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B8" w:rsidRDefault="001F29B8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 w:rsidR="0096205A" w:rsidRPr="008E32A5">
        <w:rPr>
          <w:rFonts w:ascii="Times New Roman" w:hAnsi="Times New Roman" w:cs="Times New Roman"/>
          <w:sz w:val="24"/>
          <w:szCs w:val="24"/>
        </w:rPr>
        <w:t>Załącznik nr 2</w:t>
      </w:r>
      <w:r w:rsidR="008E32A5" w:rsidRPr="008E32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2A5" w:rsidRPr="008E32A5">
        <w:rPr>
          <w:rFonts w:ascii="Times New Roman" w:hAnsi="Times New Roman" w:cs="Times New Roman"/>
          <w:sz w:val="24"/>
          <w:szCs w:val="24"/>
        </w:rPr>
        <w:t xml:space="preserve">do SIWZ </w:t>
      </w:r>
    </w:p>
    <w:p w:rsidR="001F29B8" w:rsidRDefault="001F29B8" w:rsidP="008E3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9B8" w:rsidRDefault="001F29B8" w:rsidP="008E3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                                        ……………………………..</w:t>
      </w:r>
    </w:p>
    <w:p w:rsidR="008E39D3" w:rsidRDefault="008E39D3" w:rsidP="008E39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 Nazwa Wykonawcy)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:rsidR="008E39D3" w:rsidRDefault="008E39D3" w:rsidP="008E39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39D3" w:rsidRDefault="008E39D3" w:rsidP="008E39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39D3" w:rsidRPr="008E39D3" w:rsidRDefault="00D45F39" w:rsidP="008E3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E39D3" w:rsidRPr="008E39D3">
        <w:rPr>
          <w:rFonts w:ascii="Times New Roman" w:hAnsi="Times New Roman" w:cs="Times New Roman"/>
          <w:b/>
          <w:sz w:val="24"/>
          <w:szCs w:val="24"/>
        </w:rPr>
        <w:t>Wojewódzki Inspektorat</w:t>
      </w:r>
    </w:p>
    <w:p w:rsidR="008E39D3" w:rsidRDefault="008E39D3" w:rsidP="008E3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E39D3">
        <w:rPr>
          <w:rFonts w:ascii="Times New Roman" w:hAnsi="Times New Roman" w:cs="Times New Roman"/>
          <w:b/>
          <w:sz w:val="24"/>
          <w:szCs w:val="24"/>
        </w:rPr>
        <w:t>Ochrony Roślin i Nasiennictw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:rsidR="008E39D3" w:rsidRPr="008E39D3" w:rsidRDefault="001F29B8" w:rsidP="008E39D3">
      <w:pPr>
        <w:spacing w:after="0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E3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9D3" w:rsidRPr="008E39D3">
        <w:rPr>
          <w:rFonts w:ascii="Times New Roman" w:hAnsi="Times New Roman" w:cs="Times New Roman"/>
          <w:b/>
          <w:sz w:val="24"/>
          <w:szCs w:val="24"/>
        </w:rPr>
        <w:t>w Poznaniu</w:t>
      </w:r>
    </w:p>
    <w:p w:rsidR="008E39D3" w:rsidRPr="008E39D3" w:rsidRDefault="008E39D3" w:rsidP="008E3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9D3">
        <w:rPr>
          <w:rFonts w:ascii="Times New Roman" w:hAnsi="Times New Roman" w:cs="Times New Roman"/>
          <w:b/>
          <w:sz w:val="24"/>
          <w:szCs w:val="24"/>
        </w:rPr>
        <w:t>ul. Grunwaldzka 250 B</w:t>
      </w:r>
    </w:p>
    <w:p w:rsidR="008E39D3" w:rsidRDefault="008E39D3" w:rsidP="008E3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9D3">
        <w:rPr>
          <w:rFonts w:ascii="Times New Roman" w:hAnsi="Times New Roman" w:cs="Times New Roman"/>
          <w:b/>
          <w:sz w:val="24"/>
          <w:szCs w:val="24"/>
        </w:rPr>
        <w:t>60-166 Poznań</w:t>
      </w:r>
    </w:p>
    <w:p w:rsidR="008E39D3" w:rsidRDefault="008E39D3" w:rsidP="008E3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9D3" w:rsidRDefault="008E39D3" w:rsidP="008E3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9D3" w:rsidRDefault="008E39D3" w:rsidP="008E3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8E39D3" w:rsidRDefault="008E39D3" w:rsidP="008E39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</w:t>
      </w:r>
    </w:p>
    <w:p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</w:t>
      </w:r>
    </w:p>
    <w:p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Reprezentująca: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</w:t>
      </w:r>
    </w:p>
    <w:p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</w:t>
      </w:r>
    </w:p>
    <w:p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</w:t>
      </w:r>
    </w:p>
    <w:p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</w:t>
      </w:r>
    </w:p>
    <w:p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internetowa (jeżeli Wykonawca posiada): ……………………………………………</w:t>
      </w:r>
    </w:p>
    <w:p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</w:t>
      </w:r>
    </w:p>
    <w:p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ogłoszenie o przeta</w:t>
      </w:r>
      <w:r w:rsidR="004F6B0B">
        <w:rPr>
          <w:rFonts w:ascii="Times New Roman" w:hAnsi="Times New Roman" w:cs="Times New Roman"/>
          <w:sz w:val="24"/>
          <w:szCs w:val="24"/>
        </w:rPr>
        <w:t>rgu nieograniczonym nr WDA.272.3</w:t>
      </w:r>
      <w:r w:rsidR="00651CA1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1F29B8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4F6B0B">
        <w:rPr>
          <w:rFonts w:ascii="Times New Roman" w:hAnsi="Times New Roman" w:cs="Times New Roman"/>
          <w:b/>
          <w:sz w:val="24"/>
          <w:szCs w:val="24"/>
        </w:rPr>
        <w:t xml:space="preserve">czterech samochodów osobowych typu </w:t>
      </w:r>
      <w:proofErr w:type="spellStart"/>
      <w:r w:rsidR="004F6B0B">
        <w:rPr>
          <w:rFonts w:ascii="Times New Roman" w:hAnsi="Times New Roman" w:cs="Times New Roman"/>
          <w:b/>
          <w:sz w:val="24"/>
          <w:szCs w:val="24"/>
        </w:rPr>
        <w:t>Kombivan</w:t>
      </w:r>
      <w:proofErr w:type="spellEnd"/>
      <w:r w:rsidR="004F6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8A7">
        <w:rPr>
          <w:rFonts w:ascii="Times New Roman" w:hAnsi="Times New Roman" w:cs="Times New Roman"/>
          <w:sz w:val="24"/>
          <w:szCs w:val="24"/>
        </w:rPr>
        <w:t>oferujemy wykonanie podmiotu zamówienia za następującą ryczałtową cenę brutto:</w:t>
      </w:r>
    </w:p>
    <w:p w:rsidR="008C68A7" w:rsidRDefault="008C68A7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nieozna</w:t>
      </w:r>
      <w:r w:rsidR="00B9571D">
        <w:rPr>
          <w:rFonts w:ascii="Times New Roman" w:hAnsi="Times New Roman" w:cs="Times New Roman"/>
          <w:sz w:val="24"/>
          <w:szCs w:val="24"/>
        </w:rPr>
        <w:t xml:space="preserve">kowanych samochodów </w:t>
      </w:r>
      <w:r w:rsidR="00A65E90">
        <w:rPr>
          <w:rFonts w:ascii="Times New Roman" w:hAnsi="Times New Roman" w:cs="Times New Roman"/>
          <w:sz w:val="24"/>
          <w:szCs w:val="24"/>
        </w:rPr>
        <w:t>osobowych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5E90" w:rsidRDefault="00A65E90" w:rsidP="008E3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8A7" w:rsidRDefault="00A65E90" w:rsidP="008E39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E90">
        <w:rPr>
          <w:rFonts w:ascii="Times New Roman" w:hAnsi="Times New Roman" w:cs="Times New Roman"/>
          <w:b/>
          <w:sz w:val="24"/>
          <w:szCs w:val="24"/>
        </w:rPr>
        <w:t>Zadanie Nr 1</w:t>
      </w:r>
    </w:p>
    <w:p w:rsidR="00A65E90" w:rsidRPr="00A65E90" w:rsidRDefault="00A65E90" w:rsidP="008E39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8C68A7" w:rsidTr="008B1F86">
        <w:tc>
          <w:tcPr>
            <w:tcW w:w="4957" w:type="dxa"/>
          </w:tcPr>
          <w:p w:rsidR="008C68A7" w:rsidRDefault="00A65E90" w:rsidP="008C68A7">
            <w:pPr>
              <w:tabs>
                <w:tab w:val="left" w:pos="1327"/>
                <w:tab w:val="center" w:pos="21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C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8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Samochód</w:t>
            </w:r>
          </w:p>
        </w:tc>
        <w:tc>
          <w:tcPr>
            <w:tcW w:w="4105" w:type="dxa"/>
          </w:tcPr>
          <w:p w:rsidR="008C68A7" w:rsidRDefault="008C68A7" w:rsidP="008C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Marka i model</w:t>
            </w:r>
          </w:p>
        </w:tc>
      </w:tr>
      <w:tr w:rsidR="008C68A7" w:rsidTr="008B1F86">
        <w:tc>
          <w:tcPr>
            <w:tcW w:w="4957" w:type="dxa"/>
          </w:tcPr>
          <w:p w:rsidR="008C68A7" w:rsidRDefault="00304B02" w:rsidP="00304B02">
            <w:pPr>
              <w:tabs>
                <w:tab w:val="left" w:pos="2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Osobowy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Kombivan</w:t>
            </w:r>
            <w:proofErr w:type="spellEnd"/>
          </w:p>
        </w:tc>
        <w:tc>
          <w:tcPr>
            <w:tcW w:w="4105" w:type="dxa"/>
          </w:tcPr>
          <w:p w:rsidR="008C68A7" w:rsidRDefault="008C68A7" w:rsidP="008C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8A7" w:rsidRDefault="008C68A7" w:rsidP="008C68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68A7" w:rsidRPr="008C68A7" w:rsidRDefault="008B1F86" w:rsidP="008B1F86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C68A7">
        <w:rPr>
          <w:rFonts w:ascii="Times New Roman" w:hAnsi="Times New Roman" w:cs="Times New Roman"/>
          <w:b/>
          <w:sz w:val="24"/>
          <w:szCs w:val="24"/>
        </w:rPr>
        <w:t>CENA (C)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8C68A7" w:rsidTr="008B1F86">
        <w:tc>
          <w:tcPr>
            <w:tcW w:w="4957" w:type="dxa"/>
          </w:tcPr>
          <w:p w:rsidR="008C68A7" w:rsidRDefault="008C68A7" w:rsidP="008C68A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samochodu</w:t>
            </w:r>
          </w:p>
        </w:tc>
        <w:tc>
          <w:tcPr>
            <w:tcW w:w="4105" w:type="dxa"/>
          </w:tcPr>
          <w:p w:rsidR="008C68A7" w:rsidRDefault="008C68A7" w:rsidP="008C68A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 w złotych</w:t>
            </w:r>
          </w:p>
        </w:tc>
      </w:tr>
      <w:tr w:rsidR="00304B02" w:rsidTr="008B1F86">
        <w:trPr>
          <w:trHeight w:val="60"/>
        </w:trPr>
        <w:tc>
          <w:tcPr>
            <w:tcW w:w="4957" w:type="dxa"/>
          </w:tcPr>
          <w:p w:rsidR="00304B02" w:rsidRDefault="00304B02" w:rsidP="00CE4039">
            <w:pPr>
              <w:tabs>
                <w:tab w:val="left" w:pos="2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Osobowy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Kombivan</w:t>
            </w:r>
            <w:proofErr w:type="spellEnd"/>
          </w:p>
        </w:tc>
        <w:tc>
          <w:tcPr>
            <w:tcW w:w="4105" w:type="dxa"/>
          </w:tcPr>
          <w:p w:rsidR="00304B02" w:rsidRDefault="00304B02" w:rsidP="008B1F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8A7" w:rsidRDefault="008C68A7" w:rsidP="008C68A7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B1F86" w:rsidRDefault="008B1F86" w:rsidP="008B1F86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1F8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BEZPICZEŃSTWO (B)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B1F86">
        <w:rPr>
          <w:rFonts w:ascii="Times New Roman" w:hAnsi="Times New Roman" w:cs="Times New Roman"/>
          <w:sz w:val="20"/>
          <w:szCs w:val="20"/>
        </w:rPr>
        <w:t>wpisać w rubryce TAK albo NIE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1837"/>
      </w:tblGrid>
      <w:tr w:rsidR="00304B02" w:rsidTr="008B1F86">
        <w:tc>
          <w:tcPr>
            <w:tcW w:w="4957" w:type="dxa"/>
          </w:tcPr>
          <w:p w:rsidR="00304B02" w:rsidRDefault="00304B02" w:rsidP="008B1F86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Czujniki parkowania tył </w:t>
            </w:r>
            <w:r w:rsidRPr="008B1F86">
              <w:rPr>
                <w:rFonts w:ascii="Times New Roman" w:hAnsi="Times New Roman" w:cs="Times New Roman"/>
                <w:b/>
                <w:sz w:val="24"/>
                <w:szCs w:val="24"/>
              </w:rPr>
              <w:t>(B1)</w:t>
            </w:r>
          </w:p>
          <w:p w:rsidR="00304B02" w:rsidRPr="008B1F86" w:rsidRDefault="00304B02" w:rsidP="008B1F86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4B02" w:rsidRDefault="00304B02" w:rsidP="00CE4039">
            <w:pPr>
              <w:tabs>
                <w:tab w:val="left" w:pos="2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Osobowy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Kombivan</w:t>
            </w:r>
            <w:proofErr w:type="spellEnd"/>
          </w:p>
        </w:tc>
        <w:tc>
          <w:tcPr>
            <w:tcW w:w="1837" w:type="dxa"/>
          </w:tcPr>
          <w:p w:rsidR="00304B02" w:rsidRDefault="00304B02" w:rsidP="008B1F86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B02" w:rsidTr="008B1F86">
        <w:tc>
          <w:tcPr>
            <w:tcW w:w="4957" w:type="dxa"/>
          </w:tcPr>
          <w:p w:rsidR="00304B02" w:rsidRPr="008B1F86" w:rsidRDefault="00304B02" w:rsidP="008B1F86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F86">
              <w:rPr>
                <w:rFonts w:ascii="Times New Roman" w:hAnsi="Times New Roman" w:cs="Times New Roman"/>
                <w:sz w:val="24"/>
                <w:szCs w:val="24"/>
              </w:rPr>
              <w:t xml:space="preserve">Pojazd wyposażony w zestaw głośnomówiący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Bluetooth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(B2)</w:t>
            </w:r>
          </w:p>
        </w:tc>
        <w:tc>
          <w:tcPr>
            <w:tcW w:w="2268" w:type="dxa"/>
          </w:tcPr>
          <w:p w:rsidR="00304B02" w:rsidRDefault="00304B02" w:rsidP="00CE4039">
            <w:pPr>
              <w:tabs>
                <w:tab w:val="left" w:pos="2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Osobowy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Kombivan</w:t>
            </w:r>
            <w:proofErr w:type="spellEnd"/>
          </w:p>
        </w:tc>
        <w:tc>
          <w:tcPr>
            <w:tcW w:w="1837" w:type="dxa"/>
          </w:tcPr>
          <w:p w:rsidR="00304B02" w:rsidRDefault="00304B02" w:rsidP="008B1F86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1F86" w:rsidRDefault="00661F9F" w:rsidP="00661F9F">
      <w:pPr>
        <w:pStyle w:val="Akapitzlist"/>
        <w:tabs>
          <w:tab w:val="left" w:pos="2717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661F9F">
        <w:rPr>
          <w:rFonts w:ascii="Times New Roman" w:hAnsi="Times New Roman" w:cs="Times New Roman"/>
          <w:sz w:val="20"/>
          <w:szCs w:val="20"/>
        </w:rPr>
        <w:t xml:space="preserve">Brak -uzupełnienia rubryki </w:t>
      </w:r>
      <w:r>
        <w:rPr>
          <w:rFonts w:ascii="Times New Roman" w:hAnsi="Times New Roman" w:cs="Times New Roman"/>
          <w:sz w:val="20"/>
          <w:szCs w:val="20"/>
        </w:rPr>
        <w:t>zostanie uznany prze zamawiającego za niezaoferowanie danego elementu wyposażenia</w:t>
      </w:r>
    </w:p>
    <w:p w:rsidR="00A65E90" w:rsidRDefault="00A65E90" w:rsidP="00661F9F">
      <w:pPr>
        <w:pStyle w:val="Akapitzlist"/>
        <w:tabs>
          <w:tab w:val="left" w:pos="2717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A65E90" w:rsidRPr="00661F9F" w:rsidRDefault="00A65E90" w:rsidP="00661F9F">
      <w:pPr>
        <w:pStyle w:val="Akapitzlist"/>
        <w:tabs>
          <w:tab w:val="left" w:pos="2717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B5277B" w:rsidRDefault="00B5277B" w:rsidP="008B1F86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15DB1" w:rsidRDefault="00661F9F" w:rsidP="008B1F86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GWARANCJA</w:t>
      </w:r>
      <w:r w:rsidR="0040371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NA SILNIK I PODZESPOŁY , POWŁOKI LAKIERNICZE, PERFORACJA NADWOZIA</w:t>
      </w:r>
    </w:p>
    <w:p w:rsidR="00A65E90" w:rsidRDefault="00A65E90" w:rsidP="008B1F86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539"/>
        <w:gridCol w:w="1985"/>
        <w:gridCol w:w="1559"/>
        <w:gridCol w:w="1984"/>
      </w:tblGrid>
      <w:tr w:rsidR="00403715" w:rsidTr="00036058">
        <w:trPr>
          <w:trHeight w:val="1124"/>
        </w:trPr>
        <w:tc>
          <w:tcPr>
            <w:tcW w:w="3539" w:type="dxa"/>
          </w:tcPr>
          <w:p w:rsidR="00403715" w:rsidRDefault="00403715" w:rsidP="00403715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Okresy gwarancji</w:t>
            </w:r>
          </w:p>
        </w:tc>
        <w:tc>
          <w:tcPr>
            <w:tcW w:w="1985" w:type="dxa"/>
          </w:tcPr>
          <w:p w:rsidR="00403715" w:rsidRDefault="00403715" w:rsidP="00403715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samochodu</w:t>
            </w:r>
          </w:p>
        </w:tc>
        <w:tc>
          <w:tcPr>
            <w:tcW w:w="1559" w:type="dxa"/>
          </w:tcPr>
          <w:p w:rsidR="00403715" w:rsidRPr="00661F9F" w:rsidRDefault="00403715" w:rsidP="00036058">
            <w:pPr>
              <w:pStyle w:val="Akapitzlist"/>
              <w:tabs>
                <w:tab w:val="center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Wymagany okres gwarancji</w:t>
            </w:r>
          </w:p>
        </w:tc>
        <w:tc>
          <w:tcPr>
            <w:tcW w:w="1984" w:type="dxa"/>
          </w:tcPr>
          <w:p w:rsidR="00403715" w:rsidRPr="00036058" w:rsidRDefault="00403715" w:rsidP="00036058">
            <w:pPr>
              <w:pStyle w:val="Akapitzlist"/>
              <w:tabs>
                <w:tab w:val="center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Oferowany </w:t>
            </w:r>
            <w:r w:rsidR="0003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przez Wykonawcę </w:t>
            </w:r>
            <w:r w:rsidRPr="00036058">
              <w:rPr>
                <w:rFonts w:ascii="Times New Roman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607EA8" w:rsidTr="00036058">
        <w:tc>
          <w:tcPr>
            <w:tcW w:w="3539" w:type="dxa"/>
          </w:tcPr>
          <w:p w:rsidR="00607EA8" w:rsidRPr="00607EA8" w:rsidRDefault="00607EA8" w:rsidP="00607EA8">
            <w:pPr>
              <w:pStyle w:val="Akapitzlist"/>
              <w:tabs>
                <w:tab w:val="center" w:pos="453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607EA8" w:rsidRPr="00661F9F" w:rsidRDefault="00607EA8" w:rsidP="00607EA8">
            <w:pPr>
              <w:pStyle w:val="Akapitzlist"/>
              <w:tabs>
                <w:tab w:val="center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607EA8" w:rsidRDefault="00607EA8" w:rsidP="00607EA8">
            <w:pPr>
              <w:pStyle w:val="Akapitzlist"/>
              <w:tabs>
                <w:tab w:val="center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07EA8" w:rsidRPr="00661F9F" w:rsidRDefault="00607EA8" w:rsidP="00607EA8">
            <w:pPr>
              <w:pStyle w:val="Akapitzlist"/>
              <w:tabs>
                <w:tab w:val="center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403715" w:rsidTr="00036058">
        <w:tc>
          <w:tcPr>
            <w:tcW w:w="3539" w:type="dxa"/>
            <w:vMerge w:val="restart"/>
          </w:tcPr>
          <w:p w:rsidR="00403715" w:rsidRPr="00661F9F" w:rsidRDefault="00403715" w:rsidP="00403715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9F">
              <w:rPr>
                <w:rFonts w:ascii="Times New Roman" w:hAnsi="Times New Roman" w:cs="Times New Roman"/>
                <w:sz w:val="24"/>
                <w:szCs w:val="24"/>
              </w:rPr>
              <w:t>Podstawowy,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F9F">
              <w:rPr>
                <w:rFonts w:ascii="Times New Roman" w:hAnsi="Times New Roman" w:cs="Times New Roman"/>
                <w:sz w:val="24"/>
                <w:szCs w:val="24"/>
              </w:rPr>
              <w:t>wymagany przez Zamawiającego okres gwarancji</w:t>
            </w:r>
          </w:p>
          <w:p w:rsidR="00403715" w:rsidRPr="00661F9F" w:rsidRDefault="00403715" w:rsidP="00403715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silnik i podzespoły</w:t>
            </w:r>
          </w:p>
        </w:tc>
        <w:tc>
          <w:tcPr>
            <w:tcW w:w="1985" w:type="dxa"/>
          </w:tcPr>
          <w:p w:rsidR="00403715" w:rsidRPr="00661F9F" w:rsidRDefault="00403715" w:rsidP="00403715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9F">
              <w:rPr>
                <w:rFonts w:ascii="Times New Roman" w:hAnsi="Times New Roman" w:cs="Times New Roman"/>
                <w:sz w:val="24"/>
                <w:szCs w:val="24"/>
              </w:rPr>
              <w:t>Samochód nr 1</w:t>
            </w:r>
          </w:p>
        </w:tc>
        <w:tc>
          <w:tcPr>
            <w:tcW w:w="1559" w:type="dxa"/>
          </w:tcPr>
          <w:p w:rsidR="00403715" w:rsidRPr="00661F9F" w:rsidRDefault="00403715" w:rsidP="00403715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miesiące</w:t>
            </w:r>
          </w:p>
        </w:tc>
        <w:tc>
          <w:tcPr>
            <w:tcW w:w="1984" w:type="dxa"/>
          </w:tcPr>
          <w:p w:rsidR="00403715" w:rsidRDefault="00403715" w:rsidP="00403715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90" w:rsidRDefault="00A65E90" w:rsidP="00403715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90" w:rsidRPr="00661F9F" w:rsidRDefault="00A65E90" w:rsidP="00403715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E90" w:rsidTr="00036058">
        <w:trPr>
          <w:gridAfter w:val="3"/>
          <w:wAfter w:w="5528" w:type="dxa"/>
          <w:trHeight w:val="276"/>
        </w:trPr>
        <w:tc>
          <w:tcPr>
            <w:tcW w:w="3539" w:type="dxa"/>
            <w:vMerge/>
          </w:tcPr>
          <w:p w:rsidR="00A65E90" w:rsidRPr="00661F9F" w:rsidRDefault="00A65E90" w:rsidP="00403715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58" w:rsidTr="00036058">
        <w:tc>
          <w:tcPr>
            <w:tcW w:w="3539" w:type="dxa"/>
          </w:tcPr>
          <w:p w:rsidR="00036058" w:rsidRPr="00661F9F" w:rsidRDefault="00036058" w:rsidP="00036058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9F">
              <w:rPr>
                <w:rFonts w:ascii="Times New Roman" w:hAnsi="Times New Roman" w:cs="Times New Roman"/>
                <w:sz w:val="24"/>
                <w:szCs w:val="24"/>
              </w:rPr>
              <w:t>Podstawowy,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F9F">
              <w:rPr>
                <w:rFonts w:ascii="Times New Roman" w:hAnsi="Times New Roman" w:cs="Times New Roman"/>
                <w:sz w:val="24"/>
                <w:szCs w:val="24"/>
              </w:rPr>
              <w:t>wymagany przez Zamawiającego okres gwarancji</w:t>
            </w:r>
          </w:p>
          <w:p w:rsidR="00036058" w:rsidRPr="00661F9F" w:rsidRDefault="00036058" w:rsidP="00036058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powłoki lakiernicze   </w:t>
            </w:r>
          </w:p>
        </w:tc>
        <w:tc>
          <w:tcPr>
            <w:tcW w:w="1985" w:type="dxa"/>
          </w:tcPr>
          <w:p w:rsidR="00036058" w:rsidRPr="00661F9F" w:rsidRDefault="00036058" w:rsidP="00036058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9F">
              <w:rPr>
                <w:rFonts w:ascii="Times New Roman" w:hAnsi="Times New Roman" w:cs="Times New Roman"/>
                <w:sz w:val="24"/>
                <w:szCs w:val="24"/>
              </w:rPr>
              <w:t>Samochód nr 1</w:t>
            </w:r>
          </w:p>
        </w:tc>
        <w:tc>
          <w:tcPr>
            <w:tcW w:w="1559" w:type="dxa"/>
          </w:tcPr>
          <w:p w:rsidR="00036058" w:rsidRPr="00661F9F" w:rsidRDefault="00B5277B" w:rsidP="00036058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36058">
              <w:rPr>
                <w:rFonts w:ascii="Times New Roman" w:hAnsi="Times New Roman" w:cs="Times New Roman"/>
                <w:sz w:val="24"/>
                <w:szCs w:val="24"/>
              </w:rPr>
              <w:t xml:space="preserve"> miesięcy</w:t>
            </w:r>
          </w:p>
        </w:tc>
        <w:tc>
          <w:tcPr>
            <w:tcW w:w="1984" w:type="dxa"/>
          </w:tcPr>
          <w:p w:rsidR="00036058" w:rsidRPr="00661F9F" w:rsidRDefault="00036058" w:rsidP="00036058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58" w:rsidTr="00036058">
        <w:tc>
          <w:tcPr>
            <w:tcW w:w="3539" w:type="dxa"/>
          </w:tcPr>
          <w:p w:rsidR="00036058" w:rsidRPr="00661F9F" w:rsidRDefault="00036058" w:rsidP="00036058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F9F">
              <w:rPr>
                <w:rFonts w:ascii="Times New Roman" w:hAnsi="Times New Roman" w:cs="Times New Roman"/>
                <w:sz w:val="24"/>
                <w:szCs w:val="24"/>
              </w:rPr>
              <w:t>Podstawowy,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F9F">
              <w:rPr>
                <w:rFonts w:ascii="Times New Roman" w:hAnsi="Times New Roman" w:cs="Times New Roman"/>
                <w:sz w:val="24"/>
                <w:szCs w:val="24"/>
              </w:rPr>
              <w:t>wymagany przez Zamawiającego okres gwarancji</w:t>
            </w:r>
          </w:p>
          <w:p w:rsidR="00036058" w:rsidRPr="00661F9F" w:rsidRDefault="00036058" w:rsidP="00036058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perforacje podwozia </w:t>
            </w:r>
          </w:p>
        </w:tc>
        <w:tc>
          <w:tcPr>
            <w:tcW w:w="1985" w:type="dxa"/>
          </w:tcPr>
          <w:p w:rsidR="00036058" w:rsidRPr="00661F9F" w:rsidRDefault="00036058" w:rsidP="00036058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9F">
              <w:rPr>
                <w:rFonts w:ascii="Times New Roman" w:hAnsi="Times New Roman" w:cs="Times New Roman"/>
                <w:sz w:val="24"/>
                <w:szCs w:val="24"/>
              </w:rPr>
              <w:t>Samochód nr 1</w:t>
            </w:r>
          </w:p>
        </w:tc>
        <w:tc>
          <w:tcPr>
            <w:tcW w:w="1559" w:type="dxa"/>
          </w:tcPr>
          <w:p w:rsidR="00036058" w:rsidRPr="00661F9F" w:rsidRDefault="00036058" w:rsidP="00036058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miesięcy</w:t>
            </w:r>
          </w:p>
        </w:tc>
        <w:tc>
          <w:tcPr>
            <w:tcW w:w="1984" w:type="dxa"/>
          </w:tcPr>
          <w:p w:rsidR="00036058" w:rsidRPr="00661F9F" w:rsidRDefault="00036058" w:rsidP="00036058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E90" w:rsidRDefault="00A65E90" w:rsidP="008E39D3">
      <w:pPr>
        <w:spacing w:after="0"/>
        <w:rPr>
          <w:rFonts w:ascii="Times New Roman" w:hAnsi="Times New Roman" w:cs="Times New Roman"/>
          <w:u w:val="single"/>
        </w:rPr>
      </w:pPr>
    </w:p>
    <w:p w:rsidR="008C68A7" w:rsidRDefault="00607EA8" w:rsidP="008E39D3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Uwaga:</w:t>
      </w:r>
    </w:p>
    <w:p w:rsidR="00607EA8" w:rsidRDefault="00607EA8" w:rsidP="008E39D3">
      <w:pPr>
        <w:spacing w:after="0"/>
        <w:rPr>
          <w:rFonts w:ascii="Times New Roman" w:hAnsi="Times New Roman" w:cs="Times New Roman"/>
        </w:rPr>
      </w:pPr>
      <w:r w:rsidRPr="00607EA8">
        <w:rPr>
          <w:rFonts w:ascii="Times New Roman" w:hAnsi="Times New Roman" w:cs="Times New Roman"/>
        </w:rPr>
        <w:t>Niewyp</w:t>
      </w:r>
      <w:r>
        <w:rPr>
          <w:rFonts w:ascii="Times New Roman" w:hAnsi="Times New Roman" w:cs="Times New Roman"/>
        </w:rPr>
        <w:t>e</w:t>
      </w:r>
      <w:r w:rsidRPr="00607EA8">
        <w:rPr>
          <w:rFonts w:ascii="Times New Roman" w:hAnsi="Times New Roman" w:cs="Times New Roman"/>
        </w:rPr>
        <w:t xml:space="preserve">łnienie </w:t>
      </w:r>
      <w:r>
        <w:rPr>
          <w:rFonts w:ascii="Times New Roman" w:hAnsi="Times New Roman" w:cs="Times New Roman"/>
        </w:rPr>
        <w:t>pola w kol. 4 uznane zostanie przez zamawiającego jako niezaoferowanie dodatkowej gwarancji.</w:t>
      </w:r>
    </w:p>
    <w:p w:rsidR="00607EA8" w:rsidRDefault="00607EA8" w:rsidP="008E39D3">
      <w:pPr>
        <w:spacing w:after="0"/>
        <w:rPr>
          <w:rFonts w:ascii="Times New Roman" w:hAnsi="Times New Roman" w:cs="Times New Roman"/>
        </w:rPr>
      </w:pPr>
    </w:p>
    <w:p w:rsidR="00607EA8" w:rsidRDefault="00607EA8" w:rsidP="008E39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Wcześniejszy termin realizacji 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A6792" w:rsidTr="00607EA8">
        <w:tc>
          <w:tcPr>
            <w:tcW w:w="3020" w:type="dxa"/>
          </w:tcPr>
          <w:p w:rsidR="009A6792" w:rsidRDefault="009A6792" w:rsidP="009A6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samochodu</w:t>
            </w:r>
          </w:p>
        </w:tc>
        <w:tc>
          <w:tcPr>
            <w:tcW w:w="3021" w:type="dxa"/>
          </w:tcPr>
          <w:p w:rsidR="009A6792" w:rsidRDefault="009A6792" w:rsidP="004F6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Zamówienie zrealizowane do </w:t>
            </w:r>
            <w:r w:rsidR="004F6B0B">
              <w:rPr>
                <w:rFonts w:ascii="Times New Roman" w:hAnsi="Times New Roman" w:cs="Times New Roman"/>
                <w:b/>
                <w:sz w:val="24"/>
                <w:szCs w:val="24"/>
              </w:rPr>
              <w:t>23.11.2020</w:t>
            </w:r>
            <w:r w:rsidR="00A6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3021" w:type="dxa"/>
          </w:tcPr>
          <w:p w:rsidR="009A6792" w:rsidRDefault="009A6792" w:rsidP="009A6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Wcześniejsza data realizacji zamówienia</w:t>
            </w:r>
          </w:p>
        </w:tc>
      </w:tr>
      <w:tr w:rsidR="009A6792" w:rsidTr="00607EA8">
        <w:tc>
          <w:tcPr>
            <w:tcW w:w="3020" w:type="dxa"/>
          </w:tcPr>
          <w:p w:rsidR="009A6792" w:rsidRPr="009A6792" w:rsidRDefault="009A6792" w:rsidP="009A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</w:tcPr>
          <w:p w:rsidR="009A6792" w:rsidRPr="009A6792" w:rsidRDefault="009A6792" w:rsidP="009A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</w:tcPr>
          <w:p w:rsidR="009A6792" w:rsidRPr="009A6792" w:rsidRDefault="009A6792" w:rsidP="009A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9A6792" w:rsidTr="00607EA8">
        <w:tc>
          <w:tcPr>
            <w:tcW w:w="3020" w:type="dxa"/>
          </w:tcPr>
          <w:p w:rsidR="009A6792" w:rsidRPr="009A6792" w:rsidRDefault="009A6792" w:rsidP="009A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92">
              <w:rPr>
                <w:rFonts w:ascii="Times New Roman" w:hAnsi="Times New Roman" w:cs="Times New Roman"/>
                <w:sz w:val="24"/>
                <w:szCs w:val="24"/>
              </w:rPr>
              <w:t>Samochód nr 1</w:t>
            </w:r>
          </w:p>
        </w:tc>
        <w:tc>
          <w:tcPr>
            <w:tcW w:w="3021" w:type="dxa"/>
          </w:tcPr>
          <w:p w:rsidR="009A6792" w:rsidRPr="009A6792" w:rsidRDefault="009A6792" w:rsidP="009A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9A6792" w:rsidRPr="009A6792" w:rsidRDefault="009A6792" w:rsidP="009A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E90" w:rsidRDefault="00A65E90" w:rsidP="009A6792">
      <w:pPr>
        <w:spacing w:after="0"/>
        <w:rPr>
          <w:rFonts w:ascii="Times New Roman" w:hAnsi="Times New Roman" w:cs="Times New Roman"/>
          <w:u w:val="single"/>
        </w:rPr>
      </w:pPr>
    </w:p>
    <w:p w:rsidR="00205BFC" w:rsidRDefault="00205BFC" w:rsidP="009A6792">
      <w:pPr>
        <w:spacing w:after="0"/>
        <w:rPr>
          <w:rFonts w:ascii="Times New Roman" w:hAnsi="Times New Roman" w:cs="Times New Roman"/>
        </w:rPr>
      </w:pPr>
    </w:p>
    <w:p w:rsidR="00205BFC" w:rsidRDefault="00205BFC" w:rsidP="009A679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Oświadczamy, że:</w:t>
      </w:r>
    </w:p>
    <w:p w:rsidR="00205BFC" w:rsidRDefault="008028F3" w:rsidP="008028F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Wycena przedmiotu zamówienia uwzględnia wszystkie wymagania stawiane przez Zamawiającego i obejmuje cały zakres rzeczowy danej części zamówienia.</w:t>
      </w:r>
    </w:p>
    <w:p w:rsidR="008028F3" w:rsidRDefault="008028F3" w:rsidP="008028F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reprezentowania firmy w postępowaniu o udzielenie zamówienia publicznego uprawnione są następujące osoby:</w:t>
      </w:r>
    </w:p>
    <w:p w:rsidR="008028F3" w:rsidRDefault="008028F3" w:rsidP="008028F3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8028F3" w:rsidRDefault="008028F3" w:rsidP="008028F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Zapoznaliśmy się z dokumentem SIWZ i nie wnosimy do niego zastrzeżeń.</w:t>
      </w:r>
    </w:p>
    <w:p w:rsidR="008028F3" w:rsidRDefault="008028F3" w:rsidP="008028F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Uzyskaliśmy wszelkie informacje niezbędne do przygotowania oferty.</w:t>
      </w:r>
    </w:p>
    <w:p w:rsidR="008028F3" w:rsidRDefault="008028F3" w:rsidP="008028F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Jesteśmy związani ofertą przez 30 dni licząc od terminu składania ofert.</w:t>
      </w:r>
    </w:p>
    <w:p w:rsidR="008028F3" w:rsidRDefault="008028F3" w:rsidP="008028F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wyboru naszej oferty jako najkorzystniejszej podpiszemy umowę z Zamawiającym na warunkach określonych we wzorze umowy stanowiącym załącznik do SIWZ.</w:t>
      </w:r>
    </w:p>
    <w:p w:rsidR="008028F3" w:rsidRDefault="008028F3" w:rsidP="008028F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Jesteśmy małym lub średnim przedsiębiorcą w rozumieniu art.105</w:t>
      </w:r>
      <w:r w:rsidR="00E85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art.106 ustawy z dnia</w:t>
      </w:r>
      <w:r w:rsidR="00E8509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 lipca 2004 r. o swobodzie działalności  gospodarczej (Dz.U. z 2015 r. poz.584, z późn.zm)</w:t>
      </w:r>
    </w:p>
    <w:p w:rsidR="008028F3" w:rsidRPr="008028F3" w:rsidRDefault="008028F3" w:rsidP="008028F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TAK/NIE  ( niepotrzebne skreślić).</w:t>
      </w:r>
    </w:p>
    <w:p w:rsidR="008028F3" w:rsidRDefault="008028F3" w:rsidP="008028F3">
      <w:pPr>
        <w:pStyle w:val="Akapitzlist"/>
        <w:spacing w:after="0"/>
        <w:rPr>
          <w:rFonts w:ascii="Times New Roman" w:hAnsi="Times New Roman" w:cs="Times New Roman"/>
        </w:rPr>
      </w:pPr>
    </w:p>
    <w:p w:rsidR="008028F3" w:rsidRPr="004B6734" w:rsidRDefault="008028F3" w:rsidP="004B6734">
      <w:pPr>
        <w:pStyle w:val="Akapitzlist"/>
        <w:tabs>
          <w:tab w:val="left" w:pos="2029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07EA8" w:rsidRDefault="004B6734" w:rsidP="004B6734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</w:p>
    <w:p w:rsidR="004B6734" w:rsidRDefault="004B6734" w:rsidP="004B67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4B6734">
        <w:rPr>
          <w:rFonts w:ascii="Times New Roman" w:hAnsi="Times New Roman" w:cs="Times New Roman"/>
          <w:sz w:val="20"/>
          <w:szCs w:val="20"/>
        </w:rPr>
        <w:t>Pieczątka i podpis (podpisy)</w:t>
      </w:r>
    </w:p>
    <w:p w:rsidR="0096205A" w:rsidRPr="008E32A5" w:rsidRDefault="004B6734" w:rsidP="004B67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Wykonawcy lub Pełnomocnika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C68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205A" w:rsidRPr="008E32A5" w:rsidSect="008028F3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4A18"/>
    <w:multiLevelType w:val="hybridMultilevel"/>
    <w:tmpl w:val="36248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378D"/>
    <w:multiLevelType w:val="hybridMultilevel"/>
    <w:tmpl w:val="C2A61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8252F"/>
    <w:multiLevelType w:val="hybridMultilevel"/>
    <w:tmpl w:val="CBF07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A2F99"/>
    <w:multiLevelType w:val="hybridMultilevel"/>
    <w:tmpl w:val="5ACA6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B1E08"/>
    <w:multiLevelType w:val="hybridMultilevel"/>
    <w:tmpl w:val="524E0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57ED8"/>
    <w:multiLevelType w:val="hybridMultilevel"/>
    <w:tmpl w:val="EA9A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5A"/>
    <w:rsid w:val="00036058"/>
    <w:rsid w:val="001F29B8"/>
    <w:rsid w:val="00205BFC"/>
    <w:rsid w:val="002854C8"/>
    <w:rsid w:val="002F1352"/>
    <w:rsid w:val="00304B02"/>
    <w:rsid w:val="00403715"/>
    <w:rsid w:val="0041771F"/>
    <w:rsid w:val="004B6734"/>
    <w:rsid w:val="004F6B0B"/>
    <w:rsid w:val="00582B12"/>
    <w:rsid w:val="00607EA8"/>
    <w:rsid w:val="00651CA1"/>
    <w:rsid w:val="00661F9F"/>
    <w:rsid w:val="006F51A8"/>
    <w:rsid w:val="00772B3D"/>
    <w:rsid w:val="008028F3"/>
    <w:rsid w:val="008B1F86"/>
    <w:rsid w:val="008C68A7"/>
    <w:rsid w:val="008E32A5"/>
    <w:rsid w:val="008E39D3"/>
    <w:rsid w:val="00915DB1"/>
    <w:rsid w:val="0096205A"/>
    <w:rsid w:val="009A6792"/>
    <w:rsid w:val="00A65E90"/>
    <w:rsid w:val="00A94728"/>
    <w:rsid w:val="00B5277B"/>
    <w:rsid w:val="00B9571D"/>
    <w:rsid w:val="00CC7143"/>
    <w:rsid w:val="00D333C9"/>
    <w:rsid w:val="00D45F39"/>
    <w:rsid w:val="00D60E69"/>
    <w:rsid w:val="00E85097"/>
    <w:rsid w:val="00F7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68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5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4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68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5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</dc:creator>
  <cp:lastModifiedBy>Anna Czaja</cp:lastModifiedBy>
  <cp:revision>2</cp:revision>
  <cp:lastPrinted>2017-10-26T07:09:00Z</cp:lastPrinted>
  <dcterms:created xsi:type="dcterms:W3CDTF">2020-10-06T18:28:00Z</dcterms:created>
  <dcterms:modified xsi:type="dcterms:W3CDTF">2020-10-06T18:28:00Z</dcterms:modified>
</cp:coreProperties>
</file>