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AC31A9">
        <w:rPr>
          <w:rFonts w:ascii="Arial Narrow" w:eastAsia="Times New Roman" w:hAnsi="Arial Narrow" w:cs="Arial Narrow"/>
          <w:b/>
          <w:bCs/>
          <w:lang w:eastAsia="pl-PL"/>
        </w:rPr>
        <w:t>3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zgadzamy się na warunki zawarte w załączniku nr </w:t>
      </w:r>
      <w:r w:rsidR="00AC31A9">
        <w:rPr>
          <w:rFonts w:ascii="Arial Narrow" w:eastAsia="Times New Roman" w:hAnsi="Arial Narrow" w:cs="Arial Narrow"/>
          <w:sz w:val="20"/>
          <w:szCs w:val="20"/>
          <w:lang w:eastAsia="pl-PL"/>
        </w:rPr>
        <w:t>2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69" w:rsidRDefault="00611969">
      <w:pPr>
        <w:spacing w:after="0" w:line="240" w:lineRule="auto"/>
      </w:pPr>
      <w:r>
        <w:separator/>
      </w:r>
    </w:p>
  </w:endnote>
  <w:endnote w:type="continuationSeparator" w:id="0">
    <w:p w:rsidR="00611969" w:rsidRDefault="006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61196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69" w:rsidRDefault="00611969">
      <w:pPr>
        <w:spacing w:after="0" w:line="240" w:lineRule="auto"/>
      </w:pPr>
      <w:r>
        <w:separator/>
      </w:r>
    </w:p>
  </w:footnote>
  <w:footnote w:type="continuationSeparator" w:id="0">
    <w:p w:rsidR="00611969" w:rsidRDefault="00611969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A446C1">
      <w:rPr>
        <w:rFonts w:ascii="Arial Narrow" w:eastAsia="Arial Narrow" w:hAnsi="Arial Narrow" w:cs="Arial Narrow"/>
        <w:b/>
        <w:iCs/>
        <w:sz w:val="22"/>
        <w:szCs w:val="22"/>
      </w:rPr>
      <w:t xml:space="preserve">silników </w:t>
    </w:r>
    <w:proofErr w:type="spellStart"/>
    <w:r w:rsidR="00A446C1">
      <w:rPr>
        <w:rFonts w:ascii="Arial Narrow" w:eastAsia="Arial Narrow" w:hAnsi="Arial Narrow" w:cs="Arial Narrow"/>
        <w:b/>
        <w:iCs/>
        <w:sz w:val="22"/>
        <w:szCs w:val="22"/>
      </w:rPr>
      <w:t>hydrogeretów</w:t>
    </w:r>
    <w:proofErr w:type="spellEnd"/>
    <w:r w:rsidR="00A446C1">
      <w:rPr>
        <w:rFonts w:ascii="Arial Narrow" w:eastAsia="Arial Narrow" w:hAnsi="Arial Narrow" w:cs="Arial Narrow"/>
        <w:b/>
        <w:iCs/>
        <w:sz w:val="22"/>
        <w:szCs w:val="22"/>
      </w:rPr>
      <w:t xml:space="preserve"> do wagonów PESA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AC31A9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446C1">
      <w:rPr>
        <w:rFonts w:ascii="Arial Narrow" w:hAnsi="Arial Narrow" w:cs="Arial Narrow"/>
        <w:b/>
        <w:iCs/>
        <w:sz w:val="22"/>
        <w:szCs w:val="22"/>
      </w:rPr>
      <w:t>23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51B8"/>
    <w:rsid w:val="00156BAC"/>
    <w:rsid w:val="001829EE"/>
    <w:rsid w:val="001F3C09"/>
    <w:rsid w:val="00212C0B"/>
    <w:rsid w:val="00222D98"/>
    <w:rsid w:val="002942AB"/>
    <w:rsid w:val="002B1395"/>
    <w:rsid w:val="002F0E83"/>
    <w:rsid w:val="002F52E8"/>
    <w:rsid w:val="00300A03"/>
    <w:rsid w:val="00305676"/>
    <w:rsid w:val="0037229B"/>
    <w:rsid w:val="003A58FC"/>
    <w:rsid w:val="00513BD4"/>
    <w:rsid w:val="00543013"/>
    <w:rsid w:val="005E3FD5"/>
    <w:rsid w:val="00611969"/>
    <w:rsid w:val="00631494"/>
    <w:rsid w:val="006676CB"/>
    <w:rsid w:val="00731E64"/>
    <w:rsid w:val="007373B8"/>
    <w:rsid w:val="007839CD"/>
    <w:rsid w:val="007A48EB"/>
    <w:rsid w:val="00800EFD"/>
    <w:rsid w:val="00850E57"/>
    <w:rsid w:val="008745B2"/>
    <w:rsid w:val="00892921"/>
    <w:rsid w:val="008A0709"/>
    <w:rsid w:val="008C0829"/>
    <w:rsid w:val="0098299C"/>
    <w:rsid w:val="00A30F8B"/>
    <w:rsid w:val="00A446C1"/>
    <w:rsid w:val="00A7604D"/>
    <w:rsid w:val="00AC31A9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55</cp:revision>
  <cp:lastPrinted>2022-10-19T08:01:00Z</cp:lastPrinted>
  <dcterms:created xsi:type="dcterms:W3CDTF">2022-09-14T11:17:00Z</dcterms:created>
  <dcterms:modified xsi:type="dcterms:W3CDTF">2023-06-07T10:01:00Z</dcterms:modified>
</cp:coreProperties>
</file>