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B6" w:rsidRDefault="00A875F9">
      <w:pPr>
        <w:rPr>
          <w:rFonts w:ascii="Times New Roman" w:hAnsi="Times New Roman" w:cs="Times New Roman"/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294E" w:rsidRPr="00FD294E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E52484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 xml:space="preserve"> do umowy</w:t>
      </w:r>
    </w:p>
    <w:p w:rsidR="00FD294E" w:rsidRDefault="00FD294E">
      <w:pPr>
        <w:rPr>
          <w:rFonts w:ascii="Times New Roman" w:hAnsi="Times New Roman" w:cs="Times New Roman"/>
          <w:sz w:val="24"/>
          <w:szCs w:val="24"/>
        </w:rPr>
      </w:pPr>
    </w:p>
    <w:p w:rsidR="00FD294E" w:rsidRPr="005A1323" w:rsidRDefault="00FD294E" w:rsidP="00FD294E">
      <w:pPr>
        <w:jc w:val="center"/>
        <w:rPr>
          <w:rFonts w:ascii="Times New Roman" w:hAnsi="Times New Roman" w:cs="Times New Roman"/>
          <w:sz w:val="24"/>
          <w:szCs w:val="24"/>
        </w:rPr>
      </w:pPr>
      <w:r w:rsidRPr="005A1323">
        <w:rPr>
          <w:rFonts w:ascii="Times New Roman" w:hAnsi="Times New Roman" w:cs="Times New Roman"/>
          <w:b/>
          <w:sz w:val="28"/>
          <w:szCs w:val="28"/>
          <w:u w:val="single"/>
        </w:rPr>
        <w:t>OPIS PRZEDMIOTU ZAMÓWIENIA</w:t>
      </w:r>
    </w:p>
    <w:p w:rsidR="00BB24B5" w:rsidRDefault="0074607F" w:rsidP="00BB24B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FD294E" w:rsidRPr="005A1323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>
        <w:rPr>
          <w:rFonts w:ascii="Times New Roman" w:hAnsi="Times New Roman" w:cs="Times New Roman"/>
          <w:b/>
          <w:sz w:val="24"/>
          <w:szCs w:val="24"/>
        </w:rPr>
        <w:t xml:space="preserve">niesprawności </w:t>
      </w:r>
      <w:r w:rsidR="00FD294E" w:rsidRPr="005A1323">
        <w:rPr>
          <w:rFonts w:ascii="Times New Roman" w:hAnsi="Times New Roman" w:cs="Times New Roman"/>
          <w:b/>
          <w:sz w:val="24"/>
          <w:szCs w:val="24"/>
        </w:rPr>
        <w:t xml:space="preserve"> piecyków na paliwo płynne:</w:t>
      </w:r>
    </w:p>
    <w:p w:rsidR="00915718" w:rsidRDefault="00915718" w:rsidP="00BB24B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5718" w:rsidRPr="00BB24B5" w:rsidRDefault="00915718" w:rsidP="00BB24B5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607F" w:rsidRDefault="0074607F" w:rsidP="0074607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Sekcja Obsługi Infrastruktury nr 1</w:t>
      </w:r>
      <w:r w:rsidR="00D03803">
        <w:rPr>
          <w:rFonts w:ascii="Times New Roman" w:hAnsi="Times New Roman" w:cs="Times New Roman"/>
          <w:sz w:val="24"/>
          <w:szCs w:val="24"/>
        </w:rPr>
        <w:t xml:space="preserve"> ul. Hallera 36-38, 53-324 Wrocław 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4252"/>
        <w:gridCol w:w="1391"/>
      </w:tblGrid>
      <w:tr w:rsidR="0074607F" w:rsidRPr="00BB24B5" w:rsidTr="00D03803">
        <w:trPr>
          <w:trHeight w:val="300"/>
        </w:trPr>
        <w:tc>
          <w:tcPr>
            <w:tcW w:w="1843" w:type="dxa"/>
            <w:shd w:val="clear" w:color="auto" w:fill="DBE5F1" w:themeFill="accent1" w:themeFillTint="33"/>
            <w:noWrap/>
          </w:tcPr>
          <w:p w:rsidR="0074607F" w:rsidRPr="00BB24B5" w:rsidRDefault="0074607F" w:rsidP="0074607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b/>
                <w:sz w:val="24"/>
                <w:szCs w:val="24"/>
              </w:rPr>
              <w:t>Piecyk</w:t>
            </w:r>
          </w:p>
        </w:tc>
        <w:tc>
          <w:tcPr>
            <w:tcW w:w="4252" w:type="dxa"/>
            <w:shd w:val="clear" w:color="auto" w:fill="DBE5F1" w:themeFill="accent1" w:themeFillTint="33"/>
            <w:noWrap/>
          </w:tcPr>
          <w:p w:rsidR="0074607F" w:rsidRPr="00BB24B5" w:rsidRDefault="0074607F" w:rsidP="0074607F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b/>
                <w:sz w:val="24"/>
                <w:szCs w:val="24"/>
              </w:rPr>
              <w:t>Niesprawna część</w:t>
            </w:r>
          </w:p>
        </w:tc>
        <w:tc>
          <w:tcPr>
            <w:tcW w:w="1391" w:type="dxa"/>
            <w:shd w:val="clear" w:color="auto" w:fill="DBE5F1" w:themeFill="accent1" w:themeFillTint="33"/>
            <w:noWrap/>
          </w:tcPr>
          <w:p w:rsidR="0074607F" w:rsidRPr="00BB24B5" w:rsidRDefault="00D03803" w:rsidP="00D038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Ilość 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 w:val="restart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</w:tc>
        <w:tc>
          <w:tcPr>
            <w:tcW w:w="4252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termostat zewnętrzny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 w:val="restart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 w:val="restart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 w:val="restart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 w:val="restart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 w:val="restart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KL-15</w:t>
            </w:r>
          </w:p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E43083">
        <w:trPr>
          <w:trHeight w:val="300"/>
        </w:trPr>
        <w:tc>
          <w:tcPr>
            <w:tcW w:w="1843" w:type="dxa"/>
            <w:vMerge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  <w:hideMark/>
          </w:tcPr>
          <w:p w:rsidR="00D03803" w:rsidRPr="00BB24B5" w:rsidRDefault="00D03803" w:rsidP="00E4308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 w:val="restart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K40</w:t>
            </w:r>
          </w:p>
        </w:tc>
        <w:tc>
          <w:tcPr>
            <w:tcW w:w="4252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pompa</w:t>
            </w:r>
          </w:p>
        </w:tc>
        <w:tc>
          <w:tcPr>
            <w:tcW w:w="1391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dysza</w:t>
            </w:r>
          </w:p>
        </w:tc>
        <w:tc>
          <w:tcPr>
            <w:tcW w:w="1391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03803" w:rsidRPr="00BB24B5" w:rsidTr="00D03803">
        <w:trPr>
          <w:trHeight w:val="300"/>
        </w:trPr>
        <w:tc>
          <w:tcPr>
            <w:tcW w:w="1843" w:type="dxa"/>
            <w:vMerge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włącznik w obudowie palnika</w:t>
            </w:r>
          </w:p>
        </w:tc>
        <w:tc>
          <w:tcPr>
            <w:tcW w:w="1391" w:type="dxa"/>
            <w:noWrap/>
          </w:tcPr>
          <w:p w:rsidR="00D03803" w:rsidRPr="00BB24B5" w:rsidRDefault="00D03803" w:rsidP="0074607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A7139" w:rsidRDefault="007A7139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D03803" w:rsidRDefault="00D03803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D03803" w:rsidRDefault="00D03803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915718" w:rsidRDefault="00915718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915718" w:rsidRDefault="00915718" w:rsidP="007A7139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p w:rsidR="007A7139" w:rsidRDefault="007A7139" w:rsidP="00BB24B5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  <w:r w:rsidRPr="00BB24B5">
        <w:rPr>
          <w:rFonts w:ascii="Times New Roman" w:hAnsi="Times New Roman" w:cs="Times New Roman"/>
          <w:sz w:val="24"/>
          <w:szCs w:val="24"/>
        </w:rPr>
        <w:t xml:space="preserve">Sekcja </w:t>
      </w:r>
      <w:r w:rsidR="00B5213E" w:rsidRPr="00BB24B5">
        <w:rPr>
          <w:rFonts w:ascii="Times New Roman" w:hAnsi="Times New Roman" w:cs="Times New Roman"/>
          <w:sz w:val="24"/>
          <w:szCs w:val="24"/>
        </w:rPr>
        <w:t>Obsługi Infrastruktury Oleśnica</w:t>
      </w:r>
      <w:r w:rsidR="00D03803">
        <w:rPr>
          <w:rFonts w:ascii="Times New Roman" w:hAnsi="Times New Roman" w:cs="Times New Roman"/>
          <w:sz w:val="24"/>
          <w:szCs w:val="24"/>
        </w:rPr>
        <w:t xml:space="preserve"> ul. Wileńska 14,56-400 Oleśnica</w:t>
      </w:r>
    </w:p>
    <w:p w:rsidR="00D03803" w:rsidRPr="00BB24B5" w:rsidRDefault="00D03803" w:rsidP="00BB24B5">
      <w:pPr>
        <w:pStyle w:val="Akapitzlist"/>
        <w:ind w:left="1428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76"/>
        <w:gridCol w:w="1843"/>
      </w:tblGrid>
      <w:tr w:rsidR="00BB24B5" w:rsidRPr="00BB24B5" w:rsidTr="00714F84">
        <w:trPr>
          <w:trHeight w:val="300"/>
        </w:trPr>
        <w:tc>
          <w:tcPr>
            <w:tcW w:w="1843" w:type="dxa"/>
            <w:shd w:val="clear" w:color="auto" w:fill="DBE5F1" w:themeFill="accent1" w:themeFillTint="33"/>
            <w:noWrap/>
          </w:tcPr>
          <w:p w:rsidR="00BB24B5" w:rsidRPr="00BB24B5" w:rsidRDefault="00BB24B5" w:rsidP="00714F8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b/>
                <w:sz w:val="24"/>
                <w:szCs w:val="24"/>
              </w:rPr>
              <w:t>Piecyk</w:t>
            </w:r>
          </w:p>
        </w:tc>
        <w:tc>
          <w:tcPr>
            <w:tcW w:w="2976" w:type="dxa"/>
            <w:shd w:val="clear" w:color="auto" w:fill="DBE5F1" w:themeFill="accent1" w:themeFillTint="33"/>
            <w:noWrap/>
          </w:tcPr>
          <w:p w:rsidR="00BB24B5" w:rsidRPr="00BB24B5" w:rsidRDefault="00BB24B5" w:rsidP="00714F84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b/>
                <w:sz w:val="24"/>
                <w:szCs w:val="24"/>
              </w:rPr>
              <w:t>Niesprawna część</w:t>
            </w:r>
          </w:p>
        </w:tc>
        <w:tc>
          <w:tcPr>
            <w:tcW w:w="1843" w:type="dxa"/>
            <w:shd w:val="clear" w:color="auto" w:fill="DBE5F1" w:themeFill="accent1" w:themeFillTint="33"/>
            <w:noWrap/>
          </w:tcPr>
          <w:p w:rsidR="00BB24B5" w:rsidRPr="00BB24B5" w:rsidRDefault="00BB24B5" w:rsidP="00714F84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4B5">
              <w:rPr>
                <w:rFonts w:ascii="Times New Roman" w:hAnsi="Times New Roman" w:cs="Times New Roman"/>
                <w:sz w:val="24"/>
                <w:szCs w:val="24"/>
              </w:rPr>
              <w:t>Ilość szt.</w:t>
            </w:r>
          </w:p>
        </w:tc>
      </w:tr>
    </w:tbl>
    <w:tbl>
      <w:tblPr>
        <w:tblW w:w="751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4252"/>
        <w:gridCol w:w="1418"/>
      </w:tblGrid>
      <w:tr w:rsidR="00BB24B5" w:rsidRPr="00BB24B5" w:rsidTr="0091571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4B5" w:rsidRPr="00BB24B5" w:rsidRDefault="00BB24B5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KL-15 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4B5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komplet pasów mocujących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4B5" w:rsidRPr="00BB24B5" w:rsidRDefault="00BB24B5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915718" w:rsidRPr="00BB24B5" w:rsidTr="00915718">
        <w:trPr>
          <w:trHeight w:val="3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18" w:rsidRPr="00BB24B5" w:rsidRDefault="00915718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K40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18" w:rsidRDefault="00915718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włącznik w obudowie palnika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5718" w:rsidRPr="00BB24B5" w:rsidRDefault="00915718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03803" w:rsidRPr="00BB24B5" w:rsidTr="00915718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KL-15A</w:t>
            </w:r>
          </w:p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pompa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D03803" w:rsidRPr="00BB24B5" w:rsidTr="00915718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915718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dysza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803" w:rsidRPr="00BB24B5" w:rsidRDefault="00D03803" w:rsidP="00BB24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BB24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</w:tbl>
    <w:p w:rsidR="007A7139" w:rsidRPr="00D1204A" w:rsidRDefault="007A7139" w:rsidP="00D1204A">
      <w:pPr>
        <w:jc w:val="center"/>
      </w:pPr>
    </w:p>
    <w:sectPr w:rsidR="007A7139" w:rsidRPr="00D1204A" w:rsidSect="00FD294E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DD9" w:rsidRDefault="00F53DD9" w:rsidP="00BE179E">
      <w:pPr>
        <w:spacing w:after="0" w:line="240" w:lineRule="auto"/>
      </w:pPr>
      <w:r>
        <w:separator/>
      </w:r>
    </w:p>
  </w:endnote>
  <w:endnote w:type="continuationSeparator" w:id="0">
    <w:p w:rsidR="00F53DD9" w:rsidRDefault="00F53DD9" w:rsidP="00BE1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DD9" w:rsidRDefault="00F53DD9" w:rsidP="00BE179E">
      <w:pPr>
        <w:spacing w:after="0" w:line="240" w:lineRule="auto"/>
      </w:pPr>
      <w:r>
        <w:separator/>
      </w:r>
    </w:p>
  </w:footnote>
  <w:footnote w:type="continuationSeparator" w:id="0">
    <w:p w:rsidR="00F53DD9" w:rsidRDefault="00F53DD9" w:rsidP="00BE1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2EA"/>
    <w:multiLevelType w:val="hybridMultilevel"/>
    <w:tmpl w:val="ADCC1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3475B"/>
    <w:multiLevelType w:val="hybridMultilevel"/>
    <w:tmpl w:val="55924410"/>
    <w:lvl w:ilvl="0" w:tplc="000039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520211"/>
    <w:multiLevelType w:val="hybridMultilevel"/>
    <w:tmpl w:val="92FE926C"/>
    <w:lvl w:ilvl="0" w:tplc="8152C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9D20F68"/>
    <w:multiLevelType w:val="hybridMultilevel"/>
    <w:tmpl w:val="28328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8169B"/>
    <w:multiLevelType w:val="hybridMultilevel"/>
    <w:tmpl w:val="B7BAFE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1D36F87"/>
    <w:multiLevelType w:val="hybridMultilevel"/>
    <w:tmpl w:val="893A1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F0D91"/>
    <w:multiLevelType w:val="hybridMultilevel"/>
    <w:tmpl w:val="D1FC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40085"/>
    <w:multiLevelType w:val="hybridMultilevel"/>
    <w:tmpl w:val="66D0C886"/>
    <w:lvl w:ilvl="0" w:tplc="0916FF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4E"/>
    <w:rsid w:val="00054B97"/>
    <w:rsid w:val="00112C70"/>
    <w:rsid w:val="001144B4"/>
    <w:rsid w:val="0013096E"/>
    <w:rsid w:val="00161ED1"/>
    <w:rsid w:val="001933EE"/>
    <w:rsid w:val="001C48C9"/>
    <w:rsid w:val="0021424E"/>
    <w:rsid w:val="00287152"/>
    <w:rsid w:val="00313C69"/>
    <w:rsid w:val="00337B31"/>
    <w:rsid w:val="00444F20"/>
    <w:rsid w:val="004A4F91"/>
    <w:rsid w:val="004D3095"/>
    <w:rsid w:val="005A1323"/>
    <w:rsid w:val="00654DCE"/>
    <w:rsid w:val="00675672"/>
    <w:rsid w:val="006B453A"/>
    <w:rsid w:val="0074607F"/>
    <w:rsid w:val="007A7139"/>
    <w:rsid w:val="00871E0F"/>
    <w:rsid w:val="00872615"/>
    <w:rsid w:val="00896A81"/>
    <w:rsid w:val="00915718"/>
    <w:rsid w:val="00916672"/>
    <w:rsid w:val="00951711"/>
    <w:rsid w:val="00963162"/>
    <w:rsid w:val="009E4683"/>
    <w:rsid w:val="00A80809"/>
    <w:rsid w:val="00A875F9"/>
    <w:rsid w:val="00A97607"/>
    <w:rsid w:val="00AF3743"/>
    <w:rsid w:val="00B507B6"/>
    <w:rsid w:val="00B5213E"/>
    <w:rsid w:val="00B53443"/>
    <w:rsid w:val="00B77DEA"/>
    <w:rsid w:val="00BB24B5"/>
    <w:rsid w:val="00BE179E"/>
    <w:rsid w:val="00CC00B7"/>
    <w:rsid w:val="00D03803"/>
    <w:rsid w:val="00D1204A"/>
    <w:rsid w:val="00D141D0"/>
    <w:rsid w:val="00D87B44"/>
    <w:rsid w:val="00D90265"/>
    <w:rsid w:val="00DC2490"/>
    <w:rsid w:val="00DF10D6"/>
    <w:rsid w:val="00E52484"/>
    <w:rsid w:val="00E83843"/>
    <w:rsid w:val="00EA67F9"/>
    <w:rsid w:val="00F53DD9"/>
    <w:rsid w:val="00FC750A"/>
    <w:rsid w:val="00FD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A4C63"/>
  <w15:docId w15:val="{DD6E907C-EB6A-43BF-BD88-1447DF5D4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294E"/>
    <w:pPr>
      <w:ind w:left="720"/>
      <w:contextualSpacing/>
    </w:pPr>
  </w:style>
  <w:style w:type="table" w:styleId="Tabela-Siatka">
    <w:name w:val="Table Grid"/>
    <w:basedOn w:val="Standardowy"/>
    <w:uiPriority w:val="59"/>
    <w:rsid w:val="00054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E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179E"/>
  </w:style>
  <w:style w:type="paragraph" w:styleId="Stopka">
    <w:name w:val="footer"/>
    <w:basedOn w:val="Normalny"/>
    <w:link w:val="StopkaZnak"/>
    <w:uiPriority w:val="99"/>
    <w:unhideWhenUsed/>
    <w:rsid w:val="00BE17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179E"/>
  </w:style>
  <w:style w:type="paragraph" w:styleId="Tekstdymka">
    <w:name w:val="Balloon Text"/>
    <w:basedOn w:val="Normalny"/>
    <w:link w:val="TekstdymkaZnak"/>
    <w:uiPriority w:val="99"/>
    <w:semiHidden/>
    <w:unhideWhenUsed/>
    <w:rsid w:val="00EA6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4C1A308-22CF-40CD-A6A9-B03298DC717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Bartkowska Sylwia</dc:creator>
  <cp:lastModifiedBy>Wodecka Katarzyna</cp:lastModifiedBy>
  <cp:revision>2</cp:revision>
  <cp:lastPrinted>2023-03-21T06:54:00Z</cp:lastPrinted>
  <dcterms:created xsi:type="dcterms:W3CDTF">2024-09-12T08:48:00Z</dcterms:created>
  <dcterms:modified xsi:type="dcterms:W3CDTF">2024-09-12T08:48:00Z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50ff9105-9ec2-4faf-a8fe-a854cdf2cb01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JpOaIeTtoBWakE9sIqjFiCdDMV3VX4zM</vt:lpwstr>
  </property>
  <property fmtid="{D5CDD505-2E9C-101B-9397-08002B2CF9AE}" pid="9" name="s5636:Creator type=author">
    <vt:lpwstr>Bartkowska Sylwia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