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9E8" w:rsidRDefault="00C263C6">
      <w:pPr>
        <w:keepNext/>
        <w:spacing w:line="276" w:lineRule="auto"/>
        <w:jc w:val="right"/>
        <w:rPr>
          <w:rFonts w:ascii="Arial Narrow" w:hAnsi="Arial Narrow" w:cs="Bahnschrift SemiLight SemiConde"/>
          <w:b/>
          <w:bCs/>
        </w:rPr>
      </w:pPr>
      <w:r>
        <w:rPr>
          <w:rFonts w:ascii="Arial Narrow" w:hAnsi="Arial Narrow" w:cs="Bahnschrift SemiLight SemiConde"/>
          <w:b/>
          <w:bCs/>
        </w:rPr>
        <w:t>Załącznik nr 2</w:t>
      </w:r>
      <w:bookmarkStart w:id="0" w:name="_GoBack1"/>
      <w:bookmarkEnd w:id="0"/>
      <w:r>
        <w:rPr>
          <w:rFonts w:ascii="Arial Narrow" w:hAnsi="Arial Narrow" w:cs="Bahnschrift SemiLight SemiConde"/>
          <w:b/>
          <w:bCs/>
        </w:rPr>
        <w:t xml:space="preserve"> do SWZ – SZCZEGÓŁOWA SPECYFIKACJA TECHNICZNA PRZEDMIOTU ZAMÓWIENIA</w:t>
      </w:r>
    </w:p>
    <w:p w:rsidR="002E79E8" w:rsidRDefault="00C263C6">
      <w:pPr>
        <w:pStyle w:val="Bezodstpw"/>
        <w:spacing w:line="276" w:lineRule="auto"/>
        <w:jc w:val="both"/>
        <w:rPr>
          <w:rFonts w:ascii="Arial Narrow" w:hAnsi="Arial Narrow"/>
        </w:rPr>
      </w:pPr>
      <w:r>
        <w:rPr>
          <w:rFonts w:ascii="Arial Narrow" w:eastAsia="Microsoft JhengHei UI" w:hAnsi="Arial Narrow" w:cs="Microsoft Sans Serif"/>
          <w:b/>
          <w:bCs/>
        </w:rPr>
        <w:t xml:space="preserve">Numer sprawy: ZP 05/23                                                                    </w:t>
      </w:r>
    </w:p>
    <w:p w:rsidR="002E79E8" w:rsidRDefault="00C263C6">
      <w:pPr>
        <w:pStyle w:val="Nagwek"/>
        <w:spacing w:line="240" w:lineRule="auto"/>
        <w:jc w:val="center"/>
        <w:rPr>
          <w:b/>
          <w:bCs/>
          <w:sz w:val="24"/>
          <w:szCs w:val="24"/>
        </w:rPr>
      </w:pPr>
      <w:r>
        <w:rPr>
          <w:rFonts w:ascii="Arial Narrow" w:hAnsi="Arial Narrow" w:cstheme="majorBidi"/>
          <w:b/>
          <w:bCs/>
          <w:sz w:val="24"/>
          <w:szCs w:val="24"/>
        </w:rPr>
        <w:t>PAKIET NR 1 -  APARATY USG</w:t>
      </w:r>
    </w:p>
    <w:tbl>
      <w:tblPr>
        <w:tblW w:w="12617" w:type="dxa"/>
        <w:tblInd w:w="-6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55"/>
        <w:gridCol w:w="5681"/>
        <w:gridCol w:w="1981"/>
        <w:gridCol w:w="1847"/>
        <w:gridCol w:w="2553"/>
      </w:tblGrid>
      <w:tr w:rsidR="002E79E8">
        <w:trPr>
          <w:trHeight w:val="144"/>
        </w:trPr>
        <w:tc>
          <w:tcPr>
            <w:tcW w:w="10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2E79E8" w:rsidRDefault="00C263C6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 w:cstheme="majorBidi"/>
                <w:b/>
                <w:sz w:val="24"/>
                <w:szCs w:val="24"/>
              </w:rPr>
              <w:t>Aparat USG 1 szt.</w:t>
            </w:r>
          </w:p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Oferowany model/nazwa handlowa …………………………………………………………………………………………..</w:t>
            </w:r>
          </w:p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Producent: ……………………………………………………………………………………………………………………….</w:t>
            </w:r>
          </w:p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Rok produkcji…………………………………………………………………………………………………………………….</w:t>
            </w:r>
          </w:p>
        </w:tc>
        <w:tc>
          <w:tcPr>
            <w:tcW w:w="2553" w:type="dxa"/>
          </w:tcPr>
          <w:p w:rsidR="002E79E8" w:rsidRDefault="002E79E8">
            <w:pPr>
              <w:widowControl w:val="0"/>
            </w:pPr>
          </w:p>
        </w:tc>
      </w:tr>
      <w:tr w:rsidR="002E79E8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  <w:p w:rsidR="002E79E8" w:rsidRDefault="00C263C6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Opis parametrów: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Wymogi graniczne TAK/NIE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Podać:</w:t>
            </w:r>
          </w:p>
        </w:tc>
        <w:tc>
          <w:tcPr>
            <w:tcW w:w="2553" w:type="dxa"/>
          </w:tcPr>
          <w:p w:rsidR="002E79E8" w:rsidRDefault="002E79E8">
            <w:pPr>
              <w:widowControl w:val="0"/>
            </w:pPr>
          </w:p>
        </w:tc>
      </w:tr>
      <w:tr w:rsidR="002E79E8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pStyle w:val="Style10"/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Arial"/>
              </w:rPr>
              <w:t>Kliniczny, cyfrowy, aparat ultrasonograficzny klasy Premium z kolorowym Dopplerem.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2E79E8" w:rsidRDefault="002E79E8">
            <w:pPr>
              <w:widowControl w:val="0"/>
            </w:pPr>
          </w:p>
        </w:tc>
      </w:tr>
      <w:tr w:rsidR="002E79E8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pStyle w:val="Style10"/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Arial"/>
              </w:rPr>
              <w:t>Przetwornik cyfrowy min. 12-bitowy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2E79E8" w:rsidRDefault="002E79E8">
            <w:pPr>
              <w:widowControl w:val="0"/>
            </w:pPr>
          </w:p>
        </w:tc>
      </w:tr>
      <w:tr w:rsidR="002E79E8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pStyle w:val="Style10"/>
              <w:tabs>
                <w:tab w:val="left" w:pos="0"/>
              </w:tabs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Arial"/>
              </w:rPr>
              <w:t>Cyfrowy system formowania wiązki ultradźwiękowej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2E79E8" w:rsidRDefault="002E79E8">
            <w:pPr>
              <w:widowControl w:val="0"/>
            </w:pPr>
          </w:p>
        </w:tc>
      </w:tr>
      <w:tr w:rsidR="002E79E8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3C6" w:rsidRDefault="00C263C6">
            <w:pPr>
              <w:pStyle w:val="Style10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Ilość niezależnych aktywnych kanałów przetwarzania min.</w:t>
            </w:r>
          </w:p>
          <w:p w:rsidR="002E79E8" w:rsidRDefault="00C263C6">
            <w:pPr>
              <w:pStyle w:val="Style10"/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Arial"/>
              </w:rPr>
              <w:t xml:space="preserve"> 4 000 000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2E79E8" w:rsidRDefault="002E79E8">
            <w:pPr>
              <w:widowControl w:val="0"/>
            </w:pPr>
          </w:p>
        </w:tc>
      </w:tr>
      <w:tr w:rsidR="002E79E8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Ilość aktywnych gniazd głowic obrazowych </w:t>
            </w:r>
            <w:r>
              <w:rPr>
                <w:rFonts w:ascii="Arial Narrow" w:hAnsi="Arial Narrow" w:cs="Arial"/>
              </w:rPr>
              <w:t>min.</w:t>
            </w:r>
            <w:r>
              <w:rPr>
                <w:rFonts w:ascii="Arial Narrow" w:hAnsi="Arial Narrow" w:cs="Arial"/>
                <w:sz w:val="24"/>
                <w:szCs w:val="24"/>
              </w:rPr>
              <w:t>. 4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2E79E8" w:rsidRDefault="002E79E8">
            <w:pPr>
              <w:widowControl w:val="0"/>
            </w:pPr>
          </w:p>
        </w:tc>
      </w:tr>
      <w:tr w:rsidR="002E79E8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Dynamika systemu </w:t>
            </w:r>
            <w:r>
              <w:rPr>
                <w:rFonts w:ascii="Arial Narrow" w:hAnsi="Arial Narrow" w:cs="Arial"/>
              </w:rPr>
              <w:t>min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. 290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dB</w:t>
            </w:r>
            <w:proofErr w:type="spellEnd"/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2E79E8" w:rsidRDefault="002E79E8">
            <w:pPr>
              <w:widowControl w:val="0"/>
            </w:pPr>
          </w:p>
        </w:tc>
      </w:tr>
      <w:tr w:rsidR="002E79E8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Monitor LCD o wysokiej rozdzielczości bez przeplotu.  Przekątna ekranu min. 21,5 cali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2E79E8" w:rsidRDefault="002E79E8">
            <w:pPr>
              <w:widowControl w:val="0"/>
            </w:pPr>
          </w:p>
        </w:tc>
      </w:tr>
      <w:tr w:rsidR="002E79E8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Konsola aparatu z kubeczkami na głowice po obydwu stronach ruchoma w dwóch płaszczyznach: </w:t>
            </w:r>
            <w:r>
              <w:rPr>
                <w:rFonts w:ascii="Arial Narrow" w:hAnsi="Arial Narrow" w:cs="Arial"/>
                <w:sz w:val="24"/>
                <w:szCs w:val="24"/>
              </w:rPr>
              <w:br/>
              <w:t>góra-dół, lewo-prawo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2E79E8" w:rsidRDefault="002E79E8">
            <w:pPr>
              <w:widowControl w:val="0"/>
            </w:pPr>
          </w:p>
        </w:tc>
      </w:tr>
      <w:tr w:rsidR="002E79E8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9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Dotykowy, programowalny panel sterujący LCD wbudowany w konsolę Przekątna min. 10 cali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2E79E8" w:rsidRDefault="002E79E8">
            <w:pPr>
              <w:widowControl w:val="0"/>
            </w:pPr>
          </w:p>
        </w:tc>
      </w:tr>
      <w:tr w:rsidR="002E79E8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10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Zakres częstotliwości pracy </w:t>
            </w:r>
            <w:r>
              <w:rPr>
                <w:rFonts w:ascii="Arial Narrow" w:hAnsi="Arial Narrow" w:cs="Arial"/>
              </w:rPr>
              <w:t>min</w:t>
            </w:r>
            <w:r>
              <w:rPr>
                <w:rFonts w:ascii="Arial Narrow" w:hAnsi="Arial Narrow" w:cs="Arial"/>
                <w:sz w:val="24"/>
                <w:szCs w:val="24"/>
              </w:rPr>
              <w:t>. od 2 MHz do 20 MHz.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2E79E8" w:rsidRDefault="002E79E8">
            <w:pPr>
              <w:widowControl w:val="0"/>
            </w:pPr>
          </w:p>
        </w:tc>
      </w:tr>
      <w:tr w:rsidR="002E79E8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11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Liczba obrazów pamięci dynamicznej (tzw.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Cineloop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) </w:t>
            </w:r>
            <w:r>
              <w:rPr>
                <w:rFonts w:ascii="Arial Narrow" w:hAnsi="Arial Narrow" w:cs="Arial"/>
              </w:rPr>
              <w:t>min</w:t>
            </w:r>
            <w:r>
              <w:rPr>
                <w:rFonts w:ascii="Arial Narrow" w:hAnsi="Arial Narrow" w:cs="Arial"/>
                <w:sz w:val="24"/>
                <w:szCs w:val="24"/>
              </w:rPr>
              <w:t>.       72 000 obrazów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2E79E8" w:rsidRDefault="002E79E8">
            <w:pPr>
              <w:widowControl w:val="0"/>
            </w:pPr>
          </w:p>
        </w:tc>
      </w:tr>
      <w:tr w:rsidR="002E79E8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12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Możliwość regulacji prędkości odtwarzania w pętli pamięci dynamicznej obrazów (tzw.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Cineloop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2E79E8" w:rsidRDefault="002E79E8">
            <w:pPr>
              <w:widowControl w:val="0"/>
            </w:pPr>
          </w:p>
        </w:tc>
      </w:tr>
      <w:tr w:rsidR="002E79E8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13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Możliwość uzyskania sekwencji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Cineloop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w trybie 4B tj. 4 niezależnych sekwencji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Cineloop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jednocześnie na jednym obrazie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2E79E8" w:rsidRDefault="002E79E8">
            <w:pPr>
              <w:widowControl w:val="0"/>
            </w:pPr>
          </w:p>
        </w:tc>
      </w:tr>
      <w:tr w:rsidR="002E79E8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14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Pamięć dynamiczna dla trybu M-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mode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lub D-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mode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</w:rPr>
              <w:t>min</w:t>
            </w:r>
            <w:r>
              <w:rPr>
                <w:rFonts w:ascii="Arial Narrow" w:hAnsi="Arial Narrow" w:cs="Arial"/>
                <w:sz w:val="24"/>
                <w:szCs w:val="24"/>
              </w:rPr>
              <w:t>. 700 s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15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Regulacja głębokości pola obrazowania </w:t>
            </w:r>
            <w:r>
              <w:rPr>
                <w:rFonts w:ascii="Arial Narrow" w:hAnsi="Arial Narrow" w:cs="Arial"/>
              </w:rPr>
              <w:t>min</w:t>
            </w:r>
            <w:r>
              <w:rPr>
                <w:rFonts w:ascii="Arial Narrow" w:hAnsi="Arial Narrow" w:cs="Arial"/>
                <w:sz w:val="24"/>
                <w:szCs w:val="24"/>
              </w:rPr>
              <w:t>. 1 - 39 cm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16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Ilość ustawień wstępnych (tzw.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Presetów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) programowanych </w:t>
            </w:r>
            <w:r>
              <w:rPr>
                <w:rFonts w:ascii="Arial Narrow" w:hAnsi="Arial Narrow" w:cs="Arial"/>
                <w:sz w:val="24"/>
                <w:szCs w:val="24"/>
              </w:rPr>
              <w:lastRenderedPageBreak/>
              <w:t xml:space="preserve">przez użytkownika </w:t>
            </w:r>
            <w:r>
              <w:rPr>
                <w:rFonts w:ascii="Arial Narrow" w:hAnsi="Arial Narrow" w:cs="Arial"/>
              </w:rPr>
              <w:t>min</w:t>
            </w:r>
            <w:r>
              <w:rPr>
                <w:rFonts w:ascii="Arial Narrow" w:hAnsi="Arial Narrow" w:cs="Arial"/>
                <w:sz w:val="24"/>
                <w:szCs w:val="24"/>
              </w:rPr>
              <w:t>. 70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2E79E8" w:rsidRDefault="002E79E8">
            <w:pPr>
              <w:widowControl w:val="0"/>
            </w:pPr>
          </w:p>
        </w:tc>
      </w:tr>
      <w:tr w:rsidR="002E79E8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lastRenderedPageBreak/>
              <w:t>17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Podstawa jezdna z czterema obrotowymi kołami z możliwością blokowania każdego z kół oraz blokadą kierunku jazdy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2E79E8" w:rsidRDefault="002E79E8">
            <w:pPr>
              <w:widowControl w:val="0"/>
            </w:pPr>
          </w:p>
        </w:tc>
      </w:tr>
      <w:tr w:rsidR="002E79E8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18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Obrazowanie i prezentacja obrazu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19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Kombinacje prezentowanych jednocześnie obrazów. </w:t>
            </w:r>
            <w:r>
              <w:rPr>
                <w:rFonts w:ascii="Arial Narrow" w:hAnsi="Arial Narrow" w:cs="Arial"/>
              </w:rPr>
              <w:t>min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:rsidR="002E79E8" w:rsidRDefault="00C263C6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330" w:hanging="18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B, 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B + B, 4 B</w:t>
            </w:r>
          </w:p>
          <w:p w:rsidR="002E79E8" w:rsidRDefault="00C263C6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330" w:hanging="18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M</w:t>
            </w:r>
          </w:p>
          <w:p w:rsidR="002E79E8" w:rsidRDefault="00C263C6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330" w:hanging="18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B + M</w:t>
            </w:r>
          </w:p>
          <w:p w:rsidR="002E79E8" w:rsidRDefault="00C263C6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330" w:hanging="18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D</w:t>
            </w:r>
          </w:p>
          <w:p w:rsidR="002E79E8" w:rsidRDefault="00C263C6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330" w:hanging="18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B + D</w:t>
            </w:r>
          </w:p>
          <w:p w:rsidR="002E79E8" w:rsidRDefault="00C263C6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330" w:hanging="18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B + C (Color Doppler)</w:t>
            </w:r>
          </w:p>
          <w:p w:rsidR="002E79E8" w:rsidRDefault="00C263C6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330" w:hanging="18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B + PD (Power Doppler)</w:t>
            </w:r>
          </w:p>
          <w:p w:rsidR="002E79E8" w:rsidRDefault="00C263C6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330" w:hanging="18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4 B (Color Doppler)</w:t>
            </w:r>
          </w:p>
          <w:p w:rsidR="002E79E8" w:rsidRDefault="00C263C6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330" w:hanging="18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4 B (Power Doppler)</w:t>
            </w:r>
          </w:p>
          <w:p w:rsidR="002E79E8" w:rsidRDefault="00C263C6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330" w:hanging="18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B +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Color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+ M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20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Odświeżanie obrazu (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Frame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Rate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) dla trybu B </w:t>
            </w:r>
            <w:r>
              <w:rPr>
                <w:rFonts w:ascii="Arial Narrow" w:hAnsi="Arial Narrow" w:cs="Arial"/>
              </w:rPr>
              <w:t>min</w:t>
            </w:r>
            <w:r>
              <w:rPr>
                <w:rFonts w:ascii="Arial Narrow" w:hAnsi="Arial Narrow" w:cs="Arial"/>
                <w:sz w:val="24"/>
                <w:szCs w:val="24"/>
              </w:rPr>
              <w:t>. 3500 obrazów/s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21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Odświeżanie obrazu (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Frame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Rate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) B + kolor (CD) </w:t>
            </w:r>
            <w:r>
              <w:rPr>
                <w:rFonts w:ascii="Arial Narrow" w:hAnsi="Arial Narrow" w:cs="Arial"/>
              </w:rPr>
              <w:t>min.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600 obrazów/s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2E79E8" w:rsidRDefault="002E79E8">
            <w:pPr>
              <w:widowControl w:val="0"/>
            </w:pPr>
          </w:p>
        </w:tc>
      </w:tr>
      <w:tr w:rsidR="002E79E8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22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Odświeżanie obrazu (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Frame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Rate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>) dla trybu TDI min. 1400 obrazów/s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2E79E8" w:rsidRDefault="002E79E8">
            <w:pPr>
              <w:widowControl w:val="0"/>
            </w:pPr>
          </w:p>
        </w:tc>
      </w:tr>
      <w:tr w:rsidR="002E79E8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23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Obrazowanie harmoniczne Min. 10 pasm częstotliwości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2E79E8" w:rsidRDefault="002E79E8">
            <w:pPr>
              <w:widowControl w:val="0"/>
            </w:pPr>
          </w:p>
        </w:tc>
      </w:tr>
      <w:tr w:rsidR="002E79E8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24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Obrazowanie w trybie Doppler Kolorowy (CD)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2E79E8" w:rsidRDefault="002E79E8">
            <w:pPr>
              <w:widowControl w:val="0"/>
            </w:pPr>
          </w:p>
        </w:tc>
      </w:tr>
      <w:tr w:rsidR="002E79E8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25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Zakres prędkości Dopplera Kolorowego (CD) </w:t>
            </w:r>
            <w:r>
              <w:rPr>
                <w:rFonts w:ascii="Arial Narrow" w:hAnsi="Arial Narrow" w:cs="Arial"/>
              </w:rPr>
              <w:t>min</w:t>
            </w:r>
            <w:r>
              <w:rPr>
                <w:rFonts w:ascii="Arial Narrow" w:hAnsi="Arial Narrow" w:cs="Arial"/>
                <w:sz w:val="24"/>
                <w:szCs w:val="24"/>
              </w:rPr>
              <w:t>.: +/- 4,0 m/s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2E79E8" w:rsidRDefault="002E79E8">
            <w:pPr>
              <w:widowControl w:val="0"/>
            </w:pPr>
          </w:p>
        </w:tc>
      </w:tr>
      <w:tr w:rsidR="002E79E8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26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Zakres częstotliwość PRF dla Dopplera Kolorowego </w:t>
            </w:r>
            <w:r>
              <w:rPr>
                <w:rFonts w:ascii="Arial Narrow" w:hAnsi="Arial Narrow" w:cs="Arial"/>
              </w:rPr>
              <w:t>min.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0,05 - 20 kHz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2E79E8" w:rsidRDefault="002E79E8">
            <w:pPr>
              <w:widowControl w:val="0"/>
            </w:pPr>
          </w:p>
        </w:tc>
      </w:tr>
      <w:tr w:rsidR="002E79E8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27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Obrazowanie w trybie Power Doppler (PD) i Power Doppler Kierunkowy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2E79E8" w:rsidRDefault="002E79E8">
            <w:pPr>
              <w:widowControl w:val="0"/>
            </w:pPr>
          </w:p>
        </w:tc>
      </w:tr>
      <w:tr w:rsidR="002E79E8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28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Obrazowanie w rozszerzonym trybie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Color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Doppler o bardzo wysokiej czułości i rozdzielczości z możliwością wizualizacji bardzo wolnych przepływów w małych naczyniach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2E79E8" w:rsidRDefault="002E79E8">
            <w:pPr>
              <w:widowControl w:val="0"/>
            </w:pPr>
          </w:p>
        </w:tc>
      </w:tr>
      <w:tr w:rsidR="002E79E8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29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Obrazowanie w trybie Dopplera Pulsacyjnego PWD oraz HPRF PWD (o wysokiej częstotliwości powtarzania)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2E79E8" w:rsidRDefault="002E79E8">
            <w:pPr>
              <w:widowControl w:val="0"/>
            </w:pPr>
          </w:p>
        </w:tc>
      </w:tr>
      <w:tr w:rsidR="002E79E8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30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Zakres prędkości Dopplera pulsacyjnego (PWD)</w:t>
            </w:r>
          </w:p>
          <w:p w:rsidR="002E79E8" w:rsidRDefault="00C263C6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(przy zerowym kącie bramki) </w:t>
            </w:r>
            <w:r>
              <w:rPr>
                <w:rFonts w:ascii="Arial Narrow" w:hAnsi="Arial Narrow" w:cs="Arial"/>
              </w:rPr>
              <w:t>min.</w:t>
            </w:r>
            <w:r>
              <w:rPr>
                <w:rFonts w:ascii="Arial Narrow" w:hAnsi="Arial Narrow" w:cs="Arial"/>
                <w:sz w:val="24"/>
                <w:szCs w:val="24"/>
              </w:rPr>
              <w:t>: +/- 15,0 m/s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2E79E8" w:rsidRDefault="002E79E8">
            <w:pPr>
              <w:widowControl w:val="0"/>
            </w:pPr>
          </w:p>
        </w:tc>
      </w:tr>
      <w:tr w:rsidR="002E79E8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lastRenderedPageBreak/>
              <w:t>31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Zakres częstotliwość PRF dla Dopplera pulsacyjnego </w:t>
            </w:r>
            <w:r>
              <w:rPr>
                <w:rFonts w:ascii="Arial Narrow" w:hAnsi="Arial Narrow" w:cs="Arial"/>
              </w:rPr>
              <w:t xml:space="preserve">min. </w:t>
            </w:r>
            <w:r>
              <w:rPr>
                <w:rFonts w:ascii="Arial Narrow" w:hAnsi="Arial Narrow" w:cs="Arial"/>
                <w:sz w:val="24"/>
                <w:szCs w:val="24"/>
              </w:rPr>
              <w:t>0,05 do 38 kHz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2E79E8" w:rsidRDefault="002E79E8">
            <w:pPr>
              <w:widowControl w:val="0"/>
            </w:pPr>
          </w:p>
        </w:tc>
      </w:tr>
      <w:tr w:rsidR="002E79E8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32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Regulacja bramki dopplerowskiej </w:t>
            </w:r>
            <w:r>
              <w:rPr>
                <w:rFonts w:ascii="Arial Narrow" w:hAnsi="Arial Narrow" w:cs="Arial"/>
              </w:rPr>
              <w:t>min.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 0,5 mm do 20 mm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2E79E8" w:rsidRDefault="002E79E8">
            <w:pPr>
              <w:widowControl w:val="0"/>
            </w:pPr>
          </w:p>
        </w:tc>
      </w:tr>
      <w:tr w:rsidR="002E79E8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33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Możliwość odchylenia wiązki Dopplerowskiej </w:t>
            </w:r>
            <w:r>
              <w:rPr>
                <w:rFonts w:ascii="Arial Narrow" w:hAnsi="Arial Narrow" w:cs="Arial"/>
              </w:rPr>
              <w:t>min.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 +/- 30 stopni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34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Możliwość korekcji kąta bramki dopplerowskiej </w:t>
            </w:r>
            <w:r>
              <w:rPr>
                <w:rFonts w:ascii="Arial Narrow" w:hAnsi="Arial Narrow" w:cs="Arial"/>
              </w:rPr>
              <w:t>min.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 +/- 80 stopni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35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Pr="00C263C6" w:rsidRDefault="00C263C6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Automatyczna korekcja kąta bramki dopplerowskiej za pomocą jednego przycisku w zakresie </w:t>
            </w:r>
            <w:r>
              <w:rPr>
                <w:rFonts w:ascii="Arial Narrow" w:hAnsi="Arial Narrow" w:cs="Arial"/>
              </w:rPr>
              <w:t>min.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 +/- 80 stopni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36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Możliwość jednoczesnego (w czasie rzeczywistym) uzyskania dwóch spectrów przepływu z dwóch niezależnych bramek dopplerowskich możliwe kombinacje: PW/PW, PW/TDI, TDI/TDI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2E79E8" w:rsidRDefault="002E79E8">
            <w:pPr>
              <w:widowControl w:val="0"/>
            </w:pPr>
          </w:p>
        </w:tc>
      </w:tr>
      <w:tr w:rsidR="002E79E8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37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Obrazowanie w trybie Kolorowy i Spektralny Doppler Tkankowy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2E79E8" w:rsidRDefault="002E79E8">
            <w:pPr>
              <w:widowControl w:val="0"/>
            </w:pPr>
          </w:p>
        </w:tc>
      </w:tr>
      <w:tr w:rsidR="002E79E8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38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Obrazowanie w trybie Kolorowy i Spektralny Doppler Tkankowy działające na sondach </w:t>
            </w:r>
            <w:proofErr w:type="spellStart"/>
            <w:r>
              <w:rPr>
                <w:rFonts w:ascii="Arial Narrow" w:hAnsi="Arial Narrow" w:cs="Arial"/>
                <w:bCs/>
                <w:sz w:val="24"/>
                <w:szCs w:val="24"/>
              </w:rPr>
              <w:t>Convex</w:t>
            </w:r>
            <w:proofErr w:type="spellEnd"/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 i Liniowej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2E79E8" w:rsidRDefault="002E79E8">
            <w:pPr>
              <w:widowControl w:val="0"/>
            </w:pPr>
          </w:p>
        </w:tc>
      </w:tr>
      <w:tr w:rsidR="002E79E8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39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Obrazowanie typu „</w:t>
            </w:r>
            <w:proofErr w:type="spellStart"/>
            <w:r>
              <w:rPr>
                <w:rFonts w:ascii="Arial Narrow" w:hAnsi="Arial Narrow" w:cs="Arial"/>
                <w:bCs/>
                <w:sz w:val="24"/>
                <w:szCs w:val="24"/>
              </w:rPr>
              <w:t>Compound</w:t>
            </w:r>
            <w:proofErr w:type="spellEnd"/>
            <w:r>
              <w:rPr>
                <w:rFonts w:ascii="Arial Narrow" w:hAnsi="Arial Narrow" w:cs="Arial"/>
                <w:bCs/>
                <w:sz w:val="24"/>
                <w:szCs w:val="24"/>
              </w:rPr>
              <w:t>” w układzie wiązek ultradźwięków wysyłanych pod wieloma kątami i z różnymi częstotliwościami (tzw. skrzyżowane ultradźwięki)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2E79E8" w:rsidRDefault="002E79E8">
            <w:pPr>
              <w:widowControl w:val="0"/>
            </w:pPr>
          </w:p>
        </w:tc>
      </w:tr>
      <w:tr w:rsidR="002E79E8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40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Liczba wiązek tworzących obraz w obrazowaniu typu „</w:t>
            </w:r>
            <w:proofErr w:type="spellStart"/>
            <w:r>
              <w:rPr>
                <w:rFonts w:ascii="Arial Narrow" w:hAnsi="Arial Narrow" w:cs="Arial"/>
                <w:bCs/>
                <w:sz w:val="24"/>
                <w:szCs w:val="24"/>
              </w:rPr>
              <w:t>Compound</w:t>
            </w:r>
            <w:proofErr w:type="spellEnd"/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” </w:t>
            </w:r>
            <w:r>
              <w:rPr>
                <w:rFonts w:ascii="Arial Narrow" w:hAnsi="Arial Narrow" w:cs="Arial"/>
              </w:rPr>
              <w:t xml:space="preserve">min. 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8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2E79E8" w:rsidRDefault="002E79E8">
            <w:pPr>
              <w:widowControl w:val="0"/>
            </w:pPr>
          </w:p>
        </w:tc>
      </w:tr>
      <w:tr w:rsidR="002E79E8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41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System obrazowania wyostrzający kontury i redukujący artefakty szumowe – dostępny na wszystkich głowicach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2E79E8" w:rsidRDefault="002E79E8">
            <w:pPr>
              <w:widowControl w:val="0"/>
            </w:pPr>
          </w:p>
        </w:tc>
      </w:tr>
      <w:tr w:rsidR="002E79E8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42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Obrazowanie w trybie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Triplex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– (B+CD/PD +PWD)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2E79E8" w:rsidRDefault="002E79E8">
            <w:pPr>
              <w:widowControl w:val="0"/>
            </w:pPr>
          </w:p>
        </w:tc>
      </w:tr>
      <w:tr w:rsidR="002E79E8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43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Jednoczesne obrazowanie B + B/CD (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Color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>/Power Doppler) w czasie rzeczywistym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2E79E8" w:rsidRDefault="002E79E8">
            <w:pPr>
              <w:widowControl w:val="0"/>
            </w:pPr>
          </w:p>
        </w:tc>
      </w:tr>
      <w:tr w:rsidR="002E79E8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44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Obrazowanie trapezowe i rombowe na głowicach liniowych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2E79E8" w:rsidRDefault="002E79E8">
            <w:pPr>
              <w:widowControl w:val="0"/>
            </w:pPr>
          </w:p>
        </w:tc>
      </w:tr>
      <w:tr w:rsidR="002E79E8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45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Obrazowanie trapezowe współpracujące jednocześnie z obrazowaniem typu „</w:t>
            </w:r>
            <w:proofErr w:type="spellStart"/>
            <w:r>
              <w:rPr>
                <w:rFonts w:ascii="Arial Narrow" w:hAnsi="Arial Narrow" w:cs="Arial"/>
                <w:bCs/>
                <w:sz w:val="24"/>
                <w:szCs w:val="24"/>
              </w:rPr>
              <w:t>Compound</w:t>
            </w:r>
            <w:proofErr w:type="spellEnd"/>
            <w:r>
              <w:rPr>
                <w:rFonts w:ascii="Arial Narrow" w:hAnsi="Arial Narrow" w:cs="Arial"/>
                <w:bCs/>
                <w:sz w:val="24"/>
                <w:szCs w:val="24"/>
              </w:rPr>
              <w:t>”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2E79E8" w:rsidRDefault="002E79E8">
            <w:pPr>
              <w:widowControl w:val="0"/>
            </w:pPr>
          </w:p>
        </w:tc>
      </w:tr>
      <w:tr w:rsidR="002E79E8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46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Automatyczna optymalizacja obrazu B i spektrum dopplerowskiego za pomocą jednego przycisku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2E79E8" w:rsidRDefault="002E79E8">
            <w:pPr>
              <w:widowControl w:val="0"/>
            </w:pPr>
          </w:p>
        </w:tc>
      </w:tr>
      <w:tr w:rsidR="002E79E8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47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Możliwość zmian map koloru w </w:t>
            </w:r>
            <w:proofErr w:type="spellStart"/>
            <w:r>
              <w:rPr>
                <w:rFonts w:ascii="Arial Narrow" w:hAnsi="Arial Narrow" w:cs="Arial"/>
                <w:bCs/>
                <w:sz w:val="24"/>
                <w:szCs w:val="24"/>
              </w:rPr>
              <w:t>Color</w:t>
            </w:r>
            <w:proofErr w:type="spellEnd"/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 Dopplerze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br/>
              <w:t xml:space="preserve"> min. 15 map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2E79E8" w:rsidRDefault="002E79E8">
            <w:pPr>
              <w:widowControl w:val="0"/>
            </w:pPr>
          </w:p>
        </w:tc>
      </w:tr>
      <w:tr w:rsidR="002E79E8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48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Możliwość regulacji wzmocnienia GAIN w czasie rzeczywistym 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lastRenderedPageBreak/>
              <w:t>i po zamrożeniu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2E79E8" w:rsidRDefault="002E79E8">
            <w:pPr>
              <w:widowControl w:val="0"/>
            </w:pPr>
          </w:p>
        </w:tc>
      </w:tr>
      <w:tr w:rsidR="002E79E8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lastRenderedPageBreak/>
              <w:t>49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Archiwizacja obrazów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2E79E8" w:rsidRDefault="002E79E8">
            <w:pPr>
              <w:widowControl w:val="0"/>
            </w:pPr>
          </w:p>
        </w:tc>
      </w:tr>
      <w:tr w:rsidR="002E79E8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50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Wewnętrzny dysk do przechowywania danych systemowych SSD o pojemności min. 128 GB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2E79E8" w:rsidRDefault="002E79E8">
            <w:pPr>
              <w:widowControl w:val="0"/>
            </w:pPr>
          </w:p>
        </w:tc>
      </w:tr>
      <w:tr w:rsidR="002E79E8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51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Wewnętrzny system archiwizacji danych (dane pacjenta, obrazy, sekwencje) z dyskiem HDD o pojemności min. 500 GB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2E79E8" w:rsidRDefault="002E79E8">
            <w:pPr>
              <w:widowControl w:val="0"/>
            </w:pPr>
          </w:p>
        </w:tc>
      </w:tr>
      <w:tr w:rsidR="002E79E8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52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Zapis obrazów w formatach: DICOM, JPG, BMP i TIFF oraz pętli obrazowych (AVI) w systemie aparatu z możliwością eksportu na zewnętrzne nośniki typu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PenDrvie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lub płyty CD/DVD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2E79E8" w:rsidRDefault="002E79E8">
            <w:pPr>
              <w:widowControl w:val="0"/>
            </w:pPr>
          </w:p>
        </w:tc>
      </w:tr>
      <w:tr w:rsidR="002E79E8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53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Możliwość jednoczesnego zapisu obrazu na wewnętrznym dysku HDD i nośniku typu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PenDrive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oraz wydruku obrazu na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printerze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>. Wszystkie 3 akcje dostępne po naciśnięciu jednego przycisku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2E79E8" w:rsidRDefault="002E79E8">
            <w:pPr>
              <w:widowControl w:val="0"/>
            </w:pPr>
          </w:p>
        </w:tc>
      </w:tr>
      <w:tr w:rsidR="002E79E8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54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Funkcja ukrycia danych pacjenta przy archiwizacji na zewnętrzne nośniki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2E79E8" w:rsidRDefault="002E79E8">
            <w:pPr>
              <w:widowControl w:val="0"/>
            </w:pPr>
          </w:p>
        </w:tc>
      </w:tr>
      <w:tr w:rsidR="002E79E8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55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Videoprinter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czarno-biały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2E79E8" w:rsidRDefault="002E79E8">
            <w:pPr>
              <w:widowControl w:val="0"/>
            </w:pPr>
          </w:p>
        </w:tc>
      </w:tr>
      <w:tr w:rsidR="002E79E8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56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Wbudowane wyjście USB 2.0 do podłączenia nośników typu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PenDrive</w:t>
            </w:r>
            <w:proofErr w:type="spellEnd"/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2E79E8" w:rsidRDefault="002E79E8">
            <w:pPr>
              <w:widowControl w:val="0"/>
            </w:pPr>
          </w:p>
        </w:tc>
      </w:tr>
      <w:tr w:rsidR="002E79E8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57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Wbudowana karta sieciowa Ethernet 10/100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Mbps</w:t>
            </w:r>
            <w:proofErr w:type="spellEnd"/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2E79E8" w:rsidRDefault="002E79E8">
            <w:pPr>
              <w:widowControl w:val="0"/>
            </w:pPr>
          </w:p>
        </w:tc>
      </w:tr>
      <w:tr w:rsidR="002E79E8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58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Możliwość podłączenia aparatu do dowolnego komputera PC kablem sieciowych 100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Mbps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w celu wysyłania danych (obrazy, raporty)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2E79E8" w:rsidRDefault="002E79E8">
            <w:pPr>
              <w:widowControl w:val="0"/>
            </w:pPr>
          </w:p>
        </w:tc>
      </w:tr>
      <w:tr w:rsidR="002E79E8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59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pStyle w:val="Nagwek1"/>
              <w:widowControl w:val="0"/>
              <w:numPr>
                <w:ilvl w:val="0"/>
                <w:numId w:val="8"/>
              </w:num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Funkcje użytkowe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2E79E8" w:rsidRDefault="002E79E8">
            <w:pPr>
              <w:widowControl w:val="0"/>
            </w:pPr>
          </w:p>
        </w:tc>
      </w:tr>
      <w:tr w:rsidR="002E79E8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60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Powiększenie obrazu w czasie rzeczywistym </w:t>
            </w:r>
            <w:r>
              <w:rPr>
                <w:rFonts w:ascii="Arial Narrow" w:hAnsi="Arial Narrow" w:cs="Arial"/>
              </w:rPr>
              <w:t>min.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x 20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2E79E8" w:rsidRDefault="002E79E8">
            <w:pPr>
              <w:widowControl w:val="0"/>
            </w:pPr>
          </w:p>
        </w:tc>
      </w:tr>
      <w:tr w:rsidR="002E79E8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61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Powiększenie obrazu po zamrożeniu </w:t>
            </w:r>
            <w:r>
              <w:rPr>
                <w:rFonts w:ascii="Arial Narrow" w:hAnsi="Arial Narrow" w:cs="Arial"/>
              </w:rPr>
              <w:t>min.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x 20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2E79E8" w:rsidRDefault="002E79E8">
            <w:pPr>
              <w:widowControl w:val="0"/>
            </w:pPr>
          </w:p>
        </w:tc>
      </w:tr>
      <w:tr w:rsidR="002E79E8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62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Ilość pomiarów możliwych na jednym obrazie </w:t>
            </w:r>
            <w:r>
              <w:rPr>
                <w:rFonts w:ascii="Arial Narrow" w:hAnsi="Arial Narrow" w:cs="Arial"/>
              </w:rPr>
              <w:t xml:space="preserve">min. </w:t>
            </w:r>
            <w:r>
              <w:rPr>
                <w:rFonts w:ascii="Arial Narrow" w:hAnsi="Arial Narrow" w:cs="Arial"/>
                <w:sz w:val="24"/>
                <w:szCs w:val="24"/>
              </w:rPr>
              <w:t>10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2E79E8" w:rsidRDefault="002E79E8">
            <w:pPr>
              <w:widowControl w:val="0"/>
            </w:pPr>
          </w:p>
        </w:tc>
      </w:tr>
      <w:tr w:rsidR="002E79E8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63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Przełączanie głowic z klawiatury. Możliwość przypisania głowic do poszczególnych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presetów</w:t>
            </w:r>
            <w:proofErr w:type="spellEnd"/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2E79E8" w:rsidRDefault="002E79E8">
            <w:pPr>
              <w:widowControl w:val="0"/>
            </w:pPr>
          </w:p>
        </w:tc>
      </w:tr>
      <w:tr w:rsidR="002E79E8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64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Podświetlany pulpit sterowniczy w min. 2 kolorach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2E79E8" w:rsidRDefault="002E79E8">
            <w:pPr>
              <w:widowControl w:val="0"/>
            </w:pPr>
          </w:p>
        </w:tc>
      </w:tr>
      <w:tr w:rsidR="002E79E8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65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Automatyczny obrys spektrum Dopplera oraz przesunięcie linii bazowej i korekcja kąta bramki Dopplerowskiej - dostępne w czasie rzeczywistym i po zamrożeniu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2E79E8" w:rsidRDefault="002E79E8">
            <w:pPr>
              <w:widowControl w:val="0"/>
            </w:pPr>
          </w:p>
        </w:tc>
      </w:tr>
      <w:tr w:rsidR="002E79E8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lastRenderedPageBreak/>
              <w:t>66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Raporty z badań z możliwością zapamiętywania raportów w systemie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2E79E8" w:rsidRDefault="002E79E8">
            <w:pPr>
              <w:widowControl w:val="0"/>
            </w:pPr>
          </w:p>
        </w:tc>
      </w:tr>
      <w:tr w:rsidR="002E79E8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67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Pełne oprogramowanie do badań:</w:t>
            </w:r>
          </w:p>
          <w:p w:rsidR="002E79E8" w:rsidRDefault="00C263C6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48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Brzusznych</w:t>
            </w:r>
          </w:p>
          <w:p w:rsidR="002E79E8" w:rsidRDefault="00C263C6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48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Ginekologiczno-położniczych</w:t>
            </w:r>
          </w:p>
          <w:p w:rsidR="002E79E8" w:rsidRDefault="00C263C6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48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Małych narządów</w:t>
            </w:r>
          </w:p>
          <w:p w:rsidR="002E79E8" w:rsidRDefault="00C263C6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48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Naczyniowych</w:t>
            </w:r>
          </w:p>
          <w:p w:rsidR="002E79E8" w:rsidRDefault="00C263C6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48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Śródoperacyjnych</w:t>
            </w:r>
          </w:p>
          <w:p w:rsidR="002E79E8" w:rsidRDefault="00C263C6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48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Mięśniowo-szkieletowych</w:t>
            </w:r>
          </w:p>
          <w:p w:rsidR="002E79E8" w:rsidRDefault="00C263C6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48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Ortopedycznych</w:t>
            </w:r>
          </w:p>
          <w:p w:rsidR="002E79E8" w:rsidRDefault="00C263C6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48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Kardiologicznych</w:t>
            </w:r>
          </w:p>
          <w:p w:rsidR="002E79E8" w:rsidRDefault="00C263C6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48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Pediatrycznych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2E79E8" w:rsidRDefault="002E79E8">
            <w:pPr>
              <w:widowControl w:val="0"/>
            </w:pPr>
          </w:p>
        </w:tc>
      </w:tr>
      <w:tr w:rsidR="002E79E8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68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Oprogramowanie oceniające stopień zwłóknienia wątroby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Shear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Wave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2E79E8" w:rsidRDefault="002E79E8">
            <w:pPr>
              <w:widowControl w:val="0"/>
            </w:pPr>
          </w:p>
        </w:tc>
      </w:tr>
      <w:tr w:rsidR="002E79E8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69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Głowice ultrasonograficzne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2E79E8" w:rsidRDefault="002E79E8">
            <w:pPr>
              <w:widowControl w:val="0"/>
            </w:pPr>
          </w:p>
        </w:tc>
      </w:tr>
      <w:tr w:rsidR="002E79E8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70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Głowica </w:t>
            </w:r>
            <w:proofErr w:type="spellStart"/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Convex</w:t>
            </w:r>
            <w:proofErr w:type="spellEnd"/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, </w:t>
            </w:r>
            <w:r>
              <w:rPr>
                <w:rFonts w:ascii="Arial Narrow" w:hAnsi="Arial Narrow" w:cs="Arial"/>
                <w:sz w:val="24"/>
                <w:szCs w:val="24"/>
              </w:rPr>
              <w:t>szerokopasmowa, ze zmianą częstotliwości pracy. Podać typ.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2E79E8" w:rsidRDefault="002E79E8">
            <w:pPr>
              <w:widowControl w:val="0"/>
            </w:pPr>
          </w:p>
        </w:tc>
      </w:tr>
      <w:tr w:rsidR="002E79E8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71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Zakres częstotliwości pracy </w:t>
            </w:r>
            <w:r>
              <w:rPr>
                <w:rFonts w:ascii="Arial Narrow" w:hAnsi="Arial Narrow" w:cs="Arial"/>
              </w:rPr>
              <w:t>min.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1,0 – 6,0 MHz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2E79E8" w:rsidRDefault="002E79E8">
            <w:pPr>
              <w:widowControl w:val="0"/>
            </w:pPr>
          </w:p>
        </w:tc>
      </w:tr>
      <w:tr w:rsidR="002E79E8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72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Liczba elementów </w:t>
            </w:r>
            <w:r>
              <w:rPr>
                <w:rFonts w:ascii="Arial Narrow" w:hAnsi="Arial Narrow" w:cs="Arial"/>
              </w:rPr>
              <w:t>min.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600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2E79E8" w:rsidRDefault="002E79E8">
            <w:pPr>
              <w:widowControl w:val="0"/>
            </w:pPr>
          </w:p>
        </w:tc>
      </w:tr>
      <w:tr w:rsidR="002E79E8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73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Kąt skanowania </w:t>
            </w:r>
            <w:r>
              <w:rPr>
                <w:rFonts w:ascii="Arial Narrow" w:hAnsi="Arial Narrow" w:cs="Arial"/>
              </w:rPr>
              <w:t>min.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70 st.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2E79E8" w:rsidRDefault="002E79E8">
            <w:pPr>
              <w:widowControl w:val="0"/>
            </w:pPr>
          </w:p>
        </w:tc>
      </w:tr>
      <w:tr w:rsidR="002E79E8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74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Obrazowanie harmoniczne min. 10 pasm częstotliwości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2E79E8" w:rsidRDefault="002E79E8">
            <w:pPr>
              <w:widowControl w:val="0"/>
            </w:pPr>
          </w:p>
        </w:tc>
      </w:tr>
      <w:tr w:rsidR="002E79E8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75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Głowica Liniowa </w:t>
            </w:r>
            <w:r>
              <w:rPr>
                <w:rFonts w:ascii="Arial Narrow" w:hAnsi="Arial Narrow" w:cs="Arial"/>
                <w:sz w:val="24"/>
                <w:szCs w:val="24"/>
              </w:rPr>
              <w:t>szerokopasmowa, ze zmianą częstotliwości pracy. Podać typ.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2E79E8" w:rsidRDefault="002E79E8">
            <w:pPr>
              <w:widowControl w:val="0"/>
            </w:pPr>
          </w:p>
        </w:tc>
      </w:tr>
      <w:tr w:rsidR="002E79E8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76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Zakres częstotliwości pracy </w:t>
            </w:r>
            <w:r>
              <w:rPr>
                <w:rFonts w:ascii="Arial Narrow" w:hAnsi="Arial Narrow" w:cs="Arial"/>
              </w:rPr>
              <w:t xml:space="preserve">min. </w:t>
            </w:r>
            <w:r>
              <w:rPr>
                <w:rFonts w:ascii="Arial Narrow" w:hAnsi="Arial Narrow" w:cs="Arial"/>
                <w:sz w:val="24"/>
                <w:szCs w:val="24"/>
              </w:rPr>
              <w:t>2,0 – 12,0 MHz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2E79E8" w:rsidRDefault="002E79E8">
            <w:pPr>
              <w:widowControl w:val="0"/>
            </w:pPr>
          </w:p>
        </w:tc>
      </w:tr>
      <w:tr w:rsidR="002E79E8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77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Liczba elementów </w:t>
            </w:r>
            <w:r>
              <w:rPr>
                <w:rFonts w:ascii="Arial Narrow" w:hAnsi="Arial Narrow" w:cs="Arial"/>
              </w:rPr>
              <w:t>min.</w:t>
            </w:r>
            <w:r>
              <w:rPr>
                <w:rFonts w:ascii="Arial Narrow" w:hAnsi="Arial Narrow" w:cs="Arial"/>
                <w:sz w:val="24"/>
                <w:szCs w:val="24"/>
              </w:rPr>
              <w:t>. 600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2E79E8" w:rsidRDefault="002E79E8">
            <w:pPr>
              <w:widowControl w:val="0"/>
            </w:pPr>
          </w:p>
        </w:tc>
      </w:tr>
      <w:tr w:rsidR="002E79E8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78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Szerokość pola skanowania min. 38 mm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2E79E8" w:rsidRDefault="002E79E8">
            <w:pPr>
              <w:widowControl w:val="0"/>
            </w:pPr>
          </w:p>
        </w:tc>
      </w:tr>
      <w:tr w:rsidR="002E79E8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79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Obrazowanie harmoniczne </w:t>
            </w:r>
            <w:r>
              <w:rPr>
                <w:rFonts w:ascii="Arial Narrow" w:hAnsi="Arial Narrow" w:cs="Arial"/>
              </w:rPr>
              <w:t>min.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6 pasm częstotliwości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2E79E8" w:rsidRDefault="002E79E8">
            <w:pPr>
              <w:widowControl w:val="0"/>
            </w:pPr>
          </w:p>
        </w:tc>
      </w:tr>
      <w:tr w:rsidR="002E79E8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80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Obrazowanie trapezowe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2E79E8" w:rsidRDefault="002E79E8">
            <w:pPr>
              <w:widowControl w:val="0"/>
            </w:pPr>
          </w:p>
        </w:tc>
      </w:tr>
      <w:tr w:rsidR="002E79E8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81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Możliwości rozbudowy – opcje (dostępne w dniu składania oferty)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2E79E8" w:rsidRDefault="002E79E8">
            <w:pPr>
              <w:widowControl w:val="0"/>
            </w:pPr>
          </w:p>
        </w:tc>
      </w:tr>
      <w:tr w:rsidR="002E79E8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82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napToGrid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 xml:space="preserve">Możliwość rozbudowy systemu na dzień składania ofert o głowicę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Rectalną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 xml:space="preserve"> dwupłaszczyznową w układzie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Convex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/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Convex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 xml:space="preserve"> min. 4,0-8,0 MHz, min. 190 elementów, kąt skanowania min. 100 stopni dla każdej płaszczyzny, promień </w:t>
            </w: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lastRenderedPageBreak/>
              <w:t>max. R10 mm, obrazowanie harmoniczne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2E79E8" w:rsidRDefault="002E79E8">
            <w:pPr>
              <w:widowControl w:val="0"/>
            </w:pPr>
          </w:p>
        </w:tc>
      </w:tr>
      <w:tr w:rsidR="002E79E8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lastRenderedPageBreak/>
              <w:t>83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napToGrid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Możliwość rozbudowy o liniową sondę śródoperacyjną laparoskopową typu giętkiego o szerokości pola skanowania max. 36 mm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2E79E8" w:rsidRDefault="002E79E8">
            <w:pPr>
              <w:widowControl w:val="0"/>
            </w:pPr>
          </w:p>
        </w:tc>
      </w:tr>
      <w:tr w:rsidR="002E79E8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84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napToGrid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Możliwość rozbudowy o głowicę proktologiczną, radialną o kącie obrazowania 360 stopni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2E79E8" w:rsidRDefault="002E79E8">
            <w:pPr>
              <w:widowControl w:val="0"/>
            </w:pPr>
          </w:p>
        </w:tc>
      </w:tr>
      <w:tr w:rsidR="002E79E8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85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napToGrid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Możliwość rozbudowy systemu na dzień składania ofert o automatyczne pomiary biometryczne min.: BPD, HC, AC, FL oraz automatyczny pomiar NT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2E79E8" w:rsidRDefault="002E79E8">
            <w:pPr>
              <w:widowControl w:val="0"/>
            </w:pPr>
          </w:p>
        </w:tc>
      </w:tr>
      <w:tr w:rsidR="002E79E8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86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napToGrid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Możliwość rozbudowy systemu na dzień składania ofert o obrazowanie panoramiczne Min.190cm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2E79E8" w:rsidRDefault="002E79E8">
            <w:pPr>
              <w:widowControl w:val="0"/>
            </w:pPr>
          </w:p>
        </w:tc>
      </w:tr>
      <w:tr w:rsidR="002E79E8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87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napToGrid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Możliwość rozbudowy o wewnętrzną wbudowaną baterię umożliwiającą 60 minut pracy bez dostępu do źródła zasilania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2E79E8" w:rsidRDefault="002E79E8">
            <w:pPr>
              <w:widowControl w:val="0"/>
            </w:pPr>
          </w:p>
        </w:tc>
      </w:tr>
    </w:tbl>
    <w:p w:rsidR="002E79E8" w:rsidRDefault="002E79E8">
      <w:pPr>
        <w:pStyle w:val="Nagwek"/>
        <w:spacing w:line="240" w:lineRule="auto"/>
        <w:rPr>
          <w:b/>
          <w:bCs/>
          <w:sz w:val="24"/>
          <w:szCs w:val="24"/>
        </w:rPr>
      </w:pPr>
    </w:p>
    <w:tbl>
      <w:tblPr>
        <w:tblW w:w="10247" w:type="dxa"/>
        <w:tblInd w:w="-6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693"/>
        <w:gridCol w:w="5546"/>
        <w:gridCol w:w="1984"/>
        <w:gridCol w:w="2024"/>
      </w:tblGrid>
      <w:tr w:rsidR="002E79E8">
        <w:trPr>
          <w:trHeight w:val="1168"/>
        </w:trPr>
        <w:tc>
          <w:tcPr>
            <w:tcW w:w="102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2E79E8" w:rsidRDefault="00C263C6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 w:cstheme="majorBidi"/>
                <w:b/>
                <w:sz w:val="24"/>
                <w:szCs w:val="24"/>
              </w:rPr>
              <w:t>Aparat USG nr 2 1 szt. .</w:t>
            </w:r>
          </w:p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Oferowany model/nazwa handlowa …………………………………………………………………………………………..</w:t>
            </w:r>
          </w:p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Producent: ……………………………………………………………………………………………………………………….</w:t>
            </w:r>
          </w:p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Rok produkcji…………………………………………………………………………………………………………………….</w:t>
            </w:r>
          </w:p>
        </w:tc>
      </w:tr>
      <w:tr w:rsidR="002E79E8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  <w:p w:rsidR="002E79E8" w:rsidRDefault="00C263C6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Opis parametrów: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Wymogi graniczne TAK/NIE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Podać:</w:t>
            </w:r>
          </w:p>
        </w:tc>
      </w:tr>
      <w:tr w:rsidR="002E79E8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</w:t>
            </w:r>
          </w:p>
        </w:tc>
        <w:tc>
          <w:tcPr>
            <w:tcW w:w="5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Zasilanie 240 VAC ±10%, 50Hz oraz z wbudowanego akumulatora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</w:t>
            </w:r>
          </w:p>
        </w:tc>
        <w:tc>
          <w:tcPr>
            <w:tcW w:w="5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W pełni cyfrowy szerokopasmowy układ formowania wiązki ultradźwiękowej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</w:t>
            </w:r>
          </w:p>
        </w:tc>
        <w:tc>
          <w:tcPr>
            <w:tcW w:w="5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Aparat zintegrowany z podstawą jezdną na 4 kołach z możliwością blokady każdego z kół oraz elektryczną regulacją wysokości w zakresie 0-300 mm.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5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Dynamika systemu co najmniej 180dB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5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Możliwość pracy na wbudowanej baterii minimum 420 minut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</w:t>
            </w:r>
          </w:p>
        </w:tc>
        <w:tc>
          <w:tcPr>
            <w:tcW w:w="5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Aparat wyposażony w dotykowy monitor LED o przekątnej min. 19’’ i rozdzielczości min. 1680x1050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5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Start systemu z trybu uśpienia w czasie poniżej 4 sekund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5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Start systemu do momentu pełnego uruchomienia urządzenia max.50 sekund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9</w:t>
            </w:r>
          </w:p>
        </w:tc>
        <w:tc>
          <w:tcPr>
            <w:tcW w:w="5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Czas wyłączenia systemu max.20 s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 w:cstheme="majorBidi"/>
                <w:sz w:val="24"/>
                <w:szCs w:val="24"/>
              </w:rPr>
              <w:t>0</w:t>
            </w:r>
          </w:p>
        </w:tc>
        <w:tc>
          <w:tcPr>
            <w:tcW w:w="5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Dwa aktywne porty do głowic wbudowane w aparat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11</w:t>
            </w:r>
          </w:p>
        </w:tc>
        <w:tc>
          <w:tcPr>
            <w:tcW w:w="5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kern w:val="2"/>
                <w:sz w:val="24"/>
                <w:szCs w:val="24"/>
                <w:lang w:eastAsia="hi-IN" w:bidi="hi-IN"/>
              </w:rPr>
              <w:t>Zainstalowane w oferowanym aparacie oprogramowanie do badań:</w:t>
            </w:r>
          </w:p>
          <w:p w:rsidR="002E79E8" w:rsidRDefault="00C263C6">
            <w:pPr>
              <w:widowControl w:val="0"/>
              <w:spacing w:after="0"/>
              <w:rPr>
                <w:rFonts w:ascii="Arial Narrow" w:eastAsia="Arial" w:hAnsi="Arial Narrow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Arial Narrow" w:eastAsia="Arial" w:hAnsi="Arial Narrow" w:cs="Arial"/>
                <w:kern w:val="2"/>
                <w:sz w:val="24"/>
                <w:szCs w:val="24"/>
                <w:lang w:eastAsia="hi-IN" w:bidi="hi-IN"/>
              </w:rPr>
              <w:t>- anestezjologicznych</w:t>
            </w:r>
          </w:p>
          <w:p w:rsidR="002E79E8" w:rsidRDefault="00C263C6">
            <w:pPr>
              <w:widowControl w:val="0"/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kern w:val="2"/>
                <w:sz w:val="24"/>
                <w:szCs w:val="24"/>
                <w:lang w:eastAsia="hi-IN" w:bidi="hi-IN"/>
              </w:rPr>
              <w:t>- brzusznych</w:t>
            </w:r>
          </w:p>
          <w:p w:rsidR="002E79E8" w:rsidRDefault="00C263C6">
            <w:pPr>
              <w:widowControl w:val="0"/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kern w:val="2"/>
                <w:sz w:val="24"/>
                <w:szCs w:val="24"/>
                <w:lang w:eastAsia="hi-IN" w:bidi="hi-IN"/>
              </w:rPr>
              <w:t>- naczyniowych</w:t>
            </w:r>
          </w:p>
          <w:p w:rsidR="002E79E8" w:rsidRDefault="00C263C6">
            <w:pPr>
              <w:widowControl w:val="0"/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kern w:val="2"/>
                <w:sz w:val="24"/>
                <w:szCs w:val="24"/>
                <w:lang w:eastAsia="hi-IN" w:bidi="hi-IN"/>
              </w:rPr>
              <w:t>- urologicznych</w:t>
            </w:r>
          </w:p>
          <w:p w:rsidR="002E79E8" w:rsidRDefault="00C263C6">
            <w:pPr>
              <w:widowControl w:val="0"/>
              <w:spacing w:after="0"/>
              <w:rPr>
                <w:rFonts w:ascii="Arial Narrow" w:eastAsia="Arial" w:hAnsi="Arial Narrow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Arial Narrow" w:eastAsia="Arial" w:hAnsi="Arial Narrow" w:cs="Arial"/>
                <w:kern w:val="2"/>
                <w:sz w:val="24"/>
                <w:szCs w:val="24"/>
                <w:lang w:eastAsia="hi-IN" w:bidi="hi-IN"/>
              </w:rPr>
              <w:t>- małych narządów</w:t>
            </w:r>
          </w:p>
          <w:p w:rsidR="002E79E8" w:rsidRDefault="00C263C6">
            <w:pPr>
              <w:widowControl w:val="0"/>
              <w:spacing w:after="0"/>
              <w:rPr>
                <w:rFonts w:ascii="Arial Narrow" w:eastAsia="Arial" w:hAnsi="Arial Narrow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Arial Narrow" w:eastAsia="Arial" w:hAnsi="Arial Narrow" w:cs="Arial"/>
                <w:kern w:val="2"/>
                <w:sz w:val="24"/>
                <w:szCs w:val="24"/>
                <w:lang w:eastAsia="hi-IN" w:bidi="hi-IN"/>
              </w:rPr>
              <w:t>- mięśniowo-szkieletowych</w:t>
            </w:r>
          </w:p>
          <w:p w:rsidR="002E79E8" w:rsidRDefault="00C263C6">
            <w:pPr>
              <w:widowControl w:val="0"/>
              <w:spacing w:after="0"/>
              <w:rPr>
                <w:rFonts w:ascii="Arial Narrow" w:eastAsia="Arial" w:hAnsi="Arial Narrow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Arial Narrow" w:eastAsia="Arial" w:hAnsi="Arial Narrow" w:cs="Arial"/>
                <w:kern w:val="2"/>
                <w:sz w:val="24"/>
                <w:szCs w:val="24"/>
                <w:lang w:eastAsia="hi-IN" w:bidi="hi-IN"/>
              </w:rPr>
              <w:t>- kardiologicznych</w:t>
            </w:r>
          </w:p>
          <w:p w:rsidR="002E79E8" w:rsidRDefault="00C263C6">
            <w:pPr>
              <w:widowControl w:val="0"/>
              <w:spacing w:after="0"/>
              <w:rPr>
                <w:rFonts w:ascii="Arial Narrow" w:eastAsia="Arial" w:hAnsi="Arial Narrow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Arial Narrow" w:eastAsia="Arial" w:hAnsi="Arial Narrow" w:cs="Arial"/>
                <w:kern w:val="2"/>
                <w:sz w:val="24"/>
                <w:szCs w:val="24"/>
                <w:lang w:eastAsia="hi-IN" w:bidi="hi-IN"/>
              </w:rPr>
              <w:t>- ortopedycznych</w:t>
            </w:r>
          </w:p>
          <w:p w:rsidR="002E79E8" w:rsidRDefault="00C263C6">
            <w:pPr>
              <w:widowControl w:val="0"/>
              <w:spacing w:after="0"/>
              <w:rPr>
                <w:rFonts w:ascii="Arial Narrow" w:eastAsia="Arial" w:hAnsi="Arial Narrow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Arial Narrow" w:eastAsia="Arial" w:hAnsi="Arial Narrow" w:cs="Arial"/>
                <w:kern w:val="2"/>
                <w:sz w:val="24"/>
                <w:szCs w:val="24"/>
                <w:lang w:eastAsia="hi-IN" w:bidi="hi-IN"/>
              </w:rPr>
              <w:t>- medycyny ratunkowej</w:t>
            </w:r>
          </w:p>
          <w:p w:rsidR="002E79E8" w:rsidRDefault="00C263C6">
            <w:pPr>
              <w:widowControl w:val="0"/>
              <w:spacing w:after="0"/>
              <w:rPr>
                <w:rFonts w:ascii="Arial Narrow" w:eastAsia="Arial" w:hAnsi="Arial Narrow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Arial Narrow" w:eastAsia="Arial" w:hAnsi="Arial Narrow" w:cs="Arial"/>
                <w:kern w:val="2"/>
                <w:sz w:val="24"/>
                <w:szCs w:val="24"/>
                <w:lang w:eastAsia="hi-IN" w:bidi="hi-IN"/>
              </w:rPr>
              <w:t>- ginekologia i położnictwo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12</w:t>
            </w:r>
          </w:p>
        </w:tc>
        <w:tc>
          <w:tcPr>
            <w:tcW w:w="5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line="240" w:lineRule="auto"/>
              <w:jc w:val="both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Tryb pracy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13</w:t>
            </w:r>
          </w:p>
        </w:tc>
        <w:tc>
          <w:tcPr>
            <w:tcW w:w="5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B-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mode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14</w:t>
            </w:r>
          </w:p>
        </w:tc>
        <w:tc>
          <w:tcPr>
            <w:tcW w:w="5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Obrazowanie harmoniczne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15</w:t>
            </w:r>
          </w:p>
        </w:tc>
        <w:tc>
          <w:tcPr>
            <w:tcW w:w="5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M-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Mode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16</w:t>
            </w:r>
          </w:p>
        </w:tc>
        <w:tc>
          <w:tcPr>
            <w:tcW w:w="5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Color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Doppler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17</w:t>
            </w:r>
          </w:p>
        </w:tc>
        <w:tc>
          <w:tcPr>
            <w:tcW w:w="5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Kierunkowy Power Doppler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18</w:t>
            </w:r>
          </w:p>
        </w:tc>
        <w:tc>
          <w:tcPr>
            <w:tcW w:w="5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PW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19</w:t>
            </w:r>
          </w:p>
        </w:tc>
        <w:tc>
          <w:tcPr>
            <w:tcW w:w="5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Zakres głębokości penetracji </w:t>
            </w:r>
            <w:r>
              <w:rPr>
                <w:rFonts w:ascii="Arial Narrow" w:hAnsi="Arial Narrow" w:cs="Arial"/>
                <w:iCs/>
                <w:sz w:val="24"/>
                <w:szCs w:val="24"/>
              </w:rPr>
              <w:t>≥ (1 ÷ 30) cm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20</w:t>
            </w:r>
          </w:p>
        </w:tc>
        <w:tc>
          <w:tcPr>
            <w:tcW w:w="5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Zmiana głębokości penetracji </w:t>
            </w:r>
            <w:r>
              <w:rPr>
                <w:rFonts w:ascii="Arial Narrow" w:hAnsi="Arial Narrow" w:cs="Arial"/>
                <w:iCs/>
                <w:sz w:val="24"/>
                <w:szCs w:val="24"/>
              </w:rPr>
              <w:t>co ≤ 1 cm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21</w:t>
            </w:r>
          </w:p>
        </w:tc>
        <w:tc>
          <w:tcPr>
            <w:tcW w:w="5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Zakres regulacji siły akustycznej </w:t>
            </w:r>
            <w:r>
              <w:rPr>
                <w:rFonts w:ascii="Arial Narrow" w:hAnsi="Arial Narrow" w:cs="Arial"/>
                <w:iCs/>
                <w:sz w:val="24"/>
                <w:szCs w:val="24"/>
              </w:rPr>
              <w:t>≥ (10 ÷ 100)%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22</w:t>
            </w:r>
          </w:p>
        </w:tc>
        <w:tc>
          <w:tcPr>
            <w:tcW w:w="5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Zakres prędkości PW min. 2-9 m/s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23</w:t>
            </w:r>
          </w:p>
        </w:tc>
        <w:tc>
          <w:tcPr>
            <w:tcW w:w="5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Zakres prędkości CW min. 14-37 m/s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24</w:t>
            </w:r>
          </w:p>
        </w:tc>
        <w:tc>
          <w:tcPr>
            <w:tcW w:w="5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Korekcja kąta w trybie PW/CW +/- 89 stopni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25</w:t>
            </w:r>
          </w:p>
        </w:tc>
        <w:tc>
          <w:tcPr>
            <w:tcW w:w="5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Liczba ustawień różnych prędkości prezentacji w trybie M-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mode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iCs/>
                <w:sz w:val="24"/>
                <w:szCs w:val="24"/>
              </w:rPr>
              <w:t>≥ 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26</w:t>
            </w:r>
          </w:p>
        </w:tc>
        <w:tc>
          <w:tcPr>
            <w:tcW w:w="5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Obrazowanie w trybie skrzyżowanych ultradźwięków w trybie nadawania i odbioru z maksymalną ilością linii min. 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27</w:t>
            </w:r>
          </w:p>
        </w:tc>
        <w:tc>
          <w:tcPr>
            <w:tcW w:w="5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Technologia redukcji plamek  ultrasonograficznych z jednoczesnym podkreśleniem granic tkanek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lastRenderedPageBreak/>
              <w:t>28</w:t>
            </w:r>
          </w:p>
        </w:tc>
        <w:tc>
          <w:tcPr>
            <w:tcW w:w="5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Automatyczna optymalizacja obrazu za pomocą jednego przycisku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29</w:t>
            </w:r>
          </w:p>
        </w:tc>
        <w:tc>
          <w:tcPr>
            <w:tcW w:w="5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Automatyczne ustawienie obszaru zainteresowania ROI na badanym naczyniu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30</w:t>
            </w:r>
          </w:p>
        </w:tc>
        <w:tc>
          <w:tcPr>
            <w:tcW w:w="5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Automatyczna optymalizacja obrazu w trybie B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31</w:t>
            </w:r>
          </w:p>
        </w:tc>
        <w:tc>
          <w:tcPr>
            <w:tcW w:w="5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Automatyczna optymalizacja obrazu w trybie PW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32</w:t>
            </w:r>
          </w:p>
        </w:tc>
        <w:tc>
          <w:tcPr>
            <w:tcW w:w="5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Automatyczny dobór wielkości bramki i jej pozycji w trybie PW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33</w:t>
            </w:r>
          </w:p>
        </w:tc>
        <w:tc>
          <w:tcPr>
            <w:tcW w:w="5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Możliwość rozszerzenia pola widzenia dla obrazu głębiej położonego dla sondy liniowej oraz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konweksowej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tzw.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Extention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Field Of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View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34</w:t>
            </w:r>
          </w:p>
        </w:tc>
        <w:tc>
          <w:tcPr>
            <w:tcW w:w="5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Regulacja mapy szarości w zakresie min. 1-10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35</w:t>
            </w:r>
          </w:p>
        </w:tc>
        <w:tc>
          <w:tcPr>
            <w:tcW w:w="5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Możliwość zapamiętania min. 240 s obrazów (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Cine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memory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36</w:t>
            </w:r>
          </w:p>
        </w:tc>
        <w:tc>
          <w:tcPr>
            <w:tcW w:w="5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Powiększenie obrazu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37</w:t>
            </w:r>
          </w:p>
        </w:tc>
        <w:tc>
          <w:tcPr>
            <w:tcW w:w="5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Możliwość przełączania widoku do trybu pełnoekranowego za pomocą jednego przycisku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38</w:t>
            </w:r>
          </w:p>
        </w:tc>
        <w:tc>
          <w:tcPr>
            <w:tcW w:w="5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Tryb Duplex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39</w:t>
            </w:r>
          </w:p>
        </w:tc>
        <w:tc>
          <w:tcPr>
            <w:tcW w:w="5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Tryb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Triplex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40</w:t>
            </w:r>
          </w:p>
        </w:tc>
        <w:tc>
          <w:tcPr>
            <w:tcW w:w="5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Regulacja wzmocnienia TGC min. 3 segmentów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41</w:t>
            </w:r>
          </w:p>
        </w:tc>
        <w:tc>
          <w:tcPr>
            <w:tcW w:w="5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Regulacja wzmocnienia LGC min. 2 segmenty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42</w:t>
            </w:r>
          </w:p>
        </w:tc>
        <w:tc>
          <w:tcPr>
            <w:tcW w:w="5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Adapter Wi-Fi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43</w:t>
            </w:r>
          </w:p>
        </w:tc>
        <w:tc>
          <w:tcPr>
            <w:tcW w:w="5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Możliwość instalacji adaptera łączności sieciowej typu 3G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44</w:t>
            </w:r>
          </w:p>
        </w:tc>
        <w:tc>
          <w:tcPr>
            <w:tcW w:w="5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Oprogramowanie do magnetycznej nawigacji igły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45</w:t>
            </w:r>
          </w:p>
        </w:tc>
        <w:tc>
          <w:tcPr>
            <w:tcW w:w="5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line="240" w:lineRule="auto"/>
              <w:jc w:val="both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Głowice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46</w:t>
            </w:r>
          </w:p>
        </w:tc>
        <w:tc>
          <w:tcPr>
            <w:tcW w:w="5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Głowica typu liniowego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47</w:t>
            </w:r>
          </w:p>
        </w:tc>
        <w:tc>
          <w:tcPr>
            <w:tcW w:w="5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Zakres częstotliwości głowicy minimum 4.0-15.0 MHz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48</w:t>
            </w:r>
          </w:p>
        </w:tc>
        <w:tc>
          <w:tcPr>
            <w:tcW w:w="5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Ilość kryształów piezoelektrycznych- minimum 192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49</w:t>
            </w:r>
          </w:p>
        </w:tc>
        <w:tc>
          <w:tcPr>
            <w:tcW w:w="5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Możliwość  pracy z przystawką do biopsji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50</w:t>
            </w:r>
          </w:p>
        </w:tc>
        <w:tc>
          <w:tcPr>
            <w:tcW w:w="5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Głębokość skanowania w zakresie co najmniej 1 - 12 cm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51</w:t>
            </w:r>
          </w:p>
        </w:tc>
        <w:tc>
          <w:tcPr>
            <w:tcW w:w="5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Szerokość pola FOV 38 mm +/- 5%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lastRenderedPageBreak/>
              <w:t>52</w:t>
            </w:r>
          </w:p>
        </w:tc>
        <w:tc>
          <w:tcPr>
            <w:tcW w:w="5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Głowica wyposażona w przyciski pozwalające na sterowanie niektórymi funkcjami ultrasonografu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53</w:t>
            </w:r>
          </w:p>
        </w:tc>
        <w:tc>
          <w:tcPr>
            <w:tcW w:w="5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Głowica kompatybilna z oprogramowaniem do magnetycznej nawigacji igły biopsyjnej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54</w:t>
            </w:r>
          </w:p>
        </w:tc>
        <w:tc>
          <w:tcPr>
            <w:tcW w:w="5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Częstotliwości dla trybu 2D min.5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55</w:t>
            </w:r>
          </w:p>
        </w:tc>
        <w:tc>
          <w:tcPr>
            <w:tcW w:w="5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System archiwizacji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56</w:t>
            </w:r>
          </w:p>
        </w:tc>
        <w:tc>
          <w:tcPr>
            <w:tcW w:w="5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Wbudowany dysk SSD o pojemności minimum 240 GB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57</w:t>
            </w:r>
          </w:p>
        </w:tc>
        <w:tc>
          <w:tcPr>
            <w:tcW w:w="5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Zapis obrazów na zewnętrzne nośniki poprzez</w:t>
            </w:r>
          </w:p>
          <w:p w:rsidR="002E79E8" w:rsidRDefault="00C263C6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złącze USB 3.0 - minimum 2 porty USB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58</w:t>
            </w:r>
          </w:p>
        </w:tc>
        <w:tc>
          <w:tcPr>
            <w:tcW w:w="5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Złącze Ethernet - minimum 1 port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59</w:t>
            </w:r>
          </w:p>
        </w:tc>
        <w:tc>
          <w:tcPr>
            <w:tcW w:w="5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Złącze HDMI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60</w:t>
            </w:r>
          </w:p>
        </w:tc>
        <w:tc>
          <w:tcPr>
            <w:tcW w:w="5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DICOM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61</w:t>
            </w:r>
          </w:p>
        </w:tc>
        <w:tc>
          <w:tcPr>
            <w:tcW w:w="5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Eksport raportu w trybie PDF/HTML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62</w:t>
            </w:r>
          </w:p>
        </w:tc>
        <w:tc>
          <w:tcPr>
            <w:tcW w:w="5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Możliwość eksportu pliku do BMP/JPG/PNG/DCM/AVI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63</w:t>
            </w:r>
          </w:p>
        </w:tc>
        <w:tc>
          <w:tcPr>
            <w:tcW w:w="5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Pomiary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64</w:t>
            </w:r>
          </w:p>
        </w:tc>
        <w:tc>
          <w:tcPr>
            <w:tcW w:w="5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Odległość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65</w:t>
            </w:r>
          </w:p>
        </w:tc>
        <w:tc>
          <w:tcPr>
            <w:tcW w:w="5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Objętość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66</w:t>
            </w:r>
          </w:p>
        </w:tc>
        <w:tc>
          <w:tcPr>
            <w:tcW w:w="5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Powierzchnia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67</w:t>
            </w:r>
          </w:p>
        </w:tc>
        <w:tc>
          <w:tcPr>
            <w:tcW w:w="5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Kąt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</w:tbl>
    <w:p w:rsidR="002E79E8" w:rsidRDefault="002E79E8">
      <w:pPr>
        <w:pStyle w:val="Tekstpodstawowy"/>
      </w:pPr>
    </w:p>
    <w:p w:rsidR="002E79E8" w:rsidRDefault="00C263C6">
      <w:pPr>
        <w:pStyle w:val="Nagwek"/>
        <w:spacing w:line="240" w:lineRule="auto"/>
        <w:jc w:val="center"/>
        <w:rPr>
          <w:b/>
          <w:bCs/>
          <w:sz w:val="24"/>
          <w:szCs w:val="24"/>
        </w:rPr>
      </w:pPr>
      <w:r>
        <w:rPr>
          <w:rFonts w:ascii="Arial Narrow" w:hAnsi="Arial Narrow" w:cstheme="majorBidi"/>
          <w:b/>
          <w:bCs/>
          <w:sz w:val="24"/>
          <w:szCs w:val="24"/>
        </w:rPr>
        <w:t>PAKIET NR 2 -  APARATURA MEDYCZNA</w:t>
      </w:r>
    </w:p>
    <w:tbl>
      <w:tblPr>
        <w:tblW w:w="12617" w:type="dxa"/>
        <w:tblInd w:w="-6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55"/>
        <w:gridCol w:w="5401"/>
        <w:gridCol w:w="1557"/>
        <w:gridCol w:w="2551"/>
        <w:gridCol w:w="2553"/>
      </w:tblGrid>
      <w:tr w:rsidR="002E79E8">
        <w:trPr>
          <w:trHeight w:val="144"/>
        </w:trPr>
        <w:tc>
          <w:tcPr>
            <w:tcW w:w="10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2E79E8" w:rsidRDefault="00C263C6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 w:cstheme="majorBidi"/>
                <w:b/>
                <w:sz w:val="24"/>
                <w:szCs w:val="24"/>
              </w:rPr>
              <w:t>Łóżko IT 2 szt.</w:t>
            </w:r>
          </w:p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Oferowany model/nazwa handlowa …………………………………………………………………………………………..</w:t>
            </w:r>
          </w:p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Producent: ……………………………………………………………………………………………………………………….</w:t>
            </w:r>
          </w:p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Rok produkcji…………………………………………………………………………………………………………………….</w:t>
            </w:r>
          </w:p>
        </w:tc>
        <w:tc>
          <w:tcPr>
            <w:tcW w:w="2553" w:type="dxa"/>
          </w:tcPr>
          <w:p w:rsidR="002E79E8" w:rsidRDefault="002E79E8">
            <w:pPr>
              <w:widowControl w:val="0"/>
            </w:pPr>
          </w:p>
        </w:tc>
      </w:tr>
      <w:tr w:rsidR="002E79E8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  <w:p w:rsidR="002E79E8" w:rsidRDefault="00C263C6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Opis parametrów: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Wymogi graniczne TAK/NIE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Podać:</w:t>
            </w:r>
          </w:p>
        </w:tc>
        <w:tc>
          <w:tcPr>
            <w:tcW w:w="2553" w:type="dxa"/>
          </w:tcPr>
          <w:p w:rsidR="002E79E8" w:rsidRDefault="002E79E8">
            <w:pPr>
              <w:widowControl w:val="0"/>
            </w:pPr>
          </w:p>
        </w:tc>
      </w:tr>
      <w:tr w:rsidR="002E79E8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snapToGrid w:val="0"/>
              <w:spacing w:after="0" w:line="24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Metalowa konstrukcja łóżka lakierowana proszkowo. Podstawa łóżka oraz przestrzeń pomiędzy podstawą a leżem pozbawiona kabli oraz ukła</w:t>
            </w:r>
            <w:r w:rsidR="00783AC2">
              <w:rPr>
                <w:rFonts w:ascii="Arial Narrow" w:hAnsi="Arial Narrow" w:cs="Calibri"/>
                <w:sz w:val="24"/>
                <w:szCs w:val="24"/>
              </w:rPr>
              <w:t>dów sterujących funkcjami łóżka</w:t>
            </w:r>
            <w:r>
              <w:rPr>
                <w:rFonts w:ascii="Arial Narrow" w:hAnsi="Arial Narrow" w:cs="Calibri"/>
                <w:sz w:val="24"/>
                <w:szCs w:val="24"/>
              </w:rPr>
              <w:t>. Podstawa łóżka pantografowa podpierająca leże w minimum 8 punktach gwarantująca stabilność leża</w:t>
            </w:r>
          </w:p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lastRenderedPageBreak/>
              <w:t>Szyny nierdzewne mocowane po bokach wzdłuż ramy leża na elementy wyposażenia.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2E79E8" w:rsidRDefault="002E79E8">
            <w:pPr>
              <w:widowControl w:val="0"/>
            </w:pPr>
          </w:p>
        </w:tc>
      </w:tr>
      <w:tr w:rsidR="002E79E8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lastRenderedPageBreak/>
              <w:t>2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spacing w:after="0" w:line="24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Długość całkowita: 2200 cm +/- 30 mm</w:t>
            </w:r>
          </w:p>
          <w:p w:rsidR="002E79E8" w:rsidRDefault="00C263C6">
            <w:pPr>
              <w:pStyle w:val="Style10"/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Szerokość całkowita 1010 mm, +/- 30 mm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2E79E8" w:rsidRDefault="002E79E8">
            <w:pPr>
              <w:widowControl w:val="0"/>
            </w:pPr>
          </w:p>
        </w:tc>
      </w:tr>
      <w:tr w:rsidR="002E79E8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pStyle w:val="Style10"/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Wolna przestrzeń pomiędzy podłożem a podwoziem nie mniej niż 15 cm umożliwiająca łatwy przejazd przez progi oraz wjazd do dźwigów osobowych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2E79E8" w:rsidRDefault="002E79E8">
            <w:pPr>
              <w:widowControl w:val="0"/>
            </w:pPr>
          </w:p>
        </w:tc>
      </w:tr>
      <w:tr w:rsidR="002E79E8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snapToGri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W narożnikach leża 4 krążki stożkowe uniemożliwiające przypadkowe wyrwanie parapetów okiennych lub listew ściennych przy regulacji wysokości łóżka odbojowe, chroniące łóżko i ściany przed uderzeniami oraz otarciami.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2E79E8" w:rsidRDefault="002E79E8">
            <w:pPr>
              <w:widowControl w:val="0"/>
            </w:pPr>
          </w:p>
        </w:tc>
      </w:tr>
      <w:tr w:rsidR="002E79E8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pStyle w:val="Style10"/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Leże łóżka czterosegmentowe z czego trzy segmenty r</w:t>
            </w:r>
            <w:r>
              <w:rPr>
                <w:rFonts w:ascii="Arial Narrow" w:hAnsi="Arial Narrow" w:cs="Calibri"/>
              </w:rPr>
              <w:t>u</w:t>
            </w:r>
            <w:r>
              <w:rPr>
                <w:rFonts w:ascii="Arial Narrow" w:hAnsi="Arial Narrow" w:cs="Calibri"/>
              </w:rPr>
              <w:t>chome.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2E79E8" w:rsidRDefault="002E79E8">
            <w:pPr>
              <w:widowControl w:val="0"/>
            </w:pPr>
          </w:p>
        </w:tc>
      </w:tr>
      <w:tr w:rsidR="002E79E8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snapToGri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Leże wypełnione łatwo odejmowanymi panelami (bez konieczności użycia narzędzi) z polipropylenu.</w:t>
            </w:r>
          </w:p>
          <w:p w:rsidR="002E79E8" w:rsidRDefault="00C263C6">
            <w:pPr>
              <w:widowControl w:val="0"/>
              <w:snapToGri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Segment oparcia pleców z możliwością szybkiego poziomowania - CPR.</w:t>
            </w:r>
          </w:p>
          <w:p w:rsidR="002E79E8" w:rsidRDefault="00C263C6">
            <w:pPr>
              <w:widowControl w:val="0"/>
              <w:snapToGri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Segment wezgłowia wypełniony płytą HPL wraz z  tunelem na kasetę RTG.</w:t>
            </w:r>
          </w:p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Łóżko wyposażone w tworzywową kieszeń zabezpieczającą pilota w czasie transportu.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2E79E8" w:rsidRDefault="002E79E8">
            <w:pPr>
              <w:widowControl w:val="0"/>
            </w:pPr>
          </w:p>
        </w:tc>
      </w:tr>
      <w:tr w:rsidR="002E79E8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spacing w:after="0" w:line="24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Autoregresja segmentu oparcia pleców min 9 cm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2E79E8" w:rsidRDefault="002E79E8">
            <w:pPr>
              <w:widowControl w:val="0"/>
            </w:pPr>
          </w:p>
        </w:tc>
      </w:tr>
      <w:tr w:rsidR="002E79E8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snapToGri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W narożnikach leża tuleje do mocowania wieszaka kroplówki oraz w części wezgłowia wysięgnika z uchwytem do ręki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9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snapToGri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i/>
                <w:sz w:val="24"/>
                <w:szCs w:val="24"/>
              </w:rPr>
              <w:t>Sterowanie</w:t>
            </w:r>
            <w:r>
              <w:rPr>
                <w:rFonts w:ascii="Arial Narrow" w:hAnsi="Arial Narrow" w:cs="Calibri"/>
                <w:b/>
                <w:sz w:val="24"/>
                <w:szCs w:val="24"/>
              </w:rPr>
              <w:t xml:space="preserve"> funkcjami łózka:</w:t>
            </w:r>
          </w:p>
          <w:p w:rsidR="002E79E8" w:rsidRDefault="00C263C6">
            <w:pPr>
              <w:widowControl w:val="0"/>
              <w:snapToGri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Panel w barierkach od wewnątrz dla pacjenta  , umożliwiający czytelne zastosowanie funkcji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tj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>:</w:t>
            </w:r>
          </w:p>
          <w:p w:rsidR="002E79E8" w:rsidRDefault="00C263C6">
            <w:pPr>
              <w:widowControl w:val="0"/>
              <w:snapToGri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Regulacja wezgłowia, pozycja fotelowa, regulacja wysokości leża, regulacja uda.</w:t>
            </w:r>
          </w:p>
          <w:p w:rsidR="002E79E8" w:rsidRDefault="00C263C6">
            <w:pPr>
              <w:widowControl w:val="0"/>
              <w:snapToGri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Panel dla personelu medycznego po stronie zewnętrznej barierek, panel z wyświetlaczem LCD pokazującą uruchomioną funkcję.</w:t>
            </w:r>
          </w:p>
          <w:p w:rsidR="002E79E8" w:rsidRDefault="00C263C6">
            <w:pPr>
              <w:widowControl w:val="0"/>
              <w:snapToGri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Funkcja CPR, przycisk serwisowy.</w:t>
            </w:r>
          </w:p>
          <w:p w:rsidR="002E79E8" w:rsidRDefault="00C263C6">
            <w:pPr>
              <w:widowControl w:val="0"/>
              <w:snapToGri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Możliwość  położenia segmentu oparcia pleców w pozycji 15</w:t>
            </w:r>
            <w:r>
              <w:rPr>
                <w:rFonts w:ascii="Arial Narrow" w:hAnsi="Arial Narrow" w:cs="Calibri"/>
                <w:sz w:val="24"/>
                <w:szCs w:val="24"/>
                <w:vertAlign w:val="superscript"/>
              </w:rPr>
              <w:t>0</w:t>
            </w:r>
            <w:r>
              <w:rPr>
                <w:rFonts w:ascii="Arial Narrow" w:hAnsi="Arial Narrow" w:cs="Calibri"/>
                <w:sz w:val="24"/>
                <w:szCs w:val="24"/>
              </w:rPr>
              <w:t>,30</w:t>
            </w:r>
            <w:r>
              <w:rPr>
                <w:rFonts w:ascii="Arial Narrow" w:hAnsi="Arial Narrow" w:cs="Calibri"/>
                <w:sz w:val="24"/>
                <w:szCs w:val="24"/>
                <w:vertAlign w:val="superscript"/>
              </w:rPr>
              <w:t>0</w:t>
            </w:r>
            <w:r>
              <w:rPr>
                <w:rFonts w:ascii="Arial Narrow" w:hAnsi="Arial Narrow" w:cs="Calibri"/>
                <w:sz w:val="24"/>
                <w:szCs w:val="24"/>
              </w:rPr>
              <w:t>, 45</w:t>
            </w:r>
            <w:r>
              <w:rPr>
                <w:rFonts w:ascii="Arial Narrow" w:hAnsi="Arial Narrow" w:cs="Calibri"/>
                <w:sz w:val="24"/>
                <w:szCs w:val="24"/>
                <w:vertAlign w:val="superscript"/>
              </w:rPr>
              <w:t>0</w:t>
            </w:r>
            <w:r>
              <w:rPr>
                <w:rFonts w:ascii="Arial Narrow" w:hAnsi="Arial Narrow" w:cs="Calibri"/>
                <w:sz w:val="24"/>
                <w:szCs w:val="24"/>
              </w:rPr>
              <w:t xml:space="preserve"> za pomocą 3 przycisków dla każdego z kątów.</w:t>
            </w:r>
          </w:p>
          <w:p w:rsidR="002E79E8" w:rsidRDefault="00C263C6">
            <w:pPr>
              <w:widowControl w:val="0"/>
              <w:snapToGri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Informacja o kącie przechyłów wzdłużnych wyświetlana na wyświetlaczu LC.</w:t>
            </w:r>
          </w:p>
          <w:p w:rsidR="002E79E8" w:rsidRDefault="00C263C6">
            <w:pPr>
              <w:widowControl w:val="0"/>
              <w:snapToGri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Panel centralny wyposażony w dodatkowy przycisk umożlwiający dowolne zaprogramowanie dowolnej pozycji.</w:t>
            </w:r>
          </w:p>
          <w:p w:rsidR="002E79E8" w:rsidRDefault="00C263C6">
            <w:pPr>
              <w:widowControl w:val="0"/>
              <w:snapToGri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Dodatkowo pilot przewodowy z wyświetlaczem LCD (wyświetlana informacja o wybranej funkcji).</w:t>
            </w:r>
          </w:p>
          <w:p w:rsidR="00783AC2" w:rsidRDefault="00C263C6">
            <w:pPr>
              <w:widowControl w:val="0"/>
              <w:snapToGrid w:val="0"/>
              <w:spacing w:after="0" w:line="240" w:lineRule="auto"/>
              <w:rPr>
                <w:rFonts w:ascii="Arial Narrow" w:eastAsia="Calibri,Arial" w:hAnsi="Arial Narrow" w:cs="Calibri"/>
                <w:sz w:val="24"/>
                <w:szCs w:val="24"/>
              </w:rPr>
            </w:pPr>
            <w:r>
              <w:rPr>
                <w:rFonts w:ascii="Arial Narrow" w:eastAsia="Calibri,Arial" w:hAnsi="Arial Narrow" w:cs="Calibri"/>
                <w:sz w:val="24"/>
                <w:szCs w:val="24"/>
              </w:rPr>
              <w:t xml:space="preserve">Możliwość tymczasowego przywrócenia wszystkich funkcji </w:t>
            </w:r>
          </w:p>
          <w:p w:rsidR="002E79E8" w:rsidRDefault="00783AC2">
            <w:pPr>
              <w:widowControl w:val="0"/>
              <w:snapToGri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eastAsia="Calibri,Arial" w:hAnsi="Arial Narrow" w:cs="Calibri"/>
                <w:sz w:val="24"/>
                <w:szCs w:val="24"/>
              </w:rPr>
              <w:t>(</w:t>
            </w:r>
            <w:r w:rsidR="00C263C6">
              <w:rPr>
                <w:rFonts w:ascii="Arial Narrow" w:eastAsia="Calibri,Arial" w:hAnsi="Arial Narrow" w:cs="Calibri"/>
                <w:sz w:val="24"/>
                <w:szCs w:val="24"/>
              </w:rPr>
              <w:t>120 lub 180 sec). w pilocie oraz w  panelu sterującym od strony zewnętrznej barierek.</w:t>
            </w:r>
          </w:p>
          <w:p w:rsidR="002E79E8" w:rsidRDefault="00C263C6">
            <w:pPr>
              <w:pStyle w:val="Style10"/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Panel sterujący chowany pod leżem w półce do odkładania </w:t>
            </w:r>
            <w:r>
              <w:rPr>
                <w:rFonts w:ascii="Arial Narrow" w:hAnsi="Arial Narrow" w:cs="Calibri"/>
              </w:rPr>
              <w:lastRenderedPageBreak/>
              <w:t>pościeli z możliwością instalacji go na szczycie łóżka. Panel wyposażony w podwójne zabezpieczenie przed przypadk</w:t>
            </w:r>
            <w:r>
              <w:rPr>
                <w:rFonts w:ascii="Arial Narrow" w:hAnsi="Arial Narrow" w:cs="Calibri"/>
              </w:rPr>
              <w:t>o</w:t>
            </w:r>
            <w:r>
              <w:rPr>
                <w:rFonts w:ascii="Arial Narrow" w:hAnsi="Arial Narrow" w:cs="Calibri"/>
              </w:rPr>
              <w:t>wym uruchomieniem funkcji elektrycznych (Dostępność funkcji przy jednoczesnym zastosowaniu przycisku świad</w:t>
            </w:r>
            <w:r>
              <w:rPr>
                <w:rFonts w:ascii="Arial Narrow" w:hAnsi="Arial Narrow" w:cs="Calibri"/>
              </w:rPr>
              <w:t>o</w:t>
            </w:r>
            <w:r>
              <w:rPr>
                <w:rFonts w:ascii="Arial Narrow" w:hAnsi="Arial Narrow" w:cs="Calibri"/>
              </w:rPr>
              <w:t xml:space="preserve">mego użycia) z możliwością blokady poszczególnych funkcji pilota. Panel sterujący wyposażony w funkcję regulacji segmentu oparcia pleców, uda, wysokości leża, pozycji wzdłużnych, funkcji anty-szokowej, egzaminacyjnej, CPR, krzesła kardiologicznego. </w:t>
            </w:r>
            <w:r>
              <w:rPr>
                <w:rFonts w:ascii="Arial Narrow" w:hAnsi="Arial Narrow" w:cs="Calibri"/>
                <w:color w:val="000000"/>
              </w:rPr>
              <w:t>Posiada również optyczny wska</w:t>
            </w:r>
            <w:r>
              <w:rPr>
                <w:rFonts w:ascii="Arial Narrow" w:hAnsi="Arial Narrow" w:cs="Calibri"/>
                <w:color w:val="000000"/>
              </w:rPr>
              <w:t>ź</w:t>
            </w:r>
            <w:r>
              <w:rPr>
                <w:rFonts w:ascii="Arial Narrow" w:hAnsi="Arial Narrow" w:cs="Calibri"/>
                <w:color w:val="000000"/>
              </w:rPr>
              <w:t>nik naładowania akumulatora oraz podłączenia do sieci.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lastRenderedPageBreak/>
              <w:t>10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spacing w:after="0" w:line="24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Elektryczne regulacje:</w:t>
            </w:r>
          </w:p>
          <w:p w:rsidR="002E79E8" w:rsidRDefault="00C263C6">
            <w:pPr>
              <w:widowControl w:val="0"/>
              <w:spacing w:after="0" w:line="24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Elektryczna regulacja wysokości w zakresie od 320 mm do 910 mm +/- 30 mm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– wysokość która pozwalająca swobodnie wejść  z wózka inwalidzkiego na łóżko</w:t>
            </w:r>
          </w:p>
          <w:p w:rsidR="002E79E8" w:rsidRDefault="00C263C6">
            <w:pPr>
              <w:widowControl w:val="0"/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 segment oparcia pleców od 0 do 75 stopni (+/- 5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)</w:t>
            </w:r>
          </w:p>
          <w:p w:rsidR="002E79E8" w:rsidRDefault="00C263C6">
            <w:pPr>
              <w:widowControl w:val="0"/>
              <w:spacing w:after="0" w:line="24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- segment uda od 0  do 45 stopni (+/- 5</w:t>
            </w:r>
            <w:r>
              <w:rPr>
                <w:rFonts w:ascii="Arial Narrow" w:hAnsi="Arial Narrow" w:cs="Calibri"/>
                <w:sz w:val="24"/>
                <w:szCs w:val="24"/>
                <w:vertAlign w:val="superscript"/>
              </w:rPr>
              <w:t>0</w:t>
            </w:r>
            <w:r>
              <w:rPr>
                <w:rFonts w:ascii="Arial Narrow" w:hAnsi="Arial Narrow" w:cs="Calibri"/>
                <w:sz w:val="24"/>
                <w:szCs w:val="24"/>
              </w:rPr>
              <w:t>)</w:t>
            </w:r>
          </w:p>
          <w:p w:rsidR="002E79E8" w:rsidRDefault="00C263C6">
            <w:pPr>
              <w:widowControl w:val="0"/>
              <w:spacing w:after="0" w:line="24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- pozycja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Trendlelenburga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od 0 do 15 stopni (+/- 2</w:t>
            </w:r>
            <w:r>
              <w:rPr>
                <w:rFonts w:ascii="Arial Narrow" w:hAnsi="Arial Narrow" w:cs="Calibri"/>
                <w:sz w:val="24"/>
                <w:szCs w:val="24"/>
                <w:vertAlign w:val="superscript"/>
              </w:rPr>
              <w:t>0</w:t>
            </w:r>
            <w:r>
              <w:rPr>
                <w:rFonts w:ascii="Arial Narrow" w:hAnsi="Arial Narrow" w:cs="Calibri"/>
                <w:sz w:val="24"/>
                <w:szCs w:val="24"/>
              </w:rPr>
              <w:t>)</w:t>
            </w:r>
          </w:p>
          <w:p w:rsidR="002E79E8" w:rsidRDefault="00C263C6">
            <w:pPr>
              <w:widowControl w:val="0"/>
              <w:spacing w:after="0" w:line="24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- pozycja anty-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Trendlenburga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od 0 do 15 stopni (+/- 2</w:t>
            </w:r>
            <w:r>
              <w:rPr>
                <w:rFonts w:ascii="Arial Narrow" w:hAnsi="Arial Narrow" w:cs="Calibri"/>
                <w:sz w:val="24"/>
                <w:szCs w:val="24"/>
                <w:vertAlign w:val="superscript"/>
              </w:rPr>
              <w:t>0</w:t>
            </w:r>
            <w:r>
              <w:rPr>
                <w:rFonts w:ascii="Arial Narrow" w:hAnsi="Arial Narrow" w:cs="Calibri"/>
                <w:sz w:val="24"/>
                <w:szCs w:val="24"/>
              </w:rPr>
              <w:t>)</w:t>
            </w:r>
          </w:p>
          <w:p w:rsidR="002E79E8" w:rsidRDefault="00C263C6">
            <w:pPr>
              <w:widowControl w:val="0"/>
              <w:spacing w:after="0" w:line="24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Zakres regulacji wysokości leża góra/dół większy niż 500mm</w:t>
            </w:r>
          </w:p>
          <w:p w:rsidR="002E79E8" w:rsidRDefault="00C263C6">
            <w:pPr>
              <w:pStyle w:val="Style10"/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Sygnalizacja dźwiękowa informująca o najniższej pozycji leża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11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snapToGrid w:val="0"/>
              <w:spacing w:after="0" w:line="24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Akumulator wbudowany w układ elektryczny łóżka podtrzymujący sterowanie łóżka przy braku zasilania sieciowego.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12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Szczyty łóżka wyjmowane z ramy leża, wypełnione płytą dwustronnie laminowaną grubości min. 8mm, montowaną na stałe z ramą szczytu, którego konstrukcję ze stali nierdzewnej integrują części tworzywowe. Szczyty łatwe w dezynfekcji, odporne na środki dezynfekcyjne oraz promieniowanie UV.</w:t>
            </w:r>
          </w:p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Możliwość wyboru płyty kolorystycznej min. 10 kolorów w tym min. 3 drewnopodobne.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13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snapToGrid w:val="0"/>
              <w:spacing w:after="0" w:line="24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Łóżko wyposażone w cztery niezależne, opuszczane ruchem półkulistym, tworzywowe barierki boczne, zabezpieczające pacjenta, zgodne  z norma medyczną ICE 60601-2-52.</w:t>
            </w:r>
          </w:p>
          <w:p w:rsidR="002E79E8" w:rsidRDefault="00C263C6">
            <w:pPr>
              <w:widowControl w:val="0"/>
              <w:snapToGrid w:val="0"/>
              <w:spacing w:after="0" w:line="24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Opuszczanie oraz podnoszenie barierek bocznych w łatwy sposób za pomocą jednej ręki, wspomagane pneumatyczne.</w:t>
            </w:r>
          </w:p>
          <w:p w:rsidR="002E79E8" w:rsidRDefault="00C263C6">
            <w:pPr>
              <w:widowControl w:val="0"/>
              <w:snapToGrid w:val="0"/>
              <w:spacing w:after="0" w:line="24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Barierki od strony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głowy poruszające się wraz z segmentem oparcia pleców - służące jako podparcie przy zmianie miejsca z wózka inwalidzkiego na łóżko.</w:t>
            </w:r>
          </w:p>
          <w:p w:rsidR="002E79E8" w:rsidRDefault="00C263C6">
            <w:pPr>
              <w:widowControl w:val="0"/>
              <w:snapToGrid w:val="0"/>
              <w:spacing w:after="0" w:line="240" w:lineRule="auto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Wysokość barierek bocznych zabezpieczająca pacjenta </w:t>
            </w:r>
            <w:r>
              <w:rPr>
                <w:rFonts w:ascii="Arial Narrow" w:hAnsi="Arial Narrow" w:cs="Calibri"/>
              </w:rPr>
              <w:t>min.</w:t>
            </w:r>
            <w:r>
              <w:rPr>
                <w:rFonts w:ascii="Arial Narrow" w:hAnsi="Arial Narrow" w:cs="Calibri"/>
                <w:sz w:val="24"/>
                <w:szCs w:val="24"/>
              </w:rPr>
              <w:t xml:space="preserve"> 40 cm.</w:t>
            </w:r>
          </w:p>
          <w:p w:rsidR="002E79E8" w:rsidRDefault="00C263C6">
            <w:pPr>
              <w:widowControl w:val="0"/>
              <w:snapToGrid w:val="0"/>
              <w:spacing w:after="0" w:line="240" w:lineRule="auto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Barierki boczne wykonane z tworzywa, wypełnione wklejką </w:t>
            </w:r>
            <w:r>
              <w:rPr>
                <w:rFonts w:ascii="Arial Narrow" w:hAnsi="Arial Narrow" w:cs="Calibri"/>
                <w:sz w:val="24"/>
                <w:szCs w:val="24"/>
              </w:rPr>
              <w:lastRenderedPageBreak/>
              <w:t xml:space="preserve">kolorystyczną dostępną w </w:t>
            </w:r>
            <w:r>
              <w:rPr>
                <w:rFonts w:ascii="Arial Narrow" w:hAnsi="Arial Narrow" w:cs="Calibri"/>
              </w:rPr>
              <w:t>mi</w:t>
            </w:r>
            <w:bookmarkStart w:id="1" w:name="_GoBack"/>
            <w:bookmarkEnd w:id="1"/>
            <w:r>
              <w:rPr>
                <w:rFonts w:ascii="Arial Narrow" w:hAnsi="Arial Narrow" w:cs="Calibri"/>
              </w:rPr>
              <w:t>n.</w:t>
            </w:r>
            <w:r>
              <w:rPr>
                <w:rFonts w:ascii="Arial Narrow" w:hAnsi="Arial Narrow" w:cs="Calibri"/>
                <w:sz w:val="24"/>
                <w:szCs w:val="24"/>
              </w:rPr>
              <w:t xml:space="preserve"> 6 kolorach.</w:t>
            </w:r>
          </w:p>
          <w:p w:rsidR="002E79E8" w:rsidRDefault="00C263C6">
            <w:pPr>
              <w:widowControl w:val="0"/>
              <w:spacing w:after="0" w:line="24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Barierki wyposażone w tworzywowy uchwyt podtrzymujący pilot z możliwością ustawienia kąta.</w:t>
            </w:r>
          </w:p>
          <w:p w:rsidR="002E79E8" w:rsidRDefault="00C263C6">
            <w:pPr>
              <w:widowControl w:val="0"/>
              <w:spacing w:after="0" w:line="24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Możliwością powieszenia drenażu lub worków urologicznych na barierkach, uchwyty stanowią część barierek bocznych.</w:t>
            </w:r>
          </w:p>
          <w:p w:rsidR="002E79E8" w:rsidRDefault="00C263C6">
            <w:pPr>
              <w:widowControl w:val="0"/>
              <w:spacing w:after="0" w:line="24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Barierki zabezpieczające na całej długości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lastRenderedPageBreak/>
              <w:t>14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Wysuwana półka na prowadnicach teleskopowych do odkładania pościeli z miejscem na panel centralny.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15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snapToGrid w:val="0"/>
              <w:spacing w:after="0" w:line="24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Przedłużenie leża minimum 28 cm.</w:t>
            </w:r>
          </w:p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Dźwignie zwalniania mechanizmu umieszczone od strony nóg w szczycie łóżka. Nie dopuszcza się mechanizmów umieszczonych pod ramą leża.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16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4 uchwyty stabilizujące materac.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17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snapToGrid w:val="0"/>
              <w:spacing w:after="0" w:line="240" w:lineRule="auto"/>
              <w:rPr>
                <w:rFonts w:ascii="Arial Narrow" w:eastAsia="Calibri,Arial" w:hAnsi="Arial Narrow" w:cs="Calibri"/>
                <w:sz w:val="24"/>
                <w:szCs w:val="24"/>
              </w:rPr>
            </w:pPr>
            <w:r>
              <w:rPr>
                <w:rFonts w:ascii="Arial Narrow" w:eastAsia="Calibri,Arial" w:hAnsi="Arial Narrow" w:cs="Calibri"/>
                <w:sz w:val="24"/>
                <w:szCs w:val="24"/>
              </w:rPr>
              <w:t>Koła z systemem sterowania jazdy na wprost i z centralnym systemem hamulcowym. System obsługiwany dźwigniami od strony nóg pacjenta, zlokalizowanymi bezpośrednio przy kołach.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18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Bezpieczne obciążenie robocze minimum 200 kg.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19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Układ elektryczny spełniający wymagania  IPX6.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20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snapToGri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Elementy wyposażenia łóżek:</w:t>
            </w:r>
          </w:p>
          <w:p w:rsidR="002E79E8" w:rsidRDefault="00C263C6">
            <w:pPr>
              <w:widowControl w:val="0"/>
              <w:suppressAutoHyphens w:val="0"/>
              <w:spacing w:after="0" w:line="240" w:lineRule="auto"/>
              <w:rPr>
                <w:rFonts w:ascii="Arial Narrow" w:eastAsia="Arial" w:hAnsi="Arial Narrow" w:cs="Calibri"/>
                <w:sz w:val="24"/>
                <w:szCs w:val="24"/>
              </w:rPr>
            </w:pPr>
            <w:r>
              <w:rPr>
                <w:rFonts w:ascii="Arial Narrow" w:eastAsia="Arial" w:hAnsi="Arial Narrow" w:cs="Calibri"/>
                <w:sz w:val="24"/>
                <w:szCs w:val="24"/>
              </w:rPr>
              <w:t>-Wieszak kroplówki</w:t>
            </w:r>
          </w:p>
          <w:p w:rsidR="002E79E8" w:rsidRDefault="00C263C6">
            <w:pPr>
              <w:widowControl w:val="0"/>
              <w:suppressAutoHyphens w:val="0"/>
              <w:spacing w:after="0" w:line="240" w:lineRule="auto"/>
              <w:rPr>
                <w:rFonts w:ascii="Arial Narrow" w:eastAsia="Arial" w:hAnsi="Arial Narrow" w:cs="Calibri"/>
                <w:sz w:val="24"/>
                <w:szCs w:val="24"/>
              </w:rPr>
            </w:pPr>
            <w:r>
              <w:rPr>
                <w:rFonts w:ascii="Arial Narrow" w:eastAsia="Arial" w:hAnsi="Arial Narrow" w:cs="Calibri"/>
                <w:sz w:val="24"/>
                <w:szCs w:val="24"/>
              </w:rPr>
              <w:t>-Wysięgnik z uchwytem do ręki</w:t>
            </w:r>
          </w:p>
          <w:p w:rsidR="002E79E8" w:rsidRDefault="00C263C6">
            <w:pPr>
              <w:widowControl w:val="0"/>
              <w:suppressAutoHyphens w:val="0"/>
              <w:spacing w:after="0" w:line="240" w:lineRule="auto"/>
              <w:rPr>
                <w:rFonts w:ascii="Arial Narrow" w:eastAsia="Arial" w:hAnsi="Arial Narrow" w:cs="Calibri"/>
                <w:sz w:val="24"/>
                <w:szCs w:val="24"/>
              </w:rPr>
            </w:pPr>
            <w:r>
              <w:rPr>
                <w:rFonts w:ascii="Arial Narrow" w:eastAsia="Arial" w:hAnsi="Arial Narrow" w:cs="Calibri"/>
                <w:sz w:val="24"/>
                <w:szCs w:val="24"/>
              </w:rPr>
              <w:t>-Materac</w:t>
            </w:r>
          </w:p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Wbudowany system pomiaru wagi pacjenta.</w:t>
            </w:r>
          </w:p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Waga pacjenta spełnia wymogi europejskiej dyrektywy w sprawie wag nieautomatycznych 2014/31/UE oraz normy EN 45501, posiada świadectwo OMIL.</w:t>
            </w:r>
          </w:p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</w:rPr>
              <w:t>Cechy szczególe:</w:t>
            </w:r>
          </w:p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Sterowanie wagi na pilocie przewodowym z możliwością zawieszenie na szczycie lub odłożenia w półce na pościel, wyświetlacz kolorowy </w:t>
            </w:r>
            <w:r>
              <w:rPr>
                <w:rFonts w:ascii="Arial Narrow" w:hAnsi="Arial Narrow" w:cs="Calibri"/>
              </w:rPr>
              <w:t>min.</w:t>
            </w:r>
            <w:r>
              <w:rPr>
                <w:rFonts w:ascii="Arial Narrow" w:hAnsi="Arial Narrow" w:cs="Calibri"/>
                <w:sz w:val="24"/>
                <w:szCs w:val="24"/>
              </w:rPr>
              <w:t xml:space="preserve"> 2,4“. Możliwość ustawienia języków menu.</w:t>
            </w:r>
          </w:p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Autokompensacja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- pozwala późniejsze dołożenie/ usunięcie akcesoriów łóżkowych przy zajętym łóżku, bez wpływu na wynik ważenia</w:t>
            </w:r>
          </w:p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Dokładność ważenia: 100g-200 g</w:t>
            </w:r>
          </w:p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Funkcja reset/ położenia zerowego - do ustawienia zerowego wyświetlanej wartości wagi po tym, jak założono pożądane akcesoria łóżkowe, ale zanim pacjent będzie się znajdował w łóżku</w:t>
            </w:r>
          </w:p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Funkcja alarmująca o nieobecności pacjenta w łóżku: Przy podłączeniu do sieci nagła utrata wagi powyżej 50 % wartości pomiaru wagi może być sygnalizowana optycznie i 3-stopniowo akustycznie.</w:t>
            </w:r>
          </w:p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Możliwość ustawienia cykli 1sek, 10sek, 30sek, 1min, 5min, </w:t>
            </w:r>
            <w:r>
              <w:rPr>
                <w:rFonts w:ascii="Arial Narrow" w:hAnsi="Arial Narrow" w:cs="Calibri"/>
                <w:sz w:val="24"/>
                <w:szCs w:val="24"/>
              </w:rPr>
              <w:lastRenderedPageBreak/>
              <w:t>10min,  15min, 30min, 45min, 60min.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lastRenderedPageBreak/>
              <w:t>21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-Deklaracja Zgodności,</w:t>
            </w:r>
          </w:p>
          <w:p w:rsidR="002E79E8" w:rsidRDefault="00C263C6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-WPIS  lub zgłoszenie do Rejestru Wyrobów Medycznych,</w:t>
            </w:r>
          </w:p>
          <w:p w:rsidR="002E79E8" w:rsidRDefault="00C263C6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Arial Narrow" w:eastAsia="Arial" w:hAnsi="Arial Narrow" w:cs="Calibri"/>
                <w:sz w:val="24"/>
                <w:szCs w:val="24"/>
              </w:rPr>
            </w:pPr>
            <w:r>
              <w:rPr>
                <w:rFonts w:ascii="Arial Narrow" w:eastAsia="Arial" w:hAnsi="Arial Narrow" w:cs="Calibri"/>
                <w:sz w:val="24"/>
                <w:szCs w:val="24"/>
              </w:rPr>
              <w:t>-Certyfikat ISO 9001:2015 lub równoważny  potwierdzający zdolność do ciągłego dostarczania wyrobów zgodnie z w</w:t>
            </w:r>
            <w:r>
              <w:rPr>
                <w:rFonts w:ascii="Arial Narrow" w:eastAsia="Arial" w:hAnsi="Arial Narrow" w:cs="Calibri"/>
                <w:sz w:val="24"/>
                <w:szCs w:val="24"/>
              </w:rPr>
              <w:t>y</w:t>
            </w:r>
            <w:r>
              <w:rPr>
                <w:rFonts w:ascii="Arial Narrow" w:eastAsia="Arial" w:hAnsi="Arial Narrow" w:cs="Calibri"/>
                <w:sz w:val="24"/>
                <w:szCs w:val="24"/>
              </w:rPr>
              <w:t>maganiami,</w:t>
            </w:r>
          </w:p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eastAsia="Arial" w:hAnsi="Arial Narrow" w:cs="Calibri"/>
                <w:sz w:val="24"/>
                <w:szCs w:val="24"/>
              </w:rPr>
              <w:t>-Certyfikat ISO 13485:2016 potwierdzający, że producent wdrożył i utrzymuje system zarządzania jakością dla wyrobów medycznych.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</w:tbl>
    <w:p w:rsidR="002E79E8" w:rsidRDefault="00C263C6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br w:type="page"/>
      </w:r>
    </w:p>
    <w:tbl>
      <w:tblPr>
        <w:tblW w:w="10065" w:type="dxa"/>
        <w:tblInd w:w="-6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52"/>
        <w:gridCol w:w="5409"/>
        <w:gridCol w:w="1552"/>
        <w:gridCol w:w="2552"/>
      </w:tblGrid>
      <w:tr w:rsidR="002E79E8">
        <w:trPr>
          <w:trHeight w:val="144"/>
        </w:trPr>
        <w:tc>
          <w:tcPr>
            <w:tcW w:w="10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2E79E8" w:rsidRDefault="00C263C6">
            <w:pPr>
              <w:pageBreakBefore/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 w:cstheme="majorBidi"/>
                <w:b/>
                <w:sz w:val="24"/>
                <w:szCs w:val="24"/>
              </w:rPr>
              <w:lastRenderedPageBreak/>
              <w:t>Respirator IT 2 szt.</w:t>
            </w:r>
          </w:p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Oferowany model/nazwa handlowa …………………………………………………………………………………………..</w:t>
            </w:r>
          </w:p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Producent: ……………………………………………………………………………………………………………………….</w:t>
            </w:r>
          </w:p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Rok produkcji…………………………………………………………………………………………………………………….</w:t>
            </w: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  <w:p w:rsidR="002E79E8" w:rsidRDefault="00C263C6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Opis parametrów: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Wymogi graniczne TAK/NIE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Podać:</w:t>
            </w: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Respirator do terapii niewydolności oddechowej różnego pochodzenia dla dorosłych i dzieci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>WYMAGANIA OGÓLNE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Respirator stacjonarno-transportowy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Zasilanie gazowe w tlen z centralnej instalacji lub butli, minimalny zakres 2,8 do 6,0 bar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Złącze niskociśnieniowe tlenu pozwalające na pobór O2 z koncentratora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Wewnętrzna turbina pozwalająca na pracę respiratora bez elektrycznego zasilania zewnętrznego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Respirator stacjonarno-transportowy na podstawie jezdnej z jednoetapowym mechanizmem zwalniającym (brak konieczności użycia narzędzi). Waga respiratora bez podstawy jezdnej max 10kg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Zasilanie AC 100-240 V 50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Hz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Awaryjne zasilanie respiratora z akumulatora wewnętrznego min. 180 minut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numPr>
                <w:ilvl w:val="3"/>
                <w:numId w:val="2"/>
              </w:numPr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</w:rPr>
              <w:t>TRYBY WENTYLACJI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9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V-A/C Wentylacja kontrolowana objętością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10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P-A/C Wentylacja kontrolowana ciśnieniem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11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Wentylacja ciśnieniowo kontrolowana z docelową objętością oddechową PRVC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12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CMV/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Assist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13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>
              <w:rPr>
                <w:rFonts w:ascii="Arial Narrow" w:hAnsi="Arial Narrow" w:cs="Calibri"/>
                <w:sz w:val="24"/>
                <w:szCs w:val="24"/>
                <w:lang w:val="en-US"/>
              </w:rPr>
              <w:t>V-SIMV, P-SIMV, PRVC-SIMV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14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CPAP/PSV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15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Adaptacyjny tryb wentylacji w zamkniętej pętli oddechowej wg wzoru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Otis'a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dla pacjentów aktywnych i pasywnych oddechowo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16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Wdech manualny</w:t>
            </w:r>
            <w:r>
              <w:rPr>
                <w:rFonts w:ascii="Arial Narrow" w:hAnsi="Arial Narrow" w:cs="Calibri"/>
                <w:sz w:val="24"/>
                <w:szCs w:val="24"/>
              </w:rPr>
              <w:br/>
              <w:t>Respirator musi być wyposażony w funkcję umożliwiającą na żądanie podanie przez lekarza mechanicznego oddechu o ustalonych parametrach.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17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Oddech spontaniczny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18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Westchnienia automatyczne z regulacją parametrów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19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Wentylacja spontaniczna na dwóch poziomach ciśnienia typu: BIPAP,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Bilevel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DuoLevel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>, SPAP,  lub podobne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20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Wentylacja nieinwazyjna NIV – min. CPAP/PSV, P-A/C, PSV-S/T i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DuoLevel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lastRenderedPageBreak/>
              <w:t>21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Wentylacja awaryjna przy bezdechu z regulowanymi:</w:t>
            </w:r>
          </w:p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czasem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Twd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>: 0,1 – 10 s</w:t>
            </w:r>
          </w:p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objętością TV: 20 -2000 ml lub</w:t>
            </w:r>
          </w:p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ciśnieniem P: 5 – 80 cmH2O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22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Funkcja wstrzymania na wdechu min. do 20 sek.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23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Funkcja wstrzymania na wydechu min. do 20 sek.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24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Funkcja automatycznej kompensacji oporów rurki intubacyjnej i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tracheostomijnej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>. Zakres kompensacji: 1 – 100%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25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Funkcja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natlenowania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100% O2 i automatycznego rozpoznawania odłączenia i podłączenia pacjenta przy czynności odsysania z dróg oddechowych z zatrzymaniem pracy respiratora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26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Funkcja tlenoterapii (nie będąca trybem wentylacji) umożliwiająca podaż pacjentowi mieszanki powietrze/O2 o określonym - regulowanym przez użytkownika poziomie przepływu, zakres min. 2-70 l/min. oraz wartości FiO2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27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Graficzna prezentacja płuc pacjenta wraz z prezentacją wartości cyfrowych podatności i oporów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28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Możliwość rozbudowy o tryb wentylacji CPRV przy resuscytacji krążeniowo-oddechowej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numPr>
                <w:ilvl w:val="3"/>
                <w:numId w:val="2"/>
              </w:numPr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</w:rPr>
              <w:t>PARAMETRY REGULOWANE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29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Częstość oddechów dla dorosłych i dzieci, </w:t>
            </w:r>
            <w:r>
              <w:rPr>
                <w:rFonts w:ascii="Arial Narrow" w:hAnsi="Arial Narrow" w:cs="Calibri"/>
                <w:bCs/>
                <w:sz w:val="24"/>
                <w:szCs w:val="24"/>
              </w:rPr>
              <w:t xml:space="preserve">minimalny zakres 1–100 </w:t>
            </w:r>
            <w:proofErr w:type="spellStart"/>
            <w:r>
              <w:rPr>
                <w:rFonts w:ascii="Arial Narrow" w:hAnsi="Arial Narrow" w:cs="Calibri"/>
                <w:bCs/>
                <w:sz w:val="24"/>
                <w:szCs w:val="24"/>
              </w:rPr>
              <w:t>odd</w:t>
            </w:r>
            <w:proofErr w:type="spellEnd"/>
            <w:r>
              <w:rPr>
                <w:rFonts w:ascii="Arial Narrow" w:hAnsi="Arial Narrow" w:cs="Calibri"/>
                <w:bCs/>
                <w:sz w:val="24"/>
                <w:szCs w:val="24"/>
              </w:rPr>
              <w:t>./min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30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Objętość pojedynczego oddechu </w:t>
            </w:r>
            <w:r>
              <w:rPr>
                <w:rFonts w:ascii="Arial Narrow" w:hAnsi="Arial Narrow" w:cs="Calibri"/>
                <w:bCs/>
                <w:sz w:val="24"/>
                <w:szCs w:val="24"/>
              </w:rPr>
              <w:t>minimalny zakres 20– 2000 ml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31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Czas wdechu minimalny zakres 0,1 – 10 s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32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I:E minimalny zakres 4:1 – 1:10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33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Możliwość wyboru parametrów zależnych tzn. czasu wdechu lub stosunku wdechu do wydechu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34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Stężenie tlenu w mieszaninie oddechowej regulowane płynnie w zakresie 21 – 100%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35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Ciśnienie wdechowe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Pinsp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minimalny zakres 5 – 80 cmH</w:t>
            </w:r>
            <w:r>
              <w:rPr>
                <w:rFonts w:ascii="Arial Narrow" w:hAnsi="Arial Narrow" w:cs="Calibri"/>
                <w:sz w:val="24"/>
                <w:szCs w:val="24"/>
                <w:vertAlign w:val="subscript"/>
              </w:rPr>
              <w:t>2</w:t>
            </w:r>
            <w:r>
              <w:rPr>
                <w:rFonts w:ascii="Arial Narrow" w:hAnsi="Arial Narrow" w:cs="Calibri"/>
                <w:sz w:val="24"/>
                <w:szCs w:val="24"/>
              </w:rPr>
              <w:t>O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36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Ciśnienie wspomagania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Psupp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minimalny zakres  0 – 80 cmH</w:t>
            </w:r>
            <w:r>
              <w:rPr>
                <w:rFonts w:ascii="Arial Narrow" w:hAnsi="Arial Narrow" w:cs="Calibri"/>
                <w:sz w:val="24"/>
                <w:szCs w:val="24"/>
                <w:vertAlign w:val="subscript"/>
              </w:rPr>
              <w:t>2</w:t>
            </w:r>
            <w:r>
              <w:rPr>
                <w:rFonts w:ascii="Arial Narrow" w:hAnsi="Arial Narrow" w:cs="Calibri"/>
                <w:sz w:val="24"/>
                <w:szCs w:val="24"/>
              </w:rPr>
              <w:t>O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37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PEEP minimalny zakres  0 – 50 cmH</w:t>
            </w:r>
            <w:r>
              <w:rPr>
                <w:rFonts w:ascii="Arial Narrow" w:hAnsi="Arial Narrow" w:cs="Calibri"/>
                <w:sz w:val="24"/>
                <w:szCs w:val="24"/>
                <w:vertAlign w:val="subscript"/>
              </w:rPr>
              <w:t>2</w:t>
            </w:r>
            <w:r>
              <w:rPr>
                <w:rFonts w:ascii="Arial Narrow" w:hAnsi="Arial Narrow" w:cs="Calibri"/>
                <w:sz w:val="24"/>
                <w:szCs w:val="24"/>
              </w:rPr>
              <w:t>O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38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Wysoki poziom ciśnienia przy BIPAP, BILEVEL,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DuoLevel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>,  APRV</w:t>
            </w:r>
          </w:p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Wymagany zakres minimalny: 0-70 cmH2O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39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Niski poziom ciśnienia przy BIPAP, BILEVEL,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DuoLevel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>, APRV</w:t>
            </w:r>
            <w:r>
              <w:rPr>
                <w:rFonts w:ascii="Arial Narrow" w:hAnsi="Arial Narrow" w:cs="Calibri"/>
                <w:sz w:val="24"/>
                <w:szCs w:val="24"/>
              </w:rPr>
              <w:br/>
              <w:t>Wymagany zakres minimalny: 0-50 cmH2O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40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Czas wysokiego poziomu ciśnienia przy BIPAP, BILEVEL,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DuoLevel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, APRV. Zamawiający wymaga aby respirator umożliwiał stosowanie długich czasów górnego wysokiego poziomu ciśnienia co jest szczególnie istotne w trybie </w:t>
            </w:r>
            <w:r>
              <w:rPr>
                <w:rFonts w:ascii="Arial Narrow" w:hAnsi="Arial Narrow" w:cs="Calibri"/>
                <w:sz w:val="24"/>
                <w:szCs w:val="24"/>
              </w:rPr>
              <w:lastRenderedPageBreak/>
              <w:t>wentylacji z uwolnieniem ciśnienia APRV. Wymagany zakres minimalny: 0,2 do 30 sekund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lastRenderedPageBreak/>
              <w:t>41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Czas niskiego poziomu ciśnienia przy BIPAP, BILEVEL,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DuoLevel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>,  APRV. Wymagany zakres minimalny: 0,2 do 30 sekund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42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Czas narastania ciśnienia min. 0 – 2 s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43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Przepływowy tryb rozpoznawania oddechu własnego pacjenta minimalny zakres  0,5 – 20 l/min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44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Ciśnieniowy tryb rozpoznawania oddechu własnego pacjenta minimalny zakres  0,5 – 20 cmH2O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45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uppressAutoHyphens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sz w:val="24"/>
                <w:szCs w:val="24"/>
                <w:lang w:eastAsia="pl-PL"/>
              </w:rPr>
              <w:t>Regulowane procentowe kryterium zakończenia fazy wd</w:t>
            </w:r>
            <w:r>
              <w:rPr>
                <w:rFonts w:ascii="Arial Narrow" w:hAnsi="Arial Narrow" w:cs="Calibri"/>
                <w:sz w:val="24"/>
                <w:szCs w:val="24"/>
                <w:lang w:eastAsia="pl-PL"/>
              </w:rPr>
              <w:t>e</w:t>
            </w:r>
            <w:r>
              <w:rPr>
                <w:rFonts w:ascii="Arial Narrow" w:hAnsi="Arial Narrow" w:cs="Calibri"/>
                <w:sz w:val="24"/>
                <w:szCs w:val="24"/>
                <w:lang w:eastAsia="pl-PL"/>
              </w:rPr>
              <w:t>chowej w trybie PSV minimalny zakres 1 – 80 [%]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46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uppressAutoHyphens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sz w:val="24"/>
                <w:szCs w:val="24"/>
                <w:lang w:eastAsia="pl-PL"/>
              </w:rPr>
              <w:t>Automatyczne rozpoznanie zakończenia fazy wdechowej w trybie PSV- przy użyciu algorytmu adaptacyjnego przezn</w:t>
            </w:r>
            <w:r>
              <w:rPr>
                <w:rFonts w:ascii="Arial Narrow" w:hAnsi="Arial Narrow" w:cs="Calibri"/>
                <w:sz w:val="24"/>
                <w:szCs w:val="24"/>
                <w:lang w:eastAsia="pl-PL"/>
              </w:rPr>
              <w:t>a</w:t>
            </w:r>
            <w:r>
              <w:rPr>
                <w:rFonts w:ascii="Arial Narrow" w:hAnsi="Arial Narrow" w:cs="Calibri"/>
                <w:sz w:val="24"/>
                <w:szCs w:val="24"/>
                <w:lang w:eastAsia="pl-PL"/>
              </w:rPr>
              <w:t>czonego do wyodrębniania i analizowania charakterystyk krzywych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47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uppressAutoHyphens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sz w:val="24"/>
                <w:szCs w:val="24"/>
                <w:lang w:eastAsia="pl-PL"/>
              </w:rPr>
              <w:t>Funkcja automatycznej synchronizacji pacjent-respirator podczas całego cyklu wentylacji, jak np. wyzwalanie wd</w:t>
            </w:r>
            <w:r>
              <w:rPr>
                <w:rFonts w:ascii="Arial Narrow" w:hAnsi="Arial Narrow" w:cs="Calibri"/>
                <w:sz w:val="24"/>
                <w:szCs w:val="24"/>
                <w:lang w:eastAsia="pl-PL"/>
              </w:rPr>
              <w:t>e</w:t>
            </w:r>
            <w:r>
              <w:rPr>
                <w:rFonts w:ascii="Arial Narrow" w:hAnsi="Arial Narrow" w:cs="Calibri"/>
                <w:sz w:val="24"/>
                <w:szCs w:val="24"/>
                <w:lang w:eastAsia="pl-PL"/>
              </w:rPr>
              <w:t>chu, szybkość wzrost ciśnienia wdechowego i faza wyzw</w:t>
            </w:r>
            <w:r>
              <w:rPr>
                <w:rFonts w:ascii="Arial Narrow" w:hAnsi="Arial Narrow" w:cs="Calibri"/>
                <w:sz w:val="24"/>
                <w:szCs w:val="24"/>
                <w:lang w:eastAsia="pl-PL"/>
              </w:rPr>
              <w:t>a</w:t>
            </w:r>
            <w:r>
              <w:rPr>
                <w:rFonts w:ascii="Arial Narrow" w:hAnsi="Arial Narrow" w:cs="Calibri"/>
                <w:sz w:val="24"/>
                <w:szCs w:val="24"/>
                <w:lang w:eastAsia="pl-PL"/>
              </w:rPr>
              <w:t>lania wydechu przy użyciu algorytmu adaptacyjnego prz</w:t>
            </w:r>
            <w:r>
              <w:rPr>
                <w:rFonts w:ascii="Arial Narrow" w:hAnsi="Arial Narrow" w:cs="Calibri"/>
                <w:sz w:val="24"/>
                <w:szCs w:val="24"/>
                <w:lang w:eastAsia="pl-PL"/>
              </w:rPr>
              <w:t>e</w:t>
            </w:r>
            <w:r>
              <w:rPr>
                <w:rFonts w:ascii="Arial Narrow" w:hAnsi="Arial Narrow" w:cs="Calibri"/>
                <w:sz w:val="24"/>
                <w:szCs w:val="24"/>
                <w:lang w:eastAsia="pl-PL"/>
              </w:rPr>
              <w:t>znaczonego do wyodrębniania i analizowania charakter</w:t>
            </w:r>
            <w:r>
              <w:rPr>
                <w:rFonts w:ascii="Arial Narrow" w:hAnsi="Arial Narrow" w:cs="Calibri"/>
                <w:sz w:val="24"/>
                <w:szCs w:val="24"/>
                <w:lang w:eastAsia="pl-PL"/>
              </w:rPr>
              <w:t>y</w:t>
            </w:r>
            <w:r>
              <w:rPr>
                <w:rFonts w:ascii="Arial Narrow" w:hAnsi="Arial Narrow" w:cs="Calibri"/>
                <w:sz w:val="24"/>
                <w:szCs w:val="24"/>
                <w:lang w:eastAsia="pl-PL"/>
              </w:rPr>
              <w:t>styk krzywych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48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uppressAutoHyphens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sz w:val="24"/>
                <w:szCs w:val="24"/>
                <w:lang w:eastAsia="pl-PL"/>
              </w:rPr>
              <w:t>Kształt krzywej przepływu min.: prostokątna, opadająca 50%, opadająca 100%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</w:rPr>
              <w:t>OBRAZOWANIE  MIERZONYCH PARAMETRÓW  WENTYLACJI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49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Kolorowy, dotykowy monitor obrazowania parametrów wentylacji. Możliwość zmiany kąta nachylenia monitora w stosunku do respiratora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50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Integralny pomiar stężenia tlenu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51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Całkowita częstość oddychania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52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Częstość oddechów obowiązkowych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53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Częstość oddechów spontanicznych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54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Wydechowa objętość pojedynczego oddechu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55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Wydechowa objętość pojedynczego oddechu spontanicznego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56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Objętość całkowitej wentylacji minutowej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57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Wydechowa objętość minutowa wentylacji spontanicznej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58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Minutowa objętość przecieku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59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Ciśnienie szczytowe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60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Średnie ciśnienie w układzie oddechowym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61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Ciśnienie PEEP/CPAP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62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Ciśnienie plateau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63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I:E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64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Pomiar oporów wdechowych i wydechowych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lastRenderedPageBreak/>
              <w:t>65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Pomiar podatności statycznej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66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Pomiar podatności dynamicznej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67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Pomiar ciśnienia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PEEPi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68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Pomiar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Vtrap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– objętość gazu pozostałego w płucach wytwarzana przez wewnętrzny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PEEPi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69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Pomiar pracy oddechowej WOB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70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Pomiar wskaźnika RSBI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71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Pomiar P0.1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72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Pomiar NIF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73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Pomiar stałej czasowej wydechowej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RCexp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74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Możliwość równoczesnego  obrazowania trzech przebiegów krzywych w czasie rzeczywistym dla ciśnienia, przepływu  i objętości w funkcji czasu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75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Możliwość równoczesnego  obrazowania dwóch pętli zamkniętych do wyboru z ciśnienie/objętość, przepływ/objętość lub ciśnienie/przepływ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76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Możliwość jednoczesnej prezentacji przebiegów dynamicznych  i pętli oddechowej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77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Automatyczny manewr kreślenia pętli statycznej - ciśnienie/objętość w fazie wdechu i wydechu przy niskim przepływie gazów do płuc pacjenta z możliwością doboru przepływu i analizy za pomocą kursorów w celu określenia optymalnego PEEP-u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78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Prezentacja na ekranie trendów graficznych i tabelarycznych parametrów monitorowanych i nastawianych z min. 72 godzin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numPr>
                <w:ilvl w:val="3"/>
                <w:numId w:val="2"/>
              </w:numPr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</w:rPr>
              <w:t>ALARMY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79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Braku zasilania w energię elektryczną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80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Braku zasilania w tlen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81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Awaria turbiny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82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Objętości oddechowej (wysokiej i niskiej)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83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Całkowitej objętości minutowej (wysokiej i niskiej)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84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Wysokiego ciśnienia  w układzie pacjenta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85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Niskiego ciśnienia w układzie pacjenta lub rozłączenia obwodu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86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Wysokiej częstości oddechowej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87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Bezdechu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88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Hierarchia alarmów w zależności od ważności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89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Pamięć alarmów z ich opisem, minimum 3000 zdarzeń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90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numPr>
                <w:ilvl w:val="2"/>
                <w:numId w:val="2"/>
              </w:numPr>
              <w:tabs>
                <w:tab w:val="left" w:pos="0"/>
                <w:tab w:val="left" w:pos="55"/>
              </w:tabs>
              <w:spacing w:after="0" w:line="240" w:lineRule="auto"/>
              <w:ind w:left="0" w:firstLine="0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Zabezpieczenie przed przypadkową zmianą parametrów wentylacji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91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numPr>
                <w:ilvl w:val="2"/>
                <w:numId w:val="2"/>
              </w:numPr>
              <w:tabs>
                <w:tab w:val="left" w:pos="55"/>
              </w:tabs>
              <w:spacing w:after="0" w:line="240" w:lineRule="auto"/>
              <w:ind w:left="0" w:firstLine="0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Możliwość rozbudowy o pomiar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kapnograficzny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z prezentacją krzywej CO2 na ekranie respiratora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92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numPr>
                <w:ilvl w:val="2"/>
                <w:numId w:val="2"/>
              </w:numPr>
              <w:tabs>
                <w:tab w:val="left" w:pos="55"/>
              </w:tabs>
              <w:spacing w:after="0" w:line="240" w:lineRule="auto"/>
              <w:ind w:left="0" w:firstLine="0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Możliwość rozbudowy o pomiar kapnografii wolumetrycznej z prezentacją krzywej na ekranie respiratora oraz </w:t>
            </w:r>
            <w:r>
              <w:rPr>
                <w:rFonts w:ascii="Arial Narrow" w:hAnsi="Arial Narrow" w:cs="Calibri"/>
                <w:sz w:val="24"/>
                <w:szCs w:val="24"/>
              </w:rPr>
              <w:lastRenderedPageBreak/>
              <w:t xml:space="preserve">parametrów: VeCO2, ViCO2, V’CO2 (eliminacja CO2),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Vtalv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V’alv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VDaw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>/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TVe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lastRenderedPageBreak/>
              <w:t>93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numPr>
                <w:ilvl w:val="2"/>
                <w:numId w:val="2"/>
              </w:numPr>
              <w:tabs>
                <w:tab w:val="left" w:pos="55"/>
              </w:tabs>
              <w:spacing w:after="0" w:line="240" w:lineRule="auto"/>
              <w:ind w:left="0" w:firstLine="0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Możliwość rozbudowy o zintegrowany pomiar SpO2 z prezentacją parametrów na ekranie respiratora.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94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numPr>
                <w:ilvl w:val="2"/>
                <w:numId w:val="2"/>
              </w:numPr>
              <w:tabs>
                <w:tab w:val="left" w:pos="55"/>
              </w:tabs>
              <w:spacing w:after="0" w:line="240" w:lineRule="auto"/>
              <w:ind w:left="0" w:firstLine="0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Wstępne ustawienia parametrów wentylacji i alarmów na podstawie wagi pacjenta IBW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95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numPr>
                <w:ilvl w:val="2"/>
                <w:numId w:val="2"/>
              </w:numPr>
              <w:tabs>
                <w:tab w:val="left" w:pos="0"/>
                <w:tab w:val="left" w:pos="55"/>
              </w:tabs>
              <w:spacing w:after="0" w:line="240" w:lineRule="auto"/>
              <w:ind w:left="0" w:firstLine="0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Programowalna przez użytkownika konfiguracja startowa respiratora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96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numPr>
                <w:ilvl w:val="2"/>
                <w:numId w:val="2"/>
              </w:numPr>
              <w:tabs>
                <w:tab w:val="left" w:pos="55"/>
              </w:tabs>
              <w:spacing w:after="0" w:line="240" w:lineRule="auto"/>
              <w:ind w:left="0" w:firstLine="0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Autotest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aparatu sprawdzający poprawność działania elementów pomiarowych, szczelność i podatność układu oddechowego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97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numPr>
                <w:ilvl w:val="2"/>
                <w:numId w:val="2"/>
              </w:numPr>
              <w:tabs>
                <w:tab w:val="left" w:pos="55"/>
              </w:tabs>
              <w:spacing w:after="0" w:line="240" w:lineRule="auto"/>
              <w:ind w:left="0" w:firstLine="0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Funkcja „zawieszenia” pracy respiratora (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Standby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>)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98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numPr>
                <w:ilvl w:val="2"/>
                <w:numId w:val="2"/>
              </w:numPr>
              <w:tabs>
                <w:tab w:val="left" w:pos="55"/>
              </w:tabs>
              <w:spacing w:after="0" w:line="240" w:lineRule="auto"/>
              <w:ind w:left="0" w:firstLine="0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Sterylizowalna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w autoklawie zastawka wydechowa i wdechowa respiratora.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99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numPr>
                <w:ilvl w:val="2"/>
                <w:numId w:val="2"/>
              </w:numPr>
              <w:tabs>
                <w:tab w:val="left" w:pos="0"/>
                <w:tab w:val="left" w:pos="55"/>
              </w:tabs>
              <w:spacing w:after="0" w:line="240" w:lineRule="auto"/>
              <w:ind w:left="0" w:firstLine="0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Pomiar parametrów wentylacji nie wymagający wymiany czujników pomiarowych między pacjentami.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100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numPr>
                <w:ilvl w:val="2"/>
                <w:numId w:val="2"/>
              </w:numPr>
              <w:tabs>
                <w:tab w:val="left" w:pos="55"/>
              </w:tabs>
              <w:spacing w:after="0" w:line="240" w:lineRule="auto"/>
              <w:ind w:left="0" w:firstLine="0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Kompletny układ oddechowy dla dorosłych jednorazowego użytku – 5 szt.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101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Ramię przegubowe, uchylne do układu oddechowego pacjenta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102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Płuco testowe z możliwością sterylizacji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103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Szyna do mocowania akcesoriów na podstawie jezdnej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104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pStyle w:val="Default"/>
              <w:widowControl w:val="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Obsługa poprzez ekran dotykowy, przyciski i pokrętło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105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pStyle w:val="Default"/>
              <w:widowControl w:val="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Aparat musi posiadać złącza do komunikacji z urządzeniami zewnętrznymi umożliwiające przesyłanie danych z respirat</w:t>
            </w:r>
            <w:r>
              <w:rPr>
                <w:rFonts w:ascii="Arial Narrow" w:hAnsi="Arial Narrow" w:cs="Calibri"/>
              </w:rPr>
              <w:t>o</w:t>
            </w:r>
            <w:r>
              <w:rPr>
                <w:rFonts w:ascii="Arial Narrow" w:hAnsi="Arial Narrow" w:cs="Calibri"/>
              </w:rPr>
              <w:t>ra: USB, Ethernet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106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Oprogramowanie respiratora w języku polskim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</w:tbl>
    <w:p w:rsidR="002E79E8" w:rsidRDefault="002E79E8">
      <w:pPr>
        <w:spacing w:line="240" w:lineRule="auto"/>
      </w:pPr>
    </w:p>
    <w:tbl>
      <w:tblPr>
        <w:tblW w:w="10065" w:type="dxa"/>
        <w:tblInd w:w="-6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52"/>
        <w:gridCol w:w="5409"/>
        <w:gridCol w:w="1552"/>
        <w:gridCol w:w="2552"/>
      </w:tblGrid>
      <w:tr w:rsidR="002E79E8">
        <w:trPr>
          <w:trHeight w:val="144"/>
        </w:trPr>
        <w:tc>
          <w:tcPr>
            <w:tcW w:w="10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2E79E8" w:rsidRDefault="00C263C6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 w:cstheme="majorBidi"/>
                <w:b/>
                <w:sz w:val="24"/>
                <w:szCs w:val="24"/>
              </w:rPr>
              <w:t>Kardiomonitor IT 2 szt.</w:t>
            </w:r>
          </w:p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Oferowany model/nazwa handlowa …………………………………………………………………………………………..</w:t>
            </w:r>
          </w:p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Producent: ……………………………………………………………………………………………………………………….</w:t>
            </w:r>
          </w:p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Rok produkcji…………………………………………………………………………………………………………………….</w:t>
            </w: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  <w:p w:rsidR="002E79E8" w:rsidRDefault="00C263C6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Opis parametrów: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Wymogi graniczne TAK/NIE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Podać:</w:t>
            </w: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pStyle w:val="Style10"/>
              <w:jc w:val="left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PARAMETRY OGÓLNE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Monitor pacjenta o budowie modułowej. Poszczególne m</w:t>
            </w:r>
            <w:r>
              <w:rPr>
                <w:rFonts w:ascii="Arial Narrow" w:hAnsi="Arial Narrow" w:cs="Calibri"/>
                <w:color w:val="000000"/>
              </w:rPr>
              <w:t>o</w:t>
            </w:r>
            <w:r>
              <w:rPr>
                <w:rFonts w:ascii="Arial Narrow" w:hAnsi="Arial Narrow" w:cs="Calibri"/>
                <w:color w:val="000000"/>
              </w:rPr>
              <w:t>duły pomiarowe przenoszone między monitorami bez udzi</w:t>
            </w:r>
            <w:r>
              <w:rPr>
                <w:rFonts w:ascii="Arial Narrow" w:hAnsi="Arial Narrow" w:cs="Calibri"/>
                <w:color w:val="000000"/>
              </w:rPr>
              <w:t>a</w:t>
            </w:r>
            <w:r>
              <w:rPr>
                <w:rFonts w:ascii="Arial Narrow" w:hAnsi="Arial Narrow" w:cs="Calibri"/>
                <w:color w:val="000000"/>
              </w:rPr>
              <w:t>łu serwisu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Zasilanie sieciowe dostosowane do 230V / 50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Hz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>. W</w:t>
            </w:r>
            <w:r>
              <w:rPr>
                <w:rFonts w:ascii="Arial Narrow" w:hAnsi="Arial Narrow" w:cs="Calibri"/>
                <w:color w:val="000000"/>
              </w:rPr>
              <w:t>e</w:t>
            </w:r>
            <w:r>
              <w:rPr>
                <w:rFonts w:ascii="Arial Narrow" w:hAnsi="Arial Narrow" w:cs="Calibri"/>
                <w:color w:val="000000"/>
              </w:rPr>
              <w:t>wnętrzny akumulator, wymienialny przez użytkownika, p</w:t>
            </w:r>
            <w:r>
              <w:rPr>
                <w:rFonts w:ascii="Arial Narrow" w:hAnsi="Arial Narrow" w:cs="Calibri"/>
                <w:color w:val="000000"/>
              </w:rPr>
              <w:t>o</w:t>
            </w:r>
            <w:r>
              <w:rPr>
                <w:rFonts w:ascii="Arial Narrow" w:hAnsi="Arial Narrow" w:cs="Calibri"/>
                <w:color w:val="000000"/>
              </w:rPr>
              <w:t>zwalający na minimum 120 minut pracy w konfiguracji EKG,NIBP,SpO2.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Monitor wyposażony w składany uchwyt do przenoszenia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377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lastRenderedPageBreak/>
              <w:t>4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79E8" w:rsidRDefault="00C263C6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Wyposażenie z złącza wejścia/wyjścia:</w:t>
            </w:r>
          </w:p>
          <w:p w:rsidR="002E79E8" w:rsidRDefault="00C263C6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- wyjście sygnału do podłączenia ekranu kopiującego,</w:t>
            </w:r>
          </w:p>
          <w:p w:rsidR="002E79E8" w:rsidRDefault="00C263C6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- co najmniej 3 gniazda USB do podłączenia klawiatury, myszki komputerowej, skanera kodów paskowych,</w:t>
            </w:r>
          </w:p>
          <w:p w:rsidR="002E79E8" w:rsidRDefault="00C263C6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- gniazdo RJ-45 do połączenia z siecią monitorowania.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Możliwość rozbudowy monitora o pomiary:</w:t>
            </w:r>
          </w:p>
          <w:p w:rsidR="002E79E8" w:rsidRDefault="00C263C6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- PICCO</w:t>
            </w:r>
          </w:p>
          <w:p w:rsidR="002E79E8" w:rsidRDefault="00C263C6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- stopnia uśpienia BIS,</w:t>
            </w:r>
          </w:p>
          <w:p w:rsidR="002E79E8" w:rsidRDefault="00C263C6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- EEG,</w:t>
            </w:r>
          </w:p>
          <w:p w:rsidR="002E79E8" w:rsidRDefault="00C263C6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- saturacji ośrodkowej krwi żylnej (ScvO2),</w:t>
            </w:r>
          </w:p>
          <w:p w:rsidR="002E79E8" w:rsidRDefault="00C263C6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- nieinwazyjnego rzutu minutowego metodą impedancji ka</w:t>
            </w:r>
            <w:r>
              <w:rPr>
                <w:rFonts w:ascii="Arial Narrow" w:hAnsi="Arial Narrow" w:cs="Calibri"/>
                <w:color w:val="000000"/>
              </w:rPr>
              <w:t>r</w:t>
            </w:r>
            <w:r>
              <w:rPr>
                <w:rFonts w:ascii="Arial Narrow" w:hAnsi="Arial Narrow" w:cs="Calibri"/>
                <w:color w:val="000000"/>
              </w:rPr>
              <w:t>diograficznej,</w:t>
            </w:r>
          </w:p>
          <w:p w:rsidR="002E79E8" w:rsidRDefault="00C263C6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- inwazyjnego pomiaru rzutu serca metodą Swan-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Ganza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>,</w:t>
            </w:r>
          </w:p>
          <w:p w:rsidR="002E79E8" w:rsidRDefault="00C263C6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- parametrów mechaniki oddechowej,</w:t>
            </w:r>
          </w:p>
          <w:p w:rsidR="002E79E8" w:rsidRDefault="00C263C6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- wolumetrycznego CO2,</w:t>
            </w:r>
          </w:p>
          <w:p w:rsidR="002E79E8" w:rsidRDefault="00C263C6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- parametrów metabolicznych RQ i EE,</w:t>
            </w:r>
          </w:p>
          <w:p w:rsidR="002E79E8" w:rsidRDefault="00C263C6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- przewodnictwa nerwowo-mięśniowego NMT,</w:t>
            </w:r>
          </w:p>
          <w:p w:rsidR="002E79E8" w:rsidRDefault="00C263C6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- oksymetrii tkankowej.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Możliwość rozbudowy monitora o moduł interfejsowy do jednoczesnego podłączenia do 4 zewnętrznych urządzeń medycznych (respiratory, pompy infuzyjne, aparaty do zni</w:t>
            </w:r>
            <w:r>
              <w:rPr>
                <w:rFonts w:ascii="Arial Narrow" w:hAnsi="Arial Narrow" w:cs="Calibri"/>
                <w:color w:val="000000"/>
              </w:rPr>
              <w:t>e</w:t>
            </w:r>
            <w:r>
              <w:rPr>
                <w:rFonts w:ascii="Arial Narrow" w:hAnsi="Arial Narrow" w:cs="Calibri"/>
                <w:color w:val="000000"/>
              </w:rPr>
              <w:t>czulania, monitory hemodynamiczne)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Możliwość rozbudowy o wbudowany komputer medyczny umożliwiający uruchamianie na ekranie monitora pacjenta zewnętrznych aplikacji klinicznych (jak np. PACS, LIS, HIS/CIS i EMR)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Stopień ochrony przed groźnym zalaniem wodą co najmniej IPX1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EKRAN / OBSŁUGA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9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Kolorowy pojedynczy, pojemnościowy ekran dotykowy w postaci płaskiego panelu LCD TFT o przekątnej minimum 18.5", rozdzielczości co najmniej 1920x1080 pikseli i dużym kącie widzenia (powyżej 170</w:t>
            </w:r>
            <w:r>
              <w:rPr>
                <w:rFonts w:ascii="Arial Narrow" w:hAnsi="Arial Narrow" w:cs="Calibri"/>
                <w:color w:val="000000"/>
                <w:vertAlign w:val="superscript"/>
              </w:rPr>
              <w:t>o</w:t>
            </w:r>
            <w:r>
              <w:rPr>
                <w:rFonts w:ascii="Arial Narrow" w:hAnsi="Arial Narrow" w:cs="Calibri"/>
                <w:color w:val="000000"/>
              </w:rPr>
              <w:t>). Min. 12 krzywych dynamic</w:t>
            </w:r>
            <w:r>
              <w:rPr>
                <w:rFonts w:ascii="Arial Narrow" w:hAnsi="Arial Narrow" w:cs="Calibri"/>
                <w:color w:val="000000"/>
              </w:rPr>
              <w:t>z</w:t>
            </w:r>
            <w:r>
              <w:rPr>
                <w:rFonts w:ascii="Arial Narrow" w:hAnsi="Arial Narrow" w:cs="Calibri"/>
                <w:color w:val="000000"/>
              </w:rPr>
              <w:t>nych wyświetlanych jednocześnie na ekranie. Miejsca na moduły pomiarowe w jednej obudowie z ekranem.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10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Funkcja automatycznego dostosowania  jasności ekranu do natężenia światła otoczenia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11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Obsługa wielodotykowa za pomocą gestów przeciągania. Możliwość rozbudowy o obsługę przy pomocy pilota,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12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Fabrycznie skonfigurowane co najmniej trzy układy ekranu: normalny (krzywe dynamiczne i wartości parametrów),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min</w:t>
            </w:r>
            <w:r>
              <w:rPr>
                <w:rFonts w:ascii="Arial Narrow" w:hAnsi="Arial Narrow" w:cs="Calibri"/>
                <w:color w:val="000000"/>
              </w:rPr>
              <w:t>i</w:t>
            </w:r>
            <w:r>
              <w:rPr>
                <w:rFonts w:ascii="Arial Narrow" w:hAnsi="Arial Narrow" w:cs="Calibri"/>
                <w:color w:val="000000"/>
              </w:rPr>
              <w:t>trendów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 xml:space="preserve"> (krótkie trendy, krzywe dynamiczne i wartości p</w:t>
            </w:r>
            <w:r>
              <w:rPr>
                <w:rFonts w:ascii="Arial Narrow" w:hAnsi="Arial Narrow" w:cs="Calibri"/>
                <w:color w:val="000000"/>
              </w:rPr>
              <w:t>a</w:t>
            </w:r>
            <w:r>
              <w:rPr>
                <w:rFonts w:ascii="Arial Narrow" w:hAnsi="Arial Narrow" w:cs="Calibri"/>
                <w:color w:val="000000"/>
              </w:rPr>
              <w:t>rametrów), duże odczyty. Szybkie przełączanie między ekranami, bez wchodzenia do menu, za pomocą gestów np. przesunięcie w lewo lub w prawo dwoma palcami po ekr</w:t>
            </w:r>
            <w:r>
              <w:rPr>
                <w:rFonts w:ascii="Arial Narrow" w:hAnsi="Arial Narrow" w:cs="Calibri"/>
                <w:color w:val="000000"/>
              </w:rPr>
              <w:t>a</w:t>
            </w:r>
            <w:r>
              <w:rPr>
                <w:rFonts w:ascii="Arial Narrow" w:hAnsi="Arial Narrow" w:cs="Calibri"/>
                <w:color w:val="000000"/>
              </w:rPr>
              <w:t>nie.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pStyle w:val="Style10"/>
              <w:jc w:val="left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SYSTEM ALARMOWY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13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Ustawianie granic alarmowych przez użytkownika oraz funkcja automatycznego ustawiania granic alarmowych na podstawie bieżących wartości parametrów. Ustawianie gł</w:t>
            </w:r>
            <w:r>
              <w:rPr>
                <w:rFonts w:ascii="Arial Narrow" w:hAnsi="Arial Narrow" w:cs="Calibri"/>
                <w:color w:val="000000"/>
              </w:rPr>
              <w:t>o</w:t>
            </w:r>
            <w:r>
              <w:rPr>
                <w:rFonts w:ascii="Arial Narrow" w:hAnsi="Arial Narrow" w:cs="Calibri"/>
                <w:color w:val="000000"/>
              </w:rPr>
              <w:t>śności alarmowania (co najmniej 9 poziomów do wyboru). Ustawianie wzorców sygnalizacji alarmowej (co najmniej 3 wzorce do wyboru).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14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Funkcja zawieszenia sygnalizacji alarmowej na czas wybr</w:t>
            </w:r>
            <w:r>
              <w:rPr>
                <w:rFonts w:ascii="Arial Narrow" w:hAnsi="Arial Narrow" w:cs="Calibri"/>
                <w:color w:val="000000"/>
              </w:rPr>
              <w:t>a</w:t>
            </w:r>
            <w:r>
              <w:rPr>
                <w:rFonts w:ascii="Arial Narrow" w:hAnsi="Arial Narrow" w:cs="Calibri"/>
                <w:color w:val="000000"/>
              </w:rPr>
              <w:t>ny przez użytkownika (do wyboru co najmniej wstrzymanie alarmów na 1, 2, 5 i 10 minut) oraz możliwość zawieszenia alarmów na stałe (zabezpieczone hasłem).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15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Monitor wyposażony w funkcję trybu intubacji: zawieszenie działania alarmów związanych z pomiarami CO2 i częstości oddechu, bez jednoczesnego wyłączania alarmów innych parametrów. Wyświetlanie na ekranie stopera z czasem jaki pozostał do zakończenia procesu intubacji (ustawiane czasy co najmniej do wyboru 1 i 2 minuty).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16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Monitor wyposażony w funkcję trybu resuscytacyjnego: zawieszenie działania alarmów fizjologicznych wszystkich parametrów. Wyświetlanie na ekranie informacji o aktywnym trybie resuscytacyjnym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17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Monitor wyposażony w funkcję wzywania pomocy - użytkownik znajdujący się przy danym monitorze może uruchomić sygnalizację dźwiękową i wizualną na innych monitorach lub centrali znajdujących się na tym samym oddziale. Na innym monitorach i centrali uruchomi się dźwiękowa sygnalizacja alarmowa oraz pojawi się okno informujące, z którego monitora wysyłany jest sygnał.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18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Funkcja resetowania alarmów technicznych powodująca ich usuwanie lub zamianę w komunikaty informacyjne lub ich wyciszenie z wyświetlaniem na ekranie oznaczonego komunikatu alarmu</w:t>
            </w:r>
            <w:r>
              <w:rPr>
                <w:rFonts w:ascii="Arial Narrow" w:eastAsia="MyriadPro-Regular" w:hAnsi="Arial Narrow" w:cs="Calibri"/>
                <w:sz w:val="24"/>
                <w:szCs w:val="24"/>
              </w:rPr>
              <w:t>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pStyle w:val="Style10"/>
              <w:jc w:val="left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ZAPAMIĘTYWANIE I PRZEGLĄD DANYCH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19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Przynajmniej 120-godzinne trendy wszystkich mierzonych parametrów, w postaci tabel i wykresów z rozdzielczością przynajmniej 1 minuty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20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Zapamiętywanie krzywych dynamicznych w czasie rzecz</w:t>
            </w:r>
            <w:r>
              <w:rPr>
                <w:rFonts w:ascii="Arial Narrow" w:hAnsi="Arial Narrow" w:cs="Calibri"/>
                <w:color w:val="000000"/>
              </w:rPr>
              <w:t>y</w:t>
            </w:r>
            <w:r>
              <w:rPr>
                <w:rFonts w:ascii="Arial Narrow" w:hAnsi="Arial Narrow" w:cs="Calibri"/>
                <w:color w:val="000000"/>
              </w:rPr>
              <w:t xml:space="preserve">wistym (funkcja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full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disclosure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>) – pamięć co najmniej 24 godziny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21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Zapamiętywanie co najmniej 700 zdarzeń alarmowych (krzywe i odpowiadające im wartości parametrów)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22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Funkcja eksportu danych wypisanych pacjentów na pamięć USB z możliwością ich późniejszego przeglądu na komput</w:t>
            </w:r>
            <w:r>
              <w:rPr>
                <w:rFonts w:ascii="Arial Narrow" w:hAnsi="Arial Narrow" w:cs="Calibri"/>
                <w:color w:val="000000"/>
              </w:rPr>
              <w:t>e</w:t>
            </w:r>
            <w:r>
              <w:rPr>
                <w:rFonts w:ascii="Arial Narrow" w:hAnsi="Arial Narrow" w:cs="Calibri"/>
                <w:color w:val="000000"/>
              </w:rPr>
              <w:t>rze osobistym przy pomocy dedykowanego oprogramow</w:t>
            </w:r>
            <w:r>
              <w:rPr>
                <w:rFonts w:ascii="Arial Narrow" w:hAnsi="Arial Narrow" w:cs="Calibri"/>
                <w:color w:val="000000"/>
              </w:rPr>
              <w:t>a</w:t>
            </w:r>
            <w:r>
              <w:rPr>
                <w:rFonts w:ascii="Arial Narrow" w:hAnsi="Arial Narrow" w:cs="Calibri"/>
                <w:color w:val="000000"/>
              </w:rPr>
              <w:t>nia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pStyle w:val="Style10"/>
              <w:jc w:val="left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PRACA W SIECI MONITOROWANIA/ WYSYŁANIE D</w:t>
            </w:r>
            <w:r>
              <w:rPr>
                <w:rFonts w:ascii="Arial Narrow" w:hAnsi="Arial Narrow" w:cs="Calibri"/>
                <w:b/>
                <w:color w:val="000000"/>
              </w:rPr>
              <w:t>A</w:t>
            </w:r>
            <w:r>
              <w:rPr>
                <w:rFonts w:ascii="Arial Narrow" w:hAnsi="Arial Narrow" w:cs="Calibri"/>
                <w:b/>
                <w:color w:val="000000"/>
              </w:rPr>
              <w:lastRenderedPageBreak/>
              <w:t>NYCH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lastRenderedPageBreak/>
              <w:t>23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Możliwość współpracy z centralą pielęgniarską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24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Możliwość podłączenia do monitora, bez pośrednictwa ce</w:t>
            </w:r>
            <w:r>
              <w:rPr>
                <w:rFonts w:ascii="Arial Narrow" w:hAnsi="Arial Narrow" w:cs="Calibri"/>
                <w:color w:val="000000"/>
              </w:rPr>
              <w:t>n</w:t>
            </w:r>
            <w:r>
              <w:rPr>
                <w:rFonts w:ascii="Arial Narrow" w:hAnsi="Arial Narrow" w:cs="Calibri"/>
                <w:color w:val="000000"/>
              </w:rPr>
              <w:t>trali, sieciowej drukarki laserowej i wykonywania wydruków na standardowym papierze formatu A4: krzywych dyn</w:t>
            </w:r>
            <w:r>
              <w:rPr>
                <w:rFonts w:ascii="Arial Narrow" w:hAnsi="Arial Narrow" w:cs="Calibri"/>
                <w:color w:val="000000"/>
              </w:rPr>
              <w:t>a</w:t>
            </w:r>
            <w:r>
              <w:rPr>
                <w:rFonts w:ascii="Arial Narrow" w:hAnsi="Arial Narrow" w:cs="Calibri"/>
                <w:color w:val="000000"/>
              </w:rPr>
              <w:t>micznych oraz trendów graficznych i tabelarycznych.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25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Możliwość bezpośredniego wysyłania danych w standardzie HL7 (wartości parametrów, krzywe i alarmy) z monitora pacjenta bez pośrednictwa centrali lub innego urządzenia typu bramka.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26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Monitor przystosowany do współpracy z nadajnikiem telemetrycznym z możliwością przeglądania danych pomiarów z urządzenia telemetrycznego na ekranie monitora.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27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Funkcja monitorowania alarmów z innych kardiomonitorów podłączonych do tej samej sieci (co najmniej dwa jednocześnie)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28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Funkcja wyświetlania danych z innych kardiomonitorów podłączonych do tej samej sieci, w tym wartości z co najmniej 12 kardiomonitorów, a krzywych i wartości z jednego wybranego kardiomonitora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29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Informacje o pacjencie, ustawienia alarmów synchronizowane pomiędzy monitorem i centralą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30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Możliwość zdalnej aktualizacji oprogramowania poprzez stację centralnego nadzoru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pStyle w:val="Style10"/>
              <w:jc w:val="left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MIERZONE PARAMETRY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31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EKG - pomiar częstości akcji serca. Zakres minimum 30-300/min. Ustawianie prędkości przesuwu krzywej EKG do wyboru co najmniej: 6.25; 12.5; 25; 50 mm/s. Ustawianie wzmocnienia krzywej EKG do wyboru co najmniej: x0.125; x0.25; 0.5; x1; x2; x4; auto.</w:t>
            </w:r>
          </w:p>
          <w:p w:rsidR="002E79E8" w:rsidRDefault="00C263C6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Monitorowanie do 7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odprowadzeń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 xml:space="preserve"> jednocześnie.</w:t>
            </w:r>
          </w:p>
          <w:p w:rsidR="002E79E8" w:rsidRDefault="00C263C6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W komplecie z monitorem: przewód EKG z kompletem 5 końcówek.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32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Analiza arytmii – wykrywanie co najmniej 24 kategorie zab</w:t>
            </w:r>
            <w:r>
              <w:rPr>
                <w:rFonts w:ascii="Arial Narrow" w:hAnsi="Arial Narrow" w:cs="Calibri"/>
                <w:color w:val="000000"/>
              </w:rPr>
              <w:t>u</w:t>
            </w:r>
            <w:r>
              <w:rPr>
                <w:rFonts w:ascii="Arial Narrow" w:hAnsi="Arial Narrow" w:cs="Calibri"/>
                <w:color w:val="000000"/>
              </w:rPr>
              <w:t>rzeń rytmu w tym VF, ASYS, BRADY, TACHY, AF. Wyk</w:t>
            </w:r>
            <w:r>
              <w:rPr>
                <w:rFonts w:ascii="Arial Narrow" w:hAnsi="Arial Narrow" w:cs="Calibri"/>
                <w:color w:val="000000"/>
              </w:rPr>
              <w:t>o</w:t>
            </w:r>
            <w:r>
              <w:rPr>
                <w:rFonts w:ascii="Arial Narrow" w:hAnsi="Arial Narrow" w:cs="Calibri"/>
                <w:color w:val="000000"/>
              </w:rPr>
              <w:t xml:space="preserve">rzystywanie do analizy EKG co najmniej 4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odprowadzeń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 xml:space="preserve"> EKG jednocześnie. Możliwość wyboru odprowadzeni do analizy przez użytkownika.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33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Analiza odcinka ST – jednoczesny pomiar odchylenia o</w:t>
            </w:r>
            <w:r>
              <w:rPr>
                <w:rFonts w:ascii="Arial Narrow" w:hAnsi="Arial Narrow" w:cs="Calibri"/>
                <w:color w:val="000000"/>
              </w:rPr>
              <w:t>d</w:t>
            </w:r>
            <w:r>
              <w:rPr>
                <w:rFonts w:ascii="Arial Narrow" w:hAnsi="Arial Narrow" w:cs="Calibri"/>
                <w:color w:val="000000"/>
              </w:rPr>
              <w:t xml:space="preserve">cinka ST w siedmiu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odprowadzeniach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 xml:space="preserve"> w zakresie co na</w:t>
            </w:r>
            <w:r>
              <w:rPr>
                <w:rFonts w:ascii="Arial Narrow" w:hAnsi="Arial Narrow" w:cs="Calibri"/>
                <w:color w:val="000000"/>
              </w:rPr>
              <w:t>j</w:t>
            </w:r>
            <w:r>
              <w:rPr>
                <w:rFonts w:ascii="Arial Narrow" w:hAnsi="Arial Narrow" w:cs="Calibri"/>
                <w:color w:val="000000"/>
              </w:rPr>
              <w:t xml:space="preserve">mniej od -2,0 do +2,0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mV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 xml:space="preserve">. Prezentacja zmian odchylenia ST w postaci wzorcowych odcinków ST z nanoszonymi na nie bieżącymi  odcinkami.  Tryb alarmowania ST w oparciu wartości bezwzględne oraz względne w stosunku do linii odniesienia. W przypadku trybu alarmowania w oparciu o </w:t>
            </w:r>
            <w:r>
              <w:rPr>
                <w:rFonts w:ascii="Arial Narrow" w:hAnsi="Arial Narrow" w:cs="Calibri"/>
                <w:color w:val="000000"/>
              </w:rPr>
              <w:lastRenderedPageBreak/>
              <w:t>wartości bezwzględne możliwość ustawienia granic alarm</w:t>
            </w:r>
            <w:r>
              <w:rPr>
                <w:rFonts w:ascii="Arial Narrow" w:hAnsi="Arial Narrow" w:cs="Calibri"/>
                <w:color w:val="000000"/>
              </w:rPr>
              <w:t>o</w:t>
            </w:r>
            <w:r>
              <w:rPr>
                <w:rFonts w:ascii="Arial Narrow" w:hAnsi="Arial Narrow" w:cs="Calibri"/>
                <w:color w:val="000000"/>
              </w:rPr>
              <w:t>wych dla pojedynczego ST oraz dla dwóch ST.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lastRenderedPageBreak/>
              <w:t>34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Analiza zmian odcinka QT oraz obliczanie wartości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QTc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 xml:space="preserve"> wg. co najmniej 4 wzorów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35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RESP – pomiar częstości oddechu metodą impedancyjną. Zakres pomiarowy częstości oddechu co najmniej od 5 do 200 R/min. Możliwość wyboru odprowadzeni do monitor</w:t>
            </w:r>
            <w:r>
              <w:rPr>
                <w:rFonts w:ascii="Arial Narrow" w:hAnsi="Arial Narrow" w:cs="Calibri"/>
                <w:color w:val="000000"/>
              </w:rPr>
              <w:t>o</w:t>
            </w:r>
            <w:r>
              <w:rPr>
                <w:rFonts w:ascii="Arial Narrow" w:hAnsi="Arial Narrow" w:cs="Calibri"/>
                <w:color w:val="000000"/>
              </w:rPr>
              <w:t>wania respiracji. Wybór prędkości przesuwu krzywych co najmniej 3; 6.25; 12,5; 25 mm/s.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36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Saturacja (SpO2). Zakres pomiarowy %SpO2 0-100%. Z</w:t>
            </w:r>
            <w:r>
              <w:rPr>
                <w:rFonts w:ascii="Arial Narrow" w:hAnsi="Arial Narrow" w:cs="Calibri"/>
                <w:color w:val="000000"/>
              </w:rPr>
              <w:t>a</w:t>
            </w:r>
            <w:r>
              <w:rPr>
                <w:rFonts w:ascii="Arial Narrow" w:hAnsi="Arial Narrow" w:cs="Calibri"/>
                <w:color w:val="000000"/>
              </w:rPr>
              <w:t xml:space="preserve">kres pomiarowy częstości pulsu co najmniej 30-300 P/min. Jednoczesne wyświetlanie krzywej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pletyzmograficznej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 xml:space="preserve"> oraz wartości %saturacji, częstości pulsu i wskaźnika perfuzji. Alarm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desaturacji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>. Wyświetlanie statystyk pomiaru SpO2 w postaci wykresów słupkowych. W komplecie z monitorem  przewód interfejsowy oraz wielorazowy czujnik SpO2 typu klips na palec.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37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Nieinwazyjny pomiar ciśnienia (NIPC) metodą oscylom</w:t>
            </w:r>
            <w:r>
              <w:rPr>
                <w:rFonts w:ascii="Arial Narrow" w:hAnsi="Arial Narrow" w:cs="Calibri"/>
                <w:color w:val="000000"/>
              </w:rPr>
              <w:t>e</w:t>
            </w:r>
            <w:r>
              <w:rPr>
                <w:rFonts w:ascii="Arial Narrow" w:hAnsi="Arial Narrow" w:cs="Calibri"/>
                <w:color w:val="000000"/>
              </w:rPr>
              <w:t>tryczną. Pomiar ręczny, automatyczny, ciągły (powtarzające się pomiary w czasie 5 min). Pomiar automatyczny z reg</w:t>
            </w:r>
            <w:r>
              <w:rPr>
                <w:rFonts w:ascii="Arial Narrow" w:hAnsi="Arial Narrow" w:cs="Calibri"/>
                <w:color w:val="000000"/>
              </w:rPr>
              <w:t>u</w:t>
            </w:r>
            <w:r>
              <w:rPr>
                <w:rFonts w:ascii="Arial Narrow" w:hAnsi="Arial Narrow" w:cs="Calibri"/>
                <w:color w:val="000000"/>
              </w:rPr>
              <w:t>lowanym interwałem co najmniej 1 – 480 minut. Wyświetl</w:t>
            </w:r>
            <w:r>
              <w:rPr>
                <w:rFonts w:ascii="Arial Narrow" w:hAnsi="Arial Narrow" w:cs="Calibri"/>
                <w:color w:val="000000"/>
              </w:rPr>
              <w:t>a</w:t>
            </w:r>
            <w:r>
              <w:rPr>
                <w:rFonts w:ascii="Arial Narrow" w:hAnsi="Arial Narrow" w:cs="Calibri"/>
                <w:color w:val="000000"/>
              </w:rPr>
              <w:t>nie na ekranie wartości ustawionego interwału oraz czasu jaki pozostał do kolejnego pomiaru. Pomiar sekwencyjny z co najmniej 5 programowalnymi cyklami, z indywidualnym ustawianiem ich czasu trwania i odstępów pomiarowych dla każdego cyklu.  Prezentacja wartości: skurczowej, rozku</w:t>
            </w:r>
            <w:r>
              <w:rPr>
                <w:rFonts w:ascii="Arial Narrow" w:hAnsi="Arial Narrow" w:cs="Calibri"/>
                <w:color w:val="000000"/>
              </w:rPr>
              <w:t>r</w:t>
            </w:r>
            <w:r>
              <w:rPr>
                <w:rFonts w:ascii="Arial Narrow" w:hAnsi="Arial Narrow" w:cs="Calibri"/>
                <w:color w:val="000000"/>
              </w:rPr>
              <w:t>czowej oraz średniej. Możliwość ustawiania przez użytko</w:t>
            </w:r>
            <w:r>
              <w:rPr>
                <w:rFonts w:ascii="Arial Narrow" w:hAnsi="Arial Narrow" w:cs="Calibri"/>
                <w:color w:val="000000"/>
              </w:rPr>
              <w:t>w</w:t>
            </w:r>
            <w:r>
              <w:rPr>
                <w:rFonts w:ascii="Arial Narrow" w:hAnsi="Arial Narrow" w:cs="Calibri"/>
                <w:color w:val="000000"/>
              </w:rPr>
              <w:t>nika formatu wyświetlanych danych np. ciśnienie skurcz</w:t>
            </w:r>
            <w:r>
              <w:rPr>
                <w:rFonts w:ascii="Arial Narrow" w:hAnsi="Arial Narrow" w:cs="Calibri"/>
                <w:color w:val="000000"/>
              </w:rPr>
              <w:t>o</w:t>
            </w:r>
            <w:r>
              <w:rPr>
                <w:rFonts w:ascii="Arial Narrow" w:hAnsi="Arial Narrow" w:cs="Calibri"/>
                <w:color w:val="000000"/>
              </w:rPr>
              <w:t xml:space="preserve">we, rozkurczowe i średnie lub tylko średnie. Funkcja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stazy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>. Funkcja wstępnego ustawiania ciśnienia pompowania ma</w:t>
            </w:r>
            <w:r>
              <w:rPr>
                <w:rFonts w:ascii="Arial Narrow" w:hAnsi="Arial Narrow" w:cs="Calibri"/>
                <w:color w:val="000000"/>
              </w:rPr>
              <w:t>n</w:t>
            </w:r>
            <w:r>
              <w:rPr>
                <w:rFonts w:ascii="Arial Narrow" w:hAnsi="Arial Narrow" w:cs="Calibri"/>
                <w:color w:val="000000"/>
              </w:rPr>
              <w:t>kietu. Pomiar częstości pulsu wraz z nieinwazyjnym ciśni</w:t>
            </w:r>
            <w:r>
              <w:rPr>
                <w:rFonts w:ascii="Arial Narrow" w:hAnsi="Arial Narrow" w:cs="Calibri"/>
                <w:color w:val="000000"/>
              </w:rPr>
              <w:t>e</w:t>
            </w:r>
            <w:r>
              <w:rPr>
                <w:rFonts w:ascii="Arial Narrow" w:hAnsi="Arial Narrow" w:cs="Calibri"/>
                <w:color w:val="000000"/>
              </w:rPr>
              <w:t>niem co najmniej w zakresie od 30 do 300 P/min. W ko</w:t>
            </w:r>
            <w:r>
              <w:rPr>
                <w:rFonts w:ascii="Arial Narrow" w:hAnsi="Arial Narrow" w:cs="Calibri"/>
                <w:color w:val="000000"/>
              </w:rPr>
              <w:t>m</w:t>
            </w:r>
            <w:r>
              <w:rPr>
                <w:rFonts w:ascii="Arial Narrow" w:hAnsi="Arial Narrow" w:cs="Calibri"/>
                <w:color w:val="000000"/>
              </w:rPr>
              <w:t>plecie z każdym monitorem przewód oraz mankiet średni.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38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Pomiar temperatury, dwa tory pomiarowe. Zakres pomiar</w:t>
            </w:r>
            <w:r>
              <w:rPr>
                <w:rFonts w:ascii="Arial Narrow" w:hAnsi="Arial Narrow" w:cs="Calibri"/>
                <w:color w:val="000000"/>
              </w:rPr>
              <w:t>o</w:t>
            </w:r>
            <w:r>
              <w:rPr>
                <w:rFonts w:ascii="Arial Narrow" w:hAnsi="Arial Narrow" w:cs="Calibri"/>
                <w:color w:val="000000"/>
              </w:rPr>
              <w:t>wy co najmniej od 5 do 50</w:t>
            </w:r>
            <w:r>
              <w:rPr>
                <w:rFonts w:ascii="Arial Narrow" w:hAnsi="Arial Narrow" w:cs="Calibri"/>
                <w:color w:val="000000"/>
                <w:vertAlign w:val="superscript"/>
              </w:rPr>
              <w:t>o</w:t>
            </w:r>
            <w:r>
              <w:rPr>
                <w:rFonts w:ascii="Arial Narrow" w:hAnsi="Arial Narrow" w:cs="Calibri"/>
                <w:color w:val="000000"/>
              </w:rPr>
              <w:t>C. Wyświetlanie T1, T2 oraz różnicy między nimi. Wybór etykiety  temperatury zgodnie z miejscem pomiaru z listy co najmniej 10 etykiet zapisanych w pamięci monitora. W komplecie z kardiomonitorem czujnik temperatury powierzchniowy. Możliwość rozbudowy monit</w:t>
            </w:r>
            <w:r>
              <w:rPr>
                <w:rFonts w:ascii="Arial Narrow" w:hAnsi="Arial Narrow" w:cs="Calibri"/>
                <w:color w:val="000000"/>
              </w:rPr>
              <w:t>o</w:t>
            </w:r>
            <w:r>
              <w:rPr>
                <w:rFonts w:ascii="Arial Narrow" w:hAnsi="Arial Narrow" w:cs="Calibri"/>
                <w:color w:val="000000"/>
              </w:rPr>
              <w:t>ra o co najmniej kolejne 4 tory pomiarowe temperatury.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pStyle w:val="Style10"/>
              <w:jc w:val="left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INNE FUNKCJE I APLIKACJE KLINICZNE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39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Monitor wyposażony w funkcję obliczania punktacji do oc</w:t>
            </w:r>
            <w:r>
              <w:rPr>
                <w:rFonts w:ascii="Arial Narrow" w:hAnsi="Arial Narrow" w:cs="Calibri"/>
                <w:color w:val="000000"/>
              </w:rPr>
              <w:t>e</w:t>
            </w:r>
            <w:r>
              <w:rPr>
                <w:rFonts w:ascii="Arial Narrow" w:hAnsi="Arial Narrow" w:cs="Calibri"/>
                <w:color w:val="000000"/>
              </w:rPr>
              <w:t>ny poziomu świadomości wg. skali Glasgow (GCS).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40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Funkcja wyświetlania statystyki SpO2 w wybranymi przez użytkownika przedziale czasowym (od 0,5 do 24 godzin) z prezentacją % udziału zaprogramowanych przez użytkown</w:t>
            </w:r>
            <w:r>
              <w:rPr>
                <w:rFonts w:ascii="Arial Narrow" w:hAnsi="Arial Narrow" w:cs="Calibri"/>
                <w:color w:val="000000"/>
              </w:rPr>
              <w:t>i</w:t>
            </w:r>
            <w:r>
              <w:rPr>
                <w:rFonts w:ascii="Arial Narrow" w:hAnsi="Arial Narrow" w:cs="Calibri"/>
                <w:color w:val="000000"/>
              </w:rPr>
              <w:lastRenderedPageBreak/>
              <w:t>ka przedziałów wartości %SpO2 w badanym przedziale czasowym, z wyborem zakresu docelowego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lastRenderedPageBreak/>
              <w:t>41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Funkcja „oczekiwanie”, pozwalająca na wstrzymanie mon</w:t>
            </w:r>
            <w:r>
              <w:rPr>
                <w:rFonts w:ascii="Arial Narrow" w:hAnsi="Arial Narrow" w:cs="Calibri"/>
                <w:color w:val="000000"/>
              </w:rPr>
              <w:t>i</w:t>
            </w:r>
            <w:r>
              <w:rPr>
                <w:rFonts w:ascii="Arial Narrow" w:hAnsi="Arial Narrow" w:cs="Calibri"/>
                <w:color w:val="000000"/>
              </w:rPr>
              <w:t>torowania pacjenta, związane np. z czasowym odłączeniem go od monitora, bez konieczności wyłączania monitora, i na szybkie, ponowne uruchomienie monitorowania.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42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Funkcja „tryb prywatny” pozwalająca - w przypadku podł</w:t>
            </w:r>
            <w:r>
              <w:rPr>
                <w:rFonts w:ascii="Arial Narrow" w:hAnsi="Arial Narrow" w:cs="Calibri"/>
                <w:color w:val="000000"/>
              </w:rPr>
              <w:t>ą</w:t>
            </w:r>
            <w:r>
              <w:rPr>
                <w:rFonts w:ascii="Arial Narrow" w:hAnsi="Arial Narrow" w:cs="Calibri"/>
                <w:color w:val="000000"/>
              </w:rPr>
              <w:t>czenia urządzenia do centrali - na ukrycie danych przed pacjentem i wyświetlanie ich tylko na stanowisku centra</w:t>
            </w:r>
            <w:r>
              <w:rPr>
                <w:rFonts w:ascii="Arial Narrow" w:hAnsi="Arial Narrow" w:cs="Calibri"/>
                <w:color w:val="000000"/>
              </w:rPr>
              <w:t>l</w:t>
            </w:r>
            <w:r>
              <w:rPr>
                <w:rFonts w:ascii="Arial Narrow" w:hAnsi="Arial Narrow" w:cs="Calibri"/>
                <w:color w:val="000000"/>
              </w:rPr>
              <w:t>nym.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43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E79E8" w:rsidRDefault="00C263C6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Funkcja wyświetlania stoperów z odmierzaniem czasu mal</w:t>
            </w:r>
            <w:r>
              <w:rPr>
                <w:rFonts w:ascii="Arial Narrow" w:hAnsi="Arial Narrow" w:cs="Calibri"/>
                <w:color w:val="000000"/>
              </w:rPr>
              <w:t>e</w:t>
            </w:r>
            <w:r>
              <w:rPr>
                <w:rFonts w:ascii="Arial Narrow" w:hAnsi="Arial Narrow" w:cs="Calibri"/>
                <w:color w:val="000000"/>
              </w:rPr>
              <w:t>jąco oraz rosnąco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468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44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E8" w:rsidRDefault="00C263C6">
            <w:pPr>
              <w:pStyle w:val="Style10"/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Możliwość rozbudowy oferowanego monitora o funkcje wspomagania decyzji klinicznych:</w:t>
            </w:r>
          </w:p>
          <w:p w:rsidR="002E79E8" w:rsidRDefault="00C263C6">
            <w:pPr>
              <w:pStyle w:val="Style10"/>
              <w:numPr>
                <w:ilvl w:val="0"/>
                <w:numId w:val="3"/>
              </w:numPr>
              <w:ind w:left="365"/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dotyczących układu sercowo-krążeniowo i oddechow</w:t>
            </w:r>
            <w:r>
              <w:rPr>
                <w:rFonts w:ascii="Arial Narrow" w:hAnsi="Arial Narrow" w:cs="Calibri"/>
              </w:rPr>
              <w:t>e</w:t>
            </w:r>
            <w:r>
              <w:rPr>
                <w:rFonts w:ascii="Arial Narrow" w:hAnsi="Arial Narrow" w:cs="Calibri"/>
              </w:rPr>
              <w:t>go z przedstawieniem w formie animacji zmian param</w:t>
            </w:r>
            <w:r>
              <w:rPr>
                <w:rFonts w:ascii="Arial Narrow" w:hAnsi="Arial Narrow" w:cs="Calibri"/>
              </w:rPr>
              <w:t>e</w:t>
            </w:r>
            <w:r>
              <w:rPr>
                <w:rFonts w:ascii="Arial Narrow" w:hAnsi="Arial Narrow" w:cs="Calibri"/>
              </w:rPr>
              <w:t>trów związanych z obciążeniem wstępnym, pracą serca, wodą w płucach , obciążeniem następczym</w:t>
            </w:r>
          </w:p>
          <w:p w:rsidR="002E79E8" w:rsidRDefault="00C263C6">
            <w:pPr>
              <w:widowControl w:val="0"/>
              <w:numPr>
                <w:ilvl w:val="0"/>
                <w:numId w:val="3"/>
              </w:numPr>
              <w:suppressAutoHyphens w:val="0"/>
              <w:spacing w:after="0" w:line="240" w:lineRule="auto"/>
              <w:ind w:left="365"/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arrow" w:hAnsi="Arial Narrow" w:cs="Calibri"/>
                <w:sz w:val="24"/>
                <w:szCs w:val="24"/>
                <w:lang w:val="en-US"/>
              </w:rPr>
              <w:t>związanych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z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  <w:lang w:val="en-US"/>
              </w:rPr>
              <w:t>diagnozą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  <w:lang w:val="en-US"/>
              </w:rPr>
              <w:t>prowadzeniem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  <w:lang w:val="en-US"/>
              </w:rPr>
              <w:t>terapii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  <w:lang w:val="en-US"/>
              </w:rPr>
              <w:t>sepsy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  <w:lang w:val="en-US"/>
              </w:rPr>
              <w:t>zgodnie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z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  <w:lang w:val="en-US"/>
              </w:rPr>
              <w:t>zaleceniami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SSC (Surviving Sepsis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  <w:lang w:val="en-US"/>
              </w:rPr>
              <w:t>Co</w:t>
            </w:r>
            <w:r>
              <w:rPr>
                <w:rFonts w:ascii="Arial Narrow" w:hAnsi="Arial Narrow" w:cs="Calibri"/>
                <w:sz w:val="24"/>
                <w:szCs w:val="24"/>
                <w:lang w:val="en-US"/>
              </w:rPr>
              <w:t>m</w:t>
            </w:r>
            <w:r>
              <w:rPr>
                <w:rFonts w:ascii="Arial Narrow" w:hAnsi="Arial Narrow" w:cs="Calibri"/>
                <w:sz w:val="24"/>
                <w:szCs w:val="24"/>
                <w:lang w:val="en-US"/>
              </w:rPr>
              <w:t>paign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  <w:lang w:val="en-US"/>
              </w:rPr>
              <w:t>oraz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Sepsis-3 (</w:t>
            </w:r>
            <w:r>
              <w:rPr>
                <w:rFonts w:ascii="Arial Narrow" w:eastAsia="MyriadPro-Regular" w:hAnsi="Arial Narrow" w:cs="Calibri"/>
                <w:sz w:val="24"/>
                <w:szCs w:val="24"/>
                <w:lang w:val="en-US"/>
              </w:rPr>
              <w:t>Third International Consensus Definitions for Sepsis and Septic Shock)</w:t>
            </w:r>
          </w:p>
          <w:p w:rsidR="002E79E8" w:rsidRDefault="00C263C6">
            <w:pPr>
              <w:widowControl w:val="0"/>
              <w:numPr>
                <w:ilvl w:val="0"/>
                <w:numId w:val="3"/>
              </w:numPr>
              <w:suppressAutoHyphens w:val="0"/>
              <w:spacing w:after="0" w:line="240" w:lineRule="auto"/>
              <w:ind w:left="365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związanych z analizą pracy stymulatora</w:t>
            </w:r>
          </w:p>
          <w:p w:rsidR="002E79E8" w:rsidRDefault="00C263C6">
            <w:pPr>
              <w:widowControl w:val="0"/>
              <w:numPr>
                <w:ilvl w:val="0"/>
                <w:numId w:val="3"/>
              </w:numPr>
              <w:suppressAutoHyphens w:val="0"/>
              <w:spacing w:after="0" w:line="240" w:lineRule="auto"/>
              <w:ind w:left="365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związanych z 24 godzinną analizą EKG</w:t>
            </w:r>
          </w:p>
          <w:p w:rsidR="002E79E8" w:rsidRDefault="00C263C6">
            <w:pPr>
              <w:widowControl w:val="0"/>
              <w:numPr>
                <w:ilvl w:val="0"/>
                <w:numId w:val="3"/>
              </w:numPr>
              <w:suppressAutoHyphens w:val="0"/>
              <w:spacing w:after="0" w:line="240" w:lineRule="auto"/>
              <w:ind w:left="365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protokół wczesnej oceny skali ostrzegania (EWS)</w:t>
            </w:r>
          </w:p>
          <w:p w:rsidR="002E79E8" w:rsidRDefault="00C263C6">
            <w:pPr>
              <w:widowControl w:val="0"/>
              <w:numPr>
                <w:ilvl w:val="0"/>
                <w:numId w:val="3"/>
              </w:numPr>
              <w:suppressAutoHyphens w:val="0"/>
              <w:spacing w:after="0" w:line="240" w:lineRule="auto"/>
              <w:ind w:left="365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dedykowaną aplikację uruchamianą na ekranie monit</w:t>
            </w:r>
            <w:r>
              <w:rPr>
                <w:rFonts w:ascii="Arial Narrow" w:hAnsi="Arial Narrow" w:cs="Calibri"/>
                <w:sz w:val="24"/>
                <w:szCs w:val="24"/>
              </w:rPr>
              <w:t>o</w:t>
            </w:r>
            <w:r>
              <w:rPr>
                <w:rFonts w:ascii="Arial Narrow" w:hAnsi="Arial Narrow" w:cs="Calibri"/>
                <w:sz w:val="24"/>
                <w:szCs w:val="24"/>
              </w:rPr>
              <w:t>ra pacjenta pomagającą utrzymać optymalna anestezję w okresie okołooperacyjnym (podczas indukcji anest</w:t>
            </w:r>
            <w:r>
              <w:rPr>
                <w:rFonts w:ascii="Arial Narrow" w:hAnsi="Arial Narrow" w:cs="Calibri"/>
                <w:sz w:val="24"/>
                <w:szCs w:val="24"/>
              </w:rPr>
              <w:t>e</w:t>
            </w:r>
            <w:r>
              <w:rPr>
                <w:rFonts w:ascii="Arial Narrow" w:hAnsi="Arial Narrow" w:cs="Calibri"/>
                <w:sz w:val="24"/>
                <w:szCs w:val="24"/>
              </w:rPr>
              <w:t>zjologicznej, znieczulenia i wybudzenia)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</w:tbl>
    <w:p w:rsidR="002E79E8" w:rsidRDefault="002E79E8">
      <w:pPr>
        <w:spacing w:line="240" w:lineRule="auto"/>
      </w:pPr>
    </w:p>
    <w:p w:rsidR="002E79E8" w:rsidRDefault="002E79E8">
      <w:pPr>
        <w:spacing w:line="240" w:lineRule="auto"/>
      </w:pPr>
    </w:p>
    <w:tbl>
      <w:tblPr>
        <w:tblW w:w="10065" w:type="dxa"/>
        <w:tblInd w:w="-6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52"/>
        <w:gridCol w:w="5409"/>
        <w:gridCol w:w="1552"/>
        <w:gridCol w:w="2552"/>
      </w:tblGrid>
      <w:tr w:rsidR="002E79E8">
        <w:trPr>
          <w:trHeight w:val="144"/>
        </w:trPr>
        <w:tc>
          <w:tcPr>
            <w:tcW w:w="10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2E79E8" w:rsidRDefault="00C263C6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 w:cstheme="majorBidi"/>
                <w:b/>
                <w:sz w:val="24"/>
                <w:szCs w:val="24"/>
              </w:rPr>
              <w:t>Materac przeciwodleżynowy IT 2 szt.</w:t>
            </w:r>
          </w:p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Oferowany model/nazwa handlowa …………………………………………………………………………………………..</w:t>
            </w:r>
          </w:p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Producent: ……………………………………………………………………………………………………………………….</w:t>
            </w:r>
          </w:p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Rok produkcji…………………………………………………………………………………………………………………….</w:t>
            </w: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  <w:p w:rsidR="002E79E8" w:rsidRDefault="00C263C6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Opis parametrów: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Wymogi graniczne TAK/NIE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Podać:</w:t>
            </w: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pStyle w:val="Style10"/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Materac wraz z pompą i układem sterowania, który nie jest prototypem, pochodzi z produkcji seryjnej, nie będzie mod</w:t>
            </w:r>
            <w:r>
              <w:rPr>
                <w:rFonts w:ascii="Arial Narrow" w:hAnsi="Arial Narrow" w:cs="Calibri"/>
              </w:rPr>
              <w:t>y</w:t>
            </w:r>
            <w:r>
              <w:rPr>
                <w:rFonts w:ascii="Arial Narrow" w:hAnsi="Arial Narrow" w:cs="Calibri"/>
              </w:rPr>
              <w:t>fikowany na potrzeby postępowania oraz jest jednorodnym wyrobem medycznym klasy I posiadającym dokumenty dopuszczające do obrotu i stosowania na terenie RP (dekl</w:t>
            </w:r>
            <w:r>
              <w:rPr>
                <w:rFonts w:ascii="Arial Narrow" w:hAnsi="Arial Narrow" w:cs="Calibri"/>
              </w:rPr>
              <w:t>a</w:t>
            </w:r>
            <w:r>
              <w:rPr>
                <w:rFonts w:ascii="Arial Narrow" w:hAnsi="Arial Narrow" w:cs="Calibri"/>
              </w:rPr>
              <w:t xml:space="preserve">racja zgodności, powiadomienie lub zgłoszenie  URPL) wspólne dla oferowanej pompy i materaca oraz instrukcję </w:t>
            </w:r>
            <w:r>
              <w:rPr>
                <w:rFonts w:ascii="Arial Narrow" w:hAnsi="Arial Narrow" w:cs="Calibri"/>
              </w:rPr>
              <w:lastRenderedPageBreak/>
              <w:t>używania wspólną dla oferowanej pompy i materaca-dołączyć do oferty. Komplet urządzeń oznaczony w sposób umożliwiający jednoznaczną identyfikację wyrobu</w:t>
            </w:r>
            <w:r>
              <w:rPr>
                <w:rFonts w:ascii="Arial Narrow" w:hAnsi="Arial Narrow" w:cs="Calibri"/>
                <w:i/>
              </w:rPr>
              <w:t>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lastRenderedPageBreak/>
              <w:t>2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Materac przeznaczony do profilaktyki i/lub wspomagania leczenia odleżyn wszystkich stopni.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System pracy zmiennociśnieniowy co druga komora, z możliwością przełączenia na tryby statyczne.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Więcej niż jeden tryb statyczny.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pStyle w:val="Style10"/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Materac wyposażony w dodatkową funkcję przechyłów bocznych i rotacji pacjenta, możliwość przechyłu/rotacji jednostronnej lub obustronnej. Możliwość regulacji czasu rotacji w zakresie co najmniej 10-30 minut modułem nie większym niż 5 minut.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pStyle w:val="Style10"/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Funkcja przechyłów bocznych i rotacji pacjenta uruchami</w:t>
            </w:r>
            <w:r>
              <w:rPr>
                <w:rFonts w:ascii="Arial Narrow" w:hAnsi="Arial Narrow" w:cs="Calibri"/>
              </w:rPr>
              <w:t>a</w:t>
            </w:r>
            <w:r>
              <w:rPr>
                <w:rFonts w:ascii="Arial Narrow" w:hAnsi="Arial Narrow" w:cs="Calibri"/>
              </w:rPr>
              <w:t>na i wyłączana wyłącznie za pomocą zaworów wbudow</w:t>
            </w:r>
            <w:r>
              <w:rPr>
                <w:rFonts w:ascii="Arial Narrow" w:hAnsi="Arial Narrow" w:cs="Calibri"/>
              </w:rPr>
              <w:t>a</w:t>
            </w:r>
            <w:r>
              <w:rPr>
                <w:rFonts w:ascii="Arial Narrow" w:hAnsi="Arial Narrow" w:cs="Calibri"/>
              </w:rPr>
              <w:t>nych w materac (nie w pompie,  nie w przewodzie powietr</w:t>
            </w:r>
            <w:r>
              <w:rPr>
                <w:rFonts w:ascii="Arial Narrow" w:hAnsi="Arial Narrow" w:cs="Calibri"/>
              </w:rPr>
              <w:t>z</w:t>
            </w:r>
            <w:r>
              <w:rPr>
                <w:rFonts w:ascii="Arial Narrow" w:hAnsi="Arial Narrow" w:cs="Calibri"/>
              </w:rPr>
              <w:t>nym podłączanym do pompy). Nie dopuszcza się uruch</w:t>
            </w:r>
            <w:r>
              <w:rPr>
                <w:rFonts w:ascii="Arial Narrow" w:hAnsi="Arial Narrow" w:cs="Calibri"/>
              </w:rPr>
              <w:t>a</w:t>
            </w:r>
            <w:r>
              <w:rPr>
                <w:rFonts w:ascii="Arial Narrow" w:hAnsi="Arial Narrow" w:cs="Calibri"/>
              </w:rPr>
              <w:t>miania tej funkcji na więcej sposobów.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pStyle w:val="Style10"/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Funkcja rotacji pracująca w trybie zmiennociśnieniowym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pStyle w:val="Style10"/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Materac zbudowany z 20-22 komór: 16 komór poprzec</w:t>
            </w:r>
            <w:r>
              <w:rPr>
                <w:rFonts w:ascii="Arial Narrow" w:hAnsi="Arial Narrow" w:cs="Calibri"/>
              </w:rPr>
              <w:t>z</w:t>
            </w:r>
            <w:r>
              <w:rPr>
                <w:rFonts w:ascii="Arial Narrow" w:hAnsi="Arial Narrow" w:cs="Calibri"/>
              </w:rPr>
              <w:t>nych, na których leży pacjent i 4-6 komór podnoszących (wchodzących w skład systemu rotacji/przechyłów pacje</w:t>
            </w:r>
            <w:r>
              <w:rPr>
                <w:rFonts w:ascii="Arial Narrow" w:hAnsi="Arial Narrow" w:cs="Calibri"/>
              </w:rPr>
              <w:t>n</w:t>
            </w:r>
            <w:r>
              <w:rPr>
                <w:rFonts w:ascii="Arial Narrow" w:hAnsi="Arial Narrow" w:cs="Calibri"/>
              </w:rPr>
              <w:t>ta). Ze względu na stabilność materaca nie dopuszcza się komór podnoszących ułożonych warstwami jedna nad dr</w:t>
            </w:r>
            <w:r>
              <w:rPr>
                <w:rFonts w:ascii="Arial Narrow" w:hAnsi="Arial Narrow" w:cs="Calibri"/>
              </w:rPr>
              <w:t>u</w:t>
            </w:r>
            <w:r>
              <w:rPr>
                <w:rFonts w:ascii="Arial Narrow" w:hAnsi="Arial Narrow" w:cs="Calibri"/>
              </w:rPr>
              <w:t>gą. Wszystkie komory materaca wykonane z  elastycznego, nie usztywnionego poliuretanu zapewniającego wieloletnie użytkowanie.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9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pStyle w:val="Style10"/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System rotacji/przechyłów bocznych połączony na stałe z materacem, bez możliwości intencjonalnego ani przypa</w:t>
            </w:r>
            <w:r>
              <w:rPr>
                <w:rFonts w:ascii="Arial Narrow" w:hAnsi="Arial Narrow" w:cs="Calibri"/>
              </w:rPr>
              <w:t>d</w:t>
            </w:r>
            <w:r>
              <w:rPr>
                <w:rFonts w:ascii="Arial Narrow" w:hAnsi="Arial Narrow" w:cs="Calibri"/>
              </w:rPr>
              <w:t>kowego rozłączenia.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10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pStyle w:val="Style10"/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Poprzeczne komory zmiennociśnieniowe materaca umies</w:t>
            </w:r>
            <w:r>
              <w:rPr>
                <w:rFonts w:ascii="Arial Narrow" w:hAnsi="Arial Narrow" w:cs="Calibri"/>
              </w:rPr>
              <w:t>z</w:t>
            </w:r>
            <w:r>
              <w:rPr>
                <w:rFonts w:ascii="Arial Narrow" w:hAnsi="Arial Narrow" w:cs="Calibri"/>
              </w:rPr>
              <w:t>czone w  rzędach napełniają się powietrzem i opróżniają na przemian (co druga) w cyklu o regulowanym czasie 10/15/20/25/30 minut. Komory w sekcji głowy stale nape</w:t>
            </w:r>
            <w:r>
              <w:rPr>
                <w:rFonts w:ascii="Arial Narrow" w:hAnsi="Arial Narrow" w:cs="Calibri"/>
              </w:rPr>
              <w:t>ł</w:t>
            </w:r>
            <w:r>
              <w:rPr>
                <w:rFonts w:ascii="Arial Narrow" w:hAnsi="Arial Narrow" w:cs="Calibri"/>
              </w:rPr>
              <w:t>nione powietrzem.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11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 w:line="240" w:lineRule="auto"/>
              <w:ind w:left="-57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Pompa o wymiarach nie większych niż 33 X 22 X 12 cm (±2cm) i wadze nie przekraczającej 3,5kg. Klasa szczelności  przed zalaniem i kurzem IP21.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12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Materac o wymiarach 200cm x 85cm x 13cm± 0,5cm.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13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trike/>
                <w:sz w:val="24"/>
                <w:szCs w:val="24"/>
              </w:rPr>
              <w:t>.</w:t>
            </w:r>
            <w:r>
              <w:rPr>
                <w:rFonts w:ascii="Arial Narrow" w:hAnsi="Arial Narrow" w:cs="Calibri"/>
                <w:sz w:val="24"/>
                <w:szCs w:val="24"/>
              </w:rPr>
              <w:t>Wysokość każdej pojedynczej poprzecznej komory od 12cm do13cm. Komory materaca pojedynczo wymienne mocowane za pomocą złączek zapobiegających przypadkowemu wypięciu w czasie używania (nie dopuszcza się rozwiązań typu „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szybkozłączki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>”).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14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Materac z systemem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owiewu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 powietrzem ciała pacjenta umieszczonym pod warstwą komór zapewniającym </w:t>
            </w:r>
            <w:r>
              <w:rPr>
                <w:rFonts w:ascii="Arial Narrow" w:hAnsi="Arial Narrow" w:cs="Calibri"/>
                <w:sz w:val="24"/>
                <w:szCs w:val="24"/>
              </w:rPr>
              <w:lastRenderedPageBreak/>
              <w:t xml:space="preserve">odpowiedni mikroklimat wokół ciała pacjenta i zwiększającym komfort leżenia.  Nie dopuszcza się rozwiązań opartych na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mikrootworkach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w komorach materaca, które pacjent blokuje swoim ciałem.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lastRenderedPageBreak/>
              <w:t>15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Materac wyposażony w funkcję rozpoznającą obciążenie wywierane na materac przez pacjenta. Możliwość ręcznej regulacji ciśnienia powietrza w materacu.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16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Materac pokryty półprzepuszczalnym pokrowcem - przepuszczającym parę wodną, a zatrzymującym ciecze, wykonanym z dzianiny rozciągliwej dwukierunkowo, niepalnym,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antygrzybiczym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i antybakteryjnym, z możliwością mycia, prania i dezynfekcji. Pokrowiec mocowany do materaca za pomocą dwóch suwaków w celu łatwego zakładania i zdejmowania.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17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Materac wyposażony w pompę pneumatyczną z panelem sterowania. Na panelu sterowania zasilacza alarmy niskiego ciśnienia, braku zasilania i serwisowy oznaczone każdy oddzielnym piktogramem i dedykowaną, osobną diodą dla każdego alarmu. Sygnalizacja dźwiękowa alarmów z funkcją wyciszenia. Pompa z gniazdem trzysekcyjnym (trzy wloty powietrza).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18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Pompa z jednym wyświetlaczem LED. Na wyświetlaczu informacja o ustawionym czasie cyklu pracy oraz przyczynie alarmu w razie jego wystąpienia.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19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Materac w całości pneumatyczny kładziony na spodni materac szpitalny.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20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Możliwość szybkiego spuszczenia powietrza z materaca za pomocą zaworu CPR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313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21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Limit wagi pacjenta nie mniej niż 200kg.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22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Możliwość transportu pacjenta na materacu pozbawionym zasilania w czasie  nie krótszym niż 24 godz. – tryb transportowy.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536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23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Funkcja maksymalnego wypełnienia materaca uruchamiana z jednego przycisku na pompie ułatwiająca przeprowadzenie np. czynności pielęgnacyjnych z automatycznym powrotem do poprzednich ustawień po 20 minutach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24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Zasilanie 230V 50Hz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25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Przewód elektryczny odłączalny od pompy z zabezpieczeniem przed przypadkowym odłączeniem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26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Przewód powietrzny z podłączeniem kątowym do pompy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</w:tbl>
    <w:p w:rsidR="002E79E8" w:rsidRDefault="002E79E8">
      <w:pPr>
        <w:spacing w:line="240" w:lineRule="auto"/>
      </w:pPr>
    </w:p>
    <w:tbl>
      <w:tblPr>
        <w:tblW w:w="10065" w:type="dxa"/>
        <w:tblInd w:w="-6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52"/>
        <w:gridCol w:w="5409"/>
        <w:gridCol w:w="1552"/>
        <w:gridCol w:w="2552"/>
      </w:tblGrid>
      <w:tr w:rsidR="002E79E8">
        <w:trPr>
          <w:trHeight w:val="144"/>
        </w:trPr>
        <w:tc>
          <w:tcPr>
            <w:tcW w:w="10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2E79E8" w:rsidRDefault="00C263C6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 w:cstheme="majorBidi"/>
                <w:b/>
                <w:sz w:val="24"/>
                <w:szCs w:val="24"/>
              </w:rPr>
              <w:t>Stolik zabiegowy IT 2 szt.</w:t>
            </w:r>
          </w:p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Oferowany model/nazwa handlowa …………………………………………………………………………………………..</w:t>
            </w:r>
          </w:p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Producent: ……………………………………………………………………………………………………………………….</w:t>
            </w:r>
          </w:p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lastRenderedPageBreak/>
              <w:t>Rok produkcji…………………………………………………………………………………………………………………….</w:t>
            </w: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  <w:p w:rsidR="002E79E8" w:rsidRDefault="00C263C6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Opis parametrów: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Wymogi graniczne TAK/NIE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Podać:</w:t>
            </w: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pStyle w:val="Style10"/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Stelaż ze stalowego giętego profilu kwadratowego o prz</w:t>
            </w:r>
            <w:r>
              <w:rPr>
                <w:rFonts w:ascii="Arial Narrow" w:hAnsi="Arial Narrow" w:cs="Calibri"/>
              </w:rPr>
              <w:t>e</w:t>
            </w:r>
            <w:r>
              <w:rPr>
                <w:rFonts w:ascii="Arial Narrow" w:hAnsi="Arial Narrow" w:cs="Calibri"/>
              </w:rPr>
              <w:t>kroju 25x25mm, lakierowanego proszkowo, z szynami i</w:t>
            </w:r>
            <w:r>
              <w:rPr>
                <w:rFonts w:ascii="Arial Narrow" w:hAnsi="Arial Narrow" w:cs="Calibri"/>
              </w:rPr>
              <w:t>n</w:t>
            </w:r>
            <w:r>
              <w:rPr>
                <w:rFonts w:ascii="Arial Narrow" w:hAnsi="Arial Narrow" w:cs="Calibri"/>
              </w:rPr>
              <w:t>strumentalnymi i uchwytami do prowadzenia skierowanymi ku górze stanowiącymi stały element konstrukcji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pStyle w:val="Style10"/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Stelaż wyposażony w odboje oraz w wysoce mobilne koła w obudowie z tworzywa sztucznego o średnicy min. 100 mm, w tym dwa z blokadą.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pStyle w:val="Style10"/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Korpus szafki wyposażony w materiał wygłuszający, ni</w:t>
            </w:r>
            <w:r>
              <w:rPr>
                <w:rFonts w:ascii="Arial Narrow" w:hAnsi="Arial Narrow" w:cs="Calibri"/>
              </w:rPr>
              <w:t>e</w:t>
            </w:r>
            <w:r>
              <w:rPr>
                <w:rFonts w:ascii="Arial Narrow" w:hAnsi="Arial Narrow" w:cs="Calibri"/>
              </w:rPr>
              <w:t>chłonący wilgoci, minimalizujący wibracje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pStyle w:val="Style10"/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Blat lakierowany proszkowo z pogłębieniem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pStyle w:val="Style10"/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Stelaż </w:t>
            </w:r>
            <w:r>
              <w:rPr>
                <w:rFonts w:ascii="Arial Narrow" w:hAnsi="Arial Narrow" w:cs="Calibri"/>
              </w:rPr>
              <w:t>szafki stalowy, lakierowana proszkowo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pStyle w:val="Style10"/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Elementy dekoracyjne (stelaż, fronty szuflad) lakierowane proszkowo na kolor wg palety RAL do wyboru przez Zam</w:t>
            </w:r>
            <w:r>
              <w:rPr>
                <w:rFonts w:ascii="Arial Narrow" w:hAnsi="Arial Narrow" w:cs="Calibri"/>
              </w:rPr>
              <w:t>a</w:t>
            </w:r>
            <w:r>
              <w:rPr>
                <w:rFonts w:ascii="Arial Narrow" w:hAnsi="Arial Narrow" w:cs="Calibri"/>
              </w:rPr>
              <w:t>wiającego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pStyle w:val="Style10"/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Wymiary stolika bez wyposażenia opcjonalnego: 570x550x900 mm (+/- 5%)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pStyle w:val="Style10"/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Wymiary blatu: 450x500 mm (+/- 5%)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9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pStyle w:val="Style10"/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Wymiary szafki: 450x500x413 mm (+/- 5%)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10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pStyle w:val="Style10"/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Wymiary powierzchni użytkowej szuflady: 375x430x105 mm (+/- 5%)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11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Wymagane dokumenty:</w:t>
            </w:r>
          </w:p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Deklaracja zgodności CE (lub równoważne),</w:t>
            </w:r>
          </w:p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Wpis lub zgłoszenie do </w:t>
            </w:r>
            <w:proofErr w:type="spellStart"/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URWMiPB</w:t>
            </w:r>
            <w:proofErr w:type="spellEnd"/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 (lub równoważne),</w:t>
            </w:r>
          </w:p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Certyfikat producenta wyrobów medycznych PN-EN ISO 13485  (lub równoważne),</w:t>
            </w:r>
          </w:p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Certyfikat PN-EN ISO 9001 - projektowanie, serwis, produkcja sprzętu medycznego (lub równoważne)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</w:tbl>
    <w:p w:rsidR="002E79E8" w:rsidRDefault="002E79E8">
      <w:pPr>
        <w:spacing w:line="240" w:lineRule="auto"/>
        <w:rPr>
          <w:rFonts w:ascii="Arial Narrow" w:hAnsi="Arial Narrow" w:cstheme="majorBidi"/>
          <w:sz w:val="24"/>
          <w:szCs w:val="24"/>
        </w:rPr>
      </w:pPr>
    </w:p>
    <w:tbl>
      <w:tblPr>
        <w:tblW w:w="10065" w:type="dxa"/>
        <w:tblInd w:w="-6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52"/>
        <w:gridCol w:w="5409"/>
        <w:gridCol w:w="1552"/>
        <w:gridCol w:w="2552"/>
      </w:tblGrid>
      <w:tr w:rsidR="002E79E8">
        <w:trPr>
          <w:trHeight w:val="144"/>
        </w:trPr>
        <w:tc>
          <w:tcPr>
            <w:tcW w:w="10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2E79E8" w:rsidRDefault="00C263C6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 w:cstheme="majorBidi"/>
                <w:b/>
                <w:sz w:val="24"/>
                <w:szCs w:val="24"/>
              </w:rPr>
              <w:t>Szafka na leki 2 szt.</w:t>
            </w:r>
          </w:p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Oferowany model/nazwa handlowa …………………………………………………………………………………………..</w:t>
            </w:r>
          </w:p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Producent: ……………………………………………………………………………………………………………………….</w:t>
            </w:r>
          </w:p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Rok produkcji…………………………………………………………………………………………………………………….</w:t>
            </w: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  <w:p w:rsidR="002E79E8" w:rsidRDefault="00C263C6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Opis parametrów: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Wymogi graniczne TAK/NIE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Podać:</w:t>
            </w: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Komora szafy wyposażona w półki przestawne min. 4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szt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Wymiary jednej komory 1800x600x435mm  ( +/- 10%)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Konstrukcja szafki zgrzewana z blachy stalowej o grubości min. 0,5mm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Powierzchnia szafy gładka, łatwa do utrzymania w czystości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Wyposażenie standardowe:</w:t>
            </w:r>
          </w:p>
          <w:p w:rsidR="002E79E8" w:rsidRDefault="00C263C6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lastRenderedPageBreak/>
              <w:t>- wzmocnione przeszklone drzwi w formie okienka z hart</w:t>
            </w:r>
            <w:r>
              <w:rPr>
                <w:rFonts w:ascii="Arial Narrow" w:hAnsi="Arial Narrow" w:cs="Calibri"/>
                <w:color w:val="000000"/>
              </w:rPr>
              <w:t>o</w:t>
            </w:r>
            <w:r>
              <w:rPr>
                <w:rFonts w:ascii="Arial Narrow" w:hAnsi="Arial Narrow" w:cs="Calibri"/>
                <w:color w:val="000000"/>
              </w:rPr>
              <w:t>wanego szkła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lastRenderedPageBreak/>
              <w:t>6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Drzwi wyposażone w zamek ryglowany w dwóch punktach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Możliwość zainstalowania kółek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Możliwość wyboru kolorystyki przez Zamawiającego w min. 10 kol.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</w:tbl>
    <w:p w:rsidR="002E79E8" w:rsidRDefault="002E79E8">
      <w:pPr>
        <w:spacing w:line="240" w:lineRule="auto"/>
        <w:rPr>
          <w:rFonts w:ascii="Arial Narrow" w:hAnsi="Arial Narrow"/>
          <w:sz w:val="24"/>
          <w:szCs w:val="24"/>
        </w:rPr>
      </w:pPr>
    </w:p>
    <w:tbl>
      <w:tblPr>
        <w:tblW w:w="10065" w:type="dxa"/>
        <w:tblInd w:w="-6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52"/>
        <w:gridCol w:w="5409"/>
        <w:gridCol w:w="1552"/>
        <w:gridCol w:w="2552"/>
      </w:tblGrid>
      <w:tr w:rsidR="002E79E8">
        <w:trPr>
          <w:trHeight w:val="144"/>
        </w:trPr>
        <w:tc>
          <w:tcPr>
            <w:tcW w:w="10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2E79E8" w:rsidRDefault="00C263C6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 w:cstheme="majorBidi"/>
                <w:b/>
                <w:sz w:val="24"/>
                <w:szCs w:val="24"/>
              </w:rPr>
              <w:t>Szafka na płyny IT 2 szt.</w:t>
            </w:r>
          </w:p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Oferowany model/nazwa handlowa …………………………………………………………………………………………..</w:t>
            </w:r>
          </w:p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Producent: ……………………………………………………………………………………………………………………….</w:t>
            </w:r>
          </w:p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Rok produkcji…………………………………………………………………………………………………………………….</w:t>
            </w: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  <w:p w:rsidR="002E79E8" w:rsidRDefault="00C263C6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Opis parametrów: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Wymogi graniczne TAK/NIE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Podać:</w:t>
            </w: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Komora szafy wyposażona w półki przestawne min. 4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szt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Wymiary jednej komory 1800x600x435mm  ( +/- 10%)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Konstrukcja  szafki zgrzewana z blachy stalowej o grubości min. 0,5mm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Powierzchnia szafy gładka, łatwa do utrzymania w czystości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Wyposażenie standardowe:</w:t>
            </w:r>
          </w:p>
          <w:p w:rsidR="002E79E8" w:rsidRDefault="00C263C6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- wzmocnione przeszklone drzwi w formie okienka z hart</w:t>
            </w:r>
            <w:r>
              <w:rPr>
                <w:rFonts w:ascii="Arial Narrow" w:hAnsi="Arial Narrow" w:cs="Calibri"/>
                <w:color w:val="000000"/>
              </w:rPr>
              <w:t>o</w:t>
            </w:r>
            <w:r>
              <w:rPr>
                <w:rFonts w:ascii="Arial Narrow" w:hAnsi="Arial Narrow" w:cs="Calibri"/>
                <w:color w:val="000000"/>
              </w:rPr>
              <w:t>wanego szkła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Drzwi wyposażone w zamek ryglowany w dwóch punktach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Możliwość zainstalowania kółek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Możliwość wyboru kolorystyki przez Zamawiającego w min. 10 kol.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</w:tbl>
    <w:p w:rsidR="002E79E8" w:rsidRDefault="002E79E8">
      <w:pPr>
        <w:spacing w:line="240" w:lineRule="auto"/>
        <w:rPr>
          <w:rFonts w:ascii="Arial Narrow" w:hAnsi="Arial Narrow" w:cstheme="majorBidi"/>
          <w:sz w:val="24"/>
          <w:szCs w:val="24"/>
        </w:rPr>
      </w:pPr>
    </w:p>
    <w:tbl>
      <w:tblPr>
        <w:tblW w:w="10065" w:type="dxa"/>
        <w:tblInd w:w="-6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52"/>
        <w:gridCol w:w="5409"/>
        <w:gridCol w:w="1552"/>
        <w:gridCol w:w="2552"/>
      </w:tblGrid>
      <w:tr w:rsidR="002E79E8">
        <w:trPr>
          <w:trHeight w:val="144"/>
        </w:trPr>
        <w:tc>
          <w:tcPr>
            <w:tcW w:w="10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2E79E8" w:rsidRDefault="00C263C6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 w:cstheme="majorBidi"/>
                <w:b/>
                <w:sz w:val="24"/>
                <w:szCs w:val="24"/>
              </w:rPr>
              <w:t>Ssak próżniowy 2 szt.</w:t>
            </w:r>
          </w:p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Oferowany model/nazwa handlowa ………………………………………………………………………………………….</w:t>
            </w:r>
          </w:p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Producent: ………………………………………………………………………………………………………………………</w:t>
            </w:r>
          </w:p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Rok produkcji…………………………………………………………………………………………………………………….</w:t>
            </w: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  <w:p w:rsidR="002E79E8" w:rsidRDefault="00C263C6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Opis parametrów: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Wymogi graniczne TAK/NIE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Podać:</w:t>
            </w: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Ssak próżniowy wersja jezdna.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pStyle w:val="Style10"/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Podstawa jezdna na pięciu kołach.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pStyle w:val="Style10"/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Ssak wyposażony w zbiornik zabezpieczający przelanie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pStyle w:val="Style10"/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Zakres regulacji 0 – 950 </w:t>
            </w:r>
            <w:proofErr w:type="spellStart"/>
            <w:r>
              <w:rPr>
                <w:rFonts w:ascii="Arial Narrow" w:hAnsi="Arial Narrow" w:cs="Calibri"/>
              </w:rPr>
              <w:t>mbar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pStyle w:val="Style10"/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Maksymalny stopień ssania 115 l/min +/- 5 l/min do – 950 </w:t>
            </w:r>
            <w:proofErr w:type="spellStart"/>
            <w:r>
              <w:rPr>
                <w:rFonts w:ascii="Arial Narrow" w:hAnsi="Arial Narrow" w:cs="Calibri"/>
              </w:rPr>
              <w:t>mbar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pStyle w:val="Style10"/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System precyzyjnego ustawienia siły ssania.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pStyle w:val="Style10"/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Wyposażenie: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pStyle w:val="Style10"/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- 2,5 m przewód żółty łączący urządzenie z wtykiem AGA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9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pStyle w:val="Style10"/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- 1 x regulator próżni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lastRenderedPageBreak/>
              <w:t>10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pStyle w:val="Style10"/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- 1 x (pojemnik bezpieczeństwa)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11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pStyle w:val="Style10"/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- 1 x </w:t>
            </w:r>
            <w:proofErr w:type="spellStart"/>
            <w:r>
              <w:rPr>
                <w:rFonts w:ascii="Arial Narrow" w:hAnsi="Arial Narrow" w:cs="Calibri"/>
              </w:rPr>
              <w:t>kpl</w:t>
            </w:r>
            <w:proofErr w:type="spellEnd"/>
            <w:r>
              <w:rPr>
                <w:rFonts w:ascii="Arial Narrow" w:hAnsi="Arial Narrow" w:cs="Calibri"/>
              </w:rPr>
              <w:t>. drenów silikonowy wielorazowy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</w:tbl>
    <w:p w:rsidR="002E79E8" w:rsidRDefault="002E79E8">
      <w:pPr>
        <w:spacing w:line="240" w:lineRule="auto"/>
        <w:rPr>
          <w:rFonts w:ascii="Arial Narrow" w:hAnsi="Arial Narrow" w:cstheme="majorBidi"/>
          <w:sz w:val="24"/>
          <w:szCs w:val="24"/>
        </w:rPr>
      </w:pPr>
    </w:p>
    <w:tbl>
      <w:tblPr>
        <w:tblW w:w="10065" w:type="dxa"/>
        <w:tblInd w:w="-6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52"/>
        <w:gridCol w:w="5409"/>
        <w:gridCol w:w="1552"/>
        <w:gridCol w:w="2552"/>
      </w:tblGrid>
      <w:tr w:rsidR="002E79E8">
        <w:trPr>
          <w:trHeight w:val="144"/>
        </w:trPr>
        <w:tc>
          <w:tcPr>
            <w:tcW w:w="10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2E79E8" w:rsidRDefault="00C263C6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 w:cstheme="majorBidi"/>
                <w:b/>
                <w:sz w:val="24"/>
                <w:szCs w:val="24"/>
              </w:rPr>
              <w:t>Ssak elektryczny 3 szt.</w:t>
            </w:r>
          </w:p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Oferowany model/nazwa handlowa …………………………………………………………………………………………..</w:t>
            </w:r>
          </w:p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Producent: ……………………………………………………………………………………………………………………….</w:t>
            </w:r>
          </w:p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Rok produkcji…………………………………………………………………………………………………………………….</w:t>
            </w: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  <w:p w:rsidR="002E79E8" w:rsidRDefault="00C263C6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Opis parametrów: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Wymogi graniczne TAK/NIE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Podać:</w:t>
            </w: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pStyle w:val="Style10"/>
              <w:jc w:val="left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PARAMETRY OGÓLNE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shd w:val="clear" w:color="auto" w:fill="FFFFFF"/>
              <w:spacing w:after="0" w:line="240" w:lineRule="auto"/>
              <w:ind w:right="-3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Ssak przeznaczony do pracy ciągłej na podstawie jezdnej </w:t>
            </w:r>
            <w:r>
              <w:rPr>
                <w:rFonts w:ascii="Arial Narrow" w:hAnsi="Arial Narrow" w:cs="Calibri"/>
              </w:rPr>
              <w:t>z czterema kołami i każde z blokadą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pStyle w:val="Style10"/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Zasilanie elektryczne 230 V/50Hz, pobór mocy min.110W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pStyle w:val="Style10"/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Wydajność  ssaka  min. 40L /min regulowana precyzyjnym regulatorem iglicowym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shd w:val="clear" w:color="auto" w:fill="FFFFFF"/>
              <w:spacing w:after="0" w:line="240" w:lineRule="auto"/>
              <w:ind w:right="-3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Podciśnienie  max. 0-90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kPa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Calibri"/>
              </w:rPr>
              <w:t>z dokładnością ± 5%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pStyle w:val="Style10"/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Poziom hałasu  max. 39,5 </w:t>
            </w:r>
            <w:proofErr w:type="spellStart"/>
            <w:r>
              <w:rPr>
                <w:rFonts w:ascii="Arial Narrow" w:hAnsi="Arial Narrow" w:cs="Calibri"/>
              </w:rPr>
              <w:t>dB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pStyle w:val="Style10"/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Wymiary urządzenia na podstawie jezdnej (szer. wys. głęb.) 480x900x460 mm (nie więcej niż ± 5mm w każdym wymi</w:t>
            </w:r>
            <w:r>
              <w:rPr>
                <w:rFonts w:ascii="Arial Narrow" w:hAnsi="Arial Narrow" w:cs="Calibri"/>
              </w:rPr>
              <w:t>a</w:t>
            </w:r>
            <w:r>
              <w:rPr>
                <w:rFonts w:ascii="Arial Narrow" w:hAnsi="Arial Narrow" w:cs="Calibri"/>
              </w:rPr>
              <w:t>rze)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shd w:val="clear" w:color="auto" w:fill="FFFFFF"/>
              <w:spacing w:after="0" w:line="240" w:lineRule="auto"/>
              <w:ind w:right="-3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Waga nie więcej niż 21 kg  </w:t>
            </w:r>
            <w:r>
              <w:rPr>
                <w:rFonts w:ascii="Arial Narrow" w:hAnsi="Arial Narrow" w:cs="Calibri"/>
                <w:color w:val="000000"/>
              </w:rPr>
              <w:t>z kompletnym wyposażeniem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Obudowa wykonana z trwałego, odpornego na uszkodzenia, niepalnego materiału z ochroną przed promieniowaniem UV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9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pStyle w:val="Style10"/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Praca ssaka oparta na wbudowanej </w:t>
            </w:r>
            <w:r>
              <w:rPr>
                <w:rFonts w:ascii="Arial Narrow" w:hAnsi="Arial Narrow" w:cs="Calibri"/>
              </w:rPr>
              <w:t>bezolejowej dwu me</w:t>
            </w:r>
            <w:r>
              <w:rPr>
                <w:rFonts w:ascii="Arial Narrow" w:hAnsi="Arial Narrow" w:cs="Calibri"/>
              </w:rPr>
              <w:t>m</w:t>
            </w:r>
            <w:r>
              <w:rPr>
                <w:rFonts w:ascii="Arial Narrow" w:hAnsi="Arial Narrow" w:cs="Calibri"/>
              </w:rPr>
              <w:t>branowej pompie próżniowej, której czas pracy ciągłej w</w:t>
            </w:r>
            <w:r>
              <w:rPr>
                <w:rFonts w:ascii="Arial Narrow" w:hAnsi="Arial Narrow" w:cs="Calibri"/>
              </w:rPr>
              <w:t>y</w:t>
            </w:r>
            <w:r>
              <w:rPr>
                <w:rFonts w:ascii="Arial Narrow" w:hAnsi="Arial Narrow" w:cs="Calibri"/>
              </w:rPr>
              <w:t>nosi 24 godz.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10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shd w:val="clear" w:color="auto" w:fill="FFFFFF"/>
              <w:spacing w:after="0" w:line="240" w:lineRule="auto"/>
              <w:ind w:right="-30"/>
              <w:rPr>
                <w:rFonts w:ascii="Arial Narrow" w:hAnsi="Arial Narrow" w:cs="Calibri"/>
                <w:bCs/>
                <w:color w:val="000000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 xml:space="preserve">Manometr ssaka przystosowany do dobrej widoczności odczytu  ustawienia siły ssania </w:t>
            </w:r>
            <w:r>
              <w:rPr>
                <w:rFonts w:ascii="Arial Narrow" w:hAnsi="Arial Narrow" w:cs="Calibri"/>
                <w:bCs/>
                <w:color w:val="000000"/>
              </w:rPr>
              <w:t>w miejscach niedoświetlonych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11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shd w:val="clear" w:color="auto" w:fill="FFFFFF"/>
              <w:spacing w:after="0" w:line="240" w:lineRule="auto"/>
              <w:ind w:right="-30"/>
              <w:rPr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 xml:space="preserve">Manometr ssaka opisany w podziałach oznaczonych kolorami ; mmHg, </w:t>
            </w:r>
            <w:proofErr w:type="spellStart"/>
            <w: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cmH</w:t>
            </w:r>
            <w:r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₂</w:t>
            </w:r>
            <w: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O</w:t>
            </w:r>
            <w:proofErr w:type="spellEnd"/>
            <w: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 xml:space="preserve">, bar, </w:t>
            </w:r>
            <w:proofErr w:type="spellStart"/>
            <w: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kPa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12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Min. trzystopniowe zabezpieczenie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przeciwprzelewowe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13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shd w:val="clear" w:color="auto" w:fill="FFFFFF"/>
              <w:spacing w:after="0" w:line="240" w:lineRule="auto"/>
              <w:ind w:right="-3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Wyposażenie:</w:t>
            </w:r>
          </w:p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 zbiornik bezpieczeństwa szklany 0.2-0.3L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14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 przewód łączący zbiornik bezpieczeństwa ze zbiornikiem podstawowym  szt. 1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15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shd w:val="clear" w:color="auto" w:fill="FFFFFF"/>
              <w:spacing w:after="0" w:line="240" w:lineRule="auto"/>
              <w:ind w:right="-3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- 2- litrowy zbiornik podstawowy, nietłukący( z poliwęglanu) z możliwością zastosowania pokrywy zakręcanej lub wciskanej, z zabezpieczeniem przed przelaniem  szt. 1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16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 uchwyt zbiornika z uchwytem  na przewód ssący szt. 1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17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 przewód ssący z zaworem zatrzymującym ssanie dł.1,5 m  szt. 1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18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 stojak jezdny ssaka  szt. 1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19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 kabel zasilający  min. 2m szt. 1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20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shd w:val="clear" w:color="auto" w:fill="FFFFFF"/>
              <w:spacing w:after="0" w:line="240" w:lineRule="auto"/>
              <w:ind w:right="-3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Możliwość stosowania jednorazowych worków na wydzielinę 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lastRenderedPageBreak/>
              <w:t>przystosowanych do zbiorników 2l wielorazowych z pokrywami wielorazowymi zarówno zakręcanymi na pojemnik jak i wciskanymi w pojemnik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lastRenderedPageBreak/>
              <w:t>21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Możliwość stosowania pojemników wielorazowych  4L x 4 szt. montowanych na szynie EURO  podstawy jezdnej ssaka w sposób stabilny bez wsparcia serwisu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22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Możliwość rozbudowy ssaka o dodatkowy uchwyt do zawieszenia drenu ssącego montowany na szynie EURO podstawy jezdnej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23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Możliwość rozbudowy ssaka o 1 lub 2 pojemniki do kateterów montowanych na uchwytach z klemą do szyny EURO na podstawie jezdnej ssaka bez wsparcia serwisu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24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Możliwość rozbudowy ssaka o włącznik nożny on/off  o konstrukcji podciśnieniowego działania, Zamawiający nie dopuszcza rozbudowy o włącznik nożny o działaniu elektrycznym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25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Możliwość rozbudowy podstawy jezdnej ssaka o kosz na akcesoria (dreny jednorazowe, cewniki) montowany na tylnej części postawy jezdnej bez wsparcia serwisu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26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Możliwość rozbudowy ssaka o mechanizm przełączający wypełnienia butli 1/2 montowany na szynie EURO podstawy jezdnej bez wsparcia serwisu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27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Możliwość rozbudowy ssaka o moduł wodny do drenażu opłucnej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</w:tbl>
    <w:p w:rsidR="002E79E8" w:rsidRDefault="002E79E8">
      <w:pPr>
        <w:spacing w:line="240" w:lineRule="auto"/>
        <w:rPr>
          <w:rFonts w:ascii="Arial Narrow" w:hAnsi="Arial Narrow" w:cstheme="majorBidi"/>
          <w:sz w:val="24"/>
          <w:szCs w:val="24"/>
        </w:rPr>
      </w:pPr>
    </w:p>
    <w:tbl>
      <w:tblPr>
        <w:tblW w:w="10065" w:type="dxa"/>
        <w:tblInd w:w="-6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52"/>
        <w:gridCol w:w="5409"/>
        <w:gridCol w:w="1552"/>
        <w:gridCol w:w="2552"/>
      </w:tblGrid>
      <w:tr w:rsidR="002E79E8">
        <w:trPr>
          <w:trHeight w:val="144"/>
        </w:trPr>
        <w:tc>
          <w:tcPr>
            <w:tcW w:w="10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2E79E8" w:rsidRDefault="00C263C6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 w:cstheme="majorBidi"/>
                <w:b/>
                <w:sz w:val="24"/>
                <w:szCs w:val="24"/>
              </w:rPr>
              <w:t>Aparat to terapii tlenowej 2 szt.</w:t>
            </w:r>
          </w:p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Oferowany model/nazwa handlowa …………………………………………………………………………………………..</w:t>
            </w:r>
          </w:p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Producent: ……………………………………………………………………………………………………………………….</w:t>
            </w:r>
          </w:p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Rok produkcji…………………………………………………………………………………………………………………….</w:t>
            </w: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  <w:p w:rsidR="002E79E8" w:rsidRDefault="00C263C6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Opis parametrów: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Wymogi graniczne TAK/NIE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Podać:</w:t>
            </w:r>
          </w:p>
        </w:tc>
      </w:tr>
      <w:tr w:rsidR="002E79E8">
        <w:trPr>
          <w:trHeight w:val="427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pStyle w:val="Style10"/>
              <w:jc w:val="left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PARAMETRY OGÓLNE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pStyle w:val="Style10"/>
              <w:jc w:val="left"/>
              <w:rPr>
                <w:rFonts w:ascii="Arial Narrow" w:hAnsi="Arial Narrow" w:cs="Calibri"/>
                <w:color w:val="212121"/>
              </w:rPr>
            </w:pPr>
            <w:r>
              <w:rPr>
                <w:rFonts w:ascii="Arial Narrow" w:hAnsi="Arial Narrow" w:cs="Calibri"/>
                <w:color w:val="212121"/>
              </w:rPr>
              <w:t>Nawilżacz z wbudowanym generatorem przepływu, który dostarcza ogrzane i nawilżone gazy oddechowe o wysokim przepływie samodzielnie oddychającym pacjentom poprzez różnego rodzaju przyłącza pacjenta. Przeznaczone dla p</w:t>
            </w:r>
            <w:r>
              <w:rPr>
                <w:rFonts w:ascii="Arial Narrow" w:hAnsi="Arial Narrow" w:cs="Calibri"/>
                <w:color w:val="212121"/>
              </w:rPr>
              <w:t>a</w:t>
            </w:r>
            <w:r>
              <w:rPr>
                <w:rFonts w:ascii="Arial Narrow" w:hAnsi="Arial Narrow" w:cs="Calibri"/>
                <w:color w:val="212121"/>
              </w:rPr>
              <w:t>cjentów hospitalizowanych oraz przebywających w ośro</w:t>
            </w:r>
            <w:r>
              <w:rPr>
                <w:rFonts w:ascii="Arial Narrow" w:hAnsi="Arial Narrow" w:cs="Calibri"/>
                <w:color w:val="212121"/>
              </w:rPr>
              <w:t>d</w:t>
            </w:r>
            <w:r>
              <w:rPr>
                <w:rFonts w:ascii="Arial Narrow" w:hAnsi="Arial Narrow" w:cs="Calibri"/>
                <w:color w:val="212121"/>
              </w:rPr>
              <w:t>kach długoterminowych.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pStyle w:val="Style10"/>
              <w:jc w:val="left"/>
              <w:rPr>
                <w:rFonts w:ascii="Arial Narrow" w:hAnsi="Arial Narrow" w:cs="Calibri"/>
                <w:color w:val="212121"/>
              </w:rPr>
            </w:pPr>
            <w:r>
              <w:rPr>
                <w:rFonts w:ascii="Arial Narrow" w:hAnsi="Arial Narrow" w:cs="Calibri"/>
                <w:color w:val="212121"/>
              </w:rPr>
              <w:t>Urządzenie fabrycznie nowe, rok produkcji min. 2021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pStyle w:val="Style10"/>
              <w:jc w:val="left"/>
              <w:rPr>
                <w:rFonts w:ascii="Arial Narrow" w:hAnsi="Arial Narrow" w:cs="Calibri"/>
                <w:color w:val="212121"/>
              </w:rPr>
            </w:pPr>
            <w:r>
              <w:rPr>
                <w:rFonts w:ascii="Arial Narrow" w:hAnsi="Arial Narrow" w:cs="Calibri"/>
                <w:color w:val="212121"/>
              </w:rPr>
              <w:t>Cyfrowy, kolorowy wyświetlacz z 3 parametrami: temperat</w:t>
            </w:r>
            <w:r>
              <w:rPr>
                <w:rFonts w:ascii="Arial Narrow" w:hAnsi="Arial Narrow" w:cs="Calibri"/>
                <w:color w:val="212121"/>
              </w:rPr>
              <w:t>u</w:t>
            </w:r>
            <w:r>
              <w:rPr>
                <w:rFonts w:ascii="Arial Narrow" w:hAnsi="Arial Narrow" w:cs="Calibri"/>
                <w:color w:val="212121"/>
              </w:rPr>
              <w:t>rą, przepływem i stężeniem tlenu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pStyle w:val="Style10"/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Wyświetlane informacje w języku polskim.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pStyle w:val="Style10"/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 zakresy ustawienia temperatury: 31, 34, 37 stopni C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pStyle w:val="Style10"/>
              <w:jc w:val="left"/>
              <w:rPr>
                <w:rFonts w:ascii="Arial Narrow" w:hAnsi="Arial Narrow" w:cs="Calibri"/>
                <w:color w:val="212121"/>
              </w:rPr>
            </w:pPr>
            <w:r>
              <w:rPr>
                <w:rFonts w:ascii="Arial Narrow" w:hAnsi="Arial Narrow" w:cs="Calibri"/>
                <w:color w:val="212121"/>
              </w:rPr>
              <w:t xml:space="preserve">Czas </w:t>
            </w:r>
            <w:proofErr w:type="spellStart"/>
            <w:r>
              <w:rPr>
                <w:rFonts w:ascii="Arial Narrow" w:hAnsi="Arial Narrow" w:cs="Calibri"/>
                <w:color w:val="212121"/>
              </w:rPr>
              <w:t>rozgrzwania</w:t>
            </w:r>
            <w:proofErr w:type="spellEnd"/>
            <w:r>
              <w:rPr>
                <w:rFonts w:ascii="Arial Narrow" w:hAnsi="Arial Narrow" w:cs="Calibri"/>
                <w:color w:val="212121"/>
              </w:rPr>
              <w:t xml:space="preserve"> urządzenia: 10 min. do 31 </w:t>
            </w:r>
            <w:proofErr w:type="spellStart"/>
            <w:r>
              <w:rPr>
                <w:rFonts w:ascii="Arial Narrow" w:hAnsi="Arial Narrow" w:cs="Calibri"/>
                <w:color w:val="212121"/>
              </w:rPr>
              <w:t>st.C</w:t>
            </w:r>
            <w:proofErr w:type="spellEnd"/>
            <w:r>
              <w:rPr>
                <w:rFonts w:ascii="Arial Narrow" w:hAnsi="Arial Narrow" w:cs="Calibri"/>
                <w:color w:val="212121"/>
              </w:rPr>
              <w:t xml:space="preserve">, 30 min. </w:t>
            </w:r>
            <w:r>
              <w:rPr>
                <w:rFonts w:ascii="Arial Narrow" w:hAnsi="Arial Narrow" w:cs="Calibri"/>
                <w:color w:val="212121"/>
              </w:rPr>
              <w:lastRenderedPageBreak/>
              <w:t>do 37 st. C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lastRenderedPageBreak/>
              <w:t>7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pStyle w:val="Style10"/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 tryby ustawień przepływów: dla dzieci od 2-25 l/min oraz dla dorosłych od 10-60 l/min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pStyle w:val="Style10"/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Możliwość uzyskania stężenia tlenu FiO2 zakresie od 21 % do 100 % również w maksymalnym przepływie.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9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pStyle w:val="Style10"/>
              <w:jc w:val="left"/>
              <w:rPr>
                <w:rFonts w:ascii="Arial Narrow" w:hAnsi="Arial Narrow" w:cs="Calibri"/>
                <w:color w:val="212121"/>
              </w:rPr>
            </w:pPr>
            <w:r>
              <w:rPr>
                <w:rFonts w:ascii="Arial Narrow" w:hAnsi="Arial Narrow" w:cs="Calibri"/>
                <w:color w:val="212121"/>
              </w:rPr>
              <w:t>Zintegrowane mieszanie tlenu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10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pStyle w:val="Style10"/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Wbudowany ultradźwiękowy czujnik tlenowy.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11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Wbudowany czujnik pomiaru wysokości ciśnienia otoczenia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12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Wbudowany czujnik przepływu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13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Wbudowany czujnik temperatury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14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Alarmy min.: blokada w układzie, przeciek w układzie, zbyt wysokie stężenie O2, zbyt niskie stężenie O2, niski poziom wody w komorze, konieczność wymiany filtra powietrza ze słownym i graficznym wskazaniem błędu w języku polskim.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15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Przycisk wyciszania alarmu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16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5 testów kontroli poprawności działania systemu: test płytki grzewczej, test przecieku, test blokady, test układu oddechowego, test zasilania.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17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Wymiary urządzenia: 29,5 cm x 17 cm x 17,5 cm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18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Zasilanie: 50-60Hz 100-115 V ~ 2.2 A (2.4 A max) / 220-240 V ~ 1.8 A (2.0 A max)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19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Zgodność z normą bezpieczeństwa elektrycznego IEC60601-1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20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Wbudowany generator przepływu nie </w:t>
            </w:r>
            <w:proofErr w:type="spellStart"/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wymagajacy</w:t>
            </w:r>
            <w:proofErr w:type="spellEnd"/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podłączenia do sprężonego powietrza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21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Filtr powietrza przeznaczony na 1000 godzin pracy urządzenia.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22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Wytwarzany bez zawartości naturalnej gumy lateksowej i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ftalanów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(DEHP, DBP, BBP)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23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Produkowany w kontrolowanych warunkach środowiska pracy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24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Spełnia wymogi wilgotności ISO 8185:2007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25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Spełnia wymogi bezpieczeństwa i wydajności działania ISO80601-2-74:2017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212121"/>
                <w:sz w:val="24"/>
                <w:szCs w:val="24"/>
              </w:rPr>
              <w:t>DEZYNFEKCJA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26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Zwalidowany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na wysokim poziomie system do dezynfekcji termicznej zawierający wielorazową rurę do dezynfekcji.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27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212121"/>
                <w:sz w:val="24"/>
                <w:szCs w:val="24"/>
              </w:rPr>
              <w:t>Bieżące monitorowanie dezynfekcji na wyświetlaczu. Urządzenie po każdorazowym uruchomieniu wyświetla numer kolejnej dezynfekcji oraz czas jaki upłynął od ostatniej dezynfekcji.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28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color w:val="212121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212121"/>
                <w:sz w:val="24"/>
                <w:szCs w:val="24"/>
              </w:rPr>
              <w:t xml:space="preserve">Czas dezynfekcji 55 min w tym przynajmniej 30 min w temperaturze 87 </w:t>
            </w:r>
            <w:proofErr w:type="spellStart"/>
            <w:r>
              <w:rPr>
                <w:rFonts w:ascii="Arial Narrow" w:hAnsi="Arial Narrow" w:cs="Calibri"/>
                <w:color w:val="212121"/>
                <w:sz w:val="24"/>
                <w:szCs w:val="24"/>
              </w:rPr>
              <w:t>st.C</w:t>
            </w:r>
            <w:proofErr w:type="spellEnd"/>
            <w:r>
              <w:rPr>
                <w:rFonts w:ascii="Arial Narrow" w:hAnsi="Arial Narrow" w:cs="Calibri"/>
                <w:color w:val="212121"/>
                <w:sz w:val="24"/>
                <w:szCs w:val="24"/>
              </w:rPr>
              <w:t>. Temperatura rejestrowana w urządzeniu z dwóch niezależnych czujników przez cały czas trwania procesu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lastRenderedPageBreak/>
              <w:t>29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color w:val="212121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212121"/>
                <w:sz w:val="24"/>
                <w:szCs w:val="24"/>
              </w:rPr>
              <w:t>W zestawie wielorazowa rura do dezynfekcji.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>WYPOSAŻENIE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2657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30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pBdr>
                <w:bottom w:val="single" w:sz="4" w:space="1" w:color="000000"/>
              </w:pBd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Statyw medyczny</w:t>
            </w:r>
            <w:r>
              <w:rPr>
                <w:rFonts w:ascii="Arial Narrow" w:hAnsi="Arial Narrow" w:cs="Calibri"/>
                <w:color w:val="212121"/>
                <w:sz w:val="24"/>
                <w:szCs w:val="24"/>
              </w:rPr>
              <w:t>:</w:t>
            </w:r>
          </w:p>
          <w:p w:rsidR="002E79E8" w:rsidRDefault="00C263C6">
            <w:pPr>
              <w:widowControl w:val="0"/>
              <w:numPr>
                <w:ilvl w:val="0"/>
                <w:numId w:val="4"/>
              </w:numPr>
              <w:pBdr>
                <w:bottom w:val="single" w:sz="4" w:space="1" w:color="000000"/>
              </w:pBdr>
              <w:suppressAutoHyphens w:val="0"/>
              <w:spacing w:after="0" w:line="240" w:lineRule="auto"/>
              <w:rPr>
                <w:rFonts w:ascii="Arial Narrow" w:hAnsi="Arial Narrow" w:cs="Calibri"/>
                <w:color w:val="212121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212121"/>
                <w:sz w:val="24"/>
                <w:szCs w:val="24"/>
              </w:rPr>
              <w:t>Statyw wyposażony w 1 uchwyt mocujący &lt; 40 kg,</w:t>
            </w:r>
          </w:p>
          <w:p w:rsidR="002E79E8" w:rsidRDefault="00C263C6">
            <w:pPr>
              <w:widowControl w:val="0"/>
              <w:numPr>
                <w:ilvl w:val="0"/>
                <w:numId w:val="4"/>
              </w:numPr>
              <w:pBdr>
                <w:bottom w:val="single" w:sz="4" w:space="1" w:color="000000"/>
              </w:pBdr>
              <w:suppressAutoHyphens w:val="0"/>
              <w:spacing w:after="0" w:line="240" w:lineRule="auto"/>
              <w:rPr>
                <w:rFonts w:ascii="Arial Narrow" w:hAnsi="Arial Narrow" w:cs="Calibri"/>
                <w:color w:val="212121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212121"/>
                <w:sz w:val="24"/>
                <w:szCs w:val="24"/>
              </w:rPr>
              <w:t>Statyw wyposażony 1 uchwyt mocujący o nośności &lt; 8 kg,</w:t>
            </w:r>
          </w:p>
          <w:p w:rsidR="002E79E8" w:rsidRDefault="00C263C6">
            <w:pPr>
              <w:widowControl w:val="0"/>
              <w:numPr>
                <w:ilvl w:val="0"/>
                <w:numId w:val="4"/>
              </w:numPr>
              <w:pBdr>
                <w:bottom w:val="single" w:sz="4" w:space="1" w:color="000000"/>
              </w:pBdr>
              <w:suppressAutoHyphens w:val="0"/>
              <w:spacing w:after="0" w:line="240" w:lineRule="auto"/>
              <w:rPr>
                <w:rFonts w:ascii="Arial Narrow" w:hAnsi="Arial Narrow" w:cs="Calibri"/>
                <w:color w:val="212121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212121"/>
                <w:sz w:val="24"/>
                <w:szCs w:val="24"/>
              </w:rPr>
              <w:t>Statyw zakończony uchwytem o nośności &lt; 5 kg posiadającym 2 wieszaki na kroplówki i mocowanie układu oddechowego.</w:t>
            </w:r>
          </w:p>
          <w:p w:rsidR="002E79E8" w:rsidRDefault="00C263C6">
            <w:pPr>
              <w:widowControl w:val="0"/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ascii="Arial Narrow" w:hAnsi="Arial Narrow" w:cs="Calibri"/>
                <w:color w:val="212121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212121"/>
                <w:sz w:val="24"/>
                <w:szCs w:val="24"/>
              </w:rPr>
              <w:t>Podstawa jezdna z 4 kółkami</w:t>
            </w:r>
          </w:p>
          <w:p w:rsidR="002E79E8" w:rsidRDefault="00C263C6">
            <w:pPr>
              <w:widowControl w:val="0"/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212121"/>
                <w:sz w:val="24"/>
                <w:szCs w:val="24"/>
              </w:rPr>
              <w:t>Koszyk na akcesoria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31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Przepływomierz tlenu 70L/min, mocowany do statywu z przewodem tlenowym z wtykiem typu AGA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</w:tbl>
    <w:p w:rsidR="002E79E8" w:rsidRDefault="002E79E8">
      <w:pPr>
        <w:spacing w:line="240" w:lineRule="auto"/>
        <w:rPr>
          <w:rFonts w:ascii="Arial Narrow" w:hAnsi="Arial Narrow" w:cstheme="majorBidi"/>
          <w:sz w:val="24"/>
          <w:szCs w:val="24"/>
        </w:rPr>
      </w:pPr>
    </w:p>
    <w:tbl>
      <w:tblPr>
        <w:tblW w:w="10065" w:type="dxa"/>
        <w:tblInd w:w="-6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52"/>
        <w:gridCol w:w="5409"/>
        <w:gridCol w:w="1552"/>
        <w:gridCol w:w="2552"/>
      </w:tblGrid>
      <w:tr w:rsidR="002E79E8">
        <w:trPr>
          <w:trHeight w:val="144"/>
        </w:trPr>
        <w:tc>
          <w:tcPr>
            <w:tcW w:w="10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2E79E8" w:rsidRDefault="00C263C6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b/>
                <w:sz w:val="24"/>
                <w:szCs w:val="24"/>
              </w:rPr>
            </w:pPr>
            <w:r>
              <w:rPr>
                <w:rFonts w:ascii="Arial Narrow" w:hAnsi="Arial Narrow" w:cstheme="majorBidi"/>
                <w:b/>
                <w:sz w:val="24"/>
                <w:szCs w:val="24"/>
              </w:rPr>
              <w:t>Szafka przyłóżkowa 20 szt.</w:t>
            </w:r>
          </w:p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Oferowany model/nazwa handlowa …………………………………………………………………………………………..</w:t>
            </w:r>
          </w:p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Producent: ……………………………………………………………………………………………………………………….</w:t>
            </w:r>
          </w:p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Rok produkcji…………………………………………………………………………………………………………………….</w:t>
            </w: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  <w:p w:rsidR="002E79E8" w:rsidRDefault="00C263C6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Opis parametrów: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Wymogi graniczne TAK/NIE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Podać:</w:t>
            </w: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pStyle w:val="Style1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</w:rPr>
              <w:t>Korpus szafki wykonany z profili aluminiowych. Ramki sz</w:t>
            </w:r>
            <w:r>
              <w:rPr>
                <w:rFonts w:ascii="Arial Narrow" w:hAnsi="Arial Narrow" w:cs="Calibri"/>
              </w:rPr>
              <w:t>u</w:t>
            </w:r>
            <w:r>
              <w:rPr>
                <w:rFonts w:ascii="Arial Narrow" w:hAnsi="Arial Narrow" w:cs="Calibri"/>
              </w:rPr>
              <w:t>flad oraz boki korpusu wykonane z ocynkowanej stali pokr</w:t>
            </w:r>
            <w:r>
              <w:rPr>
                <w:rFonts w:ascii="Arial Narrow" w:hAnsi="Arial Narrow" w:cs="Calibri"/>
              </w:rPr>
              <w:t>y</w:t>
            </w:r>
            <w:r>
              <w:rPr>
                <w:rFonts w:ascii="Arial Narrow" w:hAnsi="Arial Narrow" w:cs="Calibri"/>
              </w:rPr>
              <w:t>tej lakierem poliestrowo-epoksydowym. Blat szafki oraz czoła szuflad wykonane z wytrzymałego i wodoodpornego tworzywa HPL (o grubości min. 6 mm).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Tylna część blatu szafki wyposażona w aluminiowy reling posiadający tworzywowy haczyk na ręcznik oraz tworzywowy uchwyt na szklankę z możliwością demontażu oraz przesuwania na całej jego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długości.Boczne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krawędzie blatu szafki zabezpieczone aluminiowe listwy  w kształcie litery C.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pStyle w:val="Style1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</w:rPr>
              <w:t>Szafka składająca się z dwóch szuflad, pomiędzy szuflad</w:t>
            </w:r>
            <w:r>
              <w:rPr>
                <w:rFonts w:ascii="Arial Narrow" w:hAnsi="Arial Narrow" w:cs="Calibri"/>
              </w:rPr>
              <w:t>a</w:t>
            </w:r>
            <w:r>
              <w:rPr>
                <w:rFonts w:ascii="Arial Narrow" w:hAnsi="Arial Narrow" w:cs="Calibri"/>
              </w:rPr>
              <w:t>mi półka na prasę o wysokości min. 150 mm. – dostęp do półki od frontu szafki.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pStyle w:val="Style1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</w:rPr>
              <w:t>Szuflada górna wyposażona w odejmowany tworzywowy (ABS) wkład ułatwiający mycie i dezynfekcję z podziałem na 3 części. Wysokość szuflady min. 110 mm. Szuflada  wys</w:t>
            </w:r>
            <w:r>
              <w:rPr>
                <w:rFonts w:ascii="Arial Narrow" w:hAnsi="Arial Narrow" w:cs="Calibri"/>
              </w:rPr>
              <w:t>u</w:t>
            </w:r>
            <w:r>
              <w:rPr>
                <w:rFonts w:ascii="Arial Narrow" w:hAnsi="Arial Narrow" w:cs="Calibri"/>
              </w:rPr>
              <w:t>wana spod górnego blatu szafki na prowadnicach rolkowych umożliwiające ciche i łatwe wysuwanie i domykanie.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pStyle w:val="Style1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</w:rPr>
              <w:t xml:space="preserve">Szuflada dolna wyposażona w odejmowany tworzywowy (ABS) wkład łatwy do mycia i dezynfekcji dzielący wnętrze szuflady na 3 części. Jedna z części ma pełnić funkcję uchwytu na 2 butelki o pojemności min. 1,5 l, uchwyt na </w:t>
            </w:r>
            <w:r>
              <w:rPr>
                <w:rFonts w:ascii="Arial Narrow" w:hAnsi="Arial Narrow" w:cs="Calibri"/>
              </w:rPr>
              <w:lastRenderedPageBreak/>
              <w:t>butelki z możliwością jego demontażu. Wysokość szuflady min. 350 mm.  Szuflada wyposażona w prowadnice rolkowe umożliwiające ciche i łatwe wysuwanie i domykanie.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lastRenderedPageBreak/>
              <w:t>6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Wymiary zewnętrzne:</w:t>
            </w:r>
          </w:p>
          <w:p w:rsidR="002E79E8" w:rsidRDefault="00C263C6">
            <w:pPr>
              <w:widowControl w:val="0"/>
              <w:spacing w:after="0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- wysokość min. 76 cm</w:t>
            </w:r>
          </w:p>
          <w:p w:rsidR="002E79E8" w:rsidRDefault="00C263C6">
            <w:pPr>
              <w:widowControl w:val="0"/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- szerokość szafki min. 48 cm</w:t>
            </w:r>
          </w:p>
          <w:p w:rsidR="002E79E8" w:rsidRDefault="00C263C6">
            <w:pPr>
              <w:widowControl w:val="0"/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-- głębokość </w:t>
            </w:r>
            <w:r>
              <w:rPr>
                <w:rFonts w:ascii="Arial Narrow" w:hAnsi="Arial Narrow" w:cs="Calibri"/>
              </w:rPr>
              <w:t>min. 48 cm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pStyle w:val="Style1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</w:rPr>
              <w:t>Pod dolną szufladą półka na rzeczy podręczne pacjenta (np. obuwie) wykonana z tworzywa ABS. Dostęp do półki tylko od frontu szafki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Szafka wyposażona w blat boczny z bezstopniową regulacją wysokości za pomocą sprężyny gazowej z możliwością regulacji kąta pochylenia blatu. Sprężyna gazowa osłonięta w aluminiowej, prostokątnej obudowie.</w:t>
            </w:r>
          </w:p>
          <w:p w:rsidR="002E79E8" w:rsidRDefault="00C263C6">
            <w:pPr>
              <w:pStyle w:val="Style1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</w:rPr>
              <w:t>Mechanizm unoszenia oraz zwalniania blatu umieszczony w tworzywowej, ergonomicznej manetce umieszczonej na wysokości blatu głównego szafki, nie wymuszającej k</w:t>
            </w:r>
            <w:r>
              <w:rPr>
                <w:rFonts w:ascii="Arial Narrow" w:hAnsi="Arial Narrow" w:cs="Calibri"/>
              </w:rPr>
              <w:t>o</w:t>
            </w:r>
            <w:r>
              <w:rPr>
                <w:rFonts w:ascii="Arial Narrow" w:hAnsi="Arial Narrow" w:cs="Calibri"/>
              </w:rPr>
              <w:t>nieczności pochylania się celem rozłożenia lub uniesienia blatu bocznego.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9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pStyle w:val="Style1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</w:rPr>
              <w:t>Regulacja blatu bocznego w zakresie: 750 - 1100 mm (± 20mm)</w:t>
            </w:r>
            <w:r>
              <w:rPr>
                <w:rFonts w:ascii="Arial Narrow" w:hAnsi="Arial Narrow" w:cs="Calibri"/>
                <w:color w:val="000000"/>
              </w:rPr>
              <w:t>- wolny zakres regulacji pozwala na wjazd wózkiem pod blat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10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Regulowany kąt pochylenia blatu bocznego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11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Blat półki bocznej wykonany z wytrzymałego i wodoodpornego tworzywa HPL (o grubości min. 6 mm), wspornik blatu osłonięty zaokrągloną osłoną wykonaną z aluminium, min. dwie krawędzie zabezpieczone aluminiowym relingiem w kształcie litery C.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</w:tbl>
    <w:p w:rsidR="002E79E8" w:rsidRDefault="002E79E8">
      <w:pPr>
        <w:spacing w:line="240" w:lineRule="auto"/>
        <w:rPr>
          <w:rFonts w:ascii="Arial Narrow" w:hAnsi="Arial Narrow" w:cstheme="majorBidi"/>
          <w:sz w:val="24"/>
          <w:szCs w:val="24"/>
        </w:rPr>
      </w:pPr>
    </w:p>
    <w:tbl>
      <w:tblPr>
        <w:tblW w:w="10065" w:type="dxa"/>
        <w:tblInd w:w="-6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52"/>
        <w:gridCol w:w="5687"/>
        <w:gridCol w:w="1984"/>
        <w:gridCol w:w="1842"/>
      </w:tblGrid>
      <w:tr w:rsidR="002E79E8">
        <w:trPr>
          <w:trHeight w:val="144"/>
        </w:trPr>
        <w:tc>
          <w:tcPr>
            <w:tcW w:w="10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2E79E8" w:rsidRDefault="00C263C6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 w:cstheme="majorBidi"/>
                <w:b/>
                <w:sz w:val="24"/>
                <w:szCs w:val="24"/>
              </w:rPr>
              <w:t>Drukarka termiczna do sterylizatora parowego do naczyń 1 szt. .</w:t>
            </w:r>
          </w:p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Oferowany model/nazwa handlowa …………………………………………………………………………………………..</w:t>
            </w:r>
          </w:p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Producent: ……………………………………………………………………………………………………………………….</w:t>
            </w:r>
          </w:p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Rok produkcji…………………………………………………………………………………………………………………….</w:t>
            </w: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  <w:p w:rsidR="002E79E8" w:rsidRDefault="00C263C6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Opis parametrów: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Wymogi graniczne TAK/NIE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Podać:</w:t>
            </w: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 w:line="240" w:lineRule="auto"/>
            </w:pPr>
            <w:r>
              <w:rPr>
                <w:rStyle w:val="Mocnewyrnione"/>
                <w:rFonts w:ascii="Arial Narrow" w:hAnsi="Arial Narrow" w:cs="Calibri"/>
                <w:b w:val="0"/>
                <w:bCs w:val="0"/>
                <w:color w:val="000000"/>
                <w:sz w:val="24"/>
                <w:szCs w:val="24"/>
              </w:rPr>
              <w:t>Druk: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dwukierunkowy termiczny druk ruchomą 8-punktową głowicą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br/>
            </w:r>
            <w:r>
              <w:rPr>
                <w:rStyle w:val="Mocnewyrnione"/>
                <w:rFonts w:ascii="Arial Narrow" w:hAnsi="Arial Narrow" w:cs="Calibri"/>
                <w:b w:val="0"/>
                <w:bCs w:val="0"/>
                <w:color w:val="000000"/>
                <w:sz w:val="24"/>
                <w:szCs w:val="24"/>
              </w:rPr>
              <w:t xml:space="preserve">konstrukcja znaku: min. 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matryca 8 x 8 punktów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br/>
            </w:r>
            <w:r>
              <w:rPr>
                <w:rStyle w:val="Mocnewyrnione"/>
                <w:rFonts w:ascii="Arial Narrow" w:hAnsi="Arial Narrow" w:cs="Calibri"/>
                <w:b w:val="0"/>
                <w:bCs w:val="0"/>
                <w:color w:val="000000"/>
                <w:sz w:val="24"/>
                <w:szCs w:val="24"/>
              </w:rPr>
              <w:t xml:space="preserve">szybkość druku: min. 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0,75 wiersza/s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br/>
            </w:r>
            <w:r>
              <w:rPr>
                <w:rStyle w:val="Mocnewyrnione"/>
                <w:rFonts w:ascii="Arial Narrow" w:hAnsi="Arial Narrow" w:cs="Calibri"/>
                <w:b w:val="0"/>
                <w:bCs w:val="0"/>
                <w:color w:val="000000"/>
                <w:sz w:val="24"/>
                <w:szCs w:val="24"/>
              </w:rPr>
              <w:t xml:space="preserve">ilość znaków w wierszu: 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40, 80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 w:line="240" w:lineRule="auto"/>
            </w:pPr>
            <w:r>
              <w:rPr>
                <w:rStyle w:val="Mocnewyrnione"/>
                <w:rFonts w:ascii="Arial Narrow" w:hAnsi="Arial Narrow" w:cs="Calibri"/>
                <w:b w:val="0"/>
                <w:bCs w:val="0"/>
                <w:color w:val="000000"/>
                <w:sz w:val="24"/>
                <w:szCs w:val="24"/>
              </w:rPr>
              <w:t>Papier termiczny: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Mocnewyrnione"/>
                <w:rFonts w:ascii="Arial Narrow" w:hAnsi="Arial Narrow" w:cs="Calibri"/>
                <w:b w:val="0"/>
                <w:bCs w:val="0"/>
                <w:color w:val="000000"/>
                <w:sz w:val="24"/>
                <w:szCs w:val="24"/>
              </w:rPr>
              <w:t xml:space="preserve">rolka: </w:t>
            </w:r>
            <w:proofErr w:type="spellStart"/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szer</w:t>
            </w:r>
            <w:proofErr w:type="spellEnd"/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112 mm, max. średnica 42 mm, </w:t>
            </w:r>
            <w:proofErr w:type="spellStart"/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dł</w:t>
            </w:r>
            <w:proofErr w:type="spellEnd"/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papieru 20 m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 w:line="240" w:lineRule="auto"/>
            </w:pPr>
            <w:r>
              <w:rPr>
                <w:rStyle w:val="Mocnewyrnione"/>
                <w:rFonts w:ascii="Arial Narrow" w:hAnsi="Arial Narrow" w:cs="Calibri"/>
                <w:b w:val="0"/>
                <w:bCs w:val="0"/>
                <w:color w:val="000000"/>
                <w:sz w:val="24"/>
                <w:szCs w:val="24"/>
              </w:rPr>
              <w:t>Zasilanie: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8,5V - 14V DC lub 7V - 10V AC 50Hz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br/>
            </w:r>
            <w:r>
              <w:rPr>
                <w:rStyle w:val="Mocnewyrnione"/>
                <w:rFonts w:ascii="Arial Narrow" w:hAnsi="Arial Narrow" w:cs="Calibri"/>
                <w:b w:val="0"/>
                <w:bCs w:val="0"/>
                <w:color w:val="000000"/>
                <w:sz w:val="24"/>
                <w:szCs w:val="24"/>
              </w:rPr>
              <w:lastRenderedPageBreak/>
              <w:t xml:space="preserve">pobór mocy: 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3W - 15W (max.)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ajorBidi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 w:line="240" w:lineRule="auto"/>
            </w:pPr>
            <w:r>
              <w:rPr>
                <w:rStyle w:val="Mocnewyrnione"/>
                <w:rFonts w:ascii="Arial Narrow" w:hAnsi="Arial Narrow" w:cs="Calibri"/>
                <w:b w:val="0"/>
                <w:bCs w:val="0"/>
                <w:color w:val="000000"/>
                <w:sz w:val="24"/>
                <w:szCs w:val="24"/>
              </w:rPr>
              <w:t>Warunki pracy: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Mocnewyrnione"/>
                <w:rFonts w:ascii="Arial Narrow" w:hAnsi="Arial Narrow" w:cs="Calibri"/>
                <w:b w:val="0"/>
                <w:bCs w:val="0"/>
                <w:color w:val="000000"/>
                <w:sz w:val="24"/>
                <w:szCs w:val="24"/>
              </w:rPr>
              <w:t xml:space="preserve">temperatura pracy: 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5°C do 35°C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br/>
            </w:r>
            <w:r>
              <w:rPr>
                <w:rStyle w:val="Mocnewyrnione"/>
                <w:rFonts w:ascii="Arial Narrow" w:hAnsi="Arial Narrow" w:cs="Calibri"/>
                <w:b w:val="0"/>
                <w:bCs w:val="0"/>
                <w:color w:val="000000"/>
                <w:sz w:val="24"/>
                <w:szCs w:val="24"/>
              </w:rPr>
              <w:t xml:space="preserve">wilgotność względna: 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10% - 80% (bez kondensacji)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W komplecie z drukarką: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br/>
              <w:t>zasilacz zewnętrzny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br/>
              <w:t xml:space="preserve">wtyk interfejsowy lub kabel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br/>
              <w:t>rolka papieru termicznego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</w:tbl>
    <w:p w:rsidR="002E79E8" w:rsidRDefault="002E79E8">
      <w:pPr>
        <w:spacing w:line="240" w:lineRule="auto"/>
        <w:rPr>
          <w:rFonts w:ascii="Arial Narrow" w:hAnsi="Arial Narrow" w:cstheme="majorBidi"/>
          <w:sz w:val="24"/>
          <w:szCs w:val="24"/>
        </w:rPr>
      </w:pPr>
    </w:p>
    <w:p w:rsidR="002E79E8" w:rsidRDefault="00C263C6">
      <w:pPr>
        <w:pStyle w:val="Nagwek"/>
        <w:spacing w:line="240" w:lineRule="auto"/>
        <w:jc w:val="center"/>
        <w:rPr>
          <w:b/>
          <w:bCs/>
          <w:sz w:val="24"/>
          <w:szCs w:val="24"/>
        </w:rPr>
      </w:pPr>
      <w:r>
        <w:rPr>
          <w:rFonts w:ascii="Arial Narrow" w:hAnsi="Arial Narrow" w:cstheme="majorBidi"/>
          <w:b/>
          <w:bCs/>
          <w:sz w:val="24"/>
          <w:szCs w:val="24"/>
        </w:rPr>
        <w:t>PAKIET NR 3 -  URZĄDZENIA MEDYCZNE NR 2</w:t>
      </w:r>
    </w:p>
    <w:tbl>
      <w:tblPr>
        <w:tblW w:w="10065" w:type="dxa"/>
        <w:tblInd w:w="-6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52"/>
        <w:gridCol w:w="5687"/>
        <w:gridCol w:w="1984"/>
        <w:gridCol w:w="1842"/>
      </w:tblGrid>
      <w:tr w:rsidR="002E79E8">
        <w:trPr>
          <w:trHeight w:val="144"/>
        </w:trPr>
        <w:tc>
          <w:tcPr>
            <w:tcW w:w="10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2E79E8" w:rsidRDefault="00C263C6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 w:cstheme="majorBidi"/>
                <w:b/>
                <w:sz w:val="24"/>
                <w:szCs w:val="24"/>
              </w:rPr>
              <w:t>Zestaw do rektoskopii 1 szt. .</w:t>
            </w:r>
          </w:p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Oferowany model/nazwa handlowa …………………………………………………………………………………………..</w:t>
            </w:r>
          </w:p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Producent: ……………………………………………………………………………………………………………………….</w:t>
            </w:r>
          </w:p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Rok produkcji…………………………………………………………………………………………………………………….</w:t>
            </w: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  <w:p w:rsidR="002E79E8" w:rsidRDefault="00C263C6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Opis parametrów: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Wymogi graniczne TAK/NIE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Podać:</w:t>
            </w: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tabs>
                <w:tab w:val="left" w:pos="1272"/>
              </w:tabs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Uchwyt ze złączem światłowodowym, wielorazowego użytku, </w:t>
            </w:r>
            <w:proofErr w:type="spellStart"/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autoklawowalny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Adapter zamykający, z okienkiem obserwacyjnym do uchwytu, wielorazowego użytku, </w:t>
            </w:r>
            <w:proofErr w:type="spellStart"/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autoklawowalny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pStyle w:val="Style10"/>
              <w:jc w:val="both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Tubus rektoskopu, średnica: 21 mm, dł. robocza: 250 mm, pakowany sterylnie  (+/- 5%)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pStyle w:val="Style1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Tubus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proktoskopu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 xml:space="preserve"> średnica: 21 mm, dł. robocza: 117 mm, pakowany sterylnie (+/- 5%)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376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Pompka ręczna, z filtrem, średnica: 49 mm, dł. całkowita: 567 mm (+/- 5%)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pStyle w:val="Style10"/>
              <w:tabs>
                <w:tab w:val="left" w:pos="1216"/>
              </w:tabs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  <w:color w:val="000000"/>
              </w:rPr>
              <w:t>Przenośne źródło światła zasilane bateryjnie (+/- 5%)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Główne parametry:</w:t>
            </w:r>
          </w:p>
          <w:p w:rsidR="002E79E8" w:rsidRDefault="00C263C6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projektor światła min. 150 W,</w:t>
            </w:r>
          </w:p>
          <w:p w:rsidR="002E79E8" w:rsidRDefault="00C263C6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główka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rektoskopowa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Heine,</w:t>
            </w:r>
          </w:p>
          <w:p w:rsidR="002E79E8" w:rsidRDefault="00C263C6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światłowód do połączenia główki z projektorem,</w:t>
            </w:r>
          </w:p>
          <w:p w:rsidR="002E79E8" w:rsidRDefault="00C263C6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gruszka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insuflacyjna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z komorą wstępną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</w:tbl>
    <w:p w:rsidR="002E79E8" w:rsidRDefault="002E79E8">
      <w:pPr>
        <w:spacing w:line="240" w:lineRule="auto"/>
        <w:rPr>
          <w:rFonts w:ascii="Arial Narrow" w:hAnsi="Arial Narrow" w:cstheme="majorBidi"/>
          <w:sz w:val="24"/>
          <w:szCs w:val="24"/>
        </w:rPr>
      </w:pPr>
    </w:p>
    <w:tbl>
      <w:tblPr>
        <w:tblW w:w="10063" w:type="dxa"/>
        <w:tblInd w:w="-6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696"/>
        <w:gridCol w:w="5543"/>
        <w:gridCol w:w="2484"/>
        <w:gridCol w:w="1340"/>
      </w:tblGrid>
      <w:tr w:rsidR="002E79E8">
        <w:trPr>
          <w:trHeight w:val="144"/>
        </w:trPr>
        <w:tc>
          <w:tcPr>
            <w:tcW w:w="100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2E79E8" w:rsidRDefault="00C263C6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ajorBidi"/>
                <w:b/>
                <w:color w:val="000000"/>
                <w:sz w:val="24"/>
                <w:szCs w:val="24"/>
              </w:rPr>
              <w:t>Fotel do rektoskopii 1 szt. .</w:t>
            </w:r>
          </w:p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Oferowany model/nazwa handlowa …………………………………………………………………………………………..</w:t>
            </w:r>
          </w:p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Producent: ……………………………………………………………………………………………………………………….</w:t>
            </w:r>
          </w:p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Rok produkcji…………………………………………………………………………………………………………………….</w:t>
            </w:r>
          </w:p>
        </w:tc>
      </w:tr>
      <w:tr w:rsidR="002E79E8">
        <w:trPr>
          <w:trHeight w:val="632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  <w:p w:rsidR="002E79E8" w:rsidRDefault="00C263C6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Opis parametrów: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Wymogi graniczne TAK/NIE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Podać:</w:t>
            </w:r>
          </w:p>
        </w:tc>
      </w:tr>
      <w:tr w:rsidR="002E79E8">
        <w:trPr>
          <w:trHeight w:val="144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</w:t>
            </w:r>
          </w:p>
        </w:tc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pStyle w:val="Tekstpodstawowy"/>
              <w:widowControl w:val="0"/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Ręcznie regulowane oparcie oraz podnóżek,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</w:t>
            </w:r>
          </w:p>
        </w:tc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</w:rPr>
              <w:t>Elektrycznie sterowany kąt pochylenia leża (</w:t>
            </w:r>
            <w:proofErr w:type="spellStart"/>
            <w:r>
              <w:rPr>
                <w:rFonts w:ascii="Arial Narrow" w:hAnsi="Arial Narrow" w:cs="Calibri"/>
              </w:rPr>
              <w:t>Trendelenburg</w:t>
            </w:r>
            <w:proofErr w:type="spellEnd"/>
            <w:r>
              <w:rPr>
                <w:rFonts w:ascii="Arial Narrow" w:hAnsi="Arial Narrow" w:cs="Calibri"/>
              </w:rPr>
              <w:t>)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</w:t>
            </w:r>
          </w:p>
        </w:tc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pStyle w:val="Tekstpodstawowy"/>
              <w:widowControl w:val="0"/>
              <w:spacing w:after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Sandardowo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obsługa sterownikiem ręcznym (w opcji sterownik nożny),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</w:t>
            </w:r>
          </w:p>
        </w:tc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pStyle w:val="Tekstpodstawowy"/>
              <w:widowControl w:val="0"/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4 regulowane stopki, które zapewniają stabilność na </w:t>
            </w:r>
            <w:r>
              <w:rPr>
                <w:rFonts w:ascii="Arial Narrow" w:hAnsi="Arial Narrow" w:cs="Calibri"/>
                <w:sz w:val="24"/>
                <w:szCs w:val="24"/>
              </w:rPr>
              <w:lastRenderedPageBreak/>
              <w:t>nierównych powierzchniach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lastRenderedPageBreak/>
              <w:t>5</w:t>
            </w:r>
          </w:p>
        </w:tc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pStyle w:val="Tekstpodstawowy"/>
              <w:widowControl w:val="0"/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Stopniowana regulacja wysokości podpory kolan – 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umożliwiająca korzystanie osobie niepełnosprawnej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</w:t>
            </w:r>
          </w:p>
        </w:tc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pStyle w:val="Tekstpodstawowy"/>
              <w:widowControl w:val="0"/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Poduszka brzucha z regulacją wysokości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</w:t>
            </w:r>
          </w:p>
        </w:tc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pStyle w:val="Tekstpodstawowy"/>
              <w:widowControl w:val="0"/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Podłokietniki przesuwane za pomocą prowadnic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</w:t>
            </w:r>
          </w:p>
        </w:tc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Wysokość leża w pozycji poziomej min. 85 cm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9</w:t>
            </w:r>
          </w:p>
        </w:tc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Szerokość leża min. 62 cm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10</w:t>
            </w:r>
          </w:p>
        </w:tc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Szerokość podnóżka min. 68 cm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28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11</w:t>
            </w:r>
          </w:p>
        </w:tc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pStyle w:val="Tekstpodstawowy"/>
              <w:widowControl w:val="0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Dopuszczalne obciążenie do max. 180 kg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</w:tbl>
    <w:p w:rsidR="002E79E8" w:rsidRDefault="002E79E8">
      <w:pPr>
        <w:spacing w:line="240" w:lineRule="auto"/>
        <w:rPr>
          <w:rFonts w:ascii="Arial Narrow" w:hAnsi="Arial Narrow" w:cstheme="majorBidi"/>
          <w:sz w:val="24"/>
          <w:szCs w:val="24"/>
        </w:rPr>
      </w:pPr>
    </w:p>
    <w:p w:rsidR="002E79E8" w:rsidRDefault="00C263C6">
      <w:pPr>
        <w:pStyle w:val="Nagwek"/>
        <w:spacing w:line="240" w:lineRule="auto"/>
        <w:jc w:val="center"/>
        <w:rPr>
          <w:b/>
          <w:bCs/>
          <w:sz w:val="24"/>
          <w:szCs w:val="24"/>
        </w:rPr>
      </w:pPr>
      <w:r>
        <w:rPr>
          <w:rFonts w:ascii="Arial Narrow" w:hAnsi="Arial Narrow" w:cstheme="majorBidi"/>
          <w:b/>
          <w:bCs/>
          <w:sz w:val="24"/>
          <w:szCs w:val="24"/>
        </w:rPr>
        <w:t>PAKIET NR 4 -  ZESTWY KOMPUTEROWE Z OPROGRAMOWANIEM</w:t>
      </w:r>
    </w:p>
    <w:tbl>
      <w:tblPr>
        <w:tblW w:w="12618" w:type="dxa"/>
        <w:tblInd w:w="-6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55"/>
        <w:gridCol w:w="5403"/>
        <w:gridCol w:w="1553"/>
        <w:gridCol w:w="2554"/>
        <w:gridCol w:w="2553"/>
      </w:tblGrid>
      <w:tr w:rsidR="002E79E8">
        <w:trPr>
          <w:trHeight w:val="144"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2E79E8" w:rsidRDefault="00C263C6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 w:cstheme="majorBidi"/>
                <w:b/>
                <w:sz w:val="24"/>
                <w:szCs w:val="24"/>
              </w:rPr>
              <w:t>Zestawy komputerowe 11 szt. .</w:t>
            </w:r>
          </w:p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Oferowany model/nazwa handlowa …………………………………………………………………………………………..</w:t>
            </w:r>
          </w:p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Producent: ……………………………………………………………………………………………………………………….</w:t>
            </w:r>
          </w:p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Rok produkcji…………………………………………………………………………………………………………………….</w:t>
            </w:r>
          </w:p>
        </w:tc>
        <w:tc>
          <w:tcPr>
            <w:tcW w:w="2553" w:type="dxa"/>
          </w:tcPr>
          <w:p w:rsidR="002E79E8" w:rsidRDefault="002E79E8">
            <w:pPr>
              <w:widowControl w:val="0"/>
            </w:pPr>
          </w:p>
        </w:tc>
      </w:tr>
      <w:tr w:rsidR="002E79E8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  <w:p w:rsidR="002E79E8" w:rsidRDefault="00C263C6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Opis parametrów: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Wymogi graniczne TAK/NIE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Podać:</w:t>
            </w:r>
          </w:p>
        </w:tc>
        <w:tc>
          <w:tcPr>
            <w:tcW w:w="2553" w:type="dxa"/>
          </w:tcPr>
          <w:p w:rsidR="002E79E8" w:rsidRDefault="002E79E8">
            <w:pPr>
              <w:widowControl w:val="0"/>
            </w:pPr>
          </w:p>
        </w:tc>
      </w:tr>
      <w:tr w:rsidR="002E79E8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</w:t>
            </w:r>
          </w:p>
        </w:tc>
        <w:tc>
          <w:tcPr>
            <w:tcW w:w="5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</w:tcPr>
          <w:p w:rsidR="002E79E8" w:rsidRDefault="00C263C6">
            <w:pPr>
              <w:widowControl w:val="0"/>
              <w:tabs>
                <w:tab w:val="left" w:pos="3165"/>
              </w:tabs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</w:rPr>
              <w:t xml:space="preserve">Procesor wielordzeniowy, uzyskujący wynik co najmniej 12317 punktów w teście </w:t>
            </w:r>
            <w:proofErr w:type="spellStart"/>
            <w:r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</w:rPr>
              <w:t>Passmark</w:t>
            </w:r>
            <w:proofErr w:type="spellEnd"/>
            <w:r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</w:rPr>
              <w:t xml:space="preserve"> – CPU Mark wg wyników procesorów publikowanych na stronie http://www.cpubenchmark.net/cpu_list.php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2E79E8" w:rsidRDefault="002E79E8">
            <w:pPr>
              <w:widowControl w:val="0"/>
            </w:pPr>
          </w:p>
        </w:tc>
      </w:tr>
      <w:tr w:rsidR="002E79E8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</w:t>
            </w:r>
          </w:p>
        </w:tc>
        <w:tc>
          <w:tcPr>
            <w:tcW w:w="54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</w:rPr>
              <w:t>8 GB DDR4 2666 MHz w jednym module, możliwość rozbudowy do min 32 GB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2E79E8" w:rsidRDefault="002E79E8">
            <w:pPr>
              <w:widowControl w:val="0"/>
            </w:pPr>
          </w:p>
        </w:tc>
      </w:tr>
      <w:tr w:rsidR="002E79E8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</w:t>
            </w:r>
          </w:p>
        </w:tc>
        <w:tc>
          <w:tcPr>
            <w:tcW w:w="54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</w:rPr>
              <w:t xml:space="preserve">Dysk systemowy SSD o pojemności min. 500 GB, interfejs M.2 PCI-Express x4 </w:t>
            </w:r>
            <w:proofErr w:type="spellStart"/>
            <w:r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</w:rPr>
              <w:t>NVMe</w:t>
            </w:r>
            <w:proofErr w:type="spellEnd"/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2E79E8" w:rsidRDefault="002E79E8">
            <w:pPr>
              <w:widowControl w:val="0"/>
            </w:pPr>
          </w:p>
        </w:tc>
      </w:tr>
      <w:tr w:rsidR="002E79E8">
        <w:trPr>
          <w:trHeight w:val="346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</w:t>
            </w:r>
          </w:p>
          <w:p w:rsidR="002E79E8" w:rsidRDefault="002E79E8">
            <w:pPr>
              <w:widowControl w:val="0"/>
              <w:tabs>
                <w:tab w:val="left" w:pos="69"/>
              </w:tabs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4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</w:rPr>
              <w:t xml:space="preserve">Karta graficzna zintegrowana z procesorem, powinna umożliwiać pracę na 2 monitorach  ze wsparciem dla DirectX 12, Open CL 2.0, </w:t>
            </w:r>
            <w:proofErr w:type="spellStart"/>
            <w:r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</w:rPr>
              <w:t>OpenGL</w:t>
            </w:r>
            <w:proofErr w:type="spellEnd"/>
            <w:r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</w:rPr>
              <w:t xml:space="preserve"> 4.4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2E79E8" w:rsidRDefault="002E79E8">
            <w:pPr>
              <w:widowControl w:val="0"/>
            </w:pPr>
          </w:p>
        </w:tc>
      </w:tr>
      <w:tr w:rsidR="002E79E8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</w:t>
            </w:r>
          </w:p>
        </w:tc>
        <w:tc>
          <w:tcPr>
            <w:tcW w:w="54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</w:rPr>
              <w:t>Karta muzyczna</w:t>
            </w:r>
            <w:r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</w:rPr>
              <w:tab/>
              <w:t xml:space="preserve"> zintegrowana z płytą główną, zgodna z High Definition,  porty słuchawek i mikrofonu na przednim oraz na tylnym panelu obudowy.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2E79E8" w:rsidRDefault="002E79E8">
            <w:pPr>
              <w:widowControl w:val="0"/>
            </w:pPr>
          </w:p>
        </w:tc>
      </w:tr>
      <w:tr w:rsidR="002E79E8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</w:t>
            </w:r>
          </w:p>
        </w:tc>
        <w:tc>
          <w:tcPr>
            <w:tcW w:w="54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port sieci LAN 10/100/1000 Ethernet RJ 45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2E79E8" w:rsidRDefault="002E79E8">
            <w:pPr>
              <w:widowControl w:val="0"/>
            </w:pPr>
          </w:p>
        </w:tc>
      </w:tr>
      <w:tr w:rsidR="002E79E8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</w:t>
            </w:r>
          </w:p>
        </w:tc>
        <w:tc>
          <w:tcPr>
            <w:tcW w:w="54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karta WLAN 802.11 a/b/g/n (nie akceptowane na zewnętrznej karcie lub porcie USB).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2E79E8" w:rsidRDefault="002E79E8">
            <w:pPr>
              <w:widowControl w:val="0"/>
            </w:pPr>
          </w:p>
        </w:tc>
      </w:tr>
      <w:tr w:rsidR="002E79E8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</w:t>
            </w:r>
          </w:p>
        </w:tc>
        <w:tc>
          <w:tcPr>
            <w:tcW w:w="54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Wbudowane porty</w:t>
            </w:r>
          </w:p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·     1 x HDMI</w:t>
            </w:r>
          </w:p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·     1 x RS232</w:t>
            </w:r>
          </w:p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·     1 x D-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Sub</w:t>
            </w:r>
            <w:proofErr w:type="spellEnd"/>
          </w:p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·     1 x RJ-45</w:t>
            </w:r>
          </w:p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 xml:space="preserve">·     1 x Audio: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line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-in</w:t>
            </w:r>
          </w:p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·     1 x Audio: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line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-out</w:t>
            </w:r>
          </w:p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·     1 x Audio: mikrofon z przodu obudowy</w:t>
            </w:r>
          </w:p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·     1 x Audio: słuchawki z przodu obudowy</w:t>
            </w:r>
          </w:p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·     8 szt. USB w tym: minimum 4 porty z przodu obudowy (w tym min. 2 x USB 3.0), minimum 4 porty z tyłu obudowy (w tym min. 2 x USB 3.0). Porty te powinny być wlutowane w płytę główną – nie dopuszcza się portów wyprowadzonych z płyty głównej na zewnątrz komputera za pomocą przewodów, taśm itp.</w:t>
            </w:r>
          </w:p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Wymagana ilość i rozmieszczenie (na zewnątrz obudowy komputera) portów USB nie może być osiągnięta w wyniku stosowania konwerterów, przejściówek itp.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2E79E8" w:rsidRDefault="002E79E8">
            <w:pPr>
              <w:widowControl w:val="0"/>
            </w:pPr>
          </w:p>
        </w:tc>
      </w:tr>
      <w:tr w:rsidR="002E79E8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lastRenderedPageBreak/>
              <w:t>9</w:t>
            </w:r>
          </w:p>
        </w:tc>
        <w:tc>
          <w:tcPr>
            <w:tcW w:w="5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Zintegrowany z płytą główną dedykowany układ sprzętowy służący do tworzenia i zarządzania wygenerowanymi przez komputer kluczami szyfrowania. Zabezpieczenie to musi posiadać możliwość szyfrowania poufnych dokumentów przechowywanych na dysku twardym przy użyciu klucza sprzętowego (TPM co najmniej w wersji 2.0)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2E79E8" w:rsidRDefault="002E79E8">
            <w:pPr>
              <w:widowControl w:val="0"/>
            </w:pPr>
          </w:p>
        </w:tc>
      </w:tr>
      <w:tr w:rsidR="002E79E8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10</w:t>
            </w:r>
          </w:p>
        </w:tc>
        <w:tc>
          <w:tcPr>
            <w:tcW w:w="5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Funkcja blokowania wejścia do BIOS oraz blokowania startu systemu operacyjnego, (gwarantujący utrzymanie zapisanego hasła nawet w przypadku odłączenia wszystkich źródeł zasilania i podtrzymania BIOS).</w:t>
            </w:r>
          </w:p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Możliwość ustawienia portów USB w trybie „no BOOT”, czyli podczas startu komputer nie wykrywa urządzeń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bootujących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typu USB, natomiast po uruchomieniu systemu operacyjnego porty USB są aktywne.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2E79E8" w:rsidRDefault="002E79E8">
            <w:pPr>
              <w:widowControl w:val="0"/>
            </w:pPr>
          </w:p>
        </w:tc>
      </w:tr>
      <w:tr w:rsidR="002E79E8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11</w:t>
            </w:r>
          </w:p>
        </w:tc>
        <w:tc>
          <w:tcPr>
            <w:tcW w:w="5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Obudowa małogabarytowa typu Small Form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Factor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 umożliwiająca pracę w pionie jak i w poziomie, z obsługą kart PCI Express wyłącznie o niskim profilu, fabrycznie przystosowana do pracy w układzie pionowym i poziomym.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2E79E8" w:rsidRDefault="002E79E8">
            <w:pPr>
              <w:widowControl w:val="0"/>
            </w:pPr>
          </w:p>
        </w:tc>
      </w:tr>
      <w:tr w:rsidR="002E79E8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Monitor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2E79E8" w:rsidRDefault="002E79E8">
            <w:pPr>
              <w:widowControl w:val="0"/>
            </w:pPr>
          </w:p>
        </w:tc>
      </w:tr>
      <w:tr w:rsidR="002E79E8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12</w:t>
            </w:r>
          </w:p>
        </w:tc>
        <w:tc>
          <w:tcPr>
            <w:tcW w:w="5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</w:rPr>
              <w:t>Matryca min 23,8” o rozdzielczości min. 1920×1080, IPS, powłoka antyodblaskowa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2E79E8" w:rsidRDefault="002E79E8">
            <w:pPr>
              <w:widowControl w:val="0"/>
            </w:pPr>
          </w:p>
        </w:tc>
      </w:tr>
      <w:tr w:rsidR="002E79E8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Klawiatura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tabs>
                <w:tab w:val="left" w:pos="3165"/>
              </w:tabs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13</w:t>
            </w:r>
          </w:p>
        </w:tc>
        <w:tc>
          <w:tcPr>
            <w:tcW w:w="5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Klawiatura USB w układzie QWERTY US tej samej marki co komputer, sygnowana napisem lub logiem producenta komputera.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tabs>
                <w:tab w:val="left" w:pos="3165"/>
              </w:tabs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Mysz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tabs>
                <w:tab w:val="left" w:pos="3165"/>
              </w:tabs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14</w:t>
            </w:r>
          </w:p>
        </w:tc>
        <w:tc>
          <w:tcPr>
            <w:tcW w:w="5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Mysz optyczna przewodowa z interfejsem USB, długość przewodu min. 1,8m,  2 przyciski z rolka (</w:t>
            </w:r>
            <w:proofErr w:type="spellStart"/>
            <w:r>
              <w:rPr>
                <w:rFonts w:ascii="Arial Narrow" w:hAnsi="Arial Narrow"/>
                <w:color w:val="000000"/>
                <w:sz w:val="24"/>
                <w:szCs w:val="24"/>
              </w:rPr>
              <w:t>scroll</w:t>
            </w:r>
            <w:proofErr w:type="spellEnd"/>
            <w:r>
              <w:rPr>
                <w:rFonts w:ascii="Arial Narrow" w:hAnsi="Arial Narrow"/>
                <w:color w:val="000000"/>
                <w:sz w:val="24"/>
                <w:szCs w:val="24"/>
              </w:rPr>
              <w:t>), firmowa, tej samej marki co komputer, sygnowana napisem lub logiem producenta komputera.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tabs>
                <w:tab w:val="left" w:pos="3165"/>
              </w:tabs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</w:tbl>
    <w:p w:rsidR="002E79E8" w:rsidRDefault="002E79E8">
      <w:pPr>
        <w:spacing w:line="240" w:lineRule="auto"/>
        <w:rPr>
          <w:rFonts w:ascii="Arial Narrow" w:hAnsi="Arial Narrow" w:cstheme="majorBidi"/>
          <w:sz w:val="24"/>
          <w:szCs w:val="24"/>
        </w:rPr>
      </w:pPr>
    </w:p>
    <w:tbl>
      <w:tblPr>
        <w:tblW w:w="10065" w:type="dxa"/>
        <w:tblInd w:w="-6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52"/>
        <w:gridCol w:w="5409"/>
        <w:gridCol w:w="1552"/>
        <w:gridCol w:w="2552"/>
      </w:tblGrid>
      <w:tr w:rsidR="002E79E8">
        <w:trPr>
          <w:trHeight w:val="144"/>
        </w:trPr>
        <w:tc>
          <w:tcPr>
            <w:tcW w:w="10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2E79E8" w:rsidRDefault="00C263C6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b/>
                <w:sz w:val="24"/>
                <w:szCs w:val="24"/>
              </w:rPr>
            </w:pPr>
            <w:r>
              <w:rPr>
                <w:rFonts w:ascii="Arial Narrow" w:hAnsi="Arial Narrow" w:cstheme="majorBidi"/>
                <w:b/>
                <w:sz w:val="24"/>
                <w:szCs w:val="24"/>
              </w:rPr>
              <w:lastRenderedPageBreak/>
              <w:t>Urządzenie wielofunkcyjne 6 szt. .</w:t>
            </w:r>
          </w:p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Oferowany model/nazwa handlowa …………………………………………………………………………………………..</w:t>
            </w:r>
          </w:p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Producent: ……………………………………………………………………………………………………………………….</w:t>
            </w:r>
          </w:p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Rok produkcji…………………………………………………………………………………………………………………….</w:t>
            </w: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  <w:p w:rsidR="002E79E8" w:rsidRDefault="00C263C6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Opis parametrów: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Wymogi graniczne TAK/NIE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Podać:</w:t>
            </w: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shd w:val="clear" w:color="auto" w:fill="FFFFFF"/>
              <w:suppressAutoHyphens w:val="0"/>
              <w:spacing w:beforeAutospacing="1"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Duża prędkość druku od 34 str./min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shd w:val="clear" w:color="auto" w:fill="FFFFFF"/>
              <w:suppressAutoHyphens w:val="0"/>
              <w:spacing w:beforeAutospacing="1"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Automatyczne drukowanie dwustronne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357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shd w:val="clear" w:color="auto" w:fill="FFFFFF"/>
              <w:suppressAutoHyphens w:val="0"/>
              <w:spacing w:beforeAutospacing="1"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Domyślny podajnik papieru na min. 250 arkuszy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357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shd w:val="clear" w:color="auto" w:fill="FFFFFF"/>
              <w:suppressAutoHyphens w:val="0"/>
              <w:spacing w:beforeAutospacing="1"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Dodatkowy podajnik papieru na min. 15 arkuszy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357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shd w:val="clear" w:color="auto" w:fill="FFFFFF"/>
              <w:suppressAutoHyphens w:val="0"/>
              <w:spacing w:beforeAutospacing="1"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Min. 128 MB wbudowanej pamięci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357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shd w:val="clear" w:color="auto" w:fill="FFFFFF"/>
              <w:suppressAutoHyphens w:val="0"/>
              <w:spacing w:beforeAutospacing="1"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Łączność bezprzewodowa i mobilna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357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shd w:val="clear" w:color="auto" w:fill="FFFFFF"/>
              <w:suppressAutoHyphens w:val="0"/>
              <w:spacing w:beforeAutospacing="1"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Opcjonalny toner o wysokiej wydajności na min. 3000 stron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</w:tbl>
    <w:p w:rsidR="002E79E8" w:rsidRDefault="002E79E8">
      <w:pPr>
        <w:spacing w:line="240" w:lineRule="auto"/>
        <w:rPr>
          <w:rFonts w:ascii="Arial Narrow" w:hAnsi="Arial Narrow" w:cstheme="majorBidi"/>
          <w:sz w:val="24"/>
          <w:szCs w:val="24"/>
        </w:rPr>
      </w:pPr>
    </w:p>
    <w:p w:rsidR="002E79E8" w:rsidRDefault="00C263C6">
      <w:pPr>
        <w:pStyle w:val="Nagwek"/>
        <w:spacing w:line="240" w:lineRule="auto"/>
        <w:jc w:val="center"/>
        <w:rPr>
          <w:b/>
          <w:bCs/>
          <w:sz w:val="24"/>
          <w:szCs w:val="24"/>
        </w:rPr>
      </w:pPr>
      <w:r>
        <w:rPr>
          <w:rFonts w:ascii="Arial Narrow" w:hAnsi="Arial Narrow" w:cstheme="majorBidi"/>
          <w:b/>
          <w:bCs/>
          <w:sz w:val="24"/>
          <w:szCs w:val="24"/>
        </w:rPr>
        <w:t>PAKIET NR 5 -  STACJE PRZEGLADOWE</w:t>
      </w:r>
    </w:p>
    <w:tbl>
      <w:tblPr>
        <w:tblW w:w="10065" w:type="dxa"/>
        <w:tblInd w:w="-6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52"/>
        <w:gridCol w:w="5409"/>
        <w:gridCol w:w="1552"/>
        <w:gridCol w:w="2552"/>
      </w:tblGrid>
      <w:tr w:rsidR="002E79E8">
        <w:trPr>
          <w:trHeight w:val="144"/>
        </w:trPr>
        <w:tc>
          <w:tcPr>
            <w:tcW w:w="10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2E79E8" w:rsidRDefault="00C263C6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ajorBidi"/>
                <w:b/>
                <w:color w:val="000000"/>
                <w:sz w:val="24"/>
                <w:szCs w:val="24"/>
              </w:rPr>
              <w:t>Stacja przeglądowa 2 szt.</w:t>
            </w:r>
          </w:p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Oferowany model/nazwa handlowa …………………………………………………………………………………………..</w:t>
            </w:r>
          </w:p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Producent: ……………………………………………………………………………………………………………………….</w:t>
            </w:r>
          </w:p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Rok produkcji…………………………………………………………………………………………………………………….</w:t>
            </w: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  <w:p w:rsidR="002E79E8" w:rsidRDefault="00C263C6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Opis parametrów: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Wymogi graniczne TAK/NIE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Podać:</w:t>
            </w: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Stacja medyczna: Procesor min. 3,2 GHz (sześciordzeniowy),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Pamięć 32 GB,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Karta sieciowa,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362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Dysk SSD min. 125 GB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Liczba monitorów – 2 (medyczny + roboczy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Przekątna monitora medycznego min. 21”,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Układ pionowy monitora medycznego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System operacyjny zgodny ze stosowanym w szpitalu,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9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Drukarka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10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DICOM, oprogramowanie kliniczno-diagnostyczne oraz i umożliwiające import badań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</w:tbl>
    <w:p w:rsidR="002E79E8" w:rsidRDefault="002E79E8">
      <w:pPr>
        <w:spacing w:line="240" w:lineRule="auto"/>
        <w:rPr>
          <w:rFonts w:ascii="Arial Narrow" w:hAnsi="Arial Narrow" w:cstheme="majorBidi"/>
          <w:sz w:val="24"/>
          <w:szCs w:val="24"/>
        </w:rPr>
      </w:pPr>
    </w:p>
    <w:p w:rsidR="002E79E8" w:rsidRDefault="00C263C6">
      <w:pPr>
        <w:pStyle w:val="Nagwek"/>
        <w:spacing w:line="240" w:lineRule="auto"/>
        <w:jc w:val="center"/>
        <w:rPr>
          <w:b/>
          <w:bCs/>
          <w:sz w:val="24"/>
          <w:szCs w:val="24"/>
        </w:rPr>
      </w:pPr>
      <w:r>
        <w:rPr>
          <w:rFonts w:ascii="Arial Narrow" w:hAnsi="Arial Narrow" w:cstheme="majorBidi"/>
          <w:b/>
          <w:bCs/>
          <w:sz w:val="24"/>
          <w:szCs w:val="24"/>
        </w:rPr>
        <w:t>PAKIET NR 6 – WYPOSAŻENIE ADMINISTRACYJNO – BIUROWE i SOCJALNO – BYTOWE</w:t>
      </w:r>
    </w:p>
    <w:tbl>
      <w:tblPr>
        <w:tblW w:w="10065" w:type="dxa"/>
        <w:tblInd w:w="-6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52"/>
        <w:gridCol w:w="5687"/>
        <w:gridCol w:w="1984"/>
        <w:gridCol w:w="1842"/>
      </w:tblGrid>
      <w:tr w:rsidR="002E79E8">
        <w:trPr>
          <w:trHeight w:val="144"/>
        </w:trPr>
        <w:tc>
          <w:tcPr>
            <w:tcW w:w="10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2E79E8" w:rsidRDefault="00C263C6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b/>
                <w:sz w:val="24"/>
                <w:szCs w:val="24"/>
              </w:rPr>
            </w:pPr>
            <w:r>
              <w:rPr>
                <w:rFonts w:ascii="Arial Narrow" w:hAnsi="Arial Narrow" w:cstheme="majorBidi"/>
                <w:b/>
                <w:sz w:val="24"/>
                <w:szCs w:val="24"/>
              </w:rPr>
              <w:t>Szafka personelu 50 szt.</w:t>
            </w:r>
          </w:p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Oferowany model/nazwa handlowa …………………………………………………………………………………………..</w:t>
            </w:r>
          </w:p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Producent: ……………………………………………………………………………………………………………………….</w:t>
            </w:r>
          </w:p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Rok produkcji…………………………………………………………………………………………………………………….</w:t>
            </w: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  <w:p w:rsidR="002E79E8" w:rsidRDefault="00C263C6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Opis parametrów: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Wymogi graniczne TAK/NIE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Podać:</w:t>
            </w: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Każda komora szafy podzielona na dwa przedziały umożliwi</w:t>
            </w:r>
            <w:r>
              <w:rPr>
                <w:rFonts w:ascii="Arial Narrow" w:hAnsi="Arial Narrow" w:cs="Calibri"/>
                <w:color w:val="000000"/>
              </w:rPr>
              <w:t>a</w:t>
            </w:r>
            <w:r>
              <w:rPr>
                <w:rFonts w:ascii="Arial Narrow" w:hAnsi="Arial Narrow" w:cs="Calibri"/>
                <w:color w:val="000000"/>
              </w:rPr>
              <w:t>jące oddzielne umieszczenie odzieży ochronnej i ubrań c</w:t>
            </w:r>
            <w:r>
              <w:rPr>
                <w:rFonts w:ascii="Arial Narrow" w:hAnsi="Arial Narrow" w:cs="Calibri"/>
                <w:color w:val="000000"/>
              </w:rPr>
              <w:t>o</w:t>
            </w:r>
            <w:r>
              <w:rPr>
                <w:rFonts w:ascii="Arial Narrow" w:hAnsi="Arial Narrow" w:cs="Calibri"/>
                <w:color w:val="000000"/>
              </w:rPr>
              <w:t>dziennych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Wymiary jednej komory 55x44x185 +/- 10%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Konstrukcja  szafki bhp zgrzewana z blachy stalowej o grubości min. 0,5mm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Gładka, łatwa do utrzymania w czystości, powierzchnia szafki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Wyposażenie standardowe:</w:t>
            </w:r>
          </w:p>
          <w:p w:rsidR="002E79E8" w:rsidRDefault="00C263C6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- wzmocnione drzwi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Pionowa przegroda dzieląca komorę na dwie części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Otwory wentylacyjne zapewniające prawidłową cyrkulację p</w:t>
            </w:r>
            <w:r>
              <w:rPr>
                <w:rFonts w:ascii="Arial Narrow" w:hAnsi="Arial Narrow" w:cs="Calibri"/>
                <w:color w:val="000000"/>
              </w:rPr>
              <w:t>o</w:t>
            </w:r>
            <w:r>
              <w:rPr>
                <w:rFonts w:ascii="Arial Narrow" w:hAnsi="Arial Narrow" w:cs="Calibri"/>
                <w:color w:val="000000"/>
              </w:rPr>
              <w:t>wietrza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Stała półka (światło półki min. 250 mm)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9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Drążek z 2 haczykami na ubrania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10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Praktyczny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wizytownik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 xml:space="preserve"> na drzwiach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11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C263C6">
            <w:pPr>
              <w:widowControl w:val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Szafka malowana proszkowo min. 10 kolorów do wyboru.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</w:tbl>
    <w:p w:rsidR="002E79E8" w:rsidRDefault="002E79E8">
      <w:pPr>
        <w:spacing w:line="240" w:lineRule="auto"/>
        <w:rPr>
          <w:rFonts w:ascii="Arial Narrow" w:hAnsi="Arial Narrow" w:cstheme="majorBidi"/>
          <w:sz w:val="24"/>
          <w:szCs w:val="24"/>
        </w:rPr>
      </w:pPr>
    </w:p>
    <w:tbl>
      <w:tblPr>
        <w:tblW w:w="10065" w:type="dxa"/>
        <w:tblInd w:w="-6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52"/>
        <w:gridCol w:w="5687"/>
        <w:gridCol w:w="1984"/>
        <w:gridCol w:w="1842"/>
      </w:tblGrid>
      <w:tr w:rsidR="002E79E8">
        <w:trPr>
          <w:trHeight w:val="144"/>
        </w:trPr>
        <w:tc>
          <w:tcPr>
            <w:tcW w:w="10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2E79E8" w:rsidRDefault="00C263C6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b/>
                <w:sz w:val="24"/>
                <w:szCs w:val="24"/>
              </w:rPr>
            </w:pPr>
            <w:r>
              <w:rPr>
                <w:rFonts w:ascii="Arial Narrow" w:hAnsi="Arial Narrow" w:cstheme="majorBidi"/>
                <w:b/>
                <w:sz w:val="24"/>
                <w:szCs w:val="24"/>
              </w:rPr>
              <w:t>Biurko lekarskie 4 szt. .</w:t>
            </w:r>
          </w:p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Oferowany model/nazwa handlowa …………………………………………………………………………………………..</w:t>
            </w:r>
          </w:p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Producent: ……………………………………………………………………………………………………………………….</w:t>
            </w:r>
          </w:p>
          <w:p w:rsidR="002E79E8" w:rsidRDefault="00C263C6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Rok produkcji…………………………………………………………………………………………………………………….</w:t>
            </w: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  <w:p w:rsidR="002E79E8" w:rsidRDefault="00C263C6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Opis parametrów: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Wymogi graniczne TAK/NIE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Podać:</w:t>
            </w: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2E79E8" w:rsidRDefault="00C263C6">
            <w:pPr>
              <w:widowControl w:val="0"/>
              <w:numPr>
                <w:ilvl w:val="0"/>
                <w:numId w:val="5"/>
              </w:numPr>
              <w:suppressAutoHyphens w:val="0"/>
              <w:spacing w:after="0" w:line="300" w:lineRule="atLeast"/>
              <w:ind w:left="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</w:rPr>
              <w:t>Blat oraz nogi biurka wykonane z płyty o grubości min. 25 mm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</w:t>
            </w:r>
          </w:p>
        </w:tc>
        <w:tc>
          <w:tcPr>
            <w:tcW w:w="568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2E79E8" w:rsidRDefault="00C263C6">
            <w:pPr>
              <w:pStyle w:val="Style10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hd w:val="clear" w:color="auto" w:fill="FFFFFF"/>
              </w:rPr>
              <w:t>Od frontu biurka blenda wykonana z płyty o grubości min. 18 mm.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</w:t>
            </w:r>
          </w:p>
        </w:tc>
        <w:tc>
          <w:tcPr>
            <w:tcW w:w="568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2E79E8" w:rsidRDefault="00C263C6">
            <w:pPr>
              <w:pStyle w:val="Style10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hd w:val="clear" w:color="auto" w:fill="FFFFFF"/>
              </w:rPr>
              <w:t>Biurko wyposażone w szufladę na klawiaturę.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</w:t>
            </w:r>
          </w:p>
        </w:tc>
        <w:tc>
          <w:tcPr>
            <w:tcW w:w="568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2E79E8" w:rsidRDefault="00C263C6">
            <w:pPr>
              <w:pStyle w:val="Style10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hd w:val="clear" w:color="auto" w:fill="FFFFFF"/>
              </w:rPr>
              <w:t>Biurko w zestawie z kontenerem mobilnym wyposażonym w trzy szuflady zamykane zamkiem centralnym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</w:t>
            </w:r>
          </w:p>
        </w:tc>
        <w:tc>
          <w:tcPr>
            <w:tcW w:w="568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2E79E8" w:rsidRDefault="00C263C6">
            <w:pPr>
              <w:pStyle w:val="Style10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hd w:val="clear" w:color="auto" w:fill="FFFFFF"/>
              </w:rPr>
              <w:t xml:space="preserve">Wymiary biurka: 1400 mm dł. x 700 mm gł. x 800 mm </w:t>
            </w:r>
            <w:proofErr w:type="spellStart"/>
            <w:r>
              <w:rPr>
                <w:rFonts w:ascii="Arial Narrow" w:hAnsi="Arial Narrow"/>
                <w:color w:val="000000"/>
                <w:shd w:val="clear" w:color="auto" w:fill="FFFFFF"/>
              </w:rPr>
              <w:t>wys</w:t>
            </w:r>
            <w:proofErr w:type="spellEnd"/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E79E8">
        <w:trPr>
          <w:trHeight w:val="1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C263C6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</w:t>
            </w:r>
          </w:p>
        </w:tc>
        <w:tc>
          <w:tcPr>
            <w:tcW w:w="568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2E79E8" w:rsidRDefault="00C263C6">
            <w:pPr>
              <w:pStyle w:val="Style10"/>
              <w:jc w:val="left"/>
              <w:rPr>
                <w:rFonts w:ascii="Arial Narrow" w:hAnsi="Arial Narrow"/>
                <w:color w:val="000000"/>
                <w:shd w:val="clear" w:color="auto" w:fill="FFFFFF"/>
              </w:rPr>
            </w:pPr>
            <w:r>
              <w:rPr>
                <w:rFonts w:ascii="Arial Narrow" w:hAnsi="Arial Narrow"/>
                <w:color w:val="000000"/>
                <w:shd w:val="clear" w:color="auto" w:fill="FFFFFF"/>
              </w:rPr>
              <w:t xml:space="preserve">wymiary kontenera 450 mm dł. x 500 mm. gł. x 700 mm </w:t>
            </w:r>
            <w:proofErr w:type="spellStart"/>
            <w:r>
              <w:rPr>
                <w:rFonts w:ascii="Arial Narrow" w:hAnsi="Arial Narrow"/>
                <w:color w:val="000000"/>
                <w:shd w:val="clear" w:color="auto" w:fill="FFFFFF"/>
              </w:rPr>
              <w:t>wys</w:t>
            </w:r>
            <w:proofErr w:type="spellEnd"/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2E79E8" w:rsidRDefault="002E79E8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E8" w:rsidRDefault="002E79E8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</w:tbl>
    <w:p w:rsidR="002E79E8" w:rsidRDefault="002E79E8">
      <w:pPr>
        <w:spacing w:line="240" w:lineRule="auto"/>
        <w:rPr>
          <w:rFonts w:ascii="Arial Narrow" w:hAnsi="Arial Narrow" w:cstheme="majorBidi"/>
          <w:sz w:val="24"/>
          <w:szCs w:val="24"/>
        </w:rPr>
      </w:pPr>
    </w:p>
    <w:p w:rsidR="002E79E8" w:rsidRDefault="002E79E8">
      <w:pPr>
        <w:spacing w:line="240" w:lineRule="auto"/>
        <w:rPr>
          <w:rFonts w:ascii="Arial Narrow" w:hAnsi="Arial Narrow" w:cstheme="majorBidi"/>
          <w:sz w:val="24"/>
          <w:szCs w:val="24"/>
        </w:rPr>
      </w:pPr>
    </w:p>
    <w:sectPr w:rsidR="002E79E8">
      <w:headerReference w:type="default" r:id="rId10"/>
      <w:footerReference w:type="default" r:id="rId11"/>
      <w:pgSz w:w="11906" w:h="16838"/>
      <w:pgMar w:top="1965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3C6" w:rsidRDefault="00C263C6">
      <w:pPr>
        <w:spacing w:after="0" w:line="240" w:lineRule="auto"/>
      </w:pPr>
      <w:r>
        <w:separator/>
      </w:r>
    </w:p>
  </w:endnote>
  <w:endnote w:type="continuationSeparator" w:id="0">
    <w:p w:rsidR="00C263C6" w:rsidRDefault="00C2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hnschrift SemiLight SemiConde">
    <w:panose1 w:val="00000000000000000000"/>
    <w:charset w:val="00"/>
    <w:family w:val="roman"/>
    <w:notTrueType/>
    <w:pitch w:val="default"/>
  </w:font>
  <w:font w:name="Microsoft JhengHei UI">
    <w:panose1 w:val="00000000000000000000"/>
    <w:charset w:val="00"/>
    <w:family w:val="roman"/>
    <w:notTrueType/>
    <w:pitch w:val="default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,Arial">
    <w:panose1 w:val="00000000000000000000"/>
    <w:charset w:val="00"/>
    <w:family w:val="roman"/>
    <w:notTrueType/>
    <w:pitch w:val="default"/>
  </w:font>
  <w:font w:name="MyriadPro-Regular"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3C6" w:rsidRDefault="00C263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3C6" w:rsidRDefault="00C263C6">
      <w:pPr>
        <w:spacing w:after="0" w:line="240" w:lineRule="auto"/>
      </w:pPr>
      <w:r>
        <w:separator/>
      </w:r>
    </w:p>
  </w:footnote>
  <w:footnote w:type="continuationSeparator" w:id="0">
    <w:p w:rsidR="00C263C6" w:rsidRDefault="00C26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3C6" w:rsidRDefault="00C263C6">
    <w:pPr>
      <w:pStyle w:val="Nagwek"/>
      <w:rPr>
        <w:lang w:eastAsia="pl-PL"/>
      </w:rPr>
    </w:pPr>
  </w:p>
  <w:p w:rsidR="00C263C6" w:rsidRDefault="00C263C6">
    <w:pPr>
      <w:pStyle w:val="Tekstpodstawowy"/>
      <w:rPr>
        <w:lang w:eastAsia="pl-PL"/>
      </w:rPr>
    </w:pPr>
    <w:r>
      <w:rPr>
        <w:noProof/>
        <w:lang w:eastAsia="pl-PL"/>
      </w:rPr>
      <w:drawing>
        <wp:inline distT="0" distB="0" distL="0" distR="0">
          <wp:extent cx="5581650" cy="685800"/>
          <wp:effectExtent l="0" t="0" r="0" b="0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0A4C"/>
    <w:multiLevelType w:val="multilevel"/>
    <w:tmpl w:val="91F26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44E323D"/>
    <w:multiLevelType w:val="multilevel"/>
    <w:tmpl w:val="13C6075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8C57B3"/>
    <w:multiLevelType w:val="multilevel"/>
    <w:tmpl w:val="67EADFB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40D30E35"/>
    <w:multiLevelType w:val="multilevel"/>
    <w:tmpl w:val="4E00C7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42EC20F9"/>
    <w:multiLevelType w:val="multilevel"/>
    <w:tmpl w:val="35044B9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A240412"/>
    <w:multiLevelType w:val="multilevel"/>
    <w:tmpl w:val="A202C600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54CF56BD"/>
    <w:multiLevelType w:val="multilevel"/>
    <w:tmpl w:val="C724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7">
    <w:nsid w:val="5E356ED1"/>
    <w:multiLevelType w:val="multilevel"/>
    <w:tmpl w:val="1F8C8D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6734715B"/>
    <w:multiLevelType w:val="multilevel"/>
    <w:tmpl w:val="FE408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9E8"/>
    <w:rsid w:val="002E79E8"/>
    <w:rsid w:val="00783AC2"/>
    <w:rsid w:val="00C263C6"/>
    <w:rsid w:val="00E2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semiHidden="0" w:uiPriority="0" w:unhideWhenUsed="0" w:qFormat="1"/>
    <w:lsdException w:name="endnote text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0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77180"/>
    <w:pPr>
      <w:keepNext/>
      <w:numPr>
        <w:numId w:val="1"/>
      </w:numPr>
      <w:spacing w:after="0" w:line="240" w:lineRule="auto"/>
      <w:outlineLvl w:val="0"/>
    </w:pPr>
    <w:rPr>
      <w:rFonts w:ascii="Arial" w:eastAsia="Times New Roman" w:hAnsi="Arial" w:cs="Arial"/>
      <w:b/>
      <w:bCs/>
      <w:szCs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b/>
      <w:bCs/>
    </w:rPr>
  </w:style>
  <w:style w:type="character" w:customStyle="1" w:styleId="NagwekZnak">
    <w:name w:val="Nagłówek Znak"/>
    <w:basedOn w:val="Domylnaczcionkaakapitu"/>
    <w:link w:val="Nagwek"/>
    <w:qFormat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Calibri" w:eastAsia="Calibri" w:hAnsi="Calibri" w:cs="Times New Roman"/>
    </w:rPr>
  </w:style>
  <w:style w:type="character" w:customStyle="1" w:styleId="text1">
    <w:name w:val="text1"/>
    <w:qFormat/>
    <w:rsid w:val="006A370F"/>
    <w:rPr>
      <w:rFonts w:ascii="Arial" w:hAnsi="Arial" w:cs="Arial"/>
      <w:color w:val="333333"/>
      <w:sz w:val="20"/>
      <w:szCs w:val="20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C0019"/>
    <w:rPr>
      <w:rFonts w:ascii="Tahoma" w:hAnsi="Tahoma" w:cs="Tahoma"/>
      <w:sz w:val="16"/>
      <w:szCs w:val="16"/>
      <w:lang w:eastAsia="en-US"/>
    </w:rPr>
  </w:style>
  <w:style w:type="character" w:customStyle="1" w:styleId="Znakinumeracji">
    <w:name w:val="Znaki numeracji"/>
    <w:qFormat/>
  </w:style>
  <w:style w:type="character" w:customStyle="1" w:styleId="Stylwiadomocie-mail18">
    <w:name w:val="Styl wiadomości e-mail 18"/>
    <w:uiPriority w:val="99"/>
    <w:semiHidden/>
    <w:qFormat/>
    <w:rsid w:val="00BB34BC"/>
    <w:rPr>
      <w:rFonts w:ascii="Arial" w:hAnsi="Arial" w:cs="Arial"/>
      <w:color w:val="000000"/>
      <w:sz w:val="20"/>
      <w:szCs w:val="20"/>
    </w:rPr>
  </w:style>
  <w:style w:type="character" w:customStyle="1" w:styleId="TekstpodstawowyZnak">
    <w:name w:val="Tekst podstawowy Znak"/>
    <w:qFormat/>
    <w:rsid w:val="00AF67A8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Nagwek1Znak">
    <w:name w:val="Nagłówek 1 Znak"/>
    <w:basedOn w:val="Domylnaczcionkaakapitu"/>
    <w:link w:val="Nagwek1"/>
    <w:qFormat/>
    <w:rsid w:val="00277180"/>
    <w:rPr>
      <w:rFonts w:ascii="Arial" w:eastAsia="Times New Roman" w:hAnsi="Arial" w:cs="Arial"/>
      <w:b/>
      <w:bCs/>
      <w:sz w:val="22"/>
      <w:szCs w:val="24"/>
      <w:lang w:eastAsia="zh-CN"/>
    </w:rPr>
  </w:style>
  <w:style w:type="paragraph" w:styleId="Nagwek">
    <w:name w:val="header"/>
    <w:basedOn w:val="Normalny"/>
    <w:next w:val="Tekstpodstawowy"/>
    <w:link w:val="NagwekZnak"/>
    <w:unhideWhenUsed/>
    <w:qFormat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qFormat/>
    <w:pPr>
      <w:spacing w:after="140" w:line="276" w:lineRule="auto"/>
    </w:pPr>
  </w:style>
  <w:style w:type="paragraph" w:styleId="Lista">
    <w:name w:val="List"/>
    <w:basedOn w:val="Tekstpodstawowy"/>
    <w:qFormat/>
    <w:rPr>
      <w:rFonts w:cs="Mangal"/>
    </w:r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Tekstpodstawowywcity">
    <w:name w:val="Body Text Indent"/>
    <w:basedOn w:val="Normalny"/>
    <w:qFormat/>
    <w:pPr>
      <w:ind w:left="284"/>
    </w:pPr>
    <w:rPr>
      <w:sz w:val="20"/>
    </w:rPr>
  </w:style>
  <w:style w:type="paragraph" w:styleId="Tekstprzypisukocowego">
    <w:name w:val="endnote text"/>
    <w:basedOn w:val="Normalny"/>
    <w:qFormat/>
    <w:pPr>
      <w:widowControl w:val="0"/>
      <w:spacing w:after="0" w:line="240" w:lineRule="auto"/>
    </w:pPr>
    <w:rPr>
      <w:rFonts w:ascii="Times New Roman" w:eastAsia="Arial Unicode MS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qFormat/>
    <w:pPr>
      <w:spacing w:before="280" w:after="280"/>
    </w:p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  <w:contextualSpacing/>
    </w:pPr>
    <w:rPr>
      <w:rFonts w:cstheme="minorBidi"/>
    </w:rPr>
  </w:style>
  <w:style w:type="paragraph" w:customStyle="1" w:styleId="Znak1">
    <w:name w:val="Znak1"/>
    <w:basedOn w:val="Normalny"/>
    <w:qFormat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Bezodstpw">
    <w:name w:val="No Spacing"/>
    <w:qFormat/>
    <w:rPr>
      <w:rFonts w:cs="Times New Roman"/>
      <w:sz w:val="22"/>
      <w:szCs w:val="22"/>
      <w:lang w:eastAsia="en-US"/>
    </w:rPr>
  </w:style>
  <w:style w:type="paragraph" w:customStyle="1" w:styleId="Tekstpodstawowy21">
    <w:name w:val="Tekst podstawowy 21"/>
    <w:basedOn w:val="Normalny"/>
    <w:qFormat/>
    <w:pPr>
      <w:jc w:val="both"/>
    </w:pPr>
  </w:style>
  <w:style w:type="paragraph" w:customStyle="1" w:styleId="padding-zero">
    <w:name w:val="padding-zero"/>
    <w:basedOn w:val="Normalny"/>
    <w:qFormat/>
    <w:pPr>
      <w:spacing w:beforeAutospacing="1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C001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10">
    <w:name w:val="Style10"/>
    <w:basedOn w:val="Normalny"/>
    <w:qFormat/>
    <w:rsid w:val="00BB34BC"/>
    <w:pPr>
      <w:widowControl w:val="0"/>
      <w:suppressAutoHyphens w:val="0"/>
      <w:spacing w:after="0" w:line="240" w:lineRule="auto"/>
      <w:jc w:val="center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Normalny1">
    <w:name w:val="Normalny1"/>
    <w:qFormat/>
    <w:rsid w:val="00BB34BC"/>
    <w:pPr>
      <w:suppressAutoHyphens w:val="0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paragraph" w:customStyle="1" w:styleId="Default">
    <w:name w:val="Default"/>
    <w:qFormat/>
    <w:rsid w:val="00BB34BC"/>
    <w:pPr>
      <w:suppressAutoHyphens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List0">
    <w:name w:val="List 0"/>
    <w:qFormat/>
    <w:rsid w:val="00BB34BC"/>
  </w:style>
  <w:style w:type="numbering" w:customStyle="1" w:styleId="Punktor">
    <w:name w:val="Punktor •"/>
    <w:semiHidden/>
    <w:qFormat/>
    <w:rsid w:val="00BB34BC"/>
  </w:style>
  <w:style w:type="table" w:styleId="Tabela-Siatka">
    <w:name w:val="Table Grid"/>
    <w:basedOn w:val="Standardowy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semiHidden="0" w:uiPriority="0" w:unhideWhenUsed="0" w:qFormat="1"/>
    <w:lsdException w:name="endnote text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0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77180"/>
    <w:pPr>
      <w:keepNext/>
      <w:numPr>
        <w:numId w:val="1"/>
      </w:numPr>
      <w:spacing w:after="0" w:line="240" w:lineRule="auto"/>
      <w:outlineLvl w:val="0"/>
    </w:pPr>
    <w:rPr>
      <w:rFonts w:ascii="Arial" w:eastAsia="Times New Roman" w:hAnsi="Arial" w:cs="Arial"/>
      <w:b/>
      <w:bCs/>
      <w:szCs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b/>
      <w:bCs/>
    </w:rPr>
  </w:style>
  <w:style w:type="character" w:customStyle="1" w:styleId="NagwekZnak">
    <w:name w:val="Nagłówek Znak"/>
    <w:basedOn w:val="Domylnaczcionkaakapitu"/>
    <w:link w:val="Nagwek"/>
    <w:qFormat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Calibri" w:eastAsia="Calibri" w:hAnsi="Calibri" w:cs="Times New Roman"/>
    </w:rPr>
  </w:style>
  <w:style w:type="character" w:customStyle="1" w:styleId="text1">
    <w:name w:val="text1"/>
    <w:qFormat/>
    <w:rsid w:val="006A370F"/>
    <w:rPr>
      <w:rFonts w:ascii="Arial" w:hAnsi="Arial" w:cs="Arial"/>
      <w:color w:val="333333"/>
      <w:sz w:val="20"/>
      <w:szCs w:val="20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C0019"/>
    <w:rPr>
      <w:rFonts w:ascii="Tahoma" w:hAnsi="Tahoma" w:cs="Tahoma"/>
      <w:sz w:val="16"/>
      <w:szCs w:val="16"/>
      <w:lang w:eastAsia="en-US"/>
    </w:rPr>
  </w:style>
  <w:style w:type="character" w:customStyle="1" w:styleId="Znakinumeracji">
    <w:name w:val="Znaki numeracji"/>
    <w:qFormat/>
  </w:style>
  <w:style w:type="character" w:customStyle="1" w:styleId="Stylwiadomocie-mail18">
    <w:name w:val="Styl wiadomości e-mail 18"/>
    <w:uiPriority w:val="99"/>
    <w:semiHidden/>
    <w:qFormat/>
    <w:rsid w:val="00BB34BC"/>
    <w:rPr>
      <w:rFonts w:ascii="Arial" w:hAnsi="Arial" w:cs="Arial"/>
      <w:color w:val="000000"/>
      <w:sz w:val="20"/>
      <w:szCs w:val="20"/>
    </w:rPr>
  </w:style>
  <w:style w:type="character" w:customStyle="1" w:styleId="TekstpodstawowyZnak">
    <w:name w:val="Tekst podstawowy Znak"/>
    <w:qFormat/>
    <w:rsid w:val="00AF67A8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Nagwek1Znak">
    <w:name w:val="Nagłówek 1 Znak"/>
    <w:basedOn w:val="Domylnaczcionkaakapitu"/>
    <w:link w:val="Nagwek1"/>
    <w:qFormat/>
    <w:rsid w:val="00277180"/>
    <w:rPr>
      <w:rFonts w:ascii="Arial" w:eastAsia="Times New Roman" w:hAnsi="Arial" w:cs="Arial"/>
      <w:b/>
      <w:bCs/>
      <w:sz w:val="22"/>
      <w:szCs w:val="24"/>
      <w:lang w:eastAsia="zh-CN"/>
    </w:rPr>
  </w:style>
  <w:style w:type="paragraph" w:styleId="Nagwek">
    <w:name w:val="header"/>
    <w:basedOn w:val="Normalny"/>
    <w:next w:val="Tekstpodstawowy"/>
    <w:link w:val="NagwekZnak"/>
    <w:unhideWhenUsed/>
    <w:qFormat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qFormat/>
    <w:pPr>
      <w:spacing w:after="140" w:line="276" w:lineRule="auto"/>
    </w:pPr>
  </w:style>
  <w:style w:type="paragraph" w:styleId="Lista">
    <w:name w:val="List"/>
    <w:basedOn w:val="Tekstpodstawowy"/>
    <w:qFormat/>
    <w:rPr>
      <w:rFonts w:cs="Mangal"/>
    </w:r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Tekstpodstawowywcity">
    <w:name w:val="Body Text Indent"/>
    <w:basedOn w:val="Normalny"/>
    <w:qFormat/>
    <w:pPr>
      <w:ind w:left="284"/>
    </w:pPr>
    <w:rPr>
      <w:sz w:val="20"/>
    </w:rPr>
  </w:style>
  <w:style w:type="paragraph" w:styleId="Tekstprzypisukocowego">
    <w:name w:val="endnote text"/>
    <w:basedOn w:val="Normalny"/>
    <w:qFormat/>
    <w:pPr>
      <w:widowControl w:val="0"/>
      <w:spacing w:after="0" w:line="240" w:lineRule="auto"/>
    </w:pPr>
    <w:rPr>
      <w:rFonts w:ascii="Times New Roman" w:eastAsia="Arial Unicode MS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qFormat/>
    <w:pPr>
      <w:spacing w:before="280" w:after="280"/>
    </w:p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  <w:contextualSpacing/>
    </w:pPr>
    <w:rPr>
      <w:rFonts w:cstheme="minorBidi"/>
    </w:rPr>
  </w:style>
  <w:style w:type="paragraph" w:customStyle="1" w:styleId="Znak1">
    <w:name w:val="Znak1"/>
    <w:basedOn w:val="Normalny"/>
    <w:qFormat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Bezodstpw">
    <w:name w:val="No Spacing"/>
    <w:qFormat/>
    <w:rPr>
      <w:rFonts w:cs="Times New Roman"/>
      <w:sz w:val="22"/>
      <w:szCs w:val="22"/>
      <w:lang w:eastAsia="en-US"/>
    </w:rPr>
  </w:style>
  <w:style w:type="paragraph" w:customStyle="1" w:styleId="Tekstpodstawowy21">
    <w:name w:val="Tekst podstawowy 21"/>
    <w:basedOn w:val="Normalny"/>
    <w:qFormat/>
    <w:pPr>
      <w:jc w:val="both"/>
    </w:pPr>
  </w:style>
  <w:style w:type="paragraph" w:customStyle="1" w:styleId="padding-zero">
    <w:name w:val="padding-zero"/>
    <w:basedOn w:val="Normalny"/>
    <w:qFormat/>
    <w:pPr>
      <w:spacing w:beforeAutospacing="1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C001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10">
    <w:name w:val="Style10"/>
    <w:basedOn w:val="Normalny"/>
    <w:qFormat/>
    <w:rsid w:val="00BB34BC"/>
    <w:pPr>
      <w:widowControl w:val="0"/>
      <w:suppressAutoHyphens w:val="0"/>
      <w:spacing w:after="0" w:line="240" w:lineRule="auto"/>
      <w:jc w:val="center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Normalny1">
    <w:name w:val="Normalny1"/>
    <w:qFormat/>
    <w:rsid w:val="00BB34BC"/>
    <w:pPr>
      <w:suppressAutoHyphens w:val="0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paragraph" w:customStyle="1" w:styleId="Default">
    <w:name w:val="Default"/>
    <w:qFormat/>
    <w:rsid w:val="00BB34BC"/>
    <w:pPr>
      <w:suppressAutoHyphens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List0">
    <w:name w:val="List 0"/>
    <w:qFormat/>
    <w:rsid w:val="00BB34BC"/>
  </w:style>
  <w:style w:type="numbering" w:customStyle="1" w:styleId="Punktor">
    <w:name w:val="Punktor •"/>
    <w:semiHidden/>
    <w:qFormat/>
    <w:rsid w:val="00BB34BC"/>
  </w:style>
  <w:style w:type="table" w:styleId="Tabela-Siatka">
    <w:name w:val="Table Grid"/>
    <w:basedOn w:val="Standardowy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CCC335-5CF2-4371-922F-9BEFD5A52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37</Pages>
  <Words>9250</Words>
  <Characters>55503</Characters>
  <Application>Microsoft Office Word</Application>
  <DocSecurity>0</DocSecurity>
  <Lines>462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mswirydziuk</dc:creator>
  <dc:description/>
  <cp:lastModifiedBy>Kowalski Ryszard</cp:lastModifiedBy>
  <cp:revision>12</cp:revision>
  <dcterms:created xsi:type="dcterms:W3CDTF">2023-06-04T16:20:00Z</dcterms:created>
  <dcterms:modified xsi:type="dcterms:W3CDTF">2023-06-16T20:33:00Z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9737FB3A0C964965BA177A42E33B80E7</vt:lpwstr>
  </property>
  <property fmtid="{D5CDD505-2E9C-101B-9397-08002B2CF9AE}" pid="3" name="KSOProductBuildVer">
    <vt:lpwstr>1045-11.2.0.10451</vt:lpwstr>
  </property>
</Properties>
</file>