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2CB1" w14:textId="6391EE4B" w:rsidR="006518CB" w:rsidRDefault="00A860D4" w:rsidP="006518CB">
      <w:pPr>
        <w:pStyle w:val="NormalnyWeb"/>
        <w:spacing w:after="0" w:line="480" w:lineRule="auto"/>
        <w:jc w:val="right"/>
        <w:rPr>
          <w:lang w:val="pl-PL"/>
        </w:rPr>
      </w:pPr>
      <w:r>
        <w:rPr>
          <w:lang w:val="pl-PL"/>
        </w:rPr>
        <w:t xml:space="preserve"> </w:t>
      </w:r>
      <w:r w:rsidR="00FE4B2B">
        <w:rPr>
          <w:lang w:val="pl-PL"/>
        </w:rPr>
        <w:t xml:space="preserve"> </w:t>
      </w:r>
      <w:r w:rsidR="00893114">
        <w:rPr>
          <w:lang w:val="pl-PL"/>
        </w:rPr>
        <w:t xml:space="preserve"> </w:t>
      </w:r>
      <w:r w:rsidR="00E24B32">
        <w:rPr>
          <w:lang w:val="pl-PL"/>
        </w:rPr>
        <w:t>Żnin, dn.</w:t>
      </w:r>
      <w:r w:rsidR="003C2DFE">
        <w:rPr>
          <w:lang w:val="pl-PL"/>
        </w:rPr>
        <w:t xml:space="preserve"> </w:t>
      </w:r>
      <w:r w:rsidR="0097417A">
        <w:rPr>
          <w:lang w:val="pl-PL"/>
        </w:rPr>
        <w:t>25.11.2024</w:t>
      </w:r>
      <w:r w:rsidR="002E5B15">
        <w:rPr>
          <w:lang w:val="pl-PL"/>
        </w:rPr>
        <w:t xml:space="preserve"> </w:t>
      </w:r>
      <w:r w:rsidR="006518CB">
        <w:rPr>
          <w:lang w:val="pl-PL"/>
        </w:rPr>
        <w:t>r.</w:t>
      </w:r>
    </w:p>
    <w:p w14:paraId="68C9469C" w14:textId="03890A6F" w:rsidR="006518CB" w:rsidRPr="00355E9E" w:rsidRDefault="008C3046" w:rsidP="00355E9E">
      <w:pPr>
        <w:pStyle w:val="NormalnyWeb"/>
        <w:spacing w:after="0" w:line="480" w:lineRule="auto"/>
        <w:rPr>
          <w:lang w:val="pl-PL"/>
        </w:rPr>
      </w:pPr>
      <w:r>
        <w:rPr>
          <w:lang w:val="pl-PL"/>
        </w:rPr>
        <w:t xml:space="preserve">DT/  </w:t>
      </w:r>
      <w:r w:rsidR="000474EB">
        <w:rPr>
          <w:lang w:val="pl-PL"/>
        </w:rPr>
        <w:t xml:space="preserve">          </w:t>
      </w:r>
      <w:r w:rsidR="006518CB">
        <w:rPr>
          <w:lang w:val="pl-PL"/>
        </w:rPr>
        <w:t xml:space="preserve"> </w:t>
      </w:r>
      <w:r w:rsidR="007A7914">
        <w:rPr>
          <w:lang w:val="pl-PL"/>
        </w:rPr>
        <w:t xml:space="preserve"> /20</w:t>
      </w:r>
      <w:r w:rsidR="009672A3">
        <w:rPr>
          <w:lang w:val="pl-PL"/>
        </w:rPr>
        <w:t>2</w:t>
      </w:r>
      <w:r w:rsidR="0097417A">
        <w:rPr>
          <w:lang w:val="pl-PL"/>
        </w:rPr>
        <w:t>4</w:t>
      </w:r>
    </w:p>
    <w:p w14:paraId="0CA6D060" w14:textId="77777777" w:rsidR="006518CB" w:rsidRDefault="006518CB" w:rsidP="006518CB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ZAPROSZENIE</w:t>
      </w:r>
    </w:p>
    <w:p w14:paraId="7694B675" w14:textId="77777777" w:rsidR="006518CB" w:rsidRDefault="006518CB" w:rsidP="006518CB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DO ZŁOŻENIA OFERTY.</w:t>
      </w:r>
    </w:p>
    <w:p w14:paraId="4228A090" w14:textId="2AB0995E" w:rsidR="006518CB" w:rsidRDefault="00201BC5" w:rsidP="006518CB">
      <w:pPr>
        <w:pStyle w:val="NormalnyWeb"/>
        <w:spacing w:after="0" w:line="360" w:lineRule="auto"/>
        <w:ind w:firstLine="708"/>
        <w:jc w:val="both"/>
        <w:rPr>
          <w:b/>
          <w:lang w:val="pl-PL"/>
        </w:rPr>
      </w:pPr>
      <w:r>
        <w:rPr>
          <w:lang w:val="pl-PL"/>
        </w:rPr>
        <w:t xml:space="preserve">W związku z wdrożeniem postępowania o udzielenie zamówienia publicznego o wartości szacunkowej równej i </w:t>
      </w:r>
      <w:r w:rsidRPr="00A860D4">
        <w:rPr>
          <w:lang w:val="pl-PL"/>
        </w:rPr>
        <w:t>powyżej 15.000,00 zł netto, na podstawie art. 2 ust. 1 pkt. 1 ustawy z dnia 11 września 2019 r. Prawo Zamówień Publicznych (Dz. U. z 20</w:t>
      </w:r>
      <w:r w:rsidR="00A860D4" w:rsidRPr="00A860D4">
        <w:rPr>
          <w:lang w:val="pl-PL"/>
        </w:rPr>
        <w:t>24</w:t>
      </w:r>
      <w:r w:rsidRPr="00A860D4">
        <w:rPr>
          <w:lang w:val="pl-PL"/>
        </w:rPr>
        <w:t xml:space="preserve"> r., poz. </w:t>
      </w:r>
      <w:r w:rsidR="00A860D4" w:rsidRPr="00A860D4">
        <w:rPr>
          <w:lang w:val="pl-PL"/>
        </w:rPr>
        <w:t>1320</w:t>
      </w:r>
      <w:r w:rsidRPr="00A860D4">
        <w:rPr>
          <w:lang w:val="pl-PL"/>
        </w:rPr>
        <w:t xml:space="preserve">) </w:t>
      </w:r>
      <w:r>
        <w:rPr>
          <w:lang w:val="pl-PL"/>
        </w:rPr>
        <w:t>oraz Zarządzenia Nr 1/2021 Prezesa Zarządu „PUK” Sp. z o. o. w Żninie z dnia 28  stycznia 2021 r. w sprawie: wprowadzenia w „PUK” Przedsiębiorstwo Usług Komunalnych Sp. z o.o. w Żninie Regulaminu udzielania zamówień publicznych o wartości szacunkowej niższej niż 130.000,00 złotych</w:t>
      </w:r>
      <w:r w:rsidRPr="00353367">
        <w:rPr>
          <w:lang w:val="pl-PL"/>
        </w:rPr>
        <w:t xml:space="preserve">, </w:t>
      </w:r>
      <w:r>
        <w:rPr>
          <w:lang w:val="pl-PL"/>
        </w:rPr>
        <w:t xml:space="preserve">zapraszamy do złożenia oferty na zadanie pn. </w:t>
      </w:r>
      <w:r w:rsidR="006518CB">
        <w:rPr>
          <w:b/>
          <w:bCs/>
          <w:lang w:val="pl-PL"/>
        </w:rPr>
        <w:t>„Wykonanie robót zduńskich w zasobach mieszkaniowych Gminy Żnin zarządzanych przez Przedsiębiorstwo Usług Komunalnych Sp. z o. o. w Żninie.</w:t>
      </w:r>
      <w:r w:rsidR="006518CB">
        <w:rPr>
          <w:b/>
          <w:lang w:val="pl-PL"/>
        </w:rPr>
        <w:t>”</w:t>
      </w:r>
    </w:p>
    <w:p w14:paraId="687813E0" w14:textId="77777777" w:rsidR="009523CB" w:rsidRDefault="009523CB" w:rsidP="006518CB">
      <w:pPr>
        <w:pStyle w:val="NormalnyWeb"/>
        <w:spacing w:after="0" w:line="360" w:lineRule="auto"/>
        <w:ind w:firstLine="708"/>
        <w:jc w:val="both"/>
        <w:rPr>
          <w:lang w:val="pl-PL"/>
        </w:rPr>
      </w:pPr>
    </w:p>
    <w:p w14:paraId="2BA48A1B" w14:textId="77777777" w:rsidR="006518CB" w:rsidRDefault="006518CB" w:rsidP="006518CB">
      <w:pPr>
        <w:pStyle w:val="NormalnyWeb"/>
        <w:spacing w:after="0"/>
        <w:rPr>
          <w:lang w:val="pl-PL"/>
        </w:rPr>
      </w:pPr>
      <w:r>
        <w:rPr>
          <w:lang w:val="pl-PL"/>
        </w:rPr>
        <w:t>W załączniku:</w:t>
      </w:r>
    </w:p>
    <w:p w14:paraId="625306D2" w14:textId="54264C01" w:rsidR="006518CB" w:rsidRDefault="006518CB" w:rsidP="006518CB">
      <w:pPr>
        <w:pStyle w:val="NormalnyWeb"/>
        <w:spacing w:after="0"/>
        <w:rPr>
          <w:lang w:val="pl-PL"/>
        </w:rPr>
      </w:pPr>
      <w:r>
        <w:rPr>
          <w:lang w:val="pl-PL"/>
        </w:rPr>
        <w:t xml:space="preserve">1. Wytyczne do </w:t>
      </w:r>
      <w:r w:rsidR="002E5B15">
        <w:rPr>
          <w:lang w:val="pl-PL"/>
        </w:rPr>
        <w:t>zapytania ofertowego.</w:t>
      </w:r>
    </w:p>
    <w:p w14:paraId="26399E67" w14:textId="6CF543B7" w:rsidR="006518CB" w:rsidRDefault="006518CB" w:rsidP="006518CB">
      <w:pPr>
        <w:pStyle w:val="NormalnyWeb"/>
        <w:spacing w:after="0"/>
        <w:rPr>
          <w:lang w:val="pl-PL"/>
        </w:rPr>
      </w:pPr>
      <w:r>
        <w:rPr>
          <w:lang w:val="pl-PL"/>
        </w:rPr>
        <w:t>2. Formularz ofertowy.</w:t>
      </w:r>
    </w:p>
    <w:p w14:paraId="17F5875C" w14:textId="77777777" w:rsidR="009672A3" w:rsidRDefault="009672A3" w:rsidP="009672A3">
      <w:pPr>
        <w:autoSpaceDN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14:paraId="54D9ED69" w14:textId="3B620776" w:rsidR="009672A3" w:rsidRDefault="009672A3" w:rsidP="00A860D4">
      <w:pPr>
        <w:autoSpaceDN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3</w:t>
      </w:r>
      <w:r w:rsidRPr="009672A3">
        <w:rPr>
          <w:rFonts w:ascii="Times New Roman" w:hAnsi="Times New Roman" w:cs="Times New Roman"/>
          <w:noProof w:val="0"/>
          <w:sz w:val="24"/>
          <w:szCs w:val="24"/>
        </w:rPr>
        <w:t>. Oświadczenie wymagane od wykonawcy w zakresie wypełnienia obowiązków informacyjnych przewidzianych w art. 13 lub art. 14 RODO</w:t>
      </w:r>
      <w:r w:rsidR="0097417A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14:paraId="3421E8FB" w14:textId="77777777" w:rsidR="0097417A" w:rsidRDefault="0097417A" w:rsidP="009672A3">
      <w:pPr>
        <w:autoSpaceDN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14:paraId="0772EC2F" w14:textId="260E2265" w:rsidR="0097417A" w:rsidRPr="009672A3" w:rsidRDefault="0097417A" w:rsidP="009672A3">
      <w:pPr>
        <w:autoSpaceDN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4. Wzór umowy.</w:t>
      </w:r>
    </w:p>
    <w:p w14:paraId="11509F9D" w14:textId="20DCE214" w:rsidR="006518CB" w:rsidRDefault="006518CB" w:rsidP="006518CB">
      <w:pPr>
        <w:pStyle w:val="NormalnyWeb"/>
        <w:spacing w:after="0"/>
        <w:rPr>
          <w:lang w:val="pl-PL"/>
        </w:rPr>
      </w:pPr>
    </w:p>
    <w:p w14:paraId="5D081629" w14:textId="77777777" w:rsidR="006518CB" w:rsidRDefault="006518CB" w:rsidP="006518CB">
      <w:pPr>
        <w:pStyle w:val="NormalnyWeb"/>
        <w:spacing w:after="0"/>
        <w:rPr>
          <w:lang w:val="pl-PL"/>
        </w:rPr>
      </w:pPr>
    </w:p>
    <w:p w14:paraId="337F65C2" w14:textId="77777777" w:rsidR="006518CB" w:rsidRDefault="006518CB" w:rsidP="006518CB">
      <w:pPr>
        <w:pStyle w:val="NormalnyWeb"/>
        <w:spacing w:after="0"/>
        <w:rPr>
          <w:lang w:val="pl-PL"/>
        </w:rPr>
      </w:pPr>
    </w:p>
    <w:p w14:paraId="396F99DF" w14:textId="77777777" w:rsidR="006518CB" w:rsidRDefault="006518CB" w:rsidP="006518CB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Prowadząca sprawę:</w:t>
      </w:r>
    </w:p>
    <w:p w14:paraId="096EC40D" w14:textId="140CF5CF" w:rsidR="006518CB" w:rsidRDefault="002E5B15" w:rsidP="006518CB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Agnieszka Marciniak</w:t>
      </w:r>
    </w:p>
    <w:p w14:paraId="7963D77F" w14:textId="2BE529A1" w:rsidR="006518CB" w:rsidRDefault="006518CB" w:rsidP="006518CB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Tel. 52 302 04 07</w:t>
      </w:r>
      <w:r w:rsidR="002E5B15">
        <w:rPr>
          <w:sz w:val="20"/>
          <w:szCs w:val="20"/>
          <w:lang w:val="pl-PL"/>
        </w:rPr>
        <w:t xml:space="preserve"> wew. 27</w:t>
      </w:r>
    </w:p>
    <w:p w14:paraId="064F2CDC" w14:textId="14D633BF" w:rsidR="006518CB" w:rsidRPr="0019372B" w:rsidRDefault="006518CB" w:rsidP="006518CB">
      <w:pPr>
        <w:pStyle w:val="NormalnyWeb"/>
        <w:spacing w:before="0" w:after="0"/>
        <w:rPr>
          <w:sz w:val="20"/>
          <w:szCs w:val="20"/>
          <w:lang w:val="pl-PL"/>
        </w:rPr>
      </w:pPr>
      <w:r w:rsidRPr="0019372B">
        <w:rPr>
          <w:sz w:val="20"/>
          <w:szCs w:val="20"/>
          <w:lang w:val="pl-PL"/>
        </w:rPr>
        <w:t xml:space="preserve">adres e-mail: </w:t>
      </w:r>
      <w:r w:rsidRPr="0019372B">
        <w:rPr>
          <w:rFonts w:cs="Arial"/>
          <w:color w:val="00000A"/>
          <w:sz w:val="20"/>
          <w:szCs w:val="20"/>
          <w:lang w:val="pl-PL"/>
        </w:rPr>
        <w:t xml:space="preserve"> </w:t>
      </w:r>
      <w:r w:rsidR="002E5B15">
        <w:rPr>
          <w:rFonts w:cs="Arial"/>
          <w:color w:val="00000A"/>
          <w:sz w:val="20"/>
          <w:szCs w:val="20"/>
          <w:lang w:val="pl-PL"/>
        </w:rPr>
        <w:t>a.marciniak</w:t>
      </w:r>
      <w:r w:rsidRPr="0019372B">
        <w:rPr>
          <w:rFonts w:cs="Arial"/>
          <w:color w:val="00000A"/>
          <w:sz w:val="20"/>
          <w:szCs w:val="20"/>
          <w:lang w:val="pl-PL"/>
        </w:rPr>
        <w:t>@pukznin.pl</w:t>
      </w:r>
    </w:p>
    <w:p w14:paraId="34CB3EE2" w14:textId="77777777" w:rsidR="00355E9E" w:rsidRDefault="00355E9E" w:rsidP="00201BC5">
      <w:pPr>
        <w:pStyle w:val="Standarduser"/>
        <w:spacing w:line="480" w:lineRule="auto"/>
      </w:pPr>
    </w:p>
    <w:p w14:paraId="48E69C96" w14:textId="77777777" w:rsidR="0097417A" w:rsidRDefault="0097417A" w:rsidP="00201BC5">
      <w:pPr>
        <w:pStyle w:val="Standarduser"/>
        <w:spacing w:line="480" w:lineRule="auto"/>
      </w:pPr>
    </w:p>
    <w:p w14:paraId="0958F02F" w14:textId="1BE938E8" w:rsidR="006518CB" w:rsidRDefault="00E24B32" w:rsidP="006518CB">
      <w:pPr>
        <w:pStyle w:val="Standarduser"/>
        <w:spacing w:line="480" w:lineRule="auto"/>
        <w:jc w:val="right"/>
      </w:pPr>
      <w:r>
        <w:t xml:space="preserve">Żnin, dn. </w:t>
      </w:r>
      <w:r w:rsidR="0097417A">
        <w:t>25.11.2024</w:t>
      </w:r>
      <w:r w:rsidR="002E5B15">
        <w:t xml:space="preserve"> </w:t>
      </w:r>
      <w:r w:rsidR="006518CB">
        <w:t>r.</w:t>
      </w:r>
    </w:p>
    <w:p w14:paraId="3402E7E2" w14:textId="6BBD06A6" w:rsidR="006518CB" w:rsidRDefault="008C3046" w:rsidP="006518CB">
      <w:pPr>
        <w:pStyle w:val="Standarduser"/>
        <w:spacing w:line="480" w:lineRule="auto"/>
      </w:pPr>
      <w:r>
        <w:t xml:space="preserve">DT/ </w:t>
      </w:r>
      <w:r w:rsidR="000474EB">
        <w:t xml:space="preserve">      </w:t>
      </w:r>
      <w:r w:rsidR="002E5B15">
        <w:t xml:space="preserve">  </w:t>
      </w:r>
      <w:r w:rsidR="000474EB">
        <w:t xml:space="preserve">  </w:t>
      </w:r>
      <w:r w:rsidR="006518CB">
        <w:t xml:space="preserve"> /20</w:t>
      </w:r>
      <w:r w:rsidR="009672A3">
        <w:t>2</w:t>
      </w:r>
      <w:r w:rsidR="0097417A">
        <w:t>4</w:t>
      </w:r>
    </w:p>
    <w:p w14:paraId="6E869467" w14:textId="77777777" w:rsidR="006518CB" w:rsidRDefault="006518CB" w:rsidP="006518CB">
      <w:pPr>
        <w:pStyle w:val="Standarduser"/>
        <w:spacing w:line="480" w:lineRule="auto"/>
        <w:jc w:val="center"/>
        <w:rPr>
          <w:b/>
          <w:sz w:val="28"/>
          <w:szCs w:val="28"/>
        </w:rPr>
      </w:pPr>
    </w:p>
    <w:p w14:paraId="3BF82250" w14:textId="2E3490C0" w:rsidR="006518CB" w:rsidRDefault="006518CB" w:rsidP="006518CB">
      <w:pPr>
        <w:pStyle w:val="Standarduser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Wytyczne do </w:t>
      </w:r>
      <w:r w:rsidR="002E5B15">
        <w:rPr>
          <w:b/>
          <w:sz w:val="28"/>
          <w:szCs w:val="28"/>
        </w:rPr>
        <w:t>zapytania ofertowego</w:t>
      </w:r>
    </w:p>
    <w:p w14:paraId="46E8EAF8" w14:textId="66419E09" w:rsidR="006518CB" w:rsidRPr="00201BC5" w:rsidRDefault="00201BC5" w:rsidP="00355E9E">
      <w:pPr>
        <w:pStyle w:val="Standarduser"/>
        <w:spacing w:line="360" w:lineRule="auto"/>
        <w:jc w:val="both"/>
      </w:pPr>
      <w:r w:rsidRPr="002E2193">
        <w:rPr>
          <w:b/>
          <w:bCs/>
        </w:rPr>
        <w:t>I.</w:t>
      </w:r>
      <w:r w:rsidRPr="002E2193">
        <w:t xml:space="preserve"> Przedsiębiorstwo Usług Komunalnych „PUK” Sp. z o.o., ul. Mickiewicza 22, 88-400 Żnin, NIP 562-000-28-75 REGON 090185720, na podstawie </w:t>
      </w:r>
      <w:r>
        <w:t xml:space="preserve">Zarządzenia nr 1/2021 </w:t>
      </w:r>
      <w:r w:rsidRPr="002E2193">
        <w:t xml:space="preserve">Prezesa Zarządu „PUK” </w:t>
      </w:r>
      <w:r>
        <w:t>S</w:t>
      </w:r>
      <w:r w:rsidRPr="002E2193">
        <w:t xml:space="preserve">p. z o. o. w  Żninie z dnia </w:t>
      </w:r>
      <w:r>
        <w:t xml:space="preserve">28 stycznia 2021 </w:t>
      </w:r>
      <w:r w:rsidRPr="002E2193">
        <w:t>r. w sprawie</w:t>
      </w:r>
      <w:r>
        <w:t>: wprowadzenia w „PUK” Przedsiębiorstwo Usług Komunalnych Sp. z o.o. w Żninie Regulaminu udzielania zamówień publicznych o wartości szacunkowej niższej niż 130.000,00 złotych</w:t>
      </w:r>
      <w:r w:rsidRPr="00353367">
        <w:t>,</w:t>
      </w:r>
      <w:r>
        <w:t xml:space="preserve"> </w:t>
      </w:r>
      <w:r w:rsidRPr="002E2193">
        <w:t xml:space="preserve">zwraca się z </w:t>
      </w:r>
      <w:r>
        <w:t xml:space="preserve">zapytaniem ofertowym </w:t>
      </w:r>
      <w:r w:rsidRPr="002E2193">
        <w:t>na zadanie:</w:t>
      </w:r>
      <w:r>
        <w:t xml:space="preserve"> </w:t>
      </w:r>
      <w:r w:rsidR="006518CB">
        <w:rPr>
          <w:b/>
          <w:bCs/>
        </w:rPr>
        <w:t>„Wykonanie robót zduńskich w zasobach mieszkaniowych Gminy Żnin zarządzanych przez Przedsiębiorstwo Usług Komunalnych Sp. z o. o. w Żninie.”</w:t>
      </w:r>
    </w:p>
    <w:p w14:paraId="708B16DD" w14:textId="77777777" w:rsidR="006518CB" w:rsidRDefault="006518CB" w:rsidP="006518CB">
      <w:pPr>
        <w:pStyle w:val="Standarduser"/>
        <w:spacing w:line="360" w:lineRule="auto"/>
        <w:jc w:val="both"/>
        <w:rPr>
          <w:b/>
          <w:bCs/>
        </w:rPr>
      </w:pPr>
      <w:r>
        <w:rPr>
          <w:b/>
          <w:bCs/>
        </w:rPr>
        <w:t>II</w:t>
      </w:r>
      <w:r>
        <w:rPr>
          <w:bCs/>
        </w:rPr>
        <w:t xml:space="preserve">. </w:t>
      </w:r>
      <w:r>
        <w:rPr>
          <w:b/>
          <w:bCs/>
        </w:rPr>
        <w:t>Przedmiot zamówienia:</w:t>
      </w:r>
    </w:p>
    <w:p w14:paraId="22F91645" w14:textId="6E8C81FF" w:rsidR="006518CB" w:rsidRDefault="006518CB" w:rsidP="006518CB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0"/>
        </w:rPr>
      </w:pPr>
      <w:r>
        <w:rPr>
          <w:rFonts w:ascii="Times New Roman" w:hAnsi="Times New Roman" w:cs="Times New Roman"/>
          <w:noProof w:val="0"/>
          <w:sz w:val="24"/>
          <w:szCs w:val="20"/>
        </w:rPr>
        <w:t>1. Przedmiotem zamówienia jest wykonywanie robot zduńskich polegających na przestawianiu pieców kaflowych z istniejących kafli, rozebraniu starych pieców z kafli nie nadających się do</w:t>
      </w:r>
      <w:r w:rsidR="0097417A">
        <w:rPr>
          <w:rFonts w:ascii="Times New Roman" w:hAnsi="Times New Roman" w:cs="Times New Roman"/>
          <w:noProof w:val="0"/>
          <w:sz w:val="24"/>
          <w:szCs w:val="20"/>
        </w:rPr>
        <w:t> </w:t>
      </w:r>
      <w:r>
        <w:rPr>
          <w:rFonts w:ascii="Times New Roman" w:hAnsi="Times New Roman" w:cs="Times New Roman"/>
          <w:noProof w:val="0"/>
          <w:sz w:val="24"/>
          <w:szCs w:val="20"/>
        </w:rPr>
        <w:t xml:space="preserve">ponownego użytku i postawieniu w ich miejsce pieców z nowych kafli lub budowie nowych pieców kaflowych w lokalach mieszkalnych będących własnością Gminy Żnin – zarządzanych (administrowanych) przez </w:t>
      </w:r>
      <w:r w:rsidR="0097417A">
        <w:rPr>
          <w:rFonts w:ascii="Times New Roman" w:hAnsi="Times New Roman" w:cs="Times New Roman"/>
          <w:noProof w:val="0"/>
          <w:sz w:val="24"/>
          <w:szCs w:val="20"/>
        </w:rPr>
        <w:t xml:space="preserve">„PUK” </w:t>
      </w:r>
      <w:r>
        <w:rPr>
          <w:rFonts w:ascii="Times New Roman" w:hAnsi="Times New Roman" w:cs="Times New Roman"/>
          <w:noProof w:val="0"/>
          <w:sz w:val="24"/>
          <w:szCs w:val="20"/>
        </w:rPr>
        <w:t>Przedsiębiorstwo Usług Komunalnych Sp. z o.</w:t>
      </w:r>
      <w:r w:rsidR="00201BC5">
        <w:rPr>
          <w:rFonts w:ascii="Times New Roman" w:hAnsi="Times New Roman" w:cs="Times New Roman"/>
          <w:noProof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0"/>
        </w:rPr>
        <w:t xml:space="preserve">o. w Żninie. </w:t>
      </w:r>
    </w:p>
    <w:p w14:paraId="48D823D1" w14:textId="77777777" w:rsidR="006518CB" w:rsidRDefault="006518CB" w:rsidP="006518CB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0"/>
        </w:rPr>
      </w:pPr>
      <w:r>
        <w:rPr>
          <w:rFonts w:ascii="Times New Roman" w:hAnsi="Times New Roman" w:cs="Times New Roman"/>
          <w:noProof w:val="0"/>
          <w:sz w:val="24"/>
          <w:szCs w:val="20"/>
        </w:rPr>
        <w:t xml:space="preserve">Wykonawca zobowiązuje się podczas przestawienia pieców do użycia nowych materiałów niezbędnych do wykonania jego wnętrza. </w:t>
      </w:r>
    </w:p>
    <w:p w14:paraId="26E2DF18" w14:textId="3158715A" w:rsidR="006518CB" w:rsidRDefault="006518CB" w:rsidP="006518CB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0"/>
        </w:rPr>
      </w:pPr>
      <w:r>
        <w:rPr>
          <w:rFonts w:ascii="Times New Roman" w:hAnsi="Times New Roman" w:cs="Times New Roman"/>
          <w:noProof w:val="0"/>
          <w:sz w:val="24"/>
          <w:szCs w:val="20"/>
        </w:rPr>
        <w:t>Zakres robót obejmuje również wykonywanie robót towarzyszących takich jak uzupełnianie lub wymiana tynków na ścianach w obrębie pieca, uzupełnianie i wymiana osprzętu (drzwiczek, ruszt, blach przypiecowych itp.) oraz wywóz i utylizacj</w:t>
      </w:r>
      <w:r w:rsidR="0097417A">
        <w:rPr>
          <w:rFonts w:ascii="Times New Roman" w:hAnsi="Times New Roman" w:cs="Times New Roman"/>
          <w:noProof w:val="0"/>
          <w:sz w:val="24"/>
          <w:szCs w:val="20"/>
        </w:rPr>
        <w:t>ę</w:t>
      </w:r>
      <w:r>
        <w:rPr>
          <w:rFonts w:ascii="Times New Roman" w:hAnsi="Times New Roman" w:cs="Times New Roman"/>
          <w:noProof w:val="0"/>
          <w:sz w:val="24"/>
          <w:szCs w:val="20"/>
        </w:rPr>
        <w:t xml:space="preserve"> gruzu.</w:t>
      </w:r>
    </w:p>
    <w:p w14:paraId="68957136" w14:textId="3A0795B3" w:rsidR="006518CB" w:rsidRDefault="006518CB" w:rsidP="006518CB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>2. W ramach zamówienia Wykonawca zobowiązany jest do sukcesywnego, zależnie od</w:t>
      </w:r>
      <w:r w:rsidR="0097417A">
        <w:rPr>
          <w:bCs/>
        </w:rPr>
        <w:t> </w:t>
      </w:r>
      <w:r>
        <w:rPr>
          <w:bCs/>
        </w:rPr>
        <w:t xml:space="preserve"> bieżących potrzeb Zamawiającego, wykonywanie prac zduńskich w budynkach wynikających z zaistniałych awarii oraz konieczności utrzymania obiektów i infrastruktury w</w:t>
      </w:r>
      <w:r w:rsidR="0097417A">
        <w:rPr>
          <w:bCs/>
        </w:rPr>
        <w:t xml:space="preserve">  </w:t>
      </w:r>
      <w:r>
        <w:rPr>
          <w:bCs/>
        </w:rPr>
        <w:t>pełnej sprawności technicznej.</w:t>
      </w:r>
    </w:p>
    <w:p w14:paraId="4825081F" w14:textId="77777777" w:rsidR="006518CB" w:rsidRDefault="006518CB" w:rsidP="006518CB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>3. Zamawiający może zlecić Wykonawcy wykonanie robót, o których mowa powyżej, a które on musi przyjąć do realizacji.</w:t>
      </w:r>
    </w:p>
    <w:p w14:paraId="4FB56F7E" w14:textId="77777777" w:rsidR="006518CB" w:rsidRDefault="006518CB" w:rsidP="006518CB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 xml:space="preserve">4. Przedmiotowe roboty będą realizowane sukcesywnie zgodnie z zamówieniami cząstkowymi Zamawiającego stosownie do jego bieżących potrzeb w okresie ważności umowy.  </w:t>
      </w:r>
    </w:p>
    <w:p w14:paraId="7E8313A1" w14:textId="77777777" w:rsidR="006518CB" w:rsidRDefault="006518CB" w:rsidP="006518CB">
      <w:pPr>
        <w:pStyle w:val="Standarduser"/>
        <w:spacing w:line="360" w:lineRule="auto"/>
        <w:jc w:val="both"/>
        <w:rPr>
          <w:bCs/>
        </w:rPr>
      </w:pPr>
    </w:p>
    <w:p w14:paraId="0595060C" w14:textId="77777777" w:rsidR="006518CB" w:rsidRDefault="006518CB" w:rsidP="006518CB">
      <w:pPr>
        <w:pStyle w:val="Standarduser"/>
        <w:spacing w:line="360" w:lineRule="auto"/>
        <w:jc w:val="both"/>
        <w:rPr>
          <w:bCs/>
        </w:rPr>
      </w:pPr>
    </w:p>
    <w:p w14:paraId="4115A5E5" w14:textId="77777777" w:rsidR="006518CB" w:rsidRDefault="006518CB" w:rsidP="006518CB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 xml:space="preserve">5. Wykonawca musi zrealizować zlecenie w terminie i miejscu wskazanym przez Zamawiającego. </w:t>
      </w:r>
    </w:p>
    <w:p w14:paraId="768A0A1F" w14:textId="77777777" w:rsidR="006518CB" w:rsidRDefault="006518CB" w:rsidP="006518CB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 xml:space="preserve">6. Wymagana dyspozycyjność oferenta w przypadkach awaryjnych w celu natychmiastowego usunięcia awarii. </w:t>
      </w:r>
    </w:p>
    <w:p w14:paraId="28B32F7D" w14:textId="77777777" w:rsidR="006518CB" w:rsidRDefault="006518CB" w:rsidP="006518CB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 xml:space="preserve">7. Wszelkie roboty awaryjne zgłaszane na telefon lub w inny sposób jak również prace wykonywane w dni wolne od pracy, święta, będą wykonywane bez dodatkowych dopłat. </w:t>
      </w:r>
    </w:p>
    <w:p w14:paraId="7D319B5C" w14:textId="77777777" w:rsidR="006518CB" w:rsidRDefault="006518CB" w:rsidP="006518CB">
      <w:pPr>
        <w:pStyle w:val="Standarduser"/>
        <w:spacing w:line="360" w:lineRule="auto"/>
        <w:jc w:val="both"/>
        <w:rPr>
          <w:b/>
          <w:bCs/>
        </w:rPr>
      </w:pPr>
      <w:r>
        <w:rPr>
          <w:b/>
          <w:bCs/>
        </w:rPr>
        <w:t>III. Czas trwania umowy:</w:t>
      </w:r>
    </w:p>
    <w:p w14:paraId="50A611EC" w14:textId="1A3A556B" w:rsidR="00201BC5" w:rsidRDefault="00F75092" w:rsidP="006518CB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>o</w:t>
      </w:r>
      <w:r w:rsidR="006518CB">
        <w:rPr>
          <w:bCs/>
        </w:rPr>
        <w:t xml:space="preserve">d </w:t>
      </w:r>
      <w:r w:rsidR="00AB6D61">
        <w:rPr>
          <w:bCs/>
        </w:rPr>
        <w:t>01.01.202</w:t>
      </w:r>
      <w:r w:rsidR="0097417A">
        <w:rPr>
          <w:bCs/>
        </w:rPr>
        <w:t>5</w:t>
      </w:r>
      <w:r w:rsidR="006518CB">
        <w:rPr>
          <w:bCs/>
        </w:rPr>
        <w:t xml:space="preserve"> r. do </w:t>
      </w:r>
      <w:r w:rsidR="00AB6D61">
        <w:rPr>
          <w:bCs/>
        </w:rPr>
        <w:t>31</w:t>
      </w:r>
      <w:r w:rsidR="00201BC5">
        <w:rPr>
          <w:bCs/>
        </w:rPr>
        <w:t>.12.202</w:t>
      </w:r>
      <w:r w:rsidR="0097417A">
        <w:rPr>
          <w:bCs/>
        </w:rPr>
        <w:t>5</w:t>
      </w:r>
      <w:r w:rsidR="006518CB">
        <w:rPr>
          <w:bCs/>
        </w:rPr>
        <w:t xml:space="preserve"> r.</w:t>
      </w:r>
      <w:r w:rsidR="007003D5">
        <w:rPr>
          <w:bCs/>
        </w:rPr>
        <w:t xml:space="preserve"> </w:t>
      </w:r>
    </w:p>
    <w:p w14:paraId="7322072A" w14:textId="4AEBAB35" w:rsidR="006518CB" w:rsidRDefault="007003D5" w:rsidP="006518CB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>Realizacja poszczególnych zleceń</w:t>
      </w:r>
      <w:r w:rsidR="00201BC5">
        <w:rPr>
          <w:bCs/>
        </w:rPr>
        <w:t>:</w:t>
      </w:r>
      <w:r>
        <w:rPr>
          <w:bCs/>
        </w:rPr>
        <w:t xml:space="preserve"> </w:t>
      </w:r>
      <w:r w:rsidRPr="0097417A">
        <w:rPr>
          <w:bCs/>
        </w:rPr>
        <w:t xml:space="preserve">do14 dni </w:t>
      </w:r>
      <w:r w:rsidR="002855FD" w:rsidRPr="0097417A">
        <w:rPr>
          <w:bCs/>
        </w:rPr>
        <w:t>od</w:t>
      </w:r>
      <w:r w:rsidR="00954F2A" w:rsidRPr="0097417A">
        <w:rPr>
          <w:bCs/>
        </w:rPr>
        <w:t xml:space="preserve"> dnia</w:t>
      </w:r>
      <w:r w:rsidR="002855FD" w:rsidRPr="0097417A">
        <w:rPr>
          <w:bCs/>
        </w:rPr>
        <w:t xml:space="preserve"> </w:t>
      </w:r>
      <w:r w:rsidR="00954F2A">
        <w:rPr>
          <w:bCs/>
        </w:rPr>
        <w:t xml:space="preserve">otrzymanego zlecenia. </w:t>
      </w:r>
    </w:p>
    <w:p w14:paraId="7B79C214" w14:textId="77777777" w:rsidR="006518CB" w:rsidRDefault="006518CB" w:rsidP="006518CB">
      <w:pPr>
        <w:pStyle w:val="Standarduser"/>
        <w:spacing w:line="360" w:lineRule="auto"/>
        <w:jc w:val="both"/>
        <w:rPr>
          <w:b/>
          <w:bCs/>
        </w:rPr>
      </w:pPr>
      <w:r>
        <w:rPr>
          <w:b/>
          <w:bCs/>
        </w:rPr>
        <w:t>IV. Okres gwarancji:</w:t>
      </w:r>
    </w:p>
    <w:p w14:paraId="091761CB" w14:textId="13A8CFE8" w:rsidR="006518CB" w:rsidRDefault="006518CB" w:rsidP="006518CB">
      <w:pPr>
        <w:pStyle w:val="Standarduser"/>
        <w:spacing w:line="360" w:lineRule="auto"/>
        <w:jc w:val="both"/>
        <w:rPr>
          <w:bCs/>
        </w:rPr>
      </w:pPr>
      <w:r>
        <w:rPr>
          <w:bCs/>
        </w:rPr>
        <w:t>Minimum</w:t>
      </w:r>
      <w:r w:rsidR="00971273">
        <w:rPr>
          <w:bCs/>
        </w:rPr>
        <w:t xml:space="preserve"> 2</w:t>
      </w:r>
      <w:r>
        <w:rPr>
          <w:bCs/>
        </w:rPr>
        <w:t xml:space="preserve"> lata</w:t>
      </w:r>
    </w:p>
    <w:p w14:paraId="610F6B35" w14:textId="77777777" w:rsidR="006518CB" w:rsidRDefault="006518CB" w:rsidP="006518CB">
      <w:pPr>
        <w:pStyle w:val="Standard"/>
        <w:spacing w:line="360" w:lineRule="auto"/>
        <w:jc w:val="both"/>
        <w:rPr>
          <w:lang w:val="pl-PL"/>
        </w:rPr>
      </w:pPr>
      <w:r>
        <w:rPr>
          <w:b/>
          <w:lang w:val="pl-PL"/>
        </w:rPr>
        <w:t xml:space="preserve">V. </w:t>
      </w:r>
      <w:r>
        <w:rPr>
          <w:b/>
          <w:bCs/>
          <w:lang w:val="pl-PL"/>
        </w:rPr>
        <w:t>Warunki udziału w postępowaniu,</w:t>
      </w:r>
      <w:r>
        <w:rPr>
          <w:bCs/>
          <w:lang w:val="pl-PL"/>
        </w:rPr>
        <w:t xml:space="preserve"> </w:t>
      </w:r>
      <w:r>
        <w:rPr>
          <w:b/>
          <w:bCs/>
          <w:lang w:val="pl-PL"/>
        </w:rPr>
        <w:t>a także informacja o oświadczeniach lub dokumentach, jakie mają wykonawcy dołączyć do oferty w celu potwierdzenia spełniania warunków zamawiającego.</w:t>
      </w:r>
    </w:p>
    <w:p w14:paraId="2790AE84" w14:textId="77777777" w:rsidR="006518CB" w:rsidRDefault="006518CB" w:rsidP="006518CB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94"/>
        <w:jc w:val="both"/>
        <w:textAlignment w:val="baseline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  <w:t>W przetargu mogą wziąć udział Wykonawcy, którzy:</w:t>
      </w:r>
    </w:p>
    <w:p w14:paraId="7483C4C2" w14:textId="77777777" w:rsidR="006518CB" w:rsidRDefault="006518CB" w:rsidP="006518CB">
      <w:pPr>
        <w:widowControl w:val="0"/>
        <w:spacing w:after="0" w:line="360" w:lineRule="auto"/>
        <w:ind w:left="-10"/>
        <w:jc w:val="both"/>
        <w:textAlignment w:val="baseline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- posiadają uprawnienia do wykonywania usług objętych zamówieniem,</w:t>
      </w:r>
    </w:p>
    <w:p w14:paraId="7E203943" w14:textId="77777777" w:rsidR="006518CB" w:rsidRDefault="006518CB" w:rsidP="006518CB">
      <w:pPr>
        <w:widowControl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- posiadają niezbędną wiedzę i doświadczenie oraz dysponują potencjałem technicznym i osobami zdolnymi do wykonania zamówienia,</w:t>
      </w:r>
    </w:p>
    <w:p w14:paraId="3541CA08" w14:textId="77777777" w:rsidR="006518CB" w:rsidRDefault="006518CB" w:rsidP="006518CB">
      <w:pPr>
        <w:widowControl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- znajdują się w sytuacji ekonomicznej i finansowej zapewniającej wykonanie zamówienia,</w:t>
      </w:r>
    </w:p>
    <w:p w14:paraId="37F07723" w14:textId="0638D566" w:rsidR="006518CB" w:rsidRDefault="006518CB" w:rsidP="006518CB">
      <w:pPr>
        <w:widowControl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- posiadają polisę ubezpieczeniową od odpowiedzialności cywilnej w zakresie prowadzonej działalności</w:t>
      </w:r>
      <w:r w:rsidR="0083734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.</w:t>
      </w:r>
    </w:p>
    <w:p w14:paraId="1F175894" w14:textId="77777777" w:rsidR="006518CB" w:rsidRDefault="006518CB" w:rsidP="006518CB">
      <w:pPr>
        <w:widowControl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2. Przy dokonywaniu oceny spełnienia warunków Zamawiający będzie się kierował regułą spełnia albo nie spełnia. Niespełnienie chociażby jednego warunku skutkować będzie wykluczeniem Wykonawcy z postępowania. Ofertę Wykonawcy wykluczonego uznaje się za odrzuconą.</w:t>
      </w:r>
    </w:p>
    <w:p w14:paraId="5DADD797" w14:textId="77777777" w:rsidR="006518CB" w:rsidRDefault="006518CB" w:rsidP="006518CB">
      <w:pPr>
        <w:widowControl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  <w:t>3. Oświadczenia i dokumenty potwierdzające spełnienie warunków udziału w postępowaniu:</w:t>
      </w:r>
    </w:p>
    <w:p w14:paraId="7134B40A" w14:textId="77777777" w:rsidR="006518CB" w:rsidRDefault="006518CB" w:rsidP="006518CB">
      <w:pPr>
        <w:widowControl w:val="0"/>
        <w:suppressAutoHyphens/>
        <w:spacing w:after="0" w:line="360" w:lineRule="auto"/>
        <w:ind w:left="284" w:hanging="294"/>
        <w:jc w:val="both"/>
        <w:textAlignment w:val="baseline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 - formularz oferty (na załączonym druku),</w:t>
      </w:r>
    </w:p>
    <w:p w14:paraId="0DEBCAF6" w14:textId="4D5F5DE8" w:rsidR="006518CB" w:rsidRDefault="006518CB" w:rsidP="006518CB">
      <w:pPr>
        <w:widowControl w:val="0"/>
        <w:suppressAutoHyphens/>
        <w:spacing w:after="0" w:line="360" w:lineRule="auto"/>
        <w:ind w:left="-10"/>
        <w:jc w:val="both"/>
        <w:textAlignment w:val="baseline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 - </w:t>
      </w:r>
      <w:r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aktualny odpis z właściwego rejestru lub z centralnej ewidencji i informacji o działalności gospodarczej w zakresie objętym zamówieniem, wystawiony nie wcześniej niż 6 miesięcy przed upływem terminu składania ofert.</w:t>
      </w:r>
    </w:p>
    <w:p w14:paraId="7C5FC392" w14:textId="77777777" w:rsidR="0097417A" w:rsidRDefault="0097417A" w:rsidP="006518CB">
      <w:pPr>
        <w:widowControl w:val="0"/>
        <w:suppressAutoHyphens/>
        <w:spacing w:after="0" w:line="360" w:lineRule="auto"/>
        <w:ind w:left="-10"/>
        <w:jc w:val="both"/>
        <w:textAlignment w:val="baseline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</w:p>
    <w:p w14:paraId="5EA25B6E" w14:textId="159A761C" w:rsidR="00837342" w:rsidRDefault="00837342" w:rsidP="006518CB">
      <w:pPr>
        <w:widowControl w:val="0"/>
        <w:suppressAutoHyphens/>
        <w:spacing w:after="0" w:line="360" w:lineRule="auto"/>
        <w:ind w:left="-10"/>
        <w:jc w:val="both"/>
        <w:textAlignment w:val="baseline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</w:p>
    <w:p w14:paraId="61B1E045" w14:textId="7FF59792" w:rsidR="00837342" w:rsidRDefault="00837342" w:rsidP="006518CB">
      <w:pPr>
        <w:widowControl w:val="0"/>
        <w:suppressAutoHyphens/>
        <w:spacing w:after="0" w:line="360" w:lineRule="auto"/>
        <w:ind w:left="-10"/>
        <w:jc w:val="both"/>
        <w:textAlignment w:val="baseline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</w:p>
    <w:p w14:paraId="0BC4BA72" w14:textId="77777777" w:rsidR="00837342" w:rsidRDefault="00837342" w:rsidP="006518CB">
      <w:pPr>
        <w:widowControl w:val="0"/>
        <w:suppressAutoHyphens/>
        <w:spacing w:after="0" w:line="360" w:lineRule="auto"/>
        <w:ind w:left="-10"/>
        <w:jc w:val="both"/>
        <w:textAlignment w:val="baseline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</w:p>
    <w:p w14:paraId="29D6056D" w14:textId="77777777" w:rsidR="006518CB" w:rsidRDefault="006518C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 w:val="0"/>
          <w:kern w:val="3"/>
          <w:sz w:val="24"/>
          <w:szCs w:val="24"/>
          <w:lang w:eastAsia="zh-CN"/>
        </w:rPr>
        <w:t>VI.</w:t>
      </w:r>
      <w:r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kern w:val="3"/>
          <w:sz w:val="24"/>
          <w:szCs w:val="24"/>
          <w:lang w:eastAsia="zh-CN"/>
        </w:rPr>
        <w:t>Wymagania dotyczące sposobu sporządzenia oferty:</w:t>
      </w:r>
    </w:p>
    <w:p w14:paraId="47096C1B" w14:textId="15316B61" w:rsidR="00A320E8" w:rsidRDefault="006518C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- ofertę należy złożyć wg załączonego formularzu oferty</w:t>
      </w:r>
    </w:p>
    <w:p w14:paraId="4F851C8D" w14:textId="77777777" w:rsidR="00474DA9" w:rsidRDefault="00354AE2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-</w:t>
      </w:r>
      <w:r w:rsidR="006518CB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 xml:space="preserve"> oferta powinna zawierać oferowaną przez Wykonawcę cenę netto wraz z obowiązującym podatkiem VAT</w:t>
      </w:r>
    </w:p>
    <w:p w14:paraId="40A537C5" w14:textId="77777777" w:rsidR="006518CB" w:rsidRDefault="006518C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- cena oferowana jest wiążąca – ostateczna</w:t>
      </w:r>
    </w:p>
    <w:p w14:paraId="1D5965A6" w14:textId="77777777" w:rsidR="006518CB" w:rsidRDefault="006518CB" w:rsidP="006518C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VII. Kryterium oceny oferty:</w:t>
      </w:r>
    </w:p>
    <w:p w14:paraId="099D460F" w14:textId="7844BB85" w:rsidR="006518CB" w:rsidRDefault="006518C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Zamawiający wybiera ofertę najkorzystniejszą na podstawie kryt</w:t>
      </w:r>
      <w:r w:rsidR="00E24B32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 xml:space="preserve">erium zaproponowanej ceny </w:t>
      </w:r>
      <w:r w:rsidR="00857EAF" w:rsidRPr="00857EAF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netto,</w:t>
      </w:r>
      <w:r w:rsidRPr="00857EAF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zgodnie z formularzem ofertowym złożonym przez Wykonawcę.</w:t>
      </w:r>
    </w:p>
    <w:p w14:paraId="71955C20" w14:textId="77777777" w:rsidR="006518CB" w:rsidRDefault="006518CB" w:rsidP="006518C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VIII. Miejsce i termin składania oferty:</w:t>
      </w:r>
    </w:p>
    <w:p w14:paraId="2BCF2302" w14:textId="03048810" w:rsidR="00BC7A7C" w:rsidRPr="00AB6D61" w:rsidRDefault="006518CB" w:rsidP="000474E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Ofertę należy </w:t>
      </w:r>
      <w:r w:rsidR="000474EB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złożyć na Platformie Zakupowej Open </w:t>
      </w:r>
      <w:proofErr w:type="spellStart"/>
      <w:r w:rsidR="000474EB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Nexus</w:t>
      </w:r>
      <w:proofErr w:type="spellEnd"/>
      <w:r w:rsidR="00354AE2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</w:t>
      </w:r>
      <w:r w:rsidR="00A320E8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do</w:t>
      </w:r>
      <w:r w:rsidR="0097417A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09.12.2024 </w:t>
      </w:r>
      <w:r w:rsidR="00A320E8" w:rsidRPr="005846F1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r. </w:t>
      </w:r>
      <w:r w:rsidR="00A320E8" w:rsidRPr="00BA418D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godzina </w:t>
      </w:r>
      <w:r w:rsidR="00123EC3" w:rsidRPr="00BA418D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10.00</w:t>
      </w:r>
      <w:r w:rsidR="00AB6D61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.</w:t>
      </w:r>
      <w:r w:rsidR="00A320E8" w:rsidRPr="00BA418D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</w:t>
      </w:r>
    </w:p>
    <w:p w14:paraId="2CE5271B" w14:textId="377C00A1" w:rsidR="006518CB" w:rsidRPr="00CA4D40" w:rsidRDefault="00201BC5" w:rsidP="006518C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  <w:r w:rsidRPr="00CA4D40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I</w:t>
      </w:r>
      <w:r w:rsidR="006518CB" w:rsidRPr="00CA4D40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X. Termin płatności faktury</w:t>
      </w:r>
      <w:r w:rsidR="006518CB" w:rsidRPr="00CA4D40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– </w:t>
      </w:r>
      <w:r w:rsidR="00706A54" w:rsidRPr="00CA4D40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14 </w:t>
      </w:r>
      <w:r w:rsidR="006518CB" w:rsidRPr="00CA4D40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dni od daty wpływu do Zamawiającego oraz po dokonaniu odbioru robót budowlanych.</w:t>
      </w:r>
      <w:r w:rsidR="000474EB" w:rsidRPr="00CA4D40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</w:t>
      </w:r>
      <w:r w:rsidR="006518CB" w:rsidRPr="00CA4D40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Wykonawca zobowiązuje się dostarczyć z wystawioną fakturą </w:t>
      </w:r>
      <w:r w:rsidR="000474EB" w:rsidRPr="00CA4D40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</w:t>
      </w:r>
      <w:r w:rsidR="0097417A" w:rsidRPr="00CA4D40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dokument: </w:t>
      </w:r>
      <w:r w:rsidR="006518CB" w:rsidRPr="00CA4D40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p</w:t>
      </w:r>
      <w:r w:rsidR="0097417A" w:rsidRPr="00CA4D40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otwierdzenie wykonania usługi.</w:t>
      </w:r>
    </w:p>
    <w:p w14:paraId="6E19FAFE" w14:textId="18448DD5" w:rsidR="006518CB" w:rsidRDefault="006518CB" w:rsidP="006518C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X. Wynagrodzenie Wykonawcy.</w:t>
      </w:r>
    </w:p>
    <w:p w14:paraId="68419FBE" w14:textId="6400DA05" w:rsidR="00837342" w:rsidRPr="00AB6D61" w:rsidRDefault="006518CB" w:rsidP="00AB6D61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Zamawiający zobowiązuje się zapłacić Wykonawcy wynagrodzenie zgodnie ze złożoną ofertą cenową. </w:t>
      </w:r>
    </w:p>
    <w:p w14:paraId="2B13587E" w14:textId="389A1D5B" w:rsidR="00123EC3" w:rsidRDefault="006518C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 w:val="0"/>
          <w:kern w:val="3"/>
          <w:sz w:val="24"/>
          <w:szCs w:val="24"/>
          <w:lang w:eastAsia="zh-CN"/>
        </w:rPr>
        <w:t>XI.</w:t>
      </w:r>
      <w:r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 xml:space="preserve"> Po wyłonieniu Wykonawcy zostanie zawarta umowa zawierająca szczegółowe uzgodnienia dotyczące realizacji przedmiotowego zadania.</w:t>
      </w:r>
    </w:p>
    <w:p w14:paraId="55C16CA1" w14:textId="77777777" w:rsidR="0097417A" w:rsidRDefault="0097417A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</w:p>
    <w:p w14:paraId="215F9431" w14:textId="797F7E0B" w:rsidR="006518CB" w:rsidRDefault="006518C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Zastrzega się prawo unieważnienia postępowania bez podania przyczyny.</w:t>
      </w:r>
    </w:p>
    <w:p w14:paraId="6AC4D857" w14:textId="77777777" w:rsidR="006518CB" w:rsidRDefault="006518C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1CAC78D2" w14:textId="77777777" w:rsidR="000474EB" w:rsidRDefault="000474E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1FA3C378" w14:textId="77777777" w:rsidR="000474EB" w:rsidRDefault="000474E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688E8864" w14:textId="77777777" w:rsidR="006518CB" w:rsidRDefault="006518C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3F134E34" w14:textId="77777777" w:rsidR="000474EB" w:rsidRDefault="000474E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62ABED9E" w14:textId="77777777" w:rsidR="000474EB" w:rsidRDefault="000474E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47737F48" w14:textId="0B650407" w:rsidR="000474EB" w:rsidRDefault="000474E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3D583D76" w14:textId="7D3AA531" w:rsidR="00837342" w:rsidRDefault="00837342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4DE03406" w14:textId="2D38A153" w:rsidR="00837342" w:rsidRDefault="00837342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34E6B9E2" w14:textId="77777777" w:rsidR="000474EB" w:rsidRDefault="000474E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1275ECF2" w14:textId="77777777" w:rsidR="000474EB" w:rsidRDefault="000474E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510FAB39" w14:textId="77777777" w:rsidR="006518CB" w:rsidRDefault="006518C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  <w:t xml:space="preserve">Osoba upoważniona do kontaktu: </w:t>
      </w:r>
    </w:p>
    <w:p w14:paraId="61288318" w14:textId="37758B52" w:rsidR="006518CB" w:rsidRDefault="00201BC5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  <w:t>Agnieszka Marciniak</w:t>
      </w:r>
    </w:p>
    <w:p w14:paraId="6A3A244E" w14:textId="3CBF0953" w:rsidR="006518CB" w:rsidRPr="000474EB" w:rsidRDefault="006518C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</w:pP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tel. 52 30</w:t>
      </w:r>
      <w:r w:rsidR="00201BC5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 xml:space="preserve"> </w:t>
      </w: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20</w:t>
      </w:r>
      <w:r w:rsidR="00201BC5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 </w:t>
      </w: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407</w:t>
      </w:r>
      <w:r w:rsidR="00201BC5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 xml:space="preserve"> </w:t>
      </w:r>
      <w:proofErr w:type="spellStart"/>
      <w:r w:rsidR="00201BC5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wew</w:t>
      </w:r>
      <w:proofErr w:type="spellEnd"/>
      <w:r w:rsidR="00201BC5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. 27</w:t>
      </w:r>
    </w:p>
    <w:p w14:paraId="538FB673" w14:textId="2E4D411A" w:rsidR="006518CB" w:rsidRPr="000474EB" w:rsidRDefault="006518CB" w:rsidP="00776402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</w:pPr>
      <w:proofErr w:type="spellStart"/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adres</w:t>
      </w:r>
      <w:proofErr w:type="spellEnd"/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 xml:space="preserve"> e-mail: </w:t>
      </w:r>
      <w:r w:rsidR="00201BC5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a.marciniak</w:t>
      </w: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@pukznin.pl</w:t>
      </w:r>
    </w:p>
    <w:p w14:paraId="4B574C1E" w14:textId="77777777" w:rsidR="00DE17FC" w:rsidRPr="000474EB" w:rsidRDefault="00DE17FC">
      <w:pPr>
        <w:rPr>
          <w:lang w:val="en-US"/>
        </w:rPr>
      </w:pPr>
    </w:p>
    <w:sectPr w:rsidR="00DE17FC" w:rsidRPr="00047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8548E" w14:textId="77777777" w:rsidR="008E2EE0" w:rsidRDefault="008E2EE0" w:rsidP="006518CB">
      <w:pPr>
        <w:spacing w:after="0" w:line="240" w:lineRule="auto"/>
      </w:pPr>
      <w:r>
        <w:separator/>
      </w:r>
    </w:p>
  </w:endnote>
  <w:endnote w:type="continuationSeparator" w:id="0">
    <w:p w14:paraId="2EA8FF62" w14:textId="77777777" w:rsidR="008E2EE0" w:rsidRDefault="008E2EE0" w:rsidP="0065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2E8EB" w14:textId="77777777" w:rsidR="006518CB" w:rsidRDefault="00651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5C58" w14:textId="77777777" w:rsidR="006518CB" w:rsidRDefault="006518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1F98" w14:textId="77777777" w:rsidR="006518CB" w:rsidRDefault="00651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E5FA9" w14:textId="77777777" w:rsidR="008E2EE0" w:rsidRDefault="008E2EE0" w:rsidP="006518CB">
      <w:pPr>
        <w:spacing w:after="0" w:line="240" w:lineRule="auto"/>
      </w:pPr>
      <w:r>
        <w:separator/>
      </w:r>
    </w:p>
  </w:footnote>
  <w:footnote w:type="continuationSeparator" w:id="0">
    <w:p w14:paraId="3D6D0B6E" w14:textId="77777777" w:rsidR="008E2EE0" w:rsidRDefault="008E2EE0" w:rsidP="0065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886F" w14:textId="77777777" w:rsidR="006518CB" w:rsidRDefault="00000000">
    <w:pPr>
      <w:pStyle w:val="Nagwek"/>
    </w:pPr>
    <w:r>
      <w:rPr>
        <w:lang w:eastAsia="pl-PL"/>
      </w:rPr>
      <w:pict w14:anchorId="53CDE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9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95B7" w14:textId="77777777" w:rsidR="006518CB" w:rsidRDefault="00000000">
    <w:pPr>
      <w:pStyle w:val="Nagwek"/>
    </w:pPr>
    <w:r>
      <w:rPr>
        <w:lang w:eastAsia="pl-PL"/>
      </w:rPr>
      <w:pict w14:anchorId="1D0AE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60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DCB3" w14:textId="77777777" w:rsidR="006518CB" w:rsidRDefault="00000000">
    <w:pPr>
      <w:pStyle w:val="Nagwek"/>
    </w:pPr>
    <w:r>
      <w:rPr>
        <w:lang w:eastAsia="pl-PL"/>
      </w:rPr>
      <w:pict w14:anchorId="478C1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8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5EAE"/>
    <w:multiLevelType w:val="hybridMultilevel"/>
    <w:tmpl w:val="3A32EE58"/>
    <w:lvl w:ilvl="0" w:tplc="E37A56F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F00"/>
    <w:multiLevelType w:val="hybridMultilevel"/>
    <w:tmpl w:val="0DA6ED6E"/>
    <w:lvl w:ilvl="0" w:tplc="152ED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48D9"/>
    <w:multiLevelType w:val="multilevel"/>
    <w:tmpl w:val="D78A849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C41C98"/>
    <w:multiLevelType w:val="hybridMultilevel"/>
    <w:tmpl w:val="A0C4F3F2"/>
    <w:lvl w:ilvl="0" w:tplc="403207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9033">
    <w:abstractNumId w:val="2"/>
  </w:num>
  <w:num w:numId="2" w16cid:durableId="10643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391485">
    <w:abstractNumId w:val="3"/>
  </w:num>
  <w:num w:numId="4" w16cid:durableId="809244641">
    <w:abstractNumId w:val="0"/>
  </w:num>
  <w:num w:numId="5" w16cid:durableId="148650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6D"/>
    <w:rsid w:val="00007EF1"/>
    <w:rsid w:val="000474EB"/>
    <w:rsid w:val="000C5C6B"/>
    <w:rsid w:val="000D43CA"/>
    <w:rsid w:val="00123EC3"/>
    <w:rsid w:val="0019372B"/>
    <w:rsid w:val="002001FC"/>
    <w:rsid w:val="00201BC5"/>
    <w:rsid w:val="002140AE"/>
    <w:rsid w:val="0024686D"/>
    <w:rsid w:val="0025487F"/>
    <w:rsid w:val="002855FD"/>
    <w:rsid w:val="002B1619"/>
    <w:rsid w:val="002E5B15"/>
    <w:rsid w:val="003058F9"/>
    <w:rsid w:val="00354AE2"/>
    <w:rsid w:val="00355E9E"/>
    <w:rsid w:val="003C2DFE"/>
    <w:rsid w:val="003D0A2E"/>
    <w:rsid w:val="003F22F9"/>
    <w:rsid w:val="004104BB"/>
    <w:rsid w:val="0041422E"/>
    <w:rsid w:val="00424FC6"/>
    <w:rsid w:val="0046412B"/>
    <w:rsid w:val="00474DA9"/>
    <w:rsid w:val="00483CCD"/>
    <w:rsid w:val="00496AD0"/>
    <w:rsid w:val="004E0782"/>
    <w:rsid w:val="004F18C6"/>
    <w:rsid w:val="005846F1"/>
    <w:rsid w:val="005A3589"/>
    <w:rsid w:val="005C3B9E"/>
    <w:rsid w:val="005F626D"/>
    <w:rsid w:val="006436C1"/>
    <w:rsid w:val="006518CB"/>
    <w:rsid w:val="0067115D"/>
    <w:rsid w:val="006A7F15"/>
    <w:rsid w:val="007003D5"/>
    <w:rsid w:val="00706A54"/>
    <w:rsid w:val="00776402"/>
    <w:rsid w:val="007A7914"/>
    <w:rsid w:val="00837342"/>
    <w:rsid w:val="00857EAF"/>
    <w:rsid w:val="00893114"/>
    <w:rsid w:val="008C3046"/>
    <w:rsid w:val="008C75F8"/>
    <w:rsid w:val="008E2EE0"/>
    <w:rsid w:val="00905553"/>
    <w:rsid w:val="009523CB"/>
    <w:rsid w:val="00954F2A"/>
    <w:rsid w:val="00956626"/>
    <w:rsid w:val="009672A3"/>
    <w:rsid w:val="00970775"/>
    <w:rsid w:val="00971273"/>
    <w:rsid w:val="0097417A"/>
    <w:rsid w:val="00A06B05"/>
    <w:rsid w:val="00A320E8"/>
    <w:rsid w:val="00A65686"/>
    <w:rsid w:val="00A860D4"/>
    <w:rsid w:val="00AB0970"/>
    <w:rsid w:val="00AB6D61"/>
    <w:rsid w:val="00AE0753"/>
    <w:rsid w:val="00B35426"/>
    <w:rsid w:val="00BA418D"/>
    <w:rsid w:val="00BC7A7C"/>
    <w:rsid w:val="00C051F9"/>
    <w:rsid w:val="00C26495"/>
    <w:rsid w:val="00C41DC1"/>
    <w:rsid w:val="00C944B7"/>
    <w:rsid w:val="00CA4D40"/>
    <w:rsid w:val="00CB7670"/>
    <w:rsid w:val="00CD14EC"/>
    <w:rsid w:val="00D3266B"/>
    <w:rsid w:val="00DE17FC"/>
    <w:rsid w:val="00DF73C3"/>
    <w:rsid w:val="00E24B32"/>
    <w:rsid w:val="00E578CF"/>
    <w:rsid w:val="00E83450"/>
    <w:rsid w:val="00E932D6"/>
    <w:rsid w:val="00EE0792"/>
    <w:rsid w:val="00F12531"/>
    <w:rsid w:val="00F75092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6D77A"/>
  <w15:chartTrackingRefBased/>
  <w15:docId w15:val="{7826B6F4-AB89-4E78-BADF-3F9004A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8CB"/>
    <w:pPr>
      <w:autoSpaceDN w:val="0"/>
      <w:spacing w:line="25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18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518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unhideWhenUsed/>
    <w:rsid w:val="006518CB"/>
    <w:pPr>
      <w:suppressAutoHyphens w:val="0"/>
      <w:spacing w:before="280" w:after="119"/>
    </w:pPr>
  </w:style>
  <w:style w:type="numbering" w:customStyle="1" w:styleId="WW8Num9">
    <w:name w:val="WW8Num9"/>
    <w:rsid w:val="006518C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5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C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5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C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4E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MonikaWM</dc:creator>
  <cp:keywords/>
  <dc:description/>
  <cp:lastModifiedBy>PUK o365</cp:lastModifiedBy>
  <cp:revision>24</cp:revision>
  <cp:lastPrinted>2020-06-09T10:49:00Z</cp:lastPrinted>
  <dcterms:created xsi:type="dcterms:W3CDTF">2020-06-09T09:59:00Z</dcterms:created>
  <dcterms:modified xsi:type="dcterms:W3CDTF">2024-11-25T11:18:00Z</dcterms:modified>
</cp:coreProperties>
</file>