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1EF1" w14:textId="77777777" w:rsidR="00C4282C" w:rsidRPr="00A46FD7" w:rsidRDefault="00C4282C" w:rsidP="00C4282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projekt</w:t>
      </w:r>
    </w:p>
    <w:p w14:paraId="5EC7B321" w14:textId="77777777" w:rsidR="00C4282C" w:rsidRDefault="00C4282C" w:rsidP="00C428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 nr GK.7031.            </w:t>
      </w:r>
    </w:p>
    <w:p w14:paraId="2E2FDFF1" w14:textId="77777777" w:rsidR="00C4282C" w:rsidRPr="002A1672" w:rsidRDefault="00C4282C" w:rsidP="00C4282C">
      <w:pPr>
        <w:jc w:val="center"/>
        <w:rPr>
          <w:b/>
          <w:sz w:val="22"/>
          <w:szCs w:val="22"/>
        </w:rPr>
      </w:pPr>
    </w:p>
    <w:p w14:paraId="7DAEEA0D" w14:textId="1820BD2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Zawarta w dniu …... grudnia 202</w:t>
      </w:r>
      <w:r w:rsidR="00B77964">
        <w:rPr>
          <w:sz w:val="21"/>
          <w:szCs w:val="21"/>
        </w:rPr>
        <w:t>2</w:t>
      </w:r>
      <w:r w:rsidRPr="00CA62D8">
        <w:rPr>
          <w:sz w:val="21"/>
          <w:szCs w:val="21"/>
        </w:rPr>
        <w:t xml:space="preserve"> r. między </w:t>
      </w:r>
      <w:r w:rsidRPr="00CA62D8">
        <w:rPr>
          <w:b/>
          <w:i/>
          <w:sz w:val="21"/>
          <w:szCs w:val="21"/>
        </w:rPr>
        <w:t>Miastem Kostrzyn nad Odrą</w:t>
      </w:r>
      <w:r w:rsidRPr="00CA62D8">
        <w:rPr>
          <w:sz w:val="21"/>
          <w:szCs w:val="21"/>
        </w:rPr>
        <w:t xml:space="preserve"> mającym siedzibę przy </w:t>
      </w:r>
      <w:r w:rsidRPr="00CA62D8">
        <w:rPr>
          <w:sz w:val="21"/>
          <w:szCs w:val="21"/>
        </w:rPr>
        <w:br/>
        <w:t>ul. Graniczna 2, 66-470 Kostrzyn nad Odrą reprezentowanym przez:</w:t>
      </w:r>
    </w:p>
    <w:p w14:paraId="3A55FC32" w14:textId="77777777" w:rsidR="00C4282C" w:rsidRPr="00CA62D8" w:rsidRDefault="00C4282C" w:rsidP="00C4282C">
      <w:pPr>
        <w:jc w:val="both"/>
        <w:rPr>
          <w:b/>
          <w:sz w:val="21"/>
          <w:szCs w:val="21"/>
        </w:rPr>
      </w:pPr>
      <w:r w:rsidRPr="00CA62D8">
        <w:rPr>
          <w:sz w:val="21"/>
          <w:szCs w:val="21"/>
        </w:rPr>
        <w:tab/>
      </w:r>
      <w:r>
        <w:rPr>
          <w:b/>
          <w:sz w:val="21"/>
          <w:szCs w:val="21"/>
        </w:rPr>
        <w:t>1. Burmistrza Miasta</w:t>
      </w:r>
      <w:r>
        <w:rPr>
          <w:b/>
          <w:sz w:val="21"/>
          <w:szCs w:val="21"/>
        </w:rPr>
        <w:tab/>
      </w:r>
      <w:r w:rsidRPr="00CA62D8">
        <w:rPr>
          <w:b/>
          <w:sz w:val="21"/>
          <w:szCs w:val="21"/>
        </w:rPr>
        <w:t xml:space="preserve">- Andrzej </w:t>
      </w:r>
      <w:proofErr w:type="spellStart"/>
      <w:r w:rsidRPr="00CA62D8">
        <w:rPr>
          <w:b/>
          <w:sz w:val="21"/>
          <w:szCs w:val="21"/>
        </w:rPr>
        <w:t>Kunt</w:t>
      </w:r>
      <w:proofErr w:type="spellEnd"/>
    </w:p>
    <w:p w14:paraId="0FB8CD3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przy kontrasygnacie:</w:t>
      </w:r>
    </w:p>
    <w:p w14:paraId="3FA5F35A" w14:textId="77777777" w:rsidR="00C4282C" w:rsidRPr="00CA62D8" w:rsidRDefault="00C4282C" w:rsidP="00C4282C">
      <w:pPr>
        <w:jc w:val="both"/>
        <w:rPr>
          <w:b/>
          <w:sz w:val="21"/>
          <w:szCs w:val="21"/>
        </w:rPr>
      </w:pPr>
      <w:r w:rsidRPr="00CA62D8">
        <w:rPr>
          <w:sz w:val="21"/>
          <w:szCs w:val="21"/>
        </w:rPr>
        <w:tab/>
      </w:r>
      <w:r>
        <w:rPr>
          <w:b/>
          <w:sz w:val="21"/>
          <w:szCs w:val="21"/>
        </w:rPr>
        <w:t>2. Skarbnika Miasta</w:t>
      </w:r>
      <w:r>
        <w:rPr>
          <w:b/>
          <w:sz w:val="21"/>
          <w:szCs w:val="21"/>
        </w:rPr>
        <w:tab/>
      </w:r>
      <w:r w:rsidRPr="00CA62D8">
        <w:rPr>
          <w:b/>
          <w:sz w:val="21"/>
          <w:szCs w:val="21"/>
        </w:rPr>
        <w:t xml:space="preserve">- Mirella </w:t>
      </w:r>
      <w:proofErr w:type="spellStart"/>
      <w:r w:rsidRPr="00CA62D8">
        <w:rPr>
          <w:b/>
          <w:sz w:val="21"/>
          <w:szCs w:val="21"/>
        </w:rPr>
        <w:t>Ławońska</w:t>
      </w:r>
      <w:proofErr w:type="spellEnd"/>
    </w:p>
    <w:p w14:paraId="5C758FE5" w14:textId="77777777" w:rsidR="00C4282C" w:rsidRPr="00CA62D8" w:rsidRDefault="00C4282C" w:rsidP="00C4282C">
      <w:pPr>
        <w:jc w:val="both"/>
        <w:rPr>
          <w:b/>
          <w:i/>
          <w:sz w:val="21"/>
          <w:szCs w:val="21"/>
        </w:rPr>
      </w:pPr>
      <w:r w:rsidRPr="00CA62D8">
        <w:rPr>
          <w:sz w:val="21"/>
          <w:szCs w:val="21"/>
        </w:rPr>
        <w:t xml:space="preserve">zwanym w dalszej części umowy </w:t>
      </w:r>
      <w:r w:rsidRPr="00CA62D8">
        <w:rPr>
          <w:b/>
          <w:i/>
          <w:sz w:val="21"/>
          <w:szCs w:val="21"/>
        </w:rPr>
        <w:t>,,ZAMAWIAJĄCYM’’,</w:t>
      </w:r>
    </w:p>
    <w:p w14:paraId="251E39FB" w14:textId="77777777" w:rsidR="00C4282C" w:rsidRPr="00CA62D8" w:rsidRDefault="00C4282C" w:rsidP="00C4282C">
      <w:pPr>
        <w:jc w:val="both"/>
        <w:rPr>
          <w:b/>
          <w:i/>
          <w:sz w:val="21"/>
          <w:szCs w:val="21"/>
        </w:rPr>
      </w:pPr>
      <w:r w:rsidRPr="00CA62D8">
        <w:rPr>
          <w:sz w:val="21"/>
          <w:szCs w:val="21"/>
        </w:rPr>
        <w:t xml:space="preserve">a </w:t>
      </w:r>
      <w:r w:rsidRPr="00CA62D8">
        <w:rPr>
          <w:b/>
          <w:bCs/>
          <w:sz w:val="21"/>
          <w:szCs w:val="21"/>
        </w:rPr>
        <w:t xml:space="preserve">……………………….. </w:t>
      </w:r>
      <w:r w:rsidRPr="00CA62D8">
        <w:rPr>
          <w:bCs/>
          <w:sz w:val="21"/>
          <w:szCs w:val="21"/>
        </w:rPr>
        <w:t xml:space="preserve">działającym pod firmą …………………………w oparciu o wpis do Centralnej Ewidencji Działalności Gospodarczej z siedzibą przy ul…………………, NIP……... </w:t>
      </w:r>
      <w:r w:rsidRPr="00CA62D8">
        <w:rPr>
          <w:sz w:val="21"/>
          <w:szCs w:val="21"/>
        </w:rPr>
        <w:t xml:space="preserve">zwanym w dalszej części umowy </w:t>
      </w:r>
      <w:r w:rsidRPr="00CA62D8">
        <w:rPr>
          <w:b/>
          <w:i/>
          <w:sz w:val="21"/>
          <w:szCs w:val="21"/>
        </w:rPr>
        <w:t>,,WYKONAWCĄ’’.</w:t>
      </w:r>
    </w:p>
    <w:p w14:paraId="13A31A58" w14:textId="77777777" w:rsidR="00C4282C" w:rsidRPr="00CA62D8" w:rsidRDefault="00C4282C" w:rsidP="00C4282C">
      <w:pPr>
        <w:jc w:val="both"/>
        <w:rPr>
          <w:sz w:val="21"/>
          <w:szCs w:val="21"/>
        </w:rPr>
      </w:pPr>
    </w:p>
    <w:p w14:paraId="7336525F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</w:t>
      </w:r>
    </w:p>
    <w:p w14:paraId="0602ED64" w14:textId="080412DE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1. W wyniku wyboru oferty dokonanego w drodze zapytania ofertowego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zleca,               </w:t>
      </w:r>
      <w:r>
        <w:rPr>
          <w:sz w:val="21"/>
          <w:szCs w:val="21"/>
        </w:rPr>
        <w:t xml:space="preserve">       </w:t>
      </w:r>
      <w:r w:rsidRPr="00CA62D8">
        <w:rPr>
          <w:sz w:val="21"/>
          <w:szCs w:val="21"/>
        </w:rPr>
        <w:t xml:space="preserve"> a 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przyjmuje do wykonania usługę pn. „</w:t>
      </w:r>
      <w:r w:rsidR="00B77964">
        <w:rPr>
          <w:sz w:val="21"/>
          <w:szCs w:val="21"/>
        </w:rPr>
        <w:t>Całoroczne u</w:t>
      </w:r>
      <w:r w:rsidRPr="00CA62D8">
        <w:rPr>
          <w:sz w:val="21"/>
          <w:szCs w:val="21"/>
        </w:rPr>
        <w:t xml:space="preserve">trzymanie Targowiska Miejskiego przy </w:t>
      </w:r>
      <w:proofErr w:type="spellStart"/>
      <w:r w:rsidRPr="00CA62D8">
        <w:rPr>
          <w:sz w:val="21"/>
          <w:szCs w:val="21"/>
        </w:rPr>
        <w:t>ul.Mickiewicza</w:t>
      </w:r>
      <w:proofErr w:type="spellEnd"/>
      <w:r w:rsidRPr="00CA62D8">
        <w:rPr>
          <w:sz w:val="21"/>
          <w:szCs w:val="21"/>
        </w:rPr>
        <w:t xml:space="preserve"> w Kostrzynie nad Odrą”.</w:t>
      </w:r>
    </w:p>
    <w:p w14:paraId="3959D7F1" w14:textId="6E0FBA8C" w:rsidR="00C4282C" w:rsidRDefault="00C4282C" w:rsidP="00C4282C">
      <w:pPr>
        <w:tabs>
          <w:tab w:val="left" w:pos="142"/>
        </w:tabs>
        <w:ind w:hanging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CA62D8">
        <w:rPr>
          <w:sz w:val="21"/>
          <w:szCs w:val="21"/>
        </w:rPr>
        <w:t>2. Umowa obejmuje w szczególności:</w:t>
      </w:r>
    </w:p>
    <w:p w14:paraId="20BDB780" w14:textId="77777777" w:rsidR="00B77964" w:rsidRPr="00176C89" w:rsidRDefault="00B77964" w:rsidP="00B77964">
      <w:pPr>
        <w:rPr>
          <w:b/>
          <w:sz w:val="21"/>
          <w:szCs w:val="21"/>
        </w:rPr>
      </w:pPr>
      <w:bookmarkStart w:id="0" w:name="_Hlk89684607"/>
      <w:r w:rsidRPr="00176C89">
        <w:rPr>
          <w:b/>
          <w:sz w:val="21"/>
          <w:szCs w:val="21"/>
        </w:rPr>
        <w:t>1) administrowanie publicznym szaletem, w tym:</w:t>
      </w:r>
    </w:p>
    <w:p w14:paraId="2935716F" w14:textId="77777777" w:rsidR="00B77964" w:rsidRPr="005C75CA" w:rsidRDefault="00B77964" w:rsidP="00B77964">
      <w:pPr>
        <w:ind w:left="708"/>
        <w:rPr>
          <w:sz w:val="21"/>
          <w:szCs w:val="21"/>
        </w:rPr>
      </w:pPr>
      <w:r w:rsidRPr="005C75CA">
        <w:rPr>
          <w:sz w:val="21"/>
          <w:szCs w:val="21"/>
        </w:rPr>
        <w:t>a) zapewnieni</w:t>
      </w:r>
      <w:r>
        <w:rPr>
          <w:sz w:val="21"/>
          <w:szCs w:val="21"/>
        </w:rPr>
        <w:t>e</w:t>
      </w:r>
      <w:r w:rsidRPr="005C75CA">
        <w:rPr>
          <w:sz w:val="21"/>
          <w:szCs w:val="21"/>
        </w:rPr>
        <w:t xml:space="preserve"> stałego funkcjonowania szaletu w godzinach:</w:t>
      </w:r>
    </w:p>
    <w:p w14:paraId="024D7131" w14:textId="77777777" w:rsidR="00B77964" w:rsidRPr="00943BE1" w:rsidRDefault="00B77964" w:rsidP="00B77964">
      <w:pPr>
        <w:ind w:left="708"/>
        <w:rPr>
          <w:sz w:val="21"/>
          <w:szCs w:val="21"/>
        </w:rPr>
      </w:pPr>
      <w:r w:rsidRPr="00943BE1">
        <w:rPr>
          <w:sz w:val="21"/>
          <w:szCs w:val="21"/>
        </w:rPr>
        <w:t>- w dni powszednie w godz. od 7.00 do 15.00,</w:t>
      </w:r>
    </w:p>
    <w:p w14:paraId="6FFC0B50" w14:textId="77777777" w:rsidR="00B77964" w:rsidRPr="00943BE1" w:rsidRDefault="00B77964" w:rsidP="00B77964">
      <w:pPr>
        <w:ind w:left="708"/>
        <w:rPr>
          <w:sz w:val="21"/>
          <w:szCs w:val="21"/>
        </w:rPr>
      </w:pPr>
      <w:r w:rsidRPr="00943BE1">
        <w:rPr>
          <w:sz w:val="21"/>
          <w:szCs w:val="21"/>
        </w:rPr>
        <w:t>- w sobotę w godz. od 7.00 do 14.00,</w:t>
      </w:r>
    </w:p>
    <w:p w14:paraId="334AE3D7" w14:textId="77777777" w:rsidR="00B77964" w:rsidRPr="00943BE1" w:rsidRDefault="00B77964" w:rsidP="00B77964">
      <w:pPr>
        <w:ind w:firstLine="708"/>
        <w:rPr>
          <w:sz w:val="21"/>
          <w:szCs w:val="21"/>
        </w:rPr>
      </w:pPr>
      <w:r w:rsidRPr="00943BE1">
        <w:rPr>
          <w:sz w:val="21"/>
          <w:szCs w:val="21"/>
        </w:rPr>
        <w:t>b) prowadz</w:t>
      </w:r>
      <w:r>
        <w:rPr>
          <w:sz w:val="21"/>
          <w:szCs w:val="21"/>
        </w:rPr>
        <w:t>enie</w:t>
      </w:r>
      <w:r w:rsidRPr="00943BE1">
        <w:rPr>
          <w:sz w:val="21"/>
          <w:szCs w:val="21"/>
        </w:rPr>
        <w:t xml:space="preserve"> kontrol</w:t>
      </w:r>
      <w:r>
        <w:rPr>
          <w:sz w:val="21"/>
          <w:szCs w:val="21"/>
        </w:rPr>
        <w:t>i</w:t>
      </w:r>
      <w:r w:rsidRPr="00943BE1">
        <w:rPr>
          <w:sz w:val="21"/>
          <w:szCs w:val="21"/>
        </w:rPr>
        <w:t xml:space="preserve"> przy uiszczaniu opłat za korzystanie z toalety publicznej,</w:t>
      </w:r>
    </w:p>
    <w:p w14:paraId="5B138F89" w14:textId="77777777" w:rsidR="00B77964" w:rsidRPr="00943BE1" w:rsidRDefault="00B77964" w:rsidP="00B77964">
      <w:pPr>
        <w:ind w:left="708"/>
        <w:rPr>
          <w:sz w:val="21"/>
          <w:szCs w:val="21"/>
        </w:rPr>
      </w:pPr>
      <w:r>
        <w:rPr>
          <w:sz w:val="21"/>
          <w:szCs w:val="21"/>
        </w:rPr>
        <w:t xml:space="preserve">c) </w:t>
      </w:r>
      <w:r w:rsidRPr="00943BE1">
        <w:rPr>
          <w:sz w:val="21"/>
          <w:szCs w:val="21"/>
        </w:rPr>
        <w:t xml:space="preserve">utrzymanie odpowiednich warunków sanitarnych wewnątrz obiektu </w:t>
      </w:r>
      <w:r>
        <w:rPr>
          <w:sz w:val="21"/>
          <w:szCs w:val="21"/>
        </w:rPr>
        <w:t>oraz</w:t>
      </w:r>
      <w:r w:rsidRPr="00943BE1">
        <w:rPr>
          <w:sz w:val="21"/>
          <w:szCs w:val="21"/>
        </w:rPr>
        <w:t xml:space="preserve"> dbanie o porządek </w:t>
      </w:r>
      <w:r>
        <w:rPr>
          <w:sz w:val="21"/>
          <w:szCs w:val="21"/>
        </w:rPr>
        <w:t xml:space="preserve">       </w:t>
      </w:r>
      <w:r w:rsidRPr="00943BE1">
        <w:rPr>
          <w:sz w:val="21"/>
          <w:szCs w:val="21"/>
        </w:rPr>
        <w:t>w jego bezpośrednim sąsiedztwie,</w:t>
      </w:r>
      <w:r>
        <w:rPr>
          <w:sz w:val="21"/>
          <w:szCs w:val="21"/>
        </w:rPr>
        <w:t xml:space="preserve"> w tym </w:t>
      </w:r>
      <w:r w:rsidRPr="005C75CA">
        <w:rPr>
          <w:sz w:val="21"/>
          <w:szCs w:val="21"/>
        </w:rPr>
        <w:t>odśnieżani</w:t>
      </w:r>
      <w:r>
        <w:rPr>
          <w:sz w:val="21"/>
          <w:szCs w:val="21"/>
        </w:rPr>
        <w:t>e</w:t>
      </w:r>
      <w:r w:rsidRPr="005C75CA">
        <w:rPr>
          <w:sz w:val="21"/>
          <w:szCs w:val="21"/>
        </w:rPr>
        <w:t xml:space="preserve"> zimą dojścia do szaletu</w:t>
      </w:r>
      <w:r>
        <w:rPr>
          <w:sz w:val="21"/>
          <w:szCs w:val="21"/>
        </w:rPr>
        <w:t>,</w:t>
      </w:r>
    </w:p>
    <w:p w14:paraId="18767235" w14:textId="77777777" w:rsidR="00B77964" w:rsidRPr="005C75CA" w:rsidRDefault="00B77964" w:rsidP="00B77964">
      <w:pPr>
        <w:ind w:left="708"/>
        <w:rPr>
          <w:sz w:val="21"/>
          <w:szCs w:val="21"/>
        </w:rPr>
      </w:pPr>
      <w:r>
        <w:rPr>
          <w:sz w:val="21"/>
          <w:szCs w:val="21"/>
        </w:rPr>
        <w:t>d</w:t>
      </w:r>
      <w:r w:rsidRPr="005C75CA">
        <w:rPr>
          <w:sz w:val="21"/>
          <w:szCs w:val="21"/>
        </w:rPr>
        <w:t>) utrzymani</w:t>
      </w:r>
      <w:r>
        <w:rPr>
          <w:sz w:val="21"/>
          <w:szCs w:val="21"/>
        </w:rPr>
        <w:t>e</w:t>
      </w:r>
      <w:r w:rsidRPr="005C75CA">
        <w:rPr>
          <w:sz w:val="21"/>
          <w:szCs w:val="21"/>
        </w:rPr>
        <w:t xml:space="preserve"> w należytym stanie sanitarnym punktu poboru wody na Targowisku Miejskim przy ogrodzeniu Szkoły Podstawowej nr 1, w tym bieżące oczyszczanie kratki przy odpływie oraz zapewnienie dostępu do kranu w godzinach otwarcia targowiska,</w:t>
      </w:r>
    </w:p>
    <w:p w14:paraId="13082343" w14:textId="77777777" w:rsidR="00B77964" w:rsidRPr="005C75CA" w:rsidRDefault="00B77964" w:rsidP="00B77964">
      <w:pPr>
        <w:ind w:left="708"/>
        <w:rPr>
          <w:sz w:val="21"/>
          <w:szCs w:val="21"/>
        </w:rPr>
      </w:pPr>
      <w:r>
        <w:rPr>
          <w:sz w:val="21"/>
          <w:szCs w:val="21"/>
        </w:rPr>
        <w:t>e</w:t>
      </w:r>
      <w:r w:rsidRPr="005C75CA">
        <w:rPr>
          <w:sz w:val="21"/>
          <w:szCs w:val="21"/>
        </w:rPr>
        <w:t>) zgłaszani</w:t>
      </w:r>
      <w:r>
        <w:rPr>
          <w:sz w:val="21"/>
          <w:szCs w:val="21"/>
        </w:rPr>
        <w:t>e</w:t>
      </w:r>
      <w:r w:rsidRPr="005C75CA">
        <w:rPr>
          <w:sz w:val="21"/>
          <w:szCs w:val="21"/>
        </w:rPr>
        <w:t xml:space="preserve"> Zamawiającemu informacji dotyczących konieczności wykonania remontu lub prac konserwacyjnych na obiekcie, </w:t>
      </w:r>
    </w:p>
    <w:p w14:paraId="3A3D8A2C" w14:textId="77777777" w:rsidR="00B77964" w:rsidRPr="00176C89" w:rsidRDefault="00B77964" w:rsidP="00B77964">
      <w:pPr>
        <w:rPr>
          <w:b/>
          <w:sz w:val="21"/>
          <w:szCs w:val="21"/>
        </w:rPr>
      </w:pPr>
      <w:r w:rsidRPr="00176C89">
        <w:rPr>
          <w:b/>
          <w:sz w:val="21"/>
          <w:szCs w:val="21"/>
        </w:rPr>
        <w:t>2) całoroczne utrzymanie targowiska, w tym:</w:t>
      </w:r>
    </w:p>
    <w:p w14:paraId="65EA82BD" w14:textId="77777777" w:rsidR="00B77964" w:rsidRPr="005C75CA" w:rsidRDefault="00B77964" w:rsidP="00B77964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</w:rPr>
        <w:t xml:space="preserve">a) </w:t>
      </w:r>
      <w:r w:rsidRPr="005C75CA">
        <w:rPr>
          <w:sz w:val="21"/>
          <w:szCs w:val="21"/>
          <w:lang w:eastAsia="pl-PL"/>
        </w:rPr>
        <w:t>koszeni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trawników o powierzchni 1906m2,</w:t>
      </w:r>
    </w:p>
    <w:p w14:paraId="70A674CF" w14:textId="77777777" w:rsidR="00B77964" w:rsidRPr="005C75CA" w:rsidRDefault="00B77964" w:rsidP="00B77964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b) wygrabiani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trawników,</w:t>
      </w:r>
    </w:p>
    <w:p w14:paraId="3CDC1579" w14:textId="6E6F0B42" w:rsidR="00B77964" w:rsidRPr="005C75CA" w:rsidRDefault="00B77964" w:rsidP="00B77964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c) pielęgnacj</w:t>
      </w:r>
      <w:r>
        <w:rPr>
          <w:sz w:val="21"/>
          <w:szCs w:val="21"/>
          <w:lang w:eastAsia="pl-PL"/>
        </w:rPr>
        <w:t>a</w:t>
      </w:r>
      <w:r w:rsidRPr="005C75CA">
        <w:rPr>
          <w:sz w:val="21"/>
          <w:szCs w:val="21"/>
          <w:lang w:eastAsia="pl-PL"/>
        </w:rPr>
        <w:t xml:space="preserve"> gazonów wraz z podlewaniem </w:t>
      </w:r>
      <w:proofErr w:type="spellStart"/>
      <w:r w:rsidRPr="005C75CA">
        <w:rPr>
          <w:sz w:val="21"/>
          <w:szCs w:val="21"/>
          <w:lang w:eastAsia="pl-PL"/>
        </w:rPr>
        <w:t>nasadzeń</w:t>
      </w:r>
      <w:proofErr w:type="spellEnd"/>
      <w:r w:rsidRPr="005C75CA">
        <w:rPr>
          <w:sz w:val="21"/>
          <w:szCs w:val="21"/>
          <w:lang w:eastAsia="pl-PL"/>
        </w:rPr>
        <w:t>,</w:t>
      </w:r>
      <w:r w:rsidR="00983E5A">
        <w:rPr>
          <w:sz w:val="21"/>
          <w:szCs w:val="21"/>
          <w:lang w:eastAsia="pl-PL"/>
        </w:rPr>
        <w:t xml:space="preserve"> </w:t>
      </w:r>
      <w:r w:rsidR="00983E5A">
        <w:rPr>
          <w:sz w:val="21"/>
          <w:szCs w:val="21"/>
          <w:lang w:eastAsia="pl-PL"/>
        </w:rPr>
        <w:t xml:space="preserve">a w przypadku braku nowych </w:t>
      </w:r>
      <w:proofErr w:type="spellStart"/>
      <w:r w:rsidR="00983E5A">
        <w:rPr>
          <w:sz w:val="21"/>
          <w:szCs w:val="21"/>
          <w:lang w:eastAsia="pl-PL"/>
        </w:rPr>
        <w:t>nasadzeń</w:t>
      </w:r>
      <w:proofErr w:type="spellEnd"/>
      <w:r w:rsidR="00983E5A">
        <w:rPr>
          <w:sz w:val="21"/>
          <w:szCs w:val="21"/>
          <w:lang w:eastAsia="pl-PL"/>
        </w:rPr>
        <w:t xml:space="preserve">  </w:t>
      </w:r>
      <w:r w:rsidR="00983E5A">
        <w:rPr>
          <w:sz w:val="21"/>
          <w:szCs w:val="21"/>
          <w:lang w:eastAsia="pl-PL"/>
        </w:rPr>
        <w:t xml:space="preserve">   </w:t>
      </w:r>
      <w:r w:rsidR="00983E5A">
        <w:rPr>
          <w:sz w:val="21"/>
          <w:szCs w:val="21"/>
          <w:lang w:eastAsia="pl-PL"/>
        </w:rPr>
        <w:t>w okresie jesiennym usunięcie wszystkich roślin jednorocznych i przygotowanie donic do okresu zimowego</w:t>
      </w:r>
      <w:r w:rsidR="00983E5A">
        <w:rPr>
          <w:sz w:val="21"/>
          <w:szCs w:val="21"/>
          <w:lang w:eastAsia="pl-PL"/>
        </w:rPr>
        <w:t>,</w:t>
      </w:r>
    </w:p>
    <w:p w14:paraId="62308890" w14:textId="77777777" w:rsidR="00B77964" w:rsidRPr="005C75CA" w:rsidRDefault="00B77964" w:rsidP="00B77964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d) zbierani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odpadów, w tym z terenów zieleni,</w:t>
      </w:r>
    </w:p>
    <w:p w14:paraId="7AF3F2B2" w14:textId="36F9FF64" w:rsidR="00B77964" w:rsidRPr="005C75CA" w:rsidRDefault="00B77964" w:rsidP="00B77964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e) ręczn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zamiatani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chodników, ciągów pieszo-jezdnych i placów o łącznej powierzchni 2971 m2,</w:t>
      </w:r>
    </w:p>
    <w:p w14:paraId="7BB29690" w14:textId="77777777" w:rsidR="00B77964" w:rsidRPr="005C75CA" w:rsidRDefault="00B77964" w:rsidP="00B77964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f) opróżniani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koszy ulicznych na odpady komunalne,</w:t>
      </w:r>
    </w:p>
    <w:p w14:paraId="0D4714EA" w14:textId="77777777" w:rsidR="00B77964" w:rsidRPr="005C75CA" w:rsidRDefault="00B77964" w:rsidP="00B77964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g) utrzymani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tablicy ogłoszeniowej w czystości,</w:t>
      </w:r>
    </w:p>
    <w:p w14:paraId="7AFA1F8F" w14:textId="77777777" w:rsidR="00B77964" w:rsidRPr="005C75CA" w:rsidRDefault="00B77964" w:rsidP="00B77964">
      <w:pPr>
        <w:ind w:left="708" w:right="-142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h) zimow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utrzymani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placów handlowych o powierzchni 826 m2, obejmujące ich odśnieżanie </w:t>
      </w:r>
      <w:r>
        <w:rPr>
          <w:sz w:val="21"/>
          <w:szCs w:val="21"/>
          <w:lang w:eastAsia="pl-PL"/>
        </w:rPr>
        <w:t>o</w:t>
      </w:r>
      <w:r w:rsidRPr="005C75CA">
        <w:rPr>
          <w:sz w:val="21"/>
          <w:szCs w:val="21"/>
          <w:lang w:eastAsia="pl-PL"/>
        </w:rPr>
        <w:t>raz likwidację gołoledzi.</w:t>
      </w:r>
    </w:p>
    <w:bookmarkEnd w:id="0"/>
    <w:p w14:paraId="63470E20" w14:textId="16B60694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Szczegółowy zakres prac dotyczący ust.2 pkt. 2) opisano w Specyfikacji wykonania i odbioru robót</w:t>
      </w:r>
      <w:r w:rsidR="00B77964">
        <w:rPr>
          <w:sz w:val="21"/>
          <w:szCs w:val="21"/>
        </w:rPr>
        <w:t>, stanowiący zał. Nr 1 do umowy.</w:t>
      </w:r>
    </w:p>
    <w:p w14:paraId="37F5CA3A" w14:textId="77D8E3CD" w:rsidR="00C4282C" w:rsidRPr="00CA62D8" w:rsidRDefault="005C75CA" w:rsidP="00C4282C">
      <w:pPr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C4282C" w:rsidRPr="00CA62D8">
        <w:rPr>
          <w:sz w:val="21"/>
          <w:szCs w:val="21"/>
        </w:rPr>
        <w:t xml:space="preserve">. Materiały, sprzęt oraz ludzi  niezbędne do wykonania przedmiotu umowy zapewnia </w:t>
      </w:r>
      <w:r w:rsidR="00C4282C" w:rsidRPr="00CA62D8">
        <w:rPr>
          <w:b/>
          <w:i/>
          <w:sz w:val="21"/>
          <w:szCs w:val="21"/>
        </w:rPr>
        <w:t>Wykonawca</w:t>
      </w:r>
      <w:r w:rsidR="00C4282C" w:rsidRPr="00CA62D8">
        <w:rPr>
          <w:sz w:val="21"/>
          <w:szCs w:val="21"/>
        </w:rPr>
        <w:t xml:space="preserve"> we własnym zakresie z zastrzeżeniem  ust.5.</w:t>
      </w:r>
    </w:p>
    <w:p w14:paraId="6B5BDC6C" w14:textId="6484433E" w:rsidR="00C4282C" w:rsidRPr="00CA62D8" w:rsidRDefault="005C75CA" w:rsidP="00C4282C">
      <w:pPr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C4282C" w:rsidRPr="00CA62D8">
        <w:rPr>
          <w:sz w:val="21"/>
          <w:szCs w:val="21"/>
        </w:rPr>
        <w:t xml:space="preserve">. Zimowe utrzymanie chodników i ciągów pieszo-jezdnych zlecono MZK Sp. z o.o. z siedzibą         </w:t>
      </w:r>
      <w:r w:rsidR="00C4282C">
        <w:rPr>
          <w:sz w:val="21"/>
          <w:szCs w:val="21"/>
        </w:rPr>
        <w:t xml:space="preserve">        </w:t>
      </w:r>
      <w:r w:rsidR="00C4282C" w:rsidRPr="00CA62D8">
        <w:rPr>
          <w:sz w:val="21"/>
          <w:szCs w:val="21"/>
        </w:rPr>
        <w:t xml:space="preserve">  w Kostrzynie nad Odrą przy </w:t>
      </w:r>
      <w:proofErr w:type="spellStart"/>
      <w:r w:rsidR="00C4282C" w:rsidRPr="00CA62D8">
        <w:rPr>
          <w:sz w:val="21"/>
          <w:szCs w:val="21"/>
        </w:rPr>
        <w:t>ul.Kopernika</w:t>
      </w:r>
      <w:proofErr w:type="spellEnd"/>
      <w:r w:rsidR="00C4282C" w:rsidRPr="00CA62D8">
        <w:rPr>
          <w:sz w:val="21"/>
          <w:szCs w:val="21"/>
        </w:rPr>
        <w:t xml:space="preserve"> 4a na podstawie umowy z dnia …………</w:t>
      </w:r>
      <w:r w:rsidR="00755796">
        <w:rPr>
          <w:sz w:val="21"/>
          <w:szCs w:val="21"/>
        </w:rPr>
        <w:t>…………….</w:t>
      </w:r>
      <w:r w:rsidR="00C4282C" w:rsidRPr="00CA62D8">
        <w:rPr>
          <w:sz w:val="21"/>
          <w:szCs w:val="21"/>
        </w:rPr>
        <w:t>………….</w:t>
      </w:r>
    </w:p>
    <w:p w14:paraId="3E2414C5" w14:textId="09E59B3D" w:rsidR="00C4282C" w:rsidRPr="00CA62D8" w:rsidRDefault="005C75CA" w:rsidP="00C4282C">
      <w:pPr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C4282C" w:rsidRPr="00CA62D8">
        <w:rPr>
          <w:sz w:val="21"/>
          <w:szCs w:val="21"/>
        </w:rPr>
        <w:t xml:space="preserve">. </w:t>
      </w:r>
      <w:r w:rsidR="00C4282C" w:rsidRPr="00CA62D8">
        <w:rPr>
          <w:b/>
          <w:i/>
          <w:sz w:val="21"/>
          <w:szCs w:val="21"/>
        </w:rPr>
        <w:t>Wykonawca</w:t>
      </w:r>
      <w:r w:rsidR="00C4282C" w:rsidRPr="00CA62D8">
        <w:rPr>
          <w:sz w:val="21"/>
          <w:szCs w:val="21"/>
        </w:rPr>
        <w:t xml:space="preserve"> zebrane odpady umieszcza w kontenerach obsługujących Targowisko Miejskie, ustawionych i opróżnianych na podstawie odrębnej umowy zawartej przez Miasto Kostrzyn nad Odrą.</w:t>
      </w:r>
    </w:p>
    <w:p w14:paraId="093D9506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</w:p>
    <w:p w14:paraId="1A8AB749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2</w:t>
      </w:r>
    </w:p>
    <w:p w14:paraId="56A63686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</w:t>
      </w:r>
      <w:r w:rsidRPr="00CA62D8">
        <w:rPr>
          <w:b/>
          <w:i/>
          <w:sz w:val="21"/>
          <w:szCs w:val="21"/>
        </w:rPr>
        <w:t xml:space="preserve">Wykonawca </w:t>
      </w:r>
      <w:r w:rsidRPr="00CA62D8">
        <w:rPr>
          <w:sz w:val="21"/>
          <w:szCs w:val="21"/>
        </w:rPr>
        <w:t>zobowiązuje się wykonać przedmiot umowy z należytą starannością, zapewniając właściwe utrzymanie terenów zielonych oraz właściwe funkcjonowanie publicznego szaletu.</w:t>
      </w:r>
    </w:p>
    <w:p w14:paraId="418685B3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zastrzega sobie prawo kontrolowania realizacji umowy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 xml:space="preserve"> bez uprzedzenia. O stwierdzonych usterkach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niezwłocznie powiadomi przedstawiciela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>.</w:t>
      </w:r>
    </w:p>
    <w:p w14:paraId="5B6A6E3F" w14:textId="03ABCC32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3. W przypadku stwierdzenia wad 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ma obowiązek usunięcia ich w ciągu 24 godzin. </w:t>
      </w:r>
    </w:p>
    <w:p w14:paraId="1EB3E161" w14:textId="77777777" w:rsidR="005C75CA" w:rsidRDefault="005C75CA" w:rsidP="00C4282C">
      <w:pPr>
        <w:jc w:val="center"/>
        <w:rPr>
          <w:b/>
          <w:sz w:val="21"/>
          <w:szCs w:val="21"/>
        </w:rPr>
      </w:pPr>
    </w:p>
    <w:p w14:paraId="398BDB80" w14:textId="77777777" w:rsidR="00983E5A" w:rsidRDefault="00983E5A" w:rsidP="00C4282C">
      <w:pPr>
        <w:jc w:val="center"/>
        <w:rPr>
          <w:b/>
          <w:sz w:val="21"/>
          <w:szCs w:val="21"/>
        </w:rPr>
      </w:pPr>
    </w:p>
    <w:p w14:paraId="1D145FC0" w14:textId="350FC881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lastRenderedPageBreak/>
        <w:t>§ 3</w:t>
      </w:r>
    </w:p>
    <w:p w14:paraId="31A9FBB4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1.Opłaty za korzystanie z toalety publicznej stanowią przychód </w:t>
      </w:r>
      <w:r w:rsidRPr="00CA62D8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>.</w:t>
      </w:r>
    </w:p>
    <w:p w14:paraId="6129EFA5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2.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pobiera opłaty, o których mowa w ust. 1, w wysokości ustalonej przepisami prawa miejscowego, w oparciu o zamontowane na drzwiach wejściowych samozamykacze na monety.</w:t>
      </w:r>
    </w:p>
    <w:p w14:paraId="20DB832E" w14:textId="61068424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3. Uzyskane wpływy przeliczane są przez przedstawiciela </w:t>
      </w:r>
      <w:r w:rsidRPr="00CA62D8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 xml:space="preserve"> w obecności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        Z czynności sporządzany jest protokół a P</w:t>
      </w:r>
      <w:r w:rsidRPr="00CA62D8">
        <w:rPr>
          <w:sz w:val="21"/>
          <w:szCs w:val="21"/>
        </w:rPr>
        <w:t xml:space="preserve">rzedstawiciel </w:t>
      </w:r>
      <w:r w:rsidRPr="00CA62D8">
        <w:rPr>
          <w:b/>
          <w:i/>
          <w:sz w:val="21"/>
          <w:szCs w:val="21"/>
        </w:rPr>
        <w:t xml:space="preserve">Zamawiającego </w:t>
      </w:r>
      <w:r w:rsidRPr="00CA62D8">
        <w:rPr>
          <w:sz w:val="21"/>
          <w:szCs w:val="21"/>
        </w:rPr>
        <w:t>przekazuje uzyskane wpływy na konto Zamawiającego GBS Bank w Barlinku</w:t>
      </w:r>
      <w:r>
        <w:rPr>
          <w:sz w:val="21"/>
          <w:szCs w:val="21"/>
        </w:rPr>
        <w:t xml:space="preserve"> Oddział w Kostrzynie nad Odrą</w:t>
      </w:r>
      <w:r w:rsidR="001B26A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0444751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4. </w:t>
      </w:r>
      <w:r w:rsidRPr="00CA62D8">
        <w:rPr>
          <w:b/>
          <w:i/>
          <w:sz w:val="21"/>
          <w:szCs w:val="21"/>
        </w:rPr>
        <w:t xml:space="preserve">Wykonawca </w:t>
      </w:r>
      <w:r w:rsidRPr="00CA62D8">
        <w:rPr>
          <w:sz w:val="21"/>
          <w:szCs w:val="21"/>
        </w:rPr>
        <w:t xml:space="preserve">przedmiotu umowy nie może podejmować żadnych czynności związanych                    </w:t>
      </w:r>
      <w:r>
        <w:rPr>
          <w:sz w:val="21"/>
          <w:szCs w:val="21"/>
        </w:rPr>
        <w:t xml:space="preserve">        </w:t>
      </w:r>
      <w:r w:rsidRPr="00CA62D8">
        <w:rPr>
          <w:sz w:val="21"/>
          <w:szCs w:val="21"/>
        </w:rPr>
        <w:t>z wydatkowaniem środków pochodzących ze zbieranych opłat.</w:t>
      </w:r>
    </w:p>
    <w:p w14:paraId="7670AC77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5.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niezwłocznie powiadomi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 xml:space="preserve"> o zmianie wysokości opłat, o których mowa     </w:t>
      </w:r>
      <w:r>
        <w:rPr>
          <w:sz w:val="21"/>
          <w:szCs w:val="21"/>
        </w:rPr>
        <w:t xml:space="preserve">       </w:t>
      </w:r>
      <w:r w:rsidRPr="00CA62D8">
        <w:rPr>
          <w:sz w:val="21"/>
          <w:szCs w:val="21"/>
        </w:rPr>
        <w:t>w ust. 1.</w:t>
      </w:r>
    </w:p>
    <w:p w14:paraId="5B953A5A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4</w:t>
      </w:r>
    </w:p>
    <w:p w14:paraId="06EC88E8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b/>
          <w:i/>
          <w:sz w:val="21"/>
          <w:szCs w:val="21"/>
        </w:rPr>
        <w:t>Zamawiający</w:t>
      </w:r>
      <w:r w:rsidRPr="00CA62D8">
        <w:rPr>
          <w:b/>
          <w:sz w:val="21"/>
          <w:szCs w:val="21"/>
        </w:rPr>
        <w:t xml:space="preserve">  </w:t>
      </w:r>
      <w:r w:rsidRPr="00CA62D8">
        <w:rPr>
          <w:sz w:val="21"/>
          <w:szCs w:val="21"/>
        </w:rPr>
        <w:t xml:space="preserve">może odstąpić od umowy w terminie 30 dni od powzięcia wiadomości o wystąpieniu istotnej zmiany okoliczności powodującej, że wykonanie umowy nie leży w interesie publicznym, czego nie można było przewidzieć w chwili zawarcia umowy. W takim przypadku </w:t>
      </w:r>
      <w:r w:rsidRPr="00CA62D8">
        <w:rPr>
          <w:b/>
          <w:i/>
          <w:sz w:val="21"/>
          <w:szCs w:val="21"/>
        </w:rPr>
        <w:t xml:space="preserve">Wykonawcy </w:t>
      </w:r>
      <w:r w:rsidRPr="00CA62D8">
        <w:rPr>
          <w:sz w:val="21"/>
          <w:szCs w:val="21"/>
        </w:rPr>
        <w:t>przysługuje wynagrodzenie należne z tytułu wykonania udokumentowanej części umowy.</w:t>
      </w:r>
    </w:p>
    <w:p w14:paraId="3B4CE993" w14:textId="77777777" w:rsidR="00C4282C" w:rsidRPr="00CA62D8" w:rsidRDefault="00C4282C" w:rsidP="00C4282C">
      <w:pPr>
        <w:jc w:val="both"/>
        <w:rPr>
          <w:sz w:val="21"/>
          <w:szCs w:val="21"/>
        </w:rPr>
      </w:pPr>
    </w:p>
    <w:p w14:paraId="10A97636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5</w:t>
      </w:r>
    </w:p>
    <w:p w14:paraId="5028A5DF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Do obowiązków </w:t>
      </w:r>
      <w:r w:rsidRPr="00CA62D8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 xml:space="preserve"> należy w szczególności:</w:t>
      </w:r>
    </w:p>
    <w:p w14:paraId="427034F4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1) protokolarne przekazanie obiektu targowiska i szaletu w dniu podpisania umowy,</w:t>
      </w:r>
    </w:p>
    <w:p w14:paraId="65AC3F6B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2) odbiór obiektu targowiska i szaletu po wygaśnięciu lub rozwiązaniu umowy,</w:t>
      </w:r>
    </w:p>
    <w:p w14:paraId="1C09D05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3) nadzór i kontrola właściwego wykonywania obowiązków przez </w:t>
      </w:r>
      <w:r w:rsidRPr="00CA62D8">
        <w:rPr>
          <w:b/>
          <w:i/>
          <w:sz w:val="21"/>
          <w:szCs w:val="21"/>
        </w:rPr>
        <w:t>Wykonawcę,</w:t>
      </w:r>
    </w:p>
    <w:p w14:paraId="3F8AD66D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4) zapłata wynagrodzenia za świadczone usługi.</w:t>
      </w:r>
    </w:p>
    <w:p w14:paraId="4C50E33F" w14:textId="77777777" w:rsidR="00C4282C" w:rsidRPr="00CA62D8" w:rsidRDefault="00C4282C" w:rsidP="00C4282C">
      <w:pPr>
        <w:jc w:val="both"/>
        <w:rPr>
          <w:sz w:val="21"/>
          <w:szCs w:val="21"/>
        </w:rPr>
      </w:pPr>
    </w:p>
    <w:p w14:paraId="562AC4F2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6</w:t>
      </w:r>
    </w:p>
    <w:p w14:paraId="41D268AE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1. Ze strony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nadzór nad realizacją umowy będzie miał …………………………. </w:t>
      </w:r>
      <w:proofErr w:type="spellStart"/>
      <w:r w:rsidRPr="00CA62D8">
        <w:rPr>
          <w:sz w:val="21"/>
          <w:szCs w:val="21"/>
        </w:rPr>
        <w:t>tel</w:t>
      </w:r>
      <w:proofErr w:type="spellEnd"/>
      <w:r w:rsidRPr="00CA62D8">
        <w:rPr>
          <w:sz w:val="21"/>
          <w:szCs w:val="21"/>
        </w:rPr>
        <w:t>………………..</w:t>
      </w:r>
    </w:p>
    <w:p w14:paraId="4006C336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Nadzór nad realizacją postanowień niniejszej umowy ze strony </w:t>
      </w:r>
      <w:r w:rsidRPr="003752E3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 xml:space="preserve"> pełnić będzie ………………………………………</w:t>
      </w:r>
    </w:p>
    <w:p w14:paraId="5E7BCCF3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3. Osoby, o których mowa w ust. 1 i 2 są upoważnione do odbioru prac i sporządzania protokołów odbioru.</w:t>
      </w:r>
    </w:p>
    <w:p w14:paraId="24D496A6" w14:textId="77777777" w:rsidR="001B26A6" w:rsidRDefault="001B26A6" w:rsidP="00C4282C">
      <w:pPr>
        <w:jc w:val="center"/>
        <w:rPr>
          <w:b/>
          <w:sz w:val="21"/>
          <w:szCs w:val="21"/>
        </w:rPr>
      </w:pPr>
    </w:p>
    <w:p w14:paraId="4E727A6A" w14:textId="520855E8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7</w:t>
      </w:r>
    </w:p>
    <w:p w14:paraId="18CF232E" w14:textId="77777777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za wykonanie przedmiotu umowy przysługuje wynagrodzenie w wysokości ……………. złotych netto plus należny podatek VAT, co stanowi kwotę ………………….</w:t>
      </w:r>
      <w:r w:rsidRPr="00CA62D8">
        <w:rPr>
          <w:b/>
          <w:bCs/>
          <w:sz w:val="21"/>
          <w:szCs w:val="21"/>
        </w:rPr>
        <w:t xml:space="preserve"> zł</w:t>
      </w:r>
      <w:r w:rsidRPr="00CA62D8">
        <w:rPr>
          <w:sz w:val="21"/>
          <w:szCs w:val="21"/>
        </w:rPr>
        <w:t xml:space="preserve"> brutto /słownie: …………….. /. Kwota ta zawiera wszelkie koszty jakie w związku z realizacją przedmiotu umowy zobowiązany będzie ponosić </w:t>
      </w:r>
      <w:r w:rsidRPr="00CA62D8">
        <w:rPr>
          <w:b/>
          <w:i/>
          <w:sz w:val="21"/>
          <w:szCs w:val="21"/>
        </w:rPr>
        <w:t>Wykonawca.</w:t>
      </w:r>
    </w:p>
    <w:p w14:paraId="2D9DB9DF" w14:textId="77777777" w:rsidR="001B26A6" w:rsidRPr="00CA62D8" w:rsidRDefault="00C4282C" w:rsidP="001B26A6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>2. Wynagrodzenie, o którym mowa w ust. 1 płatne jest w miesięcznych ratach, których wysokość uzależniona jest od liczby przepracowanych godzin i stanowi iloczyn liczby tych godzin oraz wynagrodzenia za 1 roboczogodzinę wynoszącą ……….. zł netto.</w:t>
      </w:r>
      <w:r>
        <w:rPr>
          <w:sz w:val="21"/>
          <w:szCs w:val="21"/>
        </w:rPr>
        <w:t xml:space="preserve"> </w:t>
      </w:r>
      <w:r w:rsidR="001B26A6" w:rsidRPr="00CA62D8">
        <w:rPr>
          <w:sz w:val="21"/>
          <w:szCs w:val="21"/>
        </w:rPr>
        <w:t xml:space="preserve">Do faktury </w:t>
      </w:r>
      <w:r w:rsidR="001B26A6" w:rsidRPr="00CA62D8">
        <w:rPr>
          <w:b/>
          <w:i/>
          <w:sz w:val="21"/>
          <w:szCs w:val="21"/>
        </w:rPr>
        <w:t>Wykonawca</w:t>
      </w:r>
      <w:r w:rsidR="001B26A6" w:rsidRPr="00CA62D8">
        <w:rPr>
          <w:sz w:val="21"/>
          <w:szCs w:val="21"/>
        </w:rPr>
        <w:t xml:space="preserve"> dołączy zestawienie wykonanych w miesiącu prac wraz z liczbą przepracowanych godzin.</w:t>
      </w:r>
    </w:p>
    <w:p w14:paraId="5FDC835B" w14:textId="16F07954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3. Wynagrodzenie płatne będzie po zakończeniu miesiąca kalendarzowego w ciągu 21 dni po przedstawieniu prawidłowo wystawionej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 xml:space="preserve"> faktury. </w:t>
      </w:r>
    </w:p>
    <w:p w14:paraId="29A823B6" w14:textId="77777777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4. Wynagrodzenie płatne będzie przelewem na rachunek bankowy </w:t>
      </w:r>
      <w:r w:rsidRPr="00CA62D8">
        <w:rPr>
          <w:b/>
          <w:i/>
          <w:sz w:val="21"/>
          <w:szCs w:val="21"/>
        </w:rPr>
        <w:t>Wykonawcy,</w:t>
      </w:r>
      <w:r w:rsidRPr="00CA62D8">
        <w:rPr>
          <w:sz w:val="21"/>
          <w:szCs w:val="21"/>
        </w:rPr>
        <w:t xml:space="preserve"> wskazany w fakturze.</w:t>
      </w:r>
    </w:p>
    <w:p w14:paraId="326EB4F1" w14:textId="77777777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5. Płatnikiem jest Miasto Kostrzyn nad Odrą </w:t>
      </w:r>
      <w:proofErr w:type="spellStart"/>
      <w:r w:rsidRPr="00CA62D8">
        <w:rPr>
          <w:sz w:val="21"/>
          <w:szCs w:val="21"/>
        </w:rPr>
        <w:t>ul.Graniczna</w:t>
      </w:r>
      <w:proofErr w:type="spellEnd"/>
      <w:r w:rsidRPr="00CA62D8">
        <w:rPr>
          <w:sz w:val="21"/>
          <w:szCs w:val="21"/>
        </w:rPr>
        <w:t xml:space="preserve"> 2, NIP 599-27-71-328.</w:t>
      </w:r>
    </w:p>
    <w:p w14:paraId="5C204163" w14:textId="77777777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6. W przypadku zwłoki w zapłacie faktur </w:t>
      </w:r>
      <w:r w:rsidRPr="00CA62D8">
        <w:rPr>
          <w:b/>
          <w:i/>
          <w:sz w:val="21"/>
          <w:szCs w:val="21"/>
        </w:rPr>
        <w:t xml:space="preserve">Zamawiający </w:t>
      </w:r>
      <w:r w:rsidRPr="00CA62D8">
        <w:rPr>
          <w:sz w:val="21"/>
          <w:szCs w:val="21"/>
        </w:rPr>
        <w:t xml:space="preserve">zapłaci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odsetki ustawowe.</w:t>
      </w:r>
    </w:p>
    <w:p w14:paraId="5C7969E0" w14:textId="77777777" w:rsidR="00C4282C" w:rsidRPr="00CA62D8" w:rsidRDefault="00C4282C" w:rsidP="00C4282C">
      <w:pPr>
        <w:tabs>
          <w:tab w:val="left" w:pos="2955"/>
        </w:tabs>
        <w:jc w:val="both"/>
        <w:rPr>
          <w:b/>
          <w:i/>
          <w:sz w:val="21"/>
          <w:szCs w:val="21"/>
        </w:rPr>
      </w:pPr>
      <w:r w:rsidRPr="00CA62D8">
        <w:rPr>
          <w:sz w:val="21"/>
          <w:szCs w:val="21"/>
        </w:rPr>
        <w:t xml:space="preserve">7. Za dzień spełnienia świadczenia pieniężnego uznaje się datę obciążenia rachunku bankowego </w:t>
      </w:r>
      <w:r w:rsidRPr="00CA62D8">
        <w:rPr>
          <w:b/>
          <w:i/>
          <w:sz w:val="21"/>
          <w:szCs w:val="21"/>
        </w:rPr>
        <w:t>Zamawiającego.</w:t>
      </w:r>
    </w:p>
    <w:p w14:paraId="38DF9A55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8</w:t>
      </w:r>
    </w:p>
    <w:p w14:paraId="75306E31" w14:textId="4EC18472" w:rsidR="00C4282C" w:rsidRPr="00CA62D8" w:rsidRDefault="00C4282C" w:rsidP="00C4282C">
      <w:pPr>
        <w:tabs>
          <w:tab w:val="left" w:pos="2955"/>
        </w:tabs>
        <w:jc w:val="both"/>
        <w:rPr>
          <w:b/>
          <w:sz w:val="21"/>
          <w:szCs w:val="21"/>
        </w:rPr>
      </w:pPr>
      <w:r w:rsidRPr="00CA62D8">
        <w:rPr>
          <w:sz w:val="21"/>
          <w:szCs w:val="21"/>
        </w:rPr>
        <w:t xml:space="preserve">1.Umowa zostaje zawarta na czas określony </w:t>
      </w:r>
      <w:r w:rsidRPr="00CA62D8">
        <w:rPr>
          <w:b/>
          <w:sz w:val="21"/>
          <w:szCs w:val="21"/>
        </w:rPr>
        <w:t xml:space="preserve">od dnia </w:t>
      </w:r>
      <w:r w:rsidR="001B26A6">
        <w:rPr>
          <w:b/>
          <w:sz w:val="21"/>
          <w:szCs w:val="21"/>
        </w:rPr>
        <w:t>2</w:t>
      </w:r>
      <w:r w:rsidRPr="00CA62D8">
        <w:rPr>
          <w:b/>
          <w:sz w:val="21"/>
          <w:szCs w:val="21"/>
        </w:rPr>
        <w:t xml:space="preserve"> stycznia 202</w:t>
      </w:r>
      <w:r w:rsidR="001B26A6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 xml:space="preserve">r. </w:t>
      </w:r>
      <w:r w:rsidR="001B26A6">
        <w:rPr>
          <w:b/>
          <w:sz w:val="21"/>
          <w:szCs w:val="21"/>
        </w:rPr>
        <w:t>przez 364 dni</w:t>
      </w:r>
    </w:p>
    <w:p w14:paraId="5E003A4C" w14:textId="77777777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2.Umowa może być rozwiązana przed upływem czasu, na który została zawarta za zgodą obu stron     </w:t>
      </w:r>
      <w:r>
        <w:rPr>
          <w:sz w:val="21"/>
          <w:szCs w:val="21"/>
        </w:rPr>
        <w:t xml:space="preserve">        </w:t>
      </w:r>
      <w:r w:rsidRPr="00CA62D8">
        <w:rPr>
          <w:sz w:val="21"/>
          <w:szCs w:val="21"/>
        </w:rPr>
        <w:t>w każdym czasie w drodze trzy miesięcznego wypowiedzenia dokonanego przez każdą ze stron na koniec miesiąca kalendarzowego.</w:t>
      </w:r>
    </w:p>
    <w:p w14:paraId="49C9500C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9</w:t>
      </w:r>
    </w:p>
    <w:p w14:paraId="4B10BF6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1.Strony postanawiają, że obowiązującą je formą odszkodowania są kary umowne.</w:t>
      </w:r>
    </w:p>
    <w:p w14:paraId="5C8C244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</w:t>
      </w:r>
      <w:r w:rsidRPr="00CA62D8">
        <w:rPr>
          <w:b/>
          <w:i/>
          <w:sz w:val="21"/>
          <w:szCs w:val="21"/>
        </w:rPr>
        <w:t xml:space="preserve">Wykonawca </w:t>
      </w:r>
      <w:r w:rsidRPr="00CA62D8">
        <w:rPr>
          <w:sz w:val="21"/>
          <w:szCs w:val="21"/>
        </w:rPr>
        <w:t xml:space="preserve">zapłaci </w:t>
      </w:r>
      <w:r w:rsidRPr="00CA62D8">
        <w:rPr>
          <w:b/>
          <w:i/>
          <w:sz w:val="21"/>
          <w:szCs w:val="21"/>
        </w:rPr>
        <w:t>Zamawiającemu</w:t>
      </w:r>
      <w:r w:rsidRPr="00CA62D8">
        <w:rPr>
          <w:sz w:val="21"/>
          <w:szCs w:val="21"/>
        </w:rPr>
        <w:t xml:space="preserve"> kary umowne:</w:t>
      </w:r>
    </w:p>
    <w:p w14:paraId="07592279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1) za niewykonanie przedmiotu umowy w wysokości 1</w:t>
      </w:r>
      <w:r>
        <w:rPr>
          <w:sz w:val="21"/>
          <w:szCs w:val="21"/>
        </w:rPr>
        <w:t xml:space="preserve">% </w:t>
      </w:r>
      <w:r w:rsidRPr="00CA62D8">
        <w:rPr>
          <w:sz w:val="21"/>
          <w:szCs w:val="21"/>
        </w:rPr>
        <w:t>wynagrodzenia umownego brutto, o którym mowa w §7 ust 1 umowy,</w:t>
      </w:r>
    </w:p>
    <w:p w14:paraId="018C2B8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2) za stwierdzone nienależyte wykonanie umowy w wysokości </w:t>
      </w:r>
      <w:r>
        <w:rPr>
          <w:sz w:val="21"/>
          <w:szCs w:val="21"/>
        </w:rPr>
        <w:t>0,1%</w:t>
      </w:r>
      <w:r w:rsidRPr="00CA62D8">
        <w:rPr>
          <w:sz w:val="21"/>
          <w:szCs w:val="21"/>
        </w:rPr>
        <w:t xml:space="preserve"> wynagrodzenia brutto umowy określonej w §7 ust 1 umowy. Przez nienależyte wykonanie obowiązków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 xml:space="preserve"> należy rozumieć:</w:t>
      </w:r>
    </w:p>
    <w:p w14:paraId="796F0DB8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lastRenderedPageBreak/>
        <w:t>a) stwierdzone dwukrotnie uchybienia w zakresie utrzymania czystości lub zieleni na terenie targowiska,</w:t>
      </w:r>
    </w:p>
    <w:p w14:paraId="346E3BB7" w14:textId="77777777" w:rsidR="00C4282C" w:rsidRPr="00CA62D8" w:rsidRDefault="00C4282C" w:rsidP="00C4282C">
      <w:pPr>
        <w:jc w:val="both"/>
        <w:rPr>
          <w:b/>
          <w:i/>
          <w:sz w:val="21"/>
          <w:szCs w:val="21"/>
        </w:rPr>
      </w:pPr>
      <w:r w:rsidRPr="00CA62D8">
        <w:rPr>
          <w:sz w:val="21"/>
          <w:szCs w:val="21"/>
        </w:rPr>
        <w:t xml:space="preserve">b) negatywny wynik kontroli sanitarnej obiektu szaletu przeprowadzonej przez właściwy organ, będący następstwem uchybień </w:t>
      </w:r>
      <w:r w:rsidRPr="00CA62D8">
        <w:rPr>
          <w:b/>
          <w:i/>
          <w:sz w:val="21"/>
          <w:szCs w:val="21"/>
        </w:rPr>
        <w:t>Wykonawcy,</w:t>
      </w:r>
    </w:p>
    <w:p w14:paraId="03F5A1D8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3) za zwłokę w wykonaniu przedmiotu umowy lub w usunięciu wad stwierdzonych przy odbiorze     </w:t>
      </w:r>
      <w:r>
        <w:rPr>
          <w:sz w:val="21"/>
          <w:szCs w:val="21"/>
        </w:rPr>
        <w:t xml:space="preserve"> </w:t>
      </w:r>
      <w:r w:rsidRPr="00CA62D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</w:t>
      </w:r>
      <w:r w:rsidRPr="00CA62D8">
        <w:rPr>
          <w:sz w:val="21"/>
          <w:szCs w:val="21"/>
        </w:rPr>
        <w:t>w wysokości 0,02% wynagrodzenia umownego brutto określonego w §7 ust.1 umowy, za każdy dzień zwłoki,</w:t>
      </w:r>
    </w:p>
    <w:p w14:paraId="014E7E17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4) za odstąpienie od umowy z przyczyn leżących po stronie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w wysokości 10% wynagrodzenia umownego brutto określonego w §</w:t>
      </w:r>
      <w:r>
        <w:rPr>
          <w:sz w:val="21"/>
          <w:szCs w:val="21"/>
        </w:rPr>
        <w:t>7 ust.1</w:t>
      </w:r>
      <w:r w:rsidRPr="00CA62D8">
        <w:rPr>
          <w:sz w:val="21"/>
          <w:szCs w:val="21"/>
        </w:rPr>
        <w:t xml:space="preserve"> niniejszej umowy.</w:t>
      </w:r>
    </w:p>
    <w:p w14:paraId="3B47E8AF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zapłaci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karę umowną za odstąpienie od umowy z przyczyn leżących po stronie </w:t>
      </w:r>
      <w:r w:rsidRPr="00CA62D8">
        <w:rPr>
          <w:b/>
          <w:i/>
          <w:sz w:val="21"/>
          <w:szCs w:val="21"/>
        </w:rPr>
        <w:t xml:space="preserve">Zamawiającego </w:t>
      </w:r>
      <w:r w:rsidRPr="00CA62D8">
        <w:rPr>
          <w:sz w:val="21"/>
          <w:szCs w:val="21"/>
        </w:rPr>
        <w:t>w wysokości 10% wynagrodzenia umownego brutto określonego w §7 ust.</w:t>
      </w:r>
      <w:r>
        <w:rPr>
          <w:sz w:val="21"/>
          <w:szCs w:val="21"/>
        </w:rPr>
        <w:t>1</w:t>
      </w:r>
      <w:r w:rsidRPr="00CA62D8">
        <w:rPr>
          <w:sz w:val="21"/>
          <w:szCs w:val="21"/>
        </w:rPr>
        <w:t xml:space="preserve"> niniejszej umowy, z zastrzeżeniem, że kara umowna nie obowiązuje, jeżeli odstąpienie od umowy nastąpi </w:t>
      </w:r>
      <w:r>
        <w:rPr>
          <w:sz w:val="21"/>
          <w:szCs w:val="21"/>
        </w:rPr>
        <w:t xml:space="preserve">   </w:t>
      </w:r>
      <w:r w:rsidRPr="00CA62D8">
        <w:rPr>
          <w:sz w:val="21"/>
          <w:szCs w:val="21"/>
        </w:rPr>
        <w:t>z przyczyn określonych w §4.</w:t>
      </w:r>
    </w:p>
    <w:p w14:paraId="50B6617C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3.Strony zastrzegają sobie prawo do dochodzenia odszkodowania uzupełniającego przenoszącego wysokość kar umownych do wysokości rzeczywiście poniesionej szkody.</w:t>
      </w:r>
    </w:p>
    <w:p w14:paraId="7FC6A42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4. W przypadku uzgodnienia zmiany terminów realizacji kara umowna będzie liczona od nowych terminów.</w:t>
      </w:r>
    </w:p>
    <w:p w14:paraId="0294E276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5. Strony zobowiązane są do zapłaty kary umownej w terminie 14 dni od dnia otrzymania noty obciążeniowej. W przypadku uchybienia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 xml:space="preserve"> temu terminowi,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ma prawo potrącić kwotę wynikającą z noty obciążeniowej z wynagrodzenia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, na co 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wyraża zgodę.</w:t>
      </w:r>
    </w:p>
    <w:p w14:paraId="24C07E71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10</w:t>
      </w:r>
    </w:p>
    <w:p w14:paraId="07BF8A07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1.Strony ustalają, że dopuszcza się możliwość dokonania zmiany postanowień umowy w zakresie:</w:t>
      </w:r>
    </w:p>
    <w:p w14:paraId="5A1ED1E8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1) zmiany wysokości wynagrodzenia należnego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w przypadku wprowadzenia zmiany stawki podatku od towarów i usług (VAT), jeżeli zmiana stawki podatku od towarów i usług (VAT) powodować będzie zwiększenie lub zmniejszenie należnego wynagrodzenia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z umowy, (kosztów</w:t>
      </w:r>
      <w:r>
        <w:rPr>
          <w:sz w:val="21"/>
          <w:szCs w:val="21"/>
        </w:rPr>
        <w:t xml:space="preserve"> realizacji przedmiotu</w:t>
      </w:r>
      <w:r w:rsidRPr="00CA62D8">
        <w:rPr>
          <w:sz w:val="21"/>
          <w:szCs w:val="21"/>
        </w:rPr>
        <w:t xml:space="preserve"> umowy po stronie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),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dopuszcza zwiększenie lub zmniejszenie wynagrodzenia o kwotę równą różnicy w kwocie podatku zapłaconego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>,</w:t>
      </w:r>
    </w:p>
    <w:p w14:paraId="6B67A74A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2) wprowadzenia zmian o charakterze informacyjnym niezbędnym dla sprawnej realizacji umowy,     </w:t>
      </w:r>
      <w:r>
        <w:rPr>
          <w:sz w:val="21"/>
          <w:szCs w:val="21"/>
        </w:rPr>
        <w:t xml:space="preserve">        </w:t>
      </w:r>
      <w:r w:rsidRPr="00CA62D8">
        <w:rPr>
          <w:sz w:val="21"/>
          <w:szCs w:val="21"/>
        </w:rPr>
        <w:t xml:space="preserve">w szczególności zmian dotyczących zmiany danych </w:t>
      </w:r>
      <w:r w:rsidRPr="009A1544">
        <w:rPr>
          <w:b/>
          <w:i/>
          <w:sz w:val="21"/>
          <w:szCs w:val="21"/>
        </w:rPr>
        <w:t>Wykonawcy,</w:t>
      </w:r>
      <w:r w:rsidRPr="00CA62D8">
        <w:rPr>
          <w:sz w:val="21"/>
          <w:szCs w:val="21"/>
        </w:rPr>
        <w:t xml:space="preserve"> nazwy, numeru rachunku bankowego stron, zmiany osób upoważnionych do kontaktów, adresu siedziby, wraz z numerami telefonu, faksu, poczty elektronicznej etc.,</w:t>
      </w:r>
    </w:p>
    <w:p w14:paraId="0289C550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>3) sytuacji, których nie można było przewidzieć w chwili zawarcia niniejszej umowy i mających charakter zmian nieistotnych tj. nieodnoszących się do warunków, które gdyby zostały ujęte w ramach pierwotnej procedury udzielania zamówienia, umożliwiłyby dopuszczenie innej oferty niż ta, która została pierwotnie dopuszczona,</w:t>
      </w:r>
    </w:p>
    <w:p w14:paraId="7A633240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>2.Wszelkie zmiany i uzupełnienia dotyczące niniejszej umowy wymagają pisemnej formy, pod rygorem nieważności.</w:t>
      </w:r>
    </w:p>
    <w:p w14:paraId="4A8BB730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11</w:t>
      </w:r>
    </w:p>
    <w:p w14:paraId="6CFF999B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</w:t>
      </w:r>
      <w:r w:rsidRPr="00CA62D8">
        <w:rPr>
          <w:b/>
          <w:i/>
          <w:sz w:val="21"/>
          <w:szCs w:val="21"/>
        </w:rPr>
        <w:t xml:space="preserve">Wykonawca </w:t>
      </w:r>
      <w:r w:rsidRPr="00CA62D8">
        <w:rPr>
          <w:sz w:val="21"/>
          <w:szCs w:val="21"/>
        </w:rPr>
        <w:t xml:space="preserve">zobowiązuje się zapewnić warunki bezpieczeństwa, odpowiada i ponosi pełną odpowiedzialność cywilną za szkody spowodowane w trakcie wykonywania przedmiotu umowy na zasadzie ryzyka od dnia podpisania umowy przez Strony do dnia podpisania przez </w:t>
      </w:r>
      <w:r w:rsidRPr="00CA62D8">
        <w:rPr>
          <w:b/>
          <w:i/>
          <w:sz w:val="21"/>
          <w:szCs w:val="21"/>
        </w:rPr>
        <w:t xml:space="preserve">Zamawiającego </w:t>
      </w:r>
      <w:r w:rsidRPr="00CA62D8">
        <w:rPr>
          <w:sz w:val="21"/>
          <w:szCs w:val="21"/>
        </w:rPr>
        <w:t>protokołu odbioru końcowego przedmiotu umowy.</w:t>
      </w:r>
    </w:p>
    <w:p w14:paraId="24B4C21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2.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zobowiązany jest posiadać przez cały okres trwania umowy ubezpieczenie od odpowiedzialności cywilnej w zakresie prowadzonej działalności związanej z przedmiotem umowy na kwotę nie mniejszą niż 50.000,00 zł (słownie: pięćdziesiąt tysięcy zł).</w:t>
      </w:r>
    </w:p>
    <w:p w14:paraId="45871D69" w14:textId="77777777" w:rsidR="00C4282C" w:rsidRPr="00CA62D8" w:rsidRDefault="00C4282C" w:rsidP="00C4282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W przypadku </w:t>
      </w:r>
      <w:r w:rsidRPr="00CA62D8">
        <w:rPr>
          <w:sz w:val="21"/>
          <w:szCs w:val="21"/>
        </w:rPr>
        <w:t>wygaśnięcia</w:t>
      </w:r>
      <w:r>
        <w:rPr>
          <w:sz w:val="21"/>
          <w:szCs w:val="21"/>
        </w:rPr>
        <w:t xml:space="preserve"> ubezpieczenia</w:t>
      </w:r>
      <w:r w:rsidRPr="00CA62D8">
        <w:rPr>
          <w:sz w:val="21"/>
          <w:szCs w:val="21"/>
        </w:rPr>
        <w:t xml:space="preserve">, 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zobowiązany jest do dostarczenia nowej polisy na kwotę nie mniejszą niż wymagana w niniejszym postępowaniu. Nową polisę wraz z dowodem potwierdzającym opłacenie wymagalnych składek należy dostarczyć przed wygaśnięciem poprzedniej, najpóźniej w ostatnim dniu wygaśnięcia.</w:t>
      </w:r>
    </w:p>
    <w:p w14:paraId="6B80274C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4. W przypadku wystąpienia z roszczeniami wynikającymi z działania lub zaniechania </w:t>
      </w:r>
      <w:r w:rsidRPr="00CA62D8">
        <w:rPr>
          <w:b/>
          <w:i/>
          <w:sz w:val="21"/>
          <w:szCs w:val="21"/>
        </w:rPr>
        <w:t xml:space="preserve">Wykonawcy </w:t>
      </w:r>
      <w:r w:rsidRPr="00CA62D8">
        <w:rPr>
          <w:sz w:val="21"/>
          <w:szCs w:val="21"/>
        </w:rPr>
        <w:t xml:space="preserve">bezpośrednio do </w:t>
      </w:r>
      <w:r w:rsidRPr="00CA62D8">
        <w:rPr>
          <w:b/>
          <w:i/>
          <w:sz w:val="21"/>
          <w:szCs w:val="21"/>
        </w:rPr>
        <w:t>Zamawiającego,</w:t>
      </w:r>
      <w:r w:rsidRPr="00CA62D8">
        <w:rPr>
          <w:sz w:val="21"/>
          <w:szCs w:val="21"/>
        </w:rPr>
        <w:t xml:space="preserve"> 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zobowiązuje się niezwłocznie zwrócić </w:t>
      </w:r>
      <w:r w:rsidRPr="00CA62D8">
        <w:rPr>
          <w:b/>
          <w:i/>
          <w:sz w:val="21"/>
          <w:szCs w:val="21"/>
        </w:rPr>
        <w:t xml:space="preserve">Zamawiającemu </w:t>
      </w:r>
      <w:r w:rsidRPr="00CA62D8">
        <w:rPr>
          <w:sz w:val="21"/>
          <w:szCs w:val="21"/>
        </w:rPr>
        <w:t xml:space="preserve">wszelkie koszty przez niego poniesione, w tym kwoty zasądzone prawomocnymi wyrokami łącznie </w:t>
      </w:r>
      <w:r>
        <w:rPr>
          <w:sz w:val="21"/>
          <w:szCs w:val="21"/>
        </w:rPr>
        <w:t xml:space="preserve">            </w:t>
      </w:r>
      <w:r w:rsidRPr="00CA62D8">
        <w:rPr>
          <w:sz w:val="21"/>
          <w:szCs w:val="21"/>
        </w:rPr>
        <w:t>z kosztami zastępstwa procesowego.</w:t>
      </w:r>
    </w:p>
    <w:p w14:paraId="2E708CDD" w14:textId="4F28A481" w:rsidR="00C4282C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5. Kopię polisy wraz z dowodem uiszczenia składki ubezpieczeniowej 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ma obowiązek przedłożyć </w:t>
      </w:r>
      <w:r w:rsidRPr="00CA62D8">
        <w:rPr>
          <w:b/>
          <w:i/>
          <w:sz w:val="21"/>
          <w:szCs w:val="21"/>
        </w:rPr>
        <w:t>Zamawiającemu</w:t>
      </w:r>
      <w:r w:rsidRPr="00CA62D8">
        <w:rPr>
          <w:sz w:val="21"/>
          <w:szCs w:val="21"/>
        </w:rPr>
        <w:t xml:space="preserve"> najpóźniej do dnia podpisania niniejszej umowy.</w:t>
      </w:r>
    </w:p>
    <w:p w14:paraId="653BC5B3" w14:textId="411C3FE4" w:rsidR="001B26A6" w:rsidRDefault="001B26A6" w:rsidP="00C4282C">
      <w:pPr>
        <w:jc w:val="both"/>
        <w:rPr>
          <w:sz w:val="21"/>
          <w:szCs w:val="21"/>
        </w:rPr>
      </w:pPr>
    </w:p>
    <w:p w14:paraId="6EBD3139" w14:textId="4DB3282A" w:rsidR="001B26A6" w:rsidRPr="00086E80" w:rsidRDefault="001B26A6" w:rsidP="001B26A6">
      <w:pPr>
        <w:jc w:val="center"/>
        <w:rPr>
          <w:b/>
          <w:sz w:val="22"/>
          <w:szCs w:val="22"/>
        </w:rPr>
      </w:pPr>
      <w:r w:rsidRPr="00086E80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12</w:t>
      </w:r>
    </w:p>
    <w:p w14:paraId="6B165669" w14:textId="77777777" w:rsidR="001B26A6" w:rsidRPr="00086E80" w:rsidRDefault="001B26A6" w:rsidP="001B26A6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1.</w:t>
      </w:r>
      <w:r w:rsidRPr="00086E80">
        <w:rPr>
          <w:b/>
          <w:bCs/>
          <w:i/>
          <w:sz w:val="22"/>
          <w:szCs w:val="22"/>
        </w:rPr>
        <w:t xml:space="preserve"> </w:t>
      </w:r>
      <w:r w:rsidRPr="000A0CFA">
        <w:rPr>
          <w:b/>
          <w:i/>
          <w:sz w:val="22"/>
          <w:szCs w:val="22"/>
        </w:rPr>
        <w:t>Zamawiający</w:t>
      </w:r>
      <w:r w:rsidRPr="00086E80">
        <w:rPr>
          <w:bCs/>
          <w:sz w:val="22"/>
          <w:szCs w:val="22"/>
        </w:rPr>
        <w:t xml:space="preserve"> i </w:t>
      </w:r>
      <w:r w:rsidRPr="000A0CFA">
        <w:rPr>
          <w:b/>
          <w:i/>
          <w:sz w:val="22"/>
          <w:szCs w:val="22"/>
        </w:rPr>
        <w:t>Wykonawc</w:t>
      </w:r>
      <w:r w:rsidRPr="00086E80">
        <w:rPr>
          <w:b/>
          <w:i/>
          <w:sz w:val="22"/>
          <w:szCs w:val="22"/>
        </w:rPr>
        <w:t>a</w:t>
      </w:r>
      <w:r w:rsidRPr="00086E80">
        <w:rPr>
          <w:bCs/>
          <w:sz w:val="22"/>
          <w:szCs w:val="22"/>
        </w:rPr>
        <w:t xml:space="preserve"> zobowiązują się do ochrony przetwarzanych danych osobowych, do których ma dostęp w związku z wykonywaniem Umowy na podstawie dokumentacji przekazanej przez </w:t>
      </w:r>
      <w:r w:rsidRPr="00086E80">
        <w:rPr>
          <w:b/>
          <w:i/>
          <w:sz w:val="22"/>
          <w:szCs w:val="22"/>
        </w:rPr>
        <w:t>Zleceniodawcę</w:t>
      </w:r>
      <w:r w:rsidRPr="00086E80">
        <w:rPr>
          <w:b/>
          <w:bCs/>
          <w:i/>
          <w:sz w:val="22"/>
          <w:szCs w:val="22"/>
        </w:rPr>
        <w:t xml:space="preserve"> </w:t>
      </w:r>
      <w:r w:rsidRPr="00086E80">
        <w:rPr>
          <w:bCs/>
          <w:sz w:val="22"/>
          <w:szCs w:val="22"/>
        </w:rPr>
        <w:t xml:space="preserve">zgodnie z Rozporządzeniem Parlamentu Europejskiego i Rady (UE) 2016/679                      </w:t>
      </w:r>
      <w:r w:rsidRPr="00086E80">
        <w:rPr>
          <w:bCs/>
          <w:sz w:val="22"/>
          <w:szCs w:val="22"/>
        </w:rPr>
        <w:lastRenderedPageBreak/>
        <w:t>z 27.04.2016 r. w sprawie ochrony osób fizycznych w związku z przetwarzaniem danych osobowych           i w sprawie swobodnego przepływu takich danych oraz uchylenia dyrektywy 95/46/WE (ogólne rozporządzenie o ochronie danych) (</w:t>
      </w:r>
      <w:proofErr w:type="spellStart"/>
      <w:r w:rsidRPr="00086E80">
        <w:rPr>
          <w:bCs/>
          <w:sz w:val="22"/>
          <w:szCs w:val="22"/>
        </w:rPr>
        <w:t>Dz.Urz</w:t>
      </w:r>
      <w:proofErr w:type="spellEnd"/>
      <w:r w:rsidRPr="00086E80">
        <w:rPr>
          <w:bCs/>
          <w:sz w:val="22"/>
          <w:szCs w:val="22"/>
        </w:rPr>
        <w:t>. UE L 119, s. 1) - dalej RODO.</w:t>
      </w:r>
    </w:p>
    <w:p w14:paraId="52FDD9FA" w14:textId="77777777" w:rsidR="001B26A6" w:rsidRPr="00086E80" w:rsidRDefault="001B26A6" w:rsidP="001B26A6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2. Strony zobowiążą swój personel do zabezpieczenia danych o których mowa w ust. 1  w poufności, także po ustaniu zatrudnienia.</w:t>
      </w:r>
    </w:p>
    <w:p w14:paraId="34EE20F9" w14:textId="6D18B12E" w:rsidR="001B26A6" w:rsidRPr="00086E80" w:rsidRDefault="001B26A6" w:rsidP="001B26A6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2E73B8D7" w14:textId="77777777" w:rsidR="001B26A6" w:rsidRPr="00736E10" w:rsidRDefault="001B26A6" w:rsidP="001B26A6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4. 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73CBDBD3" w14:textId="675212AB" w:rsidR="001B26A6" w:rsidRPr="001B26A6" w:rsidRDefault="001B26A6" w:rsidP="001B26A6">
      <w:pPr>
        <w:tabs>
          <w:tab w:val="left" w:pos="456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777FB">
        <w:rPr>
          <w:bCs/>
          <w:i/>
          <w:sz w:val="22"/>
          <w:szCs w:val="22"/>
        </w:rPr>
        <w:t xml:space="preserve">5. </w:t>
      </w:r>
      <w:r w:rsidRPr="00B777FB">
        <w:rPr>
          <w:b/>
          <w:i/>
          <w:sz w:val="22"/>
          <w:szCs w:val="22"/>
        </w:rPr>
        <w:t>Zamawiający</w:t>
      </w:r>
      <w:r w:rsidRPr="00B777FB">
        <w:rPr>
          <w:bCs/>
          <w:sz w:val="22"/>
          <w:szCs w:val="22"/>
        </w:rPr>
        <w:t xml:space="preserve"> oświadcza, iż zobowiązuje się do wykonania w imieniu </w:t>
      </w:r>
      <w:r w:rsidRPr="00B777FB">
        <w:rPr>
          <w:b/>
          <w:i/>
          <w:sz w:val="22"/>
          <w:szCs w:val="22"/>
        </w:rPr>
        <w:t>Wykonawcy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 xml:space="preserve">obowiązku informacyjnego, o którym mowa w art. 14 ust. 1 i 2 RODO wobec reprezentantów oraz pracowników </w:t>
      </w:r>
      <w:r w:rsidRPr="00B777FB">
        <w:rPr>
          <w:b/>
          <w:i/>
          <w:sz w:val="22"/>
          <w:szCs w:val="22"/>
        </w:rPr>
        <w:t>Wykonawcy</w:t>
      </w:r>
      <w:r w:rsidRPr="00B777FB">
        <w:rPr>
          <w:bCs/>
          <w:sz w:val="22"/>
          <w:szCs w:val="22"/>
        </w:rPr>
        <w:t xml:space="preserve">, których dane zostały udostępnione </w:t>
      </w:r>
      <w:r w:rsidRPr="00B777FB">
        <w:rPr>
          <w:b/>
          <w:i/>
          <w:sz w:val="22"/>
          <w:szCs w:val="22"/>
        </w:rPr>
        <w:t>Zamawiającemu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 xml:space="preserve">w celu zapewnienia prawidłowej realizacji Umowy. </w:t>
      </w:r>
      <w:r w:rsidRPr="00B777FB">
        <w:rPr>
          <w:b/>
          <w:i/>
          <w:sz w:val="22"/>
          <w:szCs w:val="22"/>
        </w:rPr>
        <w:t>Wykonawca</w:t>
      </w:r>
      <w:r w:rsidRPr="00B777FB">
        <w:rPr>
          <w:bCs/>
          <w:sz w:val="22"/>
          <w:szCs w:val="22"/>
        </w:rPr>
        <w:t xml:space="preserve"> zapewni </w:t>
      </w:r>
      <w:r w:rsidRPr="00B777FB">
        <w:rPr>
          <w:b/>
          <w:i/>
          <w:sz w:val="22"/>
          <w:szCs w:val="22"/>
        </w:rPr>
        <w:t>Zamawiającemu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>wsparcie do wykonania obowiązku</w:t>
      </w:r>
    </w:p>
    <w:p w14:paraId="2ED8D6AC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</w:p>
    <w:p w14:paraId="4FB05CE6" w14:textId="5320C2EF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</w:t>
      </w:r>
      <w:r w:rsidR="001B26A6">
        <w:rPr>
          <w:b/>
          <w:sz w:val="21"/>
          <w:szCs w:val="21"/>
        </w:rPr>
        <w:t>3</w:t>
      </w:r>
    </w:p>
    <w:p w14:paraId="120EF75F" w14:textId="2AE33466" w:rsidR="00C4282C" w:rsidRPr="001B26A6" w:rsidRDefault="00C4282C" w:rsidP="001B26A6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We wszystkich sprawach nieuregulowanych w niniejszej umowie zastosowanie mają postanowienia Kodeksu cywilnego.</w:t>
      </w:r>
    </w:p>
    <w:p w14:paraId="6334B986" w14:textId="56D6B563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</w:t>
      </w:r>
      <w:r w:rsidR="001B26A6">
        <w:rPr>
          <w:b/>
          <w:sz w:val="21"/>
          <w:szCs w:val="21"/>
        </w:rPr>
        <w:t>4</w:t>
      </w:r>
    </w:p>
    <w:p w14:paraId="78BE247D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ma obowiązek informowania </w:t>
      </w:r>
      <w:r w:rsidRPr="00CA62D8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 xml:space="preserve"> o wszelkich zmianach statusu prawnego swojej firmy, a także o wszczęciu postępowania upadłościowego, układowego, naprawczego lub likwidacyjnego.</w:t>
      </w:r>
    </w:p>
    <w:p w14:paraId="318AD54F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Ewentualne spory powstałe na tle wykonywania przedmiotu umowy strony rozstrzygać będą polubownie. W przypadku braku porozumienia spory rozstrzygane będą przez właściwy miejscowo dla </w:t>
      </w:r>
      <w:r w:rsidRPr="00CA62D8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 xml:space="preserve"> sąd powszechny.</w:t>
      </w:r>
    </w:p>
    <w:p w14:paraId="362601F4" w14:textId="77777777" w:rsidR="00C4282C" w:rsidRPr="00CA62D8" w:rsidRDefault="00C4282C" w:rsidP="00C4282C">
      <w:pPr>
        <w:jc w:val="both"/>
        <w:rPr>
          <w:sz w:val="21"/>
          <w:szCs w:val="21"/>
        </w:rPr>
      </w:pPr>
    </w:p>
    <w:p w14:paraId="6B25C7B4" w14:textId="51B64EFA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</w:t>
      </w:r>
      <w:r w:rsidR="001B26A6">
        <w:rPr>
          <w:b/>
          <w:sz w:val="21"/>
          <w:szCs w:val="21"/>
        </w:rPr>
        <w:t>5</w:t>
      </w:r>
    </w:p>
    <w:p w14:paraId="236B2AF8" w14:textId="77777777" w:rsidR="00C4282C" w:rsidRPr="00CA62D8" w:rsidRDefault="00C4282C" w:rsidP="00C4282C">
      <w:pPr>
        <w:pStyle w:val="Tekstpodstawowy"/>
        <w:rPr>
          <w:sz w:val="21"/>
          <w:szCs w:val="21"/>
        </w:rPr>
      </w:pPr>
      <w:r w:rsidRPr="00CA62D8">
        <w:rPr>
          <w:sz w:val="21"/>
          <w:szCs w:val="21"/>
        </w:rPr>
        <w:t>Umowę sporządzono w dwóch jednobrzmiących egzemplarzach, po jednym dla każdej ze Stron.</w:t>
      </w:r>
    </w:p>
    <w:p w14:paraId="615C3931" w14:textId="77777777" w:rsidR="00C4282C" w:rsidRDefault="00C4282C" w:rsidP="00C4282C">
      <w:pPr>
        <w:jc w:val="both"/>
        <w:rPr>
          <w:b/>
          <w:sz w:val="26"/>
          <w:szCs w:val="26"/>
        </w:rPr>
      </w:pPr>
    </w:p>
    <w:p w14:paraId="65235D48" w14:textId="77777777" w:rsidR="001B26A6" w:rsidRDefault="001B26A6" w:rsidP="00C4282C">
      <w:pPr>
        <w:jc w:val="both"/>
        <w:rPr>
          <w:b/>
          <w:sz w:val="26"/>
          <w:szCs w:val="26"/>
        </w:rPr>
      </w:pPr>
    </w:p>
    <w:p w14:paraId="5F22C4E1" w14:textId="77777777" w:rsidR="001B26A6" w:rsidRDefault="001B26A6" w:rsidP="00C4282C">
      <w:pPr>
        <w:jc w:val="both"/>
        <w:rPr>
          <w:b/>
          <w:sz w:val="26"/>
          <w:szCs w:val="26"/>
        </w:rPr>
      </w:pPr>
    </w:p>
    <w:p w14:paraId="2A0B097C" w14:textId="18BE7F35" w:rsidR="00C4282C" w:rsidRPr="001B26A6" w:rsidRDefault="00C4282C" w:rsidP="00C4282C">
      <w:pPr>
        <w:jc w:val="both"/>
        <w:rPr>
          <w:i/>
          <w:iCs/>
          <w:sz w:val="26"/>
          <w:szCs w:val="26"/>
        </w:rPr>
      </w:pPr>
      <w:r w:rsidRPr="001B26A6">
        <w:rPr>
          <w:b/>
          <w:i/>
          <w:iCs/>
          <w:sz w:val="26"/>
          <w:szCs w:val="26"/>
        </w:rPr>
        <w:t>ZAMAWIAJĄCY</w:t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  <w:t>WYKONAWCA</w:t>
      </w:r>
    </w:p>
    <w:p w14:paraId="0477971E" w14:textId="77777777" w:rsidR="00C4282C" w:rsidRDefault="00C4282C" w:rsidP="00C4282C"/>
    <w:p w14:paraId="7AED0ECB" w14:textId="77777777" w:rsidR="00C4282C" w:rsidRDefault="00C4282C" w:rsidP="00C4282C"/>
    <w:p w14:paraId="735D8B16" w14:textId="77777777" w:rsidR="00C4282C" w:rsidRDefault="00C4282C" w:rsidP="00C4282C"/>
    <w:p w14:paraId="66ADC93F" w14:textId="77777777" w:rsidR="00C4282C" w:rsidRDefault="00C4282C" w:rsidP="00C4282C"/>
    <w:p w14:paraId="340E5246" w14:textId="77777777" w:rsidR="00C4282C" w:rsidRDefault="00C4282C" w:rsidP="00C4282C"/>
    <w:p w14:paraId="24771FD9" w14:textId="77777777" w:rsidR="00C4282C" w:rsidRDefault="00C4282C" w:rsidP="00C4282C"/>
    <w:p w14:paraId="090D8833" w14:textId="77777777" w:rsidR="00C4282C" w:rsidRDefault="00C4282C" w:rsidP="00C4282C"/>
    <w:p w14:paraId="672EC120" w14:textId="77777777" w:rsidR="00406DD6" w:rsidRDefault="00000000"/>
    <w:sectPr w:rsidR="00406DD6" w:rsidSect="00C428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82C"/>
    <w:rsid w:val="001B26A6"/>
    <w:rsid w:val="005C75CA"/>
    <w:rsid w:val="006C7296"/>
    <w:rsid w:val="00755796"/>
    <w:rsid w:val="00983E5A"/>
    <w:rsid w:val="00B12B15"/>
    <w:rsid w:val="00B5513B"/>
    <w:rsid w:val="00B77964"/>
    <w:rsid w:val="00C4282C"/>
    <w:rsid w:val="00C45968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3F06"/>
  <w15:docId w15:val="{6F78A731-1BD6-4486-949F-CF5B7B5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8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282C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28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1917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5</cp:revision>
  <cp:lastPrinted>2022-12-13T12:09:00Z</cp:lastPrinted>
  <dcterms:created xsi:type="dcterms:W3CDTF">2020-12-07T10:56:00Z</dcterms:created>
  <dcterms:modified xsi:type="dcterms:W3CDTF">2022-12-14T09:22:00Z</dcterms:modified>
</cp:coreProperties>
</file>