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64" w:rsidRDefault="00384CF9" w:rsidP="003611B7">
      <w:pPr>
        <w:jc w:val="right"/>
      </w:pPr>
      <w:r>
        <w:t>Świętochłowice, dn. 07</w:t>
      </w:r>
      <w:r w:rsidR="007A74F6">
        <w:t>.05</w:t>
      </w:r>
      <w:r w:rsidR="003611B7">
        <w:t>.2019 r.</w:t>
      </w:r>
    </w:p>
    <w:p w:rsidR="003611B7" w:rsidRDefault="007A74F6" w:rsidP="003611B7">
      <w:pPr>
        <w:jc w:val="both"/>
      </w:pPr>
      <w:r>
        <w:t>GK.6641.1.2019.DJ</w:t>
      </w:r>
    </w:p>
    <w:p w:rsidR="003611B7" w:rsidRDefault="003611B7" w:rsidP="003611B7">
      <w:pPr>
        <w:jc w:val="both"/>
      </w:pPr>
    </w:p>
    <w:p w:rsidR="003611B7" w:rsidRDefault="00D87C40" w:rsidP="003611B7">
      <w:pPr>
        <w:jc w:val="center"/>
        <w:rPr>
          <w:b/>
        </w:rPr>
      </w:pPr>
      <w:r>
        <w:rPr>
          <w:b/>
        </w:rPr>
        <w:t>ZAPROSZENIE DO SKŁADANIA OFERT</w:t>
      </w:r>
    </w:p>
    <w:p w:rsidR="003611B7" w:rsidRDefault="003611B7" w:rsidP="003611B7">
      <w:pPr>
        <w:jc w:val="center"/>
      </w:pPr>
      <w:r>
        <w:t>(dotyczące zamówienia publicznego, którego wartość nie przekracza wyrażonej w złotych równowartości kwoty 30 000 euro)</w:t>
      </w:r>
    </w:p>
    <w:p w:rsidR="00C20BE2" w:rsidRDefault="00C20BE2" w:rsidP="003611B7">
      <w:pPr>
        <w:jc w:val="center"/>
      </w:pPr>
    </w:p>
    <w:p w:rsidR="00C20BE2" w:rsidRDefault="00C20BE2" w:rsidP="00C20BE2">
      <w:pPr>
        <w:jc w:val="both"/>
        <w:rPr>
          <w:b/>
        </w:rPr>
      </w:pPr>
      <w:r>
        <w:rPr>
          <w:b/>
        </w:rPr>
        <w:t>I</w:t>
      </w:r>
      <w:r w:rsidR="002E2C91">
        <w:rPr>
          <w:b/>
        </w:rPr>
        <w:t>.</w:t>
      </w:r>
      <w:r>
        <w:rPr>
          <w:b/>
        </w:rPr>
        <w:t xml:space="preserve">    Zamawiający</w:t>
      </w:r>
    </w:p>
    <w:p w:rsidR="00C20BE2" w:rsidRDefault="00C20BE2" w:rsidP="00C20BE2">
      <w:pPr>
        <w:jc w:val="both"/>
      </w:pPr>
      <w:r>
        <w:t xml:space="preserve"> </w:t>
      </w:r>
      <w:r w:rsidR="002E2C91">
        <w:t xml:space="preserve"> </w:t>
      </w:r>
      <w:r w:rsidR="0081293E">
        <w:t xml:space="preserve">    Gmina Świętochłowice</w:t>
      </w:r>
    </w:p>
    <w:p w:rsidR="00C20BE2" w:rsidRDefault="00C20BE2" w:rsidP="00C20BE2">
      <w:pPr>
        <w:jc w:val="both"/>
      </w:pPr>
      <w:r>
        <w:t xml:space="preserve"> </w:t>
      </w:r>
      <w:r w:rsidR="002E2C91">
        <w:t xml:space="preserve"> </w:t>
      </w:r>
      <w:r w:rsidR="00EB6FA8">
        <w:t xml:space="preserve">    </w:t>
      </w:r>
      <w:r>
        <w:t>ul. Katowicka 54</w:t>
      </w:r>
    </w:p>
    <w:p w:rsidR="00C20BE2" w:rsidRDefault="00C20BE2" w:rsidP="00C20BE2">
      <w:pPr>
        <w:jc w:val="both"/>
      </w:pPr>
      <w:r>
        <w:t xml:space="preserve">  </w:t>
      </w:r>
      <w:r w:rsidR="002E2C91">
        <w:t xml:space="preserve"> </w:t>
      </w:r>
      <w:r>
        <w:t xml:space="preserve">   41-600 Świętochłowice</w:t>
      </w:r>
    </w:p>
    <w:p w:rsidR="008D3D91" w:rsidRDefault="002E2C91" w:rsidP="00C20BE2">
      <w:pPr>
        <w:jc w:val="both"/>
      </w:pPr>
      <w:r>
        <w:t xml:space="preserve"> </w:t>
      </w:r>
      <w:r w:rsidR="008D3D91">
        <w:t xml:space="preserve">     NIP: 627 27 48 738</w:t>
      </w:r>
    </w:p>
    <w:p w:rsidR="008D3D91" w:rsidRDefault="008D3D91" w:rsidP="00C20BE2">
      <w:pPr>
        <w:jc w:val="both"/>
      </w:pPr>
      <w:r>
        <w:t xml:space="preserve"> </w:t>
      </w:r>
      <w:r w:rsidR="002E2C91">
        <w:t xml:space="preserve"> </w:t>
      </w:r>
      <w:r>
        <w:t xml:space="preserve">    REGON: 276255499</w:t>
      </w:r>
    </w:p>
    <w:p w:rsidR="00517621" w:rsidRDefault="00517621" w:rsidP="00C20BE2">
      <w:pPr>
        <w:jc w:val="both"/>
      </w:pPr>
    </w:p>
    <w:p w:rsidR="00517621" w:rsidRDefault="00517621" w:rsidP="00C20BE2">
      <w:pPr>
        <w:jc w:val="both"/>
        <w:rPr>
          <w:b/>
        </w:rPr>
      </w:pPr>
      <w:r>
        <w:rPr>
          <w:b/>
        </w:rPr>
        <w:t>II</w:t>
      </w:r>
      <w:r w:rsidR="002E2C91">
        <w:rPr>
          <w:b/>
        </w:rPr>
        <w:t>.</w:t>
      </w:r>
      <w:r>
        <w:rPr>
          <w:b/>
        </w:rPr>
        <w:t xml:space="preserve">   Opis przedmiotu zamówienia</w:t>
      </w:r>
    </w:p>
    <w:p w:rsidR="00517621" w:rsidRDefault="00517621" w:rsidP="00C20BE2">
      <w:pPr>
        <w:jc w:val="both"/>
        <w:rPr>
          <w:b/>
        </w:rPr>
      </w:pPr>
      <w:r>
        <w:rPr>
          <w:b/>
        </w:rPr>
        <w:t>Informatyzacja powiatowego zasobu geodezyjnego i kartografic</w:t>
      </w:r>
      <w:r w:rsidR="00895662">
        <w:rPr>
          <w:b/>
        </w:rPr>
        <w:t xml:space="preserve">znego poprzez skanowanie części </w:t>
      </w:r>
      <w:r>
        <w:rPr>
          <w:b/>
        </w:rPr>
        <w:t xml:space="preserve">tego zasobu oraz włączenie go do </w:t>
      </w:r>
      <w:r w:rsidR="00B77758">
        <w:rPr>
          <w:b/>
        </w:rPr>
        <w:t xml:space="preserve">funkcjonującego </w:t>
      </w:r>
      <w:r>
        <w:rPr>
          <w:b/>
        </w:rPr>
        <w:t>systemu ,,Ośrodek”</w:t>
      </w:r>
      <w:r w:rsidR="001D4EB0">
        <w:rPr>
          <w:b/>
        </w:rPr>
        <w:t xml:space="preserve"> </w:t>
      </w:r>
    </w:p>
    <w:p w:rsidR="002E2C91" w:rsidRDefault="002E2C91" w:rsidP="002E2C91">
      <w:pPr>
        <w:ind w:firstLine="708"/>
        <w:jc w:val="both"/>
        <w:rPr>
          <w:b/>
        </w:rPr>
      </w:pPr>
    </w:p>
    <w:p w:rsidR="002E2C91" w:rsidRDefault="002E2C91" w:rsidP="009B0CB3">
      <w:pPr>
        <w:spacing w:after="0" w:line="240" w:lineRule="auto"/>
        <w:jc w:val="both"/>
      </w:pPr>
      <w:r>
        <w:t xml:space="preserve">      </w:t>
      </w:r>
      <w:r w:rsidR="00B77758">
        <w:t>Przedmiotem zamówienia jest przetworzenie do postaci elektr</w:t>
      </w:r>
      <w:r w:rsidR="00F82A7C">
        <w:t xml:space="preserve">onicznej operatów technicznych z pomiarów sytuacyjno-wysokościowych  </w:t>
      </w:r>
      <w:r w:rsidR="00B77758">
        <w:t>znajdujących się w zasobie Miejskiego Ośrodka Dokumentacji Geodezyjnej i Kartogra</w:t>
      </w:r>
      <w:r w:rsidR="00F82A7C">
        <w:t xml:space="preserve">ficznej </w:t>
      </w:r>
      <w:r w:rsidR="00B77758">
        <w:t xml:space="preserve">w Świętochłowicach a następnie załadowanie powstałych i przetworzonych plików do bazy danych </w:t>
      </w:r>
      <w:r>
        <w:t xml:space="preserve"> </w:t>
      </w:r>
      <w:r w:rsidR="00B77758">
        <w:t>informatycznego systemu ,,Ośrodek”</w:t>
      </w:r>
      <w:r w:rsidR="001D4EB0">
        <w:t xml:space="preserve"> autorstwa firmy GEOBID sp. z o.o. z siedzibą w Katowicach</w:t>
      </w:r>
      <w:r w:rsidR="00B77758">
        <w:t>.</w:t>
      </w:r>
    </w:p>
    <w:p w:rsidR="002E2C91" w:rsidRDefault="002E2C91" w:rsidP="002E2C91">
      <w:pPr>
        <w:jc w:val="both"/>
        <w:rPr>
          <w:b/>
        </w:rPr>
      </w:pPr>
    </w:p>
    <w:p w:rsidR="002E2C91" w:rsidRDefault="002E2C91" w:rsidP="002E2C91">
      <w:pPr>
        <w:pStyle w:val="Akapitzlist"/>
        <w:numPr>
          <w:ilvl w:val="0"/>
          <w:numId w:val="5"/>
        </w:numPr>
        <w:jc w:val="both"/>
        <w:rPr>
          <w:b/>
        </w:rPr>
      </w:pPr>
      <w:r w:rsidRPr="002E2C91">
        <w:rPr>
          <w:b/>
        </w:rPr>
        <w:t>Cel opracowania</w:t>
      </w:r>
    </w:p>
    <w:p w:rsidR="002E2C91" w:rsidRDefault="002E2C91" w:rsidP="002E2C91">
      <w:pPr>
        <w:pStyle w:val="Akapitzlist"/>
        <w:ind w:left="555"/>
        <w:jc w:val="both"/>
      </w:pPr>
    </w:p>
    <w:p w:rsidR="002E2C91" w:rsidRDefault="002E2C91" w:rsidP="002E2C91">
      <w:pPr>
        <w:pStyle w:val="Akapitzlist"/>
        <w:ind w:left="555"/>
        <w:jc w:val="both"/>
      </w:pPr>
      <w:r>
        <w:t>- informatyzacja państwowego zasobu geodezyjnego i kartograficznego,</w:t>
      </w:r>
    </w:p>
    <w:p w:rsidR="002E2C91" w:rsidRDefault="002E2C91" w:rsidP="002E2C91">
      <w:pPr>
        <w:pStyle w:val="Akapitzlist"/>
        <w:ind w:left="555"/>
        <w:jc w:val="both"/>
      </w:pPr>
      <w:r>
        <w:t>- zabezpieczenie zasobu</w:t>
      </w:r>
      <w:r w:rsidR="008B6090">
        <w:t xml:space="preserve"> i sporządzenie kopii zabezpieczających,</w:t>
      </w:r>
    </w:p>
    <w:p w:rsidR="008B6090" w:rsidRDefault="008B6090" w:rsidP="002E2C91">
      <w:pPr>
        <w:pStyle w:val="Akapitzlist"/>
        <w:ind w:left="555"/>
        <w:jc w:val="both"/>
      </w:pPr>
      <w:r>
        <w:t>- rozbudowa bazy danych służącej internetowemu udostępnianiu zasobu.</w:t>
      </w:r>
    </w:p>
    <w:p w:rsidR="008B6090" w:rsidRDefault="008B6090" w:rsidP="002E2C91">
      <w:pPr>
        <w:pStyle w:val="Akapitzlist"/>
        <w:ind w:left="555"/>
        <w:jc w:val="both"/>
      </w:pPr>
    </w:p>
    <w:p w:rsidR="008B6090" w:rsidRDefault="008B6090" w:rsidP="002E2C91">
      <w:pPr>
        <w:pStyle w:val="Akapitzlist"/>
        <w:ind w:left="555"/>
        <w:jc w:val="both"/>
      </w:pPr>
      <w:r>
        <w:t>Dla obszaru miasta wykonano wcześniej prace związane z archiwizacją zasobu geodezyjnego          i kartograficznego poprzez skanowanie części zasobu oraz włączenie go do systemu ,,Ośrodek”. Celem niniejszego zamówienia jest wykonanie informatyzacji pozostałej części zasobu i utwo</w:t>
      </w:r>
      <w:r w:rsidR="00A24A9F">
        <w:t>rzenie pełnej, spójnej bazy</w:t>
      </w:r>
      <w:r>
        <w:t xml:space="preserve"> danych materiałów zasobu dla miasta Świętochłowice.</w:t>
      </w:r>
    </w:p>
    <w:p w:rsidR="00085F09" w:rsidRDefault="00085F09" w:rsidP="00085F09">
      <w:pPr>
        <w:jc w:val="both"/>
      </w:pPr>
    </w:p>
    <w:p w:rsidR="00975532" w:rsidRDefault="00975532" w:rsidP="00085F09">
      <w:pPr>
        <w:jc w:val="both"/>
      </w:pPr>
    </w:p>
    <w:p w:rsidR="00085F09" w:rsidRDefault="00085F09" w:rsidP="00085F09">
      <w:pPr>
        <w:jc w:val="both"/>
      </w:pPr>
    </w:p>
    <w:p w:rsidR="00085F09" w:rsidRDefault="00085F09" w:rsidP="00085F09">
      <w:pPr>
        <w:pStyle w:val="Akapitzlist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Przedmiot pracy</w:t>
      </w:r>
    </w:p>
    <w:p w:rsidR="002E2C91" w:rsidRDefault="00085F09" w:rsidP="00085F09">
      <w:pPr>
        <w:ind w:left="555"/>
        <w:jc w:val="both"/>
      </w:pPr>
      <w:r>
        <w:t>Przedmiotem pracy jes</w:t>
      </w:r>
      <w:r w:rsidR="008617A5">
        <w:t xml:space="preserve">t </w:t>
      </w:r>
      <w:r w:rsidR="006F793D">
        <w:t>sk</w:t>
      </w:r>
      <w:r w:rsidR="00B65DCE">
        <w:t>anowanie i archiwizacja 1500</w:t>
      </w:r>
      <w:r>
        <w:t xml:space="preserve"> operatów technicznych</w:t>
      </w:r>
      <w:r w:rsidR="00B65DCE">
        <w:t xml:space="preserve"> zawierających łącznie ok. 35</w:t>
      </w:r>
      <w:r w:rsidR="00D046F2">
        <w:t xml:space="preserve">000 </w:t>
      </w:r>
      <w:r>
        <w:t>stron przeliczonych do formatu A4 wraz załadowaniem opracowanych materiałów do systemu zarządzania zasobem geodezyjnym</w:t>
      </w:r>
      <w:r w:rsidR="0024062B">
        <w:t xml:space="preserve"> ,,Ośrodek”</w:t>
      </w:r>
      <w:r w:rsidR="00931B98">
        <w:t>.</w:t>
      </w:r>
    </w:p>
    <w:p w:rsidR="00415D69" w:rsidRDefault="00415D69" w:rsidP="00415D69">
      <w:pPr>
        <w:jc w:val="both"/>
      </w:pPr>
    </w:p>
    <w:p w:rsidR="00415D69" w:rsidRDefault="00415D69" w:rsidP="00415D69">
      <w:pPr>
        <w:jc w:val="both"/>
        <w:rPr>
          <w:b/>
        </w:rPr>
      </w:pPr>
      <w:r>
        <w:rPr>
          <w:b/>
        </w:rPr>
        <w:t>III.    ZAŁOŻENIA TECHNICZNE I ICH REALIZACJA</w:t>
      </w:r>
    </w:p>
    <w:p w:rsidR="00243C3A" w:rsidRDefault="00BB5F00" w:rsidP="00CD4FF6">
      <w:pPr>
        <w:jc w:val="both"/>
      </w:pPr>
      <w:r>
        <w:tab/>
        <w:t>Zgodnie ze Szczegółowym Opisie Przedmiotu Zamówienia będącym</w:t>
      </w:r>
      <w:r w:rsidR="00093574">
        <w:t xml:space="preserve"> załąc</w:t>
      </w:r>
      <w:r w:rsidR="00D436C1">
        <w:t>znikiem do umowy (załącznik nr 3</w:t>
      </w:r>
      <w:r w:rsidR="00093574">
        <w:t xml:space="preserve"> do niniejszego zaproszenia)</w:t>
      </w:r>
    </w:p>
    <w:p w:rsidR="00CD4FF6" w:rsidRDefault="00CD4FF6" w:rsidP="00CD4FF6">
      <w:pPr>
        <w:jc w:val="both"/>
        <w:rPr>
          <w:b/>
        </w:rPr>
      </w:pPr>
      <w:r>
        <w:rPr>
          <w:b/>
        </w:rPr>
        <w:t>IV.    Obowiązujące podstawowe normy prawne:</w:t>
      </w:r>
    </w:p>
    <w:p w:rsidR="005A694B" w:rsidRDefault="005A694B" w:rsidP="005A694B">
      <w:pPr>
        <w:pStyle w:val="Akapitzlist"/>
        <w:numPr>
          <w:ilvl w:val="0"/>
          <w:numId w:val="7"/>
        </w:numPr>
        <w:jc w:val="both"/>
      </w:pPr>
      <w:r>
        <w:t>Ustawa z dnia 17 maja 1989 r. Prawo geodezyjne i kartograficzne</w:t>
      </w:r>
    </w:p>
    <w:p w:rsidR="005A694B" w:rsidRDefault="005A694B" w:rsidP="005A694B">
      <w:pPr>
        <w:pStyle w:val="Akapitzlist"/>
        <w:numPr>
          <w:ilvl w:val="0"/>
          <w:numId w:val="7"/>
        </w:numPr>
        <w:jc w:val="both"/>
      </w:pPr>
      <w:r>
        <w:t>Rozporządzenie Ministerstwa Rozwoju Regionalnego i Budownictwa z dnia 2 lipca 2001 r.        w sprawie klasyfikowania i porządkowania materiałów wyłączanych z państwowego zasobu geodezyjnego i kartograficznego</w:t>
      </w:r>
    </w:p>
    <w:p w:rsidR="005A694B" w:rsidRDefault="005A694B" w:rsidP="005A694B">
      <w:pPr>
        <w:pStyle w:val="Akapitzlist"/>
        <w:numPr>
          <w:ilvl w:val="0"/>
          <w:numId w:val="7"/>
        </w:numPr>
        <w:jc w:val="both"/>
      </w:pPr>
      <w:r>
        <w:t>Rozporządzenie Ministra Spraw Wewnętrznych i Administracji z dnia 9 listopada 2011 r.             w sprawie standardów technicznych wykonywania geodezyjnych pomiarów sytuacyjnych          i wysokościowych oraz opracowywania i przekazywania wyników tych pomiarów                          do państwowego zasobu geodezyjnego i kartograficznego</w:t>
      </w:r>
    </w:p>
    <w:p w:rsidR="005A694B" w:rsidRDefault="00AF1793" w:rsidP="005A694B">
      <w:pPr>
        <w:pStyle w:val="Akapitzlist"/>
        <w:numPr>
          <w:ilvl w:val="0"/>
          <w:numId w:val="7"/>
        </w:numPr>
        <w:jc w:val="both"/>
      </w:pPr>
      <w:r>
        <w:t>Rozporządzenie Ministra Administracji i Cyfryzacji z dnia 5 września 2013 r. w sprawie organizacji i trybu prowadzenia państwowego zasobu geodezyjnego i kartograficznego</w:t>
      </w:r>
    </w:p>
    <w:p w:rsidR="00AF1793" w:rsidRDefault="00AF1793" w:rsidP="005A694B">
      <w:pPr>
        <w:pStyle w:val="Akapitzlist"/>
        <w:numPr>
          <w:ilvl w:val="0"/>
          <w:numId w:val="7"/>
        </w:numPr>
        <w:jc w:val="both"/>
      </w:pPr>
      <w:r>
        <w:t>Rozporządzenie Ministra Administracji i Cyfryzacji z dnia 9 lipca 2014 r. w sprawie udostępniania materiałów państwowego zasobu geodezyjnego i kartograficznego, wydawania licencji oraz wzoru Dokumentu Obliczenia Opłaty</w:t>
      </w:r>
    </w:p>
    <w:p w:rsidR="00AF1793" w:rsidRDefault="00AF1793" w:rsidP="005A694B">
      <w:pPr>
        <w:pStyle w:val="Akapitzlist"/>
        <w:numPr>
          <w:ilvl w:val="0"/>
          <w:numId w:val="7"/>
        </w:numPr>
        <w:jc w:val="both"/>
      </w:pPr>
      <w:r>
        <w:t>Rozporządzenie Rady Ministrów z dnia 12 kwietnia 2012 r. w sprawie Krajowych Ram Interoperacyjności, minimalnych wymagań dla rejestrów publicznych i wymiany informacji w postaci elektronicznej oraz minimalnych wymagań dla systemów teleinformatycznych</w:t>
      </w:r>
    </w:p>
    <w:p w:rsidR="006F19FA" w:rsidRDefault="006F19FA" w:rsidP="005A694B">
      <w:pPr>
        <w:pStyle w:val="Akapitzlist"/>
        <w:numPr>
          <w:ilvl w:val="0"/>
          <w:numId w:val="7"/>
        </w:numPr>
        <w:jc w:val="both"/>
      </w:pPr>
      <w:r>
        <w:t>Ustawa z dnia 4 marca 2010 r. o Infrastrukturze Informacji Przestrzennej</w:t>
      </w:r>
    </w:p>
    <w:p w:rsidR="00DB1B9B" w:rsidRDefault="00DB1B9B" w:rsidP="00DB1B9B">
      <w:pPr>
        <w:jc w:val="both"/>
      </w:pPr>
    </w:p>
    <w:p w:rsidR="00DB1B9B" w:rsidRDefault="00DB1B9B" w:rsidP="00DB1B9B">
      <w:pPr>
        <w:jc w:val="both"/>
        <w:rPr>
          <w:b/>
        </w:rPr>
      </w:pPr>
      <w:r>
        <w:rPr>
          <w:b/>
        </w:rPr>
        <w:t>V.      Termin wykonania zamówienia</w:t>
      </w:r>
    </w:p>
    <w:p w:rsidR="00DB1B9B" w:rsidRDefault="00DB1B9B" w:rsidP="00DB1B9B">
      <w:pPr>
        <w:jc w:val="both"/>
      </w:pPr>
      <w:r>
        <w:rPr>
          <w:b/>
        </w:rPr>
        <w:t xml:space="preserve">          </w:t>
      </w:r>
      <w:r>
        <w:t xml:space="preserve">Zamówienie należy </w:t>
      </w:r>
      <w:r w:rsidR="00EB6FA8">
        <w:t>wykonać w terminie do 30.09.2019 r.</w:t>
      </w:r>
    </w:p>
    <w:p w:rsidR="00DB1B9B" w:rsidRDefault="00DB1B9B" w:rsidP="00DB1B9B">
      <w:pPr>
        <w:jc w:val="both"/>
      </w:pPr>
      <w:r>
        <w:t xml:space="preserve">         Zamawiający oczekuje dotrzymania powyższego terminu.</w:t>
      </w:r>
    </w:p>
    <w:p w:rsidR="00DB1B9B" w:rsidRDefault="00DB1B9B" w:rsidP="00DB1B9B">
      <w:pPr>
        <w:jc w:val="both"/>
      </w:pPr>
    </w:p>
    <w:p w:rsidR="00DB1B9B" w:rsidRDefault="00DB1B9B" w:rsidP="00DB1B9B">
      <w:pPr>
        <w:jc w:val="both"/>
        <w:rPr>
          <w:b/>
        </w:rPr>
      </w:pPr>
      <w:r>
        <w:rPr>
          <w:b/>
        </w:rPr>
        <w:t xml:space="preserve">VI.     Warunki udziału w postępowaniu oraz opis sposobu dokonywania oceny spełniania tych   </w:t>
      </w:r>
    </w:p>
    <w:p w:rsidR="00DB1B9B" w:rsidRDefault="00AE269A" w:rsidP="00DB1B9B">
      <w:pPr>
        <w:jc w:val="both"/>
        <w:rPr>
          <w:b/>
        </w:rPr>
      </w:pPr>
      <w:r>
        <w:rPr>
          <w:b/>
        </w:rPr>
        <w:t xml:space="preserve">          w</w:t>
      </w:r>
      <w:r w:rsidR="00DB1B9B">
        <w:rPr>
          <w:b/>
        </w:rPr>
        <w:t>arunków</w:t>
      </w:r>
    </w:p>
    <w:p w:rsidR="00DB1B9B" w:rsidRDefault="00DB1B9B" w:rsidP="00DB1B9B">
      <w:pPr>
        <w:pStyle w:val="Akapitzlist"/>
        <w:numPr>
          <w:ilvl w:val="0"/>
          <w:numId w:val="8"/>
        </w:numPr>
        <w:jc w:val="both"/>
      </w:pPr>
      <w:r>
        <w:t>O udzielenie zamówienia mogą ubiegać się wykonawcy, którzy spełniają warunki określone w niniejszym zamówieniu oraz w art. 22 ustawy z dnia 29 stycznia 2004 r. Prawo zamówień publicznych</w:t>
      </w:r>
      <w:r w:rsidR="00A20B49">
        <w:t>, dotyczące:</w:t>
      </w:r>
    </w:p>
    <w:p w:rsidR="00A20B49" w:rsidRDefault="00A20B49" w:rsidP="00A20B49">
      <w:pPr>
        <w:pStyle w:val="Akapitzlist"/>
        <w:ind w:left="855"/>
        <w:jc w:val="both"/>
      </w:pPr>
    </w:p>
    <w:p w:rsidR="00A20B49" w:rsidRDefault="00A20B49" w:rsidP="00A20B49">
      <w:pPr>
        <w:pStyle w:val="Akapitzlist"/>
        <w:numPr>
          <w:ilvl w:val="1"/>
          <w:numId w:val="8"/>
        </w:numPr>
        <w:jc w:val="both"/>
      </w:pPr>
      <w:r>
        <w:t xml:space="preserve"> Posiadania uprawnień do wykonywania określonej działalności lub czynności, jeżeli  przepisy prawa nakładają obowiązek ich posiadania;</w:t>
      </w:r>
    </w:p>
    <w:p w:rsidR="00A20B49" w:rsidRDefault="00A20B49" w:rsidP="00A20B49">
      <w:pPr>
        <w:pStyle w:val="Akapitzlist"/>
        <w:numPr>
          <w:ilvl w:val="1"/>
          <w:numId w:val="8"/>
        </w:numPr>
        <w:jc w:val="both"/>
      </w:pPr>
      <w:r>
        <w:t xml:space="preserve"> Posiadania wiedzy i doświadczenia;</w:t>
      </w:r>
    </w:p>
    <w:p w:rsidR="00A20B49" w:rsidRDefault="00A20B49" w:rsidP="00A20B49">
      <w:pPr>
        <w:pStyle w:val="Akapitzlist"/>
        <w:numPr>
          <w:ilvl w:val="1"/>
          <w:numId w:val="8"/>
        </w:numPr>
        <w:jc w:val="both"/>
      </w:pPr>
      <w:r>
        <w:lastRenderedPageBreak/>
        <w:t>Dysponowania odpowiednim potencjałem technicznym oraz osobami zdolnymi do wykonywania zamówienia;</w:t>
      </w:r>
    </w:p>
    <w:p w:rsidR="00A20B49" w:rsidRDefault="00A20B49" w:rsidP="00A20B49">
      <w:pPr>
        <w:pStyle w:val="Akapitzlist"/>
        <w:numPr>
          <w:ilvl w:val="1"/>
          <w:numId w:val="8"/>
        </w:numPr>
        <w:jc w:val="both"/>
      </w:pPr>
      <w:r>
        <w:t>Sytuacji ekonomicznej i finansowej oraz nie podlegają wykluczeniu z postępowania o udzielenie zamówienia na podstawie art. 24 ustawy z dnia 29 stycznia 2004 r. Prawo zamówień publicznych</w:t>
      </w:r>
      <w:r w:rsidR="00AE269A">
        <w:t>.</w:t>
      </w:r>
    </w:p>
    <w:p w:rsidR="00AE269A" w:rsidRDefault="00AE269A" w:rsidP="00AE269A">
      <w:pPr>
        <w:pStyle w:val="Akapitzlist"/>
        <w:numPr>
          <w:ilvl w:val="0"/>
          <w:numId w:val="8"/>
        </w:numPr>
        <w:jc w:val="both"/>
      </w:pPr>
      <w:r>
        <w:t xml:space="preserve">Wykonawca winien wskazać osoby, które będą uczestniczyć w wykonywaniu zamówienia. </w:t>
      </w:r>
      <w:r w:rsidRPr="00761703">
        <w:rPr>
          <w:u w:val="single"/>
        </w:rPr>
        <w:t>Kierownik prac powinien się legitymować uprawnieniami zawodowymi do wykonywania samodzielnych funkcji w geodezji i kartografii z zakresu 1 i 2, o których mowa w ustawie z dnia 17 maja 1989 r. Prawo geodezyjne i kartograficzne.</w:t>
      </w:r>
    </w:p>
    <w:p w:rsidR="00AE269A" w:rsidRDefault="00AE269A" w:rsidP="00AE269A">
      <w:pPr>
        <w:pStyle w:val="Akapitzlist"/>
        <w:ind w:left="855"/>
        <w:jc w:val="both"/>
      </w:pPr>
      <w:r>
        <w:t>Do oferty należy dołączyć oświadczenie – wykaz personelu przewidywanego do realizac</w:t>
      </w:r>
      <w:r w:rsidR="00D436C1">
        <w:t>ji zamówienia wg załącznika nr 1</w:t>
      </w:r>
      <w:r>
        <w:t xml:space="preserve"> do zapytania ofertowego.</w:t>
      </w:r>
    </w:p>
    <w:p w:rsidR="00761703" w:rsidRDefault="00AE269A" w:rsidP="00D436C1">
      <w:pPr>
        <w:jc w:val="both"/>
      </w:pPr>
      <w:r>
        <w:rPr>
          <w:b/>
        </w:rPr>
        <w:t xml:space="preserve">VII. </w:t>
      </w:r>
      <w:r w:rsidR="00761703">
        <w:rPr>
          <w:b/>
        </w:rPr>
        <w:t xml:space="preserve">  Wymagane dokumenty</w:t>
      </w:r>
    </w:p>
    <w:p w:rsidR="00761703" w:rsidRDefault="00761703" w:rsidP="00761703">
      <w:pPr>
        <w:pStyle w:val="Akapitzlist"/>
        <w:numPr>
          <w:ilvl w:val="0"/>
          <w:numId w:val="9"/>
        </w:numPr>
        <w:jc w:val="both"/>
      </w:pPr>
      <w:r>
        <w:t xml:space="preserve">Oświadczenie wykonawcy zawierające wykaz osób które będą realizować zamówienie ze wskazaniem osoby posiadającej uprawnienia zawodowe do wykonywania samodzielnych funkcji w geodezji i kartografii </w:t>
      </w:r>
      <w:r w:rsidR="00D436C1">
        <w:t>z zakresu 1 i 2 – załącznik nr 1</w:t>
      </w:r>
    </w:p>
    <w:p w:rsidR="00176FC4" w:rsidRDefault="00176FC4" w:rsidP="00761703">
      <w:pPr>
        <w:pStyle w:val="Akapitzlist"/>
        <w:numPr>
          <w:ilvl w:val="0"/>
          <w:numId w:val="9"/>
        </w:numPr>
        <w:jc w:val="both"/>
      </w:pPr>
      <w:r>
        <w:t>Oświadczenie wykonawcy dotyczące spełnienia warunków udziału w postępowaniu</w:t>
      </w:r>
      <w:r w:rsidR="00D436C1">
        <w:t xml:space="preserve"> – załącznik nr 2</w:t>
      </w:r>
    </w:p>
    <w:p w:rsidR="008D15E4" w:rsidRDefault="008D15E4" w:rsidP="008D15E4">
      <w:pPr>
        <w:jc w:val="both"/>
      </w:pPr>
    </w:p>
    <w:p w:rsidR="008D15E4" w:rsidRDefault="008D15E4" w:rsidP="008D15E4">
      <w:pPr>
        <w:jc w:val="both"/>
        <w:rPr>
          <w:b/>
        </w:rPr>
      </w:pPr>
      <w:r>
        <w:rPr>
          <w:b/>
        </w:rPr>
        <w:t>VIII.    Termin skł</w:t>
      </w:r>
      <w:r w:rsidR="005430CF">
        <w:rPr>
          <w:b/>
        </w:rPr>
        <w:t>adania ofert – do dnia 1</w:t>
      </w:r>
      <w:r w:rsidR="00D71AF4">
        <w:rPr>
          <w:b/>
        </w:rPr>
        <w:t xml:space="preserve">7 maja 2019 r. </w:t>
      </w:r>
      <w:r>
        <w:rPr>
          <w:b/>
        </w:rPr>
        <w:t>do godz. 12.00</w:t>
      </w:r>
    </w:p>
    <w:p w:rsidR="008D15E4" w:rsidRDefault="008D15E4" w:rsidP="008D15E4">
      <w:pPr>
        <w:jc w:val="both"/>
        <w:rPr>
          <w:b/>
        </w:rPr>
      </w:pPr>
      <w:r>
        <w:rPr>
          <w:b/>
        </w:rPr>
        <w:t>IX.   Sposób przygotowania i złożenia oferty.</w:t>
      </w:r>
    </w:p>
    <w:p w:rsidR="008D15E4" w:rsidRDefault="008D15E4" w:rsidP="008D15E4">
      <w:pPr>
        <w:spacing w:after="0" w:line="360" w:lineRule="auto"/>
        <w:jc w:val="both"/>
      </w:pPr>
      <w:r>
        <w:t xml:space="preserve">   </w:t>
      </w:r>
      <w:r w:rsidR="00975532">
        <w:t xml:space="preserve">     Ofertę wraz z oświadczeniami wskazanymi</w:t>
      </w:r>
      <w:r>
        <w:t xml:space="preserve"> w pkt. VII należy sporządzić</w:t>
      </w:r>
      <w:r w:rsidR="00D436C1">
        <w:t xml:space="preserve"> w formie elektronicznej za pomocą elektronicznego formularza</w:t>
      </w:r>
      <w:r w:rsidR="00975532">
        <w:t xml:space="preserve">, w języku </w:t>
      </w:r>
      <w:r>
        <w:t>polskim.</w:t>
      </w:r>
    </w:p>
    <w:p w:rsidR="004F6CEA" w:rsidRDefault="008D15E4" w:rsidP="008D15E4">
      <w:pPr>
        <w:spacing w:after="0" w:line="360" w:lineRule="auto"/>
        <w:jc w:val="both"/>
      </w:pPr>
      <w:r>
        <w:t xml:space="preserve">        </w:t>
      </w:r>
    </w:p>
    <w:p w:rsidR="004F6CEA" w:rsidRDefault="004F6CEA" w:rsidP="008D15E4">
      <w:pPr>
        <w:spacing w:after="0" w:line="360" w:lineRule="auto"/>
        <w:jc w:val="both"/>
        <w:rPr>
          <w:b/>
        </w:rPr>
      </w:pPr>
      <w:r>
        <w:rPr>
          <w:b/>
        </w:rPr>
        <w:t>X.    Otwarcie ofert</w:t>
      </w:r>
    </w:p>
    <w:p w:rsidR="004F6CEA" w:rsidRDefault="004F6CEA" w:rsidP="008D15E4">
      <w:pPr>
        <w:spacing w:after="0" w:line="360" w:lineRule="auto"/>
        <w:jc w:val="both"/>
      </w:pPr>
      <w:r>
        <w:rPr>
          <w:b/>
        </w:rPr>
        <w:t xml:space="preserve">       </w:t>
      </w:r>
      <w:r>
        <w:t xml:space="preserve">Otwarcie ofert (jawne) nastąpi w siedzibie Zamawiającego tzn. w Wydziale Geodezji i Kartografii </w:t>
      </w:r>
    </w:p>
    <w:p w:rsidR="004F6CEA" w:rsidRDefault="004F6CEA" w:rsidP="008D15E4">
      <w:pPr>
        <w:spacing w:after="0" w:line="360" w:lineRule="auto"/>
        <w:jc w:val="both"/>
      </w:pPr>
      <w:r>
        <w:t xml:space="preserve">       Urzędu Miejskiego w Świętochłowicach w pokoju </w:t>
      </w:r>
      <w:r w:rsidR="005430CF">
        <w:t>nr 208 w dniu 1</w:t>
      </w:r>
      <w:r w:rsidR="0057104A">
        <w:t xml:space="preserve">7 maja 2019 r. </w:t>
      </w:r>
      <w:r w:rsidR="00F974EC">
        <w:t>o godz. 12.05</w:t>
      </w:r>
    </w:p>
    <w:p w:rsidR="004F6CEA" w:rsidRDefault="004F6CEA" w:rsidP="008D15E4">
      <w:pPr>
        <w:spacing w:after="0" w:line="360" w:lineRule="auto"/>
        <w:jc w:val="both"/>
      </w:pPr>
    </w:p>
    <w:p w:rsidR="004F6CEA" w:rsidRDefault="004F6CEA" w:rsidP="008D15E4">
      <w:pPr>
        <w:spacing w:after="0" w:line="360" w:lineRule="auto"/>
        <w:jc w:val="both"/>
        <w:rPr>
          <w:b/>
        </w:rPr>
      </w:pPr>
      <w:r>
        <w:rPr>
          <w:b/>
        </w:rPr>
        <w:t>XI.   Kryteria oceny ofert</w:t>
      </w:r>
    </w:p>
    <w:p w:rsidR="004F6CEA" w:rsidRDefault="004F6CEA" w:rsidP="008D15E4">
      <w:pPr>
        <w:spacing w:after="0" w:line="360" w:lineRule="auto"/>
        <w:jc w:val="both"/>
      </w:pPr>
      <w:r>
        <w:rPr>
          <w:b/>
        </w:rPr>
        <w:t xml:space="preserve">        </w:t>
      </w:r>
      <w:r>
        <w:t>Najniższa cena brutto za wykonanie pracy.</w:t>
      </w:r>
    </w:p>
    <w:p w:rsidR="004F6CEA" w:rsidRDefault="004F6CEA" w:rsidP="008D15E4">
      <w:pPr>
        <w:spacing w:after="0" w:line="360" w:lineRule="auto"/>
        <w:jc w:val="both"/>
      </w:pPr>
    </w:p>
    <w:p w:rsidR="004F6CEA" w:rsidRDefault="004F6CEA" w:rsidP="008D15E4">
      <w:pPr>
        <w:spacing w:after="0" w:line="360" w:lineRule="auto"/>
        <w:jc w:val="both"/>
        <w:rPr>
          <w:b/>
        </w:rPr>
      </w:pPr>
      <w:r>
        <w:rPr>
          <w:b/>
        </w:rPr>
        <w:t>XII.   Ogłoszenie wyniku</w:t>
      </w:r>
    </w:p>
    <w:p w:rsidR="004F6CEA" w:rsidRDefault="004F6CEA" w:rsidP="008D15E4">
      <w:pPr>
        <w:spacing w:after="0" w:line="360" w:lineRule="auto"/>
        <w:jc w:val="both"/>
      </w:pPr>
      <w:r>
        <w:rPr>
          <w:b/>
        </w:rPr>
        <w:t xml:space="preserve">         </w:t>
      </w:r>
      <w:r>
        <w:t xml:space="preserve">Ogłoszenie wyniku zapytania ofertowego nastąpi niezwłocznie po jego rozstrzygnięciu na stronie </w:t>
      </w:r>
    </w:p>
    <w:p w:rsidR="004F6CEA" w:rsidRDefault="004F6CEA" w:rsidP="008D15E4">
      <w:pPr>
        <w:spacing w:after="0" w:line="360" w:lineRule="auto"/>
        <w:jc w:val="both"/>
      </w:pPr>
      <w:r>
        <w:t xml:space="preserve">         </w:t>
      </w:r>
      <w:hyperlink r:id="rId5" w:history="1">
        <w:r w:rsidR="00D436C1" w:rsidRPr="00A07262">
          <w:rPr>
            <w:rStyle w:val="Hipercze"/>
          </w:rPr>
          <w:t>https://platformazakupowa.pl/um_swietochlowice</w:t>
        </w:r>
      </w:hyperlink>
      <w:r w:rsidR="00D436C1">
        <w:t xml:space="preserve"> </w:t>
      </w:r>
    </w:p>
    <w:p w:rsidR="004F6CEA" w:rsidRDefault="004F6CEA" w:rsidP="008D15E4">
      <w:pPr>
        <w:spacing w:after="0" w:line="360" w:lineRule="auto"/>
        <w:jc w:val="both"/>
      </w:pPr>
      <w:bookmarkStart w:id="0" w:name="_GoBack"/>
      <w:bookmarkEnd w:id="0"/>
    </w:p>
    <w:p w:rsidR="004F6CEA" w:rsidRDefault="00D96FEF" w:rsidP="008D15E4">
      <w:pPr>
        <w:spacing w:after="0" w:line="360" w:lineRule="auto"/>
        <w:jc w:val="both"/>
        <w:rPr>
          <w:b/>
        </w:rPr>
      </w:pPr>
      <w:r>
        <w:rPr>
          <w:b/>
        </w:rPr>
        <w:t>XIII.  Osoba do kontaktu</w:t>
      </w:r>
      <w:r w:rsidR="00F82A7C">
        <w:rPr>
          <w:b/>
        </w:rPr>
        <w:t xml:space="preserve"> ze strony Zamawiającego</w:t>
      </w:r>
    </w:p>
    <w:p w:rsidR="00F82A7C" w:rsidRDefault="00F82A7C" w:rsidP="008D15E4">
      <w:pPr>
        <w:spacing w:after="0" w:line="360" w:lineRule="auto"/>
        <w:jc w:val="both"/>
      </w:pPr>
      <w:r>
        <w:rPr>
          <w:b/>
        </w:rPr>
        <w:t xml:space="preserve">         </w:t>
      </w:r>
      <w:r>
        <w:t>Dariusz Jędrusik – Naczelnik Wydziału Geodezji i Kartografii, tel. 32-3491924</w:t>
      </w:r>
    </w:p>
    <w:p w:rsidR="00F82A7C" w:rsidRDefault="00F82A7C" w:rsidP="008D15E4">
      <w:pPr>
        <w:spacing w:after="0" w:line="360" w:lineRule="auto"/>
        <w:jc w:val="both"/>
      </w:pPr>
    </w:p>
    <w:p w:rsidR="00975532" w:rsidRDefault="00975532" w:rsidP="008D15E4">
      <w:pPr>
        <w:spacing w:after="0" w:line="360" w:lineRule="auto"/>
        <w:jc w:val="both"/>
      </w:pPr>
    </w:p>
    <w:p w:rsidR="00F82A7C" w:rsidRPr="00CB51EE" w:rsidRDefault="00F82A7C" w:rsidP="00CB51EE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XIV.  Załączniki</w:t>
      </w:r>
    </w:p>
    <w:p w:rsidR="00F82A7C" w:rsidRDefault="00F82A7C" w:rsidP="00F82A7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Oświadczenie oferenta</w:t>
      </w:r>
      <w:r w:rsidR="00323226">
        <w:t xml:space="preserve"> – wykaz osób</w:t>
      </w:r>
    </w:p>
    <w:p w:rsidR="00323226" w:rsidRDefault="00323226" w:rsidP="00F82A7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Oświadczenie oferenta – spełnienie warunków udziału</w:t>
      </w:r>
    </w:p>
    <w:p w:rsidR="00F82A7C" w:rsidRPr="00F82A7C" w:rsidRDefault="00F82A7C" w:rsidP="00F82A7C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Projekt umowy</w:t>
      </w:r>
    </w:p>
    <w:sectPr w:rsidR="00F82A7C" w:rsidRPr="00F8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E3E"/>
    <w:multiLevelType w:val="hybridMultilevel"/>
    <w:tmpl w:val="36ACE556"/>
    <w:lvl w:ilvl="0" w:tplc="F95264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937B36"/>
    <w:multiLevelType w:val="hybridMultilevel"/>
    <w:tmpl w:val="285249CC"/>
    <w:lvl w:ilvl="0" w:tplc="10F297C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2C60933"/>
    <w:multiLevelType w:val="hybridMultilevel"/>
    <w:tmpl w:val="502C1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342"/>
    <w:multiLevelType w:val="hybridMultilevel"/>
    <w:tmpl w:val="8258FA0C"/>
    <w:lvl w:ilvl="0" w:tplc="37FC3D3C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02ABE"/>
    <w:multiLevelType w:val="multilevel"/>
    <w:tmpl w:val="5976A14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800"/>
      </w:pPr>
      <w:rPr>
        <w:rFonts w:hint="default"/>
      </w:rPr>
    </w:lvl>
  </w:abstractNum>
  <w:abstractNum w:abstractNumId="5" w15:restartNumberingAfterBreak="0">
    <w:nsid w:val="1D04487A"/>
    <w:multiLevelType w:val="hybridMultilevel"/>
    <w:tmpl w:val="EDA2E264"/>
    <w:lvl w:ilvl="0" w:tplc="917A93EA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F27612D"/>
    <w:multiLevelType w:val="hybridMultilevel"/>
    <w:tmpl w:val="A3BA88F0"/>
    <w:lvl w:ilvl="0" w:tplc="11506C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AE7765B"/>
    <w:multiLevelType w:val="hybridMultilevel"/>
    <w:tmpl w:val="560A2ECA"/>
    <w:lvl w:ilvl="0" w:tplc="275698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1859AC"/>
    <w:multiLevelType w:val="hybridMultilevel"/>
    <w:tmpl w:val="D620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03365"/>
    <w:multiLevelType w:val="hybridMultilevel"/>
    <w:tmpl w:val="29F8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6C11"/>
    <w:multiLevelType w:val="hybridMultilevel"/>
    <w:tmpl w:val="E57C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4252D"/>
    <w:multiLevelType w:val="hybridMultilevel"/>
    <w:tmpl w:val="0CEAC4F2"/>
    <w:lvl w:ilvl="0" w:tplc="8616638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B7"/>
    <w:rsid w:val="0000160F"/>
    <w:rsid w:val="00085F09"/>
    <w:rsid w:val="00093574"/>
    <w:rsid w:val="000A3D64"/>
    <w:rsid w:val="00114ABB"/>
    <w:rsid w:val="00176FC4"/>
    <w:rsid w:val="001C556A"/>
    <w:rsid w:val="001D4EB0"/>
    <w:rsid w:val="001F65D9"/>
    <w:rsid w:val="0024062B"/>
    <w:rsid w:val="00243C3A"/>
    <w:rsid w:val="002A692D"/>
    <w:rsid w:val="002D1DD1"/>
    <w:rsid w:val="002E2C91"/>
    <w:rsid w:val="00323226"/>
    <w:rsid w:val="003504BF"/>
    <w:rsid w:val="003611B7"/>
    <w:rsid w:val="00384CF9"/>
    <w:rsid w:val="00415D69"/>
    <w:rsid w:val="004F6CEA"/>
    <w:rsid w:val="00517621"/>
    <w:rsid w:val="005430CF"/>
    <w:rsid w:val="0057104A"/>
    <w:rsid w:val="005A694B"/>
    <w:rsid w:val="005D10E5"/>
    <w:rsid w:val="006F04E0"/>
    <w:rsid w:val="006F19FA"/>
    <w:rsid w:val="006F793D"/>
    <w:rsid w:val="00761703"/>
    <w:rsid w:val="00770321"/>
    <w:rsid w:val="007A74F6"/>
    <w:rsid w:val="007F47BC"/>
    <w:rsid w:val="0081293E"/>
    <w:rsid w:val="008617A5"/>
    <w:rsid w:val="00895662"/>
    <w:rsid w:val="008B6090"/>
    <w:rsid w:val="008D15E4"/>
    <w:rsid w:val="008D3D91"/>
    <w:rsid w:val="00931B98"/>
    <w:rsid w:val="00975532"/>
    <w:rsid w:val="009B0CB3"/>
    <w:rsid w:val="00A20B49"/>
    <w:rsid w:val="00A24A9F"/>
    <w:rsid w:val="00A33CBF"/>
    <w:rsid w:val="00AE269A"/>
    <w:rsid w:val="00AF1793"/>
    <w:rsid w:val="00B65DCE"/>
    <w:rsid w:val="00B77758"/>
    <w:rsid w:val="00BB5F00"/>
    <w:rsid w:val="00BE1476"/>
    <w:rsid w:val="00C20BE2"/>
    <w:rsid w:val="00C36BB5"/>
    <w:rsid w:val="00C62651"/>
    <w:rsid w:val="00CB51EE"/>
    <w:rsid w:val="00CD4FF6"/>
    <w:rsid w:val="00D046F2"/>
    <w:rsid w:val="00D436C1"/>
    <w:rsid w:val="00D71AF4"/>
    <w:rsid w:val="00D87C40"/>
    <w:rsid w:val="00D96FEF"/>
    <w:rsid w:val="00DB1B9B"/>
    <w:rsid w:val="00DD4126"/>
    <w:rsid w:val="00E74A5A"/>
    <w:rsid w:val="00EB6FA8"/>
    <w:rsid w:val="00EE03C3"/>
    <w:rsid w:val="00F16A47"/>
    <w:rsid w:val="00F82A7C"/>
    <w:rsid w:val="00F974EC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64D7-74CE-40B8-A5D7-9627C5FD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um_swietochlow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Jędrusik</dc:creator>
  <cp:keywords/>
  <dc:description/>
  <cp:lastModifiedBy>Dariusz Jędrusik</cp:lastModifiedBy>
  <cp:revision>80</cp:revision>
  <dcterms:created xsi:type="dcterms:W3CDTF">2019-04-25T09:14:00Z</dcterms:created>
  <dcterms:modified xsi:type="dcterms:W3CDTF">2019-05-08T07:24:00Z</dcterms:modified>
</cp:coreProperties>
</file>