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078" w:rsidRPr="0046585C" w:rsidRDefault="000F51AE" w:rsidP="000F51AE">
      <w:pPr>
        <w:jc w:val="both"/>
        <w:rPr>
          <w:rFonts w:cs="Arial"/>
          <w:b/>
        </w:rPr>
      </w:pPr>
      <w:bookmarkStart w:id="0" w:name="_GoBack"/>
      <w:r w:rsidRPr="0046585C">
        <w:rPr>
          <w:rFonts w:cs="Arial"/>
          <w:b/>
        </w:rPr>
        <w:t>Usługa audytu dostępności architektonicznej oraz informacyjno- komunikacyjnej  dla o</w:t>
      </w:r>
      <w:r w:rsidR="000639E5">
        <w:rPr>
          <w:rFonts w:cs="Arial"/>
          <w:b/>
        </w:rPr>
        <w:t xml:space="preserve">sób ze szczególnymi potrzebami, dla </w:t>
      </w:r>
      <w:r w:rsidRPr="0046585C">
        <w:rPr>
          <w:rFonts w:cs="Arial"/>
          <w:b/>
        </w:rPr>
        <w:t xml:space="preserve">budynków </w:t>
      </w:r>
      <w:r w:rsidR="000639E5">
        <w:rPr>
          <w:rFonts w:cs="Arial"/>
          <w:b/>
        </w:rPr>
        <w:t xml:space="preserve">Gminy Miejskiej Jarosław </w:t>
      </w:r>
      <w:r w:rsidRPr="0046585C">
        <w:rPr>
          <w:rFonts w:cs="Arial"/>
          <w:b/>
        </w:rPr>
        <w:t xml:space="preserve">oraz przygotowanie raportu eksperckiego </w:t>
      </w:r>
      <w:r w:rsidR="000639E5">
        <w:rPr>
          <w:rFonts w:cs="Arial"/>
          <w:b/>
        </w:rPr>
        <w:t xml:space="preserve">                                    </w:t>
      </w:r>
      <w:r w:rsidRPr="0046585C">
        <w:rPr>
          <w:rFonts w:cs="Arial"/>
          <w:b/>
        </w:rPr>
        <w:t>z rekomendacjami rozwiązań dla poprawy dostępności tych obiektów i zapewnianych usług.</w:t>
      </w:r>
    </w:p>
    <w:bookmarkEnd w:id="0"/>
    <w:p w:rsidR="000F51AE" w:rsidRPr="0046585C" w:rsidRDefault="000F51AE" w:rsidP="0023614F">
      <w:pPr>
        <w:pStyle w:val="Akapitzlist"/>
        <w:numPr>
          <w:ilvl w:val="0"/>
          <w:numId w:val="3"/>
        </w:numPr>
        <w:jc w:val="both"/>
        <w:rPr>
          <w:rFonts w:cs="Arial"/>
          <w:b/>
        </w:rPr>
      </w:pPr>
      <w:r w:rsidRPr="0046585C">
        <w:rPr>
          <w:rFonts w:cs="Arial"/>
          <w:b/>
        </w:rPr>
        <w:t>Opis przedmiotu zamówienia</w:t>
      </w:r>
    </w:p>
    <w:p w:rsidR="000F51AE" w:rsidRPr="0046585C" w:rsidRDefault="000F51AE" w:rsidP="000F51AE">
      <w:pPr>
        <w:jc w:val="both"/>
        <w:rPr>
          <w:rFonts w:cs="Arial"/>
        </w:rPr>
      </w:pPr>
      <w:r w:rsidRPr="0046585C">
        <w:rPr>
          <w:rFonts w:cs="Arial"/>
        </w:rPr>
        <w:t>Przedmiotem zamówienia jest przeprowadzenie oceny dostępności architektonicznej oraz informacyjno- komunikacyjnej dla osób ze szczegól</w:t>
      </w:r>
      <w:r w:rsidR="009B0A5F">
        <w:rPr>
          <w:rFonts w:cs="Arial"/>
        </w:rPr>
        <w:t>nymi potrzebami budynków Gminy M</w:t>
      </w:r>
      <w:r w:rsidRPr="0046585C">
        <w:rPr>
          <w:rFonts w:cs="Arial"/>
        </w:rPr>
        <w:t xml:space="preserve">iejskiej Jarosław wraz </w:t>
      </w:r>
      <w:r w:rsidR="00D65BCF">
        <w:rPr>
          <w:rFonts w:cs="Arial"/>
        </w:rPr>
        <w:t xml:space="preserve">                                          </w:t>
      </w:r>
      <w:r w:rsidRPr="0046585C">
        <w:rPr>
          <w:rFonts w:cs="Arial"/>
        </w:rPr>
        <w:t xml:space="preserve">z przygotowaniem </w:t>
      </w:r>
      <w:r w:rsidR="0046585C">
        <w:rPr>
          <w:rFonts w:cs="Arial"/>
        </w:rPr>
        <w:t xml:space="preserve">raportu eksperckiego </w:t>
      </w:r>
      <w:r w:rsidRPr="0046585C">
        <w:rPr>
          <w:rFonts w:cs="Arial"/>
        </w:rPr>
        <w:t>z rekomendacjami rozwiązań dla poprawy dostępności tych obiektów i zapewnianych usług.</w:t>
      </w:r>
    </w:p>
    <w:p w:rsidR="000F51AE" w:rsidRPr="0046585C" w:rsidRDefault="002C22A4" w:rsidP="000F51AE">
      <w:pPr>
        <w:jc w:val="both"/>
        <w:rPr>
          <w:rFonts w:cs="Arial"/>
        </w:rPr>
      </w:pPr>
      <w:r w:rsidRPr="0046585C">
        <w:rPr>
          <w:rFonts w:cs="Arial"/>
        </w:rPr>
        <w:t>Audytem zostaną objęte</w:t>
      </w:r>
      <w:r w:rsidR="000639E5">
        <w:rPr>
          <w:rFonts w:cs="Arial"/>
        </w:rPr>
        <w:t xml:space="preserve"> obiekty pod niżej wymienionymi adresami</w:t>
      </w:r>
      <w:r w:rsidRPr="0046585C">
        <w:rPr>
          <w:rFonts w:cs="Arial"/>
        </w:rPr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122"/>
        <w:gridCol w:w="1559"/>
        <w:gridCol w:w="1417"/>
        <w:gridCol w:w="851"/>
        <w:gridCol w:w="1559"/>
        <w:gridCol w:w="2268"/>
      </w:tblGrid>
      <w:tr w:rsidR="002C22A4" w:rsidRPr="0046585C" w:rsidTr="00D65BCF">
        <w:tc>
          <w:tcPr>
            <w:tcW w:w="2122" w:type="dxa"/>
          </w:tcPr>
          <w:p w:rsidR="002C22A4" w:rsidRPr="0046585C" w:rsidRDefault="002C22A4" w:rsidP="00D65BCF">
            <w:pPr>
              <w:rPr>
                <w:rFonts w:cs="Arial"/>
                <w:b/>
              </w:rPr>
            </w:pPr>
            <w:r w:rsidRPr="0046585C">
              <w:rPr>
                <w:rFonts w:cs="Arial"/>
                <w:b/>
              </w:rPr>
              <w:t>Adres</w:t>
            </w:r>
          </w:p>
        </w:tc>
        <w:tc>
          <w:tcPr>
            <w:tcW w:w="1559" w:type="dxa"/>
          </w:tcPr>
          <w:p w:rsidR="002C22A4" w:rsidRPr="0046585C" w:rsidRDefault="002C22A4" w:rsidP="000F51AE">
            <w:pPr>
              <w:jc w:val="both"/>
              <w:rPr>
                <w:rFonts w:cs="Arial"/>
                <w:b/>
              </w:rPr>
            </w:pPr>
            <w:r w:rsidRPr="0046585C">
              <w:rPr>
                <w:rFonts w:cs="Arial"/>
                <w:b/>
              </w:rPr>
              <w:t>Powierzchnia  [m</w:t>
            </w:r>
            <w:r w:rsidRPr="0046585C">
              <w:rPr>
                <w:rFonts w:cs="Arial"/>
                <w:b/>
                <w:vertAlign w:val="superscript"/>
              </w:rPr>
              <w:t>2</w:t>
            </w:r>
            <w:r w:rsidRPr="0046585C">
              <w:rPr>
                <w:rFonts w:cs="Arial"/>
                <w:b/>
              </w:rPr>
              <w:t>]</w:t>
            </w:r>
            <w:r w:rsidR="0004640B" w:rsidRPr="0046585C">
              <w:rPr>
                <w:rFonts w:cs="Arial"/>
                <w:b/>
              </w:rPr>
              <w:t xml:space="preserve"> użytkowa</w:t>
            </w:r>
          </w:p>
        </w:tc>
        <w:tc>
          <w:tcPr>
            <w:tcW w:w="1417" w:type="dxa"/>
          </w:tcPr>
          <w:p w:rsidR="002C22A4" w:rsidRPr="0046585C" w:rsidRDefault="002C22A4" w:rsidP="000F51AE">
            <w:pPr>
              <w:jc w:val="both"/>
              <w:rPr>
                <w:rFonts w:cs="Arial"/>
                <w:b/>
              </w:rPr>
            </w:pPr>
            <w:r w:rsidRPr="0046585C">
              <w:rPr>
                <w:rFonts w:cs="Arial"/>
                <w:b/>
              </w:rPr>
              <w:t>Liczba kondygnacji</w:t>
            </w:r>
          </w:p>
        </w:tc>
        <w:tc>
          <w:tcPr>
            <w:tcW w:w="851" w:type="dxa"/>
          </w:tcPr>
          <w:p w:rsidR="002C22A4" w:rsidRPr="0046585C" w:rsidRDefault="002C22A4" w:rsidP="000F51AE">
            <w:pPr>
              <w:jc w:val="both"/>
              <w:rPr>
                <w:rFonts w:cs="Arial"/>
                <w:b/>
              </w:rPr>
            </w:pPr>
            <w:r w:rsidRPr="0046585C">
              <w:rPr>
                <w:rFonts w:cs="Arial"/>
                <w:b/>
              </w:rPr>
              <w:t>Liczba wejść</w:t>
            </w:r>
          </w:p>
        </w:tc>
        <w:tc>
          <w:tcPr>
            <w:tcW w:w="1559" w:type="dxa"/>
          </w:tcPr>
          <w:p w:rsidR="002C22A4" w:rsidRPr="0046585C" w:rsidRDefault="002C22A4" w:rsidP="000F51AE">
            <w:pPr>
              <w:jc w:val="both"/>
              <w:rPr>
                <w:rFonts w:cs="Arial"/>
                <w:b/>
              </w:rPr>
            </w:pPr>
            <w:r w:rsidRPr="0046585C">
              <w:rPr>
                <w:rFonts w:cs="Arial"/>
                <w:b/>
              </w:rPr>
              <w:t>Liczba pomieszczeń</w:t>
            </w:r>
          </w:p>
        </w:tc>
        <w:tc>
          <w:tcPr>
            <w:tcW w:w="2268" w:type="dxa"/>
          </w:tcPr>
          <w:p w:rsidR="002C22A4" w:rsidRPr="0046585C" w:rsidRDefault="002C22A4" w:rsidP="000F51AE">
            <w:pPr>
              <w:jc w:val="both"/>
              <w:rPr>
                <w:rFonts w:cs="Arial"/>
                <w:b/>
              </w:rPr>
            </w:pPr>
            <w:r w:rsidRPr="0046585C">
              <w:rPr>
                <w:rFonts w:cs="Arial"/>
                <w:b/>
              </w:rPr>
              <w:t>uwagi</w:t>
            </w:r>
          </w:p>
        </w:tc>
      </w:tr>
      <w:tr w:rsidR="002C22A4" w:rsidRPr="005825BA" w:rsidTr="00D65BCF">
        <w:tc>
          <w:tcPr>
            <w:tcW w:w="2122" w:type="dxa"/>
          </w:tcPr>
          <w:p w:rsidR="002C22A4" w:rsidRPr="005825BA" w:rsidRDefault="001C4FE9" w:rsidP="00D65BCF">
            <w:pPr>
              <w:rPr>
                <w:rFonts w:cs="Arial"/>
              </w:rPr>
            </w:pPr>
            <w:r w:rsidRPr="005825BA">
              <w:rPr>
                <w:rFonts w:cs="Arial"/>
              </w:rPr>
              <w:t>u</w:t>
            </w:r>
            <w:r w:rsidR="002C22A4" w:rsidRPr="005825BA">
              <w:rPr>
                <w:rFonts w:cs="Arial"/>
              </w:rPr>
              <w:t>l. Rynek 1</w:t>
            </w:r>
          </w:p>
          <w:p w:rsidR="002C22A4" w:rsidRPr="005825BA" w:rsidRDefault="002C22A4" w:rsidP="00D65BCF">
            <w:pPr>
              <w:rPr>
                <w:rFonts w:cs="Arial"/>
              </w:rPr>
            </w:pPr>
            <w:r w:rsidRPr="005825BA">
              <w:rPr>
                <w:rFonts w:cs="Arial"/>
              </w:rPr>
              <w:t>37-500 Jarosław</w:t>
            </w:r>
          </w:p>
        </w:tc>
        <w:tc>
          <w:tcPr>
            <w:tcW w:w="1559" w:type="dxa"/>
          </w:tcPr>
          <w:p w:rsidR="002C22A4" w:rsidRPr="005825BA" w:rsidRDefault="00786BFF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2198,40</w:t>
            </w:r>
          </w:p>
        </w:tc>
        <w:tc>
          <w:tcPr>
            <w:tcW w:w="1417" w:type="dxa"/>
          </w:tcPr>
          <w:p w:rsidR="00357229" w:rsidRDefault="00357229" w:rsidP="0046585C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46585C" w:rsidRPr="005825BA">
              <w:rPr>
                <w:rFonts w:cs="Arial"/>
              </w:rPr>
              <w:t xml:space="preserve"> </w:t>
            </w:r>
          </w:p>
          <w:p w:rsidR="0004640B" w:rsidRPr="005825BA" w:rsidRDefault="00357229" w:rsidP="0046585C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04640B" w:rsidRPr="005825BA">
              <w:rPr>
                <w:rFonts w:cs="Arial"/>
              </w:rPr>
              <w:t xml:space="preserve"> parter </w:t>
            </w:r>
          </w:p>
          <w:p w:rsidR="0004640B" w:rsidRPr="005825BA" w:rsidRDefault="0004640B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 xml:space="preserve">I piętro, </w:t>
            </w:r>
          </w:p>
          <w:p w:rsidR="0004640B" w:rsidRPr="005825BA" w:rsidRDefault="0004640B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II piętro,</w:t>
            </w:r>
          </w:p>
          <w:p w:rsidR="002C22A4" w:rsidRPr="005825BA" w:rsidRDefault="0004640B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III piętro)</w:t>
            </w:r>
          </w:p>
          <w:p w:rsidR="0004640B" w:rsidRPr="005825BA" w:rsidRDefault="0004640B" w:rsidP="000F51AE">
            <w:pPr>
              <w:jc w:val="both"/>
              <w:rPr>
                <w:rFonts w:cs="Arial"/>
              </w:rPr>
            </w:pPr>
          </w:p>
        </w:tc>
        <w:tc>
          <w:tcPr>
            <w:tcW w:w="851" w:type="dxa"/>
          </w:tcPr>
          <w:p w:rsidR="002C22A4" w:rsidRPr="005825BA" w:rsidRDefault="0004640B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3</w:t>
            </w:r>
          </w:p>
        </w:tc>
        <w:tc>
          <w:tcPr>
            <w:tcW w:w="1559" w:type="dxa"/>
          </w:tcPr>
          <w:p w:rsidR="002C22A4" w:rsidRPr="005825BA" w:rsidRDefault="0004640B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38</w:t>
            </w:r>
          </w:p>
        </w:tc>
        <w:tc>
          <w:tcPr>
            <w:tcW w:w="2268" w:type="dxa"/>
          </w:tcPr>
          <w:p w:rsidR="0046585C" w:rsidRPr="005825BA" w:rsidRDefault="002C22A4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 xml:space="preserve">Budynek wpisany </w:t>
            </w:r>
          </w:p>
          <w:p w:rsidR="002C22A4" w:rsidRPr="005825BA" w:rsidRDefault="002C22A4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do rejestru zabytków</w:t>
            </w:r>
          </w:p>
        </w:tc>
      </w:tr>
      <w:tr w:rsidR="002C22A4" w:rsidRPr="005825BA" w:rsidTr="00D65BCF">
        <w:tc>
          <w:tcPr>
            <w:tcW w:w="2122" w:type="dxa"/>
          </w:tcPr>
          <w:p w:rsidR="002C22A4" w:rsidRPr="005825BA" w:rsidRDefault="001C4FE9" w:rsidP="00D65BCF">
            <w:pPr>
              <w:rPr>
                <w:rFonts w:cs="Arial"/>
              </w:rPr>
            </w:pPr>
            <w:r w:rsidRPr="005825BA">
              <w:rPr>
                <w:rFonts w:cs="Arial"/>
              </w:rPr>
              <w:t>u</w:t>
            </w:r>
            <w:r w:rsidR="002C22A4" w:rsidRPr="005825BA">
              <w:rPr>
                <w:rFonts w:cs="Arial"/>
              </w:rPr>
              <w:t>l. Rynek 6</w:t>
            </w:r>
          </w:p>
          <w:p w:rsidR="002C22A4" w:rsidRPr="005825BA" w:rsidRDefault="002C22A4" w:rsidP="00D65BCF">
            <w:pPr>
              <w:rPr>
                <w:rFonts w:cs="Arial"/>
              </w:rPr>
            </w:pPr>
            <w:r w:rsidRPr="005825BA">
              <w:rPr>
                <w:rFonts w:cs="Arial"/>
              </w:rPr>
              <w:t>37-500 Jarosław</w:t>
            </w:r>
          </w:p>
        </w:tc>
        <w:tc>
          <w:tcPr>
            <w:tcW w:w="1559" w:type="dxa"/>
          </w:tcPr>
          <w:p w:rsidR="002C22A4" w:rsidRPr="005825BA" w:rsidRDefault="0004640B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1877,60</w:t>
            </w:r>
          </w:p>
        </w:tc>
        <w:tc>
          <w:tcPr>
            <w:tcW w:w="1417" w:type="dxa"/>
          </w:tcPr>
          <w:p w:rsidR="00357229" w:rsidRDefault="000B1375" w:rsidP="0046585C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04640B" w:rsidRPr="005825BA">
              <w:rPr>
                <w:rFonts w:cs="Arial"/>
              </w:rPr>
              <w:t xml:space="preserve"> </w:t>
            </w:r>
          </w:p>
          <w:p w:rsidR="002C22A4" w:rsidRPr="005825BA" w:rsidRDefault="0004640B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(piwnica,</w:t>
            </w:r>
          </w:p>
          <w:p w:rsidR="0004640B" w:rsidRPr="005825BA" w:rsidRDefault="0046585C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 xml:space="preserve">I piętro </w:t>
            </w:r>
            <w:r w:rsidR="0004640B" w:rsidRPr="005825BA">
              <w:rPr>
                <w:rFonts w:cs="Arial"/>
              </w:rPr>
              <w:t>+ antresola,</w:t>
            </w:r>
          </w:p>
          <w:p w:rsidR="0004640B" w:rsidRPr="005825BA" w:rsidRDefault="0004640B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II piętro,</w:t>
            </w:r>
          </w:p>
          <w:p w:rsidR="0004640B" w:rsidRPr="005825BA" w:rsidRDefault="0004640B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III piętro,</w:t>
            </w:r>
          </w:p>
          <w:p w:rsidR="0004640B" w:rsidRPr="005825BA" w:rsidRDefault="0004640B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IV piętro.</w:t>
            </w:r>
          </w:p>
          <w:p w:rsidR="0004640B" w:rsidRPr="005825BA" w:rsidRDefault="0004640B" w:rsidP="0046585C">
            <w:pPr>
              <w:rPr>
                <w:rFonts w:cs="Arial"/>
              </w:rPr>
            </w:pPr>
          </w:p>
          <w:p w:rsidR="0004640B" w:rsidRPr="005825BA" w:rsidRDefault="0004640B" w:rsidP="000F51AE">
            <w:pPr>
              <w:jc w:val="both"/>
              <w:rPr>
                <w:rFonts w:cs="Arial"/>
              </w:rPr>
            </w:pPr>
          </w:p>
        </w:tc>
        <w:tc>
          <w:tcPr>
            <w:tcW w:w="851" w:type="dxa"/>
          </w:tcPr>
          <w:p w:rsidR="002C22A4" w:rsidRPr="005825BA" w:rsidRDefault="0004640B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2</w:t>
            </w:r>
          </w:p>
        </w:tc>
        <w:tc>
          <w:tcPr>
            <w:tcW w:w="1559" w:type="dxa"/>
          </w:tcPr>
          <w:p w:rsidR="002C22A4" w:rsidRPr="005825BA" w:rsidRDefault="0004640B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20</w:t>
            </w:r>
          </w:p>
        </w:tc>
        <w:tc>
          <w:tcPr>
            <w:tcW w:w="2268" w:type="dxa"/>
          </w:tcPr>
          <w:p w:rsidR="002C22A4" w:rsidRPr="005825BA" w:rsidRDefault="0046585C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Budynek wpisany do rejestru zabytków</w:t>
            </w:r>
          </w:p>
        </w:tc>
      </w:tr>
      <w:tr w:rsidR="00D65BCF" w:rsidRPr="005825BA" w:rsidTr="00D65BCF">
        <w:tc>
          <w:tcPr>
            <w:tcW w:w="2122" w:type="dxa"/>
          </w:tcPr>
          <w:p w:rsidR="00D65BCF" w:rsidRPr="005825BA" w:rsidRDefault="00D65BCF" w:rsidP="00D65BCF">
            <w:pPr>
              <w:rPr>
                <w:rFonts w:cs="Arial"/>
              </w:rPr>
            </w:pPr>
            <w:r w:rsidRPr="005825BA">
              <w:rPr>
                <w:rFonts w:cs="Arial"/>
              </w:rPr>
              <w:t>ul. Wyspiańskiego 3</w:t>
            </w:r>
          </w:p>
          <w:p w:rsidR="00D65BCF" w:rsidRPr="005825BA" w:rsidRDefault="00D65BCF" w:rsidP="00D65BCF">
            <w:pPr>
              <w:rPr>
                <w:rFonts w:cs="Arial"/>
              </w:rPr>
            </w:pPr>
            <w:r w:rsidRPr="005825BA">
              <w:rPr>
                <w:rFonts w:cs="Arial"/>
              </w:rPr>
              <w:t>37-500 Jarosław</w:t>
            </w:r>
          </w:p>
        </w:tc>
        <w:tc>
          <w:tcPr>
            <w:tcW w:w="1559" w:type="dxa"/>
          </w:tcPr>
          <w:p w:rsidR="00D65BCF" w:rsidRPr="005825BA" w:rsidRDefault="00D65BCF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987,75</w:t>
            </w:r>
          </w:p>
        </w:tc>
        <w:tc>
          <w:tcPr>
            <w:tcW w:w="1417" w:type="dxa"/>
          </w:tcPr>
          <w:p w:rsidR="00357229" w:rsidRDefault="00D65BCF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 xml:space="preserve">3 </w:t>
            </w:r>
          </w:p>
          <w:p w:rsidR="00D65BCF" w:rsidRPr="005825BA" w:rsidRDefault="00D65BCF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(piwnica, parter, I piętro</w:t>
            </w:r>
          </w:p>
        </w:tc>
        <w:tc>
          <w:tcPr>
            <w:tcW w:w="851" w:type="dxa"/>
          </w:tcPr>
          <w:p w:rsidR="00D65BCF" w:rsidRPr="005825BA" w:rsidRDefault="00D65BCF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2</w:t>
            </w:r>
          </w:p>
        </w:tc>
        <w:tc>
          <w:tcPr>
            <w:tcW w:w="1559" w:type="dxa"/>
          </w:tcPr>
          <w:p w:rsidR="00D65BCF" w:rsidRPr="005825BA" w:rsidRDefault="00D65BCF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15</w:t>
            </w:r>
          </w:p>
        </w:tc>
        <w:tc>
          <w:tcPr>
            <w:tcW w:w="2268" w:type="dxa"/>
          </w:tcPr>
          <w:p w:rsidR="00D65BCF" w:rsidRPr="005825BA" w:rsidRDefault="00D65BCF" w:rsidP="0046585C">
            <w:pPr>
              <w:rPr>
                <w:rFonts w:cs="Arial"/>
              </w:rPr>
            </w:pPr>
          </w:p>
        </w:tc>
      </w:tr>
      <w:tr w:rsidR="004C673D" w:rsidRPr="005825BA" w:rsidTr="00D65BCF">
        <w:tc>
          <w:tcPr>
            <w:tcW w:w="2122" w:type="dxa"/>
          </w:tcPr>
          <w:p w:rsidR="004C673D" w:rsidRPr="005825BA" w:rsidRDefault="00F42AEC" w:rsidP="00D65BCF">
            <w:pPr>
              <w:rPr>
                <w:rFonts w:cs="Arial"/>
              </w:rPr>
            </w:pPr>
            <w:r w:rsidRPr="005825BA">
              <w:rPr>
                <w:rFonts w:cs="Arial"/>
              </w:rPr>
              <w:t>u</w:t>
            </w:r>
            <w:r w:rsidR="004C673D" w:rsidRPr="005825BA">
              <w:rPr>
                <w:rFonts w:cs="Arial"/>
              </w:rPr>
              <w:t xml:space="preserve">l. </w:t>
            </w:r>
            <w:proofErr w:type="spellStart"/>
            <w:r w:rsidR="004C673D" w:rsidRPr="005825BA">
              <w:rPr>
                <w:rFonts w:cs="Arial"/>
              </w:rPr>
              <w:t>Do</w:t>
            </w:r>
            <w:r w:rsidR="00854E5D" w:rsidRPr="005825BA">
              <w:rPr>
                <w:rFonts w:cs="Arial"/>
              </w:rPr>
              <w:t>l</w:t>
            </w:r>
            <w:r w:rsidR="004C673D" w:rsidRPr="005825BA">
              <w:rPr>
                <w:rFonts w:cs="Arial"/>
              </w:rPr>
              <w:t>noleżajska</w:t>
            </w:r>
            <w:proofErr w:type="spellEnd"/>
            <w:r w:rsidR="004C673D" w:rsidRPr="005825BA">
              <w:rPr>
                <w:rFonts w:cs="Arial"/>
              </w:rPr>
              <w:t xml:space="preserve"> </w:t>
            </w:r>
            <w:r w:rsidRPr="005825BA">
              <w:rPr>
                <w:rFonts w:cs="Arial"/>
              </w:rPr>
              <w:t>110</w:t>
            </w:r>
          </w:p>
          <w:p w:rsidR="00F42AEC" w:rsidRPr="005825BA" w:rsidRDefault="00F42AEC" w:rsidP="00D65BCF">
            <w:pPr>
              <w:rPr>
                <w:rFonts w:cs="Arial"/>
              </w:rPr>
            </w:pPr>
            <w:r w:rsidRPr="005825BA">
              <w:rPr>
                <w:rFonts w:cs="Arial"/>
              </w:rPr>
              <w:t>37-500 Jarosław</w:t>
            </w:r>
          </w:p>
        </w:tc>
        <w:tc>
          <w:tcPr>
            <w:tcW w:w="1559" w:type="dxa"/>
          </w:tcPr>
          <w:p w:rsidR="004C673D" w:rsidRPr="005825BA" w:rsidRDefault="00F42AEC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1270</w:t>
            </w:r>
          </w:p>
        </w:tc>
        <w:tc>
          <w:tcPr>
            <w:tcW w:w="1417" w:type="dxa"/>
          </w:tcPr>
          <w:p w:rsidR="004C673D" w:rsidRPr="005825BA" w:rsidRDefault="00F42AEC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3 (piwnica, parter piętro)</w:t>
            </w:r>
          </w:p>
        </w:tc>
        <w:tc>
          <w:tcPr>
            <w:tcW w:w="851" w:type="dxa"/>
          </w:tcPr>
          <w:p w:rsidR="004C673D" w:rsidRPr="005825BA" w:rsidRDefault="00F42AEC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3</w:t>
            </w:r>
          </w:p>
        </w:tc>
        <w:tc>
          <w:tcPr>
            <w:tcW w:w="1559" w:type="dxa"/>
          </w:tcPr>
          <w:p w:rsidR="004C673D" w:rsidRPr="005825BA" w:rsidRDefault="00F42AEC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33</w:t>
            </w:r>
          </w:p>
        </w:tc>
        <w:tc>
          <w:tcPr>
            <w:tcW w:w="2268" w:type="dxa"/>
          </w:tcPr>
          <w:p w:rsidR="004C673D" w:rsidRPr="005825BA" w:rsidRDefault="004C673D" w:rsidP="0046585C">
            <w:pPr>
              <w:rPr>
                <w:rFonts w:cs="Arial"/>
              </w:rPr>
            </w:pPr>
          </w:p>
        </w:tc>
      </w:tr>
      <w:tr w:rsidR="006B1147" w:rsidRPr="005825BA" w:rsidTr="00D65BCF">
        <w:tc>
          <w:tcPr>
            <w:tcW w:w="2122" w:type="dxa"/>
          </w:tcPr>
          <w:p w:rsidR="006B1147" w:rsidRPr="005825BA" w:rsidRDefault="006B1147" w:rsidP="00D65BCF">
            <w:pPr>
              <w:rPr>
                <w:rFonts w:cs="Arial"/>
              </w:rPr>
            </w:pPr>
            <w:r w:rsidRPr="005825BA">
              <w:rPr>
                <w:rFonts w:cs="Arial"/>
              </w:rPr>
              <w:t>os. Kombatantów 22</w:t>
            </w:r>
          </w:p>
          <w:p w:rsidR="006B1147" w:rsidRPr="005825BA" w:rsidRDefault="007F5600" w:rsidP="00D65BCF">
            <w:pPr>
              <w:rPr>
                <w:rFonts w:cs="Arial"/>
              </w:rPr>
            </w:pPr>
            <w:r w:rsidRPr="005825BA">
              <w:rPr>
                <w:rFonts w:cs="Arial"/>
              </w:rPr>
              <w:t>37-500 Jaros</w:t>
            </w:r>
            <w:r w:rsidR="006B1147" w:rsidRPr="005825BA">
              <w:rPr>
                <w:rFonts w:cs="Arial"/>
              </w:rPr>
              <w:t>ław</w:t>
            </w:r>
          </w:p>
        </w:tc>
        <w:tc>
          <w:tcPr>
            <w:tcW w:w="1559" w:type="dxa"/>
          </w:tcPr>
          <w:p w:rsidR="006B1147" w:rsidRPr="005825BA" w:rsidRDefault="006B1147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1847</w:t>
            </w:r>
          </w:p>
        </w:tc>
        <w:tc>
          <w:tcPr>
            <w:tcW w:w="1417" w:type="dxa"/>
          </w:tcPr>
          <w:p w:rsidR="00357229" w:rsidRDefault="006B1147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 xml:space="preserve">1 </w:t>
            </w:r>
          </w:p>
          <w:p w:rsidR="006B1147" w:rsidRPr="005825BA" w:rsidRDefault="006B1147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(parter)</w:t>
            </w:r>
          </w:p>
        </w:tc>
        <w:tc>
          <w:tcPr>
            <w:tcW w:w="851" w:type="dxa"/>
          </w:tcPr>
          <w:p w:rsidR="006B1147" w:rsidRPr="005825BA" w:rsidRDefault="006B1147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3</w:t>
            </w:r>
          </w:p>
        </w:tc>
        <w:tc>
          <w:tcPr>
            <w:tcW w:w="1559" w:type="dxa"/>
          </w:tcPr>
          <w:p w:rsidR="006B1147" w:rsidRPr="005825BA" w:rsidRDefault="006B1147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25</w:t>
            </w:r>
          </w:p>
        </w:tc>
        <w:tc>
          <w:tcPr>
            <w:tcW w:w="2268" w:type="dxa"/>
          </w:tcPr>
          <w:p w:rsidR="006B1147" w:rsidRPr="005825BA" w:rsidRDefault="006B1147" w:rsidP="0046585C">
            <w:pPr>
              <w:rPr>
                <w:rFonts w:cs="Arial"/>
              </w:rPr>
            </w:pPr>
          </w:p>
        </w:tc>
      </w:tr>
      <w:tr w:rsidR="003F0EDA" w:rsidRPr="005825BA" w:rsidTr="00D65BCF">
        <w:tc>
          <w:tcPr>
            <w:tcW w:w="2122" w:type="dxa"/>
          </w:tcPr>
          <w:p w:rsidR="003F0EDA" w:rsidRPr="005825BA" w:rsidRDefault="003F0EDA" w:rsidP="00D65BCF">
            <w:pPr>
              <w:rPr>
                <w:rFonts w:cs="Arial"/>
              </w:rPr>
            </w:pPr>
            <w:r w:rsidRPr="005825BA">
              <w:rPr>
                <w:rFonts w:cs="Arial"/>
              </w:rPr>
              <w:t>ul. 3 Maja 30</w:t>
            </w:r>
          </w:p>
          <w:p w:rsidR="003F0EDA" w:rsidRPr="005825BA" w:rsidRDefault="003F0EDA" w:rsidP="00D65BCF">
            <w:pPr>
              <w:rPr>
                <w:rFonts w:cs="Arial"/>
              </w:rPr>
            </w:pPr>
            <w:r w:rsidRPr="005825BA">
              <w:rPr>
                <w:rFonts w:cs="Arial"/>
              </w:rPr>
              <w:t>37-500 Jarosław</w:t>
            </w:r>
          </w:p>
        </w:tc>
        <w:tc>
          <w:tcPr>
            <w:tcW w:w="1559" w:type="dxa"/>
          </w:tcPr>
          <w:p w:rsidR="003F0EDA" w:rsidRPr="005825BA" w:rsidRDefault="003F0EDA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1800</w:t>
            </w:r>
          </w:p>
        </w:tc>
        <w:tc>
          <w:tcPr>
            <w:tcW w:w="1417" w:type="dxa"/>
          </w:tcPr>
          <w:p w:rsidR="00357229" w:rsidRDefault="003F0EDA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 xml:space="preserve">4 </w:t>
            </w:r>
          </w:p>
          <w:p w:rsidR="003F0EDA" w:rsidRPr="005825BA" w:rsidRDefault="003F0EDA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(piwnica, parter, I piętro, II piętro, strych)</w:t>
            </w:r>
          </w:p>
        </w:tc>
        <w:tc>
          <w:tcPr>
            <w:tcW w:w="851" w:type="dxa"/>
          </w:tcPr>
          <w:p w:rsidR="003F0EDA" w:rsidRPr="005825BA" w:rsidRDefault="003F0EDA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3</w:t>
            </w:r>
          </w:p>
        </w:tc>
        <w:tc>
          <w:tcPr>
            <w:tcW w:w="1559" w:type="dxa"/>
          </w:tcPr>
          <w:p w:rsidR="003F0EDA" w:rsidRPr="005825BA" w:rsidRDefault="003F0EDA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75</w:t>
            </w:r>
          </w:p>
        </w:tc>
        <w:tc>
          <w:tcPr>
            <w:tcW w:w="2268" w:type="dxa"/>
          </w:tcPr>
          <w:p w:rsidR="003F0EDA" w:rsidRPr="005825BA" w:rsidRDefault="003F0EDA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Budynek wpisany do rejestru zabytków</w:t>
            </w:r>
          </w:p>
        </w:tc>
      </w:tr>
      <w:tr w:rsidR="003F0EDA" w:rsidRPr="005825BA" w:rsidTr="00D65BCF">
        <w:tc>
          <w:tcPr>
            <w:tcW w:w="2122" w:type="dxa"/>
          </w:tcPr>
          <w:p w:rsidR="003F0EDA" w:rsidRPr="005825BA" w:rsidRDefault="003F0EDA" w:rsidP="003F0EDA">
            <w:pPr>
              <w:rPr>
                <w:rFonts w:cs="Arial"/>
              </w:rPr>
            </w:pPr>
            <w:r w:rsidRPr="005825BA">
              <w:rPr>
                <w:rFonts w:cs="Arial"/>
              </w:rPr>
              <w:t>ul. 3 Maja 30</w:t>
            </w:r>
          </w:p>
          <w:p w:rsidR="003F0EDA" w:rsidRPr="005825BA" w:rsidRDefault="003F0EDA" w:rsidP="003F0EDA">
            <w:pPr>
              <w:rPr>
                <w:rFonts w:cs="Arial"/>
              </w:rPr>
            </w:pPr>
            <w:r w:rsidRPr="005825BA">
              <w:rPr>
                <w:rFonts w:cs="Arial"/>
              </w:rPr>
              <w:t>37-500 Jarosław</w:t>
            </w:r>
          </w:p>
        </w:tc>
        <w:tc>
          <w:tcPr>
            <w:tcW w:w="1559" w:type="dxa"/>
          </w:tcPr>
          <w:p w:rsidR="003F0EDA" w:rsidRPr="005825BA" w:rsidRDefault="003F0EDA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1367,75</w:t>
            </w:r>
          </w:p>
        </w:tc>
        <w:tc>
          <w:tcPr>
            <w:tcW w:w="1417" w:type="dxa"/>
          </w:tcPr>
          <w:p w:rsidR="00357229" w:rsidRDefault="003F0EDA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 xml:space="preserve">4 </w:t>
            </w:r>
          </w:p>
          <w:p w:rsidR="003F0EDA" w:rsidRPr="005825BA" w:rsidRDefault="003F0EDA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(piwnica, parter, I piętro, II piętro</w:t>
            </w:r>
          </w:p>
        </w:tc>
        <w:tc>
          <w:tcPr>
            <w:tcW w:w="851" w:type="dxa"/>
          </w:tcPr>
          <w:p w:rsidR="003F0EDA" w:rsidRPr="005825BA" w:rsidRDefault="003F0EDA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2</w:t>
            </w:r>
          </w:p>
        </w:tc>
        <w:tc>
          <w:tcPr>
            <w:tcW w:w="1559" w:type="dxa"/>
          </w:tcPr>
          <w:p w:rsidR="003F0EDA" w:rsidRPr="005825BA" w:rsidRDefault="003F0EDA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33</w:t>
            </w:r>
          </w:p>
        </w:tc>
        <w:tc>
          <w:tcPr>
            <w:tcW w:w="2268" w:type="dxa"/>
          </w:tcPr>
          <w:p w:rsidR="003F0EDA" w:rsidRPr="005825BA" w:rsidRDefault="003F0EDA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Sala gimnastyczna</w:t>
            </w:r>
          </w:p>
        </w:tc>
      </w:tr>
      <w:tr w:rsidR="0019493C" w:rsidRPr="005825BA" w:rsidTr="00D65BCF">
        <w:tc>
          <w:tcPr>
            <w:tcW w:w="2122" w:type="dxa"/>
          </w:tcPr>
          <w:p w:rsidR="0019493C" w:rsidRPr="005825BA" w:rsidRDefault="0019493C" w:rsidP="003F0EDA">
            <w:pPr>
              <w:rPr>
                <w:rFonts w:cs="Arial"/>
              </w:rPr>
            </w:pPr>
            <w:r w:rsidRPr="005825BA">
              <w:rPr>
                <w:rFonts w:cs="Arial"/>
              </w:rPr>
              <w:lastRenderedPageBreak/>
              <w:t xml:space="preserve">Al. </w:t>
            </w:r>
            <w:proofErr w:type="spellStart"/>
            <w:r w:rsidRPr="005825BA">
              <w:rPr>
                <w:rFonts w:cs="Arial"/>
              </w:rPr>
              <w:t>Płk.W</w:t>
            </w:r>
            <w:proofErr w:type="spellEnd"/>
            <w:r w:rsidRPr="005825BA">
              <w:rPr>
                <w:rFonts w:cs="Arial"/>
              </w:rPr>
              <w:t>. Szczepańskiego 2</w:t>
            </w:r>
          </w:p>
          <w:p w:rsidR="0019493C" w:rsidRPr="005825BA" w:rsidRDefault="0019493C" w:rsidP="003F0EDA">
            <w:pPr>
              <w:rPr>
                <w:rFonts w:cs="Arial"/>
              </w:rPr>
            </w:pPr>
            <w:r w:rsidRPr="005825BA">
              <w:rPr>
                <w:rFonts w:cs="Arial"/>
              </w:rPr>
              <w:t>37-500 Jarosław</w:t>
            </w:r>
          </w:p>
        </w:tc>
        <w:tc>
          <w:tcPr>
            <w:tcW w:w="1559" w:type="dxa"/>
          </w:tcPr>
          <w:p w:rsidR="0019493C" w:rsidRPr="005825BA" w:rsidRDefault="0019493C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548,10</w:t>
            </w:r>
          </w:p>
        </w:tc>
        <w:tc>
          <w:tcPr>
            <w:tcW w:w="1417" w:type="dxa"/>
          </w:tcPr>
          <w:p w:rsidR="00357229" w:rsidRDefault="0019493C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3</w:t>
            </w:r>
            <w:r w:rsidR="0092319E" w:rsidRPr="005825BA">
              <w:rPr>
                <w:rFonts w:cs="Arial"/>
              </w:rPr>
              <w:t xml:space="preserve"> </w:t>
            </w:r>
          </w:p>
          <w:p w:rsidR="0019493C" w:rsidRPr="005825BA" w:rsidRDefault="0092319E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(piwnica, parter, I piętro)</w:t>
            </w:r>
          </w:p>
        </w:tc>
        <w:tc>
          <w:tcPr>
            <w:tcW w:w="851" w:type="dxa"/>
          </w:tcPr>
          <w:p w:rsidR="0019493C" w:rsidRPr="005825BA" w:rsidRDefault="0019493C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3</w:t>
            </w:r>
          </w:p>
        </w:tc>
        <w:tc>
          <w:tcPr>
            <w:tcW w:w="1559" w:type="dxa"/>
          </w:tcPr>
          <w:p w:rsidR="0019493C" w:rsidRPr="005825BA" w:rsidRDefault="0019493C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25</w:t>
            </w:r>
          </w:p>
        </w:tc>
        <w:tc>
          <w:tcPr>
            <w:tcW w:w="2268" w:type="dxa"/>
          </w:tcPr>
          <w:p w:rsidR="0019493C" w:rsidRPr="005825BA" w:rsidRDefault="0019493C" w:rsidP="0046585C">
            <w:pPr>
              <w:rPr>
                <w:rFonts w:cs="Arial"/>
              </w:rPr>
            </w:pPr>
          </w:p>
        </w:tc>
      </w:tr>
      <w:tr w:rsidR="00802966" w:rsidRPr="005825BA" w:rsidTr="00D65BCF">
        <w:tc>
          <w:tcPr>
            <w:tcW w:w="2122" w:type="dxa"/>
          </w:tcPr>
          <w:p w:rsidR="00802966" w:rsidRPr="005825BA" w:rsidRDefault="00802966" w:rsidP="003F0EDA">
            <w:pPr>
              <w:rPr>
                <w:rFonts w:cs="Arial"/>
              </w:rPr>
            </w:pPr>
            <w:r w:rsidRPr="005825BA">
              <w:rPr>
                <w:rFonts w:cs="Arial"/>
              </w:rPr>
              <w:t>os. Słoneczne 6</w:t>
            </w:r>
          </w:p>
          <w:p w:rsidR="00802966" w:rsidRPr="005825BA" w:rsidRDefault="00802966" w:rsidP="003F0EDA">
            <w:pPr>
              <w:rPr>
                <w:rFonts w:cs="Arial"/>
              </w:rPr>
            </w:pPr>
            <w:r w:rsidRPr="005825BA">
              <w:rPr>
                <w:rFonts w:cs="Arial"/>
              </w:rPr>
              <w:t>37-500 Jarosław</w:t>
            </w:r>
          </w:p>
        </w:tc>
        <w:tc>
          <w:tcPr>
            <w:tcW w:w="1559" w:type="dxa"/>
          </w:tcPr>
          <w:p w:rsidR="00802966" w:rsidRPr="005825BA" w:rsidRDefault="00802966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705</w:t>
            </w:r>
          </w:p>
        </w:tc>
        <w:tc>
          <w:tcPr>
            <w:tcW w:w="1417" w:type="dxa"/>
          </w:tcPr>
          <w:p w:rsidR="00802966" w:rsidRPr="005825BA" w:rsidRDefault="00802966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3</w:t>
            </w:r>
          </w:p>
          <w:p w:rsidR="00802966" w:rsidRPr="005825BA" w:rsidRDefault="00802966" w:rsidP="0046585C">
            <w:pPr>
              <w:rPr>
                <w:rFonts w:cs="Arial"/>
              </w:rPr>
            </w:pPr>
            <w:r w:rsidRPr="005825BA">
              <w:rPr>
                <w:rFonts w:cs="Arial"/>
              </w:rPr>
              <w:t>(piwnica, parter, piętro)</w:t>
            </w:r>
          </w:p>
        </w:tc>
        <w:tc>
          <w:tcPr>
            <w:tcW w:w="851" w:type="dxa"/>
          </w:tcPr>
          <w:p w:rsidR="00802966" w:rsidRPr="005825BA" w:rsidRDefault="00802966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5</w:t>
            </w:r>
          </w:p>
        </w:tc>
        <w:tc>
          <w:tcPr>
            <w:tcW w:w="1559" w:type="dxa"/>
          </w:tcPr>
          <w:p w:rsidR="00802966" w:rsidRPr="005825BA" w:rsidRDefault="00802966" w:rsidP="000F51AE">
            <w:pPr>
              <w:jc w:val="both"/>
              <w:rPr>
                <w:rFonts w:cs="Arial"/>
              </w:rPr>
            </w:pPr>
            <w:r w:rsidRPr="005825BA">
              <w:rPr>
                <w:rFonts w:cs="Arial"/>
              </w:rPr>
              <w:t>33</w:t>
            </w:r>
          </w:p>
        </w:tc>
        <w:tc>
          <w:tcPr>
            <w:tcW w:w="2268" w:type="dxa"/>
          </w:tcPr>
          <w:p w:rsidR="00802966" w:rsidRPr="005825BA" w:rsidRDefault="00802966" w:rsidP="0046585C">
            <w:pPr>
              <w:rPr>
                <w:rFonts w:cs="Arial"/>
              </w:rPr>
            </w:pPr>
          </w:p>
        </w:tc>
      </w:tr>
    </w:tbl>
    <w:tbl>
      <w:tblPr>
        <w:tblStyle w:val="Tabela-Siatka1"/>
        <w:tblW w:w="97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7"/>
        <w:gridCol w:w="851"/>
        <w:gridCol w:w="1559"/>
        <w:gridCol w:w="2268"/>
      </w:tblGrid>
      <w:tr w:rsidR="00310D5A" w:rsidRPr="005825BA" w:rsidTr="00310D5A">
        <w:tc>
          <w:tcPr>
            <w:tcW w:w="2127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ul. Sikorskiego 5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Hala Sportowo-Widowiskowa</w:t>
            </w:r>
          </w:p>
        </w:tc>
        <w:tc>
          <w:tcPr>
            <w:tcW w:w="1559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2743,16</w:t>
            </w:r>
          </w:p>
        </w:tc>
        <w:tc>
          <w:tcPr>
            <w:tcW w:w="1417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310D5A" w:rsidRPr="005825BA" w:rsidRDefault="00357229" w:rsidP="001232C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7D4F83">
              <w:rPr>
                <w:rFonts w:asciiTheme="minorHAnsi" w:hAnsiTheme="minorHAnsi"/>
                <w:sz w:val="22"/>
                <w:szCs w:val="22"/>
              </w:rPr>
              <w:t>p</w:t>
            </w:r>
            <w:r w:rsidR="00310D5A" w:rsidRPr="005825BA">
              <w:rPr>
                <w:rFonts w:asciiTheme="minorHAnsi" w:hAnsiTheme="minorHAnsi"/>
                <w:sz w:val="22"/>
                <w:szCs w:val="22"/>
              </w:rPr>
              <w:t>iwnica</w:t>
            </w:r>
          </w:p>
          <w:p w:rsidR="00310D5A" w:rsidRPr="005825BA" w:rsidRDefault="00357229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P</w:t>
            </w:r>
            <w:r w:rsidR="00310D5A" w:rsidRPr="005825BA">
              <w:rPr>
                <w:rFonts w:asciiTheme="minorHAnsi" w:hAnsiTheme="minorHAnsi"/>
                <w:sz w:val="22"/>
                <w:szCs w:val="22"/>
              </w:rPr>
              <w:t>arter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310D5A" w:rsidRPr="005825BA" w:rsidRDefault="00310D5A" w:rsidP="00123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310D5A" w:rsidRPr="005825BA" w:rsidRDefault="00310D5A" w:rsidP="00123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53</w:t>
            </w:r>
          </w:p>
        </w:tc>
        <w:tc>
          <w:tcPr>
            <w:tcW w:w="2268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Częściowe podpiwniczenie</w:t>
            </w:r>
          </w:p>
        </w:tc>
      </w:tr>
      <w:tr w:rsidR="00310D5A" w:rsidRPr="005825BA" w:rsidTr="00310D5A">
        <w:tc>
          <w:tcPr>
            <w:tcW w:w="2127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ul. Sikorskiego 5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Kryta Pływalnia</w:t>
            </w:r>
          </w:p>
        </w:tc>
        <w:tc>
          <w:tcPr>
            <w:tcW w:w="1559" w:type="dxa"/>
            <w:shd w:val="clear" w:color="auto" w:fill="auto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2877,40</w:t>
            </w:r>
          </w:p>
        </w:tc>
        <w:tc>
          <w:tcPr>
            <w:tcW w:w="1417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</w:t>
            </w:r>
          </w:p>
          <w:p w:rsidR="00310D5A" w:rsidRPr="005825BA" w:rsidRDefault="00357229" w:rsidP="001232C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310D5A" w:rsidRPr="005825BA">
              <w:rPr>
                <w:rFonts w:asciiTheme="minorHAnsi" w:hAnsiTheme="minorHAnsi"/>
                <w:sz w:val="22"/>
                <w:szCs w:val="22"/>
              </w:rPr>
              <w:t>piwnica,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parter,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I piętro</w:t>
            </w:r>
            <w:r w:rsidR="00357229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310D5A" w:rsidRPr="005825BA" w:rsidRDefault="00310D5A" w:rsidP="00123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10D5A" w:rsidRPr="005825BA" w:rsidRDefault="00310D5A" w:rsidP="00123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2268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Pomieszczenie trybuna</w:t>
            </w:r>
          </w:p>
        </w:tc>
      </w:tr>
      <w:tr w:rsidR="00310D5A" w:rsidRPr="005825BA" w:rsidTr="00310D5A">
        <w:tc>
          <w:tcPr>
            <w:tcW w:w="2127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ul. Sikorskiego 5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37-500 Jarosław Pawilon - Pływalnia Sezonowa/Lodowisko</w:t>
            </w:r>
          </w:p>
        </w:tc>
        <w:tc>
          <w:tcPr>
            <w:tcW w:w="1559" w:type="dxa"/>
            <w:shd w:val="clear" w:color="auto" w:fill="auto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228,70</w:t>
            </w:r>
          </w:p>
        </w:tc>
        <w:tc>
          <w:tcPr>
            <w:tcW w:w="1417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 xml:space="preserve">1 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parter</w:t>
            </w:r>
          </w:p>
        </w:tc>
        <w:tc>
          <w:tcPr>
            <w:tcW w:w="851" w:type="dxa"/>
          </w:tcPr>
          <w:p w:rsidR="00310D5A" w:rsidRPr="005825BA" w:rsidRDefault="00310D5A" w:rsidP="00123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10D5A" w:rsidRPr="005825BA" w:rsidRDefault="00310D5A" w:rsidP="00123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W sezonie zimowym 1 wejście</w:t>
            </w:r>
          </w:p>
        </w:tc>
      </w:tr>
      <w:tr w:rsidR="00310D5A" w:rsidRPr="005825BA" w:rsidTr="00310D5A">
        <w:tc>
          <w:tcPr>
            <w:tcW w:w="2127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ul. Sikorskiego 5a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Hotel „Turkus”</w:t>
            </w:r>
          </w:p>
        </w:tc>
        <w:tc>
          <w:tcPr>
            <w:tcW w:w="1559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1164,39</w:t>
            </w:r>
          </w:p>
        </w:tc>
        <w:tc>
          <w:tcPr>
            <w:tcW w:w="1417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5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piwnica,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parter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I piętro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II piętro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III piętro</w:t>
            </w:r>
          </w:p>
        </w:tc>
        <w:tc>
          <w:tcPr>
            <w:tcW w:w="851" w:type="dxa"/>
          </w:tcPr>
          <w:p w:rsidR="00310D5A" w:rsidRPr="005825BA" w:rsidRDefault="00310D5A" w:rsidP="00123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10D5A" w:rsidRPr="005825BA" w:rsidRDefault="00310D5A" w:rsidP="00123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56</w:t>
            </w:r>
          </w:p>
        </w:tc>
        <w:tc>
          <w:tcPr>
            <w:tcW w:w="2268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D5A" w:rsidRPr="005825BA" w:rsidTr="00310D5A">
        <w:tc>
          <w:tcPr>
            <w:tcW w:w="2127" w:type="dxa"/>
            <w:vMerge w:val="restart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ul. Piekarska 2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Stadion Miejski</w:t>
            </w:r>
          </w:p>
        </w:tc>
        <w:tc>
          <w:tcPr>
            <w:tcW w:w="1559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269,83</w:t>
            </w:r>
          </w:p>
        </w:tc>
        <w:tc>
          <w:tcPr>
            <w:tcW w:w="1417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310D5A" w:rsidRPr="005825BA" w:rsidRDefault="00310D5A" w:rsidP="00123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310D5A" w:rsidRPr="005825BA" w:rsidRDefault="00310D5A" w:rsidP="00123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2268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Trybuna zadaszona</w:t>
            </w:r>
          </w:p>
        </w:tc>
      </w:tr>
      <w:tr w:rsidR="00310D5A" w:rsidRPr="005825BA" w:rsidTr="00310D5A">
        <w:tc>
          <w:tcPr>
            <w:tcW w:w="2127" w:type="dxa"/>
            <w:vMerge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10D5A" w:rsidRPr="005825BA" w:rsidRDefault="00310D5A" w:rsidP="00123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10D5A" w:rsidRPr="005825BA" w:rsidRDefault="00310D5A" w:rsidP="00123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Szatnia kontenerowa</w:t>
            </w:r>
          </w:p>
        </w:tc>
      </w:tr>
      <w:tr w:rsidR="00310D5A" w:rsidRPr="005825BA" w:rsidTr="00310D5A">
        <w:tc>
          <w:tcPr>
            <w:tcW w:w="2127" w:type="dxa"/>
            <w:vMerge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10D5A" w:rsidRPr="005825BA" w:rsidRDefault="00310D5A" w:rsidP="00123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10D5A" w:rsidRPr="005825BA" w:rsidRDefault="00310D5A" w:rsidP="00123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Szatnia kontenerowa</w:t>
            </w:r>
          </w:p>
        </w:tc>
      </w:tr>
      <w:tr w:rsidR="00310D5A" w:rsidRPr="005825BA" w:rsidTr="00310D5A">
        <w:tc>
          <w:tcPr>
            <w:tcW w:w="2127" w:type="dxa"/>
            <w:vMerge w:val="restart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ul. Bandurskiego 2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Stadion Miejski</w:t>
            </w:r>
          </w:p>
        </w:tc>
        <w:tc>
          <w:tcPr>
            <w:tcW w:w="1559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380,51</w:t>
            </w:r>
          </w:p>
        </w:tc>
        <w:tc>
          <w:tcPr>
            <w:tcW w:w="1417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parter</w:t>
            </w:r>
          </w:p>
        </w:tc>
        <w:tc>
          <w:tcPr>
            <w:tcW w:w="851" w:type="dxa"/>
          </w:tcPr>
          <w:p w:rsidR="00310D5A" w:rsidRPr="005825BA" w:rsidRDefault="00310D5A" w:rsidP="00123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10D5A" w:rsidRPr="005825BA" w:rsidRDefault="00310D5A" w:rsidP="00123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2268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D5A" w:rsidRPr="005825BA" w:rsidTr="00310D5A">
        <w:tc>
          <w:tcPr>
            <w:tcW w:w="2127" w:type="dxa"/>
            <w:vMerge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66,70</w:t>
            </w:r>
          </w:p>
        </w:tc>
        <w:tc>
          <w:tcPr>
            <w:tcW w:w="1417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piwnice</w:t>
            </w:r>
          </w:p>
        </w:tc>
        <w:tc>
          <w:tcPr>
            <w:tcW w:w="851" w:type="dxa"/>
          </w:tcPr>
          <w:p w:rsidR="00310D5A" w:rsidRPr="005825BA" w:rsidRDefault="00310D5A" w:rsidP="00123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10D5A" w:rsidRPr="005825BA" w:rsidRDefault="00310D5A" w:rsidP="001232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310D5A" w:rsidRPr="005825BA" w:rsidRDefault="00310D5A" w:rsidP="001232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28"/>
        <w:gridCol w:w="1531"/>
        <w:gridCol w:w="1417"/>
        <w:gridCol w:w="851"/>
        <w:gridCol w:w="1559"/>
        <w:gridCol w:w="2268"/>
      </w:tblGrid>
      <w:tr w:rsidR="00C431F5" w:rsidRPr="005825BA" w:rsidTr="00C431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8B2654">
            <w:pPr>
              <w:pStyle w:val="Bezodstpw"/>
            </w:pPr>
            <w:r w:rsidRPr="005825BA">
              <w:t>Miejski Ośrodek Pomocy Społecznej</w:t>
            </w:r>
          </w:p>
          <w:p w:rsidR="00C431F5" w:rsidRPr="005825BA" w:rsidRDefault="00C431F5" w:rsidP="008B2654">
            <w:pPr>
              <w:pStyle w:val="Bezodstpw"/>
            </w:pPr>
            <w:r w:rsidRPr="005825BA">
              <w:t>ul. Juliusza Słowackiego 34</w:t>
            </w:r>
          </w:p>
          <w:p w:rsidR="00C431F5" w:rsidRPr="005825BA" w:rsidRDefault="00C431F5" w:rsidP="008B2654">
            <w:pPr>
              <w:pStyle w:val="Bezodstpw"/>
            </w:pPr>
            <w:r w:rsidRPr="005825BA">
              <w:t>37-500 Jarosław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8B2654">
            <w:pPr>
              <w:pStyle w:val="Bezodstpw"/>
            </w:pPr>
            <w:r w:rsidRPr="005825BA">
              <w:t>727,00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8B2654">
            <w:pPr>
              <w:pStyle w:val="Bezodstpw"/>
            </w:pPr>
            <w:r w:rsidRPr="005825BA">
              <w:t>3</w:t>
            </w:r>
          </w:p>
          <w:p w:rsidR="00C431F5" w:rsidRPr="005825BA" w:rsidRDefault="00C431F5" w:rsidP="008B2654">
            <w:pPr>
              <w:pStyle w:val="Bezodstpw"/>
            </w:pPr>
            <w:r w:rsidRPr="005825BA">
              <w:t>(piwnica,</w:t>
            </w:r>
          </w:p>
          <w:p w:rsidR="00C431F5" w:rsidRPr="005825BA" w:rsidRDefault="00C431F5" w:rsidP="008B2654">
            <w:pPr>
              <w:pStyle w:val="Bezodstpw"/>
            </w:pPr>
            <w:r w:rsidRPr="005825BA">
              <w:t>parter</w:t>
            </w:r>
          </w:p>
          <w:p w:rsidR="00C431F5" w:rsidRPr="005825BA" w:rsidRDefault="00C431F5" w:rsidP="008B2654">
            <w:pPr>
              <w:pStyle w:val="Bezodstpw"/>
            </w:pPr>
            <w:r w:rsidRPr="005825BA">
              <w:t>I piętro)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8B2654">
            <w:pPr>
              <w:pStyle w:val="Bezodstpw"/>
            </w:pPr>
            <w:r w:rsidRPr="005825B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8B2654">
            <w:pPr>
              <w:pStyle w:val="Bezodstpw"/>
            </w:pPr>
            <w:r w:rsidRPr="005825BA"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1F5" w:rsidRPr="005825BA" w:rsidRDefault="00C431F5" w:rsidP="008B2654">
            <w:pPr>
              <w:pStyle w:val="Bezodstpw"/>
            </w:pPr>
            <w:r w:rsidRPr="005825BA">
              <w:t xml:space="preserve">MOPS podnajemca budynku, zajmowana lokalizacja jedynie </w:t>
            </w:r>
            <w:r w:rsidRPr="005825BA">
              <w:br/>
              <w:t>I piętro,</w:t>
            </w:r>
          </w:p>
          <w:p w:rsidR="00C431F5" w:rsidRPr="005825BA" w:rsidRDefault="00C431F5" w:rsidP="008B2654">
            <w:pPr>
              <w:pStyle w:val="Bezodstpw"/>
            </w:pPr>
            <w:r w:rsidRPr="005825BA">
              <w:t>budynek posiada wyjście ewakuacyjne</w:t>
            </w:r>
          </w:p>
        </w:tc>
      </w:tr>
      <w:tr w:rsidR="00C431F5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Dzienny Dom Senior+</w:t>
            </w:r>
          </w:p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 xml:space="preserve">ul. </w:t>
            </w:r>
            <w:proofErr w:type="spellStart"/>
            <w:r w:rsidRPr="005825BA">
              <w:rPr>
                <w:rFonts w:asciiTheme="minorHAnsi" w:hAnsiTheme="minorHAnsi"/>
                <w:sz w:val="22"/>
                <w:szCs w:val="22"/>
              </w:rPr>
              <w:t>Dolnoleżajska</w:t>
            </w:r>
            <w:proofErr w:type="spellEnd"/>
            <w:r w:rsidRPr="005825BA">
              <w:rPr>
                <w:rFonts w:asciiTheme="minorHAnsi" w:hAnsiTheme="minorHAnsi"/>
                <w:sz w:val="22"/>
                <w:szCs w:val="22"/>
              </w:rPr>
              <w:t xml:space="preserve"> 16</w:t>
            </w:r>
          </w:p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119,88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(piwnica, parter)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 xml:space="preserve">Budynek wolnostojący </w:t>
            </w:r>
            <w:r w:rsidRPr="005825BA">
              <w:rPr>
                <w:rFonts w:asciiTheme="minorHAnsi" w:hAnsiTheme="minorHAnsi"/>
                <w:sz w:val="22"/>
                <w:szCs w:val="22"/>
              </w:rPr>
              <w:br/>
              <w:t>z ogrodem i własnym miejscem parkingowym</w:t>
            </w:r>
          </w:p>
        </w:tc>
      </w:tr>
      <w:tr w:rsidR="00C431F5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Dzienny Dom Senior+</w:t>
            </w:r>
          </w:p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Plac Mickiewicza 18</w:t>
            </w:r>
          </w:p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215,34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</w:t>
            </w:r>
          </w:p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(parter)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Budynek wpisany do rejestru zabytków</w:t>
            </w:r>
          </w:p>
        </w:tc>
      </w:tr>
      <w:tr w:rsidR="00C431F5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Klub Senior+</w:t>
            </w:r>
          </w:p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ul. 3-go Maja 48</w:t>
            </w:r>
          </w:p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58,14</w:t>
            </w:r>
          </w:p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</w:t>
            </w:r>
            <w:r w:rsidRPr="005825BA">
              <w:rPr>
                <w:rFonts w:asciiTheme="minorHAnsi" w:hAnsiTheme="minorHAnsi"/>
                <w:sz w:val="22"/>
                <w:szCs w:val="22"/>
              </w:rPr>
              <w:br/>
              <w:t>(parter)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431F5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Klub Senior+</w:t>
            </w:r>
          </w:p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os. Jagiellonów 1</w:t>
            </w:r>
          </w:p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lastRenderedPageBreak/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lastRenderedPageBreak/>
              <w:t>70,22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</w:t>
            </w:r>
            <w:r w:rsidRPr="005825BA">
              <w:rPr>
                <w:rFonts w:asciiTheme="minorHAnsi" w:hAnsiTheme="minorHAnsi"/>
                <w:sz w:val="22"/>
                <w:szCs w:val="22"/>
              </w:rPr>
              <w:br/>
              <w:t>(parter)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1F5" w:rsidRPr="005825BA" w:rsidRDefault="00C431F5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628B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5BA" w:rsidRDefault="000A628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 xml:space="preserve">Kompleks budynków cmentarnych cmentarza Komunalnego przy </w:t>
            </w:r>
          </w:p>
          <w:p w:rsidR="005825BA" w:rsidRDefault="000A628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 xml:space="preserve">ul. </w:t>
            </w:r>
            <w:proofErr w:type="spellStart"/>
            <w:r w:rsidRPr="005825BA">
              <w:rPr>
                <w:rFonts w:asciiTheme="minorHAnsi" w:hAnsiTheme="minorHAnsi"/>
                <w:sz w:val="22"/>
                <w:szCs w:val="22"/>
              </w:rPr>
              <w:t>Szczytniańskiej</w:t>
            </w:r>
            <w:proofErr w:type="spellEnd"/>
            <w:r w:rsidRPr="005825B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A628B" w:rsidRPr="005825BA" w:rsidRDefault="005825B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8B" w:rsidRPr="005825BA" w:rsidRDefault="000A628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1128,20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0A628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  <w:r w:rsidR="005825B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A628B" w:rsidRPr="005825BA" w:rsidRDefault="000A628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(parter, antresola)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8B" w:rsidRPr="005825BA" w:rsidRDefault="000A628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8B" w:rsidRPr="005825BA" w:rsidRDefault="000A628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28B" w:rsidRPr="005825BA" w:rsidRDefault="000A628B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628B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8B" w:rsidRPr="005825BA" w:rsidRDefault="000A628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Cmentarz</w:t>
            </w:r>
          </w:p>
          <w:p w:rsidR="005825BA" w:rsidRDefault="005825B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K</w:t>
            </w:r>
            <w:r w:rsidR="000A628B" w:rsidRPr="005825BA">
              <w:rPr>
                <w:rFonts w:asciiTheme="minorHAnsi" w:hAnsiTheme="minorHAnsi"/>
                <w:sz w:val="22"/>
                <w:szCs w:val="22"/>
              </w:rPr>
              <w:t>aplica</w:t>
            </w:r>
            <w:r w:rsidRPr="005825B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A628B" w:rsidRDefault="005825B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ul. Cmentarna</w:t>
            </w:r>
          </w:p>
          <w:p w:rsidR="005825BA" w:rsidRPr="005825BA" w:rsidRDefault="005825B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8B" w:rsidRPr="005825BA" w:rsidRDefault="000A628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45,67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0A628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 xml:space="preserve">1 </w:t>
            </w:r>
          </w:p>
          <w:p w:rsidR="000A628B" w:rsidRPr="005825BA" w:rsidRDefault="000A628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(parter)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8B" w:rsidRPr="005825BA" w:rsidRDefault="000A628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8B" w:rsidRPr="005825BA" w:rsidRDefault="000A628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28B" w:rsidRPr="005825BA" w:rsidRDefault="000A628B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Wpis do rejestru zabytków</w:t>
            </w:r>
          </w:p>
        </w:tc>
      </w:tr>
      <w:tr w:rsidR="000A628B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8B" w:rsidRPr="005825BA" w:rsidRDefault="000A628B" w:rsidP="000A628B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Cmentarz</w:t>
            </w:r>
          </w:p>
          <w:p w:rsidR="005825BA" w:rsidRDefault="000A628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budynek administracyjny</w:t>
            </w:r>
            <w:r w:rsidR="005825BA" w:rsidRPr="005825B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A628B" w:rsidRDefault="005825B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ul. Cmentarna</w:t>
            </w:r>
          </w:p>
          <w:p w:rsidR="005825BA" w:rsidRPr="005825BA" w:rsidRDefault="005825B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8B" w:rsidRPr="005825BA" w:rsidRDefault="000A628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88,31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0A628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 xml:space="preserve">1 </w:t>
            </w:r>
          </w:p>
          <w:p w:rsidR="000A628B" w:rsidRPr="005825BA" w:rsidRDefault="000A628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(parter)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8B" w:rsidRPr="005825BA" w:rsidRDefault="0090644E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8B" w:rsidRPr="005825BA" w:rsidRDefault="0090644E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28B" w:rsidRPr="005825BA" w:rsidRDefault="0090644E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Wpis do rejestru zabytków</w:t>
            </w:r>
          </w:p>
        </w:tc>
      </w:tr>
      <w:tr w:rsidR="0090644E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44E" w:rsidRPr="005825BA" w:rsidRDefault="0090644E" w:rsidP="0090644E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Cmentarz</w:t>
            </w:r>
          </w:p>
          <w:p w:rsidR="005825BA" w:rsidRDefault="0090644E" w:rsidP="000A628B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 xml:space="preserve"> pawilon handlowy</w:t>
            </w:r>
            <w:r w:rsidR="005825BA" w:rsidRPr="005825B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90644E" w:rsidRDefault="005825BA" w:rsidP="000A628B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ul. Cmentarna</w:t>
            </w:r>
          </w:p>
          <w:p w:rsidR="005825BA" w:rsidRPr="005825BA" w:rsidRDefault="005825BA" w:rsidP="000A628B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44E" w:rsidRPr="005825BA" w:rsidRDefault="0090644E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48,80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90644E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 xml:space="preserve">1 </w:t>
            </w:r>
          </w:p>
          <w:p w:rsidR="0090644E" w:rsidRPr="005825BA" w:rsidRDefault="0090644E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(parter)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44E" w:rsidRPr="005825BA" w:rsidRDefault="0090644E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44E" w:rsidRPr="005825BA" w:rsidRDefault="0090644E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44E" w:rsidRPr="005825BA" w:rsidRDefault="0090644E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3AC6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5BA" w:rsidRDefault="00FC3AC6" w:rsidP="0090644E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 xml:space="preserve">Cmentarz </w:t>
            </w:r>
          </w:p>
          <w:p w:rsidR="005825BA" w:rsidRDefault="00FC3AC6" w:rsidP="005825BA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Kaplica i chłodnia</w:t>
            </w:r>
            <w:r w:rsidR="005825BA" w:rsidRPr="005825B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825BA" w:rsidRPr="005825BA" w:rsidRDefault="005825BA" w:rsidP="005825BA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ul. Krakowska</w:t>
            </w:r>
          </w:p>
          <w:p w:rsidR="00FC3AC6" w:rsidRPr="005825BA" w:rsidRDefault="005825BA" w:rsidP="0090644E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AC6" w:rsidRPr="005825BA" w:rsidRDefault="00FC3AC6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58,20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FC3AC6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 xml:space="preserve">1 </w:t>
            </w:r>
          </w:p>
          <w:p w:rsidR="00FC3AC6" w:rsidRPr="005825BA" w:rsidRDefault="00FC3AC6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(parter)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AC6" w:rsidRPr="005825BA" w:rsidRDefault="00FC3AC6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AC6" w:rsidRPr="005825BA" w:rsidRDefault="00FC3AC6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AC6" w:rsidRPr="005825BA" w:rsidRDefault="00FC3AC6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Wpis do rejestru zabytków</w:t>
            </w:r>
          </w:p>
        </w:tc>
      </w:tr>
      <w:tr w:rsidR="00FC3AC6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5BA" w:rsidRDefault="00FC3AC6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 xml:space="preserve">Cmentarz </w:t>
            </w:r>
          </w:p>
          <w:p w:rsidR="005825BA" w:rsidRDefault="00FC3AC6" w:rsidP="005825BA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 xml:space="preserve">Budynek </w:t>
            </w:r>
            <w:proofErr w:type="spellStart"/>
            <w:r w:rsidRPr="005825BA">
              <w:rPr>
                <w:rFonts w:asciiTheme="minorHAnsi" w:hAnsiTheme="minorHAnsi"/>
                <w:sz w:val="22"/>
                <w:szCs w:val="22"/>
              </w:rPr>
              <w:t>administracyjno</w:t>
            </w:r>
            <w:proofErr w:type="spellEnd"/>
            <w:r w:rsidRPr="005825BA">
              <w:rPr>
                <w:rFonts w:asciiTheme="minorHAnsi" w:hAnsiTheme="minorHAnsi"/>
                <w:sz w:val="22"/>
                <w:szCs w:val="22"/>
              </w:rPr>
              <w:t xml:space="preserve"> handlowy</w:t>
            </w:r>
            <w:r w:rsidR="005825BA" w:rsidRPr="005825B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825BA" w:rsidRPr="005825BA" w:rsidRDefault="005825BA" w:rsidP="005825BA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ul. Krakowska</w:t>
            </w:r>
          </w:p>
          <w:p w:rsidR="00FC3AC6" w:rsidRPr="005825BA" w:rsidRDefault="005825BA" w:rsidP="0090644E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AC6" w:rsidRPr="005825BA" w:rsidRDefault="00FC3AC6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99,21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FC3AC6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 xml:space="preserve">1 </w:t>
            </w:r>
          </w:p>
          <w:p w:rsidR="00FC3AC6" w:rsidRPr="005825BA" w:rsidRDefault="00FC3AC6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(parter)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AC6" w:rsidRPr="005825BA" w:rsidRDefault="00FC3AC6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AC6" w:rsidRPr="005825BA" w:rsidRDefault="00FC3AC6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AC6" w:rsidRPr="005825BA" w:rsidRDefault="00FC3AC6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Wpis do rejestru zabytków</w:t>
            </w:r>
          </w:p>
        </w:tc>
      </w:tr>
      <w:tr w:rsidR="001C718C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18C" w:rsidRPr="005825BA" w:rsidRDefault="001C718C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os. Armii Krajowej 9</w:t>
            </w:r>
          </w:p>
          <w:p w:rsidR="001C718C" w:rsidRPr="005825BA" w:rsidRDefault="001C718C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18C" w:rsidRPr="005825BA" w:rsidRDefault="001C718C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997,56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1C718C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  <w:r w:rsidR="003A70A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1C718C" w:rsidRPr="005825BA" w:rsidRDefault="003A70A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(parter, pię</w:t>
            </w:r>
            <w:r w:rsidR="001C718C" w:rsidRPr="005825BA">
              <w:rPr>
                <w:rFonts w:asciiTheme="minorHAnsi" w:hAnsiTheme="minorHAnsi"/>
                <w:sz w:val="22"/>
                <w:szCs w:val="22"/>
              </w:rPr>
              <w:t>tro)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18C" w:rsidRPr="005825BA" w:rsidRDefault="001C718C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18C" w:rsidRPr="005825BA" w:rsidRDefault="007821B7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1C718C"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18C" w:rsidRPr="005825BA" w:rsidRDefault="001C718C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A041C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41C" w:rsidRPr="005825BA" w:rsidRDefault="00AA041C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 xml:space="preserve">ul. </w:t>
            </w:r>
            <w:proofErr w:type="spellStart"/>
            <w:r w:rsidRPr="005825BA">
              <w:rPr>
                <w:rFonts w:asciiTheme="minorHAnsi" w:hAnsiTheme="minorHAnsi"/>
                <w:sz w:val="22"/>
                <w:szCs w:val="22"/>
              </w:rPr>
              <w:t>Spytka</w:t>
            </w:r>
            <w:proofErr w:type="spellEnd"/>
            <w:r w:rsidRPr="005825BA">
              <w:rPr>
                <w:rFonts w:asciiTheme="minorHAnsi" w:hAnsiTheme="minorHAnsi"/>
                <w:sz w:val="22"/>
                <w:szCs w:val="22"/>
              </w:rPr>
              <w:t xml:space="preserve"> 2</w:t>
            </w:r>
          </w:p>
          <w:p w:rsidR="00AA041C" w:rsidRPr="005825BA" w:rsidRDefault="00AA041C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41C" w:rsidRPr="005825BA" w:rsidRDefault="00AA041C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1580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AA041C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 xml:space="preserve">4 </w:t>
            </w:r>
          </w:p>
          <w:p w:rsidR="00AA041C" w:rsidRPr="005825BA" w:rsidRDefault="00AA041C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(piwnica, parter, I piętro, strych)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41C" w:rsidRPr="005825BA" w:rsidRDefault="00AA041C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41C" w:rsidRPr="005825BA" w:rsidRDefault="00AA041C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41C" w:rsidRPr="005825BA" w:rsidRDefault="00AA041C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Wpis do rejestru zabytków</w:t>
            </w:r>
          </w:p>
        </w:tc>
      </w:tr>
      <w:tr w:rsidR="00AA041C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41C" w:rsidRPr="005825BA" w:rsidRDefault="00AA041C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ul. Pl. Skargi 1</w:t>
            </w:r>
          </w:p>
          <w:p w:rsidR="00AA041C" w:rsidRPr="005825BA" w:rsidRDefault="00AA041C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41C" w:rsidRPr="005825BA" w:rsidRDefault="00AA041C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1407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AA041C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 xml:space="preserve">4 </w:t>
            </w:r>
          </w:p>
          <w:p w:rsidR="00AA041C" w:rsidRPr="005825BA" w:rsidRDefault="00AA041C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(piwnica, parter, I piętro, strych)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41C" w:rsidRPr="005825BA" w:rsidRDefault="00AA041C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41C" w:rsidRPr="005825BA" w:rsidRDefault="00AA041C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41C" w:rsidRPr="005825BA" w:rsidRDefault="00AA041C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Wpis do rejestru zabytków</w:t>
            </w:r>
          </w:p>
        </w:tc>
      </w:tr>
      <w:tr w:rsidR="001F50A3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0A3" w:rsidRPr="005825BA" w:rsidRDefault="001F50A3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ul. Zamkowa 1</w:t>
            </w:r>
          </w:p>
          <w:p w:rsidR="001F50A3" w:rsidRPr="005825BA" w:rsidRDefault="001F50A3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0A3" w:rsidRPr="005825BA" w:rsidRDefault="001F50A3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228,76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3A70A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3 </w:t>
            </w:r>
          </w:p>
          <w:p w:rsidR="001F50A3" w:rsidRPr="005825BA" w:rsidRDefault="003A70A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1F50A3" w:rsidRPr="005825BA">
              <w:rPr>
                <w:rFonts w:asciiTheme="minorHAnsi" w:hAnsiTheme="minorHAnsi"/>
                <w:sz w:val="22"/>
                <w:szCs w:val="22"/>
              </w:rPr>
              <w:t>piwnica, parter, I piętro)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0A3" w:rsidRPr="005825BA" w:rsidRDefault="001F50A3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0A3" w:rsidRPr="005825BA" w:rsidRDefault="001F50A3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0A3" w:rsidRPr="005825BA" w:rsidRDefault="001F50A3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825BA">
              <w:rPr>
                <w:rFonts w:asciiTheme="minorHAnsi" w:hAnsiTheme="minorHAnsi"/>
                <w:sz w:val="22"/>
                <w:szCs w:val="22"/>
              </w:rPr>
              <w:t>Wpis do rejestru zabytków</w:t>
            </w:r>
          </w:p>
        </w:tc>
      </w:tr>
      <w:tr w:rsidR="009D758D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Default="009D758D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ul. Przemyska 15</w:t>
            </w:r>
          </w:p>
          <w:p w:rsidR="009D758D" w:rsidRPr="005825BA" w:rsidRDefault="009D758D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Pr="005825BA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1114,69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  <w:p w:rsidR="009D758D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(piwnica, parter, I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piętro, II piętro)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Pr="005825BA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Pr="005825BA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58D" w:rsidRPr="005825BA" w:rsidRDefault="009D758D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Planowane prace przebudowie drugiej klatki schodowej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(dokumentacja w toku)</w:t>
            </w:r>
          </w:p>
        </w:tc>
      </w:tr>
      <w:tr w:rsidR="009D758D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Default="009D758D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ul. Racławicka 24</w:t>
            </w:r>
          </w:p>
          <w:p w:rsidR="009D758D" w:rsidRDefault="009D758D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319,19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 </w:t>
            </w:r>
          </w:p>
          <w:p w:rsidR="009D758D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(parter)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58D" w:rsidRDefault="009D758D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758D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Default="009D758D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Makowisko 163</w:t>
            </w:r>
          </w:p>
          <w:p w:rsidR="009D758D" w:rsidRDefault="009D758D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288,14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 </w:t>
            </w:r>
          </w:p>
          <w:p w:rsidR="009D758D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(parter)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58D" w:rsidRDefault="009D758D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Tylko dla pracowników</w:t>
            </w:r>
          </w:p>
        </w:tc>
      </w:tr>
      <w:tr w:rsidR="009D758D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Default="009D758D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ul. Szczepańskiego 1</w:t>
            </w:r>
          </w:p>
          <w:p w:rsidR="009D758D" w:rsidRDefault="009D758D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 </w:t>
            </w:r>
          </w:p>
          <w:p w:rsidR="009D758D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(parter)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A13" w:rsidRDefault="009D758D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Tylko </w:t>
            </w:r>
            <w:r w:rsidR="00B94A13">
              <w:rPr>
                <w:rFonts w:asciiTheme="minorHAnsi" w:hAnsiTheme="minorHAnsi"/>
                <w:sz w:val="22"/>
                <w:szCs w:val="22"/>
              </w:rPr>
              <w:t xml:space="preserve">dla </w:t>
            </w:r>
            <w:r>
              <w:rPr>
                <w:rFonts w:asciiTheme="minorHAnsi" w:hAnsiTheme="minorHAnsi"/>
                <w:sz w:val="22"/>
                <w:szCs w:val="22"/>
              </w:rPr>
              <w:t>pracowników</w:t>
            </w:r>
          </w:p>
          <w:p w:rsidR="009D758D" w:rsidRDefault="009D758D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/właściciel obiektu JPK </w:t>
            </w:r>
            <w:r w:rsidR="00B94A13"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  <w:r>
              <w:rPr>
                <w:rFonts w:asciiTheme="minorHAnsi" w:hAnsiTheme="minorHAnsi"/>
                <w:sz w:val="22"/>
                <w:szCs w:val="22"/>
              </w:rPr>
              <w:t>Sp. z o.o.</w:t>
            </w:r>
          </w:p>
        </w:tc>
      </w:tr>
      <w:tr w:rsidR="009D758D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Default="009D758D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os. Słoneczne 7</w:t>
            </w:r>
          </w:p>
          <w:p w:rsidR="009D758D" w:rsidRDefault="009D758D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3552</w:t>
            </w:r>
            <w:r w:rsidR="00710A14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4 </w:t>
            </w:r>
          </w:p>
          <w:p w:rsidR="009D758D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(niski parter +piwnica, parter, I piętro, II piętro)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58D" w:rsidRDefault="009D758D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58D" w:rsidRDefault="009D758D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0A14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14" w:rsidRDefault="00710A14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ul. Jana Pawła II 26</w:t>
            </w:r>
          </w:p>
          <w:p w:rsidR="00710A14" w:rsidRDefault="00710A14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14" w:rsidRDefault="00710A14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710A14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  <w:p w:rsidR="00710A14" w:rsidRDefault="00710A14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(piwnica, parter, I piętro, II piętro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14" w:rsidRDefault="00710A14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14" w:rsidRDefault="00710A14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A14" w:rsidRDefault="00710A14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0A14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14" w:rsidRDefault="00710A14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ul. Kraszewskiego 1</w:t>
            </w:r>
          </w:p>
          <w:p w:rsidR="00710A14" w:rsidRDefault="00710A14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14" w:rsidRDefault="00710A14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710A14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4 </w:t>
            </w:r>
          </w:p>
          <w:p w:rsidR="00710A14" w:rsidRDefault="00710A14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(piwnica, parter, I piętro, II piętro)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14" w:rsidRDefault="00710A14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14" w:rsidRDefault="00710A14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A14" w:rsidRDefault="00710A14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Budynek wpisany do rejestru zabytków</w:t>
            </w:r>
          </w:p>
        </w:tc>
      </w:tr>
      <w:tr w:rsidR="00710A14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14" w:rsidRDefault="00710A14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ul.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Skarbowskiego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10</w:t>
            </w:r>
          </w:p>
          <w:p w:rsidR="00710A14" w:rsidRDefault="00710A14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14" w:rsidRDefault="00710A14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14" w:rsidRDefault="00710A14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14" w:rsidRDefault="00710A14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14" w:rsidRDefault="00710A14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A14" w:rsidRDefault="00710A14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Budynek mieszkaniowo-usługowy</w:t>
            </w:r>
          </w:p>
        </w:tc>
      </w:tr>
      <w:tr w:rsidR="00974E25" w:rsidRPr="005825BA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E25" w:rsidRDefault="00A77718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ul. Legionów 11</w:t>
            </w:r>
          </w:p>
          <w:p w:rsidR="00A77718" w:rsidRDefault="00A77718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E25" w:rsidRDefault="00A77718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452,27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A77718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3 </w:t>
            </w:r>
          </w:p>
          <w:p w:rsidR="00974E25" w:rsidRDefault="00A77718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(piwnica, parter, I piętro)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E25" w:rsidRDefault="00A77718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E25" w:rsidRDefault="00A77718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25" w:rsidRDefault="00974E25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73B1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057ABD" w:rsidP="003F73B1">
            <w:pPr>
              <w:spacing w:after="0" w:line="240" w:lineRule="auto"/>
            </w:pPr>
            <w:r w:rsidRPr="00057ABD">
              <w:t>u</w:t>
            </w:r>
            <w:r w:rsidR="003F73B1" w:rsidRPr="00057ABD">
              <w:t>l. Tarnowskiego 28</w:t>
            </w:r>
          </w:p>
          <w:p w:rsidR="003F73B1" w:rsidRPr="00057ABD" w:rsidRDefault="003F73B1" w:rsidP="003F73B1">
            <w:pPr>
              <w:spacing w:after="0" w:line="240" w:lineRule="auto"/>
            </w:pPr>
            <w:r w:rsidRPr="00057ABD">
              <w:t>37-500 Jarosław</w:t>
            </w:r>
          </w:p>
          <w:p w:rsidR="003F73B1" w:rsidRPr="00057ABD" w:rsidRDefault="003F73B1" w:rsidP="003F73B1">
            <w:pPr>
              <w:spacing w:after="0" w:line="240" w:lineRule="auto"/>
            </w:pPr>
          </w:p>
          <w:p w:rsidR="003F73B1" w:rsidRPr="00057ABD" w:rsidRDefault="003F73B1" w:rsidP="00FC3AC6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402,20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3B1" w:rsidRPr="00057ABD" w:rsidRDefault="00057ABD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Budynek administracyjny</w:t>
            </w:r>
          </w:p>
        </w:tc>
      </w:tr>
      <w:tr w:rsidR="003F73B1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057ABD" w:rsidP="003F73B1">
            <w:pPr>
              <w:spacing w:after="0" w:line="240" w:lineRule="auto"/>
            </w:pPr>
            <w:r w:rsidRPr="00057ABD">
              <w:t>u</w:t>
            </w:r>
            <w:r w:rsidR="003F73B1" w:rsidRPr="00057ABD">
              <w:t>l. Tarnowskiego 28</w:t>
            </w:r>
          </w:p>
          <w:p w:rsidR="003F73B1" w:rsidRPr="00057ABD" w:rsidRDefault="003F73B1" w:rsidP="00057ABD">
            <w:pPr>
              <w:spacing w:after="0" w:line="240" w:lineRule="auto"/>
              <w:rPr>
                <w:b/>
              </w:rPr>
            </w:pPr>
            <w:r w:rsidRPr="00057ABD"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318,44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3B1" w:rsidRPr="00057ABD" w:rsidRDefault="00057ABD" w:rsidP="00057ABD">
            <w:pPr>
              <w:spacing w:after="0" w:line="240" w:lineRule="auto"/>
            </w:pPr>
            <w:r w:rsidRPr="00057ABD">
              <w:t>Budynek administracyjno-warsztatowy</w:t>
            </w:r>
          </w:p>
        </w:tc>
      </w:tr>
      <w:tr w:rsidR="003F73B1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057ABD" w:rsidP="003F73B1">
            <w:pPr>
              <w:spacing w:after="0" w:line="240" w:lineRule="auto"/>
            </w:pPr>
            <w:r w:rsidRPr="00057ABD">
              <w:t>u</w:t>
            </w:r>
            <w:r w:rsidR="003F73B1" w:rsidRPr="00057ABD">
              <w:t>l. Wróblewskiego 3</w:t>
            </w:r>
          </w:p>
          <w:p w:rsidR="003F73B1" w:rsidRPr="00057ABD" w:rsidRDefault="003F73B1" w:rsidP="003F73B1">
            <w:pPr>
              <w:spacing w:after="0" w:line="240" w:lineRule="auto"/>
            </w:pPr>
            <w:r w:rsidRPr="00057ABD">
              <w:t xml:space="preserve">37-500 Jarosław </w:t>
            </w:r>
          </w:p>
          <w:p w:rsidR="003F73B1" w:rsidRPr="00057ABD" w:rsidRDefault="003F73B1" w:rsidP="00057ABD">
            <w:pPr>
              <w:spacing w:after="0" w:line="240" w:lineRule="auto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260,9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BD" w:rsidRPr="00057ABD" w:rsidRDefault="00057ABD" w:rsidP="00057ABD">
            <w:pPr>
              <w:spacing w:after="0" w:line="240" w:lineRule="auto"/>
            </w:pPr>
            <w:r w:rsidRPr="00057ABD">
              <w:t>Budynek administracyjny</w:t>
            </w:r>
          </w:p>
          <w:p w:rsidR="003F73B1" w:rsidRPr="00057ABD" w:rsidRDefault="003F73B1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73B1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057ABD" w:rsidP="003F73B1">
            <w:pPr>
              <w:spacing w:after="0" w:line="240" w:lineRule="auto"/>
            </w:pPr>
            <w:r w:rsidRPr="00057ABD">
              <w:t>u</w:t>
            </w:r>
            <w:r w:rsidR="003F73B1" w:rsidRPr="00057ABD">
              <w:t>l. Wróblewskiego 3</w:t>
            </w:r>
          </w:p>
          <w:p w:rsidR="003F73B1" w:rsidRPr="00057ABD" w:rsidRDefault="003F73B1" w:rsidP="003F73B1">
            <w:pPr>
              <w:spacing w:after="0" w:line="240" w:lineRule="auto"/>
            </w:pPr>
            <w:r w:rsidRPr="00057ABD">
              <w:t xml:space="preserve">37-500 Jarosław </w:t>
            </w:r>
          </w:p>
          <w:p w:rsidR="003F73B1" w:rsidRPr="00057ABD" w:rsidRDefault="003F73B1" w:rsidP="003F73B1">
            <w:pPr>
              <w:spacing w:after="0" w:line="240" w:lineRule="auto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365,1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3B1" w:rsidRPr="00057ABD" w:rsidRDefault="00057ABD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 xml:space="preserve">Budynek </w:t>
            </w:r>
            <w:proofErr w:type="spellStart"/>
            <w:r w:rsidRPr="00057ABD">
              <w:rPr>
                <w:rFonts w:asciiTheme="minorHAnsi" w:hAnsiTheme="minorHAnsi"/>
                <w:sz w:val="22"/>
                <w:szCs w:val="22"/>
              </w:rPr>
              <w:t>magazynowo-warsztatowy</w:t>
            </w:r>
            <w:proofErr w:type="spellEnd"/>
          </w:p>
        </w:tc>
      </w:tr>
      <w:tr w:rsidR="003F73B1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057ABD" w:rsidP="003F73B1">
            <w:pPr>
              <w:spacing w:after="0" w:line="240" w:lineRule="auto"/>
            </w:pPr>
            <w:r w:rsidRPr="00057ABD">
              <w:t>u</w:t>
            </w:r>
            <w:r w:rsidR="003F73B1" w:rsidRPr="00057ABD">
              <w:t>l. Wróblewskiego 3</w:t>
            </w:r>
          </w:p>
          <w:p w:rsidR="003F73B1" w:rsidRPr="00057ABD" w:rsidRDefault="003F73B1" w:rsidP="003F73B1">
            <w:pPr>
              <w:spacing w:after="0" w:line="240" w:lineRule="auto"/>
            </w:pPr>
            <w:r w:rsidRPr="00057ABD">
              <w:t xml:space="preserve">37-500 Jarosław </w:t>
            </w:r>
          </w:p>
          <w:p w:rsidR="003F73B1" w:rsidRPr="00057ABD" w:rsidRDefault="003F73B1" w:rsidP="00057ABD">
            <w:pPr>
              <w:spacing w:after="0" w:line="240" w:lineRule="auto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181,8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BD" w:rsidRPr="00057ABD" w:rsidRDefault="00057ABD" w:rsidP="00057ABD">
            <w:pPr>
              <w:spacing w:after="0" w:line="240" w:lineRule="auto"/>
            </w:pPr>
            <w:r w:rsidRPr="00057ABD">
              <w:t xml:space="preserve">Budynek </w:t>
            </w:r>
            <w:proofErr w:type="spellStart"/>
            <w:r w:rsidRPr="00057ABD">
              <w:t>magazynowo-warsztatowy</w:t>
            </w:r>
            <w:proofErr w:type="spellEnd"/>
            <w:r w:rsidRPr="00057ABD">
              <w:t>, Laboratorium</w:t>
            </w:r>
          </w:p>
          <w:p w:rsidR="003F73B1" w:rsidRPr="00057ABD" w:rsidRDefault="003F73B1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73B1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ABD" w:rsidRPr="00057ABD" w:rsidRDefault="00057ABD" w:rsidP="003F73B1">
            <w:pPr>
              <w:spacing w:after="0" w:line="240" w:lineRule="auto"/>
              <w:rPr>
                <w:bCs/>
              </w:rPr>
            </w:pPr>
            <w:r w:rsidRPr="00057ABD">
              <w:rPr>
                <w:bCs/>
              </w:rPr>
              <w:lastRenderedPageBreak/>
              <w:t>u</w:t>
            </w:r>
            <w:r w:rsidR="003F73B1" w:rsidRPr="00057ABD">
              <w:rPr>
                <w:bCs/>
              </w:rPr>
              <w:t xml:space="preserve">l. Wodna 15a, </w:t>
            </w:r>
          </w:p>
          <w:p w:rsidR="003F73B1" w:rsidRPr="00057ABD" w:rsidRDefault="003F73B1" w:rsidP="003F73B1">
            <w:pPr>
              <w:spacing w:after="0" w:line="240" w:lineRule="auto"/>
              <w:rPr>
                <w:bCs/>
              </w:rPr>
            </w:pPr>
            <w:r w:rsidRPr="00057ABD">
              <w:rPr>
                <w:bCs/>
              </w:rPr>
              <w:t>37-514 Munina</w:t>
            </w:r>
          </w:p>
          <w:p w:rsidR="003F73B1" w:rsidRPr="00057ABD" w:rsidRDefault="003F73B1" w:rsidP="003F73B1">
            <w:pPr>
              <w:spacing w:after="0" w:line="240" w:lineRule="auto"/>
              <w:rPr>
                <w:bCs/>
              </w:rPr>
            </w:pPr>
            <w:r w:rsidRPr="00057ABD">
              <w:rPr>
                <w:bCs/>
              </w:rPr>
              <w:t>Dział Sieci</w:t>
            </w:r>
          </w:p>
          <w:p w:rsidR="003F73B1" w:rsidRPr="00057ABD" w:rsidRDefault="003F73B1" w:rsidP="00057ABD">
            <w:pPr>
              <w:spacing w:after="0" w:line="240" w:lineRule="auto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407,78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BD" w:rsidRPr="00057ABD" w:rsidRDefault="00057ABD" w:rsidP="00057ABD">
            <w:pPr>
              <w:spacing w:after="0" w:line="240" w:lineRule="auto"/>
              <w:rPr>
                <w:bCs/>
              </w:rPr>
            </w:pPr>
            <w:r w:rsidRPr="00057ABD">
              <w:rPr>
                <w:bCs/>
              </w:rPr>
              <w:t>Budynek warsztatowo-socjalno-administracyjny</w:t>
            </w:r>
          </w:p>
          <w:p w:rsidR="003F73B1" w:rsidRPr="00057ABD" w:rsidRDefault="003F73B1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73B1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ABD" w:rsidRPr="00057ABD" w:rsidRDefault="00057ABD" w:rsidP="003F73B1">
            <w:pPr>
              <w:spacing w:after="0" w:line="240" w:lineRule="auto"/>
              <w:rPr>
                <w:bCs/>
              </w:rPr>
            </w:pPr>
            <w:r w:rsidRPr="00057ABD">
              <w:rPr>
                <w:bCs/>
              </w:rPr>
              <w:t>u</w:t>
            </w:r>
            <w:r w:rsidR="003F73B1" w:rsidRPr="00057ABD">
              <w:rPr>
                <w:bCs/>
              </w:rPr>
              <w:t xml:space="preserve">l. Wodna 15a, </w:t>
            </w:r>
          </w:p>
          <w:p w:rsidR="003F73B1" w:rsidRPr="00057ABD" w:rsidRDefault="003F73B1" w:rsidP="003F73B1">
            <w:pPr>
              <w:spacing w:after="0" w:line="240" w:lineRule="auto"/>
              <w:rPr>
                <w:bCs/>
              </w:rPr>
            </w:pPr>
            <w:r w:rsidRPr="00057ABD">
              <w:rPr>
                <w:bCs/>
              </w:rPr>
              <w:t>37-514 Munina</w:t>
            </w:r>
          </w:p>
          <w:p w:rsidR="003F73B1" w:rsidRPr="00057ABD" w:rsidRDefault="003F73B1" w:rsidP="003F73B1">
            <w:pPr>
              <w:spacing w:after="0" w:line="240" w:lineRule="auto"/>
              <w:rPr>
                <w:bCs/>
              </w:rPr>
            </w:pPr>
            <w:r w:rsidRPr="00057ABD">
              <w:rPr>
                <w:bCs/>
              </w:rPr>
              <w:t>Dział Sieci</w:t>
            </w:r>
          </w:p>
          <w:p w:rsidR="003F73B1" w:rsidRPr="00057ABD" w:rsidRDefault="003F73B1" w:rsidP="00057ABD">
            <w:pPr>
              <w:spacing w:after="0" w:line="240" w:lineRule="auto"/>
              <w:rPr>
                <w:bCs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236,0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BD" w:rsidRPr="00057ABD" w:rsidRDefault="00057ABD" w:rsidP="00057ABD">
            <w:pPr>
              <w:spacing w:after="0" w:line="240" w:lineRule="auto"/>
            </w:pPr>
            <w:r w:rsidRPr="00057ABD">
              <w:rPr>
                <w:bCs/>
              </w:rPr>
              <w:t xml:space="preserve">Budynek magazynu, </w:t>
            </w:r>
            <w:r w:rsidR="00B94A13">
              <w:t>g</w:t>
            </w:r>
            <w:r w:rsidRPr="00057ABD">
              <w:t>araż, magazyn 2</w:t>
            </w:r>
          </w:p>
          <w:p w:rsidR="003F73B1" w:rsidRPr="00057ABD" w:rsidRDefault="003F73B1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73B1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ABD" w:rsidRPr="00057ABD" w:rsidRDefault="00057ABD" w:rsidP="003F73B1">
            <w:pPr>
              <w:spacing w:after="0" w:line="240" w:lineRule="auto"/>
              <w:rPr>
                <w:bCs/>
              </w:rPr>
            </w:pPr>
            <w:r w:rsidRPr="00057ABD">
              <w:rPr>
                <w:bCs/>
              </w:rPr>
              <w:t>u</w:t>
            </w:r>
            <w:r w:rsidR="003F73B1" w:rsidRPr="00057ABD">
              <w:rPr>
                <w:bCs/>
              </w:rPr>
              <w:t xml:space="preserve">l. Wodna 15a, </w:t>
            </w:r>
          </w:p>
          <w:p w:rsidR="003F73B1" w:rsidRPr="00057ABD" w:rsidRDefault="003F73B1" w:rsidP="003F73B1">
            <w:pPr>
              <w:spacing w:after="0" w:line="240" w:lineRule="auto"/>
              <w:rPr>
                <w:bCs/>
              </w:rPr>
            </w:pPr>
            <w:r w:rsidRPr="00057ABD">
              <w:rPr>
                <w:bCs/>
              </w:rPr>
              <w:t>37-514 Munina</w:t>
            </w:r>
          </w:p>
          <w:p w:rsidR="003F73B1" w:rsidRPr="00057ABD" w:rsidRDefault="003F73B1" w:rsidP="00057AB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98,0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F73B1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BD" w:rsidRPr="00057ABD" w:rsidRDefault="00057ABD" w:rsidP="00057ABD">
            <w:pPr>
              <w:spacing w:after="0" w:line="240" w:lineRule="auto"/>
              <w:rPr>
                <w:bCs/>
              </w:rPr>
            </w:pPr>
            <w:r w:rsidRPr="00057ABD">
              <w:rPr>
                <w:bCs/>
              </w:rPr>
              <w:t>Budynek magazynowy (wiata)</w:t>
            </w:r>
          </w:p>
          <w:p w:rsidR="00057ABD" w:rsidRPr="00057ABD" w:rsidRDefault="00057ABD" w:rsidP="00057ABD">
            <w:pPr>
              <w:spacing w:after="0" w:line="240" w:lineRule="auto"/>
              <w:rPr>
                <w:b/>
                <w:bCs/>
              </w:rPr>
            </w:pPr>
            <w:r w:rsidRPr="00057ABD">
              <w:t>Magazyn</w:t>
            </w:r>
            <w:r w:rsidRPr="00057ABD">
              <w:rPr>
                <w:b/>
                <w:bCs/>
              </w:rPr>
              <w:t xml:space="preserve"> </w:t>
            </w:r>
            <w:r w:rsidRPr="00057ABD">
              <w:rPr>
                <w:bCs/>
              </w:rPr>
              <w:t>Dział Sieci</w:t>
            </w:r>
          </w:p>
          <w:p w:rsidR="003F73B1" w:rsidRPr="00057ABD" w:rsidRDefault="003F73B1" w:rsidP="00057ABD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73B1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ABD" w:rsidRPr="00057ABD" w:rsidRDefault="00057ABD" w:rsidP="003F73B1">
            <w:pPr>
              <w:spacing w:after="0" w:line="240" w:lineRule="auto"/>
            </w:pPr>
            <w:r w:rsidRPr="00057ABD">
              <w:t>u</w:t>
            </w:r>
            <w:r w:rsidR="003F73B1" w:rsidRPr="00057ABD">
              <w:t xml:space="preserve">l. Wodna 15a, </w:t>
            </w:r>
          </w:p>
          <w:p w:rsidR="003F73B1" w:rsidRPr="00057ABD" w:rsidRDefault="003F73B1" w:rsidP="003F73B1">
            <w:pPr>
              <w:spacing w:after="0" w:line="240" w:lineRule="auto"/>
            </w:pPr>
            <w:r w:rsidRPr="00057ABD">
              <w:t>37-514 Munina</w:t>
            </w:r>
          </w:p>
          <w:p w:rsidR="003F73B1" w:rsidRPr="00057ABD" w:rsidRDefault="003F73B1" w:rsidP="00057AB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112,57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3B1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BD" w:rsidRPr="00057ABD" w:rsidRDefault="00057ABD" w:rsidP="00057ABD">
            <w:pPr>
              <w:spacing w:after="0" w:line="240" w:lineRule="auto"/>
              <w:rPr>
                <w:bCs/>
                <w:u w:val="single"/>
              </w:rPr>
            </w:pPr>
            <w:r w:rsidRPr="00057ABD">
              <w:rPr>
                <w:bCs/>
              </w:rPr>
              <w:t>Budynek Transportu</w:t>
            </w:r>
            <w:r w:rsidRPr="00057ABD">
              <w:rPr>
                <w:bCs/>
                <w:u w:val="single"/>
              </w:rPr>
              <w:t xml:space="preserve">     </w:t>
            </w:r>
            <w:r w:rsidRPr="00057ABD">
              <w:rPr>
                <w:bCs/>
              </w:rPr>
              <w:t>Budynek administracyjno-socjalny</w:t>
            </w:r>
          </w:p>
          <w:p w:rsidR="003F73B1" w:rsidRPr="00057ABD" w:rsidRDefault="003F73B1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035F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ABD" w:rsidRPr="00057ABD" w:rsidRDefault="00057ABD" w:rsidP="003A035F">
            <w:pPr>
              <w:spacing w:after="0" w:line="240" w:lineRule="auto"/>
            </w:pPr>
            <w:r w:rsidRPr="00057ABD">
              <w:t>u</w:t>
            </w:r>
            <w:r w:rsidR="003A035F" w:rsidRPr="00057ABD">
              <w:t xml:space="preserve">l. Wodna 15a, </w:t>
            </w:r>
          </w:p>
          <w:p w:rsidR="003A035F" w:rsidRPr="00057ABD" w:rsidRDefault="003A035F" w:rsidP="003A035F">
            <w:pPr>
              <w:spacing w:after="0" w:line="240" w:lineRule="auto"/>
            </w:pPr>
            <w:r w:rsidRPr="00057ABD">
              <w:t>37-514 Munina</w:t>
            </w:r>
          </w:p>
          <w:p w:rsidR="003A035F" w:rsidRPr="00057ABD" w:rsidRDefault="003A035F" w:rsidP="003A035F">
            <w:pPr>
              <w:spacing w:after="0" w:line="240" w:lineRule="auto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268,55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ABD" w:rsidRPr="00057ABD" w:rsidRDefault="00057ABD" w:rsidP="00057ABD">
            <w:pPr>
              <w:spacing w:after="0" w:line="240" w:lineRule="auto"/>
              <w:rPr>
                <w:bCs/>
              </w:rPr>
            </w:pPr>
            <w:r w:rsidRPr="00057ABD">
              <w:rPr>
                <w:bCs/>
              </w:rPr>
              <w:t>Budynek Transportu     warsztatowo – garażowy</w:t>
            </w:r>
          </w:p>
          <w:p w:rsidR="003A035F" w:rsidRPr="00057ABD" w:rsidRDefault="00057ABD" w:rsidP="00057ABD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warsztatowe</w:t>
            </w:r>
          </w:p>
        </w:tc>
      </w:tr>
      <w:tr w:rsidR="003A035F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9A5" w:rsidRPr="00057ABD" w:rsidRDefault="007A09A5" w:rsidP="003A035F">
            <w:pPr>
              <w:spacing w:after="0" w:line="240" w:lineRule="auto"/>
            </w:pPr>
            <w:r w:rsidRPr="00057ABD">
              <w:t>u</w:t>
            </w:r>
            <w:r w:rsidR="003A035F" w:rsidRPr="00057ABD">
              <w:t xml:space="preserve">l. Wodna 15a, </w:t>
            </w:r>
          </w:p>
          <w:p w:rsidR="003A035F" w:rsidRPr="00057ABD" w:rsidRDefault="003A035F" w:rsidP="003A035F">
            <w:pPr>
              <w:spacing w:after="0" w:line="240" w:lineRule="auto"/>
              <w:rPr>
                <w:b/>
              </w:rPr>
            </w:pPr>
            <w:r w:rsidRPr="00057ABD">
              <w:t>37-514 Munina</w:t>
            </w:r>
          </w:p>
          <w:p w:rsidR="003A035F" w:rsidRPr="00057ABD" w:rsidRDefault="003A035F" w:rsidP="003A035F">
            <w:pPr>
              <w:spacing w:after="0" w:line="240" w:lineRule="auto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235,98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5F" w:rsidRPr="00057ABD" w:rsidRDefault="00057ABD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bCs/>
                <w:sz w:val="22"/>
                <w:szCs w:val="22"/>
              </w:rPr>
              <w:t xml:space="preserve">Budynek Transportu     </w:t>
            </w:r>
            <w:r w:rsidRPr="00057ABD">
              <w:rPr>
                <w:rFonts w:asciiTheme="minorHAnsi" w:hAnsiTheme="minorHAnsi"/>
                <w:bCs/>
                <w:sz w:val="22"/>
                <w:szCs w:val="22"/>
              </w:rPr>
              <w:br/>
              <w:t xml:space="preserve">Garaże </w:t>
            </w:r>
            <w:r w:rsidRPr="00057ABD">
              <w:rPr>
                <w:rFonts w:asciiTheme="minorHAnsi" w:hAnsiTheme="minorHAnsi"/>
                <w:sz w:val="22"/>
                <w:szCs w:val="22"/>
              </w:rPr>
              <w:t>Stanowisk 9</w:t>
            </w:r>
          </w:p>
        </w:tc>
      </w:tr>
      <w:tr w:rsidR="003A035F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9A5" w:rsidRPr="00057ABD" w:rsidRDefault="007A09A5" w:rsidP="003A035F">
            <w:pPr>
              <w:spacing w:after="0" w:line="240" w:lineRule="auto"/>
            </w:pPr>
            <w:r w:rsidRPr="00057ABD">
              <w:t>u</w:t>
            </w:r>
            <w:r w:rsidR="003A035F" w:rsidRPr="00057ABD">
              <w:t xml:space="preserve">l. Wodna 15a, </w:t>
            </w:r>
          </w:p>
          <w:p w:rsidR="003A035F" w:rsidRPr="00057ABD" w:rsidRDefault="003A035F" w:rsidP="003A035F">
            <w:pPr>
              <w:spacing w:after="0" w:line="240" w:lineRule="auto"/>
            </w:pPr>
            <w:r w:rsidRPr="00057ABD">
              <w:t>37-514 Munina</w:t>
            </w:r>
          </w:p>
          <w:p w:rsidR="003A035F" w:rsidRPr="00057ABD" w:rsidRDefault="003A035F" w:rsidP="003A035F">
            <w:pPr>
              <w:spacing w:after="0" w:line="240" w:lineRule="auto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27,20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5F" w:rsidRPr="00057ABD" w:rsidRDefault="007A09A5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bCs/>
                <w:sz w:val="22"/>
                <w:szCs w:val="22"/>
              </w:rPr>
              <w:t>Budynek Transportu     Magazyn paliw</w:t>
            </w:r>
          </w:p>
        </w:tc>
      </w:tr>
      <w:tr w:rsidR="003A035F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9A5" w:rsidRPr="00057ABD" w:rsidRDefault="007A09A5" w:rsidP="003A035F">
            <w:pPr>
              <w:spacing w:after="0" w:line="240" w:lineRule="auto"/>
            </w:pPr>
            <w:r w:rsidRPr="00057ABD">
              <w:t>u</w:t>
            </w:r>
            <w:r w:rsidR="003A035F" w:rsidRPr="00057ABD">
              <w:t xml:space="preserve">l. Wodna 15, </w:t>
            </w:r>
          </w:p>
          <w:p w:rsidR="003A035F" w:rsidRPr="00057ABD" w:rsidRDefault="003A035F" w:rsidP="003A035F">
            <w:pPr>
              <w:spacing w:after="0" w:line="240" w:lineRule="auto"/>
            </w:pPr>
            <w:r w:rsidRPr="00057ABD">
              <w:t>37-514 Munina</w:t>
            </w:r>
          </w:p>
          <w:p w:rsidR="003A035F" w:rsidRPr="00057ABD" w:rsidRDefault="003A035F" w:rsidP="003A035F">
            <w:pPr>
              <w:spacing w:after="0" w:line="240" w:lineRule="auto"/>
            </w:pPr>
            <w:r w:rsidRPr="00057ABD">
              <w:t>ZUW Górny</w:t>
            </w:r>
          </w:p>
          <w:p w:rsidR="003A035F" w:rsidRPr="00057ABD" w:rsidRDefault="003A035F" w:rsidP="007A09A5">
            <w:pPr>
              <w:spacing w:after="0" w:line="240" w:lineRule="auto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221,20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9A5" w:rsidRPr="00057ABD" w:rsidRDefault="007A09A5" w:rsidP="007A09A5">
            <w:pPr>
              <w:spacing w:after="0" w:line="240" w:lineRule="auto"/>
            </w:pPr>
            <w:r w:rsidRPr="00057ABD">
              <w:t>Budynek administracyjny</w:t>
            </w:r>
          </w:p>
          <w:p w:rsidR="003A035F" w:rsidRPr="00057ABD" w:rsidRDefault="003A035F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035F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9A5" w:rsidRPr="00057ABD" w:rsidRDefault="007A09A5" w:rsidP="003A035F">
            <w:pPr>
              <w:spacing w:after="0" w:line="240" w:lineRule="auto"/>
            </w:pPr>
            <w:r w:rsidRPr="00057ABD">
              <w:t>u</w:t>
            </w:r>
            <w:r w:rsidR="003A035F" w:rsidRPr="00057ABD">
              <w:t xml:space="preserve">l. Wodna 15, </w:t>
            </w:r>
          </w:p>
          <w:p w:rsidR="003A035F" w:rsidRPr="00057ABD" w:rsidRDefault="003A035F" w:rsidP="003A035F">
            <w:pPr>
              <w:spacing w:after="0" w:line="240" w:lineRule="auto"/>
            </w:pPr>
            <w:r w:rsidRPr="00057ABD">
              <w:t>37-514 Munina</w:t>
            </w:r>
          </w:p>
          <w:p w:rsidR="003A035F" w:rsidRPr="00057ABD" w:rsidRDefault="003A035F" w:rsidP="003A035F">
            <w:pPr>
              <w:spacing w:after="0" w:line="240" w:lineRule="auto"/>
            </w:pPr>
            <w:r w:rsidRPr="00057ABD">
              <w:t>ZUW Górny</w:t>
            </w:r>
          </w:p>
          <w:p w:rsidR="003A035F" w:rsidRPr="00057ABD" w:rsidRDefault="003A035F" w:rsidP="003A035F">
            <w:pPr>
              <w:spacing w:after="0" w:line="240" w:lineRule="auto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68,50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035F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9A5" w:rsidRPr="00057ABD" w:rsidRDefault="007A09A5" w:rsidP="003A035F">
            <w:pPr>
              <w:spacing w:after="0" w:line="240" w:lineRule="auto"/>
            </w:pPr>
            <w:r w:rsidRPr="00057ABD">
              <w:t>u</w:t>
            </w:r>
            <w:r w:rsidR="003A035F" w:rsidRPr="00057ABD">
              <w:t xml:space="preserve">l. Wodna 15, </w:t>
            </w:r>
          </w:p>
          <w:p w:rsidR="003A035F" w:rsidRPr="00057ABD" w:rsidRDefault="003A035F" w:rsidP="003A035F">
            <w:pPr>
              <w:spacing w:after="0" w:line="240" w:lineRule="auto"/>
            </w:pPr>
            <w:r w:rsidRPr="00057ABD">
              <w:t>37-514 Munina</w:t>
            </w:r>
          </w:p>
          <w:p w:rsidR="003A035F" w:rsidRPr="00057ABD" w:rsidRDefault="003A035F" w:rsidP="003A035F">
            <w:pPr>
              <w:spacing w:after="0" w:line="240" w:lineRule="auto"/>
            </w:pPr>
            <w:r w:rsidRPr="00057ABD">
              <w:t>ZUW Górny</w:t>
            </w:r>
          </w:p>
          <w:p w:rsidR="003A035F" w:rsidRPr="00057ABD" w:rsidRDefault="003A035F" w:rsidP="007A09A5">
            <w:pPr>
              <w:spacing w:after="0" w:line="240" w:lineRule="auto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53,00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9A5" w:rsidRPr="00057ABD" w:rsidRDefault="007A09A5" w:rsidP="007A09A5">
            <w:pPr>
              <w:spacing w:after="0" w:line="240" w:lineRule="auto"/>
            </w:pPr>
            <w:r w:rsidRPr="00057ABD">
              <w:t>Warsztat (w budynku koagulacji)</w:t>
            </w:r>
          </w:p>
          <w:p w:rsidR="003A035F" w:rsidRPr="00057ABD" w:rsidRDefault="003A035F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035F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9A5" w:rsidRPr="00057ABD" w:rsidRDefault="007A09A5" w:rsidP="003A035F">
            <w:pPr>
              <w:spacing w:after="0" w:line="240" w:lineRule="auto"/>
            </w:pPr>
            <w:r w:rsidRPr="00057ABD">
              <w:t>u</w:t>
            </w:r>
            <w:r w:rsidR="003A035F" w:rsidRPr="00057ABD">
              <w:t xml:space="preserve">l. Wodna 15, </w:t>
            </w:r>
          </w:p>
          <w:p w:rsidR="003A035F" w:rsidRPr="00057ABD" w:rsidRDefault="003A035F" w:rsidP="003A035F">
            <w:pPr>
              <w:spacing w:after="0" w:line="240" w:lineRule="auto"/>
            </w:pPr>
            <w:r w:rsidRPr="00057ABD">
              <w:t>37-514 Munina</w:t>
            </w:r>
          </w:p>
          <w:p w:rsidR="003A035F" w:rsidRPr="00057ABD" w:rsidRDefault="003A035F" w:rsidP="003A035F">
            <w:pPr>
              <w:spacing w:after="0" w:line="240" w:lineRule="auto"/>
            </w:pPr>
            <w:r w:rsidRPr="00057ABD">
              <w:t>ZUW Dolny</w:t>
            </w:r>
          </w:p>
          <w:p w:rsidR="003A035F" w:rsidRPr="00057ABD" w:rsidRDefault="003A035F" w:rsidP="007A09A5">
            <w:pPr>
              <w:spacing w:after="0" w:line="240" w:lineRule="auto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185,30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9A5" w:rsidRPr="00057ABD" w:rsidRDefault="007A09A5" w:rsidP="007A09A5">
            <w:pPr>
              <w:spacing w:after="0" w:line="240" w:lineRule="auto"/>
            </w:pPr>
            <w:r w:rsidRPr="00057ABD">
              <w:t>Kotłownia z częścią energetyczną</w:t>
            </w:r>
          </w:p>
          <w:p w:rsidR="003A035F" w:rsidRPr="00057ABD" w:rsidRDefault="003A035F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035F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9A5" w:rsidRPr="00057ABD" w:rsidRDefault="007A09A5" w:rsidP="003A035F">
            <w:pPr>
              <w:spacing w:after="0" w:line="240" w:lineRule="auto"/>
            </w:pPr>
            <w:r w:rsidRPr="00057ABD">
              <w:t>u</w:t>
            </w:r>
            <w:r w:rsidR="003A035F" w:rsidRPr="00057ABD">
              <w:t xml:space="preserve">l. Wodna 15, </w:t>
            </w:r>
          </w:p>
          <w:p w:rsidR="003A035F" w:rsidRPr="00057ABD" w:rsidRDefault="003A035F" w:rsidP="003A035F">
            <w:pPr>
              <w:spacing w:after="0" w:line="240" w:lineRule="auto"/>
            </w:pPr>
            <w:r w:rsidRPr="00057ABD">
              <w:t>37-514 Munina</w:t>
            </w:r>
          </w:p>
          <w:p w:rsidR="003A035F" w:rsidRPr="00057ABD" w:rsidRDefault="003A035F" w:rsidP="003A035F">
            <w:pPr>
              <w:spacing w:after="0" w:line="240" w:lineRule="auto"/>
            </w:pPr>
            <w:r w:rsidRPr="00057ABD">
              <w:t>ZUW Górny</w:t>
            </w:r>
          </w:p>
          <w:p w:rsidR="003A035F" w:rsidRPr="00057ABD" w:rsidRDefault="003A035F" w:rsidP="007A09A5">
            <w:pPr>
              <w:spacing w:after="0" w:line="240" w:lineRule="auto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128,95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35F" w:rsidRPr="00057ABD" w:rsidRDefault="003A035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57ABD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9A5" w:rsidRPr="00057ABD" w:rsidRDefault="007A09A5" w:rsidP="007A09A5">
            <w:pPr>
              <w:spacing w:after="0" w:line="240" w:lineRule="auto"/>
            </w:pPr>
            <w:r w:rsidRPr="00057ABD">
              <w:t xml:space="preserve">Laboratorium </w:t>
            </w:r>
            <w:r w:rsidR="00057ABD">
              <w:t xml:space="preserve">                        </w:t>
            </w:r>
            <w:r w:rsidRPr="00057ABD">
              <w:t>(w budynku koagulacji)</w:t>
            </w:r>
          </w:p>
          <w:p w:rsidR="003A035F" w:rsidRPr="00057ABD" w:rsidRDefault="003A035F" w:rsidP="009C56AF">
            <w:pPr>
              <w:pStyle w:val="NormalnyWeb"/>
              <w:snapToGrid w:val="0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41A2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1A2" w:rsidRDefault="000D2F7A" w:rsidP="003A035F">
            <w:pPr>
              <w:spacing w:after="0" w:line="240" w:lineRule="auto"/>
            </w:pPr>
            <w:r>
              <w:t>ul. Traugutta 15</w:t>
            </w:r>
          </w:p>
          <w:p w:rsidR="000D2F7A" w:rsidRPr="00057ABD" w:rsidRDefault="000D2F7A" w:rsidP="003A035F">
            <w:pPr>
              <w:spacing w:after="0" w:line="240" w:lineRule="auto"/>
            </w:pPr>
            <w: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1A2" w:rsidRPr="00057ABD" w:rsidRDefault="000D2F7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2386,94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654" w:rsidRDefault="000D2F7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3 </w:t>
            </w:r>
          </w:p>
          <w:p w:rsidR="00AF41A2" w:rsidRPr="00057ABD" w:rsidRDefault="000D2F7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(piwnica, parter, I piętro)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1A2" w:rsidRPr="00057ABD" w:rsidRDefault="000D2F7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1A2" w:rsidRPr="00057ABD" w:rsidRDefault="000D2F7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A2" w:rsidRPr="00057ABD" w:rsidRDefault="00AF41A2" w:rsidP="007A09A5">
            <w:pPr>
              <w:spacing w:after="0" w:line="240" w:lineRule="auto"/>
            </w:pPr>
          </w:p>
        </w:tc>
      </w:tr>
      <w:tr w:rsidR="006D0D45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D45" w:rsidRDefault="006D0D45" w:rsidP="003A035F">
            <w:pPr>
              <w:spacing w:after="0" w:line="240" w:lineRule="auto"/>
            </w:pPr>
            <w:r>
              <w:lastRenderedPageBreak/>
              <w:t>ul. Rynek 5</w:t>
            </w:r>
          </w:p>
          <w:p w:rsidR="006D0D45" w:rsidRDefault="006D0D45" w:rsidP="003A035F">
            <w:pPr>
              <w:spacing w:after="0" w:line="240" w:lineRule="auto"/>
            </w:pPr>
            <w: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D45" w:rsidRDefault="006D0D4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680,49</w:t>
            </w:r>
          </w:p>
          <w:p w:rsidR="006D0D45" w:rsidRDefault="006D0D4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128 (PPT)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D45" w:rsidRDefault="006D0D4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  <w:p w:rsidR="006D0D45" w:rsidRDefault="006D0D4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(piwnica-podziemne przejście Turys</w:t>
            </w:r>
            <w:r w:rsidR="00F53146">
              <w:rPr>
                <w:rFonts w:asciiTheme="minorHAnsi" w:hAnsiTheme="minorHAnsi"/>
                <w:sz w:val="22"/>
                <w:szCs w:val="22"/>
              </w:rPr>
              <w:t>tyczne, parter, i piętro, II pię</w:t>
            </w:r>
            <w:r>
              <w:rPr>
                <w:rFonts w:asciiTheme="minorHAnsi" w:hAnsiTheme="minorHAnsi"/>
                <w:sz w:val="22"/>
                <w:szCs w:val="22"/>
              </w:rPr>
              <w:t>tro)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D45" w:rsidRDefault="006D0D4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D45" w:rsidRDefault="006D0D4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</w:t>
            </w:r>
          </w:p>
          <w:p w:rsidR="006D0D45" w:rsidRDefault="006D0D45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7-piwnice PPT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D45" w:rsidRPr="00057ABD" w:rsidRDefault="006D0D45" w:rsidP="007A09A5">
            <w:pPr>
              <w:spacing w:after="0" w:line="240" w:lineRule="auto"/>
            </w:pPr>
            <w:r>
              <w:t>Budynek wpisany do rejestru zabytków</w:t>
            </w:r>
          </w:p>
        </w:tc>
      </w:tr>
      <w:tr w:rsidR="002E6E9A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E9A" w:rsidRDefault="002E6E9A" w:rsidP="003A035F">
            <w:pPr>
              <w:spacing w:after="0" w:line="240" w:lineRule="auto"/>
            </w:pPr>
            <w:r>
              <w:t xml:space="preserve">ul. Łazy </w:t>
            </w:r>
            <w:proofErr w:type="spellStart"/>
            <w:r>
              <w:t>Kostkowskie</w:t>
            </w:r>
            <w:proofErr w:type="spellEnd"/>
            <w:r>
              <w:t xml:space="preserve"> 14</w:t>
            </w:r>
          </w:p>
          <w:p w:rsidR="002E6E9A" w:rsidRDefault="002E6E9A" w:rsidP="003A035F">
            <w:pPr>
              <w:spacing w:after="0" w:line="240" w:lineRule="auto"/>
            </w:pPr>
            <w: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E9A" w:rsidRDefault="002E6E9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E9A" w:rsidRDefault="002E6E9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3 </w:t>
            </w:r>
          </w:p>
          <w:p w:rsidR="002E6E9A" w:rsidRDefault="002E6E9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(parter, I piętro, poddasze)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E9A" w:rsidRDefault="002E6E9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E9A" w:rsidRDefault="002E6E9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E9A" w:rsidRDefault="002E6E9A" w:rsidP="007A09A5">
            <w:pPr>
              <w:spacing w:after="0" w:line="240" w:lineRule="auto"/>
            </w:pPr>
          </w:p>
        </w:tc>
      </w:tr>
      <w:tr w:rsidR="009C56AF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6AF" w:rsidRDefault="009C56AF" w:rsidP="003A035F">
            <w:pPr>
              <w:spacing w:after="0" w:line="240" w:lineRule="auto"/>
            </w:pPr>
            <w:r>
              <w:t>Pl. A. Mickiewicza 6</w:t>
            </w:r>
          </w:p>
          <w:p w:rsidR="009C56AF" w:rsidRDefault="009C56AF" w:rsidP="003A035F">
            <w:pPr>
              <w:spacing w:after="0" w:line="240" w:lineRule="auto"/>
            </w:pPr>
            <w: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6AF" w:rsidRDefault="009C56A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6AF" w:rsidRDefault="009C56A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  <w:p w:rsidR="009C56AF" w:rsidRDefault="009C56AF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(piwnica, parter, I </w:t>
            </w:r>
            <w:r w:rsidR="00297FF6">
              <w:rPr>
                <w:rFonts w:asciiTheme="minorHAnsi" w:hAnsiTheme="minorHAnsi"/>
                <w:sz w:val="22"/>
                <w:szCs w:val="22"/>
              </w:rPr>
              <w:t>piętro)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6AF" w:rsidRDefault="00297FF6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6AF" w:rsidRDefault="00297FF6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6AF" w:rsidRDefault="00297FF6" w:rsidP="007A09A5">
            <w:pPr>
              <w:spacing w:after="0" w:line="240" w:lineRule="auto"/>
            </w:pPr>
            <w:r>
              <w:t>Budynek wpisany do rejestru zabytków</w:t>
            </w:r>
          </w:p>
        </w:tc>
      </w:tr>
      <w:tr w:rsidR="00297FF6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FF6" w:rsidRDefault="00297FF6" w:rsidP="003A035F">
            <w:pPr>
              <w:spacing w:after="0" w:line="240" w:lineRule="auto"/>
            </w:pPr>
            <w:r>
              <w:t>ul. Rynek 1</w:t>
            </w:r>
          </w:p>
          <w:p w:rsidR="00297FF6" w:rsidRDefault="00297FF6" w:rsidP="003A035F">
            <w:pPr>
              <w:spacing w:after="0" w:line="240" w:lineRule="auto"/>
            </w:pPr>
            <w: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FF6" w:rsidRDefault="00297FF6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FF6" w:rsidRDefault="00297FF6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  <w:p w:rsidR="00297FF6" w:rsidRDefault="00297FF6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(piwnica)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FF6" w:rsidRDefault="00297FF6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FF6" w:rsidRDefault="00297FF6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FF6" w:rsidRDefault="00297FF6" w:rsidP="007A09A5">
            <w:pPr>
              <w:spacing w:after="0" w:line="240" w:lineRule="auto"/>
            </w:pPr>
            <w:r>
              <w:t>Budynek wpisany do rejestru zabytków</w:t>
            </w:r>
          </w:p>
        </w:tc>
      </w:tr>
      <w:tr w:rsidR="00835DBA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DBA" w:rsidRDefault="00835DBA" w:rsidP="003A035F">
            <w:pPr>
              <w:spacing w:after="0" w:line="240" w:lineRule="auto"/>
            </w:pPr>
            <w:r>
              <w:t>ul. Grodzka (Brama Krakowska)</w:t>
            </w:r>
          </w:p>
          <w:p w:rsidR="00835DBA" w:rsidRDefault="00835DBA" w:rsidP="003A035F">
            <w:pPr>
              <w:spacing w:after="0" w:line="240" w:lineRule="auto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DBA" w:rsidRDefault="00835DB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DBA" w:rsidRDefault="00835DB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  <w:p w:rsidR="00835DBA" w:rsidRDefault="00835DB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(piwnica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DBA" w:rsidRDefault="00835DB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DBA" w:rsidRDefault="00835DBA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DBA" w:rsidRDefault="00835DBA" w:rsidP="007A09A5">
            <w:pPr>
              <w:spacing w:after="0" w:line="240" w:lineRule="auto"/>
            </w:pPr>
            <w:r>
              <w:t>Budynek wpisany do rejestru zabytków</w:t>
            </w:r>
          </w:p>
        </w:tc>
      </w:tr>
      <w:tr w:rsidR="00DD24CB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4CB" w:rsidRDefault="008B2654" w:rsidP="003A035F">
            <w:pPr>
              <w:spacing w:after="0" w:line="240" w:lineRule="auto"/>
            </w:pPr>
            <w:r>
              <w:t>u</w:t>
            </w:r>
            <w:r w:rsidR="00DD24CB">
              <w:t xml:space="preserve">l. </w:t>
            </w:r>
            <w:r w:rsidR="00193A98">
              <w:t xml:space="preserve">ks. Jakuba </w:t>
            </w:r>
            <w:r w:rsidR="00DD24CB">
              <w:t>Makary 1</w:t>
            </w:r>
          </w:p>
          <w:p w:rsidR="00DD24CB" w:rsidRDefault="00DD24CB" w:rsidP="003A035F">
            <w:pPr>
              <w:spacing w:after="0" w:line="240" w:lineRule="auto"/>
            </w:pPr>
            <w: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4CB" w:rsidRDefault="00DD24C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126,56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4CB" w:rsidRDefault="00DD24C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  <w:p w:rsidR="00DD24CB" w:rsidRDefault="00DD24C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(parter)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4CB" w:rsidRDefault="00DD24C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4CB" w:rsidRDefault="00DD24CB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4CB" w:rsidRDefault="00DD24CB" w:rsidP="007A09A5">
            <w:pPr>
              <w:spacing w:after="0" w:line="240" w:lineRule="auto"/>
            </w:pPr>
          </w:p>
        </w:tc>
      </w:tr>
      <w:tr w:rsidR="00C75C44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C44" w:rsidRDefault="00193A98" w:rsidP="003A035F">
            <w:pPr>
              <w:spacing w:after="0" w:line="240" w:lineRule="auto"/>
            </w:pPr>
            <w:r>
              <w:t>ul. Grottgera 32</w:t>
            </w:r>
          </w:p>
          <w:p w:rsidR="00193A98" w:rsidRDefault="00193A98" w:rsidP="003A035F">
            <w:pPr>
              <w:spacing w:after="0" w:line="240" w:lineRule="auto"/>
            </w:pPr>
            <w: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C44" w:rsidRDefault="00193A98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917,35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C44" w:rsidRDefault="00193A98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  <w:p w:rsidR="00193A98" w:rsidRDefault="00193A98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(piwnica, parter, I piętro)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C44" w:rsidRDefault="00193A98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C44" w:rsidRDefault="00193A98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C44" w:rsidRDefault="00C75C44" w:rsidP="007A09A5">
            <w:pPr>
              <w:spacing w:after="0" w:line="240" w:lineRule="auto"/>
            </w:pPr>
          </w:p>
        </w:tc>
      </w:tr>
      <w:tr w:rsidR="00193A98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A98" w:rsidRDefault="00193A98" w:rsidP="003A035F">
            <w:pPr>
              <w:spacing w:after="0" w:line="240" w:lineRule="auto"/>
            </w:pPr>
            <w:r>
              <w:t>ul. ks. Jakuba Makary 1,</w:t>
            </w:r>
          </w:p>
          <w:p w:rsidR="00193A98" w:rsidRDefault="00193A98" w:rsidP="003A035F">
            <w:pPr>
              <w:spacing w:after="0" w:line="240" w:lineRule="auto"/>
            </w:pPr>
            <w: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A98" w:rsidRDefault="00193A98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1069,11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A98" w:rsidRDefault="00EC7F5E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  <w:p w:rsidR="00EC7F5E" w:rsidRDefault="00EC7F5E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(parter)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A98" w:rsidRDefault="00EC7F5E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A98" w:rsidRDefault="00EC7F5E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A98" w:rsidRDefault="00193A98" w:rsidP="007A09A5">
            <w:pPr>
              <w:spacing w:after="0" w:line="240" w:lineRule="auto"/>
            </w:pPr>
          </w:p>
        </w:tc>
      </w:tr>
      <w:tr w:rsidR="00EC7F5E" w:rsidRPr="00057ABD" w:rsidTr="00C431F5"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F5E" w:rsidRDefault="00EC7F5E" w:rsidP="003A035F">
            <w:pPr>
              <w:spacing w:after="0" w:line="240" w:lineRule="auto"/>
            </w:pPr>
            <w:r>
              <w:t>ul. Skarbowego 10</w:t>
            </w:r>
          </w:p>
          <w:p w:rsidR="00EC7F5E" w:rsidRDefault="00EC7F5E" w:rsidP="003A035F">
            <w:pPr>
              <w:spacing w:after="0" w:line="240" w:lineRule="auto"/>
            </w:pPr>
            <w:r>
              <w:t>37-500 Jarosław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F5E" w:rsidRDefault="00EC7F5E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126,50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F5E" w:rsidRDefault="00EC7F5E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  <w:p w:rsidR="00EC7F5E" w:rsidRDefault="00EC7F5E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(parter)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F5E" w:rsidRDefault="00EC7F5E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F5E" w:rsidRDefault="00EC7F5E" w:rsidP="009C56AF">
            <w:pPr>
              <w:pStyle w:val="NormalnyWeb"/>
              <w:spacing w:before="0"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F5E" w:rsidRDefault="00EC7F5E" w:rsidP="007A09A5">
            <w:pPr>
              <w:spacing w:after="0" w:line="240" w:lineRule="auto"/>
            </w:pPr>
          </w:p>
        </w:tc>
      </w:tr>
    </w:tbl>
    <w:p w:rsidR="00C431F5" w:rsidRPr="00057ABD" w:rsidRDefault="00C431F5" w:rsidP="00C431F5"/>
    <w:p w:rsidR="0023614F" w:rsidRPr="00057ABD" w:rsidRDefault="0023614F" w:rsidP="000F51AE">
      <w:pPr>
        <w:jc w:val="both"/>
        <w:rPr>
          <w:rFonts w:cs="Arial"/>
        </w:rPr>
      </w:pPr>
    </w:p>
    <w:p w:rsidR="0023614F" w:rsidRPr="0046585C" w:rsidRDefault="0023614F" w:rsidP="0023614F">
      <w:pPr>
        <w:pStyle w:val="Akapitzlist"/>
        <w:numPr>
          <w:ilvl w:val="0"/>
          <w:numId w:val="3"/>
        </w:numPr>
        <w:jc w:val="both"/>
        <w:rPr>
          <w:rFonts w:cs="Arial"/>
          <w:b/>
        </w:rPr>
      </w:pPr>
      <w:r w:rsidRPr="0046585C">
        <w:rPr>
          <w:rFonts w:cs="Arial"/>
          <w:b/>
        </w:rPr>
        <w:t>Szczegółowy opis przedmiotu zamówienia</w:t>
      </w:r>
    </w:p>
    <w:p w:rsidR="0023614F" w:rsidRPr="0046585C" w:rsidRDefault="0023614F" w:rsidP="0023614F">
      <w:pPr>
        <w:pStyle w:val="Akapitzlist"/>
        <w:numPr>
          <w:ilvl w:val="0"/>
          <w:numId w:val="4"/>
        </w:numPr>
        <w:jc w:val="both"/>
        <w:rPr>
          <w:rFonts w:cs="Arial"/>
        </w:rPr>
      </w:pPr>
      <w:r w:rsidRPr="0046585C">
        <w:rPr>
          <w:rFonts w:cs="Arial"/>
        </w:rPr>
        <w:t xml:space="preserve">Przeprowadzenie oceny dostępności architektonicznej oraz informacyjno- komunikacyjnej </w:t>
      </w:r>
      <w:r w:rsidR="00D65BCF">
        <w:rPr>
          <w:rFonts w:cs="Arial"/>
        </w:rPr>
        <w:t xml:space="preserve"> </w:t>
      </w:r>
      <w:r w:rsidRPr="0046585C">
        <w:rPr>
          <w:rFonts w:cs="Arial"/>
        </w:rPr>
        <w:t>w dwóch lokalizacjach, oparciu o:</w:t>
      </w:r>
    </w:p>
    <w:p w:rsidR="0023614F" w:rsidRPr="0046585C" w:rsidRDefault="00417104" w:rsidP="0023614F">
      <w:pPr>
        <w:pStyle w:val="Akapitzlist"/>
        <w:numPr>
          <w:ilvl w:val="0"/>
          <w:numId w:val="5"/>
        </w:numPr>
        <w:jc w:val="both"/>
        <w:rPr>
          <w:rFonts w:cs="Arial"/>
        </w:rPr>
      </w:pPr>
      <w:r w:rsidRPr="0046585C">
        <w:rPr>
          <w:rFonts w:cs="Arial"/>
        </w:rPr>
        <w:t>Minimalne wymagania określone w art. 6 pkt 1 i 3 ustawy z dnia 19 lipca 2019r. o zapewnianiu dostępności osobom ze szczególnymi potrzebami (Dz. U. 2020r., poz. 1062</w:t>
      </w:r>
      <w:r w:rsidR="00A264C7" w:rsidRPr="0046585C">
        <w:rPr>
          <w:rFonts w:cs="Arial"/>
        </w:rPr>
        <w:t xml:space="preserve"> z </w:t>
      </w:r>
      <w:proofErr w:type="spellStart"/>
      <w:r w:rsidR="00A264C7" w:rsidRPr="0046585C">
        <w:rPr>
          <w:rFonts w:cs="Arial"/>
        </w:rPr>
        <w:t>późn</w:t>
      </w:r>
      <w:proofErr w:type="spellEnd"/>
      <w:r w:rsidR="00A264C7" w:rsidRPr="0046585C">
        <w:rPr>
          <w:rFonts w:cs="Arial"/>
        </w:rPr>
        <w:t>. zm.</w:t>
      </w:r>
      <w:r w:rsidRPr="0046585C">
        <w:rPr>
          <w:rFonts w:cs="Arial"/>
        </w:rPr>
        <w:t>),</w:t>
      </w:r>
    </w:p>
    <w:p w:rsidR="00417104" w:rsidRPr="0046585C" w:rsidRDefault="00417104" w:rsidP="0023614F">
      <w:pPr>
        <w:pStyle w:val="Akapitzlist"/>
        <w:numPr>
          <w:ilvl w:val="0"/>
          <w:numId w:val="5"/>
        </w:numPr>
        <w:jc w:val="both"/>
        <w:rPr>
          <w:rFonts w:cs="Arial"/>
        </w:rPr>
      </w:pPr>
      <w:r w:rsidRPr="0046585C">
        <w:rPr>
          <w:rFonts w:cs="Arial"/>
        </w:rPr>
        <w:t>Ustawę z dnia 7 czerwca 1994r. prawo budowlane (</w:t>
      </w:r>
      <w:proofErr w:type="spellStart"/>
      <w:r w:rsidR="00A264C7" w:rsidRPr="0046585C">
        <w:rPr>
          <w:rFonts w:cs="Arial"/>
        </w:rPr>
        <w:t>t.j.</w:t>
      </w:r>
      <w:r w:rsidRPr="0046585C">
        <w:rPr>
          <w:rFonts w:cs="Arial"/>
        </w:rPr>
        <w:t>Dz</w:t>
      </w:r>
      <w:proofErr w:type="spellEnd"/>
      <w:r w:rsidRPr="0046585C">
        <w:rPr>
          <w:rFonts w:cs="Arial"/>
        </w:rPr>
        <w:t>. U.</w:t>
      </w:r>
      <w:r w:rsidR="00A264C7" w:rsidRPr="0046585C">
        <w:rPr>
          <w:rFonts w:cs="Arial"/>
        </w:rPr>
        <w:t xml:space="preserve"> 2020 poz. 1333</w:t>
      </w:r>
      <w:r w:rsidRPr="0046585C">
        <w:rPr>
          <w:rFonts w:cs="Arial"/>
        </w:rPr>
        <w:t>) ze szczególnym uwzględnieniem przepisów wykonawczych, tj. Rozporządzenia Ministra Infrastruktury z dnia 12 kwietnia 2002r. w sprawie warunków technicznych, jakim powinny odpowiadać budynki i ich usytuowanie (Dz. U. 2019</w:t>
      </w:r>
      <w:r w:rsidR="00A264C7" w:rsidRPr="0046585C">
        <w:rPr>
          <w:rFonts w:cs="Arial"/>
        </w:rPr>
        <w:t xml:space="preserve"> </w:t>
      </w:r>
      <w:r w:rsidRPr="0046585C">
        <w:rPr>
          <w:rFonts w:cs="Arial"/>
        </w:rPr>
        <w:t>r., poz. 1065</w:t>
      </w:r>
      <w:r w:rsidR="00A264C7" w:rsidRPr="0046585C">
        <w:rPr>
          <w:rFonts w:cs="Arial"/>
        </w:rPr>
        <w:t xml:space="preserve"> z </w:t>
      </w:r>
      <w:proofErr w:type="spellStart"/>
      <w:r w:rsidR="00A264C7" w:rsidRPr="0046585C">
        <w:rPr>
          <w:rFonts w:cs="Arial"/>
        </w:rPr>
        <w:t>późn</w:t>
      </w:r>
      <w:proofErr w:type="spellEnd"/>
      <w:r w:rsidR="00A264C7" w:rsidRPr="0046585C">
        <w:rPr>
          <w:rFonts w:cs="Arial"/>
        </w:rPr>
        <w:t>. zm.</w:t>
      </w:r>
      <w:r w:rsidRPr="0046585C">
        <w:rPr>
          <w:rFonts w:cs="Arial"/>
        </w:rPr>
        <w:t>),</w:t>
      </w:r>
    </w:p>
    <w:p w:rsidR="00417104" w:rsidRPr="0046585C" w:rsidRDefault="00417104" w:rsidP="0023614F">
      <w:pPr>
        <w:pStyle w:val="Akapitzlist"/>
        <w:numPr>
          <w:ilvl w:val="0"/>
          <w:numId w:val="5"/>
        </w:numPr>
        <w:jc w:val="both"/>
        <w:rPr>
          <w:rFonts w:cs="Arial"/>
        </w:rPr>
      </w:pPr>
      <w:r w:rsidRPr="0046585C">
        <w:rPr>
          <w:rFonts w:cs="Arial"/>
        </w:rPr>
        <w:t xml:space="preserve">Standardy dostępności budynków dla osób z niepełno sprawnościami uwzględniając koncepcję uniwersalnego projektowania, </w:t>
      </w:r>
      <w:proofErr w:type="spellStart"/>
      <w:r w:rsidRPr="0046585C">
        <w:rPr>
          <w:rFonts w:cs="Arial"/>
        </w:rPr>
        <w:t>MIiR</w:t>
      </w:r>
      <w:proofErr w:type="spellEnd"/>
      <w:r w:rsidRPr="0046585C">
        <w:rPr>
          <w:rFonts w:cs="Arial"/>
        </w:rPr>
        <w:t xml:space="preserve">, Warszawa 2017 (link do dokumentu: </w:t>
      </w:r>
      <w:hyperlink r:id="rId6" w:history="1">
        <w:r w:rsidRPr="0046585C">
          <w:rPr>
            <w:rStyle w:val="Hipercze"/>
            <w:rFonts w:cs="Arial"/>
          </w:rPr>
          <w:t>https://www.gov.pl/web/fundusze-regiony/zaktalizowane-standardy-dostępnosci-budynkow</w:t>
        </w:r>
      </w:hyperlink>
      <w:r w:rsidRPr="0046585C">
        <w:rPr>
          <w:rFonts w:cs="Arial"/>
        </w:rPr>
        <w:t>),według lokalizacji wskazanych w I części niniejszego dokumentu.</w:t>
      </w:r>
    </w:p>
    <w:p w:rsidR="00417104" w:rsidRPr="0046585C" w:rsidRDefault="00417104" w:rsidP="00417104">
      <w:pPr>
        <w:pStyle w:val="Akapitzlist"/>
        <w:numPr>
          <w:ilvl w:val="0"/>
          <w:numId w:val="4"/>
        </w:numPr>
        <w:jc w:val="both"/>
        <w:rPr>
          <w:rFonts w:cs="Arial"/>
        </w:rPr>
      </w:pPr>
      <w:r w:rsidRPr="0046585C">
        <w:rPr>
          <w:rFonts w:cs="Arial"/>
        </w:rPr>
        <w:lastRenderedPageBreak/>
        <w:t xml:space="preserve">Audyty maja być przeprowadzone w oparciu o wizję lokalną każdej lokalizacji z uwzględnieniem </w:t>
      </w:r>
      <w:r w:rsidR="00020A60" w:rsidRPr="0046585C">
        <w:rPr>
          <w:rFonts w:cs="Arial"/>
        </w:rPr>
        <w:t>jej otoczenia oraz mogą uwzględniać dostępną dokumentację w postaci inwentaryzacji budynków lub innej dokumentacji architektonicznej dostarczonej przez Zamawiającego na życzenie Wykonawcy oraz zebrane przez Wykonawcę inne informacje niezbędne do realizacji zamówienia.</w:t>
      </w:r>
    </w:p>
    <w:p w:rsidR="00020A60" w:rsidRPr="0046585C" w:rsidRDefault="00020A60" w:rsidP="00417104">
      <w:pPr>
        <w:pStyle w:val="Akapitzlist"/>
        <w:numPr>
          <w:ilvl w:val="0"/>
          <w:numId w:val="4"/>
        </w:numPr>
        <w:jc w:val="both"/>
        <w:rPr>
          <w:rFonts w:cs="Arial"/>
        </w:rPr>
      </w:pPr>
      <w:r w:rsidRPr="0046585C">
        <w:rPr>
          <w:rFonts w:cs="Arial"/>
        </w:rPr>
        <w:t>Wizję lokalną obiektu oraz otoczenia zewnętrznego powinna być wykonana przy udziale minimum 1 audytora oraz przy wsparciu testera z niepełnosprawnością, tj. osoby poruszającej się na wózku, głuchej lub niewidomej. Zamawiający zastrzega sobie prawo do udziału w wizji lokalnej. Wykonawca poinformuje Zamawiającego o terminie wizji z minimum 3 dniowym wyprzedzeniem.</w:t>
      </w:r>
    </w:p>
    <w:p w:rsidR="00020A60" w:rsidRPr="0046585C" w:rsidRDefault="00020A60" w:rsidP="00417104">
      <w:pPr>
        <w:pStyle w:val="Akapitzlist"/>
        <w:numPr>
          <w:ilvl w:val="0"/>
          <w:numId w:val="4"/>
        </w:numPr>
        <w:jc w:val="both"/>
        <w:rPr>
          <w:rFonts w:cs="Arial"/>
        </w:rPr>
      </w:pPr>
      <w:r w:rsidRPr="0046585C">
        <w:rPr>
          <w:rFonts w:cs="Arial"/>
        </w:rPr>
        <w:t>W poszczególnych lokalizacjach należy przeprowadzić ocenę pod kątem dostępności następujących obszarów i opisać niżej wymienione elementy (jeżeli dotyczą):</w:t>
      </w:r>
    </w:p>
    <w:p w:rsidR="00020A60" w:rsidRPr="0046585C" w:rsidRDefault="00020A60" w:rsidP="00020A60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46585C">
        <w:rPr>
          <w:rFonts w:cs="Arial"/>
        </w:rPr>
        <w:t>Otoczenia zewnętrznego rozumianego jako:</w:t>
      </w:r>
    </w:p>
    <w:p w:rsidR="00020A60" w:rsidRPr="0046585C" w:rsidRDefault="00020A60" w:rsidP="00020A60">
      <w:pPr>
        <w:pStyle w:val="Akapitzlist"/>
        <w:numPr>
          <w:ilvl w:val="0"/>
          <w:numId w:val="7"/>
        </w:numPr>
        <w:jc w:val="both"/>
        <w:rPr>
          <w:rFonts w:cs="Arial"/>
        </w:rPr>
      </w:pPr>
      <w:r w:rsidRPr="0046585C">
        <w:rPr>
          <w:rFonts w:cs="Arial"/>
        </w:rPr>
        <w:t>Trasę dojścia do budynku,</w:t>
      </w:r>
    </w:p>
    <w:p w:rsidR="00020A60" w:rsidRPr="0046585C" w:rsidRDefault="00020A60" w:rsidP="00020A60">
      <w:pPr>
        <w:pStyle w:val="Akapitzlist"/>
        <w:numPr>
          <w:ilvl w:val="0"/>
          <w:numId w:val="7"/>
        </w:numPr>
        <w:jc w:val="both"/>
        <w:rPr>
          <w:rFonts w:cs="Arial"/>
        </w:rPr>
      </w:pPr>
      <w:r w:rsidRPr="0046585C">
        <w:rPr>
          <w:rFonts w:cs="Arial"/>
        </w:rPr>
        <w:t>Wyposażenie na trasie dojścia,</w:t>
      </w:r>
    </w:p>
    <w:p w:rsidR="00020A60" w:rsidRPr="0046585C" w:rsidRDefault="00020A60" w:rsidP="00020A60">
      <w:pPr>
        <w:pStyle w:val="Akapitzlist"/>
        <w:numPr>
          <w:ilvl w:val="0"/>
          <w:numId w:val="7"/>
        </w:numPr>
        <w:jc w:val="both"/>
        <w:rPr>
          <w:rFonts w:cs="Arial"/>
        </w:rPr>
      </w:pPr>
      <w:r w:rsidRPr="0046585C">
        <w:rPr>
          <w:rFonts w:cs="Arial"/>
        </w:rPr>
        <w:t>Oznaczenia, tablice informacyjne,</w:t>
      </w:r>
    </w:p>
    <w:p w:rsidR="00020A60" w:rsidRPr="0046585C" w:rsidRDefault="00020A60" w:rsidP="00020A60">
      <w:pPr>
        <w:pStyle w:val="Akapitzlist"/>
        <w:numPr>
          <w:ilvl w:val="0"/>
          <w:numId w:val="7"/>
        </w:numPr>
        <w:jc w:val="both"/>
        <w:rPr>
          <w:rFonts w:cs="Arial"/>
        </w:rPr>
      </w:pPr>
      <w:r w:rsidRPr="0046585C">
        <w:rPr>
          <w:rFonts w:cs="Arial"/>
        </w:rPr>
        <w:t>Oświetlenie.</w:t>
      </w:r>
    </w:p>
    <w:p w:rsidR="00020A60" w:rsidRPr="0046585C" w:rsidRDefault="00020A60" w:rsidP="00020A60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46585C">
        <w:rPr>
          <w:rFonts w:cs="Arial"/>
        </w:rPr>
        <w:t>Parkingu dla osoby z niepełno sprawnościami rozumianego jako:</w:t>
      </w:r>
    </w:p>
    <w:p w:rsidR="00020A60" w:rsidRPr="0046585C" w:rsidRDefault="00020A60" w:rsidP="00020A60">
      <w:pPr>
        <w:pStyle w:val="Akapitzlist"/>
        <w:numPr>
          <w:ilvl w:val="0"/>
          <w:numId w:val="8"/>
        </w:numPr>
        <w:jc w:val="both"/>
        <w:rPr>
          <w:rFonts w:cs="Arial"/>
        </w:rPr>
      </w:pPr>
      <w:r w:rsidRPr="0046585C">
        <w:rPr>
          <w:rFonts w:cs="Arial"/>
        </w:rPr>
        <w:t>Typ parkingu,</w:t>
      </w:r>
    </w:p>
    <w:p w:rsidR="00020A60" w:rsidRPr="0046585C" w:rsidRDefault="00020A60" w:rsidP="00020A60">
      <w:pPr>
        <w:pStyle w:val="Akapitzlist"/>
        <w:numPr>
          <w:ilvl w:val="0"/>
          <w:numId w:val="8"/>
        </w:numPr>
        <w:jc w:val="both"/>
        <w:rPr>
          <w:rFonts w:cs="Arial"/>
        </w:rPr>
      </w:pPr>
      <w:r w:rsidRPr="0046585C">
        <w:rPr>
          <w:rFonts w:cs="Arial"/>
        </w:rPr>
        <w:t>Parametry miejsca parkingowego,</w:t>
      </w:r>
    </w:p>
    <w:p w:rsidR="00020A60" w:rsidRPr="0046585C" w:rsidRDefault="00020A60" w:rsidP="00020A60">
      <w:pPr>
        <w:pStyle w:val="Akapitzlist"/>
        <w:numPr>
          <w:ilvl w:val="0"/>
          <w:numId w:val="8"/>
        </w:numPr>
        <w:jc w:val="both"/>
        <w:rPr>
          <w:rFonts w:cs="Arial"/>
        </w:rPr>
      </w:pPr>
      <w:r w:rsidRPr="0046585C">
        <w:rPr>
          <w:rFonts w:cs="Arial"/>
        </w:rPr>
        <w:t>Odległość miejsca parkingowego dla osób z niepełnosprawnościami od wejścia,</w:t>
      </w:r>
    </w:p>
    <w:p w:rsidR="00020A60" w:rsidRPr="0046585C" w:rsidRDefault="00560EAA" w:rsidP="00020A60">
      <w:pPr>
        <w:pStyle w:val="Akapitzlist"/>
        <w:numPr>
          <w:ilvl w:val="0"/>
          <w:numId w:val="8"/>
        </w:numPr>
        <w:jc w:val="both"/>
        <w:rPr>
          <w:rFonts w:cs="Arial"/>
        </w:rPr>
      </w:pPr>
      <w:r w:rsidRPr="0046585C">
        <w:rPr>
          <w:rFonts w:cs="Arial"/>
        </w:rPr>
        <w:t>Przestrzeń manewrową w ciągu pieszym</w:t>
      </w:r>
    </w:p>
    <w:p w:rsidR="00560EAA" w:rsidRPr="0046585C" w:rsidRDefault="00560EAA" w:rsidP="00020A60">
      <w:pPr>
        <w:pStyle w:val="Akapitzlist"/>
        <w:numPr>
          <w:ilvl w:val="0"/>
          <w:numId w:val="8"/>
        </w:numPr>
        <w:jc w:val="both"/>
        <w:rPr>
          <w:rFonts w:cs="Arial"/>
        </w:rPr>
      </w:pPr>
      <w:r w:rsidRPr="0046585C">
        <w:rPr>
          <w:rFonts w:cs="Arial"/>
        </w:rPr>
        <w:t>Usprawnienia (dostępność pod kątem niepełnosprawności ruchowej, wzrokowej, słuchowej),</w:t>
      </w:r>
    </w:p>
    <w:p w:rsidR="00560EAA" w:rsidRPr="0046585C" w:rsidRDefault="00560EAA" w:rsidP="00020A60">
      <w:pPr>
        <w:pStyle w:val="Akapitzlist"/>
        <w:numPr>
          <w:ilvl w:val="0"/>
          <w:numId w:val="8"/>
        </w:numPr>
        <w:jc w:val="both"/>
        <w:rPr>
          <w:rFonts w:cs="Arial"/>
        </w:rPr>
      </w:pPr>
      <w:r w:rsidRPr="0046585C">
        <w:rPr>
          <w:rFonts w:cs="Arial"/>
        </w:rPr>
        <w:t>Zastosowane materiały wykończeniowe,</w:t>
      </w:r>
    </w:p>
    <w:p w:rsidR="00560EAA" w:rsidRPr="0046585C" w:rsidRDefault="00560EAA" w:rsidP="00020A60">
      <w:pPr>
        <w:pStyle w:val="Akapitzlist"/>
        <w:numPr>
          <w:ilvl w:val="0"/>
          <w:numId w:val="8"/>
        </w:numPr>
        <w:jc w:val="both"/>
        <w:rPr>
          <w:rFonts w:cs="Arial"/>
        </w:rPr>
      </w:pPr>
      <w:r w:rsidRPr="0046585C">
        <w:rPr>
          <w:rFonts w:cs="Arial"/>
        </w:rPr>
        <w:t>Oznakowanie miejsca postojowego,</w:t>
      </w:r>
    </w:p>
    <w:p w:rsidR="00560EAA" w:rsidRPr="0046585C" w:rsidRDefault="00560EAA" w:rsidP="00020A60">
      <w:pPr>
        <w:pStyle w:val="Akapitzlist"/>
        <w:numPr>
          <w:ilvl w:val="0"/>
          <w:numId w:val="8"/>
        </w:numPr>
        <w:jc w:val="both"/>
        <w:rPr>
          <w:rFonts w:cs="Arial"/>
        </w:rPr>
      </w:pPr>
      <w:r w:rsidRPr="0046585C">
        <w:rPr>
          <w:rFonts w:cs="Arial"/>
        </w:rPr>
        <w:t>Oświetlenie,</w:t>
      </w:r>
    </w:p>
    <w:p w:rsidR="00560EAA" w:rsidRPr="0046585C" w:rsidRDefault="00560EAA" w:rsidP="00560EAA">
      <w:pPr>
        <w:pStyle w:val="Akapitzlist"/>
        <w:numPr>
          <w:ilvl w:val="0"/>
          <w:numId w:val="8"/>
        </w:numPr>
        <w:jc w:val="both"/>
        <w:rPr>
          <w:rFonts w:cs="Arial"/>
        </w:rPr>
      </w:pPr>
      <w:r w:rsidRPr="0046585C">
        <w:rPr>
          <w:rFonts w:cs="Arial"/>
        </w:rPr>
        <w:t>Sygnalizację do przywołania pomocy.</w:t>
      </w:r>
    </w:p>
    <w:p w:rsidR="00560EAA" w:rsidRPr="0046585C" w:rsidRDefault="00560EAA" w:rsidP="00560EAA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46585C">
        <w:rPr>
          <w:rFonts w:cs="Arial"/>
        </w:rPr>
        <w:t>Wejścia do budynku rozumiane jako:</w:t>
      </w:r>
    </w:p>
    <w:p w:rsidR="00560EAA" w:rsidRPr="0046585C" w:rsidRDefault="00560EAA" w:rsidP="00560EAA">
      <w:pPr>
        <w:pStyle w:val="Akapitzlist"/>
        <w:numPr>
          <w:ilvl w:val="0"/>
          <w:numId w:val="9"/>
        </w:numPr>
        <w:jc w:val="both"/>
        <w:rPr>
          <w:rFonts w:cs="Arial"/>
        </w:rPr>
      </w:pPr>
      <w:r w:rsidRPr="0046585C">
        <w:rPr>
          <w:rFonts w:cs="Arial"/>
        </w:rPr>
        <w:t>Dojście do budynku,</w:t>
      </w:r>
    </w:p>
    <w:p w:rsidR="00560EAA" w:rsidRPr="0046585C" w:rsidRDefault="00560EAA" w:rsidP="00560EAA">
      <w:pPr>
        <w:pStyle w:val="Akapitzlist"/>
        <w:numPr>
          <w:ilvl w:val="0"/>
          <w:numId w:val="9"/>
        </w:numPr>
        <w:jc w:val="both"/>
        <w:rPr>
          <w:rFonts w:cs="Arial"/>
        </w:rPr>
      </w:pPr>
      <w:r w:rsidRPr="0046585C">
        <w:rPr>
          <w:rFonts w:cs="Arial"/>
        </w:rPr>
        <w:t>Wejście do budynku,</w:t>
      </w:r>
    </w:p>
    <w:p w:rsidR="00560EAA" w:rsidRPr="0046585C" w:rsidRDefault="00560EAA" w:rsidP="00560EAA">
      <w:pPr>
        <w:pStyle w:val="Akapitzlist"/>
        <w:numPr>
          <w:ilvl w:val="0"/>
          <w:numId w:val="9"/>
        </w:numPr>
        <w:jc w:val="both"/>
        <w:rPr>
          <w:rFonts w:cs="Arial"/>
        </w:rPr>
      </w:pPr>
      <w:r w:rsidRPr="0046585C">
        <w:rPr>
          <w:rFonts w:cs="Arial"/>
        </w:rPr>
        <w:t>Przedsionek, drzwi wejściowe i wewnętrzne,</w:t>
      </w:r>
    </w:p>
    <w:p w:rsidR="00560EAA" w:rsidRPr="0046585C" w:rsidRDefault="00560EAA" w:rsidP="00560EAA">
      <w:pPr>
        <w:pStyle w:val="Akapitzlist"/>
        <w:numPr>
          <w:ilvl w:val="0"/>
          <w:numId w:val="9"/>
        </w:numPr>
        <w:jc w:val="both"/>
        <w:rPr>
          <w:rFonts w:cs="Arial"/>
        </w:rPr>
      </w:pPr>
      <w:r w:rsidRPr="0046585C">
        <w:rPr>
          <w:rFonts w:cs="Arial"/>
        </w:rPr>
        <w:t>Oświetlenie,</w:t>
      </w:r>
    </w:p>
    <w:p w:rsidR="00560EAA" w:rsidRPr="0046585C" w:rsidRDefault="00560EAA" w:rsidP="00560EAA">
      <w:pPr>
        <w:pStyle w:val="Akapitzlist"/>
        <w:numPr>
          <w:ilvl w:val="0"/>
          <w:numId w:val="9"/>
        </w:numPr>
        <w:jc w:val="both"/>
        <w:rPr>
          <w:rFonts w:cs="Arial"/>
        </w:rPr>
      </w:pPr>
      <w:r w:rsidRPr="0046585C">
        <w:rPr>
          <w:rFonts w:cs="Arial"/>
        </w:rPr>
        <w:t>Sygnalizację do przywołania pomocy.</w:t>
      </w:r>
    </w:p>
    <w:p w:rsidR="00560EAA" w:rsidRPr="0046585C" w:rsidRDefault="00560EAA" w:rsidP="00560EAA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46585C">
        <w:rPr>
          <w:rFonts w:cs="Arial"/>
        </w:rPr>
        <w:t>Komunikacji poziomej w budynku rozumianej jako:</w:t>
      </w:r>
    </w:p>
    <w:p w:rsidR="00560EAA" w:rsidRPr="0046585C" w:rsidRDefault="00560EAA" w:rsidP="00560EAA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46585C">
        <w:rPr>
          <w:rFonts w:cs="Arial"/>
        </w:rPr>
        <w:t>Recepcji/ punktu informacyjnego,</w:t>
      </w:r>
    </w:p>
    <w:p w:rsidR="00560EAA" w:rsidRPr="0046585C" w:rsidRDefault="00560EAA" w:rsidP="00560EAA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46585C">
        <w:rPr>
          <w:rFonts w:cs="Arial"/>
        </w:rPr>
        <w:t>Przestrzenie ogólnodostępne i korytarze w budynku,</w:t>
      </w:r>
    </w:p>
    <w:p w:rsidR="00560EAA" w:rsidRPr="0046585C" w:rsidRDefault="00560EAA" w:rsidP="00560EAA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46585C">
        <w:rPr>
          <w:rFonts w:cs="Arial"/>
        </w:rPr>
        <w:t>Parametry przestrzeni manewrowej,</w:t>
      </w:r>
    </w:p>
    <w:p w:rsidR="00560EAA" w:rsidRPr="0046585C" w:rsidRDefault="00560EAA" w:rsidP="00560EAA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46585C">
        <w:rPr>
          <w:rFonts w:cs="Arial"/>
        </w:rPr>
        <w:t>Zastosowane materiały wykończeniowe,</w:t>
      </w:r>
    </w:p>
    <w:p w:rsidR="00560EAA" w:rsidRPr="0046585C" w:rsidRDefault="00560EAA" w:rsidP="00560EAA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46585C">
        <w:rPr>
          <w:rFonts w:cs="Arial"/>
        </w:rPr>
        <w:t>Wyposażenie,</w:t>
      </w:r>
    </w:p>
    <w:p w:rsidR="00560EAA" w:rsidRPr="0046585C" w:rsidRDefault="00560EAA" w:rsidP="00560EAA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46585C">
        <w:rPr>
          <w:rFonts w:cs="Arial"/>
        </w:rPr>
        <w:t>Oznaczenie/ tablice informacyjne,</w:t>
      </w:r>
    </w:p>
    <w:p w:rsidR="00560EAA" w:rsidRPr="0046585C" w:rsidRDefault="00560EAA" w:rsidP="00560EAA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46585C">
        <w:rPr>
          <w:rFonts w:cs="Arial"/>
        </w:rPr>
        <w:t xml:space="preserve"> Oświetlenie</w:t>
      </w:r>
    </w:p>
    <w:p w:rsidR="00560EAA" w:rsidRPr="0046585C" w:rsidRDefault="00560EAA" w:rsidP="00560EAA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46585C">
        <w:rPr>
          <w:rFonts w:cs="Arial"/>
        </w:rPr>
        <w:t>Sygnalizacja w budynku.</w:t>
      </w:r>
    </w:p>
    <w:p w:rsidR="00560EAA" w:rsidRPr="0046585C" w:rsidRDefault="00560EAA" w:rsidP="00560EAA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46585C">
        <w:rPr>
          <w:rFonts w:cs="Arial"/>
        </w:rPr>
        <w:t>Komunikacji pionowej w budynku rozumianej jako:</w:t>
      </w:r>
    </w:p>
    <w:p w:rsidR="00560EAA" w:rsidRPr="0046585C" w:rsidRDefault="00FB5421" w:rsidP="00560EAA">
      <w:pPr>
        <w:pStyle w:val="Akapitzlist"/>
        <w:numPr>
          <w:ilvl w:val="0"/>
          <w:numId w:val="11"/>
        </w:numPr>
        <w:jc w:val="both"/>
        <w:rPr>
          <w:rFonts w:cs="Arial"/>
        </w:rPr>
      </w:pPr>
      <w:r w:rsidRPr="0046585C">
        <w:rPr>
          <w:rFonts w:cs="Arial"/>
        </w:rPr>
        <w:t>Windy,</w:t>
      </w:r>
    </w:p>
    <w:p w:rsidR="00FB5421" w:rsidRPr="0046585C" w:rsidRDefault="00FB5421" w:rsidP="00560EAA">
      <w:pPr>
        <w:pStyle w:val="Akapitzlist"/>
        <w:numPr>
          <w:ilvl w:val="0"/>
          <w:numId w:val="11"/>
        </w:numPr>
        <w:jc w:val="both"/>
        <w:rPr>
          <w:rFonts w:cs="Arial"/>
        </w:rPr>
      </w:pPr>
      <w:r w:rsidRPr="0046585C">
        <w:rPr>
          <w:rFonts w:cs="Arial"/>
        </w:rPr>
        <w:t>Schody wewnętrzne,</w:t>
      </w:r>
    </w:p>
    <w:p w:rsidR="00FB5421" w:rsidRPr="0046585C" w:rsidRDefault="00FB5421" w:rsidP="00560EAA">
      <w:pPr>
        <w:pStyle w:val="Akapitzlist"/>
        <w:numPr>
          <w:ilvl w:val="0"/>
          <w:numId w:val="11"/>
        </w:numPr>
        <w:jc w:val="both"/>
        <w:rPr>
          <w:rFonts w:cs="Arial"/>
        </w:rPr>
      </w:pPr>
      <w:r w:rsidRPr="0046585C">
        <w:rPr>
          <w:rFonts w:cs="Arial"/>
        </w:rPr>
        <w:t>Parametry przestrzeni manewrowej,</w:t>
      </w:r>
    </w:p>
    <w:p w:rsidR="00FB5421" w:rsidRPr="0046585C" w:rsidRDefault="00FB5421" w:rsidP="00560EAA">
      <w:pPr>
        <w:pStyle w:val="Akapitzlist"/>
        <w:numPr>
          <w:ilvl w:val="0"/>
          <w:numId w:val="11"/>
        </w:numPr>
        <w:jc w:val="both"/>
        <w:rPr>
          <w:rFonts w:cs="Arial"/>
        </w:rPr>
      </w:pPr>
      <w:r w:rsidRPr="0046585C">
        <w:rPr>
          <w:rFonts w:cs="Arial"/>
        </w:rPr>
        <w:lastRenderedPageBreak/>
        <w:t>Oznaczenie/ tablice informacyjne,</w:t>
      </w:r>
    </w:p>
    <w:p w:rsidR="00FB5421" w:rsidRPr="0046585C" w:rsidRDefault="00FB5421" w:rsidP="00560EAA">
      <w:pPr>
        <w:pStyle w:val="Akapitzlist"/>
        <w:numPr>
          <w:ilvl w:val="0"/>
          <w:numId w:val="11"/>
        </w:numPr>
        <w:jc w:val="both"/>
        <w:rPr>
          <w:rFonts w:cs="Arial"/>
        </w:rPr>
      </w:pPr>
      <w:r w:rsidRPr="0046585C">
        <w:rPr>
          <w:rFonts w:cs="Arial"/>
        </w:rPr>
        <w:t>Oświetlenie,</w:t>
      </w:r>
    </w:p>
    <w:p w:rsidR="00FB5421" w:rsidRPr="0046585C" w:rsidRDefault="00FB5421" w:rsidP="00FB5421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46585C">
        <w:rPr>
          <w:rFonts w:cs="Arial"/>
        </w:rPr>
        <w:t>Pomieszczeń sanitarnych, w tym toalet dla osób z niepełnosprawnościami rozumianych jako:</w:t>
      </w:r>
    </w:p>
    <w:p w:rsidR="00FB5421" w:rsidRPr="0046585C" w:rsidRDefault="00FB5421" w:rsidP="00FB5421">
      <w:pPr>
        <w:pStyle w:val="Akapitzlist"/>
        <w:numPr>
          <w:ilvl w:val="0"/>
          <w:numId w:val="12"/>
        </w:numPr>
        <w:jc w:val="both"/>
        <w:rPr>
          <w:rFonts w:cs="Arial"/>
        </w:rPr>
      </w:pPr>
      <w:r w:rsidRPr="0046585C">
        <w:rPr>
          <w:rFonts w:cs="Arial"/>
        </w:rPr>
        <w:t>Dostępność toalet dla osób z niep</w:t>
      </w:r>
      <w:r w:rsidR="0004324A" w:rsidRPr="0046585C">
        <w:rPr>
          <w:rFonts w:cs="Arial"/>
        </w:rPr>
        <w:t>e</w:t>
      </w:r>
      <w:r w:rsidRPr="0046585C">
        <w:rPr>
          <w:rFonts w:cs="Arial"/>
        </w:rPr>
        <w:t>ł</w:t>
      </w:r>
      <w:r w:rsidR="0004324A" w:rsidRPr="0046585C">
        <w:rPr>
          <w:rFonts w:cs="Arial"/>
        </w:rPr>
        <w:t>n</w:t>
      </w:r>
      <w:r w:rsidRPr="0046585C">
        <w:rPr>
          <w:rFonts w:cs="Arial"/>
        </w:rPr>
        <w:t>osprawnościami,</w:t>
      </w:r>
    </w:p>
    <w:p w:rsidR="00FB5421" w:rsidRPr="0046585C" w:rsidRDefault="00FB5421" w:rsidP="00FB5421">
      <w:pPr>
        <w:pStyle w:val="Akapitzlist"/>
        <w:numPr>
          <w:ilvl w:val="0"/>
          <w:numId w:val="12"/>
        </w:numPr>
        <w:jc w:val="both"/>
        <w:rPr>
          <w:rFonts w:cs="Arial"/>
        </w:rPr>
      </w:pPr>
      <w:r w:rsidRPr="0046585C">
        <w:rPr>
          <w:rFonts w:cs="Arial"/>
        </w:rPr>
        <w:t>Drzwi do toalet dla osób z niep</w:t>
      </w:r>
      <w:r w:rsidR="0004324A" w:rsidRPr="0046585C">
        <w:rPr>
          <w:rFonts w:cs="Arial"/>
        </w:rPr>
        <w:t>e</w:t>
      </w:r>
      <w:r w:rsidRPr="0046585C">
        <w:rPr>
          <w:rFonts w:cs="Arial"/>
        </w:rPr>
        <w:t>ł</w:t>
      </w:r>
      <w:r w:rsidR="0004324A" w:rsidRPr="0046585C">
        <w:rPr>
          <w:rFonts w:cs="Arial"/>
        </w:rPr>
        <w:t>n</w:t>
      </w:r>
      <w:r w:rsidRPr="0046585C">
        <w:rPr>
          <w:rFonts w:cs="Arial"/>
        </w:rPr>
        <w:t>osprawnościami,</w:t>
      </w:r>
    </w:p>
    <w:p w:rsidR="00087881" w:rsidRPr="0046585C" w:rsidRDefault="00087881" w:rsidP="00FB5421">
      <w:pPr>
        <w:pStyle w:val="Akapitzlist"/>
        <w:numPr>
          <w:ilvl w:val="0"/>
          <w:numId w:val="12"/>
        </w:numPr>
        <w:jc w:val="both"/>
        <w:rPr>
          <w:rFonts w:cs="Arial"/>
        </w:rPr>
      </w:pPr>
      <w:r w:rsidRPr="0046585C">
        <w:rPr>
          <w:rFonts w:cs="Arial"/>
        </w:rPr>
        <w:t>Parametry przestrzeni manewrowej,</w:t>
      </w:r>
    </w:p>
    <w:p w:rsidR="00087881" w:rsidRPr="0046585C" w:rsidRDefault="00087881" w:rsidP="00FB5421">
      <w:pPr>
        <w:pStyle w:val="Akapitzlist"/>
        <w:numPr>
          <w:ilvl w:val="0"/>
          <w:numId w:val="12"/>
        </w:numPr>
        <w:jc w:val="both"/>
        <w:rPr>
          <w:rFonts w:cs="Arial"/>
        </w:rPr>
      </w:pPr>
      <w:r w:rsidRPr="0046585C">
        <w:rPr>
          <w:rFonts w:cs="Arial"/>
        </w:rPr>
        <w:t>Zastosowane materiały wykończeniowe,</w:t>
      </w:r>
    </w:p>
    <w:p w:rsidR="00087881" w:rsidRPr="0046585C" w:rsidRDefault="00087881" w:rsidP="00FB5421">
      <w:pPr>
        <w:pStyle w:val="Akapitzlist"/>
        <w:numPr>
          <w:ilvl w:val="0"/>
          <w:numId w:val="12"/>
        </w:numPr>
        <w:jc w:val="both"/>
        <w:rPr>
          <w:rFonts w:cs="Arial"/>
        </w:rPr>
      </w:pPr>
      <w:r w:rsidRPr="0046585C">
        <w:rPr>
          <w:rFonts w:cs="Arial"/>
        </w:rPr>
        <w:t>Wyposażenie toalet dla osób z niepełno sprawnościami,</w:t>
      </w:r>
    </w:p>
    <w:p w:rsidR="00087881" w:rsidRPr="0046585C" w:rsidRDefault="00087881" w:rsidP="00FB5421">
      <w:pPr>
        <w:pStyle w:val="Akapitzlist"/>
        <w:numPr>
          <w:ilvl w:val="0"/>
          <w:numId w:val="12"/>
        </w:numPr>
        <w:jc w:val="both"/>
        <w:rPr>
          <w:rFonts w:cs="Arial"/>
        </w:rPr>
      </w:pPr>
      <w:r w:rsidRPr="0046585C">
        <w:rPr>
          <w:rFonts w:cs="Arial"/>
        </w:rPr>
        <w:t>Oznaczenie/ tablice informacyjne,</w:t>
      </w:r>
    </w:p>
    <w:p w:rsidR="00087881" w:rsidRPr="0046585C" w:rsidRDefault="00087881" w:rsidP="00FB5421">
      <w:pPr>
        <w:pStyle w:val="Akapitzlist"/>
        <w:numPr>
          <w:ilvl w:val="0"/>
          <w:numId w:val="12"/>
        </w:numPr>
        <w:jc w:val="both"/>
        <w:rPr>
          <w:rFonts w:cs="Arial"/>
        </w:rPr>
      </w:pPr>
      <w:r w:rsidRPr="0046585C">
        <w:rPr>
          <w:rFonts w:cs="Arial"/>
        </w:rPr>
        <w:t>Oświetlenie.</w:t>
      </w:r>
    </w:p>
    <w:p w:rsidR="00087881" w:rsidRPr="0046585C" w:rsidRDefault="00087881" w:rsidP="00087881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46585C">
        <w:rPr>
          <w:rFonts w:cs="Arial"/>
        </w:rPr>
        <w:t>Pomieszczeń biurowych i innych wynikających ze specyfikacji obiektu rozumianych jako:</w:t>
      </w:r>
    </w:p>
    <w:p w:rsidR="00087881" w:rsidRPr="0046585C" w:rsidRDefault="00087881" w:rsidP="00087881">
      <w:pPr>
        <w:pStyle w:val="Akapitzlist"/>
        <w:numPr>
          <w:ilvl w:val="0"/>
          <w:numId w:val="13"/>
        </w:numPr>
        <w:jc w:val="both"/>
        <w:rPr>
          <w:rFonts w:cs="Arial"/>
        </w:rPr>
      </w:pPr>
      <w:r w:rsidRPr="0046585C">
        <w:rPr>
          <w:rFonts w:cs="Arial"/>
        </w:rPr>
        <w:t>Dostępność pomieszczeń do pracy i innych dla osób z niepełno sprawnościami,</w:t>
      </w:r>
    </w:p>
    <w:p w:rsidR="00087881" w:rsidRPr="0046585C" w:rsidRDefault="00087881" w:rsidP="00087881">
      <w:pPr>
        <w:pStyle w:val="Akapitzlist"/>
        <w:numPr>
          <w:ilvl w:val="0"/>
          <w:numId w:val="13"/>
        </w:numPr>
        <w:jc w:val="both"/>
        <w:rPr>
          <w:rFonts w:cs="Arial"/>
        </w:rPr>
      </w:pPr>
      <w:r w:rsidRPr="0046585C">
        <w:rPr>
          <w:rFonts w:cs="Arial"/>
        </w:rPr>
        <w:t>Parametry przestrzeni manewrowej,</w:t>
      </w:r>
    </w:p>
    <w:p w:rsidR="00087881" w:rsidRPr="0046585C" w:rsidRDefault="00087881" w:rsidP="00087881">
      <w:pPr>
        <w:pStyle w:val="Akapitzlist"/>
        <w:numPr>
          <w:ilvl w:val="0"/>
          <w:numId w:val="13"/>
        </w:numPr>
        <w:jc w:val="both"/>
        <w:rPr>
          <w:rFonts w:cs="Arial"/>
        </w:rPr>
      </w:pPr>
      <w:r w:rsidRPr="0046585C">
        <w:rPr>
          <w:rFonts w:cs="Arial"/>
        </w:rPr>
        <w:t>Drzwi do pomieszczeń,</w:t>
      </w:r>
    </w:p>
    <w:p w:rsidR="00087881" w:rsidRPr="0046585C" w:rsidRDefault="00087881" w:rsidP="00087881">
      <w:pPr>
        <w:pStyle w:val="Akapitzlist"/>
        <w:numPr>
          <w:ilvl w:val="0"/>
          <w:numId w:val="13"/>
        </w:numPr>
        <w:jc w:val="both"/>
        <w:rPr>
          <w:rFonts w:cs="Arial"/>
        </w:rPr>
      </w:pPr>
      <w:r w:rsidRPr="0046585C">
        <w:rPr>
          <w:rFonts w:cs="Arial"/>
        </w:rPr>
        <w:t>Zastosowane materiały wykończeniowe,</w:t>
      </w:r>
    </w:p>
    <w:p w:rsidR="00087881" w:rsidRPr="0046585C" w:rsidRDefault="00087881" w:rsidP="00087881">
      <w:pPr>
        <w:pStyle w:val="Akapitzlist"/>
        <w:numPr>
          <w:ilvl w:val="0"/>
          <w:numId w:val="13"/>
        </w:numPr>
        <w:jc w:val="both"/>
        <w:rPr>
          <w:rFonts w:cs="Arial"/>
        </w:rPr>
      </w:pPr>
      <w:r w:rsidRPr="0046585C">
        <w:rPr>
          <w:rFonts w:cs="Arial"/>
        </w:rPr>
        <w:t>Wyposażenie pomieszczeń,</w:t>
      </w:r>
    </w:p>
    <w:p w:rsidR="00087881" w:rsidRPr="0046585C" w:rsidRDefault="00087881" w:rsidP="00087881">
      <w:pPr>
        <w:pStyle w:val="Akapitzlist"/>
        <w:numPr>
          <w:ilvl w:val="0"/>
          <w:numId w:val="13"/>
        </w:numPr>
        <w:jc w:val="both"/>
        <w:rPr>
          <w:rFonts w:cs="Arial"/>
        </w:rPr>
      </w:pPr>
      <w:r w:rsidRPr="0046585C">
        <w:rPr>
          <w:rFonts w:cs="Arial"/>
        </w:rPr>
        <w:t>oznaczenia/ tablice informacyjne,</w:t>
      </w:r>
    </w:p>
    <w:p w:rsidR="00087881" w:rsidRPr="0046585C" w:rsidRDefault="00087881" w:rsidP="00087881">
      <w:pPr>
        <w:pStyle w:val="Akapitzlist"/>
        <w:numPr>
          <w:ilvl w:val="0"/>
          <w:numId w:val="13"/>
        </w:numPr>
        <w:jc w:val="both"/>
        <w:rPr>
          <w:rFonts w:cs="Arial"/>
        </w:rPr>
      </w:pPr>
      <w:r w:rsidRPr="0046585C">
        <w:rPr>
          <w:rFonts w:cs="Arial"/>
        </w:rPr>
        <w:t>oświetlenie.</w:t>
      </w:r>
    </w:p>
    <w:p w:rsidR="00087881" w:rsidRPr="0046585C" w:rsidRDefault="00087881" w:rsidP="00087881">
      <w:pPr>
        <w:pStyle w:val="Akapitzlist"/>
        <w:numPr>
          <w:ilvl w:val="0"/>
          <w:numId w:val="6"/>
        </w:numPr>
        <w:jc w:val="both"/>
        <w:rPr>
          <w:rFonts w:cs="Arial"/>
        </w:rPr>
      </w:pPr>
      <w:r w:rsidRPr="0046585C">
        <w:rPr>
          <w:rFonts w:cs="Arial"/>
        </w:rPr>
        <w:t>Ochrony przeciwpożarowej i ewakuacji.</w:t>
      </w:r>
    </w:p>
    <w:p w:rsidR="00087881" w:rsidRPr="0046585C" w:rsidRDefault="00087881" w:rsidP="00087881">
      <w:pPr>
        <w:jc w:val="both"/>
        <w:rPr>
          <w:rFonts w:cs="Arial"/>
        </w:rPr>
      </w:pPr>
      <w:r w:rsidRPr="0046585C">
        <w:rPr>
          <w:rFonts w:cs="Arial"/>
        </w:rPr>
        <w:t xml:space="preserve">Zamawiający dopuszcza rozszerzenie przez Wykonawcę powyższego katalogu obszarów. </w:t>
      </w:r>
    </w:p>
    <w:p w:rsidR="00087881" w:rsidRPr="0046585C" w:rsidRDefault="00087881" w:rsidP="00087881">
      <w:pPr>
        <w:pStyle w:val="Akapitzlist"/>
        <w:numPr>
          <w:ilvl w:val="0"/>
          <w:numId w:val="4"/>
        </w:numPr>
        <w:jc w:val="both"/>
        <w:rPr>
          <w:rFonts w:cs="Arial"/>
        </w:rPr>
      </w:pPr>
      <w:r w:rsidRPr="0046585C">
        <w:rPr>
          <w:rFonts w:cs="Arial"/>
        </w:rPr>
        <w:t>Weryfikacja spełnienia minimalnych wymagań określonych w art. 6 pkt 1 i 3 ustawy o dostępności, polegająca co najmniej na:</w:t>
      </w:r>
    </w:p>
    <w:p w:rsidR="00087881" w:rsidRPr="0046585C" w:rsidRDefault="00087881" w:rsidP="00087881">
      <w:pPr>
        <w:pStyle w:val="Akapitzlist"/>
        <w:numPr>
          <w:ilvl w:val="0"/>
          <w:numId w:val="14"/>
        </w:numPr>
        <w:jc w:val="both"/>
        <w:rPr>
          <w:rFonts w:cs="Arial"/>
        </w:rPr>
      </w:pPr>
      <w:r w:rsidRPr="0046585C">
        <w:rPr>
          <w:rFonts w:cs="Arial"/>
        </w:rPr>
        <w:t xml:space="preserve">Sprawdzeniu, na ile rozwiązania architektoniczne i techniczne oraz stan obecny analizowanych lokalizacji spełnia wymagania dostępności dla osób ze szczególnymi potrzebami, w tym </w:t>
      </w:r>
      <w:r w:rsidR="00D65BCF">
        <w:rPr>
          <w:rFonts w:cs="Arial"/>
        </w:rPr>
        <w:t xml:space="preserve">                               </w:t>
      </w:r>
      <w:r w:rsidRPr="0046585C">
        <w:rPr>
          <w:rFonts w:cs="Arial"/>
        </w:rPr>
        <w:t>w szczególności osób z niepełnosprawnościami,</w:t>
      </w:r>
    </w:p>
    <w:p w:rsidR="00087881" w:rsidRPr="0046585C" w:rsidRDefault="00087881" w:rsidP="00087881">
      <w:pPr>
        <w:pStyle w:val="Akapitzlist"/>
        <w:numPr>
          <w:ilvl w:val="0"/>
          <w:numId w:val="14"/>
        </w:numPr>
        <w:jc w:val="both"/>
        <w:rPr>
          <w:rFonts w:cs="Arial"/>
        </w:rPr>
      </w:pPr>
      <w:r w:rsidRPr="0046585C">
        <w:rPr>
          <w:rFonts w:cs="Arial"/>
        </w:rPr>
        <w:t>Zidentyfikowaniu istniejących barier oraz ograniczeń w dostępności,</w:t>
      </w:r>
    </w:p>
    <w:p w:rsidR="00087881" w:rsidRPr="0046585C" w:rsidRDefault="00087881" w:rsidP="00087881">
      <w:pPr>
        <w:pStyle w:val="Akapitzlist"/>
        <w:numPr>
          <w:ilvl w:val="0"/>
          <w:numId w:val="14"/>
        </w:numPr>
        <w:jc w:val="both"/>
        <w:rPr>
          <w:rFonts w:cs="Arial"/>
        </w:rPr>
      </w:pPr>
      <w:r w:rsidRPr="0046585C">
        <w:rPr>
          <w:rFonts w:cs="Arial"/>
        </w:rPr>
        <w:t>Sprawdzeniu możliwości zwiększenia dostępności architektonicznej i informacyjno- komunikacyjnej poprzez wdrożenie rozwiązań uwzględniających zasady uniwersalnego projektowania lub racjonalnych usprawnień.</w:t>
      </w:r>
    </w:p>
    <w:p w:rsidR="00087881" w:rsidRPr="0046585C" w:rsidRDefault="00087881" w:rsidP="00087881">
      <w:pPr>
        <w:pStyle w:val="Akapitzlist"/>
        <w:numPr>
          <w:ilvl w:val="0"/>
          <w:numId w:val="4"/>
        </w:numPr>
        <w:jc w:val="both"/>
        <w:rPr>
          <w:rFonts w:cs="Arial"/>
        </w:rPr>
      </w:pPr>
      <w:r w:rsidRPr="0046585C">
        <w:rPr>
          <w:rFonts w:cs="Arial"/>
        </w:rPr>
        <w:t>Lokalizacje są oceniane pod kątem dostępności dla o</w:t>
      </w:r>
      <w:r w:rsidR="00D65BCF">
        <w:rPr>
          <w:rFonts w:cs="Arial"/>
        </w:rPr>
        <w:t xml:space="preserve">sób ze szczególnymi potrzebami,                                               </w:t>
      </w:r>
      <w:r w:rsidRPr="0046585C">
        <w:rPr>
          <w:rFonts w:cs="Arial"/>
        </w:rPr>
        <w:t>w szczególności:</w:t>
      </w:r>
    </w:p>
    <w:p w:rsidR="00087881" w:rsidRPr="0046585C" w:rsidRDefault="00087881" w:rsidP="00087881">
      <w:pPr>
        <w:pStyle w:val="Akapitzlist"/>
        <w:numPr>
          <w:ilvl w:val="0"/>
          <w:numId w:val="15"/>
        </w:numPr>
        <w:jc w:val="both"/>
        <w:rPr>
          <w:rFonts w:cs="Arial"/>
        </w:rPr>
      </w:pPr>
      <w:r w:rsidRPr="0046585C">
        <w:rPr>
          <w:rFonts w:cs="Arial"/>
        </w:rPr>
        <w:t>Osób na wózkach, poruszających się o kulach, o ograniczonej możliwości poruszania się,</w:t>
      </w:r>
    </w:p>
    <w:p w:rsidR="00087881" w:rsidRPr="0046585C" w:rsidRDefault="00087881" w:rsidP="00087881">
      <w:pPr>
        <w:pStyle w:val="Akapitzlist"/>
        <w:numPr>
          <w:ilvl w:val="0"/>
          <w:numId w:val="15"/>
        </w:numPr>
        <w:jc w:val="both"/>
        <w:rPr>
          <w:rFonts w:cs="Arial"/>
        </w:rPr>
      </w:pPr>
      <w:r w:rsidRPr="0046585C">
        <w:rPr>
          <w:rFonts w:cs="Arial"/>
        </w:rPr>
        <w:t>Osób niewidomych i słabo widzących</w:t>
      </w:r>
      <w:r w:rsidR="00496C32" w:rsidRPr="0046585C">
        <w:rPr>
          <w:rFonts w:cs="Arial"/>
        </w:rPr>
        <w:t>,</w:t>
      </w:r>
    </w:p>
    <w:p w:rsidR="00496C32" w:rsidRPr="0046585C" w:rsidRDefault="00496C32" w:rsidP="00087881">
      <w:pPr>
        <w:pStyle w:val="Akapitzlist"/>
        <w:numPr>
          <w:ilvl w:val="0"/>
          <w:numId w:val="15"/>
        </w:numPr>
        <w:jc w:val="both"/>
        <w:rPr>
          <w:rFonts w:cs="Arial"/>
        </w:rPr>
      </w:pPr>
      <w:r w:rsidRPr="0046585C">
        <w:rPr>
          <w:rFonts w:cs="Arial"/>
        </w:rPr>
        <w:t>Osób głuchych i słabo słyszących,</w:t>
      </w:r>
    </w:p>
    <w:p w:rsidR="00496C32" w:rsidRPr="0046585C" w:rsidRDefault="00496C32" w:rsidP="00087881">
      <w:pPr>
        <w:pStyle w:val="Akapitzlist"/>
        <w:numPr>
          <w:ilvl w:val="0"/>
          <w:numId w:val="15"/>
        </w:numPr>
        <w:jc w:val="both"/>
        <w:rPr>
          <w:rFonts w:cs="Arial"/>
        </w:rPr>
      </w:pPr>
      <w:r w:rsidRPr="0046585C">
        <w:rPr>
          <w:rFonts w:cs="Arial"/>
        </w:rPr>
        <w:t>Osób z innymi niepełno sprawnościami,</w:t>
      </w:r>
    </w:p>
    <w:p w:rsidR="00496C32" w:rsidRPr="0046585C" w:rsidRDefault="00496C32" w:rsidP="00087881">
      <w:pPr>
        <w:pStyle w:val="Akapitzlist"/>
        <w:numPr>
          <w:ilvl w:val="0"/>
          <w:numId w:val="15"/>
        </w:numPr>
        <w:jc w:val="both"/>
        <w:rPr>
          <w:rFonts w:cs="Arial"/>
        </w:rPr>
      </w:pPr>
      <w:r w:rsidRPr="0046585C">
        <w:rPr>
          <w:rFonts w:cs="Arial"/>
        </w:rPr>
        <w:t>Osób z czasową niepełnosprawnością,</w:t>
      </w:r>
    </w:p>
    <w:p w:rsidR="00496C32" w:rsidRPr="0046585C" w:rsidRDefault="00496C32" w:rsidP="00087881">
      <w:pPr>
        <w:pStyle w:val="Akapitzlist"/>
        <w:numPr>
          <w:ilvl w:val="0"/>
          <w:numId w:val="15"/>
        </w:numPr>
        <w:jc w:val="both"/>
        <w:rPr>
          <w:rFonts w:cs="Arial"/>
        </w:rPr>
      </w:pPr>
      <w:r w:rsidRPr="0046585C">
        <w:rPr>
          <w:rFonts w:cs="Arial"/>
        </w:rPr>
        <w:t>Kobiet w ciąży,</w:t>
      </w:r>
    </w:p>
    <w:p w:rsidR="00496C32" w:rsidRPr="0046585C" w:rsidRDefault="00496C32" w:rsidP="00087881">
      <w:pPr>
        <w:pStyle w:val="Akapitzlist"/>
        <w:numPr>
          <w:ilvl w:val="0"/>
          <w:numId w:val="15"/>
        </w:numPr>
        <w:jc w:val="both"/>
        <w:rPr>
          <w:rFonts w:cs="Arial"/>
        </w:rPr>
      </w:pPr>
      <w:r w:rsidRPr="0046585C">
        <w:rPr>
          <w:rFonts w:cs="Arial"/>
        </w:rPr>
        <w:t>Osób z wózkami dziecięcymi,</w:t>
      </w:r>
    </w:p>
    <w:p w:rsidR="00496C32" w:rsidRPr="0046585C" w:rsidRDefault="00496C32" w:rsidP="00087881">
      <w:pPr>
        <w:pStyle w:val="Akapitzlist"/>
        <w:numPr>
          <w:ilvl w:val="0"/>
          <w:numId w:val="15"/>
        </w:numPr>
        <w:jc w:val="both"/>
        <w:rPr>
          <w:rFonts w:cs="Arial"/>
        </w:rPr>
      </w:pPr>
      <w:r w:rsidRPr="0046585C">
        <w:rPr>
          <w:rFonts w:cs="Arial"/>
        </w:rPr>
        <w:t>Osób starszych.</w:t>
      </w:r>
    </w:p>
    <w:p w:rsidR="00496C32" w:rsidRPr="0046585C" w:rsidRDefault="00496C32" w:rsidP="00496C32">
      <w:pPr>
        <w:pStyle w:val="Akapitzlist"/>
        <w:numPr>
          <w:ilvl w:val="0"/>
          <w:numId w:val="4"/>
        </w:numPr>
        <w:jc w:val="both"/>
        <w:rPr>
          <w:rFonts w:cs="Arial"/>
        </w:rPr>
      </w:pPr>
      <w:r w:rsidRPr="0046585C">
        <w:rPr>
          <w:rFonts w:cs="Arial"/>
        </w:rPr>
        <w:t xml:space="preserve">Podstawą weryfikacji dostępności są w szczególności wymienione wyżej przepisy: ustawa </w:t>
      </w:r>
      <w:r w:rsidR="00D65BCF">
        <w:rPr>
          <w:rFonts w:cs="Arial"/>
        </w:rPr>
        <w:t xml:space="preserve">                                     </w:t>
      </w:r>
      <w:r w:rsidRPr="0046585C">
        <w:rPr>
          <w:rFonts w:cs="Arial"/>
        </w:rPr>
        <w:t xml:space="preserve">o zapewnieniu dostępności osobom ze szczególnymi potrzebami, prawo budowlane </w:t>
      </w:r>
      <w:r w:rsidR="00541A0F">
        <w:rPr>
          <w:rFonts w:cs="Arial"/>
        </w:rPr>
        <w:t xml:space="preserve">wraz z aktami wykonawczymi </w:t>
      </w:r>
      <w:r w:rsidRPr="0046585C">
        <w:rPr>
          <w:rFonts w:cs="Arial"/>
        </w:rPr>
        <w:t>oraz standardy dostępności.</w:t>
      </w:r>
    </w:p>
    <w:p w:rsidR="00496C32" w:rsidRPr="0046585C" w:rsidRDefault="00496C32" w:rsidP="00496C32">
      <w:pPr>
        <w:ind w:left="360"/>
        <w:jc w:val="both"/>
        <w:rPr>
          <w:rFonts w:cs="Arial"/>
          <w:b/>
        </w:rPr>
      </w:pPr>
      <w:r w:rsidRPr="0046585C">
        <w:rPr>
          <w:rFonts w:cs="Arial"/>
          <w:b/>
        </w:rPr>
        <w:t xml:space="preserve">Przygotowanie raportu eksperckiego z przeprowadzonych audytów wraz z rekomendacjami. </w:t>
      </w:r>
    </w:p>
    <w:p w:rsidR="00496C32" w:rsidRPr="0046585C" w:rsidRDefault="00496C32" w:rsidP="00496C32">
      <w:pPr>
        <w:pStyle w:val="Akapitzlist"/>
        <w:numPr>
          <w:ilvl w:val="0"/>
          <w:numId w:val="18"/>
        </w:numPr>
        <w:jc w:val="both"/>
        <w:rPr>
          <w:rFonts w:cs="Arial"/>
        </w:rPr>
      </w:pPr>
      <w:r w:rsidRPr="0046585C">
        <w:rPr>
          <w:rFonts w:cs="Arial"/>
        </w:rPr>
        <w:lastRenderedPageBreak/>
        <w:t>Wykonawca w ramach zamówienia przedstawi wyniki dokonanej oceny dostępności w formie szczegółowego, pisemnego raportu wszystkich</w:t>
      </w:r>
      <w:r w:rsidR="00E7405D">
        <w:rPr>
          <w:rFonts w:cs="Arial"/>
        </w:rPr>
        <w:t xml:space="preserve"> obiektów</w:t>
      </w:r>
      <w:r w:rsidRPr="0046585C">
        <w:rPr>
          <w:rFonts w:cs="Arial"/>
        </w:rPr>
        <w:t xml:space="preserve">, w którym zawarte zostaną rekomendacje rozwiązań dla poprawy dostępności tych obiektów i zapewnianych usług. Raport końcowy zostanie przygotowany oddzielnie dla każdej lokalizacji w oparciu o przygotowaną i uzgodnioną </w:t>
      </w:r>
      <w:r w:rsidR="00D65BCF">
        <w:rPr>
          <w:rFonts w:cs="Arial"/>
        </w:rPr>
        <w:t xml:space="preserve">                                           </w:t>
      </w:r>
      <w:r w:rsidRPr="0046585C">
        <w:rPr>
          <w:rFonts w:cs="Arial"/>
        </w:rPr>
        <w:t>z Zamawiającym strukturę dokumentu i będą obejmowały w szczególności:</w:t>
      </w:r>
    </w:p>
    <w:p w:rsidR="00496C32" w:rsidRPr="0046585C" w:rsidRDefault="00496C32" w:rsidP="00496C32">
      <w:pPr>
        <w:pStyle w:val="Akapitzlist"/>
        <w:numPr>
          <w:ilvl w:val="0"/>
          <w:numId w:val="19"/>
        </w:numPr>
        <w:jc w:val="both"/>
        <w:rPr>
          <w:rFonts w:cs="Arial"/>
        </w:rPr>
      </w:pPr>
      <w:r w:rsidRPr="0046585C">
        <w:rPr>
          <w:rFonts w:cs="Arial"/>
        </w:rPr>
        <w:t xml:space="preserve">Analizę spełniania każdego z minimalnych wymagań z uwzględnieniem obszarów i elementów poddanych ocenie dostępności w każdej lokalizacji, zgodnie z wymogami dla wizji lokalnej, </w:t>
      </w:r>
      <w:r w:rsidR="00D65BCF">
        <w:rPr>
          <w:rFonts w:cs="Arial"/>
        </w:rPr>
        <w:t xml:space="preserve">                        </w:t>
      </w:r>
      <w:r w:rsidRPr="0046585C">
        <w:rPr>
          <w:rFonts w:cs="Arial"/>
        </w:rPr>
        <w:t>ze wskazaniem oceny spełnia/ nie spełnia,</w:t>
      </w:r>
    </w:p>
    <w:p w:rsidR="00496C32" w:rsidRPr="0046585C" w:rsidRDefault="00496C32" w:rsidP="00496C32">
      <w:pPr>
        <w:pStyle w:val="Akapitzlist"/>
        <w:numPr>
          <w:ilvl w:val="0"/>
          <w:numId w:val="19"/>
        </w:numPr>
        <w:jc w:val="both"/>
        <w:rPr>
          <w:rFonts w:cs="Arial"/>
        </w:rPr>
      </w:pPr>
      <w:r w:rsidRPr="0046585C">
        <w:rPr>
          <w:rFonts w:cs="Arial"/>
        </w:rPr>
        <w:t>Dla każdego z niespełnionych wymagań:</w:t>
      </w:r>
    </w:p>
    <w:p w:rsidR="00496C32" w:rsidRPr="0046585C" w:rsidRDefault="00496C32" w:rsidP="00496C32">
      <w:pPr>
        <w:pStyle w:val="Akapitzlist"/>
        <w:numPr>
          <w:ilvl w:val="0"/>
          <w:numId w:val="20"/>
        </w:numPr>
        <w:jc w:val="both"/>
        <w:rPr>
          <w:rFonts w:cs="Arial"/>
        </w:rPr>
      </w:pPr>
      <w:r w:rsidRPr="0046585C">
        <w:rPr>
          <w:rFonts w:cs="Arial"/>
        </w:rPr>
        <w:t xml:space="preserve">Wskazanie rozwiązań pozwalających na ich spełnienie, uwzględniających </w:t>
      </w:r>
      <w:r w:rsidR="00C24BDC" w:rsidRPr="0046585C">
        <w:rPr>
          <w:rFonts w:cs="Arial"/>
        </w:rPr>
        <w:t>zastosowanie uni</w:t>
      </w:r>
      <w:r w:rsidRPr="0046585C">
        <w:rPr>
          <w:rFonts w:cs="Arial"/>
        </w:rPr>
        <w:t>w</w:t>
      </w:r>
      <w:r w:rsidR="00C24BDC" w:rsidRPr="0046585C">
        <w:rPr>
          <w:rFonts w:cs="Arial"/>
        </w:rPr>
        <w:t>e</w:t>
      </w:r>
      <w:r w:rsidRPr="0046585C">
        <w:rPr>
          <w:rFonts w:cs="Arial"/>
        </w:rPr>
        <w:t>rsa</w:t>
      </w:r>
      <w:r w:rsidR="00C24BDC" w:rsidRPr="0046585C">
        <w:rPr>
          <w:rFonts w:cs="Arial"/>
        </w:rPr>
        <w:t>l</w:t>
      </w:r>
      <w:r w:rsidRPr="0046585C">
        <w:rPr>
          <w:rFonts w:cs="Arial"/>
        </w:rPr>
        <w:t>nego projektowania lub racjonalnych usprawnień</w:t>
      </w:r>
    </w:p>
    <w:p w:rsidR="00C24BDC" w:rsidRPr="0046585C" w:rsidRDefault="00C24BDC" w:rsidP="00C24BDC">
      <w:pPr>
        <w:pStyle w:val="Akapitzlist"/>
        <w:ind w:left="1440"/>
        <w:jc w:val="both"/>
        <w:rPr>
          <w:rFonts w:cs="Arial"/>
        </w:rPr>
      </w:pPr>
      <w:r w:rsidRPr="0046585C">
        <w:rPr>
          <w:rFonts w:cs="Arial"/>
        </w:rPr>
        <w:t>Lub</w:t>
      </w:r>
    </w:p>
    <w:p w:rsidR="00C24BDC" w:rsidRPr="0046585C" w:rsidRDefault="00C24BDC" w:rsidP="00C24BDC">
      <w:pPr>
        <w:pStyle w:val="Akapitzlist"/>
        <w:numPr>
          <w:ilvl w:val="0"/>
          <w:numId w:val="20"/>
        </w:numPr>
        <w:jc w:val="both"/>
        <w:rPr>
          <w:rFonts w:cs="Arial"/>
        </w:rPr>
      </w:pPr>
      <w:r w:rsidRPr="0046585C">
        <w:rPr>
          <w:rFonts w:cs="Arial"/>
        </w:rPr>
        <w:t>Przedstawienie uzasadnienia dla odstępstwa od zapewnienia dostępności i zastosowania dostępu alternatywnego ze wskazaniem rekomendowanej formy tego dostępu.</w:t>
      </w:r>
    </w:p>
    <w:p w:rsidR="00C24BDC" w:rsidRPr="0046585C" w:rsidRDefault="00C24BDC" w:rsidP="00C24BDC">
      <w:pPr>
        <w:pStyle w:val="Akapitzlist"/>
        <w:numPr>
          <w:ilvl w:val="0"/>
          <w:numId w:val="18"/>
        </w:numPr>
        <w:jc w:val="both"/>
        <w:rPr>
          <w:rFonts w:cs="Arial"/>
        </w:rPr>
      </w:pPr>
      <w:r w:rsidRPr="0046585C">
        <w:rPr>
          <w:rFonts w:cs="Arial"/>
        </w:rPr>
        <w:t>Zamawiający zastrzega sobie możliwość zgłoszenia uwag do raportu, a Wykonawca będzie zobowiązany uwzględnić te uwagi w ostatecznej wersji raportu.</w:t>
      </w:r>
    </w:p>
    <w:p w:rsidR="00C24BDC" w:rsidRPr="0046585C" w:rsidRDefault="00C24BDC" w:rsidP="00C24BDC">
      <w:pPr>
        <w:pStyle w:val="Akapitzlist"/>
        <w:numPr>
          <w:ilvl w:val="0"/>
          <w:numId w:val="18"/>
        </w:numPr>
        <w:jc w:val="both"/>
        <w:rPr>
          <w:rFonts w:cs="Arial"/>
        </w:rPr>
      </w:pPr>
      <w:r w:rsidRPr="0046585C">
        <w:rPr>
          <w:rFonts w:cs="Arial"/>
        </w:rPr>
        <w:t>Realizacja przedmiotu zamówienia odbywać się będzie zgodnie z projektem umowy.</w:t>
      </w:r>
    </w:p>
    <w:p w:rsidR="00496C32" w:rsidRPr="0046585C" w:rsidRDefault="00496C32" w:rsidP="00496C32">
      <w:pPr>
        <w:jc w:val="both"/>
        <w:rPr>
          <w:rFonts w:cs="Arial"/>
        </w:rPr>
      </w:pPr>
    </w:p>
    <w:p w:rsidR="00496C32" w:rsidRPr="0046585C" w:rsidRDefault="00496C32" w:rsidP="00496C32">
      <w:pPr>
        <w:ind w:left="360"/>
        <w:jc w:val="both"/>
        <w:rPr>
          <w:rFonts w:cs="Arial"/>
        </w:rPr>
      </w:pPr>
    </w:p>
    <w:sectPr w:rsidR="00496C32" w:rsidRPr="0046585C" w:rsidSect="00D65BCF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61E2"/>
    <w:multiLevelType w:val="hybridMultilevel"/>
    <w:tmpl w:val="8864D840"/>
    <w:lvl w:ilvl="0" w:tplc="DEAAB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F4EEA"/>
    <w:multiLevelType w:val="hybridMultilevel"/>
    <w:tmpl w:val="72907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150E2"/>
    <w:multiLevelType w:val="hybridMultilevel"/>
    <w:tmpl w:val="2A0C99E2"/>
    <w:lvl w:ilvl="0" w:tplc="5C3837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316C8E"/>
    <w:multiLevelType w:val="hybridMultilevel"/>
    <w:tmpl w:val="991EBCB4"/>
    <w:lvl w:ilvl="0" w:tplc="8822F6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C43E68"/>
    <w:multiLevelType w:val="hybridMultilevel"/>
    <w:tmpl w:val="069CD4B4"/>
    <w:lvl w:ilvl="0" w:tplc="814485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F48B2"/>
    <w:multiLevelType w:val="hybridMultilevel"/>
    <w:tmpl w:val="6966C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670A6"/>
    <w:multiLevelType w:val="hybridMultilevel"/>
    <w:tmpl w:val="185E328C"/>
    <w:lvl w:ilvl="0" w:tplc="34B0C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256D7"/>
    <w:multiLevelType w:val="hybridMultilevel"/>
    <w:tmpl w:val="F0466204"/>
    <w:lvl w:ilvl="0" w:tplc="33244A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9C48EE"/>
    <w:multiLevelType w:val="hybridMultilevel"/>
    <w:tmpl w:val="8B1C5142"/>
    <w:lvl w:ilvl="0" w:tplc="50E867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F524F9"/>
    <w:multiLevelType w:val="hybridMultilevel"/>
    <w:tmpl w:val="6FC69448"/>
    <w:lvl w:ilvl="0" w:tplc="FF2862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F679C2"/>
    <w:multiLevelType w:val="hybridMultilevel"/>
    <w:tmpl w:val="B778F580"/>
    <w:lvl w:ilvl="0" w:tplc="EB28E9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4300F4"/>
    <w:multiLevelType w:val="hybridMultilevel"/>
    <w:tmpl w:val="D40C5338"/>
    <w:lvl w:ilvl="0" w:tplc="1B34DF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A24248"/>
    <w:multiLevelType w:val="hybridMultilevel"/>
    <w:tmpl w:val="32045070"/>
    <w:lvl w:ilvl="0" w:tplc="2A485C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E63AB4"/>
    <w:multiLevelType w:val="hybridMultilevel"/>
    <w:tmpl w:val="A1166D70"/>
    <w:lvl w:ilvl="0" w:tplc="82D477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3C6469"/>
    <w:multiLevelType w:val="hybridMultilevel"/>
    <w:tmpl w:val="A3A2F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82DB8"/>
    <w:multiLevelType w:val="hybridMultilevel"/>
    <w:tmpl w:val="2FF8CDA4"/>
    <w:lvl w:ilvl="0" w:tplc="97DC6B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D83ECB"/>
    <w:multiLevelType w:val="hybridMultilevel"/>
    <w:tmpl w:val="85662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77EFA"/>
    <w:multiLevelType w:val="hybridMultilevel"/>
    <w:tmpl w:val="62B4EC1A"/>
    <w:lvl w:ilvl="0" w:tplc="FFA403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6B5873"/>
    <w:multiLevelType w:val="hybridMultilevel"/>
    <w:tmpl w:val="49CC6612"/>
    <w:lvl w:ilvl="0" w:tplc="667AE1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206296"/>
    <w:multiLevelType w:val="hybridMultilevel"/>
    <w:tmpl w:val="6E286378"/>
    <w:lvl w:ilvl="0" w:tplc="93F83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"/>
  </w:num>
  <w:num w:numId="5">
    <w:abstractNumId w:val="17"/>
  </w:num>
  <w:num w:numId="6">
    <w:abstractNumId w:val="8"/>
  </w:num>
  <w:num w:numId="7">
    <w:abstractNumId w:val="15"/>
  </w:num>
  <w:num w:numId="8">
    <w:abstractNumId w:val="7"/>
  </w:num>
  <w:num w:numId="9">
    <w:abstractNumId w:val="2"/>
  </w:num>
  <w:num w:numId="10">
    <w:abstractNumId w:val="10"/>
  </w:num>
  <w:num w:numId="11">
    <w:abstractNumId w:val="18"/>
  </w:num>
  <w:num w:numId="12">
    <w:abstractNumId w:val="3"/>
  </w:num>
  <w:num w:numId="13">
    <w:abstractNumId w:val="9"/>
  </w:num>
  <w:num w:numId="14">
    <w:abstractNumId w:val="0"/>
  </w:num>
  <w:num w:numId="15">
    <w:abstractNumId w:val="13"/>
  </w:num>
  <w:num w:numId="16">
    <w:abstractNumId w:val="5"/>
  </w:num>
  <w:num w:numId="17">
    <w:abstractNumId w:val="19"/>
  </w:num>
  <w:num w:numId="18">
    <w:abstractNumId w:val="16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AE"/>
    <w:rsid w:val="00020A60"/>
    <w:rsid w:val="0004324A"/>
    <w:rsid w:val="0004640B"/>
    <w:rsid w:val="00057ABD"/>
    <w:rsid w:val="000639E5"/>
    <w:rsid w:val="00087881"/>
    <w:rsid w:val="000A628B"/>
    <w:rsid w:val="000B1375"/>
    <w:rsid w:val="000D2F7A"/>
    <w:rsid w:val="000F51AE"/>
    <w:rsid w:val="001232C7"/>
    <w:rsid w:val="00193A98"/>
    <w:rsid w:val="0019493C"/>
    <w:rsid w:val="001C4FE9"/>
    <w:rsid w:val="001C718C"/>
    <w:rsid w:val="001E5078"/>
    <w:rsid w:val="001F50A3"/>
    <w:rsid w:val="0023614F"/>
    <w:rsid w:val="00297FF6"/>
    <w:rsid w:val="002C22A4"/>
    <w:rsid w:val="002D7487"/>
    <w:rsid w:val="002E6E9A"/>
    <w:rsid w:val="00310D5A"/>
    <w:rsid w:val="00357229"/>
    <w:rsid w:val="003A035F"/>
    <w:rsid w:val="003A70AF"/>
    <w:rsid w:val="003B3C2E"/>
    <w:rsid w:val="003F0EDA"/>
    <w:rsid w:val="003F73B1"/>
    <w:rsid w:val="00417104"/>
    <w:rsid w:val="0046585C"/>
    <w:rsid w:val="00496C32"/>
    <w:rsid w:val="004C673D"/>
    <w:rsid w:val="004D74AE"/>
    <w:rsid w:val="00541A0F"/>
    <w:rsid w:val="00560EAA"/>
    <w:rsid w:val="005825BA"/>
    <w:rsid w:val="006901D6"/>
    <w:rsid w:val="006A3CCA"/>
    <w:rsid w:val="006B1147"/>
    <w:rsid w:val="006D0D45"/>
    <w:rsid w:val="00710A14"/>
    <w:rsid w:val="007821B7"/>
    <w:rsid w:val="00786BFF"/>
    <w:rsid w:val="007A09A5"/>
    <w:rsid w:val="007D4F83"/>
    <w:rsid w:val="007F5600"/>
    <w:rsid w:val="00802966"/>
    <w:rsid w:val="00835DBA"/>
    <w:rsid w:val="00854E5D"/>
    <w:rsid w:val="0086477E"/>
    <w:rsid w:val="008B2654"/>
    <w:rsid w:val="0090644E"/>
    <w:rsid w:val="0091074D"/>
    <w:rsid w:val="0092319E"/>
    <w:rsid w:val="00966534"/>
    <w:rsid w:val="00974E25"/>
    <w:rsid w:val="009B0A5F"/>
    <w:rsid w:val="009C56AF"/>
    <w:rsid w:val="009D3AB9"/>
    <w:rsid w:val="009D758D"/>
    <w:rsid w:val="00A264C7"/>
    <w:rsid w:val="00A77718"/>
    <w:rsid w:val="00AA041C"/>
    <w:rsid w:val="00AF41A2"/>
    <w:rsid w:val="00B94A13"/>
    <w:rsid w:val="00BA662B"/>
    <w:rsid w:val="00C00540"/>
    <w:rsid w:val="00C24BDC"/>
    <w:rsid w:val="00C31413"/>
    <w:rsid w:val="00C431F5"/>
    <w:rsid w:val="00C75C44"/>
    <w:rsid w:val="00D65BCF"/>
    <w:rsid w:val="00DD24CB"/>
    <w:rsid w:val="00E55E86"/>
    <w:rsid w:val="00E7405D"/>
    <w:rsid w:val="00EC7F5E"/>
    <w:rsid w:val="00F42AEC"/>
    <w:rsid w:val="00F53146"/>
    <w:rsid w:val="00F83AF4"/>
    <w:rsid w:val="00FB5421"/>
    <w:rsid w:val="00FB5661"/>
    <w:rsid w:val="00FC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2650E-CC8A-4B70-AB46-B8E5401C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1AE"/>
    <w:pPr>
      <w:ind w:left="720"/>
      <w:contextualSpacing/>
    </w:pPr>
  </w:style>
  <w:style w:type="table" w:styleId="Tabela-Siatka">
    <w:name w:val="Table Grid"/>
    <w:basedOn w:val="Standardowy"/>
    <w:uiPriority w:val="59"/>
    <w:rsid w:val="002C2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710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E86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rsid w:val="00310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C431F5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8B26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fundusze-regiony/zaktalizowane-standardy-dost&#281;pnosci-budynk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6FD6A-7740-4F2A-95F0-49CCF033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2014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Pawel Dernoga </cp:lastModifiedBy>
  <cp:revision>2</cp:revision>
  <cp:lastPrinted>2021-12-14T14:14:00Z</cp:lastPrinted>
  <dcterms:created xsi:type="dcterms:W3CDTF">2021-12-16T13:32:00Z</dcterms:created>
  <dcterms:modified xsi:type="dcterms:W3CDTF">2021-12-16T13:32:00Z</dcterms:modified>
</cp:coreProperties>
</file>