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491A46">
        <w:rPr>
          <w:rFonts w:ascii="Cambria" w:hAnsi="Cambria" w:cs="Arial"/>
          <w:bCs/>
          <w:color w:val="0070C0"/>
        </w:rPr>
        <w:t>https://platformazakupowa.pl/pn/augustow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491A46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 zarejestrowany na </w:t>
      </w:r>
      <w:proofErr w:type="spellStart"/>
      <w:r>
        <w:rPr>
          <w:rFonts w:ascii="Cambria" w:hAnsi="Cambria"/>
          <w:i/>
          <w:iCs/>
          <w:sz w:val="22"/>
          <w:szCs w:val="22"/>
        </w:rPr>
        <w:t>Platfomie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0A3D2C4C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iCs/>
        </w:rPr>
        <w:t xml:space="preserve">W związku z ogłoszeniem zamówienia publicznego pn.: </w:t>
      </w:r>
    </w:p>
    <w:p w14:paraId="67D91E19" w14:textId="77777777" w:rsidR="00A270DA" w:rsidRDefault="00A270DA" w:rsidP="00A270D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  <w:color w:val="5B9BD5" w:themeColor="accent1"/>
          <w:u w:val="single"/>
        </w:rPr>
        <w:t xml:space="preserve">Część I: </w:t>
      </w:r>
      <w:r>
        <w:rPr>
          <w:rFonts w:ascii="Cambria" w:hAnsi="Cambria" w:cs="Arial"/>
          <w:b/>
          <w:bCs/>
          <w:u w:val="single"/>
        </w:rPr>
        <w:t>„</w:t>
      </w:r>
      <w:r>
        <w:rPr>
          <w:rFonts w:ascii="Cambria" w:hAnsi="Cambria" w:cs="Arial"/>
          <w:b/>
          <w:bCs/>
        </w:rPr>
        <w:t>Przebudowa dwóch kładek pieszo-rowerowych nad wejściami do istniejących przystani wodnych na północno-wschodnim brzegi rzeki Netty w Augustowie, obiekt KP-1, KP-2 – roboty budowlane”</w:t>
      </w:r>
    </w:p>
    <w:p w14:paraId="0F6491A8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</w:p>
    <w:p w14:paraId="20349514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iCs/>
        </w:rPr>
        <w:t>oferuję/oferujemy*</w:t>
      </w:r>
      <w:r>
        <w:rPr>
          <w:rFonts w:ascii="Cambria" w:hAnsi="Cambria" w:cstheme="minorHAnsi"/>
          <w:iCs/>
        </w:rPr>
        <w:t xml:space="preserve"> wykonanie </w:t>
      </w:r>
      <w:r>
        <w:rPr>
          <w:rFonts w:ascii="Cambria" w:hAnsi="Cambria" w:cstheme="minorHAnsi"/>
          <w:bCs/>
          <w:iCs/>
        </w:rPr>
        <w:t>zamówienia</w:t>
      </w:r>
      <w:r>
        <w:rPr>
          <w:rFonts w:ascii="Cambria" w:hAnsi="Cambria" w:cs="Arial"/>
          <w:bCs/>
          <w:iCs/>
        </w:rPr>
        <w:t>:</w:t>
      </w:r>
    </w:p>
    <w:p w14:paraId="1C47D8D7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B5668E8" w14:textId="77777777" w:rsidR="00A270DA" w:rsidRDefault="00A270DA" w:rsidP="00A270DA">
      <w:pPr>
        <w:pStyle w:val="Akapitzlist"/>
        <w:numPr>
          <w:ilvl w:val="0"/>
          <w:numId w:val="47"/>
        </w:numPr>
        <w:spacing w:line="276" w:lineRule="auto"/>
        <w:ind w:left="567" w:hanging="283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0D03339F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EE01C19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06A2D3E9" w14:textId="77777777" w:rsidR="00A270DA" w:rsidRDefault="00A270DA" w:rsidP="00A270DA">
      <w:pPr>
        <w:spacing w:line="360" w:lineRule="auto"/>
        <w:ind w:firstLine="567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2FA8498B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 ........................................................... zł</w:t>
      </w:r>
    </w:p>
    <w:p w14:paraId="661A204D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13561CC4" w14:textId="77777777" w:rsidR="00A270DA" w:rsidRDefault="00A270DA" w:rsidP="00A270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oferuję/oferujemy: </w:t>
      </w:r>
    </w:p>
    <w:p w14:paraId="699A492B" w14:textId="77777777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Gwarancję na </w:t>
      </w:r>
      <w:r>
        <w:rPr>
          <w:rFonts w:ascii="Cambria" w:hAnsi="Cambria" w:cstheme="minorHAnsi"/>
          <w:b/>
          <w:bCs/>
          <w:iCs/>
        </w:rPr>
        <w:t>roboty budowlane,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hAnsi="Cambria" w:cstheme="minorHAnsi"/>
          <w:b/>
          <w:bCs/>
        </w:rPr>
        <w:t xml:space="preserve">instalacyjne oraz zamontowane materiały i urządzenia </w:t>
      </w:r>
      <w:r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5EF5D8C7" w14:textId="77777777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pict w14:anchorId="79842598">
          <v:rect id="_x0000_s1050" style="position:absolute;left:0;text-align:left;margin-left:18.65pt;margin-top:15.5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188A2230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DA341C9">
          <v:rect id="_x0000_s1051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</w:rPr>
        <w:t xml:space="preserve">     36 miesięcy</w:t>
      </w:r>
    </w:p>
    <w:p w14:paraId="064E4164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B1FA8BD">
          <v:rect id="_x0000_s1052" style="position:absolute;left:0;text-align:left;margin-left:18.65pt;margin-top:18.9pt;width:12.4pt;height:1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</w:rPr>
        <w:t xml:space="preserve">     48 miesięcy</w:t>
      </w:r>
    </w:p>
    <w:p w14:paraId="032F446A" w14:textId="77777777" w:rsidR="00A270DA" w:rsidRDefault="00A270DA" w:rsidP="00A270DA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   60 miesięcy </w:t>
      </w:r>
    </w:p>
    <w:p w14:paraId="47605AFE" w14:textId="77777777" w:rsidR="00A270DA" w:rsidRDefault="00A270DA" w:rsidP="00A270DA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568F9CDD" w14:textId="77777777" w:rsidR="00A270DA" w:rsidRDefault="00A270DA" w:rsidP="00A270D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color w:val="5B9BD5" w:themeColor="accent1"/>
          <w:u w:val="single"/>
        </w:rPr>
        <w:t>Część II:</w:t>
      </w:r>
      <w:r>
        <w:rPr>
          <w:rFonts w:ascii="Cambria" w:hAnsi="Cambria" w:cs="Arial"/>
          <w:b/>
          <w:bCs/>
        </w:rPr>
        <w:t xml:space="preserve"> </w:t>
      </w:r>
      <w:bookmarkStart w:id="1" w:name="_Hlk90377817"/>
      <w:r>
        <w:rPr>
          <w:rFonts w:ascii="Cambria" w:hAnsi="Cambria" w:cs="Arial"/>
          <w:b/>
          <w:bCs/>
        </w:rPr>
        <w:t>„Zagospodarowanie terenów położonych pomiędzy ulicą Portową a rzeką Netta w Augustowie - w systemie zaprojektuj i wybuduj”</w:t>
      </w:r>
      <w:bookmarkEnd w:id="1"/>
    </w:p>
    <w:p w14:paraId="5E81ABEA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iCs/>
        </w:rPr>
        <w:t>oferuję/oferujemy*</w:t>
      </w:r>
      <w:r>
        <w:rPr>
          <w:rFonts w:ascii="Cambria" w:hAnsi="Cambria" w:cstheme="minorHAnsi"/>
          <w:iCs/>
        </w:rPr>
        <w:t xml:space="preserve"> wykonanie </w:t>
      </w:r>
      <w:r>
        <w:rPr>
          <w:rFonts w:ascii="Cambria" w:hAnsi="Cambria" w:cstheme="minorHAnsi"/>
          <w:bCs/>
          <w:iCs/>
        </w:rPr>
        <w:t>zamówienia</w:t>
      </w:r>
      <w:r>
        <w:rPr>
          <w:rFonts w:ascii="Cambria" w:hAnsi="Cambria" w:cs="Arial"/>
          <w:bCs/>
          <w:iCs/>
        </w:rPr>
        <w:t>:</w:t>
      </w:r>
    </w:p>
    <w:p w14:paraId="2FAD23D9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0450EA1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144F0551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68BAB33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273394E7" w14:textId="77777777" w:rsidR="00A270DA" w:rsidRDefault="00A270DA" w:rsidP="00A270DA">
      <w:pPr>
        <w:spacing w:line="360" w:lineRule="auto"/>
        <w:ind w:firstLine="567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lastRenderedPageBreak/>
        <w:t>(słownie: ............................................................................................................zł brutto).</w:t>
      </w:r>
    </w:p>
    <w:p w14:paraId="00E41F70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 ........................................................... zł</w:t>
      </w:r>
    </w:p>
    <w:p w14:paraId="4A96C409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14EB5787" w14:textId="77777777" w:rsidR="00A270DA" w:rsidRDefault="00A270DA" w:rsidP="00A270DA">
      <w:pPr>
        <w:ind w:firstLine="567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w tym:</w:t>
      </w:r>
    </w:p>
    <w:p w14:paraId="23899536" w14:textId="77777777" w:rsidR="00A270DA" w:rsidRDefault="00A270DA" w:rsidP="00A270DA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702DF0D0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opracowanie dokumentacji projektowej</w:t>
      </w:r>
      <w:r>
        <w:rPr>
          <w:rFonts w:ascii="Cambria" w:hAnsi="Cambria"/>
          <w:lang w:eastAsia="pl-PL"/>
        </w:rPr>
        <w:t xml:space="preserve"> w kwocie:</w:t>
      </w:r>
    </w:p>
    <w:p w14:paraId="2D7C3E3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26CB2E8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6F1834B6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0EAB206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607EE9B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roboty budowlane</w:t>
      </w:r>
      <w:r>
        <w:rPr>
          <w:rFonts w:ascii="Cambria" w:hAnsi="Cambria"/>
          <w:lang w:eastAsia="pl-PL"/>
        </w:rPr>
        <w:t xml:space="preserve"> w kwocie:</w:t>
      </w:r>
    </w:p>
    <w:p w14:paraId="09599790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4D182E54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33B61D24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6C88B2A3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339F8C5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72098A96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oferuję/oferujemy: </w:t>
      </w:r>
    </w:p>
    <w:p w14:paraId="73168158" w14:textId="77777777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Gwarancję na </w:t>
      </w:r>
      <w:r>
        <w:rPr>
          <w:rFonts w:ascii="Cambria" w:hAnsi="Cambria" w:cstheme="minorHAnsi"/>
          <w:b/>
          <w:bCs/>
          <w:iCs/>
        </w:rPr>
        <w:t>roboty budowlane,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hAnsi="Cambria" w:cstheme="minorHAnsi"/>
          <w:b/>
          <w:bCs/>
        </w:rPr>
        <w:t xml:space="preserve">instalacyjne oraz zamontowane materiały i urządzenia </w:t>
      </w:r>
      <w:r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416CF9B1" w14:textId="2251D13B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pict w14:anchorId="68994A00">
          <v:rect id="_x0000_s1053" style="position:absolute;left:0;text-align:left;margin-left:18.65pt;margin-top:15.55pt;width:12.4pt;height:13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0CB3C45C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BB8DF0E">
          <v:rect id="_x0000_s1054" style="position:absolute;left:0;text-align:left;margin-left:18.65pt;margin-top:20.0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</w:rPr>
        <w:t xml:space="preserve">     36 miesięcy</w:t>
      </w:r>
    </w:p>
    <w:p w14:paraId="6780B4B8" w14:textId="37D47B5B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E51FBFE">
          <v:rect id="_x0000_s1055" style="position:absolute;left:0;text-align:left;margin-left:17.9pt;margin-top:21.1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</w:rPr>
        <w:t xml:space="preserve">     48 miesięcy</w:t>
      </w:r>
    </w:p>
    <w:p w14:paraId="3BC3AD90" w14:textId="71FA6F22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60 miesięcy</w:t>
      </w:r>
    </w:p>
    <w:p w14:paraId="16A96306" w14:textId="73EAED34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</w:t>
      </w:r>
      <w:r w:rsidRPr="00A07751">
        <w:rPr>
          <w:rFonts w:ascii="Cambria" w:hAnsi="Cambria" w:cs="Arial"/>
          <w:b/>
          <w:iCs/>
        </w:rPr>
        <w:lastRenderedPageBreak/>
        <w:t>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A270DA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A270D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A270D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A270D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A270D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051821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051821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7A66D3E2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CA2883">
      <w:rPr>
        <w:rFonts w:ascii="Cambria" w:hAnsi="Cambria"/>
      </w:rPr>
      <w:t>2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9A3CE8"/>
    <w:multiLevelType w:val="hybridMultilevel"/>
    <w:tmpl w:val="A79EC9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20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41"/>
  </w:num>
  <w:num w:numId="16">
    <w:abstractNumId w:val="26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8"/>
  </w:num>
  <w:num w:numId="37">
    <w:abstractNumId w:val="13"/>
  </w:num>
  <w:num w:numId="38">
    <w:abstractNumId w:val="1"/>
  </w:num>
  <w:num w:numId="39">
    <w:abstractNumId w:val="40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182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91A4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317F"/>
    <w:rsid w:val="009F52B0"/>
    <w:rsid w:val="009F768E"/>
    <w:rsid w:val="00A03E8F"/>
    <w:rsid w:val="00A07751"/>
    <w:rsid w:val="00A177DA"/>
    <w:rsid w:val="00A270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2883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EF748D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C59EE0-0420-4D4D-9CC0-FFB8CF0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191</cp:revision>
  <cp:lastPrinted>2021-05-11T06:31:00Z</cp:lastPrinted>
  <dcterms:created xsi:type="dcterms:W3CDTF">2017-01-13T10:17:00Z</dcterms:created>
  <dcterms:modified xsi:type="dcterms:W3CDTF">2022-01-25T13:10:00Z</dcterms:modified>
</cp:coreProperties>
</file>