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0D5CC1" w14:textId="77777777" w:rsidR="003F2089" w:rsidRPr="006E7EC9" w:rsidRDefault="003F2089" w:rsidP="003F2089">
      <w:pPr>
        <w:ind w:left="5246" w:firstLine="708"/>
        <w:rPr>
          <w:rFonts w:ascii="Tahoma" w:hAnsi="Tahoma" w:cs="Tahoma"/>
          <w:b/>
        </w:rPr>
      </w:pPr>
      <w:r w:rsidRPr="006E7EC9">
        <w:rPr>
          <w:rFonts w:ascii="Tahoma" w:hAnsi="Tahoma" w:cs="Tahoma"/>
          <w:b/>
        </w:rPr>
        <w:t>Zamawiający:</w:t>
      </w:r>
    </w:p>
    <w:p w14:paraId="69AC1960" w14:textId="77777777" w:rsidR="003F2089" w:rsidRPr="006E7EC9" w:rsidRDefault="003F2089" w:rsidP="003F2089">
      <w:pPr>
        <w:ind w:left="5954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ZARZĄD BUDYNKÓW KOMUNALNYCH</w:t>
      </w:r>
    </w:p>
    <w:p w14:paraId="0A5659BC" w14:textId="77777777" w:rsidR="003F2089" w:rsidRPr="006E7EC9" w:rsidRDefault="003F2089" w:rsidP="003F2089">
      <w:pPr>
        <w:ind w:left="5954"/>
        <w:rPr>
          <w:rFonts w:ascii="Tahoma" w:hAnsi="Tahoma" w:cs="Tahoma"/>
        </w:rPr>
      </w:pPr>
      <w:r w:rsidRPr="006E7EC9">
        <w:rPr>
          <w:rFonts w:ascii="Tahoma" w:hAnsi="Tahoma" w:cs="Tahoma"/>
        </w:rPr>
        <w:t>82-300 Elbląg</w:t>
      </w:r>
      <w:r w:rsidRPr="006E7EC9">
        <w:rPr>
          <w:rFonts w:ascii="Tahoma" w:hAnsi="Tahoma" w:cs="Tahoma"/>
          <w:color w:val="002060"/>
        </w:rPr>
        <w:t>,</w:t>
      </w:r>
      <w:r>
        <w:rPr>
          <w:rFonts w:ascii="Tahoma" w:hAnsi="Tahoma" w:cs="Tahoma"/>
        </w:rPr>
        <w:t xml:space="preserve"> ul. Ratuszowa 4</w:t>
      </w:r>
    </w:p>
    <w:p w14:paraId="2DBD3D51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FE612DC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86E51DF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B47AA95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  <w:r w:rsidRPr="003A6C71">
        <w:rPr>
          <w:rFonts w:ascii="Tahoma" w:hAnsi="Tahoma" w:cs="Tahoma"/>
          <w:b/>
        </w:rPr>
        <w:t>Oświadczenie, o którym mowa w art. 117 ust. 4 ustawy Pzp</w:t>
      </w:r>
    </w:p>
    <w:p w14:paraId="1767F66A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Cs/>
        </w:rPr>
      </w:pPr>
      <w:r w:rsidRPr="003A6C71">
        <w:rPr>
          <w:rFonts w:ascii="Tahoma" w:hAnsi="Tahoma" w:cs="Tahoma"/>
          <w:bCs/>
        </w:rPr>
        <w:t>– w przypadku Wykonawców wspólnie ubiegających się o udzielenie zamówienia</w:t>
      </w:r>
    </w:p>
    <w:p w14:paraId="0A6503A6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</w:p>
    <w:p w14:paraId="6049A130" w14:textId="240FB4C3" w:rsidR="003F2089" w:rsidRPr="003A6C71" w:rsidRDefault="003F2089" w:rsidP="00D936B6">
      <w:pPr>
        <w:ind w:hanging="1"/>
        <w:jc w:val="both"/>
        <w:rPr>
          <w:rFonts w:ascii="Tahoma" w:hAnsi="Tahoma" w:cs="Tahoma"/>
        </w:rPr>
      </w:pPr>
      <w:r w:rsidRPr="003A6C71">
        <w:rPr>
          <w:rFonts w:ascii="Tahoma" w:hAnsi="Tahoma" w:cs="Tahoma"/>
          <w:b/>
        </w:rPr>
        <w:t>z którego wynika, które roboty budowlane</w:t>
      </w:r>
      <w:r w:rsidR="00C36221">
        <w:rPr>
          <w:rFonts w:ascii="Tahoma" w:hAnsi="Tahoma" w:cs="Tahoma"/>
          <w:b/>
        </w:rPr>
        <w:t>, usługi</w:t>
      </w:r>
      <w:r w:rsidRPr="003A6C71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lub</w:t>
      </w:r>
      <w:r w:rsidRPr="003A6C71">
        <w:rPr>
          <w:rFonts w:ascii="Tahoma" w:hAnsi="Tahoma" w:cs="Tahoma"/>
          <w:b/>
        </w:rPr>
        <w:t xml:space="preserve"> dostawy wykonają poszczególni Wykonawcy.</w:t>
      </w:r>
    </w:p>
    <w:p w14:paraId="03B99CE3" w14:textId="77777777" w:rsidR="003F2089" w:rsidRPr="003A6C71" w:rsidRDefault="003F2089" w:rsidP="003F2089">
      <w:pPr>
        <w:ind w:left="5246" w:firstLine="708"/>
        <w:rPr>
          <w:rFonts w:ascii="Tahoma" w:hAnsi="Tahoma" w:cs="Tahoma"/>
        </w:rPr>
      </w:pPr>
    </w:p>
    <w:p w14:paraId="02C459E7" w14:textId="0BA2A9FC" w:rsidR="003F2089" w:rsidRPr="003A6C71" w:rsidRDefault="003F2089" w:rsidP="003F2089">
      <w:pPr>
        <w:jc w:val="both"/>
        <w:rPr>
          <w:rFonts w:ascii="Tahoma" w:hAnsi="Tahoma" w:cs="Tahoma"/>
        </w:rPr>
      </w:pPr>
      <w:r w:rsidRPr="003A6C71">
        <w:rPr>
          <w:rFonts w:ascii="Tahoma" w:hAnsi="Tahoma" w:cs="Tahoma"/>
        </w:rPr>
        <w:t>Na potrzeby postępowania o udzielenie zamówienia publicznego</w:t>
      </w:r>
      <w:r w:rsidR="00A92E5A">
        <w:rPr>
          <w:rFonts w:ascii="Tahoma" w:hAnsi="Tahoma" w:cs="Tahoma"/>
        </w:rPr>
        <w:t>:</w:t>
      </w:r>
    </w:p>
    <w:p w14:paraId="725471C6" w14:textId="07893409" w:rsidR="00D936B6" w:rsidRDefault="00D936B6" w:rsidP="00D936B6">
      <w:pPr>
        <w:pStyle w:val="Tekstpodstawowywcity"/>
        <w:spacing w:after="0"/>
        <w:ind w:left="0"/>
        <w:jc w:val="both"/>
        <w:rPr>
          <w:rFonts w:ascii="Tahoma" w:hAnsi="Tahoma" w:cs="Tahoma"/>
          <w:bCs/>
        </w:rPr>
      </w:pPr>
      <w:bookmarkStart w:id="0" w:name="_Hlk116383274"/>
      <w:r w:rsidRPr="007A144C">
        <w:rPr>
          <w:rFonts w:ascii="Tahoma" w:hAnsi="Tahoma" w:cs="Tahoma"/>
          <w:bCs/>
          <w:i/>
          <w:iCs/>
        </w:rPr>
        <w:t>Roboty konserwacyjne, drobne remonty i naprawy w zakresie instalacji wodno-kanalizacyjnych, centralnego ogrzewania i ciepłej wody użytkowej wykonywane w zasobach Zarządu Budynków Komunalnych w Elblągu</w:t>
      </w:r>
      <w:r>
        <w:rPr>
          <w:rFonts w:ascii="Tahoma" w:hAnsi="Tahoma" w:cs="Tahoma"/>
          <w:bCs/>
        </w:rPr>
        <w:t>.</w:t>
      </w:r>
    </w:p>
    <w:bookmarkEnd w:id="0"/>
    <w:p w14:paraId="00C19A4F" w14:textId="77777777" w:rsidR="003F2089" w:rsidRPr="003A6C71" w:rsidRDefault="003F2089" w:rsidP="003F2089">
      <w:pPr>
        <w:ind w:left="5246" w:firstLine="708"/>
        <w:rPr>
          <w:rFonts w:ascii="Tahoma" w:hAnsi="Tahoma" w:cs="Tahoma"/>
        </w:rPr>
      </w:pPr>
    </w:p>
    <w:p w14:paraId="1E496E17" w14:textId="6C6235E8" w:rsidR="003F2089" w:rsidRPr="003A6C71" w:rsidRDefault="003F2089" w:rsidP="003F2089">
      <w:pPr>
        <w:jc w:val="both"/>
        <w:rPr>
          <w:rFonts w:ascii="Tahoma" w:hAnsi="Tahoma" w:cs="Tahoma"/>
        </w:rPr>
      </w:pPr>
      <w:r w:rsidRPr="003A6C71">
        <w:rPr>
          <w:rFonts w:ascii="Tahoma" w:hAnsi="Tahoma" w:cs="Tahoma"/>
        </w:rPr>
        <w:t xml:space="preserve">oświadczamy, które </w:t>
      </w:r>
      <w:r w:rsidR="00D936B6">
        <w:rPr>
          <w:rFonts w:ascii="Tahoma" w:hAnsi="Tahoma" w:cs="Tahoma"/>
        </w:rPr>
        <w:t xml:space="preserve">roboty, dostawy lub </w:t>
      </w:r>
      <w:r w:rsidRPr="003A6C71">
        <w:rPr>
          <w:rFonts w:ascii="Tahoma" w:hAnsi="Tahoma" w:cs="Tahoma"/>
        </w:rPr>
        <w:t>usługi wykonają poszczególni Wykonawcy:</w:t>
      </w:r>
    </w:p>
    <w:p w14:paraId="02113457" w14:textId="77777777" w:rsidR="003F2089" w:rsidRDefault="003F2089" w:rsidP="003F2089">
      <w:pPr>
        <w:jc w:val="both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4199"/>
        <w:gridCol w:w="4192"/>
      </w:tblGrid>
      <w:tr w:rsidR="003F2089" w:rsidRPr="001137B9" w14:paraId="52C7863B" w14:textId="77777777" w:rsidTr="00D936B6">
        <w:tc>
          <w:tcPr>
            <w:tcW w:w="671" w:type="dxa"/>
            <w:shd w:val="clear" w:color="auto" w:fill="auto"/>
          </w:tcPr>
          <w:p w14:paraId="61652682" w14:textId="77777777" w:rsidR="003F2089" w:rsidRPr="001137B9" w:rsidRDefault="003F2089" w:rsidP="00D02EB9">
            <w:pPr>
              <w:jc w:val="both"/>
              <w:rPr>
                <w:rFonts w:ascii="Tahoma" w:hAnsi="Tahoma" w:cs="Tahoma"/>
                <w:b/>
                <w:bCs/>
              </w:rPr>
            </w:pPr>
            <w:r w:rsidRPr="001137B9">
              <w:rPr>
                <w:rFonts w:ascii="Tahoma" w:hAnsi="Tahoma" w:cs="Tahoma"/>
                <w:b/>
                <w:bCs/>
              </w:rPr>
              <w:t>Lp.</w:t>
            </w:r>
          </w:p>
        </w:tc>
        <w:tc>
          <w:tcPr>
            <w:tcW w:w="4199" w:type="dxa"/>
            <w:shd w:val="clear" w:color="auto" w:fill="auto"/>
          </w:tcPr>
          <w:p w14:paraId="00833640" w14:textId="20727624" w:rsidR="003F2089" w:rsidRPr="001137B9" w:rsidRDefault="003F2089" w:rsidP="00D02EB9">
            <w:pPr>
              <w:jc w:val="both"/>
              <w:rPr>
                <w:rFonts w:ascii="Tahoma" w:hAnsi="Tahoma" w:cs="Tahoma"/>
                <w:b/>
                <w:bCs/>
              </w:rPr>
            </w:pPr>
            <w:r w:rsidRPr="001137B9">
              <w:rPr>
                <w:rFonts w:ascii="Tahoma" w:hAnsi="Tahoma" w:cs="Tahoma"/>
                <w:b/>
                <w:bCs/>
              </w:rPr>
              <w:t xml:space="preserve">Rodzaj </w:t>
            </w:r>
            <w:r>
              <w:rPr>
                <w:rFonts w:ascii="Tahoma" w:hAnsi="Tahoma" w:cs="Tahoma"/>
                <w:b/>
                <w:bCs/>
              </w:rPr>
              <w:t>robót budowlanych/ dostaw</w:t>
            </w:r>
            <w:r w:rsidR="00C36221">
              <w:rPr>
                <w:rFonts w:ascii="Tahoma" w:hAnsi="Tahoma" w:cs="Tahoma"/>
                <w:b/>
                <w:bCs/>
              </w:rPr>
              <w:t xml:space="preserve"> / usług</w:t>
            </w:r>
          </w:p>
        </w:tc>
        <w:tc>
          <w:tcPr>
            <w:tcW w:w="4192" w:type="dxa"/>
            <w:shd w:val="clear" w:color="auto" w:fill="auto"/>
          </w:tcPr>
          <w:p w14:paraId="44C4F3BD" w14:textId="77777777" w:rsidR="003F2089" w:rsidRPr="001137B9" w:rsidRDefault="003F2089" w:rsidP="00D02EB9">
            <w:pPr>
              <w:jc w:val="both"/>
              <w:rPr>
                <w:rFonts w:ascii="Tahoma" w:hAnsi="Tahoma" w:cs="Tahoma"/>
                <w:b/>
                <w:bCs/>
              </w:rPr>
            </w:pPr>
            <w:r w:rsidRPr="001137B9">
              <w:rPr>
                <w:rFonts w:ascii="Tahoma" w:hAnsi="Tahoma" w:cs="Tahoma"/>
                <w:b/>
                <w:bCs/>
              </w:rPr>
              <w:t>Nazwa i adres Wykonawcy</w:t>
            </w:r>
          </w:p>
        </w:tc>
      </w:tr>
      <w:tr w:rsidR="003F2089" w:rsidRPr="001137B9" w14:paraId="16505B8C" w14:textId="77777777" w:rsidTr="00D936B6">
        <w:trPr>
          <w:trHeight w:val="392"/>
        </w:trPr>
        <w:tc>
          <w:tcPr>
            <w:tcW w:w="671" w:type="dxa"/>
            <w:shd w:val="clear" w:color="auto" w:fill="auto"/>
          </w:tcPr>
          <w:p w14:paraId="4B75724E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199" w:type="dxa"/>
            <w:shd w:val="clear" w:color="auto" w:fill="auto"/>
          </w:tcPr>
          <w:p w14:paraId="73AEF140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192" w:type="dxa"/>
            <w:shd w:val="clear" w:color="auto" w:fill="auto"/>
          </w:tcPr>
          <w:p w14:paraId="196A1911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</w:tr>
      <w:tr w:rsidR="003F2089" w:rsidRPr="001137B9" w14:paraId="1C2601FD" w14:textId="77777777" w:rsidTr="00D936B6">
        <w:trPr>
          <w:trHeight w:val="425"/>
        </w:trPr>
        <w:tc>
          <w:tcPr>
            <w:tcW w:w="671" w:type="dxa"/>
            <w:shd w:val="clear" w:color="auto" w:fill="auto"/>
          </w:tcPr>
          <w:p w14:paraId="23D4D072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199" w:type="dxa"/>
            <w:shd w:val="clear" w:color="auto" w:fill="auto"/>
          </w:tcPr>
          <w:p w14:paraId="364D5CF0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192" w:type="dxa"/>
            <w:shd w:val="clear" w:color="auto" w:fill="auto"/>
          </w:tcPr>
          <w:p w14:paraId="50F32D84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</w:tr>
      <w:tr w:rsidR="003F2089" w:rsidRPr="001137B9" w14:paraId="26715EB9" w14:textId="77777777" w:rsidTr="00D936B6">
        <w:trPr>
          <w:trHeight w:val="403"/>
        </w:trPr>
        <w:tc>
          <w:tcPr>
            <w:tcW w:w="671" w:type="dxa"/>
            <w:shd w:val="clear" w:color="auto" w:fill="auto"/>
          </w:tcPr>
          <w:p w14:paraId="79270300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199" w:type="dxa"/>
            <w:shd w:val="clear" w:color="auto" w:fill="auto"/>
          </w:tcPr>
          <w:p w14:paraId="68AB0AC3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192" w:type="dxa"/>
            <w:shd w:val="clear" w:color="auto" w:fill="auto"/>
          </w:tcPr>
          <w:p w14:paraId="04C8CD1C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</w:tr>
      <w:tr w:rsidR="003F2089" w:rsidRPr="001137B9" w14:paraId="5E583597" w14:textId="77777777" w:rsidTr="00D936B6">
        <w:trPr>
          <w:trHeight w:val="423"/>
        </w:trPr>
        <w:tc>
          <w:tcPr>
            <w:tcW w:w="671" w:type="dxa"/>
            <w:shd w:val="clear" w:color="auto" w:fill="auto"/>
          </w:tcPr>
          <w:p w14:paraId="664BB7D8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199" w:type="dxa"/>
            <w:shd w:val="clear" w:color="auto" w:fill="auto"/>
          </w:tcPr>
          <w:p w14:paraId="01D8D51B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192" w:type="dxa"/>
            <w:shd w:val="clear" w:color="auto" w:fill="auto"/>
          </w:tcPr>
          <w:p w14:paraId="7674150B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</w:tr>
    </w:tbl>
    <w:p w14:paraId="790CD6AA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C943EC6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026F930B" w14:textId="3B25BCBD" w:rsidR="008336A2" w:rsidRDefault="008336A2"/>
    <w:p w14:paraId="31C6823E" w14:textId="5B725075" w:rsidR="003F2089" w:rsidRDefault="003F2089"/>
    <w:p w14:paraId="5D857D57" w14:textId="77777777" w:rsidR="003F2089" w:rsidRPr="00E71FFE" w:rsidRDefault="003F2089" w:rsidP="003F2089">
      <w:pPr>
        <w:rPr>
          <w:rFonts w:ascii="Tahoma" w:hAnsi="Tahoma" w:cs="Tahoma"/>
        </w:rPr>
      </w:pPr>
      <w:r w:rsidRPr="00E71FFE">
        <w:rPr>
          <w:rFonts w:ascii="Tahoma" w:hAnsi="Tahoma" w:cs="Tahoma"/>
        </w:rPr>
        <w:t xml:space="preserve">.................................., dnia ...............................  </w:t>
      </w:r>
    </w:p>
    <w:p w14:paraId="4B858D2B" w14:textId="77777777" w:rsidR="003F2089" w:rsidRDefault="003F2089"/>
    <w:sectPr w:rsidR="003F208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F9D91D" w14:textId="77777777" w:rsidR="003F2089" w:rsidRDefault="003F2089" w:rsidP="003F2089">
      <w:r>
        <w:separator/>
      </w:r>
    </w:p>
  </w:endnote>
  <w:endnote w:type="continuationSeparator" w:id="0">
    <w:p w14:paraId="3AC1B9D3" w14:textId="77777777" w:rsidR="003F2089" w:rsidRDefault="003F2089" w:rsidP="003F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D5C18" w14:textId="77777777" w:rsidR="003F2089" w:rsidRDefault="003F2089" w:rsidP="003F2089">
      <w:r>
        <w:separator/>
      </w:r>
    </w:p>
  </w:footnote>
  <w:footnote w:type="continuationSeparator" w:id="0">
    <w:p w14:paraId="1B2DA962" w14:textId="77777777" w:rsidR="003F2089" w:rsidRDefault="003F2089" w:rsidP="003F2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F3DD9" w14:textId="0A6D88CD" w:rsidR="003F2089" w:rsidRPr="008161C2" w:rsidRDefault="003F2089" w:rsidP="003F208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A61B83">
      <w:rPr>
        <w:rFonts w:ascii="Tahoma" w:hAnsi="Tahoma" w:cs="Tahoma"/>
        <w:sz w:val="16"/>
        <w:szCs w:val="16"/>
      </w:rPr>
      <w:t>19</w:t>
    </w:r>
    <w:r w:rsidRPr="008161C2">
      <w:rPr>
        <w:rFonts w:ascii="Tahoma" w:hAnsi="Tahoma" w:cs="Tahoma"/>
        <w:sz w:val="16"/>
        <w:szCs w:val="16"/>
      </w:rPr>
      <w:t>/</w:t>
    </w:r>
    <w:r w:rsidR="00D936B6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A61B83">
      <w:rPr>
        <w:rFonts w:ascii="Tahoma" w:hAnsi="Tahoma" w:cs="Tahoma"/>
        <w:sz w:val="16"/>
        <w:szCs w:val="16"/>
      </w:rPr>
      <w:t>4</w:t>
    </w:r>
  </w:p>
  <w:p w14:paraId="06D486A0" w14:textId="77777777" w:rsidR="003F2089" w:rsidRPr="00D32DD6" w:rsidRDefault="003F2089" w:rsidP="003F208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5597CA24" w14:textId="77777777" w:rsidR="004B0B59" w:rsidRDefault="003F2089" w:rsidP="003F208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>
      <w:rPr>
        <w:rFonts w:ascii="Tahoma" w:hAnsi="Tahoma" w:cs="Tahoma"/>
        <w:b/>
      </w:rPr>
      <w:t xml:space="preserve">4 </w:t>
    </w:r>
  </w:p>
  <w:p w14:paraId="471BA04A" w14:textId="75C697B1" w:rsidR="003F2089" w:rsidRPr="00D936B6" w:rsidRDefault="003F2089" w:rsidP="00D936B6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>
      <w:rPr>
        <w:rFonts w:ascii="Tahoma" w:hAnsi="Tahoma" w:cs="Tahoma"/>
        <w:b/>
      </w:rPr>
      <w:t>do SWZ</w:t>
    </w:r>
  </w:p>
  <w:p w14:paraId="47544E36" w14:textId="77777777" w:rsidR="003F2089" w:rsidRDefault="003F20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5AF"/>
    <w:rsid w:val="000E39E2"/>
    <w:rsid w:val="00265C03"/>
    <w:rsid w:val="003F2089"/>
    <w:rsid w:val="00410E01"/>
    <w:rsid w:val="004B0B59"/>
    <w:rsid w:val="006805AF"/>
    <w:rsid w:val="007A144C"/>
    <w:rsid w:val="007E1050"/>
    <w:rsid w:val="008336A2"/>
    <w:rsid w:val="00A61B83"/>
    <w:rsid w:val="00A92E5A"/>
    <w:rsid w:val="00BF6CF9"/>
    <w:rsid w:val="00C36221"/>
    <w:rsid w:val="00CE0351"/>
    <w:rsid w:val="00CF6485"/>
    <w:rsid w:val="00D936B6"/>
    <w:rsid w:val="00DE003A"/>
    <w:rsid w:val="00E5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FA33B"/>
  <w15:chartTrackingRefBased/>
  <w15:docId w15:val="{AC7372D1-2B03-4A6B-A9F0-1C5B930BF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F2089"/>
    <w:pPr>
      <w:ind w:left="284" w:hanging="284"/>
    </w:pPr>
    <w:rPr>
      <w:rFonts w:ascii="Arial" w:hAnsi="Aria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B0B5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B0B5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E03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E035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01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698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16</cp:revision>
  <cp:lastPrinted>2024-10-07T09:28:00Z</cp:lastPrinted>
  <dcterms:created xsi:type="dcterms:W3CDTF">2021-03-29T06:28:00Z</dcterms:created>
  <dcterms:modified xsi:type="dcterms:W3CDTF">2024-10-07T09:28:00Z</dcterms:modified>
</cp:coreProperties>
</file>