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32" w:rsidRPr="004E4D22" w:rsidRDefault="00AD7132" w:rsidP="004C5D6B">
      <w:pPr>
        <w:spacing w:line="360" w:lineRule="auto"/>
        <w:rPr>
          <w:rFonts w:ascii="Arial" w:hAnsi="Arial" w:cs="Arial"/>
        </w:rPr>
      </w:pPr>
      <w:r w:rsidRPr="004E4D22">
        <w:rPr>
          <w:rFonts w:ascii="Arial" w:hAnsi="Arial" w:cs="Arial"/>
        </w:rPr>
        <w:t>Załącznik nr 1 do umowy nr …………. zawartej w dniu ………</w:t>
      </w:r>
    </w:p>
    <w:p w:rsidR="004E4D22" w:rsidRDefault="00AD7132" w:rsidP="004C5D6B">
      <w:pPr>
        <w:pStyle w:val="Nagwek5"/>
      </w:pPr>
      <w:r w:rsidRPr="004E4D22">
        <w:t>Opis przedmiotu zamówienia (OPZ)</w:t>
      </w:r>
    </w:p>
    <w:p w:rsidR="00AD7132" w:rsidRPr="004C5D6B" w:rsidRDefault="00CF7DF5" w:rsidP="004C5D6B">
      <w:pPr>
        <w:pStyle w:val="Nagwek5"/>
      </w:pPr>
      <w:r w:rsidRPr="004C5D6B">
        <w:t>S</w:t>
      </w:r>
      <w:r w:rsidR="006A7B76" w:rsidRPr="004C5D6B">
        <w:t xml:space="preserve">porządzenie opinii biegłego </w:t>
      </w:r>
      <w:r w:rsidR="00CF7CC9" w:rsidRPr="004C5D6B">
        <w:t>do post</w:t>
      </w:r>
      <w:r w:rsidR="00343AF0" w:rsidRPr="004C5D6B">
        <w:t>ę</w:t>
      </w:r>
      <w:r w:rsidR="00CF7CC9" w:rsidRPr="004C5D6B">
        <w:t>powania w sprawie przywrócenia stanu poprzedniego lub wykonanie urządzeń zapobiegających szkodom dla nieruchomości położonych w Poznaniu przy ul. Łagowskiej: 25b, 26 i 28</w:t>
      </w:r>
    </w:p>
    <w:p w:rsidR="00BE2CA5" w:rsidRPr="004E4D22" w:rsidRDefault="00BE2CA5" w:rsidP="004C5D6B">
      <w:pPr>
        <w:spacing w:line="360" w:lineRule="auto"/>
        <w:rPr>
          <w:rFonts w:ascii="Arial" w:hAnsi="Arial" w:cs="Arial"/>
          <w:lang w:eastAsia="pl-PL"/>
        </w:rPr>
      </w:pPr>
      <w:bookmarkStart w:id="0" w:name="_GoBack"/>
      <w:bookmarkEnd w:id="0"/>
    </w:p>
    <w:p w:rsidR="00A717FF" w:rsidRPr="004E4D22" w:rsidRDefault="00A717FF" w:rsidP="004C5D6B">
      <w:pPr>
        <w:pStyle w:val="Akapitzlist"/>
        <w:numPr>
          <w:ilvl w:val="0"/>
          <w:numId w:val="9"/>
        </w:numPr>
        <w:spacing w:after="0" w:line="360" w:lineRule="auto"/>
        <w:ind w:left="426" w:hanging="437"/>
        <w:rPr>
          <w:rFonts w:ascii="Arial" w:hAnsi="Arial" w:cs="Arial"/>
          <w:b/>
        </w:rPr>
      </w:pPr>
      <w:r w:rsidRPr="004E4D22">
        <w:rPr>
          <w:rFonts w:ascii="Arial" w:hAnsi="Arial" w:cs="Arial"/>
          <w:b/>
        </w:rPr>
        <w:t>INFORMACJE WSTĘPNE</w:t>
      </w:r>
    </w:p>
    <w:p w:rsidR="00AD7132" w:rsidRPr="004E4D22" w:rsidRDefault="00AD7132" w:rsidP="004C5D6B">
      <w:pPr>
        <w:pStyle w:val="Ustp"/>
        <w:numPr>
          <w:ilvl w:val="0"/>
          <w:numId w:val="5"/>
        </w:numPr>
        <w:spacing w:line="360" w:lineRule="auto"/>
        <w:rPr>
          <w:rFonts w:eastAsia="Calibri"/>
          <w:lang w:eastAsia="en-US"/>
        </w:rPr>
      </w:pPr>
      <w:r w:rsidRPr="004E4D22">
        <w:rPr>
          <w:rFonts w:eastAsia="Calibri"/>
        </w:rPr>
        <w:t>Zakres przedmiotu zamówienia</w:t>
      </w:r>
    </w:p>
    <w:p w:rsidR="00EE7787" w:rsidRPr="004E4D22" w:rsidRDefault="00CF7DF5" w:rsidP="004C5D6B">
      <w:pPr>
        <w:shd w:val="clear" w:color="auto" w:fill="FFFFFF"/>
        <w:spacing w:after="100" w:afterAutospacing="1"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4E4D22">
        <w:rPr>
          <w:rFonts w:ascii="Arial" w:eastAsia="Times New Roman" w:hAnsi="Arial" w:cs="Arial"/>
          <w:bCs/>
          <w:lang w:eastAsia="pl-PL"/>
        </w:rPr>
        <w:t>S</w:t>
      </w:r>
      <w:r w:rsidR="00EA6A32" w:rsidRPr="004E4D22">
        <w:rPr>
          <w:rFonts w:ascii="Arial" w:eastAsia="Times New Roman" w:hAnsi="Arial" w:cs="Arial"/>
          <w:bCs/>
          <w:lang w:eastAsia="pl-PL"/>
        </w:rPr>
        <w:t>porządzenie opinii biegłego w zakresie stosunków wodnych, melioracji wodnych</w:t>
      </w:r>
      <w:r w:rsidR="00CE0648" w:rsidRPr="004E4D22">
        <w:rPr>
          <w:rFonts w:ascii="Arial" w:eastAsia="Times New Roman" w:hAnsi="Arial" w:cs="Arial"/>
          <w:bCs/>
          <w:lang w:eastAsia="pl-PL"/>
        </w:rPr>
        <w:t xml:space="preserve">, </w:t>
      </w:r>
      <w:r w:rsidR="00CE0648" w:rsidRPr="004E4D22">
        <w:rPr>
          <w:rFonts w:ascii="Arial" w:eastAsia="Times New Roman" w:hAnsi="Arial" w:cs="Arial"/>
          <w:lang w:eastAsia="pl-PL"/>
        </w:rPr>
        <w:t>budownictwa wodnego, zagospodarowania wód opadowych</w:t>
      </w:r>
      <w:r w:rsidR="00EA6A32" w:rsidRPr="004E4D22">
        <w:rPr>
          <w:rFonts w:ascii="Arial" w:eastAsia="Times New Roman" w:hAnsi="Arial" w:cs="Arial"/>
          <w:bCs/>
          <w:lang w:eastAsia="pl-PL"/>
        </w:rPr>
        <w:t xml:space="preserve"> w celu ustalenia czy doszło do zaburzenia stosunków wodnych na nieruchomościach </w:t>
      </w:r>
      <w:r w:rsidR="00EA6A32" w:rsidRPr="004E4D22">
        <w:rPr>
          <w:rFonts w:ascii="Arial" w:hAnsi="Arial" w:cs="Arial"/>
        </w:rPr>
        <w:t xml:space="preserve">położonych w Poznaniu przy ul. Łagowskiej: 25b, 26 i 28, działki o numerach ewidencyjnych (odpowiednio): 22/19/22/8 i 22/19/44/17 i 22/19/44/18 wraz z uwzględnieniem dokonywanych zmian, określeniem występujących szkód oraz pierwotnego stanu wody na nieruchomościach </w:t>
      </w:r>
      <w:proofErr w:type="spellStart"/>
      <w:r w:rsidR="00EA6A32" w:rsidRPr="004E4D22">
        <w:rPr>
          <w:rFonts w:ascii="Arial" w:hAnsi="Arial" w:cs="Arial"/>
        </w:rPr>
        <w:t>j.w</w:t>
      </w:r>
      <w:proofErr w:type="spellEnd"/>
      <w:r w:rsidR="00EA6A32" w:rsidRPr="004E4D22">
        <w:rPr>
          <w:rFonts w:ascii="Arial" w:hAnsi="Arial" w:cs="Arial"/>
        </w:rPr>
        <w:t>. oraz wskazaniem czynności naprawczych (urządzeń zapobiegających szkodom lub przywrócenie stanu poprzedniego).</w:t>
      </w:r>
      <w:r w:rsidR="00EA6A32" w:rsidRPr="004E4D22">
        <w:rPr>
          <w:rFonts w:ascii="Arial" w:eastAsia="Times New Roman" w:hAnsi="Arial" w:cs="Arial"/>
          <w:bCs/>
          <w:lang w:eastAsia="pl-PL"/>
        </w:rPr>
        <w:t xml:space="preserve"> </w:t>
      </w:r>
    </w:p>
    <w:p w:rsidR="00921A67" w:rsidRPr="004E4D22" w:rsidRDefault="00921A67" w:rsidP="004C5D6B">
      <w:pPr>
        <w:shd w:val="clear" w:color="auto" w:fill="FFFFFF"/>
        <w:spacing w:after="100" w:afterAutospacing="1" w:line="360" w:lineRule="auto"/>
        <w:ind w:left="709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W Wydziale </w:t>
      </w:r>
      <w:r w:rsidR="009B149F" w:rsidRPr="004E4D22">
        <w:rPr>
          <w:rFonts w:ascii="Arial" w:eastAsia="Times New Roman" w:hAnsi="Arial" w:cs="Arial"/>
          <w:lang w:eastAsia="pl-PL"/>
        </w:rPr>
        <w:t xml:space="preserve">Klimatu i </w:t>
      </w:r>
      <w:r w:rsidRPr="004E4D22">
        <w:rPr>
          <w:rFonts w:ascii="Arial" w:eastAsia="Times New Roman" w:hAnsi="Arial" w:cs="Arial"/>
          <w:lang w:eastAsia="pl-PL"/>
        </w:rPr>
        <w:t xml:space="preserve">Środowiska Urzędu Miasta </w:t>
      </w:r>
      <w:r w:rsidR="009B149F" w:rsidRPr="004E4D22">
        <w:rPr>
          <w:rFonts w:ascii="Arial" w:eastAsia="Times New Roman" w:hAnsi="Arial" w:cs="Arial"/>
          <w:lang w:eastAsia="pl-PL"/>
        </w:rPr>
        <w:t>Poznania</w:t>
      </w:r>
      <w:r w:rsidRPr="004E4D22">
        <w:rPr>
          <w:rFonts w:ascii="Arial" w:eastAsia="Times New Roman" w:hAnsi="Arial" w:cs="Arial"/>
          <w:lang w:eastAsia="pl-PL"/>
        </w:rPr>
        <w:t xml:space="preserve"> prowadzone </w:t>
      </w:r>
      <w:r w:rsidR="009B149F" w:rsidRPr="004E4D22">
        <w:rPr>
          <w:rFonts w:ascii="Arial" w:eastAsia="Times New Roman" w:hAnsi="Arial" w:cs="Arial"/>
          <w:lang w:eastAsia="pl-PL"/>
        </w:rPr>
        <w:t xml:space="preserve">jest </w:t>
      </w:r>
      <w:r w:rsidRPr="004E4D22">
        <w:rPr>
          <w:rFonts w:ascii="Arial" w:eastAsia="Times New Roman" w:hAnsi="Arial" w:cs="Arial"/>
          <w:lang w:eastAsia="pl-PL"/>
        </w:rPr>
        <w:t xml:space="preserve"> postępowani</w:t>
      </w:r>
      <w:r w:rsidR="009B149F" w:rsidRPr="004E4D22">
        <w:rPr>
          <w:rFonts w:ascii="Arial" w:eastAsia="Times New Roman" w:hAnsi="Arial" w:cs="Arial"/>
          <w:lang w:eastAsia="pl-PL"/>
        </w:rPr>
        <w:t>e</w:t>
      </w:r>
      <w:r w:rsidRPr="004E4D22">
        <w:rPr>
          <w:rFonts w:ascii="Arial" w:eastAsia="Times New Roman" w:hAnsi="Arial" w:cs="Arial"/>
          <w:lang w:eastAsia="pl-PL"/>
        </w:rPr>
        <w:t xml:space="preserve"> administracyjne na podstawie 234 ustawy z dnia 20 lipca 2017</w:t>
      </w:r>
      <w:r w:rsidR="009E3D63" w:rsidRPr="004E4D22">
        <w:rPr>
          <w:rFonts w:ascii="Arial" w:eastAsia="Times New Roman" w:hAnsi="Arial" w:cs="Arial"/>
          <w:lang w:eastAsia="pl-PL"/>
        </w:rPr>
        <w:t xml:space="preserve"> </w:t>
      </w:r>
      <w:r w:rsidRPr="004E4D22">
        <w:rPr>
          <w:rFonts w:ascii="Arial" w:eastAsia="Times New Roman" w:hAnsi="Arial" w:cs="Arial"/>
          <w:lang w:eastAsia="pl-PL"/>
        </w:rPr>
        <w:t xml:space="preserve">r. Prawo wodne </w:t>
      </w:r>
      <w:r w:rsidR="00CF7CC9" w:rsidRPr="004E4D22">
        <w:rPr>
          <w:rFonts w:ascii="Arial" w:hAnsi="Arial" w:cs="Arial"/>
        </w:rPr>
        <w:t xml:space="preserve">o wydanie decyzji nakazującej właścicielowi gruntu, przywrócenie stanu poprzedniego lub wykonanie urządzeń zapobiegających szkodom dla nieruchomości położonych w Poznaniu przy ul. Łagowskiej: 25b, 26 i 28, działki </w:t>
      </w:r>
      <w:r w:rsidR="009F3140" w:rsidRPr="004E4D22">
        <w:rPr>
          <w:rFonts w:ascii="Arial" w:hAnsi="Arial" w:cs="Arial"/>
        </w:rPr>
        <w:br/>
      </w:r>
      <w:r w:rsidR="00CF7CC9" w:rsidRPr="004E4D22">
        <w:rPr>
          <w:rFonts w:ascii="Arial" w:hAnsi="Arial" w:cs="Arial"/>
        </w:rPr>
        <w:t>o numerach ewidencyjnych (odpowiednio): 22/19/22/8 i 22/19/44/17 i 22/19/44/18</w:t>
      </w:r>
      <w:r w:rsidRPr="004E4D22">
        <w:rPr>
          <w:rFonts w:ascii="Arial" w:eastAsia="Times New Roman" w:hAnsi="Arial" w:cs="Arial"/>
          <w:lang w:eastAsia="pl-PL"/>
        </w:rPr>
        <w:t>.</w:t>
      </w:r>
    </w:p>
    <w:p w:rsidR="00921A67" w:rsidRPr="004E4D22" w:rsidRDefault="00CF7DF5" w:rsidP="004C5D6B">
      <w:pPr>
        <w:shd w:val="clear" w:color="auto" w:fill="FFFFFF"/>
        <w:spacing w:after="100" w:afterAutospacing="1" w:line="360" w:lineRule="auto"/>
        <w:ind w:left="709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Przedmiotowa opinia</w:t>
      </w:r>
      <w:r w:rsidR="009B149F" w:rsidRPr="004E4D22">
        <w:rPr>
          <w:rFonts w:ascii="Arial" w:eastAsia="Times New Roman" w:hAnsi="Arial" w:cs="Arial"/>
          <w:lang w:eastAsia="pl-PL"/>
        </w:rPr>
        <w:t xml:space="preserve"> jest </w:t>
      </w:r>
      <w:r w:rsidR="00921A67" w:rsidRPr="004E4D22">
        <w:rPr>
          <w:rFonts w:ascii="Arial" w:eastAsia="Times New Roman" w:hAnsi="Arial" w:cs="Arial"/>
          <w:lang w:eastAsia="pl-PL"/>
        </w:rPr>
        <w:t>niezbędn</w:t>
      </w:r>
      <w:r w:rsidR="009B149F" w:rsidRPr="004E4D22">
        <w:rPr>
          <w:rFonts w:ascii="Arial" w:eastAsia="Times New Roman" w:hAnsi="Arial" w:cs="Arial"/>
          <w:lang w:eastAsia="pl-PL"/>
        </w:rPr>
        <w:t>a</w:t>
      </w:r>
      <w:r w:rsidR="00921A67" w:rsidRPr="004E4D22">
        <w:rPr>
          <w:rFonts w:ascii="Arial" w:eastAsia="Times New Roman" w:hAnsi="Arial" w:cs="Arial"/>
          <w:lang w:eastAsia="pl-PL"/>
        </w:rPr>
        <w:t xml:space="preserve"> do wydania rozstrzygnięcia w postępowani</w:t>
      </w:r>
      <w:r w:rsidR="00CF7CC9" w:rsidRPr="004E4D22">
        <w:rPr>
          <w:rFonts w:ascii="Arial" w:eastAsia="Times New Roman" w:hAnsi="Arial" w:cs="Arial"/>
          <w:lang w:eastAsia="pl-PL"/>
        </w:rPr>
        <w:t>u</w:t>
      </w:r>
      <w:r w:rsidR="00921A67" w:rsidRPr="004E4D22">
        <w:rPr>
          <w:rFonts w:ascii="Arial" w:eastAsia="Times New Roman" w:hAnsi="Arial" w:cs="Arial"/>
          <w:lang w:eastAsia="pl-PL"/>
        </w:rPr>
        <w:t xml:space="preserve"> administracyjny</w:t>
      </w:r>
      <w:r w:rsidR="00CF7CC9" w:rsidRPr="004E4D22">
        <w:rPr>
          <w:rFonts w:ascii="Arial" w:eastAsia="Times New Roman" w:hAnsi="Arial" w:cs="Arial"/>
          <w:lang w:eastAsia="pl-PL"/>
        </w:rPr>
        <w:t>m</w:t>
      </w:r>
      <w:r w:rsidR="00921A67" w:rsidRPr="004E4D22">
        <w:rPr>
          <w:rFonts w:ascii="Arial" w:eastAsia="Times New Roman" w:hAnsi="Arial" w:cs="Arial"/>
          <w:lang w:eastAsia="pl-PL"/>
        </w:rPr>
        <w:t>, w toku któr</w:t>
      </w:r>
      <w:r w:rsidR="00CF7CC9" w:rsidRPr="004E4D22">
        <w:rPr>
          <w:rFonts w:ascii="Arial" w:eastAsia="Times New Roman" w:hAnsi="Arial" w:cs="Arial"/>
          <w:lang w:eastAsia="pl-PL"/>
        </w:rPr>
        <w:t>ego</w:t>
      </w:r>
      <w:r w:rsidR="00921A67" w:rsidRPr="004E4D22">
        <w:rPr>
          <w:rFonts w:ascii="Arial" w:eastAsia="Times New Roman" w:hAnsi="Arial" w:cs="Arial"/>
          <w:lang w:eastAsia="pl-PL"/>
        </w:rPr>
        <w:t>, konieczne jest zasięgnięcie opinii biegłego posiadającego wiadomości specjalne</w:t>
      </w:r>
      <w:r w:rsidR="009B149F" w:rsidRPr="004E4D22">
        <w:rPr>
          <w:rFonts w:ascii="Arial" w:eastAsia="Times New Roman" w:hAnsi="Arial" w:cs="Arial"/>
          <w:lang w:eastAsia="pl-PL"/>
        </w:rPr>
        <w:t xml:space="preserve"> z dziedziny: stosunków wodnych, melioracji wodnych</w:t>
      </w:r>
      <w:r w:rsidR="00CE0648" w:rsidRPr="004E4D22">
        <w:rPr>
          <w:rFonts w:ascii="Arial" w:eastAsia="Times New Roman" w:hAnsi="Arial" w:cs="Arial"/>
          <w:lang w:eastAsia="pl-PL"/>
        </w:rPr>
        <w:t>, budownictwa wodnego, zagospodarowania wód opadowych</w:t>
      </w:r>
      <w:r w:rsidR="009B149F" w:rsidRPr="004E4D22">
        <w:rPr>
          <w:rFonts w:ascii="Arial" w:eastAsia="Times New Roman" w:hAnsi="Arial" w:cs="Arial"/>
          <w:lang w:eastAsia="pl-PL"/>
        </w:rPr>
        <w:t>.</w:t>
      </w:r>
    </w:p>
    <w:p w:rsidR="00CF7CC9" w:rsidRPr="004E4D22" w:rsidRDefault="00CF7CC9" w:rsidP="004C5D6B">
      <w:pPr>
        <w:pStyle w:val="Ustp"/>
        <w:numPr>
          <w:ilvl w:val="0"/>
          <w:numId w:val="5"/>
        </w:numPr>
        <w:spacing w:line="360" w:lineRule="auto"/>
      </w:pPr>
      <w:r w:rsidRPr="004E4D22">
        <w:t>Szczegółowy zakres zamówienia obejmuje:</w:t>
      </w:r>
    </w:p>
    <w:p w:rsidR="00921A67" w:rsidRPr="004E4D22" w:rsidRDefault="00921A6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badania terenowe (m.in. wizje lokalne, pomiary geodezyjne, wiercenia </w:t>
      </w:r>
      <w:r w:rsidR="00426690" w:rsidRPr="004E4D22">
        <w:rPr>
          <w:rFonts w:ascii="Arial" w:eastAsia="Times New Roman" w:hAnsi="Arial" w:cs="Arial"/>
          <w:lang w:eastAsia="pl-PL"/>
        </w:rPr>
        <w:t>geotechniczne</w:t>
      </w:r>
      <w:r w:rsidR="0052557B" w:rsidRPr="004E4D22">
        <w:rPr>
          <w:rFonts w:ascii="Arial" w:eastAsia="Times New Roman" w:hAnsi="Arial" w:cs="Arial"/>
          <w:lang w:eastAsia="pl-PL"/>
        </w:rPr>
        <w:t xml:space="preserve"> (w zależności od potrzeby)</w:t>
      </w:r>
      <w:r w:rsidRPr="004E4D22">
        <w:rPr>
          <w:rFonts w:ascii="Arial" w:eastAsia="Times New Roman" w:hAnsi="Arial" w:cs="Arial"/>
          <w:lang w:eastAsia="pl-PL"/>
        </w:rPr>
        <w:t xml:space="preserve">, </w:t>
      </w:r>
      <w:r w:rsidR="0052557B" w:rsidRPr="004E4D22">
        <w:rPr>
          <w:rFonts w:ascii="Arial" w:eastAsia="Times New Roman" w:hAnsi="Arial" w:cs="Arial"/>
          <w:lang w:eastAsia="pl-PL"/>
        </w:rPr>
        <w:t>ocen</w:t>
      </w:r>
      <w:r w:rsidR="009F3140" w:rsidRPr="004E4D22">
        <w:rPr>
          <w:rFonts w:ascii="Arial" w:eastAsia="Times New Roman" w:hAnsi="Arial" w:cs="Arial"/>
          <w:lang w:eastAsia="pl-PL"/>
        </w:rPr>
        <w:t>ę</w:t>
      </w:r>
      <w:r w:rsidR="0052557B" w:rsidRPr="004E4D22">
        <w:rPr>
          <w:rFonts w:ascii="Arial" w:eastAsia="Times New Roman" w:hAnsi="Arial" w:cs="Arial"/>
          <w:lang w:eastAsia="pl-PL"/>
        </w:rPr>
        <w:t xml:space="preserve"> wodoprzepuszczalności gruntu, </w:t>
      </w:r>
      <w:r w:rsidRPr="004E4D22">
        <w:rPr>
          <w:rFonts w:ascii="Arial" w:eastAsia="Times New Roman" w:hAnsi="Arial" w:cs="Arial"/>
          <w:lang w:eastAsia="pl-PL"/>
        </w:rPr>
        <w:t>stosowne obliczenia),</w:t>
      </w:r>
    </w:p>
    <w:p w:rsidR="00551AB7" w:rsidRPr="004E4D22" w:rsidRDefault="00551AB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lastRenderedPageBreak/>
        <w:t>analizę map w ujęciu historycznym, pod kątem ukształtowania terenu doliny rowu Krzyżanka, występowania terenów podmokłych oraz przepuszczalności gruntów tworzących dolinę,</w:t>
      </w:r>
    </w:p>
    <w:p w:rsidR="004F0BE5" w:rsidRPr="004E4D22" w:rsidRDefault="004F0BE5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ustalenie sposobu zagospodarowania/przebudowania rowu Krzyżanka na odcinku od ul. Sianowskiej do ul. Słupskiej,</w:t>
      </w:r>
    </w:p>
    <w:p w:rsidR="00921A67" w:rsidRPr="004E4D22" w:rsidRDefault="00921A6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ustalenie istniejącego obecnie i pierwotnego stanu wód na działkach</w:t>
      </w:r>
      <w:r w:rsidR="00170A14" w:rsidRPr="004E4D22">
        <w:rPr>
          <w:rFonts w:ascii="Arial" w:eastAsia="Times New Roman" w:hAnsi="Arial" w:cs="Arial"/>
          <w:lang w:eastAsia="pl-PL"/>
        </w:rPr>
        <w:t xml:space="preserve"> objętych postępowaniem</w:t>
      </w:r>
      <w:r w:rsidRPr="004E4D22">
        <w:rPr>
          <w:rFonts w:ascii="Arial" w:eastAsia="Times New Roman" w:hAnsi="Arial" w:cs="Arial"/>
          <w:lang w:eastAsia="pl-PL"/>
        </w:rPr>
        <w:t>,</w:t>
      </w:r>
    </w:p>
    <w:p w:rsidR="00921A67" w:rsidRPr="004E4D22" w:rsidRDefault="00921A6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określenie, czy i w jakim zakresie stosunki wodne na przedmiotowym terenie uległy zmianie</w:t>
      </w:r>
      <w:r w:rsidR="00BF5FAC" w:rsidRPr="004E4D22">
        <w:rPr>
          <w:rFonts w:ascii="Arial" w:eastAsia="Times New Roman" w:hAnsi="Arial" w:cs="Arial"/>
          <w:lang w:eastAsia="pl-PL"/>
        </w:rPr>
        <w:t>,</w:t>
      </w:r>
      <w:r w:rsidRPr="004E4D22">
        <w:rPr>
          <w:rFonts w:ascii="Arial" w:eastAsia="Times New Roman" w:hAnsi="Arial" w:cs="Arial"/>
          <w:lang w:eastAsia="pl-PL"/>
        </w:rPr>
        <w:t xml:space="preserve"> co było powodem tych zmian</w:t>
      </w:r>
      <w:r w:rsidR="00997333" w:rsidRPr="004E4D22">
        <w:rPr>
          <w:rFonts w:ascii="Arial" w:eastAsia="Times New Roman" w:hAnsi="Arial" w:cs="Arial"/>
          <w:lang w:eastAsia="pl-PL"/>
        </w:rPr>
        <w:t xml:space="preserve"> oraz czy zmiany te zostały spowodowane działaniami właścicieli ww. nieruchomości</w:t>
      </w:r>
      <w:r w:rsidRPr="004E4D22">
        <w:rPr>
          <w:rFonts w:ascii="Arial" w:eastAsia="Times New Roman" w:hAnsi="Arial" w:cs="Arial"/>
          <w:lang w:eastAsia="pl-PL"/>
        </w:rPr>
        <w:t>,</w:t>
      </w:r>
    </w:p>
    <w:p w:rsidR="00921A67" w:rsidRPr="004E4D22" w:rsidRDefault="00921A6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ustalenie wpływu </w:t>
      </w:r>
      <w:r w:rsidR="00CF7CC9" w:rsidRPr="004E4D22">
        <w:rPr>
          <w:rFonts w:ascii="Arial" w:eastAsia="Times New Roman" w:hAnsi="Arial" w:cs="Arial"/>
          <w:lang w:eastAsia="pl-PL"/>
        </w:rPr>
        <w:t>odprowadzania wód opadowych lub roztopowych z terenów utwardzonych zlokalizowanych w zlewni rowu Krzyżanka</w:t>
      </w:r>
      <w:r w:rsidR="000929CA" w:rsidRPr="004E4D22">
        <w:rPr>
          <w:rFonts w:ascii="Arial" w:eastAsia="Times New Roman" w:hAnsi="Arial" w:cs="Arial"/>
          <w:lang w:eastAsia="pl-PL"/>
        </w:rPr>
        <w:t xml:space="preserve"> na odcinku </w:t>
      </w:r>
      <w:r w:rsidR="000929CA" w:rsidRPr="004E4D22">
        <w:rPr>
          <w:rFonts w:ascii="Arial" w:eastAsia="Times New Roman" w:hAnsi="Arial" w:cs="Arial"/>
          <w:lang w:eastAsia="pl-PL"/>
        </w:rPr>
        <w:br/>
        <w:t>od ul. Sianowskiej do ul. Słupskiej</w:t>
      </w:r>
      <w:r w:rsidR="00CF7CC9" w:rsidRPr="004E4D22">
        <w:rPr>
          <w:rFonts w:ascii="Arial" w:eastAsia="Times New Roman" w:hAnsi="Arial" w:cs="Arial"/>
          <w:lang w:eastAsia="pl-PL"/>
        </w:rPr>
        <w:t>,</w:t>
      </w:r>
    </w:p>
    <w:p w:rsidR="004F0BE5" w:rsidRPr="004E4D22" w:rsidRDefault="004F0BE5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ustalenie zdolności hydraulicznych rowu Krzyżanka w kontekście odprowadzanych wód opadowych lub roztopowych na ww. odcinku,</w:t>
      </w:r>
    </w:p>
    <w:p w:rsidR="00935163" w:rsidRPr="004E4D22" w:rsidRDefault="00935163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ustalenie, czy w związku z wykonywaniem pozwolenia wodnoprawnego na odprowadzanie wód opadowych lub roztopowych do rowu Krzyżanka </w:t>
      </w:r>
      <w:r w:rsidR="004F0BE5" w:rsidRPr="004E4D22">
        <w:rPr>
          <w:rFonts w:ascii="Arial" w:eastAsia="Times New Roman" w:hAnsi="Arial" w:cs="Arial"/>
          <w:lang w:eastAsia="pl-PL"/>
        </w:rPr>
        <w:t>realizowane na działce o numerze ewidencyjnym 30 ark. 19 obr. 0022 Krzyżowniki, nastąpiło naruszenie interesów osób trzecich,</w:t>
      </w:r>
    </w:p>
    <w:p w:rsidR="00997333" w:rsidRPr="004E4D22" w:rsidRDefault="00997333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ustalenie, czy nastąpiła zmiana kierunku odpływu wód opadowych; jeśli tak to z jakiej przyczyny, czy z powodu dokonanych zmian,</w:t>
      </w:r>
    </w:p>
    <w:p w:rsidR="00921A67" w:rsidRPr="004E4D22" w:rsidRDefault="00997333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sporządzenie </w:t>
      </w:r>
      <w:r w:rsidR="00921A67" w:rsidRPr="004E4D22">
        <w:rPr>
          <w:rFonts w:ascii="Arial" w:eastAsia="Times New Roman" w:hAnsi="Arial" w:cs="Arial"/>
          <w:lang w:eastAsia="pl-PL"/>
        </w:rPr>
        <w:t>ocen</w:t>
      </w:r>
      <w:r w:rsidRPr="004E4D22">
        <w:rPr>
          <w:rFonts w:ascii="Arial" w:eastAsia="Times New Roman" w:hAnsi="Arial" w:cs="Arial"/>
          <w:lang w:eastAsia="pl-PL"/>
        </w:rPr>
        <w:t>y</w:t>
      </w:r>
      <w:r w:rsidR="00921A67" w:rsidRPr="004E4D22">
        <w:rPr>
          <w:rFonts w:ascii="Arial" w:eastAsia="Times New Roman" w:hAnsi="Arial" w:cs="Arial"/>
          <w:lang w:eastAsia="pl-PL"/>
        </w:rPr>
        <w:t xml:space="preserve"> dokonanych zmian </w:t>
      </w:r>
      <w:r w:rsidR="000929CA" w:rsidRPr="004E4D22">
        <w:rPr>
          <w:rFonts w:ascii="Arial" w:eastAsia="Times New Roman" w:hAnsi="Arial" w:cs="Arial"/>
          <w:lang w:eastAsia="pl-PL"/>
        </w:rPr>
        <w:t xml:space="preserve">dot. przebudowy rowu Krzyżanka </w:t>
      </w:r>
      <w:r w:rsidR="00B60BA0" w:rsidRPr="004E4D22">
        <w:rPr>
          <w:rFonts w:ascii="Arial" w:eastAsia="Times New Roman" w:hAnsi="Arial" w:cs="Arial"/>
          <w:lang w:eastAsia="pl-PL"/>
        </w:rPr>
        <w:t>i wpływ</w:t>
      </w:r>
      <w:r w:rsidR="00A71FE8" w:rsidRPr="004E4D22">
        <w:rPr>
          <w:rFonts w:ascii="Arial" w:eastAsia="Times New Roman" w:hAnsi="Arial" w:cs="Arial"/>
          <w:lang w:eastAsia="pl-PL"/>
        </w:rPr>
        <w:t>u</w:t>
      </w:r>
      <w:r w:rsidR="00B60BA0" w:rsidRPr="004E4D22">
        <w:rPr>
          <w:rFonts w:ascii="Arial" w:eastAsia="Times New Roman" w:hAnsi="Arial" w:cs="Arial"/>
          <w:lang w:eastAsia="pl-PL"/>
        </w:rPr>
        <w:t xml:space="preserve"> na zdolność </w:t>
      </w:r>
      <w:r w:rsidR="00A71FE8" w:rsidRPr="004E4D22">
        <w:rPr>
          <w:rFonts w:ascii="Arial" w:eastAsia="Times New Roman" w:hAnsi="Arial" w:cs="Arial"/>
          <w:lang w:eastAsia="pl-PL"/>
        </w:rPr>
        <w:t xml:space="preserve">przejęcia przez odbiornik </w:t>
      </w:r>
      <w:r w:rsidR="00B60BA0" w:rsidRPr="004E4D22">
        <w:rPr>
          <w:rFonts w:ascii="Arial" w:eastAsia="Times New Roman" w:hAnsi="Arial" w:cs="Arial"/>
          <w:lang w:eastAsia="pl-PL"/>
        </w:rPr>
        <w:t xml:space="preserve">wód opadowych lub roztopowych </w:t>
      </w:r>
      <w:r w:rsidR="00A71FE8" w:rsidRPr="004E4D22">
        <w:rPr>
          <w:rFonts w:ascii="Arial" w:eastAsia="Times New Roman" w:hAnsi="Arial" w:cs="Arial"/>
          <w:lang w:eastAsia="pl-PL"/>
        </w:rPr>
        <w:t xml:space="preserve">spływających </w:t>
      </w:r>
      <w:r w:rsidR="00B60BA0" w:rsidRPr="004E4D22">
        <w:rPr>
          <w:rFonts w:ascii="Arial" w:eastAsia="Times New Roman" w:hAnsi="Arial" w:cs="Arial"/>
          <w:lang w:eastAsia="pl-PL"/>
        </w:rPr>
        <w:t>ze zlewni</w:t>
      </w:r>
      <w:r w:rsidR="009F3140" w:rsidRPr="004E4D22">
        <w:rPr>
          <w:rFonts w:ascii="Arial" w:eastAsia="Times New Roman" w:hAnsi="Arial" w:cs="Arial"/>
          <w:lang w:eastAsia="pl-PL"/>
        </w:rPr>
        <w:t>,</w:t>
      </w:r>
    </w:p>
    <w:p w:rsidR="004F0BE5" w:rsidRPr="004E4D22" w:rsidRDefault="00921A67" w:rsidP="004C5D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rozwiązania w zakresie działań naprawczych, w zależności od stwierdzonych potrzeb</w:t>
      </w:r>
      <w:r w:rsidR="00534742" w:rsidRPr="004E4D22">
        <w:rPr>
          <w:rFonts w:ascii="Arial" w:eastAsia="Times New Roman" w:hAnsi="Arial" w:cs="Arial"/>
          <w:lang w:eastAsia="pl-PL"/>
        </w:rPr>
        <w:t xml:space="preserve"> (zaproponowanie </w:t>
      </w:r>
      <w:r w:rsidR="00534742" w:rsidRPr="004E4D22">
        <w:rPr>
          <w:rFonts w:ascii="Arial" w:hAnsi="Arial" w:cs="Arial"/>
        </w:rPr>
        <w:t>urządzeń zapobiegających szkodom lub przywrócenie stanu poprzedniego)</w:t>
      </w:r>
      <w:r w:rsidR="004F0BE5" w:rsidRPr="004E4D22">
        <w:rPr>
          <w:rFonts w:ascii="Arial" w:eastAsia="Times New Roman" w:hAnsi="Arial" w:cs="Arial"/>
          <w:lang w:eastAsia="pl-PL"/>
        </w:rPr>
        <w:t>,</w:t>
      </w:r>
    </w:p>
    <w:p w:rsidR="004F0BE5" w:rsidRPr="004E4D22" w:rsidRDefault="004F0BE5" w:rsidP="004C5D6B">
      <w:pPr>
        <w:pStyle w:val="Default"/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993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4E4D22">
        <w:rPr>
          <w:rFonts w:ascii="Arial" w:hAnsi="Arial" w:cs="Arial"/>
          <w:color w:val="auto"/>
          <w:sz w:val="22"/>
          <w:szCs w:val="22"/>
        </w:rPr>
        <w:t>sformułowanie wniosków i zaleceń koniecznych do wydania decyzji administracyjnej w toku postępowania o którym mowa w art. 234 ust. 3 ustawy z dnia 20 lipca 2017 r. Prawo wodne</w:t>
      </w:r>
      <w:r w:rsidR="0080419E" w:rsidRPr="004E4D22">
        <w:rPr>
          <w:rFonts w:ascii="Arial" w:hAnsi="Arial" w:cs="Arial"/>
          <w:color w:val="auto"/>
          <w:sz w:val="22"/>
          <w:szCs w:val="22"/>
        </w:rPr>
        <w:t>.</w:t>
      </w:r>
      <w:r w:rsidRPr="004E4D22">
        <w:rPr>
          <w:rFonts w:ascii="Arial" w:hAnsi="Arial" w:cs="Arial"/>
          <w:color w:val="auto"/>
          <w:sz w:val="22"/>
          <w:szCs w:val="22"/>
        </w:rPr>
        <w:t xml:space="preserve"> </w:t>
      </w:r>
      <w:r w:rsidR="00CE0648" w:rsidRPr="004E4D22">
        <w:rPr>
          <w:rFonts w:ascii="Arial" w:hAnsi="Arial" w:cs="Arial"/>
          <w:color w:val="auto"/>
          <w:sz w:val="22"/>
          <w:szCs w:val="22"/>
        </w:rPr>
        <w:t>W</w:t>
      </w:r>
      <w:r w:rsidRPr="004E4D22">
        <w:rPr>
          <w:rFonts w:ascii="Arial" w:hAnsi="Arial" w:cs="Arial"/>
          <w:color w:val="auto"/>
          <w:sz w:val="22"/>
          <w:szCs w:val="22"/>
        </w:rPr>
        <w:t xml:space="preserve"> przypadku stwierdzenia, że zasadne jest wykonanie urządzeń zapobiegających szkodom powinny jednoznacznie określać jakie urządzenia powinny zostać wykonane</w:t>
      </w:r>
      <w:r w:rsidR="00E17917" w:rsidRPr="004E4D22">
        <w:rPr>
          <w:rFonts w:ascii="Arial" w:hAnsi="Arial" w:cs="Arial"/>
          <w:color w:val="auto"/>
          <w:sz w:val="22"/>
          <w:szCs w:val="22"/>
        </w:rPr>
        <w:t>. Natomiast</w:t>
      </w:r>
      <w:r w:rsidRPr="004E4D22">
        <w:rPr>
          <w:rFonts w:ascii="Arial" w:hAnsi="Arial" w:cs="Arial"/>
          <w:color w:val="auto"/>
          <w:sz w:val="22"/>
          <w:szCs w:val="22"/>
        </w:rPr>
        <w:t xml:space="preserve"> w przypadku jeżeli wnioski i zalecenia będą wskazywały na konieczność przywrócenia stanu poprzedniego</w:t>
      </w:r>
      <w:r w:rsidR="00E17917" w:rsidRPr="004E4D22">
        <w:rPr>
          <w:rFonts w:ascii="Arial" w:hAnsi="Arial" w:cs="Arial"/>
          <w:color w:val="auto"/>
          <w:sz w:val="22"/>
          <w:szCs w:val="22"/>
        </w:rPr>
        <w:t xml:space="preserve">, </w:t>
      </w:r>
      <w:r w:rsidRPr="004E4D22">
        <w:rPr>
          <w:rFonts w:ascii="Arial" w:hAnsi="Arial" w:cs="Arial"/>
          <w:color w:val="auto"/>
          <w:sz w:val="22"/>
          <w:szCs w:val="22"/>
        </w:rPr>
        <w:t>powinny wskazać jednoznacznie jaki był stan poprzedni na działkach, które mają zostać przywrócona do stanu poprzedniego.</w:t>
      </w:r>
    </w:p>
    <w:p w:rsidR="00921A67" w:rsidRPr="004E4D22" w:rsidRDefault="006A094E" w:rsidP="004C5D6B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lang w:eastAsia="pl-PL"/>
        </w:rPr>
      </w:pPr>
      <w:r w:rsidRPr="004E4D22">
        <w:rPr>
          <w:rFonts w:ascii="Arial" w:eastAsia="Times New Roman" w:hAnsi="Arial" w:cs="Arial"/>
          <w:b/>
          <w:lang w:eastAsia="pl-PL"/>
        </w:rPr>
        <w:t>WARUNKI REALIZACJI ZAMÓWIENIA</w:t>
      </w:r>
    </w:p>
    <w:p w:rsidR="008A4B65" w:rsidRPr="004E4D22" w:rsidRDefault="008A4B65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hAnsi="Arial" w:cs="Arial"/>
        </w:rPr>
        <w:lastRenderedPageBreak/>
        <w:t xml:space="preserve">W celu realizacji zamówienia Zamawiający, przekaże Wykonawcy materiały dotyczące prowadzonego postępowania, określając lokalizację działek, charakter sprawy, przebieg postępowania, udzielając wszelkich informacji niezbędnych do przeprowadzenia badań. Z uwagi na toczące się postępowanie, materiały, o których powyżej mowa Zamawiający udostępni po wyłonieniu </w:t>
      </w:r>
      <w:r w:rsidR="000B5567" w:rsidRPr="004E4D22">
        <w:rPr>
          <w:rFonts w:ascii="Arial" w:hAnsi="Arial" w:cs="Arial"/>
        </w:rPr>
        <w:t>W</w:t>
      </w:r>
      <w:r w:rsidRPr="004E4D22">
        <w:rPr>
          <w:rFonts w:ascii="Arial" w:hAnsi="Arial" w:cs="Arial"/>
        </w:rPr>
        <w:t>ykonawcy.</w:t>
      </w:r>
    </w:p>
    <w:p w:rsidR="00F12E20" w:rsidRPr="004E4D22" w:rsidRDefault="00CF7DF5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>Opinia</w:t>
      </w:r>
      <w:r w:rsidR="00921A67" w:rsidRPr="004E4D22">
        <w:rPr>
          <w:rFonts w:ascii="Arial" w:eastAsia="Times New Roman" w:hAnsi="Arial" w:cs="Arial"/>
          <w:lang w:eastAsia="pl-PL"/>
        </w:rPr>
        <w:t xml:space="preserve"> winna zawierać wszystkie elementy wskazane w punkcie I Opis</w:t>
      </w:r>
      <w:r w:rsidR="00C76B8D" w:rsidRPr="004E4D22">
        <w:rPr>
          <w:rFonts w:ascii="Arial" w:eastAsia="Times New Roman" w:hAnsi="Arial" w:cs="Arial"/>
          <w:lang w:eastAsia="pl-PL"/>
        </w:rPr>
        <w:t>u</w:t>
      </w:r>
      <w:r w:rsidR="00921A67" w:rsidRPr="004E4D22">
        <w:rPr>
          <w:rFonts w:ascii="Arial" w:eastAsia="Times New Roman" w:hAnsi="Arial" w:cs="Arial"/>
          <w:lang w:eastAsia="pl-PL"/>
        </w:rPr>
        <w:t xml:space="preserve"> przedmiotu zamówienia.</w:t>
      </w:r>
    </w:p>
    <w:p w:rsidR="00F12E20" w:rsidRPr="004E4D22" w:rsidRDefault="00F12E20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hAnsi="Arial" w:cs="Arial"/>
        </w:rPr>
        <w:t xml:space="preserve">Do analizy przedmiotowych zagadnień należy włączyć ustalenia miejscowego planu zagospodarowania przestrzennego </w:t>
      </w:r>
      <w:r w:rsidR="000B5567" w:rsidRPr="004E4D22">
        <w:rPr>
          <w:rFonts w:ascii="Arial" w:hAnsi="Arial" w:cs="Arial"/>
        </w:rPr>
        <w:t>„Dolina Krzyżanki” pomiędzy ul. Słupską i Sianowską w Poznaniu,</w:t>
      </w:r>
      <w:r w:rsidRPr="004E4D22">
        <w:rPr>
          <w:rFonts w:ascii="Arial" w:hAnsi="Arial" w:cs="Arial"/>
        </w:rPr>
        <w:t xml:space="preserve"> uchwalony uchwałą Rady Miasta Poznania </w:t>
      </w:r>
      <w:r w:rsidR="000B5567" w:rsidRPr="004E4D22">
        <w:rPr>
          <w:rFonts w:ascii="Arial" w:hAnsi="Arial" w:cs="Arial"/>
        </w:rPr>
        <w:br/>
      </w:r>
      <w:r w:rsidRPr="004E4D22">
        <w:rPr>
          <w:rFonts w:ascii="Arial" w:hAnsi="Arial" w:cs="Arial"/>
        </w:rPr>
        <w:t xml:space="preserve">Nr </w:t>
      </w:r>
      <w:r w:rsidR="000B5567" w:rsidRPr="004E4D22">
        <w:rPr>
          <w:rFonts w:ascii="Arial" w:hAnsi="Arial" w:cs="Arial"/>
        </w:rPr>
        <w:t>LXXIII/1359/VII/2018</w:t>
      </w:r>
      <w:r w:rsidRPr="004E4D22">
        <w:rPr>
          <w:rFonts w:ascii="Arial" w:hAnsi="Arial" w:cs="Arial"/>
        </w:rPr>
        <w:t xml:space="preserve"> z dnia </w:t>
      </w:r>
      <w:r w:rsidR="000B5567" w:rsidRPr="004E4D22">
        <w:rPr>
          <w:rFonts w:ascii="Arial" w:hAnsi="Arial" w:cs="Arial"/>
        </w:rPr>
        <w:t>25.09.2018</w:t>
      </w:r>
      <w:r w:rsidRPr="004E4D22">
        <w:rPr>
          <w:rFonts w:ascii="Arial" w:hAnsi="Arial" w:cs="Arial"/>
        </w:rPr>
        <w:t xml:space="preserve"> r.</w:t>
      </w:r>
    </w:p>
    <w:p w:rsidR="00D853CB" w:rsidRPr="004E4D22" w:rsidRDefault="00D853CB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hAnsi="Arial" w:cs="Arial"/>
        </w:rPr>
        <w:t xml:space="preserve">W trakcie przygotowywania </w:t>
      </w:r>
      <w:r w:rsidR="00CF7DF5" w:rsidRPr="004E4D22">
        <w:rPr>
          <w:rFonts w:ascii="Arial" w:hAnsi="Arial" w:cs="Arial"/>
        </w:rPr>
        <w:t>opinii</w:t>
      </w:r>
      <w:r w:rsidRPr="004E4D22">
        <w:rPr>
          <w:rFonts w:ascii="Arial" w:hAnsi="Arial" w:cs="Arial"/>
        </w:rPr>
        <w:t xml:space="preserve"> należy wziąć pod uwagę prawo stron postępowania do zadawania pytań świadkom i biegłym oraz do czynnego udziału </w:t>
      </w:r>
      <w:r w:rsidR="00310CF9" w:rsidRPr="004E4D22">
        <w:rPr>
          <w:rFonts w:ascii="Arial" w:hAnsi="Arial" w:cs="Arial"/>
        </w:rPr>
        <w:br/>
      </w:r>
      <w:r w:rsidRPr="004E4D22">
        <w:rPr>
          <w:rFonts w:ascii="Arial" w:hAnsi="Arial" w:cs="Arial"/>
        </w:rPr>
        <w:t xml:space="preserve">w postępowaniu. </w:t>
      </w:r>
      <w:r w:rsidR="008A4B65" w:rsidRPr="004E4D22">
        <w:rPr>
          <w:rFonts w:ascii="Arial" w:hAnsi="Arial" w:cs="Arial"/>
        </w:rPr>
        <w:t xml:space="preserve">W związku z powyższym </w:t>
      </w:r>
      <w:r w:rsidR="006B4B38" w:rsidRPr="004E4D22">
        <w:rPr>
          <w:rFonts w:ascii="Arial" w:hAnsi="Arial" w:cs="Arial"/>
        </w:rPr>
        <w:t>t</w:t>
      </w:r>
      <w:r w:rsidR="002D75F1" w:rsidRPr="004E4D22">
        <w:rPr>
          <w:rFonts w:ascii="Arial" w:hAnsi="Arial" w:cs="Arial"/>
        </w:rPr>
        <w:t>ermin i godzinę pomiarów</w:t>
      </w:r>
      <w:r w:rsidR="00616243" w:rsidRPr="004E4D22">
        <w:rPr>
          <w:rFonts w:ascii="Arial" w:hAnsi="Arial" w:cs="Arial"/>
        </w:rPr>
        <w:t>, wizji terenowej</w:t>
      </w:r>
      <w:r w:rsidR="002D75F1" w:rsidRPr="004E4D22">
        <w:rPr>
          <w:rFonts w:ascii="Arial" w:hAnsi="Arial" w:cs="Arial"/>
        </w:rPr>
        <w:t xml:space="preserve"> Wykonawca uzgadnia z </w:t>
      </w:r>
      <w:r w:rsidR="006B4B38" w:rsidRPr="004E4D22">
        <w:rPr>
          <w:rFonts w:ascii="Arial" w:hAnsi="Arial" w:cs="Arial"/>
        </w:rPr>
        <w:t>Zamawiającym</w:t>
      </w:r>
      <w:r w:rsidR="002D75F1" w:rsidRPr="004E4D22">
        <w:rPr>
          <w:rFonts w:ascii="Arial" w:hAnsi="Arial" w:cs="Arial"/>
        </w:rPr>
        <w:t xml:space="preserve"> (telefonicznie, pisemnie lub e-mailem). </w:t>
      </w:r>
      <w:r w:rsidR="00616243" w:rsidRPr="004E4D22">
        <w:rPr>
          <w:rFonts w:ascii="Arial" w:hAnsi="Arial" w:cs="Arial"/>
        </w:rPr>
        <w:t>Zamawiający</w:t>
      </w:r>
      <w:r w:rsidR="002D75F1" w:rsidRPr="004E4D22">
        <w:rPr>
          <w:rFonts w:ascii="Arial" w:hAnsi="Arial" w:cs="Arial"/>
        </w:rPr>
        <w:t xml:space="preserve"> powiadomi stron</w:t>
      </w:r>
      <w:r w:rsidR="006B4B38" w:rsidRPr="004E4D22">
        <w:rPr>
          <w:rFonts w:ascii="Arial" w:hAnsi="Arial" w:cs="Arial"/>
        </w:rPr>
        <w:t>y</w:t>
      </w:r>
      <w:r w:rsidR="002D75F1" w:rsidRPr="004E4D22">
        <w:rPr>
          <w:rFonts w:ascii="Arial" w:hAnsi="Arial" w:cs="Arial"/>
        </w:rPr>
        <w:t xml:space="preserve"> </w:t>
      </w:r>
      <w:r w:rsidR="006B4B38" w:rsidRPr="004E4D22">
        <w:rPr>
          <w:rFonts w:ascii="Arial" w:hAnsi="Arial" w:cs="Arial"/>
        </w:rPr>
        <w:t>postępowania</w:t>
      </w:r>
      <w:r w:rsidR="002D75F1" w:rsidRPr="004E4D22">
        <w:rPr>
          <w:rFonts w:ascii="Arial" w:hAnsi="Arial" w:cs="Arial"/>
        </w:rPr>
        <w:t xml:space="preserve"> (pisemnie lub e-mailem) celem ew. wzięcia udziału w pomiarach</w:t>
      </w:r>
      <w:r w:rsidR="006B4B38" w:rsidRPr="004E4D22">
        <w:rPr>
          <w:rFonts w:ascii="Arial" w:hAnsi="Arial" w:cs="Arial"/>
        </w:rPr>
        <w:t xml:space="preserve"> terenowych, wizji lokalnej</w:t>
      </w:r>
      <w:r w:rsidR="008A4B65" w:rsidRPr="004E4D22">
        <w:rPr>
          <w:rFonts w:ascii="Arial" w:hAnsi="Arial" w:cs="Arial"/>
        </w:rPr>
        <w:t>.</w:t>
      </w:r>
    </w:p>
    <w:p w:rsidR="00921A67" w:rsidRPr="004E4D22" w:rsidRDefault="0089672A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hAnsi="Arial" w:cs="Arial"/>
        </w:rPr>
        <w:t>Po sporządzeniu opinii i przedstawieniu jej stronom postępowania, w przypadku złożenia przez strony uwag do opinii, Wykonawca będzie miał obowiązek ustosunkować się pisemnie do tych uwag w wyznaczonym przez Zamawiającego terminie</w:t>
      </w:r>
      <w:r w:rsidR="00921A67" w:rsidRPr="004E4D22">
        <w:rPr>
          <w:rFonts w:ascii="Arial" w:eastAsia="Times New Roman" w:hAnsi="Arial" w:cs="Arial"/>
          <w:lang w:eastAsia="pl-PL"/>
        </w:rPr>
        <w:t>. W razie konieczności weźmie udział w rozprawie administracyjnej.</w:t>
      </w:r>
    </w:p>
    <w:p w:rsidR="00921A67" w:rsidRPr="004E4D22" w:rsidRDefault="00921A67" w:rsidP="004C5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Wykonawca zobowiązany jest dostarczyć do Zamawiającego </w:t>
      </w:r>
      <w:r w:rsidR="00CF7DF5" w:rsidRPr="004E4D22">
        <w:rPr>
          <w:rFonts w:ascii="Arial" w:eastAsia="Times New Roman" w:hAnsi="Arial" w:cs="Arial"/>
          <w:lang w:eastAsia="pl-PL"/>
        </w:rPr>
        <w:t>opinię</w:t>
      </w:r>
      <w:r w:rsidRPr="004E4D22">
        <w:rPr>
          <w:rFonts w:ascii="Arial" w:eastAsia="Times New Roman" w:hAnsi="Arial" w:cs="Arial"/>
          <w:lang w:eastAsia="pl-PL"/>
        </w:rPr>
        <w:t xml:space="preserve"> w </w:t>
      </w:r>
      <w:r w:rsidR="005705D6" w:rsidRPr="004E4D22">
        <w:rPr>
          <w:rFonts w:ascii="Arial" w:eastAsia="Times New Roman" w:hAnsi="Arial" w:cs="Arial"/>
          <w:lang w:eastAsia="pl-PL"/>
        </w:rPr>
        <w:t>trzech</w:t>
      </w:r>
      <w:r w:rsidRPr="004E4D22">
        <w:rPr>
          <w:rFonts w:ascii="Arial" w:eastAsia="Times New Roman" w:hAnsi="Arial" w:cs="Arial"/>
          <w:lang w:eastAsia="pl-PL"/>
        </w:rPr>
        <w:t xml:space="preserve"> egzemplarzach </w:t>
      </w:r>
      <w:r w:rsidR="008A4B65" w:rsidRPr="004E4D22">
        <w:rPr>
          <w:rFonts w:ascii="Arial" w:eastAsia="Times New Roman" w:hAnsi="Arial" w:cs="Arial"/>
          <w:lang w:eastAsia="pl-PL"/>
        </w:rPr>
        <w:t>w wersji papierowej</w:t>
      </w:r>
      <w:r w:rsidRPr="004E4D22">
        <w:rPr>
          <w:rFonts w:ascii="Arial" w:eastAsia="Times New Roman" w:hAnsi="Arial" w:cs="Arial"/>
          <w:lang w:eastAsia="pl-PL"/>
        </w:rPr>
        <w:t xml:space="preserve"> i </w:t>
      </w:r>
      <w:r w:rsidR="00C76B8D" w:rsidRPr="004E4D22">
        <w:rPr>
          <w:rFonts w:ascii="Arial" w:eastAsia="Times New Roman" w:hAnsi="Arial" w:cs="Arial"/>
          <w:lang w:eastAsia="pl-PL"/>
        </w:rPr>
        <w:t xml:space="preserve">w </w:t>
      </w:r>
      <w:r w:rsidR="009A37FB" w:rsidRPr="004E4D22">
        <w:rPr>
          <w:rFonts w:ascii="Arial" w:eastAsia="Times New Roman" w:hAnsi="Arial" w:cs="Arial"/>
          <w:lang w:eastAsia="pl-PL"/>
        </w:rPr>
        <w:t>trzech</w:t>
      </w:r>
      <w:r w:rsidRPr="004E4D22">
        <w:rPr>
          <w:rFonts w:ascii="Arial" w:eastAsia="Times New Roman" w:hAnsi="Arial" w:cs="Arial"/>
          <w:lang w:eastAsia="pl-PL"/>
        </w:rPr>
        <w:t xml:space="preserve"> egzemplarz</w:t>
      </w:r>
      <w:r w:rsidR="008227F5" w:rsidRPr="004E4D22">
        <w:rPr>
          <w:rFonts w:ascii="Arial" w:eastAsia="Times New Roman" w:hAnsi="Arial" w:cs="Arial"/>
          <w:lang w:eastAsia="pl-PL"/>
        </w:rPr>
        <w:t xml:space="preserve">ach </w:t>
      </w:r>
      <w:r w:rsidRPr="004E4D22">
        <w:rPr>
          <w:rFonts w:ascii="Arial" w:eastAsia="Times New Roman" w:hAnsi="Arial" w:cs="Arial"/>
          <w:lang w:eastAsia="pl-PL"/>
        </w:rPr>
        <w:t>na elektronicznym nośniku danych.</w:t>
      </w:r>
    </w:p>
    <w:p w:rsidR="000B5567" w:rsidRPr="004E4D22" w:rsidRDefault="000B5567" w:rsidP="004C5D6B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bookmarkStart w:id="1" w:name="_Hlk170909666"/>
      <w:r w:rsidRPr="004E4D22">
        <w:rPr>
          <w:rFonts w:ascii="Arial" w:hAnsi="Arial" w:cs="Arial"/>
          <w:b/>
        </w:rPr>
        <w:t>WYKONAWCA JEST ZOBOWIĄZANY DO:</w:t>
      </w:r>
    </w:p>
    <w:bookmarkEnd w:id="1"/>
    <w:p w:rsidR="000B5567" w:rsidRPr="004E4D22" w:rsidRDefault="000B5567" w:rsidP="004C5D6B">
      <w:pPr>
        <w:widowControl w:val="0"/>
        <w:numPr>
          <w:ilvl w:val="1"/>
          <w:numId w:val="11"/>
        </w:numPr>
        <w:tabs>
          <w:tab w:val="clear" w:pos="1866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4E4D22">
        <w:rPr>
          <w:rFonts w:ascii="Arial" w:hAnsi="Arial" w:cs="Arial"/>
        </w:rPr>
        <w:t>Świadczenia usługi z należytą starannością, zasadami aktualnie obowiązującej  wiedzy merytorycznej oraz z zachowaniem obowiązujących przepisów prawa.</w:t>
      </w:r>
    </w:p>
    <w:p w:rsidR="000B5567" w:rsidRPr="004E4D22" w:rsidRDefault="000B5567" w:rsidP="004C5D6B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4E4D22">
        <w:rPr>
          <w:rFonts w:ascii="Arial" w:hAnsi="Arial" w:cs="Arial"/>
        </w:rPr>
        <w:t>Wykonania badań wg obowiązujących norm w tym zakresie.</w:t>
      </w:r>
    </w:p>
    <w:p w:rsidR="000B5567" w:rsidRPr="004E4D22" w:rsidRDefault="000B5567" w:rsidP="004C5D6B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4E4D22">
        <w:rPr>
          <w:rFonts w:ascii="Arial" w:hAnsi="Arial" w:cs="Arial"/>
        </w:rPr>
        <w:t>Dysponowania odpowiednim sprzętem i urządzeniami niezbędnymi do wykonania umowy.</w:t>
      </w:r>
    </w:p>
    <w:p w:rsidR="000B5567" w:rsidRPr="004E4D22" w:rsidRDefault="000B5567" w:rsidP="004C5D6B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4E4D22">
        <w:rPr>
          <w:rFonts w:ascii="Arial" w:hAnsi="Arial" w:cs="Arial"/>
        </w:rPr>
        <w:t>Terminowego wykonania prac objętych przedmiotem zamówienia.</w:t>
      </w:r>
    </w:p>
    <w:p w:rsidR="000B5567" w:rsidRPr="004E4D22" w:rsidRDefault="000B5567" w:rsidP="004C5D6B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4E4D22">
        <w:rPr>
          <w:rFonts w:ascii="Arial" w:hAnsi="Arial" w:cs="Arial"/>
        </w:rPr>
        <w:t>Informowania na bieżąco Zamawiającego o wszelkich zagrożeniach, trudnościach lub przeszkodach związanych z wykonywaniem umowy.</w:t>
      </w:r>
    </w:p>
    <w:sectPr w:rsidR="000B5567" w:rsidRPr="004E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CD1"/>
    <w:multiLevelType w:val="hybridMultilevel"/>
    <w:tmpl w:val="DAF8F06E"/>
    <w:lvl w:ilvl="0" w:tplc="FAA2A78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029FB"/>
    <w:multiLevelType w:val="multilevel"/>
    <w:tmpl w:val="6B483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610A"/>
    <w:multiLevelType w:val="multilevel"/>
    <w:tmpl w:val="798A0DF2"/>
    <w:lvl w:ilvl="0">
      <w:start w:val="1"/>
      <w:numFmt w:val="decimal"/>
      <w:pStyle w:val="Ustp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A021F"/>
    <w:multiLevelType w:val="hybridMultilevel"/>
    <w:tmpl w:val="DCAE78A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6261"/>
    <w:multiLevelType w:val="multilevel"/>
    <w:tmpl w:val="DFD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E59E7"/>
    <w:multiLevelType w:val="hybridMultilevel"/>
    <w:tmpl w:val="DB68D1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86C4E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A6C2E02A">
      <w:start w:val="1"/>
      <w:numFmt w:val="lowerLetter"/>
      <w:lvlText w:val="%3)"/>
      <w:lvlJc w:val="left"/>
      <w:pPr>
        <w:ind w:left="2586" w:hanging="360"/>
      </w:pPr>
      <w:rPr>
        <w:rFonts w:ascii="Arial" w:eastAsia="Times New Roman" w:hAnsi="Arial" w:cs="Arial"/>
        <w:b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D2985"/>
    <w:multiLevelType w:val="multilevel"/>
    <w:tmpl w:val="13D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A1C47"/>
    <w:multiLevelType w:val="multilevel"/>
    <w:tmpl w:val="E73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C0361"/>
    <w:multiLevelType w:val="hybridMultilevel"/>
    <w:tmpl w:val="9C9A6B0A"/>
    <w:lvl w:ilvl="0" w:tplc="5CEA13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ED6F3A"/>
    <w:multiLevelType w:val="hybridMultilevel"/>
    <w:tmpl w:val="8F40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6D0"/>
    <w:multiLevelType w:val="hybridMultilevel"/>
    <w:tmpl w:val="EF589240"/>
    <w:lvl w:ilvl="0" w:tplc="236C323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ED1503"/>
    <w:multiLevelType w:val="hybridMultilevel"/>
    <w:tmpl w:val="39F2452E"/>
    <w:lvl w:ilvl="0" w:tplc="B30C4954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14222"/>
    <w:multiLevelType w:val="hybridMultilevel"/>
    <w:tmpl w:val="E33C2C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25095"/>
    <w:multiLevelType w:val="hybridMultilevel"/>
    <w:tmpl w:val="A95E26CE"/>
    <w:lvl w:ilvl="0" w:tplc="FAA2A7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741C9"/>
    <w:multiLevelType w:val="hybridMultilevel"/>
    <w:tmpl w:val="47666D2C"/>
    <w:lvl w:ilvl="0" w:tplc="5CEA1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67"/>
    <w:rsid w:val="0001232F"/>
    <w:rsid w:val="00020878"/>
    <w:rsid w:val="0003264F"/>
    <w:rsid w:val="00065F9A"/>
    <w:rsid w:val="000929CA"/>
    <w:rsid w:val="000B5567"/>
    <w:rsid w:val="0012564C"/>
    <w:rsid w:val="00170A14"/>
    <w:rsid w:val="00170D58"/>
    <w:rsid w:val="00172835"/>
    <w:rsid w:val="00264478"/>
    <w:rsid w:val="002A7401"/>
    <w:rsid w:val="002B5DF8"/>
    <w:rsid w:val="002D75F1"/>
    <w:rsid w:val="00310CF9"/>
    <w:rsid w:val="00343AF0"/>
    <w:rsid w:val="00402C8A"/>
    <w:rsid w:val="00411B6B"/>
    <w:rsid w:val="00426690"/>
    <w:rsid w:val="00443B69"/>
    <w:rsid w:val="004C5D6B"/>
    <w:rsid w:val="004E4D22"/>
    <w:rsid w:val="004F0BE5"/>
    <w:rsid w:val="0052557B"/>
    <w:rsid w:val="00534742"/>
    <w:rsid w:val="00551AB7"/>
    <w:rsid w:val="0056477E"/>
    <w:rsid w:val="005705D6"/>
    <w:rsid w:val="00602C17"/>
    <w:rsid w:val="00616243"/>
    <w:rsid w:val="006A094E"/>
    <w:rsid w:val="006A7B76"/>
    <w:rsid w:val="006B4B38"/>
    <w:rsid w:val="006E7A00"/>
    <w:rsid w:val="007A7309"/>
    <w:rsid w:val="007B0738"/>
    <w:rsid w:val="0080419E"/>
    <w:rsid w:val="008163C5"/>
    <w:rsid w:val="008227F5"/>
    <w:rsid w:val="00865CF0"/>
    <w:rsid w:val="0089672A"/>
    <w:rsid w:val="008A4B65"/>
    <w:rsid w:val="00921A67"/>
    <w:rsid w:val="00935163"/>
    <w:rsid w:val="00997333"/>
    <w:rsid w:val="009A37FB"/>
    <w:rsid w:val="009B149F"/>
    <w:rsid w:val="009E3D63"/>
    <w:rsid w:val="009F3140"/>
    <w:rsid w:val="00A717FF"/>
    <w:rsid w:val="00A71FE8"/>
    <w:rsid w:val="00AC6B4B"/>
    <w:rsid w:val="00AD7132"/>
    <w:rsid w:val="00B560CD"/>
    <w:rsid w:val="00B60BA0"/>
    <w:rsid w:val="00B86783"/>
    <w:rsid w:val="00BE2CA5"/>
    <w:rsid w:val="00BF5FAC"/>
    <w:rsid w:val="00C20430"/>
    <w:rsid w:val="00C24135"/>
    <w:rsid w:val="00C50AF0"/>
    <w:rsid w:val="00C63F26"/>
    <w:rsid w:val="00C74AB7"/>
    <w:rsid w:val="00C76B8D"/>
    <w:rsid w:val="00CE0648"/>
    <w:rsid w:val="00CF7CC9"/>
    <w:rsid w:val="00CF7DF5"/>
    <w:rsid w:val="00D44F3F"/>
    <w:rsid w:val="00D465C9"/>
    <w:rsid w:val="00D62EDF"/>
    <w:rsid w:val="00D853CB"/>
    <w:rsid w:val="00E139EC"/>
    <w:rsid w:val="00E17917"/>
    <w:rsid w:val="00E26682"/>
    <w:rsid w:val="00E55358"/>
    <w:rsid w:val="00EA6A32"/>
    <w:rsid w:val="00EE7787"/>
    <w:rsid w:val="00F055F0"/>
    <w:rsid w:val="00F12E20"/>
    <w:rsid w:val="00F16492"/>
    <w:rsid w:val="00F63E94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9C04-5874-4FA7-8B71-44E69BF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qFormat/>
    <w:rsid w:val="004C5D6B"/>
    <w:pPr>
      <w:keepNext/>
      <w:spacing w:before="480" w:after="240" w:line="360" w:lineRule="auto"/>
      <w:outlineLvl w:val="4"/>
    </w:pPr>
    <w:rPr>
      <w:rFonts w:ascii="Arial" w:eastAsia="Times New Roman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A67"/>
    <w:rPr>
      <w:b/>
      <w:bCs/>
    </w:rPr>
  </w:style>
  <w:style w:type="paragraph" w:styleId="Akapitzlist">
    <w:name w:val="List Paragraph"/>
    <w:basedOn w:val="Normalny"/>
    <w:uiPriority w:val="34"/>
    <w:qFormat/>
    <w:rsid w:val="00411B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C5D6B"/>
    <w:rPr>
      <w:rFonts w:ascii="Arial" w:eastAsia="Times New Roman" w:hAnsi="Arial" w:cs="Arial"/>
      <w:b/>
      <w:lang w:eastAsia="pl-PL"/>
    </w:rPr>
  </w:style>
  <w:style w:type="paragraph" w:customStyle="1" w:styleId="Ustp">
    <w:name w:val="Ustęp"/>
    <w:qFormat/>
    <w:rsid w:val="00AD7132"/>
    <w:pPr>
      <w:numPr>
        <w:numId w:val="4"/>
      </w:numPr>
      <w:spacing w:after="0" w:line="276" w:lineRule="auto"/>
      <w:contextualSpacing/>
    </w:pPr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4F0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717FF"/>
    <w:pPr>
      <w:spacing w:after="0" w:line="240" w:lineRule="auto"/>
      <w:ind w:left="709" w:hanging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7F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Maślińska</dc:creator>
  <cp:keywords/>
  <dc:description/>
  <cp:lastModifiedBy>Małgorzata Zielińska</cp:lastModifiedBy>
  <cp:revision>6</cp:revision>
  <dcterms:created xsi:type="dcterms:W3CDTF">2024-07-25T12:13:00Z</dcterms:created>
  <dcterms:modified xsi:type="dcterms:W3CDTF">2024-08-05T09:55:00Z</dcterms:modified>
</cp:coreProperties>
</file>