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A8DE6" w14:textId="77777777" w:rsidR="00972BA1" w:rsidRDefault="00972BA1" w:rsidP="00972B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32BAB8" w14:textId="77777777" w:rsidR="00972BA1" w:rsidRDefault="00972BA1" w:rsidP="00972B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3222F3" w14:textId="77777777" w:rsidR="00267A9E" w:rsidRDefault="00267A9E" w:rsidP="00972B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444B3">
        <w:rPr>
          <w:noProof/>
          <w:lang w:eastAsia="pl-PL"/>
        </w:rPr>
        <w:drawing>
          <wp:inline distT="0" distB="0" distL="0" distR="0" wp14:anchorId="6B298082" wp14:editId="3233DB5C">
            <wp:extent cx="5759450" cy="49276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392A8" w14:textId="77777777" w:rsidR="00267A9E" w:rsidRDefault="00267A9E" w:rsidP="00972B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CDEA5C" w14:textId="77777777" w:rsidR="00D71553" w:rsidRDefault="00D71553" w:rsidP="00267A9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3A48F28" w14:textId="77777777" w:rsidR="00972BA1" w:rsidRPr="005911CF" w:rsidRDefault="00267A9E" w:rsidP="00267A9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215FE">
        <w:rPr>
          <w:rFonts w:ascii="Arial" w:eastAsia="Times New Roman" w:hAnsi="Arial" w:cs="Arial"/>
          <w:sz w:val="20"/>
          <w:szCs w:val="20"/>
          <w:lang w:eastAsia="zh-CN"/>
        </w:rPr>
        <w:t>Numer sprawy: FA-4221-1/2020/2022/1</w:t>
      </w:r>
      <w:r w:rsidRPr="000215FE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0215F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</w:t>
      </w:r>
      <w:r w:rsidR="00D71553">
        <w:rPr>
          <w:rFonts w:ascii="Arial" w:eastAsia="Times New Roman" w:hAnsi="Arial" w:cs="Arial"/>
          <w:sz w:val="20"/>
          <w:szCs w:val="20"/>
          <w:lang w:eastAsia="pl-PL"/>
        </w:rPr>
        <w:t>Gorlice, 10</w:t>
      </w:r>
      <w:r>
        <w:rPr>
          <w:rFonts w:ascii="Arial" w:eastAsia="Times New Roman" w:hAnsi="Arial" w:cs="Arial"/>
          <w:sz w:val="20"/>
          <w:szCs w:val="20"/>
          <w:lang w:eastAsia="pl-PL"/>
        </w:rPr>
        <w:t>.06.2022</w:t>
      </w:r>
      <w:r w:rsidRPr="00F6443D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6B14D32A" w14:textId="77777777" w:rsidR="00972BA1" w:rsidRPr="005444B1" w:rsidRDefault="00972BA1" w:rsidP="00972BA1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18F5D6BD" w14:textId="77777777" w:rsidR="00972BA1" w:rsidRPr="005444B1" w:rsidRDefault="00972BA1" w:rsidP="00972BA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44B1">
        <w:rPr>
          <w:rFonts w:ascii="Arial" w:eastAsia="Times New Roman" w:hAnsi="Arial" w:cs="Arial"/>
          <w:bCs/>
          <w:sz w:val="20"/>
          <w:szCs w:val="20"/>
          <w:lang w:eastAsia="pl-PL"/>
        </w:rPr>
        <w:t>Zamawiający:</w:t>
      </w:r>
    </w:p>
    <w:p w14:paraId="2A3BDA77" w14:textId="77777777" w:rsidR="00972BA1" w:rsidRPr="005444B1" w:rsidRDefault="00267A9E" w:rsidP="00972BA1">
      <w:pPr>
        <w:widowControl w:val="0"/>
        <w:shd w:val="clear" w:color="auto" w:fill="FFFFFF"/>
        <w:adjustRightInd w:val="0"/>
        <w:spacing w:after="0" w:line="240" w:lineRule="auto"/>
        <w:ind w:left="1080" w:hanging="1080"/>
        <w:rPr>
          <w:rFonts w:ascii="Arial" w:eastAsia="Times New Roman" w:hAnsi="Arial" w:cs="Arial"/>
          <w:b/>
          <w:bCs/>
          <w:spacing w:val="-3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pacing w:val="-3"/>
          <w:sz w:val="20"/>
          <w:szCs w:val="20"/>
          <w:lang w:eastAsia="pl-PL"/>
        </w:rPr>
        <w:t>Miejski Ośrodek Pomocy Społecznej w Gorlicach</w:t>
      </w:r>
    </w:p>
    <w:p w14:paraId="5538DDD9" w14:textId="77777777" w:rsidR="00972BA1" w:rsidRPr="005444B1" w:rsidRDefault="00267A9E" w:rsidP="00972BA1">
      <w:pPr>
        <w:widowControl w:val="0"/>
        <w:shd w:val="clear" w:color="auto" w:fill="FFFFFF"/>
        <w:adjustRightInd w:val="0"/>
        <w:spacing w:after="0" w:line="240" w:lineRule="auto"/>
        <w:ind w:left="1080" w:hanging="1080"/>
        <w:rPr>
          <w:rFonts w:ascii="Arial" w:eastAsia="Times New Roman" w:hAnsi="Arial" w:cs="Arial"/>
          <w:b/>
          <w:bCs/>
          <w:spacing w:val="-3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pacing w:val="-3"/>
          <w:sz w:val="20"/>
          <w:szCs w:val="20"/>
          <w:lang w:eastAsia="pl-PL"/>
        </w:rPr>
        <w:t>ul. Reymonta 1</w:t>
      </w:r>
    </w:p>
    <w:p w14:paraId="01A3A6C7" w14:textId="77777777" w:rsidR="00972BA1" w:rsidRPr="005444B1" w:rsidRDefault="00267A9E" w:rsidP="00972BA1">
      <w:pPr>
        <w:widowControl w:val="0"/>
        <w:shd w:val="clear" w:color="auto" w:fill="FFFFFF"/>
        <w:adjustRightInd w:val="0"/>
        <w:spacing w:after="0" w:line="240" w:lineRule="auto"/>
        <w:ind w:left="1080" w:hanging="1080"/>
        <w:rPr>
          <w:rFonts w:ascii="Arial" w:eastAsia="Times New Roman" w:hAnsi="Arial" w:cs="Arial"/>
          <w:b/>
          <w:bCs/>
          <w:spacing w:val="-3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pacing w:val="-3"/>
          <w:sz w:val="20"/>
          <w:szCs w:val="20"/>
          <w:lang w:eastAsia="pl-PL"/>
        </w:rPr>
        <w:t>38-300 Gorlice</w:t>
      </w:r>
    </w:p>
    <w:p w14:paraId="7E41C4B4" w14:textId="77777777" w:rsidR="00972BA1" w:rsidRPr="005444B1" w:rsidRDefault="00972BA1" w:rsidP="00972B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24383C" w14:textId="77777777" w:rsidR="00972BA1" w:rsidRPr="005444B1" w:rsidRDefault="00972BA1" w:rsidP="00972BA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444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o </w:t>
      </w:r>
      <w:r w:rsidR="00D7155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ponownym </w:t>
      </w:r>
      <w:r w:rsidRPr="005444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wyborze </w:t>
      </w:r>
      <w:r w:rsidR="00D7155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najkorzystniejszej oferty</w:t>
      </w:r>
    </w:p>
    <w:p w14:paraId="548E2B24" w14:textId="77777777" w:rsidR="00972BA1" w:rsidRDefault="00972BA1" w:rsidP="00972BA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D19D9A5" w14:textId="77777777" w:rsidR="00D71553" w:rsidRDefault="00D71553" w:rsidP="00972BA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3BF796B" w14:textId="0FA9E289" w:rsidR="00D71553" w:rsidRPr="00052619" w:rsidRDefault="00D71553" w:rsidP="00D71553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Zamawiający – Miejski Ośrodek Pomocy Społecznej w Gorlicach w dniu 06.06.2022 r. poinformował </w:t>
      </w:r>
      <w:r w:rsidR="00380B7A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        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 sposób określony w ustawie  </w:t>
      </w:r>
      <w:r w:rsidRPr="00D74304">
        <w:rPr>
          <w:rFonts w:ascii="Arial" w:hAnsi="Arial" w:cs="Arial"/>
          <w:sz w:val="20"/>
          <w:szCs w:val="20"/>
        </w:rPr>
        <w:t>Prawo zamówień publicznych (</w:t>
      </w:r>
      <w:r w:rsidRPr="00D74304">
        <w:rPr>
          <w:rFonts w:ascii="Arial" w:hAnsi="Arial" w:cs="Arial"/>
          <w:bCs/>
          <w:sz w:val="20"/>
          <w:szCs w:val="20"/>
        </w:rPr>
        <w:t>Dz.U. z 2021 r., poz. 1129 ze zm.</w:t>
      </w:r>
      <w:r w:rsidRPr="00D7430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– dalej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o wyborze najkorzystniejszej oferty, tj. oferty wykonawcy: </w:t>
      </w:r>
      <w:r w:rsidRPr="00D74304">
        <w:rPr>
          <w:rFonts w:ascii="Arial" w:hAnsi="Arial" w:cs="Arial"/>
          <w:bCs/>
          <w:kern w:val="1"/>
          <w:sz w:val="20"/>
          <w:szCs w:val="20"/>
        </w:rPr>
        <w:t>Biuro Usługowo – Turystyczne ATLANTIC, P</w:t>
      </w:r>
      <w:r>
        <w:rPr>
          <w:rFonts w:ascii="Arial" w:hAnsi="Arial" w:cs="Arial"/>
          <w:bCs/>
          <w:kern w:val="1"/>
          <w:sz w:val="20"/>
          <w:szCs w:val="20"/>
        </w:rPr>
        <w:t>l. Wolności 12, 35- 073 Rzeszów</w:t>
      </w:r>
      <w:r w:rsidRPr="00D74304">
        <w:rPr>
          <w:rFonts w:ascii="Arial" w:eastAsia="Times New Roman" w:hAnsi="Arial" w:cs="Arial"/>
          <w:iCs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Wybrany wykonawca w dniu 09.06.2022 r. poinformował zamawiającego, iż odstępuje od podpisania umowy w przedmiotowym postępowaniu. </w:t>
      </w:r>
    </w:p>
    <w:p w14:paraId="33A1B5B2" w14:textId="77777777" w:rsidR="00D71553" w:rsidRPr="00D74304" w:rsidRDefault="00D71553" w:rsidP="00D71553">
      <w:pPr>
        <w:suppressAutoHyphens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C42D80" w14:textId="77777777" w:rsidR="00D71553" w:rsidRPr="00626506" w:rsidRDefault="00D71553" w:rsidP="00D71553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6506">
        <w:rPr>
          <w:rFonts w:ascii="Arial" w:eastAsia="Times New Roman" w:hAnsi="Arial" w:cs="Arial"/>
          <w:iCs/>
          <w:sz w:val="20"/>
          <w:szCs w:val="20"/>
          <w:lang w:eastAsia="pl-PL"/>
        </w:rPr>
        <w:t>Zamawiający</w:t>
      </w:r>
      <w:r w:rsidRPr="00626506">
        <w:rPr>
          <w:rFonts w:ascii="Arial" w:eastAsia="Times New Roman" w:hAnsi="Arial" w:cs="Arial"/>
          <w:sz w:val="20"/>
          <w:szCs w:val="20"/>
          <w:lang w:eastAsia="pl-PL"/>
        </w:rPr>
        <w:t xml:space="preserve"> zgodnie </w:t>
      </w:r>
      <w:r w:rsidRPr="00626506">
        <w:rPr>
          <w:rFonts w:ascii="Arial" w:hAnsi="Arial" w:cs="Arial"/>
          <w:sz w:val="20"/>
          <w:szCs w:val="20"/>
        </w:rPr>
        <w:t xml:space="preserve">z art. 263 ustawy </w:t>
      </w:r>
      <w:proofErr w:type="spellStart"/>
      <w:r w:rsidRPr="00626506">
        <w:rPr>
          <w:rFonts w:ascii="Arial" w:hAnsi="Arial" w:cs="Arial"/>
          <w:sz w:val="20"/>
          <w:szCs w:val="20"/>
        </w:rPr>
        <w:t>Pzp</w:t>
      </w:r>
      <w:proofErr w:type="spellEnd"/>
      <w:r w:rsidRPr="00626506">
        <w:rPr>
          <w:rFonts w:ascii="Arial" w:hAnsi="Arial" w:cs="Arial"/>
          <w:sz w:val="20"/>
          <w:szCs w:val="20"/>
        </w:rPr>
        <w:t>, dokonuje ponownego badania i oceny ofert spośród ofert pozostałych w postępowaniu wykonawców:</w:t>
      </w:r>
    </w:p>
    <w:tbl>
      <w:tblPr>
        <w:tblpPr w:leftFromText="141" w:rightFromText="141" w:bottomFromText="200" w:vertAnchor="text" w:horzAnchor="margin" w:tblpX="210" w:tblpY="171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552"/>
        <w:gridCol w:w="1417"/>
        <w:gridCol w:w="1559"/>
        <w:gridCol w:w="1560"/>
        <w:gridCol w:w="1553"/>
      </w:tblGrid>
      <w:tr w:rsidR="00D71553" w:rsidRPr="009265DD" w14:paraId="660C9637" w14:textId="77777777" w:rsidTr="00842C0B">
        <w:trPr>
          <w:trHeight w:val="3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7E69" w14:textId="77777777" w:rsidR="00D71553" w:rsidRPr="009265DD" w:rsidRDefault="00D71553" w:rsidP="00842C0B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>nr 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6619" w14:textId="77777777" w:rsidR="00D71553" w:rsidRPr="009265DD" w:rsidRDefault="00D71553" w:rsidP="00842C0B">
            <w:pPr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>nazwa i siedziba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B2C3" w14:textId="77777777" w:rsidR="00D71553" w:rsidRPr="009265DD" w:rsidRDefault="00D71553" w:rsidP="00842C0B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>cena oferty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A8F8" w14:textId="77777777" w:rsidR="00D71553" w:rsidRPr="009265DD" w:rsidRDefault="00D71553" w:rsidP="00842C0B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>liczba punktów                w kryterium:</w:t>
            </w:r>
          </w:p>
          <w:p w14:paraId="08A632E6" w14:textId="77777777" w:rsidR="00D71553" w:rsidRPr="009265DD" w:rsidRDefault="00D71553" w:rsidP="00842C0B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>cena - 60%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5E52" w14:textId="77777777" w:rsidR="00D71553" w:rsidRPr="009265DD" w:rsidRDefault="00D71553" w:rsidP="00842C0B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 xml:space="preserve">liczba punktów </w:t>
            </w:r>
          </w:p>
          <w:p w14:paraId="485E558B" w14:textId="77777777" w:rsidR="00D71553" w:rsidRPr="009265DD" w:rsidRDefault="00D71553" w:rsidP="00842C0B">
            <w:pPr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>w kryterium</w:t>
            </w:r>
            <w:r w:rsidRPr="00E73B26">
              <w:rPr>
                <w:rFonts w:ascii="Arial" w:hAnsi="Arial" w:cs="Arial"/>
                <w:kern w:val="2"/>
                <w:sz w:val="20"/>
                <w:szCs w:val="20"/>
              </w:rPr>
              <w:t>:</w:t>
            </w:r>
            <w:r w:rsidRPr="009265DD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 </w:t>
            </w:r>
          </w:p>
          <w:p w14:paraId="660482BF" w14:textId="77777777" w:rsidR="00D71553" w:rsidRPr="009265DD" w:rsidRDefault="00D71553" w:rsidP="00842C0B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dodatkowe atrakcje</w:t>
            </w: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 xml:space="preserve">               - 40 %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BDA4" w14:textId="77777777" w:rsidR="00D71553" w:rsidRPr="009265DD" w:rsidRDefault="00D71553" w:rsidP="00842C0B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>suma punktów</w:t>
            </w:r>
          </w:p>
          <w:p w14:paraId="0E3017C5" w14:textId="77777777" w:rsidR="00D71553" w:rsidRPr="009265DD" w:rsidRDefault="00D71553" w:rsidP="00842C0B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D71553" w:rsidRPr="009265DD" w14:paraId="4AF1F36B" w14:textId="77777777" w:rsidTr="00842C0B">
        <w:trPr>
          <w:trHeight w:val="3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97EC" w14:textId="77777777" w:rsidR="00D71553" w:rsidRPr="009265DD" w:rsidRDefault="00D71553" w:rsidP="00842C0B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265DD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E756" w14:textId="77777777" w:rsidR="00D71553" w:rsidRDefault="00D71553" w:rsidP="00842C0B">
            <w:pPr>
              <w:spacing w:after="0" w:line="240" w:lineRule="auto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 w:rsidRPr="00F7049B">
              <w:rPr>
                <w:rFonts w:ascii="Arial" w:hAnsi="Arial" w:cs="Arial"/>
                <w:bCs/>
                <w:kern w:val="1"/>
                <w:sz w:val="20"/>
                <w:szCs w:val="20"/>
              </w:rPr>
              <w:t>Magdal</w:t>
            </w: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 xml:space="preserve">ena </w:t>
            </w:r>
            <w:proofErr w:type="spellStart"/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Siśkiewicz</w:t>
            </w:r>
            <w:proofErr w:type="spellEnd"/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 xml:space="preserve"> „New Challenge”</w:t>
            </w:r>
          </w:p>
          <w:p w14:paraId="10CACDB3" w14:textId="77777777" w:rsidR="00D71553" w:rsidRDefault="00D71553" w:rsidP="00842C0B">
            <w:pPr>
              <w:spacing w:after="0" w:line="240" w:lineRule="auto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Rydlówka</w:t>
            </w:r>
            <w:proofErr w:type="spellEnd"/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 xml:space="preserve"> 5/107</w:t>
            </w:r>
          </w:p>
          <w:p w14:paraId="4F41FE61" w14:textId="77777777" w:rsidR="00D71553" w:rsidRDefault="00D71553" w:rsidP="00842C0B">
            <w:pPr>
              <w:spacing w:after="0" w:line="240" w:lineRule="auto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 w:rsidRPr="00F7049B">
              <w:rPr>
                <w:rFonts w:ascii="Arial" w:hAnsi="Arial" w:cs="Arial"/>
                <w:bCs/>
                <w:kern w:val="1"/>
                <w:sz w:val="20"/>
                <w:szCs w:val="20"/>
              </w:rPr>
              <w:t>30- 363 Kraków</w:t>
            </w:r>
          </w:p>
          <w:p w14:paraId="31C8AB7A" w14:textId="77777777" w:rsidR="00D71553" w:rsidRPr="00E73B26" w:rsidRDefault="00D71553" w:rsidP="00842C0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31CC" w14:textId="77777777" w:rsidR="00D71553" w:rsidRDefault="00D71553" w:rsidP="00842C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49B">
              <w:rPr>
                <w:rFonts w:ascii="Arial" w:hAnsi="Arial" w:cs="Arial"/>
                <w:bCs/>
                <w:kern w:val="1"/>
                <w:sz w:val="20"/>
                <w:szCs w:val="20"/>
              </w:rPr>
              <w:t xml:space="preserve">51 975,00 </w:t>
            </w:r>
            <w:r w:rsidRPr="00972BA1">
              <w:rPr>
                <w:rFonts w:ascii="Arial" w:hAnsi="Arial" w:cs="Arial"/>
                <w:bCs/>
                <w:kern w:val="1"/>
                <w:sz w:val="20"/>
                <w:szCs w:val="20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4E14" w14:textId="77777777" w:rsidR="00D71553" w:rsidRPr="009265DD" w:rsidRDefault="00D71553" w:rsidP="00842C0B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2F8E" w14:textId="77777777" w:rsidR="00D71553" w:rsidRPr="009265DD" w:rsidRDefault="00D71553" w:rsidP="00842C0B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2FB4" w14:textId="77777777" w:rsidR="00D71553" w:rsidRPr="009265DD" w:rsidRDefault="00D71553" w:rsidP="00842C0B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80,00</w:t>
            </w:r>
          </w:p>
        </w:tc>
      </w:tr>
      <w:tr w:rsidR="00D71553" w:rsidRPr="009265DD" w14:paraId="34B6A170" w14:textId="77777777" w:rsidTr="00842C0B">
        <w:trPr>
          <w:trHeight w:val="3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2058" w14:textId="77777777" w:rsidR="00D71553" w:rsidRPr="009265DD" w:rsidRDefault="00D71553" w:rsidP="00842C0B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ACF5" w14:textId="77777777" w:rsidR="00D71553" w:rsidRPr="00F7049B" w:rsidRDefault="00D71553" w:rsidP="00842C0B">
            <w:pPr>
              <w:tabs>
                <w:tab w:val="num" w:pos="300"/>
                <w:tab w:val="left" w:pos="9072"/>
              </w:tabs>
              <w:suppressAutoHyphens/>
              <w:spacing w:after="0" w:line="240" w:lineRule="auto"/>
              <w:ind w:right="-28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 w:rsidRPr="00F7049B">
              <w:rPr>
                <w:rFonts w:ascii="Arial" w:hAnsi="Arial" w:cs="Arial"/>
                <w:bCs/>
                <w:kern w:val="1"/>
                <w:sz w:val="20"/>
                <w:szCs w:val="20"/>
              </w:rPr>
              <w:t xml:space="preserve">COUNTRY TRAVEL Małgorzata </w:t>
            </w:r>
            <w:proofErr w:type="spellStart"/>
            <w:r w:rsidRPr="00F7049B">
              <w:rPr>
                <w:rFonts w:ascii="Arial" w:hAnsi="Arial" w:cs="Arial"/>
                <w:bCs/>
                <w:kern w:val="1"/>
                <w:sz w:val="20"/>
                <w:szCs w:val="20"/>
              </w:rPr>
              <w:t>Firlejczyk</w:t>
            </w:r>
            <w:proofErr w:type="spellEnd"/>
          </w:p>
          <w:p w14:paraId="13DCF671" w14:textId="77777777" w:rsidR="00D71553" w:rsidRDefault="00D71553" w:rsidP="00842C0B">
            <w:pPr>
              <w:tabs>
                <w:tab w:val="num" w:pos="300"/>
                <w:tab w:val="left" w:pos="9072"/>
              </w:tabs>
              <w:suppressAutoHyphens/>
              <w:spacing w:after="0" w:line="240" w:lineRule="auto"/>
              <w:ind w:right="-28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 w:rsidRPr="00F7049B">
              <w:rPr>
                <w:rFonts w:ascii="Arial" w:hAnsi="Arial" w:cs="Arial"/>
                <w:bCs/>
                <w:kern w:val="1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Za wodą 22</w:t>
            </w:r>
          </w:p>
          <w:p w14:paraId="1EE712D0" w14:textId="77777777" w:rsidR="00D71553" w:rsidRPr="00E73B26" w:rsidRDefault="00D71553" w:rsidP="00842C0B">
            <w:pPr>
              <w:tabs>
                <w:tab w:val="num" w:pos="300"/>
                <w:tab w:val="left" w:pos="9072"/>
              </w:tabs>
              <w:suppressAutoHyphens/>
              <w:spacing w:after="0" w:line="240" w:lineRule="auto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F7049B">
              <w:rPr>
                <w:rFonts w:ascii="Arial" w:hAnsi="Arial" w:cs="Arial"/>
                <w:bCs/>
                <w:kern w:val="1"/>
                <w:sz w:val="20"/>
                <w:szCs w:val="20"/>
              </w:rPr>
              <w:t>34- 322 Gilowice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842A" w14:textId="77777777" w:rsidR="00D71553" w:rsidRDefault="00D71553" w:rsidP="00842C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49B">
              <w:rPr>
                <w:rFonts w:ascii="Arial" w:hAnsi="Arial" w:cs="Arial"/>
                <w:bCs/>
                <w:kern w:val="1"/>
                <w:sz w:val="20"/>
                <w:szCs w:val="20"/>
              </w:rPr>
              <w:t>59 500,00</w:t>
            </w: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077D" w14:textId="77777777" w:rsidR="00D71553" w:rsidRPr="009265DD" w:rsidRDefault="00D71553" w:rsidP="00842C0B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52,41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2426" w14:textId="77777777" w:rsidR="00D71553" w:rsidRPr="009265DD" w:rsidRDefault="00D71553" w:rsidP="00842C0B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8233" w14:textId="77777777" w:rsidR="00D71553" w:rsidRPr="009265DD" w:rsidRDefault="00D71553" w:rsidP="00842C0B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72,41</w:t>
            </w:r>
          </w:p>
        </w:tc>
      </w:tr>
      <w:tr w:rsidR="00D71553" w:rsidRPr="009265DD" w14:paraId="3E520FB7" w14:textId="77777777" w:rsidTr="00842C0B">
        <w:trPr>
          <w:trHeight w:val="3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2764" w14:textId="77777777" w:rsidR="00D71553" w:rsidRDefault="00D71553" w:rsidP="00842C0B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2223" w14:textId="77777777" w:rsidR="00D71553" w:rsidRDefault="00D71553" w:rsidP="00842C0B">
            <w:pPr>
              <w:tabs>
                <w:tab w:val="num" w:pos="300"/>
                <w:tab w:val="left" w:pos="9072"/>
              </w:tabs>
              <w:suppressAutoHyphens/>
              <w:spacing w:after="0" w:line="240" w:lineRule="auto"/>
              <w:ind w:right="-28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 w:rsidRPr="00F7049B">
              <w:rPr>
                <w:rFonts w:ascii="Arial" w:hAnsi="Arial" w:cs="Arial"/>
                <w:bCs/>
                <w:kern w:val="1"/>
                <w:sz w:val="20"/>
                <w:szCs w:val="20"/>
              </w:rPr>
              <w:t>Biuro U</w:t>
            </w: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sługowo – Turystyczne ATLANTIC</w:t>
            </w:r>
          </w:p>
          <w:p w14:paraId="0A0A6765" w14:textId="77777777" w:rsidR="00D71553" w:rsidRDefault="00D71553" w:rsidP="00842C0B">
            <w:pPr>
              <w:tabs>
                <w:tab w:val="num" w:pos="300"/>
                <w:tab w:val="left" w:pos="9072"/>
              </w:tabs>
              <w:suppressAutoHyphens/>
              <w:spacing w:after="0" w:line="240" w:lineRule="auto"/>
              <w:ind w:right="-28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Pl. Wolności 12</w:t>
            </w:r>
          </w:p>
          <w:p w14:paraId="4C2D3687" w14:textId="77777777" w:rsidR="00D71553" w:rsidRPr="00E73B26" w:rsidRDefault="00D71553" w:rsidP="00842C0B">
            <w:pPr>
              <w:tabs>
                <w:tab w:val="num" w:pos="300"/>
                <w:tab w:val="left" w:pos="9072"/>
              </w:tabs>
              <w:suppressAutoHyphens/>
              <w:spacing w:after="0" w:line="240" w:lineRule="auto"/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F7049B">
              <w:rPr>
                <w:rFonts w:ascii="Arial" w:hAnsi="Arial" w:cs="Arial"/>
                <w:bCs/>
                <w:kern w:val="1"/>
                <w:sz w:val="20"/>
                <w:szCs w:val="20"/>
              </w:rPr>
              <w:t>35- 073 Rzeszów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B2A7" w14:textId="77777777" w:rsidR="00D71553" w:rsidRDefault="00D71553" w:rsidP="00842C0B">
            <w:pPr>
              <w:jc w:val="center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 w:rsidRPr="00F7049B">
              <w:rPr>
                <w:rFonts w:ascii="Arial" w:hAnsi="Arial" w:cs="Arial"/>
                <w:bCs/>
                <w:kern w:val="1"/>
                <w:sz w:val="20"/>
                <w:szCs w:val="20"/>
              </w:rPr>
              <w:t xml:space="preserve">42 900,00 </w:t>
            </w: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BA29" w14:textId="77777777" w:rsidR="00D71553" w:rsidRPr="009265DD" w:rsidRDefault="00D71553" w:rsidP="00842C0B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 xml:space="preserve">nie dotyczy - wykonawca odmówił zawarcia umowy w przedmiotowym postępowaniu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9CBA" w14:textId="77777777" w:rsidR="00D71553" w:rsidRPr="009265DD" w:rsidRDefault="00D71553" w:rsidP="00842C0B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nie dotyczy - wykonawca odmówił zawarcia umowy w przedmiotowym postępowaniu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3947" w14:textId="77777777" w:rsidR="00D71553" w:rsidRDefault="00D71553" w:rsidP="00842C0B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nie dotyczy - wykonawca odmówił zawarcia umowy w przedmiotowym postępowaniu</w:t>
            </w:r>
          </w:p>
          <w:p w14:paraId="1AE42AFE" w14:textId="77777777" w:rsidR="00D71553" w:rsidRPr="009265DD" w:rsidRDefault="00D71553" w:rsidP="00842C0B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</w:tbl>
    <w:p w14:paraId="6D31B738" w14:textId="77777777" w:rsidR="00D71553" w:rsidRDefault="00D71553" w:rsidP="00D7155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4ED415" w14:textId="77777777" w:rsidR="00D71553" w:rsidRPr="00052619" w:rsidRDefault="00D71553" w:rsidP="00D71553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 związku z powyższym, </w:t>
      </w:r>
      <w:r w:rsidRPr="00052619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Zamawiający – Miejski Ośrodek Pomocy Społecznej w Gorlicach zawiadamia, iż w postępowaniu o udzielenie zamówienia publicznego prowadzonym w trybie </w:t>
      </w:r>
      <w:r w:rsidRPr="00052619">
        <w:rPr>
          <w:rFonts w:ascii="Arial" w:hAnsi="Arial" w:cs="Arial"/>
          <w:bCs/>
          <w:sz w:val="20"/>
          <w:szCs w:val="20"/>
        </w:rPr>
        <w:t xml:space="preserve">podstawowym zgodnie z art. 275 pkt 1 ustawy </w:t>
      </w:r>
      <w:proofErr w:type="spellStart"/>
      <w:r w:rsidRPr="00052619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052619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052619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Pr="00052619">
        <w:rPr>
          <w:rFonts w:ascii="Arial" w:hAnsi="Arial" w:cs="Arial"/>
          <w:bCs/>
          <w:i/>
          <w:sz w:val="20"/>
          <w:szCs w:val="20"/>
        </w:rPr>
        <w:t>o</w:t>
      </w:r>
      <w:r w:rsidRPr="00052619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rganizację wycieczki – zielonej szkoły dla dzieci w związku z realizacją przez Miejski Ośrodek Pomocy Społecznej w Gorlicach projektu pn. „Poza Horyzont” Placówka Wsparcia Dziennego dla dzieci i młodzieży </w:t>
      </w:r>
      <w:r w:rsidRPr="00052619">
        <w:rPr>
          <w:rFonts w:ascii="Arial" w:hAnsi="Arial" w:cs="Arial"/>
          <w:i/>
          <w:sz w:val="20"/>
          <w:szCs w:val="20"/>
        </w:rPr>
        <w:t>w Gorlicach współfinansowanego ze środków Europejskiego Funduszu Społecznego w ramach Regionalnego Programu Operacyjnego Województwa Małopolskiego na lata 2014-2020, Oś priorytetowa 9. Region Spójny Społecznie, Działanie 9.2, Poddziałanie 9.2.1.</w:t>
      </w:r>
      <w:r w:rsidRPr="0005261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BA34CA">
        <w:rPr>
          <w:rFonts w:ascii="Arial" w:eastAsia="Times New Roman" w:hAnsi="Arial" w:cs="Arial"/>
          <w:b/>
          <w:sz w:val="20"/>
          <w:szCs w:val="20"/>
          <w:lang w:eastAsia="pl-PL"/>
        </w:rPr>
        <w:t>dokonał ponownego wyboru najkorzystniejszej oferty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spośród ofert pozostałych w postępowaniu wykonawców</w:t>
      </w:r>
      <w:r w:rsidRPr="00BA34C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>J</w:t>
      </w:r>
      <w:r w:rsidRPr="00052619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ako najkorzystniejsza została wybrana oferta nr 1 tj. oferta wykonawcy:</w:t>
      </w:r>
    </w:p>
    <w:p w14:paraId="162B0379" w14:textId="77777777" w:rsidR="00D71553" w:rsidRDefault="00D71553" w:rsidP="00D71553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b/>
          <w:bCs/>
          <w:kern w:val="1"/>
          <w:sz w:val="20"/>
          <w:szCs w:val="20"/>
        </w:rPr>
        <w:t xml:space="preserve">     </w:t>
      </w:r>
      <w:r w:rsidRPr="00052619">
        <w:rPr>
          <w:rFonts w:ascii="Arial" w:hAnsi="Arial" w:cs="Arial"/>
          <w:b/>
          <w:bCs/>
          <w:kern w:val="1"/>
          <w:sz w:val="20"/>
          <w:szCs w:val="20"/>
        </w:rPr>
        <w:t xml:space="preserve">Magdalena </w:t>
      </w:r>
      <w:proofErr w:type="spellStart"/>
      <w:r w:rsidRPr="00052619">
        <w:rPr>
          <w:rFonts w:ascii="Arial" w:hAnsi="Arial" w:cs="Arial"/>
          <w:b/>
          <w:bCs/>
          <w:kern w:val="1"/>
          <w:sz w:val="20"/>
          <w:szCs w:val="20"/>
        </w:rPr>
        <w:t>Siśkiewicz</w:t>
      </w:r>
      <w:proofErr w:type="spellEnd"/>
      <w:r w:rsidRPr="00052619">
        <w:rPr>
          <w:rFonts w:ascii="Arial" w:hAnsi="Arial" w:cs="Arial"/>
          <w:b/>
          <w:bCs/>
          <w:kern w:val="1"/>
          <w:sz w:val="20"/>
          <w:szCs w:val="20"/>
        </w:rPr>
        <w:t xml:space="preserve"> „New Challenge”, ul. </w:t>
      </w:r>
      <w:proofErr w:type="spellStart"/>
      <w:r w:rsidRPr="00052619">
        <w:rPr>
          <w:rFonts w:ascii="Arial" w:hAnsi="Arial" w:cs="Arial"/>
          <w:b/>
          <w:bCs/>
          <w:kern w:val="1"/>
          <w:sz w:val="20"/>
          <w:szCs w:val="20"/>
        </w:rPr>
        <w:t>Rydlówka</w:t>
      </w:r>
      <w:proofErr w:type="spellEnd"/>
      <w:r w:rsidRPr="00052619">
        <w:rPr>
          <w:rFonts w:ascii="Arial" w:hAnsi="Arial" w:cs="Arial"/>
          <w:b/>
          <w:bCs/>
          <w:kern w:val="1"/>
          <w:sz w:val="20"/>
          <w:szCs w:val="20"/>
        </w:rPr>
        <w:t xml:space="preserve"> 5/107, 30- 363 Kraków,</w:t>
      </w:r>
    </w:p>
    <w:p w14:paraId="0B30E445" w14:textId="77777777" w:rsidR="00D71553" w:rsidRPr="00846FAA" w:rsidRDefault="00D71553" w:rsidP="00D71553">
      <w:pPr>
        <w:pStyle w:val="Akapitzlist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  <w:r w:rsidRPr="00846FAA">
        <w:rPr>
          <w:rFonts w:ascii="Arial" w:hAnsi="Arial" w:cs="Arial"/>
          <w:sz w:val="20"/>
          <w:szCs w:val="20"/>
          <w:u w:val="single"/>
        </w:rPr>
        <w:t>Uzasadnienie faktyczne wyboru oferty:</w:t>
      </w:r>
    </w:p>
    <w:p w14:paraId="6DB1DE17" w14:textId="41C318A4" w:rsidR="00D71553" w:rsidRPr="00846FAA" w:rsidRDefault="00D71553" w:rsidP="00D71553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46FAA">
        <w:rPr>
          <w:rFonts w:ascii="Arial" w:hAnsi="Arial" w:cs="Arial"/>
          <w:sz w:val="20"/>
          <w:szCs w:val="20"/>
        </w:rPr>
        <w:t>Ww. Wykonawca nie podlega wykluczeniu z ubiegania się o udzielenie zamówienia publicznego</w:t>
      </w:r>
      <w:r w:rsidR="00380B7A">
        <w:rPr>
          <w:rFonts w:ascii="Arial" w:hAnsi="Arial" w:cs="Arial"/>
          <w:sz w:val="20"/>
          <w:szCs w:val="20"/>
        </w:rPr>
        <w:t xml:space="preserve"> </w:t>
      </w:r>
      <w:r w:rsidRPr="00846FAA">
        <w:rPr>
          <w:rFonts w:ascii="Arial" w:hAnsi="Arial" w:cs="Arial"/>
          <w:sz w:val="20"/>
          <w:szCs w:val="20"/>
        </w:rPr>
        <w:t>i spełnia warunki udziału w postępowaniu a złożona oferta spełnia wszystkie wymogi formalne</w:t>
      </w:r>
      <w:r w:rsidR="00380B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materialne wymagane w S</w:t>
      </w:r>
      <w:r w:rsidRPr="00846FAA">
        <w:rPr>
          <w:rFonts w:ascii="Arial" w:hAnsi="Arial" w:cs="Arial"/>
          <w:sz w:val="20"/>
          <w:szCs w:val="20"/>
        </w:rPr>
        <w:t>WZ, została oceniona najwyżej w oparciu o</w:t>
      </w:r>
      <w:r>
        <w:rPr>
          <w:rFonts w:ascii="Arial" w:hAnsi="Arial" w:cs="Arial"/>
          <w:sz w:val="20"/>
          <w:szCs w:val="20"/>
        </w:rPr>
        <w:t xml:space="preserve"> kryteria oceny ofert określone</w:t>
      </w:r>
      <w:r w:rsidRPr="00846FAA">
        <w:rPr>
          <w:rFonts w:ascii="Arial" w:hAnsi="Arial" w:cs="Arial"/>
          <w:sz w:val="20"/>
          <w:szCs w:val="20"/>
        </w:rPr>
        <w:t xml:space="preserve"> w dokumentach zamówienia i nie podlega odrzuceniu.</w:t>
      </w:r>
    </w:p>
    <w:p w14:paraId="5BA20CF1" w14:textId="77777777" w:rsidR="00D71553" w:rsidRDefault="00D71553" w:rsidP="00D71553">
      <w:pPr>
        <w:pStyle w:val="Akapitzlist"/>
        <w:spacing w:after="0" w:line="240" w:lineRule="auto"/>
        <w:ind w:left="284"/>
        <w:rPr>
          <w:rFonts w:ascii="Arial" w:hAnsi="Arial" w:cs="Arial"/>
          <w:sz w:val="20"/>
          <w:szCs w:val="20"/>
          <w:u w:val="single"/>
        </w:rPr>
      </w:pPr>
    </w:p>
    <w:p w14:paraId="72D76BAA" w14:textId="77777777" w:rsidR="00D71553" w:rsidRDefault="00D71553" w:rsidP="00D71553">
      <w:pPr>
        <w:pStyle w:val="Akapitzlist"/>
        <w:spacing w:after="0" w:line="240" w:lineRule="auto"/>
        <w:ind w:left="284"/>
        <w:rPr>
          <w:rFonts w:ascii="Arial" w:hAnsi="Arial" w:cs="Arial"/>
          <w:sz w:val="20"/>
          <w:szCs w:val="20"/>
          <w:u w:val="single"/>
        </w:rPr>
      </w:pPr>
    </w:p>
    <w:p w14:paraId="4D4A4B19" w14:textId="77777777" w:rsidR="00D71553" w:rsidRDefault="00D71553" w:rsidP="00D71553">
      <w:pPr>
        <w:pStyle w:val="Akapitzlist"/>
        <w:spacing w:after="0" w:line="240" w:lineRule="auto"/>
        <w:ind w:left="284"/>
        <w:rPr>
          <w:rFonts w:ascii="Arial" w:hAnsi="Arial" w:cs="Arial"/>
          <w:sz w:val="20"/>
          <w:szCs w:val="20"/>
          <w:u w:val="single"/>
        </w:rPr>
      </w:pPr>
    </w:p>
    <w:p w14:paraId="362FDF1D" w14:textId="77777777" w:rsidR="00D71553" w:rsidRDefault="00D71553" w:rsidP="00D71553">
      <w:pPr>
        <w:pStyle w:val="Akapitzlist"/>
        <w:spacing w:after="0" w:line="240" w:lineRule="auto"/>
        <w:ind w:left="284"/>
        <w:rPr>
          <w:rFonts w:ascii="Arial" w:hAnsi="Arial" w:cs="Arial"/>
          <w:sz w:val="20"/>
          <w:szCs w:val="20"/>
          <w:u w:val="single"/>
        </w:rPr>
      </w:pPr>
    </w:p>
    <w:p w14:paraId="658F3DFD" w14:textId="77777777" w:rsidR="00D71553" w:rsidRPr="00846FAA" w:rsidRDefault="00D71553" w:rsidP="00D71553">
      <w:pPr>
        <w:pStyle w:val="Akapitzlist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  <w:r w:rsidRPr="00846FAA">
        <w:rPr>
          <w:rFonts w:ascii="Arial" w:hAnsi="Arial" w:cs="Arial"/>
          <w:sz w:val="20"/>
          <w:szCs w:val="20"/>
          <w:u w:val="single"/>
        </w:rPr>
        <w:t>Uzasadnienie prawne wyboru oferty:</w:t>
      </w:r>
    </w:p>
    <w:p w14:paraId="434A06AD" w14:textId="77777777" w:rsidR="00D71553" w:rsidRPr="00846FAA" w:rsidRDefault="00D71553" w:rsidP="00D71553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46FAA">
        <w:rPr>
          <w:rFonts w:ascii="Arial" w:hAnsi="Arial" w:cs="Arial"/>
          <w:sz w:val="20"/>
          <w:szCs w:val="20"/>
        </w:rPr>
        <w:t xml:space="preserve">Zgodnie z art. 239 ust. 1 ustawy </w:t>
      </w:r>
      <w:r w:rsidRPr="00846FAA">
        <w:rPr>
          <w:rFonts w:ascii="Arial" w:hAnsi="Arial" w:cs="Arial"/>
          <w:bCs/>
          <w:sz w:val="20"/>
          <w:szCs w:val="20"/>
        </w:rPr>
        <w:t xml:space="preserve">z dnia 11 września 2019 roku Prawo zamówień publicznych (tj.: Dz.U. </w:t>
      </w:r>
      <w:r>
        <w:rPr>
          <w:rFonts w:ascii="Arial" w:hAnsi="Arial" w:cs="Arial"/>
          <w:bCs/>
          <w:sz w:val="20"/>
          <w:szCs w:val="20"/>
        </w:rPr>
        <w:t xml:space="preserve">              </w:t>
      </w:r>
      <w:r w:rsidRPr="00846FAA">
        <w:rPr>
          <w:rFonts w:ascii="Arial" w:hAnsi="Arial" w:cs="Arial"/>
          <w:bCs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2021 r., poz. 1129</w:t>
      </w:r>
      <w:r w:rsidRPr="00846FAA">
        <w:rPr>
          <w:rFonts w:ascii="Arial" w:hAnsi="Arial" w:cs="Arial"/>
          <w:sz w:val="20"/>
          <w:szCs w:val="20"/>
        </w:rPr>
        <w:t xml:space="preserve"> ze zm.)</w:t>
      </w:r>
      <w:r w:rsidRPr="00846FAA">
        <w:rPr>
          <w:rFonts w:ascii="Arial" w:hAnsi="Arial" w:cs="Arial"/>
          <w:color w:val="000000"/>
          <w:sz w:val="20"/>
          <w:szCs w:val="20"/>
        </w:rPr>
        <w:t xml:space="preserve"> </w:t>
      </w:r>
      <w:r w:rsidRPr="00846FAA">
        <w:rPr>
          <w:rFonts w:ascii="Arial" w:hAnsi="Arial" w:cs="Arial"/>
          <w:sz w:val="20"/>
          <w:szCs w:val="20"/>
        </w:rPr>
        <w:t>zamawiający wybiera najkorzystniejszą ofertę na podstawie kryteriów oceny ofert określonych w dokumentach zamówienia.</w:t>
      </w:r>
    </w:p>
    <w:p w14:paraId="09EEE6AE" w14:textId="77777777" w:rsidR="00D71553" w:rsidRDefault="00D71553" w:rsidP="00972BA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D144DCB" w14:textId="77777777" w:rsidR="00D71553" w:rsidRDefault="00D71553" w:rsidP="00972BA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B52ED1F" w14:textId="77777777" w:rsidR="00D71553" w:rsidRPr="005444B1" w:rsidRDefault="00D71553" w:rsidP="00972BA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75F9074" w14:textId="77777777" w:rsidR="00267A9E" w:rsidRPr="005444B1" w:rsidRDefault="00267A9E" w:rsidP="00972BA1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2835BC4F" w14:textId="77777777" w:rsidR="00972BA1" w:rsidRPr="005444B1" w:rsidRDefault="00972BA1" w:rsidP="00972BA1">
      <w:pPr>
        <w:suppressAutoHyphens/>
        <w:spacing w:after="0" w:line="240" w:lineRule="auto"/>
        <w:rPr>
          <w:rFonts w:ascii="Arial" w:eastAsia="Times New Roman" w:hAnsi="Arial" w:cs="Arial"/>
          <w:bCs/>
          <w:i/>
          <w:iCs/>
          <w:kern w:val="1"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i/>
          <w:iCs/>
          <w:kern w:val="1"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r w:rsidR="00D71553">
        <w:rPr>
          <w:rFonts w:ascii="Arial" w:eastAsia="Times New Roman" w:hAnsi="Arial" w:cs="Arial"/>
          <w:bCs/>
          <w:i/>
          <w:iCs/>
          <w:kern w:val="1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bCs/>
          <w:i/>
          <w:iCs/>
          <w:kern w:val="1"/>
          <w:sz w:val="16"/>
          <w:szCs w:val="16"/>
          <w:lang w:eastAsia="pl-PL"/>
        </w:rPr>
        <w:t xml:space="preserve">        </w:t>
      </w:r>
      <w:r w:rsidRPr="005444B1">
        <w:rPr>
          <w:rFonts w:ascii="Arial" w:eastAsia="Times New Roman" w:hAnsi="Arial" w:cs="Arial"/>
          <w:bCs/>
          <w:i/>
          <w:iCs/>
          <w:kern w:val="1"/>
          <w:sz w:val="16"/>
          <w:szCs w:val="16"/>
          <w:lang w:eastAsia="pl-PL"/>
        </w:rPr>
        <w:t>...................................................................</w:t>
      </w:r>
    </w:p>
    <w:p w14:paraId="3085FA71" w14:textId="77777777" w:rsidR="00972BA1" w:rsidRPr="0075460D" w:rsidRDefault="00972BA1" w:rsidP="00972BA1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sz w:val="16"/>
          <w:szCs w:val="16"/>
          <w:lang w:eastAsia="pl-PL"/>
        </w:rPr>
      </w:pPr>
      <w:r w:rsidRPr="005444B1">
        <w:rPr>
          <w:rFonts w:ascii="Arial" w:eastAsia="Times New Roman" w:hAnsi="Arial" w:cs="Arial"/>
          <w:bCs/>
          <w:i/>
          <w:iCs/>
          <w:kern w:val="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(podpis kierownika zamawiającego)</w:t>
      </w:r>
    </w:p>
    <w:p w14:paraId="1EE58F6E" w14:textId="77777777" w:rsidR="00D71553" w:rsidRDefault="00D71553" w:rsidP="00972BA1">
      <w:pPr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pl-PL"/>
        </w:rPr>
      </w:pPr>
    </w:p>
    <w:p w14:paraId="67BC2249" w14:textId="77777777" w:rsidR="00D71553" w:rsidRDefault="00D71553" w:rsidP="00972BA1">
      <w:pPr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pl-PL"/>
        </w:rPr>
      </w:pPr>
    </w:p>
    <w:p w14:paraId="377C349E" w14:textId="77777777" w:rsidR="00D71553" w:rsidRDefault="00D71553" w:rsidP="00972BA1">
      <w:pPr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pl-PL"/>
        </w:rPr>
      </w:pPr>
    </w:p>
    <w:p w14:paraId="32FB7308" w14:textId="77777777" w:rsidR="00972BA1" w:rsidRPr="005444B1" w:rsidRDefault="00972BA1" w:rsidP="00972BA1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sz w:val="18"/>
          <w:szCs w:val="18"/>
          <w:lang w:eastAsia="pl-PL"/>
        </w:rPr>
      </w:pPr>
      <w:r w:rsidRPr="005444B1">
        <w:rPr>
          <w:rFonts w:ascii="Arial" w:eastAsia="Times New Roman" w:hAnsi="Arial" w:cs="Arial"/>
          <w:kern w:val="1"/>
          <w:sz w:val="18"/>
          <w:szCs w:val="18"/>
          <w:lang w:eastAsia="pl-PL"/>
        </w:rPr>
        <w:t>K/o:</w:t>
      </w:r>
    </w:p>
    <w:p w14:paraId="7378C761" w14:textId="77777777" w:rsidR="00972BA1" w:rsidRPr="005444B1" w:rsidRDefault="0075460D" w:rsidP="00972BA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pl-PL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pl-PL"/>
        </w:rPr>
        <w:t xml:space="preserve">1. </w:t>
      </w:r>
      <w:r w:rsidRPr="0075460D">
        <w:rPr>
          <w:rFonts w:ascii="Arial" w:hAnsi="Arial" w:cs="Arial"/>
          <w:sz w:val="18"/>
          <w:szCs w:val="18"/>
        </w:rPr>
        <w:t>strona internetowa prowadzonego postępowania – platforma zakupowa</w:t>
      </w:r>
    </w:p>
    <w:p w14:paraId="7B85CD65" w14:textId="77777777" w:rsidR="00972BA1" w:rsidRPr="005444B1" w:rsidRDefault="00972BA1" w:rsidP="00972BA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pl-PL"/>
        </w:rPr>
      </w:pPr>
      <w:r w:rsidRPr="005444B1">
        <w:rPr>
          <w:rFonts w:ascii="Arial" w:eastAsia="Times New Roman" w:hAnsi="Arial" w:cs="Arial"/>
          <w:kern w:val="1"/>
          <w:sz w:val="18"/>
          <w:szCs w:val="18"/>
          <w:lang w:eastAsia="pl-PL"/>
        </w:rPr>
        <w:t>2. a/a</w:t>
      </w:r>
    </w:p>
    <w:p w14:paraId="572590F4" w14:textId="77777777" w:rsidR="00972BA1" w:rsidRPr="005444B1" w:rsidRDefault="00972BA1" w:rsidP="00972BA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972BA1" w:rsidRPr="005444B1" w:rsidSect="00D71553">
          <w:headerReference w:type="default" r:id="rId8"/>
          <w:footerReference w:type="even" r:id="rId9"/>
          <w:footerReference w:type="default" r:id="rId10"/>
          <w:pgSz w:w="11906" w:h="16838"/>
          <w:pgMar w:top="567" w:right="1134" w:bottom="567" w:left="1134" w:header="138" w:footer="380" w:gutter="0"/>
          <w:cols w:space="708"/>
          <w:docGrid w:linePitch="360" w:charSpace="-6145"/>
        </w:sectPr>
      </w:pPr>
    </w:p>
    <w:p w14:paraId="5736C4D2" w14:textId="77777777" w:rsidR="00D0328E" w:rsidRDefault="00D0328E"/>
    <w:sectPr w:rsidR="00D0328E" w:rsidSect="00D316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3B41" w14:textId="77777777" w:rsidR="004060BC" w:rsidRDefault="004060BC">
      <w:pPr>
        <w:spacing w:after="0" w:line="240" w:lineRule="auto"/>
      </w:pPr>
      <w:r>
        <w:separator/>
      </w:r>
    </w:p>
  </w:endnote>
  <w:endnote w:type="continuationSeparator" w:id="0">
    <w:p w14:paraId="653CEB9C" w14:textId="77777777" w:rsidR="004060BC" w:rsidRDefault="0040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B118" w14:textId="77777777" w:rsidR="00D31616" w:rsidRDefault="0075460D" w:rsidP="00D316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71D8E3" w14:textId="77777777" w:rsidR="00D31616" w:rsidRDefault="004060BC" w:rsidP="00D3161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C3611" w14:textId="77777777" w:rsidR="00D31616" w:rsidRDefault="004060BC" w:rsidP="00D31616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6AF2FFD1" w14:textId="77777777" w:rsidR="00D31616" w:rsidRDefault="004060BC" w:rsidP="00D31616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52B9" w14:textId="77777777" w:rsidR="00D31616" w:rsidRDefault="0075460D" w:rsidP="00D316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7B86DB" w14:textId="77777777" w:rsidR="00D31616" w:rsidRDefault="004060BC" w:rsidP="00D31616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42628" w14:textId="77777777" w:rsidR="00D31616" w:rsidRDefault="004060BC" w:rsidP="00D31616">
    <w:pPr>
      <w:pStyle w:val="Stopka"/>
      <w:framePr w:wrap="around" w:vAnchor="text" w:hAnchor="margin" w:xAlign="right" w:y="1"/>
      <w:rPr>
        <w:rStyle w:val="Numerstrony"/>
      </w:rPr>
    </w:pPr>
  </w:p>
  <w:p w14:paraId="25C8A7DF" w14:textId="77777777" w:rsidR="00D31616" w:rsidRDefault="004060BC" w:rsidP="00D31616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1DDCD999" w14:textId="77777777" w:rsidR="00D31616" w:rsidRDefault="004060BC" w:rsidP="00D3161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F916" w14:textId="77777777" w:rsidR="00D31616" w:rsidRDefault="004060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B2560" w14:textId="77777777" w:rsidR="004060BC" w:rsidRDefault="004060BC">
      <w:pPr>
        <w:spacing w:after="0" w:line="240" w:lineRule="auto"/>
      </w:pPr>
      <w:r>
        <w:separator/>
      </w:r>
    </w:p>
  </w:footnote>
  <w:footnote w:type="continuationSeparator" w:id="0">
    <w:p w14:paraId="074CC981" w14:textId="77777777" w:rsidR="004060BC" w:rsidRDefault="00406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2B2B" w14:textId="77777777" w:rsidR="00D31616" w:rsidRDefault="004060BC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7E4A" w14:textId="77777777" w:rsidR="00D31616" w:rsidRDefault="004060B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E916" w14:textId="77777777" w:rsidR="00D31616" w:rsidRDefault="004060BC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F783" w14:textId="77777777" w:rsidR="00D31616" w:rsidRDefault="004060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843E8"/>
    <w:multiLevelType w:val="hybridMultilevel"/>
    <w:tmpl w:val="54C8E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D79E5"/>
    <w:multiLevelType w:val="hybridMultilevel"/>
    <w:tmpl w:val="2530FCFE"/>
    <w:lvl w:ilvl="0" w:tplc="5A90E14E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332804584">
    <w:abstractNumId w:val="0"/>
  </w:num>
  <w:num w:numId="2" w16cid:durableId="1619295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A1"/>
    <w:rsid w:val="001F10CF"/>
    <w:rsid w:val="00267A9E"/>
    <w:rsid w:val="003376E5"/>
    <w:rsid w:val="00380B7A"/>
    <w:rsid w:val="004060BC"/>
    <w:rsid w:val="00433966"/>
    <w:rsid w:val="00496DA2"/>
    <w:rsid w:val="00540A30"/>
    <w:rsid w:val="0075460D"/>
    <w:rsid w:val="0079439A"/>
    <w:rsid w:val="007C5C68"/>
    <w:rsid w:val="00972BA1"/>
    <w:rsid w:val="00BC1861"/>
    <w:rsid w:val="00BF02C5"/>
    <w:rsid w:val="00CA4B46"/>
    <w:rsid w:val="00D0328E"/>
    <w:rsid w:val="00D7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F293"/>
  <w15:docId w15:val="{E244E94F-D2BA-420A-9B79-3E67B7F4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2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BA1"/>
  </w:style>
  <w:style w:type="paragraph" w:styleId="Stopka">
    <w:name w:val="footer"/>
    <w:basedOn w:val="Normalny"/>
    <w:link w:val="StopkaZnak"/>
    <w:uiPriority w:val="99"/>
    <w:unhideWhenUsed/>
    <w:rsid w:val="00972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BA1"/>
  </w:style>
  <w:style w:type="character" w:styleId="Numerstrony">
    <w:name w:val="page number"/>
    <w:basedOn w:val="Domylnaczcionkaakapitu"/>
    <w:rsid w:val="00972BA1"/>
  </w:style>
  <w:style w:type="paragraph" w:styleId="Tekstdymka">
    <w:name w:val="Balloon Text"/>
    <w:basedOn w:val="Normalny"/>
    <w:link w:val="TekstdymkaZnak"/>
    <w:uiPriority w:val="99"/>
    <w:semiHidden/>
    <w:unhideWhenUsed/>
    <w:rsid w:val="0097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B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7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Marta Ziaja</cp:lastModifiedBy>
  <cp:revision>3</cp:revision>
  <dcterms:created xsi:type="dcterms:W3CDTF">2022-06-10T09:46:00Z</dcterms:created>
  <dcterms:modified xsi:type="dcterms:W3CDTF">2022-06-10T09:50:00Z</dcterms:modified>
</cp:coreProperties>
</file>