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55964" w:rsidRDefault="00F55964" w:rsidP="00F55964">
      <w:pPr>
        <w:tabs>
          <w:tab w:val="left" w:pos="3705"/>
          <w:tab w:val="center" w:pos="6166"/>
        </w:tabs>
        <w:spacing w:line="280" w:lineRule="exact"/>
        <w:rPr>
          <w:rFonts w:ascii="Book Antiqua" w:hAnsi="Book Antiqua"/>
          <w:b/>
          <w:sz w:val="20"/>
          <w:szCs w:val="20"/>
        </w:rPr>
      </w:pPr>
      <w:r w:rsidRPr="007B41A2">
        <w:rPr>
          <w:rFonts w:ascii="Book Antiqua" w:hAnsi="Book Antiqua"/>
          <w:b/>
          <w:sz w:val="20"/>
          <w:szCs w:val="20"/>
        </w:rPr>
        <w:t>Sprawa: DL-271-</w:t>
      </w:r>
      <w:r w:rsidR="00F9472B">
        <w:rPr>
          <w:rFonts w:ascii="Book Antiqua" w:hAnsi="Book Antiqua"/>
          <w:b/>
          <w:sz w:val="20"/>
          <w:szCs w:val="20"/>
        </w:rPr>
        <w:t>50</w:t>
      </w:r>
      <w:r w:rsidRPr="007B41A2">
        <w:rPr>
          <w:rFonts w:ascii="Book Antiqua" w:hAnsi="Book Antiqua"/>
          <w:b/>
          <w:sz w:val="20"/>
          <w:szCs w:val="20"/>
        </w:rPr>
        <w:t>/2</w:t>
      </w:r>
      <w:r w:rsidR="00EE0899">
        <w:rPr>
          <w:rFonts w:ascii="Book Antiqua" w:hAnsi="Book Antiqua"/>
          <w:b/>
          <w:sz w:val="20"/>
          <w:szCs w:val="20"/>
        </w:rPr>
        <w:t>4</w:t>
      </w:r>
      <w:r w:rsidRPr="007B41A2">
        <w:rPr>
          <w:rFonts w:ascii="Book Antiqua" w:hAnsi="Book Antiqua"/>
          <w:b/>
          <w:sz w:val="20"/>
          <w:szCs w:val="20"/>
        </w:rPr>
        <w:t xml:space="preserve"> </w:t>
      </w:r>
      <w:r w:rsidRPr="007B41A2">
        <w:rPr>
          <w:rFonts w:ascii="Book Antiqua" w:hAnsi="Book Antiqua"/>
          <w:b/>
          <w:sz w:val="20"/>
          <w:szCs w:val="20"/>
        </w:rPr>
        <w:tab/>
      </w:r>
      <w:r w:rsidRPr="007B41A2">
        <w:rPr>
          <w:rFonts w:ascii="Book Antiqua" w:hAnsi="Book Antiqua"/>
          <w:b/>
          <w:sz w:val="20"/>
          <w:szCs w:val="20"/>
        </w:rPr>
        <w:tab/>
      </w:r>
      <w:r w:rsidRPr="007B41A2">
        <w:rPr>
          <w:rFonts w:ascii="Book Antiqua" w:hAnsi="Book Antiqua"/>
          <w:b/>
          <w:sz w:val="20"/>
          <w:szCs w:val="20"/>
        </w:rPr>
        <w:tab/>
      </w:r>
      <w:r w:rsidRPr="007B41A2">
        <w:rPr>
          <w:rFonts w:ascii="Book Antiqua" w:hAnsi="Book Antiqua"/>
          <w:b/>
          <w:sz w:val="20"/>
          <w:szCs w:val="20"/>
        </w:rPr>
        <w:tab/>
      </w:r>
      <w:r w:rsidRPr="007B41A2">
        <w:rPr>
          <w:rFonts w:ascii="Book Antiqua" w:hAnsi="Book Antiqua"/>
          <w:b/>
          <w:sz w:val="20"/>
          <w:szCs w:val="20"/>
        </w:rPr>
        <w:tab/>
        <w:t xml:space="preserve">Załącznik nr </w:t>
      </w:r>
      <w:r w:rsidR="00603ADE">
        <w:rPr>
          <w:rFonts w:ascii="Book Antiqua" w:hAnsi="Book Antiqua"/>
          <w:b/>
          <w:sz w:val="20"/>
          <w:szCs w:val="20"/>
        </w:rPr>
        <w:t>3</w:t>
      </w:r>
    </w:p>
    <w:p w:rsidR="00A436CA" w:rsidRPr="007B41A2" w:rsidRDefault="00A436CA" w:rsidP="00F55964">
      <w:pPr>
        <w:tabs>
          <w:tab w:val="left" w:pos="3705"/>
          <w:tab w:val="center" w:pos="6166"/>
        </w:tabs>
        <w:spacing w:line="280" w:lineRule="exac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ab/>
      </w:r>
      <w:r>
        <w:rPr>
          <w:rFonts w:ascii="Book Antiqua" w:hAnsi="Book Antiqua"/>
          <w:b/>
          <w:sz w:val="20"/>
          <w:szCs w:val="20"/>
        </w:rPr>
        <w:tab/>
      </w:r>
      <w:r>
        <w:rPr>
          <w:rFonts w:ascii="Book Antiqua" w:hAnsi="Book Antiqua"/>
          <w:b/>
          <w:sz w:val="20"/>
          <w:szCs w:val="20"/>
        </w:rPr>
        <w:tab/>
      </w:r>
      <w:r>
        <w:rPr>
          <w:rFonts w:ascii="Book Antiqua" w:hAnsi="Book Antiqua"/>
          <w:b/>
          <w:sz w:val="20"/>
          <w:szCs w:val="20"/>
        </w:rPr>
        <w:tab/>
      </w:r>
      <w:r>
        <w:rPr>
          <w:rFonts w:ascii="Book Antiqua" w:hAnsi="Book Antiqua"/>
          <w:b/>
          <w:sz w:val="20"/>
          <w:szCs w:val="20"/>
        </w:rPr>
        <w:tab/>
        <w:t>(pakiet 1)</w:t>
      </w:r>
    </w:p>
    <w:p w:rsidR="009E6469" w:rsidRDefault="009E6469" w:rsidP="00BE4CED">
      <w:pPr>
        <w:pStyle w:val="Nagwek1"/>
        <w:numPr>
          <w:ilvl w:val="0"/>
          <w:numId w:val="0"/>
        </w:numPr>
        <w:jc w:val="center"/>
        <w:rPr>
          <w:rFonts w:ascii="Book Antiqua" w:hAnsi="Book Antiqua"/>
          <w:b/>
          <w:sz w:val="20"/>
          <w:szCs w:val="20"/>
        </w:rPr>
      </w:pPr>
    </w:p>
    <w:p w:rsidR="00BE4CED" w:rsidRPr="007B41A2" w:rsidRDefault="005F7AE3" w:rsidP="00BE4CED">
      <w:pPr>
        <w:pStyle w:val="Nagwek1"/>
        <w:numPr>
          <w:ilvl w:val="0"/>
          <w:numId w:val="0"/>
        </w:numPr>
        <w:jc w:val="center"/>
        <w:rPr>
          <w:rFonts w:ascii="Book Antiqua" w:hAnsi="Book Antiqua"/>
          <w:b/>
          <w:sz w:val="20"/>
          <w:szCs w:val="20"/>
        </w:rPr>
      </w:pPr>
      <w:r w:rsidRPr="007B41A2">
        <w:rPr>
          <w:rFonts w:ascii="Book Antiqua" w:hAnsi="Book Antiqua"/>
          <w:b/>
          <w:sz w:val="20"/>
          <w:szCs w:val="20"/>
        </w:rPr>
        <w:t>PROJEKT UMOWY NR</w:t>
      </w:r>
      <w:r w:rsidR="005225DE" w:rsidRPr="007B41A2">
        <w:rPr>
          <w:rFonts w:ascii="Book Antiqua" w:hAnsi="Book Antiqua"/>
          <w:b/>
          <w:sz w:val="20"/>
          <w:szCs w:val="20"/>
        </w:rPr>
        <w:t xml:space="preserve"> </w:t>
      </w:r>
      <w:r w:rsidRPr="007B41A2">
        <w:rPr>
          <w:rFonts w:ascii="Book Antiqua" w:hAnsi="Book Antiqua"/>
          <w:b/>
          <w:sz w:val="20"/>
          <w:szCs w:val="20"/>
        </w:rPr>
        <w:t>D</w:t>
      </w:r>
      <w:r w:rsidR="00A84860" w:rsidRPr="007B41A2">
        <w:rPr>
          <w:rFonts w:ascii="Book Antiqua" w:hAnsi="Book Antiqua"/>
          <w:b/>
          <w:sz w:val="20"/>
          <w:szCs w:val="20"/>
        </w:rPr>
        <w:t>L</w:t>
      </w:r>
      <w:r w:rsidR="005225DE" w:rsidRPr="007B41A2">
        <w:rPr>
          <w:rFonts w:ascii="Book Antiqua" w:hAnsi="Book Antiqua"/>
          <w:b/>
          <w:sz w:val="20"/>
          <w:szCs w:val="20"/>
        </w:rPr>
        <w:t>-27</w:t>
      </w:r>
      <w:r w:rsidR="008F58FF" w:rsidRPr="007B41A2">
        <w:rPr>
          <w:rFonts w:ascii="Book Antiqua" w:hAnsi="Book Antiqua"/>
          <w:b/>
          <w:sz w:val="20"/>
          <w:szCs w:val="20"/>
        </w:rPr>
        <w:t>2</w:t>
      </w:r>
      <w:r w:rsidR="005225DE" w:rsidRPr="007B41A2">
        <w:rPr>
          <w:rFonts w:ascii="Book Antiqua" w:hAnsi="Book Antiqua"/>
          <w:b/>
          <w:sz w:val="20"/>
          <w:szCs w:val="20"/>
        </w:rPr>
        <w:t>-</w:t>
      </w:r>
      <w:r w:rsidRPr="007B41A2">
        <w:rPr>
          <w:rFonts w:ascii="Book Antiqua" w:hAnsi="Book Antiqua"/>
          <w:b/>
          <w:sz w:val="20"/>
          <w:szCs w:val="20"/>
        </w:rPr>
        <w:t>…</w:t>
      </w:r>
      <w:r w:rsidR="00BE4CED" w:rsidRPr="007B41A2">
        <w:rPr>
          <w:rFonts w:ascii="Book Antiqua" w:hAnsi="Book Antiqua"/>
          <w:b/>
          <w:sz w:val="20"/>
          <w:szCs w:val="20"/>
        </w:rPr>
        <w:t>….</w:t>
      </w:r>
      <w:r w:rsidRPr="007B41A2">
        <w:rPr>
          <w:rFonts w:ascii="Book Antiqua" w:hAnsi="Book Antiqua"/>
          <w:b/>
          <w:sz w:val="20"/>
          <w:szCs w:val="20"/>
        </w:rPr>
        <w:t>.</w:t>
      </w:r>
      <w:r w:rsidR="005225DE" w:rsidRPr="007B41A2">
        <w:rPr>
          <w:rFonts w:ascii="Book Antiqua" w:hAnsi="Book Antiqua"/>
          <w:b/>
          <w:sz w:val="20"/>
          <w:szCs w:val="20"/>
        </w:rPr>
        <w:t>/</w:t>
      </w:r>
      <w:r w:rsidR="00A9637F" w:rsidRPr="007B41A2">
        <w:rPr>
          <w:rFonts w:ascii="Book Antiqua" w:hAnsi="Book Antiqua"/>
          <w:b/>
          <w:sz w:val="20"/>
          <w:szCs w:val="20"/>
        </w:rPr>
        <w:t>2</w:t>
      </w:r>
      <w:r w:rsidR="00EE0899">
        <w:rPr>
          <w:rFonts w:ascii="Book Antiqua" w:hAnsi="Book Antiqua"/>
          <w:b/>
          <w:sz w:val="20"/>
          <w:szCs w:val="20"/>
        </w:rPr>
        <w:t>4</w:t>
      </w:r>
    </w:p>
    <w:p w:rsidR="008F58FF" w:rsidRPr="007B41A2" w:rsidRDefault="00703FB4" w:rsidP="00BE4CED">
      <w:pPr>
        <w:pStyle w:val="Nagwek1"/>
        <w:numPr>
          <w:ilvl w:val="0"/>
          <w:numId w:val="0"/>
        </w:numPr>
        <w:jc w:val="center"/>
        <w:rPr>
          <w:rFonts w:ascii="Book Antiqua" w:hAnsi="Book Antiqua"/>
          <w:b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zawart</w:t>
      </w:r>
      <w:r w:rsidR="00E378B0" w:rsidRPr="007B41A2">
        <w:rPr>
          <w:rFonts w:ascii="Book Antiqua" w:hAnsi="Book Antiqua"/>
          <w:sz w:val="20"/>
          <w:szCs w:val="20"/>
        </w:rPr>
        <w:t>ej</w:t>
      </w:r>
      <w:r w:rsidRPr="007B41A2">
        <w:rPr>
          <w:rFonts w:ascii="Book Antiqua" w:hAnsi="Book Antiqua"/>
          <w:sz w:val="20"/>
          <w:szCs w:val="20"/>
        </w:rPr>
        <w:t xml:space="preserve"> </w:t>
      </w:r>
      <w:r w:rsidR="00DB102F" w:rsidRPr="007B41A2">
        <w:rPr>
          <w:rFonts w:ascii="Book Antiqua" w:hAnsi="Book Antiqua"/>
          <w:sz w:val="20"/>
          <w:szCs w:val="20"/>
        </w:rPr>
        <w:t>w Nowym Targu pomiędzy</w:t>
      </w:r>
    </w:p>
    <w:p w:rsidR="008F58FF" w:rsidRPr="007B41A2" w:rsidRDefault="008F58FF" w:rsidP="008F58FF">
      <w:pPr>
        <w:pStyle w:val="Nagwek1"/>
        <w:numPr>
          <w:ilvl w:val="0"/>
          <w:numId w:val="0"/>
        </w:numPr>
        <w:jc w:val="both"/>
        <w:rPr>
          <w:rFonts w:ascii="Book Antiqua" w:hAnsi="Book Antiqua"/>
          <w:sz w:val="20"/>
          <w:szCs w:val="20"/>
        </w:rPr>
      </w:pPr>
    </w:p>
    <w:p w:rsidR="007B41A2" w:rsidRDefault="00DB102F" w:rsidP="008F58FF">
      <w:pPr>
        <w:pStyle w:val="Nagwek1"/>
        <w:numPr>
          <w:ilvl w:val="0"/>
          <w:numId w:val="0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b/>
          <w:sz w:val="20"/>
          <w:szCs w:val="20"/>
        </w:rPr>
        <w:t>Podhalańskim Szpitalem Specjalistycznym im. Jana Pawła II</w:t>
      </w:r>
      <w:r w:rsidRPr="007B41A2">
        <w:rPr>
          <w:rFonts w:ascii="Book Antiqua" w:hAnsi="Book Antiqua"/>
          <w:sz w:val="20"/>
          <w:szCs w:val="20"/>
        </w:rPr>
        <w:t xml:space="preserve"> w Nowym Targu </w:t>
      </w:r>
      <w:r w:rsidR="008F58FF" w:rsidRPr="007B41A2">
        <w:rPr>
          <w:rFonts w:ascii="Book Antiqua" w:hAnsi="Book Antiqua"/>
          <w:sz w:val="20"/>
          <w:szCs w:val="20"/>
        </w:rPr>
        <w:t>–</w:t>
      </w:r>
      <w:r w:rsidRPr="007B41A2">
        <w:rPr>
          <w:rFonts w:ascii="Book Antiqua" w:hAnsi="Book Antiqua"/>
          <w:sz w:val="20"/>
          <w:szCs w:val="20"/>
        </w:rPr>
        <w:t xml:space="preserve"> </w:t>
      </w:r>
      <w:r w:rsidRPr="007B41A2">
        <w:rPr>
          <w:rFonts w:ascii="Book Antiqua" w:hAnsi="Book Antiqua"/>
          <w:b/>
          <w:sz w:val="20"/>
          <w:szCs w:val="20"/>
        </w:rPr>
        <w:t>ul. Szpitalna 14</w:t>
      </w:r>
      <w:r w:rsidR="008F58FF" w:rsidRPr="007B41A2">
        <w:rPr>
          <w:rFonts w:ascii="Book Antiqua" w:hAnsi="Book Antiqua"/>
          <w:sz w:val="20"/>
          <w:szCs w:val="20"/>
        </w:rPr>
        <w:t xml:space="preserve"> </w:t>
      </w:r>
    </w:p>
    <w:p w:rsidR="00DB102F" w:rsidRPr="007B41A2" w:rsidRDefault="00DB102F" w:rsidP="008F58FF">
      <w:pPr>
        <w:pStyle w:val="Nagwek1"/>
        <w:numPr>
          <w:ilvl w:val="0"/>
          <w:numId w:val="0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(REGON: 000308324, NIP: 735-21-78-657, KRS: 0000002479),</w:t>
      </w: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zwanym dalej „ZAMAWIAJĄCYM”,</w:t>
      </w: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a</w:t>
      </w: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</w:p>
    <w:p w:rsidR="007B41A2" w:rsidRDefault="00F702A3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…..</w:t>
      </w:r>
      <w:r w:rsidR="00DB102F" w:rsidRPr="007B41A2">
        <w:rPr>
          <w:rFonts w:ascii="Book Antiqua" w:hAnsi="Book Antiqua"/>
          <w:sz w:val="20"/>
          <w:szCs w:val="20"/>
        </w:rPr>
        <w:t>………………………… działająca n</w:t>
      </w:r>
      <w:r w:rsidR="00703FB4" w:rsidRPr="007B41A2">
        <w:rPr>
          <w:rFonts w:ascii="Book Antiqua" w:hAnsi="Book Antiqua"/>
          <w:sz w:val="20"/>
          <w:szCs w:val="20"/>
        </w:rPr>
        <w:t>a podstawie ……</w:t>
      </w:r>
      <w:r w:rsidRPr="007B41A2">
        <w:rPr>
          <w:rFonts w:ascii="Book Antiqua" w:hAnsi="Book Antiqua"/>
          <w:sz w:val="20"/>
          <w:szCs w:val="20"/>
        </w:rPr>
        <w:t>…</w:t>
      </w:r>
      <w:r w:rsidR="00703FB4" w:rsidRPr="007B41A2">
        <w:rPr>
          <w:rFonts w:ascii="Book Antiqua" w:hAnsi="Book Antiqua"/>
          <w:sz w:val="20"/>
          <w:szCs w:val="20"/>
        </w:rPr>
        <w:t>…………</w:t>
      </w:r>
      <w:r w:rsidR="007B41A2">
        <w:rPr>
          <w:rFonts w:ascii="Book Antiqua" w:hAnsi="Book Antiqua"/>
          <w:sz w:val="20"/>
          <w:szCs w:val="20"/>
        </w:rPr>
        <w:t>…..</w:t>
      </w:r>
      <w:r w:rsidR="00703FB4" w:rsidRPr="007B41A2">
        <w:rPr>
          <w:rFonts w:ascii="Book Antiqua" w:hAnsi="Book Antiqua"/>
          <w:sz w:val="20"/>
          <w:szCs w:val="20"/>
        </w:rPr>
        <w:t xml:space="preserve">….  </w:t>
      </w:r>
      <w:r w:rsidRPr="007B41A2">
        <w:rPr>
          <w:rFonts w:ascii="Book Antiqua" w:hAnsi="Book Antiqua"/>
          <w:sz w:val="20"/>
          <w:szCs w:val="20"/>
        </w:rPr>
        <w:t>n</w:t>
      </w:r>
      <w:r w:rsidR="00703FB4" w:rsidRPr="007B41A2">
        <w:rPr>
          <w:rFonts w:ascii="Book Antiqua" w:hAnsi="Book Antiqua"/>
          <w:sz w:val="20"/>
          <w:szCs w:val="20"/>
        </w:rPr>
        <w:t>umer</w:t>
      </w:r>
      <w:r w:rsidRPr="007B41A2">
        <w:rPr>
          <w:rFonts w:ascii="Book Antiqua" w:hAnsi="Book Antiqua"/>
          <w:sz w:val="20"/>
          <w:szCs w:val="20"/>
        </w:rPr>
        <w:t xml:space="preserve"> …</w:t>
      </w:r>
      <w:r w:rsidR="007B41A2">
        <w:rPr>
          <w:rFonts w:ascii="Book Antiqua" w:hAnsi="Book Antiqua"/>
          <w:sz w:val="20"/>
          <w:szCs w:val="20"/>
        </w:rPr>
        <w:t>…..</w:t>
      </w:r>
      <w:r w:rsidRPr="007B41A2">
        <w:rPr>
          <w:rFonts w:ascii="Book Antiqua" w:hAnsi="Book Antiqua"/>
          <w:sz w:val="20"/>
          <w:szCs w:val="20"/>
        </w:rPr>
        <w:t xml:space="preserve">…………….. </w:t>
      </w:r>
      <w:r w:rsidR="00DB102F" w:rsidRPr="007B41A2">
        <w:rPr>
          <w:rFonts w:ascii="Book Antiqua" w:hAnsi="Book Antiqua"/>
          <w:sz w:val="20"/>
          <w:szCs w:val="20"/>
        </w:rPr>
        <w:t xml:space="preserve"> </w:t>
      </w:r>
    </w:p>
    <w:p w:rsidR="00F702A3" w:rsidRPr="007B41A2" w:rsidRDefault="00F702A3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(</w:t>
      </w:r>
      <w:r w:rsidR="00DB102F" w:rsidRPr="007B41A2">
        <w:rPr>
          <w:rFonts w:ascii="Book Antiqua" w:hAnsi="Book Antiqua"/>
          <w:sz w:val="20"/>
          <w:szCs w:val="20"/>
        </w:rPr>
        <w:t>NIP</w:t>
      </w:r>
      <w:r w:rsidRPr="007B41A2">
        <w:rPr>
          <w:rFonts w:ascii="Book Antiqua" w:hAnsi="Book Antiqua"/>
          <w:sz w:val="20"/>
          <w:szCs w:val="20"/>
        </w:rPr>
        <w:t xml:space="preserve">: </w:t>
      </w:r>
      <w:r w:rsidR="00DB102F" w:rsidRPr="007B41A2">
        <w:rPr>
          <w:rFonts w:ascii="Book Antiqua" w:hAnsi="Book Antiqua"/>
          <w:sz w:val="20"/>
          <w:szCs w:val="20"/>
        </w:rPr>
        <w:t>……………………….., REGON: ……………………………….</w:t>
      </w:r>
      <w:r w:rsidRPr="007B41A2">
        <w:rPr>
          <w:rFonts w:ascii="Book Antiqua" w:hAnsi="Book Antiqua"/>
          <w:sz w:val="20"/>
          <w:szCs w:val="20"/>
        </w:rPr>
        <w:t>)</w:t>
      </w:r>
      <w:r w:rsidR="00DB102F" w:rsidRPr="007B41A2">
        <w:rPr>
          <w:rFonts w:ascii="Book Antiqua" w:hAnsi="Book Antiqua"/>
          <w:sz w:val="20"/>
          <w:szCs w:val="20"/>
        </w:rPr>
        <w:t>,</w:t>
      </w:r>
      <w:r w:rsidR="00BE4CED" w:rsidRPr="007B41A2">
        <w:rPr>
          <w:rFonts w:ascii="Book Antiqua" w:hAnsi="Book Antiqua"/>
          <w:sz w:val="20"/>
          <w:szCs w:val="20"/>
        </w:rPr>
        <w:t xml:space="preserve"> </w:t>
      </w:r>
    </w:p>
    <w:p w:rsidR="00DB102F" w:rsidRPr="007B41A2" w:rsidRDefault="00BE4CED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 siedzibą: ……………………,</w:t>
      </w:r>
    </w:p>
    <w:p w:rsidR="000F3F4F" w:rsidRPr="007B41A2" w:rsidRDefault="000F3F4F" w:rsidP="000F3F4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zwanym dalej „</w:t>
      </w:r>
      <w:r>
        <w:rPr>
          <w:rFonts w:ascii="Book Antiqua" w:hAnsi="Book Antiqua"/>
          <w:sz w:val="20"/>
          <w:szCs w:val="20"/>
        </w:rPr>
        <w:t>WYKONAWCĄ</w:t>
      </w:r>
      <w:r w:rsidRPr="007B41A2">
        <w:rPr>
          <w:rFonts w:ascii="Book Antiqua" w:hAnsi="Book Antiqua"/>
          <w:sz w:val="20"/>
          <w:szCs w:val="20"/>
        </w:rPr>
        <w:t>”,</w:t>
      </w: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o następującej treści:</w:t>
      </w:r>
    </w:p>
    <w:p w:rsidR="00EA4EFB" w:rsidRDefault="00EA4EFB" w:rsidP="00EA4EFB">
      <w:pPr>
        <w:jc w:val="both"/>
        <w:rPr>
          <w:rFonts w:ascii="Book Antiqua" w:hAnsi="Book Antiqua"/>
          <w:b/>
        </w:rPr>
      </w:pPr>
    </w:p>
    <w:p w:rsidR="00EA4EFB" w:rsidRDefault="00EA4EFB" w:rsidP="00EA4EFB">
      <w:pPr>
        <w:jc w:val="both"/>
        <w:rPr>
          <w:rFonts w:ascii="Book Antiqua" w:hAnsi="Book Antiqua"/>
          <w:b/>
        </w:rPr>
      </w:pPr>
    </w:p>
    <w:p w:rsidR="00EA4EFB" w:rsidRPr="00EA4EFB" w:rsidRDefault="00EA4EFB" w:rsidP="00EA4EFB">
      <w:pPr>
        <w:jc w:val="center"/>
        <w:rPr>
          <w:rFonts w:ascii="Book Antiqua" w:hAnsi="Book Antiqua"/>
          <w:b/>
          <w:sz w:val="20"/>
          <w:szCs w:val="20"/>
        </w:rPr>
      </w:pPr>
      <w:r w:rsidRPr="00EA4EFB">
        <w:rPr>
          <w:rFonts w:ascii="Book Antiqua" w:hAnsi="Book Antiqua"/>
          <w:b/>
          <w:sz w:val="20"/>
          <w:szCs w:val="20"/>
        </w:rPr>
        <w:t>Przedmiot zamówienia finansowany jest z dotacji celowej z przeznaczeniem na realizację inwestycji pn. „Modernizacja Szpitalnego Oddziału Ratunkowego polegająca na przebudowie</w:t>
      </w:r>
    </w:p>
    <w:p w:rsidR="00EA4EFB" w:rsidRPr="00EA4EFB" w:rsidRDefault="00EA4EFB" w:rsidP="00EA4EFB">
      <w:pPr>
        <w:jc w:val="center"/>
        <w:rPr>
          <w:rFonts w:ascii="Book Antiqua" w:hAnsi="Book Antiqua"/>
          <w:b/>
          <w:sz w:val="20"/>
          <w:szCs w:val="20"/>
        </w:rPr>
      </w:pPr>
      <w:r w:rsidRPr="00EA4EFB">
        <w:rPr>
          <w:rFonts w:ascii="Book Antiqua" w:hAnsi="Book Antiqua"/>
          <w:b/>
          <w:sz w:val="20"/>
          <w:szCs w:val="20"/>
        </w:rPr>
        <w:t>i wyposażeniu SOR Podhalańskiego Szpitala Specjalistycznego im. Jana Pawła II w Nowym Targu”</w:t>
      </w:r>
    </w:p>
    <w:p w:rsidR="00EA4EFB" w:rsidRPr="00EA4EFB" w:rsidRDefault="00EA4EFB" w:rsidP="00EA4EFB">
      <w:pPr>
        <w:jc w:val="both"/>
        <w:rPr>
          <w:rFonts w:ascii="Book Antiqua" w:hAnsi="Book Antiqua"/>
          <w:b/>
          <w:sz w:val="20"/>
          <w:szCs w:val="20"/>
        </w:rPr>
      </w:pPr>
    </w:p>
    <w:p w:rsidR="00EA4EFB" w:rsidRPr="00EA4EFB" w:rsidRDefault="00EA4EFB" w:rsidP="00EA4EFB">
      <w:pPr>
        <w:jc w:val="center"/>
        <w:rPr>
          <w:rFonts w:ascii="Book Antiqua" w:hAnsi="Book Antiqua"/>
          <w:b/>
          <w:sz w:val="20"/>
          <w:szCs w:val="20"/>
        </w:rPr>
      </w:pPr>
      <w:r w:rsidRPr="00EA4EFB">
        <w:rPr>
          <w:rFonts w:ascii="Book Antiqua" w:hAnsi="Book Antiqua"/>
          <w:b/>
          <w:sz w:val="20"/>
          <w:szCs w:val="20"/>
        </w:rPr>
        <w:t>Umowa nr DOI/FM/SMPL/5/MDSOR/2023/802/287 na udzielenie dotacji celowej na dofinansowanie realizacji inwestycji</w:t>
      </w:r>
    </w:p>
    <w:p w:rsidR="00EA4EFB" w:rsidRPr="00AA3520" w:rsidRDefault="00EA4EFB" w:rsidP="00EA4EFB">
      <w:pPr>
        <w:jc w:val="center"/>
        <w:rPr>
          <w:rFonts w:ascii="Book Antiqua" w:hAnsi="Book Antiqua"/>
        </w:rPr>
      </w:pPr>
    </w:p>
    <w:p w:rsidR="007B41A2" w:rsidRPr="007B41A2" w:rsidRDefault="007B41A2" w:rsidP="007B41A2">
      <w:pPr>
        <w:pStyle w:val="NormalnyWeb"/>
        <w:spacing w:before="0" w:beforeAutospacing="0" w:after="0" w:afterAutospacing="0"/>
        <w:jc w:val="center"/>
        <w:rPr>
          <w:rFonts w:ascii="Garamond" w:hAnsi="Garamond"/>
          <w:sz w:val="20"/>
          <w:szCs w:val="20"/>
        </w:rPr>
      </w:pP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Umowa została zawarta na podstawie przeprowadzonego postępowania przetargowego w trybie </w:t>
      </w:r>
      <w:r w:rsidR="00603ADE">
        <w:rPr>
          <w:rFonts w:ascii="Book Antiqua" w:hAnsi="Book Antiqua"/>
          <w:sz w:val="20"/>
          <w:szCs w:val="20"/>
        </w:rPr>
        <w:t xml:space="preserve">podstawowym </w:t>
      </w:r>
      <w:r w:rsidRPr="007B41A2">
        <w:rPr>
          <w:rFonts w:ascii="Book Antiqua" w:hAnsi="Book Antiqua"/>
          <w:sz w:val="20"/>
          <w:szCs w:val="20"/>
        </w:rPr>
        <w:t xml:space="preserve">– art. </w:t>
      </w:r>
      <w:r w:rsidR="00603ADE">
        <w:rPr>
          <w:rFonts w:ascii="Book Antiqua" w:hAnsi="Book Antiqua"/>
          <w:sz w:val="20"/>
          <w:szCs w:val="20"/>
        </w:rPr>
        <w:t>275 pkt 1</w:t>
      </w:r>
      <w:r w:rsidRPr="007B41A2">
        <w:rPr>
          <w:rFonts w:ascii="Book Antiqua" w:hAnsi="Book Antiqua"/>
          <w:sz w:val="20"/>
          <w:szCs w:val="20"/>
        </w:rPr>
        <w:t xml:space="preserve"> ustawy Prawo zamówień publicznych </w:t>
      </w:r>
      <w:r w:rsidR="00703FB4" w:rsidRPr="007B41A2">
        <w:rPr>
          <w:rFonts w:ascii="Book Antiqua" w:hAnsi="Book Antiqua"/>
          <w:sz w:val="20"/>
          <w:szCs w:val="20"/>
        </w:rPr>
        <w:t>(</w:t>
      </w:r>
      <w:r w:rsidRPr="007B41A2">
        <w:rPr>
          <w:rFonts w:ascii="Book Antiqua" w:hAnsi="Book Antiqua"/>
          <w:sz w:val="20"/>
          <w:szCs w:val="20"/>
        </w:rPr>
        <w:t xml:space="preserve">Dz. U. </w:t>
      </w:r>
      <w:r w:rsidR="00703FB4" w:rsidRPr="007B41A2">
        <w:rPr>
          <w:rFonts w:ascii="Book Antiqua" w:hAnsi="Book Antiqua"/>
          <w:sz w:val="20"/>
          <w:szCs w:val="20"/>
        </w:rPr>
        <w:t>z 20</w:t>
      </w:r>
      <w:r w:rsidR="00E378B0" w:rsidRPr="007B41A2">
        <w:rPr>
          <w:rFonts w:ascii="Book Antiqua" w:hAnsi="Book Antiqua"/>
          <w:sz w:val="20"/>
          <w:szCs w:val="20"/>
        </w:rPr>
        <w:t>2</w:t>
      </w:r>
      <w:r w:rsidR="0059185D">
        <w:rPr>
          <w:rFonts w:ascii="Book Antiqua" w:hAnsi="Book Antiqua"/>
          <w:sz w:val="20"/>
          <w:szCs w:val="20"/>
        </w:rPr>
        <w:t>4</w:t>
      </w:r>
      <w:r w:rsidR="00703FB4" w:rsidRPr="007B41A2">
        <w:rPr>
          <w:rFonts w:ascii="Book Antiqua" w:hAnsi="Book Antiqua"/>
          <w:sz w:val="20"/>
          <w:szCs w:val="20"/>
        </w:rPr>
        <w:t xml:space="preserve"> r., </w:t>
      </w:r>
      <w:r w:rsidRPr="007B41A2">
        <w:rPr>
          <w:rFonts w:ascii="Book Antiqua" w:hAnsi="Book Antiqua"/>
          <w:sz w:val="20"/>
          <w:szCs w:val="20"/>
        </w:rPr>
        <w:t xml:space="preserve">poz. </w:t>
      </w:r>
      <w:r w:rsidR="0059185D">
        <w:rPr>
          <w:rFonts w:ascii="Book Antiqua" w:hAnsi="Book Antiqua"/>
          <w:sz w:val="20"/>
          <w:szCs w:val="20"/>
        </w:rPr>
        <w:t>1320</w:t>
      </w:r>
      <w:r w:rsidR="00703FB4" w:rsidRPr="007B41A2">
        <w:rPr>
          <w:rFonts w:ascii="Book Antiqua" w:hAnsi="Book Antiqua"/>
          <w:sz w:val="20"/>
          <w:szCs w:val="20"/>
        </w:rPr>
        <w:t xml:space="preserve">) - </w:t>
      </w:r>
      <w:r w:rsidRPr="007B41A2">
        <w:rPr>
          <w:rFonts w:ascii="Book Antiqua" w:hAnsi="Book Antiqua"/>
          <w:sz w:val="20"/>
          <w:szCs w:val="20"/>
        </w:rPr>
        <w:t>numer postępowania przetargowego</w:t>
      </w:r>
      <w:r w:rsidR="00703FB4" w:rsidRPr="007B41A2">
        <w:rPr>
          <w:rFonts w:ascii="Book Antiqua" w:hAnsi="Book Antiqua"/>
          <w:sz w:val="20"/>
          <w:szCs w:val="20"/>
        </w:rPr>
        <w:t xml:space="preserve">: </w:t>
      </w:r>
      <w:r w:rsidR="005F7AE3" w:rsidRPr="007B41A2">
        <w:rPr>
          <w:rFonts w:ascii="Book Antiqua" w:hAnsi="Book Antiqua"/>
          <w:b/>
          <w:sz w:val="20"/>
          <w:szCs w:val="20"/>
        </w:rPr>
        <w:t>D</w:t>
      </w:r>
      <w:r w:rsidR="00CA2FB3" w:rsidRPr="007B41A2">
        <w:rPr>
          <w:rFonts w:ascii="Book Antiqua" w:hAnsi="Book Antiqua"/>
          <w:b/>
          <w:sz w:val="20"/>
          <w:szCs w:val="20"/>
        </w:rPr>
        <w:t>L</w:t>
      </w:r>
      <w:r w:rsidRPr="007B41A2">
        <w:rPr>
          <w:rFonts w:ascii="Book Antiqua" w:hAnsi="Book Antiqua"/>
          <w:b/>
          <w:sz w:val="20"/>
          <w:szCs w:val="20"/>
        </w:rPr>
        <w:t>-271-</w:t>
      </w:r>
      <w:r w:rsidR="0059185D">
        <w:rPr>
          <w:rFonts w:ascii="Book Antiqua" w:hAnsi="Book Antiqua"/>
          <w:b/>
          <w:sz w:val="20"/>
          <w:szCs w:val="20"/>
        </w:rPr>
        <w:t>50</w:t>
      </w:r>
      <w:r w:rsidRPr="007B41A2">
        <w:rPr>
          <w:rFonts w:ascii="Book Antiqua" w:hAnsi="Book Antiqua"/>
          <w:b/>
          <w:sz w:val="20"/>
          <w:szCs w:val="20"/>
        </w:rPr>
        <w:t>/</w:t>
      </w:r>
      <w:r w:rsidR="00BE5AF0" w:rsidRPr="007B41A2">
        <w:rPr>
          <w:rFonts w:ascii="Book Antiqua" w:hAnsi="Book Antiqua"/>
          <w:b/>
          <w:sz w:val="20"/>
          <w:szCs w:val="20"/>
        </w:rPr>
        <w:t>2</w:t>
      </w:r>
      <w:r w:rsidR="00EE0899">
        <w:rPr>
          <w:rFonts w:ascii="Book Antiqua" w:hAnsi="Book Antiqua"/>
          <w:b/>
          <w:sz w:val="20"/>
          <w:szCs w:val="20"/>
        </w:rPr>
        <w:t>4</w:t>
      </w:r>
      <w:r w:rsidRPr="007B41A2">
        <w:rPr>
          <w:rFonts w:ascii="Book Antiqua" w:hAnsi="Book Antiqua"/>
          <w:sz w:val="20"/>
          <w:szCs w:val="20"/>
        </w:rPr>
        <w:t>).</w:t>
      </w:r>
    </w:p>
    <w:p w:rsidR="00C42BB3" w:rsidRPr="007B41A2" w:rsidRDefault="00C42BB3" w:rsidP="00DB102F">
      <w:pPr>
        <w:jc w:val="both"/>
        <w:rPr>
          <w:rFonts w:ascii="Book Antiqua" w:hAnsi="Book Antiqua"/>
          <w:sz w:val="20"/>
          <w:szCs w:val="20"/>
        </w:rPr>
      </w:pPr>
    </w:p>
    <w:p w:rsidR="00E36EBF" w:rsidRPr="007B41A2" w:rsidRDefault="00E36EBF" w:rsidP="00E36EBF">
      <w:pPr>
        <w:autoSpaceDE w:val="0"/>
        <w:autoSpaceDN w:val="0"/>
        <w:adjustRightInd w:val="0"/>
        <w:rPr>
          <w:rFonts w:ascii="Garamond" w:hAnsi="Garamond" w:cs="Times New Roman"/>
          <w:sz w:val="20"/>
          <w:szCs w:val="20"/>
          <w:lang w:eastAsia="pl-PL"/>
        </w:rPr>
      </w:pPr>
    </w:p>
    <w:p w:rsidR="00DB102F" w:rsidRPr="00C31C2C" w:rsidRDefault="00DB102F" w:rsidP="005848D6">
      <w:pPr>
        <w:jc w:val="center"/>
        <w:rPr>
          <w:rFonts w:ascii="Book Antiqua" w:hAnsi="Book Antiqua"/>
          <w:b/>
          <w:sz w:val="20"/>
          <w:szCs w:val="20"/>
        </w:rPr>
      </w:pPr>
      <w:r w:rsidRPr="00C31C2C">
        <w:rPr>
          <w:rFonts w:ascii="Book Antiqua" w:hAnsi="Book Antiqua"/>
          <w:b/>
          <w:sz w:val="20"/>
          <w:szCs w:val="20"/>
        </w:rPr>
        <w:t>§1</w:t>
      </w:r>
    </w:p>
    <w:p w:rsidR="0059185D" w:rsidRPr="002A0DCF" w:rsidRDefault="00DB102F" w:rsidP="002A0DCF">
      <w:pPr>
        <w:pStyle w:val="Akapitzlist"/>
        <w:numPr>
          <w:ilvl w:val="0"/>
          <w:numId w:val="2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Przedmiotem umowy jest</w:t>
      </w:r>
      <w:r w:rsidR="00703FB4" w:rsidRPr="007B41A2">
        <w:rPr>
          <w:rFonts w:ascii="Book Antiqua" w:hAnsi="Book Antiqua"/>
          <w:sz w:val="20"/>
          <w:szCs w:val="20"/>
        </w:rPr>
        <w:t xml:space="preserve"> </w:t>
      </w:r>
      <w:r w:rsidR="008776B7" w:rsidRPr="007B41A2">
        <w:rPr>
          <w:rFonts w:ascii="Book Antiqua" w:hAnsi="Book Antiqua"/>
          <w:b/>
          <w:sz w:val="20"/>
          <w:szCs w:val="20"/>
        </w:rPr>
        <w:t>dostaw</w:t>
      </w:r>
      <w:r w:rsidR="00C42BB3" w:rsidRPr="007B41A2">
        <w:rPr>
          <w:rFonts w:ascii="Book Antiqua" w:hAnsi="Book Antiqua"/>
          <w:b/>
          <w:sz w:val="20"/>
          <w:szCs w:val="20"/>
        </w:rPr>
        <w:t>a</w:t>
      </w:r>
      <w:r w:rsidR="00D82B89" w:rsidRPr="007B41A2">
        <w:rPr>
          <w:rFonts w:ascii="Book Antiqua" w:hAnsi="Book Antiqua"/>
          <w:b/>
          <w:sz w:val="20"/>
          <w:szCs w:val="20"/>
        </w:rPr>
        <w:t xml:space="preserve"> </w:t>
      </w:r>
      <w:r w:rsidR="0012372F" w:rsidRPr="007B41A2">
        <w:rPr>
          <w:rFonts w:ascii="Book Antiqua" w:hAnsi="Book Antiqua"/>
          <w:b/>
          <w:sz w:val="20"/>
          <w:szCs w:val="20"/>
        </w:rPr>
        <w:t xml:space="preserve">wraz z montażem </w:t>
      </w:r>
      <w:r w:rsidR="00E501B5" w:rsidRPr="007B41A2">
        <w:rPr>
          <w:rFonts w:ascii="Book Antiqua" w:hAnsi="Book Antiqua"/>
          <w:b/>
          <w:sz w:val="20"/>
          <w:szCs w:val="20"/>
        </w:rPr>
        <w:t xml:space="preserve">do </w:t>
      </w:r>
      <w:r w:rsidR="00D82B89" w:rsidRPr="007B41A2">
        <w:rPr>
          <w:rFonts w:ascii="Book Antiqua" w:hAnsi="Book Antiqua"/>
          <w:b/>
          <w:sz w:val="20"/>
          <w:szCs w:val="20"/>
        </w:rPr>
        <w:t>miejsc</w:t>
      </w:r>
      <w:r w:rsidR="00E501B5" w:rsidRPr="007B41A2">
        <w:rPr>
          <w:rFonts w:ascii="Book Antiqua" w:hAnsi="Book Antiqua"/>
          <w:b/>
          <w:sz w:val="20"/>
          <w:szCs w:val="20"/>
        </w:rPr>
        <w:t>a</w:t>
      </w:r>
      <w:r w:rsidR="00D82B89" w:rsidRPr="007B41A2">
        <w:rPr>
          <w:rFonts w:ascii="Book Antiqua" w:hAnsi="Book Antiqua"/>
          <w:b/>
          <w:sz w:val="20"/>
          <w:szCs w:val="20"/>
        </w:rPr>
        <w:t xml:space="preserve"> wskazan</w:t>
      </w:r>
      <w:r w:rsidR="00E501B5" w:rsidRPr="007B41A2">
        <w:rPr>
          <w:rFonts w:ascii="Book Antiqua" w:hAnsi="Book Antiqua"/>
          <w:b/>
          <w:sz w:val="20"/>
          <w:szCs w:val="20"/>
        </w:rPr>
        <w:t>ego</w:t>
      </w:r>
      <w:r w:rsidR="00D82B89" w:rsidRPr="007B41A2">
        <w:rPr>
          <w:rFonts w:ascii="Book Antiqua" w:hAnsi="Book Antiqua"/>
          <w:b/>
          <w:sz w:val="20"/>
          <w:szCs w:val="20"/>
        </w:rPr>
        <w:t xml:space="preserve"> przez zamawiającego</w:t>
      </w:r>
      <w:r w:rsidR="002A0DCF">
        <w:rPr>
          <w:rFonts w:ascii="Book Antiqua" w:hAnsi="Book Antiqua"/>
          <w:b/>
          <w:sz w:val="20"/>
          <w:szCs w:val="20"/>
        </w:rPr>
        <w:t xml:space="preserve"> </w:t>
      </w:r>
      <w:r w:rsidR="0059185D" w:rsidRPr="002A0DCF">
        <w:rPr>
          <w:rFonts w:ascii="Garamond" w:hAnsi="Garamond"/>
          <w:b/>
          <w:sz w:val="23"/>
          <w:szCs w:val="23"/>
        </w:rPr>
        <w:t>aparat</w:t>
      </w:r>
      <w:r w:rsidR="002A0DCF" w:rsidRPr="002A0DCF">
        <w:rPr>
          <w:rFonts w:ascii="Garamond" w:hAnsi="Garamond"/>
          <w:b/>
          <w:sz w:val="23"/>
          <w:szCs w:val="23"/>
        </w:rPr>
        <w:t>u</w:t>
      </w:r>
      <w:r w:rsidR="0059185D" w:rsidRPr="002A0DCF">
        <w:rPr>
          <w:rFonts w:ascii="Garamond" w:hAnsi="Garamond"/>
          <w:b/>
          <w:sz w:val="23"/>
          <w:szCs w:val="23"/>
        </w:rPr>
        <w:t xml:space="preserve"> USG</w:t>
      </w:r>
      <w:r w:rsidR="002A0DCF" w:rsidRPr="002A0DCF">
        <w:rPr>
          <w:rFonts w:ascii="Garamond" w:hAnsi="Garamond"/>
          <w:b/>
          <w:sz w:val="23"/>
          <w:szCs w:val="23"/>
        </w:rPr>
        <w:t>.</w:t>
      </w:r>
    </w:p>
    <w:p w:rsidR="00703FB4" w:rsidRPr="007B41A2" w:rsidRDefault="0012372F" w:rsidP="0012372F">
      <w:pPr>
        <w:ind w:left="36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S</w:t>
      </w:r>
      <w:r w:rsidR="006C2E71" w:rsidRPr="007B41A2">
        <w:rPr>
          <w:rFonts w:ascii="Book Antiqua" w:hAnsi="Book Antiqua"/>
          <w:sz w:val="20"/>
          <w:szCs w:val="20"/>
        </w:rPr>
        <w:t xml:space="preserve">zczegółowy opis i zakres zawiera załącznik nr </w:t>
      </w:r>
      <w:r w:rsidR="0058484F" w:rsidRPr="007B41A2">
        <w:rPr>
          <w:rFonts w:ascii="Book Antiqua" w:hAnsi="Book Antiqua"/>
          <w:sz w:val="20"/>
          <w:szCs w:val="20"/>
        </w:rPr>
        <w:t>…………</w:t>
      </w:r>
      <w:r w:rsidR="006C2E71" w:rsidRPr="007B41A2">
        <w:rPr>
          <w:rFonts w:ascii="Book Antiqua" w:hAnsi="Book Antiqua"/>
          <w:sz w:val="20"/>
          <w:szCs w:val="20"/>
        </w:rPr>
        <w:t xml:space="preserve"> do niniejszej umowy.</w:t>
      </w:r>
    </w:p>
    <w:p w:rsidR="00603ADE" w:rsidRPr="0059185D" w:rsidRDefault="00DB102F" w:rsidP="00603ADE">
      <w:pPr>
        <w:pStyle w:val="Akapitzlist"/>
        <w:numPr>
          <w:ilvl w:val="0"/>
          <w:numId w:val="2"/>
        </w:numPr>
        <w:suppressAutoHyphens/>
        <w:spacing w:line="256" w:lineRule="auto"/>
        <w:rPr>
          <w:rFonts w:ascii="Book Antiqua" w:hAnsi="Book Antiqua"/>
          <w:b/>
          <w:sz w:val="20"/>
          <w:szCs w:val="20"/>
        </w:rPr>
      </w:pPr>
      <w:r w:rsidRPr="0059185D">
        <w:rPr>
          <w:rFonts w:ascii="Book Antiqua" w:hAnsi="Book Antiqua"/>
          <w:sz w:val="20"/>
          <w:szCs w:val="20"/>
        </w:rPr>
        <w:t xml:space="preserve">Wykonawca oświadcza, że przedmiot umowy jest dopuszczony do obrotu i używania </w:t>
      </w:r>
      <w:r w:rsidR="00603ADE" w:rsidRPr="002A0DCF">
        <w:rPr>
          <w:rFonts w:ascii="Book Antiqua" w:hAnsi="Book Antiqua"/>
          <w:sz w:val="20"/>
          <w:szCs w:val="20"/>
        </w:rPr>
        <w:t>na podstawie</w:t>
      </w:r>
      <w:r w:rsidR="0059185D" w:rsidRPr="002A0DCF">
        <w:rPr>
          <w:rFonts w:ascii="Book Antiqua" w:hAnsi="Book Antiqua"/>
          <w:sz w:val="20"/>
          <w:szCs w:val="20"/>
        </w:rPr>
        <w:t xml:space="preserve"> </w:t>
      </w:r>
      <w:r w:rsidR="00603ADE" w:rsidRPr="002A0DCF">
        <w:rPr>
          <w:rFonts w:ascii="Book Antiqua" w:hAnsi="Book Antiqua"/>
          <w:sz w:val="20"/>
          <w:szCs w:val="20"/>
        </w:rPr>
        <w:t xml:space="preserve">ustawy </w:t>
      </w:r>
      <w:r w:rsidR="002A0DCF" w:rsidRPr="002A0DCF">
        <w:rPr>
          <w:rFonts w:ascii="Book Antiqua" w:hAnsi="Book Antiqua"/>
          <w:sz w:val="20"/>
          <w:szCs w:val="20"/>
        </w:rPr>
        <w:t xml:space="preserve">z dnia 7 kwietnia 2022 r. </w:t>
      </w:r>
      <w:r w:rsidR="00603ADE" w:rsidRPr="002A0DCF">
        <w:rPr>
          <w:rFonts w:ascii="Book Antiqua" w:hAnsi="Book Antiqua"/>
          <w:sz w:val="20"/>
          <w:szCs w:val="20"/>
        </w:rPr>
        <w:t>o wyrobach medycznych</w:t>
      </w:r>
      <w:r w:rsidR="002A0DCF" w:rsidRPr="002A0DCF">
        <w:rPr>
          <w:rFonts w:ascii="Book Antiqua" w:hAnsi="Book Antiqua"/>
          <w:sz w:val="20"/>
          <w:szCs w:val="20"/>
        </w:rPr>
        <w:t xml:space="preserve"> (Dz. U. z 2024 r., poz.1222).</w:t>
      </w:r>
      <w:r w:rsidR="002A0DCF">
        <w:rPr>
          <w:rFonts w:ascii="Book Antiqua" w:hAnsi="Book Antiqua"/>
          <w:b/>
          <w:sz w:val="20"/>
          <w:szCs w:val="20"/>
        </w:rPr>
        <w:t xml:space="preserve"> </w:t>
      </w:r>
      <w:r w:rsidR="00603ADE" w:rsidRPr="0059185D">
        <w:rPr>
          <w:rFonts w:ascii="Book Antiqua" w:hAnsi="Book Antiqua"/>
          <w:b/>
          <w:sz w:val="20"/>
          <w:szCs w:val="20"/>
        </w:rPr>
        <w:t xml:space="preserve"> </w:t>
      </w:r>
    </w:p>
    <w:p w:rsidR="00DA598F" w:rsidRPr="007B41A2" w:rsidRDefault="00DA598F" w:rsidP="00996D89">
      <w:pPr>
        <w:numPr>
          <w:ilvl w:val="0"/>
          <w:numId w:val="2"/>
        </w:numPr>
        <w:suppressAutoHyphens w:val="0"/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 xml:space="preserve">W dniu dostawy przedmiotu umowy Wykonawca dostarczy karty gwarancyjne, </w:t>
      </w:r>
      <w:r w:rsidR="00DB1704" w:rsidRPr="007B41A2">
        <w:rPr>
          <w:rFonts w:ascii="Book Antiqua" w:hAnsi="Book Antiqua" w:cstheme="minorHAnsi"/>
          <w:sz w:val="20"/>
          <w:szCs w:val="20"/>
        </w:rPr>
        <w:t xml:space="preserve">zalecenia producenta co do częstotliwości wykonywania przeglądów, paszporty techniczne dla urządzeń wymagających okresowych przeglądów technicznych, inne wymagane dokumenty określone w załączniku nr …… do niniejszej umowy, a także komplet akcesoriów, okablowanie </w:t>
      </w:r>
      <w:r w:rsidR="00197196" w:rsidRPr="007B41A2">
        <w:rPr>
          <w:rFonts w:ascii="Book Antiqua" w:hAnsi="Book Antiqua" w:cstheme="minorHAnsi"/>
          <w:sz w:val="20"/>
          <w:szCs w:val="20"/>
        </w:rPr>
        <w:t>oraz innego typu asortymentu, niezbędnego do uruchomienia i funkcjonowania sprzętu jako ca</w:t>
      </w:r>
      <w:r w:rsidR="00321204" w:rsidRPr="007B41A2">
        <w:rPr>
          <w:rFonts w:ascii="Book Antiqua" w:hAnsi="Book Antiqua" w:cstheme="minorHAnsi"/>
          <w:sz w:val="20"/>
          <w:szCs w:val="20"/>
        </w:rPr>
        <w:t>łości, w wymaganej konfiguracji.</w:t>
      </w:r>
    </w:p>
    <w:p w:rsidR="00824935" w:rsidRDefault="00824935" w:rsidP="005848D6">
      <w:pPr>
        <w:jc w:val="center"/>
        <w:rPr>
          <w:rFonts w:ascii="Book Antiqua" w:hAnsi="Book Antiqua" w:cstheme="minorHAnsi"/>
          <w:sz w:val="20"/>
          <w:szCs w:val="20"/>
        </w:rPr>
      </w:pPr>
    </w:p>
    <w:p w:rsidR="00DB102F" w:rsidRPr="00C31C2C" w:rsidRDefault="00DB102F" w:rsidP="005848D6">
      <w:pPr>
        <w:jc w:val="center"/>
        <w:rPr>
          <w:rFonts w:ascii="Book Antiqua" w:hAnsi="Book Antiqua"/>
          <w:b/>
          <w:sz w:val="20"/>
          <w:szCs w:val="20"/>
        </w:rPr>
      </w:pPr>
      <w:r w:rsidRPr="00C31C2C">
        <w:rPr>
          <w:rFonts w:ascii="Book Antiqua" w:hAnsi="Book Antiqua"/>
          <w:b/>
          <w:sz w:val="20"/>
          <w:szCs w:val="20"/>
        </w:rPr>
        <w:t>§2</w:t>
      </w:r>
    </w:p>
    <w:p w:rsidR="00DB102F" w:rsidRPr="007B41A2" w:rsidRDefault="00E33554" w:rsidP="00996D89">
      <w:pPr>
        <w:numPr>
          <w:ilvl w:val="0"/>
          <w:numId w:val="5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Wartość </w:t>
      </w:r>
      <w:r w:rsidR="00DB102F" w:rsidRPr="007B41A2">
        <w:rPr>
          <w:rFonts w:ascii="Book Antiqua" w:hAnsi="Book Antiqua"/>
          <w:sz w:val="20"/>
          <w:szCs w:val="20"/>
        </w:rPr>
        <w:t>netto umowy wynosi: ………………</w:t>
      </w:r>
      <w:r w:rsidRPr="007B41A2">
        <w:rPr>
          <w:rFonts w:ascii="Book Antiqua" w:hAnsi="Book Antiqua"/>
          <w:sz w:val="20"/>
          <w:szCs w:val="20"/>
        </w:rPr>
        <w:t>…….. zł (słownie: …………………</w:t>
      </w:r>
      <w:r w:rsidR="00DB102F" w:rsidRPr="007B41A2">
        <w:rPr>
          <w:rFonts w:ascii="Book Antiqua" w:hAnsi="Book Antiqua"/>
          <w:sz w:val="20"/>
          <w:szCs w:val="20"/>
        </w:rPr>
        <w:t>….).</w:t>
      </w:r>
    </w:p>
    <w:p w:rsidR="00DB102F" w:rsidRPr="007B41A2" w:rsidRDefault="00DB102F" w:rsidP="00DB102F">
      <w:pPr>
        <w:ind w:left="36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Kwota podatku VAT wynosi: ………………………. zł (słownie: ……………………).</w:t>
      </w:r>
    </w:p>
    <w:p w:rsidR="00DB102F" w:rsidRPr="007B41A2" w:rsidRDefault="00E33554" w:rsidP="00DB102F">
      <w:pPr>
        <w:ind w:left="36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Wartość brutto </w:t>
      </w:r>
      <w:r w:rsidR="00D51326" w:rsidRPr="007B41A2">
        <w:rPr>
          <w:rFonts w:ascii="Book Antiqua" w:hAnsi="Book Antiqua"/>
          <w:sz w:val="20"/>
          <w:szCs w:val="20"/>
        </w:rPr>
        <w:t xml:space="preserve">umowy </w:t>
      </w:r>
      <w:r w:rsidRPr="007B41A2">
        <w:rPr>
          <w:rFonts w:ascii="Book Antiqua" w:hAnsi="Book Antiqua"/>
          <w:sz w:val="20"/>
          <w:szCs w:val="20"/>
        </w:rPr>
        <w:t>wynosi: ………………</w:t>
      </w:r>
      <w:r w:rsidR="00DB102F" w:rsidRPr="007B41A2">
        <w:rPr>
          <w:rFonts w:ascii="Book Antiqua" w:hAnsi="Book Antiqua"/>
          <w:sz w:val="20"/>
          <w:szCs w:val="20"/>
        </w:rPr>
        <w:t>.. zł (słownie: ………………………).</w:t>
      </w:r>
    </w:p>
    <w:p w:rsidR="00252386" w:rsidRPr="007B41A2" w:rsidRDefault="008776B7" w:rsidP="00996D89">
      <w:pPr>
        <w:pStyle w:val="Akapitzlist"/>
        <w:numPr>
          <w:ilvl w:val="0"/>
          <w:numId w:val="5"/>
        </w:numPr>
        <w:jc w:val="both"/>
        <w:rPr>
          <w:rFonts w:ascii="Book Antiqua" w:hAnsi="Book Antiqua"/>
          <w:b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Cena brutto zamówienia</w:t>
      </w:r>
      <w:r w:rsidR="00212359" w:rsidRPr="007B41A2">
        <w:rPr>
          <w:rFonts w:ascii="Book Antiqua" w:hAnsi="Book Antiqua"/>
          <w:sz w:val="20"/>
          <w:szCs w:val="20"/>
        </w:rPr>
        <w:t xml:space="preserve">, określona w załączniku nr </w:t>
      </w:r>
      <w:r w:rsidR="00CD209F" w:rsidRPr="007B41A2">
        <w:rPr>
          <w:rFonts w:ascii="Book Antiqua" w:hAnsi="Book Antiqua"/>
          <w:sz w:val="20"/>
          <w:szCs w:val="20"/>
        </w:rPr>
        <w:t>……</w:t>
      </w:r>
      <w:r w:rsidR="00212359" w:rsidRPr="007B41A2">
        <w:rPr>
          <w:rFonts w:ascii="Book Antiqua" w:hAnsi="Book Antiqua"/>
          <w:sz w:val="20"/>
          <w:szCs w:val="20"/>
        </w:rPr>
        <w:t xml:space="preserve"> do niniejszej umowy</w:t>
      </w:r>
      <w:r w:rsidRPr="007B41A2">
        <w:rPr>
          <w:rFonts w:ascii="Book Antiqua" w:hAnsi="Book Antiqua"/>
          <w:sz w:val="20"/>
          <w:szCs w:val="20"/>
        </w:rPr>
        <w:t xml:space="preserve"> zawiera wszystkie koszty związane z dostawą w tym koszty zakupu, podatek VAT, opakowanie, transport do siedziby </w:t>
      </w:r>
      <w:r w:rsidRPr="007B41A2">
        <w:rPr>
          <w:rFonts w:ascii="Book Antiqua" w:hAnsi="Book Antiqua"/>
          <w:sz w:val="20"/>
          <w:szCs w:val="20"/>
        </w:rPr>
        <w:lastRenderedPageBreak/>
        <w:t>Zamawiającego</w:t>
      </w:r>
      <w:r w:rsidR="002A0DCF">
        <w:rPr>
          <w:rFonts w:ascii="Book Antiqua" w:hAnsi="Book Antiqua"/>
          <w:sz w:val="20"/>
          <w:szCs w:val="20"/>
        </w:rPr>
        <w:t xml:space="preserve">, </w:t>
      </w:r>
      <w:r w:rsidR="00D82B89" w:rsidRPr="007B41A2">
        <w:rPr>
          <w:rFonts w:ascii="Book Antiqua" w:hAnsi="Book Antiqua"/>
          <w:sz w:val="20"/>
          <w:szCs w:val="20"/>
        </w:rPr>
        <w:t>montaż w miejscu wskazanym przez zamawiającego</w:t>
      </w:r>
      <w:r w:rsidRPr="007B41A2">
        <w:rPr>
          <w:rFonts w:ascii="Book Antiqua" w:hAnsi="Book Antiqua"/>
          <w:sz w:val="20"/>
          <w:szCs w:val="20"/>
        </w:rPr>
        <w:t>, ubezpieczenie</w:t>
      </w:r>
      <w:r w:rsidR="0086365C" w:rsidRPr="007B41A2">
        <w:rPr>
          <w:rFonts w:ascii="Book Antiqua" w:hAnsi="Book Antiqua"/>
          <w:sz w:val="20"/>
          <w:szCs w:val="20"/>
        </w:rPr>
        <w:t xml:space="preserve"> (do momentu przekazania sprzętu zamawiającemu)</w:t>
      </w:r>
      <w:r w:rsidRPr="007B41A2">
        <w:rPr>
          <w:rFonts w:ascii="Book Antiqua" w:hAnsi="Book Antiqua"/>
          <w:sz w:val="20"/>
          <w:szCs w:val="20"/>
        </w:rPr>
        <w:t xml:space="preserve">, załadunek, rozładunek, instalację, </w:t>
      </w:r>
      <w:r w:rsidR="0058484F" w:rsidRPr="007B41A2">
        <w:rPr>
          <w:rFonts w:ascii="Book Antiqua" w:hAnsi="Book Antiqua"/>
          <w:sz w:val="20"/>
          <w:szCs w:val="20"/>
        </w:rPr>
        <w:t>p</w:t>
      </w:r>
      <w:r w:rsidRPr="007B41A2">
        <w:rPr>
          <w:rFonts w:ascii="Book Antiqua" w:hAnsi="Book Antiqua"/>
          <w:sz w:val="20"/>
          <w:szCs w:val="20"/>
        </w:rPr>
        <w:t xml:space="preserve">ostawienie loco Zamawiający, </w:t>
      </w:r>
      <w:r w:rsidR="007F7AB3">
        <w:rPr>
          <w:rFonts w:ascii="Book Antiqua" w:hAnsi="Book Antiqua"/>
          <w:sz w:val="20"/>
          <w:szCs w:val="20"/>
        </w:rPr>
        <w:t>s</w:t>
      </w:r>
      <w:r w:rsidR="002A0DCF">
        <w:rPr>
          <w:rFonts w:ascii="Book Antiqua" w:hAnsi="Book Antiqua"/>
          <w:sz w:val="20"/>
          <w:szCs w:val="20"/>
        </w:rPr>
        <w:t xml:space="preserve">zkolenia opisane w załączniku nr ….. do niniejszej umowy, </w:t>
      </w:r>
      <w:r w:rsidR="004549CE" w:rsidRPr="007B41A2">
        <w:rPr>
          <w:rFonts w:ascii="Book Antiqua" w:hAnsi="Book Antiqua"/>
          <w:sz w:val="20"/>
          <w:szCs w:val="20"/>
        </w:rPr>
        <w:t>przeglądy, naprawy gwarancyjne</w:t>
      </w:r>
      <w:r w:rsidR="0086365C" w:rsidRPr="007B41A2">
        <w:rPr>
          <w:rFonts w:ascii="Book Antiqua" w:hAnsi="Book Antiqua"/>
          <w:sz w:val="20"/>
          <w:szCs w:val="20"/>
        </w:rPr>
        <w:t>.</w:t>
      </w:r>
    </w:p>
    <w:p w:rsidR="00200824" w:rsidRDefault="00200824" w:rsidP="005848D6">
      <w:pPr>
        <w:jc w:val="center"/>
        <w:rPr>
          <w:rFonts w:ascii="Book Antiqua" w:hAnsi="Book Antiqua"/>
          <w:sz w:val="20"/>
          <w:szCs w:val="20"/>
        </w:rPr>
      </w:pPr>
    </w:p>
    <w:p w:rsidR="00DB102F" w:rsidRPr="00C31C2C" w:rsidRDefault="00DB102F" w:rsidP="005848D6">
      <w:pPr>
        <w:jc w:val="center"/>
        <w:rPr>
          <w:rFonts w:ascii="Book Antiqua" w:hAnsi="Book Antiqua"/>
          <w:b/>
          <w:sz w:val="20"/>
          <w:szCs w:val="20"/>
        </w:rPr>
      </w:pPr>
      <w:r w:rsidRPr="00C31C2C">
        <w:rPr>
          <w:rFonts w:ascii="Book Antiqua" w:hAnsi="Book Antiqua"/>
          <w:b/>
          <w:sz w:val="20"/>
          <w:szCs w:val="20"/>
        </w:rPr>
        <w:t>§3</w:t>
      </w:r>
    </w:p>
    <w:p w:rsidR="00D22AF7" w:rsidRPr="007B41A2" w:rsidRDefault="004B7D7F" w:rsidP="00996D89">
      <w:pPr>
        <w:numPr>
          <w:ilvl w:val="0"/>
          <w:numId w:val="4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Realizacja przedmiotu zamówienia nastąpi</w:t>
      </w:r>
      <w:r w:rsidR="00EF6404">
        <w:rPr>
          <w:rFonts w:ascii="Book Antiqua" w:hAnsi="Book Antiqua"/>
          <w:sz w:val="20"/>
          <w:szCs w:val="20"/>
        </w:rPr>
        <w:t xml:space="preserve"> w ciągu </w:t>
      </w:r>
      <w:r w:rsidR="002A0DCF">
        <w:rPr>
          <w:rFonts w:ascii="Book Antiqua" w:hAnsi="Book Antiqua"/>
          <w:b/>
          <w:sz w:val="20"/>
          <w:szCs w:val="20"/>
        </w:rPr>
        <w:t>8</w:t>
      </w:r>
      <w:r w:rsidR="00EF6404">
        <w:rPr>
          <w:rFonts w:ascii="Book Antiqua" w:hAnsi="Book Antiqua"/>
          <w:b/>
          <w:sz w:val="20"/>
          <w:szCs w:val="20"/>
        </w:rPr>
        <w:t xml:space="preserve"> tygodni, począwszy od ……….. </w:t>
      </w:r>
    </w:p>
    <w:p w:rsidR="00B3452C" w:rsidRPr="007B41A2" w:rsidRDefault="00DB102F" w:rsidP="0041148B">
      <w:pPr>
        <w:pStyle w:val="Akapitzlist"/>
        <w:numPr>
          <w:ilvl w:val="0"/>
          <w:numId w:val="4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Wykonawca zobowiązuje się poinformować Zamawiającego - osobę odpowiedzialną za realizację umowy o terminie dostawy z co</w:t>
      </w:r>
      <w:r w:rsidR="0041148B" w:rsidRPr="007B41A2">
        <w:rPr>
          <w:rFonts w:ascii="Book Antiqua" w:hAnsi="Book Antiqua"/>
          <w:sz w:val="20"/>
          <w:szCs w:val="20"/>
        </w:rPr>
        <w:t xml:space="preserve"> </w:t>
      </w:r>
      <w:r w:rsidRPr="007B41A2">
        <w:rPr>
          <w:rFonts w:ascii="Book Antiqua" w:hAnsi="Book Antiqua"/>
          <w:sz w:val="20"/>
          <w:szCs w:val="20"/>
        </w:rPr>
        <w:t xml:space="preserve">najmniej </w:t>
      </w:r>
      <w:r w:rsidR="00EF6404">
        <w:rPr>
          <w:rFonts w:ascii="Book Antiqua" w:hAnsi="Book Antiqua"/>
          <w:sz w:val="20"/>
          <w:szCs w:val="20"/>
        </w:rPr>
        <w:t>trzy</w:t>
      </w:r>
      <w:r w:rsidR="0036229A" w:rsidRPr="007B41A2">
        <w:rPr>
          <w:rFonts w:ascii="Book Antiqua" w:hAnsi="Book Antiqua"/>
          <w:sz w:val="20"/>
          <w:szCs w:val="20"/>
        </w:rPr>
        <w:t>d</w:t>
      </w:r>
      <w:r w:rsidRPr="007B41A2">
        <w:rPr>
          <w:rFonts w:ascii="Book Antiqua" w:hAnsi="Book Antiqua"/>
          <w:sz w:val="20"/>
          <w:szCs w:val="20"/>
        </w:rPr>
        <w:t>niowym wyprzedzeniem.</w:t>
      </w:r>
    </w:p>
    <w:p w:rsidR="00DB102F" w:rsidRPr="007B41A2" w:rsidRDefault="00DB102F" w:rsidP="00996D89">
      <w:pPr>
        <w:numPr>
          <w:ilvl w:val="0"/>
          <w:numId w:val="4"/>
        </w:numPr>
        <w:suppressAutoHyphens w:val="0"/>
        <w:jc w:val="both"/>
        <w:rPr>
          <w:rFonts w:ascii="Book Antiqua" w:hAnsi="Book Antiqua"/>
          <w:b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Przekazanie przedmiotu umowy do używania nastąpi na podstawie protokołu zdawczo</w:t>
      </w:r>
      <w:r w:rsidR="006E765F">
        <w:rPr>
          <w:rFonts w:ascii="Book Antiqua" w:hAnsi="Book Antiqua"/>
          <w:sz w:val="20"/>
          <w:szCs w:val="20"/>
        </w:rPr>
        <w:t xml:space="preserve"> </w:t>
      </w:r>
      <w:r w:rsidRPr="007B41A2">
        <w:rPr>
          <w:rFonts w:ascii="Book Antiqua" w:hAnsi="Book Antiqua"/>
          <w:sz w:val="20"/>
          <w:szCs w:val="20"/>
        </w:rPr>
        <w:t xml:space="preserve">- odbiorczego, </w:t>
      </w:r>
      <w:r w:rsidR="00EA54B8" w:rsidRPr="007B41A2">
        <w:rPr>
          <w:rFonts w:ascii="Book Antiqua" w:hAnsi="Book Antiqua"/>
          <w:sz w:val="20"/>
          <w:szCs w:val="20"/>
        </w:rPr>
        <w:t xml:space="preserve">sporządzonego przez Zamawiającego oraz </w:t>
      </w:r>
      <w:r w:rsidR="00996D89" w:rsidRPr="007B41A2">
        <w:rPr>
          <w:rFonts w:ascii="Book Antiqua" w:hAnsi="Book Antiqua"/>
          <w:sz w:val="20"/>
          <w:szCs w:val="20"/>
        </w:rPr>
        <w:t>pod</w:t>
      </w:r>
      <w:r w:rsidRPr="007B41A2">
        <w:rPr>
          <w:rFonts w:ascii="Book Antiqua" w:hAnsi="Book Antiqua"/>
          <w:sz w:val="20"/>
          <w:szCs w:val="20"/>
        </w:rPr>
        <w:t>pisanego przez strony umowy lub ich u</w:t>
      </w:r>
      <w:r w:rsidR="003D0610" w:rsidRPr="007B41A2">
        <w:rPr>
          <w:rFonts w:ascii="Book Antiqua" w:hAnsi="Book Antiqua"/>
          <w:sz w:val="20"/>
          <w:szCs w:val="20"/>
        </w:rPr>
        <w:t>prawomocnionych przedstawicieli</w:t>
      </w:r>
      <w:r w:rsidRPr="00EA498C">
        <w:rPr>
          <w:rFonts w:ascii="Book Antiqua" w:hAnsi="Book Antiqua"/>
          <w:sz w:val="20"/>
          <w:szCs w:val="20"/>
        </w:rPr>
        <w:t>.</w:t>
      </w:r>
      <w:r w:rsidR="006E765F" w:rsidRPr="009256B6">
        <w:rPr>
          <w:rFonts w:ascii="Book Antiqua" w:hAnsi="Book Antiqua"/>
          <w:color w:val="FF0000"/>
          <w:sz w:val="20"/>
          <w:szCs w:val="20"/>
        </w:rPr>
        <w:t xml:space="preserve"> </w:t>
      </w:r>
      <w:r w:rsidR="006E765F">
        <w:rPr>
          <w:rFonts w:ascii="Book Antiqua" w:hAnsi="Book Antiqua"/>
          <w:sz w:val="20"/>
          <w:szCs w:val="20"/>
        </w:rPr>
        <w:t xml:space="preserve"> </w:t>
      </w:r>
    </w:p>
    <w:p w:rsidR="00DB102F" w:rsidRPr="007B41A2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Jeżeli w toku czynności odbioru stwierdzi się, że przedmiot umowy nie osiągnął </w:t>
      </w:r>
      <w:r w:rsidR="003D0610" w:rsidRPr="007B41A2">
        <w:rPr>
          <w:rFonts w:ascii="Book Antiqua" w:hAnsi="Book Antiqua"/>
          <w:sz w:val="20"/>
          <w:szCs w:val="20"/>
        </w:rPr>
        <w:t xml:space="preserve">gotowości do </w:t>
      </w:r>
      <w:r w:rsidR="0036229A" w:rsidRPr="007B41A2">
        <w:rPr>
          <w:rFonts w:ascii="Book Antiqua" w:hAnsi="Book Antiqua"/>
          <w:sz w:val="20"/>
          <w:szCs w:val="20"/>
        </w:rPr>
        <w:t>użytkowania</w:t>
      </w:r>
      <w:r w:rsidRPr="007B41A2">
        <w:rPr>
          <w:rFonts w:ascii="Book Antiqua" w:hAnsi="Book Antiqua"/>
          <w:sz w:val="20"/>
          <w:szCs w:val="20"/>
        </w:rPr>
        <w:t xml:space="preserve">, Zamawiający może odmówić dokonania odbioru i wyznaczyć </w:t>
      </w:r>
      <w:r w:rsidR="00ED2A61" w:rsidRPr="007B41A2">
        <w:rPr>
          <w:rFonts w:ascii="Book Antiqua" w:hAnsi="Book Antiqua"/>
          <w:sz w:val="20"/>
          <w:szCs w:val="20"/>
        </w:rPr>
        <w:t xml:space="preserve">nowy </w:t>
      </w:r>
      <w:r w:rsidRPr="007B41A2">
        <w:rPr>
          <w:rFonts w:ascii="Book Antiqua" w:hAnsi="Book Antiqua"/>
          <w:sz w:val="20"/>
          <w:szCs w:val="20"/>
        </w:rPr>
        <w:t>termin odbioru.</w:t>
      </w:r>
    </w:p>
    <w:p w:rsidR="00DB102F" w:rsidRPr="007B41A2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Wykonawca odpowiada z tytułu uszkodzenia lub utraty przedmiotu umowy (w tym w czasie trwania transportu) aż do chwili potwierdzenia przez Zamawiającego odbioru przedmiotu umowy.</w:t>
      </w:r>
    </w:p>
    <w:p w:rsidR="0041148B" w:rsidRPr="007B41A2" w:rsidRDefault="0041148B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Wykonawca ponosi pełną odpowiedzialność za zniszczenie mienia zamawiającego oraz następstwa nieszczęśliwych wypadków dotyczących pracowników wykonawcy i osób trzecich, powstałych w związku z realizacją przedmiotu zamówienia.</w:t>
      </w:r>
    </w:p>
    <w:p w:rsidR="00E501B5" w:rsidRPr="007B41A2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Zamawiający zapewni warunki organizacyjne umożliwiające dostęp pracownikom Wykonawcy do pomieszczeń Zamawiającego w zakresie niezbędnym do wykonania niniejszej umowy.</w:t>
      </w:r>
    </w:p>
    <w:p w:rsidR="00671A0E" w:rsidRPr="007B41A2" w:rsidRDefault="00E501B5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Wykonawca zobowiązuje się zrealizować przedmiot umowy zgodnie </w:t>
      </w:r>
      <w:r w:rsidR="00773530" w:rsidRPr="007B41A2">
        <w:rPr>
          <w:rFonts w:ascii="Book Antiqua" w:hAnsi="Book Antiqua"/>
          <w:sz w:val="20"/>
          <w:szCs w:val="20"/>
        </w:rPr>
        <w:t>z</w:t>
      </w:r>
      <w:r w:rsidRPr="007B41A2">
        <w:rPr>
          <w:rFonts w:ascii="Book Antiqua" w:hAnsi="Book Antiqua"/>
          <w:sz w:val="20"/>
          <w:szCs w:val="20"/>
        </w:rPr>
        <w:t>e Specyfikacją Warunków Zamówienia oraz złożoną przez wykonawcę ofertą</w:t>
      </w:r>
      <w:r w:rsidR="00671A0E" w:rsidRPr="007B41A2">
        <w:rPr>
          <w:rFonts w:ascii="Book Antiqua" w:hAnsi="Book Antiqua"/>
          <w:sz w:val="20"/>
          <w:szCs w:val="20"/>
        </w:rPr>
        <w:t>.</w:t>
      </w:r>
    </w:p>
    <w:p w:rsidR="00671A0E" w:rsidRPr="007B41A2" w:rsidRDefault="00671A0E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Wykonawca oświadcza, że znane mu są wszystkie warunki wykonania umowy.</w:t>
      </w:r>
    </w:p>
    <w:p w:rsidR="00DB102F" w:rsidRPr="000F3F4F" w:rsidRDefault="00DB102F" w:rsidP="007A541F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0F3F4F">
        <w:rPr>
          <w:rFonts w:ascii="Book Antiqua" w:hAnsi="Book Antiqua"/>
          <w:sz w:val="20"/>
          <w:szCs w:val="20"/>
        </w:rPr>
        <w:t>Osobą odpowiedzialną za należyte wykonanie niniejszej umowy po stronie Zamawiającego jest</w:t>
      </w:r>
      <w:r w:rsidR="000F3F4F" w:rsidRPr="000F3F4F">
        <w:rPr>
          <w:rFonts w:ascii="Book Antiqua" w:hAnsi="Book Antiqua"/>
          <w:sz w:val="20"/>
          <w:szCs w:val="20"/>
        </w:rPr>
        <w:t xml:space="preserve"> </w:t>
      </w:r>
      <w:r w:rsidR="002A0DCF">
        <w:rPr>
          <w:rFonts w:ascii="Book Antiqua" w:hAnsi="Book Antiqua"/>
          <w:b/>
          <w:sz w:val="20"/>
          <w:szCs w:val="20"/>
        </w:rPr>
        <w:t>Specjalista</w:t>
      </w:r>
      <w:r w:rsidR="00EE0899" w:rsidRPr="00603ADE">
        <w:rPr>
          <w:rFonts w:ascii="Book Antiqua" w:hAnsi="Book Antiqua"/>
          <w:b/>
          <w:sz w:val="20"/>
          <w:szCs w:val="20"/>
        </w:rPr>
        <w:t xml:space="preserve"> ds. Aparatury Medycznej</w:t>
      </w:r>
      <w:r w:rsidR="00EE0899">
        <w:rPr>
          <w:rFonts w:ascii="Book Antiqua" w:hAnsi="Book Antiqua"/>
          <w:sz w:val="20"/>
          <w:szCs w:val="20"/>
        </w:rPr>
        <w:t xml:space="preserve"> – Dział Logistyki – Serwis Aparatury Medycznej</w:t>
      </w:r>
      <w:r w:rsidR="00D22AF7" w:rsidRPr="000F3F4F">
        <w:rPr>
          <w:rFonts w:ascii="Book Antiqua" w:hAnsi="Book Antiqua"/>
          <w:sz w:val="20"/>
          <w:szCs w:val="20"/>
        </w:rPr>
        <w:t xml:space="preserve"> </w:t>
      </w:r>
      <w:r w:rsidR="000A792D" w:rsidRPr="000F3F4F">
        <w:rPr>
          <w:rFonts w:ascii="Book Antiqua" w:hAnsi="Book Antiqua"/>
          <w:b/>
          <w:sz w:val="20"/>
          <w:szCs w:val="20"/>
        </w:rPr>
        <w:t xml:space="preserve">– </w:t>
      </w:r>
      <w:r w:rsidR="000A792D" w:rsidRPr="000F3F4F">
        <w:rPr>
          <w:rFonts w:ascii="Book Antiqua" w:hAnsi="Book Antiqua"/>
          <w:sz w:val="20"/>
          <w:szCs w:val="20"/>
        </w:rPr>
        <w:t>numer telefonu:</w:t>
      </w:r>
      <w:r w:rsidR="000A792D" w:rsidRPr="000F3F4F">
        <w:rPr>
          <w:rFonts w:ascii="Book Antiqua" w:hAnsi="Book Antiqua"/>
          <w:b/>
          <w:sz w:val="20"/>
          <w:szCs w:val="20"/>
        </w:rPr>
        <w:t xml:space="preserve"> 18 263 3</w:t>
      </w:r>
      <w:r w:rsidR="00671A0E" w:rsidRPr="000F3F4F">
        <w:rPr>
          <w:rFonts w:ascii="Book Antiqua" w:hAnsi="Book Antiqua"/>
          <w:b/>
          <w:sz w:val="20"/>
          <w:szCs w:val="20"/>
        </w:rPr>
        <w:t>0</w:t>
      </w:r>
      <w:r w:rsidR="000A792D" w:rsidRPr="000F3F4F">
        <w:rPr>
          <w:rFonts w:ascii="Book Antiqua" w:hAnsi="Book Antiqua"/>
          <w:b/>
          <w:sz w:val="20"/>
          <w:szCs w:val="20"/>
        </w:rPr>
        <w:t xml:space="preserve"> </w:t>
      </w:r>
      <w:r w:rsidR="00671A0E" w:rsidRPr="000F3F4F">
        <w:rPr>
          <w:rFonts w:ascii="Book Antiqua" w:hAnsi="Book Antiqua"/>
          <w:b/>
          <w:sz w:val="20"/>
          <w:szCs w:val="20"/>
        </w:rPr>
        <w:t>9</w:t>
      </w:r>
      <w:r w:rsidR="00EF6404">
        <w:rPr>
          <w:rFonts w:ascii="Book Antiqua" w:hAnsi="Book Antiqua"/>
          <w:b/>
          <w:sz w:val="20"/>
          <w:szCs w:val="20"/>
        </w:rPr>
        <w:t>2</w:t>
      </w:r>
      <w:r w:rsidR="007A541F" w:rsidRPr="000F3F4F">
        <w:rPr>
          <w:rFonts w:ascii="Book Antiqua" w:hAnsi="Book Antiqua"/>
          <w:b/>
          <w:sz w:val="20"/>
          <w:szCs w:val="20"/>
        </w:rPr>
        <w:t>.</w:t>
      </w:r>
    </w:p>
    <w:p w:rsidR="00DB102F" w:rsidRPr="007B41A2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Osobą odpowiedzialną za realizację zamówienia ze strony Wykonawcy jest</w:t>
      </w:r>
      <w:r w:rsidR="00BB115A" w:rsidRPr="007B41A2">
        <w:rPr>
          <w:rFonts w:ascii="Book Antiqua" w:hAnsi="Book Antiqua"/>
          <w:sz w:val="20"/>
          <w:szCs w:val="20"/>
        </w:rPr>
        <w:t xml:space="preserve"> ..</w:t>
      </w:r>
      <w:r w:rsidRPr="007B41A2">
        <w:rPr>
          <w:rFonts w:ascii="Book Antiqua" w:hAnsi="Book Antiqua"/>
          <w:sz w:val="20"/>
          <w:szCs w:val="20"/>
        </w:rPr>
        <w:t>…………………… - numer telefonu: ………………..</w:t>
      </w:r>
      <w:r w:rsidR="00671A0E" w:rsidRPr="007B41A2">
        <w:rPr>
          <w:rFonts w:ascii="Book Antiqua" w:hAnsi="Book Antiqua"/>
          <w:sz w:val="20"/>
          <w:szCs w:val="20"/>
        </w:rPr>
        <w:t>, adres e-mail: ………………..</w:t>
      </w:r>
    </w:p>
    <w:p w:rsidR="00DB102F" w:rsidRPr="007B41A2" w:rsidRDefault="00DB102F" w:rsidP="00DB102F">
      <w:pPr>
        <w:ind w:left="36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ab/>
      </w:r>
    </w:p>
    <w:p w:rsidR="00DB102F" w:rsidRPr="00C31C2C" w:rsidRDefault="00DB102F" w:rsidP="005848D6">
      <w:pPr>
        <w:jc w:val="center"/>
        <w:rPr>
          <w:rFonts w:ascii="Book Antiqua" w:hAnsi="Book Antiqua"/>
          <w:b/>
          <w:sz w:val="20"/>
          <w:szCs w:val="20"/>
        </w:rPr>
      </w:pPr>
      <w:r w:rsidRPr="00C31C2C">
        <w:rPr>
          <w:rFonts w:ascii="Book Antiqua" w:hAnsi="Book Antiqua"/>
          <w:b/>
          <w:sz w:val="20"/>
          <w:szCs w:val="20"/>
        </w:rPr>
        <w:t>§4</w:t>
      </w:r>
    </w:p>
    <w:p w:rsidR="00D22AF7" w:rsidRPr="007B41A2" w:rsidRDefault="00DB102F" w:rsidP="00996D89">
      <w:pPr>
        <w:numPr>
          <w:ilvl w:val="0"/>
          <w:numId w:val="6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Wykonawca zobowiązuje się dostarczyć przedmiot umowy wyłącznie fabrycznie nowy, kompletny </w:t>
      </w:r>
    </w:p>
    <w:p w:rsidR="00EE0899" w:rsidRDefault="00DB102F" w:rsidP="00D22AF7">
      <w:pPr>
        <w:suppressAutoHyphens w:val="0"/>
        <w:ind w:left="36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i wolny od wad</w:t>
      </w:r>
      <w:r w:rsidR="00D81464" w:rsidRPr="007B41A2">
        <w:rPr>
          <w:rFonts w:ascii="Book Antiqua" w:hAnsi="Book Antiqua"/>
          <w:sz w:val="20"/>
          <w:szCs w:val="20"/>
        </w:rPr>
        <w:t xml:space="preserve">, wyprodukowany </w:t>
      </w:r>
      <w:r w:rsidR="00603ADE">
        <w:rPr>
          <w:rFonts w:ascii="Book Antiqua" w:hAnsi="Book Antiqua"/>
          <w:sz w:val="20"/>
          <w:szCs w:val="20"/>
        </w:rPr>
        <w:t xml:space="preserve">w </w:t>
      </w:r>
      <w:r w:rsidR="00603ADE" w:rsidRPr="00603ADE">
        <w:rPr>
          <w:rFonts w:ascii="Book Antiqua" w:hAnsi="Book Antiqua"/>
          <w:b/>
          <w:sz w:val="20"/>
          <w:szCs w:val="20"/>
        </w:rPr>
        <w:t>2024</w:t>
      </w:r>
      <w:r w:rsidR="00603ADE">
        <w:rPr>
          <w:rFonts w:ascii="Book Antiqua" w:hAnsi="Book Antiqua"/>
          <w:sz w:val="20"/>
          <w:szCs w:val="20"/>
        </w:rPr>
        <w:t xml:space="preserve"> roku.</w:t>
      </w:r>
    </w:p>
    <w:p w:rsidR="00656270" w:rsidRPr="007B41A2" w:rsidRDefault="00DB102F" w:rsidP="00996D89">
      <w:pPr>
        <w:numPr>
          <w:ilvl w:val="0"/>
          <w:numId w:val="6"/>
        </w:numPr>
        <w:suppressAutoHyphens w:val="0"/>
        <w:jc w:val="both"/>
        <w:rPr>
          <w:rFonts w:ascii="Book Antiqua" w:hAnsi="Book Antiqua"/>
          <w:b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Wykonawca udziela Zamawiającemu gwarancji na</w:t>
      </w:r>
      <w:r w:rsidR="00392278" w:rsidRPr="007B41A2">
        <w:rPr>
          <w:rFonts w:ascii="Book Antiqua" w:hAnsi="Book Antiqua"/>
          <w:sz w:val="20"/>
          <w:szCs w:val="20"/>
        </w:rPr>
        <w:t xml:space="preserve"> przedmiot umowy</w:t>
      </w:r>
      <w:r w:rsidR="00252681" w:rsidRPr="007B41A2">
        <w:rPr>
          <w:rFonts w:ascii="Book Antiqua" w:hAnsi="Book Antiqua"/>
          <w:b/>
          <w:sz w:val="20"/>
          <w:szCs w:val="20"/>
        </w:rPr>
        <w:t xml:space="preserve"> </w:t>
      </w:r>
      <w:r w:rsidRPr="007B41A2">
        <w:rPr>
          <w:rFonts w:ascii="Book Antiqua" w:hAnsi="Book Antiqua"/>
          <w:b/>
          <w:sz w:val="20"/>
          <w:szCs w:val="20"/>
        </w:rPr>
        <w:t>na</w:t>
      </w:r>
      <w:r w:rsidR="000A792D" w:rsidRPr="007B41A2">
        <w:rPr>
          <w:rFonts w:ascii="Book Antiqua" w:hAnsi="Book Antiqua"/>
          <w:b/>
          <w:sz w:val="20"/>
          <w:szCs w:val="20"/>
        </w:rPr>
        <w:t xml:space="preserve"> okres ……. </w:t>
      </w:r>
      <w:r w:rsidR="001E7F52" w:rsidRPr="007B41A2">
        <w:rPr>
          <w:rFonts w:ascii="Book Antiqua" w:hAnsi="Book Antiqua"/>
          <w:b/>
          <w:sz w:val="20"/>
          <w:szCs w:val="20"/>
        </w:rPr>
        <w:t>m</w:t>
      </w:r>
      <w:r w:rsidR="000A792D" w:rsidRPr="007B41A2">
        <w:rPr>
          <w:rFonts w:ascii="Book Antiqua" w:hAnsi="Book Antiqua"/>
          <w:b/>
          <w:sz w:val="20"/>
          <w:szCs w:val="20"/>
        </w:rPr>
        <w:t>iesięcy</w:t>
      </w:r>
      <w:r w:rsidR="001E7F52" w:rsidRPr="007B41A2">
        <w:rPr>
          <w:rFonts w:ascii="Book Antiqua" w:hAnsi="Book Antiqua"/>
          <w:b/>
          <w:sz w:val="20"/>
          <w:szCs w:val="20"/>
        </w:rPr>
        <w:t xml:space="preserve">, </w:t>
      </w:r>
      <w:r w:rsidR="001E7F52" w:rsidRPr="007B41A2">
        <w:rPr>
          <w:rFonts w:ascii="Book Antiqua" w:hAnsi="Book Antiqua"/>
          <w:sz w:val="20"/>
          <w:szCs w:val="20"/>
        </w:rPr>
        <w:t>na warunkach zawartych w załącz</w:t>
      </w:r>
      <w:r w:rsidR="00996D89" w:rsidRPr="007B41A2">
        <w:rPr>
          <w:rFonts w:ascii="Book Antiqua" w:hAnsi="Book Antiqua"/>
          <w:sz w:val="20"/>
          <w:szCs w:val="20"/>
        </w:rPr>
        <w:t>niku nr  …… do niniejszej umowy oraz wskazanych poniżej:</w:t>
      </w:r>
      <w:r w:rsidR="003D6E8A" w:rsidRPr="007B41A2">
        <w:rPr>
          <w:rFonts w:ascii="Book Antiqua" w:hAnsi="Book Antiqua"/>
          <w:sz w:val="20"/>
          <w:szCs w:val="20"/>
        </w:rPr>
        <w:t xml:space="preserve"> </w:t>
      </w:r>
    </w:p>
    <w:p w:rsidR="00996D89" w:rsidRDefault="0000313B" w:rsidP="00996D89">
      <w:pPr>
        <w:pStyle w:val="Akapitzlist"/>
        <w:numPr>
          <w:ilvl w:val="0"/>
          <w:numId w:val="19"/>
        </w:numPr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>W trakcie i w ramach gwarancji Wykonawca zobowiązuje się do wykonywania regularnych przeglądów okresowych wykonywanych zgodnie z instrukcjami i zaleceniami producenta - interwały i zakres przeglądów według zaleceń producenta. Terminy przeglądów  uzgadniane z Zamawiającym – min. 10 dni roboczych przed dniem ustalonym w paszporcie technicznym jako termin następnego przeglądu. Za terminowość wykonania</w:t>
      </w:r>
      <w:r w:rsidR="00A47B26">
        <w:rPr>
          <w:rFonts w:ascii="Book Antiqua" w:hAnsi="Book Antiqua" w:cstheme="minorHAnsi"/>
          <w:sz w:val="20"/>
          <w:szCs w:val="20"/>
        </w:rPr>
        <w:t xml:space="preserve"> przeglądów odpowiada Wykonawca.</w:t>
      </w:r>
    </w:p>
    <w:p w:rsidR="00A47B26" w:rsidRPr="008F00EB" w:rsidRDefault="00A47B26" w:rsidP="00A47B26">
      <w:pPr>
        <w:pStyle w:val="Akapitzlist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Jeżeli wykonawca nie wykona przeglądu w terminie 10 dni, zamawiający zastrzega sobie prawo do wykonania przeglądu u innego serwisanta i obciążenia kosztami</w:t>
      </w:r>
      <w:r w:rsidR="007F3F09">
        <w:rPr>
          <w:rFonts w:ascii="Book Antiqua" w:hAnsi="Book Antiqua"/>
          <w:sz w:val="20"/>
          <w:szCs w:val="20"/>
        </w:rPr>
        <w:t xml:space="preserve"> wykonawcę</w:t>
      </w:r>
      <w:r>
        <w:rPr>
          <w:rFonts w:ascii="Book Antiqua" w:hAnsi="Book Antiqua"/>
          <w:sz w:val="20"/>
          <w:szCs w:val="20"/>
        </w:rPr>
        <w:t xml:space="preserve">. W takiej sytuacji zamawiający odstąpi od naliczania kary umownej, począwszy od dnia wykonania przeglądu przez innego serwisanta, </w:t>
      </w:r>
    </w:p>
    <w:p w:rsidR="00996D89" w:rsidRPr="007B41A2" w:rsidRDefault="004B6FB1" w:rsidP="00996D89">
      <w:pPr>
        <w:pStyle w:val="Akapitzlist"/>
        <w:numPr>
          <w:ilvl w:val="0"/>
          <w:numId w:val="19"/>
        </w:numPr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 xml:space="preserve">W ostatnim miesiącu </w:t>
      </w:r>
      <w:r w:rsidR="0000313B" w:rsidRPr="007B41A2">
        <w:rPr>
          <w:rFonts w:ascii="Book Antiqua" w:hAnsi="Book Antiqua" w:cstheme="minorHAnsi"/>
          <w:sz w:val="20"/>
          <w:szCs w:val="20"/>
        </w:rPr>
        <w:t>okresu gwarancji Wykonawca zobowiązany jest przeprowadzić przegląd techniczny przedmiotu umowy, kończący okres gwarancji i potwierdzić sprawność aparatu wpisem do paszportu technicznego, na swój koszt,</w:t>
      </w:r>
    </w:p>
    <w:p w:rsidR="004B6FB1" w:rsidRPr="007B41A2" w:rsidRDefault="004B6FB1" w:rsidP="00996D89">
      <w:pPr>
        <w:pStyle w:val="Akapitzlist"/>
        <w:numPr>
          <w:ilvl w:val="0"/>
          <w:numId w:val="19"/>
        </w:numPr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 xml:space="preserve">W przypadku, gdy wykonawca nie wykona przeglądu technicznego w ostatnim miesiącu gwarancji, o którym mowa w pkt b, zamawiający nie traci roszczenia z tytułu gwarancji, jeżeli awaria, która nastąpi po upływie gwarancji będzie spowodowana lub związana z niewykonaniem przeglądu technicznego, </w:t>
      </w:r>
    </w:p>
    <w:p w:rsidR="00996D89" w:rsidRPr="007B41A2" w:rsidRDefault="0000313B" w:rsidP="00996D89">
      <w:pPr>
        <w:pStyle w:val="Akapitzlist"/>
        <w:numPr>
          <w:ilvl w:val="0"/>
          <w:numId w:val="19"/>
        </w:numPr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 xml:space="preserve">Wszelkie koszty związane z naprawami </w:t>
      </w:r>
      <w:r w:rsidR="00A362E9" w:rsidRPr="002A0DCF">
        <w:rPr>
          <w:rFonts w:ascii="Book Antiqua" w:hAnsi="Book Antiqua" w:cstheme="minorHAnsi"/>
          <w:sz w:val="20"/>
          <w:szCs w:val="20"/>
        </w:rPr>
        <w:t xml:space="preserve">gwarancyjnymi </w:t>
      </w:r>
      <w:r w:rsidRPr="007B41A2">
        <w:rPr>
          <w:rFonts w:ascii="Book Antiqua" w:hAnsi="Book Antiqua" w:cstheme="minorHAnsi"/>
          <w:sz w:val="20"/>
          <w:szCs w:val="20"/>
        </w:rPr>
        <w:t>oraz przeglądami gwarancyjnymi w okresie gwarancji ponosi Wykonawca,</w:t>
      </w:r>
    </w:p>
    <w:p w:rsidR="00996D89" w:rsidRPr="007B41A2" w:rsidRDefault="0000313B" w:rsidP="00996D89">
      <w:pPr>
        <w:pStyle w:val="Akapitzlist"/>
        <w:numPr>
          <w:ilvl w:val="0"/>
          <w:numId w:val="19"/>
        </w:numPr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lastRenderedPageBreak/>
        <w:t>Usługi gwarancyjne realizowane b</w:t>
      </w:r>
      <w:r w:rsidRPr="007B41A2">
        <w:rPr>
          <w:rFonts w:ascii="Book Antiqua" w:eastAsia="TimesNewRoman" w:hAnsi="Book Antiqua" w:cstheme="minorHAnsi"/>
          <w:sz w:val="20"/>
          <w:szCs w:val="20"/>
        </w:rPr>
        <w:t>ę</w:t>
      </w:r>
      <w:r w:rsidRPr="007B41A2">
        <w:rPr>
          <w:rFonts w:ascii="Book Antiqua" w:hAnsi="Book Antiqua" w:cstheme="minorHAnsi"/>
          <w:sz w:val="20"/>
          <w:szCs w:val="20"/>
        </w:rPr>
        <w:t>d</w:t>
      </w:r>
      <w:r w:rsidRPr="007B41A2">
        <w:rPr>
          <w:rFonts w:ascii="Book Antiqua" w:eastAsia="TimesNewRoman" w:hAnsi="Book Antiqua" w:cstheme="minorHAnsi"/>
          <w:sz w:val="20"/>
          <w:szCs w:val="20"/>
        </w:rPr>
        <w:t xml:space="preserve">ą </w:t>
      </w:r>
      <w:r w:rsidRPr="007B41A2">
        <w:rPr>
          <w:rFonts w:ascii="Book Antiqua" w:hAnsi="Book Antiqua" w:cstheme="minorHAnsi"/>
          <w:sz w:val="20"/>
          <w:szCs w:val="20"/>
        </w:rPr>
        <w:t>w miejscu użytkowania przedmiotu umowy</w:t>
      </w:r>
      <w:r w:rsidR="00F873CF" w:rsidRPr="007B41A2">
        <w:rPr>
          <w:rFonts w:ascii="Book Antiqua" w:hAnsi="Book Antiqua" w:cstheme="minorHAnsi"/>
          <w:sz w:val="20"/>
          <w:szCs w:val="20"/>
        </w:rPr>
        <w:t xml:space="preserve"> lub w siedzibie wykonawcy</w:t>
      </w:r>
      <w:r w:rsidRPr="007B41A2">
        <w:rPr>
          <w:rFonts w:ascii="Book Antiqua" w:hAnsi="Book Antiqua" w:cstheme="minorHAnsi"/>
          <w:sz w:val="20"/>
          <w:szCs w:val="20"/>
        </w:rPr>
        <w:t>,</w:t>
      </w:r>
    </w:p>
    <w:p w:rsidR="002A0DCF" w:rsidRDefault="0000313B" w:rsidP="00996D89">
      <w:pPr>
        <w:pStyle w:val="Akapitzlist"/>
        <w:numPr>
          <w:ilvl w:val="0"/>
          <w:numId w:val="19"/>
        </w:numPr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>Zamawiający z</w:t>
      </w:r>
      <w:r w:rsidR="00AB1852" w:rsidRPr="007B41A2">
        <w:rPr>
          <w:rFonts w:ascii="Book Antiqua" w:hAnsi="Book Antiqua" w:cstheme="minorHAnsi"/>
          <w:sz w:val="20"/>
          <w:szCs w:val="20"/>
        </w:rPr>
        <w:t>głasza Wykonawcy awarię</w:t>
      </w:r>
      <w:r w:rsidRPr="007B41A2">
        <w:rPr>
          <w:rFonts w:ascii="Book Antiqua" w:hAnsi="Book Antiqua" w:cstheme="minorHAnsi"/>
          <w:sz w:val="20"/>
          <w:szCs w:val="20"/>
        </w:rPr>
        <w:t xml:space="preserve">, poprzez adres e-mail </w:t>
      </w:r>
      <w:r w:rsidR="00B210E7" w:rsidRPr="007B41A2">
        <w:rPr>
          <w:rFonts w:ascii="Book Antiqua" w:hAnsi="Book Antiqua" w:cstheme="minorHAnsi"/>
          <w:sz w:val="20"/>
          <w:szCs w:val="20"/>
        </w:rPr>
        <w:t>wskazany w załączniku nr ……</w:t>
      </w:r>
      <w:r w:rsidRPr="007B41A2">
        <w:rPr>
          <w:rFonts w:ascii="Book Antiqua" w:hAnsi="Book Antiqua" w:cstheme="minorHAnsi"/>
          <w:sz w:val="20"/>
          <w:szCs w:val="20"/>
        </w:rPr>
        <w:t xml:space="preserve">……. lub dedykowaną platformę serwisową – możliwość dokonywania zgłoszeń 24h na dobę, 7 dni </w:t>
      </w:r>
    </w:p>
    <w:p w:rsidR="00996D89" w:rsidRPr="007B41A2" w:rsidRDefault="0000313B" w:rsidP="002A0DCF">
      <w:pPr>
        <w:pStyle w:val="Akapitzlist"/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>w tygodniu</w:t>
      </w:r>
      <w:r w:rsidR="00996D89" w:rsidRPr="007B41A2">
        <w:rPr>
          <w:rFonts w:ascii="Book Antiqua" w:hAnsi="Book Antiqua" w:cstheme="minorHAnsi"/>
          <w:sz w:val="20"/>
          <w:szCs w:val="20"/>
        </w:rPr>
        <w:t>,</w:t>
      </w:r>
    </w:p>
    <w:p w:rsidR="00603ADE" w:rsidRDefault="0000313B" w:rsidP="00EE0899">
      <w:pPr>
        <w:pStyle w:val="Akapitzlist"/>
        <w:numPr>
          <w:ilvl w:val="0"/>
          <w:numId w:val="19"/>
        </w:numPr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 xml:space="preserve">Czas naprawy </w:t>
      </w:r>
      <w:r w:rsidR="00400D50" w:rsidRPr="007B41A2">
        <w:rPr>
          <w:rFonts w:ascii="Book Antiqua" w:hAnsi="Book Antiqua" w:cstheme="minorHAnsi"/>
          <w:sz w:val="20"/>
          <w:szCs w:val="20"/>
        </w:rPr>
        <w:t xml:space="preserve">przedmiotu umowy </w:t>
      </w:r>
      <w:r w:rsidR="00603ADE">
        <w:rPr>
          <w:rFonts w:ascii="Book Antiqua" w:hAnsi="Book Antiqua" w:cstheme="minorHAnsi"/>
          <w:sz w:val="20"/>
          <w:szCs w:val="20"/>
        </w:rPr>
        <w:t>– zgodnie z załącznikiem nr ….. do niniejszej umowy.</w:t>
      </w:r>
    </w:p>
    <w:p w:rsidR="0000313B" w:rsidRDefault="0000313B" w:rsidP="00603ADE">
      <w:pPr>
        <w:pStyle w:val="Akapitzlist"/>
        <w:jc w:val="both"/>
        <w:rPr>
          <w:rFonts w:ascii="Book Antiqua" w:hAnsi="Book Antiqua" w:cstheme="minorHAnsi"/>
          <w:sz w:val="20"/>
          <w:szCs w:val="20"/>
        </w:rPr>
      </w:pPr>
    </w:p>
    <w:p w:rsidR="00DB102F" w:rsidRPr="001F5949" w:rsidRDefault="00DB102F" w:rsidP="005848D6">
      <w:pPr>
        <w:jc w:val="center"/>
        <w:rPr>
          <w:rFonts w:ascii="Book Antiqua" w:hAnsi="Book Antiqua"/>
          <w:b/>
          <w:sz w:val="20"/>
          <w:szCs w:val="20"/>
        </w:rPr>
      </w:pPr>
      <w:r w:rsidRPr="001F5949">
        <w:rPr>
          <w:rFonts w:ascii="Book Antiqua" w:hAnsi="Book Antiqua"/>
          <w:b/>
          <w:sz w:val="20"/>
          <w:szCs w:val="20"/>
        </w:rPr>
        <w:t>§</w:t>
      </w:r>
      <w:r w:rsidR="00F227F0" w:rsidRPr="001F5949">
        <w:rPr>
          <w:rFonts w:ascii="Book Antiqua" w:hAnsi="Book Antiqua"/>
          <w:b/>
          <w:sz w:val="20"/>
          <w:szCs w:val="20"/>
        </w:rPr>
        <w:t>5</w:t>
      </w:r>
    </w:p>
    <w:p w:rsidR="00DB102F" w:rsidRPr="00CF2860" w:rsidRDefault="00DB102F" w:rsidP="00996D89">
      <w:pPr>
        <w:numPr>
          <w:ilvl w:val="0"/>
          <w:numId w:val="3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CF2860">
        <w:rPr>
          <w:rFonts w:ascii="Book Antiqua" w:hAnsi="Book Antiqua"/>
          <w:sz w:val="20"/>
          <w:szCs w:val="20"/>
        </w:rPr>
        <w:t>W przypadku niewykonania lub nienależytego wykonania umowy Wykonawca zapłaci karę umowną w wysokości:</w:t>
      </w:r>
    </w:p>
    <w:p w:rsidR="001F5949" w:rsidRPr="001F5949" w:rsidRDefault="00603ADE" w:rsidP="001F5949">
      <w:pPr>
        <w:pStyle w:val="Akapitzlist"/>
        <w:numPr>
          <w:ilvl w:val="0"/>
          <w:numId w:val="38"/>
        </w:numPr>
        <w:rPr>
          <w:rFonts w:ascii="Book Antiqua" w:hAnsi="Book Antiqua"/>
          <w:sz w:val="20"/>
          <w:szCs w:val="20"/>
        </w:rPr>
      </w:pPr>
      <w:r w:rsidRPr="001F5949">
        <w:rPr>
          <w:rFonts w:ascii="Book Antiqua" w:hAnsi="Book Antiqua"/>
          <w:b/>
          <w:sz w:val="20"/>
          <w:szCs w:val="20"/>
        </w:rPr>
        <w:t>0,5%</w:t>
      </w:r>
      <w:r w:rsidRPr="001F5949">
        <w:rPr>
          <w:rFonts w:ascii="Book Antiqua" w:hAnsi="Book Antiqua"/>
          <w:sz w:val="20"/>
          <w:szCs w:val="20"/>
        </w:rPr>
        <w:t xml:space="preserve"> wartości brutto umowy za każdy dzień zwłoki w przypadku niezachowania terminu dostawy</w:t>
      </w:r>
      <w:r w:rsidR="001F5949" w:rsidRPr="001F5949">
        <w:rPr>
          <w:rFonts w:ascii="Book Antiqua" w:hAnsi="Book Antiqua"/>
          <w:sz w:val="20"/>
          <w:szCs w:val="20"/>
        </w:rPr>
        <w:t>,</w:t>
      </w:r>
      <w:r w:rsidR="001F5949">
        <w:rPr>
          <w:rFonts w:ascii="Book Antiqua" w:hAnsi="Book Antiqua"/>
          <w:sz w:val="20"/>
          <w:szCs w:val="20"/>
        </w:rPr>
        <w:t xml:space="preserve"> o </w:t>
      </w:r>
      <w:r w:rsidR="001F5949" w:rsidRPr="001F5949">
        <w:rPr>
          <w:rFonts w:ascii="Book Antiqua" w:hAnsi="Book Antiqua"/>
          <w:sz w:val="20"/>
          <w:szCs w:val="20"/>
        </w:rPr>
        <w:t>którym mowa w §3 ust. 1.</w:t>
      </w:r>
    </w:p>
    <w:p w:rsidR="00E414D6" w:rsidRPr="001F5949" w:rsidRDefault="00603ADE" w:rsidP="00E414D6">
      <w:pPr>
        <w:pStyle w:val="Akapitzlist"/>
        <w:numPr>
          <w:ilvl w:val="0"/>
          <w:numId w:val="36"/>
        </w:numPr>
        <w:jc w:val="both"/>
        <w:rPr>
          <w:rFonts w:ascii="Book Antiqua" w:hAnsi="Book Antiqua"/>
          <w:sz w:val="20"/>
          <w:szCs w:val="20"/>
        </w:rPr>
      </w:pPr>
      <w:r w:rsidRPr="001F5949">
        <w:rPr>
          <w:rFonts w:ascii="Book Antiqua" w:hAnsi="Book Antiqua"/>
          <w:sz w:val="20"/>
          <w:szCs w:val="20"/>
        </w:rPr>
        <w:t xml:space="preserve"> </w:t>
      </w:r>
      <w:r w:rsidRPr="001F5949">
        <w:rPr>
          <w:rFonts w:ascii="Book Antiqua" w:hAnsi="Book Antiqua"/>
          <w:b/>
          <w:sz w:val="20"/>
          <w:szCs w:val="20"/>
        </w:rPr>
        <w:t>10%</w:t>
      </w:r>
      <w:r w:rsidRPr="001F5949">
        <w:rPr>
          <w:rFonts w:ascii="Book Antiqua" w:hAnsi="Book Antiqua"/>
          <w:sz w:val="20"/>
          <w:szCs w:val="20"/>
        </w:rPr>
        <w:t xml:space="preserve"> wartości brutto umowy w przypadku odstąpienia jednej ze Stron od umowy w całości, z winy Wykonawcy</w:t>
      </w:r>
      <w:r w:rsidR="00E414D6" w:rsidRPr="001F5949">
        <w:rPr>
          <w:rFonts w:ascii="Book Antiqua" w:hAnsi="Book Antiqua"/>
          <w:sz w:val="20"/>
          <w:szCs w:val="20"/>
        </w:rPr>
        <w:t>,</w:t>
      </w:r>
    </w:p>
    <w:p w:rsidR="001F5949" w:rsidRDefault="00603ADE" w:rsidP="00E414D6">
      <w:pPr>
        <w:pStyle w:val="Akapitzlist"/>
        <w:numPr>
          <w:ilvl w:val="0"/>
          <w:numId w:val="36"/>
        </w:numPr>
        <w:jc w:val="both"/>
        <w:rPr>
          <w:rFonts w:ascii="Book Antiqua" w:hAnsi="Book Antiqua"/>
          <w:sz w:val="20"/>
          <w:szCs w:val="20"/>
        </w:rPr>
      </w:pPr>
      <w:r w:rsidRPr="008F00EB">
        <w:rPr>
          <w:rFonts w:ascii="Book Antiqua" w:hAnsi="Book Antiqua"/>
          <w:b/>
          <w:sz w:val="20"/>
          <w:szCs w:val="20"/>
        </w:rPr>
        <w:t>0,15%</w:t>
      </w:r>
      <w:r w:rsidRPr="008F00EB">
        <w:rPr>
          <w:rFonts w:ascii="Book Antiqua" w:hAnsi="Book Antiqua"/>
          <w:sz w:val="20"/>
          <w:szCs w:val="20"/>
        </w:rPr>
        <w:t xml:space="preserve"> wartości brutto umowy, w przypadku niewykonania terminowego przeglądu okresowego, z</w:t>
      </w:r>
      <w:r w:rsidR="001F5949">
        <w:rPr>
          <w:rFonts w:ascii="Book Antiqua" w:hAnsi="Book Antiqua"/>
          <w:sz w:val="20"/>
          <w:szCs w:val="20"/>
        </w:rPr>
        <w:t>godnie z zaleceniami producenta</w:t>
      </w:r>
      <w:r w:rsidRPr="008F00EB">
        <w:rPr>
          <w:rFonts w:ascii="Book Antiqua" w:hAnsi="Book Antiqua"/>
          <w:sz w:val="20"/>
          <w:szCs w:val="20"/>
        </w:rPr>
        <w:t xml:space="preserve">, </w:t>
      </w:r>
      <w:r w:rsidR="005978F5" w:rsidRPr="008F00EB">
        <w:rPr>
          <w:rFonts w:ascii="Book Antiqua" w:hAnsi="Book Antiqua"/>
          <w:sz w:val="20"/>
          <w:szCs w:val="20"/>
        </w:rPr>
        <w:t>za każdy dzień zwłoki, licząc od daty wyznaczonej w paszporcie tech</w:t>
      </w:r>
      <w:r w:rsidR="00A47B26">
        <w:rPr>
          <w:rFonts w:ascii="Book Antiqua" w:hAnsi="Book Antiqua"/>
          <w:sz w:val="20"/>
          <w:szCs w:val="20"/>
        </w:rPr>
        <w:t>nicznym,</w:t>
      </w:r>
    </w:p>
    <w:p w:rsidR="00053B26" w:rsidRDefault="00603ADE" w:rsidP="008F00EB">
      <w:pPr>
        <w:pStyle w:val="Akapitzlist"/>
        <w:numPr>
          <w:ilvl w:val="0"/>
          <w:numId w:val="36"/>
        </w:numPr>
        <w:jc w:val="both"/>
        <w:rPr>
          <w:rFonts w:ascii="Book Antiqua" w:hAnsi="Book Antiqua"/>
          <w:sz w:val="20"/>
          <w:szCs w:val="20"/>
        </w:rPr>
      </w:pPr>
      <w:r w:rsidRPr="008F00EB">
        <w:rPr>
          <w:rFonts w:ascii="Book Antiqua" w:hAnsi="Book Antiqua"/>
          <w:b/>
          <w:sz w:val="20"/>
          <w:szCs w:val="20"/>
        </w:rPr>
        <w:t>0,15%</w:t>
      </w:r>
      <w:r w:rsidRPr="008F00EB">
        <w:rPr>
          <w:rFonts w:ascii="Book Antiqua" w:hAnsi="Book Antiqua"/>
          <w:sz w:val="20"/>
          <w:szCs w:val="20"/>
        </w:rPr>
        <w:t xml:space="preserve"> wartości brutto umowy, w przypadku niewykonania naprawy w wyznaczonym terminie</w:t>
      </w:r>
      <w:r w:rsidR="00623CD7">
        <w:rPr>
          <w:rFonts w:ascii="Book Antiqua" w:hAnsi="Book Antiqua"/>
          <w:sz w:val="20"/>
          <w:szCs w:val="20"/>
        </w:rPr>
        <w:t>,</w:t>
      </w:r>
      <w:r w:rsidRPr="008F00EB">
        <w:rPr>
          <w:rFonts w:ascii="Book Antiqua" w:hAnsi="Book Antiqua"/>
          <w:sz w:val="20"/>
          <w:szCs w:val="20"/>
        </w:rPr>
        <w:t xml:space="preserve"> </w:t>
      </w:r>
      <w:r w:rsidR="005978F5" w:rsidRPr="008F00EB">
        <w:rPr>
          <w:rFonts w:ascii="Book Antiqua" w:hAnsi="Book Antiqua"/>
          <w:sz w:val="20"/>
          <w:szCs w:val="20"/>
        </w:rPr>
        <w:t xml:space="preserve">za każdy dzień zwłoki, licząc od dnia w którym wykonawca miał wykonać naprawę do dnia </w:t>
      </w:r>
      <w:r w:rsidR="00623CD7">
        <w:rPr>
          <w:rFonts w:ascii="Book Antiqua" w:hAnsi="Book Antiqua"/>
          <w:sz w:val="20"/>
          <w:szCs w:val="20"/>
        </w:rPr>
        <w:t xml:space="preserve">jej </w:t>
      </w:r>
      <w:r w:rsidR="005978F5" w:rsidRPr="008F00EB">
        <w:rPr>
          <w:rFonts w:ascii="Book Antiqua" w:hAnsi="Book Antiqua"/>
          <w:sz w:val="20"/>
          <w:szCs w:val="20"/>
        </w:rPr>
        <w:t>faktycznego wykonania</w:t>
      </w:r>
      <w:r w:rsidR="00053B26">
        <w:rPr>
          <w:rFonts w:ascii="Book Antiqua" w:hAnsi="Book Antiqua"/>
          <w:sz w:val="20"/>
          <w:szCs w:val="20"/>
        </w:rPr>
        <w:t xml:space="preserve"> (dotyczy naprawy w ciągu 4 dni roboczych, bez </w:t>
      </w:r>
      <w:r w:rsidR="005978F5" w:rsidRPr="008F00EB">
        <w:rPr>
          <w:rFonts w:ascii="Book Antiqua" w:hAnsi="Book Antiqua"/>
          <w:sz w:val="20"/>
          <w:szCs w:val="20"/>
        </w:rPr>
        <w:t>konieczności sprowadzenia części z zagranicy</w:t>
      </w:r>
      <w:r w:rsidR="00354C2F">
        <w:rPr>
          <w:rFonts w:ascii="Book Antiqua" w:hAnsi="Book Antiqua"/>
          <w:sz w:val="20"/>
          <w:szCs w:val="20"/>
        </w:rPr>
        <w:t>)</w:t>
      </w:r>
      <w:r w:rsidR="00053B26">
        <w:rPr>
          <w:rFonts w:ascii="Book Antiqua" w:hAnsi="Book Antiqua"/>
          <w:sz w:val="20"/>
          <w:szCs w:val="20"/>
        </w:rPr>
        <w:t>,</w:t>
      </w:r>
    </w:p>
    <w:p w:rsidR="008F00EB" w:rsidRPr="008F00EB" w:rsidRDefault="008F00EB" w:rsidP="008F00EB">
      <w:pPr>
        <w:pStyle w:val="Akapitzlist"/>
        <w:numPr>
          <w:ilvl w:val="0"/>
          <w:numId w:val="36"/>
        </w:numPr>
        <w:jc w:val="both"/>
        <w:rPr>
          <w:rFonts w:ascii="Book Antiqua" w:hAnsi="Book Antiqua"/>
          <w:sz w:val="20"/>
          <w:szCs w:val="20"/>
        </w:rPr>
      </w:pPr>
      <w:r w:rsidRPr="008F00EB">
        <w:rPr>
          <w:rFonts w:ascii="Book Antiqua" w:hAnsi="Book Antiqua"/>
          <w:b/>
          <w:sz w:val="20"/>
          <w:szCs w:val="20"/>
        </w:rPr>
        <w:t>0,5%</w:t>
      </w:r>
      <w:r w:rsidRPr="008F00EB">
        <w:rPr>
          <w:rFonts w:ascii="Book Antiqua" w:hAnsi="Book Antiqua"/>
          <w:sz w:val="20"/>
          <w:szCs w:val="20"/>
        </w:rPr>
        <w:t xml:space="preserve"> wartości brutto umowy za każdy dzień zwłoki w przypadku nie</w:t>
      </w:r>
      <w:r>
        <w:rPr>
          <w:rFonts w:ascii="Book Antiqua" w:hAnsi="Book Antiqua"/>
          <w:sz w:val="20"/>
          <w:szCs w:val="20"/>
        </w:rPr>
        <w:t>dostarczenia sprzętu</w:t>
      </w:r>
      <w:r w:rsidR="00053B26">
        <w:rPr>
          <w:rFonts w:ascii="Book Antiqua" w:hAnsi="Book Antiqua"/>
          <w:sz w:val="20"/>
          <w:szCs w:val="20"/>
        </w:rPr>
        <w:t xml:space="preserve"> zastępczego</w:t>
      </w:r>
      <w:r>
        <w:rPr>
          <w:rFonts w:ascii="Book Antiqua" w:hAnsi="Book Antiqua"/>
          <w:sz w:val="20"/>
          <w:szCs w:val="20"/>
        </w:rPr>
        <w:t>, o którym mowa w załączniku nr ….. do niniejszej umowy.</w:t>
      </w:r>
    </w:p>
    <w:p w:rsidR="00CF2860" w:rsidRPr="005978F5" w:rsidRDefault="00CF2860" w:rsidP="005978F5">
      <w:pPr>
        <w:pStyle w:val="Akapitzlist"/>
        <w:numPr>
          <w:ilvl w:val="0"/>
          <w:numId w:val="3"/>
        </w:numPr>
        <w:jc w:val="both"/>
        <w:rPr>
          <w:rFonts w:ascii="Book Antiqua" w:hAnsi="Book Antiqua"/>
          <w:sz w:val="20"/>
          <w:szCs w:val="20"/>
        </w:rPr>
      </w:pPr>
      <w:r w:rsidRPr="005978F5">
        <w:rPr>
          <w:rFonts w:ascii="Book Antiqua" w:hAnsi="Book Antiqua"/>
          <w:sz w:val="20"/>
          <w:szCs w:val="20"/>
        </w:rPr>
        <w:t xml:space="preserve">Łączna maksymalna wysokość kar umownych nie może przekroczyć </w:t>
      </w:r>
      <w:r w:rsidR="00053B26">
        <w:rPr>
          <w:rFonts w:ascii="Book Antiqua" w:hAnsi="Book Antiqua"/>
          <w:b/>
          <w:sz w:val="20"/>
          <w:szCs w:val="20"/>
        </w:rPr>
        <w:t>50</w:t>
      </w:r>
      <w:r w:rsidRPr="005978F5">
        <w:rPr>
          <w:rFonts w:ascii="Book Antiqua" w:hAnsi="Book Antiqua"/>
          <w:b/>
          <w:sz w:val="20"/>
          <w:szCs w:val="20"/>
        </w:rPr>
        <w:t>% wartości brutto</w:t>
      </w:r>
      <w:r w:rsidRPr="005978F5">
        <w:rPr>
          <w:rFonts w:ascii="Book Antiqua" w:hAnsi="Book Antiqua"/>
          <w:sz w:val="20"/>
          <w:szCs w:val="20"/>
        </w:rPr>
        <w:t xml:space="preserve"> umowy.</w:t>
      </w:r>
    </w:p>
    <w:p w:rsidR="002C116C" w:rsidRPr="00CF2860" w:rsidRDefault="002C116C" w:rsidP="005978F5">
      <w:pPr>
        <w:pStyle w:val="Tekstpodstawowy2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CF2860">
        <w:rPr>
          <w:rFonts w:ascii="Book Antiqua" w:hAnsi="Book Antiqua"/>
          <w:sz w:val="20"/>
          <w:szCs w:val="20"/>
        </w:rPr>
        <w:t>Jeżeli szkoda rzeczywista będzie wyższa niż kara umowna, Wykonawca będzie zobowiązany do zapłaty Zamawiającemu odszkodowania pokrywającego w całości poniesioną szkodę.</w:t>
      </w:r>
    </w:p>
    <w:p w:rsidR="002C116C" w:rsidRPr="00CF2860" w:rsidRDefault="002C116C" w:rsidP="005978F5">
      <w:pPr>
        <w:pStyle w:val="Tekstpodstawowy2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CF2860">
        <w:rPr>
          <w:rFonts w:ascii="Book Antiqua" w:hAnsi="Book Antiqua"/>
          <w:sz w:val="20"/>
          <w:szCs w:val="20"/>
        </w:rPr>
        <w:t xml:space="preserve">W przypadku zaistnienia okoliczności uzasadniających zapłatę kar umownych, kary te Wykonawca zobowiązany jest zapłacić w terminie </w:t>
      </w:r>
      <w:r w:rsidRPr="00CF2860">
        <w:rPr>
          <w:rFonts w:ascii="Book Antiqua" w:hAnsi="Book Antiqua"/>
          <w:b/>
          <w:sz w:val="20"/>
          <w:szCs w:val="20"/>
        </w:rPr>
        <w:t>30 dni</w:t>
      </w:r>
      <w:r w:rsidRPr="00CF2860">
        <w:rPr>
          <w:rFonts w:ascii="Book Antiqua" w:hAnsi="Book Antiqua"/>
          <w:sz w:val="20"/>
          <w:szCs w:val="20"/>
        </w:rPr>
        <w:t xml:space="preserve"> od daty otrzymania pisemnego wezwania Zamawiającego.</w:t>
      </w:r>
    </w:p>
    <w:p w:rsidR="004E4976" w:rsidRDefault="004E4976" w:rsidP="005848D6">
      <w:pPr>
        <w:jc w:val="center"/>
        <w:rPr>
          <w:rFonts w:ascii="Book Antiqua" w:hAnsi="Book Antiqua"/>
          <w:sz w:val="20"/>
          <w:szCs w:val="20"/>
        </w:rPr>
      </w:pPr>
    </w:p>
    <w:p w:rsidR="00DB102F" w:rsidRPr="00053B26" w:rsidRDefault="00DB102F" w:rsidP="005848D6">
      <w:pPr>
        <w:jc w:val="center"/>
        <w:rPr>
          <w:rFonts w:ascii="Book Antiqua" w:hAnsi="Book Antiqua"/>
          <w:b/>
          <w:sz w:val="20"/>
          <w:szCs w:val="20"/>
        </w:rPr>
      </w:pPr>
      <w:r w:rsidRPr="00053B26">
        <w:rPr>
          <w:rFonts w:ascii="Book Antiqua" w:hAnsi="Book Antiqua"/>
          <w:b/>
          <w:sz w:val="20"/>
          <w:szCs w:val="20"/>
        </w:rPr>
        <w:t>§</w:t>
      </w:r>
      <w:r w:rsidR="00F227F0" w:rsidRPr="00053B26">
        <w:rPr>
          <w:rFonts w:ascii="Book Antiqua" w:hAnsi="Book Antiqua"/>
          <w:b/>
          <w:sz w:val="20"/>
          <w:szCs w:val="20"/>
        </w:rPr>
        <w:t>6</w:t>
      </w:r>
    </w:p>
    <w:p w:rsidR="004F2096" w:rsidRPr="007B41A2" w:rsidRDefault="00252681" w:rsidP="00996D89">
      <w:pPr>
        <w:pStyle w:val="Akapitzlist"/>
        <w:numPr>
          <w:ilvl w:val="0"/>
          <w:numId w:val="16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Zapłata za dostarczon</w:t>
      </w:r>
      <w:r w:rsidR="0038343E" w:rsidRPr="007B41A2">
        <w:rPr>
          <w:rFonts w:ascii="Book Antiqua" w:hAnsi="Book Antiqua"/>
          <w:sz w:val="20"/>
          <w:szCs w:val="20"/>
        </w:rPr>
        <w:t>y</w:t>
      </w:r>
      <w:r w:rsidRPr="007B41A2">
        <w:rPr>
          <w:rFonts w:ascii="Book Antiqua" w:hAnsi="Book Antiqua"/>
          <w:sz w:val="20"/>
          <w:szCs w:val="20"/>
        </w:rPr>
        <w:t xml:space="preserve"> </w:t>
      </w:r>
      <w:r w:rsidR="0045219D" w:rsidRPr="007B41A2">
        <w:rPr>
          <w:rFonts w:ascii="Book Antiqua" w:hAnsi="Book Antiqua"/>
          <w:sz w:val="20"/>
          <w:szCs w:val="20"/>
        </w:rPr>
        <w:t xml:space="preserve">przedmiot </w:t>
      </w:r>
      <w:r w:rsidRPr="007B41A2">
        <w:rPr>
          <w:rFonts w:ascii="Book Antiqua" w:hAnsi="Book Antiqua"/>
          <w:sz w:val="20"/>
          <w:szCs w:val="20"/>
        </w:rPr>
        <w:t xml:space="preserve">dokonana zostanie poleceniem przelewu w ciągu </w:t>
      </w:r>
      <w:r w:rsidRPr="007B41A2">
        <w:rPr>
          <w:rFonts w:ascii="Book Antiqua" w:hAnsi="Book Antiqua"/>
          <w:b/>
          <w:sz w:val="20"/>
          <w:szCs w:val="20"/>
        </w:rPr>
        <w:t>60 dni</w:t>
      </w:r>
      <w:r w:rsidRPr="007B41A2">
        <w:rPr>
          <w:rFonts w:ascii="Book Antiqua" w:hAnsi="Book Antiqua"/>
          <w:sz w:val="20"/>
          <w:szCs w:val="20"/>
        </w:rPr>
        <w:t xml:space="preserve"> od dnia </w:t>
      </w:r>
      <w:r w:rsidR="005A48D8" w:rsidRPr="007B41A2">
        <w:rPr>
          <w:rFonts w:ascii="Book Antiqua" w:hAnsi="Book Antiqua"/>
          <w:sz w:val="20"/>
          <w:szCs w:val="20"/>
        </w:rPr>
        <w:t xml:space="preserve">odbioru </w:t>
      </w:r>
      <w:r w:rsidR="004F2096" w:rsidRPr="007B41A2">
        <w:rPr>
          <w:rFonts w:ascii="Book Antiqua" w:hAnsi="Book Antiqua"/>
          <w:sz w:val="20"/>
          <w:szCs w:val="20"/>
        </w:rPr>
        <w:t>przedmiotu umowy</w:t>
      </w:r>
      <w:r w:rsidR="005A48D8" w:rsidRPr="007B41A2">
        <w:rPr>
          <w:rFonts w:ascii="Book Antiqua" w:hAnsi="Book Antiqua"/>
          <w:sz w:val="20"/>
          <w:szCs w:val="20"/>
        </w:rPr>
        <w:t xml:space="preserve"> i złożenia faktury w siedzibie zamawiającego</w:t>
      </w:r>
      <w:r w:rsidR="0038343E" w:rsidRPr="007B41A2">
        <w:rPr>
          <w:rFonts w:ascii="Book Antiqua" w:hAnsi="Book Antiqua"/>
          <w:sz w:val="20"/>
          <w:szCs w:val="20"/>
        </w:rPr>
        <w:t xml:space="preserve">. </w:t>
      </w:r>
    </w:p>
    <w:p w:rsidR="004F2096" w:rsidRPr="007B41A2" w:rsidRDefault="00FE3238" w:rsidP="00996D89">
      <w:pPr>
        <w:pStyle w:val="Akapitzlist"/>
        <w:numPr>
          <w:ilvl w:val="0"/>
          <w:numId w:val="16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Podstawą wystawienia faktury będzie protokół zdawczo-odbiorczy podpisany przez strony.</w:t>
      </w:r>
      <w:r w:rsidR="0038343E" w:rsidRPr="007B41A2">
        <w:rPr>
          <w:rFonts w:ascii="Book Antiqua" w:hAnsi="Book Antiqua"/>
          <w:sz w:val="20"/>
          <w:szCs w:val="20"/>
        </w:rPr>
        <w:t xml:space="preserve"> </w:t>
      </w:r>
    </w:p>
    <w:p w:rsidR="00EF0228" w:rsidRPr="007B41A2" w:rsidRDefault="0038343E" w:rsidP="00996D89">
      <w:pPr>
        <w:pStyle w:val="Akapitzlist"/>
        <w:numPr>
          <w:ilvl w:val="0"/>
          <w:numId w:val="16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Fakturę należy dostarczyć w dniu odbioru:</w:t>
      </w:r>
    </w:p>
    <w:p w:rsidR="0038343E" w:rsidRPr="007B41A2" w:rsidRDefault="0038343E" w:rsidP="00996D89">
      <w:pPr>
        <w:pStyle w:val="Akapitzlist"/>
        <w:numPr>
          <w:ilvl w:val="0"/>
          <w:numId w:val="17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na Dziennik Podawczy zamawiającego lub</w:t>
      </w:r>
    </w:p>
    <w:p w:rsidR="0038343E" w:rsidRPr="007B41A2" w:rsidRDefault="0038343E" w:rsidP="00996D89">
      <w:pPr>
        <w:pStyle w:val="Akapitzlist"/>
        <w:numPr>
          <w:ilvl w:val="0"/>
          <w:numId w:val="17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na adres mailowy </w:t>
      </w:r>
      <w:hyperlink r:id="rId8" w:history="1">
        <w:r w:rsidRPr="007B41A2">
          <w:rPr>
            <w:rStyle w:val="Hipercze"/>
            <w:rFonts w:ascii="Book Antiqua" w:hAnsi="Book Antiqua"/>
            <w:b/>
            <w:sz w:val="20"/>
            <w:szCs w:val="20"/>
            <w:u w:val="none"/>
          </w:rPr>
          <w:t>e-faktura@pszs.eu</w:t>
        </w:r>
      </w:hyperlink>
      <w:r w:rsidRPr="007B41A2">
        <w:rPr>
          <w:rFonts w:ascii="Book Antiqua" w:hAnsi="Book Antiqua"/>
          <w:sz w:val="20"/>
          <w:szCs w:val="20"/>
        </w:rPr>
        <w:t xml:space="preserve"> lub</w:t>
      </w:r>
    </w:p>
    <w:p w:rsidR="0038343E" w:rsidRPr="007B41A2" w:rsidRDefault="0038343E" w:rsidP="00996D89">
      <w:pPr>
        <w:pStyle w:val="Akapitzlist"/>
        <w:numPr>
          <w:ilvl w:val="0"/>
          <w:numId w:val="17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na platformę (PEF).</w:t>
      </w:r>
    </w:p>
    <w:p w:rsidR="00432EB9" w:rsidRPr="007B41A2" w:rsidRDefault="00432EB9" w:rsidP="0045219D">
      <w:pPr>
        <w:pStyle w:val="Akapitzlist"/>
        <w:tabs>
          <w:tab w:val="left" w:pos="2310"/>
        </w:tabs>
        <w:ind w:left="36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Zamawiający nie dopuszcza złożenia faktury w innym miejscu, aniżeli wskazane powyżej.</w:t>
      </w:r>
    </w:p>
    <w:p w:rsidR="00574B5C" w:rsidRDefault="004E4976" w:rsidP="004E4976">
      <w:pPr>
        <w:pStyle w:val="Akapitzlist"/>
        <w:numPr>
          <w:ilvl w:val="0"/>
          <w:numId w:val="16"/>
        </w:numPr>
        <w:tabs>
          <w:tab w:val="left" w:pos="2310"/>
        </w:tabs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Zapłata wynagrodzenia nastąpi z zastosowaniem mechanizmu podzielonej płatności.</w:t>
      </w:r>
    </w:p>
    <w:p w:rsidR="004E4976" w:rsidRPr="004E4976" w:rsidRDefault="004E4976" w:rsidP="004E4976">
      <w:pPr>
        <w:pStyle w:val="Akapitzlist"/>
        <w:tabs>
          <w:tab w:val="left" w:pos="2310"/>
        </w:tabs>
        <w:ind w:left="360"/>
        <w:jc w:val="both"/>
        <w:rPr>
          <w:rFonts w:ascii="Book Antiqua" w:hAnsi="Book Antiqua"/>
          <w:sz w:val="20"/>
          <w:szCs w:val="20"/>
        </w:rPr>
      </w:pPr>
    </w:p>
    <w:p w:rsidR="002F3071" w:rsidRPr="00A44120" w:rsidRDefault="002F3071" w:rsidP="005848D6">
      <w:pPr>
        <w:tabs>
          <w:tab w:val="left" w:pos="2310"/>
        </w:tabs>
        <w:jc w:val="center"/>
        <w:rPr>
          <w:rFonts w:ascii="Book Antiqua" w:hAnsi="Book Antiqua"/>
          <w:b/>
          <w:sz w:val="20"/>
          <w:szCs w:val="20"/>
        </w:rPr>
      </w:pPr>
      <w:r w:rsidRPr="00A44120">
        <w:rPr>
          <w:rFonts w:ascii="Book Antiqua" w:hAnsi="Book Antiqua"/>
          <w:b/>
          <w:sz w:val="20"/>
          <w:szCs w:val="20"/>
        </w:rPr>
        <w:t>§</w:t>
      </w:r>
      <w:r w:rsidR="00C42BB3" w:rsidRPr="00A44120">
        <w:rPr>
          <w:rFonts w:ascii="Book Antiqua" w:hAnsi="Book Antiqua"/>
          <w:b/>
          <w:sz w:val="20"/>
          <w:szCs w:val="20"/>
        </w:rPr>
        <w:t>7</w:t>
      </w:r>
    </w:p>
    <w:p w:rsidR="005E02E6" w:rsidRPr="007B41A2" w:rsidRDefault="005E02E6" w:rsidP="00996D89">
      <w:pPr>
        <w:numPr>
          <w:ilvl w:val="0"/>
          <w:numId w:val="7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W razie zaistnienia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publicznemu, Zamawiający może odstąpić od umowy w terminie </w:t>
      </w:r>
      <w:r w:rsidRPr="007B41A2">
        <w:rPr>
          <w:rFonts w:ascii="Book Antiqua" w:hAnsi="Book Antiqua"/>
          <w:b/>
          <w:sz w:val="20"/>
          <w:szCs w:val="20"/>
        </w:rPr>
        <w:t>30 dni</w:t>
      </w:r>
      <w:r w:rsidRPr="007B41A2">
        <w:rPr>
          <w:rFonts w:ascii="Book Antiqua" w:hAnsi="Book Antiqua"/>
          <w:sz w:val="20"/>
          <w:szCs w:val="20"/>
        </w:rPr>
        <w:t xml:space="preserve"> od dnia powzięcia wiadomości o tych okolicznościach (art. </w:t>
      </w:r>
      <w:r w:rsidR="000C0A64" w:rsidRPr="007B41A2">
        <w:rPr>
          <w:rFonts w:ascii="Book Antiqua" w:hAnsi="Book Antiqua"/>
          <w:sz w:val="20"/>
          <w:szCs w:val="20"/>
        </w:rPr>
        <w:t>456</w:t>
      </w:r>
      <w:r w:rsidRPr="007B41A2">
        <w:rPr>
          <w:rFonts w:ascii="Book Antiqua" w:hAnsi="Book Antiqua"/>
          <w:sz w:val="20"/>
          <w:szCs w:val="20"/>
        </w:rPr>
        <w:t xml:space="preserve"> ustawy Pzp).</w:t>
      </w:r>
    </w:p>
    <w:p w:rsidR="00DB102F" w:rsidRPr="007B41A2" w:rsidRDefault="00DB102F" w:rsidP="00AB1852">
      <w:pPr>
        <w:ind w:left="36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Zamawiający ma prawo odstąpić od umowy ze skutk</w:t>
      </w:r>
      <w:r w:rsidR="00AB1852" w:rsidRPr="007B41A2">
        <w:rPr>
          <w:rFonts w:ascii="Book Antiqua" w:hAnsi="Book Antiqua"/>
          <w:sz w:val="20"/>
          <w:szCs w:val="20"/>
        </w:rPr>
        <w:t xml:space="preserve">iem natychmiastowym w przypadku </w:t>
      </w:r>
      <w:r w:rsidRPr="007B41A2">
        <w:rPr>
          <w:rFonts w:ascii="Book Antiqua" w:hAnsi="Book Antiqua"/>
          <w:sz w:val="20"/>
          <w:szCs w:val="20"/>
        </w:rPr>
        <w:t>niedostarczenia przez Wykonawcę dokume</w:t>
      </w:r>
      <w:r w:rsidR="00DB5ACF" w:rsidRPr="007B41A2">
        <w:rPr>
          <w:rFonts w:ascii="Book Antiqua" w:hAnsi="Book Antiqua"/>
          <w:sz w:val="20"/>
          <w:szCs w:val="20"/>
        </w:rPr>
        <w:t>ntów, o których mowa w</w:t>
      </w:r>
      <w:r w:rsidR="00AB1852" w:rsidRPr="007B41A2">
        <w:rPr>
          <w:rFonts w:ascii="Book Antiqua" w:hAnsi="Book Antiqua"/>
          <w:sz w:val="20"/>
          <w:szCs w:val="20"/>
        </w:rPr>
        <w:t xml:space="preserve"> §1 ust. 3 oraz w </w:t>
      </w:r>
      <w:r w:rsidR="000C0A64" w:rsidRPr="007B41A2">
        <w:rPr>
          <w:rFonts w:ascii="Book Antiqua" w:hAnsi="Book Antiqua"/>
          <w:sz w:val="20"/>
          <w:szCs w:val="20"/>
        </w:rPr>
        <w:t>załączniku nr ….. do niniejszej umowy.</w:t>
      </w:r>
    </w:p>
    <w:p w:rsidR="00DB102F" w:rsidRPr="007B41A2" w:rsidRDefault="00DB102F" w:rsidP="00996D89">
      <w:pPr>
        <w:numPr>
          <w:ilvl w:val="0"/>
          <w:numId w:val="7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Strony zobowiązują się nie dokonywać bez zgody drugiej strony cesji na osoby trzecie praw i zobowiązań wynikających z umowy.</w:t>
      </w:r>
    </w:p>
    <w:p w:rsidR="00824935" w:rsidRDefault="00824935" w:rsidP="005848D6">
      <w:pPr>
        <w:jc w:val="center"/>
        <w:rPr>
          <w:rFonts w:ascii="Book Antiqua" w:hAnsi="Book Antiqua"/>
          <w:b/>
          <w:sz w:val="20"/>
          <w:szCs w:val="20"/>
        </w:rPr>
      </w:pPr>
    </w:p>
    <w:p w:rsidR="00824935" w:rsidRDefault="00824935" w:rsidP="005848D6">
      <w:pPr>
        <w:jc w:val="center"/>
        <w:rPr>
          <w:rFonts w:ascii="Book Antiqua" w:hAnsi="Book Antiqua"/>
          <w:b/>
          <w:sz w:val="20"/>
          <w:szCs w:val="20"/>
        </w:rPr>
      </w:pPr>
    </w:p>
    <w:p w:rsidR="00DB102F" w:rsidRPr="00850B49" w:rsidRDefault="0074229F" w:rsidP="005848D6">
      <w:pPr>
        <w:jc w:val="center"/>
        <w:rPr>
          <w:rFonts w:ascii="Book Antiqua" w:hAnsi="Book Antiqua"/>
          <w:b/>
          <w:sz w:val="20"/>
          <w:szCs w:val="20"/>
        </w:rPr>
      </w:pPr>
      <w:r w:rsidRPr="00850B49">
        <w:rPr>
          <w:rFonts w:ascii="Book Antiqua" w:hAnsi="Book Antiqua"/>
          <w:b/>
          <w:sz w:val="20"/>
          <w:szCs w:val="20"/>
        </w:rPr>
        <w:t>§</w:t>
      </w:r>
      <w:r w:rsidR="00C26343" w:rsidRPr="00850B49">
        <w:rPr>
          <w:rFonts w:ascii="Book Antiqua" w:hAnsi="Book Antiqua"/>
          <w:b/>
          <w:sz w:val="20"/>
          <w:szCs w:val="20"/>
        </w:rPr>
        <w:t>8</w:t>
      </w:r>
    </w:p>
    <w:p w:rsidR="00DB102F" w:rsidRPr="007B41A2" w:rsidRDefault="00DB102F" w:rsidP="00996D89">
      <w:pPr>
        <w:pStyle w:val="Tekstpodstawowy2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bookmarkStart w:id="0" w:name="_GoBack"/>
      <w:r w:rsidRPr="007B41A2">
        <w:rPr>
          <w:rFonts w:ascii="Book Antiqua" w:hAnsi="Book Antiqua"/>
          <w:sz w:val="20"/>
          <w:szCs w:val="20"/>
        </w:rPr>
        <w:t>Zamawiający dopuszcza możliwość:</w:t>
      </w:r>
    </w:p>
    <w:p w:rsidR="005E508C" w:rsidRDefault="005E508C" w:rsidP="00996D89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zmiany terminów dostawy, jeżeli wykonanie umowy w określonym w umowie terminie jest niemożliwe z przyczyn niezależnych od wykonawcy,</w:t>
      </w:r>
    </w:p>
    <w:p w:rsidR="00DB102F" w:rsidRPr="007B41A2" w:rsidRDefault="00BD7EDD" w:rsidP="00996D89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zmiany</w:t>
      </w:r>
      <w:r w:rsidR="00DB102F" w:rsidRPr="007B41A2">
        <w:rPr>
          <w:rFonts w:ascii="Book Antiqua" w:hAnsi="Book Antiqua"/>
          <w:sz w:val="20"/>
          <w:szCs w:val="20"/>
        </w:rPr>
        <w:t xml:space="preserve"> </w:t>
      </w:r>
      <w:r w:rsidRPr="007B41A2">
        <w:rPr>
          <w:rFonts w:ascii="Book Antiqua" w:hAnsi="Book Antiqua"/>
          <w:sz w:val="20"/>
          <w:szCs w:val="20"/>
        </w:rPr>
        <w:t>danych podmiotów zawierających umowę (np. w wyniku przekształceń, przejęć, itp.)</w:t>
      </w:r>
      <w:r w:rsidR="005E508C">
        <w:rPr>
          <w:rFonts w:ascii="Book Antiqua" w:hAnsi="Book Antiqua"/>
          <w:sz w:val="20"/>
          <w:szCs w:val="20"/>
        </w:rPr>
        <w:t>,</w:t>
      </w:r>
      <w:r w:rsidR="00DB102F" w:rsidRPr="007B41A2">
        <w:rPr>
          <w:rFonts w:ascii="Book Antiqua" w:hAnsi="Book Antiqua"/>
          <w:sz w:val="20"/>
          <w:szCs w:val="20"/>
        </w:rPr>
        <w:t xml:space="preserve"> w przypadku zmiany tych danych,</w:t>
      </w:r>
    </w:p>
    <w:p w:rsidR="00BD7EDD" w:rsidRPr="007B41A2" w:rsidRDefault="00BD7EDD" w:rsidP="00996D89">
      <w:pPr>
        <w:numPr>
          <w:ilvl w:val="0"/>
          <w:numId w:val="9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zmiany osób odpowiedzialnych za realizację umowy w przypadku zaistnienia okoliczności, których nie można było przewidzieć w chwili zawarcia umowy,</w:t>
      </w:r>
    </w:p>
    <w:p w:rsidR="005B0F75" w:rsidRPr="007B41A2" w:rsidRDefault="005B0F75" w:rsidP="00996D89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zmiany wynagrodzenia Wykonawcy, określonego w umowie, z powodu usta</w:t>
      </w:r>
      <w:r w:rsidR="00FD102C" w:rsidRPr="007B41A2">
        <w:rPr>
          <w:rFonts w:ascii="Book Antiqua" w:hAnsi="Book Antiqua"/>
          <w:sz w:val="20"/>
          <w:szCs w:val="20"/>
        </w:rPr>
        <w:t>wowej zmiany stawki podatku VAT,</w:t>
      </w:r>
    </w:p>
    <w:p w:rsidR="00AB1852" w:rsidRDefault="00FD102C" w:rsidP="006E58CE">
      <w:pPr>
        <w:pStyle w:val="Akapitzlist"/>
        <w:numPr>
          <w:ilvl w:val="0"/>
          <w:numId w:val="9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zastosowania art. 15 r</w:t>
      </w:r>
      <w:r w:rsidR="00850B49">
        <w:rPr>
          <w:rFonts w:ascii="Book Antiqua" w:hAnsi="Book Antiqua"/>
          <w:sz w:val="20"/>
          <w:szCs w:val="20"/>
        </w:rPr>
        <w:t xml:space="preserve"> ustawy z dnia 2 marca 2020 r. </w:t>
      </w:r>
      <w:r w:rsidRPr="007B41A2">
        <w:rPr>
          <w:rFonts w:ascii="Book Antiqua" w:hAnsi="Book Antiqua"/>
          <w:sz w:val="20"/>
          <w:szCs w:val="20"/>
        </w:rPr>
        <w:t>o szczególnych rozwiązaniach związanych z zapobieganiem, przeciwdziałaniem i zwalczaniem COVID-19, innych chorób zakaźnych oraz wywołanych nimi sytuacji kryzysowych (Dz.</w:t>
      </w:r>
      <w:r w:rsidR="00850B49">
        <w:rPr>
          <w:rFonts w:ascii="Book Antiqua" w:hAnsi="Book Antiqua"/>
          <w:sz w:val="20"/>
          <w:szCs w:val="20"/>
        </w:rPr>
        <w:t xml:space="preserve"> </w:t>
      </w:r>
      <w:r w:rsidRPr="007B41A2">
        <w:rPr>
          <w:rFonts w:ascii="Book Antiqua" w:hAnsi="Book Antiqua"/>
          <w:sz w:val="20"/>
          <w:szCs w:val="20"/>
        </w:rPr>
        <w:t>U. 202</w:t>
      </w:r>
      <w:r w:rsidR="00850B49">
        <w:rPr>
          <w:rFonts w:ascii="Book Antiqua" w:hAnsi="Book Antiqua"/>
          <w:sz w:val="20"/>
          <w:szCs w:val="20"/>
        </w:rPr>
        <w:t>4</w:t>
      </w:r>
      <w:r w:rsidRPr="007B41A2">
        <w:rPr>
          <w:rFonts w:ascii="Book Antiqua" w:hAnsi="Book Antiqua"/>
          <w:sz w:val="20"/>
          <w:szCs w:val="20"/>
        </w:rPr>
        <w:t xml:space="preserve">, poz. </w:t>
      </w:r>
      <w:r w:rsidR="00850B49">
        <w:rPr>
          <w:rFonts w:ascii="Book Antiqua" w:hAnsi="Book Antiqua"/>
          <w:sz w:val="20"/>
          <w:szCs w:val="20"/>
        </w:rPr>
        <w:t>340,1089,1222,1473</w:t>
      </w:r>
      <w:r w:rsidRPr="007B41A2">
        <w:rPr>
          <w:rFonts w:ascii="Book Antiqua" w:hAnsi="Book Antiqua"/>
          <w:sz w:val="20"/>
          <w:szCs w:val="20"/>
        </w:rPr>
        <w:t>) – w przypadku zaistnienia odpowiednich okoliczności</w:t>
      </w:r>
      <w:r w:rsidR="00EF6404">
        <w:rPr>
          <w:rFonts w:ascii="Book Antiqua" w:hAnsi="Book Antiqua"/>
          <w:sz w:val="20"/>
          <w:szCs w:val="20"/>
        </w:rPr>
        <w:t>,</w:t>
      </w:r>
    </w:p>
    <w:p w:rsidR="00EF6404" w:rsidRPr="00027F54" w:rsidRDefault="00EF6404" w:rsidP="00027F54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027F54">
        <w:rPr>
          <w:rFonts w:ascii="Book Antiqua" w:hAnsi="Book Antiqua"/>
          <w:sz w:val="20"/>
          <w:szCs w:val="20"/>
        </w:rPr>
        <w:t>rezygnacji Wykonawcy z powierzenia wykonania części/całości umowy podwykonawcy (JEŻELI W REALIZACJI UMOWY UCZESTNICZYĆ BĘDZIE PODWYKONAWCA) – w przypadku takiej rezygnacji.</w:t>
      </w:r>
    </w:p>
    <w:p w:rsidR="00DB102F" w:rsidRPr="007B41A2" w:rsidRDefault="00DB102F" w:rsidP="00996D89">
      <w:pPr>
        <w:pStyle w:val="Tekstpodstawowy2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Zmiany, o których mowa w ust. 1 </w:t>
      </w:r>
      <w:r w:rsidR="00FD102C" w:rsidRPr="007B41A2">
        <w:rPr>
          <w:rFonts w:ascii="Book Antiqua" w:hAnsi="Book Antiqua"/>
          <w:sz w:val="20"/>
          <w:szCs w:val="20"/>
        </w:rPr>
        <w:t>lit. a</w:t>
      </w:r>
      <w:r w:rsidR="00B85033">
        <w:rPr>
          <w:rFonts w:ascii="Book Antiqua" w:hAnsi="Book Antiqua"/>
          <w:sz w:val="20"/>
          <w:szCs w:val="20"/>
        </w:rPr>
        <w:t>,b,c,</w:t>
      </w:r>
      <w:r w:rsidR="00027F54">
        <w:rPr>
          <w:rFonts w:ascii="Book Antiqua" w:hAnsi="Book Antiqua"/>
          <w:sz w:val="20"/>
          <w:szCs w:val="20"/>
        </w:rPr>
        <w:t>e</w:t>
      </w:r>
      <w:r w:rsidR="00850B49">
        <w:rPr>
          <w:rFonts w:ascii="Book Antiqua" w:hAnsi="Book Antiqua"/>
          <w:sz w:val="20"/>
          <w:szCs w:val="20"/>
        </w:rPr>
        <w:t>,f</w:t>
      </w:r>
      <w:r w:rsidR="00FD102C" w:rsidRPr="007B41A2">
        <w:rPr>
          <w:rFonts w:ascii="Book Antiqua" w:hAnsi="Book Antiqua"/>
          <w:sz w:val="20"/>
          <w:szCs w:val="20"/>
        </w:rPr>
        <w:t xml:space="preserve"> </w:t>
      </w:r>
      <w:r w:rsidRPr="007B41A2">
        <w:rPr>
          <w:rFonts w:ascii="Book Antiqua" w:hAnsi="Book Antiqua"/>
          <w:sz w:val="20"/>
          <w:szCs w:val="20"/>
        </w:rPr>
        <w:t>muszą być odpowiednio udokumentowane przez każdą ze stron i obowiązują po podpisaniu aneksu przez obie strony.</w:t>
      </w:r>
    </w:p>
    <w:p w:rsidR="00850B49" w:rsidRDefault="00D5109F" w:rsidP="00850B49">
      <w:pPr>
        <w:pStyle w:val="Tekstpodstawowy2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O z</w:t>
      </w:r>
      <w:r w:rsidR="00FD102C" w:rsidRPr="007B41A2">
        <w:rPr>
          <w:rFonts w:ascii="Book Antiqua" w:hAnsi="Book Antiqua"/>
          <w:sz w:val="20"/>
          <w:szCs w:val="20"/>
        </w:rPr>
        <w:t>mian</w:t>
      </w:r>
      <w:r w:rsidRPr="007B41A2">
        <w:rPr>
          <w:rFonts w:ascii="Book Antiqua" w:hAnsi="Book Antiqua"/>
          <w:sz w:val="20"/>
          <w:szCs w:val="20"/>
        </w:rPr>
        <w:t>ach</w:t>
      </w:r>
      <w:r w:rsidR="00FD102C" w:rsidRPr="007B41A2">
        <w:rPr>
          <w:rFonts w:ascii="Book Antiqua" w:hAnsi="Book Antiqua"/>
          <w:sz w:val="20"/>
          <w:szCs w:val="20"/>
        </w:rPr>
        <w:t xml:space="preserve">, o których mowa </w:t>
      </w:r>
      <w:r w:rsidR="00B9466C" w:rsidRPr="007B41A2">
        <w:rPr>
          <w:rFonts w:ascii="Book Antiqua" w:hAnsi="Book Antiqua"/>
          <w:sz w:val="20"/>
          <w:szCs w:val="20"/>
        </w:rPr>
        <w:t>w</w:t>
      </w:r>
      <w:r w:rsidR="00FD102C" w:rsidRPr="007B41A2">
        <w:rPr>
          <w:rFonts w:ascii="Book Antiqua" w:hAnsi="Book Antiqua"/>
          <w:sz w:val="20"/>
          <w:szCs w:val="20"/>
        </w:rPr>
        <w:t xml:space="preserve"> ust. 1 lit. </w:t>
      </w:r>
      <w:r w:rsidR="00B85033">
        <w:rPr>
          <w:rFonts w:ascii="Book Antiqua" w:hAnsi="Book Antiqua"/>
          <w:sz w:val="20"/>
          <w:szCs w:val="20"/>
        </w:rPr>
        <w:t>d</w:t>
      </w:r>
      <w:r w:rsidR="00FD102C" w:rsidRPr="007B41A2">
        <w:rPr>
          <w:rFonts w:ascii="Book Antiqua" w:hAnsi="Book Antiqua"/>
          <w:sz w:val="20"/>
          <w:szCs w:val="20"/>
        </w:rPr>
        <w:t xml:space="preserve"> </w:t>
      </w:r>
      <w:r w:rsidRPr="007B41A2">
        <w:rPr>
          <w:rFonts w:ascii="Book Antiqua" w:hAnsi="Book Antiqua"/>
          <w:sz w:val="20"/>
          <w:szCs w:val="20"/>
        </w:rPr>
        <w:t>wykonawca poinformuje zamawiającego.</w:t>
      </w:r>
    </w:p>
    <w:bookmarkEnd w:id="0"/>
    <w:p w:rsidR="00CA7679" w:rsidRDefault="00CA7679" w:rsidP="00CA7679">
      <w:pPr>
        <w:jc w:val="both"/>
        <w:rPr>
          <w:rFonts w:ascii="Book Antiqua" w:hAnsi="Book Antiqua"/>
          <w:sz w:val="20"/>
          <w:szCs w:val="20"/>
        </w:rPr>
      </w:pPr>
    </w:p>
    <w:p w:rsidR="00CA7679" w:rsidRPr="00850B49" w:rsidRDefault="00CA7679" w:rsidP="00CA7679">
      <w:pPr>
        <w:jc w:val="center"/>
        <w:rPr>
          <w:rFonts w:ascii="Book Antiqua" w:hAnsi="Book Antiqua"/>
          <w:b/>
          <w:sz w:val="20"/>
          <w:szCs w:val="20"/>
        </w:rPr>
      </w:pPr>
      <w:r w:rsidRPr="00850B49">
        <w:rPr>
          <w:rFonts w:ascii="Book Antiqua" w:hAnsi="Book Antiqua"/>
          <w:b/>
          <w:sz w:val="20"/>
          <w:szCs w:val="20"/>
        </w:rPr>
        <w:t>§</w:t>
      </w:r>
      <w:r w:rsidR="00850B49" w:rsidRPr="00850B49">
        <w:rPr>
          <w:rFonts w:ascii="Book Antiqua" w:hAnsi="Book Antiqua"/>
          <w:b/>
          <w:sz w:val="20"/>
          <w:szCs w:val="20"/>
        </w:rPr>
        <w:t>9</w:t>
      </w:r>
    </w:p>
    <w:p w:rsidR="00CA7679" w:rsidRPr="00850B49" w:rsidRDefault="00CA7679" w:rsidP="00850B49">
      <w:pPr>
        <w:pStyle w:val="Akapitzlist"/>
        <w:numPr>
          <w:ilvl w:val="0"/>
          <w:numId w:val="41"/>
        </w:numPr>
        <w:jc w:val="both"/>
        <w:rPr>
          <w:rFonts w:ascii="Book Antiqua" w:hAnsi="Book Antiqua"/>
          <w:color w:val="000000"/>
          <w:sz w:val="20"/>
          <w:szCs w:val="20"/>
        </w:rPr>
      </w:pPr>
      <w:r w:rsidRPr="00850B49">
        <w:rPr>
          <w:rFonts w:ascii="Book Antiqua" w:hAnsi="Book Antiqua"/>
          <w:color w:val="000000"/>
          <w:sz w:val="20"/>
          <w:szCs w:val="20"/>
        </w:rPr>
        <w:t>Wykonawca zobowiązuje się do poddania się kontroli przeprowadzonej przez Ministra Zdrowia, w szczególności do przekazywania wymaganej dokumentacji, udzielania wyjaśnień dotyczących realizacji zadania inwestycyjnego oraz zezwalania kontrolującym na wejście na teren, na którym realizowane jest zadanie inwestycyjne.</w:t>
      </w:r>
    </w:p>
    <w:p w:rsidR="00850B49" w:rsidRDefault="00CA7679" w:rsidP="00850B49">
      <w:pPr>
        <w:ind w:left="360"/>
        <w:jc w:val="both"/>
        <w:rPr>
          <w:rFonts w:ascii="Book Antiqua" w:hAnsi="Book Antiqua"/>
          <w:color w:val="000000"/>
          <w:sz w:val="20"/>
          <w:szCs w:val="20"/>
        </w:rPr>
      </w:pPr>
      <w:r w:rsidRPr="00CA7679">
        <w:rPr>
          <w:rFonts w:ascii="Book Antiqua" w:hAnsi="Book Antiqua"/>
          <w:color w:val="000000"/>
          <w:sz w:val="20"/>
          <w:szCs w:val="20"/>
        </w:rPr>
        <w:t>Minister może w  każdym czasie, w tym także w okresie 5 lat od dnia zakończenia realizacji zadania inwestycyjnego, w tym oddania do użytkowania na zasadach określonych w art. 54 i 55 ustawy Prawo budowlane, jeżeli przepisy te mają zastosowanie do zadania inwestycyjnego, przeprowadzić kontrolę wykonania przez Zamawiającego zadań wynikających z zadania inwestycyjnego oraz umowy na zasadach i w trybie określonych w ustawie z dnia 15 lipca 2011</w:t>
      </w:r>
      <w:r w:rsidR="00850B49">
        <w:rPr>
          <w:rFonts w:ascii="Book Antiqua" w:hAnsi="Book Antiqua"/>
          <w:color w:val="000000"/>
          <w:sz w:val="20"/>
          <w:szCs w:val="20"/>
        </w:rPr>
        <w:t xml:space="preserve"> </w:t>
      </w:r>
      <w:r w:rsidRPr="00CA7679">
        <w:rPr>
          <w:rFonts w:ascii="Book Antiqua" w:hAnsi="Book Antiqua"/>
          <w:color w:val="000000"/>
          <w:sz w:val="20"/>
          <w:szCs w:val="20"/>
        </w:rPr>
        <w:t>r</w:t>
      </w:r>
      <w:r w:rsidR="00850B49">
        <w:rPr>
          <w:rFonts w:ascii="Book Antiqua" w:hAnsi="Book Antiqua"/>
          <w:color w:val="000000"/>
          <w:sz w:val="20"/>
          <w:szCs w:val="20"/>
        </w:rPr>
        <w:t>.</w:t>
      </w:r>
      <w:r w:rsidRPr="00CA7679">
        <w:rPr>
          <w:rFonts w:ascii="Book Antiqua" w:hAnsi="Book Antiqua"/>
          <w:color w:val="000000"/>
          <w:sz w:val="20"/>
          <w:szCs w:val="20"/>
        </w:rPr>
        <w:t xml:space="preserve"> o kontroli w administracji rządowej (Dz.</w:t>
      </w:r>
      <w:r w:rsidR="00850B49">
        <w:rPr>
          <w:rFonts w:ascii="Book Antiqua" w:hAnsi="Book Antiqua"/>
          <w:color w:val="000000"/>
          <w:sz w:val="20"/>
          <w:szCs w:val="20"/>
        </w:rPr>
        <w:t xml:space="preserve"> </w:t>
      </w:r>
      <w:r w:rsidRPr="00CA7679">
        <w:rPr>
          <w:rFonts w:ascii="Book Antiqua" w:hAnsi="Book Antiqua"/>
          <w:color w:val="000000"/>
          <w:sz w:val="20"/>
          <w:szCs w:val="20"/>
        </w:rPr>
        <w:t>U. z 2020</w:t>
      </w:r>
      <w:r w:rsidR="00850B49">
        <w:rPr>
          <w:rFonts w:ascii="Book Antiqua" w:hAnsi="Book Antiqua"/>
          <w:color w:val="000000"/>
          <w:sz w:val="20"/>
          <w:szCs w:val="20"/>
        </w:rPr>
        <w:t xml:space="preserve"> </w:t>
      </w:r>
      <w:r w:rsidRPr="00CA7679">
        <w:rPr>
          <w:rFonts w:ascii="Book Antiqua" w:hAnsi="Book Antiqua"/>
          <w:color w:val="000000"/>
          <w:sz w:val="20"/>
          <w:szCs w:val="20"/>
        </w:rPr>
        <w:t>r. poz. 224)</w:t>
      </w:r>
      <w:r w:rsidR="00850B49">
        <w:rPr>
          <w:rFonts w:ascii="Book Antiqua" w:hAnsi="Book Antiqua"/>
          <w:color w:val="000000"/>
          <w:sz w:val="20"/>
          <w:szCs w:val="20"/>
        </w:rPr>
        <w:t>.</w:t>
      </w:r>
    </w:p>
    <w:p w:rsidR="00CA7679" w:rsidRPr="00850B49" w:rsidRDefault="00CA7679" w:rsidP="00850B49">
      <w:pPr>
        <w:pStyle w:val="Akapitzlist"/>
        <w:numPr>
          <w:ilvl w:val="0"/>
          <w:numId w:val="43"/>
        </w:numPr>
        <w:jc w:val="both"/>
        <w:rPr>
          <w:rFonts w:ascii="Book Antiqua" w:hAnsi="Book Antiqua"/>
          <w:color w:val="000000"/>
          <w:sz w:val="20"/>
          <w:szCs w:val="20"/>
        </w:rPr>
      </w:pPr>
      <w:r w:rsidRPr="00850B49">
        <w:rPr>
          <w:rFonts w:ascii="Book Antiqua" w:hAnsi="Book Antiqua"/>
          <w:color w:val="000000"/>
          <w:sz w:val="20"/>
          <w:szCs w:val="20"/>
        </w:rPr>
        <w:t>Kontrola o której mowa w ust. 1 może w szczególności obejmować:</w:t>
      </w:r>
    </w:p>
    <w:p w:rsidR="00850B49" w:rsidRDefault="00CA7679" w:rsidP="00CA7679">
      <w:pPr>
        <w:pStyle w:val="Akapitzlist"/>
        <w:numPr>
          <w:ilvl w:val="0"/>
          <w:numId w:val="44"/>
        </w:numPr>
        <w:jc w:val="both"/>
        <w:rPr>
          <w:rFonts w:ascii="Book Antiqua" w:hAnsi="Book Antiqua"/>
          <w:color w:val="000000"/>
          <w:sz w:val="20"/>
          <w:szCs w:val="20"/>
        </w:rPr>
      </w:pPr>
      <w:r w:rsidRPr="00850B49">
        <w:rPr>
          <w:rFonts w:ascii="Book Antiqua" w:hAnsi="Book Antiqua"/>
          <w:color w:val="000000"/>
          <w:sz w:val="20"/>
          <w:szCs w:val="20"/>
        </w:rPr>
        <w:t>zgodność realizowanych zadań z umową, opisem zadania inwestycyjnego oraz przepisami powszechnie obowiązującymi,</w:t>
      </w:r>
    </w:p>
    <w:p w:rsidR="00850B49" w:rsidRDefault="00CA7679" w:rsidP="00CA7679">
      <w:pPr>
        <w:pStyle w:val="Akapitzlist"/>
        <w:numPr>
          <w:ilvl w:val="0"/>
          <w:numId w:val="44"/>
        </w:numPr>
        <w:jc w:val="both"/>
        <w:rPr>
          <w:rFonts w:ascii="Book Antiqua" w:hAnsi="Book Antiqua"/>
          <w:color w:val="000000"/>
          <w:sz w:val="20"/>
          <w:szCs w:val="20"/>
        </w:rPr>
      </w:pPr>
      <w:r w:rsidRPr="00850B49">
        <w:rPr>
          <w:rFonts w:ascii="Book Antiqua" w:hAnsi="Book Antiqua"/>
          <w:color w:val="000000"/>
          <w:sz w:val="20"/>
          <w:szCs w:val="20"/>
        </w:rPr>
        <w:t>legalności, gospodarności, celowości i rzetelności w wykorzystaniu środków publicznych otrzymanych na realizację zadania inwestycyjnego,</w:t>
      </w:r>
    </w:p>
    <w:p w:rsidR="00850B49" w:rsidRDefault="00CA7679" w:rsidP="00CA7679">
      <w:pPr>
        <w:pStyle w:val="Akapitzlist"/>
        <w:numPr>
          <w:ilvl w:val="0"/>
          <w:numId w:val="44"/>
        </w:numPr>
        <w:jc w:val="both"/>
        <w:rPr>
          <w:rFonts w:ascii="Book Antiqua" w:hAnsi="Book Antiqua"/>
          <w:color w:val="000000"/>
          <w:sz w:val="20"/>
          <w:szCs w:val="20"/>
        </w:rPr>
      </w:pPr>
      <w:r w:rsidRPr="00850B49">
        <w:rPr>
          <w:rFonts w:ascii="Book Antiqua" w:hAnsi="Book Antiqua"/>
          <w:color w:val="000000"/>
          <w:sz w:val="20"/>
          <w:szCs w:val="20"/>
        </w:rPr>
        <w:t>sposób i rodzaj prowadzenia dokumentacji, określonej w przepisach oraz w umowie,</w:t>
      </w:r>
    </w:p>
    <w:p w:rsidR="00850B49" w:rsidRDefault="00CA7679" w:rsidP="00CA7679">
      <w:pPr>
        <w:pStyle w:val="Akapitzlist"/>
        <w:numPr>
          <w:ilvl w:val="0"/>
          <w:numId w:val="44"/>
        </w:numPr>
        <w:jc w:val="both"/>
        <w:rPr>
          <w:rFonts w:ascii="Book Antiqua" w:hAnsi="Book Antiqua"/>
          <w:color w:val="000000"/>
          <w:sz w:val="20"/>
          <w:szCs w:val="20"/>
        </w:rPr>
      </w:pPr>
      <w:r w:rsidRPr="00850B49">
        <w:rPr>
          <w:rFonts w:ascii="Book Antiqua" w:hAnsi="Book Antiqua"/>
          <w:color w:val="000000"/>
          <w:sz w:val="20"/>
          <w:szCs w:val="20"/>
        </w:rPr>
        <w:t>stan realizacji zadania inwestycyjnego oraz terminowości jego zakończenia w tym oddania do użytkowania,</w:t>
      </w:r>
    </w:p>
    <w:p w:rsidR="00850B49" w:rsidRDefault="00CA7679" w:rsidP="00CA7679">
      <w:pPr>
        <w:pStyle w:val="Akapitzlist"/>
        <w:numPr>
          <w:ilvl w:val="0"/>
          <w:numId w:val="44"/>
        </w:numPr>
        <w:jc w:val="both"/>
        <w:rPr>
          <w:rFonts w:ascii="Book Antiqua" w:hAnsi="Book Antiqua"/>
          <w:color w:val="000000"/>
          <w:sz w:val="20"/>
          <w:szCs w:val="20"/>
        </w:rPr>
      </w:pPr>
      <w:r w:rsidRPr="00850B49">
        <w:rPr>
          <w:rFonts w:ascii="Book Antiqua" w:hAnsi="Book Antiqua"/>
          <w:color w:val="000000"/>
          <w:sz w:val="20"/>
          <w:szCs w:val="20"/>
        </w:rPr>
        <w:t>terminowości rozliczenia realizacji umowy,</w:t>
      </w:r>
    </w:p>
    <w:p w:rsidR="00850B49" w:rsidRDefault="00CA7679" w:rsidP="00CA7679">
      <w:pPr>
        <w:pStyle w:val="Akapitzlist"/>
        <w:numPr>
          <w:ilvl w:val="0"/>
          <w:numId w:val="44"/>
        </w:numPr>
        <w:jc w:val="both"/>
        <w:rPr>
          <w:rFonts w:ascii="Book Antiqua" w:hAnsi="Book Antiqua"/>
          <w:color w:val="000000"/>
          <w:sz w:val="20"/>
          <w:szCs w:val="20"/>
        </w:rPr>
      </w:pPr>
      <w:r w:rsidRPr="00850B49">
        <w:rPr>
          <w:rFonts w:ascii="Book Antiqua" w:hAnsi="Book Antiqua"/>
          <w:color w:val="000000"/>
          <w:sz w:val="20"/>
          <w:szCs w:val="20"/>
        </w:rPr>
        <w:t>ocenę prawidłowości dokonywania rozliczenia umowy,</w:t>
      </w:r>
    </w:p>
    <w:p w:rsidR="00850B49" w:rsidRDefault="00CA7679" w:rsidP="00CA7679">
      <w:pPr>
        <w:pStyle w:val="Akapitzlist"/>
        <w:numPr>
          <w:ilvl w:val="0"/>
          <w:numId w:val="44"/>
        </w:numPr>
        <w:jc w:val="both"/>
        <w:rPr>
          <w:rFonts w:ascii="Book Antiqua" w:hAnsi="Book Antiqua"/>
          <w:color w:val="000000"/>
          <w:sz w:val="20"/>
          <w:szCs w:val="20"/>
        </w:rPr>
      </w:pPr>
      <w:r w:rsidRPr="00850B49">
        <w:rPr>
          <w:rFonts w:ascii="Book Antiqua" w:hAnsi="Book Antiqua"/>
          <w:color w:val="000000"/>
          <w:sz w:val="20"/>
          <w:szCs w:val="20"/>
        </w:rPr>
        <w:t>prawidłowości wykonywania obowiązków informacyjnych o których mowa w §5 ust. 3 i 5 umowy na udzielenie dotacji celowej,</w:t>
      </w:r>
    </w:p>
    <w:p w:rsidR="00CA7679" w:rsidRPr="00850B49" w:rsidRDefault="00CA7679" w:rsidP="00CA7679">
      <w:pPr>
        <w:pStyle w:val="Akapitzlist"/>
        <w:numPr>
          <w:ilvl w:val="0"/>
          <w:numId w:val="44"/>
        </w:numPr>
        <w:jc w:val="both"/>
        <w:rPr>
          <w:rFonts w:ascii="Book Antiqua" w:hAnsi="Book Antiqua"/>
          <w:color w:val="000000"/>
          <w:sz w:val="20"/>
          <w:szCs w:val="20"/>
        </w:rPr>
      </w:pPr>
      <w:r w:rsidRPr="00850B49">
        <w:rPr>
          <w:rFonts w:ascii="Book Antiqua" w:hAnsi="Book Antiqua"/>
          <w:color w:val="000000"/>
          <w:sz w:val="20"/>
          <w:szCs w:val="20"/>
        </w:rPr>
        <w:t>prawidłowości wykorzystania inwestycji zgodnie z §5 ust. 1 i 2 umowy na udzielenie dotacji celowej.</w:t>
      </w:r>
    </w:p>
    <w:p w:rsidR="006B5CEF" w:rsidRPr="007B41A2" w:rsidRDefault="006B5CEF" w:rsidP="005E4C2B">
      <w:pPr>
        <w:pStyle w:val="Tekstpodstawowy2"/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5E02E6" w:rsidRPr="00850B49" w:rsidRDefault="005E02E6" w:rsidP="005848D6">
      <w:pPr>
        <w:pStyle w:val="Tekstpodstawowy2"/>
        <w:suppressAutoHyphens w:val="0"/>
        <w:spacing w:after="0" w:line="240" w:lineRule="auto"/>
        <w:jc w:val="center"/>
        <w:rPr>
          <w:rFonts w:ascii="Book Antiqua" w:hAnsi="Book Antiqua"/>
          <w:b/>
          <w:sz w:val="20"/>
          <w:szCs w:val="20"/>
        </w:rPr>
      </w:pPr>
      <w:r w:rsidRPr="00850B49">
        <w:rPr>
          <w:rFonts w:ascii="Book Antiqua" w:hAnsi="Book Antiqua"/>
          <w:b/>
          <w:sz w:val="20"/>
          <w:szCs w:val="20"/>
        </w:rPr>
        <w:t>§</w:t>
      </w:r>
      <w:r w:rsidR="00850B49" w:rsidRPr="00850B49">
        <w:rPr>
          <w:rFonts w:ascii="Book Antiqua" w:hAnsi="Book Antiqua"/>
          <w:b/>
          <w:sz w:val="20"/>
          <w:szCs w:val="20"/>
        </w:rPr>
        <w:t>10</w:t>
      </w:r>
    </w:p>
    <w:p w:rsidR="005E02E6" w:rsidRPr="007B41A2" w:rsidRDefault="005E02E6" w:rsidP="00996D89">
      <w:pPr>
        <w:numPr>
          <w:ilvl w:val="0"/>
          <w:numId w:val="11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Wykonawca oświadcza, że przedmiot umowy </w:t>
      </w:r>
      <w:r w:rsidR="00850B49">
        <w:rPr>
          <w:rFonts w:ascii="Book Antiqua" w:hAnsi="Book Antiqua"/>
          <w:sz w:val="20"/>
          <w:szCs w:val="20"/>
        </w:rPr>
        <w:t>będzie realizował samodzielnie/</w:t>
      </w:r>
      <w:r w:rsidRPr="007B41A2">
        <w:rPr>
          <w:rFonts w:ascii="Book Antiqua" w:hAnsi="Book Antiqua"/>
          <w:sz w:val="20"/>
          <w:szCs w:val="20"/>
        </w:rPr>
        <w:t>w części/w całości ..........</w:t>
      </w:r>
      <w:r w:rsidR="00850B49">
        <w:rPr>
          <w:rFonts w:ascii="Book Antiqua" w:hAnsi="Book Antiqua"/>
          <w:sz w:val="20"/>
          <w:szCs w:val="20"/>
        </w:rPr>
        <w:t xml:space="preserve"> </w:t>
      </w:r>
      <w:r w:rsidRPr="007B41A2">
        <w:rPr>
          <w:rFonts w:ascii="Book Antiqua" w:hAnsi="Book Antiqua"/>
          <w:sz w:val="20"/>
          <w:szCs w:val="20"/>
        </w:rPr>
        <w:t xml:space="preserve">przez podwykonawcę/ów: </w:t>
      </w:r>
    </w:p>
    <w:p w:rsidR="005E02E6" w:rsidRPr="007B41A2" w:rsidRDefault="005E02E6" w:rsidP="00996D89">
      <w:pPr>
        <w:numPr>
          <w:ilvl w:val="0"/>
          <w:numId w:val="12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…………………………………………………………………………………….,</w:t>
      </w:r>
    </w:p>
    <w:p w:rsidR="005E02E6" w:rsidRPr="007B41A2" w:rsidRDefault="005E02E6" w:rsidP="00996D89">
      <w:pPr>
        <w:numPr>
          <w:ilvl w:val="0"/>
          <w:numId w:val="12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…………………..………………………………………………………………….</w:t>
      </w:r>
    </w:p>
    <w:p w:rsidR="00FE3238" w:rsidRPr="007B41A2" w:rsidRDefault="005E02E6" w:rsidP="00996D89">
      <w:pPr>
        <w:numPr>
          <w:ilvl w:val="0"/>
          <w:numId w:val="11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lastRenderedPageBreak/>
        <w:t>Za realizację umowy odpowiedzialność ponosi Wykonawca.</w:t>
      </w:r>
    </w:p>
    <w:p w:rsidR="00465E17" w:rsidRPr="007B41A2" w:rsidRDefault="00465E17" w:rsidP="005E02E6">
      <w:pPr>
        <w:ind w:left="3540" w:firstLine="708"/>
        <w:jc w:val="both"/>
        <w:rPr>
          <w:rFonts w:ascii="Book Antiqua" w:hAnsi="Book Antiqua"/>
          <w:sz w:val="20"/>
          <w:szCs w:val="20"/>
        </w:rPr>
      </w:pPr>
    </w:p>
    <w:p w:rsidR="005E02E6" w:rsidRPr="00731A73" w:rsidRDefault="005E02E6" w:rsidP="005848D6">
      <w:pPr>
        <w:jc w:val="center"/>
        <w:rPr>
          <w:rFonts w:ascii="Book Antiqua" w:hAnsi="Book Antiqua"/>
          <w:b/>
          <w:sz w:val="20"/>
          <w:szCs w:val="20"/>
        </w:rPr>
      </w:pPr>
      <w:r w:rsidRPr="00731A73">
        <w:rPr>
          <w:rFonts w:ascii="Book Antiqua" w:hAnsi="Book Antiqua"/>
          <w:b/>
          <w:sz w:val="20"/>
          <w:szCs w:val="20"/>
        </w:rPr>
        <w:t>§1</w:t>
      </w:r>
      <w:r w:rsidR="00850B49" w:rsidRPr="00731A73">
        <w:rPr>
          <w:rFonts w:ascii="Book Antiqua" w:hAnsi="Book Antiqua"/>
          <w:b/>
          <w:sz w:val="20"/>
          <w:szCs w:val="20"/>
        </w:rPr>
        <w:t>1</w:t>
      </w: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W sprawach nieuregulowanych zastosowanie ma Kodeks Cywilny i przepisy ustawy Prawo zamówień publicznych.</w:t>
      </w:r>
    </w:p>
    <w:p w:rsidR="00DB102F" w:rsidRPr="00731A73" w:rsidRDefault="00E079CD" w:rsidP="002C404C">
      <w:pPr>
        <w:jc w:val="center"/>
        <w:rPr>
          <w:rFonts w:ascii="Book Antiqua" w:hAnsi="Book Antiqua"/>
          <w:b/>
          <w:sz w:val="20"/>
          <w:szCs w:val="20"/>
        </w:rPr>
      </w:pPr>
      <w:r w:rsidRPr="00731A73">
        <w:rPr>
          <w:rFonts w:ascii="Book Antiqua" w:hAnsi="Book Antiqua"/>
          <w:b/>
          <w:sz w:val="20"/>
          <w:szCs w:val="20"/>
        </w:rPr>
        <w:t>§1</w:t>
      </w:r>
      <w:r w:rsidR="00B21ABB" w:rsidRPr="00731A73">
        <w:rPr>
          <w:rFonts w:ascii="Book Antiqua" w:hAnsi="Book Antiqua"/>
          <w:b/>
          <w:sz w:val="20"/>
          <w:szCs w:val="20"/>
        </w:rPr>
        <w:t>2</w:t>
      </w: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Dla rozstrzygnięcia sporów wynikających z niniejszej umowy będzie Sąd miejscowo właściwy dla Zamawiającego.</w:t>
      </w: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</w:p>
    <w:p w:rsidR="00B21ABB" w:rsidRDefault="00B21ABB" w:rsidP="00DB102F">
      <w:pPr>
        <w:jc w:val="both"/>
        <w:rPr>
          <w:rFonts w:ascii="Book Antiqua" w:hAnsi="Book Antiqua"/>
          <w:sz w:val="20"/>
          <w:szCs w:val="20"/>
        </w:rPr>
      </w:pPr>
    </w:p>
    <w:p w:rsidR="004E4976" w:rsidRPr="007B41A2" w:rsidRDefault="004E4976" w:rsidP="00DB102F">
      <w:pPr>
        <w:jc w:val="both"/>
        <w:rPr>
          <w:rFonts w:ascii="Book Antiqua" w:hAnsi="Book Antiqua"/>
          <w:sz w:val="20"/>
          <w:szCs w:val="20"/>
        </w:rPr>
      </w:pPr>
    </w:p>
    <w:p w:rsidR="00996D89" w:rsidRDefault="00996D89" w:rsidP="00DB102F">
      <w:pPr>
        <w:jc w:val="both"/>
        <w:rPr>
          <w:rFonts w:ascii="Book Antiqua" w:hAnsi="Book Antiqua"/>
          <w:sz w:val="20"/>
          <w:szCs w:val="20"/>
        </w:rPr>
      </w:pPr>
    </w:p>
    <w:p w:rsidR="00850B49" w:rsidRDefault="00850B49" w:rsidP="00DB102F">
      <w:pPr>
        <w:jc w:val="both"/>
        <w:rPr>
          <w:rFonts w:ascii="Book Antiqua" w:hAnsi="Book Antiqua"/>
          <w:sz w:val="20"/>
          <w:szCs w:val="20"/>
        </w:rPr>
      </w:pPr>
    </w:p>
    <w:p w:rsidR="004E4976" w:rsidRDefault="004E4976" w:rsidP="00DB102F">
      <w:pPr>
        <w:jc w:val="both"/>
        <w:rPr>
          <w:rFonts w:ascii="Book Antiqua" w:hAnsi="Book Antiqua"/>
          <w:sz w:val="20"/>
          <w:szCs w:val="20"/>
        </w:rPr>
      </w:pPr>
    </w:p>
    <w:p w:rsidR="00850B49" w:rsidRDefault="00850B49" w:rsidP="00DB102F">
      <w:pPr>
        <w:jc w:val="both"/>
        <w:rPr>
          <w:rFonts w:ascii="Book Antiqua" w:hAnsi="Book Antiqua"/>
          <w:sz w:val="20"/>
          <w:szCs w:val="20"/>
        </w:rPr>
      </w:pPr>
    </w:p>
    <w:p w:rsidR="004E4976" w:rsidRPr="007B41A2" w:rsidRDefault="004E4976" w:rsidP="00DB102F">
      <w:pPr>
        <w:jc w:val="both"/>
        <w:rPr>
          <w:rFonts w:ascii="Book Antiqua" w:hAnsi="Book Antiqua"/>
          <w:sz w:val="20"/>
          <w:szCs w:val="20"/>
        </w:rPr>
      </w:pPr>
    </w:p>
    <w:p w:rsidR="00DB102F" w:rsidRPr="007B41A2" w:rsidRDefault="00DB5ACF" w:rsidP="00DB5AC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…………………</w:t>
      </w:r>
      <w:r w:rsidR="00713A50" w:rsidRPr="007B41A2">
        <w:rPr>
          <w:rFonts w:ascii="Book Antiqua" w:hAnsi="Book Antiqua"/>
          <w:sz w:val="20"/>
          <w:szCs w:val="20"/>
        </w:rPr>
        <w:t>…</w:t>
      </w:r>
      <w:r w:rsidRPr="007B41A2">
        <w:rPr>
          <w:rFonts w:ascii="Book Antiqua" w:hAnsi="Book Antiqua"/>
          <w:sz w:val="20"/>
          <w:szCs w:val="20"/>
        </w:rPr>
        <w:t>……..………</w:t>
      </w:r>
      <w:r w:rsidR="00DB102F" w:rsidRPr="007B41A2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ab/>
      </w:r>
      <w:r w:rsidR="00713A50" w:rsidRPr="007B41A2">
        <w:rPr>
          <w:rFonts w:ascii="Book Antiqua" w:hAnsi="Book Antiqua"/>
          <w:sz w:val="20"/>
          <w:szCs w:val="20"/>
        </w:rPr>
        <w:tab/>
      </w:r>
      <w:r w:rsidR="00027F54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>………..</w:t>
      </w:r>
      <w:r w:rsidR="00DB102F" w:rsidRPr="007B41A2">
        <w:rPr>
          <w:rFonts w:ascii="Book Antiqua" w:hAnsi="Book Antiqua"/>
          <w:sz w:val="20"/>
          <w:szCs w:val="20"/>
        </w:rPr>
        <w:t>…...………………………</w:t>
      </w:r>
    </w:p>
    <w:p w:rsidR="00DB102F" w:rsidRPr="007B41A2" w:rsidRDefault="00DB102F" w:rsidP="00DB5ACF">
      <w:pPr>
        <w:pStyle w:val="Nagwek3"/>
        <w:numPr>
          <w:ilvl w:val="0"/>
          <w:numId w:val="0"/>
        </w:numPr>
        <w:spacing w:before="0" w:after="0"/>
        <w:ind w:firstLine="708"/>
        <w:jc w:val="both"/>
        <w:rPr>
          <w:rFonts w:ascii="Book Antiqua" w:hAnsi="Book Antiqua"/>
          <w:b w:val="0"/>
          <w:sz w:val="20"/>
          <w:szCs w:val="20"/>
        </w:rPr>
      </w:pPr>
      <w:r w:rsidRPr="007B41A2">
        <w:rPr>
          <w:rFonts w:ascii="Book Antiqua" w:hAnsi="Book Antiqua"/>
          <w:b w:val="0"/>
          <w:sz w:val="20"/>
          <w:szCs w:val="20"/>
        </w:rPr>
        <w:t>WYKONAWCA</w:t>
      </w:r>
      <w:r w:rsidRPr="007B41A2">
        <w:rPr>
          <w:rFonts w:ascii="Book Antiqua" w:hAnsi="Book Antiqua"/>
          <w:b w:val="0"/>
          <w:sz w:val="20"/>
          <w:szCs w:val="20"/>
        </w:rPr>
        <w:tab/>
      </w:r>
      <w:r w:rsidRPr="007B41A2">
        <w:rPr>
          <w:rFonts w:ascii="Book Antiqua" w:hAnsi="Book Antiqua"/>
          <w:b w:val="0"/>
          <w:sz w:val="20"/>
          <w:szCs w:val="20"/>
        </w:rPr>
        <w:tab/>
      </w:r>
      <w:r w:rsidRPr="007B41A2">
        <w:rPr>
          <w:rFonts w:ascii="Book Antiqua" w:hAnsi="Book Antiqua"/>
          <w:b w:val="0"/>
          <w:sz w:val="20"/>
          <w:szCs w:val="20"/>
        </w:rPr>
        <w:tab/>
      </w:r>
      <w:r w:rsidRPr="007B41A2">
        <w:rPr>
          <w:rFonts w:ascii="Book Antiqua" w:hAnsi="Book Antiqua"/>
          <w:b w:val="0"/>
          <w:sz w:val="20"/>
          <w:szCs w:val="20"/>
        </w:rPr>
        <w:tab/>
      </w:r>
      <w:r w:rsidRPr="007B41A2">
        <w:rPr>
          <w:rFonts w:ascii="Book Antiqua" w:hAnsi="Book Antiqua"/>
          <w:b w:val="0"/>
          <w:sz w:val="20"/>
          <w:szCs w:val="20"/>
        </w:rPr>
        <w:tab/>
      </w:r>
      <w:r w:rsidRPr="007B41A2">
        <w:rPr>
          <w:rFonts w:ascii="Book Antiqua" w:hAnsi="Book Antiqua"/>
          <w:b w:val="0"/>
          <w:sz w:val="20"/>
          <w:szCs w:val="20"/>
        </w:rPr>
        <w:tab/>
        <w:t xml:space="preserve">  </w:t>
      </w:r>
      <w:r w:rsidR="00027F54">
        <w:rPr>
          <w:rFonts w:ascii="Book Antiqua" w:hAnsi="Book Antiqua"/>
          <w:b w:val="0"/>
          <w:sz w:val="20"/>
          <w:szCs w:val="20"/>
        </w:rPr>
        <w:tab/>
      </w:r>
      <w:r w:rsidRPr="007B41A2">
        <w:rPr>
          <w:rFonts w:ascii="Book Antiqua" w:hAnsi="Book Antiqua"/>
          <w:b w:val="0"/>
          <w:sz w:val="20"/>
          <w:szCs w:val="20"/>
        </w:rPr>
        <w:t xml:space="preserve">ZAMAWIAJĄCY  </w:t>
      </w:r>
    </w:p>
    <w:p w:rsidR="006C3DF1" w:rsidRPr="007B41A2" w:rsidRDefault="00EF0228" w:rsidP="00EF0228">
      <w:pPr>
        <w:ind w:left="36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  </w:t>
      </w:r>
    </w:p>
    <w:sectPr w:rsidR="006C3DF1" w:rsidRPr="007B41A2" w:rsidSect="00574B5C">
      <w:headerReference w:type="default" r:id="rId9"/>
      <w:footerReference w:type="default" r:id="rId10"/>
      <w:footnotePr>
        <w:pos w:val="beneathText"/>
      </w:footnotePr>
      <w:pgSz w:w="11905" w:h="16837"/>
      <w:pgMar w:top="1440" w:right="1080" w:bottom="1440" w:left="1080" w:header="426" w:footer="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120" w:rsidRDefault="00A44120">
      <w:r>
        <w:separator/>
      </w:r>
    </w:p>
  </w:endnote>
  <w:endnote w:type="continuationSeparator" w:id="0">
    <w:p w:rsidR="00A44120" w:rsidRDefault="00A44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sz w:val="16"/>
        <w:szCs w:val="16"/>
      </w:rPr>
      <w:id w:val="619279481"/>
      <w:docPartObj>
        <w:docPartGallery w:val="Page Numbers (Bottom of Page)"/>
        <w:docPartUnique/>
      </w:docPartObj>
    </w:sdtPr>
    <w:sdtContent>
      <w:sdt>
        <w:sdtPr>
          <w:rPr>
            <w:b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:rsidR="00A44120" w:rsidRDefault="00A44120" w:rsidP="00100960">
            <w:pPr>
              <w:pStyle w:val="Stopka"/>
              <w:rPr>
                <w:b/>
                <w:sz w:val="16"/>
                <w:szCs w:val="16"/>
              </w:rPr>
            </w:pPr>
          </w:p>
          <w:p w:rsidR="00A44120" w:rsidRDefault="00A44120" w:rsidP="00100960">
            <w:pPr>
              <w:pStyle w:val="Stopka"/>
              <w:rPr>
                <w:b/>
                <w:sz w:val="16"/>
                <w:szCs w:val="16"/>
              </w:rPr>
            </w:pPr>
          </w:p>
          <w:p w:rsidR="00A44120" w:rsidRDefault="00A44120" w:rsidP="00100960">
            <w:pPr>
              <w:pStyle w:val="Stopka"/>
              <w:rPr>
                <w:b/>
                <w:sz w:val="16"/>
                <w:szCs w:val="16"/>
              </w:rPr>
            </w:pPr>
          </w:p>
          <w:p w:rsidR="00A44120" w:rsidRPr="00F702A3" w:rsidRDefault="00A44120" w:rsidP="009F6356">
            <w:pPr>
              <w:pStyle w:val="Stopka"/>
              <w:rPr>
                <w:sz w:val="13"/>
                <w:szCs w:val="13"/>
              </w:rPr>
            </w:pPr>
            <w:bookmarkStart w:id="1" w:name="_Hlk95299767"/>
            <w:bookmarkStart w:id="2" w:name="_Hlk95299768"/>
            <w:bookmarkStart w:id="3" w:name="_Hlk95299770"/>
            <w:bookmarkStart w:id="4" w:name="_Hlk95299771"/>
            <w:bookmarkStart w:id="5" w:name="_Hlk95299772"/>
            <w:bookmarkStart w:id="6" w:name="_Hlk95299773"/>
            <w:bookmarkStart w:id="7" w:name="_Hlk95299774"/>
            <w:bookmarkStart w:id="8" w:name="_Hlk95299775"/>
          </w:p>
          <w:p w:rsidR="00A44120" w:rsidRPr="00F702A3" w:rsidRDefault="00A44120" w:rsidP="009F6356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before="20"/>
              <w:ind w:left="284" w:hanging="284"/>
              <w:jc w:val="center"/>
              <w:rPr>
                <w:rFonts w:ascii="Myriad Pro" w:hAnsi="Myriad Pro" w:cs="Myriad Arabic"/>
                <w:sz w:val="13"/>
                <w:szCs w:val="13"/>
                <w:lang w:val="de-DE"/>
              </w:rPr>
            </w:pPr>
            <w:r w:rsidRPr="00F702A3">
              <w:rPr>
                <w:rFonts w:ascii="Myriad Pro" w:hAnsi="Myriad Pro" w:cs="Myriad Arabic"/>
                <w:b/>
                <w:sz w:val="13"/>
                <w:szCs w:val="13"/>
                <w:lang w:val="de-DE"/>
              </w:rPr>
              <w:t>TEL.</w:t>
            </w:r>
            <w:r w:rsidRPr="00F702A3">
              <w:rPr>
                <w:rFonts w:ascii="Myriad Pro" w:hAnsi="Myriad Pro" w:cs="Myriad Arabic"/>
                <w:sz w:val="13"/>
                <w:szCs w:val="13"/>
                <w:lang w:val="de-DE"/>
              </w:rPr>
              <w:t xml:space="preserve">  (18) 263 30 00   </w:t>
            </w:r>
            <w:r w:rsidRPr="00F702A3">
              <w:rPr>
                <w:rFonts w:ascii="Myriad Pro" w:hAnsi="Myriad Pro" w:cs="Myriad Arabic"/>
                <w:b/>
                <w:sz w:val="13"/>
                <w:szCs w:val="13"/>
                <w:lang w:val="de-DE"/>
              </w:rPr>
              <w:t>DYREKTOR</w:t>
            </w:r>
            <w:r w:rsidRPr="00F702A3">
              <w:rPr>
                <w:rFonts w:ascii="Myriad Pro" w:hAnsi="Myriad Pro" w:cs="Myriad Arabic"/>
                <w:sz w:val="13"/>
                <w:szCs w:val="13"/>
                <w:lang w:val="de-DE"/>
              </w:rPr>
              <w:t xml:space="preserve"> tel. (18) 263 30 01   </w:t>
            </w:r>
            <w:r w:rsidRPr="00F702A3">
              <w:rPr>
                <w:rFonts w:ascii="Myriad Pro" w:hAnsi="Myriad Pro" w:cs="Myriad Arabic"/>
                <w:b/>
                <w:sz w:val="13"/>
                <w:szCs w:val="13"/>
                <w:lang w:val="de-DE"/>
              </w:rPr>
              <w:t>FAX</w:t>
            </w:r>
            <w:r w:rsidRPr="00F702A3">
              <w:rPr>
                <w:rFonts w:ascii="Myriad Pro" w:hAnsi="Myriad Pro" w:cs="Myriad Arabic"/>
                <w:sz w:val="13"/>
                <w:szCs w:val="13"/>
                <w:lang w:val="de-DE"/>
              </w:rPr>
              <w:t xml:space="preserve"> (18) 263 39 50    </w:t>
            </w:r>
            <w:r w:rsidRPr="00F702A3">
              <w:rPr>
                <w:rFonts w:ascii="Myriad Pro" w:hAnsi="Myriad Pro" w:cs="Myriad Arabic"/>
                <w:b/>
                <w:sz w:val="13"/>
                <w:szCs w:val="13"/>
                <w:lang w:val="de-DE"/>
              </w:rPr>
              <w:t xml:space="preserve">E-MAIL: </w:t>
            </w:r>
            <w:hyperlink r:id="rId1" w:history="1">
              <w:r w:rsidRPr="00F702A3">
                <w:rPr>
                  <w:rStyle w:val="Hipercze"/>
                  <w:rFonts w:ascii="Myriad Pro" w:hAnsi="Myriad Pro" w:cs="Myriad Arabic"/>
                  <w:color w:val="auto"/>
                  <w:sz w:val="13"/>
                  <w:szCs w:val="13"/>
                  <w:u w:val="none"/>
                  <w:lang w:val="en-US"/>
                </w:rPr>
                <w:t>sekretariat@pszs.eu</w:t>
              </w:r>
            </w:hyperlink>
            <w:r>
              <w:rPr>
                <w:sz w:val="13"/>
                <w:szCs w:val="13"/>
              </w:rPr>
              <w:t xml:space="preserve">    </w:t>
            </w:r>
            <w:r w:rsidRPr="00F702A3">
              <w:rPr>
                <w:rStyle w:val="Hipercze"/>
                <w:rFonts w:ascii="Myriad Pro" w:hAnsi="Myriad Pro" w:cs="Myriad Arabic"/>
                <w:b/>
                <w:bCs/>
                <w:color w:val="auto"/>
                <w:sz w:val="13"/>
                <w:szCs w:val="13"/>
                <w:u w:val="none"/>
                <w:lang w:val="en-US"/>
              </w:rPr>
              <w:t xml:space="preserve">WWW: </w:t>
            </w:r>
            <w:r w:rsidRPr="00F702A3">
              <w:rPr>
                <w:rStyle w:val="Hipercze"/>
                <w:rFonts w:ascii="Myriad Pro" w:hAnsi="Myriad Pro" w:cs="Myriad Arabic"/>
                <w:color w:val="auto"/>
                <w:sz w:val="13"/>
                <w:szCs w:val="13"/>
                <w:u w:val="none"/>
                <w:lang w:val="en-US"/>
              </w:rPr>
              <w:t>www.pszs.eu</w:t>
            </w:r>
            <w:r w:rsidRPr="00F702A3">
              <w:rPr>
                <w:rFonts w:ascii="Myriad Pro" w:hAnsi="Myriad Pro" w:cs="Myriad Arabic"/>
                <w:b/>
                <w:sz w:val="13"/>
                <w:szCs w:val="13"/>
                <w:lang w:val="en-US"/>
              </w:rPr>
              <w:br/>
              <w:t>SPORZĄDZIŁ:</w:t>
            </w:r>
            <w:r w:rsidRPr="00F702A3">
              <w:rPr>
                <w:rFonts w:ascii="Myriad Pro" w:hAnsi="Myriad Pro" w:cs="Myriad Arabic"/>
                <w:sz w:val="13"/>
                <w:szCs w:val="13"/>
                <w:lang w:val="en-US"/>
              </w:rPr>
              <w:t xml:space="preserve"> Dział Logistyki/K.O.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  <w:p w:rsidR="00A44120" w:rsidRDefault="00A44120" w:rsidP="009F6356">
            <w:pPr>
              <w:pStyle w:val="Stopka"/>
              <w:rPr>
                <w:b/>
                <w:sz w:val="16"/>
                <w:szCs w:val="16"/>
                <w:lang w:val="de-DE"/>
              </w:rPr>
            </w:pPr>
          </w:p>
          <w:p w:rsidR="00A44120" w:rsidRPr="00100960" w:rsidRDefault="00A44120">
            <w:pPr>
              <w:pStyle w:val="Stopka"/>
              <w:jc w:val="right"/>
              <w:rPr>
                <w:b/>
                <w:sz w:val="16"/>
                <w:szCs w:val="16"/>
              </w:rPr>
            </w:pPr>
            <w:r w:rsidRPr="00BE4CED">
              <w:rPr>
                <w:b/>
                <w:sz w:val="14"/>
                <w:szCs w:val="14"/>
              </w:rPr>
              <w:t xml:space="preserve">Strona </w:t>
            </w:r>
            <w:r w:rsidR="00B65AD3" w:rsidRPr="00BE4CED">
              <w:rPr>
                <w:b/>
                <w:sz w:val="14"/>
                <w:szCs w:val="14"/>
              </w:rPr>
              <w:fldChar w:fldCharType="begin"/>
            </w:r>
            <w:r w:rsidRPr="00BE4CED">
              <w:rPr>
                <w:b/>
                <w:sz w:val="14"/>
                <w:szCs w:val="14"/>
              </w:rPr>
              <w:instrText>PAGE</w:instrText>
            </w:r>
            <w:r w:rsidR="00B65AD3" w:rsidRPr="00BE4CED">
              <w:rPr>
                <w:b/>
                <w:sz w:val="14"/>
                <w:szCs w:val="14"/>
              </w:rPr>
              <w:fldChar w:fldCharType="separate"/>
            </w:r>
            <w:r w:rsidR="00B765C6">
              <w:rPr>
                <w:b/>
                <w:noProof/>
                <w:sz w:val="14"/>
                <w:szCs w:val="14"/>
              </w:rPr>
              <w:t>1</w:t>
            </w:r>
            <w:r w:rsidR="00B65AD3" w:rsidRPr="00BE4CED">
              <w:rPr>
                <w:b/>
                <w:sz w:val="14"/>
                <w:szCs w:val="14"/>
              </w:rPr>
              <w:fldChar w:fldCharType="end"/>
            </w:r>
            <w:r w:rsidRPr="00BE4CED">
              <w:rPr>
                <w:b/>
                <w:sz w:val="14"/>
                <w:szCs w:val="14"/>
              </w:rPr>
              <w:t xml:space="preserve"> z </w:t>
            </w:r>
            <w:r w:rsidR="00B65AD3" w:rsidRPr="00BE4CED">
              <w:rPr>
                <w:b/>
                <w:sz w:val="14"/>
                <w:szCs w:val="14"/>
              </w:rPr>
              <w:fldChar w:fldCharType="begin"/>
            </w:r>
            <w:r w:rsidRPr="00BE4CED">
              <w:rPr>
                <w:b/>
                <w:sz w:val="14"/>
                <w:szCs w:val="14"/>
              </w:rPr>
              <w:instrText>NUMPAGES</w:instrText>
            </w:r>
            <w:r w:rsidR="00B65AD3" w:rsidRPr="00BE4CED">
              <w:rPr>
                <w:b/>
                <w:sz w:val="14"/>
                <w:szCs w:val="14"/>
              </w:rPr>
              <w:fldChar w:fldCharType="separate"/>
            </w:r>
            <w:r w:rsidR="00B765C6">
              <w:rPr>
                <w:b/>
                <w:noProof/>
                <w:sz w:val="14"/>
                <w:szCs w:val="14"/>
              </w:rPr>
              <w:t>5</w:t>
            </w:r>
            <w:r w:rsidR="00B65AD3" w:rsidRPr="00BE4CED">
              <w:rPr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:rsidR="00A44120" w:rsidRDefault="00A44120">
    <w:pPr>
      <w:pStyle w:val="Stopka"/>
      <w:rPr>
        <w:sz w:val="24"/>
        <w:lang w:val="de-D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120" w:rsidRDefault="00A44120">
      <w:r>
        <w:separator/>
      </w:r>
    </w:p>
  </w:footnote>
  <w:footnote w:type="continuationSeparator" w:id="0">
    <w:p w:rsidR="00A44120" w:rsidRDefault="00A441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120" w:rsidRDefault="00A44120" w:rsidP="00427B05">
    <w:pPr>
      <w:pStyle w:val="Stopka"/>
      <w:jc w:val="center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-175260</wp:posOffset>
          </wp:positionV>
          <wp:extent cx="6419850" cy="1009650"/>
          <wp:effectExtent l="19050" t="0" r="0" b="0"/>
          <wp:wrapNone/>
          <wp:docPr id="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009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A44120" w:rsidRDefault="00A44120" w:rsidP="00427B05">
    <w:pPr>
      <w:pStyle w:val="Stopka"/>
      <w:jc w:val="center"/>
      <w:rPr>
        <w:noProof/>
        <w:sz w:val="18"/>
        <w:szCs w:val="18"/>
        <w:lang w:eastAsia="pl-PL"/>
      </w:rPr>
    </w:pPr>
  </w:p>
  <w:p w:rsidR="00A44120" w:rsidRDefault="00A44120" w:rsidP="00427B05">
    <w:pPr>
      <w:pStyle w:val="Stopka"/>
      <w:jc w:val="center"/>
      <w:rPr>
        <w:noProof/>
        <w:sz w:val="18"/>
        <w:szCs w:val="18"/>
        <w:lang w:eastAsia="pl-PL"/>
      </w:rPr>
    </w:pPr>
  </w:p>
  <w:p w:rsidR="00A44120" w:rsidRDefault="00A44120" w:rsidP="00427B05">
    <w:pPr>
      <w:pStyle w:val="Stopka"/>
      <w:jc w:val="center"/>
      <w:rPr>
        <w:sz w:val="18"/>
        <w:szCs w:val="18"/>
      </w:rPr>
    </w:pPr>
  </w:p>
  <w:p w:rsidR="00A44120" w:rsidRDefault="00A44120" w:rsidP="00427B05">
    <w:pPr>
      <w:pStyle w:val="Stopka"/>
      <w:jc w:val="center"/>
      <w:rPr>
        <w:sz w:val="18"/>
        <w:szCs w:val="18"/>
      </w:rPr>
    </w:pPr>
  </w:p>
  <w:p w:rsidR="00A44120" w:rsidRDefault="00A44120" w:rsidP="00A9637F">
    <w:pPr>
      <w:pStyle w:val="Nagwek"/>
    </w:pPr>
  </w:p>
  <w:p w:rsidR="00A44120" w:rsidRDefault="00A44120" w:rsidP="00A9637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113"/>
        </w:tabs>
        <w:ind w:left="1113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866"/>
        </w:tabs>
        <w:ind w:left="1866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2619"/>
        </w:tabs>
        <w:ind w:left="2619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3372"/>
        </w:tabs>
        <w:ind w:left="3372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4125"/>
        </w:tabs>
        <w:ind w:left="4125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4878"/>
        </w:tabs>
        <w:ind w:left="4878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5631"/>
        </w:tabs>
        <w:ind w:left="5631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6384"/>
        </w:tabs>
        <w:ind w:left="6384" w:hanging="360"/>
      </w:pPr>
      <w:rPr>
        <w:rFonts w:ascii="Symbol" w:hAnsi="Symbol"/>
        <w:b/>
      </w:rPr>
    </w:lvl>
  </w:abstractNum>
  <w:abstractNum w:abstractNumId="2">
    <w:nsid w:val="0000002D"/>
    <w:multiLevelType w:val="singleLevel"/>
    <w:tmpl w:val="0000002D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34"/>
    <w:multiLevelType w:val="multilevel"/>
    <w:tmpl w:val="F9F000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36F5B86"/>
    <w:multiLevelType w:val="hybridMultilevel"/>
    <w:tmpl w:val="23061DF4"/>
    <w:lvl w:ilvl="0" w:tplc="9218384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531EDB"/>
    <w:multiLevelType w:val="hybridMultilevel"/>
    <w:tmpl w:val="C4C2E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E4328B"/>
    <w:multiLevelType w:val="multilevel"/>
    <w:tmpl w:val="4F7CA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D06129"/>
    <w:multiLevelType w:val="hybridMultilevel"/>
    <w:tmpl w:val="5FA6D62E"/>
    <w:lvl w:ilvl="0" w:tplc="025E2A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A82AF5"/>
    <w:multiLevelType w:val="hybridMultilevel"/>
    <w:tmpl w:val="79EA6A5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EBD24C9"/>
    <w:multiLevelType w:val="hybridMultilevel"/>
    <w:tmpl w:val="D96ED260"/>
    <w:lvl w:ilvl="0" w:tplc="1A98AD90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220AFA"/>
    <w:multiLevelType w:val="hybridMultilevel"/>
    <w:tmpl w:val="93F6D9FC"/>
    <w:lvl w:ilvl="0" w:tplc="A78056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4F0A82"/>
    <w:multiLevelType w:val="hybridMultilevel"/>
    <w:tmpl w:val="A77CB43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092422"/>
    <w:multiLevelType w:val="hybridMultilevel"/>
    <w:tmpl w:val="D480BA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225161"/>
    <w:multiLevelType w:val="hybridMultilevel"/>
    <w:tmpl w:val="60925D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561AAC"/>
    <w:multiLevelType w:val="hybridMultilevel"/>
    <w:tmpl w:val="E8F0D9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BF829F8"/>
    <w:multiLevelType w:val="hybridMultilevel"/>
    <w:tmpl w:val="B22A6D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21118D4"/>
    <w:multiLevelType w:val="multilevel"/>
    <w:tmpl w:val="37BCA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C730DB"/>
    <w:multiLevelType w:val="hybridMultilevel"/>
    <w:tmpl w:val="92DC942E"/>
    <w:lvl w:ilvl="0" w:tplc="33F0093A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767DB6"/>
    <w:multiLevelType w:val="multilevel"/>
    <w:tmpl w:val="615C7B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14725F3"/>
    <w:multiLevelType w:val="hybridMultilevel"/>
    <w:tmpl w:val="15EA338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17F047D"/>
    <w:multiLevelType w:val="hybridMultilevel"/>
    <w:tmpl w:val="A050B1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E556C8"/>
    <w:multiLevelType w:val="hybridMultilevel"/>
    <w:tmpl w:val="F9302F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14280F"/>
    <w:multiLevelType w:val="hybridMultilevel"/>
    <w:tmpl w:val="03982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7A3D7F"/>
    <w:multiLevelType w:val="hybridMultilevel"/>
    <w:tmpl w:val="BDFC0F32"/>
    <w:lvl w:ilvl="0" w:tplc="77821B3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1B6842"/>
    <w:multiLevelType w:val="hybridMultilevel"/>
    <w:tmpl w:val="18085D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1B0550"/>
    <w:multiLevelType w:val="hybridMultilevel"/>
    <w:tmpl w:val="E6BA3408"/>
    <w:lvl w:ilvl="0" w:tplc="5EC8837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AD3A08"/>
    <w:multiLevelType w:val="hybridMultilevel"/>
    <w:tmpl w:val="1CCE5E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FD787B"/>
    <w:multiLevelType w:val="hybridMultilevel"/>
    <w:tmpl w:val="72D863C6"/>
    <w:lvl w:ilvl="0" w:tplc="4F32C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29C01BC"/>
    <w:multiLevelType w:val="hybridMultilevel"/>
    <w:tmpl w:val="947E241E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>
    <w:nsid w:val="56CD467E"/>
    <w:multiLevelType w:val="hybridMultilevel"/>
    <w:tmpl w:val="40ECF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7F3E83"/>
    <w:multiLevelType w:val="hybridMultilevel"/>
    <w:tmpl w:val="D6841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4C30F6"/>
    <w:multiLevelType w:val="multilevel"/>
    <w:tmpl w:val="963CDF5A"/>
    <w:name w:val="WW8Num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  <w:rPr>
        <w:rFonts w:hint="default"/>
      </w:rPr>
    </w:lvl>
  </w:abstractNum>
  <w:abstractNum w:abstractNumId="32">
    <w:nsid w:val="5C031725"/>
    <w:multiLevelType w:val="hybridMultilevel"/>
    <w:tmpl w:val="27F8B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6D3F17"/>
    <w:multiLevelType w:val="hybridMultilevel"/>
    <w:tmpl w:val="97307134"/>
    <w:lvl w:ilvl="0" w:tplc="6E30938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ED0073"/>
    <w:multiLevelType w:val="hybridMultilevel"/>
    <w:tmpl w:val="9140D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E50316"/>
    <w:multiLevelType w:val="hybridMultilevel"/>
    <w:tmpl w:val="CAA48A12"/>
    <w:lvl w:ilvl="0" w:tplc="7CF8AA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37B2494"/>
    <w:multiLevelType w:val="hybridMultilevel"/>
    <w:tmpl w:val="FAA2B2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EF6057"/>
    <w:multiLevelType w:val="hybridMultilevel"/>
    <w:tmpl w:val="440A873C"/>
    <w:name w:val="WW8Num19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E87FC6"/>
    <w:multiLevelType w:val="hybridMultilevel"/>
    <w:tmpl w:val="7E5AB77C"/>
    <w:lvl w:ilvl="0" w:tplc="955679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C12441F"/>
    <w:multiLevelType w:val="hybridMultilevel"/>
    <w:tmpl w:val="32705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B80DB2"/>
    <w:multiLevelType w:val="hybridMultilevel"/>
    <w:tmpl w:val="3B70C8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827854"/>
    <w:multiLevelType w:val="hybridMultilevel"/>
    <w:tmpl w:val="C442D0C4"/>
    <w:lvl w:ilvl="0" w:tplc="8ED61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654533B"/>
    <w:multiLevelType w:val="hybridMultilevel"/>
    <w:tmpl w:val="A95228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311728"/>
    <w:multiLevelType w:val="hybridMultilevel"/>
    <w:tmpl w:val="26E0C8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F67966"/>
    <w:multiLevelType w:val="hybridMultilevel"/>
    <w:tmpl w:val="044E8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18"/>
  </w:num>
  <w:num w:numId="5">
    <w:abstractNumId w:val="38"/>
  </w:num>
  <w:num w:numId="6">
    <w:abstractNumId w:val="35"/>
  </w:num>
  <w:num w:numId="7">
    <w:abstractNumId w:val="15"/>
  </w:num>
  <w:num w:numId="8">
    <w:abstractNumId w:val="14"/>
  </w:num>
  <w:num w:numId="9">
    <w:abstractNumId w:val="34"/>
  </w:num>
  <w:num w:numId="10">
    <w:abstractNumId w:val="30"/>
  </w:num>
  <w:num w:numId="11">
    <w:abstractNumId w:val="23"/>
  </w:num>
  <w:num w:numId="12">
    <w:abstractNumId w:val="28"/>
  </w:num>
  <w:num w:numId="13">
    <w:abstractNumId w:val="22"/>
  </w:num>
  <w:num w:numId="14">
    <w:abstractNumId w:val="4"/>
  </w:num>
  <w:num w:numId="15">
    <w:abstractNumId w:val="26"/>
  </w:num>
  <w:num w:numId="16">
    <w:abstractNumId w:val="41"/>
  </w:num>
  <w:num w:numId="17">
    <w:abstractNumId w:val="39"/>
  </w:num>
  <w:num w:numId="18">
    <w:abstractNumId w:val="5"/>
  </w:num>
  <w:num w:numId="19">
    <w:abstractNumId w:val="44"/>
  </w:num>
  <w:num w:numId="20">
    <w:abstractNumId w:val="12"/>
  </w:num>
  <w:num w:numId="21">
    <w:abstractNumId w:val="11"/>
  </w:num>
  <w:num w:numId="22">
    <w:abstractNumId w:val="33"/>
  </w:num>
  <w:num w:numId="23">
    <w:abstractNumId w:val="19"/>
  </w:num>
  <w:num w:numId="24">
    <w:abstractNumId w:val="10"/>
  </w:num>
  <w:num w:numId="25">
    <w:abstractNumId w:val="9"/>
  </w:num>
  <w:num w:numId="26">
    <w:abstractNumId w:val="8"/>
  </w:num>
  <w:num w:numId="27">
    <w:abstractNumId w:val="3"/>
  </w:num>
  <w:num w:numId="28">
    <w:abstractNumId w:val="2"/>
  </w:num>
  <w:num w:numId="29">
    <w:abstractNumId w:val="43"/>
  </w:num>
  <w:num w:numId="30">
    <w:abstractNumId w:val="36"/>
  </w:num>
  <w:num w:numId="31">
    <w:abstractNumId w:val="21"/>
  </w:num>
  <w:num w:numId="32">
    <w:abstractNumId w:val="17"/>
  </w:num>
  <w:num w:numId="33">
    <w:abstractNumId w:val="13"/>
  </w:num>
  <w:num w:numId="34">
    <w:abstractNumId w:val="24"/>
  </w:num>
  <w:num w:numId="35">
    <w:abstractNumId w:val="42"/>
  </w:num>
  <w:num w:numId="36">
    <w:abstractNumId w:val="40"/>
  </w:num>
  <w:num w:numId="37">
    <w:abstractNumId w:val="32"/>
  </w:num>
  <w:num w:numId="38">
    <w:abstractNumId w:val="7"/>
  </w:num>
  <w:num w:numId="39">
    <w:abstractNumId w:val="31"/>
  </w:num>
  <w:num w:numId="40">
    <w:abstractNumId w:val="37"/>
  </w:num>
  <w:num w:numId="41">
    <w:abstractNumId w:val="27"/>
  </w:num>
  <w:num w:numId="42">
    <w:abstractNumId w:val="29"/>
  </w:num>
  <w:num w:numId="43">
    <w:abstractNumId w:val="25"/>
  </w:num>
  <w:num w:numId="44">
    <w:abstractNumId w:val="20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defaultTabStop w:val="708"/>
  <w:hyphenationZone w:val="425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C3DF1"/>
    <w:rsid w:val="000009E5"/>
    <w:rsid w:val="0000313B"/>
    <w:rsid w:val="00005B43"/>
    <w:rsid w:val="00013DBF"/>
    <w:rsid w:val="00016B9C"/>
    <w:rsid w:val="0002239D"/>
    <w:rsid w:val="00026713"/>
    <w:rsid w:val="000269C0"/>
    <w:rsid w:val="00027F54"/>
    <w:rsid w:val="0003065A"/>
    <w:rsid w:val="000337EC"/>
    <w:rsid w:val="00033CCE"/>
    <w:rsid w:val="000430F1"/>
    <w:rsid w:val="00043213"/>
    <w:rsid w:val="00053B26"/>
    <w:rsid w:val="00054EE0"/>
    <w:rsid w:val="00056EDE"/>
    <w:rsid w:val="00056F32"/>
    <w:rsid w:val="00061F97"/>
    <w:rsid w:val="00073A7F"/>
    <w:rsid w:val="0007510B"/>
    <w:rsid w:val="00084B07"/>
    <w:rsid w:val="000A1A5A"/>
    <w:rsid w:val="000A792D"/>
    <w:rsid w:val="000B0CAF"/>
    <w:rsid w:val="000B0CE4"/>
    <w:rsid w:val="000B0DDA"/>
    <w:rsid w:val="000C0A64"/>
    <w:rsid w:val="000F3F4F"/>
    <w:rsid w:val="00100960"/>
    <w:rsid w:val="00104012"/>
    <w:rsid w:val="001068F7"/>
    <w:rsid w:val="0012372F"/>
    <w:rsid w:val="00175CC4"/>
    <w:rsid w:val="0018156A"/>
    <w:rsid w:val="00197196"/>
    <w:rsid w:val="001A0AA8"/>
    <w:rsid w:val="001A6F82"/>
    <w:rsid w:val="001C0600"/>
    <w:rsid w:val="001C0F53"/>
    <w:rsid w:val="001C5088"/>
    <w:rsid w:val="001D0976"/>
    <w:rsid w:val="001D113D"/>
    <w:rsid w:val="001E7579"/>
    <w:rsid w:val="001E7F52"/>
    <w:rsid w:val="001F3854"/>
    <w:rsid w:val="001F5949"/>
    <w:rsid w:val="001F7A2D"/>
    <w:rsid w:val="00200824"/>
    <w:rsid w:val="00212359"/>
    <w:rsid w:val="00216839"/>
    <w:rsid w:val="00232412"/>
    <w:rsid w:val="00247E1F"/>
    <w:rsid w:val="00252386"/>
    <w:rsid w:val="00252681"/>
    <w:rsid w:val="00274A8A"/>
    <w:rsid w:val="00274C4C"/>
    <w:rsid w:val="00276C33"/>
    <w:rsid w:val="002815D1"/>
    <w:rsid w:val="002821C4"/>
    <w:rsid w:val="002845CA"/>
    <w:rsid w:val="002A0DCF"/>
    <w:rsid w:val="002A27D4"/>
    <w:rsid w:val="002B2D15"/>
    <w:rsid w:val="002B524B"/>
    <w:rsid w:val="002C07F3"/>
    <w:rsid w:val="002C116C"/>
    <w:rsid w:val="002C1D1D"/>
    <w:rsid w:val="002C404C"/>
    <w:rsid w:val="002C42B0"/>
    <w:rsid w:val="002D64FA"/>
    <w:rsid w:val="002E3B74"/>
    <w:rsid w:val="002F1F92"/>
    <w:rsid w:val="002F3071"/>
    <w:rsid w:val="00302F11"/>
    <w:rsid w:val="0030686A"/>
    <w:rsid w:val="00306F03"/>
    <w:rsid w:val="0031452B"/>
    <w:rsid w:val="00317E23"/>
    <w:rsid w:val="00321204"/>
    <w:rsid w:val="00322B86"/>
    <w:rsid w:val="00324D8B"/>
    <w:rsid w:val="003327F3"/>
    <w:rsid w:val="00354C2F"/>
    <w:rsid w:val="00355C4D"/>
    <w:rsid w:val="0036229A"/>
    <w:rsid w:val="0036479B"/>
    <w:rsid w:val="0038343E"/>
    <w:rsid w:val="00387A3C"/>
    <w:rsid w:val="00392278"/>
    <w:rsid w:val="00396D34"/>
    <w:rsid w:val="003A3883"/>
    <w:rsid w:val="003A3F6D"/>
    <w:rsid w:val="003A6455"/>
    <w:rsid w:val="003B7B03"/>
    <w:rsid w:val="003C238B"/>
    <w:rsid w:val="003C7CC4"/>
    <w:rsid w:val="003D0610"/>
    <w:rsid w:val="003D0B41"/>
    <w:rsid w:val="003D38D9"/>
    <w:rsid w:val="003D6E8A"/>
    <w:rsid w:val="003E5239"/>
    <w:rsid w:val="00400D50"/>
    <w:rsid w:val="0041148B"/>
    <w:rsid w:val="004212D8"/>
    <w:rsid w:val="0042511E"/>
    <w:rsid w:val="00427B05"/>
    <w:rsid w:val="00432EB9"/>
    <w:rsid w:val="0045219D"/>
    <w:rsid w:val="004549CE"/>
    <w:rsid w:val="00465E17"/>
    <w:rsid w:val="00475867"/>
    <w:rsid w:val="004808F2"/>
    <w:rsid w:val="004811C7"/>
    <w:rsid w:val="00481237"/>
    <w:rsid w:val="00491564"/>
    <w:rsid w:val="00493ADD"/>
    <w:rsid w:val="00495E5B"/>
    <w:rsid w:val="004B10C8"/>
    <w:rsid w:val="004B549A"/>
    <w:rsid w:val="004B6FB1"/>
    <w:rsid w:val="004B7D7F"/>
    <w:rsid w:val="004D0E68"/>
    <w:rsid w:val="004E301A"/>
    <w:rsid w:val="004E4976"/>
    <w:rsid w:val="004F08F8"/>
    <w:rsid w:val="004F2096"/>
    <w:rsid w:val="004F60E2"/>
    <w:rsid w:val="00502452"/>
    <w:rsid w:val="005218DD"/>
    <w:rsid w:val="00521C06"/>
    <w:rsid w:val="00522113"/>
    <w:rsid w:val="005225DE"/>
    <w:rsid w:val="005407CC"/>
    <w:rsid w:val="00572EF8"/>
    <w:rsid w:val="00574B5C"/>
    <w:rsid w:val="00574E46"/>
    <w:rsid w:val="00581474"/>
    <w:rsid w:val="00583336"/>
    <w:rsid w:val="0058484F"/>
    <w:rsid w:val="005848D6"/>
    <w:rsid w:val="0059185D"/>
    <w:rsid w:val="005978F5"/>
    <w:rsid w:val="005A143E"/>
    <w:rsid w:val="005A14DC"/>
    <w:rsid w:val="005A48D8"/>
    <w:rsid w:val="005B0F75"/>
    <w:rsid w:val="005B17A5"/>
    <w:rsid w:val="005B49DD"/>
    <w:rsid w:val="005B4F8F"/>
    <w:rsid w:val="005C1BAE"/>
    <w:rsid w:val="005D363F"/>
    <w:rsid w:val="005D7050"/>
    <w:rsid w:val="005E02E6"/>
    <w:rsid w:val="005E3704"/>
    <w:rsid w:val="005E4C2B"/>
    <w:rsid w:val="005E508C"/>
    <w:rsid w:val="005E5610"/>
    <w:rsid w:val="005F088F"/>
    <w:rsid w:val="005F7AE3"/>
    <w:rsid w:val="00603ADE"/>
    <w:rsid w:val="0060565F"/>
    <w:rsid w:val="006136DC"/>
    <w:rsid w:val="00623CD7"/>
    <w:rsid w:val="00625D2C"/>
    <w:rsid w:val="006261EE"/>
    <w:rsid w:val="00626244"/>
    <w:rsid w:val="00627795"/>
    <w:rsid w:val="0063224B"/>
    <w:rsid w:val="00634C0F"/>
    <w:rsid w:val="0064077E"/>
    <w:rsid w:val="00643A57"/>
    <w:rsid w:val="006479AD"/>
    <w:rsid w:val="006535C9"/>
    <w:rsid w:val="00654EB8"/>
    <w:rsid w:val="00656270"/>
    <w:rsid w:val="00656EAC"/>
    <w:rsid w:val="00666F2C"/>
    <w:rsid w:val="00671A0E"/>
    <w:rsid w:val="006805B5"/>
    <w:rsid w:val="006814B6"/>
    <w:rsid w:val="006A0829"/>
    <w:rsid w:val="006A7CAE"/>
    <w:rsid w:val="006B58CB"/>
    <w:rsid w:val="006B5CEF"/>
    <w:rsid w:val="006C2E71"/>
    <w:rsid w:val="006C3DF1"/>
    <w:rsid w:val="006C64D3"/>
    <w:rsid w:val="006D00A0"/>
    <w:rsid w:val="006D7607"/>
    <w:rsid w:val="006E1BEA"/>
    <w:rsid w:val="006E58CE"/>
    <w:rsid w:val="006E765F"/>
    <w:rsid w:val="006E7890"/>
    <w:rsid w:val="007034E9"/>
    <w:rsid w:val="00703FB4"/>
    <w:rsid w:val="007056BE"/>
    <w:rsid w:val="00713A50"/>
    <w:rsid w:val="00723DB3"/>
    <w:rsid w:val="00730F62"/>
    <w:rsid w:val="00731A73"/>
    <w:rsid w:val="0074229F"/>
    <w:rsid w:val="0075088A"/>
    <w:rsid w:val="00752DF4"/>
    <w:rsid w:val="00764E07"/>
    <w:rsid w:val="00773530"/>
    <w:rsid w:val="00791615"/>
    <w:rsid w:val="00794FC1"/>
    <w:rsid w:val="007A00CE"/>
    <w:rsid w:val="007A14F6"/>
    <w:rsid w:val="007A541F"/>
    <w:rsid w:val="007A5FD0"/>
    <w:rsid w:val="007B41A2"/>
    <w:rsid w:val="007B4CAE"/>
    <w:rsid w:val="007B5302"/>
    <w:rsid w:val="007C6334"/>
    <w:rsid w:val="007C77C0"/>
    <w:rsid w:val="007C7E4C"/>
    <w:rsid w:val="007D2A22"/>
    <w:rsid w:val="007D3693"/>
    <w:rsid w:val="007D3A31"/>
    <w:rsid w:val="007E65A8"/>
    <w:rsid w:val="007E79DA"/>
    <w:rsid w:val="007F29F0"/>
    <w:rsid w:val="007F3F09"/>
    <w:rsid w:val="007F7AB3"/>
    <w:rsid w:val="008063EF"/>
    <w:rsid w:val="00813D77"/>
    <w:rsid w:val="008160EB"/>
    <w:rsid w:val="00824935"/>
    <w:rsid w:val="00835A93"/>
    <w:rsid w:val="00836816"/>
    <w:rsid w:val="0084028B"/>
    <w:rsid w:val="00850B49"/>
    <w:rsid w:val="0085231F"/>
    <w:rsid w:val="00856E82"/>
    <w:rsid w:val="0086365C"/>
    <w:rsid w:val="008667B1"/>
    <w:rsid w:val="0087755F"/>
    <w:rsid w:val="008776B7"/>
    <w:rsid w:val="00886FE8"/>
    <w:rsid w:val="00887F2C"/>
    <w:rsid w:val="00890B1E"/>
    <w:rsid w:val="00891F74"/>
    <w:rsid w:val="00893E46"/>
    <w:rsid w:val="008A112A"/>
    <w:rsid w:val="008A671C"/>
    <w:rsid w:val="008B27EC"/>
    <w:rsid w:val="008B77A6"/>
    <w:rsid w:val="008B7C66"/>
    <w:rsid w:val="008C43BD"/>
    <w:rsid w:val="008C460B"/>
    <w:rsid w:val="008D7B65"/>
    <w:rsid w:val="008E656A"/>
    <w:rsid w:val="008F00EB"/>
    <w:rsid w:val="008F58FF"/>
    <w:rsid w:val="008F5F02"/>
    <w:rsid w:val="00900AC9"/>
    <w:rsid w:val="009113F5"/>
    <w:rsid w:val="00911916"/>
    <w:rsid w:val="00920859"/>
    <w:rsid w:val="009256B6"/>
    <w:rsid w:val="00926022"/>
    <w:rsid w:val="00933E9B"/>
    <w:rsid w:val="00935DC6"/>
    <w:rsid w:val="00956F10"/>
    <w:rsid w:val="00967D46"/>
    <w:rsid w:val="009731EC"/>
    <w:rsid w:val="00977297"/>
    <w:rsid w:val="009904EE"/>
    <w:rsid w:val="00993CC5"/>
    <w:rsid w:val="00994B31"/>
    <w:rsid w:val="00996D89"/>
    <w:rsid w:val="00997B5B"/>
    <w:rsid w:val="009A62C9"/>
    <w:rsid w:val="009B29CB"/>
    <w:rsid w:val="009D5AB4"/>
    <w:rsid w:val="009E6469"/>
    <w:rsid w:val="009E6EEF"/>
    <w:rsid w:val="009F51D1"/>
    <w:rsid w:val="009F6356"/>
    <w:rsid w:val="00A02EB9"/>
    <w:rsid w:val="00A122DE"/>
    <w:rsid w:val="00A25AAE"/>
    <w:rsid w:val="00A33AA1"/>
    <w:rsid w:val="00A34572"/>
    <w:rsid w:val="00A362E9"/>
    <w:rsid w:val="00A41D68"/>
    <w:rsid w:val="00A423F7"/>
    <w:rsid w:val="00A43232"/>
    <w:rsid w:val="00A436CA"/>
    <w:rsid w:val="00A44120"/>
    <w:rsid w:val="00A47B26"/>
    <w:rsid w:val="00A528F7"/>
    <w:rsid w:val="00A73538"/>
    <w:rsid w:val="00A75364"/>
    <w:rsid w:val="00A813F3"/>
    <w:rsid w:val="00A84860"/>
    <w:rsid w:val="00A94037"/>
    <w:rsid w:val="00A9637F"/>
    <w:rsid w:val="00AA72C0"/>
    <w:rsid w:val="00AB1852"/>
    <w:rsid w:val="00AB3873"/>
    <w:rsid w:val="00AC7F7E"/>
    <w:rsid w:val="00AD3990"/>
    <w:rsid w:val="00AD5A1A"/>
    <w:rsid w:val="00AE1FD3"/>
    <w:rsid w:val="00AE28DD"/>
    <w:rsid w:val="00AF2240"/>
    <w:rsid w:val="00B015FF"/>
    <w:rsid w:val="00B01C74"/>
    <w:rsid w:val="00B157DE"/>
    <w:rsid w:val="00B1743B"/>
    <w:rsid w:val="00B210E7"/>
    <w:rsid w:val="00B21ABB"/>
    <w:rsid w:val="00B3452C"/>
    <w:rsid w:val="00B40072"/>
    <w:rsid w:val="00B56EC1"/>
    <w:rsid w:val="00B60B01"/>
    <w:rsid w:val="00B65AD3"/>
    <w:rsid w:val="00B71ABD"/>
    <w:rsid w:val="00B72EFD"/>
    <w:rsid w:val="00B765C6"/>
    <w:rsid w:val="00B85033"/>
    <w:rsid w:val="00B85BAD"/>
    <w:rsid w:val="00B9466C"/>
    <w:rsid w:val="00BA0CBE"/>
    <w:rsid w:val="00BB115A"/>
    <w:rsid w:val="00BB190F"/>
    <w:rsid w:val="00BC1C13"/>
    <w:rsid w:val="00BD5766"/>
    <w:rsid w:val="00BD7EDD"/>
    <w:rsid w:val="00BE4CED"/>
    <w:rsid w:val="00BE5AF0"/>
    <w:rsid w:val="00C072FE"/>
    <w:rsid w:val="00C26343"/>
    <w:rsid w:val="00C2719A"/>
    <w:rsid w:val="00C31C2C"/>
    <w:rsid w:val="00C32239"/>
    <w:rsid w:val="00C340E5"/>
    <w:rsid w:val="00C34AE2"/>
    <w:rsid w:val="00C41401"/>
    <w:rsid w:val="00C42BB3"/>
    <w:rsid w:val="00C460BF"/>
    <w:rsid w:val="00C5721E"/>
    <w:rsid w:val="00C701A6"/>
    <w:rsid w:val="00C73484"/>
    <w:rsid w:val="00C74052"/>
    <w:rsid w:val="00C909B3"/>
    <w:rsid w:val="00C92E09"/>
    <w:rsid w:val="00CA2FB3"/>
    <w:rsid w:val="00CA5AB1"/>
    <w:rsid w:val="00CA7679"/>
    <w:rsid w:val="00CB32F3"/>
    <w:rsid w:val="00CB78D6"/>
    <w:rsid w:val="00CC0C71"/>
    <w:rsid w:val="00CC73F2"/>
    <w:rsid w:val="00CD209F"/>
    <w:rsid w:val="00CD78A0"/>
    <w:rsid w:val="00CF0386"/>
    <w:rsid w:val="00CF2860"/>
    <w:rsid w:val="00CF380D"/>
    <w:rsid w:val="00D0291F"/>
    <w:rsid w:val="00D10915"/>
    <w:rsid w:val="00D1657D"/>
    <w:rsid w:val="00D22AF7"/>
    <w:rsid w:val="00D26941"/>
    <w:rsid w:val="00D34459"/>
    <w:rsid w:val="00D44BF6"/>
    <w:rsid w:val="00D46501"/>
    <w:rsid w:val="00D47D97"/>
    <w:rsid w:val="00D5109F"/>
    <w:rsid w:val="00D51326"/>
    <w:rsid w:val="00D7750F"/>
    <w:rsid w:val="00D81464"/>
    <w:rsid w:val="00D82B89"/>
    <w:rsid w:val="00DA204A"/>
    <w:rsid w:val="00DA497F"/>
    <w:rsid w:val="00DA598F"/>
    <w:rsid w:val="00DB102F"/>
    <w:rsid w:val="00DB1704"/>
    <w:rsid w:val="00DB5ACF"/>
    <w:rsid w:val="00DD5400"/>
    <w:rsid w:val="00DD7921"/>
    <w:rsid w:val="00DF1061"/>
    <w:rsid w:val="00DF7760"/>
    <w:rsid w:val="00E079CD"/>
    <w:rsid w:val="00E2664E"/>
    <w:rsid w:val="00E277B7"/>
    <w:rsid w:val="00E33554"/>
    <w:rsid w:val="00E36C6F"/>
    <w:rsid w:val="00E36EBF"/>
    <w:rsid w:val="00E378B0"/>
    <w:rsid w:val="00E414D6"/>
    <w:rsid w:val="00E44B1C"/>
    <w:rsid w:val="00E501B5"/>
    <w:rsid w:val="00E542BC"/>
    <w:rsid w:val="00E55706"/>
    <w:rsid w:val="00E5657E"/>
    <w:rsid w:val="00E94174"/>
    <w:rsid w:val="00E964DA"/>
    <w:rsid w:val="00EA498C"/>
    <w:rsid w:val="00EA4EFB"/>
    <w:rsid w:val="00EA54B8"/>
    <w:rsid w:val="00EB578B"/>
    <w:rsid w:val="00ED2A61"/>
    <w:rsid w:val="00EE0899"/>
    <w:rsid w:val="00EF0228"/>
    <w:rsid w:val="00EF44C9"/>
    <w:rsid w:val="00EF6404"/>
    <w:rsid w:val="00F227F0"/>
    <w:rsid w:val="00F24A1B"/>
    <w:rsid w:val="00F35616"/>
    <w:rsid w:val="00F4456C"/>
    <w:rsid w:val="00F46990"/>
    <w:rsid w:val="00F518E5"/>
    <w:rsid w:val="00F55964"/>
    <w:rsid w:val="00F55A54"/>
    <w:rsid w:val="00F702A3"/>
    <w:rsid w:val="00F83FCC"/>
    <w:rsid w:val="00F873CF"/>
    <w:rsid w:val="00F93944"/>
    <w:rsid w:val="00F9472B"/>
    <w:rsid w:val="00FB73E6"/>
    <w:rsid w:val="00FC7C87"/>
    <w:rsid w:val="00FD0005"/>
    <w:rsid w:val="00FD102C"/>
    <w:rsid w:val="00FE0B34"/>
    <w:rsid w:val="00FE3238"/>
    <w:rsid w:val="00FE33BD"/>
    <w:rsid w:val="00FE3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6022"/>
    <w:pPr>
      <w:suppressAutoHyphens/>
    </w:pPr>
    <w:rPr>
      <w:sz w:val="28"/>
      <w:szCs w:val="24"/>
      <w:lang w:eastAsia="ar-SA"/>
    </w:rPr>
  </w:style>
  <w:style w:type="paragraph" w:styleId="Nagwek1">
    <w:name w:val="heading 1"/>
    <w:basedOn w:val="Normalny"/>
    <w:next w:val="Normalny"/>
    <w:qFormat/>
    <w:rsid w:val="00926022"/>
    <w:pPr>
      <w:keepNext/>
      <w:numPr>
        <w:numId w:val="1"/>
      </w:numPr>
      <w:outlineLvl w:val="0"/>
    </w:pPr>
    <w:rPr>
      <w:sz w:val="48"/>
    </w:rPr>
  </w:style>
  <w:style w:type="paragraph" w:styleId="Nagwek2">
    <w:name w:val="heading 2"/>
    <w:basedOn w:val="Normalny"/>
    <w:next w:val="Normalny"/>
    <w:qFormat/>
    <w:rsid w:val="00926022"/>
    <w:pPr>
      <w:keepNext/>
      <w:numPr>
        <w:ilvl w:val="1"/>
        <w:numId w:val="1"/>
      </w:numPr>
      <w:jc w:val="center"/>
      <w:outlineLvl w:val="1"/>
    </w:pPr>
    <w:rPr>
      <w:sz w:val="48"/>
    </w:rPr>
  </w:style>
  <w:style w:type="paragraph" w:styleId="Nagwek3">
    <w:name w:val="heading 3"/>
    <w:basedOn w:val="Nagwek10"/>
    <w:next w:val="Tekstpodstawowy"/>
    <w:qFormat/>
    <w:rsid w:val="00926022"/>
    <w:pPr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agwek10"/>
    <w:next w:val="Tekstpodstawowy"/>
    <w:qFormat/>
    <w:rsid w:val="00926022"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10"/>
    <w:next w:val="Tekstpodstawowy"/>
    <w:qFormat/>
    <w:rsid w:val="00926022"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926022"/>
    <w:rPr>
      <w:b/>
    </w:rPr>
  </w:style>
  <w:style w:type="character" w:customStyle="1" w:styleId="Absatz-Standardschriftart">
    <w:name w:val="Absatz-Standardschriftart"/>
    <w:rsid w:val="00926022"/>
  </w:style>
  <w:style w:type="character" w:customStyle="1" w:styleId="WW-Absatz-Standardschriftart">
    <w:name w:val="WW-Absatz-Standardschriftart"/>
    <w:rsid w:val="00926022"/>
  </w:style>
  <w:style w:type="character" w:customStyle="1" w:styleId="WW-Absatz-Standardschriftart1">
    <w:name w:val="WW-Absatz-Standardschriftart1"/>
    <w:rsid w:val="00926022"/>
  </w:style>
  <w:style w:type="character" w:customStyle="1" w:styleId="WW-Absatz-Standardschriftart11">
    <w:name w:val="WW-Absatz-Standardschriftart11"/>
    <w:rsid w:val="00926022"/>
  </w:style>
  <w:style w:type="character" w:customStyle="1" w:styleId="Domylnaczcionkaakapitu1">
    <w:name w:val="Domyślna czcionka akapitu1"/>
    <w:rsid w:val="00926022"/>
  </w:style>
  <w:style w:type="character" w:styleId="Hipercze">
    <w:name w:val="Hyperlink"/>
    <w:basedOn w:val="Domylnaczcionkaakapitu1"/>
    <w:uiPriority w:val="99"/>
    <w:rsid w:val="00926022"/>
    <w:rPr>
      <w:color w:val="0000FF"/>
      <w:u w:val="single"/>
    </w:rPr>
  </w:style>
  <w:style w:type="character" w:styleId="UyteHipercze">
    <w:name w:val="FollowedHyperlink"/>
    <w:basedOn w:val="Domylnaczcionkaakapitu1"/>
    <w:semiHidden/>
    <w:rsid w:val="00926022"/>
    <w:rPr>
      <w:color w:val="800080"/>
      <w:u w:val="single"/>
    </w:rPr>
  </w:style>
  <w:style w:type="character" w:customStyle="1" w:styleId="TekstpodstawowyZnak">
    <w:name w:val="Tekst podstawowy Znak"/>
    <w:basedOn w:val="Domylnaczcionkaakapitu1"/>
    <w:rsid w:val="00926022"/>
    <w:rPr>
      <w:sz w:val="24"/>
      <w:szCs w:val="24"/>
    </w:rPr>
  </w:style>
  <w:style w:type="character" w:customStyle="1" w:styleId="olttablecontent">
    <w:name w:val="olttablecontent"/>
    <w:basedOn w:val="Domylnaczcionkaakapitu1"/>
    <w:rsid w:val="00926022"/>
  </w:style>
  <w:style w:type="character" w:customStyle="1" w:styleId="NagwekZnak">
    <w:name w:val="Nagłówek Znak"/>
    <w:basedOn w:val="Domylnaczcionkaakapitu1"/>
    <w:uiPriority w:val="99"/>
    <w:rsid w:val="00926022"/>
    <w:rPr>
      <w:sz w:val="28"/>
    </w:rPr>
  </w:style>
  <w:style w:type="character" w:customStyle="1" w:styleId="Symbolewypunktowania">
    <w:name w:val="Symbole wypunktowania"/>
    <w:rsid w:val="00926022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rsid w:val="00926022"/>
  </w:style>
  <w:style w:type="paragraph" w:customStyle="1" w:styleId="Nagwek10">
    <w:name w:val="Nagłówek1"/>
    <w:basedOn w:val="Normalny"/>
    <w:next w:val="Tekstpodstawowy"/>
    <w:rsid w:val="00926022"/>
    <w:pPr>
      <w:keepNext/>
      <w:spacing w:before="240" w:after="120"/>
    </w:pPr>
    <w:rPr>
      <w:rFonts w:eastAsia="Lucida Sans Unicode" w:cs="Tahoma"/>
      <w:szCs w:val="28"/>
    </w:rPr>
  </w:style>
  <w:style w:type="paragraph" w:styleId="Tekstpodstawowy">
    <w:name w:val="Body Text"/>
    <w:basedOn w:val="Normalny"/>
    <w:semiHidden/>
    <w:rsid w:val="00926022"/>
    <w:pPr>
      <w:spacing w:before="100" w:after="100"/>
    </w:pPr>
    <w:rPr>
      <w:sz w:val="24"/>
    </w:rPr>
  </w:style>
  <w:style w:type="paragraph" w:styleId="Lista">
    <w:name w:val="List"/>
    <w:basedOn w:val="Tekstpodstawowy"/>
    <w:semiHidden/>
    <w:rsid w:val="00926022"/>
    <w:rPr>
      <w:rFonts w:cs="Tahoma"/>
    </w:rPr>
  </w:style>
  <w:style w:type="paragraph" w:customStyle="1" w:styleId="Podpis1">
    <w:name w:val="Podpis1"/>
    <w:basedOn w:val="Normalny"/>
    <w:rsid w:val="00926022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rsid w:val="00926022"/>
    <w:pPr>
      <w:suppressLineNumbers/>
    </w:pPr>
    <w:rPr>
      <w:rFonts w:cs="Tahoma"/>
    </w:rPr>
  </w:style>
  <w:style w:type="paragraph" w:styleId="Nagwek">
    <w:name w:val="header"/>
    <w:basedOn w:val="Normalny"/>
    <w:uiPriority w:val="99"/>
    <w:rsid w:val="0092602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602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926022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ą3,Akapit z listą31,Wypunktowanie,Normal2,Akapit z listą1,CW_Lista,wypunktowanie,Nagłowek 3,Preambuła,Kolorowa lista — akcent 11,Dot pt,F5 List Paragraph,Recommendation,lp1,sw tekst,Podsis rysunku,L1"/>
    <w:basedOn w:val="Normalny"/>
    <w:link w:val="AkapitzlistZnak"/>
    <w:uiPriority w:val="34"/>
    <w:qFormat/>
    <w:rsid w:val="005A14DC"/>
    <w:pPr>
      <w:suppressAutoHyphens w:val="0"/>
      <w:ind w:left="720"/>
      <w:contextualSpacing/>
    </w:pPr>
    <w:rPr>
      <w:rFonts w:ascii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DB102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B102F"/>
    <w:rPr>
      <w:sz w:val="28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100960"/>
    <w:rPr>
      <w:sz w:val="28"/>
      <w:szCs w:val="24"/>
      <w:lang w:eastAsia="ar-SA"/>
    </w:rPr>
  </w:style>
  <w:style w:type="character" w:customStyle="1" w:styleId="AkapitzlistZnak">
    <w:name w:val="Akapit z listą Znak"/>
    <w:aliases w:val="normalny tekst Znak,Akapit z listą3 Znak,Akapit z listą31 Znak,Wypunktowanie Znak,Normal2 Znak,Akapit z listą1 Znak,CW_Lista Znak,wypunktowanie Znak,Nagłowek 3 Znak,Preambuła Znak,Kolorowa lista — akcent 11 Znak,Dot pt Znak,lp1 Znak"/>
    <w:link w:val="Akapitzlist"/>
    <w:uiPriority w:val="34"/>
    <w:qFormat/>
    <w:rsid w:val="00E501B5"/>
    <w:rPr>
      <w:rFonts w:ascii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7B41A2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faktura@pszs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kalata\Pulpit\Firmowy%20papie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1AAAC-09E0-458C-9D1A-50830512D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Firmowy papier.dot</Template>
  <TotalTime>732</TotalTime>
  <Pages>5</Pages>
  <Words>1801</Words>
  <Characters>10810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kkalata</dc:creator>
  <cp:lastModifiedBy>kostrowska</cp:lastModifiedBy>
  <cp:revision>112</cp:revision>
  <cp:lastPrinted>2024-11-18T09:47:00Z</cp:lastPrinted>
  <dcterms:created xsi:type="dcterms:W3CDTF">2021-06-18T07:56:00Z</dcterms:created>
  <dcterms:modified xsi:type="dcterms:W3CDTF">2024-11-18T09:47:00Z</dcterms:modified>
</cp:coreProperties>
</file>