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133" w:rsidRDefault="00780133" w:rsidP="00780133">
      <w:pPr>
        <w:jc w:val="right"/>
        <w:rPr>
          <w:rFonts w:eastAsia="Calibri"/>
          <w:b/>
          <w:sz w:val="22"/>
          <w:szCs w:val="22"/>
          <w:u w:val="single"/>
          <w:lang w:eastAsia="en-US"/>
        </w:rPr>
      </w:pPr>
    </w:p>
    <w:p w:rsidR="00780133" w:rsidRDefault="00780133" w:rsidP="00780133">
      <w:pPr>
        <w:jc w:val="right"/>
        <w:rPr>
          <w:rFonts w:eastAsia="Calibri"/>
          <w:b/>
          <w:sz w:val="22"/>
          <w:szCs w:val="22"/>
          <w:u w:val="single"/>
          <w:lang w:eastAsia="en-US"/>
        </w:rPr>
      </w:pPr>
    </w:p>
    <w:p w:rsidR="00780133" w:rsidRPr="007E03C6" w:rsidRDefault="00780133" w:rsidP="00780133">
      <w:pPr>
        <w:jc w:val="right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u w:val="single"/>
          <w:lang w:eastAsia="en-US"/>
        </w:rPr>
        <w:t>Postępowanie nr:</w:t>
      </w:r>
      <w:r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b/>
          <w:sz w:val="22"/>
          <w:szCs w:val="22"/>
          <w:lang w:eastAsia="en-US"/>
        </w:rPr>
        <w:t>AG.260.2.2021</w:t>
      </w:r>
      <w:r>
        <w:rPr>
          <w:rFonts w:eastAsia="Calibri"/>
          <w:b/>
          <w:sz w:val="22"/>
          <w:szCs w:val="22"/>
          <w:lang w:eastAsia="en-US"/>
        </w:rPr>
        <w:tab/>
      </w:r>
      <w:r>
        <w:rPr>
          <w:rFonts w:eastAsia="Calibri"/>
          <w:b/>
          <w:sz w:val="22"/>
          <w:szCs w:val="22"/>
          <w:lang w:eastAsia="en-US"/>
        </w:rPr>
        <w:tab/>
      </w:r>
      <w:r>
        <w:rPr>
          <w:rFonts w:eastAsia="Calibri"/>
          <w:b/>
          <w:sz w:val="22"/>
          <w:szCs w:val="22"/>
          <w:lang w:eastAsia="en-US"/>
        </w:rPr>
        <w:tab/>
      </w:r>
      <w:r>
        <w:rPr>
          <w:rFonts w:eastAsia="Calibri"/>
          <w:b/>
          <w:sz w:val="22"/>
          <w:szCs w:val="22"/>
          <w:lang w:eastAsia="en-US"/>
        </w:rPr>
        <w:tab/>
      </w:r>
      <w:r>
        <w:rPr>
          <w:rFonts w:eastAsia="Calibri"/>
          <w:b/>
          <w:sz w:val="22"/>
          <w:szCs w:val="22"/>
          <w:lang w:eastAsia="en-US"/>
        </w:rPr>
        <w:tab/>
      </w:r>
      <w:r>
        <w:rPr>
          <w:rFonts w:eastAsia="Calibri"/>
          <w:b/>
          <w:sz w:val="22"/>
          <w:szCs w:val="22"/>
          <w:lang w:eastAsia="en-US"/>
        </w:rPr>
        <w:tab/>
      </w:r>
      <w:r>
        <w:rPr>
          <w:rFonts w:eastAsia="Calibri"/>
          <w:b/>
          <w:sz w:val="22"/>
          <w:szCs w:val="22"/>
          <w:lang w:eastAsia="en-US"/>
        </w:rPr>
        <w:tab/>
      </w:r>
      <w:r>
        <w:rPr>
          <w:rFonts w:eastAsia="Calibri"/>
          <w:b/>
          <w:sz w:val="22"/>
          <w:szCs w:val="22"/>
          <w:lang w:eastAsia="en-US"/>
        </w:rPr>
        <w:tab/>
      </w:r>
      <w:r>
        <w:rPr>
          <w:rFonts w:eastAsia="Calibri"/>
          <w:b/>
          <w:sz w:val="22"/>
          <w:szCs w:val="22"/>
          <w:lang w:eastAsia="en-US"/>
        </w:rPr>
        <w:tab/>
      </w:r>
      <w:r>
        <w:rPr>
          <w:rFonts w:eastAsia="Calibri"/>
          <w:b/>
          <w:sz w:val="22"/>
          <w:szCs w:val="22"/>
          <w:lang w:eastAsia="en-US"/>
        </w:rPr>
        <w:tab/>
      </w:r>
      <w:r>
        <w:rPr>
          <w:rFonts w:eastAsia="Calibri"/>
          <w:b/>
          <w:sz w:val="22"/>
          <w:szCs w:val="22"/>
          <w:lang w:eastAsia="en-US"/>
        </w:rPr>
        <w:tab/>
      </w:r>
      <w:r>
        <w:rPr>
          <w:rFonts w:eastAsia="Calibri"/>
          <w:b/>
          <w:sz w:val="22"/>
          <w:szCs w:val="22"/>
          <w:lang w:eastAsia="en-US"/>
        </w:rPr>
        <w:tab/>
      </w:r>
      <w:r>
        <w:rPr>
          <w:rFonts w:eastAsia="Calibri"/>
          <w:b/>
          <w:sz w:val="22"/>
          <w:szCs w:val="22"/>
          <w:lang w:eastAsia="en-US"/>
        </w:rPr>
        <w:tab/>
      </w:r>
      <w:r>
        <w:rPr>
          <w:rFonts w:eastAsia="Calibri"/>
          <w:b/>
          <w:i/>
          <w:sz w:val="22"/>
          <w:szCs w:val="22"/>
          <w:lang w:eastAsia="en-US"/>
        </w:rPr>
        <w:t xml:space="preserve">Załącznik nr 6 </w:t>
      </w:r>
      <w:r>
        <w:rPr>
          <w:rFonts w:eastAsia="Calibri"/>
          <w:b/>
          <w:sz w:val="22"/>
          <w:szCs w:val="22"/>
          <w:lang w:eastAsia="en-US"/>
        </w:rPr>
        <w:t>do S</w:t>
      </w:r>
      <w:r w:rsidRPr="007E03C6">
        <w:rPr>
          <w:rFonts w:eastAsia="Calibri"/>
          <w:b/>
          <w:sz w:val="22"/>
          <w:szCs w:val="22"/>
          <w:lang w:eastAsia="en-US"/>
        </w:rPr>
        <w:t>WZ</w:t>
      </w:r>
    </w:p>
    <w:p w:rsidR="00780133" w:rsidRDefault="00780133" w:rsidP="00780133">
      <w:pPr>
        <w:rPr>
          <w:rFonts w:eastAsia="Calibri"/>
          <w:sz w:val="22"/>
          <w:szCs w:val="22"/>
          <w:lang w:eastAsia="en-US"/>
        </w:rPr>
      </w:pPr>
    </w:p>
    <w:p w:rsidR="00780133" w:rsidRDefault="00780133" w:rsidP="00780133">
      <w:pPr>
        <w:spacing w:line="276" w:lineRule="auto"/>
        <w:jc w:val="center"/>
        <w:rPr>
          <w:b/>
          <w:i/>
          <w:snapToGrid w:val="0"/>
          <w:sz w:val="22"/>
          <w:szCs w:val="22"/>
          <w:u w:val="single"/>
        </w:rPr>
      </w:pPr>
      <w:r>
        <w:rPr>
          <w:b/>
          <w:i/>
          <w:snapToGrid w:val="0"/>
          <w:sz w:val="22"/>
          <w:szCs w:val="22"/>
          <w:u w:val="single"/>
        </w:rPr>
        <w:t xml:space="preserve">WZÓR UMOWY </w:t>
      </w:r>
    </w:p>
    <w:p w:rsidR="00780133" w:rsidRDefault="00780133" w:rsidP="00780133">
      <w:pPr>
        <w:spacing w:line="276" w:lineRule="auto"/>
        <w:jc w:val="center"/>
        <w:rPr>
          <w:b/>
          <w:i/>
          <w:snapToGrid w:val="0"/>
          <w:sz w:val="22"/>
          <w:szCs w:val="22"/>
          <w:u w:val="single"/>
        </w:rPr>
      </w:pPr>
    </w:p>
    <w:p w:rsidR="00780133" w:rsidRDefault="00780133" w:rsidP="00780133">
      <w:pPr>
        <w:spacing w:line="276" w:lineRule="auto"/>
        <w:jc w:val="center"/>
        <w:rPr>
          <w:b/>
          <w:color w:val="000000"/>
          <w:sz w:val="22"/>
          <w:szCs w:val="22"/>
          <w:u w:val="single"/>
        </w:rPr>
      </w:pPr>
      <w:r>
        <w:rPr>
          <w:b/>
          <w:i/>
          <w:snapToGrid w:val="0"/>
          <w:sz w:val="22"/>
          <w:szCs w:val="22"/>
          <w:u w:val="single"/>
        </w:rPr>
        <w:t>UMOWA NR …/ZP/2021</w:t>
      </w:r>
    </w:p>
    <w:p w:rsidR="00780133" w:rsidRDefault="00780133" w:rsidP="00780133">
      <w:pPr>
        <w:spacing w:line="276" w:lineRule="auto"/>
        <w:rPr>
          <w:rFonts w:eastAsia="Calibri"/>
          <w:sz w:val="22"/>
          <w:szCs w:val="22"/>
        </w:rPr>
      </w:pPr>
    </w:p>
    <w:p w:rsidR="00780133" w:rsidRDefault="00780133" w:rsidP="00780133">
      <w:pPr>
        <w:spacing w:line="276" w:lineRule="auto"/>
        <w:rPr>
          <w:rFonts w:eastAsia="Calibri"/>
          <w:sz w:val="22"/>
          <w:szCs w:val="22"/>
        </w:rPr>
      </w:pPr>
    </w:p>
    <w:p w:rsidR="00780133" w:rsidRDefault="00780133" w:rsidP="00780133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zawarta we Wrocławiu w dniu ………………… roku, pomiędzy: </w:t>
      </w:r>
    </w:p>
    <w:p w:rsidR="00780133" w:rsidRDefault="00780133" w:rsidP="00780133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</w:p>
    <w:p w:rsidR="00780133" w:rsidRDefault="00780133" w:rsidP="00780133">
      <w:pPr>
        <w:shd w:val="clear" w:color="auto" w:fill="FFFFFF"/>
        <w:spacing w:line="276" w:lineRule="auto"/>
        <w:jc w:val="both"/>
        <w:rPr>
          <w:rFonts w:eastAsia="Calibri"/>
          <w:b/>
          <w:bCs/>
          <w:sz w:val="22"/>
          <w:szCs w:val="22"/>
        </w:rPr>
      </w:pPr>
      <w:r>
        <w:rPr>
          <w:rFonts w:eastAsia="Calibri"/>
          <w:b/>
          <w:bCs/>
          <w:sz w:val="22"/>
          <w:szCs w:val="22"/>
        </w:rPr>
        <w:t xml:space="preserve">Dolnośląskim Ośrodkiem Doradztwa Rolniczego </w:t>
      </w:r>
    </w:p>
    <w:p w:rsidR="00780133" w:rsidRDefault="00780133" w:rsidP="00780133">
      <w:pPr>
        <w:shd w:val="clear" w:color="auto" w:fill="FFFFFF"/>
        <w:spacing w:line="276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działającym na podstawie ustawy z dnia 22 października 2004 r. o jednostkach doradztwa rolniczego </w:t>
      </w:r>
    </w:p>
    <w:p w:rsidR="00780133" w:rsidRDefault="00780133" w:rsidP="00780133">
      <w:pPr>
        <w:shd w:val="clear" w:color="auto" w:fill="FFFFFF"/>
        <w:spacing w:line="276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(tekst jednolity: Dz. U. z 2020 r. poz. 721 z późn. zm.) </w:t>
      </w:r>
    </w:p>
    <w:p w:rsidR="00780133" w:rsidRDefault="00780133" w:rsidP="00780133">
      <w:pPr>
        <w:shd w:val="clear" w:color="auto" w:fill="FFFFFF"/>
        <w:spacing w:line="276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ul. Zwycięska 8, 53-033 Wrocław</w:t>
      </w:r>
    </w:p>
    <w:p w:rsidR="00780133" w:rsidRDefault="00780133" w:rsidP="00780133">
      <w:pPr>
        <w:shd w:val="clear" w:color="auto" w:fill="FFFFFF"/>
        <w:spacing w:line="276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NIP 8961000264, REGON 006011298, </w:t>
      </w:r>
    </w:p>
    <w:p w:rsidR="00780133" w:rsidRDefault="00780133" w:rsidP="00780133">
      <w:pPr>
        <w:shd w:val="clear" w:color="auto" w:fill="FFFFFF"/>
        <w:spacing w:line="276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  <w:u w:val="single"/>
        </w:rPr>
        <w:t>reprezentowanym przez</w:t>
      </w:r>
      <w:r>
        <w:rPr>
          <w:rFonts w:eastAsia="Calibri"/>
          <w:sz w:val="22"/>
          <w:szCs w:val="22"/>
        </w:rPr>
        <w:t>:</w:t>
      </w:r>
    </w:p>
    <w:p w:rsidR="00780133" w:rsidRDefault="00780133" w:rsidP="00780133">
      <w:pPr>
        <w:shd w:val="clear" w:color="auto" w:fill="FFFFFF"/>
        <w:spacing w:line="276" w:lineRule="auto"/>
        <w:ind w:left="2552" w:hanging="2552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Marka Tarnackiego </w:t>
      </w:r>
      <w:r>
        <w:rPr>
          <w:sz w:val="22"/>
          <w:szCs w:val="22"/>
        </w:rPr>
        <w:t xml:space="preserve">– p.o. Dyrektora Dolnośląskiego Ośrodka Doradztwa Rolniczego </w:t>
      </w:r>
    </w:p>
    <w:p w:rsidR="00780133" w:rsidRDefault="00780133" w:rsidP="00780133">
      <w:pPr>
        <w:spacing w:line="276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zwanym w dalszej części umowy „</w:t>
      </w:r>
      <w:r>
        <w:rPr>
          <w:rFonts w:eastAsia="Calibri"/>
          <w:b/>
          <w:sz w:val="22"/>
          <w:szCs w:val="22"/>
        </w:rPr>
        <w:t>Zamawiającym</w:t>
      </w:r>
      <w:r>
        <w:rPr>
          <w:rFonts w:eastAsia="Calibri"/>
          <w:sz w:val="22"/>
          <w:szCs w:val="22"/>
        </w:rPr>
        <w:t>”</w:t>
      </w:r>
    </w:p>
    <w:p w:rsidR="00780133" w:rsidRDefault="00780133" w:rsidP="00780133">
      <w:pPr>
        <w:spacing w:line="276" w:lineRule="auto"/>
        <w:rPr>
          <w:rFonts w:eastAsia="Calibri"/>
          <w:sz w:val="22"/>
          <w:szCs w:val="22"/>
        </w:rPr>
      </w:pPr>
    </w:p>
    <w:p w:rsidR="00780133" w:rsidRDefault="00780133" w:rsidP="00780133">
      <w:pPr>
        <w:spacing w:line="276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a</w:t>
      </w:r>
    </w:p>
    <w:p w:rsidR="00780133" w:rsidRDefault="00780133" w:rsidP="00780133">
      <w:pPr>
        <w:jc w:val="both"/>
        <w:rPr>
          <w:rFonts w:eastAsia="Calibri"/>
          <w:b/>
          <w:bCs/>
          <w:sz w:val="22"/>
          <w:szCs w:val="22"/>
        </w:rPr>
      </w:pPr>
      <w:r>
        <w:rPr>
          <w:rFonts w:eastAsia="Calibri"/>
          <w:b/>
          <w:bCs/>
          <w:sz w:val="22"/>
          <w:szCs w:val="22"/>
        </w:rPr>
        <w:t>………….…………………………………..</w:t>
      </w:r>
    </w:p>
    <w:p w:rsidR="00780133" w:rsidRDefault="00780133" w:rsidP="00780133">
      <w:pPr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z siedzibą w ……………………, przy ul. ………………………., wpisaną pod nr KRS ………….… </w:t>
      </w:r>
      <w:r>
        <w:rPr>
          <w:rFonts w:eastAsia="Calibri"/>
          <w:sz w:val="22"/>
          <w:szCs w:val="22"/>
        </w:rPr>
        <w:br/>
        <w:t xml:space="preserve">do Rejestru Przedsiębiorców Krajowego Rejestru Sądowego prowadzonego przez Sąd Rejonowy </w:t>
      </w:r>
      <w:r>
        <w:rPr>
          <w:rFonts w:eastAsia="Calibri"/>
          <w:sz w:val="22"/>
          <w:szCs w:val="22"/>
        </w:rPr>
        <w:br/>
        <w:t xml:space="preserve">dla ……………………… , …… Wydział Gospodarczy </w:t>
      </w:r>
      <w:r>
        <w:rPr>
          <w:sz w:val="22"/>
          <w:szCs w:val="22"/>
        </w:rPr>
        <w:t>Krajowego Rejestru Sądowego</w:t>
      </w:r>
    </w:p>
    <w:p w:rsidR="00780133" w:rsidRDefault="00780133" w:rsidP="00780133">
      <w:pPr>
        <w:jc w:val="both"/>
        <w:rPr>
          <w:rFonts w:eastAsia="Calibri"/>
          <w:bCs/>
          <w:sz w:val="22"/>
          <w:szCs w:val="22"/>
        </w:rPr>
      </w:pPr>
      <w:r>
        <w:rPr>
          <w:rFonts w:eastAsia="Calibri"/>
          <w:sz w:val="22"/>
          <w:szCs w:val="22"/>
        </w:rPr>
        <w:t>NIP     ………………;  REGON  ……………….</w:t>
      </w:r>
    </w:p>
    <w:p w:rsidR="00780133" w:rsidRDefault="00780133" w:rsidP="00780133">
      <w:pPr>
        <w:jc w:val="both"/>
        <w:rPr>
          <w:rFonts w:eastAsia="Calibri"/>
          <w:bCs/>
          <w:sz w:val="22"/>
          <w:szCs w:val="22"/>
          <w:u w:val="single"/>
        </w:rPr>
      </w:pPr>
      <w:r>
        <w:rPr>
          <w:rFonts w:eastAsia="Calibri"/>
          <w:bCs/>
          <w:sz w:val="22"/>
          <w:szCs w:val="22"/>
          <w:u w:val="single"/>
        </w:rPr>
        <w:t>reprezentowaną(ym) przez:</w:t>
      </w:r>
    </w:p>
    <w:p w:rsidR="00780133" w:rsidRDefault="00780133" w:rsidP="00780133">
      <w:pPr>
        <w:jc w:val="both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……………………………………………………</w:t>
      </w:r>
    </w:p>
    <w:p w:rsidR="00780133" w:rsidRDefault="00780133" w:rsidP="00780133">
      <w:pPr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zwaną w dalszej części umowy „</w:t>
      </w:r>
      <w:r>
        <w:rPr>
          <w:rFonts w:eastAsia="Calibri"/>
          <w:b/>
          <w:sz w:val="22"/>
          <w:szCs w:val="22"/>
        </w:rPr>
        <w:t>Wykonawcą</w:t>
      </w:r>
      <w:r>
        <w:rPr>
          <w:rFonts w:eastAsia="Calibri"/>
          <w:sz w:val="22"/>
          <w:szCs w:val="22"/>
        </w:rPr>
        <w:t>”</w:t>
      </w:r>
    </w:p>
    <w:p w:rsidR="00780133" w:rsidRDefault="00780133" w:rsidP="00780133">
      <w:pPr>
        <w:jc w:val="both"/>
        <w:rPr>
          <w:rFonts w:eastAsia="Calibri"/>
          <w:sz w:val="22"/>
          <w:szCs w:val="22"/>
        </w:rPr>
      </w:pPr>
    </w:p>
    <w:p w:rsidR="00780133" w:rsidRDefault="00780133" w:rsidP="00780133">
      <w:pPr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lub </w:t>
      </w:r>
    </w:p>
    <w:p w:rsidR="00780133" w:rsidRDefault="00780133" w:rsidP="00780133">
      <w:pPr>
        <w:jc w:val="both"/>
        <w:rPr>
          <w:rFonts w:eastAsia="Calibri"/>
          <w:sz w:val="22"/>
          <w:szCs w:val="22"/>
        </w:rPr>
      </w:pPr>
    </w:p>
    <w:p w:rsidR="00780133" w:rsidRDefault="00780133" w:rsidP="00780133">
      <w:pPr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………………………………… prowadzącym działalność gospodarczą pod nazwą …………………, </w:t>
      </w:r>
      <w:r>
        <w:rPr>
          <w:rFonts w:eastAsia="Calibri"/>
          <w:sz w:val="22"/>
          <w:szCs w:val="22"/>
        </w:rPr>
        <w:br/>
        <w:t xml:space="preserve">z siedzibą w ……………………, przy ul. ………………………., </w:t>
      </w:r>
      <w:r>
        <w:rPr>
          <w:sz w:val="22"/>
          <w:szCs w:val="22"/>
        </w:rPr>
        <w:t xml:space="preserve">działającym na podstawie wpisu </w:t>
      </w:r>
      <w:r>
        <w:rPr>
          <w:sz w:val="22"/>
          <w:szCs w:val="22"/>
        </w:rPr>
        <w:br/>
        <w:t>do CEIDG</w:t>
      </w:r>
    </w:p>
    <w:p w:rsidR="00780133" w:rsidRDefault="00780133" w:rsidP="00780133">
      <w:pPr>
        <w:jc w:val="both"/>
        <w:rPr>
          <w:rFonts w:eastAsia="Calibri"/>
          <w:bCs/>
          <w:sz w:val="22"/>
          <w:szCs w:val="22"/>
        </w:rPr>
      </w:pPr>
      <w:r>
        <w:rPr>
          <w:rFonts w:eastAsia="Calibri"/>
          <w:sz w:val="22"/>
          <w:szCs w:val="22"/>
        </w:rPr>
        <w:t>NIP     ………………;  REGON  ……………….</w:t>
      </w:r>
    </w:p>
    <w:p w:rsidR="00780133" w:rsidRDefault="00780133" w:rsidP="00780133">
      <w:pPr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zwanym w dalszej części umowy „</w:t>
      </w:r>
      <w:r>
        <w:rPr>
          <w:rFonts w:eastAsia="Calibri"/>
          <w:b/>
          <w:sz w:val="22"/>
          <w:szCs w:val="22"/>
        </w:rPr>
        <w:t>Wykonawcą</w:t>
      </w:r>
      <w:r>
        <w:rPr>
          <w:rFonts w:eastAsia="Calibri"/>
          <w:sz w:val="22"/>
          <w:szCs w:val="22"/>
        </w:rPr>
        <w:t>”</w:t>
      </w:r>
    </w:p>
    <w:p w:rsidR="00780133" w:rsidRDefault="00780133" w:rsidP="00780133">
      <w:pPr>
        <w:jc w:val="both"/>
        <w:rPr>
          <w:rFonts w:eastAsia="Calibri"/>
          <w:sz w:val="22"/>
          <w:szCs w:val="22"/>
        </w:rPr>
      </w:pPr>
    </w:p>
    <w:p w:rsidR="00780133" w:rsidRDefault="00780133" w:rsidP="00780133">
      <w:pPr>
        <w:spacing w:line="276" w:lineRule="auto"/>
        <w:jc w:val="both"/>
        <w:rPr>
          <w:rFonts w:eastAsia="Calibri"/>
          <w:sz w:val="22"/>
          <w:szCs w:val="22"/>
        </w:rPr>
      </w:pPr>
    </w:p>
    <w:p w:rsidR="00780133" w:rsidRDefault="00780133" w:rsidP="00780133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wyłonionym w postępowaniu o udzielenie zamówienia publicznego nr </w:t>
      </w:r>
      <w:r>
        <w:rPr>
          <w:sz w:val="22"/>
          <w:szCs w:val="22"/>
        </w:rPr>
        <w:t>AG.260.2.2021</w:t>
      </w:r>
      <w:r>
        <w:rPr>
          <w:rFonts w:eastAsia="Calibri"/>
          <w:sz w:val="22"/>
          <w:szCs w:val="22"/>
        </w:rPr>
        <w:t>, przeprowadzonym w trybie podstawowym, zgodnie z przepisami ustawy z dnia 11 września 2019 r. Prawo zamówień publicznych (tekst jednolity: Dz. U z 2019 r. poz. 2019 z późn. zm.), wspólnie zwanymi dalej „Stronami”, o następującej treści:</w:t>
      </w:r>
    </w:p>
    <w:p w:rsidR="00E7418D" w:rsidRDefault="00E7418D" w:rsidP="00780133">
      <w:pPr>
        <w:spacing w:line="276" w:lineRule="auto"/>
        <w:ind w:firstLine="4"/>
        <w:jc w:val="center"/>
        <w:rPr>
          <w:b/>
          <w:caps/>
          <w:sz w:val="22"/>
          <w:szCs w:val="22"/>
          <w:lang w:val="x-none"/>
        </w:rPr>
      </w:pPr>
    </w:p>
    <w:p w:rsidR="00E7418D" w:rsidRDefault="00E7418D" w:rsidP="00780133">
      <w:pPr>
        <w:spacing w:line="276" w:lineRule="auto"/>
        <w:ind w:firstLine="4"/>
        <w:jc w:val="center"/>
        <w:rPr>
          <w:b/>
          <w:caps/>
          <w:sz w:val="22"/>
          <w:szCs w:val="22"/>
          <w:lang w:val="x-none"/>
        </w:rPr>
      </w:pPr>
    </w:p>
    <w:p w:rsidR="00780133" w:rsidRDefault="00780133" w:rsidP="00780133">
      <w:pPr>
        <w:spacing w:line="276" w:lineRule="auto"/>
        <w:ind w:firstLine="4"/>
        <w:jc w:val="center"/>
        <w:rPr>
          <w:b/>
          <w:caps/>
          <w:sz w:val="22"/>
          <w:szCs w:val="22"/>
          <w:lang w:val="x-none"/>
        </w:rPr>
      </w:pPr>
      <w:r>
        <w:rPr>
          <w:b/>
          <w:caps/>
          <w:sz w:val="22"/>
          <w:szCs w:val="22"/>
          <w:lang w:val="x-none"/>
        </w:rPr>
        <w:t>§ 1</w:t>
      </w:r>
    </w:p>
    <w:p w:rsidR="00780133" w:rsidRDefault="00780133" w:rsidP="00780133">
      <w:pPr>
        <w:spacing w:line="276" w:lineRule="auto"/>
        <w:ind w:firstLine="4"/>
        <w:jc w:val="center"/>
        <w:rPr>
          <w:b/>
          <w:sz w:val="22"/>
          <w:szCs w:val="22"/>
          <w:lang w:val="x-none"/>
        </w:rPr>
      </w:pPr>
      <w:r>
        <w:rPr>
          <w:b/>
          <w:sz w:val="22"/>
          <w:szCs w:val="22"/>
          <w:lang w:val="x-none"/>
        </w:rPr>
        <w:t>Przedmiot umowy</w:t>
      </w:r>
    </w:p>
    <w:p w:rsidR="00780133" w:rsidRDefault="00780133" w:rsidP="00780133">
      <w:pPr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lastRenderedPageBreak/>
        <w:t>Zamawiający zleca, a Wykonawca przyjmuje do wykonania roboty budowlane, polegające na wykonaniu</w:t>
      </w:r>
      <w:r w:rsidRPr="00C47A8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modernizacji</w:t>
      </w:r>
      <w:r w:rsidRPr="002C5625">
        <w:rPr>
          <w:b/>
          <w:sz w:val="22"/>
          <w:szCs w:val="22"/>
        </w:rPr>
        <w:t xml:space="preserve"> pomieszczeń biurowych oraz ciągów komunikacyjnych w PZDR w Chojnowie</w:t>
      </w:r>
      <w:r>
        <w:rPr>
          <w:b/>
          <w:sz w:val="22"/>
          <w:szCs w:val="22"/>
        </w:rPr>
        <w:t xml:space="preserve"> – część I</w:t>
      </w:r>
      <w:r>
        <w:rPr>
          <w:sz w:val="22"/>
          <w:szCs w:val="22"/>
        </w:rPr>
        <w:t>, których zakres obejmuje:</w:t>
      </w:r>
    </w:p>
    <w:p w:rsidR="00780133" w:rsidRDefault="00780133" w:rsidP="00780133">
      <w:pPr>
        <w:pStyle w:val="Akapitzlist"/>
        <w:numPr>
          <w:ilvl w:val="0"/>
          <w:numId w:val="26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na parterze, 1 piętrze, 2 piętrze, ciągach komunikacyjnych, korytarzach, malowanie pomieszczeń z przygotowaniem podłoża, montaż nowego oświetlenia LED wraz </w:t>
      </w:r>
      <w:r>
        <w:rPr>
          <w:sz w:val="22"/>
          <w:szCs w:val="22"/>
        </w:rPr>
        <w:br/>
        <w:t>z wymianą gniazdek i włączników, z wykonaniem pomiarów oświetlenia,</w:t>
      </w:r>
    </w:p>
    <w:p w:rsidR="00780133" w:rsidRPr="00744A39" w:rsidRDefault="00780133" w:rsidP="00780133">
      <w:pPr>
        <w:pStyle w:val="Akapitzlist"/>
        <w:numPr>
          <w:ilvl w:val="0"/>
          <w:numId w:val="26"/>
        </w:numPr>
        <w:autoSpaceDE w:val="0"/>
        <w:autoSpaceDN w:val="0"/>
        <w:adjustRightInd w:val="0"/>
        <w:rPr>
          <w:color w:val="0D0D0D" w:themeColor="text1" w:themeTint="F2"/>
          <w:sz w:val="22"/>
          <w:szCs w:val="22"/>
        </w:rPr>
      </w:pPr>
      <w:r>
        <w:rPr>
          <w:sz w:val="22"/>
          <w:szCs w:val="22"/>
        </w:rPr>
        <w:t xml:space="preserve">montaż nowych paneli podłogowych na 1 i 2 piętrze, renowacja stolarki drzwiowej </w:t>
      </w:r>
      <w:r>
        <w:rPr>
          <w:sz w:val="22"/>
          <w:szCs w:val="22"/>
        </w:rPr>
        <w:br/>
        <w:t>w pomieszczeniach budynku,</w:t>
      </w:r>
      <w:r w:rsidR="004E5292">
        <w:rPr>
          <w:sz w:val="22"/>
          <w:szCs w:val="22"/>
        </w:rPr>
        <w:t xml:space="preserve"> </w:t>
      </w:r>
      <w:r w:rsidR="004E5292" w:rsidRPr="00744A39">
        <w:rPr>
          <w:color w:val="0D0D0D" w:themeColor="text1" w:themeTint="F2"/>
          <w:sz w:val="22"/>
          <w:szCs w:val="22"/>
        </w:rPr>
        <w:t xml:space="preserve">polegająca na oczyszczeniu skrzydeł i ościeżnic ze starych powłok malarskich, sprawdzeniu i dopasowaniu skrzydeł do ościeżnic, wymiany uszkodzonych elementów skrzydeł na nowe, zaszpachlowaniu ubytków i szczelin szpachlówką stolarską, obluzowane </w:t>
      </w:r>
      <w:r w:rsidR="00D47D9C" w:rsidRPr="00744A39">
        <w:rPr>
          <w:color w:val="0D0D0D" w:themeColor="text1" w:themeTint="F2"/>
          <w:sz w:val="22"/>
          <w:szCs w:val="22"/>
        </w:rPr>
        <w:t>niestabilne płyciny, listwy i ćwierćwałki stolarki płycinowej kleić do ramiaków na klej stolarski, przeszlifować drobnym papierem ściernym i malować emaliami ftalowo-olejnymi koloru białego,</w:t>
      </w:r>
    </w:p>
    <w:p w:rsidR="00780133" w:rsidRPr="00744A39" w:rsidRDefault="00780133" w:rsidP="00780133">
      <w:pPr>
        <w:pStyle w:val="Akapitzlist"/>
        <w:numPr>
          <w:ilvl w:val="0"/>
          <w:numId w:val="26"/>
        </w:numPr>
        <w:autoSpaceDE w:val="0"/>
        <w:autoSpaceDN w:val="0"/>
        <w:adjustRightInd w:val="0"/>
        <w:rPr>
          <w:color w:val="0D0D0D" w:themeColor="text1" w:themeTint="F2"/>
          <w:sz w:val="22"/>
          <w:szCs w:val="22"/>
        </w:rPr>
      </w:pPr>
      <w:r w:rsidRPr="00744A39">
        <w:rPr>
          <w:color w:val="0D0D0D" w:themeColor="text1" w:themeTint="F2"/>
          <w:sz w:val="22"/>
          <w:szCs w:val="22"/>
        </w:rPr>
        <w:t>usunięcie lamperii ze ścian  korytarzy i klatki schodowej od poziomu parteru do poddasza z przygotowaniem podłoża do malowania i malowaniem,</w:t>
      </w:r>
    </w:p>
    <w:p w:rsidR="00780133" w:rsidRPr="00744A39" w:rsidRDefault="005C7694" w:rsidP="00780133">
      <w:pPr>
        <w:pStyle w:val="Akapitzlist"/>
        <w:numPr>
          <w:ilvl w:val="0"/>
          <w:numId w:val="26"/>
        </w:numPr>
        <w:autoSpaceDE w:val="0"/>
        <w:autoSpaceDN w:val="0"/>
        <w:adjustRightInd w:val="0"/>
        <w:rPr>
          <w:color w:val="0D0D0D" w:themeColor="text1" w:themeTint="F2"/>
          <w:sz w:val="22"/>
          <w:szCs w:val="22"/>
        </w:rPr>
      </w:pPr>
      <w:r w:rsidRPr="00744A39">
        <w:rPr>
          <w:color w:val="0D0D0D" w:themeColor="text1" w:themeTint="F2"/>
          <w:sz w:val="22"/>
          <w:szCs w:val="22"/>
        </w:rPr>
        <w:t>renowację</w:t>
      </w:r>
      <w:r w:rsidR="00780133" w:rsidRPr="00744A39">
        <w:rPr>
          <w:color w:val="0D0D0D" w:themeColor="text1" w:themeTint="F2"/>
          <w:sz w:val="22"/>
          <w:szCs w:val="22"/>
        </w:rPr>
        <w:t xml:space="preserve"> schodów i balustrad od poziomu parteru do poddasza z przygotowaniem podłoża do malowania i malowaniem oraz uzupełnieniem brakujących elementów balustrad,</w:t>
      </w:r>
    </w:p>
    <w:p w:rsidR="00780133" w:rsidRPr="00744A39" w:rsidRDefault="00780133" w:rsidP="00780133">
      <w:pPr>
        <w:pStyle w:val="Akapitzlist"/>
        <w:numPr>
          <w:ilvl w:val="0"/>
          <w:numId w:val="26"/>
        </w:numPr>
        <w:autoSpaceDE w:val="0"/>
        <w:autoSpaceDN w:val="0"/>
        <w:adjustRightInd w:val="0"/>
        <w:rPr>
          <w:color w:val="0D0D0D" w:themeColor="text1" w:themeTint="F2"/>
          <w:sz w:val="22"/>
          <w:szCs w:val="22"/>
        </w:rPr>
      </w:pPr>
      <w:r w:rsidRPr="00744A39">
        <w:rPr>
          <w:color w:val="0D0D0D" w:themeColor="text1" w:themeTint="F2"/>
          <w:sz w:val="22"/>
          <w:szCs w:val="22"/>
        </w:rPr>
        <w:t>demontaż istniejących wykładzin i montaż nowej wykładziny na całej długości biegów schodowych i ciągów komunikacyjnych, od parteru do poddasza, wraz z montażem nakładek na stopniach schodów,</w:t>
      </w:r>
    </w:p>
    <w:p w:rsidR="00780133" w:rsidRPr="00744A39" w:rsidRDefault="00780133" w:rsidP="00780133">
      <w:pPr>
        <w:pStyle w:val="Akapitzlist"/>
        <w:numPr>
          <w:ilvl w:val="0"/>
          <w:numId w:val="26"/>
        </w:numPr>
        <w:autoSpaceDE w:val="0"/>
        <w:autoSpaceDN w:val="0"/>
        <w:adjustRightInd w:val="0"/>
        <w:rPr>
          <w:color w:val="0D0D0D" w:themeColor="text1" w:themeTint="F2"/>
          <w:sz w:val="22"/>
          <w:szCs w:val="22"/>
        </w:rPr>
      </w:pPr>
      <w:r w:rsidRPr="00744A39">
        <w:rPr>
          <w:color w:val="0D0D0D" w:themeColor="text1" w:themeTint="F2"/>
          <w:sz w:val="22"/>
          <w:szCs w:val="22"/>
        </w:rPr>
        <w:t xml:space="preserve">transport mebli (wyniesienie, wniesienie) pomiędzy pomieszczeniami w trakcie prac, zabezpieczenie posadzek i podłóg, zabezpieczenie istniejącej stolarki okiennej </w:t>
      </w:r>
      <w:r w:rsidRPr="00744A39">
        <w:rPr>
          <w:color w:val="0D0D0D" w:themeColor="text1" w:themeTint="F2"/>
          <w:sz w:val="22"/>
          <w:szCs w:val="22"/>
        </w:rPr>
        <w:br/>
        <w:t>i drzwiowej, oznakowanie miejsca prowadzonych robót budowlanych,</w:t>
      </w:r>
    </w:p>
    <w:p w:rsidR="00780133" w:rsidRPr="00744A39" w:rsidRDefault="00780133" w:rsidP="00780133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76" w:lineRule="auto"/>
        <w:rPr>
          <w:color w:val="0D0D0D" w:themeColor="text1" w:themeTint="F2"/>
          <w:sz w:val="22"/>
          <w:szCs w:val="22"/>
        </w:rPr>
      </w:pPr>
      <w:r w:rsidRPr="00744A39">
        <w:rPr>
          <w:color w:val="0D0D0D" w:themeColor="text1" w:themeTint="F2"/>
          <w:sz w:val="22"/>
          <w:szCs w:val="22"/>
        </w:rPr>
        <w:t>usunięcie materiałów rozbiórkowych i gruzu powstałego podczas prac.</w:t>
      </w:r>
    </w:p>
    <w:p w:rsidR="00780133" w:rsidRPr="00744A39" w:rsidRDefault="00780133" w:rsidP="00780133">
      <w:pPr>
        <w:spacing w:line="276" w:lineRule="auto"/>
        <w:jc w:val="both"/>
        <w:rPr>
          <w:color w:val="0D0D0D" w:themeColor="text1" w:themeTint="F2"/>
          <w:sz w:val="22"/>
          <w:szCs w:val="22"/>
        </w:rPr>
      </w:pPr>
    </w:p>
    <w:p w:rsidR="00780133" w:rsidRPr="00744A39" w:rsidRDefault="00780133" w:rsidP="00780133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284"/>
        <w:rPr>
          <w:rFonts w:eastAsia="Calibri"/>
          <w:color w:val="0D0D0D" w:themeColor="text1" w:themeTint="F2"/>
          <w:sz w:val="22"/>
          <w:szCs w:val="22"/>
        </w:rPr>
      </w:pPr>
      <w:r w:rsidRPr="00744A39">
        <w:rPr>
          <w:rFonts w:eastAsia="Calibri"/>
          <w:color w:val="0D0D0D" w:themeColor="text1" w:themeTint="F2"/>
          <w:sz w:val="22"/>
          <w:szCs w:val="22"/>
        </w:rPr>
        <w:t>Szczegółowy opis i zakres przedmiotu zamówienia, o którym mowa w ust. 1 został przedstawiony za pomocą projektu wykonawczego, specyfikacji technicznych wykonania i odbioru robót, przedmiaru robót, sporządzonych przez SZUMSKI Pracownia Projektowa oraz SWZ.</w:t>
      </w:r>
    </w:p>
    <w:p w:rsidR="00780133" w:rsidRPr="00744A39" w:rsidRDefault="00780133" w:rsidP="00780133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284"/>
        <w:rPr>
          <w:rFonts w:eastAsia="Calibri"/>
          <w:color w:val="0D0D0D" w:themeColor="text1" w:themeTint="F2"/>
          <w:sz w:val="22"/>
          <w:szCs w:val="22"/>
        </w:rPr>
      </w:pPr>
      <w:r w:rsidRPr="00744A39">
        <w:rPr>
          <w:rFonts w:ascii="Garamond" w:eastAsiaTheme="minorHAnsi" w:hAnsi="Garamond" w:cs="Garamond"/>
          <w:color w:val="0D0D0D" w:themeColor="text1" w:themeTint="F2"/>
          <w:szCs w:val="24"/>
          <w:lang w:eastAsia="en-US"/>
        </w:rPr>
        <w:t xml:space="preserve"> </w:t>
      </w:r>
      <w:r w:rsidRPr="00744A39">
        <w:rPr>
          <w:rFonts w:eastAsia="Calibri"/>
          <w:color w:val="0D0D0D" w:themeColor="text1" w:themeTint="F2"/>
          <w:sz w:val="22"/>
          <w:szCs w:val="22"/>
        </w:rPr>
        <w:t>Przedmiar robót nie stanowi podstawy realizacji robót oraz nie stanowi podstawy do rozliczeń finansowych.</w:t>
      </w:r>
    </w:p>
    <w:p w:rsidR="00780133" w:rsidRPr="00744A39" w:rsidRDefault="00780133" w:rsidP="00780133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284" w:hanging="284"/>
        <w:rPr>
          <w:rFonts w:eastAsia="Calibri"/>
          <w:color w:val="0D0D0D" w:themeColor="text1" w:themeTint="F2"/>
          <w:sz w:val="22"/>
          <w:szCs w:val="22"/>
        </w:rPr>
      </w:pPr>
      <w:r w:rsidRPr="00744A39">
        <w:rPr>
          <w:rFonts w:eastAsia="Calibri"/>
          <w:color w:val="0D0D0D" w:themeColor="text1" w:themeTint="F2"/>
          <w:sz w:val="22"/>
          <w:szCs w:val="22"/>
        </w:rPr>
        <w:t>Wykonawca oświadcza, że zapoznał się z dokumentacją projektową i nie wnosi do niej żadnych uwag i zastrzeżeń.</w:t>
      </w:r>
    </w:p>
    <w:p w:rsidR="00D47D9C" w:rsidRPr="00744A39" w:rsidRDefault="00D47D9C" w:rsidP="00D47D9C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284" w:hanging="284"/>
        <w:rPr>
          <w:rFonts w:eastAsia="Calibri"/>
          <w:color w:val="0D0D0D" w:themeColor="text1" w:themeTint="F2"/>
          <w:sz w:val="22"/>
          <w:szCs w:val="22"/>
        </w:rPr>
      </w:pPr>
      <w:r w:rsidRPr="00744A39">
        <w:rPr>
          <w:rFonts w:eastAsia="Calibri"/>
          <w:color w:val="0D0D0D" w:themeColor="text1" w:themeTint="F2"/>
          <w:sz w:val="22"/>
          <w:szCs w:val="22"/>
        </w:rPr>
        <w:t>Wykonawca zobowiązuje się wykonać przedmiot umowy z najwyższą starannością, zgodnie</w:t>
      </w:r>
      <w:r w:rsidRPr="00744A39">
        <w:rPr>
          <w:rFonts w:eastAsia="Calibri"/>
          <w:color w:val="0D0D0D" w:themeColor="text1" w:themeTint="F2"/>
          <w:sz w:val="22"/>
          <w:szCs w:val="22"/>
        </w:rPr>
        <w:br/>
        <w:t xml:space="preserve"> z zasadami wiedzy technicznej, obowiązującymi Polskimi Normami, obowiązującymi w Polsce przepisami prawa oraz zasadami wiedzy i sztuki budowlanej oraz na ustalonych niniejszą umową warunkach.</w:t>
      </w:r>
    </w:p>
    <w:p w:rsidR="00D47D9C" w:rsidRPr="00744A39" w:rsidRDefault="00D47D9C" w:rsidP="00D47D9C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284" w:hanging="284"/>
        <w:rPr>
          <w:rFonts w:eastAsia="Calibri"/>
          <w:color w:val="0D0D0D" w:themeColor="text1" w:themeTint="F2"/>
          <w:sz w:val="22"/>
          <w:szCs w:val="22"/>
        </w:rPr>
      </w:pPr>
      <w:r w:rsidRPr="00744A39">
        <w:rPr>
          <w:color w:val="0D0D0D" w:themeColor="text1" w:themeTint="F2"/>
          <w:sz w:val="22"/>
          <w:szCs w:val="22"/>
        </w:rPr>
        <w:t>Wykonawca oświadcza, iż posiada stosowane kwalifikacje, wiedzę i doświadczenia oraz dysponuje osobami posiadającymi uprawnienia wymagane odpowiednimi przepisami prawa, niezbędne dla realizacji przedmiotu umowy.</w:t>
      </w:r>
    </w:p>
    <w:p w:rsidR="00780133" w:rsidRPr="00744A39" w:rsidRDefault="00780133" w:rsidP="00780133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Calibri"/>
          <w:color w:val="0D0D0D" w:themeColor="text1" w:themeTint="F2"/>
          <w:sz w:val="22"/>
          <w:szCs w:val="22"/>
        </w:rPr>
      </w:pPr>
      <w:r w:rsidRPr="00744A39">
        <w:rPr>
          <w:rFonts w:eastAsia="Calibri"/>
          <w:color w:val="0D0D0D" w:themeColor="text1" w:themeTint="F2"/>
          <w:sz w:val="22"/>
          <w:szCs w:val="22"/>
        </w:rPr>
        <w:t>Oprócz zakresu robót określonych w ust. 1 Wykonawca wykona wszystkie prace i czynności niezbędne do wykonania zamówienia.</w:t>
      </w:r>
    </w:p>
    <w:p w:rsidR="00780133" w:rsidRPr="00744A39" w:rsidRDefault="00780133" w:rsidP="00780133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Calibri"/>
          <w:color w:val="0D0D0D" w:themeColor="text1" w:themeTint="F2"/>
          <w:sz w:val="22"/>
          <w:szCs w:val="22"/>
        </w:rPr>
      </w:pPr>
      <w:r w:rsidRPr="00744A39">
        <w:rPr>
          <w:rFonts w:eastAsia="Calibri"/>
          <w:color w:val="0D0D0D" w:themeColor="text1" w:themeTint="F2"/>
          <w:sz w:val="22"/>
          <w:szCs w:val="22"/>
        </w:rPr>
        <w:t>Do wykonania prac będących  przedmiotem umowy mogą być stosowane wyroby producentów krajowych i zagranicznych. Wszystkie użyte materiały muszą posiadać aktualne polskie aprobaty techniczne lub odpowiadać Polskim Normom.</w:t>
      </w:r>
    </w:p>
    <w:p w:rsidR="00780133" w:rsidRPr="00744A39" w:rsidRDefault="00780133" w:rsidP="00780133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Calibri"/>
          <w:color w:val="0D0D0D" w:themeColor="text1" w:themeTint="F2"/>
          <w:sz w:val="22"/>
          <w:szCs w:val="22"/>
        </w:rPr>
      </w:pPr>
      <w:r w:rsidRPr="00744A39">
        <w:rPr>
          <w:rFonts w:eastAsia="Calibri"/>
          <w:color w:val="0D0D0D" w:themeColor="text1" w:themeTint="F2"/>
          <w:sz w:val="22"/>
          <w:szCs w:val="22"/>
        </w:rPr>
        <w:t xml:space="preserve">Konieczność wykonania robót wynikających z dokumentacji projektowej, które nie zostały ujęte </w:t>
      </w:r>
      <w:r w:rsidRPr="00744A39">
        <w:rPr>
          <w:rFonts w:eastAsia="Calibri"/>
          <w:color w:val="0D0D0D" w:themeColor="text1" w:themeTint="F2"/>
          <w:sz w:val="22"/>
          <w:szCs w:val="22"/>
        </w:rPr>
        <w:br/>
        <w:t>w przedmiarze lub zostały ujęte w mniejszym zakresie, nie jest zmianą przedmiotu umowy i nie wymaga podpisania aneksu zmieniającego przedmiot umowy. Wykonanie tych robót nie jest traktowane jako roboty dodatkowe.</w:t>
      </w:r>
    </w:p>
    <w:p w:rsidR="00780133" w:rsidRPr="00744A39" w:rsidRDefault="00E64C9E" w:rsidP="00780133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Calibri"/>
          <w:color w:val="0D0D0D" w:themeColor="text1" w:themeTint="F2"/>
          <w:sz w:val="22"/>
          <w:szCs w:val="22"/>
        </w:rPr>
      </w:pPr>
      <w:r w:rsidRPr="00744A39">
        <w:rPr>
          <w:rFonts w:eastAsia="Calibri"/>
          <w:color w:val="0D0D0D" w:themeColor="text1" w:themeTint="F2"/>
          <w:sz w:val="22"/>
          <w:szCs w:val="22"/>
        </w:rPr>
        <w:lastRenderedPageBreak/>
        <w:t xml:space="preserve"> </w:t>
      </w:r>
      <w:r w:rsidR="00780133" w:rsidRPr="00744A39">
        <w:rPr>
          <w:rFonts w:eastAsia="Calibri"/>
          <w:color w:val="0D0D0D" w:themeColor="text1" w:themeTint="F2"/>
          <w:sz w:val="22"/>
          <w:szCs w:val="22"/>
        </w:rPr>
        <w:t xml:space="preserve">Przedmiot umowy będzie realizowany na terenie nieruchomości należącej do DODR, w  obiekcie </w:t>
      </w:r>
      <w:r w:rsidR="00780133" w:rsidRPr="00744A39">
        <w:rPr>
          <w:rFonts w:eastAsia="Calibri"/>
          <w:color w:val="0D0D0D" w:themeColor="text1" w:themeTint="F2"/>
          <w:sz w:val="22"/>
          <w:szCs w:val="22"/>
        </w:rPr>
        <w:br/>
        <w:t xml:space="preserve">o funkcji biurowej, bez przerwy w jego użytkowaniu na czas wykonywania robót budowlanych, </w:t>
      </w:r>
      <w:r w:rsidR="00780133" w:rsidRPr="00744A39">
        <w:rPr>
          <w:rFonts w:eastAsia="Calibri"/>
          <w:color w:val="0D0D0D" w:themeColor="text1" w:themeTint="F2"/>
          <w:sz w:val="22"/>
          <w:szCs w:val="22"/>
        </w:rPr>
        <w:br/>
        <w:t>o których mowa w ust.1.</w:t>
      </w:r>
    </w:p>
    <w:p w:rsidR="00776D92" w:rsidRPr="00744A39" w:rsidRDefault="00776D92" w:rsidP="00E64C9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Calibri"/>
          <w:color w:val="0D0D0D" w:themeColor="text1" w:themeTint="F2"/>
          <w:sz w:val="22"/>
          <w:szCs w:val="22"/>
        </w:rPr>
      </w:pPr>
      <w:r w:rsidRPr="00744A39">
        <w:rPr>
          <w:rFonts w:eastAsia="Calibri"/>
          <w:color w:val="0D0D0D" w:themeColor="text1" w:themeTint="F2"/>
          <w:sz w:val="22"/>
          <w:szCs w:val="22"/>
        </w:rPr>
        <w:t xml:space="preserve"> Przedmiot umowy będzie realizowany w budynku wpisanym do gminnego rejestru zabytków dlatego </w:t>
      </w:r>
      <w:r w:rsidR="00E64C9E" w:rsidRPr="00744A39">
        <w:rPr>
          <w:rFonts w:eastAsia="Calibri"/>
          <w:color w:val="0D0D0D" w:themeColor="text1" w:themeTint="F2"/>
          <w:sz w:val="22"/>
          <w:szCs w:val="22"/>
        </w:rPr>
        <w:t>wymagana jest należyta staranność przy realizacji zamó</w:t>
      </w:r>
      <w:r w:rsidR="0013002E" w:rsidRPr="00744A39">
        <w:rPr>
          <w:rFonts w:eastAsia="Calibri"/>
          <w:color w:val="0D0D0D" w:themeColor="text1" w:themeTint="F2"/>
          <w:sz w:val="22"/>
          <w:szCs w:val="22"/>
        </w:rPr>
        <w:t xml:space="preserve">wienia. </w:t>
      </w:r>
    </w:p>
    <w:p w:rsidR="00780133" w:rsidRPr="00744A39" w:rsidRDefault="00E64C9E" w:rsidP="00780133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Calibri"/>
          <w:color w:val="0D0D0D" w:themeColor="text1" w:themeTint="F2"/>
          <w:sz w:val="22"/>
          <w:szCs w:val="22"/>
        </w:rPr>
      </w:pPr>
      <w:r w:rsidRPr="00744A39">
        <w:rPr>
          <w:rFonts w:eastAsia="Calibri"/>
          <w:color w:val="0D0D0D" w:themeColor="text1" w:themeTint="F2"/>
          <w:sz w:val="22"/>
          <w:szCs w:val="22"/>
        </w:rPr>
        <w:t xml:space="preserve"> </w:t>
      </w:r>
      <w:r w:rsidR="00780133" w:rsidRPr="00744A39">
        <w:rPr>
          <w:rFonts w:eastAsia="Calibri"/>
          <w:color w:val="0D0D0D" w:themeColor="text1" w:themeTint="F2"/>
          <w:sz w:val="22"/>
          <w:szCs w:val="22"/>
        </w:rPr>
        <w:t>Materiały i narzędzia do wykonania przedmiotu umowy zapewnia Wykonawca.</w:t>
      </w:r>
    </w:p>
    <w:p w:rsidR="00780133" w:rsidRPr="00744A39" w:rsidRDefault="00780133" w:rsidP="00780133">
      <w:pPr>
        <w:autoSpaceDE w:val="0"/>
        <w:autoSpaceDN w:val="0"/>
        <w:adjustRightInd w:val="0"/>
        <w:rPr>
          <w:rFonts w:eastAsia="Calibri"/>
          <w:color w:val="0D0D0D" w:themeColor="text1" w:themeTint="F2"/>
          <w:sz w:val="22"/>
          <w:szCs w:val="22"/>
          <w:lang w:eastAsia="en-US"/>
        </w:rPr>
      </w:pPr>
    </w:p>
    <w:p w:rsidR="00780133" w:rsidRPr="00744A39" w:rsidRDefault="00780133" w:rsidP="00780133">
      <w:pPr>
        <w:autoSpaceDE w:val="0"/>
        <w:autoSpaceDN w:val="0"/>
        <w:adjustRightInd w:val="0"/>
        <w:spacing w:line="276" w:lineRule="auto"/>
        <w:ind w:left="280"/>
        <w:jc w:val="center"/>
        <w:rPr>
          <w:b/>
          <w:color w:val="0D0D0D" w:themeColor="text1" w:themeTint="F2"/>
          <w:sz w:val="22"/>
          <w:szCs w:val="22"/>
        </w:rPr>
      </w:pPr>
      <w:r w:rsidRPr="00744A39">
        <w:rPr>
          <w:b/>
          <w:color w:val="0D0D0D" w:themeColor="text1" w:themeTint="F2"/>
          <w:sz w:val="22"/>
          <w:szCs w:val="22"/>
        </w:rPr>
        <w:t>§ 2</w:t>
      </w:r>
    </w:p>
    <w:p w:rsidR="00780133" w:rsidRPr="00744A39" w:rsidRDefault="00780133" w:rsidP="00780133">
      <w:pPr>
        <w:autoSpaceDE w:val="0"/>
        <w:autoSpaceDN w:val="0"/>
        <w:adjustRightInd w:val="0"/>
        <w:spacing w:line="276" w:lineRule="auto"/>
        <w:ind w:left="280"/>
        <w:jc w:val="center"/>
        <w:rPr>
          <w:b/>
          <w:color w:val="0D0D0D" w:themeColor="text1" w:themeTint="F2"/>
          <w:sz w:val="22"/>
          <w:szCs w:val="22"/>
        </w:rPr>
      </w:pPr>
      <w:r w:rsidRPr="00744A39">
        <w:rPr>
          <w:b/>
          <w:color w:val="0D0D0D" w:themeColor="text1" w:themeTint="F2"/>
          <w:sz w:val="22"/>
          <w:szCs w:val="22"/>
        </w:rPr>
        <w:t>Termin realizacji</w:t>
      </w:r>
    </w:p>
    <w:p w:rsidR="00780133" w:rsidRPr="00744A39" w:rsidRDefault="00780133" w:rsidP="00780133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/>
        <w:jc w:val="both"/>
        <w:rPr>
          <w:color w:val="0D0D0D" w:themeColor="text1" w:themeTint="F2"/>
          <w:sz w:val="22"/>
          <w:szCs w:val="22"/>
        </w:rPr>
      </w:pPr>
      <w:r w:rsidRPr="00744A39">
        <w:rPr>
          <w:color w:val="0D0D0D" w:themeColor="text1" w:themeTint="F2"/>
          <w:sz w:val="22"/>
          <w:szCs w:val="22"/>
        </w:rPr>
        <w:t xml:space="preserve">Wykonawca zobowiązuje się wykonać przedmiot umowy w nieprzekraczalnym terminie </w:t>
      </w:r>
      <w:r w:rsidRPr="00744A39">
        <w:rPr>
          <w:color w:val="0D0D0D" w:themeColor="text1" w:themeTint="F2"/>
          <w:sz w:val="22"/>
          <w:szCs w:val="22"/>
        </w:rPr>
        <w:br/>
        <w:t xml:space="preserve">do 70 dni od dnia zawarcia umowy. </w:t>
      </w:r>
    </w:p>
    <w:p w:rsidR="00780133" w:rsidRPr="00744A39" w:rsidRDefault="00780133" w:rsidP="00780133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/>
        <w:jc w:val="both"/>
        <w:rPr>
          <w:color w:val="0D0D0D" w:themeColor="text1" w:themeTint="F2"/>
          <w:sz w:val="22"/>
          <w:szCs w:val="22"/>
        </w:rPr>
      </w:pPr>
      <w:r w:rsidRPr="00744A39">
        <w:rPr>
          <w:color w:val="0D0D0D" w:themeColor="text1" w:themeTint="F2"/>
          <w:sz w:val="22"/>
          <w:szCs w:val="22"/>
        </w:rPr>
        <w:t xml:space="preserve">Zamawiający zobowiązuje się do przekazania miejsca realizacji robót w terminie 5 dni od dnia podpisania umowy. </w:t>
      </w:r>
    </w:p>
    <w:p w:rsidR="00780133" w:rsidRPr="00744A39" w:rsidRDefault="00780133" w:rsidP="00780133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/>
        <w:jc w:val="both"/>
        <w:rPr>
          <w:color w:val="0D0D0D" w:themeColor="text1" w:themeTint="F2"/>
          <w:sz w:val="22"/>
          <w:szCs w:val="22"/>
        </w:rPr>
      </w:pPr>
      <w:r w:rsidRPr="00744A39">
        <w:rPr>
          <w:color w:val="0D0D0D" w:themeColor="text1" w:themeTint="F2"/>
          <w:sz w:val="22"/>
          <w:szCs w:val="22"/>
        </w:rPr>
        <w:t>Wykonawca zostanie wprowadzony na miejsce realizacji robót przez co najmniej jedną osobę upoważnioną, o której mowa w § 7 ust. 1 umowy. Fakt ten zostanie potwierdzony protokołem przekazania placu budowy.</w:t>
      </w:r>
    </w:p>
    <w:p w:rsidR="00780133" w:rsidRPr="00744A39" w:rsidRDefault="00780133" w:rsidP="00780133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/>
        <w:jc w:val="both"/>
        <w:rPr>
          <w:color w:val="0D0D0D" w:themeColor="text1" w:themeTint="F2"/>
          <w:sz w:val="22"/>
          <w:szCs w:val="22"/>
        </w:rPr>
      </w:pPr>
      <w:r w:rsidRPr="00744A39">
        <w:rPr>
          <w:color w:val="0D0D0D" w:themeColor="text1" w:themeTint="F2"/>
          <w:sz w:val="22"/>
          <w:szCs w:val="22"/>
        </w:rPr>
        <w:t>Po protokolarnym przekazaniu placu budowy Wykonawca ponosi, aż do chwili wykonania przedmiotu umowy, pełną odpowiedzialność za przekazane miejsce i odpowiada za wszelkie szkody wyrządzone w trakcie trwania prac i naprawia je niezwłocznie na własny koszt.</w:t>
      </w:r>
    </w:p>
    <w:p w:rsidR="00780133" w:rsidRPr="00744A39" w:rsidRDefault="00780133" w:rsidP="00780133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color w:val="0D0D0D" w:themeColor="text1" w:themeTint="F2"/>
          <w:sz w:val="22"/>
          <w:szCs w:val="22"/>
        </w:rPr>
      </w:pPr>
      <w:r w:rsidRPr="00744A39">
        <w:rPr>
          <w:color w:val="0D0D0D" w:themeColor="text1" w:themeTint="F2"/>
          <w:sz w:val="22"/>
          <w:szCs w:val="22"/>
        </w:rPr>
        <w:t xml:space="preserve">Wykonawca zobowiązany jest rozpocząć wykonywanie robót w nieprzekraczalnym terminie </w:t>
      </w:r>
      <w:r w:rsidRPr="00744A39">
        <w:rPr>
          <w:color w:val="0D0D0D" w:themeColor="text1" w:themeTint="F2"/>
          <w:sz w:val="22"/>
          <w:szCs w:val="22"/>
        </w:rPr>
        <w:br/>
        <w:t>3 dni od dnia protokolarnego przekazania placu budowy.</w:t>
      </w:r>
    </w:p>
    <w:p w:rsidR="00780133" w:rsidRPr="00744A39" w:rsidRDefault="00780133" w:rsidP="00780133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color w:val="0D0D0D" w:themeColor="text1" w:themeTint="F2"/>
          <w:sz w:val="22"/>
          <w:szCs w:val="22"/>
        </w:rPr>
      </w:pPr>
      <w:r w:rsidRPr="00744A39">
        <w:rPr>
          <w:color w:val="0D0D0D" w:themeColor="text1" w:themeTint="F2"/>
          <w:sz w:val="22"/>
          <w:szCs w:val="22"/>
        </w:rPr>
        <w:t xml:space="preserve">Zamawiający zobowiązuje się przystąpić do odbioru końcowego w nieprzekraczalnym terminie </w:t>
      </w:r>
      <w:r w:rsidRPr="00744A39">
        <w:rPr>
          <w:color w:val="0D0D0D" w:themeColor="text1" w:themeTint="F2"/>
          <w:sz w:val="22"/>
          <w:szCs w:val="22"/>
        </w:rPr>
        <w:br/>
        <w:t xml:space="preserve">5 dni od dnia zgłoszenia przez Wykonawcę gotowości do odbioru robót, a w przypadku konieczności dokonania odbiorów częściowych – w ciągu 3 dni od dnia zgłoszenia. </w:t>
      </w:r>
    </w:p>
    <w:p w:rsidR="00780133" w:rsidRPr="00744A39" w:rsidRDefault="00780133" w:rsidP="00780133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color w:val="0D0D0D" w:themeColor="text1" w:themeTint="F2"/>
          <w:sz w:val="22"/>
          <w:szCs w:val="22"/>
        </w:rPr>
      </w:pPr>
      <w:r w:rsidRPr="00744A39">
        <w:rPr>
          <w:color w:val="0D0D0D" w:themeColor="text1" w:themeTint="F2"/>
          <w:sz w:val="22"/>
          <w:szCs w:val="22"/>
        </w:rPr>
        <w:t>Stwierdzenie usterek podczas rozpoczętego odbioru końcowego przesuwa termin końcowego odbioru robót o czas niezbędny na usunięcie usterek.</w:t>
      </w:r>
    </w:p>
    <w:p w:rsidR="00780133" w:rsidRPr="00744A39" w:rsidRDefault="00780133" w:rsidP="00780133">
      <w:pPr>
        <w:autoSpaceDE w:val="0"/>
        <w:autoSpaceDN w:val="0"/>
        <w:adjustRightInd w:val="0"/>
        <w:spacing w:line="276" w:lineRule="auto"/>
        <w:jc w:val="both"/>
        <w:rPr>
          <w:color w:val="0D0D0D" w:themeColor="text1" w:themeTint="F2"/>
          <w:sz w:val="22"/>
          <w:szCs w:val="22"/>
        </w:rPr>
      </w:pPr>
    </w:p>
    <w:p w:rsidR="00780133" w:rsidRPr="00744A39" w:rsidRDefault="00780133" w:rsidP="00780133">
      <w:pPr>
        <w:autoSpaceDE w:val="0"/>
        <w:autoSpaceDN w:val="0"/>
        <w:adjustRightInd w:val="0"/>
        <w:spacing w:line="276" w:lineRule="auto"/>
        <w:ind w:left="280"/>
        <w:jc w:val="center"/>
        <w:rPr>
          <w:b/>
          <w:color w:val="0D0D0D" w:themeColor="text1" w:themeTint="F2"/>
          <w:sz w:val="22"/>
          <w:szCs w:val="22"/>
        </w:rPr>
      </w:pPr>
      <w:r w:rsidRPr="00744A39">
        <w:rPr>
          <w:b/>
          <w:color w:val="0D0D0D" w:themeColor="text1" w:themeTint="F2"/>
          <w:sz w:val="22"/>
          <w:szCs w:val="22"/>
        </w:rPr>
        <w:t>§ 3</w:t>
      </w:r>
    </w:p>
    <w:p w:rsidR="00780133" w:rsidRPr="00744A39" w:rsidRDefault="00780133" w:rsidP="00780133">
      <w:pPr>
        <w:autoSpaceDE w:val="0"/>
        <w:autoSpaceDN w:val="0"/>
        <w:adjustRightInd w:val="0"/>
        <w:spacing w:line="276" w:lineRule="auto"/>
        <w:ind w:left="280"/>
        <w:jc w:val="center"/>
        <w:rPr>
          <w:b/>
          <w:color w:val="0D0D0D" w:themeColor="text1" w:themeTint="F2"/>
          <w:sz w:val="22"/>
          <w:szCs w:val="22"/>
        </w:rPr>
      </w:pPr>
      <w:r w:rsidRPr="00744A39">
        <w:rPr>
          <w:b/>
          <w:color w:val="0D0D0D" w:themeColor="text1" w:themeTint="F2"/>
          <w:sz w:val="22"/>
          <w:szCs w:val="22"/>
        </w:rPr>
        <w:t>Obowiązki stron</w:t>
      </w:r>
    </w:p>
    <w:p w:rsidR="00780133" w:rsidRPr="00744A39" w:rsidRDefault="00780133" w:rsidP="00780133">
      <w:pPr>
        <w:numPr>
          <w:ilvl w:val="3"/>
          <w:numId w:val="4"/>
        </w:numPr>
        <w:autoSpaceDE w:val="0"/>
        <w:autoSpaceDN w:val="0"/>
        <w:adjustRightInd w:val="0"/>
        <w:spacing w:line="276" w:lineRule="auto"/>
        <w:ind w:left="426"/>
        <w:jc w:val="both"/>
        <w:rPr>
          <w:color w:val="0D0D0D" w:themeColor="text1" w:themeTint="F2"/>
          <w:sz w:val="22"/>
          <w:szCs w:val="22"/>
        </w:rPr>
      </w:pPr>
      <w:r w:rsidRPr="00744A39">
        <w:rPr>
          <w:color w:val="0D0D0D" w:themeColor="text1" w:themeTint="F2"/>
          <w:sz w:val="22"/>
          <w:szCs w:val="22"/>
        </w:rPr>
        <w:t>Wykonawca zobowiązuje się do wykonania przedmiotu zamówienia zgodnie z obowiązującymi w tym zakresie przepisami prawa, normami, warunkami technicznymi wykonania i odbioru robót, zasadami wiedzy technicznej oraz zaleceniami Zamawiającego.</w:t>
      </w:r>
    </w:p>
    <w:p w:rsidR="00780133" w:rsidRPr="00744A39" w:rsidRDefault="00780133" w:rsidP="00780133">
      <w:pPr>
        <w:numPr>
          <w:ilvl w:val="3"/>
          <w:numId w:val="4"/>
        </w:numPr>
        <w:autoSpaceDE w:val="0"/>
        <w:autoSpaceDN w:val="0"/>
        <w:adjustRightInd w:val="0"/>
        <w:spacing w:line="276" w:lineRule="auto"/>
        <w:ind w:left="426"/>
        <w:jc w:val="both"/>
        <w:rPr>
          <w:color w:val="0D0D0D" w:themeColor="text1" w:themeTint="F2"/>
          <w:sz w:val="22"/>
          <w:szCs w:val="22"/>
        </w:rPr>
      </w:pPr>
      <w:r w:rsidRPr="00744A39">
        <w:rPr>
          <w:color w:val="0D0D0D" w:themeColor="text1" w:themeTint="F2"/>
          <w:sz w:val="22"/>
          <w:szCs w:val="22"/>
        </w:rPr>
        <w:t>Wykonawca w ramach wynagrodzenia, o którym mowa w § 6 ust. 1 umowy, zobowiązany jest:</w:t>
      </w:r>
    </w:p>
    <w:p w:rsidR="00780133" w:rsidRPr="00744A39" w:rsidRDefault="00780133" w:rsidP="00780133">
      <w:pPr>
        <w:numPr>
          <w:ilvl w:val="4"/>
          <w:numId w:val="4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color w:val="0D0D0D" w:themeColor="text1" w:themeTint="F2"/>
          <w:sz w:val="22"/>
          <w:szCs w:val="22"/>
        </w:rPr>
      </w:pPr>
      <w:r w:rsidRPr="00744A39">
        <w:rPr>
          <w:color w:val="0D0D0D" w:themeColor="text1" w:themeTint="F2"/>
          <w:sz w:val="22"/>
          <w:szCs w:val="22"/>
        </w:rPr>
        <w:t>uczestniczyć, na wezwanie Zamawiającego, w spotkaniach mających na celu omówienie spraw związanych z realizacją robót,</w:t>
      </w:r>
    </w:p>
    <w:p w:rsidR="00780133" w:rsidRPr="00744A39" w:rsidRDefault="00780133" w:rsidP="00780133">
      <w:pPr>
        <w:numPr>
          <w:ilvl w:val="4"/>
          <w:numId w:val="4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color w:val="0D0D0D" w:themeColor="text1" w:themeTint="F2"/>
          <w:sz w:val="22"/>
          <w:szCs w:val="22"/>
        </w:rPr>
      </w:pPr>
      <w:r w:rsidRPr="00744A39">
        <w:rPr>
          <w:color w:val="0D0D0D" w:themeColor="text1" w:themeTint="F2"/>
          <w:sz w:val="22"/>
          <w:szCs w:val="22"/>
        </w:rPr>
        <w:t>do wykonania przedmiotu umowy używać wyłącznie materiałów dopuszczonych do obrotu zgodnych z dokumentacją przedmiotu umowy.</w:t>
      </w:r>
    </w:p>
    <w:p w:rsidR="00780133" w:rsidRPr="00744A39" w:rsidRDefault="00780133" w:rsidP="00780133">
      <w:pPr>
        <w:tabs>
          <w:tab w:val="left" w:pos="851"/>
        </w:tabs>
        <w:autoSpaceDE w:val="0"/>
        <w:autoSpaceDN w:val="0"/>
        <w:adjustRightInd w:val="0"/>
        <w:spacing w:line="276" w:lineRule="auto"/>
        <w:ind w:left="851"/>
        <w:jc w:val="both"/>
        <w:rPr>
          <w:color w:val="0D0D0D" w:themeColor="text1" w:themeTint="F2"/>
          <w:sz w:val="22"/>
          <w:szCs w:val="22"/>
        </w:rPr>
      </w:pPr>
      <w:r w:rsidRPr="00744A39">
        <w:rPr>
          <w:color w:val="0D0D0D" w:themeColor="text1" w:themeTint="F2"/>
          <w:sz w:val="22"/>
          <w:szCs w:val="22"/>
        </w:rPr>
        <w:t>Wykonawca na każde żądanie Zamawiającego przedstawi dokumenty potwierdzające dopuszczenie materiałów do obrotu i stosowania w budownictwie, w szczególności:</w:t>
      </w:r>
    </w:p>
    <w:p w:rsidR="00780133" w:rsidRPr="00744A39" w:rsidRDefault="00780133" w:rsidP="00780133">
      <w:pPr>
        <w:numPr>
          <w:ilvl w:val="7"/>
          <w:numId w:val="4"/>
        </w:numPr>
        <w:tabs>
          <w:tab w:val="left" w:pos="1276"/>
        </w:tabs>
        <w:autoSpaceDE w:val="0"/>
        <w:autoSpaceDN w:val="0"/>
        <w:adjustRightInd w:val="0"/>
        <w:spacing w:line="276" w:lineRule="auto"/>
        <w:ind w:left="1276" w:hanging="425"/>
        <w:jc w:val="both"/>
        <w:rPr>
          <w:color w:val="0D0D0D" w:themeColor="text1" w:themeTint="F2"/>
          <w:sz w:val="22"/>
          <w:szCs w:val="22"/>
        </w:rPr>
      </w:pPr>
      <w:r w:rsidRPr="00744A39">
        <w:rPr>
          <w:color w:val="0D0D0D" w:themeColor="text1" w:themeTint="F2"/>
          <w:sz w:val="22"/>
          <w:szCs w:val="22"/>
        </w:rPr>
        <w:t>certyfikaty zgodności z odpowiednimi normami lub aprobatami technicznymi, lub</w:t>
      </w:r>
    </w:p>
    <w:p w:rsidR="00780133" w:rsidRPr="00744A39" w:rsidRDefault="00780133" w:rsidP="00780133">
      <w:pPr>
        <w:numPr>
          <w:ilvl w:val="7"/>
          <w:numId w:val="4"/>
        </w:numPr>
        <w:tabs>
          <w:tab w:val="left" w:pos="1276"/>
        </w:tabs>
        <w:autoSpaceDE w:val="0"/>
        <w:autoSpaceDN w:val="0"/>
        <w:adjustRightInd w:val="0"/>
        <w:spacing w:line="276" w:lineRule="auto"/>
        <w:ind w:left="1276" w:hanging="425"/>
        <w:jc w:val="both"/>
        <w:rPr>
          <w:color w:val="0D0D0D" w:themeColor="text1" w:themeTint="F2"/>
          <w:sz w:val="22"/>
          <w:szCs w:val="22"/>
        </w:rPr>
      </w:pPr>
      <w:r w:rsidRPr="00744A39">
        <w:rPr>
          <w:color w:val="0D0D0D" w:themeColor="text1" w:themeTint="F2"/>
          <w:sz w:val="22"/>
          <w:szCs w:val="22"/>
        </w:rPr>
        <w:t>certyfikaty na znak bezpieczeństwa, lub</w:t>
      </w:r>
    </w:p>
    <w:p w:rsidR="00780133" w:rsidRPr="00744A39" w:rsidRDefault="00780133" w:rsidP="00780133">
      <w:pPr>
        <w:numPr>
          <w:ilvl w:val="7"/>
          <w:numId w:val="4"/>
        </w:numPr>
        <w:tabs>
          <w:tab w:val="left" w:pos="1276"/>
        </w:tabs>
        <w:autoSpaceDE w:val="0"/>
        <w:autoSpaceDN w:val="0"/>
        <w:adjustRightInd w:val="0"/>
        <w:spacing w:line="276" w:lineRule="auto"/>
        <w:ind w:left="1276" w:hanging="425"/>
        <w:jc w:val="both"/>
        <w:rPr>
          <w:color w:val="0D0D0D" w:themeColor="text1" w:themeTint="F2"/>
          <w:sz w:val="22"/>
          <w:szCs w:val="22"/>
        </w:rPr>
      </w:pPr>
      <w:r w:rsidRPr="00744A39">
        <w:rPr>
          <w:color w:val="0D0D0D" w:themeColor="text1" w:themeTint="F2"/>
          <w:sz w:val="22"/>
          <w:szCs w:val="22"/>
        </w:rPr>
        <w:t>deklaracje zgodności,</w:t>
      </w:r>
    </w:p>
    <w:p w:rsidR="00780133" w:rsidRPr="00744A39" w:rsidRDefault="00780133" w:rsidP="00780133">
      <w:pPr>
        <w:numPr>
          <w:ilvl w:val="4"/>
          <w:numId w:val="4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851"/>
        <w:jc w:val="both"/>
        <w:rPr>
          <w:color w:val="0D0D0D" w:themeColor="text1" w:themeTint="F2"/>
          <w:sz w:val="22"/>
          <w:szCs w:val="22"/>
        </w:rPr>
      </w:pPr>
      <w:r w:rsidRPr="00744A39">
        <w:rPr>
          <w:color w:val="0D0D0D" w:themeColor="text1" w:themeTint="F2"/>
          <w:sz w:val="22"/>
          <w:szCs w:val="22"/>
        </w:rPr>
        <w:t>utrzymywać miejsce wykonywanych prac w stanie wolnym od zbędnych przeszkód, usuwać na bieżąco zbędne materiały, odpady, śmieci, urządzenia, które nie są już potrzebne do wykonania przedmiotu umowy,</w:t>
      </w:r>
    </w:p>
    <w:p w:rsidR="00780133" w:rsidRPr="00744A39" w:rsidRDefault="00780133" w:rsidP="00780133">
      <w:pPr>
        <w:numPr>
          <w:ilvl w:val="4"/>
          <w:numId w:val="4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color w:val="0D0D0D" w:themeColor="text1" w:themeTint="F2"/>
          <w:sz w:val="22"/>
          <w:szCs w:val="22"/>
        </w:rPr>
      </w:pPr>
      <w:r w:rsidRPr="00744A39">
        <w:rPr>
          <w:color w:val="0D0D0D" w:themeColor="text1" w:themeTint="F2"/>
          <w:sz w:val="22"/>
          <w:szCs w:val="22"/>
        </w:rPr>
        <w:lastRenderedPageBreak/>
        <w:t xml:space="preserve">zorganizować oraz należycie zabezpieczyć miejsce realizacji robót wraz z zapleczem </w:t>
      </w:r>
      <w:r w:rsidRPr="00744A39">
        <w:rPr>
          <w:color w:val="0D0D0D" w:themeColor="text1" w:themeTint="F2"/>
          <w:sz w:val="22"/>
          <w:szCs w:val="22"/>
        </w:rPr>
        <w:br/>
        <w:t>w sposób zapewniający bezpieczeństwo osób przebywających na terenie obiektu i w jego obrębie oraz przed dostępem osób trzecich,</w:t>
      </w:r>
    </w:p>
    <w:p w:rsidR="00780133" w:rsidRPr="00744A39" w:rsidRDefault="00780133" w:rsidP="00E7418D">
      <w:pPr>
        <w:numPr>
          <w:ilvl w:val="4"/>
          <w:numId w:val="4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color w:val="0D0D0D" w:themeColor="text1" w:themeTint="F2"/>
          <w:sz w:val="22"/>
          <w:szCs w:val="22"/>
        </w:rPr>
      </w:pPr>
      <w:r w:rsidRPr="00744A39">
        <w:rPr>
          <w:color w:val="0D0D0D" w:themeColor="text1" w:themeTint="F2"/>
          <w:sz w:val="22"/>
          <w:szCs w:val="22"/>
        </w:rPr>
        <w:t xml:space="preserve">postępować w  zakresie gospodarowania odpadami </w:t>
      </w:r>
      <w:r w:rsidR="00257848" w:rsidRPr="00744A39">
        <w:rPr>
          <w:color w:val="0D0D0D" w:themeColor="text1" w:themeTint="F2"/>
          <w:sz w:val="22"/>
          <w:szCs w:val="22"/>
        </w:rPr>
        <w:t>tak aby</w:t>
      </w:r>
      <w:r w:rsidRPr="00744A39">
        <w:rPr>
          <w:color w:val="0D0D0D" w:themeColor="text1" w:themeTint="F2"/>
          <w:sz w:val="22"/>
          <w:szCs w:val="22"/>
        </w:rPr>
        <w:t xml:space="preserve">: </w:t>
      </w:r>
    </w:p>
    <w:p w:rsidR="00780133" w:rsidRPr="00744A39" w:rsidRDefault="00E7418D" w:rsidP="00E7418D">
      <w:pPr>
        <w:autoSpaceDE w:val="0"/>
        <w:autoSpaceDN w:val="0"/>
        <w:adjustRightInd w:val="0"/>
        <w:ind w:left="709"/>
        <w:rPr>
          <w:color w:val="0D0D0D" w:themeColor="text1" w:themeTint="F2"/>
          <w:sz w:val="22"/>
          <w:szCs w:val="22"/>
        </w:rPr>
      </w:pPr>
      <w:r w:rsidRPr="00744A39">
        <w:rPr>
          <w:color w:val="0D0D0D" w:themeColor="text1" w:themeTint="F2"/>
          <w:sz w:val="22"/>
          <w:szCs w:val="22"/>
        </w:rPr>
        <w:t xml:space="preserve">   </w:t>
      </w:r>
      <w:r w:rsidR="00780133" w:rsidRPr="00744A39">
        <w:rPr>
          <w:color w:val="0D0D0D" w:themeColor="text1" w:themeTint="F2"/>
          <w:sz w:val="22"/>
          <w:szCs w:val="22"/>
        </w:rPr>
        <w:t xml:space="preserve">a) zapewnić właściwe gospodarowanie odpadami wytwarzanymi w czasie robót </w:t>
      </w:r>
      <w:r w:rsidRPr="00744A39">
        <w:rPr>
          <w:color w:val="0D0D0D" w:themeColor="text1" w:themeTint="F2"/>
          <w:sz w:val="22"/>
          <w:szCs w:val="22"/>
        </w:rPr>
        <w:t xml:space="preserve"> </w:t>
      </w:r>
      <w:r w:rsidR="00780133" w:rsidRPr="00744A39">
        <w:rPr>
          <w:color w:val="0D0D0D" w:themeColor="text1" w:themeTint="F2"/>
          <w:sz w:val="22"/>
          <w:szCs w:val="22"/>
        </w:rPr>
        <w:t xml:space="preserve">budowlanych, w tym minimalizować ich ilość,  gromadzić je selektywnie w wydzielonych </w:t>
      </w:r>
      <w:r w:rsidR="00780133" w:rsidRPr="00744A39">
        <w:rPr>
          <w:color w:val="0D0D0D" w:themeColor="text1" w:themeTint="F2"/>
          <w:sz w:val="22"/>
          <w:szCs w:val="22"/>
        </w:rPr>
        <w:br/>
        <w:t xml:space="preserve">i przystosowanych miejscach, w warunkach zabezpieczających przed przedostaniem się do środowiska substancji szkodliwych oraz zapewnić ich sprawny odbiór lub ponowne wykorzystanie; </w:t>
      </w:r>
    </w:p>
    <w:p w:rsidR="00780133" w:rsidRPr="00744A39" w:rsidRDefault="00E7418D" w:rsidP="00E7418D">
      <w:pPr>
        <w:autoSpaceDE w:val="0"/>
        <w:autoSpaceDN w:val="0"/>
        <w:adjustRightInd w:val="0"/>
        <w:ind w:left="709"/>
        <w:rPr>
          <w:color w:val="0D0D0D" w:themeColor="text1" w:themeTint="F2"/>
          <w:sz w:val="22"/>
          <w:szCs w:val="22"/>
        </w:rPr>
      </w:pPr>
      <w:r w:rsidRPr="00744A39">
        <w:rPr>
          <w:color w:val="0D0D0D" w:themeColor="text1" w:themeTint="F2"/>
          <w:sz w:val="22"/>
          <w:szCs w:val="22"/>
        </w:rPr>
        <w:t xml:space="preserve">   </w:t>
      </w:r>
      <w:r w:rsidR="00780133" w:rsidRPr="00744A39">
        <w:rPr>
          <w:color w:val="0D0D0D" w:themeColor="text1" w:themeTint="F2"/>
          <w:sz w:val="22"/>
          <w:szCs w:val="22"/>
        </w:rPr>
        <w:t xml:space="preserve">b) odpady niebezpieczne, które mogą powstać w trakcie robót budowlanych segregować i oddzielać od odpadów obojętnych, celem przekazania do specjalistycznych firm zajmujących się ich unieszkodliwianiem; </w:t>
      </w:r>
    </w:p>
    <w:p w:rsidR="00780133" w:rsidRPr="00744A39" w:rsidRDefault="00257848" w:rsidP="00E7418D">
      <w:pPr>
        <w:tabs>
          <w:tab w:val="num" w:pos="851"/>
        </w:tabs>
        <w:ind w:left="709"/>
        <w:jc w:val="both"/>
        <w:rPr>
          <w:color w:val="0D0D0D" w:themeColor="text1" w:themeTint="F2"/>
          <w:sz w:val="22"/>
          <w:szCs w:val="22"/>
        </w:rPr>
      </w:pPr>
      <w:r w:rsidRPr="00744A39">
        <w:rPr>
          <w:color w:val="0D0D0D" w:themeColor="text1" w:themeTint="F2"/>
          <w:sz w:val="22"/>
          <w:szCs w:val="22"/>
        </w:rPr>
        <w:t xml:space="preserve">  c) wywieźć</w:t>
      </w:r>
      <w:r w:rsidR="00780133" w:rsidRPr="00744A39">
        <w:rPr>
          <w:color w:val="0D0D0D" w:themeColor="text1" w:themeTint="F2"/>
          <w:sz w:val="22"/>
          <w:szCs w:val="22"/>
        </w:rPr>
        <w:t xml:space="preserve"> na legalne wysypisko, sk</w:t>
      </w:r>
      <w:r w:rsidRPr="00744A39">
        <w:rPr>
          <w:color w:val="0D0D0D" w:themeColor="text1" w:themeTint="F2"/>
          <w:sz w:val="22"/>
          <w:szCs w:val="22"/>
        </w:rPr>
        <w:t>ładowisko, złomowisko materiały</w:t>
      </w:r>
      <w:r w:rsidR="00780133" w:rsidRPr="00744A39">
        <w:rPr>
          <w:color w:val="0D0D0D" w:themeColor="text1" w:themeTint="F2"/>
          <w:sz w:val="22"/>
          <w:szCs w:val="22"/>
        </w:rPr>
        <w:t xml:space="preserve"> z demontażu</w:t>
      </w:r>
      <w:r w:rsidRPr="00744A39">
        <w:rPr>
          <w:color w:val="0D0D0D" w:themeColor="text1" w:themeTint="F2"/>
          <w:sz w:val="22"/>
          <w:szCs w:val="22"/>
        </w:rPr>
        <w:t>, odpady budowlane i śmieci nie nadające</w:t>
      </w:r>
      <w:r w:rsidR="00780133" w:rsidRPr="00744A39">
        <w:rPr>
          <w:color w:val="0D0D0D" w:themeColor="text1" w:themeTint="F2"/>
          <w:sz w:val="22"/>
          <w:szCs w:val="22"/>
        </w:rPr>
        <w:t xml:space="preserve"> się do przetworzenia lub wykorzystania.</w:t>
      </w:r>
    </w:p>
    <w:p w:rsidR="00780133" w:rsidRPr="00744A39" w:rsidRDefault="00E7418D" w:rsidP="00E7418D">
      <w:pPr>
        <w:autoSpaceDE w:val="0"/>
        <w:autoSpaceDN w:val="0"/>
        <w:adjustRightInd w:val="0"/>
        <w:rPr>
          <w:color w:val="0D0D0D" w:themeColor="text1" w:themeTint="F2"/>
          <w:sz w:val="22"/>
          <w:szCs w:val="22"/>
        </w:rPr>
      </w:pPr>
      <w:r w:rsidRPr="00744A39">
        <w:rPr>
          <w:color w:val="0D0D0D" w:themeColor="text1" w:themeTint="F2"/>
          <w:sz w:val="22"/>
          <w:szCs w:val="22"/>
        </w:rPr>
        <w:t xml:space="preserve">       6)   </w:t>
      </w:r>
      <w:r w:rsidR="00780133" w:rsidRPr="00744A39">
        <w:rPr>
          <w:color w:val="0D0D0D" w:themeColor="text1" w:themeTint="F2"/>
          <w:sz w:val="22"/>
          <w:szCs w:val="22"/>
        </w:rPr>
        <w:t>zgłaszać niezwłocznie każde zagrożenie budowlane,</w:t>
      </w:r>
    </w:p>
    <w:p w:rsidR="00E7418D" w:rsidRPr="00744A39" w:rsidRDefault="00E7418D" w:rsidP="00E7418D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color w:val="0D0D0D" w:themeColor="text1" w:themeTint="F2"/>
          <w:sz w:val="22"/>
          <w:szCs w:val="22"/>
        </w:rPr>
      </w:pPr>
      <w:r w:rsidRPr="00744A39">
        <w:rPr>
          <w:color w:val="0D0D0D" w:themeColor="text1" w:themeTint="F2"/>
          <w:sz w:val="22"/>
          <w:szCs w:val="22"/>
        </w:rPr>
        <w:t xml:space="preserve">       7)   </w:t>
      </w:r>
      <w:r w:rsidR="00780133" w:rsidRPr="00744A39">
        <w:rPr>
          <w:color w:val="0D0D0D" w:themeColor="text1" w:themeTint="F2"/>
          <w:sz w:val="22"/>
          <w:szCs w:val="22"/>
        </w:rPr>
        <w:t xml:space="preserve">terminowo regulować wszelkie zobowiązania wobec Podwykonawców za należyte </w:t>
      </w:r>
    </w:p>
    <w:p w:rsidR="00E7418D" w:rsidRPr="00744A39" w:rsidRDefault="00E7418D" w:rsidP="00E7418D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color w:val="0D0D0D" w:themeColor="text1" w:themeTint="F2"/>
          <w:sz w:val="22"/>
          <w:szCs w:val="22"/>
        </w:rPr>
      </w:pPr>
      <w:r w:rsidRPr="00744A39">
        <w:rPr>
          <w:color w:val="0D0D0D" w:themeColor="text1" w:themeTint="F2"/>
          <w:sz w:val="22"/>
          <w:szCs w:val="22"/>
        </w:rPr>
        <w:t xml:space="preserve">             wykonanie </w:t>
      </w:r>
      <w:r w:rsidR="00780133" w:rsidRPr="00744A39">
        <w:rPr>
          <w:color w:val="0D0D0D" w:themeColor="text1" w:themeTint="F2"/>
          <w:sz w:val="22"/>
          <w:szCs w:val="22"/>
        </w:rPr>
        <w:t>przewidzianych dla nich części przedmiotu umowy,</w:t>
      </w:r>
      <w:r w:rsidRPr="00744A39">
        <w:rPr>
          <w:color w:val="0D0D0D" w:themeColor="text1" w:themeTint="F2"/>
          <w:sz w:val="22"/>
          <w:szCs w:val="22"/>
        </w:rPr>
        <w:t xml:space="preserve"> </w:t>
      </w:r>
    </w:p>
    <w:p w:rsidR="00780133" w:rsidRPr="00744A39" w:rsidRDefault="00E7418D" w:rsidP="00E7418D">
      <w:pPr>
        <w:tabs>
          <w:tab w:val="left" w:pos="851"/>
        </w:tabs>
        <w:autoSpaceDE w:val="0"/>
        <w:autoSpaceDN w:val="0"/>
        <w:adjustRightInd w:val="0"/>
        <w:spacing w:line="276" w:lineRule="auto"/>
        <w:rPr>
          <w:color w:val="0D0D0D" w:themeColor="text1" w:themeTint="F2"/>
          <w:sz w:val="22"/>
          <w:szCs w:val="22"/>
        </w:rPr>
      </w:pPr>
      <w:r w:rsidRPr="00744A39">
        <w:rPr>
          <w:color w:val="0D0D0D" w:themeColor="text1" w:themeTint="F2"/>
          <w:sz w:val="22"/>
          <w:szCs w:val="22"/>
        </w:rPr>
        <w:t xml:space="preserve">        8)  </w:t>
      </w:r>
      <w:r w:rsidR="00780133" w:rsidRPr="00744A39">
        <w:rPr>
          <w:color w:val="0D0D0D" w:themeColor="text1" w:themeTint="F2"/>
          <w:sz w:val="22"/>
          <w:szCs w:val="22"/>
        </w:rPr>
        <w:t>opracować dokumentację powykonawczą i przekazać ją Zamawiającemu,</w:t>
      </w:r>
      <w:r w:rsidRPr="00744A39">
        <w:rPr>
          <w:color w:val="0D0D0D" w:themeColor="text1" w:themeTint="F2"/>
          <w:sz w:val="22"/>
          <w:szCs w:val="22"/>
        </w:rPr>
        <w:t xml:space="preserve"> </w:t>
      </w:r>
    </w:p>
    <w:p w:rsidR="00780133" w:rsidRPr="00744A39" w:rsidRDefault="00780133" w:rsidP="00E7418D">
      <w:pPr>
        <w:pStyle w:val="Akapitzlist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color w:val="0D0D0D" w:themeColor="text1" w:themeTint="F2"/>
          <w:sz w:val="22"/>
          <w:szCs w:val="22"/>
        </w:rPr>
      </w:pPr>
      <w:r w:rsidRPr="00744A39">
        <w:rPr>
          <w:color w:val="0D0D0D" w:themeColor="text1" w:themeTint="F2"/>
          <w:sz w:val="22"/>
          <w:szCs w:val="22"/>
        </w:rPr>
        <w:t xml:space="preserve">wykonawca zobowiązany jest do nieodpłatnego usunięcia wad przedmiotu umowy w ciągu </w:t>
      </w:r>
      <w:r w:rsidRPr="00744A39">
        <w:rPr>
          <w:color w:val="0D0D0D" w:themeColor="text1" w:themeTint="F2"/>
          <w:sz w:val="22"/>
          <w:szCs w:val="22"/>
        </w:rPr>
        <w:br/>
        <w:t>7 dni od ich zgłoszenia prze</w:t>
      </w:r>
      <w:r w:rsidR="00257848" w:rsidRPr="00744A39">
        <w:rPr>
          <w:color w:val="0D0D0D" w:themeColor="text1" w:themeTint="F2"/>
          <w:sz w:val="22"/>
          <w:szCs w:val="22"/>
        </w:rPr>
        <w:t>z użytkownika w okresie rękojmi,</w:t>
      </w:r>
    </w:p>
    <w:p w:rsidR="00257848" w:rsidRPr="00744A39" w:rsidRDefault="00257848" w:rsidP="00E7418D">
      <w:pPr>
        <w:pStyle w:val="Akapitzlist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color w:val="0D0D0D" w:themeColor="text1" w:themeTint="F2"/>
          <w:sz w:val="22"/>
          <w:szCs w:val="22"/>
        </w:rPr>
      </w:pPr>
      <w:r w:rsidRPr="00744A39">
        <w:rPr>
          <w:color w:val="0D0D0D" w:themeColor="text1" w:themeTint="F2"/>
          <w:sz w:val="22"/>
          <w:szCs w:val="22"/>
        </w:rPr>
        <w:t>do przestrzegania przepisów ustawy o odpadach, ustawy o ochronie środowiska i regulaminu utrzymania porządku i czystości na terenie gminy.</w:t>
      </w:r>
    </w:p>
    <w:p w:rsidR="00E7418D" w:rsidRPr="00744A39" w:rsidRDefault="00E7418D" w:rsidP="00E7418D">
      <w:pPr>
        <w:autoSpaceDE w:val="0"/>
        <w:autoSpaceDN w:val="0"/>
        <w:adjustRightInd w:val="0"/>
        <w:spacing w:line="276" w:lineRule="auto"/>
        <w:jc w:val="both"/>
        <w:rPr>
          <w:rFonts w:eastAsia="Verdana,Bold"/>
          <w:color w:val="0D0D0D" w:themeColor="text1" w:themeTint="F2"/>
          <w:sz w:val="22"/>
          <w:szCs w:val="22"/>
        </w:rPr>
      </w:pPr>
      <w:r w:rsidRPr="00744A39">
        <w:rPr>
          <w:rFonts w:eastAsia="Verdana,Bold"/>
          <w:color w:val="0D0D0D" w:themeColor="text1" w:themeTint="F2"/>
          <w:sz w:val="22"/>
          <w:szCs w:val="22"/>
        </w:rPr>
        <w:t xml:space="preserve">3. </w:t>
      </w:r>
      <w:r w:rsidR="00780133" w:rsidRPr="00744A39">
        <w:rPr>
          <w:rFonts w:eastAsia="Verdana,Bold"/>
          <w:color w:val="0D0D0D" w:themeColor="text1" w:themeTint="F2"/>
          <w:sz w:val="22"/>
          <w:szCs w:val="22"/>
        </w:rPr>
        <w:t xml:space="preserve">Wykonawca przy realizacji prac zobowiązany jest dochować staranności wynikającej </w:t>
      </w:r>
      <w:r w:rsidR="00780133" w:rsidRPr="00744A39">
        <w:rPr>
          <w:rFonts w:eastAsia="Verdana,Bold"/>
          <w:color w:val="0D0D0D" w:themeColor="text1" w:themeTint="F2"/>
          <w:sz w:val="22"/>
          <w:szCs w:val="22"/>
        </w:rPr>
        <w:br/>
      </w:r>
      <w:r w:rsidRPr="00744A39">
        <w:rPr>
          <w:rFonts w:eastAsia="Verdana,Bold"/>
          <w:color w:val="0D0D0D" w:themeColor="text1" w:themeTint="F2"/>
          <w:sz w:val="22"/>
          <w:szCs w:val="22"/>
        </w:rPr>
        <w:t xml:space="preserve">        </w:t>
      </w:r>
      <w:r w:rsidR="00780133" w:rsidRPr="00744A39">
        <w:rPr>
          <w:rFonts w:eastAsia="Verdana,Bold"/>
          <w:color w:val="0D0D0D" w:themeColor="text1" w:themeTint="F2"/>
          <w:sz w:val="22"/>
          <w:szCs w:val="22"/>
        </w:rPr>
        <w:t>z zawodowego charakteru prowadzonej przez niego działalności gospodarczej oraz jest</w:t>
      </w:r>
    </w:p>
    <w:p w:rsidR="00E7418D" w:rsidRPr="00744A39" w:rsidRDefault="00E7418D" w:rsidP="00E7418D">
      <w:pPr>
        <w:autoSpaceDE w:val="0"/>
        <w:autoSpaceDN w:val="0"/>
        <w:adjustRightInd w:val="0"/>
        <w:spacing w:line="276" w:lineRule="auto"/>
        <w:jc w:val="both"/>
        <w:rPr>
          <w:rFonts w:eastAsia="Verdana,Italic"/>
          <w:iCs/>
          <w:color w:val="0D0D0D" w:themeColor="text1" w:themeTint="F2"/>
          <w:sz w:val="22"/>
          <w:szCs w:val="22"/>
        </w:rPr>
      </w:pPr>
      <w:r w:rsidRPr="00744A39">
        <w:rPr>
          <w:rFonts w:eastAsia="Verdana,Bold"/>
          <w:color w:val="0D0D0D" w:themeColor="text1" w:themeTint="F2"/>
          <w:sz w:val="22"/>
          <w:szCs w:val="22"/>
        </w:rPr>
        <w:t xml:space="preserve">       </w:t>
      </w:r>
      <w:r w:rsidR="00780133" w:rsidRPr="00744A39">
        <w:rPr>
          <w:rFonts w:eastAsia="Verdana,Bold"/>
          <w:color w:val="0D0D0D" w:themeColor="text1" w:themeTint="F2"/>
          <w:sz w:val="22"/>
          <w:szCs w:val="22"/>
        </w:rPr>
        <w:t xml:space="preserve"> odpowiedzialny za jakość wykonywanych robót, które wykonuje siłami własnymi </w:t>
      </w:r>
      <w:r w:rsidR="00780133" w:rsidRPr="00744A39">
        <w:rPr>
          <w:rFonts w:eastAsia="Verdana,Italic"/>
          <w:iCs/>
          <w:color w:val="0D0D0D" w:themeColor="text1" w:themeTint="F2"/>
          <w:sz w:val="22"/>
          <w:szCs w:val="22"/>
        </w:rPr>
        <w:t>lub przy pomocy</w:t>
      </w:r>
    </w:p>
    <w:p w:rsidR="00780133" w:rsidRPr="00744A39" w:rsidRDefault="00E7418D" w:rsidP="00E7418D">
      <w:pPr>
        <w:autoSpaceDE w:val="0"/>
        <w:autoSpaceDN w:val="0"/>
        <w:adjustRightInd w:val="0"/>
        <w:spacing w:line="276" w:lineRule="auto"/>
        <w:jc w:val="both"/>
        <w:rPr>
          <w:rFonts w:eastAsia="Verdana,Bold"/>
          <w:color w:val="0D0D0D" w:themeColor="text1" w:themeTint="F2"/>
          <w:sz w:val="22"/>
          <w:szCs w:val="22"/>
        </w:rPr>
      </w:pPr>
      <w:r w:rsidRPr="00744A39">
        <w:rPr>
          <w:rFonts w:eastAsia="Verdana,Italic"/>
          <w:iCs/>
          <w:color w:val="0D0D0D" w:themeColor="text1" w:themeTint="F2"/>
          <w:sz w:val="22"/>
          <w:szCs w:val="22"/>
        </w:rPr>
        <w:t xml:space="preserve">       </w:t>
      </w:r>
      <w:r w:rsidR="00780133" w:rsidRPr="00744A39">
        <w:rPr>
          <w:rFonts w:eastAsia="Verdana,Italic"/>
          <w:iCs/>
          <w:color w:val="0D0D0D" w:themeColor="text1" w:themeTint="F2"/>
          <w:sz w:val="22"/>
          <w:szCs w:val="22"/>
        </w:rPr>
        <w:t xml:space="preserve"> podwykonawców</w:t>
      </w:r>
      <w:r w:rsidR="00780133" w:rsidRPr="00744A39">
        <w:rPr>
          <w:color w:val="0D0D0D" w:themeColor="text1" w:themeTint="F2"/>
          <w:sz w:val="22"/>
          <w:szCs w:val="22"/>
        </w:rPr>
        <w:t>.</w:t>
      </w:r>
    </w:p>
    <w:p w:rsidR="00780133" w:rsidRPr="00744A39" w:rsidRDefault="00780133" w:rsidP="00E741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eastAsia="Verdana,Italic"/>
          <w:i/>
          <w:iCs/>
          <w:color w:val="0D0D0D" w:themeColor="text1" w:themeTint="F2"/>
          <w:sz w:val="22"/>
          <w:szCs w:val="22"/>
        </w:rPr>
      </w:pPr>
      <w:r w:rsidRPr="00744A39">
        <w:rPr>
          <w:rFonts w:eastAsia="Verdana,Bold"/>
          <w:color w:val="0D0D0D" w:themeColor="text1" w:themeTint="F2"/>
          <w:sz w:val="22"/>
          <w:szCs w:val="22"/>
        </w:rPr>
        <w:t xml:space="preserve">Wykonawca ponosi pełną odpowiedzialność za wszelkie działania lub zaniechania własne </w:t>
      </w:r>
      <w:r w:rsidRPr="00744A39">
        <w:rPr>
          <w:rFonts w:eastAsia="Verdana,Bold"/>
          <w:color w:val="0D0D0D" w:themeColor="text1" w:themeTint="F2"/>
          <w:sz w:val="22"/>
          <w:szCs w:val="22"/>
        </w:rPr>
        <w:br/>
        <w:t xml:space="preserve">i swoich pracowników </w:t>
      </w:r>
      <w:r w:rsidRPr="00744A39">
        <w:rPr>
          <w:rFonts w:eastAsia="Verdana,Italic"/>
          <w:iCs/>
          <w:color w:val="0D0D0D" w:themeColor="text1" w:themeTint="F2"/>
          <w:sz w:val="22"/>
          <w:szCs w:val="22"/>
        </w:rPr>
        <w:t>oraz podmiotów, którymi się posługuje lub przy pomocy których wykonuje przedmiot umowy</w:t>
      </w:r>
      <w:r w:rsidRPr="00744A39">
        <w:rPr>
          <w:rFonts w:eastAsia="Verdana,Bold"/>
          <w:color w:val="0D0D0D" w:themeColor="text1" w:themeTint="F2"/>
          <w:sz w:val="22"/>
          <w:szCs w:val="22"/>
        </w:rPr>
        <w:t>.</w:t>
      </w:r>
    </w:p>
    <w:p w:rsidR="00780133" w:rsidRPr="00744A39" w:rsidRDefault="00780133" w:rsidP="00780133">
      <w:pPr>
        <w:numPr>
          <w:ilvl w:val="0"/>
          <w:numId w:val="6"/>
        </w:numPr>
        <w:tabs>
          <w:tab w:val="right" w:pos="9356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D0D0D" w:themeColor="text1" w:themeTint="F2"/>
          <w:sz w:val="22"/>
          <w:szCs w:val="22"/>
        </w:rPr>
      </w:pPr>
      <w:r w:rsidRPr="00744A39">
        <w:rPr>
          <w:rFonts w:eastAsia="Verdana,Bold"/>
          <w:color w:val="0D0D0D" w:themeColor="text1" w:themeTint="F2"/>
          <w:sz w:val="22"/>
          <w:szCs w:val="22"/>
        </w:rPr>
        <w:t xml:space="preserve">Na </w:t>
      </w:r>
      <w:r w:rsidRPr="00744A39">
        <w:rPr>
          <w:color w:val="0D0D0D" w:themeColor="text1" w:themeTint="F2"/>
          <w:sz w:val="22"/>
          <w:szCs w:val="22"/>
        </w:rPr>
        <w:t xml:space="preserve"> podstawie art. </w:t>
      </w:r>
      <w:r w:rsidR="00E7418D" w:rsidRPr="00744A39">
        <w:rPr>
          <w:color w:val="0D0D0D" w:themeColor="text1" w:themeTint="F2"/>
          <w:sz w:val="22"/>
          <w:szCs w:val="22"/>
        </w:rPr>
        <w:t>95 ust. 1</w:t>
      </w:r>
      <w:r w:rsidRPr="00744A39">
        <w:rPr>
          <w:color w:val="0D0D0D" w:themeColor="text1" w:themeTint="F2"/>
          <w:sz w:val="22"/>
          <w:szCs w:val="22"/>
        </w:rPr>
        <w:t xml:space="preserve"> ustawy Pzp, Zamawiający wymaga zatrudnienia przez Wykonawcę </w:t>
      </w:r>
      <w:r w:rsidRPr="00744A39">
        <w:rPr>
          <w:color w:val="0D0D0D" w:themeColor="text1" w:themeTint="F2"/>
          <w:sz w:val="22"/>
          <w:szCs w:val="22"/>
        </w:rPr>
        <w:br/>
        <w:t>lub podwykonawcę na podstawie umowy o pracę osób wykonujących prace przy realizacji przedmiotu zamówienia – w sposób określony w art. 22 § 1 ustawy z dnia 26 czerwca 1974 r. Kodeks Pracy (Dz. U.     z 2019 r. poz. 1040,1043 i 1495) - następujące czynności:</w:t>
      </w:r>
    </w:p>
    <w:p w:rsidR="00780133" w:rsidRPr="00744A39" w:rsidRDefault="00780133" w:rsidP="00780133">
      <w:pPr>
        <w:tabs>
          <w:tab w:val="right" w:pos="9356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color w:val="0D0D0D" w:themeColor="text1" w:themeTint="F2"/>
          <w:sz w:val="22"/>
          <w:szCs w:val="22"/>
        </w:rPr>
      </w:pPr>
      <w:r w:rsidRPr="00744A39">
        <w:rPr>
          <w:color w:val="0D0D0D" w:themeColor="text1" w:themeTint="F2"/>
          <w:sz w:val="22"/>
          <w:szCs w:val="22"/>
        </w:rPr>
        <w:t>roboty ogólnobudowlane, o których mowa w dokumentacji projektowej i specyfikacjach technicznych wykonania i odbioru robót.</w:t>
      </w:r>
    </w:p>
    <w:p w:rsidR="00780133" w:rsidRPr="00744A39" w:rsidRDefault="00780133" w:rsidP="00780133">
      <w:pPr>
        <w:numPr>
          <w:ilvl w:val="0"/>
          <w:numId w:val="6"/>
        </w:numPr>
        <w:tabs>
          <w:tab w:val="right" w:pos="9356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D0D0D" w:themeColor="text1" w:themeTint="F2"/>
          <w:sz w:val="22"/>
          <w:szCs w:val="22"/>
        </w:rPr>
      </w:pPr>
      <w:r w:rsidRPr="00744A39">
        <w:rPr>
          <w:color w:val="0D0D0D" w:themeColor="text1" w:themeTint="F2"/>
          <w:sz w:val="22"/>
          <w:szCs w:val="22"/>
        </w:rPr>
        <w:t>Zamawiający zastrzega sobie prawo do żądania od Wykonawcy, na każdym etapie realizacji umowy, złożenia oświadczeń i dokumentów potwierdzających wypełnienie obowiązku określonego w ust. 5. Niedopełnienie obowiązku określonego w ust. 5 lub nieprzedłożenie Zamawiającemu oświadczenia w terminie 3 dni od dnia wezwania oraz złożenie nieprawdziwego oświadczenia skutkować będzie nałożeniem na Wykonawcę kar umownych określonych w § 11 ust. 6.</w:t>
      </w:r>
    </w:p>
    <w:p w:rsidR="00780133" w:rsidRPr="00744A39" w:rsidRDefault="00780133" w:rsidP="00780133">
      <w:pPr>
        <w:numPr>
          <w:ilvl w:val="0"/>
          <w:numId w:val="6"/>
        </w:numPr>
        <w:tabs>
          <w:tab w:val="right" w:pos="9356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D0D0D" w:themeColor="text1" w:themeTint="F2"/>
          <w:sz w:val="22"/>
          <w:szCs w:val="22"/>
        </w:rPr>
      </w:pPr>
      <w:r w:rsidRPr="00744A39">
        <w:rPr>
          <w:color w:val="0D0D0D" w:themeColor="text1" w:themeTint="F2"/>
          <w:sz w:val="22"/>
          <w:szCs w:val="22"/>
        </w:rPr>
        <w:t>Wymagania określone w ust. 5 i 6 obejmują również wszystkich podwykonawców. Niedotrzymanie ich obciążać będzie Wykonawcę.</w:t>
      </w:r>
    </w:p>
    <w:p w:rsidR="00780133" w:rsidRPr="00744A39" w:rsidRDefault="00780133" w:rsidP="00780133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eastAsia="Verdana,Italic"/>
          <w:i/>
          <w:iCs/>
          <w:color w:val="0D0D0D" w:themeColor="text1" w:themeTint="F2"/>
          <w:sz w:val="22"/>
          <w:szCs w:val="22"/>
        </w:rPr>
      </w:pPr>
      <w:r w:rsidRPr="00744A39">
        <w:rPr>
          <w:rFonts w:eastAsia="Verdana,Italic"/>
          <w:iCs/>
          <w:color w:val="0D0D0D" w:themeColor="text1" w:themeTint="F2"/>
          <w:sz w:val="22"/>
          <w:szCs w:val="22"/>
        </w:rPr>
        <w:t xml:space="preserve">Wykonawca zobowiązuje się do powiadamiania Zamawiającego o każdorazowej zmianie osób zatrudnionych do wykonywania prac określonych w </w:t>
      </w:r>
      <w:r w:rsidRPr="00744A39">
        <w:rPr>
          <w:color w:val="0D0D0D" w:themeColor="text1" w:themeTint="F2"/>
          <w:sz w:val="22"/>
          <w:szCs w:val="22"/>
        </w:rPr>
        <w:t>ust. 5</w:t>
      </w:r>
      <w:r w:rsidRPr="00744A39">
        <w:rPr>
          <w:rFonts w:eastAsia="Verdana,Bold"/>
          <w:color w:val="0D0D0D" w:themeColor="text1" w:themeTint="F2"/>
          <w:sz w:val="22"/>
          <w:szCs w:val="22"/>
        </w:rPr>
        <w:t xml:space="preserve"> niniejszej umowy wraz </w:t>
      </w:r>
      <w:r w:rsidRPr="00744A39">
        <w:rPr>
          <w:rFonts w:eastAsia="Verdana,Bold"/>
          <w:color w:val="0D0D0D" w:themeColor="text1" w:themeTint="F2"/>
          <w:sz w:val="22"/>
          <w:szCs w:val="22"/>
        </w:rPr>
        <w:br/>
        <w:t xml:space="preserve">z przedstawieniem potwierdzonych za zgodność kserokopiami </w:t>
      </w:r>
      <w:r w:rsidRPr="00744A39">
        <w:rPr>
          <w:color w:val="0D0D0D" w:themeColor="text1" w:themeTint="F2"/>
        </w:rPr>
        <w:t>zanonimizowanych umów</w:t>
      </w:r>
      <w:r w:rsidRPr="00744A39">
        <w:rPr>
          <w:rFonts w:eastAsia="Verdana,Bold"/>
          <w:color w:val="0D0D0D" w:themeColor="text1" w:themeTint="F2"/>
          <w:sz w:val="22"/>
          <w:szCs w:val="22"/>
        </w:rPr>
        <w:t>.</w:t>
      </w:r>
    </w:p>
    <w:p w:rsidR="00780133" w:rsidRPr="00744A39" w:rsidRDefault="00780133" w:rsidP="00780133">
      <w:pPr>
        <w:numPr>
          <w:ilvl w:val="0"/>
          <w:numId w:val="6"/>
        </w:numPr>
        <w:tabs>
          <w:tab w:val="right" w:pos="9356"/>
        </w:tabs>
        <w:overflowPunct w:val="0"/>
        <w:autoSpaceDE w:val="0"/>
        <w:autoSpaceDN w:val="0"/>
        <w:adjustRightInd w:val="0"/>
        <w:jc w:val="both"/>
        <w:textAlignment w:val="baseline"/>
        <w:rPr>
          <w:bCs/>
          <w:color w:val="0D0D0D" w:themeColor="text1" w:themeTint="F2"/>
          <w:sz w:val="22"/>
          <w:szCs w:val="22"/>
        </w:rPr>
      </w:pPr>
      <w:r w:rsidRPr="00744A39">
        <w:rPr>
          <w:bCs/>
          <w:color w:val="0D0D0D" w:themeColor="text1" w:themeTint="F2"/>
          <w:sz w:val="22"/>
          <w:szCs w:val="22"/>
        </w:rPr>
        <w:t xml:space="preserve">Wykonawca jest zobowiązany do zgłaszania Zamawiającemu zdarzeń wypadkowych, chorób zawodowych oraz zdarzeń potencjalnie wypadkowych występujących u swoich pracowników </w:t>
      </w:r>
      <w:r w:rsidRPr="00744A39">
        <w:rPr>
          <w:bCs/>
          <w:color w:val="0D0D0D" w:themeColor="text1" w:themeTint="F2"/>
          <w:sz w:val="22"/>
          <w:szCs w:val="22"/>
        </w:rPr>
        <w:br/>
        <w:t xml:space="preserve">oraz podwykonawców. </w:t>
      </w:r>
    </w:p>
    <w:p w:rsidR="00780133" w:rsidRPr="00744A39" w:rsidRDefault="00780133" w:rsidP="00780133">
      <w:pPr>
        <w:numPr>
          <w:ilvl w:val="0"/>
          <w:numId w:val="6"/>
        </w:numPr>
        <w:tabs>
          <w:tab w:val="right" w:pos="9356"/>
        </w:tabs>
        <w:overflowPunct w:val="0"/>
        <w:autoSpaceDE w:val="0"/>
        <w:autoSpaceDN w:val="0"/>
        <w:adjustRightInd w:val="0"/>
        <w:jc w:val="both"/>
        <w:textAlignment w:val="baseline"/>
        <w:rPr>
          <w:bCs/>
          <w:color w:val="0D0D0D" w:themeColor="text1" w:themeTint="F2"/>
          <w:sz w:val="22"/>
          <w:szCs w:val="22"/>
        </w:rPr>
      </w:pPr>
      <w:r w:rsidRPr="00744A39">
        <w:rPr>
          <w:bCs/>
          <w:color w:val="0D0D0D" w:themeColor="text1" w:themeTint="F2"/>
          <w:sz w:val="22"/>
          <w:szCs w:val="22"/>
        </w:rPr>
        <w:t xml:space="preserve">Zamawiający zastrzega sobie prawo do kontroli, na każdym etapie realizacji przedmiotu umowy, </w:t>
      </w:r>
      <w:r w:rsidRPr="00744A39">
        <w:rPr>
          <w:bCs/>
          <w:color w:val="0D0D0D" w:themeColor="text1" w:themeTint="F2"/>
          <w:sz w:val="22"/>
          <w:szCs w:val="22"/>
        </w:rPr>
        <w:br/>
        <w:t>przestrzegania przepisów BHP i ppoż. przez pracowników Wykonawcy i podwykonawcy.</w:t>
      </w:r>
    </w:p>
    <w:p w:rsidR="00780133" w:rsidRPr="00744A39" w:rsidRDefault="00780133" w:rsidP="00780133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color w:val="0D0D0D" w:themeColor="text1" w:themeTint="F2"/>
          <w:sz w:val="22"/>
          <w:szCs w:val="22"/>
        </w:rPr>
      </w:pPr>
      <w:r w:rsidRPr="00744A39">
        <w:rPr>
          <w:color w:val="0D0D0D" w:themeColor="text1" w:themeTint="F2"/>
          <w:sz w:val="22"/>
          <w:szCs w:val="22"/>
        </w:rPr>
        <w:lastRenderedPageBreak/>
        <w:t>Zamawiający zobowiązuje się do:</w:t>
      </w:r>
    </w:p>
    <w:p w:rsidR="00780133" w:rsidRPr="00744A39" w:rsidRDefault="00780133" w:rsidP="00E7418D">
      <w:pPr>
        <w:numPr>
          <w:ilvl w:val="4"/>
          <w:numId w:val="4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color w:val="0D0D0D" w:themeColor="text1" w:themeTint="F2"/>
          <w:sz w:val="22"/>
          <w:szCs w:val="22"/>
        </w:rPr>
      </w:pPr>
      <w:r w:rsidRPr="00744A39">
        <w:rPr>
          <w:color w:val="0D0D0D" w:themeColor="text1" w:themeTint="F2"/>
          <w:sz w:val="22"/>
          <w:szCs w:val="22"/>
        </w:rPr>
        <w:t>udostępnienia Wykonawcy całej posiadanej dokumentacji przedmiotu zamówienia;</w:t>
      </w:r>
    </w:p>
    <w:p w:rsidR="00780133" w:rsidRPr="00744A39" w:rsidRDefault="00780133" w:rsidP="00E7418D">
      <w:pPr>
        <w:numPr>
          <w:ilvl w:val="4"/>
          <w:numId w:val="4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color w:val="0D0D0D" w:themeColor="text1" w:themeTint="F2"/>
          <w:sz w:val="22"/>
          <w:szCs w:val="22"/>
        </w:rPr>
      </w:pPr>
      <w:r w:rsidRPr="00744A39">
        <w:rPr>
          <w:color w:val="0D0D0D" w:themeColor="text1" w:themeTint="F2"/>
          <w:sz w:val="22"/>
          <w:szCs w:val="22"/>
        </w:rPr>
        <w:t>wskazania miejsca poboru energii i mediów niezbędnych do wykonania przedmiotu zamówienia;</w:t>
      </w:r>
    </w:p>
    <w:p w:rsidR="00780133" w:rsidRPr="00744A39" w:rsidRDefault="00780133" w:rsidP="00E7418D">
      <w:pPr>
        <w:numPr>
          <w:ilvl w:val="4"/>
          <w:numId w:val="4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color w:val="0D0D0D" w:themeColor="text1" w:themeTint="F2"/>
          <w:sz w:val="22"/>
          <w:szCs w:val="22"/>
        </w:rPr>
      </w:pPr>
      <w:r w:rsidRPr="00744A39">
        <w:rPr>
          <w:color w:val="0D0D0D" w:themeColor="text1" w:themeTint="F2"/>
          <w:sz w:val="22"/>
          <w:szCs w:val="22"/>
        </w:rPr>
        <w:t>zapewnienia swobodnego dostępu Wykonawcy do miejsca realizacji przedmiotu zamówienia na terenie Powiatowego Zespołu Doradztwa Rolniczego w Chojnowie przy ul. Reja 8;</w:t>
      </w:r>
    </w:p>
    <w:p w:rsidR="00780133" w:rsidRPr="00744A39" w:rsidRDefault="00780133" w:rsidP="00780133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color w:val="0D0D0D" w:themeColor="text1" w:themeTint="F2"/>
          <w:sz w:val="22"/>
          <w:szCs w:val="22"/>
        </w:rPr>
      </w:pPr>
      <w:r w:rsidRPr="00744A39">
        <w:rPr>
          <w:color w:val="0D0D0D" w:themeColor="text1" w:themeTint="F2"/>
          <w:sz w:val="22"/>
          <w:szCs w:val="22"/>
        </w:rPr>
        <w:t>Zamawiający zapewni stały nadzór nad przebiegiem realizacji przedmiotu zamówienia delegując do tych czynności osoby, o których mowa w § 7 ust. 1 umowy.</w:t>
      </w:r>
    </w:p>
    <w:p w:rsidR="00780133" w:rsidRPr="00744A39" w:rsidRDefault="00780133" w:rsidP="00780133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color w:val="0D0D0D" w:themeColor="text1" w:themeTint="F2"/>
          <w:sz w:val="22"/>
          <w:szCs w:val="22"/>
        </w:rPr>
      </w:pPr>
      <w:r w:rsidRPr="00744A39">
        <w:rPr>
          <w:color w:val="0D0D0D" w:themeColor="text1" w:themeTint="F2"/>
          <w:sz w:val="22"/>
          <w:szCs w:val="22"/>
        </w:rPr>
        <w:t xml:space="preserve">Wykonawca zobowiązuje się do zapewnienia poufności danych osobowych przetwarzanych </w:t>
      </w:r>
      <w:r w:rsidRPr="00744A39">
        <w:rPr>
          <w:color w:val="0D0D0D" w:themeColor="text1" w:themeTint="F2"/>
          <w:sz w:val="22"/>
          <w:szCs w:val="22"/>
        </w:rPr>
        <w:br/>
        <w:t>w związku z wykonywaniem przedmiotu umowy, a w szczególności do tego, że nie będzie przekazywać, ujawniać i udostępniać tych danych osobom nieuprawnionym.</w:t>
      </w:r>
    </w:p>
    <w:p w:rsidR="00780133" w:rsidRPr="00744A39" w:rsidRDefault="00780133" w:rsidP="00780133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color w:val="0D0D0D" w:themeColor="text1" w:themeTint="F2"/>
          <w:sz w:val="22"/>
          <w:szCs w:val="22"/>
        </w:rPr>
      </w:pPr>
      <w:r w:rsidRPr="00744A39">
        <w:rPr>
          <w:color w:val="0D0D0D" w:themeColor="text1" w:themeTint="F2"/>
          <w:sz w:val="22"/>
          <w:szCs w:val="22"/>
        </w:rPr>
        <w:t>Wykonawca w związku z wykonywaniem przedmiotu umowy jest zobowiązany do przestrzegania zasad bezpieczeństwa ochrony danych osobowych opisanych w Ustawie o ochronie danych osobowych  i Rozporządzeniach do ustawy o ochronie danych osobowych.</w:t>
      </w:r>
    </w:p>
    <w:p w:rsidR="00780133" w:rsidRPr="00744A39" w:rsidRDefault="00780133" w:rsidP="00780133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color w:val="0D0D0D" w:themeColor="text1" w:themeTint="F2"/>
          <w:sz w:val="22"/>
          <w:szCs w:val="22"/>
        </w:rPr>
      </w:pPr>
      <w:r w:rsidRPr="00744A39">
        <w:rPr>
          <w:color w:val="0D0D0D" w:themeColor="text1" w:themeTint="F2"/>
          <w:sz w:val="22"/>
          <w:szCs w:val="22"/>
        </w:rPr>
        <w:t>Wykonawca ponosi odpowiedzialność za będące następstwem jego zachowań szkody wyrządzone niezgodnym z Umową przetwarzaniem danych osobowych, w szczególności szkody wyrządzone udostępnieniem osobom nieupoważnionym, zabraniem przez osobę nieuprawnioną, przetwarzaniem z naruszeniem Ustawy oraz zmianą, utratą, uszkodzeniem lub zniszczeniem.</w:t>
      </w:r>
    </w:p>
    <w:p w:rsidR="00780133" w:rsidRPr="00744A39" w:rsidRDefault="00780133" w:rsidP="00780133">
      <w:pPr>
        <w:autoSpaceDE w:val="0"/>
        <w:autoSpaceDN w:val="0"/>
        <w:adjustRightInd w:val="0"/>
        <w:spacing w:line="276" w:lineRule="auto"/>
        <w:rPr>
          <w:b/>
          <w:color w:val="0D0D0D" w:themeColor="text1" w:themeTint="F2"/>
          <w:sz w:val="22"/>
          <w:szCs w:val="22"/>
        </w:rPr>
      </w:pPr>
    </w:p>
    <w:p w:rsidR="00780133" w:rsidRPr="00744A39" w:rsidRDefault="00780133" w:rsidP="00780133">
      <w:pPr>
        <w:autoSpaceDE w:val="0"/>
        <w:autoSpaceDN w:val="0"/>
        <w:adjustRightInd w:val="0"/>
        <w:spacing w:line="276" w:lineRule="auto"/>
        <w:jc w:val="center"/>
        <w:rPr>
          <w:b/>
          <w:color w:val="0D0D0D" w:themeColor="text1" w:themeTint="F2"/>
          <w:sz w:val="22"/>
          <w:szCs w:val="22"/>
        </w:rPr>
      </w:pPr>
      <w:r w:rsidRPr="00744A39">
        <w:rPr>
          <w:b/>
          <w:color w:val="0D0D0D" w:themeColor="text1" w:themeTint="F2"/>
          <w:sz w:val="22"/>
          <w:szCs w:val="22"/>
        </w:rPr>
        <w:t>§ 4</w:t>
      </w:r>
    </w:p>
    <w:p w:rsidR="00780133" w:rsidRPr="00744A39" w:rsidRDefault="00780133" w:rsidP="00780133">
      <w:pPr>
        <w:autoSpaceDE w:val="0"/>
        <w:autoSpaceDN w:val="0"/>
        <w:adjustRightInd w:val="0"/>
        <w:spacing w:line="276" w:lineRule="auto"/>
        <w:jc w:val="center"/>
        <w:rPr>
          <w:bCs/>
          <w:color w:val="0D0D0D" w:themeColor="text1" w:themeTint="F2"/>
          <w:sz w:val="22"/>
          <w:szCs w:val="22"/>
        </w:rPr>
      </w:pPr>
      <w:r w:rsidRPr="00744A39">
        <w:rPr>
          <w:b/>
          <w:color w:val="0D0D0D" w:themeColor="text1" w:themeTint="F2"/>
          <w:sz w:val="22"/>
          <w:szCs w:val="22"/>
        </w:rPr>
        <w:t>Ubezpieczenie</w:t>
      </w:r>
    </w:p>
    <w:p w:rsidR="00780133" w:rsidRPr="00744A39" w:rsidRDefault="00780133" w:rsidP="00780133">
      <w:pPr>
        <w:numPr>
          <w:ilvl w:val="6"/>
          <w:numId w:val="7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color w:val="0D0D0D" w:themeColor="text1" w:themeTint="F2"/>
          <w:sz w:val="22"/>
          <w:szCs w:val="22"/>
        </w:rPr>
      </w:pPr>
      <w:r w:rsidRPr="00744A39">
        <w:rPr>
          <w:color w:val="0D0D0D" w:themeColor="text1" w:themeTint="F2"/>
          <w:sz w:val="22"/>
          <w:szCs w:val="22"/>
        </w:rPr>
        <w:t>Wykonawca zobowiązuje się, że przez cały okres wykonywania zamówienia będzie posiadał aktualne ubezpieczenie od odpowiedzialności cywilnej w zakresie prowadzonej działalności gospodarczej, na kwotę minimum 200 000,00 złotych na jedno i wszystkie zdarzenia w okresie ubezpieczenia. Wykonawca zobowiązany jest w terminie siedmiu dni od daty utraty ważności dokumentu potwierdzającego ubezpieczenie OC przedstawić Zamawiającemu aktualny dokument.</w:t>
      </w:r>
    </w:p>
    <w:p w:rsidR="00780133" w:rsidRPr="00744A39" w:rsidRDefault="00780133" w:rsidP="00780133">
      <w:pPr>
        <w:numPr>
          <w:ilvl w:val="6"/>
          <w:numId w:val="7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color w:val="0D0D0D" w:themeColor="text1" w:themeTint="F2"/>
          <w:sz w:val="22"/>
          <w:szCs w:val="22"/>
        </w:rPr>
      </w:pPr>
      <w:r w:rsidRPr="00744A39">
        <w:rPr>
          <w:color w:val="0D0D0D" w:themeColor="text1" w:themeTint="F2"/>
          <w:sz w:val="22"/>
          <w:szCs w:val="22"/>
        </w:rPr>
        <w:t>Zakres ochrony będzie obejmował odpowiedzialność cywilną Wykonawcy za szkody rzeczowe oraz osobowe wraz z ich następstwami wyrządzone na terytorium Polski wskutek niewykonania lub nienależytego wykonania zobowiązania lub/i wskutek popełnienia czynu niedozwolonego polegającego m.in. na uchybieniu, zaniedbaniu popełnionym w trakcie realizacji niniejszej umowy.</w:t>
      </w:r>
    </w:p>
    <w:p w:rsidR="00780133" w:rsidRPr="00744A39" w:rsidRDefault="00780133" w:rsidP="00780133">
      <w:pPr>
        <w:numPr>
          <w:ilvl w:val="6"/>
          <w:numId w:val="7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color w:val="0D0D0D" w:themeColor="text1" w:themeTint="F2"/>
          <w:sz w:val="22"/>
          <w:szCs w:val="22"/>
        </w:rPr>
      </w:pPr>
      <w:r w:rsidRPr="00744A39">
        <w:rPr>
          <w:color w:val="0D0D0D" w:themeColor="text1" w:themeTint="F2"/>
          <w:sz w:val="22"/>
          <w:szCs w:val="22"/>
        </w:rPr>
        <w:t>W przypadku korzystania z usług podwykonawców, ochrona ubezpieczeniowa powinna obejmować szkody, za które są odpowiedzialni podwykonawcy, niezależnie od tego, czy wyrządzona szkoda wynika z czynu niedozwolonego, czy nienależytego wykonania zobowiązania lub/i wskutek wyrządzenia czynu niedozwolonego.</w:t>
      </w:r>
    </w:p>
    <w:p w:rsidR="00780133" w:rsidRPr="00744A39" w:rsidRDefault="00780133" w:rsidP="00780133">
      <w:pPr>
        <w:numPr>
          <w:ilvl w:val="6"/>
          <w:numId w:val="7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color w:val="0D0D0D" w:themeColor="text1" w:themeTint="F2"/>
          <w:sz w:val="22"/>
          <w:szCs w:val="22"/>
        </w:rPr>
      </w:pPr>
      <w:r w:rsidRPr="00744A39">
        <w:rPr>
          <w:color w:val="0D0D0D" w:themeColor="text1" w:themeTint="F2"/>
          <w:sz w:val="22"/>
          <w:szCs w:val="22"/>
        </w:rPr>
        <w:t>Potwierdzoną z oryginałem kopię polisy ubezpieczeniowej Wykonawca przedłoży Zamawiającemu przed przekazaniem miejsca realizacji robót, o którym mowa w § 2 ust. 2 umowy.</w:t>
      </w:r>
    </w:p>
    <w:p w:rsidR="00780133" w:rsidRPr="00744A39" w:rsidRDefault="00780133" w:rsidP="00780133">
      <w:pPr>
        <w:numPr>
          <w:ilvl w:val="6"/>
          <w:numId w:val="7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color w:val="0D0D0D" w:themeColor="text1" w:themeTint="F2"/>
          <w:sz w:val="22"/>
          <w:szCs w:val="22"/>
        </w:rPr>
      </w:pPr>
      <w:r w:rsidRPr="00744A39">
        <w:rPr>
          <w:color w:val="0D0D0D" w:themeColor="text1" w:themeTint="F2"/>
          <w:sz w:val="22"/>
          <w:szCs w:val="22"/>
        </w:rPr>
        <w:t>W przypadku nie przedłożenia polisy we wskazanym w ust. 4 terminie Zamawiający ubezpieczy roboty będące przedmiotem niniejszej umowy, a składkę ubezpieczeniową potrąci z należnego Wykonawcy wynagrodzenia, a Wykonawca wyraża na to zgodę.</w:t>
      </w:r>
    </w:p>
    <w:p w:rsidR="00780133" w:rsidRPr="00744A39" w:rsidRDefault="00780133" w:rsidP="00780133">
      <w:pPr>
        <w:spacing w:line="276" w:lineRule="auto"/>
        <w:rPr>
          <w:b/>
          <w:color w:val="0D0D0D" w:themeColor="text1" w:themeTint="F2"/>
          <w:sz w:val="22"/>
          <w:szCs w:val="22"/>
        </w:rPr>
      </w:pPr>
    </w:p>
    <w:p w:rsidR="00780133" w:rsidRPr="00744A39" w:rsidRDefault="00780133" w:rsidP="00780133">
      <w:pPr>
        <w:spacing w:line="276" w:lineRule="auto"/>
        <w:ind w:firstLine="5"/>
        <w:jc w:val="center"/>
        <w:rPr>
          <w:b/>
          <w:color w:val="0D0D0D" w:themeColor="text1" w:themeTint="F2"/>
          <w:sz w:val="22"/>
          <w:szCs w:val="22"/>
        </w:rPr>
      </w:pPr>
      <w:r w:rsidRPr="00744A39">
        <w:rPr>
          <w:b/>
          <w:color w:val="0D0D0D" w:themeColor="text1" w:themeTint="F2"/>
          <w:sz w:val="22"/>
          <w:szCs w:val="22"/>
        </w:rPr>
        <w:t>§ 5</w:t>
      </w:r>
    </w:p>
    <w:p w:rsidR="00780133" w:rsidRPr="00744A39" w:rsidRDefault="00780133" w:rsidP="00780133">
      <w:pPr>
        <w:spacing w:line="276" w:lineRule="auto"/>
        <w:ind w:firstLine="5"/>
        <w:jc w:val="center"/>
        <w:rPr>
          <w:b/>
          <w:color w:val="0D0D0D" w:themeColor="text1" w:themeTint="F2"/>
          <w:sz w:val="22"/>
          <w:szCs w:val="22"/>
        </w:rPr>
      </w:pPr>
      <w:r w:rsidRPr="00744A39">
        <w:rPr>
          <w:b/>
          <w:color w:val="0D0D0D" w:themeColor="text1" w:themeTint="F2"/>
          <w:sz w:val="22"/>
          <w:szCs w:val="22"/>
        </w:rPr>
        <w:t>Zabezpieczenie należytego wykonania umowy</w:t>
      </w:r>
    </w:p>
    <w:p w:rsidR="00780133" w:rsidRPr="00744A39" w:rsidRDefault="00780133" w:rsidP="00780133">
      <w:pPr>
        <w:numPr>
          <w:ilvl w:val="1"/>
          <w:numId w:val="8"/>
        </w:numPr>
        <w:spacing w:line="276" w:lineRule="auto"/>
        <w:jc w:val="both"/>
        <w:rPr>
          <w:color w:val="0D0D0D" w:themeColor="text1" w:themeTint="F2"/>
          <w:sz w:val="22"/>
          <w:szCs w:val="22"/>
        </w:rPr>
      </w:pPr>
      <w:r w:rsidRPr="00744A39">
        <w:rPr>
          <w:color w:val="0D0D0D" w:themeColor="text1" w:themeTint="F2"/>
          <w:sz w:val="22"/>
          <w:szCs w:val="22"/>
        </w:rPr>
        <w:t xml:space="preserve">Wykonawca wniósł zabezpieczenie należytego wykonania umowy w formie gotówki </w:t>
      </w:r>
      <w:r w:rsidRPr="00744A39">
        <w:rPr>
          <w:color w:val="0D0D0D" w:themeColor="text1" w:themeTint="F2"/>
          <w:sz w:val="22"/>
          <w:szCs w:val="22"/>
        </w:rPr>
        <w:br/>
        <w:t xml:space="preserve">w wysokości 5 % wynagrodzenia określonego w </w:t>
      </w:r>
      <w:r w:rsidRPr="00744A39">
        <w:rPr>
          <w:bCs/>
          <w:color w:val="0D0D0D" w:themeColor="text1" w:themeTint="F2"/>
          <w:sz w:val="22"/>
          <w:szCs w:val="22"/>
        </w:rPr>
        <w:t xml:space="preserve">§ 6 </w:t>
      </w:r>
      <w:r w:rsidRPr="00744A39">
        <w:rPr>
          <w:color w:val="0D0D0D" w:themeColor="text1" w:themeTint="F2"/>
          <w:sz w:val="22"/>
          <w:szCs w:val="22"/>
        </w:rPr>
        <w:t>ust. 1 umowy, tj. w kwocie ……… złotych (słownie: ……………………………………00/100).</w:t>
      </w:r>
    </w:p>
    <w:p w:rsidR="00780133" w:rsidRPr="00744A39" w:rsidRDefault="00780133" w:rsidP="00780133">
      <w:pPr>
        <w:numPr>
          <w:ilvl w:val="1"/>
          <w:numId w:val="8"/>
        </w:numPr>
        <w:spacing w:line="276" w:lineRule="auto"/>
        <w:jc w:val="both"/>
        <w:rPr>
          <w:color w:val="0D0D0D" w:themeColor="text1" w:themeTint="F2"/>
          <w:sz w:val="22"/>
          <w:szCs w:val="22"/>
        </w:rPr>
      </w:pPr>
      <w:r w:rsidRPr="00744A39">
        <w:rPr>
          <w:color w:val="0D0D0D" w:themeColor="text1" w:themeTint="F2"/>
          <w:sz w:val="22"/>
          <w:szCs w:val="22"/>
        </w:rPr>
        <w:t>Strony ustalają, że:</w:t>
      </w:r>
    </w:p>
    <w:p w:rsidR="00780133" w:rsidRPr="00744A39" w:rsidRDefault="00780133" w:rsidP="00780133">
      <w:pPr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851" w:hanging="446"/>
        <w:jc w:val="both"/>
        <w:rPr>
          <w:color w:val="0D0D0D" w:themeColor="text1" w:themeTint="F2"/>
          <w:sz w:val="22"/>
          <w:szCs w:val="22"/>
        </w:rPr>
      </w:pPr>
      <w:r w:rsidRPr="00744A39">
        <w:rPr>
          <w:color w:val="0D0D0D" w:themeColor="text1" w:themeTint="F2"/>
          <w:sz w:val="22"/>
          <w:szCs w:val="22"/>
        </w:rPr>
        <w:lastRenderedPageBreak/>
        <w:t xml:space="preserve">70% wniesionego zabezpieczenia, tj. kwota …………………złotych </w:t>
      </w:r>
    </w:p>
    <w:p w:rsidR="00780133" w:rsidRPr="00744A39" w:rsidRDefault="00780133" w:rsidP="00780133">
      <w:pPr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851" w:hanging="446"/>
        <w:jc w:val="both"/>
        <w:rPr>
          <w:color w:val="0D0D0D" w:themeColor="text1" w:themeTint="F2"/>
          <w:sz w:val="22"/>
          <w:szCs w:val="22"/>
        </w:rPr>
      </w:pPr>
      <w:r w:rsidRPr="00744A39">
        <w:rPr>
          <w:color w:val="0D0D0D" w:themeColor="text1" w:themeTint="F2"/>
          <w:sz w:val="22"/>
          <w:szCs w:val="22"/>
        </w:rPr>
        <w:t>(słownie: ……………………………………………00/100) stanowi zabezpieczenie roszczeń z tytułu niewykonania lub nienależytego wykonania umowy. Zabezpieczenie w wysokości 70% jego wartości zostanie zwrócone Wykonawcy w terminie 30 dni od dnia wykonania przedmiotu umowy i uznania przez Zamawiającego za należycie wykonany – 30 dni od podpisania bez zastrzeżeń protokołu końcowego odbioru robót;</w:t>
      </w:r>
    </w:p>
    <w:p w:rsidR="00780133" w:rsidRPr="00744A39" w:rsidRDefault="00780133" w:rsidP="00780133">
      <w:pPr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851" w:hanging="446"/>
        <w:jc w:val="both"/>
        <w:rPr>
          <w:color w:val="0D0D0D" w:themeColor="text1" w:themeTint="F2"/>
          <w:sz w:val="22"/>
          <w:szCs w:val="22"/>
        </w:rPr>
      </w:pPr>
      <w:r w:rsidRPr="00744A39">
        <w:rPr>
          <w:color w:val="0D0D0D" w:themeColor="text1" w:themeTint="F2"/>
          <w:sz w:val="22"/>
          <w:szCs w:val="22"/>
        </w:rPr>
        <w:t xml:space="preserve">30% wniesionego zabezpieczenia, tj. kwota ……………………… złotych, </w:t>
      </w:r>
    </w:p>
    <w:p w:rsidR="00780133" w:rsidRPr="00744A39" w:rsidRDefault="00780133" w:rsidP="00780133">
      <w:pPr>
        <w:tabs>
          <w:tab w:val="left" w:pos="851"/>
        </w:tabs>
        <w:autoSpaceDE w:val="0"/>
        <w:autoSpaceDN w:val="0"/>
        <w:adjustRightInd w:val="0"/>
        <w:spacing w:line="276" w:lineRule="auto"/>
        <w:ind w:left="851"/>
        <w:jc w:val="both"/>
        <w:rPr>
          <w:color w:val="0D0D0D" w:themeColor="text1" w:themeTint="F2"/>
          <w:sz w:val="22"/>
          <w:szCs w:val="22"/>
        </w:rPr>
      </w:pPr>
      <w:r w:rsidRPr="00744A39">
        <w:rPr>
          <w:color w:val="0D0D0D" w:themeColor="text1" w:themeTint="F2"/>
          <w:sz w:val="22"/>
          <w:szCs w:val="22"/>
        </w:rPr>
        <w:t xml:space="preserve">(słownie:……………….00/100) przeznaczona zostaje na pokrycie ewentualnych roszczeń </w:t>
      </w:r>
      <w:r w:rsidRPr="00744A39">
        <w:rPr>
          <w:color w:val="0D0D0D" w:themeColor="text1" w:themeTint="F2"/>
          <w:sz w:val="22"/>
          <w:szCs w:val="22"/>
        </w:rPr>
        <w:br/>
        <w:t>z tytułu rękojmi  za wady. Zabezpieczenie w wysokości 30% jego wartości zostanie zwrócone w ciągu 15 dni po upływie terminu rękojmi za wady.</w:t>
      </w:r>
    </w:p>
    <w:p w:rsidR="00780133" w:rsidRPr="00744A39" w:rsidRDefault="00780133" w:rsidP="00780133">
      <w:pPr>
        <w:numPr>
          <w:ilvl w:val="1"/>
          <w:numId w:val="8"/>
        </w:numPr>
        <w:spacing w:line="276" w:lineRule="auto"/>
        <w:jc w:val="both"/>
        <w:rPr>
          <w:color w:val="0D0D0D" w:themeColor="text1" w:themeTint="F2"/>
          <w:sz w:val="22"/>
          <w:szCs w:val="22"/>
        </w:rPr>
      </w:pPr>
      <w:r w:rsidRPr="00744A39">
        <w:rPr>
          <w:color w:val="0D0D0D" w:themeColor="text1" w:themeTint="F2"/>
          <w:sz w:val="22"/>
          <w:szCs w:val="22"/>
        </w:rPr>
        <w:t xml:space="preserve">Zabezpieczenie wniesione w formie pieniądza, Zamawiający zwróci z odsetkami wynikającymi </w:t>
      </w:r>
      <w:r w:rsidRPr="00744A39">
        <w:rPr>
          <w:color w:val="0D0D0D" w:themeColor="text1" w:themeTint="F2"/>
          <w:sz w:val="22"/>
          <w:szCs w:val="22"/>
        </w:rPr>
        <w:br/>
        <w:t>z umowy rachunku bankowego, na którym były one przechowywane, pomniejszone o koszt prowadzenia tego rachunku oraz prowizji bankowej za przelew pieniędzy na rachunek bankowy Wykonawcy o numerze …………………………………. .</w:t>
      </w:r>
    </w:p>
    <w:p w:rsidR="00780133" w:rsidRPr="00744A39" w:rsidRDefault="00780133" w:rsidP="00780133">
      <w:pPr>
        <w:numPr>
          <w:ilvl w:val="1"/>
          <w:numId w:val="8"/>
        </w:numPr>
        <w:spacing w:line="276" w:lineRule="auto"/>
        <w:jc w:val="both"/>
        <w:rPr>
          <w:color w:val="0D0D0D" w:themeColor="text1" w:themeTint="F2"/>
          <w:sz w:val="22"/>
          <w:szCs w:val="22"/>
        </w:rPr>
      </w:pPr>
      <w:r w:rsidRPr="00744A39">
        <w:rPr>
          <w:color w:val="0D0D0D" w:themeColor="text1" w:themeTint="F2"/>
          <w:sz w:val="22"/>
          <w:szCs w:val="22"/>
        </w:rPr>
        <w:t xml:space="preserve">Jeżeli w trakcie realizacji przedmiotu zamówienia zastosowano kary umowne potrącane </w:t>
      </w:r>
      <w:r w:rsidRPr="00744A39">
        <w:rPr>
          <w:color w:val="0D0D0D" w:themeColor="text1" w:themeTint="F2"/>
          <w:sz w:val="22"/>
          <w:szCs w:val="22"/>
        </w:rPr>
        <w:br/>
        <w:t>z zabezpieczenia należytego wykonania umowy, zwrotowi podlega kwota pomniejszona o sumę naliczonych kar umownych.</w:t>
      </w:r>
    </w:p>
    <w:p w:rsidR="00780133" w:rsidRPr="00744A39" w:rsidRDefault="00780133" w:rsidP="00780133">
      <w:pPr>
        <w:numPr>
          <w:ilvl w:val="1"/>
          <w:numId w:val="8"/>
        </w:numPr>
        <w:spacing w:line="276" w:lineRule="auto"/>
        <w:jc w:val="both"/>
        <w:rPr>
          <w:color w:val="0D0D0D" w:themeColor="text1" w:themeTint="F2"/>
          <w:sz w:val="22"/>
          <w:szCs w:val="22"/>
        </w:rPr>
      </w:pPr>
      <w:r w:rsidRPr="00744A39">
        <w:rPr>
          <w:color w:val="0D0D0D" w:themeColor="text1" w:themeTint="F2"/>
          <w:sz w:val="22"/>
          <w:szCs w:val="22"/>
        </w:rPr>
        <w:t>W przypadku gdy suma kar umownych przekroczy kwotę zabezpieczenia, zabezpieczenie nie zostanie zwrócone, a w pozostałej części Zamawiający dokona potrącenia z wynagrodzenia, wynikającego z faktury wystawionej przez Wykonawcę.</w:t>
      </w:r>
    </w:p>
    <w:p w:rsidR="00780133" w:rsidRPr="00744A39" w:rsidRDefault="00780133" w:rsidP="00780133">
      <w:pPr>
        <w:autoSpaceDE w:val="0"/>
        <w:autoSpaceDN w:val="0"/>
        <w:adjustRightInd w:val="0"/>
        <w:jc w:val="center"/>
        <w:rPr>
          <w:b/>
          <w:color w:val="0D0D0D" w:themeColor="text1" w:themeTint="F2"/>
          <w:sz w:val="22"/>
          <w:szCs w:val="22"/>
        </w:rPr>
      </w:pPr>
    </w:p>
    <w:p w:rsidR="00780133" w:rsidRPr="00744A39" w:rsidRDefault="00780133" w:rsidP="00780133">
      <w:pPr>
        <w:autoSpaceDE w:val="0"/>
        <w:autoSpaceDN w:val="0"/>
        <w:adjustRightInd w:val="0"/>
        <w:jc w:val="center"/>
        <w:rPr>
          <w:b/>
          <w:color w:val="0D0D0D" w:themeColor="text1" w:themeTint="F2"/>
          <w:sz w:val="22"/>
          <w:szCs w:val="22"/>
        </w:rPr>
      </w:pPr>
      <w:r w:rsidRPr="00744A39">
        <w:rPr>
          <w:b/>
          <w:color w:val="0D0D0D" w:themeColor="text1" w:themeTint="F2"/>
          <w:sz w:val="22"/>
          <w:szCs w:val="22"/>
        </w:rPr>
        <w:t>§ 6</w:t>
      </w:r>
    </w:p>
    <w:p w:rsidR="00780133" w:rsidRPr="00744A39" w:rsidRDefault="00780133" w:rsidP="00780133">
      <w:pPr>
        <w:autoSpaceDE w:val="0"/>
        <w:autoSpaceDN w:val="0"/>
        <w:adjustRightInd w:val="0"/>
        <w:jc w:val="center"/>
        <w:rPr>
          <w:b/>
          <w:color w:val="0D0D0D" w:themeColor="text1" w:themeTint="F2"/>
          <w:sz w:val="22"/>
          <w:szCs w:val="22"/>
        </w:rPr>
      </w:pPr>
      <w:r w:rsidRPr="00744A39">
        <w:rPr>
          <w:b/>
          <w:color w:val="0D0D0D" w:themeColor="text1" w:themeTint="F2"/>
          <w:sz w:val="22"/>
          <w:szCs w:val="22"/>
        </w:rPr>
        <w:t>Wynagrodzenie</w:t>
      </w:r>
    </w:p>
    <w:p w:rsidR="00780133" w:rsidRPr="00744A39" w:rsidRDefault="00780133" w:rsidP="00780133">
      <w:pPr>
        <w:numPr>
          <w:ilvl w:val="0"/>
          <w:numId w:val="10"/>
        </w:numPr>
        <w:ind w:left="426" w:hanging="426"/>
        <w:jc w:val="both"/>
        <w:rPr>
          <w:color w:val="0D0D0D" w:themeColor="text1" w:themeTint="F2"/>
          <w:sz w:val="22"/>
          <w:szCs w:val="22"/>
        </w:rPr>
      </w:pPr>
      <w:r w:rsidRPr="00744A39">
        <w:rPr>
          <w:color w:val="0D0D0D" w:themeColor="text1" w:themeTint="F2"/>
          <w:sz w:val="22"/>
          <w:szCs w:val="22"/>
        </w:rPr>
        <w:t>Za wykonanie przedmiotu umowy, określonego w § 1 niniejszej umowy, strony ustalają wynagrodzenie ryczałtowe, którego definicję określa art. 632 kodeksu cywilnego, w wysokości …………… złotych netto (słownie: ………………………………………………………….), plus należny podatek VAT w kwocie …………… złotych (słownie: ..…………………………………………………………………), co daje wynagrodzenie brutto w wysokości …………… złotych (słownie: ……………………..............................................).</w:t>
      </w:r>
    </w:p>
    <w:p w:rsidR="00780133" w:rsidRPr="00744A39" w:rsidRDefault="00780133" w:rsidP="00780133">
      <w:pPr>
        <w:numPr>
          <w:ilvl w:val="0"/>
          <w:numId w:val="10"/>
        </w:numPr>
        <w:ind w:left="426" w:hanging="426"/>
        <w:jc w:val="both"/>
        <w:rPr>
          <w:color w:val="0D0D0D" w:themeColor="text1" w:themeTint="F2"/>
          <w:sz w:val="22"/>
          <w:szCs w:val="22"/>
        </w:rPr>
      </w:pPr>
      <w:r w:rsidRPr="00744A39">
        <w:rPr>
          <w:color w:val="0D0D0D" w:themeColor="text1" w:themeTint="F2"/>
          <w:sz w:val="22"/>
          <w:szCs w:val="22"/>
        </w:rPr>
        <w:t>Wynagrodzenie ryczałtowe, o którym mowa w ust. 1 obejmuje wszelkie koszty związane z realizacją przedmiotu umowy, w tym ryzyko Wykonawcy z tytułu oszacowania wszelkich kosztów związanych z realizacją przedmiotu umowy. Niedoszacowanie, pominięcie oraz brak rozpoznania zakresu przedmiotu umowy nie może być podstawą do żądania zmiany wynagrodzenia ryczałtowego określonego w ust. 1 niniejszego paragrafu. Strony niniejszej umowy nie mogą zmienić ceny wykonania zamówienia przedstawionej w ust. 1 poza okolicznościami przedstawionymi w § 13 ust. 2 pkt 2. Przedmiar robót stanowi element pomocniczy do wykonania prawidłowej wyceny.</w:t>
      </w:r>
    </w:p>
    <w:p w:rsidR="00780133" w:rsidRPr="00744A39" w:rsidRDefault="00780133" w:rsidP="00780133">
      <w:pPr>
        <w:numPr>
          <w:ilvl w:val="0"/>
          <w:numId w:val="10"/>
        </w:numPr>
        <w:ind w:left="426" w:hanging="426"/>
        <w:jc w:val="both"/>
        <w:rPr>
          <w:color w:val="0D0D0D" w:themeColor="text1" w:themeTint="F2"/>
          <w:sz w:val="22"/>
          <w:szCs w:val="22"/>
        </w:rPr>
      </w:pPr>
      <w:r w:rsidRPr="00744A39">
        <w:rPr>
          <w:color w:val="0D0D0D" w:themeColor="text1" w:themeTint="F2"/>
          <w:sz w:val="22"/>
          <w:szCs w:val="22"/>
        </w:rPr>
        <w:t xml:space="preserve">Zapłata należności za przedmiot zamówienia nastąpi w ciągu 30 dni od daty wpływu do Zamawiającego prawidłowo sporządzonej faktury VAT. </w:t>
      </w:r>
    </w:p>
    <w:p w:rsidR="00780133" w:rsidRPr="00744A39" w:rsidRDefault="00780133" w:rsidP="00780133">
      <w:pPr>
        <w:numPr>
          <w:ilvl w:val="0"/>
          <w:numId w:val="10"/>
        </w:numPr>
        <w:ind w:left="426" w:hanging="426"/>
        <w:jc w:val="both"/>
        <w:rPr>
          <w:color w:val="0D0D0D" w:themeColor="text1" w:themeTint="F2"/>
          <w:sz w:val="22"/>
          <w:szCs w:val="22"/>
        </w:rPr>
      </w:pPr>
      <w:r w:rsidRPr="00744A39">
        <w:rPr>
          <w:color w:val="0D0D0D" w:themeColor="text1" w:themeTint="F2"/>
          <w:sz w:val="22"/>
          <w:szCs w:val="22"/>
        </w:rPr>
        <w:t>Podstawą do wystawienia faktury VAT będzie zaakceptowany bez zastrzeżeń protokół końcowego odbioru robót.</w:t>
      </w:r>
    </w:p>
    <w:p w:rsidR="00780133" w:rsidRPr="00744A39" w:rsidRDefault="00780133" w:rsidP="00780133">
      <w:pPr>
        <w:numPr>
          <w:ilvl w:val="0"/>
          <w:numId w:val="10"/>
        </w:numPr>
        <w:ind w:left="426" w:hanging="426"/>
        <w:jc w:val="both"/>
        <w:rPr>
          <w:color w:val="0D0D0D" w:themeColor="text1" w:themeTint="F2"/>
          <w:sz w:val="22"/>
          <w:szCs w:val="22"/>
        </w:rPr>
      </w:pPr>
      <w:r w:rsidRPr="00744A39">
        <w:rPr>
          <w:color w:val="0D0D0D" w:themeColor="text1" w:themeTint="F2"/>
          <w:sz w:val="22"/>
          <w:szCs w:val="22"/>
        </w:rPr>
        <w:t>Za datę płatności przyjmuje się dzień obciążenia rachunku bankowego Zamawiającego.</w:t>
      </w:r>
    </w:p>
    <w:p w:rsidR="00780133" w:rsidRPr="00744A39" w:rsidRDefault="00780133" w:rsidP="00780133">
      <w:pPr>
        <w:numPr>
          <w:ilvl w:val="0"/>
          <w:numId w:val="10"/>
        </w:numPr>
        <w:ind w:left="426" w:hanging="426"/>
        <w:jc w:val="both"/>
        <w:rPr>
          <w:color w:val="0D0D0D" w:themeColor="text1" w:themeTint="F2"/>
          <w:sz w:val="22"/>
          <w:szCs w:val="22"/>
        </w:rPr>
      </w:pPr>
      <w:r w:rsidRPr="00744A39">
        <w:rPr>
          <w:color w:val="0D0D0D" w:themeColor="text1" w:themeTint="F2"/>
          <w:sz w:val="22"/>
          <w:szCs w:val="22"/>
        </w:rPr>
        <w:t xml:space="preserve">Wynagrodzenie Wykonawcy płatne będzie z rachunku bankowego Zamawiającego na rachunek Wykonawcy </w:t>
      </w:r>
      <w:r w:rsidRPr="00744A39">
        <w:rPr>
          <w:bCs/>
          <w:color w:val="0D0D0D" w:themeColor="text1" w:themeTint="F2"/>
          <w:sz w:val="22"/>
          <w:szCs w:val="22"/>
        </w:rPr>
        <w:t>wskazany na fakturze.</w:t>
      </w:r>
    </w:p>
    <w:p w:rsidR="00780133" w:rsidRPr="00744A39" w:rsidRDefault="00780133" w:rsidP="00780133">
      <w:pPr>
        <w:numPr>
          <w:ilvl w:val="0"/>
          <w:numId w:val="10"/>
        </w:numPr>
        <w:ind w:left="426" w:hanging="426"/>
        <w:jc w:val="both"/>
        <w:rPr>
          <w:color w:val="0D0D0D" w:themeColor="text1" w:themeTint="F2"/>
          <w:sz w:val="22"/>
          <w:szCs w:val="22"/>
        </w:rPr>
      </w:pPr>
      <w:r w:rsidRPr="00744A39">
        <w:rPr>
          <w:color w:val="0D0D0D" w:themeColor="text1" w:themeTint="F2"/>
          <w:sz w:val="22"/>
          <w:szCs w:val="22"/>
        </w:rPr>
        <w:t xml:space="preserve">W przypadku zwłoki w dokonaniu zapłaty faktury Zamawiający będzie zobowiązany do zapłaty ustawowych odsetek. </w:t>
      </w:r>
    </w:p>
    <w:p w:rsidR="00780133" w:rsidRPr="00744A39" w:rsidRDefault="00780133" w:rsidP="00780133">
      <w:pPr>
        <w:autoSpaceDE w:val="0"/>
        <w:autoSpaceDN w:val="0"/>
        <w:adjustRightInd w:val="0"/>
        <w:spacing w:line="276" w:lineRule="auto"/>
        <w:jc w:val="center"/>
        <w:rPr>
          <w:b/>
          <w:color w:val="0D0D0D" w:themeColor="text1" w:themeTint="F2"/>
          <w:sz w:val="22"/>
          <w:szCs w:val="22"/>
        </w:rPr>
      </w:pPr>
    </w:p>
    <w:p w:rsidR="00780133" w:rsidRPr="00744A39" w:rsidRDefault="00780133" w:rsidP="00780133">
      <w:pPr>
        <w:autoSpaceDE w:val="0"/>
        <w:autoSpaceDN w:val="0"/>
        <w:adjustRightInd w:val="0"/>
        <w:spacing w:line="276" w:lineRule="auto"/>
        <w:jc w:val="center"/>
        <w:rPr>
          <w:b/>
          <w:color w:val="0D0D0D" w:themeColor="text1" w:themeTint="F2"/>
          <w:sz w:val="22"/>
          <w:szCs w:val="22"/>
        </w:rPr>
      </w:pPr>
      <w:r w:rsidRPr="00744A39">
        <w:rPr>
          <w:b/>
          <w:color w:val="0D0D0D" w:themeColor="text1" w:themeTint="F2"/>
          <w:sz w:val="22"/>
          <w:szCs w:val="22"/>
        </w:rPr>
        <w:t>§ 7</w:t>
      </w:r>
    </w:p>
    <w:p w:rsidR="00780133" w:rsidRPr="00744A39" w:rsidRDefault="00780133" w:rsidP="00780133">
      <w:pPr>
        <w:autoSpaceDE w:val="0"/>
        <w:autoSpaceDN w:val="0"/>
        <w:adjustRightInd w:val="0"/>
        <w:spacing w:line="276" w:lineRule="auto"/>
        <w:jc w:val="center"/>
        <w:rPr>
          <w:b/>
          <w:color w:val="0D0D0D" w:themeColor="text1" w:themeTint="F2"/>
          <w:sz w:val="22"/>
          <w:szCs w:val="22"/>
        </w:rPr>
      </w:pPr>
      <w:r w:rsidRPr="00744A39">
        <w:rPr>
          <w:b/>
          <w:color w:val="0D0D0D" w:themeColor="text1" w:themeTint="F2"/>
          <w:sz w:val="22"/>
          <w:szCs w:val="22"/>
        </w:rPr>
        <w:t>Reprezentacja stron podczas wykonywania umowy</w:t>
      </w:r>
    </w:p>
    <w:p w:rsidR="00780133" w:rsidRPr="00744A39" w:rsidRDefault="00780133" w:rsidP="00780133">
      <w:pPr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color w:val="0D0D0D" w:themeColor="text1" w:themeTint="F2"/>
          <w:sz w:val="22"/>
          <w:szCs w:val="22"/>
        </w:rPr>
      </w:pPr>
      <w:r w:rsidRPr="00744A39">
        <w:rPr>
          <w:color w:val="0D0D0D" w:themeColor="text1" w:themeTint="F2"/>
          <w:sz w:val="22"/>
          <w:szCs w:val="22"/>
        </w:rPr>
        <w:lastRenderedPageBreak/>
        <w:t>Nadzór nad realizacją przedmiotu zamówienia w imieniu Zamawiającego sprawować będą:</w:t>
      </w:r>
    </w:p>
    <w:p w:rsidR="00780133" w:rsidRPr="00744A39" w:rsidRDefault="00780133" w:rsidP="00780133">
      <w:pPr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color w:val="0D0D0D" w:themeColor="text1" w:themeTint="F2"/>
          <w:sz w:val="22"/>
          <w:szCs w:val="22"/>
        </w:rPr>
      </w:pPr>
      <w:r w:rsidRPr="00744A39">
        <w:rPr>
          <w:color w:val="0D0D0D" w:themeColor="text1" w:themeTint="F2"/>
          <w:sz w:val="22"/>
          <w:szCs w:val="22"/>
        </w:rPr>
        <w:t>…………………………………………………………….</w:t>
      </w:r>
    </w:p>
    <w:p w:rsidR="00780133" w:rsidRPr="00744A39" w:rsidRDefault="00780133" w:rsidP="00780133">
      <w:pPr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line="276" w:lineRule="auto"/>
        <w:ind w:hanging="1014"/>
        <w:rPr>
          <w:color w:val="0D0D0D" w:themeColor="text1" w:themeTint="F2"/>
          <w:sz w:val="22"/>
          <w:szCs w:val="22"/>
        </w:rPr>
      </w:pPr>
      <w:r w:rsidRPr="00744A39">
        <w:rPr>
          <w:color w:val="0D0D0D" w:themeColor="text1" w:themeTint="F2"/>
          <w:sz w:val="22"/>
          <w:szCs w:val="22"/>
        </w:rPr>
        <w:t>…………………………………………………………….</w:t>
      </w:r>
    </w:p>
    <w:p w:rsidR="00780133" w:rsidRPr="00744A39" w:rsidRDefault="00780133" w:rsidP="00780133">
      <w:pPr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line="276" w:lineRule="auto"/>
        <w:ind w:hanging="1014"/>
        <w:rPr>
          <w:color w:val="0D0D0D" w:themeColor="text1" w:themeTint="F2"/>
          <w:sz w:val="22"/>
          <w:szCs w:val="22"/>
        </w:rPr>
      </w:pPr>
      <w:r w:rsidRPr="00744A39">
        <w:rPr>
          <w:color w:val="0D0D0D" w:themeColor="text1" w:themeTint="F2"/>
          <w:sz w:val="22"/>
          <w:szCs w:val="22"/>
        </w:rPr>
        <w:t>…………………………………………………………….</w:t>
      </w:r>
    </w:p>
    <w:p w:rsidR="00780133" w:rsidRPr="00744A39" w:rsidRDefault="00780133" w:rsidP="00780133">
      <w:pPr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color w:val="0D0D0D" w:themeColor="text1" w:themeTint="F2"/>
          <w:sz w:val="22"/>
          <w:szCs w:val="22"/>
        </w:rPr>
      </w:pPr>
      <w:r w:rsidRPr="00744A39">
        <w:rPr>
          <w:color w:val="0D0D0D" w:themeColor="text1" w:themeTint="F2"/>
          <w:sz w:val="22"/>
          <w:szCs w:val="22"/>
        </w:rPr>
        <w:t>Przedstawicielami Wykonawcy w czasie realizacji robót będących przedmiotem zamówienia będą:</w:t>
      </w:r>
    </w:p>
    <w:p w:rsidR="00780133" w:rsidRPr="00744A39" w:rsidRDefault="00780133" w:rsidP="00780133">
      <w:pPr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color w:val="0D0D0D" w:themeColor="text1" w:themeTint="F2"/>
          <w:sz w:val="22"/>
          <w:szCs w:val="22"/>
        </w:rPr>
      </w:pPr>
      <w:r w:rsidRPr="00744A39">
        <w:rPr>
          <w:color w:val="0D0D0D" w:themeColor="text1" w:themeTint="F2"/>
          <w:sz w:val="22"/>
          <w:szCs w:val="22"/>
        </w:rPr>
        <w:t>…………………………………………. – Kierownik robót</w:t>
      </w:r>
    </w:p>
    <w:p w:rsidR="00780133" w:rsidRPr="00744A39" w:rsidRDefault="00780133" w:rsidP="00780133">
      <w:pPr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color w:val="0D0D0D" w:themeColor="text1" w:themeTint="F2"/>
          <w:sz w:val="22"/>
          <w:szCs w:val="22"/>
        </w:rPr>
      </w:pPr>
      <w:r w:rsidRPr="00744A39">
        <w:rPr>
          <w:color w:val="0D0D0D" w:themeColor="text1" w:themeTint="F2"/>
          <w:sz w:val="22"/>
          <w:szCs w:val="22"/>
        </w:rPr>
        <w:t>…………………………………………</w:t>
      </w:r>
    </w:p>
    <w:p w:rsidR="00780133" w:rsidRPr="00744A39" w:rsidRDefault="00780133" w:rsidP="00780133">
      <w:pPr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color w:val="0D0D0D" w:themeColor="text1" w:themeTint="F2"/>
          <w:sz w:val="22"/>
          <w:szCs w:val="22"/>
        </w:rPr>
      </w:pPr>
      <w:r w:rsidRPr="00744A39">
        <w:rPr>
          <w:color w:val="0D0D0D" w:themeColor="text1" w:themeTint="F2"/>
          <w:sz w:val="22"/>
          <w:szCs w:val="22"/>
        </w:rPr>
        <w:t>Osoby wymienione w § 7 ust. 1 i 2 upoważnione są do sporządzania protokołów robót zanikających i końcowego odbioru robót.</w:t>
      </w:r>
    </w:p>
    <w:p w:rsidR="00780133" w:rsidRPr="00744A39" w:rsidRDefault="00780133" w:rsidP="00780133">
      <w:pPr>
        <w:autoSpaceDE w:val="0"/>
        <w:autoSpaceDN w:val="0"/>
        <w:adjustRightInd w:val="0"/>
        <w:spacing w:line="276" w:lineRule="auto"/>
        <w:rPr>
          <w:rFonts w:eastAsia="Verdana,Bold"/>
          <w:b/>
          <w:bCs/>
          <w:color w:val="0D0D0D" w:themeColor="text1" w:themeTint="F2"/>
          <w:sz w:val="22"/>
          <w:szCs w:val="22"/>
        </w:rPr>
      </w:pPr>
    </w:p>
    <w:p w:rsidR="00780133" w:rsidRPr="00744A39" w:rsidRDefault="00780133" w:rsidP="00780133">
      <w:pPr>
        <w:autoSpaceDE w:val="0"/>
        <w:autoSpaceDN w:val="0"/>
        <w:adjustRightInd w:val="0"/>
        <w:spacing w:line="276" w:lineRule="auto"/>
        <w:jc w:val="center"/>
        <w:rPr>
          <w:rFonts w:eastAsia="Verdana,Bold"/>
          <w:b/>
          <w:bCs/>
          <w:color w:val="0D0D0D" w:themeColor="text1" w:themeTint="F2"/>
          <w:sz w:val="22"/>
          <w:szCs w:val="22"/>
        </w:rPr>
      </w:pPr>
      <w:r w:rsidRPr="00744A39">
        <w:rPr>
          <w:rFonts w:eastAsia="Verdana,Bold"/>
          <w:b/>
          <w:bCs/>
          <w:color w:val="0D0D0D" w:themeColor="text1" w:themeTint="F2"/>
          <w:sz w:val="22"/>
          <w:szCs w:val="22"/>
        </w:rPr>
        <w:t>§ 8</w:t>
      </w:r>
    </w:p>
    <w:p w:rsidR="00780133" w:rsidRPr="00744A39" w:rsidRDefault="00780133" w:rsidP="00780133">
      <w:pPr>
        <w:autoSpaceDE w:val="0"/>
        <w:autoSpaceDN w:val="0"/>
        <w:adjustRightInd w:val="0"/>
        <w:spacing w:line="276" w:lineRule="auto"/>
        <w:jc w:val="center"/>
        <w:rPr>
          <w:rFonts w:eastAsia="Verdana,Bold"/>
          <w:b/>
          <w:bCs/>
          <w:color w:val="0D0D0D" w:themeColor="text1" w:themeTint="F2"/>
          <w:sz w:val="22"/>
          <w:szCs w:val="22"/>
        </w:rPr>
      </w:pPr>
      <w:r w:rsidRPr="00744A39">
        <w:rPr>
          <w:rFonts w:eastAsia="Verdana,Bold"/>
          <w:b/>
          <w:bCs/>
          <w:color w:val="0D0D0D" w:themeColor="text1" w:themeTint="F2"/>
          <w:sz w:val="22"/>
          <w:szCs w:val="22"/>
        </w:rPr>
        <w:t>Odbiór robót</w:t>
      </w:r>
    </w:p>
    <w:p w:rsidR="00780133" w:rsidRPr="00744A39" w:rsidRDefault="00780133" w:rsidP="00780133">
      <w:pPr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Verdana,Bold"/>
          <w:color w:val="0D0D0D" w:themeColor="text1" w:themeTint="F2"/>
          <w:sz w:val="22"/>
          <w:szCs w:val="22"/>
        </w:rPr>
      </w:pPr>
      <w:r w:rsidRPr="00744A39">
        <w:rPr>
          <w:rFonts w:eastAsia="Verdana,Bold"/>
          <w:color w:val="0D0D0D" w:themeColor="text1" w:themeTint="F2"/>
          <w:sz w:val="22"/>
          <w:szCs w:val="22"/>
        </w:rPr>
        <w:t>Wykonawca zobowiązany jest niezwłocznie zgłosić na piśmie Zamawiającemu fakt zakończenia robót i gotowość do dokonania odbioru.</w:t>
      </w:r>
    </w:p>
    <w:p w:rsidR="00780133" w:rsidRPr="00744A39" w:rsidRDefault="00780133" w:rsidP="00780133">
      <w:pPr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Verdana,Bold"/>
          <w:color w:val="0D0D0D" w:themeColor="text1" w:themeTint="F2"/>
          <w:sz w:val="22"/>
          <w:szCs w:val="22"/>
        </w:rPr>
      </w:pPr>
      <w:r w:rsidRPr="00744A39">
        <w:rPr>
          <w:rFonts w:eastAsia="Verdana,Bold"/>
          <w:color w:val="0D0D0D" w:themeColor="text1" w:themeTint="F2"/>
          <w:sz w:val="22"/>
          <w:szCs w:val="22"/>
        </w:rPr>
        <w:t>Podstawę do zgłoszenia odbioru Zamawiającemu stanowią protokoły odbioru sporządzone przez stosowne organy uczestniczące w procesie inwestycji.</w:t>
      </w:r>
    </w:p>
    <w:p w:rsidR="00780133" w:rsidRPr="00744A39" w:rsidRDefault="00780133" w:rsidP="00780133">
      <w:pPr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Verdana,Bold"/>
          <w:color w:val="0D0D0D" w:themeColor="text1" w:themeTint="F2"/>
          <w:sz w:val="22"/>
          <w:szCs w:val="22"/>
        </w:rPr>
      </w:pPr>
      <w:r w:rsidRPr="00744A39">
        <w:rPr>
          <w:rFonts w:eastAsia="Verdana,Bold"/>
          <w:color w:val="0D0D0D" w:themeColor="text1" w:themeTint="F2"/>
          <w:sz w:val="22"/>
          <w:szCs w:val="22"/>
        </w:rPr>
        <w:t xml:space="preserve">Zamawiający wyznaczy termin odbioru robót z uwzględnieniem </w:t>
      </w:r>
      <w:r w:rsidRPr="00744A39">
        <w:rPr>
          <w:color w:val="0D0D0D" w:themeColor="text1" w:themeTint="F2"/>
          <w:sz w:val="22"/>
          <w:szCs w:val="22"/>
        </w:rPr>
        <w:t xml:space="preserve">§ </w:t>
      </w:r>
      <w:r w:rsidRPr="00744A39">
        <w:rPr>
          <w:rFonts w:eastAsia="Verdana,Bold"/>
          <w:color w:val="0D0D0D" w:themeColor="text1" w:themeTint="F2"/>
          <w:sz w:val="22"/>
          <w:szCs w:val="22"/>
        </w:rPr>
        <w:t>2 ust. 7 umowy. Z czynności odbioru spisany będzie protokół odbioru robót zawierający wszelkie dokonywane w trakcie odbioru ustalenia, jak też terminy wyznaczone na usunięcie ewentualnych wad stwierdzonych przy odbiorze podpisany przez uczestników odbioru.</w:t>
      </w:r>
    </w:p>
    <w:p w:rsidR="00780133" w:rsidRPr="00744A39" w:rsidRDefault="00780133" w:rsidP="00780133">
      <w:pPr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Verdana,Bold"/>
          <w:color w:val="0D0D0D" w:themeColor="text1" w:themeTint="F2"/>
          <w:sz w:val="22"/>
          <w:szCs w:val="22"/>
        </w:rPr>
      </w:pPr>
      <w:r w:rsidRPr="00744A39">
        <w:rPr>
          <w:rFonts w:eastAsia="Verdana,Bold"/>
          <w:color w:val="0D0D0D" w:themeColor="text1" w:themeTint="F2"/>
          <w:sz w:val="22"/>
          <w:szCs w:val="22"/>
        </w:rPr>
        <w:t>W wyznaczonym dniu przystąpienia do odbioru Wykonawca skompletuje i przekaże Zamawiającemu dokumenty potrzebne do odbioru, tj. protokoły badań, certyfikaty i pomiary umożliwiające ocenę prawidłowego wykonania robót. Brak ww. dokumentów skutkować będzie odmową przystąpienia do odbioru robót.</w:t>
      </w:r>
    </w:p>
    <w:p w:rsidR="00780133" w:rsidRPr="00744A39" w:rsidRDefault="00780133" w:rsidP="00780133">
      <w:pPr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Verdana,Bold"/>
          <w:color w:val="0D0D0D" w:themeColor="text1" w:themeTint="F2"/>
          <w:sz w:val="22"/>
          <w:szCs w:val="22"/>
        </w:rPr>
      </w:pPr>
      <w:r w:rsidRPr="00744A39">
        <w:rPr>
          <w:rFonts w:eastAsia="Verdana,Bold"/>
          <w:color w:val="0D0D0D" w:themeColor="text1" w:themeTint="F2"/>
          <w:sz w:val="22"/>
          <w:szCs w:val="22"/>
        </w:rPr>
        <w:t xml:space="preserve">W przypadku stwierdzenia w toku odbioru wad wykonanych robót, Wykonawca zobowiązany jest do ich usunięcia w terminie wyznaczonym przez Zamawiającego oraz do zawiadomienia </w:t>
      </w:r>
      <w:r w:rsidRPr="00744A39">
        <w:rPr>
          <w:rFonts w:eastAsia="Verdana,Bold"/>
          <w:color w:val="0D0D0D" w:themeColor="text1" w:themeTint="F2"/>
          <w:sz w:val="22"/>
          <w:szCs w:val="22"/>
        </w:rPr>
        <w:br/>
        <w:t>o powyższym Zamawiającego.</w:t>
      </w:r>
    </w:p>
    <w:p w:rsidR="00780133" w:rsidRPr="00744A39" w:rsidRDefault="00780133" w:rsidP="00780133">
      <w:pPr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Verdana,Bold"/>
          <w:color w:val="0D0D0D" w:themeColor="text1" w:themeTint="F2"/>
          <w:sz w:val="22"/>
          <w:szCs w:val="22"/>
        </w:rPr>
      </w:pPr>
      <w:r w:rsidRPr="00744A39">
        <w:rPr>
          <w:rFonts w:eastAsia="Verdana,Bold"/>
          <w:color w:val="0D0D0D" w:themeColor="text1" w:themeTint="F2"/>
          <w:sz w:val="22"/>
          <w:szCs w:val="22"/>
        </w:rPr>
        <w:t>Zamawiający odmówi odbioru, jeżeli nie został wykonany cały przedmiot zleconych prac lub ma wady uniemożliwiające jego użytkowanie.</w:t>
      </w:r>
    </w:p>
    <w:p w:rsidR="00780133" w:rsidRPr="00744A39" w:rsidRDefault="00780133" w:rsidP="00780133">
      <w:pPr>
        <w:autoSpaceDE w:val="0"/>
        <w:autoSpaceDN w:val="0"/>
        <w:adjustRightInd w:val="0"/>
        <w:jc w:val="center"/>
        <w:rPr>
          <w:b/>
          <w:color w:val="0D0D0D" w:themeColor="text1" w:themeTint="F2"/>
          <w:sz w:val="22"/>
          <w:szCs w:val="22"/>
        </w:rPr>
      </w:pPr>
      <w:r w:rsidRPr="00744A39">
        <w:rPr>
          <w:b/>
          <w:color w:val="0D0D0D" w:themeColor="text1" w:themeTint="F2"/>
          <w:sz w:val="22"/>
          <w:szCs w:val="22"/>
        </w:rPr>
        <w:t>§ 9</w:t>
      </w:r>
    </w:p>
    <w:p w:rsidR="00780133" w:rsidRPr="00744A39" w:rsidRDefault="00780133" w:rsidP="00780133">
      <w:pPr>
        <w:autoSpaceDE w:val="0"/>
        <w:autoSpaceDN w:val="0"/>
        <w:adjustRightInd w:val="0"/>
        <w:jc w:val="center"/>
        <w:rPr>
          <w:b/>
          <w:color w:val="0D0D0D" w:themeColor="text1" w:themeTint="F2"/>
          <w:sz w:val="22"/>
          <w:szCs w:val="22"/>
        </w:rPr>
      </w:pPr>
      <w:r w:rsidRPr="00744A39">
        <w:rPr>
          <w:b/>
          <w:color w:val="0D0D0D" w:themeColor="text1" w:themeTint="F2"/>
          <w:sz w:val="22"/>
          <w:szCs w:val="22"/>
        </w:rPr>
        <w:t>Podwykonawcy</w:t>
      </w:r>
    </w:p>
    <w:p w:rsidR="00780133" w:rsidRPr="00744A39" w:rsidRDefault="00780133" w:rsidP="00780133">
      <w:pPr>
        <w:numPr>
          <w:ilvl w:val="3"/>
          <w:numId w:val="15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color w:val="0D0D0D" w:themeColor="text1" w:themeTint="F2"/>
          <w:sz w:val="22"/>
          <w:szCs w:val="22"/>
        </w:rPr>
      </w:pPr>
      <w:r w:rsidRPr="00744A39">
        <w:rPr>
          <w:color w:val="0D0D0D" w:themeColor="text1" w:themeTint="F2"/>
          <w:sz w:val="22"/>
          <w:szCs w:val="22"/>
        </w:rPr>
        <w:t xml:space="preserve">Wykonawca przy realizacji przedmiotu umowy zobowiązuje się do zawarcia umowy </w:t>
      </w:r>
      <w:r w:rsidRPr="00744A39">
        <w:rPr>
          <w:color w:val="0D0D0D" w:themeColor="text1" w:themeTint="F2"/>
          <w:sz w:val="22"/>
          <w:szCs w:val="22"/>
        </w:rPr>
        <w:br/>
        <w:t>z podwykonawcami:</w:t>
      </w:r>
    </w:p>
    <w:p w:rsidR="00780133" w:rsidRPr="00744A39" w:rsidRDefault="00780133" w:rsidP="00780133">
      <w:pPr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color w:val="0D0D0D" w:themeColor="text1" w:themeTint="F2"/>
          <w:sz w:val="22"/>
          <w:szCs w:val="22"/>
        </w:rPr>
      </w:pPr>
      <w:r w:rsidRPr="00744A39">
        <w:rPr>
          <w:color w:val="0D0D0D" w:themeColor="text1" w:themeTint="F2"/>
          <w:sz w:val="22"/>
          <w:szCs w:val="22"/>
        </w:rPr>
        <w:t>……………………………w zakresie:………………………………………………..</w:t>
      </w:r>
    </w:p>
    <w:p w:rsidR="00780133" w:rsidRPr="00744A39" w:rsidRDefault="00780133" w:rsidP="00780133">
      <w:pPr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color w:val="0D0D0D" w:themeColor="text1" w:themeTint="F2"/>
          <w:sz w:val="22"/>
          <w:szCs w:val="22"/>
        </w:rPr>
      </w:pPr>
      <w:r w:rsidRPr="00744A39">
        <w:rPr>
          <w:color w:val="0D0D0D" w:themeColor="text1" w:themeTint="F2"/>
          <w:sz w:val="22"/>
          <w:szCs w:val="22"/>
        </w:rPr>
        <w:t>……………………………w zakresie:………………………………………………..</w:t>
      </w:r>
    </w:p>
    <w:p w:rsidR="00780133" w:rsidRPr="00744A39" w:rsidRDefault="00780133" w:rsidP="00780133">
      <w:pPr>
        <w:numPr>
          <w:ilvl w:val="3"/>
          <w:numId w:val="17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color w:val="0D0D0D" w:themeColor="text1" w:themeTint="F2"/>
          <w:sz w:val="22"/>
          <w:szCs w:val="22"/>
        </w:rPr>
      </w:pPr>
      <w:r w:rsidRPr="00744A39">
        <w:rPr>
          <w:color w:val="0D0D0D" w:themeColor="text1" w:themeTint="F2"/>
          <w:sz w:val="22"/>
          <w:szCs w:val="22"/>
        </w:rPr>
        <w:t>Wykonawca odpowiada za działania podwykonawców jak za własne.</w:t>
      </w:r>
    </w:p>
    <w:p w:rsidR="00780133" w:rsidRPr="00744A39" w:rsidRDefault="00780133" w:rsidP="00780133">
      <w:pPr>
        <w:numPr>
          <w:ilvl w:val="3"/>
          <w:numId w:val="17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color w:val="0D0D0D" w:themeColor="text1" w:themeTint="F2"/>
          <w:sz w:val="22"/>
          <w:szCs w:val="22"/>
        </w:rPr>
      </w:pPr>
      <w:r w:rsidRPr="00744A39">
        <w:rPr>
          <w:color w:val="0D0D0D" w:themeColor="text1" w:themeTint="F2"/>
          <w:sz w:val="22"/>
          <w:szCs w:val="22"/>
        </w:rPr>
        <w:t>Wykonawca, podwykonawca lub dalszy podwykonawca zamówienia na roboty budowlane, zamierzający zawrzeć umowę o podwykonawstwo, której przedmiotem są roboty budowlane, jest obowiązany w trakcie realizacji zamówienia, do przedłożenia Zamawiającemu projektu tej umowy, a także projektu jej zmiany przy czym podwykonawca lub dalszy podwykonawca jest obowiązany dołączyć zgodę Wykonawcy na zawarcie umowy o podwykonawstwo o treści zgodnej z projektem umowy.</w:t>
      </w:r>
    </w:p>
    <w:p w:rsidR="00780133" w:rsidRPr="00744A39" w:rsidRDefault="00780133" w:rsidP="00780133">
      <w:pPr>
        <w:numPr>
          <w:ilvl w:val="3"/>
          <w:numId w:val="17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color w:val="0D0D0D" w:themeColor="text1" w:themeTint="F2"/>
          <w:sz w:val="22"/>
          <w:szCs w:val="22"/>
        </w:rPr>
      </w:pPr>
      <w:r w:rsidRPr="00744A39">
        <w:rPr>
          <w:color w:val="0D0D0D" w:themeColor="text1" w:themeTint="F2"/>
          <w:sz w:val="22"/>
          <w:szCs w:val="22"/>
        </w:rPr>
        <w:t xml:space="preserve">Termin zapłaty wynagrodzenia podwykonawcy lub dalszemu podwykonawcy przewidziany </w:t>
      </w:r>
      <w:r w:rsidRPr="00744A39">
        <w:rPr>
          <w:color w:val="0D0D0D" w:themeColor="text1" w:themeTint="F2"/>
          <w:sz w:val="22"/>
          <w:szCs w:val="22"/>
        </w:rPr>
        <w:br/>
        <w:t>w umowie o podwykonawstwo wynosi 30 dni od dnia doręczenia wykonawcy, podwykonawcy lub dalszemu podwykonawcy faktury lub rachunku, potwierdzających wykonanie zleconej podwykonawcy lub dalszemu podwykonawcy dostawy, usługi lub roboty budowlanej.</w:t>
      </w:r>
    </w:p>
    <w:p w:rsidR="00780133" w:rsidRPr="00744A39" w:rsidRDefault="00780133" w:rsidP="00780133">
      <w:pPr>
        <w:numPr>
          <w:ilvl w:val="3"/>
          <w:numId w:val="17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color w:val="0D0D0D" w:themeColor="text1" w:themeTint="F2"/>
          <w:sz w:val="22"/>
          <w:szCs w:val="22"/>
        </w:rPr>
      </w:pPr>
      <w:r w:rsidRPr="00744A39">
        <w:rPr>
          <w:color w:val="0D0D0D" w:themeColor="text1" w:themeTint="F2"/>
          <w:sz w:val="22"/>
          <w:szCs w:val="22"/>
        </w:rPr>
        <w:lastRenderedPageBreak/>
        <w:t xml:space="preserve">Do zawarcia przez Wykonawcę umowy z podwykonawcą jest wymagana zgoda Zamawiającego. Jeżeli Zamawiający, w terminie 14 dni od przedstawienia mu przez Wykonawcę umowy </w:t>
      </w:r>
      <w:r w:rsidRPr="00744A39">
        <w:rPr>
          <w:color w:val="0D0D0D" w:themeColor="text1" w:themeTint="F2"/>
          <w:sz w:val="22"/>
          <w:szCs w:val="22"/>
        </w:rPr>
        <w:br/>
        <w:t>z podwykonawcą lub jej projektu, nie zgłosi w formie pisemnej sprzeciwu lub zastrzeżeń, uważa się, że wyraził zgodę na zawarcie umowy.</w:t>
      </w:r>
    </w:p>
    <w:p w:rsidR="00780133" w:rsidRPr="00744A39" w:rsidRDefault="00780133" w:rsidP="00780133">
      <w:pPr>
        <w:numPr>
          <w:ilvl w:val="3"/>
          <w:numId w:val="17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color w:val="0D0D0D" w:themeColor="text1" w:themeTint="F2"/>
          <w:sz w:val="22"/>
          <w:szCs w:val="22"/>
        </w:rPr>
      </w:pPr>
      <w:r w:rsidRPr="00744A39">
        <w:rPr>
          <w:color w:val="0D0D0D" w:themeColor="text1" w:themeTint="F2"/>
          <w:sz w:val="22"/>
          <w:szCs w:val="22"/>
        </w:rPr>
        <w:t>W przypadku zawarcia umowy podwykonawcy z dalszym podwykonawcą wymagana jest zgoda Zamawiającego i Wykonawcy. W tym przypadku stosuje się odpowiednio postanowienia ust. 5, zdanie 2.</w:t>
      </w:r>
    </w:p>
    <w:p w:rsidR="00780133" w:rsidRPr="00744A39" w:rsidRDefault="00780133" w:rsidP="00780133">
      <w:pPr>
        <w:numPr>
          <w:ilvl w:val="3"/>
          <w:numId w:val="17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color w:val="0D0D0D" w:themeColor="text1" w:themeTint="F2"/>
          <w:sz w:val="22"/>
          <w:szCs w:val="22"/>
        </w:rPr>
      </w:pPr>
      <w:r w:rsidRPr="00744A39">
        <w:rPr>
          <w:color w:val="0D0D0D" w:themeColor="text1" w:themeTint="F2"/>
          <w:sz w:val="22"/>
          <w:szCs w:val="22"/>
        </w:rPr>
        <w:t xml:space="preserve">Zamawiający zgłasza w formie pisemnej zastrzeżenia do projektu umowy z podwykonawcą </w:t>
      </w:r>
      <w:r w:rsidRPr="00744A39">
        <w:rPr>
          <w:color w:val="0D0D0D" w:themeColor="text1" w:themeTint="F2"/>
          <w:sz w:val="22"/>
          <w:szCs w:val="22"/>
        </w:rPr>
        <w:br/>
        <w:t>lub dalszym podwykonawcą i do projektu jej zmiany lub sprzeciw do umowy o podwykonawstwo w terminie 14 dni od dnia ich doręczenia w przypadkach:</w:t>
      </w:r>
    </w:p>
    <w:p w:rsidR="00780133" w:rsidRPr="00744A39" w:rsidRDefault="00780133" w:rsidP="00780133">
      <w:pPr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color w:val="0D0D0D" w:themeColor="text1" w:themeTint="F2"/>
          <w:sz w:val="22"/>
          <w:szCs w:val="22"/>
        </w:rPr>
      </w:pPr>
      <w:r w:rsidRPr="00744A39">
        <w:rPr>
          <w:color w:val="0D0D0D" w:themeColor="text1" w:themeTint="F2"/>
          <w:sz w:val="22"/>
          <w:szCs w:val="22"/>
        </w:rPr>
        <w:t>niespełnienia wymagań określonych w specyfikacji istotnych warunków zamówienia,</w:t>
      </w:r>
    </w:p>
    <w:p w:rsidR="00780133" w:rsidRPr="00744A39" w:rsidRDefault="00780133" w:rsidP="00780133">
      <w:pPr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color w:val="0D0D0D" w:themeColor="text1" w:themeTint="F2"/>
          <w:sz w:val="22"/>
          <w:szCs w:val="22"/>
        </w:rPr>
      </w:pPr>
      <w:r w:rsidRPr="00744A39">
        <w:rPr>
          <w:color w:val="0D0D0D" w:themeColor="text1" w:themeTint="F2"/>
          <w:sz w:val="22"/>
          <w:szCs w:val="22"/>
        </w:rPr>
        <w:t>ustalenia terminu zapłaty wynagrodzenia dłuższego niż określony w ust. 4.</w:t>
      </w:r>
    </w:p>
    <w:p w:rsidR="00780133" w:rsidRPr="00744A39" w:rsidRDefault="00780133" w:rsidP="00780133">
      <w:pPr>
        <w:numPr>
          <w:ilvl w:val="3"/>
          <w:numId w:val="17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color w:val="0D0D0D" w:themeColor="text1" w:themeTint="F2"/>
          <w:sz w:val="22"/>
          <w:szCs w:val="22"/>
        </w:rPr>
      </w:pPr>
      <w:r w:rsidRPr="00744A39">
        <w:rPr>
          <w:color w:val="0D0D0D" w:themeColor="text1" w:themeTint="F2"/>
          <w:sz w:val="22"/>
          <w:szCs w:val="22"/>
        </w:rPr>
        <w:t xml:space="preserve">Niezgłoszenie zastrzeżeń w formie pisemnej do przedłożonego projektu umowy </w:t>
      </w:r>
      <w:r w:rsidRPr="00744A39">
        <w:rPr>
          <w:color w:val="0D0D0D" w:themeColor="text1" w:themeTint="F2"/>
          <w:sz w:val="22"/>
          <w:szCs w:val="22"/>
        </w:rPr>
        <w:br/>
        <w:t>o podwykonawstwo lub sprzeciwu do umowy o podwykonawstwo której przedmiotem są roboty budowlane w terminie o którym mowa w ust. 7 uważa się za akceptację projektu umowy przez Zamawiającego.</w:t>
      </w:r>
    </w:p>
    <w:p w:rsidR="00780133" w:rsidRPr="00744A39" w:rsidRDefault="00780133" w:rsidP="00780133">
      <w:pPr>
        <w:numPr>
          <w:ilvl w:val="3"/>
          <w:numId w:val="17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color w:val="0D0D0D" w:themeColor="text1" w:themeTint="F2"/>
          <w:sz w:val="22"/>
          <w:szCs w:val="22"/>
        </w:rPr>
      </w:pPr>
      <w:r w:rsidRPr="00744A39">
        <w:rPr>
          <w:color w:val="0D0D0D" w:themeColor="text1" w:themeTint="F2"/>
          <w:sz w:val="22"/>
          <w:szCs w:val="22"/>
        </w:rPr>
        <w:t xml:space="preserve">Wykonawca, podwykonawca lub dalszy podwykonawca niniejszej umowy przedkłada Zamawiającemu poświadczoną za zgodność z oryginałem kopię zawartej umowy </w:t>
      </w:r>
      <w:r w:rsidRPr="00744A39">
        <w:rPr>
          <w:color w:val="0D0D0D" w:themeColor="text1" w:themeTint="F2"/>
          <w:sz w:val="22"/>
          <w:szCs w:val="22"/>
        </w:rPr>
        <w:br/>
        <w:t>o podwykonawstwo, której przedmiotem są roboty budowlane, w terminie 7 dni od dnia jej zawarcia.</w:t>
      </w:r>
    </w:p>
    <w:p w:rsidR="00780133" w:rsidRPr="00744A39" w:rsidRDefault="00780133" w:rsidP="00780133">
      <w:pPr>
        <w:numPr>
          <w:ilvl w:val="3"/>
          <w:numId w:val="17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color w:val="0D0D0D" w:themeColor="text1" w:themeTint="F2"/>
          <w:sz w:val="22"/>
          <w:szCs w:val="22"/>
        </w:rPr>
      </w:pPr>
      <w:r w:rsidRPr="00744A39">
        <w:rPr>
          <w:color w:val="0D0D0D" w:themeColor="text1" w:themeTint="F2"/>
          <w:sz w:val="22"/>
          <w:szCs w:val="22"/>
        </w:rPr>
        <w:t xml:space="preserve">Wykonawca, podwykonawca lub dalszy podwykonawca niniejszej umowy przedkłada Zamawiającemu poświadczoną za zgodność z oryginałem kopię zawartej umowy </w:t>
      </w:r>
      <w:r w:rsidRPr="00744A39">
        <w:rPr>
          <w:color w:val="0D0D0D" w:themeColor="text1" w:themeTint="F2"/>
          <w:sz w:val="22"/>
          <w:szCs w:val="22"/>
        </w:rPr>
        <w:br/>
        <w:t>o podwykonawstwo, której przedmiotem są dostawy lub usługi, w terminie 7 dni od dnia jej zawarcia, z wyłączeniem umów o podwykonawstwo o wartości mniejszej niż 0,5% wartości umowy w sprawie zamówienia publicznego. Wyłączenie, o którym mowa w zdaniu pierwszym, nie dotyczy umów o podwykonawstwo o wartości większej niż 50.000 zł.</w:t>
      </w:r>
    </w:p>
    <w:p w:rsidR="00780133" w:rsidRPr="00744A39" w:rsidRDefault="00780133" w:rsidP="00780133">
      <w:pPr>
        <w:numPr>
          <w:ilvl w:val="3"/>
          <w:numId w:val="17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color w:val="0D0D0D" w:themeColor="text1" w:themeTint="F2"/>
          <w:sz w:val="22"/>
          <w:szCs w:val="22"/>
        </w:rPr>
      </w:pPr>
      <w:r w:rsidRPr="00744A39">
        <w:rPr>
          <w:color w:val="0D0D0D" w:themeColor="text1" w:themeTint="F2"/>
          <w:sz w:val="22"/>
          <w:szCs w:val="22"/>
        </w:rPr>
        <w:t>Przepisy ust. 3-10 stosuje się do zmian tej umowy o podwykonawstwo.</w:t>
      </w:r>
    </w:p>
    <w:p w:rsidR="00780133" w:rsidRPr="00744A39" w:rsidRDefault="00780133" w:rsidP="00780133">
      <w:pPr>
        <w:numPr>
          <w:ilvl w:val="3"/>
          <w:numId w:val="17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color w:val="0D0D0D" w:themeColor="text1" w:themeTint="F2"/>
          <w:sz w:val="22"/>
          <w:szCs w:val="22"/>
        </w:rPr>
      </w:pPr>
      <w:r w:rsidRPr="00744A39">
        <w:rPr>
          <w:color w:val="0D0D0D" w:themeColor="text1" w:themeTint="F2"/>
          <w:sz w:val="22"/>
          <w:szCs w:val="22"/>
        </w:rPr>
        <w:t>Wykonawca obowiązany jest informować Zamawiającego o wysokości wynagrodzenia</w:t>
      </w:r>
      <w:r w:rsidRPr="00744A39">
        <w:rPr>
          <w:b/>
          <w:bCs/>
          <w:i/>
          <w:iCs/>
          <w:color w:val="0D0D0D" w:themeColor="text1" w:themeTint="F2"/>
          <w:sz w:val="22"/>
          <w:szCs w:val="22"/>
        </w:rPr>
        <w:t xml:space="preserve"> </w:t>
      </w:r>
      <w:r w:rsidRPr="00744A39">
        <w:rPr>
          <w:color w:val="0D0D0D" w:themeColor="text1" w:themeTint="F2"/>
          <w:sz w:val="22"/>
          <w:szCs w:val="22"/>
        </w:rPr>
        <w:t>należnego podwykonawcom i o zapłatach dla podwykonawców, a wraz z fakturą za</w:t>
      </w:r>
      <w:r w:rsidRPr="00744A39">
        <w:rPr>
          <w:b/>
          <w:bCs/>
          <w:i/>
          <w:iCs/>
          <w:color w:val="0D0D0D" w:themeColor="text1" w:themeTint="F2"/>
          <w:sz w:val="22"/>
          <w:szCs w:val="22"/>
        </w:rPr>
        <w:t xml:space="preserve"> </w:t>
      </w:r>
      <w:r w:rsidRPr="00744A39">
        <w:rPr>
          <w:color w:val="0D0D0D" w:themeColor="text1" w:themeTint="F2"/>
          <w:sz w:val="22"/>
          <w:szCs w:val="22"/>
        </w:rPr>
        <w:t>wykonane roboty przedstawić Zamawiającemu kserokopie potwierdzonego przelewu</w:t>
      </w:r>
      <w:r w:rsidRPr="00744A39">
        <w:rPr>
          <w:b/>
          <w:bCs/>
          <w:i/>
          <w:iCs/>
          <w:color w:val="0D0D0D" w:themeColor="text1" w:themeTint="F2"/>
          <w:sz w:val="22"/>
          <w:szCs w:val="22"/>
        </w:rPr>
        <w:t xml:space="preserve"> </w:t>
      </w:r>
      <w:r w:rsidRPr="00744A39">
        <w:rPr>
          <w:color w:val="0D0D0D" w:themeColor="text1" w:themeTint="F2"/>
          <w:sz w:val="22"/>
          <w:szCs w:val="22"/>
        </w:rPr>
        <w:t>bankowego na kwotę należną podwykonawcom.</w:t>
      </w:r>
      <w:r w:rsidRPr="00744A39">
        <w:rPr>
          <w:b/>
          <w:bCs/>
          <w:i/>
          <w:iCs/>
          <w:color w:val="0D0D0D" w:themeColor="text1" w:themeTint="F2"/>
          <w:sz w:val="22"/>
          <w:szCs w:val="22"/>
        </w:rPr>
        <w:t xml:space="preserve"> </w:t>
      </w:r>
    </w:p>
    <w:p w:rsidR="00780133" w:rsidRPr="00744A39" w:rsidRDefault="00780133" w:rsidP="00780133">
      <w:pPr>
        <w:numPr>
          <w:ilvl w:val="3"/>
          <w:numId w:val="17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color w:val="0D0D0D" w:themeColor="text1" w:themeTint="F2"/>
          <w:sz w:val="22"/>
          <w:szCs w:val="22"/>
        </w:rPr>
      </w:pPr>
      <w:r w:rsidRPr="00744A39">
        <w:rPr>
          <w:color w:val="0D0D0D" w:themeColor="text1" w:themeTint="F2"/>
          <w:sz w:val="22"/>
          <w:szCs w:val="22"/>
        </w:rPr>
        <w:t>Zamawiający dokonuje bezpośredniej zapłaty wymagalnego wynagrodzenia</w:t>
      </w:r>
      <w:r w:rsidRPr="00744A39">
        <w:rPr>
          <w:b/>
          <w:bCs/>
          <w:i/>
          <w:iCs/>
          <w:color w:val="0D0D0D" w:themeColor="text1" w:themeTint="F2"/>
          <w:sz w:val="22"/>
          <w:szCs w:val="22"/>
        </w:rPr>
        <w:t xml:space="preserve"> </w:t>
      </w:r>
      <w:r w:rsidRPr="00744A39">
        <w:rPr>
          <w:color w:val="0D0D0D" w:themeColor="text1" w:themeTint="F2"/>
          <w:sz w:val="22"/>
          <w:szCs w:val="22"/>
        </w:rPr>
        <w:t>przysługującego podwykonawcy lub dalszemu podwykonawcy, który zawarł</w:t>
      </w:r>
      <w:r w:rsidRPr="00744A39">
        <w:rPr>
          <w:b/>
          <w:bCs/>
          <w:i/>
          <w:iCs/>
          <w:color w:val="0D0D0D" w:themeColor="text1" w:themeTint="F2"/>
          <w:sz w:val="22"/>
          <w:szCs w:val="22"/>
        </w:rPr>
        <w:t xml:space="preserve"> </w:t>
      </w:r>
      <w:r w:rsidRPr="00744A39">
        <w:rPr>
          <w:color w:val="0D0D0D" w:themeColor="text1" w:themeTint="F2"/>
          <w:sz w:val="22"/>
          <w:szCs w:val="22"/>
        </w:rPr>
        <w:t>zaakceptowaną przez Zamawiającego umowę o podwykonawstwo, której przedmiotem</w:t>
      </w:r>
      <w:r w:rsidRPr="00744A39">
        <w:rPr>
          <w:b/>
          <w:bCs/>
          <w:i/>
          <w:iCs/>
          <w:color w:val="0D0D0D" w:themeColor="text1" w:themeTint="F2"/>
          <w:sz w:val="22"/>
          <w:szCs w:val="22"/>
        </w:rPr>
        <w:t xml:space="preserve"> </w:t>
      </w:r>
      <w:r w:rsidRPr="00744A39">
        <w:rPr>
          <w:color w:val="0D0D0D" w:themeColor="text1" w:themeTint="F2"/>
          <w:sz w:val="22"/>
          <w:szCs w:val="22"/>
        </w:rPr>
        <w:t>są roboty budowlane, lub który zawarł przedłożoną Zamawiającemu umowę o</w:t>
      </w:r>
      <w:r w:rsidRPr="00744A39">
        <w:rPr>
          <w:b/>
          <w:bCs/>
          <w:i/>
          <w:iCs/>
          <w:color w:val="0D0D0D" w:themeColor="text1" w:themeTint="F2"/>
          <w:sz w:val="22"/>
          <w:szCs w:val="22"/>
        </w:rPr>
        <w:t xml:space="preserve"> </w:t>
      </w:r>
      <w:r w:rsidRPr="00744A39">
        <w:rPr>
          <w:color w:val="0D0D0D" w:themeColor="text1" w:themeTint="F2"/>
          <w:sz w:val="22"/>
          <w:szCs w:val="22"/>
        </w:rPr>
        <w:t>podwykonawstwo, wobec których</w:t>
      </w:r>
      <w:r w:rsidRPr="00744A39">
        <w:rPr>
          <w:b/>
          <w:bCs/>
          <w:i/>
          <w:iCs/>
          <w:color w:val="0D0D0D" w:themeColor="text1" w:themeTint="F2"/>
          <w:sz w:val="22"/>
          <w:szCs w:val="22"/>
        </w:rPr>
        <w:t xml:space="preserve"> </w:t>
      </w:r>
      <w:r w:rsidRPr="00744A39">
        <w:rPr>
          <w:color w:val="0D0D0D" w:themeColor="text1" w:themeTint="F2"/>
          <w:sz w:val="22"/>
          <w:szCs w:val="22"/>
        </w:rPr>
        <w:t xml:space="preserve">Zamawiający nie wyraził sprzeciwu, w przypadku uchylenia się </w:t>
      </w:r>
      <w:r w:rsidRPr="00744A39">
        <w:rPr>
          <w:color w:val="0D0D0D" w:themeColor="text1" w:themeTint="F2"/>
          <w:sz w:val="22"/>
          <w:szCs w:val="22"/>
        </w:rPr>
        <w:br/>
        <w:t>od obowiązku zapłaty</w:t>
      </w:r>
      <w:r w:rsidRPr="00744A39">
        <w:rPr>
          <w:b/>
          <w:bCs/>
          <w:i/>
          <w:iCs/>
          <w:color w:val="0D0D0D" w:themeColor="text1" w:themeTint="F2"/>
          <w:sz w:val="22"/>
          <w:szCs w:val="22"/>
        </w:rPr>
        <w:t xml:space="preserve"> </w:t>
      </w:r>
      <w:r w:rsidRPr="00744A39">
        <w:rPr>
          <w:color w:val="0D0D0D" w:themeColor="text1" w:themeTint="F2"/>
          <w:sz w:val="22"/>
          <w:szCs w:val="22"/>
        </w:rPr>
        <w:t>odpowiednio przez Wykonawcę, podwykonawcę lub dalszego podwykonawcę niniejszego</w:t>
      </w:r>
      <w:r w:rsidRPr="00744A39">
        <w:rPr>
          <w:b/>
          <w:bCs/>
          <w:i/>
          <w:iCs/>
          <w:color w:val="0D0D0D" w:themeColor="text1" w:themeTint="F2"/>
          <w:sz w:val="22"/>
          <w:szCs w:val="22"/>
        </w:rPr>
        <w:t xml:space="preserve"> </w:t>
      </w:r>
      <w:r w:rsidRPr="00744A39">
        <w:rPr>
          <w:color w:val="0D0D0D" w:themeColor="text1" w:themeTint="F2"/>
          <w:sz w:val="22"/>
          <w:szCs w:val="22"/>
        </w:rPr>
        <w:t>zamówienia.</w:t>
      </w:r>
    </w:p>
    <w:p w:rsidR="00780133" w:rsidRPr="00744A39" w:rsidRDefault="00780133" w:rsidP="00780133">
      <w:pPr>
        <w:numPr>
          <w:ilvl w:val="3"/>
          <w:numId w:val="17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color w:val="0D0D0D" w:themeColor="text1" w:themeTint="F2"/>
          <w:sz w:val="22"/>
          <w:szCs w:val="22"/>
        </w:rPr>
      </w:pPr>
      <w:r w:rsidRPr="00744A39">
        <w:rPr>
          <w:color w:val="0D0D0D" w:themeColor="text1" w:themeTint="F2"/>
          <w:sz w:val="22"/>
          <w:szCs w:val="22"/>
        </w:rPr>
        <w:t xml:space="preserve">Wynagrodzenie, o którym mowa w ust. 13, dotyczy wyłącznie należności powstałych </w:t>
      </w:r>
      <w:r w:rsidRPr="00744A39">
        <w:rPr>
          <w:color w:val="0D0D0D" w:themeColor="text1" w:themeTint="F2"/>
          <w:sz w:val="22"/>
          <w:szCs w:val="22"/>
        </w:rPr>
        <w:br/>
        <w:t>po</w:t>
      </w:r>
      <w:r w:rsidRPr="00744A39">
        <w:rPr>
          <w:b/>
          <w:bCs/>
          <w:i/>
          <w:iCs/>
          <w:color w:val="0D0D0D" w:themeColor="text1" w:themeTint="F2"/>
          <w:sz w:val="22"/>
          <w:szCs w:val="22"/>
        </w:rPr>
        <w:t xml:space="preserve"> </w:t>
      </w:r>
      <w:r w:rsidRPr="00744A39">
        <w:rPr>
          <w:color w:val="0D0D0D" w:themeColor="text1" w:themeTint="F2"/>
          <w:sz w:val="22"/>
          <w:szCs w:val="22"/>
        </w:rPr>
        <w:t>zaakceptowaniu przez Zamawiającego, umowy o podwykonawstwo, której przedmiotem</w:t>
      </w:r>
      <w:r w:rsidRPr="00744A39">
        <w:rPr>
          <w:b/>
          <w:bCs/>
          <w:i/>
          <w:iCs/>
          <w:color w:val="0D0D0D" w:themeColor="text1" w:themeTint="F2"/>
          <w:sz w:val="22"/>
          <w:szCs w:val="22"/>
        </w:rPr>
        <w:t xml:space="preserve"> </w:t>
      </w:r>
      <w:r w:rsidRPr="00744A39">
        <w:rPr>
          <w:b/>
          <w:bCs/>
          <w:iCs/>
          <w:color w:val="0D0D0D" w:themeColor="text1" w:themeTint="F2"/>
          <w:sz w:val="22"/>
          <w:szCs w:val="22"/>
        </w:rPr>
        <w:br/>
      </w:r>
      <w:r w:rsidRPr="00744A39">
        <w:rPr>
          <w:color w:val="0D0D0D" w:themeColor="text1" w:themeTint="F2"/>
          <w:sz w:val="22"/>
          <w:szCs w:val="22"/>
        </w:rPr>
        <w:t>są roboty budowlane.</w:t>
      </w:r>
    </w:p>
    <w:p w:rsidR="00780133" w:rsidRPr="00744A39" w:rsidRDefault="00780133" w:rsidP="00780133">
      <w:pPr>
        <w:numPr>
          <w:ilvl w:val="3"/>
          <w:numId w:val="17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color w:val="0D0D0D" w:themeColor="text1" w:themeTint="F2"/>
          <w:sz w:val="22"/>
          <w:szCs w:val="22"/>
        </w:rPr>
      </w:pPr>
      <w:r w:rsidRPr="00744A39">
        <w:rPr>
          <w:color w:val="0D0D0D" w:themeColor="text1" w:themeTint="F2"/>
          <w:sz w:val="22"/>
          <w:szCs w:val="22"/>
        </w:rPr>
        <w:t>Bezpośrednia zapłata obejmuje wyłącznie należne wynagrodzenie, bez odsetek,</w:t>
      </w:r>
      <w:r w:rsidRPr="00744A39">
        <w:rPr>
          <w:b/>
          <w:bCs/>
          <w:i/>
          <w:iCs/>
          <w:color w:val="0D0D0D" w:themeColor="text1" w:themeTint="F2"/>
          <w:sz w:val="22"/>
          <w:szCs w:val="22"/>
        </w:rPr>
        <w:t xml:space="preserve"> </w:t>
      </w:r>
      <w:r w:rsidRPr="00744A39">
        <w:rPr>
          <w:color w:val="0D0D0D" w:themeColor="text1" w:themeTint="F2"/>
          <w:sz w:val="22"/>
          <w:szCs w:val="22"/>
        </w:rPr>
        <w:t>należnych podwykonawcy lub dalszemu podwykonawcy.</w:t>
      </w:r>
      <w:r w:rsidRPr="00744A39">
        <w:rPr>
          <w:b/>
          <w:bCs/>
          <w:i/>
          <w:iCs/>
          <w:color w:val="0D0D0D" w:themeColor="text1" w:themeTint="F2"/>
          <w:sz w:val="22"/>
          <w:szCs w:val="22"/>
        </w:rPr>
        <w:t xml:space="preserve"> </w:t>
      </w:r>
    </w:p>
    <w:p w:rsidR="00780133" w:rsidRPr="00744A39" w:rsidRDefault="00780133" w:rsidP="00780133">
      <w:pPr>
        <w:numPr>
          <w:ilvl w:val="3"/>
          <w:numId w:val="17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color w:val="0D0D0D" w:themeColor="text1" w:themeTint="F2"/>
          <w:sz w:val="22"/>
          <w:szCs w:val="22"/>
        </w:rPr>
      </w:pPr>
      <w:r w:rsidRPr="00744A39">
        <w:rPr>
          <w:color w:val="0D0D0D" w:themeColor="text1" w:themeTint="F2"/>
          <w:sz w:val="22"/>
          <w:szCs w:val="22"/>
        </w:rPr>
        <w:t>Przed dokonaniem bezpośredniej zapłaty Zamawiający umożliwi Wykonawcy zgłoszenie</w:t>
      </w:r>
      <w:r w:rsidRPr="00744A39">
        <w:rPr>
          <w:b/>
          <w:bCs/>
          <w:i/>
          <w:iCs/>
          <w:color w:val="0D0D0D" w:themeColor="text1" w:themeTint="F2"/>
          <w:sz w:val="22"/>
          <w:szCs w:val="22"/>
        </w:rPr>
        <w:t xml:space="preserve"> </w:t>
      </w:r>
      <w:r w:rsidRPr="00744A39">
        <w:rPr>
          <w:bCs/>
          <w:iCs/>
          <w:color w:val="0D0D0D" w:themeColor="text1" w:themeTint="F2"/>
          <w:sz w:val="22"/>
          <w:szCs w:val="22"/>
        </w:rPr>
        <w:br/>
        <w:t>w</w:t>
      </w:r>
      <w:r w:rsidRPr="00744A39">
        <w:rPr>
          <w:b/>
          <w:bCs/>
          <w:iCs/>
          <w:color w:val="0D0D0D" w:themeColor="text1" w:themeTint="F2"/>
          <w:sz w:val="22"/>
          <w:szCs w:val="22"/>
        </w:rPr>
        <w:t xml:space="preserve"> </w:t>
      </w:r>
      <w:r w:rsidRPr="00744A39">
        <w:rPr>
          <w:color w:val="0D0D0D" w:themeColor="text1" w:themeTint="F2"/>
          <w:sz w:val="22"/>
          <w:szCs w:val="22"/>
        </w:rPr>
        <w:t>formie pisemnej uwag dotyczących zasadności bezpośredniej zapłaty wynagrodzenia</w:t>
      </w:r>
      <w:r w:rsidRPr="00744A39">
        <w:rPr>
          <w:b/>
          <w:bCs/>
          <w:i/>
          <w:iCs/>
          <w:color w:val="0D0D0D" w:themeColor="text1" w:themeTint="F2"/>
          <w:sz w:val="22"/>
          <w:szCs w:val="22"/>
        </w:rPr>
        <w:t xml:space="preserve"> </w:t>
      </w:r>
      <w:r w:rsidRPr="00744A39">
        <w:rPr>
          <w:color w:val="0D0D0D" w:themeColor="text1" w:themeTint="F2"/>
          <w:sz w:val="22"/>
          <w:szCs w:val="22"/>
        </w:rPr>
        <w:lastRenderedPageBreak/>
        <w:t>podwykonawcy lub dalszemu podwykonawcy, o których mowa w ust. 13, Zamawiający</w:t>
      </w:r>
      <w:r w:rsidRPr="00744A39">
        <w:rPr>
          <w:b/>
          <w:bCs/>
          <w:i/>
          <w:iCs/>
          <w:color w:val="0D0D0D" w:themeColor="text1" w:themeTint="F2"/>
          <w:sz w:val="22"/>
          <w:szCs w:val="22"/>
        </w:rPr>
        <w:t xml:space="preserve"> </w:t>
      </w:r>
      <w:r w:rsidRPr="00744A39">
        <w:rPr>
          <w:color w:val="0D0D0D" w:themeColor="text1" w:themeTint="F2"/>
          <w:sz w:val="22"/>
          <w:szCs w:val="22"/>
        </w:rPr>
        <w:t>informuje o terminie zgłaszania uwag, nie krótszym niż 7 dni od dnia doręczenia tej</w:t>
      </w:r>
      <w:r w:rsidRPr="00744A39">
        <w:rPr>
          <w:b/>
          <w:bCs/>
          <w:i/>
          <w:iCs/>
          <w:color w:val="0D0D0D" w:themeColor="text1" w:themeTint="F2"/>
          <w:sz w:val="22"/>
          <w:szCs w:val="22"/>
        </w:rPr>
        <w:t xml:space="preserve"> </w:t>
      </w:r>
      <w:r w:rsidRPr="00744A39">
        <w:rPr>
          <w:color w:val="0D0D0D" w:themeColor="text1" w:themeTint="F2"/>
          <w:sz w:val="22"/>
          <w:szCs w:val="22"/>
        </w:rPr>
        <w:t>informacji.</w:t>
      </w:r>
      <w:r w:rsidRPr="00744A39">
        <w:rPr>
          <w:b/>
          <w:bCs/>
          <w:i/>
          <w:iCs/>
          <w:color w:val="0D0D0D" w:themeColor="text1" w:themeTint="F2"/>
          <w:sz w:val="22"/>
          <w:szCs w:val="22"/>
        </w:rPr>
        <w:t xml:space="preserve"> </w:t>
      </w:r>
    </w:p>
    <w:p w:rsidR="00780133" w:rsidRPr="00744A39" w:rsidRDefault="00780133" w:rsidP="00780133">
      <w:pPr>
        <w:numPr>
          <w:ilvl w:val="3"/>
          <w:numId w:val="17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color w:val="0D0D0D" w:themeColor="text1" w:themeTint="F2"/>
          <w:sz w:val="22"/>
          <w:szCs w:val="22"/>
        </w:rPr>
      </w:pPr>
      <w:r w:rsidRPr="00744A39">
        <w:rPr>
          <w:color w:val="0D0D0D" w:themeColor="text1" w:themeTint="F2"/>
          <w:sz w:val="22"/>
          <w:szCs w:val="22"/>
        </w:rPr>
        <w:t>W przypadku zgłoszenia uwag, o których mowa w ust. 16, w terminie wskazanym przez</w:t>
      </w:r>
      <w:r w:rsidRPr="00744A39">
        <w:rPr>
          <w:b/>
          <w:bCs/>
          <w:i/>
          <w:iCs/>
          <w:color w:val="0D0D0D" w:themeColor="text1" w:themeTint="F2"/>
          <w:sz w:val="22"/>
          <w:szCs w:val="22"/>
        </w:rPr>
        <w:t xml:space="preserve"> </w:t>
      </w:r>
      <w:r w:rsidRPr="00744A39">
        <w:rPr>
          <w:color w:val="0D0D0D" w:themeColor="text1" w:themeTint="F2"/>
          <w:sz w:val="22"/>
          <w:szCs w:val="22"/>
        </w:rPr>
        <w:t>Zamawiającego, Zamawiający może:</w:t>
      </w:r>
    </w:p>
    <w:p w:rsidR="00780133" w:rsidRPr="00744A39" w:rsidRDefault="00780133" w:rsidP="00780133">
      <w:pPr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color w:val="0D0D0D" w:themeColor="text1" w:themeTint="F2"/>
          <w:sz w:val="22"/>
          <w:szCs w:val="22"/>
        </w:rPr>
      </w:pPr>
      <w:r w:rsidRPr="00744A39">
        <w:rPr>
          <w:color w:val="0D0D0D" w:themeColor="text1" w:themeTint="F2"/>
          <w:sz w:val="22"/>
          <w:szCs w:val="22"/>
        </w:rPr>
        <w:t>nie dokonać bezpośredniej zapłaty wynagrodzenia podwykonawcy lub dalszemu podwykonawcy, jeżeli Wykonawca wykaże niezasadność takiej zapłaty,</w:t>
      </w:r>
    </w:p>
    <w:p w:rsidR="00780133" w:rsidRPr="00744A39" w:rsidRDefault="00780133" w:rsidP="00780133">
      <w:pPr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color w:val="0D0D0D" w:themeColor="text1" w:themeTint="F2"/>
          <w:sz w:val="22"/>
          <w:szCs w:val="22"/>
        </w:rPr>
      </w:pPr>
      <w:r w:rsidRPr="00744A39">
        <w:rPr>
          <w:color w:val="0D0D0D" w:themeColor="text1" w:themeTint="F2"/>
          <w:sz w:val="22"/>
          <w:szCs w:val="22"/>
        </w:rPr>
        <w:t>złożyć do depozytu sądowego kwotę potrzebną na pokrycie wynagrodzenia podwykonawcy lub dalszego podwykonawcy w przypadku istnienia zasadniczej wątpliwości Zamawiającego co do wysokości należnej zapłaty lub podmiotu, któremu płatność się należy,</w:t>
      </w:r>
    </w:p>
    <w:p w:rsidR="00780133" w:rsidRPr="00744A39" w:rsidRDefault="00780133" w:rsidP="00780133">
      <w:pPr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color w:val="0D0D0D" w:themeColor="text1" w:themeTint="F2"/>
          <w:sz w:val="22"/>
          <w:szCs w:val="22"/>
        </w:rPr>
      </w:pPr>
      <w:r w:rsidRPr="00744A39">
        <w:rPr>
          <w:color w:val="0D0D0D" w:themeColor="text1" w:themeTint="F2"/>
          <w:sz w:val="22"/>
          <w:szCs w:val="22"/>
        </w:rPr>
        <w:t>dokonać bezpośredniej zapłaty wynagrodzenia podwykonawcy lub dalszemu podwykonawcy, jeżeli podwykonawca lub dalszy podwykonawca wykaże zasadność takiej zapłaty.</w:t>
      </w:r>
    </w:p>
    <w:p w:rsidR="00780133" w:rsidRPr="00744A39" w:rsidRDefault="00780133" w:rsidP="00780133">
      <w:pPr>
        <w:numPr>
          <w:ilvl w:val="3"/>
          <w:numId w:val="17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color w:val="0D0D0D" w:themeColor="text1" w:themeTint="F2"/>
          <w:sz w:val="22"/>
          <w:szCs w:val="22"/>
        </w:rPr>
      </w:pPr>
      <w:r w:rsidRPr="00744A39">
        <w:rPr>
          <w:color w:val="0D0D0D" w:themeColor="text1" w:themeTint="F2"/>
          <w:sz w:val="22"/>
          <w:szCs w:val="22"/>
        </w:rPr>
        <w:t xml:space="preserve">W przypadku dokonania bezpośredniej zapłaty podwykonawcy lub dalszemu podwykonawcy, </w:t>
      </w:r>
      <w:r w:rsidRPr="00744A39">
        <w:rPr>
          <w:color w:val="0D0D0D" w:themeColor="text1" w:themeTint="F2"/>
          <w:sz w:val="22"/>
          <w:szCs w:val="22"/>
        </w:rPr>
        <w:br/>
        <w:t xml:space="preserve">o których mowa w ust. 13, Zamawiający potrąci kwotę wypłaconego wynagrodzenia </w:t>
      </w:r>
      <w:r w:rsidRPr="00744A39">
        <w:rPr>
          <w:color w:val="0D0D0D" w:themeColor="text1" w:themeTint="F2"/>
          <w:sz w:val="22"/>
          <w:szCs w:val="22"/>
        </w:rPr>
        <w:br/>
        <w:t>z wynagrodzenia należnego Wykonawcy. W takim przypadku Wykonawca nie będzie domagał się zapłaty wynagrodzenia w części przekazanej bezpośrednio podwykonawcy.</w:t>
      </w:r>
    </w:p>
    <w:p w:rsidR="00780133" w:rsidRPr="00744A39" w:rsidRDefault="00780133" w:rsidP="00780133">
      <w:pPr>
        <w:numPr>
          <w:ilvl w:val="3"/>
          <w:numId w:val="17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color w:val="0D0D0D" w:themeColor="text1" w:themeTint="F2"/>
          <w:sz w:val="22"/>
          <w:szCs w:val="22"/>
        </w:rPr>
      </w:pPr>
      <w:r w:rsidRPr="00744A39">
        <w:rPr>
          <w:color w:val="0D0D0D" w:themeColor="text1" w:themeTint="F2"/>
          <w:sz w:val="22"/>
          <w:szCs w:val="22"/>
        </w:rPr>
        <w:t xml:space="preserve">Konieczność trzykrotnego dokonywania bezpośredniej zapłaty podwykonawcy lub dalszemu podwykonawcy, o których mowa w ust. 13, lub konieczność dokonania bezpośrednich zapłat na sumę większą niż 5 % wartości umowy w sprawie zamówienia publicznego może stanowić podstawę do odstąpienia od umowy w sprawie zamówienia publicznego przez Zamawiającego </w:t>
      </w:r>
      <w:r w:rsidRPr="00744A39">
        <w:rPr>
          <w:color w:val="0D0D0D" w:themeColor="text1" w:themeTint="F2"/>
          <w:sz w:val="22"/>
          <w:szCs w:val="22"/>
        </w:rPr>
        <w:br/>
        <w:t>z przyczyn zależnych od Wykonawcy.</w:t>
      </w:r>
    </w:p>
    <w:p w:rsidR="00780133" w:rsidRPr="00744A39" w:rsidRDefault="00780133" w:rsidP="00780133">
      <w:pPr>
        <w:numPr>
          <w:ilvl w:val="3"/>
          <w:numId w:val="17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color w:val="0D0D0D" w:themeColor="text1" w:themeTint="F2"/>
          <w:sz w:val="22"/>
          <w:szCs w:val="22"/>
        </w:rPr>
      </w:pPr>
      <w:r w:rsidRPr="00744A39">
        <w:rPr>
          <w:color w:val="0D0D0D" w:themeColor="text1" w:themeTint="F2"/>
          <w:sz w:val="22"/>
          <w:szCs w:val="22"/>
        </w:rPr>
        <w:t xml:space="preserve">Wykonawca w umowach z podwykonawcami, a podwykonawcy w umowach z dalszymi podwykonawcami zobowiązani są zastrzec postanowienie, iż Zamawiający ma prawo wglądu </w:t>
      </w:r>
      <w:r w:rsidRPr="00744A39">
        <w:rPr>
          <w:color w:val="0D0D0D" w:themeColor="text1" w:themeTint="F2"/>
          <w:sz w:val="22"/>
          <w:szCs w:val="22"/>
        </w:rPr>
        <w:br/>
        <w:t>w dokumenty finansowe podwykonawców lub dalszych podwykonawców i żądania przedstawienia na każde żądanie Zamawiającego dowodów zapłaty należnego podwykonawcom wynagrodzenia.</w:t>
      </w:r>
    </w:p>
    <w:p w:rsidR="00780133" w:rsidRPr="00744A39" w:rsidRDefault="00780133" w:rsidP="00780133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D0D0D" w:themeColor="text1" w:themeTint="F2"/>
          <w:sz w:val="22"/>
          <w:szCs w:val="22"/>
        </w:rPr>
      </w:pPr>
    </w:p>
    <w:p w:rsidR="00780133" w:rsidRPr="00744A39" w:rsidRDefault="00780133" w:rsidP="00780133">
      <w:pPr>
        <w:spacing w:line="276" w:lineRule="auto"/>
        <w:ind w:left="360" w:hanging="360"/>
        <w:jc w:val="center"/>
        <w:rPr>
          <w:b/>
          <w:color w:val="0D0D0D" w:themeColor="text1" w:themeTint="F2"/>
          <w:sz w:val="22"/>
          <w:szCs w:val="22"/>
        </w:rPr>
      </w:pPr>
      <w:r w:rsidRPr="00744A39">
        <w:rPr>
          <w:b/>
          <w:color w:val="0D0D0D" w:themeColor="text1" w:themeTint="F2"/>
          <w:sz w:val="22"/>
          <w:szCs w:val="22"/>
        </w:rPr>
        <w:t>§ 10</w:t>
      </w:r>
    </w:p>
    <w:p w:rsidR="00780133" w:rsidRPr="00744A39" w:rsidRDefault="00780133" w:rsidP="00780133">
      <w:pPr>
        <w:spacing w:line="276" w:lineRule="auto"/>
        <w:ind w:left="360" w:hanging="360"/>
        <w:jc w:val="center"/>
        <w:rPr>
          <w:b/>
          <w:color w:val="0D0D0D" w:themeColor="text1" w:themeTint="F2"/>
          <w:sz w:val="22"/>
          <w:szCs w:val="22"/>
        </w:rPr>
      </w:pPr>
      <w:r w:rsidRPr="00744A39">
        <w:rPr>
          <w:b/>
          <w:color w:val="0D0D0D" w:themeColor="text1" w:themeTint="F2"/>
          <w:sz w:val="22"/>
          <w:szCs w:val="22"/>
        </w:rPr>
        <w:t>Rękojmia i gwarancja</w:t>
      </w:r>
    </w:p>
    <w:p w:rsidR="00780133" w:rsidRPr="00744A39" w:rsidRDefault="00780133" w:rsidP="00780133">
      <w:pPr>
        <w:numPr>
          <w:ilvl w:val="0"/>
          <w:numId w:val="20"/>
        </w:numPr>
        <w:ind w:left="426"/>
        <w:jc w:val="both"/>
        <w:rPr>
          <w:color w:val="0D0D0D" w:themeColor="text1" w:themeTint="F2"/>
          <w:sz w:val="22"/>
          <w:szCs w:val="22"/>
        </w:rPr>
      </w:pPr>
      <w:r w:rsidRPr="00744A39">
        <w:rPr>
          <w:color w:val="0D0D0D" w:themeColor="text1" w:themeTint="F2"/>
          <w:sz w:val="22"/>
          <w:szCs w:val="22"/>
        </w:rPr>
        <w:t xml:space="preserve">Przedmiot umowy będzie objęty ……- miesięczną rękojmią. Bieg terminu rękojmi zaczyna się </w:t>
      </w:r>
      <w:r w:rsidRPr="00744A39">
        <w:rPr>
          <w:color w:val="0D0D0D" w:themeColor="text1" w:themeTint="F2"/>
          <w:sz w:val="22"/>
          <w:szCs w:val="22"/>
        </w:rPr>
        <w:br/>
        <w:t>z dniem podpisania protokołu końcowego odbioru robót potwierdzającego należyte wykonanie umowy.</w:t>
      </w:r>
    </w:p>
    <w:p w:rsidR="00780133" w:rsidRPr="00744A39" w:rsidRDefault="00780133" w:rsidP="00780133">
      <w:pPr>
        <w:numPr>
          <w:ilvl w:val="0"/>
          <w:numId w:val="20"/>
        </w:numPr>
        <w:ind w:left="426"/>
        <w:jc w:val="both"/>
        <w:rPr>
          <w:color w:val="0D0D0D" w:themeColor="text1" w:themeTint="F2"/>
          <w:sz w:val="22"/>
          <w:szCs w:val="22"/>
        </w:rPr>
      </w:pPr>
      <w:r w:rsidRPr="00744A39">
        <w:rPr>
          <w:color w:val="0D0D0D" w:themeColor="text1" w:themeTint="F2"/>
          <w:sz w:val="22"/>
          <w:szCs w:val="22"/>
        </w:rPr>
        <w:t>Przedmiot umowy będzie objęty ……- miesięczną gwarancją. Bieg terminu gwarancji zaczyna się z dniem podpisania protokołu końcowego odbioru robót potwierdzającego należyte wykonanie umowy.</w:t>
      </w:r>
    </w:p>
    <w:p w:rsidR="00780133" w:rsidRPr="00744A39" w:rsidRDefault="00780133" w:rsidP="00780133">
      <w:pPr>
        <w:numPr>
          <w:ilvl w:val="0"/>
          <w:numId w:val="20"/>
        </w:numPr>
        <w:ind w:left="426"/>
        <w:jc w:val="both"/>
        <w:rPr>
          <w:color w:val="0D0D0D" w:themeColor="text1" w:themeTint="F2"/>
          <w:sz w:val="22"/>
          <w:szCs w:val="22"/>
        </w:rPr>
      </w:pPr>
      <w:r w:rsidRPr="00744A39">
        <w:rPr>
          <w:color w:val="0D0D0D" w:themeColor="text1" w:themeTint="F2"/>
          <w:sz w:val="22"/>
          <w:szCs w:val="22"/>
        </w:rPr>
        <w:t>Uprawnienia Zamawiającego wynikające z rękojmi będą egzekwowane niezależnie od uprawnień wynikających z gwarancji.</w:t>
      </w:r>
    </w:p>
    <w:p w:rsidR="00780133" w:rsidRPr="00744A39" w:rsidRDefault="00780133" w:rsidP="00780133">
      <w:pPr>
        <w:numPr>
          <w:ilvl w:val="0"/>
          <w:numId w:val="20"/>
        </w:numPr>
        <w:ind w:left="426"/>
        <w:jc w:val="both"/>
        <w:rPr>
          <w:color w:val="0D0D0D" w:themeColor="text1" w:themeTint="F2"/>
          <w:sz w:val="22"/>
          <w:szCs w:val="22"/>
        </w:rPr>
      </w:pPr>
      <w:r w:rsidRPr="00744A39">
        <w:rPr>
          <w:color w:val="0D0D0D" w:themeColor="text1" w:themeTint="F2"/>
          <w:sz w:val="22"/>
          <w:szCs w:val="22"/>
        </w:rPr>
        <w:t xml:space="preserve">Jeśli w trakcie trwania rękojmi i/lub gwarancji dojdzie do ujawnienia się wad przedmiotu umowy lub do uszkodzeń, Wykonawca jest zobowiązany przystąpić do ich nieodpłatnego usunięcia </w:t>
      </w:r>
      <w:r w:rsidRPr="00744A39">
        <w:rPr>
          <w:color w:val="0D0D0D" w:themeColor="text1" w:themeTint="F2"/>
          <w:sz w:val="22"/>
          <w:szCs w:val="22"/>
        </w:rPr>
        <w:br/>
        <w:t>w nieprzekraczalnym terminie 7 dni od pisemnego zgłoszenia Zamawiającego.</w:t>
      </w:r>
    </w:p>
    <w:p w:rsidR="00780133" w:rsidRPr="00744A39" w:rsidRDefault="00780133" w:rsidP="00780133">
      <w:pPr>
        <w:spacing w:line="276" w:lineRule="auto"/>
        <w:ind w:left="360" w:hanging="360"/>
        <w:jc w:val="center"/>
        <w:rPr>
          <w:b/>
          <w:color w:val="0D0D0D" w:themeColor="text1" w:themeTint="F2"/>
          <w:sz w:val="22"/>
          <w:szCs w:val="22"/>
        </w:rPr>
      </w:pPr>
    </w:p>
    <w:p w:rsidR="00780133" w:rsidRPr="00744A39" w:rsidRDefault="00780133" w:rsidP="00780133">
      <w:pPr>
        <w:spacing w:line="276" w:lineRule="auto"/>
        <w:ind w:left="360" w:hanging="360"/>
        <w:jc w:val="center"/>
        <w:rPr>
          <w:b/>
          <w:color w:val="0D0D0D" w:themeColor="text1" w:themeTint="F2"/>
          <w:sz w:val="22"/>
          <w:szCs w:val="22"/>
        </w:rPr>
      </w:pPr>
      <w:r w:rsidRPr="00744A39">
        <w:rPr>
          <w:b/>
          <w:color w:val="0D0D0D" w:themeColor="text1" w:themeTint="F2"/>
          <w:sz w:val="22"/>
          <w:szCs w:val="22"/>
        </w:rPr>
        <w:t>§ 11</w:t>
      </w:r>
    </w:p>
    <w:p w:rsidR="00780133" w:rsidRPr="00744A39" w:rsidRDefault="00780133" w:rsidP="00780133">
      <w:pPr>
        <w:spacing w:line="276" w:lineRule="auto"/>
        <w:ind w:left="360" w:hanging="360"/>
        <w:jc w:val="center"/>
        <w:rPr>
          <w:b/>
          <w:color w:val="0D0D0D" w:themeColor="text1" w:themeTint="F2"/>
          <w:sz w:val="22"/>
          <w:szCs w:val="22"/>
        </w:rPr>
      </w:pPr>
      <w:r w:rsidRPr="00744A39">
        <w:rPr>
          <w:b/>
          <w:color w:val="0D0D0D" w:themeColor="text1" w:themeTint="F2"/>
          <w:sz w:val="22"/>
          <w:szCs w:val="22"/>
        </w:rPr>
        <w:t>Kary umowne</w:t>
      </w:r>
    </w:p>
    <w:p w:rsidR="00780133" w:rsidRPr="00744A39" w:rsidRDefault="00746B03" w:rsidP="00780133">
      <w:pPr>
        <w:numPr>
          <w:ilvl w:val="0"/>
          <w:numId w:val="21"/>
        </w:numPr>
        <w:tabs>
          <w:tab w:val="left" w:pos="426"/>
        </w:tabs>
        <w:spacing w:line="276" w:lineRule="auto"/>
        <w:ind w:left="426" w:hanging="426"/>
        <w:jc w:val="both"/>
        <w:rPr>
          <w:color w:val="0D0D0D" w:themeColor="text1" w:themeTint="F2"/>
          <w:sz w:val="22"/>
          <w:szCs w:val="22"/>
        </w:rPr>
      </w:pPr>
      <w:r>
        <w:rPr>
          <w:color w:val="0D0D0D" w:themeColor="text1" w:themeTint="F2"/>
          <w:sz w:val="22"/>
          <w:szCs w:val="22"/>
        </w:rPr>
        <w:t xml:space="preserve">Za każdy dzień zwłoki </w:t>
      </w:r>
      <w:r w:rsidR="00780133" w:rsidRPr="00744A39">
        <w:rPr>
          <w:color w:val="0D0D0D" w:themeColor="text1" w:themeTint="F2"/>
          <w:sz w:val="22"/>
          <w:szCs w:val="22"/>
        </w:rPr>
        <w:t>w bezusterkowym przekazaniu przedmiotu umowy przez Wykonawcę, Zamawiający może naliczyć karę umowną w wysokości 0,1% brutto wynagrodzenia umownego.</w:t>
      </w:r>
    </w:p>
    <w:p w:rsidR="00780133" w:rsidRPr="00744A39" w:rsidRDefault="00746B03" w:rsidP="00780133">
      <w:pPr>
        <w:numPr>
          <w:ilvl w:val="0"/>
          <w:numId w:val="21"/>
        </w:numPr>
        <w:tabs>
          <w:tab w:val="left" w:pos="426"/>
        </w:tabs>
        <w:spacing w:line="276" w:lineRule="auto"/>
        <w:ind w:left="426" w:hanging="426"/>
        <w:jc w:val="both"/>
        <w:rPr>
          <w:color w:val="0D0D0D" w:themeColor="text1" w:themeTint="F2"/>
          <w:sz w:val="22"/>
          <w:szCs w:val="22"/>
        </w:rPr>
      </w:pPr>
      <w:r>
        <w:rPr>
          <w:color w:val="0D0D0D" w:themeColor="text1" w:themeTint="F2"/>
          <w:sz w:val="22"/>
          <w:szCs w:val="22"/>
        </w:rPr>
        <w:t>Za każdy dzień zwłoki</w:t>
      </w:r>
      <w:r w:rsidR="00780133" w:rsidRPr="00744A39">
        <w:rPr>
          <w:color w:val="0D0D0D" w:themeColor="text1" w:themeTint="F2"/>
          <w:sz w:val="22"/>
          <w:szCs w:val="22"/>
        </w:rPr>
        <w:t xml:space="preserve"> w terminowym usunięciu wad i usterek zgłoszonych w okresie rękojmi i gwarancji Zamawiający może naliczyć karę umowną w wysokości 0,1% brutto wynagrodzenia umownego.</w:t>
      </w:r>
    </w:p>
    <w:p w:rsidR="00780133" w:rsidRPr="00744A39" w:rsidRDefault="00746B03" w:rsidP="00780133">
      <w:pPr>
        <w:numPr>
          <w:ilvl w:val="0"/>
          <w:numId w:val="21"/>
        </w:numPr>
        <w:tabs>
          <w:tab w:val="left" w:pos="426"/>
        </w:tabs>
        <w:spacing w:line="276" w:lineRule="auto"/>
        <w:ind w:left="426" w:hanging="426"/>
        <w:jc w:val="both"/>
        <w:rPr>
          <w:color w:val="0D0D0D" w:themeColor="text1" w:themeTint="F2"/>
          <w:sz w:val="22"/>
          <w:szCs w:val="22"/>
        </w:rPr>
      </w:pPr>
      <w:r>
        <w:rPr>
          <w:color w:val="0D0D0D" w:themeColor="text1" w:themeTint="F2"/>
          <w:sz w:val="22"/>
          <w:szCs w:val="22"/>
        </w:rPr>
        <w:t>Za każdy dzień zwłoki</w:t>
      </w:r>
      <w:r w:rsidR="00780133" w:rsidRPr="00744A39">
        <w:rPr>
          <w:color w:val="0D0D0D" w:themeColor="text1" w:themeTint="F2"/>
          <w:sz w:val="22"/>
          <w:szCs w:val="22"/>
        </w:rPr>
        <w:t xml:space="preserve"> w zapłacie za fakturę Wykonawca może naliczać odsetki ustawowe.</w:t>
      </w:r>
    </w:p>
    <w:p w:rsidR="00780133" w:rsidRPr="00744A39" w:rsidRDefault="00780133" w:rsidP="00780133">
      <w:pPr>
        <w:numPr>
          <w:ilvl w:val="0"/>
          <w:numId w:val="21"/>
        </w:numPr>
        <w:tabs>
          <w:tab w:val="left" w:pos="426"/>
        </w:tabs>
        <w:spacing w:line="276" w:lineRule="auto"/>
        <w:ind w:left="426" w:hanging="426"/>
        <w:jc w:val="both"/>
        <w:rPr>
          <w:color w:val="0D0D0D" w:themeColor="text1" w:themeTint="F2"/>
          <w:sz w:val="22"/>
          <w:szCs w:val="22"/>
        </w:rPr>
      </w:pPr>
      <w:r w:rsidRPr="00744A39">
        <w:rPr>
          <w:color w:val="0D0D0D" w:themeColor="text1" w:themeTint="F2"/>
          <w:sz w:val="22"/>
          <w:szCs w:val="22"/>
        </w:rPr>
        <w:t>Wykonawca zapłaci Zamawiającemu kary umowne:</w:t>
      </w:r>
    </w:p>
    <w:p w:rsidR="00780133" w:rsidRPr="00744A39" w:rsidRDefault="00780133" w:rsidP="00780133">
      <w:pPr>
        <w:numPr>
          <w:ilvl w:val="0"/>
          <w:numId w:val="22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color w:val="0D0D0D" w:themeColor="text1" w:themeTint="F2"/>
          <w:sz w:val="22"/>
          <w:szCs w:val="22"/>
        </w:rPr>
      </w:pPr>
      <w:r w:rsidRPr="00744A39">
        <w:rPr>
          <w:color w:val="0D0D0D" w:themeColor="text1" w:themeTint="F2"/>
          <w:sz w:val="22"/>
          <w:szCs w:val="22"/>
        </w:rPr>
        <w:lastRenderedPageBreak/>
        <w:t xml:space="preserve">z tytułu braku zapłaty lub nieterminowej zapłaty wynagrodzenia należnego podwykonawcom lub dalszym podwykonawcom w wysokości 0,5% wynagrodzenia brutto </w:t>
      </w:r>
      <w:r w:rsidRPr="00744A39">
        <w:rPr>
          <w:color w:val="0D0D0D" w:themeColor="text1" w:themeTint="F2"/>
          <w:sz w:val="22"/>
          <w:szCs w:val="22"/>
        </w:rPr>
        <w:br/>
        <w:t>za każdy dzień zwłoki,</w:t>
      </w:r>
    </w:p>
    <w:p w:rsidR="00780133" w:rsidRPr="00744A39" w:rsidRDefault="00780133" w:rsidP="00780133">
      <w:pPr>
        <w:numPr>
          <w:ilvl w:val="0"/>
          <w:numId w:val="22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color w:val="0D0D0D" w:themeColor="text1" w:themeTint="F2"/>
          <w:sz w:val="22"/>
          <w:szCs w:val="22"/>
        </w:rPr>
      </w:pPr>
      <w:r w:rsidRPr="00744A39">
        <w:rPr>
          <w:color w:val="0D0D0D" w:themeColor="text1" w:themeTint="F2"/>
          <w:sz w:val="22"/>
          <w:szCs w:val="22"/>
        </w:rPr>
        <w:t>z tytułu nieprzedłożenia do zaakceptowania projektu umowy o podwykonawstwo, której przedmiotem są roboty budowlane lub projektu jej zmiany w wysokości 0,5% wynagrodzenia brutto za każdy dzień zwłoki,</w:t>
      </w:r>
    </w:p>
    <w:p w:rsidR="00780133" w:rsidRPr="00744A39" w:rsidRDefault="00780133" w:rsidP="00780133">
      <w:pPr>
        <w:numPr>
          <w:ilvl w:val="0"/>
          <w:numId w:val="22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color w:val="0D0D0D" w:themeColor="text1" w:themeTint="F2"/>
          <w:sz w:val="22"/>
          <w:szCs w:val="22"/>
        </w:rPr>
      </w:pPr>
      <w:r w:rsidRPr="00744A39">
        <w:rPr>
          <w:color w:val="0D0D0D" w:themeColor="text1" w:themeTint="F2"/>
          <w:sz w:val="22"/>
          <w:szCs w:val="22"/>
        </w:rPr>
        <w:t xml:space="preserve">za nieprzedłożenie poświadczonej za zgodność z oryginałem kopii umowy </w:t>
      </w:r>
      <w:r w:rsidRPr="00744A39">
        <w:rPr>
          <w:color w:val="0D0D0D" w:themeColor="text1" w:themeTint="F2"/>
          <w:sz w:val="22"/>
          <w:szCs w:val="22"/>
        </w:rPr>
        <w:br/>
        <w:t>o podwykonawstwo w wysokości 0,5% wynagrodzenia brutto za każdy dzień zwłoki,</w:t>
      </w:r>
    </w:p>
    <w:p w:rsidR="00780133" w:rsidRPr="00744A39" w:rsidRDefault="00780133" w:rsidP="00780133">
      <w:pPr>
        <w:numPr>
          <w:ilvl w:val="0"/>
          <w:numId w:val="22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color w:val="0D0D0D" w:themeColor="text1" w:themeTint="F2"/>
          <w:sz w:val="22"/>
          <w:szCs w:val="22"/>
        </w:rPr>
      </w:pPr>
      <w:r w:rsidRPr="00744A39">
        <w:rPr>
          <w:color w:val="0D0D0D" w:themeColor="text1" w:themeTint="F2"/>
          <w:sz w:val="22"/>
          <w:szCs w:val="22"/>
        </w:rPr>
        <w:t xml:space="preserve">z tytułu braku zmiany umowy o podwykonawstwo w zakresie terminu zapłaty </w:t>
      </w:r>
      <w:r w:rsidRPr="00744A39">
        <w:rPr>
          <w:color w:val="0D0D0D" w:themeColor="text1" w:themeTint="F2"/>
          <w:sz w:val="22"/>
          <w:szCs w:val="22"/>
        </w:rPr>
        <w:br/>
        <w:t>w wysokości 1% wynagrodzenia brutto za każdy dzień zwłoki, za nie wystąpienie do Zamawiającego o zgodę, o której mowa w § 9</w:t>
      </w:r>
      <w:r w:rsidRPr="00744A39">
        <w:rPr>
          <w:rFonts w:eastAsia="Verdana,Italic"/>
          <w:i/>
          <w:iCs/>
          <w:color w:val="0D0D0D" w:themeColor="text1" w:themeTint="F2"/>
          <w:sz w:val="22"/>
          <w:szCs w:val="22"/>
        </w:rPr>
        <w:t xml:space="preserve"> </w:t>
      </w:r>
      <w:r w:rsidRPr="00744A39">
        <w:rPr>
          <w:color w:val="0D0D0D" w:themeColor="text1" w:themeTint="F2"/>
          <w:sz w:val="22"/>
          <w:szCs w:val="22"/>
        </w:rPr>
        <w:t>ust. 5 i 6 w wysokości 0,5% wynagrodzenia brutto za każdy dzień zwłoki.</w:t>
      </w:r>
    </w:p>
    <w:p w:rsidR="00780133" w:rsidRPr="00744A39" w:rsidRDefault="00780133" w:rsidP="00780133">
      <w:pPr>
        <w:numPr>
          <w:ilvl w:val="0"/>
          <w:numId w:val="21"/>
        </w:numPr>
        <w:tabs>
          <w:tab w:val="left" w:pos="426"/>
        </w:tabs>
        <w:spacing w:line="276" w:lineRule="auto"/>
        <w:ind w:left="426" w:hanging="426"/>
        <w:jc w:val="both"/>
        <w:rPr>
          <w:color w:val="0D0D0D" w:themeColor="text1" w:themeTint="F2"/>
          <w:sz w:val="22"/>
          <w:szCs w:val="22"/>
        </w:rPr>
      </w:pPr>
      <w:r w:rsidRPr="00744A39">
        <w:rPr>
          <w:color w:val="0D0D0D" w:themeColor="text1" w:themeTint="F2"/>
          <w:sz w:val="22"/>
          <w:szCs w:val="22"/>
        </w:rPr>
        <w:t>Za rozwiązanie umowy z przyczyn leżących po stronie Wykonawcy, Zamawiający naliczy karę umowną w wysokości 10% brutto wynagrodzenia umownego.</w:t>
      </w:r>
    </w:p>
    <w:p w:rsidR="00780133" w:rsidRPr="00744A39" w:rsidRDefault="00780133" w:rsidP="00780133">
      <w:pPr>
        <w:numPr>
          <w:ilvl w:val="0"/>
          <w:numId w:val="21"/>
        </w:numPr>
        <w:tabs>
          <w:tab w:val="left" w:pos="426"/>
        </w:tabs>
        <w:spacing w:line="276" w:lineRule="auto"/>
        <w:ind w:left="426" w:hanging="426"/>
        <w:jc w:val="both"/>
        <w:rPr>
          <w:color w:val="0D0D0D" w:themeColor="text1" w:themeTint="F2"/>
          <w:sz w:val="22"/>
          <w:szCs w:val="22"/>
        </w:rPr>
      </w:pPr>
      <w:r w:rsidRPr="00744A39">
        <w:rPr>
          <w:color w:val="0D0D0D" w:themeColor="text1" w:themeTint="F2"/>
          <w:sz w:val="22"/>
          <w:szCs w:val="22"/>
        </w:rPr>
        <w:t xml:space="preserve">Za niedopełnienie obowiązków wynikających z zapisów § 3 ust. 5 i 6, oraz za każdy stwierdzony przypadek zatrudnienia pracowników bez wymaganych prawem umów o pracę, Zamawiający naliczy karę umowną w wysokości 1,0% brutto wynagrodzenia umownego, niezależnie </w:t>
      </w:r>
      <w:r w:rsidRPr="00744A39">
        <w:rPr>
          <w:color w:val="0D0D0D" w:themeColor="text1" w:themeTint="F2"/>
          <w:sz w:val="22"/>
          <w:szCs w:val="22"/>
        </w:rPr>
        <w:br/>
        <w:t>od powiadomienia Państwowej Inspekcji Pracy.</w:t>
      </w:r>
    </w:p>
    <w:p w:rsidR="00780133" w:rsidRDefault="00780133" w:rsidP="00780133">
      <w:pPr>
        <w:numPr>
          <w:ilvl w:val="0"/>
          <w:numId w:val="21"/>
        </w:numPr>
        <w:tabs>
          <w:tab w:val="left" w:pos="426"/>
        </w:tabs>
        <w:spacing w:line="276" w:lineRule="auto"/>
        <w:ind w:left="426" w:hanging="426"/>
        <w:jc w:val="both"/>
        <w:rPr>
          <w:color w:val="0D0D0D" w:themeColor="text1" w:themeTint="F2"/>
          <w:sz w:val="22"/>
          <w:szCs w:val="22"/>
        </w:rPr>
      </w:pPr>
      <w:r w:rsidRPr="00744A39">
        <w:rPr>
          <w:color w:val="0D0D0D" w:themeColor="text1" w:themeTint="F2"/>
          <w:sz w:val="22"/>
          <w:szCs w:val="22"/>
        </w:rPr>
        <w:t>Zamawiający zastrzega sobie prawo dochodzenia przed sądem powszechnym odszkodowania adekwatnego do wartości doznanej szkody.</w:t>
      </w:r>
    </w:p>
    <w:p w:rsidR="00746B03" w:rsidRDefault="00746B03" w:rsidP="00780133">
      <w:pPr>
        <w:numPr>
          <w:ilvl w:val="0"/>
          <w:numId w:val="21"/>
        </w:numPr>
        <w:tabs>
          <w:tab w:val="left" w:pos="426"/>
        </w:tabs>
        <w:spacing w:line="276" w:lineRule="auto"/>
        <w:ind w:left="426" w:hanging="426"/>
        <w:jc w:val="both"/>
        <w:rPr>
          <w:color w:val="0D0D0D" w:themeColor="text1" w:themeTint="F2"/>
          <w:sz w:val="22"/>
          <w:szCs w:val="22"/>
        </w:rPr>
      </w:pPr>
      <w:r>
        <w:rPr>
          <w:color w:val="0D0D0D" w:themeColor="text1" w:themeTint="F2"/>
          <w:sz w:val="22"/>
          <w:szCs w:val="22"/>
        </w:rPr>
        <w:t>Kary umowne z różnych tytułów podlegają sumowaniu.</w:t>
      </w:r>
    </w:p>
    <w:p w:rsidR="00746B03" w:rsidRPr="00744A39" w:rsidRDefault="00746B03" w:rsidP="00780133">
      <w:pPr>
        <w:numPr>
          <w:ilvl w:val="0"/>
          <w:numId w:val="21"/>
        </w:numPr>
        <w:tabs>
          <w:tab w:val="left" w:pos="426"/>
        </w:tabs>
        <w:spacing w:line="276" w:lineRule="auto"/>
        <w:ind w:left="426" w:hanging="426"/>
        <w:jc w:val="both"/>
        <w:rPr>
          <w:color w:val="0D0D0D" w:themeColor="text1" w:themeTint="F2"/>
          <w:sz w:val="22"/>
          <w:szCs w:val="22"/>
        </w:rPr>
      </w:pPr>
      <w:r>
        <w:rPr>
          <w:color w:val="0D0D0D" w:themeColor="text1" w:themeTint="F2"/>
          <w:sz w:val="22"/>
          <w:szCs w:val="22"/>
        </w:rPr>
        <w:t>Łączna wartość kar nie przekroczy 30% wartości umowy.</w:t>
      </w:r>
    </w:p>
    <w:p w:rsidR="00780133" w:rsidRPr="00744A39" w:rsidRDefault="00780133" w:rsidP="00780133">
      <w:pPr>
        <w:numPr>
          <w:ilvl w:val="0"/>
          <w:numId w:val="21"/>
        </w:numPr>
        <w:tabs>
          <w:tab w:val="left" w:pos="426"/>
        </w:tabs>
        <w:spacing w:line="276" w:lineRule="auto"/>
        <w:ind w:left="426" w:hanging="426"/>
        <w:jc w:val="both"/>
        <w:rPr>
          <w:color w:val="0D0D0D" w:themeColor="text1" w:themeTint="F2"/>
          <w:sz w:val="22"/>
          <w:szCs w:val="22"/>
        </w:rPr>
      </w:pPr>
      <w:r w:rsidRPr="00744A39">
        <w:rPr>
          <w:color w:val="0D0D0D" w:themeColor="text1" w:themeTint="F2"/>
          <w:sz w:val="22"/>
          <w:szCs w:val="22"/>
        </w:rPr>
        <w:t>Kary umowne Zamawiający będzie egzekwował, potrącając w pierwszym rzędzie należne kwoty z zapłaty za fakturę końcową.</w:t>
      </w:r>
    </w:p>
    <w:p w:rsidR="00780133" w:rsidRPr="00744A39" w:rsidRDefault="00780133" w:rsidP="00780133">
      <w:pPr>
        <w:tabs>
          <w:tab w:val="left" w:pos="426"/>
        </w:tabs>
        <w:spacing w:line="276" w:lineRule="auto"/>
        <w:jc w:val="both"/>
        <w:rPr>
          <w:color w:val="0D0D0D" w:themeColor="text1" w:themeTint="F2"/>
          <w:sz w:val="22"/>
          <w:szCs w:val="22"/>
        </w:rPr>
      </w:pPr>
    </w:p>
    <w:p w:rsidR="00780133" w:rsidRPr="00744A39" w:rsidRDefault="00780133" w:rsidP="00780133">
      <w:pPr>
        <w:spacing w:line="276" w:lineRule="auto"/>
        <w:ind w:left="360" w:hanging="360"/>
        <w:jc w:val="center"/>
        <w:rPr>
          <w:b/>
          <w:color w:val="0D0D0D" w:themeColor="text1" w:themeTint="F2"/>
          <w:sz w:val="22"/>
          <w:szCs w:val="22"/>
        </w:rPr>
      </w:pPr>
      <w:r w:rsidRPr="00744A39">
        <w:rPr>
          <w:b/>
          <w:color w:val="0D0D0D" w:themeColor="text1" w:themeTint="F2"/>
          <w:sz w:val="22"/>
          <w:szCs w:val="22"/>
        </w:rPr>
        <w:t>§ 12</w:t>
      </w:r>
    </w:p>
    <w:p w:rsidR="00780133" w:rsidRPr="00744A39" w:rsidRDefault="00780133" w:rsidP="00780133">
      <w:pPr>
        <w:spacing w:line="276" w:lineRule="auto"/>
        <w:ind w:left="360" w:hanging="360"/>
        <w:jc w:val="center"/>
        <w:rPr>
          <w:b/>
          <w:color w:val="0D0D0D" w:themeColor="text1" w:themeTint="F2"/>
          <w:sz w:val="22"/>
          <w:szCs w:val="22"/>
        </w:rPr>
      </w:pPr>
      <w:r w:rsidRPr="00744A39">
        <w:rPr>
          <w:b/>
          <w:color w:val="0D0D0D" w:themeColor="text1" w:themeTint="F2"/>
          <w:sz w:val="22"/>
          <w:szCs w:val="22"/>
        </w:rPr>
        <w:t>Obowiązywanie umowy</w:t>
      </w:r>
    </w:p>
    <w:p w:rsidR="00780133" w:rsidRPr="00744A39" w:rsidRDefault="00780133" w:rsidP="00780133">
      <w:pPr>
        <w:numPr>
          <w:ilvl w:val="0"/>
          <w:numId w:val="23"/>
        </w:numPr>
        <w:tabs>
          <w:tab w:val="left" w:pos="426"/>
        </w:tabs>
        <w:spacing w:line="276" w:lineRule="auto"/>
        <w:ind w:left="426" w:hanging="426"/>
        <w:jc w:val="both"/>
        <w:rPr>
          <w:color w:val="0D0D0D" w:themeColor="text1" w:themeTint="F2"/>
          <w:sz w:val="22"/>
          <w:szCs w:val="22"/>
        </w:rPr>
      </w:pPr>
      <w:r w:rsidRPr="00744A39">
        <w:rPr>
          <w:color w:val="0D0D0D" w:themeColor="text1" w:themeTint="F2"/>
          <w:sz w:val="22"/>
          <w:szCs w:val="22"/>
        </w:rPr>
        <w:t>Niniejsza umowa wygasa po wygaśnięciu rękojmi i gwarancji udzielonych na przedmiot umowy.</w:t>
      </w:r>
    </w:p>
    <w:p w:rsidR="00780133" w:rsidRPr="00744A39" w:rsidRDefault="00780133" w:rsidP="00780133">
      <w:pPr>
        <w:numPr>
          <w:ilvl w:val="0"/>
          <w:numId w:val="23"/>
        </w:numPr>
        <w:tabs>
          <w:tab w:val="left" w:pos="426"/>
        </w:tabs>
        <w:spacing w:line="276" w:lineRule="auto"/>
        <w:ind w:left="426" w:hanging="426"/>
        <w:jc w:val="both"/>
        <w:rPr>
          <w:color w:val="0D0D0D" w:themeColor="text1" w:themeTint="F2"/>
          <w:sz w:val="22"/>
          <w:szCs w:val="22"/>
        </w:rPr>
      </w:pPr>
      <w:r w:rsidRPr="00744A39">
        <w:rPr>
          <w:color w:val="0D0D0D" w:themeColor="text1" w:themeTint="F2"/>
          <w:sz w:val="22"/>
          <w:szCs w:val="22"/>
        </w:rPr>
        <w:t xml:space="preserve">Zamawiający zastrzega sobie prawo do </w:t>
      </w:r>
      <w:r w:rsidR="00746B03">
        <w:rPr>
          <w:color w:val="0D0D0D" w:themeColor="text1" w:themeTint="F2"/>
          <w:sz w:val="22"/>
          <w:szCs w:val="22"/>
        </w:rPr>
        <w:t xml:space="preserve">odstąpienia od </w:t>
      </w:r>
      <w:r w:rsidRPr="00744A39">
        <w:rPr>
          <w:color w:val="0D0D0D" w:themeColor="text1" w:themeTint="F2"/>
          <w:sz w:val="22"/>
          <w:szCs w:val="22"/>
        </w:rPr>
        <w:t>umowy, jeśli Wykonawca:</w:t>
      </w:r>
    </w:p>
    <w:p w:rsidR="00780133" w:rsidRPr="00744A39" w:rsidRDefault="00780133" w:rsidP="00780133">
      <w:pPr>
        <w:numPr>
          <w:ilvl w:val="1"/>
          <w:numId w:val="24"/>
        </w:numPr>
        <w:tabs>
          <w:tab w:val="num" w:pos="851"/>
        </w:tabs>
        <w:spacing w:line="276" w:lineRule="auto"/>
        <w:ind w:left="851" w:hanging="426"/>
        <w:jc w:val="both"/>
        <w:rPr>
          <w:color w:val="0D0D0D" w:themeColor="text1" w:themeTint="F2"/>
          <w:sz w:val="22"/>
          <w:szCs w:val="22"/>
        </w:rPr>
      </w:pPr>
      <w:r w:rsidRPr="00744A39">
        <w:rPr>
          <w:color w:val="0D0D0D" w:themeColor="text1" w:themeTint="F2"/>
          <w:sz w:val="22"/>
          <w:szCs w:val="22"/>
        </w:rPr>
        <w:t>nie przystąpi do wykonania umowy w przewidzianym przez nią terminie;</w:t>
      </w:r>
    </w:p>
    <w:p w:rsidR="00780133" w:rsidRPr="00744A39" w:rsidRDefault="00780133" w:rsidP="00780133">
      <w:pPr>
        <w:numPr>
          <w:ilvl w:val="1"/>
          <w:numId w:val="24"/>
        </w:numPr>
        <w:tabs>
          <w:tab w:val="num" w:pos="851"/>
        </w:tabs>
        <w:spacing w:line="276" w:lineRule="auto"/>
        <w:ind w:left="851" w:hanging="426"/>
        <w:jc w:val="both"/>
        <w:rPr>
          <w:color w:val="0D0D0D" w:themeColor="text1" w:themeTint="F2"/>
          <w:sz w:val="22"/>
          <w:szCs w:val="22"/>
        </w:rPr>
      </w:pPr>
      <w:r w:rsidRPr="00744A39">
        <w:rPr>
          <w:color w:val="0D0D0D" w:themeColor="text1" w:themeTint="F2"/>
          <w:sz w:val="22"/>
          <w:szCs w:val="22"/>
        </w:rPr>
        <w:t>wykonuje przedmiot umowy niezgodnie z jego dokumentacją, o której mowa w § 1 ust. 3  umowy;</w:t>
      </w:r>
    </w:p>
    <w:p w:rsidR="00780133" w:rsidRPr="00744A39" w:rsidRDefault="00780133" w:rsidP="00780133">
      <w:pPr>
        <w:numPr>
          <w:ilvl w:val="1"/>
          <w:numId w:val="24"/>
        </w:numPr>
        <w:tabs>
          <w:tab w:val="num" w:pos="851"/>
        </w:tabs>
        <w:spacing w:line="276" w:lineRule="auto"/>
        <w:ind w:left="851" w:hanging="426"/>
        <w:jc w:val="both"/>
        <w:rPr>
          <w:color w:val="0D0D0D" w:themeColor="text1" w:themeTint="F2"/>
          <w:sz w:val="22"/>
          <w:szCs w:val="22"/>
        </w:rPr>
      </w:pPr>
      <w:r w:rsidRPr="00744A39">
        <w:rPr>
          <w:color w:val="0D0D0D" w:themeColor="text1" w:themeTint="F2"/>
          <w:sz w:val="22"/>
          <w:szCs w:val="22"/>
        </w:rPr>
        <w:t>prowadzi roboty w sposób zagrażający bezpieczeństwu swoich pracowników, pracowników Zamawiającego i osób postronnych;</w:t>
      </w:r>
    </w:p>
    <w:p w:rsidR="00780133" w:rsidRPr="00744A39" w:rsidRDefault="00780133" w:rsidP="00780133">
      <w:pPr>
        <w:numPr>
          <w:ilvl w:val="1"/>
          <w:numId w:val="24"/>
        </w:numPr>
        <w:tabs>
          <w:tab w:val="num" w:pos="851"/>
        </w:tabs>
        <w:spacing w:line="276" w:lineRule="auto"/>
        <w:ind w:left="851" w:hanging="426"/>
        <w:jc w:val="both"/>
        <w:rPr>
          <w:color w:val="0D0D0D" w:themeColor="text1" w:themeTint="F2"/>
          <w:sz w:val="22"/>
          <w:szCs w:val="22"/>
        </w:rPr>
      </w:pPr>
      <w:r w:rsidRPr="00744A39">
        <w:rPr>
          <w:color w:val="0D0D0D" w:themeColor="text1" w:themeTint="F2"/>
          <w:sz w:val="22"/>
          <w:szCs w:val="22"/>
        </w:rPr>
        <w:t xml:space="preserve">opóźnia wykonanie przedmiotu umowy w sposób nie gwarantujący jego wykonania </w:t>
      </w:r>
      <w:r w:rsidRPr="00744A39">
        <w:rPr>
          <w:color w:val="0D0D0D" w:themeColor="text1" w:themeTint="F2"/>
          <w:sz w:val="22"/>
          <w:szCs w:val="22"/>
        </w:rPr>
        <w:br/>
        <w:t xml:space="preserve">w terminie umownym; </w:t>
      </w:r>
    </w:p>
    <w:p w:rsidR="00780133" w:rsidRPr="00744A39" w:rsidRDefault="00780133" w:rsidP="00780133">
      <w:pPr>
        <w:numPr>
          <w:ilvl w:val="1"/>
          <w:numId w:val="24"/>
        </w:numPr>
        <w:tabs>
          <w:tab w:val="num" w:pos="851"/>
        </w:tabs>
        <w:spacing w:line="276" w:lineRule="auto"/>
        <w:ind w:left="851" w:hanging="426"/>
        <w:jc w:val="both"/>
        <w:rPr>
          <w:color w:val="0D0D0D" w:themeColor="text1" w:themeTint="F2"/>
          <w:sz w:val="22"/>
          <w:szCs w:val="22"/>
        </w:rPr>
      </w:pPr>
      <w:r w:rsidRPr="00744A39">
        <w:rPr>
          <w:color w:val="0D0D0D" w:themeColor="text1" w:themeTint="F2"/>
          <w:sz w:val="22"/>
          <w:szCs w:val="22"/>
        </w:rPr>
        <w:t xml:space="preserve">bez zgody Zamawiającego stosuje materiały i urządzenia niedopuszczone do obrotu </w:t>
      </w:r>
      <w:r w:rsidRPr="00744A39">
        <w:rPr>
          <w:color w:val="0D0D0D" w:themeColor="text1" w:themeTint="F2"/>
          <w:sz w:val="22"/>
          <w:szCs w:val="22"/>
        </w:rPr>
        <w:br/>
        <w:t>i stosowania w budownictwie lub inne niż określono w umowie lub dokumentacji;</w:t>
      </w:r>
    </w:p>
    <w:p w:rsidR="00780133" w:rsidRPr="00744A39" w:rsidRDefault="00780133" w:rsidP="00780133">
      <w:pPr>
        <w:numPr>
          <w:ilvl w:val="1"/>
          <w:numId w:val="24"/>
        </w:numPr>
        <w:tabs>
          <w:tab w:val="num" w:pos="851"/>
        </w:tabs>
        <w:spacing w:line="276" w:lineRule="auto"/>
        <w:ind w:left="851" w:hanging="426"/>
        <w:jc w:val="both"/>
        <w:rPr>
          <w:color w:val="0D0D0D" w:themeColor="text1" w:themeTint="F2"/>
          <w:sz w:val="22"/>
          <w:szCs w:val="22"/>
        </w:rPr>
      </w:pPr>
      <w:r w:rsidRPr="00744A39">
        <w:rPr>
          <w:color w:val="0D0D0D" w:themeColor="text1" w:themeTint="F2"/>
          <w:sz w:val="22"/>
          <w:szCs w:val="22"/>
        </w:rPr>
        <w:t>zatrudnia nielegalnie pracowników;</w:t>
      </w:r>
    </w:p>
    <w:p w:rsidR="00780133" w:rsidRPr="00744A39" w:rsidRDefault="00780133" w:rsidP="00780133">
      <w:pPr>
        <w:numPr>
          <w:ilvl w:val="1"/>
          <w:numId w:val="24"/>
        </w:numPr>
        <w:tabs>
          <w:tab w:val="num" w:pos="851"/>
        </w:tabs>
        <w:spacing w:line="276" w:lineRule="auto"/>
        <w:ind w:left="851" w:hanging="426"/>
        <w:jc w:val="both"/>
        <w:rPr>
          <w:color w:val="0D0D0D" w:themeColor="text1" w:themeTint="F2"/>
          <w:sz w:val="22"/>
          <w:szCs w:val="22"/>
        </w:rPr>
      </w:pPr>
      <w:r w:rsidRPr="00744A39">
        <w:rPr>
          <w:color w:val="0D0D0D" w:themeColor="text1" w:themeTint="F2"/>
          <w:sz w:val="22"/>
          <w:szCs w:val="22"/>
        </w:rPr>
        <w:t>bez wiedzy lub bez zgody Zamawiającego zatrudnia Podwykonawców;</w:t>
      </w:r>
    </w:p>
    <w:p w:rsidR="00780133" w:rsidRPr="00744A39" w:rsidRDefault="00780133" w:rsidP="00780133">
      <w:pPr>
        <w:numPr>
          <w:ilvl w:val="1"/>
          <w:numId w:val="24"/>
        </w:numPr>
        <w:tabs>
          <w:tab w:val="num" w:pos="851"/>
        </w:tabs>
        <w:spacing w:line="276" w:lineRule="auto"/>
        <w:ind w:left="851" w:hanging="426"/>
        <w:jc w:val="both"/>
        <w:rPr>
          <w:color w:val="0D0D0D" w:themeColor="text1" w:themeTint="F2"/>
          <w:sz w:val="22"/>
          <w:szCs w:val="22"/>
        </w:rPr>
      </w:pPr>
      <w:r w:rsidRPr="00744A39">
        <w:rPr>
          <w:color w:val="0D0D0D" w:themeColor="text1" w:themeTint="F2"/>
          <w:sz w:val="22"/>
          <w:szCs w:val="22"/>
        </w:rPr>
        <w:t>został postawiony w stan upadłości lub likwidacji.</w:t>
      </w:r>
    </w:p>
    <w:p w:rsidR="00780133" w:rsidRDefault="00780133" w:rsidP="00780133">
      <w:pPr>
        <w:numPr>
          <w:ilvl w:val="0"/>
          <w:numId w:val="23"/>
        </w:numPr>
        <w:spacing w:line="276" w:lineRule="auto"/>
        <w:ind w:left="426" w:hanging="426"/>
        <w:jc w:val="both"/>
        <w:rPr>
          <w:color w:val="0D0D0D" w:themeColor="text1" w:themeTint="F2"/>
          <w:sz w:val="22"/>
          <w:szCs w:val="22"/>
        </w:rPr>
      </w:pPr>
      <w:r w:rsidRPr="00744A39">
        <w:rPr>
          <w:color w:val="0D0D0D" w:themeColor="text1" w:themeTint="F2"/>
          <w:sz w:val="22"/>
          <w:szCs w:val="22"/>
        </w:rPr>
        <w:t xml:space="preserve">Po rozwiązaniu umowy Zamawiający niezwłocznie dokona zabezpieczenia terenu budowy, inwentaryzacji i oszacowania wartości wykonanych robót oraz pozostawionych materiałów </w:t>
      </w:r>
      <w:r w:rsidRPr="00744A39">
        <w:rPr>
          <w:color w:val="0D0D0D" w:themeColor="text1" w:themeTint="F2"/>
          <w:sz w:val="22"/>
          <w:szCs w:val="22"/>
        </w:rPr>
        <w:br/>
        <w:t>i po odliczeniu należnych kar umownych rozliczy się z Wykonawcą.</w:t>
      </w:r>
    </w:p>
    <w:p w:rsidR="00746B03" w:rsidRPr="00744A39" w:rsidRDefault="00746B03" w:rsidP="00780133">
      <w:pPr>
        <w:numPr>
          <w:ilvl w:val="0"/>
          <w:numId w:val="23"/>
        </w:numPr>
        <w:spacing w:line="276" w:lineRule="auto"/>
        <w:ind w:left="426" w:hanging="426"/>
        <w:jc w:val="both"/>
        <w:rPr>
          <w:color w:val="0D0D0D" w:themeColor="text1" w:themeTint="F2"/>
          <w:sz w:val="22"/>
          <w:szCs w:val="22"/>
        </w:rPr>
      </w:pPr>
      <w:r>
        <w:rPr>
          <w:color w:val="0D0D0D" w:themeColor="text1" w:themeTint="F2"/>
          <w:sz w:val="22"/>
          <w:szCs w:val="22"/>
        </w:rPr>
        <w:t>Oświadczenie o odstąpieniu winno być złożone na piśmie do 60 dni od powzięcia wiadomości o okolicznościach stanowiących podstawę odstąpienia.</w:t>
      </w:r>
      <w:bookmarkStart w:id="0" w:name="_GoBack"/>
      <w:bookmarkEnd w:id="0"/>
    </w:p>
    <w:p w:rsidR="00780133" w:rsidRDefault="00780133" w:rsidP="00780133">
      <w:pPr>
        <w:spacing w:line="276" w:lineRule="auto"/>
        <w:jc w:val="both"/>
        <w:rPr>
          <w:color w:val="0D0D0D" w:themeColor="text1" w:themeTint="F2"/>
          <w:sz w:val="22"/>
          <w:szCs w:val="22"/>
        </w:rPr>
      </w:pPr>
    </w:p>
    <w:p w:rsidR="00746B03" w:rsidRPr="00744A39" w:rsidRDefault="00746B03" w:rsidP="00780133">
      <w:pPr>
        <w:spacing w:line="276" w:lineRule="auto"/>
        <w:jc w:val="both"/>
        <w:rPr>
          <w:color w:val="0D0D0D" w:themeColor="text1" w:themeTint="F2"/>
          <w:sz w:val="22"/>
          <w:szCs w:val="22"/>
        </w:rPr>
      </w:pPr>
    </w:p>
    <w:p w:rsidR="00780133" w:rsidRPr="00744A39" w:rsidRDefault="00780133" w:rsidP="00780133">
      <w:pPr>
        <w:ind w:left="360" w:hanging="360"/>
        <w:jc w:val="center"/>
        <w:rPr>
          <w:b/>
          <w:color w:val="0D0D0D" w:themeColor="text1" w:themeTint="F2"/>
          <w:sz w:val="22"/>
          <w:szCs w:val="22"/>
        </w:rPr>
      </w:pPr>
      <w:r w:rsidRPr="00744A39">
        <w:rPr>
          <w:b/>
          <w:color w:val="0D0D0D" w:themeColor="text1" w:themeTint="F2"/>
          <w:sz w:val="22"/>
          <w:szCs w:val="22"/>
        </w:rPr>
        <w:t>§ 13</w:t>
      </w:r>
    </w:p>
    <w:p w:rsidR="00780133" w:rsidRPr="00744A39" w:rsidRDefault="00780133" w:rsidP="00780133">
      <w:pPr>
        <w:ind w:left="360" w:hanging="360"/>
        <w:jc w:val="center"/>
        <w:rPr>
          <w:b/>
          <w:color w:val="0D0D0D" w:themeColor="text1" w:themeTint="F2"/>
          <w:sz w:val="22"/>
          <w:szCs w:val="22"/>
        </w:rPr>
      </w:pPr>
      <w:r w:rsidRPr="00744A39">
        <w:rPr>
          <w:b/>
          <w:color w:val="0D0D0D" w:themeColor="text1" w:themeTint="F2"/>
          <w:sz w:val="22"/>
          <w:szCs w:val="22"/>
        </w:rPr>
        <w:t>Inne postanowienia umowne</w:t>
      </w:r>
    </w:p>
    <w:p w:rsidR="00780133" w:rsidRPr="00744A39" w:rsidRDefault="00780133" w:rsidP="00780133">
      <w:pPr>
        <w:numPr>
          <w:ilvl w:val="0"/>
          <w:numId w:val="25"/>
        </w:numPr>
        <w:tabs>
          <w:tab w:val="left" w:pos="426"/>
        </w:tabs>
        <w:ind w:left="426" w:hanging="426"/>
        <w:jc w:val="both"/>
        <w:rPr>
          <w:color w:val="0D0D0D" w:themeColor="text1" w:themeTint="F2"/>
          <w:sz w:val="22"/>
          <w:szCs w:val="22"/>
        </w:rPr>
      </w:pPr>
      <w:r w:rsidRPr="00744A39">
        <w:rPr>
          <w:rFonts w:eastAsia="Verdana,Bold"/>
          <w:color w:val="0D0D0D" w:themeColor="text1" w:themeTint="F2"/>
          <w:sz w:val="22"/>
          <w:szCs w:val="22"/>
        </w:rPr>
        <w:t>Wszelkie zmiany lub uzupełnienia umowy wymagają formy pisemnej pod rygorem nieważności za zgodą obu stron.</w:t>
      </w:r>
    </w:p>
    <w:p w:rsidR="00780133" w:rsidRPr="00744A39" w:rsidRDefault="00780133" w:rsidP="00780133">
      <w:pPr>
        <w:numPr>
          <w:ilvl w:val="0"/>
          <w:numId w:val="25"/>
        </w:numPr>
        <w:tabs>
          <w:tab w:val="left" w:pos="426"/>
        </w:tabs>
        <w:ind w:left="426" w:hanging="426"/>
        <w:jc w:val="both"/>
        <w:rPr>
          <w:color w:val="0D0D0D" w:themeColor="text1" w:themeTint="F2"/>
          <w:sz w:val="22"/>
          <w:szCs w:val="22"/>
        </w:rPr>
      </w:pPr>
      <w:r w:rsidRPr="00744A39">
        <w:rPr>
          <w:snapToGrid w:val="0"/>
          <w:color w:val="0D0D0D" w:themeColor="text1" w:themeTint="F2"/>
          <w:sz w:val="22"/>
          <w:szCs w:val="22"/>
        </w:rPr>
        <w:t>Strony przewidują możliwość istotnych zmian postanowień niniejszej umowy w następujących przypadkach:</w:t>
      </w:r>
    </w:p>
    <w:p w:rsidR="00780133" w:rsidRPr="00744A39" w:rsidRDefault="00780133" w:rsidP="00780133">
      <w:pPr>
        <w:numPr>
          <w:ilvl w:val="1"/>
          <w:numId w:val="25"/>
        </w:numPr>
        <w:tabs>
          <w:tab w:val="num" w:pos="851"/>
        </w:tabs>
        <w:ind w:left="851" w:hanging="425"/>
        <w:jc w:val="both"/>
        <w:rPr>
          <w:snapToGrid w:val="0"/>
          <w:color w:val="0D0D0D" w:themeColor="text1" w:themeTint="F2"/>
          <w:sz w:val="22"/>
          <w:szCs w:val="22"/>
        </w:rPr>
      </w:pPr>
      <w:r w:rsidRPr="00744A39">
        <w:rPr>
          <w:color w:val="0D0D0D" w:themeColor="text1" w:themeTint="F2"/>
          <w:sz w:val="22"/>
          <w:szCs w:val="22"/>
        </w:rPr>
        <w:t>zmiany obowiązującej wysokości stawki podatku VAT wprowadzonych właściwymi przepisami,</w:t>
      </w:r>
    </w:p>
    <w:p w:rsidR="00780133" w:rsidRPr="00744A39" w:rsidRDefault="00780133" w:rsidP="00780133">
      <w:pPr>
        <w:numPr>
          <w:ilvl w:val="1"/>
          <w:numId w:val="25"/>
        </w:numPr>
        <w:tabs>
          <w:tab w:val="num" w:pos="851"/>
        </w:tabs>
        <w:ind w:left="851" w:hanging="425"/>
        <w:jc w:val="both"/>
        <w:rPr>
          <w:snapToGrid w:val="0"/>
          <w:color w:val="0D0D0D" w:themeColor="text1" w:themeTint="F2"/>
          <w:sz w:val="22"/>
          <w:szCs w:val="22"/>
        </w:rPr>
      </w:pPr>
      <w:r w:rsidRPr="00744A39">
        <w:rPr>
          <w:color w:val="0D0D0D" w:themeColor="text1" w:themeTint="F2"/>
          <w:sz w:val="22"/>
          <w:szCs w:val="22"/>
        </w:rPr>
        <w:t>wystąpienia zmian powszechnie obowiązujących przepisów prawa w zakresie mającym wpływ na realizację przedmiotu umowy,</w:t>
      </w:r>
    </w:p>
    <w:p w:rsidR="00780133" w:rsidRPr="00744A39" w:rsidRDefault="00780133" w:rsidP="00780133">
      <w:pPr>
        <w:numPr>
          <w:ilvl w:val="1"/>
          <w:numId w:val="25"/>
        </w:numPr>
        <w:tabs>
          <w:tab w:val="num" w:pos="851"/>
        </w:tabs>
        <w:ind w:left="851" w:hanging="425"/>
        <w:jc w:val="both"/>
        <w:rPr>
          <w:snapToGrid w:val="0"/>
          <w:color w:val="0D0D0D" w:themeColor="text1" w:themeTint="F2"/>
          <w:sz w:val="22"/>
          <w:szCs w:val="22"/>
        </w:rPr>
      </w:pPr>
      <w:r w:rsidRPr="00744A39">
        <w:rPr>
          <w:snapToGrid w:val="0"/>
          <w:color w:val="0D0D0D" w:themeColor="text1" w:themeTint="F2"/>
          <w:sz w:val="22"/>
          <w:szCs w:val="22"/>
        </w:rPr>
        <w:t>zmiany terminu realizacji umowy z przyczyn niezależnych od stron umowy,</w:t>
      </w:r>
    </w:p>
    <w:p w:rsidR="00780133" w:rsidRPr="00744A39" w:rsidRDefault="00780133" w:rsidP="00D921E6">
      <w:pPr>
        <w:numPr>
          <w:ilvl w:val="1"/>
          <w:numId w:val="25"/>
        </w:numPr>
        <w:tabs>
          <w:tab w:val="num" w:pos="851"/>
        </w:tabs>
        <w:ind w:left="851" w:hanging="425"/>
        <w:jc w:val="both"/>
        <w:rPr>
          <w:snapToGrid w:val="0"/>
          <w:color w:val="0D0D0D" w:themeColor="text1" w:themeTint="F2"/>
          <w:sz w:val="22"/>
          <w:szCs w:val="22"/>
        </w:rPr>
      </w:pPr>
      <w:r w:rsidRPr="00744A39">
        <w:rPr>
          <w:color w:val="0D0D0D" w:themeColor="text1" w:themeTint="F2"/>
          <w:sz w:val="22"/>
          <w:szCs w:val="22"/>
        </w:rPr>
        <w:t>w razie działania siły wyższej,  rozumianej jako zdarzenia pozostające poza kontrolą każdej ze Stron, których nie mogły one przewidzieć, ani zapobiec, a które zakłócają lub uniemożliwiają terminową realizację umowy, np.: epidemie, w tym koronawirusa (Covid-19), klęski żywiołowe, pożary, powodzie, trzęsienia ziemi, działania wojenne, strajki, blokady lub wszelkie inne okoliczności lub przyczyny niezależne od Stron.</w:t>
      </w:r>
    </w:p>
    <w:p w:rsidR="00780133" w:rsidRPr="00744A39" w:rsidRDefault="00780133" w:rsidP="00780133">
      <w:pPr>
        <w:numPr>
          <w:ilvl w:val="0"/>
          <w:numId w:val="25"/>
        </w:numPr>
        <w:tabs>
          <w:tab w:val="num" w:pos="426"/>
        </w:tabs>
        <w:ind w:left="426" w:hanging="426"/>
        <w:jc w:val="both"/>
        <w:rPr>
          <w:snapToGrid w:val="0"/>
          <w:color w:val="0D0D0D" w:themeColor="text1" w:themeTint="F2"/>
          <w:sz w:val="22"/>
          <w:szCs w:val="22"/>
        </w:rPr>
      </w:pPr>
      <w:r w:rsidRPr="00744A39">
        <w:rPr>
          <w:color w:val="0D0D0D" w:themeColor="text1" w:themeTint="F2"/>
          <w:sz w:val="22"/>
          <w:szCs w:val="22"/>
        </w:rP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</w:t>
      </w:r>
    </w:p>
    <w:p w:rsidR="00780133" w:rsidRPr="00744A39" w:rsidRDefault="00780133" w:rsidP="00780133">
      <w:pPr>
        <w:numPr>
          <w:ilvl w:val="0"/>
          <w:numId w:val="25"/>
        </w:numPr>
        <w:tabs>
          <w:tab w:val="num" w:pos="426"/>
        </w:tabs>
        <w:ind w:left="426" w:hanging="426"/>
        <w:jc w:val="both"/>
        <w:rPr>
          <w:snapToGrid w:val="0"/>
          <w:color w:val="0D0D0D" w:themeColor="text1" w:themeTint="F2"/>
          <w:sz w:val="22"/>
          <w:szCs w:val="22"/>
        </w:rPr>
      </w:pPr>
      <w:r w:rsidRPr="00744A39">
        <w:rPr>
          <w:color w:val="0D0D0D" w:themeColor="text1" w:themeTint="F2"/>
          <w:sz w:val="22"/>
          <w:szCs w:val="22"/>
        </w:rPr>
        <w:t>W przypadku, o którym mowa w ust. 3, Wykonawca może żądać wyłącznie wynagrodzenia należnego z tytułu wykonania części umowy.</w:t>
      </w:r>
    </w:p>
    <w:p w:rsidR="00780133" w:rsidRPr="00744A39" w:rsidRDefault="00780133" w:rsidP="00780133">
      <w:pPr>
        <w:numPr>
          <w:ilvl w:val="0"/>
          <w:numId w:val="25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eastAsia="Verdana,Bold"/>
          <w:color w:val="0D0D0D" w:themeColor="text1" w:themeTint="F2"/>
          <w:sz w:val="22"/>
          <w:szCs w:val="22"/>
        </w:rPr>
      </w:pPr>
      <w:r w:rsidRPr="00744A39">
        <w:rPr>
          <w:rFonts w:eastAsia="Verdana,Bold"/>
          <w:color w:val="0D0D0D" w:themeColor="text1" w:themeTint="F2"/>
          <w:sz w:val="22"/>
          <w:szCs w:val="22"/>
        </w:rPr>
        <w:t>W przypadku zmian formalno-organizacyjnych Zamawiający wprowadzi zmianę danych do umowy aneksem.</w:t>
      </w:r>
    </w:p>
    <w:p w:rsidR="00780133" w:rsidRPr="00744A39" w:rsidRDefault="00780133" w:rsidP="00780133">
      <w:pPr>
        <w:numPr>
          <w:ilvl w:val="0"/>
          <w:numId w:val="25"/>
        </w:numPr>
        <w:tabs>
          <w:tab w:val="num" w:pos="426"/>
        </w:tabs>
        <w:ind w:left="426" w:hanging="426"/>
        <w:jc w:val="both"/>
        <w:rPr>
          <w:color w:val="0D0D0D" w:themeColor="text1" w:themeTint="F2"/>
          <w:sz w:val="22"/>
          <w:szCs w:val="22"/>
        </w:rPr>
      </w:pPr>
      <w:r w:rsidRPr="00744A39">
        <w:rPr>
          <w:color w:val="0D0D0D" w:themeColor="text1" w:themeTint="F2"/>
          <w:sz w:val="22"/>
          <w:szCs w:val="22"/>
        </w:rPr>
        <w:t>W sprawach nie uregulowanych niniejszą umową zastosowanie mają przepisy ustawy Prawo zamówień publicznych, Kodeksu cywilnego oraz ustawy Prawo budowlane.</w:t>
      </w:r>
    </w:p>
    <w:p w:rsidR="00780133" w:rsidRPr="00744A39" w:rsidRDefault="00780133" w:rsidP="00780133">
      <w:pPr>
        <w:numPr>
          <w:ilvl w:val="0"/>
          <w:numId w:val="25"/>
        </w:numPr>
        <w:tabs>
          <w:tab w:val="num" w:pos="426"/>
        </w:tabs>
        <w:ind w:left="426" w:hanging="426"/>
        <w:jc w:val="both"/>
        <w:rPr>
          <w:color w:val="0D0D0D" w:themeColor="text1" w:themeTint="F2"/>
          <w:sz w:val="22"/>
          <w:szCs w:val="22"/>
        </w:rPr>
      </w:pPr>
      <w:r w:rsidRPr="00744A39">
        <w:rPr>
          <w:color w:val="0D0D0D" w:themeColor="text1" w:themeTint="F2"/>
          <w:sz w:val="22"/>
          <w:szCs w:val="22"/>
        </w:rPr>
        <w:t>Strony Umowy będą rozwiązywały spory dotyczące niniejszej Umowy lub jej interpretacji na drodze polubownej.</w:t>
      </w:r>
    </w:p>
    <w:p w:rsidR="00780133" w:rsidRPr="00744A39" w:rsidRDefault="00780133" w:rsidP="00780133">
      <w:pPr>
        <w:numPr>
          <w:ilvl w:val="0"/>
          <w:numId w:val="25"/>
        </w:numPr>
        <w:tabs>
          <w:tab w:val="num" w:pos="426"/>
        </w:tabs>
        <w:ind w:left="426" w:hanging="426"/>
        <w:jc w:val="both"/>
        <w:rPr>
          <w:color w:val="0D0D0D" w:themeColor="text1" w:themeTint="F2"/>
          <w:sz w:val="22"/>
          <w:szCs w:val="22"/>
        </w:rPr>
      </w:pPr>
      <w:r w:rsidRPr="00744A39">
        <w:rPr>
          <w:color w:val="0D0D0D" w:themeColor="text1" w:themeTint="F2"/>
          <w:sz w:val="22"/>
          <w:szCs w:val="22"/>
        </w:rPr>
        <w:t>O ile polubowne rozwiązanie sporu nie przyniesie rezultatu w terminie 30 dni od dnia powstania sporu, Strony zgadzają się poddać spory wynikające z realizacji niniejszej Umowy pod rozstrzygnięcie sądu powszechnego właściwego dla siedziby Zamawiającego.</w:t>
      </w:r>
    </w:p>
    <w:p w:rsidR="00780133" w:rsidRPr="00744A39" w:rsidRDefault="00780133" w:rsidP="00780133">
      <w:pPr>
        <w:numPr>
          <w:ilvl w:val="0"/>
          <w:numId w:val="25"/>
        </w:numPr>
        <w:tabs>
          <w:tab w:val="num" w:pos="426"/>
        </w:tabs>
        <w:ind w:left="426" w:hanging="426"/>
        <w:jc w:val="both"/>
        <w:rPr>
          <w:color w:val="0D0D0D" w:themeColor="text1" w:themeTint="F2"/>
          <w:sz w:val="22"/>
          <w:szCs w:val="22"/>
        </w:rPr>
      </w:pPr>
      <w:r w:rsidRPr="00744A39">
        <w:rPr>
          <w:color w:val="0D0D0D" w:themeColor="text1" w:themeTint="F2"/>
          <w:sz w:val="22"/>
          <w:szCs w:val="22"/>
        </w:rPr>
        <w:t xml:space="preserve">Umowę sporządzono w 2 jednobrzmiących egzemplarzach, po jednej dla każdej ze stron. </w:t>
      </w:r>
    </w:p>
    <w:p w:rsidR="00780133" w:rsidRPr="00744A39" w:rsidRDefault="00780133" w:rsidP="00780133">
      <w:pPr>
        <w:ind w:left="2160" w:hanging="2160"/>
        <w:jc w:val="both"/>
        <w:rPr>
          <w:color w:val="0D0D0D" w:themeColor="text1" w:themeTint="F2"/>
          <w:sz w:val="22"/>
          <w:szCs w:val="22"/>
        </w:rPr>
      </w:pPr>
      <w:r w:rsidRPr="00744A39">
        <w:rPr>
          <w:color w:val="0D0D0D" w:themeColor="text1" w:themeTint="F2"/>
          <w:sz w:val="22"/>
          <w:szCs w:val="22"/>
        </w:rPr>
        <w:t xml:space="preserve">10.   Strony umowy zobowiązują się informować wzajemnie o zmianach adresów swoich siedzib </w:t>
      </w:r>
    </w:p>
    <w:p w:rsidR="00780133" w:rsidRPr="00744A39" w:rsidRDefault="00780133" w:rsidP="00780133">
      <w:pPr>
        <w:ind w:left="284"/>
        <w:jc w:val="both"/>
        <w:rPr>
          <w:color w:val="0D0D0D" w:themeColor="text1" w:themeTint="F2"/>
          <w:sz w:val="22"/>
          <w:szCs w:val="22"/>
        </w:rPr>
      </w:pPr>
      <w:r w:rsidRPr="00744A39">
        <w:rPr>
          <w:color w:val="0D0D0D" w:themeColor="text1" w:themeTint="F2"/>
          <w:sz w:val="22"/>
          <w:szCs w:val="22"/>
        </w:rPr>
        <w:t xml:space="preserve">   pod rygorem pozostawienia korespondencji ze skutkiem doręczenia wysłanej na adres podany </w:t>
      </w:r>
    </w:p>
    <w:p w:rsidR="00780133" w:rsidRPr="00744A39" w:rsidRDefault="00780133" w:rsidP="00780133">
      <w:pPr>
        <w:ind w:left="284"/>
        <w:jc w:val="both"/>
        <w:rPr>
          <w:color w:val="0D0D0D" w:themeColor="text1" w:themeTint="F2"/>
          <w:sz w:val="22"/>
          <w:szCs w:val="22"/>
        </w:rPr>
      </w:pPr>
      <w:r w:rsidRPr="00744A39">
        <w:rPr>
          <w:color w:val="0D0D0D" w:themeColor="text1" w:themeTint="F2"/>
          <w:sz w:val="22"/>
          <w:szCs w:val="22"/>
        </w:rPr>
        <w:t xml:space="preserve">   na wstępie umowy.</w:t>
      </w:r>
    </w:p>
    <w:p w:rsidR="00780133" w:rsidRPr="00744A39" w:rsidRDefault="00780133" w:rsidP="00780133">
      <w:pPr>
        <w:ind w:left="2160" w:hanging="2160"/>
        <w:jc w:val="both"/>
        <w:rPr>
          <w:color w:val="0D0D0D" w:themeColor="text1" w:themeTint="F2"/>
          <w:sz w:val="22"/>
          <w:szCs w:val="22"/>
        </w:rPr>
      </w:pPr>
      <w:r w:rsidRPr="00744A39">
        <w:rPr>
          <w:snapToGrid w:val="0"/>
          <w:color w:val="0D0D0D" w:themeColor="text1" w:themeTint="F2"/>
          <w:sz w:val="22"/>
          <w:szCs w:val="22"/>
        </w:rPr>
        <w:t>11.   Integralną część niniejszej umowy stanowią załączniki:</w:t>
      </w:r>
    </w:p>
    <w:p w:rsidR="00780133" w:rsidRPr="00744A39" w:rsidRDefault="00780133" w:rsidP="00780133">
      <w:pPr>
        <w:spacing w:line="276" w:lineRule="auto"/>
        <w:ind w:left="360" w:hanging="360"/>
        <w:jc w:val="center"/>
        <w:rPr>
          <w:color w:val="0D0D0D" w:themeColor="text1" w:themeTint="F2"/>
          <w:sz w:val="22"/>
          <w:szCs w:val="22"/>
          <w:highlight w:val="yellow"/>
        </w:rPr>
      </w:pPr>
    </w:p>
    <w:p w:rsidR="00780133" w:rsidRPr="00744A39" w:rsidRDefault="00780133" w:rsidP="00780133">
      <w:pPr>
        <w:pStyle w:val="Akapitzlist"/>
        <w:numPr>
          <w:ilvl w:val="3"/>
          <w:numId w:val="24"/>
        </w:numPr>
        <w:tabs>
          <w:tab w:val="clear" w:pos="2880"/>
          <w:tab w:val="num" w:pos="426"/>
        </w:tabs>
        <w:autoSpaceDE w:val="0"/>
        <w:autoSpaceDN w:val="0"/>
        <w:adjustRightInd w:val="0"/>
        <w:ind w:left="426" w:firstLine="0"/>
        <w:jc w:val="both"/>
        <w:rPr>
          <w:color w:val="0D0D0D" w:themeColor="text1" w:themeTint="F2"/>
          <w:sz w:val="22"/>
          <w:szCs w:val="22"/>
        </w:rPr>
      </w:pPr>
      <w:r w:rsidRPr="00744A39">
        <w:rPr>
          <w:rFonts w:eastAsia="Verdana,Bold"/>
          <w:color w:val="0D0D0D" w:themeColor="text1" w:themeTint="F2"/>
          <w:sz w:val="22"/>
          <w:szCs w:val="22"/>
        </w:rPr>
        <w:t xml:space="preserve">Załącznik nr 2 do SWZ </w:t>
      </w:r>
      <w:r w:rsidRPr="00744A39">
        <w:rPr>
          <w:rFonts w:eastAsia="Verdana,Bold"/>
          <w:color w:val="0D0D0D" w:themeColor="text1" w:themeTint="F2"/>
          <w:sz w:val="22"/>
          <w:szCs w:val="22"/>
        </w:rPr>
        <w:tab/>
        <w:t>kserokopia oferty Wykonawcy</w:t>
      </w:r>
    </w:p>
    <w:p w:rsidR="00780133" w:rsidRPr="00744A39" w:rsidRDefault="00780133" w:rsidP="00780133">
      <w:pPr>
        <w:spacing w:line="276" w:lineRule="auto"/>
        <w:ind w:left="360" w:hanging="360"/>
        <w:rPr>
          <w:b/>
          <w:color w:val="0D0D0D" w:themeColor="text1" w:themeTint="F2"/>
          <w:sz w:val="22"/>
          <w:szCs w:val="22"/>
        </w:rPr>
      </w:pPr>
    </w:p>
    <w:p w:rsidR="00780133" w:rsidRPr="00744A39" w:rsidRDefault="00780133" w:rsidP="00780133">
      <w:pPr>
        <w:spacing w:line="276" w:lineRule="auto"/>
        <w:ind w:firstLine="708"/>
        <w:rPr>
          <w:rFonts w:eastAsia="Calibri"/>
          <w:b/>
          <w:snapToGrid w:val="0"/>
          <w:color w:val="0D0D0D" w:themeColor="text1" w:themeTint="F2"/>
          <w:sz w:val="22"/>
          <w:szCs w:val="22"/>
          <w:u w:val="single"/>
          <w:lang w:eastAsia="en-US"/>
        </w:rPr>
      </w:pPr>
      <w:r w:rsidRPr="00744A39">
        <w:rPr>
          <w:b/>
          <w:color w:val="0D0D0D" w:themeColor="text1" w:themeTint="F2"/>
          <w:sz w:val="22"/>
          <w:szCs w:val="22"/>
        </w:rPr>
        <w:t>ZAMAWIAJĄCY                                                                                WYKONAWCA</w:t>
      </w:r>
    </w:p>
    <w:p w:rsidR="00223DD8" w:rsidRPr="00744A39" w:rsidRDefault="004523E6">
      <w:pPr>
        <w:rPr>
          <w:color w:val="0D0D0D" w:themeColor="text1" w:themeTint="F2"/>
        </w:rPr>
      </w:pPr>
    </w:p>
    <w:sectPr w:rsidR="00223DD8" w:rsidRPr="00744A39" w:rsidSect="00D617A9">
      <w:headerReference w:type="default" r:id="rId7"/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3E6" w:rsidRDefault="004523E6" w:rsidP="00780133">
      <w:r>
        <w:separator/>
      </w:r>
    </w:p>
  </w:endnote>
  <w:endnote w:type="continuationSeparator" w:id="0">
    <w:p w:rsidR="004523E6" w:rsidRDefault="004523E6" w:rsidP="00780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65643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80133" w:rsidRDefault="00780133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746B0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746B03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780133" w:rsidRDefault="007801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3E6" w:rsidRDefault="004523E6" w:rsidP="00780133">
      <w:r>
        <w:separator/>
      </w:r>
    </w:p>
  </w:footnote>
  <w:footnote w:type="continuationSeparator" w:id="0">
    <w:p w:rsidR="004523E6" w:rsidRDefault="004523E6" w:rsidP="007801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133" w:rsidRPr="00780133" w:rsidRDefault="00780133" w:rsidP="00780133">
    <w:pPr>
      <w:autoSpaceDE w:val="0"/>
      <w:autoSpaceDN w:val="0"/>
      <w:adjustRightInd w:val="0"/>
      <w:jc w:val="center"/>
      <w:rPr>
        <w:sz w:val="20"/>
      </w:rPr>
    </w:pPr>
    <w:r w:rsidRPr="00780133">
      <w:rPr>
        <w:sz w:val="20"/>
      </w:rPr>
      <w:t>Modernizacja pomieszczeń biurowych oraz ciągów komunikacyjnych w</w:t>
    </w:r>
  </w:p>
  <w:p w:rsidR="00780133" w:rsidRPr="00780133" w:rsidRDefault="00780133" w:rsidP="00780133">
    <w:pPr>
      <w:autoSpaceDE w:val="0"/>
      <w:autoSpaceDN w:val="0"/>
      <w:adjustRightInd w:val="0"/>
      <w:spacing w:line="360" w:lineRule="auto"/>
      <w:jc w:val="center"/>
      <w:rPr>
        <w:sz w:val="20"/>
      </w:rPr>
    </w:pPr>
    <w:r w:rsidRPr="00780133">
      <w:rPr>
        <w:sz w:val="20"/>
      </w:rPr>
      <w:t>PZDR w Chojnowie – część I</w:t>
    </w:r>
  </w:p>
  <w:p w:rsidR="00780133" w:rsidRPr="00780133" w:rsidRDefault="00780133" w:rsidP="00780133">
    <w:pPr>
      <w:autoSpaceDE w:val="0"/>
      <w:autoSpaceDN w:val="0"/>
      <w:adjustRightInd w:val="0"/>
      <w:spacing w:line="360" w:lineRule="auto"/>
      <w:jc w:val="center"/>
      <w:rPr>
        <w:rFonts w:eastAsia="HiddenHorzOCR"/>
        <w:sz w:val="20"/>
      </w:rPr>
    </w:pPr>
    <w:r w:rsidRPr="00780133">
      <w:rPr>
        <w:i/>
        <w:sz w:val="20"/>
      </w:rPr>
      <w:t>Postępowanie nr AG.260.2.2021</w:t>
    </w:r>
  </w:p>
  <w:p w:rsidR="00780133" w:rsidRDefault="0078013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multilevel"/>
    <w:tmpl w:val="98766778"/>
    <w:name w:val="WW8Num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860"/>
        </w:tabs>
        <w:ind w:left="1860" w:hanging="360"/>
      </w:pPr>
      <w:rPr>
        <w:rFonts w:cs="Times New Roman"/>
        <w:b w:val="0"/>
        <w:bCs w:val="0"/>
        <w:i w:val="0"/>
        <w:iCs w:val="0"/>
      </w:rPr>
    </w:lvl>
    <w:lvl w:ilvl="2">
      <w:start w:val="2"/>
      <w:numFmt w:val="decimal"/>
      <w:lvlText w:val="%3)"/>
      <w:lvlJc w:val="left"/>
      <w:pPr>
        <w:tabs>
          <w:tab w:val="num" w:pos="2760"/>
        </w:tabs>
        <w:ind w:left="2760" w:hanging="360"/>
      </w:pPr>
      <w:rPr>
        <w:rFonts w:cs="Times New Roman"/>
        <w:b w:val="0"/>
        <w:bCs w:val="0"/>
      </w:rPr>
    </w:lvl>
    <w:lvl w:ilvl="3">
      <w:start w:val="1"/>
      <w:numFmt w:val="lowerLetter"/>
      <w:lvlText w:val="%4)"/>
      <w:lvlJc w:val="left"/>
      <w:pPr>
        <w:tabs>
          <w:tab w:val="num" w:pos="3300"/>
        </w:tabs>
        <w:ind w:left="3300" w:hanging="360"/>
      </w:pPr>
      <w:rPr>
        <w:rFonts w:cs="Times New Roman"/>
        <w:b w:val="0"/>
        <w:bCs w:val="0"/>
        <w:i w:val="0"/>
        <w:iCs w:val="0"/>
      </w:rPr>
    </w:lvl>
    <w:lvl w:ilvl="4">
      <w:start w:val="6"/>
      <w:numFmt w:val="decimal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  <w:b w:val="0"/>
        <w:bCs w:val="0"/>
        <w:i w:val="0"/>
        <w:iCs w:val="0"/>
      </w:rPr>
    </w:lvl>
    <w:lvl w:ilvl="5">
      <w:start w:val="1"/>
      <w:numFmt w:val="decimal"/>
      <w:lvlText w:val="%6)"/>
      <w:lvlJc w:val="left"/>
      <w:pPr>
        <w:tabs>
          <w:tab w:val="num" w:pos="4920"/>
        </w:tabs>
        <w:ind w:left="4920" w:hanging="360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" w15:restartNumberingAfterBreak="0">
    <w:nsid w:val="05A82A75"/>
    <w:multiLevelType w:val="hybridMultilevel"/>
    <w:tmpl w:val="3C5AA46A"/>
    <w:lvl w:ilvl="0" w:tplc="9B823502">
      <w:start w:val="1"/>
      <w:numFmt w:val="decimal"/>
      <w:lvlText w:val="%1)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>
      <w:start w:val="1"/>
      <w:numFmt w:val="lowerLetter"/>
      <w:lvlText w:val="%5."/>
      <w:lvlJc w:val="left"/>
      <w:pPr>
        <w:ind w:left="5760" w:hanging="360"/>
      </w:pPr>
    </w:lvl>
    <w:lvl w:ilvl="5" w:tplc="0415001B">
      <w:start w:val="1"/>
      <w:numFmt w:val="lowerRoman"/>
      <w:lvlText w:val="%6."/>
      <w:lvlJc w:val="right"/>
      <w:pPr>
        <w:ind w:left="6480" w:hanging="180"/>
      </w:pPr>
    </w:lvl>
    <w:lvl w:ilvl="6" w:tplc="0415000F">
      <w:start w:val="1"/>
      <w:numFmt w:val="decimal"/>
      <w:lvlText w:val="%7."/>
      <w:lvlJc w:val="left"/>
      <w:pPr>
        <w:ind w:left="7200" w:hanging="360"/>
      </w:pPr>
    </w:lvl>
    <w:lvl w:ilvl="7" w:tplc="04150019">
      <w:start w:val="1"/>
      <w:numFmt w:val="lowerLetter"/>
      <w:lvlText w:val="%8."/>
      <w:lvlJc w:val="left"/>
      <w:pPr>
        <w:ind w:left="7920" w:hanging="360"/>
      </w:pPr>
    </w:lvl>
    <w:lvl w:ilvl="8" w:tplc="0415001B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0B0A4160"/>
    <w:multiLevelType w:val="hybridMultilevel"/>
    <w:tmpl w:val="B1BABD62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i w:val="0"/>
      </w:rPr>
    </w:lvl>
    <w:lvl w:ilvl="3" w:tplc="E58E2544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 w:tplc="2B70B302">
      <w:start w:val="1"/>
      <w:numFmt w:val="decimal"/>
      <w:lvlText w:val="%5)"/>
      <w:lvlJc w:val="left"/>
      <w:pPr>
        <w:ind w:left="5889" w:hanging="360"/>
      </w:pPr>
    </w:lvl>
    <w:lvl w:ilvl="5" w:tplc="04150011">
      <w:start w:val="1"/>
      <w:numFmt w:val="decimal"/>
      <w:lvlText w:val="%6)"/>
      <w:lvlJc w:val="left"/>
      <w:pPr>
        <w:ind w:left="360" w:hanging="360"/>
      </w:pPr>
    </w:lvl>
    <w:lvl w:ilvl="6" w:tplc="D794F70C">
      <w:start w:val="5"/>
      <w:numFmt w:val="bullet"/>
      <w:lvlText w:val=""/>
      <w:lvlJc w:val="left"/>
      <w:pPr>
        <w:ind w:left="5040" w:hanging="360"/>
      </w:pPr>
      <w:rPr>
        <w:rFonts w:ascii="Symbol" w:eastAsia="Times New Roman" w:hAnsi="Symbol" w:cs="Times New Roman" w:hint="default"/>
      </w:rPr>
    </w:lvl>
    <w:lvl w:ilvl="7" w:tplc="0415001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D047B3"/>
    <w:multiLevelType w:val="hybridMultilevel"/>
    <w:tmpl w:val="E8F20C20"/>
    <w:lvl w:ilvl="0" w:tplc="338CCC8C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C4E2DE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D53421"/>
    <w:multiLevelType w:val="hybridMultilevel"/>
    <w:tmpl w:val="81C286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77CF5"/>
    <w:multiLevelType w:val="hybridMultilevel"/>
    <w:tmpl w:val="35BA69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5B195B"/>
    <w:multiLevelType w:val="hybridMultilevel"/>
    <w:tmpl w:val="74F0B7DC"/>
    <w:lvl w:ilvl="0" w:tplc="71147BE4">
      <w:start w:val="1"/>
      <w:numFmt w:val="decimal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1C260FEC"/>
    <w:multiLevelType w:val="hybridMultilevel"/>
    <w:tmpl w:val="35C63CCE"/>
    <w:lvl w:ilvl="0" w:tplc="765C15AE">
      <w:start w:val="9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1CE7093C"/>
    <w:multiLevelType w:val="hybridMultilevel"/>
    <w:tmpl w:val="1046C4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94894"/>
    <w:multiLevelType w:val="multilevel"/>
    <w:tmpl w:val="A87AE55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2."/>
      <w:lvlJc w:val="left"/>
      <w:pPr>
        <w:tabs>
          <w:tab w:val="num" w:pos="405"/>
        </w:tabs>
        <w:ind w:left="405" w:hanging="405"/>
      </w:pPr>
      <w:rPr>
        <w:rFonts w:ascii="Times New Roman" w:eastAsia="Times New Roman" w:hAnsi="Times New Roman" w:cs="Times New Roman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1440"/>
      </w:pPr>
      <w:rPr>
        <w:rFonts w:ascii="Times New Roman" w:eastAsia="Times New Roman" w:hAnsi="Times New Roman" w:cs="Times New Roman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304B5F40"/>
    <w:multiLevelType w:val="hybridMultilevel"/>
    <w:tmpl w:val="3F703FE4"/>
    <w:lvl w:ilvl="0" w:tplc="43C8C5BC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</w:lvl>
    <w:lvl w:ilvl="1" w:tplc="20BC221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4E2DE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F91070"/>
    <w:multiLevelType w:val="hybridMultilevel"/>
    <w:tmpl w:val="9CB6860C"/>
    <w:lvl w:ilvl="0" w:tplc="43B04B9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064DC1"/>
    <w:multiLevelType w:val="hybridMultilevel"/>
    <w:tmpl w:val="4BEC00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5769F0"/>
    <w:multiLevelType w:val="hybridMultilevel"/>
    <w:tmpl w:val="71C05DA2"/>
    <w:lvl w:ilvl="0" w:tplc="FFA6485C">
      <w:start w:val="7"/>
      <w:numFmt w:val="decimal"/>
      <w:lvlText w:val="%1)"/>
      <w:lvlJc w:val="left"/>
      <w:pPr>
        <w:ind w:left="360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677249"/>
    <w:multiLevelType w:val="hybridMultilevel"/>
    <w:tmpl w:val="5C020B4A"/>
    <w:lvl w:ilvl="0" w:tplc="338CCC8C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49B27F3"/>
    <w:multiLevelType w:val="hybridMultilevel"/>
    <w:tmpl w:val="24AEACBE"/>
    <w:lvl w:ilvl="0" w:tplc="DCFEBD9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8E665CE6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545904"/>
    <w:multiLevelType w:val="hybridMultilevel"/>
    <w:tmpl w:val="55C02B5A"/>
    <w:lvl w:ilvl="0" w:tplc="6ABE8FE6">
      <w:start w:val="1"/>
      <w:numFmt w:val="decimal"/>
      <w:lvlText w:val="%1."/>
      <w:lvlJc w:val="left"/>
      <w:pPr>
        <w:ind w:left="50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615EED"/>
    <w:multiLevelType w:val="hybridMultilevel"/>
    <w:tmpl w:val="345AC1B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CE06EE5"/>
    <w:multiLevelType w:val="hybridMultilevel"/>
    <w:tmpl w:val="8DE634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B659A9"/>
    <w:multiLevelType w:val="hybridMultilevel"/>
    <w:tmpl w:val="95566884"/>
    <w:lvl w:ilvl="0" w:tplc="5FEA28DA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ACC05A7"/>
    <w:multiLevelType w:val="hybridMultilevel"/>
    <w:tmpl w:val="68785786"/>
    <w:lvl w:ilvl="0" w:tplc="0E1E17D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123A0F"/>
    <w:multiLevelType w:val="hybridMultilevel"/>
    <w:tmpl w:val="3F364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123E9D"/>
    <w:multiLevelType w:val="hybridMultilevel"/>
    <w:tmpl w:val="B47EC470"/>
    <w:lvl w:ilvl="0" w:tplc="2C0641AC">
      <w:start w:val="5"/>
      <w:numFmt w:val="decimal"/>
      <w:lvlText w:val="%1."/>
      <w:lvlJc w:val="left"/>
      <w:pPr>
        <w:ind w:left="360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1F08EE"/>
    <w:multiLevelType w:val="multilevel"/>
    <w:tmpl w:val="D6F4CA8C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2."/>
      <w:lvlJc w:val="left"/>
      <w:pPr>
        <w:tabs>
          <w:tab w:val="num" w:pos="405"/>
        </w:tabs>
        <w:ind w:left="405" w:hanging="405"/>
      </w:pPr>
      <w:rPr>
        <w:rFonts w:ascii="Times New Roman" w:eastAsia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1440"/>
      </w:pPr>
      <w:rPr>
        <w:rFonts w:ascii="Times New Roman" w:eastAsia="Times New Roman" w:hAnsi="Times New Roman" w:cs="Times New Roman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4" w15:restartNumberingAfterBreak="0">
    <w:nsid w:val="6E6B3C3E"/>
    <w:multiLevelType w:val="hybridMultilevel"/>
    <w:tmpl w:val="FE885B7A"/>
    <w:lvl w:ilvl="0" w:tplc="C1ECFEC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C71C4E"/>
    <w:multiLevelType w:val="hybridMultilevel"/>
    <w:tmpl w:val="22743CCC"/>
    <w:lvl w:ilvl="0" w:tplc="E1446D26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F250277"/>
    <w:multiLevelType w:val="hybridMultilevel"/>
    <w:tmpl w:val="BB9AA7CC"/>
    <w:lvl w:ilvl="0" w:tplc="A7D2C08C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4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6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24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133"/>
    <w:rsid w:val="0013002E"/>
    <w:rsid w:val="00257848"/>
    <w:rsid w:val="00294C0C"/>
    <w:rsid w:val="004523E6"/>
    <w:rsid w:val="004E0CD1"/>
    <w:rsid w:val="004E5292"/>
    <w:rsid w:val="005C7694"/>
    <w:rsid w:val="00632B61"/>
    <w:rsid w:val="00676794"/>
    <w:rsid w:val="0068643C"/>
    <w:rsid w:val="00744A39"/>
    <w:rsid w:val="00746B03"/>
    <w:rsid w:val="00776D92"/>
    <w:rsid w:val="00780133"/>
    <w:rsid w:val="00B02512"/>
    <w:rsid w:val="00C1151B"/>
    <w:rsid w:val="00D47D9C"/>
    <w:rsid w:val="00D921E6"/>
    <w:rsid w:val="00E64C9E"/>
    <w:rsid w:val="00E74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6DD4DA-C0FB-40F8-93DF-84D320416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01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0133"/>
    <w:pPr>
      <w:ind w:left="720"/>
      <w:contextualSpacing/>
    </w:pPr>
  </w:style>
  <w:style w:type="paragraph" w:customStyle="1" w:styleId="Default">
    <w:name w:val="Default"/>
    <w:rsid w:val="0078013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801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013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01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0133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4580</Words>
  <Characters>27480</Characters>
  <Application>Microsoft Office Word</Application>
  <DocSecurity>0</DocSecurity>
  <Lines>229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A.Janicki</dc:creator>
  <cp:keywords/>
  <dc:description/>
  <cp:lastModifiedBy>A.Janicki</cp:lastModifiedBy>
  <cp:revision>3</cp:revision>
  <dcterms:created xsi:type="dcterms:W3CDTF">2021-07-21T06:36:00Z</dcterms:created>
  <dcterms:modified xsi:type="dcterms:W3CDTF">2021-07-21T06:36:00Z</dcterms:modified>
</cp:coreProperties>
</file>