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6B749B" w:rsidRDefault="007D141F" w:rsidP="0083242D">
      <w:pPr>
        <w:pStyle w:val="pkt"/>
        <w:spacing w:before="0" w:after="40" w:line="276" w:lineRule="auto"/>
        <w:ind w:left="0" w:firstLine="0"/>
        <w:rPr>
          <w:rFonts w:ascii="Arial" w:hAnsi="Arial" w:cs="Arial"/>
          <w:b/>
        </w:rPr>
      </w:pPr>
      <w:r w:rsidRPr="007D141F">
        <w:rPr>
          <w:rFonts w:ascii="Arial" w:hAnsi="Arial" w:cs="Arial"/>
          <w:b/>
        </w:rPr>
        <w:t>Zakład Gospodarki Komunalnej</w:t>
      </w:r>
    </w:p>
    <w:p w:rsidR="00EB7871" w:rsidRPr="006B749B" w:rsidRDefault="002E7B0B" w:rsidP="0083242D">
      <w:pPr>
        <w:pStyle w:val="pkt"/>
        <w:spacing w:before="0" w:after="0" w:line="276" w:lineRule="auto"/>
        <w:ind w:left="0" w:firstLine="0"/>
        <w:rPr>
          <w:rFonts w:ascii="Arial" w:hAnsi="Arial" w:cs="Arial"/>
          <w:bCs/>
        </w:rPr>
      </w:pPr>
      <w:r>
        <w:rPr>
          <w:rFonts w:ascii="Arial" w:hAnsi="Arial" w:cs="Arial"/>
          <w:bCs/>
        </w:rPr>
        <w:t>ul</w:t>
      </w:r>
      <w:r w:rsidR="007D141F" w:rsidRPr="007D141F">
        <w:rPr>
          <w:rFonts w:ascii="Arial" w:hAnsi="Arial" w:cs="Arial"/>
          <w:bCs/>
        </w:rPr>
        <w:t>.</w:t>
      </w:r>
      <w:r>
        <w:rPr>
          <w:rFonts w:ascii="Arial" w:hAnsi="Arial" w:cs="Arial"/>
          <w:bCs/>
        </w:rPr>
        <w:t xml:space="preserve"> </w:t>
      </w:r>
      <w:r w:rsidR="007D141F" w:rsidRPr="007D141F">
        <w:rPr>
          <w:rFonts w:ascii="Arial" w:hAnsi="Arial" w:cs="Arial"/>
          <w:bCs/>
        </w:rPr>
        <w:t>Jarocińska</w:t>
      </w:r>
      <w:r w:rsidR="00EB7871" w:rsidRPr="006B749B">
        <w:rPr>
          <w:rFonts w:ascii="Arial" w:hAnsi="Arial" w:cs="Arial"/>
          <w:bCs/>
        </w:rPr>
        <w:t xml:space="preserve"> </w:t>
      </w:r>
      <w:r w:rsidR="007D141F" w:rsidRPr="007D141F">
        <w:rPr>
          <w:rFonts w:ascii="Arial" w:hAnsi="Arial" w:cs="Arial"/>
          <w:bCs/>
        </w:rPr>
        <w:t>19a</w:t>
      </w:r>
      <w:r w:rsidR="00EB7871" w:rsidRPr="006B749B">
        <w:rPr>
          <w:rFonts w:ascii="Arial" w:hAnsi="Arial" w:cs="Arial"/>
          <w:bCs/>
        </w:rPr>
        <w:t xml:space="preserve"> </w:t>
      </w:r>
    </w:p>
    <w:p w:rsidR="00EB7871" w:rsidRPr="006B749B" w:rsidRDefault="007D141F" w:rsidP="0083242D">
      <w:pPr>
        <w:pStyle w:val="pkt"/>
        <w:spacing w:before="0" w:after="0" w:line="276" w:lineRule="auto"/>
        <w:ind w:left="0" w:firstLine="0"/>
        <w:rPr>
          <w:rFonts w:ascii="Arial" w:hAnsi="Arial" w:cs="Arial"/>
          <w:b/>
        </w:rPr>
      </w:pPr>
      <w:r w:rsidRPr="007D141F">
        <w:rPr>
          <w:rFonts w:ascii="Arial" w:hAnsi="Arial" w:cs="Arial"/>
          <w:bCs/>
        </w:rPr>
        <w:t>63-44</w:t>
      </w:r>
      <w:r w:rsidR="00EB7871" w:rsidRPr="006B749B">
        <w:rPr>
          <w:rFonts w:ascii="Arial" w:hAnsi="Arial" w:cs="Arial"/>
          <w:bCs/>
        </w:rPr>
        <w:t xml:space="preserve"> </w:t>
      </w:r>
      <w:r w:rsidRPr="007D141F">
        <w:rPr>
          <w:rFonts w:ascii="Arial" w:hAnsi="Arial" w:cs="Arial"/>
          <w:bCs/>
        </w:rPr>
        <w:t>Raszków</w:t>
      </w:r>
    </w:p>
    <w:p w:rsidR="00EB7871" w:rsidRPr="006B749B" w:rsidRDefault="00EB7871" w:rsidP="0083242D">
      <w:pPr>
        <w:pStyle w:val="pkt"/>
        <w:spacing w:line="276" w:lineRule="auto"/>
        <w:rPr>
          <w:rFonts w:ascii="Arial" w:hAnsi="Arial" w:cs="Arial"/>
        </w:rPr>
      </w:pPr>
    </w:p>
    <w:p w:rsidR="00EB7871" w:rsidRPr="006B749B" w:rsidRDefault="00EB7871" w:rsidP="0083242D">
      <w:pPr>
        <w:pStyle w:val="pkt"/>
        <w:spacing w:line="276" w:lineRule="auto"/>
        <w:rPr>
          <w:rFonts w:ascii="Arial" w:hAnsi="Arial" w:cs="Arial"/>
        </w:rPr>
      </w:pPr>
    </w:p>
    <w:p w:rsidR="00EB7871" w:rsidRPr="006B749B" w:rsidRDefault="00EB7871" w:rsidP="0083242D">
      <w:pPr>
        <w:pStyle w:val="pkt"/>
        <w:spacing w:line="276" w:lineRule="auto"/>
        <w:rPr>
          <w:rFonts w:ascii="Arial" w:hAnsi="Arial" w:cs="Arial"/>
        </w:rPr>
      </w:pPr>
    </w:p>
    <w:p w:rsidR="00EB7871" w:rsidRPr="006B749B" w:rsidRDefault="00EB7871" w:rsidP="0083242D">
      <w:pPr>
        <w:pStyle w:val="pkt"/>
        <w:tabs>
          <w:tab w:val="right" w:pos="9214"/>
        </w:tabs>
        <w:spacing w:after="840" w:line="276" w:lineRule="auto"/>
        <w:ind w:left="0" w:firstLine="0"/>
        <w:rPr>
          <w:rFonts w:ascii="Arial" w:hAnsi="Arial" w:cs="Arial"/>
        </w:rPr>
      </w:pPr>
      <w:r w:rsidRPr="006B749B">
        <w:rPr>
          <w:rFonts w:ascii="Arial" w:hAnsi="Arial" w:cs="Arial"/>
          <w:bCs/>
        </w:rPr>
        <w:t>Znak sprawy:</w:t>
      </w:r>
      <w:r w:rsidRPr="006B749B">
        <w:rPr>
          <w:rFonts w:ascii="Arial" w:hAnsi="Arial" w:cs="Arial"/>
          <w:b/>
        </w:rPr>
        <w:t xml:space="preserve"> </w:t>
      </w:r>
      <w:r w:rsidR="007D141F" w:rsidRPr="007D141F">
        <w:rPr>
          <w:rFonts w:ascii="Arial" w:hAnsi="Arial" w:cs="Arial"/>
          <w:b/>
        </w:rPr>
        <w:t>ZGK.2.2023</w:t>
      </w:r>
      <w:r w:rsidRPr="006B749B">
        <w:rPr>
          <w:rFonts w:ascii="Arial" w:hAnsi="Arial" w:cs="Arial"/>
        </w:rPr>
        <w:tab/>
      </w:r>
      <w:r w:rsidR="007D141F" w:rsidRPr="007D141F">
        <w:rPr>
          <w:rFonts w:ascii="Arial" w:hAnsi="Arial" w:cs="Arial"/>
        </w:rPr>
        <w:t>Raszków</w:t>
      </w:r>
      <w:r w:rsidRPr="006B749B">
        <w:rPr>
          <w:rFonts w:ascii="Arial" w:hAnsi="Arial" w:cs="Arial"/>
        </w:rPr>
        <w:t xml:space="preserve">, </w:t>
      </w:r>
      <w:r w:rsidR="007D141F" w:rsidRPr="007D141F">
        <w:rPr>
          <w:rFonts w:ascii="Arial" w:hAnsi="Arial" w:cs="Arial"/>
        </w:rPr>
        <w:t>2023-04-06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6B749B"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Pr="006B749B" w:rsidRDefault="00277E7E" w:rsidP="0083242D">
            <w:pPr>
              <w:pStyle w:val="Tytu"/>
              <w:spacing w:line="276" w:lineRule="auto"/>
              <w:rPr>
                <w:rFonts w:ascii="Arial" w:hAnsi="Arial"/>
              </w:rPr>
            </w:pPr>
            <w:r w:rsidRPr="006B749B">
              <w:rPr>
                <w:rFonts w:ascii="Arial" w:hAnsi="Arial"/>
              </w:rPr>
              <w:t>SPECYFIKACJA WARUNKÓW ZAMÓWIENIA</w:t>
            </w:r>
          </w:p>
          <w:p w:rsidR="00277E7E" w:rsidRPr="006B749B" w:rsidRDefault="00277E7E" w:rsidP="0083242D">
            <w:pPr>
              <w:keepNext/>
              <w:suppressAutoHyphens/>
              <w:spacing w:after="240" w:line="276" w:lineRule="auto"/>
              <w:jc w:val="center"/>
              <w:outlineLvl w:val="1"/>
              <w:rPr>
                <w:rFonts w:ascii="Arial" w:hAnsi="Arial" w:cs="Arial"/>
                <w:b/>
                <w:lang w:eastAsia="ar-SA"/>
              </w:rPr>
            </w:pPr>
            <w:r w:rsidRPr="006B749B">
              <w:rPr>
                <w:rFonts w:ascii="Arial" w:hAnsi="Arial" w:cs="Arial"/>
                <w:lang w:eastAsia="ar-SA"/>
              </w:rPr>
              <w:t>zwana dalej</w:t>
            </w:r>
            <w:r w:rsidRPr="006B749B">
              <w:rPr>
                <w:rFonts w:ascii="Arial" w:hAnsi="Arial" w:cs="Arial"/>
                <w:b/>
                <w:lang w:eastAsia="ar-SA"/>
              </w:rPr>
              <w:t xml:space="preserve"> (SWZ)</w:t>
            </w:r>
          </w:p>
        </w:tc>
      </w:tr>
    </w:tbl>
    <w:p w:rsidR="00EB7871" w:rsidRPr="006B749B" w:rsidRDefault="007D141F" w:rsidP="0083242D">
      <w:pPr>
        <w:spacing w:before="600" w:line="276" w:lineRule="auto"/>
        <w:jc w:val="center"/>
        <w:rPr>
          <w:rFonts w:ascii="Arial" w:hAnsi="Arial" w:cs="Arial"/>
          <w:b/>
          <w:sz w:val="28"/>
          <w:szCs w:val="28"/>
        </w:rPr>
      </w:pPr>
      <w:r w:rsidRPr="007D141F">
        <w:rPr>
          <w:rFonts w:ascii="Arial" w:hAnsi="Arial" w:cs="Arial"/>
          <w:b/>
          <w:sz w:val="28"/>
          <w:szCs w:val="28"/>
        </w:rPr>
        <w:t xml:space="preserve">Dostawa, ustawienie podłączenie, uruchomienie </w:t>
      </w:r>
      <w:proofErr w:type="gramStart"/>
      <w:r w:rsidRPr="007D141F">
        <w:rPr>
          <w:rFonts w:ascii="Arial" w:hAnsi="Arial" w:cs="Arial"/>
          <w:b/>
          <w:sz w:val="28"/>
          <w:szCs w:val="28"/>
        </w:rPr>
        <w:t>nowej  dwustanowiskowej</w:t>
      </w:r>
      <w:proofErr w:type="gramEnd"/>
      <w:r w:rsidRPr="007D141F">
        <w:rPr>
          <w:rFonts w:ascii="Arial" w:hAnsi="Arial" w:cs="Arial"/>
          <w:b/>
          <w:sz w:val="28"/>
          <w:szCs w:val="28"/>
        </w:rPr>
        <w:t xml:space="preserve"> automatycznej toalety publicznej w m. Raszków ul. Kościelna</w:t>
      </w:r>
    </w:p>
    <w:p w:rsidR="00EB7871" w:rsidRPr="006B749B" w:rsidRDefault="00EB7871" w:rsidP="0083242D">
      <w:pPr>
        <w:spacing w:line="276" w:lineRule="auto"/>
        <w:jc w:val="center"/>
        <w:rPr>
          <w:rFonts w:ascii="Arial" w:hAnsi="Arial" w:cs="Arial"/>
          <w:b/>
          <w:sz w:val="32"/>
          <w:szCs w:val="32"/>
        </w:rPr>
      </w:pPr>
    </w:p>
    <w:p w:rsidR="00EB7871" w:rsidRPr="006B749B" w:rsidRDefault="00EB7871" w:rsidP="0083242D">
      <w:pPr>
        <w:spacing w:line="276" w:lineRule="auto"/>
        <w:jc w:val="center"/>
        <w:rPr>
          <w:rFonts w:ascii="Arial" w:hAnsi="Arial" w:cs="Arial"/>
          <w:b/>
          <w:sz w:val="32"/>
          <w:szCs w:val="32"/>
        </w:rPr>
      </w:pPr>
    </w:p>
    <w:p w:rsidR="00EB7871" w:rsidRPr="006B749B" w:rsidRDefault="00EB7871" w:rsidP="0083242D">
      <w:pPr>
        <w:spacing w:line="276" w:lineRule="auto"/>
        <w:jc w:val="center"/>
        <w:rPr>
          <w:rFonts w:ascii="Arial" w:hAnsi="Arial" w:cs="Arial"/>
          <w:b/>
          <w:sz w:val="32"/>
          <w:szCs w:val="32"/>
        </w:rPr>
      </w:pPr>
    </w:p>
    <w:p w:rsidR="00EB7871" w:rsidRPr="006B749B" w:rsidRDefault="00EB7871" w:rsidP="0083242D">
      <w:pPr>
        <w:spacing w:line="276" w:lineRule="auto"/>
        <w:jc w:val="center"/>
        <w:rPr>
          <w:rFonts w:ascii="Arial" w:hAnsi="Arial" w:cs="Arial"/>
          <w:b/>
          <w:sz w:val="32"/>
          <w:szCs w:val="32"/>
        </w:rPr>
      </w:pPr>
    </w:p>
    <w:p w:rsidR="00020FF3" w:rsidRPr="006B749B" w:rsidRDefault="00277E7E" w:rsidP="0083242D">
      <w:pPr>
        <w:spacing w:line="276" w:lineRule="auto"/>
        <w:jc w:val="both"/>
        <w:rPr>
          <w:rFonts w:ascii="Arial" w:hAnsi="Arial" w:cs="Arial"/>
        </w:rPr>
      </w:pPr>
      <w:r w:rsidRPr="006B749B">
        <w:rPr>
          <w:rFonts w:ascii="Arial" w:hAnsi="Arial" w:cs="Arial"/>
        </w:rPr>
        <w:t xml:space="preserve">Postępowanie o udzielenie zamówienia prowadzone jest na podstawie ustawy z dnia 11 września 2019 r. Prawo zamówień publicznych </w:t>
      </w:r>
      <w:r w:rsidR="007D141F" w:rsidRPr="007D141F">
        <w:rPr>
          <w:rFonts w:ascii="Arial" w:hAnsi="Arial" w:cs="Arial"/>
        </w:rPr>
        <w:t>(</w:t>
      </w:r>
      <w:proofErr w:type="spellStart"/>
      <w:r w:rsidR="007D141F" w:rsidRPr="007D141F">
        <w:rPr>
          <w:rFonts w:ascii="Arial" w:hAnsi="Arial" w:cs="Arial"/>
        </w:rPr>
        <w:t>t.j</w:t>
      </w:r>
      <w:proofErr w:type="spellEnd"/>
      <w:r w:rsidR="007D141F" w:rsidRPr="007D141F">
        <w:rPr>
          <w:rFonts w:ascii="Arial" w:hAnsi="Arial" w:cs="Arial"/>
        </w:rPr>
        <w:t>. Dz. U. z 2022r. poz. 1710)</w:t>
      </w:r>
      <w:r w:rsidRPr="006B749B">
        <w:rPr>
          <w:rFonts w:ascii="Arial" w:hAnsi="Arial" w:cs="Arial"/>
        </w:rPr>
        <w:t xml:space="preserve">, zwanej </w:t>
      </w:r>
      <w:proofErr w:type="gramStart"/>
      <w:r w:rsidRPr="006B749B">
        <w:rPr>
          <w:rFonts w:ascii="Arial" w:hAnsi="Arial" w:cs="Arial"/>
        </w:rPr>
        <w:t>dalej ”ustawą</w:t>
      </w:r>
      <w:proofErr w:type="gramEnd"/>
      <w:r w:rsidRPr="006B749B">
        <w:rPr>
          <w:rFonts w:ascii="Arial" w:hAnsi="Arial" w:cs="Arial"/>
        </w:rPr>
        <w:t xml:space="preserve"> </w:t>
      </w:r>
      <w:proofErr w:type="spellStart"/>
      <w:r w:rsidRPr="006B749B">
        <w:rPr>
          <w:rFonts w:ascii="Arial" w:hAnsi="Arial" w:cs="Arial"/>
        </w:rPr>
        <w:t>Pzp</w:t>
      </w:r>
      <w:proofErr w:type="spellEnd"/>
      <w:r w:rsidRPr="006B749B">
        <w:rPr>
          <w:rFonts w:ascii="Arial" w:hAnsi="Arial" w:cs="Arial"/>
        </w:rPr>
        <w:t xml:space="preserve">”. Wartość szacunkowa zamówienia </w:t>
      </w:r>
      <w:r w:rsidR="00192F39" w:rsidRPr="006B749B">
        <w:rPr>
          <w:rFonts w:ascii="Arial" w:hAnsi="Arial" w:cs="Arial"/>
        </w:rPr>
        <w:t>jest niższa od</w:t>
      </w:r>
      <w:r w:rsidRPr="006B749B">
        <w:rPr>
          <w:rFonts w:ascii="Arial" w:hAnsi="Arial" w:cs="Arial"/>
        </w:rPr>
        <w:t xml:space="preserve"> progów unijnych określonych na podstawie art. 3 ustawy </w:t>
      </w:r>
      <w:proofErr w:type="spellStart"/>
      <w:r w:rsidRPr="006B749B">
        <w:rPr>
          <w:rFonts w:ascii="Arial" w:hAnsi="Arial" w:cs="Arial"/>
        </w:rPr>
        <w:t>Pzp</w:t>
      </w:r>
      <w:proofErr w:type="spellEnd"/>
      <w:r w:rsidR="00627ED2" w:rsidRPr="006B749B">
        <w:rPr>
          <w:rFonts w:ascii="Arial" w:hAnsi="Arial" w:cs="Arial"/>
        </w:rPr>
        <w:t>.</w:t>
      </w:r>
    </w:p>
    <w:p w:rsidR="00EB7871" w:rsidRPr="006B749B" w:rsidRDefault="00EB7871" w:rsidP="0083242D">
      <w:pPr>
        <w:spacing w:line="276" w:lineRule="auto"/>
        <w:jc w:val="both"/>
        <w:rPr>
          <w:rFonts w:ascii="Arial" w:hAnsi="Arial" w:cs="Arial"/>
        </w:rPr>
      </w:pPr>
    </w:p>
    <w:p w:rsidR="00EB7871" w:rsidRPr="006B749B" w:rsidRDefault="00EB7871" w:rsidP="0083242D">
      <w:pPr>
        <w:spacing w:line="276" w:lineRule="auto"/>
        <w:jc w:val="both"/>
        <w:rPr>
          <w:rFonts w:ascii="Arial" w:hAnsi="Arial" w:cs="Arial"/>
        </w:rPr>
      </w:pPr>
    </w:p>
    <w:p w:rsidR="00277E7E" w:rsidRPr="006B749B" w:rsidRDefault="00277E7E" w:rsidP="0083242D">
      <w:pPr>
        <w:spacing w:line="276" w:lineRule="auto"/>
        <w:jc w:val="both"/>
        <w:rPr>
          <w:rFonts w:ascii="Arial" w:hAnsi="Arial" w:cs="Arial"/>
        </w:rPr>
      </w:pPr>
    </w:p>
    <w:p w:rsidR="00277E7E" w:rsidRPr="006B749B" w:rsidRDefault="00277E7E" w:rsidP="0083242D">
      <w:pPr>
        <w:spacing w:line="276" w:lineRule="auto"/>
        <w:jc w:val="both"/>
        <w:rPr>
          <w:rFonts w:ascii="Arial" w:hAnsi="Arial" w:cs="Arial"/>
        </w:rPr>
      </w:pPr>
    </w:p>
    <w:p w:rsidR="00EB7871" w:rsidRPr="006B749B" w:rsidRDefault="00EB7871" w:rsidP="0083242D">
      <w:pPr>
        <w:spacing w:line="276" w:lineRule="auto"/>
        <w:jc w:val="both"/>
        <w:rPr>
          <w:rFonts w:ascii="Arial" w:hAnsi="Arial" w:cs="Arial"/>
        </w:rPr>
      </w:pPr>
    </w:p>
    <w:p w:rsidR="00EB7871" w:rsidRPr="006B749B" w:rsidRDefault="00EB7871" w:rsidP="0083242D">
      <w:pPr>
        <w:spacing w:line="276" w:lineRule="auto"/>
        <w:jc w:val="both"/>
        <w:rPr>
          <w:rFonts w:ascii="Arial" w:hAnsi="Arial" w:cs="Arial"/>
        </w:rPr>
      </w:pPr>
    </w:p>
    <w:p w:rsidR="00EB7871" w:rsidRPr="006B749B" w:rsidRDefault="00EB7871" w:rsidP="0083242D">
      <w:pPr>
        <w:spacing w:line="276" w:lineRule="auto"/>
        <w:ind w:left="5940"/>
        <w:rPr>
          <w:rFonts w:ascii="Arial" w:hAnsi="Arial" w:cs="Arial"/>
        </w:rPr>
      </w:pPr>
      <w:r w:rsidRPr="006B749B">
        <w:rPr>
          <w:rFonts w:ascii="Arial" w:hAnsi="Arial" w:cs="Arial"/>
        </w:rPr>
        <w:t>Zatwierdzono w dniu:</w:t>
      </w:r>
    </w:p>
    <w:p w:rsidR="00EB7871" w:rsidRPr="006B749B" w:rsidRDefault="007D141F" w:rsidP="0083242D">
      <w:pPr>
        <w:spacing w:line="276" w:lineRule="auto"/>
        <w:ind w:left="5940"/>
        <w:rPr>
          <w:rFonts w:ascii="Arial" w:hAnsi="Arial" w:cs="Arial"/>
        </w:rPr>
      </w:pPr>
      <w:r w:rsidRPr="007D141F">
        <w:rPr>
          <w:rFonts w:ascii="Arial" w:hAnsi="Arial" w:cs="Arial"/>
        </w:rPr>
        <w:t>2023-04-06</w:t>
      </w:r>
    </w:p>
    <w:p w:rsidR="00EB7871" w:rsidRPr="006B749B" w:rsidRDefault="00EB7871" w:rsidP="0083242D">
      <w:pPr>
        <w:spacing w:line="276" w:lineRule="auto"/>
        <w:ind w:left="5940"/>
        <w:rPr>
          <w:rFonts w:ascii="Arial" w:hAnsi="Arial" w:cs="Arial"/>
        </w:rPr>
      </w:pPr>
    </w:p>
    <w:p w:rsidR="00EB7871" w:rsidRPr="006B749B" w:rsidRDefault="00EB7871" w:rsidP="0083242D">
      <w:pPr>
        <w:spacing w:line="276" w:lineRule="auto"/>
        <w:ind w:left="5940"/>
        <w:rPr>
          <w:rFonts w:ascii="Arial" w:hAnsi="Arial" w:cs="Arial"/>
        </w:rPr>
      </w:pPr>
    </w:p>
    <w:p w:rsidR="00EB7871" w:rsidRPr="006B749B" w:rsidRDefault="00EB7871" w:rsidP="0083242D">
      <w:pPr>
        <w:spacing w:line="276" w:lineRule="auto"/>
        <w:ind w:left="5940"/>
        <w:rPr>
          <w:rFonts w:ascii="Arial" w:hAnsi="Arial" w:cs="Arial"/>
        </w:rPr>
      </w:pPr>
    </w:p>
    <w:p w:rsidR="00EB7871" w:rsidRPr="006B749B" w:rsidRDefault="00EB7871" w:rsidP="0083242D">
      <w:pPr>
        <w:spacing w:line="276" w:lineRule="auto"/>
        <w:ind w:left="5940"/>
        <w:rPr>
          <w:rFonts w:ascii="Arial" w:hAnsi="Arial" w:cs="Arial"/>
        </w:rPr>
      </w:pPr>
    </w:p>
    <w:p w:rsidR="00EB7871" w:rsidRPr="006B749B" w:rsidRDefault="007D141F" w:rsidP="0083242D">
      <w:pPr>
        <w:spacing w:line="276" w:lineRule="auto"/>
        <w:ind w:left="5940"/>
        <w:rPr>
          <w:rFonts w:ascii="Arial" w:hAnsi="Arial" w:cs="Arial"/>
        </w:rPr>
      </w:pPr>
      <w:r w:rsidRPr="007D141F">
        <w:rPr>
          <w:rFonts w:ascii="Arial" w:hAnsi="Arial" w:cs="Arial"/>
        </w:rPr>
        <w:t>Jacek Nasiadek</w:t>
      </w:r>
    </w:p>
    <w:p w:rsidR="009838C7" w:rsidRPr="006B749B" w:rsidRDefault="00EB7871" w:rsidP="0083242D">
      <w:pPr>
        <w:pStyle w:val="Nagwek1"/>
        <w:spacing w:line="276" w:lineRule="auto"/>
        <w:rPr>
          <w:rFonts w:ascii="Arial" w:hAnsi="Arial" w:cs="Arial"/>
        </w:rPr>
      </w:pPr>
      <w:r w:rsidRPr="006B749B">
        <w:rPr>
          <w:rFonts w:ascii="Arial" w:hAnsi="Arial" w:cs="Arial"/>
        </w:rPr>
        <w:br w:type="page"/>
      </w:r>
      <w:bookmarkStart w:id="0" w:name="_Toc258314242"/>
      <w:r w:rsidR="009838C7" w:rsidRPr="006B749B">
        <w:rPr>
          <w:rFonts w:ascii="Arial" w:hAnsi="Arial" w:cs="Arial"/>
        </w:rPr>
        <w:lastRenderedPageBreak/>
        <w:t>Nazwa</w:t>
      </w:r>
      <w:r w:rsidR="00277E7E" w:rsidRPr="006B749B">
        <w:rPr>
          <w:rFonts w:ascii="Arial" w:hAnsi="Arial" w:cs="Arial"/>
          <w:lang w:val="pl-PL"/>
        </w:rPr>
        <w:t xml:space="preserve"> oraz adres </w:t>
      </w:r>
      <w:r w:rsidR="009838C7" w:rsidRPr="006B749B">
        <w:rPr>
          <w:rFonts w:ascii="Arial" w:hAnsi="Arial" w:cs="Arial"/>
        </w:rPr>
        <w:t>Zamawiającego</w:t>
      </w:r>
      <w:bookmarkEnd w:id="0"/>
    </w:p>
    <w:p w:rsidR="00645F72" w:rsidRPr="0007005A" w:rsidRDefault="007D141F" w:rsidP="00645F72">
      <w:pPr>
        <w:pStyle w:val="pkt"/>
        <w:spacing w:line="276" w:lineRule="auto"/>
        <w:ind w:left="0" w:firstLine="431"/>
        <w:rPr>
          <w:rFonts w:ascii="Arial" w:hAnsi="Arial" w:cs="Arial"/>
          <w:b/>
        </w:rPr>
      </w:pPr>
      <w:r w:rsidRPr="007D141F">
        <w:rPr>
          <w:rFonts w:ascii="Arial" w:hAnsi="Arial" w:cs="Arial"/>
          <w:b/>
        </w:rPr>
        <w:t>Zakład Gospodarki Komunalnej</w:t>
      </w:r>
    </w:p>
    <w:p w:rsidR="00645F72" w:rsidRPr="0007005A" w:rsidRDefault="002E7B0B" w:rsidP="00645F72">
      <w:pPr>
        <w:pStyle w:val="pkt"/>
        <w:spacing w:line="276" w:lineRule="auto"/>
        <w:ind w:left="0" w:firstLine="431"/>
        <w:rPr>
          <w:rFonts w:ascii="Arial" w:hAnsi="Arial" w:cs="Arial"/>
          <w:bCs/>
        </w:rPr>
      </w:pPr>
      <w:r>
        <w:rPr>
          <w:rFonts w:ascii="Arial" w:hAnsi="Arial" w:cs="Arial"/>
          <w:bCs/>
        </w:rPr>
        <w:t>ul</w:t>
      </w:r>
      <w:r w:rsidR="007D141F" w:rsidRPr="007D141F">
        <w:rPr>
          <w:rFonts w:ascii="Arial" w:hAnsi="Arial" w:cs="Arial"/>
          <w:bCs/>
        </w:rPr>
        <w:t>.</w:t>
      </w:r>
      <w:r>
        <w:rPr>
          <w:rFonts w:ascii="Arial" w:hAnsi="Arial" w:cs="Arial"/>
          <w:bCs/>
        </w:rPr>
        <w:t xml:space="preserve"> </w:t>
      </w:r>
      <w:r w:rsidR="007D141F" w:rsidRPr="007D141F">
        <w:rPr>
          <w:rFonts w:ascii="Arial" w:hAnsi="Arial" w:cs="Arial"/>
          <w:bCs/>
        </w:rPr>
        <w:t>Jarocińska</w:t>
      </w:r>
      <w:r w:rsidR="00645F72" w:rsidRPr="0007005A">
        <w:rPr>
          <w:rFonts w:ascii="Arial" w:hAnsi="Arial" w:cs="Arial"/>
          <w:bCs/>
        </w:rPr>
        <w:t xml:space="preserve"> </w:t>
      </w:r>
      <w:r w:rsidR="007D141F" w:rsidRPr="007D141F">
        <w:rPr>
          <w:rFonts w:ascii="Arial" w:hAnsi="Arial" w:cs="Arial"/>
          <w:bCs/>
        </w:rPr>
        <w:t>19a</w:t>
      </w:r>
      <w:r w:rsidR="00645F72" w:rsidRPr="0007005A">
        <w:rPr>
          <w:rFonts w:ascii="Arial" w:hAnsi="Arial" w:cs="Arial"/>
          <w:bCs/>
        </w:rPr>
        <w:t xml:space="preserve"> </w:t>
      </w:r>
    </w:p>
    <w:p w:rsidR="00645F72" w:rsidRPr="0007005A" w:rsidRDefault="007D141F" w:rsidP="00645F72">
      <w:pPr>
        <w:pStyle w:val="pkt"/>
        <w:spacing w:line="276" w:lineRule="auto"/>
        <w:ind w:left="0" w:firstLine="426"/>
        <w:rPr>
          <w:rFonts w:ascii="Arial" w:hAnsi="Arial" w:cs="Arial"/>
          <w:b/>
        </w:rPr>
      </w:pPr>
      <w:r w:rsidRPr="007D141F">
        <w:rPr>
          <w:rFonts w:ascii="Arial" w:hAnsi="Arial" w:cs="Arial"/>
          <w:bCs/>
        </w:rPr>
        <w:t>63-44</w:t>
      </w:r>
      <w:r w:rsidR="00645F72" w:rsidRPr="0007005A">
        <w:rPr>
          <w:rFonts w:ascii="Arial" w:hAnsi="Arial" w:cs="Arial"/>
          <w:bCs/>
        </w:rPr>
        <w:t xml:space="preserve"> </w:t>
      </w:r>
      <w:r w:rsidRPr="007D141F">
        <w:rPr>
          <w:rFonts w:ascii="Arial" w:hAnsi="Arial" w:cs="Arial"/>
          <w:bCs/>
        </w:rPr>
        <w:t>Raszków</w:t>
      </w:r>
    </w:p>
    <w:p w:rsidR="000E7443" w:rsidRPr="006B749B" w:rsidRDefault="000E7443" w:rsidP="00645F72">
      <w:pPr>
        <w:pStyle w:val="Tekstpodstawowy"/>
        <w:spacing w:after="0" w:line="276" w:lineRule="auto"/>
        <w:ind w:left="360"/>
        <w:rPr>
          <w:rFonts w:ascii="Arial" w:hAnsi="Arial" w:cs="Arial"/>
        </w:rPr>
      </w:pPr>
    </w:p>
    <w:p w:rsidR="000E7443" w:rsidRPr="006B749B" w:rsidRDefault="00192F39" w:rsidP="0083242D">
      <w:pPr>
        <w:pStyle w:val="Tekstpodstawowy"/>
        <w:spacing w:after="0" w:line="276" w:lineRule="auto"/>
        <w:ind w:left="426"/>
        <w:jc w:val="both"/>
        <w:rPr>
          <w:rFonts w:ascii="Arial" w:hAnsi="Arial" w:cs="Arial"/>
        </w:rPr>
      </w:pPr>
      <w:r w:rsidRPr="006B749B">
        <w:rPr>
          <w:rFonts w:ascii="Arial" w:hAnsi="Arial" w:cs="Arial"/>
        </w:rPr>
        <w:t>Adres strony internetowej prowadzonego postępowania oraz strony, na której udostępniane będą zmiany i wyjaśnienia treści SWZ oraz inne dokumenty zamówienia bezpośrednio związane z</w:t>
      </w:r>
      <w:r w:rsidR="001057E5">
        <w:rPr>
          <w:rFonts w:ascii="Arial" w:hAnsi="Arial" w:cs="Arial"/>
        </w:rPr>
        <w:t xml:space="preserve"> prowadzonym</w:t>
      </w:r>
      <w:r w:rsidRPr="006B749B">
        <w:rPr>
          <w:rFonts w:ascii="Arial" w:hAnsi="Arial" w:cs="Arial"/>
        </w:rPr>
        <w:t xml:space="preserve"> postępowaniem</w:t>
      </w:r>
      <w:r w:rsidR="000E7443" w:rsidRPr="006B749B">
        <w:rPr>
          <w:rFonts w:ascii="Arial" w:hAnsi="Arial" w:cs="Arial"/>
        </w:rPr>
        <w:t xml:space="preserve">: </w:t>
      </w:r>
      <w:hyperlink r:id="rId7" w:history="1">
        <w:r w:rsidR="002E7B0B" w:rsidRPr="00FE4611">
          <w:rPr>
            <w:rStyle w:val="Hipercze"/>
            <w:rFonts w:ascii="Arial" w:hAnsi="Arial" w:cs="Arial"/>
          </w:rPr>
          <w:t>https://platformazakupowa.pl/transakcja/750835</w:t>
        </w:r>
      </w:hyperlink>
      <w:r w:rsidR="002E7B0B">
        <w:rPr>
          <w:rFonts w:ascii="Arial" w:hAnsi="Arial" w:cs="Arial"/>
          <w:color w:val="0000FF"/>
          <w:u w:val="single"/>
        </w:rPr>
        <w:t xml:space="preserve"> </w:t>
      </w:r>
    </w:p>
    <w:p w:rsidR="009838C7" w:rsidRPr="006B749B" w:rsidRDefault="009838C7" w:rsidP="0083242D">
      <w:pPr>
        <w:pStyle w:val="Nagwek1"/>
        <w:spacing w:line="276" w:lineRule="auto"/>
        <w:rPr>
          <w:rFonts w:ascii="Arial" w:hAnsi="Arial" w:cs="Arial"/>
        </w:rPr>
      </w:pPr>
      <w:bookmarkStart w:id="1" w:name="_Toc258314243"/>
      <w:r w:rsidRPr="006B749B">
        <w:rPr>
          <w:rFonts w:ascii="Arial" w:hAnsi="Arial" w:cs="Arial"/>
        </w:rPr>
        <w:t>Tryb udzielenia zamówienia</w:t>
      </w:r>
      <w:bookmarkEnd w:id="1"/>
    </w:p>
    <w:p w:rsidR="00EB7871" w:rsidRDefault="001057E5" w:rsidP="001057E5">
      <w:pPr>
        <w:pStyle w:val="Tekstpodstawowywcity"/>
        <w:numPr>
          <w:ilvl w:val="1"/>
          <w:numId w:val="26"/>
        </w:numPr>
        <w:spacing w:line="276" w:lineRule="auto"/>
        <w:ind w:left="709" w:hanging="709"/>
        <w:jc w:val="both"/>
        <w:rPr>
          <w:rFonts w:ascii="Arial" w:hAnsi="Arial" w:cs="Arial"/>
        </w:rPr>
      </w:pPr>
      <w:r w:rsidRPr="009D6BB6">
        <w:rPr>
          <w:rFonts w:ascii="Arial" w:hAnsi="Arial" w:cs="Arial"/>
        </w:rPr>
        <w:t xml:space="preserve">Postępowanie o udzielenie zamówienia prowadzone jest w trybie </w:t>
      </w:r>
      <w:r>
        <w:rPr>
          <w:rFonts w:ascii="Arial" w:hAnsi="Arial" w:cs="Arial"/>
          <w:b/>
          <w:bCs/>
        </w:rPr>
        <w:t>p</w:t>
      </w:r>
      <w:r w:rsidRPr="009D6BB6">
        <w:rPr>
          <w:rFonts w:ascii="Arial" w:hAnsi="Arial" w:cs="Arial"/>
          <w:b/>
          <w:bCs/>
        </w:rPr>
        <w:t>odstawowy</w:t>
      </w:r>
      <w:r w:rsidR="002E7B0B">
        <w:rPr>
          <w:rFonts w:ascii="Arial" w:hAnsi="Arial" w:cs="Arial"/>
          <w:b/>
          <w:bCs/>
        </w:rPr>
        <w:t>m</w:t>
      </w:r>
      <w:r w:rsidRPr="009D6BB6">
        <w:rPr>
          <w:rFonts w:ascii="Arial" w:hAnsi="Arial" w:cs="Arial"/>
          <w:b/>
          <w:bCs/>
        </w:rPr>
        <w:t xml:space="preserve"> z możliwością negocjacji</w:t>
      </w:r>
      <w:r w:rsidRPr="009D6BB6">
        <w:rPr>
          <w:rFonts w:ascii="Arial" w:hAnsi="Arial" w:cs="Arial"/>
        </w:rPr>
        <w:t>, o którym mowa w art. 275 pkt 2 ustawy</w:t>
      </w:r>
      <w:r>
        <w:rPr>
          <w:rFonts w:ascii="Arial" w:hAnsi="Arial" w:cs="Arial"/>
        </w:rPr>
        <w:t xml:space="preserve"> </w:t>
      </w:r>
      <w:proofErr w:type="spellStart"/>
      <w:r>
        <w:rPr>
          <w:rFonts w:ascii="Arial" w:hAnsi="Arial" w:cs="Arial"/>
        </w:rPr>
        <w:t>Pzp</w:t>
      </w:r>
      <w:proofErr w:type="spellEnd"/>
      <w:r w:rsidR="00277E7E" w:rsidRPr="006B749B">
        <w:rPr>
          <w:rFonts w:ascii="Arial" w:hAnsi="Arial" w:cs="Arial"/>
        </w:rPr>
        <w:t>.</w:t>
      </w:r>
    </w:p>
    <w:p w:rsidR="001057E5" w:rsidRDefault="001057E5" w:rsidP="001057E5">
      <w:pPr>
        <w:pStyle w:val="Tekstpodstawowywcity"/>
        <w:numPr>
          <w:ilvl w:val="1"/>
          <w:numId w:val="26"/>
        </w:numPr>
        <w:spacing w:line="276" w:lineRule="auto"/>
        <w:ind w:left="709" w:hanging="709"/>
        <w:jc w:val="both"/>
        <w:rPr>
          <w:rFonts w:ascii="Arial" w:hAnsi="Arial" w:cs="Arial"/>
        </w:rPr>
      </w:pPr>
      <w:r>
        <w:rPr>
          <w:rFonts w:ascii="Arial" w:hAnsi="Arial" w:cs="Arial"/>
        </w:rPr>
        <w:t xml:space="preserve">Zamawiający, </w:t>
      </w:r>
      <w:r w:rsidRPr="005573EF">
        <w:rPr>
          <w:rFonts w:ascii="Arial" w:hAnsi="Arial" w:cs="Arial"/>
        </w:rPr>
        <w:t xml:space="preserve">na podstawie art. 275 pkt. 2 ustawy </w:t>
      </w:r>
      <w:proofErr w:type="spellStart"/>
      <w:r w:rsidRPr="005573EF">
        <w:rPr>
          <w:rFonts w:ascii="Arial" w:hAnsi="Arial" w:cs="Arial"/>
        </w:rPr>
        <w:t>Pzp</w:t>
      </w:r>
      <w:proofErr w:type="spellEnd"/>
      <w:r w:rsidRPr="005573EF">
        <w:rPr>
          <w:rFonts w:ascii="Arial" w:hAnsi="Arial" w:cs="Arial"/>
        </w:rPr>
        <w:t>, przewiduje w prowadzonym postępowaniu</w:t>
      </w:r>
      <w:r>
        <w:rPr>
          <w:rFonts w:ascii="Arial" w:hAnsi="Arial" w:cs="Arial"/>
        </w:rPr>
        <w:t>,</w:t>
      </w:r>
      <w:r w:rsidRPr="005573EF">
        <w:rPr>
          <w:rFonts w:ascii="Arial" w:hAnsi="Arial" w:cs="Arial"/>
        </w:rPr>
        <w:t xml:space="preserve"> możliwość przeprowadzenia negocjacji treści ofert, złożonych w odpowiedzi na ogłoszenie o zamówieniu, w celu ich ulepszenia, stosując zasady wskazane w pkt. 3 niniejszej SWZ</w:t>
      </w:r>
      <w:r>
        <w:rPr>
          <w:rFonts w:ascii="Arial" w:hAnsi="Arial" w:cs="Arial"/>
        </w:rPr>
        <w:t>.</w:t>
      </w:r>
    </w:p>
    <w:p w:rsidR="001057E5" w:rsidRPr="006B749B" w:rsidRDefault="001057E5" w:rsidP="001057E5">
      <w:pPr>
        <w:pStyle w:val="Tekstpodstawowywcity"/>
        <w:numPr>
          <w:ilvl w:val="1"/>
          <w:numId w:val="26"/>
        </w:numPr>
        <w:spacing w:line="276" w:lineRule="auto"/>
        <w:ind w:left="709" w:hanging="709"/>
        <w:jc w:val="both"/>
        <w:rPr>
          <w:rFonts w:ascii="Arial" w:hAnsi="Arial" w:cs="Arial"/>
        </w:rPr>
      </w:pPr>
      <w:r>
        <w:rPr>
          <w:rFonts w:ascii="Arial" w:hAnsi="Arial" w:cs="Arial"/>
        </w:rPr>
        <w:t xml:space="preserve">W przypadku, </w:t>
      </w:r>
      <w:r w:rsidRPr="009D6BB6">
        <w:rPr>
          <w:rFonts w:ascii="Arial" w:hAnsi="Arial" w:cs="Arial"/>
        </w:rPr>
        <w:t>gdy Zamawiający postanowi nie prowadzić negocjacji, dokona wyboru najkorzystniejszej oferty spośród niepodlegających odrzuceniu ofert, złożonych w odpowiedzi na ogłoszenie o zamówieniu</w:t>
      </w:r>
      <w:r>
        <w:rPr>
          <w:rFonts w:ascii="Arial" w:hAnsi="Arial" w:cs="Arial"/>
        </w:rPr>
        <w:t>.</w:t>
      </w:r>
    </w:p>
    <w:p w:rsidR="007034AD" w:rsidRDefault="007034AD" w:rsidP="0083242D">
      <w:pPr>
        <w:pStyle w:val="Nagwek1"/>
        <w:spacing w:line="276" w:lineRule="auto"/>
        <w:rPr>
          <w:rFonts w:ascii="Arial" w:hAnsi="Arial" w:cs="Arial"/>
          <w:lang w:val="pl-PL"/>
        </w:rPr>
      </w:pPr>
      <w:bookmarkStart w:id="2" w:name="_Toc258314244"/>
      <w:r>
        <w:rPr>
          <w:rFonts w:ascii="Arial" w:hAnsi="Arial" w:cs="Arial"/>
          <w:lang w:val="pl-PL"/>
        </w:rPr>
        <w:t xml:space="preserve">ZASADY </w:t>
      </w:r>
      <w:r w:rsidRPr="007034AD">
        <w:rPr>
          <w:rFonts w:ascii="Arial" w:hAnsi="Arial" w:cs="Arial"/>
          <w:lang w:val="pl-PL"/>
        </w:rPr>
        <w:t>OBOWIĄZUJĄCE PRZY ZASTOSOWANIU PROCEDURY NEGOCJACJI TREŚCI ZŁOŻONYCH OFERT</w:t>
      </w:r>
    </w:p>
    <w:p w:rsidR="007034AD" w:rsidRPr="0009227F" w:rsidRDefault="007034AD" w:rsidP="00526443">
      <w:pPr>
        <w:pStyle w:val="Nagwek2"/>
        <w:rPr>
          <w:color w:val="auto"/>
          <w:lang w:val="pl-PL"/>
        </w:rPr>
      </w:pPr>
      <w:r>
        <w:rPr>
          <w:lang w:val="pl-PL"/>
        </w:rPr>
        <w:t>W przypadku</w:t>
      </w:r>
      <w:r w:rsidR="006377EA">
        <w:rPr>
          <w:lang w:val="pl-PL"/>
        </w:rPr>
        <w:t xml:space="preserve"> </w:t>
      </w:r>
      <w:r w:rsidR="006377EA" w:rsidRPr="00526443">
        <w:t>podjęcia</w:t>
      </w:r>
      <w:r w:rsidR="006377EA" w:rsidRPr="005573EF">
        <w:t xml:space="preserve"> przez Zamawiającego decyzji o przeprowadzeniu negocjacji, w celu ulepszenia treści ofert, Zamawiający </w:t>
      </w:r>
      <w:bookmarkStart w:id="3" w:name="_Hlk92711774"/>
      <w:r w:rsidR="007D141F" w:rsidRPr="00AF3605">
        <w:t>nie przewiduje ograniczenia liczby Wykonawców, których zaprosi do negocjacji</w:t>
      </w:r>
      <w:bookmarkEnd w:id="3"/>
      <w:r w:rsidR="007D141F" w:rsidRPr="0009227F">
        <w:rPr>
          <w:color w:val="auto"/>
        </w:rPr>
        <w:t>.</w:t>
      </w:r>
    </w:p>
    <w:p w:rsidR="006377EA" w:rsidRPr="0009227F" w:rsidRDefault="006377EA" w:rsidP="00526443">
      <w:pPr>
        <w:pStyle w:val="Nagwek2"/>
        <w:rPr>
          <w:lang w:val="pl-PL"/>
        </w:rPr>
      </w:pPr>
      <w:r w:rsidRPr="0009227F">
        <w:t>Zamawiający poinformuje równocześnie wszystkich Wykonawców, którzy w odpowiedzi na ogłoszenie o zamówieniu złożyli oferty, o Wykonawcach</w:t>
      </w:r>
      <w:r w:rsidRPr="0009227F">
        <w:rPr>
          <w:lang w:val="pl-PL"/>
        </w:rPr>
        <w:t>:</w:t>
      </w:r>
    </w:p>
    <w:p w:rsidR="006377EA" w:rsidRPr="0009227F" w:rsidRDefault="006377EA" w:rsidP="00526443">
      <w:pPr>
        <w:pStyle w:val="Nagwek2"/>
        <w:numPr>
          <w:ilvl w:val="0"/>
          <w:numId w:val="27"/>
        </w:numPr>
        <w:rPr>
          <w:lang w:val="pl-PL"/>
        </w:rPr>
      </w:pPr>
      <w:r w:rsidRPr="0009227F">
        <w:t>których oferty nie zostały odrzucone oraz punktacji przyznanej ofertom w każdym kryterium oceny ofert i łącznej punktacji</w:t>
      </w:r>
      <w:r w:rsidRPr="0009227F">
        <w:rPr>
          <w:lang w:val="pl-PL"/>
        </w:rPr>
        <w:t>,</w:t>
      </w:r>
    </w:p>
    <w:p w:rsidR="007D141F" w:rsidRPr="0009227F" w:rsidRDefault="006377EA" w:rsidP="007D141F">
      <w:pPr>
        <w:pStyle w:val="Nagwek2"/>
        <w:numPr>
          <w:ilvl w:val="0"/>
          <w:numId w:val="27"/>
        </w:numPr>
        <w:rPr>
          <w:lang w:val="pl-PL"/>
        </w:rPr>
      </w:pPr>
      <w:r w:rsidRPr="0009227F">
        <w:t>których oferty zostały odrzucone</w:t>
      </w:r>
      <w:r w:rsidRPr="0009227F">
        <w:rPr>
          <w:lang w:val="pl-PL"/>
        </w:rPr>
        <w:t xml:space="preserve">, </w:t>
      </w:r>
    </w:p>
    <w:p w:rsidR="006377EA" w:rsidRPr="0009227F" w:rsidRDefault="006377EA" w:rsidP="002E7B0B">
      <w:pPr>
        <w:pStyle w:val="Nagwek2"/>
        <w:numPr>
          <w:ilvl w:val="0"/>
          <w:numId w:val="0"/>
        </w:numPr>
        <w:ind w:left="1040"/>
        <w:rPr>
          <w:lang w:val="pl-PL"/>
        </w:rPr>
      </w:pPr>
    </w:p>
    <w:p w:rsidR="006377EA" w:rsidRPr="006377EA" w:rsidRDefault="006377EA" w:rsidP="00526443">
      <w:pPr>
        <w:pStyle w:val="Nagwek2"/>
        <w:rPr>
          <w:lang w:val="pl-PL"/>
        </w:rPr>
      </w:pPr>
      <w:r w:rsidRPr="005573EF">
        <w:t>Zamawiający w zaproszeniu do negocjacji wskaże miejsce, termin i sposób</w:t>
      </w:r>
      <w:r>
        <w:t xml:space="preserve"> ich </w:t>
      </w:r>
      <w:r w:rsidRPr="005573EF">
        <w:t>prowadzenia</w:t>
      </w:r>
      <w:r>
        <w:t xml:space="preserve"> oraz kryteria oceny ofert, w ramach których negocjacje będą prowadzone</w:t>
      </w:r>
      <w:r>
        <w:rPr>
          <w:lang w:val="pl-PL"/>
        </w:rPr>
        <w:t>.</w:t>
      </w:r>
    </w:p>
    <w:p w:rsidR="006377EA" w:rsidRPr="006377EA" w:rsidRDefault="006377EA" w:rsidP="00526443">
      <w:pPr>
        <w:pStyle w:val="Nagwek2"/>
        <w:rPr>
          <w:lang w:val="pl-PL"/>
        </w:rPr>
      </w:pPr>
      <w:r>
        <w:t xml:space="preserve">Zamawiający podczas negocjacji ofert zapewnia równe traktowanie wszystkich Wykonawców. Zamawiający nie udziela informacji </w:t>
      </w:r>
      <w:r w:rsidRPr="00D4449C">
        <w:t>w sposób, który mógłby zapewnić niektórym Wykonawcom przewagę nad innymi Wykonawcami</w:t>
      </w:r>
      <w:r>
        <w:rPr>
          <w:lang w:val="pl-PL"/>
        </w:rPr>
        <w:t>.</w:t>
      </w:r>
    </w:p>
    <w:p w:rsidR="006377EA" w:rsidRPr="006377EA" w:rsidRDefault="006377EA" w:rsidP="00526443">
      <w:pPr>
        <w:pStyle w:val="Nagwek2"/>
        <w:rPr>
          <w:lang w:val="pl-PL"/>
        </w:rPr>
      </w:pPr>
      <w:r w:rsidRPr="00D4449C">
        <w:lastRenderedPageBreak/>
        <w:t>Prowadzone negocjacje mają charakter poufny</w:t>
      </w:r>
      <w:r>
        <w:t>, ż</w:t>
      </w:r>
      <w:r w:rsidRPr="00D4449C">
        <w:t>adna ze stron nie może, bez zgody drugiej strony, ujawniać informacji technicznych i handlowych związanych z negocjacjami. Zgoda jest udzielana w odniesieniu do konkretnych informacji i przed ich ujawnieniem</w:t>
      </w:r>
      <w:r>
        <w:rPr>
          <w:lang w:val="pl-PL"/>
        </w:rPr>
        <w:t>.</w:t>
      </w:r>
    </w:p>
    <w:p w:rsidR="006377EA" w:rsidRPr="00300D4A" w:rsidRDefault="006377EA" w:rsidP="00526443">
      <w:pPr>
        <w:pStyle w:val="Nagwek2"/>
        <w:rPr>
          <w:lang w:val="pl-PL"/>
        </w:rPr>
      </w:pPr>
      <w:r>
        <w:t>Zamawiający poinformuje Wykonawców o zakończeniu negocjacji oraz zaprosi ich do składania ofert dodatkowych podając</w:t>
      </w:r>
      <w:r>
        <w:rPr>
          <w:lang w:val="pl-PL"/>
        </w:rPr>
        <w:t>:</w:t>
      </w:r>
    </w:p>
    <w:p w:rsidR="00300D4A" w:rsidRPr="00300D4A" w:rsidRDefault="00300D4A" w:rsidP="00526443">
      <w:pPr>
        <w:pStyle w:val="Nagwek2"/>
        <w:numPr>
          <w:ilvl w:val="0"/>
          <w:numId w:val="28"/>
        </w:numPr>
        <w:rPr>
          <w:lang w:val="pl-PL"/>
        </w:rPr>
      </w:pPr>
      <w:r w:rsidRPr="00DB4362">
        <w:t>nazwę oraz adres Zamawiającego, numer telefonu, adres poczty elektronicznej oraz strony internetowej prowadzonego postępowania</w:t>
      </w:r>
      <w:r>
        <w:rPr>
          <w:lang w:val="pl-PL"/>
        </w:rPr>
        <w:t>,</w:t>
      </w:r>
    </w:p>
    <w:p w:rsidR="00300D4A" w:rsidRPr="006377EA" w:rsidRDefault="00300D4A" w:rsidP="00526443">
      <w:pPr>
        <w:pStyle w:val="Nagwek2"/>
        <w:numPr>
          <w:ilvl w:val="0"/>
          <w:numId w:val="28"/>
        </w:numPr>
        <w:rPr>
          <w:lang w:val="pl-PL"/>
        </w:rPr>
      </w:pPr>
      <w:r w:rsidRPr="00DB4362">
        <w:t>sposób i termin składania ofert dodatkowych oraz język lub języki, w jakich muszą być one sporządzone, oraz termin otwarcia tych ofert</w:t>
      </w:r>
      <w:r>
        <w:rPr>
          <w:lang w:val="pl-PL"/>
        </w:rPr>
        <w:t>.</w:t>
      </w:r>
    </w:p>
    <w:p w:rsidR="006377EA" w:rsidRPr="006377EA" w:rsidRDefault="006377EA" w:rsidP="00526443">
      <w:pPr>
        <w:pStyle w:val="Nagwek2"/>
        <w:rPr>
          <w:lang w:val="pl-PL"/>
        </w:rPr>
      </w:pPr>
      <w:r w:rsidRPr="00DB4362">
        <w:t xml:space="preserve">Wykonawca może złożyć ofertę dodatkową, która zawiera nowe propozycje w zakresie treści oferty </w:t>
      </w:r>
      <w:r w:rsidRPr="00506CC8">
        <w:rPr>
          <w:b/>
        </w:rPr>
        <w:t>podlegających ocenie w ramach kryteriów oceny ofert wskazanych przez Zamawiającego w zaproszeniu do negocjacji</w:t>
      </w:r>
      <w:r w:rsidRPr="00DB4362">
        <w:t>. W przypadku, gdy Wykonawca nie złoży oferty dodatkowej, wówczas wiążąca będzie oferta złożona w odpowiedzi na ogłoszenie o zamówieniu</w:t>
      </w:r>
      <w:r>
        <w:rPr>
          <w:lang w:val="pl-PL"/>
        </w:rPr>
        <w:t>.</w:t>
      </w:r>
    </w:p>
    <w:p w:rsidR="006377EA" w:rsidRPr="006377EA" w:rsidRDefault="006377EA" w:rsidP="00526443">
      <w:pPr>
        <w:pStyle w:val="Nagwek2"/>
        <w:rPr>
          <w:lang w:val="pl-PL"/>
        </w:rPr>
      </w:pPr>
      <w:r w:rsidRPr="00DB4362">
        <w:t>Oferta dodatkowa nie może być mniej korzystna w żadnym z kryteriów oceny ofert wskazanych w zaproszeniu do negocjacji niż oferta złożona w odpowiedzi na ogłoszenie o zamówieniu</w:t>
      </w:r>
      <w:r>
        <w:rPr>
          <w:lang w:val="pl-PL"/>
        </w:rPr>
        <w:t>.</w:t>
      </w:r>
    </w:p>
    <w:p w:rsidR="006377EA" w:rsidRPr="006377EA" w:rsidRDefault="006377EA" w:rsidP="00526443">
      <w:pPr>
        <w:pStyle w:val="Nagwek2"/>
        <w:rPr>
          <w:lang w:val="pl-PL"/>
        </w:rPr>
      </w:pPr>
      <w:r w:rsidRPr="00DB4362">
        <w:t>Oferta przestaje wiązać Wykonawcę w takim zakresie, w jakim złoży on ofertę dodatkową zawierającą korzystniejsze propozycje w ramach każdego z kryteriów oceny ofert wskazanych w zaproszeniu do negocjacji</w:t>
      </w:r>
      <w:r>
        <w:rPr>
          <w:lang w:val="pl-PL"/>
        </w:rPr>
        <w:t>.</w:t>
      </w:r>
    </w:p>
    <w:p w:rsidR="006377EA" w:rsidRPr="007034AD" w:rsidRDefault="006377EA" w:rsidP="00526443">
      <w:pPr>
        <w:pStyle w:val="Nagwek2"/>
        <w:rPr>
          <w:lang w:val="pl-PL"/>
        </w:rPr>
      </w:pPr>
      <w:r w:rsidRPr="00DB4362">
        <w:t>Oferta dodatkowa, która jest mniej korzystna w którymkolwiek z kryteriów oceny ofert wskazanych w zaproszeniu do negocjacji niż oferta złożona w odpowiedzi na ogłoszenie o zamówieniu, podlega odrzuceniu</w:t>
      </w:r>
      <w:r>
        <w:rPr>
          <w:lang w:val="pl-PL"/>
        </w:rPr>
        <w:t>.</w:t>
      </w:r>
    </w:p>
    <w:p w:rsidR="00E11924" w:rsidRPr="006B749B" w:rsidRDefault="00E11924" w:rsidP="0083242D">
      <w:pPr>
        <w:pStyle w:val="Nagwek1"/>
        <w:spacing w:line="276" w:lineRule="auto"/>
        <w:rPr>
          <w:rFonts w:ascii="Arial" w:hAnsi="Arial" w:cs="Arial"/>
          <w:lang w:val="pl-PL"/>
        </w:rPr>
      </w:pPr>
      <w:r w:rsidRPr="006B749B">
        <w:rPr>
          <w:rFonts w:ascii="Arial" w:hAnsi="Arial" w:cs="Arial"/>
          <w:lang w:val="pl-PL"/>
        </w:rPr>
        <w:t>informacje ogólne</w:t>
      </w:r>
    </w:p>
    <w:p w:rsidR="00E11924" w:rsidRPr="006B749B" w:rsidRDefault="00E11924" w:rsidP="00526443">
      <w:pPr>
        <w:pStyle w:val="Nagwek2"/>
      </w:pPr>
      <w:r w:rsidRPr="006B749B">
        <w:t>Komunikacja w postępowaniu</w:t>
      </w:r>
    </w:p>
    <w:p w:rsidR="00E11924" w:rsidRPr="006B749B" w:rsidRDefault="00E11924" w:rsidP="00526443">
      <w:pPr>
        <w:pStyle w:val="Nagwek2"/>
        <w:numPr>
          <w:ilvl w:val="0"/>
          <w:numId w:val="0"/>
        </w:numPr>
        <w:ind w:left="680"/>
      </w:pPr>
      <w:r w:rsidRPr="006B749B">
        <w:t>W niniejszym postępowaniu komunikacja między Zamawiającym a Wykonawcami odbywa się przy użyciu środków komunikacji elektronicznej, za pośrednictwem platformy on-line działającej pod adresem</w:t>
      </w:r>
      <w:r w:rsidR="00670A26" w:rsidRPr="006B749B">
        <w:t xml:space="preserve"> </w:t>
      </w:r>
      <w:r w:rsidR="007D141F" w:rsidRPr="007D141F">
        <w:rPr>
          <w:color w:val="0000FF"/>
          <w:u w:val="single"/>
        </w:rPr>
        <w:t xml:space="preserve"> https://platformazakupowa.pl/transakcja/750835</w:t>
      </w:r>
      <w:r w:rsidRPr="006B749B">
        <w:t xml:space="preserve"> (dalej jako: ”Platforma”).</w:t>
      </w:r>
    </w:p>
    <w:p w:rsidR="00FC5FAD" w:rsidRPr="00FC5FAD" w:rsidRDefault="00E11924" w:rsidP="00526443">
      <w:pPr>
        <w:pStyle w:val="Nagwek2"/>
      </w:pPr>
      <w:r w:rsidRPr="006B749B">
        <w:t>Wizja lokalna</w:t>
      </w:r>
      <w:r w:rsidR="00192F39" w:rsidRPr="006B749B">
        <w:rPr>
          <w:lang w:val="pl-PL"/>
        </w:rPr>
        <w:t xml:space="preserve"> </w:t>
      </w:r>
    </w:p>
    <w:p w:rsidR="000B0F13" w:rsidRPr="006B749B" w:rsidRDefault="007D141F" w:rsidP="00526443">
      <w:pPr>
        <w:pStyle w:val="Nagwek2"/>
        <w:numPr>
          <w:ilvl w:val="0"/>
          <w:numId w:val="0"/>
        </w:numPr>
        <w:ind w:left="680"/>
        <w:rPr>
          <w:lang w:val="pl-PL"/>
        </w:rPr>
      </w:pPr>
      <w:r w:rsidRPr="006B749B">
        <w:t>Zamawiający nie przewiduje obowiązku odbyci</w:t>
      </w:r>
      <w:r w:rsidRPr="006B749B">
        <w:rPr>
          <w:lang w:val="pl-PL"/>
        </w:rPr>
        <w:t>a</w:t>
      </w:r>
      <w:r w:rsidRPr="006B749B">
        <w:t xml:space="preserve"> przez </w:t>
      </w:r>
      <w:r w:rsidRPr="006B749B">
        <w:rPr>
          <w:lang w:val="pl-PL"/>
        </w:rPr>
        <w:t>Wykonawcę</w:t>
      </w:r>
      <w:r w:rsidRPr="006B749B">
        <w:t xml:space="preserve"> wizji lokalnej lub sprawdzenia przez Wykonawcę dokumentów niezbędnych do realizacji zamówienia</w:t>
      </w:r>
      <w:r w:rsidRPr="006B749B">
        <w:rPr>
          <w:lang w:val="pl-PL"/>
        </w:rPr>
        <w:t>.</w:t>
      </w:r>
    </w:p>
    <w:p w:rsidR="00E11924" w:rsidRPr="006B749B" w:rsidRDefault="00E11924" w:rsidP="00526443">
      <w:pPr>
        <w:pStyle w:val="Nagwek2"/>
      </w:pPr>
      <w:r w:rsidRPr="006B749B">
        <w:t xml:space="preserve">Zaliczki na poczet </w:t>
      </w:r>
      <w:r w:rsidR="000B0F13" w:rsidRPr="006B749B">
        <w:t>wykonania</w:t>
      </w:r>
      <w:r w:rsidRPr="006B749B">
        <w:t xml:space="preserve"> zamówienia</w:t>
      </w:r>
    </w:p>
    <w:p w:rsidR="000B0F13" w:rsidRPr="006B749B" w:rsidRDefault="007D141F" w:rsidP="00526443">
      <w:pPr>
        <w:pStyle w:val="Nagwek2"/>
        <w:numPr>
          <w:ilvl w:val="0"/>
          <w:numId w:val="0"/>
        </w:numPr>
        <w:ind w:left="680"/>
        <w:rPr>
          <w:lang w:val="pl-PL"/>
        </w:rPr>
      </w:pPr>
      <w:r w:rsidRPr="006B749B">
        <w:t>Zamawiający nie przewiduje udzielenia zaliczek na poczet wykonania zamówienia.</w:t>
      </w:r>
    </w:p>
    <w:p w:rsidR="00E11924" w:rsidRPr="006B749B" w:rsidRDefault="00E11924" w:rsidP="00526443">
      <w:pPr>
        <w:pStyle w:val="Nagwek2"/>
      </w:pPr>
      <w:r w:rsidRPr="006B749B">
        <w:lastRenderedPageBreak/>
        <w:t>Katalogi elektroniczne</w:t>
      </w:r>
    </w:p>
    <w:p w:rsidR="00C270BA" w:rsidRPr="006B749B" w:rsidRDefault="00C270BA" w:rsidP="00526443">
      <w:pPr>
        <w:pStyle w:val="Nagwek2"/>
        <w:numPr>
          <w:ilvl w:val="0"/>
          <w:numId w:val="0"/>
        </w:numPr>
        <w:ind w:left="680"/>
      </w:pPr>
      <w:r w:rsidRPr="006B749B">
        <w:t xml:space="preserve">Zamawiający </w:t>
      </w:r>
      <w:r w:rsidR="007D141F">
        <w:fldChar w:fldCharType="begin">
          <w:ffData>
            <w:name w:val="Wybór1"/>
            <w:enabled/>
            <w:calcOnExit w:val="0"/>
            <w:checkBox>
              <w:sizeAuto/>
              <w:default w:val="0"/>
              <w:checked w:val="0"/>
            </w:checkBox>
          </w:ffData>
        </w:fldChar>
      </w:r>
      <w:bookmarkStart w:id="4" w:name="Wybór1"/>
      <w:r w:rsidR="007D141F">
        <w:instrText xml:space="preserve"> FORMCHECKBOX </w:instrText>
      </w:r>
      <w:r w:rsidR="0075413F">
        <w:fldChar w:fldCharType="separate"/>
      </w:r>
      <w:r w:rsidR="007D141F">
        <w:fldChar w:fldCharType="end"/>
      </w:r>
      <w:bookmarkEnd w:id="4"/>
      <w:r w:rsidRPr="006B749B">
        <w:t xml:space="preserve"> wymaga /  </w:t>
      </w:r>
      <w:r w:rsidR="007D141F">
        <w:fldChar w:fldCharType="begin">
          <w:ffData>
            <w:name w:val="Wybór2"/>
            <w:enabled/>
            <w:calcOnExit w:val="0"/>
            <w:checkBox>
              <w:sizeAuto/>
              <w:default w:val="0"/>
              <w:checked/>
            </w:checkBox>
          </w:ffData>
        </w:fldChar>
      </w:r>
      <w:bookmarkStart w:id="5" w:name="Wybór2"/>
      <w:r w:rsidR="007D141F">
        <w:instrText xml:space="preserve"> FORMCHECKBOX </w:instrText>
      </w:r>
      <w:r w:rsidR="0075413F">
        <w:fldChar w:fldCharType="separate"/>
      </w:r>
      <w:r w:rsidR="007D141F">
        <w:fldChar w:fldCharType="end"/>
      </w:r>
      <w:bookmarkEnd w:id="5"/>
      <w:r w:rsidRPr="006B749B">
        <w:t xml:space="preserve"> nie wymaga złożenia ofert w postaci katalogów elektronicznych.</w:t>
      </w:r>
    </w:p>
    <w:p w:rsidR="00E11924" w:rsidRPr="006B749B" w:rsidRDefault="00E11924" w:rsidP="00526443">
      <w:pPr>
        <w:pStyle w:val="Nagwek2"/>
        <w:rPr>
          <w:lang w:val="pl-PL"/>
        </w:rPr>
      </w:pPr>
      <w:r w:rsidRPr="006B749B">
        <w:rPr>
          <w:lang w:val="pl-PL"/>
        </w:rPr>
        <w:t>Do spraw nieure</w:t>
      </w:r>
      <w:r w:rsidR="00C270BA" w:rsidRPr="006B749B">
        <w:rPr>
          <w:lang w:val="pl-PL"/>
        </w:rPr>
        <w:t xml:space="preserve">gulowanych </w:t>
      </w:r>
      <w:r w:rsidR="00C270BA" w:rsidRPr="006B749B">
        <w:t xml:space="preserve">w niniejszej SWZ mają zastosowanie przepisy ustawy z dnia </w:t>
      </w:r>
      <w:r w:rsidR="009F663D" w:rsidRPr="006B749B">
        <w:t xml:space="preserve">11 września 2019r. roku Prawo zamówień publicznych </w:t>
      </w:r>
      <w:r w:rsidR="007D141F" w:rsidRPr="007D141F">
        <w:t>(</w:t>
      </w:r>
      <w:proofErr w:type="spellStart"/>
      <w:r w:rsidR="007D141F" w:rsidRPr="007D141F">
        <w:t>t.j</w:t>
      </w:r>
      <w:proofErr w:type="spellEnd"/>
      <w:r w:rsidR="007D141F" w:rsidRPr="007D141F">
        <w:t>. Dz. U. z 2022r. poz. 1710)</w:t>
      </w:r>
      <w:r w:rsidR="00C270BA" w:rsidRPr="006B749B">
        <w:rPr>
          <w:lang w:val="pl-PL"/>
        </w:rPr>
        <w:t>.</w:t>
      </w:r>
    </w:p>
    <w:p w:rsidR="00EB7871" w:rsidRPr="006B749B" w:rsidRDefault="00F23594" w:rsidP="0083242D">
      <w:pPr>
        <w:pStyle w:val="Nagwek1"/>
        <w:spacing w:line="276" w:lineRule="auto"/>
        <w:rPr>
          <w:rFonts w:ascii="Arial" w:hAnsi="Arial" w:cs="Arial"/>
        </w:rPr>
      </w:pPr>
      <w:r w:rsidRPr="006B749B">
        <w:rPr>
          <w:rFonts w:ascii="Arial" w:hAnsi="Arial" w:cs="Arial"/>
        </w:rPr>
        <w:t>Opis przedmiotu zamówienia</w:t>
      </w:r>
      <w:bookmarkEnd w:id="2"/>
    </w:p>
    <w:p w:rsidR="008F7292" w:rsidRPr="006B749B" w:rsidRDefault="008F7292" w:rsidP="00526443">
      <w:pPr>
        <w:pStyle w:val="Nagwek2"/>
      </w:pPr>
      <w:r w:rsidRPr="006B749B">
        <w:t xml:space="preserve">Przedmiotem zamówienia jest </w:t>
      </w:r>
      <w:r w:rsidR="0075413F">
        <w:rPr>
          <w:lang w:val="pl-PL"/>
        </w:rPr>
        <w:t>d</w:t>
      </w:r>
      <w:r w:rsidR="007D141F" w:rsidRPr="007D141F">
        <w:t>ostawa, ustawienie podłączenie, uruchomienie nowej  dwustanowiskowej automatycznej toalety publicznej w m. Raszków ul. Kościelna</w:t>
      </w:r>
      <w:r w:rsidR="0075413F">
        <w:rPr>
          <w:lang w:val="pl-PL"/>
        </w:rPr>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7D141F" w:rsidRPr="006B749B" w:rsidTr="0075413F">
        <w:tc>
          <w:tcPr>
            <w:tcW w:w="8651" w:type="dxa"/>
          </w:tcPr>
          <w:p w:rsidR="007D141F" w:rsidRPr="006B749B" w:rsidRDefault="007D141F" w:rsidP="0075413F">
            <w:pPr>
              <w:pStyle w:val="Tekstpodstawowy"/>
              <w:spacing w:before="80" w:line="276" w:lineRule="auto"/>
              <w:rPr>
                <w:rFonts w:ascii="Arial" w:hAnsi="Arial" w:cs="Arial"/>
              </w:rPr>
            </w:pPr>
            <w:r w:rsidRPr="006B749B">
              <w:rPr>
                <w:rFonts w:ascii="Arial" w:hAnsi="Arial" w:cs="Arial"/>
                <w:b/>
              </w:rPr>
              <w:t xml:space="preserve">Wspólny Słownik Zamówień: </w:t>
            </w:r>
            <w:r w:rsidRPr="007D141F">
              <w:rPr>
                <w:rFonts w:ascii="Arial" w:hAnsi="Arial" w:cs="Arial"/>
              </w:rPr>
              <w:t>44211100-3 - Budynki modułowe i przenośne, 45215500-2 - Toalety publiczne</w:t>
            </w:r>
            <w:r w:rsidRPr="006B749B">
              <w:rPr>
                <w:rFonts w:ascii="Arial" w:hAnsi="Arial" w:cs="Arial"/>
              </w:rPr>
              <w:t xml:space="preserve"> </w:t>
            </w:r>
          </w:p>
          <w:p w:rsidR="007D141F" w:rsidRPr="006B749B" w:rsidRDefault="007D141F" w:rsidP="0075413F">
            <w:pPr>
              <w:pStyle w:val="Tekstpodstawowy"/>
              <w:spacing w:before="80" w:after="60" w:line="276" w:lineRule="auto"/>
              <w:rPr>
                <w:rFonts w:ascii="Arial" w:hAnsi="Arial" w:cs="Arial"/>
                <w:b/>
              </w:rPr>
            </w:pPr>
            <w:r w:rsidRPr="006B749B">
              <w:rPr>
                <w:rFonts w:ascii="Arial" w:hAnsi="Arial" w:cs="Arial"/>
              </w:rPr>
              <w:t>Szczegółowy opis przedmiotu zamówienia:</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I. OPIS TECHNICZNY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1. Uwagi wstępne:</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1) Wygląd zewnętrzny toalety musi być adekwatny do istniejącego otoczenia parkowego </w:t>
            </w:r>
            <w:proofErr w:type="gramStart"/>
            <w:r w:rsidRPr="007D141F">
              <w:rPr>
                <w:rFonts w:ascii="Arial" w:hAnsi="Arial" w:cs="Arial"/>
              </w:rPr>
              <w:t>-  "</w:t>
            </w:r>
            <w:proofErr w:type="gramEnd"/>
            <w:r w:rsidRPr="007D141F">
              <w:rPr>
                <w:rFonts w:ascii="Arial" w:hAnsi="Arial" w:cs="Arial"/>
              </w:rPr>
              <w:t>tereny  zieleni  miejskiej" i zabudowań.</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2) </w:t>
            </w:r>
            <w:proofErr w:type="gramStart"/>
            <w:r w:rsidRPr="007D141F">
              <w:rPr>
                <w:rFonts w:ascii="Arial" w:hAnsi="Arial" w:cs="Arial"/>
              </w:rPr>
              <w:t>Standard  technologii</w:t>
            </w:r>
            <w:proofErr w:type="gramEnd"/>
            <w:r w:rsidRPr="007D141F">
              <w:rPr>
                <w:rFonts w:ascii="Arial" w:hAnsi="Arial" w:cs="Arial"/>
              </w:rPr>
              <w:t>,  wykonania  i  wykończenia toalety  publicznej  musi  zapewnić  możliwość  jej  funkcjonowania  w  ciągu  najbliższych  20  lat.</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2. Podstawa opracowania, założenia </w:t>
            </w:r>
            <w:proofErr w:type="spellStart"/>
            <w:r w:rsidRPr="007D141F">
              <w:rPr>
                <w:rFonts w:ascii="Arial" w:hAnsi="Arial" w:cs="Arial"/>
              </w:rPr>
              <w:t>formalno</w:t>
            </w:r>
            <w:proofErr w:type="spellEnd"/>
            <w:r w:rsidRPr="007D141F">
              <w:rPr>
                <w:rFonts w:ascii="Arial" w:hAnsi="Arial" w:cs="Arial"/>
              </w:rPr>
              <w:t xml:space="preserve"> - prawne: </w:t>
            </w:r>
          </w:p>
          <w:p w:rsidR="007D141F" w:rsidRPr="007D141F" w:rsidRDefault="007D141F" w:rsidP="0075413F">
            <w:pPr>
              <w:pStyle w:val="Tekstpodstawowy"/>
              <w:spacing w:line="276" w:lineRule="auto"/>
              <w:jc w:val="both"/>
              <w:rPr>
                <w:rFonts w:ascii="Arial" w:hAnsi="Arial" w:cs="Arial"/>
              </w:rPr>
            </w:pPr>
            <w:proofErr w:type="gramStart"/>
            <w:r w:rsidRPr="007D141F">
              <w:rPr>
                <w:rFonts w:ascii="Arial" w:hAnsi="Arial" w:cs="Arial"/>
              </w:rPr>
              <w:t>Założenia  wyjściowe</w:t>
            </w:r>
            <w:proofErr w:type="gramEnd"/>
            <w:r w:rsidRPr="007D141F">
              <w:rPr>
                <w:rFonts w:ascii="Arial" w:hAnsi="Arial" w:cs="Arial"/>
              </w:rPr>
              <w:t xml:space="preserve">  dla  Zamawiającego:</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1) </w:t>
            </w:r>
            <w:proofErr w:type="gramStart"/>
            <w:r w:rsidRPr="007D141F">
              <w:rPr>
                <w:rFonts w:ascii="Arial" w:hAnsi="Arial" w:cs="Arial"/>
              </w:rPr>
              <w:t>Umowa  zawarta</w:t>
            </w:r>
            <w:proofErr w:type="gramEnd"/>
            <w:r w:rsidRPr="007D141F">
              <w:rPr>
                <w:rFonts w:ascii="Arial" w:hAnsi="Arial" w:cs="Arial"/>
              </w:rPr>
              <w:t xml:space="preserve">  pomiędzy  Zamawiającym  a  Dostawcą  (Wykonawcą).</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2) </w:t>
            </w:r>
            <w:proofErr w:type="gramStart"/>
            <w:r w:rsidRPr="007D141F">
              <w:rPr>
                <w:rFonts w:ascii="Arial" w:hAnsi="Arial" w:cs="Arial"/>
              </w:rPr>
              <w:t>Warunki  lokalizacji</w:t>
            </w:r>
            <w:proofErr w:type="gramEnd"/>
            <w:r w:rsidRPr="007D141F">
              <w:rPr>
                <w:rFonts w:ascii="Arial" w:hAnsi="Arial" w:cs="Arial"/>
              </w:rPr>
              <w:t xml:space="preserve">  inwestycji  celu  publicznego  na  podstawie  miejscowego  planu  zagospodarowania  przestrzennego (Uchwała  Nr  XXXII/249/2017  Rady  Gminy  i  Miasta  Raszków  z  dnia  26.09.2017r.)  -  </w:t>
            </w:r>
            <w:proofErr w:type="gramStart"/>
            <w:r w:rsidRPr="007D141F">
              <w:rPr>
                <w:rFonts w:ascii="Arial" w:hAnsi="Arial" w:cs="Arial"/>
              </w:rPr>
              <w:t>ZAŁĄCZNIK  -</w:t>
            </w:r>
            <w:proofErr w:type="gramEnd"/>
            <w:r w:rsidRPr="007D141F">
              <w:rPr>
                <w:rFonts w:ascii="Arial" w:hAnsi="Arial" w:cs="Arial"/>
              </w:rPr>
              <w:t xml:space="preserve">  integralna  część  niniejszego  zakresu  rzeczowego  zamówienia  publicznego.</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3) </w:t>
            </w:r>
            <w:proofErr w:type="gramStart"/>
            <w:r w:rsidRPr="007D141F">
              <w:rPr>
                <w:rFonts w:ascii="Arial" w:hAnsi="Arial" w:cs="Arial"/>
              </w:rPr>
              <w:t>Aktualna  mapa</w:t>
            </w:r>
            <w:proofErr w:type="gramEnd"/>
            <w:r w:rsidRPr="007D141F">
              <w:rPr>
                <w:rFonts w:ascii="Arial" w:hAnsi="Arial" w:cs="Arial"/>
              </w:rPr>
              <w:t xml:space="preserve">  do  celów  projektowych  w  gestii  Zamawiającego.</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4) Projekt zagospodarowania terenu wykonuje Zamawiający we własnym zakresie.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5) Projekt przyłącza energetycznego wykonuje Zamawiający we własnym zakresie.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6) </w:t>
            </w:r>
            <w:proofErr w:type="gramStart"/>
            <w:r w:rsidRPr="007D141F">
              <w:rPr>
                <w:rFonts w:ascii="Arial" w:hAnsi="Arial" w:cs="Arial"/>
              </w:rPr>
              <w:t>Projekt  przyłącza</w:t>
            </w:r>
            <w:proofErr w:type="gramEnd"/>
            <w:r w:rsidRPr="007D141F">
              <w:rPr>
                <w:rFonts w:ascii="Arial" w:hAnsi="Arial" w:cs="Arial"/>
              </w:rPr>
              <w:t xml:space="preserve">  kanalizacji  sanitarnej  wykonuje  Zamawiający  we  własnym  zakresie.</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7) </w:t>
            </w:r>
            <w:proofErr w:type="gramStart"/>
            <w:r w:rsidRPr="007D141F">
              <w:rPr>
                <w:rFonts w:ascii="Arial" w:hAnsi="Arial" w:cs="Arial"/>
              </w:rPr>
              <w:t>Projekt  przyłącza</w:t>
            </w:r>
            <w:proofErr w:type="gramEnd"/>
            <w:r w:rsidRPr="007D141F">
              <w:rPr>
                <w:rFonts w:ascii="Arial" w:hAnsi="Arial" w:cs="Arial"/>
              </w:rPr>
              <w:t xml:space="preserve">  wodociągowego  wykonuje  Zamawiający  we  własnym  zakresie.</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lastRenderedPageBreak/>
              <w:t xml:space="preserve">8) </w:t>
            </w:r>
            <w:proofErr w:type="gramStart"/>
            <w:r w:rsidRPr="007D141F">
              <w:rPr>
                <w:rFonts w:ascii="Arial" w:hAnsi="Arial" w:cs="Arial"/>
              </w:rPr>
              <w:t>Projekt  przyłącza</w:t>
            </w:r>
            <w:proofErr w:type="gramEnd"/>
            <w:r w:rsidRPr="007D141F">
              <w:rPr>
                <w:rFonts w:ascii="Arial" w:hAnsi="Arial" w:cs="Arial"/>
              </w:rPr>
              <w:t xml:space="preserve">  kablowego  internetowego  wykonuje  Zamawiający  we  własnym  zakresie.</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9) </w:t>
            </w:r>
            <w:proofErr w:type="gramStart"/>
            <w:r w:rsidRPr="007D141F">
              <w:rPr>
                <w:rFonts w:ascii="Arial" w:hAnsi="Arial" w:cs="Arial"/>
              </w:rPr>
              <w:t>Ostateczne  pozwolenie</w:t>
            </w:r>
            <w:proofErr w:type="gramEnd"/>
            <w:r w:rsidRPr="007D141F">
              <w:rPr>
                <w:rFonts w:ascii="Arial" w:hAnsi="Arial" w:cs="Arial"/>
              </w:rPr>
              <w:t xml:space="preserve">  na  budowę  uzyskuje  Zamawiający.  </w:t>
            </w:r>
          </w:p>
          <w:p w:rsidR="007D141F" w:rsidRPr="007D141F" w:rsidRDefault="007D141F" w:rsidP="0075413F">
            <w:pPr>
              <w:pStyle w:val="Tekstpodstawowy"/>
              <w:spacing w:line="276" w:lineRule="auto"/>
              <w:jc w:val="both"/>
              <w:rPr>
                <w:rFonts w:ascii="Arial" w:hAnsi="Arial" w:cs="Arial"/>
              </w:rPr>
            </w:pPr>
          </w:p>
          <w:p w:rsidR="007D141F" w:rsidRPr="007D141F" w:rsidRDefault="007D141F" w:rsidP="0075413F">
            <w:pPr>
              <w:pStyle w:val="Tekstpodstawowy"/>
              <w:spacing w:line="276" w:lineRule="auto"/>
              <w:jc w:val="both"/>
              <w:rPr>
                <w:rFonts w:ascii="Arial" w:hAnsi="Arial" w:cs="Arial"/>
              </w:rPr>
            </w:pPr>
            <w:proofErr w:type="gramStart"/>
            <w:r w:rsidRPr="007D141F">
              <w:rPr>
                <w:rFonts w:ascii="Arial" w:hAnsi="Arial" w:cs="Arial"/>
              </w:rPr>
              <w:t>Założenia  bezpośrednich</w:t>
            </w:r>
            <w:proofErr w:type="gramEnd"/>
            <w:r w:rsidRPr="007D141F">
              <w:rPr>
                <w:rFonts w:ascii="Arial" w:hAnsi="Arial" w:cs="Arial"/>
              </w:rPr>
              <w:t xml:space="preserve">  robót  związanych  z  przygotowaniem  miejsca  dostawy ze strony  Zamawiającego:</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1) </w:t>
            </w:r>
            <w:proofErr w:type="gramStart"/>
            <w:r w:rsidRPr="007D141F">
              <w:rPr>
                <w:rFonts w:ascii="Arial" w:hAnsi="Arial" w:cs="Arial"/>
              </w:rPr>
              <w:t>Wytyczenie  geodezyjne</w:t>
            </w:r>
            <w:proofErr w:type="gramEnd"/>
            <w:r w:rsidRPr="007D141F">
              <w:rPr>
                <w:rFonts w:ascii="Arial" w:hAnsi="Arial" w:cs="Arial"/>
              </w:rPr>
              <w:t xml:space="preserve">  lokalizacji  toalety  publicznej,</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2) </w:t>
            </w:r>
            <w:proofErr w:type="gramStart"/>
            <w:r w:rsidRPr="007D141F">
              <w:rPr>
                <w:rFonts w:ascii="Arial" w:hAnsi="Arial" w:cs="Arial"/>
              </w:rPr>
              <w:t>Zapewnienie  przyłącza</w:t>
            </w:r>
            <w:proofErr w:type="gramEnd"/>
            <w:r w:rsidRPr="007D141F">
              <w:rPr>
                <w:rFonts w:ascii="Arial" w:hAnsi="Arial" w:cs="Arial"/>
              </w:rPr>
              <w:t xml:space="preserve">  elektroenergetycznego  400  [V],</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3) </w:t>
            </w:r>
            <w:proofErr w:type="gramStart"/>
            <w:r w:rsidRPr="007D141F">
              <w:rPr>
                <w:rFonts w:ascii="Arial" w:hAnsi="Arial" w:cs="Arial"/>
              </w:rPr>
              <w:t>Zapewnienie  przyłącza</w:t>
            </w:r>
            <w:proofErr w:type="gramEnd"/>
            <w:r w:rsidRPr="007D141F">
              <w:rPr>
                <w:rFonts w:ascii="Arial" w:hAnsi="Arial" w:cs="Arial"/>
              </w:rPr>
              <w:t xml:space="preserve">  kanalizacji  sanitarnej    160  [mm],</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4) </w:t>
            </w:r>
            <w:proofErr w:type="gramStart"/>
            <w:r w:rsidRPr="007D141F">
              <w:rPr>
                <w:rFonts w:ascii="Arial" w:hAnsi="Arial" w:cs="Arial"/>
              </w:rPr>
              <w:t>Zapewnienie  przyłącza</w:t>
            </w:r>
            <w:proofErr w:type="gramEnd"/>
            <w:r w:rsidRPr="007D141F">
              <w:rPr>
                <w:rFonts w:ascii="Arial" w:hAnsi="Arial" w:cs="Arial"/>
              </w:rPr>
              <w:t xml:space="preserve">  wodociągowego  32  [mm],</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5) </w:t>
            </w:r>
            <w:proofErr w:type="gramStart"/>
            <w:r w:rsidRPr="007D141F">
              <w:rPr>
                <w:rFonts w:ascii="Arial" w:hAnsi="Arial" w:cs="Arial"/>
              </w:rPr>
              <w:t>Zapewnienie  przyłącza</w:t>
            </w:r>
            <w:proofErr w:type="gramEnd"/>
            <w:r w:rsidRPr="007D141F">
              <w:rPr>
                <w:rFonts w:ascii="Arial" w:hAnsi="Arial" w:cs="Arial"/>
              </w:rPr>
              <w:t xml:space="preserve">  internetowego,</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6) </w:t>
            </w:r>
            <w:proofErr w:type="gramStart"/>
            <w:r w:rsidRPr="007D141F">
              <w:rPr>
                <w:rFonts w:ascii="Arial" w:hAnsi="Arial" w:cs="Arial"/>
              </w:rPr>
              <w:t>Zapewnienie  kompletnego</w:t>
            </w:r>
            <w:proofErr w:type="gramEnd"/>
            <w:r w:rsidRPr="007D141F">
              <w:rPr>
                <w:rFonts w:ascii="Arial" w:hAnsi="Arial" w:cs="Arial"/>
              </w:rPr>
              <w:t xml:space="preserve">  fundamentu  pod  toaletę  publiczną  zgodnego  z  projektem  technicznym  opracowanym i przekazanym przez  Wykonawcę,</w:t>
            </w:r>
          </w:p>
          <w:p w:rsidR="007D141F" w:rsidRPr="007D141F" w:rsidRDefault="007D141F" w:rsidP="0075413F">
            <w:pPr>
              <w:pStyle w:val="Tekstpodstawowy"/>
              <w:spacing w:line="276" w:lineRule="auto"/>
              <w:jc w:val="both"/>
              <w:rPr>
                <w:rFonts w:ascii="Arial" w:hAnsi="Arial" w:cs="Arial"/>
              </w:rPr>
            </w:pPr>
          </w:p>
          <w:p w:rsidR="007D141F" w:rsidRPr="007D141F" w:rsidRDefault="007D141F" w:rsidP="0075413F">
            <w:pPr>
              <w:pStyle w:val="Tekstpodstawowy"/>
              <w:spacing w:line="276" w:lineRule="auto"/>
              <w:jc w:val="both"/>
              <w:rPr>
                <w:rFonts w:ascii="Arial" w:hAnsi="Arial" w:cs="Arial"/>
              </w:rPr>
            </w:pPr>
            <w:proofErr w:type="gramStart"/>
            <w:r w:rsidRPr="007D141F">
              <w:rPr>
                <w:rFonts w:ascii="Arial" w:hAnsi="Arial" w:cs="Arial"/>
              </w:rPr>
              <w:t>Założenia  wyjściowe</w:t>
            </w:r>
            <w:proofErr w:type="gramEnd"/>
            <w:r w:rsidRPr="007D141F">
              <w:rPr>
                <w:rFonts w:ascii="Arial" w:hAnsi="Arial" w:cs="Arial"/>
              </w:rPr>
              <w:t xml:space="preserve">  dla  Wykonawcy:</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1) </w:t>
            </w:r>
            <w:proofErr w:type="gramStart"/>
            <w:r w:rsidRPr="007D141F">
              <w:rPr>
                <w:rFonts w:ascii="Arial" w:hAnsi="Arial" w:cs="Arial"/>
              </w:rPr>
              <w:t>Wykonawcę  nie</w:t>
            </w:r>
            <w:proofErr w:type="gramEnd"/>
            <w:r w:rsidRPr="007D141F">
              <w:rPr>
                <w:rFonts w:ascii="Arial" w:hAnsi="Arial" w:cs="Arial"/>
              </w:rPr>
              <w:t xml:space="preserve"> obowiązuje  wizja lokalna w terenie dostawy  w  dniu  podpisaniu  umowy  z  Zamawiającym.</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2) </w:t>
            </w:r>
            <w:proofErr w:type="gramStart"/>
            <w:r w:rsidRPr="007D141F">
              <w:rPr>
                <w:rFonts w:ascii="Arial" w:hAnsi="Arial" w:cs="Arial"/>
              </w:rPr>
              <w:t>Projekt  budowlany</w:t>
            </w:r>
            <w:proofErr w:type="gramEnd"/>
            <w:r w:rsidRPr="007D141F">
              <w:rPr>
                <w:rFonts w:ascii="Arial" w:hAnsi="Arial" w:cs="Arial"/>
              </w:rPr>
              <w:t xml:space="preserve">  toalety  publicznej  wykonuje  Zamawiający   zamówienia  publicznego.</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3) </w:t>
            </w:r>
            <w:proofErr w:type="gramStart"/>
            <w:r w:rsidRPr="007D141F">
              <w:rPr>
                <w:rFonts w:ascii="Arial" w:hAnsi="Arial" w:cs="Arial"/>
              </w:rPr>
              <w:t>Projekt  techniczny</w:t>
            </w:r>
            <w:proofErr w:type="gramEnd"/>
            <w:r w:rsidRPr="007D141F">
              <w:rPr>
                <w:rFonts w:ascii="Arial" w:hAnsi="Arial" w:cs="Arial"/>
              </w:rPr>
              <w:t xml:space="preserve">  toalety  publicznej  udostępnia  Wykonawca  zamówienia  publicznego dla wykonania projektu budowlanego przez Zamawiającego.</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4) </w:t>
            </w:r>
            <w:proofErr w:type="gramStart"/>
            <w:r w:rsidRPr="007D141F">
              <w:rPr>
                <w:rFonts w:ascii="Arial" w:hAnsi="Arial" w:cs="Arial"/>
              </w:rPr>
              <w:t>Projekt  techniczny</w:t>
            </w:r>
            <w:proofErr w:type="gramEnd"/>
            <w:r w:rsidRPr="007D141F">
              <w:rPr>
                <w:rFonts w:ascii="Arial" w:hAnsi="Arial" w:cs="Arial"/>
              </w:rPr>
              <w:t xml:space="preserve">  instalacji  sanitarnych  wewnętrznych  (</w:t>
            </w:r>
            <w:proofErr w:type="spellStart"/>
            <w:r w:rsidRPr="007D141F">
              <w:rPr>
                <w:rFonts w:ascii="Arial" w:hAnsi="Arial" w:cs="Arial"/>
              </w:rPr>
              <w:t>wod</w:t>
            </w:r>
            <w:proofErr w:type="spellEnd"/>
            <w:r w:rsidRPr="007D141F">
              <w:rPr>
                <w:rFonts w:ascii="Arial" w:hAnsi="Arial" w:cs="Arial"/>
              </w:rPr>
              <w:t xml:space="preserve">. - kan.)   udostępnia </w:t>
            </w:r>
            <w:proofErr w:type="gramStart"/>
            <w:r w:rsidRPr="007D141F">
              <w:rPr>
                <w:rFonts w:ascii="Arial" w:hAnsi="Arial" w:cs="Arial"/>
              </w:rPr>
              <w:t>Wykonawca  zamówienia</w:t>
            </w:r>
            <w:proofErr w:type="gramEnd"/>
            <w:r w:rsidRPr="007D141F">
              <w:rPr>
                <w:rFonts w:ascii="Arial" w:hAnsi="Arial" w:cs="Arial"/>
              </w:rPr>
              <w:t xml:space="preserve">  publicznego.</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5) </w:t>
            </w:r>
            <w:proofErr w:type="gramStart"/>
            <w:r w:rsidRPr="007D141F">
              <w:rPr>
                <w:rFonts w:ascii="Arial" w:hAnsi="Arial" w:cs="Arial"/>
              </w:rPr>
              <w:t>Projekt  techniczny</w:t>
            </w:r>
            <w:proofErr w:type="gramEnd"/>
            <w:r w:rsidRPr="007D141F">
              <w:rPr>
                <w:rFonts w:ascii="Arial" w:hAnsi="Arial" w:cs="Arial"/>
              </w:rPr>
              <w:t xml:space="preserve">  wentylacji  grawitacyjnej  i  mechanicznej  udostępnia   Wykonawca  zamówienia  publicznego.</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6) </w:t>
            </w:r>
            <w:proofErr w:type="gramStart"/>
            <w:r w:rsidRPr="007D141F">
              <w:rPr>
                <w:rFonts w:ascii="Arial" w:hAnsi="Arial" w:cs="Arial"/>
              </w:rPr>
              <w:t>Projekt  techniczny</w:t>
            </w:r>
            <w:proofErr w:type="gramEnd"/>
            <w:r w:rsidRPr="007D141F">
              <w:rPr>
                <w:rFonts w:ascii="Arial" w:hAnsi="Arial" w:cs="Arial"/>
              </w:rPr>
              <w:t xml:space="preserve">  toalety  publicznej  w  zakresie  instalacji  elektrycznych  udostępnia Wykonawca  zamówienia  publicznego.</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Adres oraz założenia do bezpośredniej dostawy:</w:t>
            </w:r>
            <w:r w:rsidR="0075413F">
              <w:rPr>
                <w:rFonts w:ascii="Arial" w:hAnsi="Arial" w:cs="Arial"/>
              </w:rPr>
              <w:t xml:space="preserve"> </w:t>
            </w:r>
            <w:r w:rsidRPr="007D141F">
              <w:rPr>
                <w:rFonts w:ascii="Arial" w:hAnsi="Arial" w:cs="Arial"/>
              </w:rPr>
              <w:t>Parking ul.  Kościelna   63 - 440 Raszków</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1) Wykonawca dostarczy i zamontuje toaletę na wcześniej przygotowanym fundamencie przez Zamawiającego.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2) Wykonawca dokonuje:</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podłączenia </w:t>
            </w:r>
            <w:proofErr w:type="gramStart"/>
            <w:r w:rsidRPr="007D141F">
              <w:rPr>
                <w:rFonts w:ascii="Arial" w:hAnsi="Arial" w:cs="Arial"/>
              </w:rPr>
              <w:t>do  przyłącza</w:t>
            </w:r>
            <w:proofErr w:type="gramEnd"/>
            <w:r w:rsidRPr="007D141F">
              <w:rPr>
                <w:rFonts w:ascii="Arial" w:hAnsi="Arial" w:cs="Arial"/>
              </w:rPr>
              <w:t xml:space="preserve">  wodociągowego,</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podłączenia </w:t>
            </w:r>
            <w:proofErr w:type="gramStart"/>
            <w:r w:rsidRPr="007D141F">
              <w:rPr>
                <w:rFonts w:ascii="Arial" w:hAnsi="Arial" w:cs="Arial"/>
              </w:rPr>
              <w:t>do  przyłącza</w:t>
            </w:r>
            <w:proofErr w:type="gramEnd"/>
            <w:r w:rsidRPr="007D141F">
              <w:rPr>
                <w:rFonts w:ascii="Arial" w:hAnsi="Arial" w:cs="Arial"/>
              </w:rPr>
              <w:t xml:space="preserve">  kanalizacji  sanitarnej,</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lastRenderedPageBreak/>
              <w:t xml:space="preserve">- podłączenia </w:t>
            </w:r>
            <w:proofErr w:type="gramStart"/>
            <w:r w:rsidRPr="007D141F">
              <w:rPr>
                <w:rFonts w:ascii="Arial" w:hAnsi="Arial" w:cs="Arial"/>
              </w:rPr>
              <w:t>do  przyłącza</w:t>
            </w:r>
            <w:proofErr w:type="gramEnd"/>
            <w:r w:rsidRPr="007D141F">
              <w:rPr>
                <w:rFonts w:ascii="Arial" w:hAnsi="Arial" w:cs="Arial"/>
              </w:rPr>
              <w:t xml:space="preserve">  elektroenergetycznego,</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podłączenia </w:t>
            </w:r>
            <w:proofErr w:type="gramStart"/>
            <w:r w:rsidRPr="007D141F">
              <w:rPr>
                <w:rFonts w:ascii="Arial" w:hAnsi="Arial" w:cs="Arial"/>
              </w:rPr>
              <w:t>do  przyłącza</w:t>
            </w:r>
            <w:proofErr w:type="gramEnd"/>
            <w:r w:rsidRPr="007D141F">
              <w:rPr>
                <w:rFonts w:ascii="Arial" w:hAnsi="Arial" w:cs="Arial"/>
              </w:rPr>
              <w:t xml:space="preserve">   internetowego,</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podłączenia </w:t>
            </w:r>
            <w:proofErr w:type="gramStart"/>
            <w:r w:rsidRPr="007D141F">
              <w:rPr>
                <w:rFonts w:ascii="Arial" w:hAnsi="Arial" w:cs="Arial"/>
              </w:rPr>
              <w:t>do  uziemienia</w:t>
            </w:r>
            <w:proofErr w:type="gramEnd"/>
            <w:r w:rsidRPr="007D141F">
              <w:rPr>
                <w:rFonts w:ascii="Arial" w:hAnsi="Arial" w:cs="Arial"/>
              </w:rPr>
              <w:t xml:space="preserve">  elementów  obiektu,</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podłączenia </w:t>
            </w:r>
            <w:proofErr w:type="gramStart"/>
            <w:r w:rsidRPr="007D141F">
              <w:rPr>
                <w:rFonts w:ascii="Arial" w:hAnsi="Arial" w:cs="Arial"/>
              </w:rPr>
              <w:t>do  uziemienia</w:t>
            </w:r>
            <w:proofErr w:type="gramEnd"/>
            <w:r w:rsidRPr="007D141F">
              <w:rPr>
                <w:rFonts w:ascii="Arial" w:hAnsi="Arial" w:cs="Arial"/>
              </w:rPr>
              <w:t xml:space="preserve">  instalacji  wyrównawczej  (ekwipotencjalnej).</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3) </w:t>
            </w:r>
            <w:proofErr w:type="gramStart"/>
            <w:r w:rsidRPr="007D141F">
              <w:rPr>
                <w:rFonts w:ascii="Arial" w:hAnsi="Arial" w:cs="Arial"/>
              </w:rPr>
              <w:t>Wykonawca  przekaże</w:t>
            </w:r>
            <w:proofErr w:type="gramEnd"/>
            <w:r w:rsidRPr="007D141F">
              <w:rPr>
                <w:rFonts w:ascii="Arial" w:hAnsi="Arial" w:cs="Arial"/>
              </w:rPr>
              <w:t xml:space="preserve">  Zamawiającemu  komplet  dokumentów  odbiorowych  wraz  z  ich  szczegółowym  zestawieniem, w tym w szczególności:</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Deklarację Właściwości Użytkowych wystawianą przez producenta toalety zgodnie z obowiązującymi przepisami,</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certyfikat bezpieczeństwa B i atest higieniczny dla całego obiektu toalety, wystawiony na producenta toalety, wydany przez niezależny podmiot posiadający uprawnienia do certyfikacji,</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certyfikat bezpieczeństwa B i Certyfikat zgodności z Dyrektywą Niskonapięciową wystawione dla producenta toalety na </w:t>
            </w:r>
            <w:proofErr w:type="gramStart"/>
            <w:r w:rsidRPr="007D141F">
              <w:rPr>
                <w:rFonts w:ascii="Arial" w:hAnsi="Arial" w:cs="Arial"/>
              </w:rPr>
              <w:t>wbudowaną  automatykę</w:t>
            </w:r>
            <w:proofErr w:type="gramEnd"/>
            <w:r w:rsidRPr="007D141F">
              <w:rPr>
                <w:rFonts w:ascii="Arial" w:hAnsi="Arial" w:cs="Arial"/>
              </w:rPr>
              <w:t xml:space="preserve"> przemysłową (</w:t>
            </w:r>
            <w:proofErr w:type="spellStart"/>
            <w:r w:rsidRPr="007D141F">
              <w:rPr>
                <w:rFonts w:ascii="Arial" w:hAnsi="Arial" w:cs="Arial"/>
              </w:rPr>
              <w:t>tj</w:t>
            </w:r>
            <w:proofErr w:type="spellEnd"/>
            <w:r w:rsidRPr="007D141F">
              <w:rPr>
                <w:rFonts w:ascii="Arial" w:hAnsi="Arial" w:cs="Arial"/>
              </w:rPr>
              <w:t>, na automatyczny zespół umywalkowy jako całego zestawu), wydane przez niezależny podmiot posiadający uprawnienia do certyfikacji,</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4) </w:t>
            </w:r>
            <w:proofErr w:type="gramStart"/>
            <w:r w:rsidRPr="007D141F">
              <w:rPr>
                <w:rFonts w:ascii="Arial" w:hAnsi="Arial" w:cs="Arial"/>
              </w:rPr>
              <w:t>Wykonawca  dokonuje</w:t>
            </w:r>
            <w:proofErr w:type="gramEnd"/>
            <w:r w:rsidRPr="007D141F">
              <w:rPr>
                <w:rFonts w:ascii="Arial" w:hAnsi="Arial" w:cs="Arial"/>
              </w:rPr>
              <w:t xml:space="preserve">  rozruchu  instalacji  toalety  publicznej  w  obecności  przedstawicieli  Zamawiającego.</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5) </w:t>
            </w:r>
            <w:proofErr w:type="gramStart"/>
            <w:r w:rsidRPr="007D141F">
              <w:rPr>
                <w:rFonts w:ascii="Arial" w:hAnsi="Arial" w:cs="Arial"/>
              </w:rPr>
              <w:t>Wykonawca  dokonuje</w:t>
            </w:r>
            <w:proofErr w:type="gramEnd"/>
            <w:r w:rsidRPr="007D141F">
              <w:rPr>
                <w:rFonts w:ascii="Arial" w:hAnsi="Arial" w:cs="Arial"/>
              </w:rPr>
              <w:t xml:space="preserve">  przeszkolenia  przedstawicieli  Zamawiającego  (3  pracowników)  do  obsługi  serwisowej  (min.  </w:t>
            </w:r>
            <w:proofErr w:type="gramStart"/>
            <w:r w:rsidRPr="007D141F">
              <w:rPr>
                <w:rFonts w:ascii="Arial" w:hAnsi="Arial" w:cs="Arial"/>
              </w:rPr>
              <w:t>2  [</w:t>
            </w:r>
            <w:proofErr w:type="gramEnd"/>
            <w:r w:rsidRPr="007D141F">
              <w:rPr>
                <w:rFonts w:ascii="Arial" w:hAnsi="Arial" w:cs="Arial"/>
              </w:rPr>
              <w:t>godz.]).</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6) </w:t>
            </w:r>
            <w:proofErr w:type="gramStart"/>
            <w:r w:rsidRPr="007D141F">
              <w:rPr>
                <w:rFonts w:ascii="Arial" w:hAnsi="Arial" w:cs="Arial"/>
              </w:rPr>
              <w:t>Zamawiający  dokona</w:t>
            </w:r>
            <w:proofErr w:type="gramEnd"/>
            <w:r w:rsidRPr="007D141F">
              <w:rPr>
                <w:rFonts w:ascii="Arial" w:hAnsi="Arial" w:cs="Arial"/>
              </w:rPr>
              <w:t xml:space="preserve">  formalnego  pisemnego  odbioru  dostawy  po  realizacji  zakresu  </w:t>
            </w:r>
            <w:proofErr w:type="spellStart"/>
            <w:r w:rsidRPr="007D141F">
              <w:rPr>
                <w:rFonts w:ascii="Arial" w:hAnsi="Arial" w:cs="Arial"/>
              </w:rPr>
              <w:t>j.w</w:t>
            </w:r>
            <w:proofErr w:type="spellEnd"/>
            <w:r w:rsidRPr="007D141F">
              <w:rPr>
                <w:rFonts w:ascii="Arial" w:hAnsi="Arial" w:cs="Arial"/>
              </w:rPr>
              <w:t>.</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7) </w:t>
            </w:r>
            <w:proofErr w:type="gramStart"/>
            <w:r w:rsidRPr="007D141F">
              <w:rPr>
                <w:rFonts w:ascii="Arial" w:hAnsi="Arial" w:cs="Arial"/>
              </w:rPr>
              <w:t>Zamawiający  zapewni</w:t>
            </w:r>
            <w:proofErr w:type="gramEnd"/>
            <w:r w:rsidRPr="007D141F">
              <w:rPr>
                <w:rFonts w:ascii="Arial" w:hAnsi="Arial" w:cs="Arial"/>
              </w:rPr>
              <w:t xml:space="preserve">  inwentaryzację  geodezyjną  powykonawczą  toalety  publicznej  wraz  z  przyłączami.</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Projekty techniczny edytowalny   </w:t>
            </w:r>
            <w:proofErr w:type="gramStart"/>
            <w:r w:rsidRPr="007D141F">
              <w:rPr>
                <w:rFonts w:ascii="Arial" w:hAnsi="Arial" w:cs="Arial"/>
              </w:rPr>
              <w:t>zgodnie  z</w:t>
            </w:r>
            <w:proofErr w:type="gramEnd"/>
            <w:r w:rsidRPr="007D141F">
              <w:rPr>
                <w:rFonts w:ascii="Arial" w:hAnsi="Arial" w:cs="Arial"/>
              </w:rPr>
              <w:t xml:space="preserve">  założeniami  wyjściowymi  dla  Wykonawcy.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Dostawa </w:t>
            </w:r>
            <w:proofErr w:type="gramStart"/>
            <w:r w:rsidRPr="007D141F">
              <w:rPr>
                <w:rFonts w:ascii="Arial" w:hAnsi="Arial" w:cs="Arial"/>
              </w:rPr>
              <w:t>ostateczna  (</w:t>
            </w:r>
            <w:proofErr w:type="gramEnd"/>
            <w:r w:rsidRPr="007D141F">
              <w:rPr>
                <w:rFonts w:ascii="Arial" w:hAnsi="Arial" w:cs="Arial"/>
              </w:rPr>
              <w:t>w  miejsce  wskazane  przez Zamawiającego  na  terenie  miasta  Raszkowa).</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3. Założenia funkcjonalno-użytkowe</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Toaletę publiczną dwustanowiskową planuje się jako obiekt </w:t>
            </w:r>
            <w:proofErr w:type="gramStart"/>
            <w:r w:rsidRPr="007D141F">
              <w:rPr>
                <w:rFonts w:ascii="Arial" w:hAnsi="Arial" w:cs="Arial"/>
              </w:rPr>
              <w:t>wolnostojący,  całkowicie</w:t>
            </w:r>
            <w:proofErr w:type="gramEnd"/>
            <w:r w:rsidRPr="007D141F">
              <w:rPr>
                <w:rFonts w:ascii="Arial" w:hAnsi="Arial" w:cs="Arial"/>
              </w:rPr>
              <w:t xml:space="preserve">  prefabrykowany, przeznaczony do szybkiego montażu na miejscu posadowienia.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Kompletny i wykończony obiekt przywożony jest przez </w:t>
            </w:r>
            <w:proofErr w:type="gramStart"/>
            <w:r w:rsidRPr="007D141F">
              <w:rPr>
                <w:rFonts w:ascii="Arial" w:hAnsi="Arial" w:cs="Arial"/>
              </w:rPr>
              <w:t>Wykonawcę  na</w:t>
            </w:r>
            <w:proofErr w:type="gramEnd"/>
            <w:r w:rsidRPr="007D141F">
              <w:rPr>
                <w:rFonts w:ascii="Arial" w:hAnsi="Arial" w:cs="Arial"/>
              </w:rPr>
              <w:t xml:space="preserve"> miejsce docelowego  posadowienia,  montażu  i podłączany do przyłączy wody, kanalizacji sanitarnej, energii elektrycznej  i  przyłącza  kablowego  internetowego,  uziemienia,  dostosowany  do  istniejącej  nawierzchni  utwardzonej  dostępu  do  drzwi  wejściowych  -  rok  2023.</w:t>
            </w:r>
          </w:p>
          <w:p w:rsidR="00C53DF5" w:rsidRDefault="007D141F" w:rsidP="0075413F">
            <w:pPr>
              <w:pStyle w:val="Tekstpodstawowy"/>
              <w:spacing w:line="276" w:lineRule="auto"/>
              <w:jc w:val="both"/>
              <w:rPr>
                <w:rFonts w:ascii="Arial" w:hAnsi="Arial" w:cs="Arial"/>
              </w:rPr>
            </w:pPr>
            <w:r w:rsidRPr="007D141F">
              <w:rPr>
                <w:rFonts w:ascii="Arial" w:hAnsi="Arial" w:cs="Arial"/>
              </w:rPr>
              <w:lastRenderedPageBreak/>
              <w:t xml:space="preserve">Obiekt składa się z </w:t>
            </w:r>
            <w:r w:rsidR="00C53DF5">
              <w:rPr>
                <w:rFonts w:ascii="Arial" w:hAnsi="Arial" w:cs="Arial"/>
              </w:rPr>
              <w:t xml:space="preserve">dwóch pomieszczeń podstawowych w postaci </w:t>
            </w:r>
            <w:proofErr w:type="gramStart"/>
            <w:r w:rsidR="00C53DF5">
              <w:rPr>
                <w:rFonts w:ascii="Arial" w:hAnsi="Arial" w:cs="Arial"/>
              </w:rPr>
              <w:t>toalet  (</w:t>
            </w:r>
            <w:proofErr w:type="gramEnd"/>
            <w:r w:rsidR="00C53DF5">
              <w:rPr>
                <w:rFonts w:ascii="Arial" w:hAnsi="Arial" w:cs="Arial"/>
              </w:rPr>
              <w:t>kabin</w:t>
            </w:r>
            <w:r w:rsidR="00C53DF5" w:rsidRPr="007D141F">
              <w:rPr>
                <w:rFonts w:ascii="Arial" w:hAnsi="Arial" w:cs="Arial"/>
              </w:rPr>
              <w:t xml:space="preserve">) </w:t>
            </w:r>
          </w:p>
          <w:p w:rsidR="007D141F" w:rsidRPr="007D141F" w:rsidRDefault="00C53DF5" w:rsidP="0075413F">
            <w:pPr>
              <w:pStyle w:val="Tekstpodstawowy"/>
              <w:spacing w:line="276" w:lineRule="auto"/>
              <w:jc w:val="both"/>
              <w:rPr>
                <w:rFonts w:ascii="Arial" w:hAnsi="Arial" w:cs="Arial"/>
              </w:rPr>
            </w:pPr>
            <w:r>
              <w:rPr>
                <w:rFonts w:ascii="Arial" w:hAnsi="Arial" w:cs="Arial"/>
              </w:rPr>
              <w:t>1</w:t>
            </w:r>
            <w:r w:rsidR="007D141F" w:rsidRPr="007D141F">
              <w:rPr>
                <w:rFonts w:ascii="Arial" w:hAnsi="Arial" w:cs="Arial"/>
              </w:rPr>
              <w:t xml:space="preserve">) </w:t>
            </w:r>
            <w:proofErr w:type="gramStart"/>
            <w:r w:rsidR="007D141F" w:rsidRPr="007D141F">
              <w:rPr>
                <w:rFonts w:ascii="Arial" w:hAnsi="Arial" w:cs="Arial"/>
              </w:rPr>
              <w:t>Toalety  (</w:t>
            </w:r>
            <w:proofErr w:type="gramEnd"/>
            <w:r w:rsidR="007D141F" w:rsidRPr="007D141F">
              <w:rPr>
                <w:rFonts w:ascii="Arial" w:hAnsi="Arial" w:cs="Arial"/>
              </w:rPr>
              <w:t>kabiny) nr 1 przystosowanej dla  osób  z  niepełnosprawnościami.</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Kabina dostępna dla użytkowników - toaleta przystosowana dla osób z niepełnosprawnościami, wyposażenie:</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DRZWI WEJŚCIOWE, kolor RAL 9006- aluminiowe </w:t>
            </w:r>
            <w:proofErr w:type="spellStart"/>
            <w:r w:rsidRPr="007D141F">
              <w:rPr>
                <w:rFonts w:ascii="Arial" w:hAnsi="Arial" w:cs="Arial"/>
              </w:rPr>
              <w:t>rozwierne</w:t>
            </w:r>
            <w:proofErr w:type="spellEnd"/>
            <w:r w:rsidRPr="007D141F">
              <w:rPr>
                <w:rFonts w:ascii="Arial" w:hAnsi="Arial" w:cs="Arial"/>
              </w:rPr>
              <w:t>, montowane do konstrukcji stalowej budynku (bez możliwości osadzania drzwi na płycie warstwowej) z samozamykaczem, zewnętrznym pochwytem, drzwi wyposażone w zamek elektromagnetyczny oraz zamek mechaniczny, umożliwiający zamknięcie toalety od zewnątrz (wyłączenie z użytkowania na określony czas), próg z ryflowanej blachy aluminiowej.</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muszla ustępowa z automatycznym spłukiwaniem i </w:t>
            </w:r>
            <w:proofErr w:type="gramStart"/>
            <w:r w:rsidRPr="007D141F">
              <w:rPr>
                <w:rFonts w:ascii="Arial" w:hAnsi="Arial" w:cs="Arial"/>
              </w:rPr>
              <w:t>dezynfekcją  muszli</w:t>
            </w:r>
            <w:proofErr w:type="gramEnd"/>
            <w:r w:rsidRPr="007D141F">
              <w:rPr>
                <w:rFonts w:ascii="Arial" w:hAnsi="Arial" w:cs="Arial"/>
              </w:rPr>
              <w:t xml:space="preserve"> (muszla ze stali nierdzewnej dostosowana dla osób z niepełnosprawnościami bez deski sedesowej),</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ręczny podajnik papieru,</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automatyczny zespół umywalkowy (umywalka ze stali </w:t>
            </w:r>
            <w:proofErr w:type="gramStart"/>
            <w:r w:rsidRPr="007D141F">
              <w:rPr>
                <w:rFonts w:ascii="Arial" w:hAnsi="Arial" w:cs="Arial"/>
              </w:rPr>
              <w:t>nierdzewnej,  schowana</w:t>
            </w:r>
            <w:proofErr w:type="gramEnd"/>
            <w:r w:rsidRPr="007D141F">
              <w:rPr>
                <w:rFonts w:ascii="Arial" w:hAnsi="Arial" w:cs="Arial"/>
              </w:rPr>
              <w:t xml:space="preserve">  poza  licem  ściany,  umieszczona na odpowiedniej wysokości)  z funkcją sekwencyjnego podawania  mydła, ciepłej wody i suszenia rąk  (umywalka  umieszczona  na  odpowiedniej  wysokości  z  wnęką  na  dole pod  umywalką  umożliwiającą  swobodne  podjechanie  wózkiem  inwalidzkim),</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przewijak dla </w:t>
            </w:r>
            <w:proofErr w:type="gramStart"/>
            <w:r w:rsidRPr="007D141F">
              <w:rPr>
                <w:rFonts w:ascii="Arial" w:hAnsi="Arial" w:cs="Arial"/>
              </w:rPr>
              <w:t>niemowląt ,</w:t>
            </w:r>
            <w:proofErr w:type="gramEnd"/>
            <w:r w:rsidRPr="007D141F">
              <w:rPr>
                <w:rFonts w:ascii="Arial" w:hAnsi="Arial" w:cs="Arial"/>
              </w:rPr>
              <w:t xml:space="preserve">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system alarmowy połączony z otwarciem drzwi.</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Obiekt i kabina przystosowany jest do korzystania przez osoby niepełnosprawne, poruszające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się na wózku </w:t>
            </w:r>
            <w:proofErr w:type="gramStart"/>
            <w:r w:rsidRPr="007D141F">
              <w:rPr>
                <w:rFonts w:ascii="Arial" w:hAnsi="Arial" w:cs="Arial"/>
              </w:rPr>
              <w:t>inwalidzkim,</w:t>
            </w:r>
            <w:proofErr w:type="gramEnd"/>
            <w:r w:rsidRPr="007D141F">
              <w:rPr>
                <w:rFonts w:ascii="Arial" w:hAnsi="Arial" w:cs="Arial"/>
              </w:rPr>
              <w:t xml:space="preserve"> i zapewnienie:</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poziom podłogi wyniesiony 2 [cm] ponad poziom </w:t>
            </w:r>
            <w:proofErr w:type="gramStart"/>
            <w:r w:rsidRPr="007D141F">
              <w:rPr>
                <w:rFonts w:ascii="Arial" w:hAnsi="Arial" w:cs="Arial"/>
              </w:rPr>
              <w:t>chodnika  dostępu</w:t>
            </w:r>
            <w:proofErr w:type="gramEnd"/>
            <w:r w:rsidRPr="007D141F">
              <w:rPr>
                <w:rFonts w:ascii="Arial" w:hAnsi="Arial" w:cs="Arial"/>
              </w:rPr>
              <w:t xml:space="preserve">  bezpośredniego,</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drzwi szerokości min.  </w:t>
            </w:r>
            <w:proofErr w:type="gramStart"/>
            <w:r w:rsidRPr="007D141F">
              <w:rPr>
                <w:rFonts w:ascii="Arial" w:hAnsi="Arial" w:cs="Arial"/>
              </w:rPr>
              <w:t>90  [</w:t>
            </w:r>
            <w:proofErr w:type="gramEnd"/>
            <w:r w:rsidRPr="007D141F">
              <w:rPr>
                <w:rFonts w:ascii="Arial" w:hAnsi="Arial" w:cs="Arial"/>
              </w:rPr>
              <w:t xml:space="preserve">cm] w świetle,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wolna przestrzeń wewnątrz pomieszczenia (zapewnienie przestrzeni manewrowej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o wymiarach co najmniej 1,5 x 1,5 m)</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komplet pochwytów </w:t>
            </w:r>
            <w:proofErr w:type="gramStart"/>
            <w:r w:rsidRPr="007D141F">
              <w:rPr>
                <w:rFonts w:ascii="Arial" w:hAnsi="Arial" w:cs="Arial"/>
              </w:rPr>
              <w:t>systemowych  dla</w:t>
            </w:r>
            <w:proofErr w:type="gramEnd"/>
            <w:r w:rsidRPr="007D141F">
              <w:rPr>
                <w:rFonts w:ascii="Arial" w:hAnsi="Arial" w:cs="Arial"/>
              </w:rPr>
              <w:t xml:space="preserve"> niepełnosprawnych  </w:t>
            </w:r>
            <w:proofErr w:type="spellStart"/>
            <w:r w:rsidRPr="007D141F">
              <w:rPr>
                <w:rFonts w:ascii="Arial" w:hAnsi="Arial" w:cs="Arial"/>
              </w:rPr>
              <w:t>antywandalowych</w:t>
            </w:r>
            <w:proofErr w:type="spellEnd"/>
            <w:r w:rsidRPr="007D141F">
              <w:rPr>
                <w:rFonts w:ascii="Arial" w:hAnsi="Arial" w:cs="Arial"/>
              </w:rPr>
              <w:t>, białe zabezpieczone  przed  nieupoważnionym   odkręceniem  od  miejsca  montażu.</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umiejscowienie wszystkich przycisków i urządzeń </w:t>
            </w:r>
            <w:proofErr w:type="gramStart"/>
            <w:r w:rsidRPr="007D141F">
              <w:rPr>
                <w:rFonts w:ascii="Arial" w:hAnsi="Arial" w:cs="Arial"/>
              </w:rPr>
              <w:t>w  wersji</w:t>
            </w:r>
            <w:proofErr w:type="gramEnd"/>
            <w:r w:rsidRPr="007D141F">
              <w:rPr>
                <w:rFonts w:ascii="Arial" w:hAnsi="Arial" w:cs="Arial"/>
              </w:rPr>
              <w:t xml:space="preserve">  </w:t>
            </w:r>
            <w:proofErr w:type="spellStart"/>
            <w:r w:rsidRPr="007D141F">
              <w:rPr>
                <w:rFonts w:ascii="Arial" w:hAnsi="Arial" w:cs="Arial"/>
              </w:rPr>
              <w:t>antywandalowej</w:t>
            </w:r>
            <w:proofErr w:type="spellEnd"/>
            <w:r w:rsidRPr="007D141F">
              <w:rPr>
                <w:rFonts w:ascii="Arial" w:hAnsi="Arial" w:cs="Arial"/>
              </w:rPr>
              <w:t xml:space="preserve">  na wysokościach  odpowiadających osobom na wózkach inwalidzkich (min. 800  [mm], max  1100  [mm])</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lastRenderedPageBreak/>
              <w:t>- system alarmowy żądanie pomocy</w:t>
            </w:r>
          </w:p>
          <w:p w:rsidR="007D141F" w:rsidRDefault="007D141F" w:rsidP="0075413F">
            <w:pPr>
              <w:pStyle w:val="Tekstpodstawowy"/>
              <w:spacing w:line="276" w:lineRule="auto"/>
              <w:jc w:val="both"/>
              <w:rPr>
                <w:rFonts w:ascii="Arial" w:hAnsi="Arial" w:cs="Arial"/>
              </w:rPr>
            </w:pPr>
            <w:r w:rsidRPr="007D141F">
              <w:rPr>
                <w:rFonts w:ascii="Arial" w:hAnsi="Arial" w:cs="Arial"/>
              </w:rPr>
              <w:t>- pisuar</w:t>
            </w:r>
          </w:p>
          <w:p w:rsidR="00C53DF5" w:rsidRDefault="00C53DF5" w:rsidP="00C53DF5">
            <w:pPr>
              <w:pStyle w:val="Tekstpodstawowy"/>
              <w:spacing w:line="276" w:lineRule="auto"/>
              <w:jc w:val="both"/>
              <w:rPr>
                <w:rFonts w:ascii="Arial" w:hAnsi="Arial" w:cs="Arial"/>
              </w:rPr>
            </w:pPr>
          </w:p>
          <w:p w:rsidR="00C53DF5" w:rsidRPr="007D141F" w:rsidRDefault="00C53DF5" w:rsidP="00C53DF5">
            <w:pPr>
              <w:pStyle w:val="Tekstpodstawowy"/>
              <w:spacing w:line="276" w:lineRule="auto"/>
              <w:jc w:val="both"/>
              <w:rPr>
                <w:rFonts w:ascii="Arial" w:hAnsi="Arial" w:cs="Arial"/>
              </w:rPr>
            </w:pPr>
            <w:r>
              <w:rPr>
                <w:rFonts w:ascii="Arial" w:hAnsi="Arial" w:cs="Arial"/>
              </w:rPr>
              <w:t xml:space="preserve">2) </w:t>
            </w:r>
            <w:r w:rsidRPr="007D141F">
              <w:rPr>
                <w:rFonts w:ascii="Arial" w:hAnsi="Arial" w:cs="Arial"/>
              </w:rPr>
              <w:t>Kabina dostępna dla użytkowników - toaleta nr 2, wyposażenie:</w:t>
            </w:r>
          </w:p>
          <w:p w:rsidR="00C53DF5" w:rsidRPr="007D141F" w:rsidRDefault="00C53DF5" w:rsidP="00C53DF5">
            <w:pPr>
              <w:pStyle w:val="Tekstpodstawowy"/>
              <w:spacing w:line="276" w:lineRule="auto"/>
              <w:jc w:val="both"/>
              <w:rPr>
                <w:rFonts w:ascii="Arial" w:hAnsi="Arial" w:cs="Arial"/>
              </w:rPr>
            </w:pPr>
            <w:r w:rsidRPr="007D141F">
              <w:rPr>
                <w:rFonts w:ascii="Arial" w:hAnsi="Arial" w:cs="Arial"/>
              </w:rPr>
              <w:t xml:space="preserve">- DRZWI WEJŚCIOWE, kolor RAL 9006- aluminiowe </w:t>
            </w:r>
            <w:proofErr w:type="spellStart"/>
            <w:r w:rsidRPr="007D141F">
              <w:rPr>
                <w:rFonts w:ascii="Arial" w:hAnsi="Arial" w:cs="Arial"/>
              </w:rPr>
              <w:t>rozwierne</w:t>
            </w:r>
            <w:proofErr w:type="spellEnd"/>
            <w:r w:rsidRPr="007D141F">
              <w:rPr>
                <w:rFonts w:ascii="Arial" w:hAnsi="Arial" w:cs="Arial"/>
              </w:rPr>
              <w:t>, montowane do konstrukcji stalowej budynku (bez możliwości osadzania drzwi na płycie warstwowej) z samozamykaczem, zewnętrznym pochwytem, drzwi wyposażone w zamek elektromagnetyczny oraz zamek mechaniczny, umożliwiający zamknięcie toalety od zewnątrz (wyłączenie z użytkowania na określony czas), próg z ryflowanej blachy aluminiowej.</w:t>
            </w:r>
          </w:p>
          <w:p w:rsidR="00C53DF5" w:rsidRPr="007D141F" w:rsidRDefault="00C53DF5" w:rsidP="00C53DF5">
            <w:pPr>
              <w:pStyle w:val="Tekstpodstawowy"/>
              <w:spacing w:line="276" w:lineRule="auto"/>
              <w:jc w:val="both"/>
              <w:rPr>
                <w:rFonts w:ascii="Arial" w:hAnsi="Arial" w:cs="Arial"/>
              </w:rPr>
            </w:pPr>
            <w:r w:rsidRPr="007D141F">
              <w:rPr>
                <w:rFonts w:ascii="Arial" w:hAnsi="Arial" w:cs="Arial"/>
              </w:rPr>
              <w:t>- muszla ustępowa z automatycznym spłukiwaniem i dezynfekcją muszli - muszla ze stali nierdzewnej (Zamawiający nie dopuszcza zastosowania deski sedesowej),</w:t>
            </w:r>
          </w:p>
          <w:p w:rsidR="00C53DF5" w:rsidRPr="007D141F" w:rsidRDefault="00C53DF5" w:rsidP="00C53DF5">
            <w:pPr>
              <w:pStyle w:val="Tekstpodstawowy"/>
              <w:spacing w:line="276" w:lineRule="auto"/>
              <w:jc w:val="both"/>
              <w:rPr>
                <w:rFonts w:ascii="Arial" w:hAnsi="Arial" w:cs="Arial"/>
              </w:rPr>
            </w:pPr>
            <w:r w:rsidRPr="007D141F">
              <w:rPr>
                <w:rFonts w:ascii="Arial" w:hAnsi="Arial" w:cs="Arial"/>
              </w:rPr>
              <w:t>- ręczny podajnik papieru z limitem (dozowaniem mechanicznym),</w:t>
            </w:r>
            <w:r w:rsidRPr="007D141F">
              <w:rPr>
                <w:rFonts w:ascii="Arial" w:hAnsi="Arial" w:cs="Arial"/>
              </w:rPr>
              <w:tab/>
            </w:r>
          </w:p>
          <w:p w:rsidR="00C53DF5" w:rsidRPr="007D141F" w:rsidRDefault="00C53DF5" w:rsidP="00C53DF5">
            <w:pPr>
              <w:pStyle w:val="Tekstpodstawowy"/>
              <w:spacing w:line="276" w:lineRule="auto"/>
              <w:jc w:val="both"/>
              <w:rPr>
                <w:rFonts w:ascii="Arial" w:hAnsi="Arial" w:cs="Arial"/>
              </w:rPr>
            </w:pPr>
            <w:r w:rsidRPr="007D141F">
              <w:rPr>
                <w:rFonts w:ascii="Arial" w:hAnsi="Arial" w:cs="Arial"/>
              </w:rPr>
              <w:t xml:space="preserve">- automatyczny zespół umywalkowy (umywalka ze stali </w:t>
            </w:r>
            <w:proofErr w:type="gramStart"/>
            <w:r w:rsidRPr="007D141F">
              <w:rPr>
                <w:rFonts w:ascii="Arial" w:hAnsi="Arial" w:cs="Arial"/>
              </w:rPr>
              <w:t>nierdzewnej,  schowana</w:t>
            </w:r>
            <w:proofErr w:type="gramEnd"/>
            <w:r w:rsidRPr="007D141F">
              <w:rPr>
                <w:rFonts w:ascii="Arial" w:hAnsi="Arial" w:cs="Arial"/>
              </w:rPr>
              <w:t xml:space="preserve">  poza  licem  ściany,  umieszczona na odpowiedniej wysokości)  z funkcją sekwencyjnego podawania  mydła  (dyspenser  mydła), ciepłej wody,  suszenia rąk  i  płynu  dezynfekującego,</w:t>
            </w:r>
          </w:p>
          <w:p w:rsidR="00C53DF5" w:rsidRPr="007D141F" w:rsidRDefault="00C53DF5" w:rsidP="00C53DF5">
            <w:pPr>
              <w:pStyle w:val="Tekstpodstawowy"/>
              <w:spacing w:line="276" w:lineRule="auto"/>
              <w:jc w:val="both"/>
              <w:rPr>
                <w:rFonts w:ascii="Arial" w:hAnsi="Arial" w:cs="Arial"/>
              </w:rPr>
            </w:pPr>
            <w:r w:rsidRPr="007D141F">
              <w:rPr>
                <w:rFonts w:ascii="Arial" w:hAnsi="Arial" w:cs="Arial"/>
              </w:rPr>
              <w:t xml:space="preserve">- System alarmowy połączony z otwarciem drzwi, </w:t>
            </w:r>
          </w:p>
          <w:p w:rsidR="00C53DF5" w:rsidRPr="007D141F" w:rsidRDefault="00C53DF5" w:rsidP="00C53DF5">
            <w:pPr>
              <w:pStyle w:val="Tekstpodstawowy"/>
              <w:spacing w:line="276" w:lineRule="auto"/>
              <w:jc w:val="both"/>
              <w:rPr>
                <w:rFonts w:ascii="Arial" w:hAnsi="Arial" w:cs="Arial"/>
              </w:rPr>
            </w:pPr>
            <w:r w:rsidRPr="007D141F">
              <w:rPr>
                <w:rFonts w:ascii="Arial" w:hAnsi="Arial" w:cs="Arial"/>
              </w:rPr>
              <w:t xml:space="preserve">Drzwi o szerokości min. 80 [cm] w świetle, otwierane na bezdotykowy przycisk i automatycznie blokujące się po wejściu użytkownika. </w:t>
            </w:r>
          </w:p>
          <w:p w:rsidR="00C53DF5" w:rsidRPr="007D141F" w:rsidRDefault="00C53DF5" w:rsidP="0075413F">
            <w:pPr>
              <w:pStyle w:val="Tekstpodstawowy"/>
              <w:spacing w:line="276" w:lineRule="auto"/>
              <w:jc w:val="both"/>
              <w:rPr>
                <w:rFonts w:ascii="Arial" w:hAnsi="Arial" w:cs="Arial"/>
              </w:rPr>
            </w:pP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3) Pomieszczenia technicznego dostępnego dla serwisantów.</w:t>
            </w:r>
          </w:p>
          <w:p w:rsidR="007D141F" w:rsidRPr="007D141F" w:rsidRDefault="007D141F" w:rsidP="0075413F">
            <w:pPr>
              <w:pStyle w:val="Tekstpodstawowy"/>
              <w:spacing w:line="276" w:lineRule="auto"/>
              <w:jc w:val="both"/>
              <w:rPr>
                <w:rFonts w:ascii="Arial" w:hAnsi="Arial" w:cs="Arial"/>
              </w:rPr>
            </w:pPr>
            <w:proofErr w:type="gramStart"/>
            <w:r w:rsidRPr="007D141F">
              <w:rPr>
                <w:rFonts w:ascii="Arial" w:hAnsi="Arial" w:cs="Arial"/>
              </w:rPr>
              <w:t>Pomieszczenie  techniczne</w:t>
            </w:r>
            <w:proofErr w:type="gramEnd"/>
            <w:r w:rsidRPr="007D141F">
              <w:rPr>
                <w:rFonts w:ascii="Arial" w:hAnsi="Arial" w:cs="Arial"/>
              </w:rPr>
              <w:t xml:space="preserve">  dostępne  dla  serwisantów:</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Wewnątrz </w:t>
            </w:r>
            <w:proofErr w:type="gramStart"/>
            <w:r w:rsidRPr="007D141F">
              <w:rPr>
                <w:rFonts w:ascii="Arial" w:hAnsi="Arial" w:cs="Arial"/>
              </w:rPr>
              <w:t>zlokalizowane  wszystkie</w:t>
            </w:r>
            <w:proofErr w:type="gramEnd"/>
            <w:r w:rsidRPr="007D141F">
              <w:rPr>
                <w:rFonts w:ascii="Arial" w:hAnsi="Arial" w:cs="Arial"/>
              </w:rPr>
              <w:t xml:space="preserve">  możliwe  urządzenia  i  instalacje  toalety  publicznej.</w:t>
            </w:r>
          </w:p>
          <w:p w:rsidR="007D141F" w:rsidRPr="007D141F" w:rsidRDefault="007D141F" w:rsidP="0075413F">
            <w:pPr>
              <w:pStyle w:val="Tekstpodstawowy"/>
              <w:spacing w:line="276" w:lineRule="auto"/>
              <w:jc w:val="both"/>
              <w:rPr>
                <w:rFonts w:ascii="Arial" w:hAnsi="Arial" w:cs="Arial"/>
              </w:rPr>
            </w:pPr>
            <w:proofErr w:type="gramStart"/>
            <w:r w:rsidRPr="007D141F">
              <w:rPr>
                <w:rFonts w:ascii="Arial" w:hAnsi="Arial" w:cs="Arial"/>
              </w:rPr>
              <w:t>W  celu</w:t>
            </w:r>
            <w:proofErr w:type="gramEnd"/>
            <w:r w:rsidRPr="007D141F">
              <w:rPr>
                <w:rFonts w:ascii="Arial" w:hAnsi="Arial" w:cs="Arial"/>
              </w:rPr>
              <w:t xml:space="preserve">  </w:t>
            </w:r>
            <w:r w:rsidR="00C53DF5">
              <w:rPr>
                <w:rFonts w:ascii="Arial" w:hAnsi="Arial" w:cs="Arial"/>
              </w:rPr>
              <w:t xml:space="preserve">zabezpieczenia </w:t>
            </w:r>
            <w:proofErr w:type="spellStart"/>
            <w:r w:rsidRPr="007D141F">
              <w:rPr>
                <w:rFonts w:ascii="Arial" w:hAnsi="Arial" w:cs="Arial"/>
              </w:rPr>
              <w:t>antywandalow</w:t>
            </w:r>
            <w:r w:rsidR="00C53DF5">
              <w:rPr>
                <w:rFonts w:ascii="Arial" w:hAnsi="Arial" w:cs="Arial"/>
              </w:rPr>
              <w:t>ego</w:t>
            </w:r>
            <w:proofErr w:type="spellEnd"/>
            <w:r w:rsidRPr="007D141F">
              <w:rPr>
                <w:rFonts w:ascii="Arial" w:hAnsi="Arial" w:cs="Arial"/>
              </w:rPr>
              <w:t xml:space="preserve">  dostęp  do  pomieszczenia  za  pośrednictwem  niezależnego,  oddzielnego  wejścia  zewnętrznego, drzwi stalowe z blachy obustronnie ocynkowanej gr. min 0,7 mm, łączonej bez spawania, izolacja z wełny mineralnej o gęstości min. 145/m3.</w:t>
            </w:r>
          </w:p>
          <w:p w:rsidR="007D141F" w:rsidRPr="007D141F" w:rsidRDefault="007D141F" w:rsidP="0075413F">
            <w:pPr>
              <w:pStyle w:val="Tekstpodstawowy"/>
              <w:spacing w:line="276" w:lineRule="auto"/>
              <w:jc w:val="both"/>
              <w:rPr>
                <w:rFonts w:ascii="Arial" w:hAnsi="Arial" w:cs="Arial"/>
              </w:rPr>
            </w:pPr>
            <w:proofErr w:type="gramStart"/>
            <w:r w:rsidRPr="007D141F">
              <w:rPr>
                <w:rFonts w:ascii="Arial" w:hAnsi="Arial" w:cs="Arial"/>
              </w:rPr>
              <w:t>W  pomieszczeniu</w:t>
            </w:r>
            <w:proofErr w:type="gramEnd"/>
            <w:r w:rsidRPr="007D141F">
              <w:rPr>
                <w:rFonts w:ascii="Arial" w:hAnsi="Arial" w:cs="Arial"/>
              </w:rPr>
              <w:t xml:space="preserve">  znajdują  się  między  innymi: rozdzielnie elektryczne, niezbędne sterowniki, zawór  wodny  ze  złączką  do  podłączenia  </w:t>
            </w:r>
            <w:proofErr w:type="spellStart"/>
            <w:r w:rsidRPr="007D141F">
              <w:rPr>
                <w:rFonts w:ascii="Arial" w:hAnsi="Arial" w:cs="Arial"/>
              </w:rPr>
              <w:t>wężą</w:t>
            </w:r>
            <w:proofErr w:type="spellEnd"/>
            <w:r w:rsidRPr="007D141F">
              <w:rPr>
                <w:rFonts w:ascii="Arial" w:hAnsi="Arial" w:cs="Arial"/>
              </w:rPr>
              <w:t>,  itp.)</w:t>
            </w:r>
          </w:p>
          <w:p w:rsidR="007D141F" w:rsidRPr="007D141F" w:rsidRDefault="007D141F" w:rsidP="0075413F">
            <w:pPr>
              <w:pStyle w:val="Tekstpodstawowy"/>
              <w:spacing w:line="276" w:lineRule="auto"/>
              <w:jc w:val="both"/>
              <w:rPr>
                <w:rFonts w:ascii="Arial" w:hAnsi="Arial" w:cs="Arial"/>
              </w:rPr>
            </w:pP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4. Technologia - zasada </w:t>
            </w:r>
            <w:proofErr w:type="gramStart"/>
            <w:r w:rsidRPr="007D141F">
              <w:rPr>
                <w:rFonts w:ascii="Arial" w:hAnsi="Arial" w:cs="Arial"/>
              </w:rPr>
              <w:t>działania  (</w:t>
            </w:r>
            <w:proofErr w:type="gramEnd"/>
            <w:r w:rsidRPr="007D141F">
              <w:rPr>
                <w:rFonts w:ascii="Arial" w:hAnsi="Arial" w:cs="Arial"/>
              </w:rPr>
              <w:t>wstępne  wytyczne)</w:t>
            </w:r>
          </w:p>
          <w:p w:rsidR="007D141F" w:rsidRPr="007D141F" w:rsidRDefault="007D141F" w:rsidP="0075413F">
            <w:pPr>
              <w:pStyle w:val="Tekstpodstawowy"/>
              <w:spacing w:line="276" w:lineRule="auto"/>
              <w:jc w:val="both"/>
              <w:rPr>
                <w:rFonts w:ascii="Arial" w:hAnsi="Arial" w:cs="Arial"/>
              </w:rPr>
            </w:pPr>
            <w:proofErr w:type="gramStart"/>
            <w:r w:rsidRPr="007D141F">
              <w:rPr>
                <w:rFonts w:ascii="Arial" w:hAnsi="Arial" w:cs="Arial"/>
              </w:rPr>
              <w:t>Formy  korzystanie</w:t>
            </w:r>
            <w:proofErr w:type="gramEnd"/>
            <w:r w:rsidRPr="007D141F">
              <w:rPr>
                <w:rFonts w:ascii="Arial" w:hAnsi="Arial" w:cs="Arial"/>
              </w:rPr>
              <w:t xml:space="preserve">  użytkowników  z  toalety  (dostęp  do  toalety):</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lastRenderedPageBreak/>
              <w:t xml:space="preserve">- </w:t>
            </w:r>
            <w:proofErr w:type="gramStart"/>
            <w:r w:rsidRPr="007D141F">
              <w:rPr>
                <w:rFonts w:ascii="Arial" w:hAnsi="Arial" w:cs="Arial"/>
              </w:rPr>
              <w:t>opłata  monetami</w:t>
            </w:r>
            <w:proofErr w:type="gramEnd"/>
            <w:r w:rsidRPr="007D141F">
              <w:rPr>
                <w:rFonts w:ascii="Arial" w:hAnsi="Arial" w:cs="Arial"/>
              </w:rPr>
              <w:t xml:space="preserve"> PLN,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w:t>
            </w:r>
            <w:proofErr w:type="gramStart"/>
            <w:r w:rsidRPr="007D141F">
              <w:rPr>
                <w:rFonts w:ascii="Arial" w:hAnsi="Arial" w:cs="Arial"/>
              </w:rPr>
              <w:t>opłata  kartą</w:t>
            </w:r>
            <w:proofErr w:type="gramEnd"/>
            <w:r w:rsidRPr="007D141F">
              <w:rPr>
                <w:rFonts w:ascii="Arial" w:hAnsi="Arial" w:cs="Arial"/>
              </w:rPr>
              <w:t xml:space="preserve">  płatniczą,</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w:t>
            </w:r>
            <w:proofErr w:type="gramStart"/>
            <w:r w:rsidRPr="007D141F">
              <w:rPr>
                <w:rFonts w:ascii="Arial" w:hAnsi="Arial" w:cs="Arial"/>
              </w:rPr>
              <w:t>dostęp  wolny</w:t>
            </w:r>
            <w:proofErr w:type="gramEnd"/>
            <w:r w:rsidRPr="007D141F">
              <w:rPr>
                <w:rFonts w:ascii="Arial" w:hAnsi="Arial" w:cs="Arial"/>
              </w:rPr>
              <w:t xml:space="preserve">  (bez  opłaty) - techniczny.</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Cykle użytkowania:</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-stan WOLNE: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toaleta nie użytkowana, sygnalizacja zewnętrzna </w:t>
            </w:r>
            <w:proofErr w:type="gramStart"/>
            <w:r w:rsidRPr="007D141F">
              <w:rPr>
                <w:rFonts w:ascii="Arial" w:hAnsi="Arial" w:cs="Arial"/>
              </w:rPr>
              <w:t>wskazuje:  WOLNE</w:t>
            </w:r>
            <w:proofErr w:type="gramEnd"/>
            <w:r w:rsidRPr="007D141F">
              <w:rPr>
                <w:rFonts w:ascii="Arial" w:hAnsi="Arial" w:cs="Arial"/>
              </w:rPr>
              <w:t xml:space="preserve">. Czujnik obecności użytkownika nie wykrywa obecności drzwi są zamknięte, wszystkie urządzenia elektryczne są wyłączone </w:t>
            </w:r>
            <w:proofErr w:type="gramStart"/>
            <w:r w:rsidRPr="007D141F">
              <w:rPr>
                <w:rFonts w:ascii="Arial" w:hAnsi="Arial" w:cs="Arial"/>
              </w:rPr>
              <w:t>poza  ogrzewaniem</w:t>
            </w:r>
            <w:proofErr w:type="gramEnd"/>
            <w:r w:rsidRPr="007D141F">
              <w:rPr>
                <w:rFonts w:ascii="Arial" w:hAnsi="Arial" w:cs="Arial"/>
              </w:rPr>
              <w:t xml:space="preserve">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-stan użytkowania ZAJĘTE: włączony po uiszczeniu opłaty, otwarciu drzwi, włączona sygnalizacja ZAJĘTE, </w:t>
            </w:r>
            <w:proofErr w:type="spellStart"/>
            <w:proofErr w:type="gramStart"/>
            <w:r w:rsidRPr="007D141F">
              <w:rPr>
                <w:rFonts w:ascii="Arial" w:hAnsi="Arial" w:cs="Arial"/>
              </w:rPr>
              <w:t>wrzutomat</w:t>
            </w:r>
            <w:proofErr w:type="spellEnd"/>
            <w:r w:rsidRPr="007D141F">
              <w:rPr>
                <w:rFonts w:ascii="Arial" w:hAnsi="Arial" w:cs="Arial"/>
              </w:rPr>
              <w:t xml:space="preserve">  nie</w:t>
            </w:r>
            <w:proofErr w:type="gramEnd"/>
            <w:r w:rsidRPr="007D141F">
              <w:rPr>
                <w:rFonts w:ascii="Arial" w:hAnsi="Arial" w:cs="Arial"/>
              </w:rPr>
              <w:t xml:space="preserve"> przyjmuje opłat, czujniki wykazują obecność człowieka, włączone jest  światło oraz wentylacja mechaniczna, minutnik zaczyna odliczać czas</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użytkowania (fabrycznie max czas użytkowania ustawiony jest na 15 min).</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-stan NIECZYNNE: administrator może wyłączyć toaletę z użytkowania </w:t>
            </w:r>
            <w:proofErr w:type="gramStart"/>
            <w:r w:rsidRPr="007D141F">
              <w:rPr>
                <w:rFonts w:ascii="Arial" w:hAnsi="Arial" w:cs="Arial"/>
              </w:rPr>
              <w:t>w  określonych</w:t>
            </w:r>
            <w:proofErr w:type="gramEnd"/>
            <w:r w:rsidRPr="007D141F">
              <w:rPr>
                <w:rFonts w:ascii="Arial" w:hAnsi="Arial" w:cs="Arial"/>
              </w:rPr>
              <w:t xml:space="preserve"> godzinach, dniach lub okresach. Przy wyłączeniu </w:t>
            </w:r>
            <w:proofErr w:type="gramStart"/>
            <w:r w:rsidRPr="007D141F">
              <w:rPr>
                <w:rFonts w:ascii="Arial" w:hAnsi="Arial" w:cs="Arial"/>
              </w:rPr>
              <w:t>toalety  z</w:t>
            </w:r>
            <w:proofErr w:type="gramEnd"/>
            <w:r w:rsidRPr="007D141F">
              <w:rPr>
                <w:rFonts w:ascii="Arial" w:hAnsi="Arial" w:cs="Arial"/>
              </w:rPr>
              <w:t xml:space="preserve"> użytkowania należy pamiętać o nastawieniu temperatury termostatu na  min 5 [°C.]</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-stan AWARIA, sygnalizacja pokazuje stan NIECZYNNE. Drzwi są</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zablokowane, a wszystkie urządzenia wyłączone poza ogrzewaniem.</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Stany awaryjne występują w przypadku:</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braku napięcia elektrycznego,</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awarii </w:t>
            </w:r>
            <w:proofErr w:type="spellStart"/>
            <w:r w:rsidRPr="007D141F">
              <w:rPr>
                <w:rFonts w:ascii="Arial" w:hAnsi="Arial" w:cs="Arial"/>
              </w:rPr>
              <w:t>wrzutomatu</w:t>
            </w:r>
            <w:proofErr w:type="spellEnd"/>
            <w:r w:rsidRPr="007D141F">
              <w:rPr>
                <w:rFonts w:ascii="Arial" w:hAnsi="Arial" w:cs="Arial"/>
              </w:rPr>
              <w:t xml:space="preserve"> bądź czytnika kart płatniczych.</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Przewidziano bieżącą kontrolę serwisanta, z </w:t>
            </w:r>
            <w:proofErr w:type="gramStart"/>
            <w:r w:rsidRPr="007D141F">
              <w:rPr>
                <w:rFonts w:ascii="Arial" w:hAnsi="Arial" w:cs="Arial"/>
              </w:rPr>
              <w:t>częstotliwością  co</w:t>
            </w:r>
            <w:proofErr w:type="gramEnd"/>
            <w:r w:rsidRPr="007D141F">
              <w:rPr>
                <w:rFonts w:ascii="Arial" w:hAnsi="Arial" w:cs="Arial"/>
              </w:rPr>
              <w:t xml:space="preserve">  dwa  dni w  zależności od nasilenia ruchu oraz typu toalety.</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Czas działania: toaleta przeznaczona jest do działania 24 godz. / dobę </w:t>
            </w:r>
            <w:proofErr w:type="gramStart"/>
            <w:r w:rsidRPr="007D141F">
              <w:rPr>
                <w:rFonts w:ascii="Arial" w:hAnsi="Arial" w:cs="Arial"/>
              </w:rPr>
              <w:t>przez  wszystkie</w:t>
            </w:r>
            <w:proofErr w:type="gramEnd"/>
            <w:r w:rsidRPr="007D141F">
              <w:rPr>
                <w:rFonts w:ascii="Arial" w:hAnsi="Arial" w:cs="Arial"/>
              </w:rPr>
              <w:t xml:space="preserve"> dni tygodnia.</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5. Charakterystyka obiektu i - wymiary</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1) Podstawowe dane techniczne</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długość zewnętrzna: nie większą </w:t>
            </w:r>
            <w:proofErr w:type="gramStart"/>
            <w:r w:rsidRPr="007D141F">
              <w:rPr>
                <w:rFonts w:ascii="Arial" w:hAnsi="Arial" w:cs="Arial"/>
              </w:rPr>
              <w:t>niż  4</w:t>
            </w:r>
            <w:proofErr w:type="gramEnd"/>
            <w:r w:rsidRPr="007D141F">
              <w:rPr>
                <w:rFonts w:ascii="Arial" w:hAnsi="Arial" w:cs="Arial"/>
              </w:rPr>
              <w:t xml:space="preserve"> m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szerokość zewnętrzna: nie większa </w:t>
            </w:r>
            <w:proofErr w:type="gramStart"/>
            <w:r w:rsidRPr="007D141F">
              <w:rPr>
                <w:rFonts w:ascii="Arial" w:hAnsi="Arial" w:cs="Arial"/>
              </w:rPr>
              <w:t>niż  2</w:t>
            </w:r>
            <w:proofErr w:type="gramEnd"/>
            <w:r w:rsidRPr="007D141F">
              <w:rPr>
                <w:rFonts w:ascii="Arial" w:hAnsi="Arial" w:cs="Arial"/>
              </w:rPr>
              <w:t>,45 [m]</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wysokość zewnętrzna (całkowita</w:t>
            </w:r>
            <w:proofErr w:type="gramStart"/>
            <w:r w:rsidRPr="007D141F">
              <w:rPr>
                <w:rFonts w:ascii="Arial" w:hAnsi="Arial" w:cs="Arial"/>
              </w:rPr>
              <w:t xml:space="preserve">):   </w:t>
            </w:r>
            <w:proofErr w:type="gramEnd"/>
            <w:r w:rsidRPr="007D141F">
              <w:rPr>
                <w:rFonts w:ascii="Arial" w:hAnsi="Arial" w:cs="Arial"/>
              </w:rPr>
              <w:t>3,25 [m]</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2) Posadowienie</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lastRenderedPageBreak/>
              <w:t xml:space="preserve">W trakcie wytyczania </w:t>
            </w:r>
            <w:proofErr w:type="gramStart"/>
            <w:r w:rsidRPr="007D141F">
              <w:rPr>
                <w:rFonts w:ascii="Arial" w:hAnsi="Arial" w:cs="Arial"/>
              </w:rPr>
              <w:t>budynku  należy</w:t>
            </w:r>
            <w:proofErr w:type="gramEnd"/>
            <w:r w:rsidRPr="007D141F">
              <w:rPr>
                <w:rFonts w:ascii="Arial" w:hAnsi="Arial" w:cs="Arial"/>
              </w:rPr>
              <w:t xml:space="preserve"> sprawdzić faktyczny poziom istniejącego chodnika w miejscu naprzeciw  projektowanego wejścia do WC. Prawidłowy poziom chodnika w tym miejscu</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powinien wynosić -0,02m w stosunku do projektowanego poziomu podłogi = +/-0,00.</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3) Konstrukcja</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Konstrukcja nośna z profili stalowych spawanych w elementy prefabrykowane ocynkowane ogniowo, skręcane, bez możliwości zamiennego stosowania farb antykorozyjnych lub innego zabezpieczenia antykorozyjnego w oparciu o przedłożony atest z ocynkowni w dokumentacji powykonawczej. Podstawa żelbetowa, prefabrykowana.</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4) Ściany zewnętrzne</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Ściany zewnętrzne wykonane z płyty warstwowej poliuretanowej gr min. 10 cm (blacha zewnętrzna ocynkowana i lakierowana), </w:t>
            </w:r>
            <w:proofErr w:type="spellStart"/>
            <w:r w:rsidRPr="007D141F">
              <w:rPr>
                <w:rFonts w:ascii="Arial" w:hAnsi="Arial" w:cs="Arial"/>
              </w:rPr>
              <w:t>styrodur</w:t>
            </w:r>
            <w:proofErr w:type="spellEnd"/>
            <w:r w:rsidRPr="007D141F">
              <w:rPr>
                <w:rFonts w:ascii="Arial" w:hAnsi="Arial" w:cs="Arial"/>
              </w:rPr>
              <w:t xml:space="preserve"> grubości 2 cm klejony i mocowany łącznikami, okładzina elewacyjna imitująca cegłę.</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5) Ścianka wewnętrzna</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Wewnętrzna powierzchnia ścian i sufitów zmywalna z blachy ocynkowanej, powlekanej w kolorze białym.  Ścianka działowa na konstrukcji stalowej ocynkowanej bez możliwości zamiennego stosowania farb antykorozyjnych lub innego zabezpieczenia antykorozyjnego, obłożona płytami </w:t>
            </w:r>
            <w:proofErr w:type="gramStart"/>
            <w:r w:rsidRPr="007D141F">
              <w:rPr>
                <w:rFonts w:ascii="Arial" w:hAnsi="Arial" w:cs="Arial"/>
              </w:rPr>
              <w:t>HPL ,</w:t>
            </w:r>
            <w:proofErr w:type="gramEnd"/>
            <w:r w:rsidRPr="007D141F">
              <w:rPr>
                <w:rFonts w:ascii="Arial" w:hAnsi="Arial" w:cs="Arial"/>
              </w:rPr>
              <w:t xml:space="preserve"> z ukrytymi zawiasami ze stali nierdzewnej, bez możliwości nawiercania otworów w płycie HPL</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6) Stropodach</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Strop wykonany z płyty warstwowej gr 12/16 cm (blacha zewnętrzna ocynkowana i lakierowana, poliuretan, blacha wewnętrzna ocynkowana i lakierowana).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Odprowadzenie wody deszczowej rynną i rurą spustową na przyległy teren.</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7) Podłoga</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Podłoga szczelnie wykończona atestowaną, antypoślizgową z blachy </w:t>
            </w:r>
            <w:proofErr w:type="gramStart"/>
            <w:r w:rsidRPr="007D141F">
              <w:rPr>
                <w:rFonts w:ascii="Arial" w:hAnsi="Arial" w:cs="Arial"/>
              </w:rPr>
              <w:t>nierdzewnej,  OGRZEWANIE</w:t>
            </w:r>
            <w:proofErr w:type="gramEnd"/>
            <w:r w:rsidRPr="007D141F">
              <w:rPr>
                <w:rFonts w:ascii="Arial" w:hAnsi="Arial" w:cs="Arial"/>
              </w:rPr>
              <w:t xml:space="preserve"> PODŁOGOWE z atestem, elektryczne sterowane przez administratora za pomocą programatora.  Ogrzewanie ma zapewnić utrzymanie normowej temperatury w kabinie przez całą dobę.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8) Zewnętrzny panel sterowania drzwiami</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9) Toaleta płatna - zbliżeniowa płatność kartą, telefonem i gotówką w jednym urządzeniu, Brak dostępu do </w:t>
            </w:r>
            <w:proofErr w:type="spellStart"/>
            <w:r w:rsidRPr="007D141F">
              <w:rPr>
                <w:rFonts w:ascii="Arial" w:hAnsi="Arial" w:cs="Arial"/>
              </w:rPr>
              <w:t>wrzutnika</w:t>
            </w:r>
            <w:proofErr w:type="spellEnd"/>
            <w:r w:rsidRPr="007D141F">
              <w:rPr>
                <w:rFonts w:ascii="Arial" w:hAnsi="Arial" w:cs="Arial"/>
              </w:rPr>
              <w:t xml:space="preserve"> od strony pomieszczenia toalety uniemożliwiając włamanie. Opróżnianie skarbonki tylko z zewnątrz toalety.</w:t>
            </w:r>
          </w:p>
          <w:p w:rsidR="007D141F" w:rsidRPr="007D141F" w:rsidRDefault="007D141F" w:rsidP="0075413F">
            <w:pPr>
              <w:pStyle w:val="Tekstpodstawowy"/>
              <w:spacing w:line="276" w:lineRule="auto"/>
              <w:jc w:val="both"/>
              <w:rPr>
                <w:rFonts w:ascii="Arial" w:hAnsi="Arial" w:cs="Arial"/>
              </w:rPr>
            </w:pPr>
            <w:proofErr w:type="spellStart"/>
            <w:r w:rsidRPr="007D141F">
              <w:rPr>
                <w:rFonts w:ascii="Arial" w:hAnsi="Arial" w:cs="Arial"/>
              </w:rPr>
              <w:lastRenderedPageBreak/>
              <w:t>Wrzutnik</w:t>
            </w:r>
            <w:proofErr w:type="spellEnd"/>
            <w:r w:rsidRPr="007D141F">
              <w:rPr>
                <w:rFonts w:ascii="Arial" w:hAnsi="Arial" w:cs="Arial"/>
              </w:rPr>
              <w:t xml:space="preserve"> monet, podgrzewany, elektroniczny z wyświetlaczem kwoty do zapłaty.  Elektroniczny wyświetlacz wskazujący kwotę pozostałą do zapłaty z ciemnym tłem i kontrastowymi cyframi, zapewniający dobrą widoczność kwoty do zapłaty nawet w warunkach dużego nasłonecznienia wyświetlacza. Możliwe ustalenie dowolnej opłaty oraz jej zmienianie lub zdalne zmienianie (opcja dodatkowa).  </w:t>
            </w:r>
            <w:proofErr w:type="spellStart"/>
            <w:r w:rsidRPr="007D141F">
              <w:rPr>
                <w:rFonts w:ascii="Arial" w:hAnsi="Arial" w:cs="Arial"/>
              </w:rPr>
              <w:t>Wrzutnik</w:t>
            </w:r>
            <w:proofErr w:type="spellEnd"/>
            <w:r w:rsidRPr="007D141F">
              <w:rPr>
                <w:rFonts w:ascii="Arial" w:hAnsi="Arial" w:cs="Arial"/>
              </w:rPr>
              <w:t xml:space="preserve"> nie przyjmuje monet, jeżeli toaleta jest zajęta lub nieczynna oraz nie wydaje reszty. Obudowa </w:t>
            </w:r>
            <w:proofErr w:type="spellStart"/>
            <w:r w:rsidRPr="007D141F">
              <w:rPr>
                <w:rFonts w:ascii="Arial" w:hAnsi="Arial" w:cs="Arial"/>
              </w:rPr>
              <w:t>wrzutnika</w:t>
            </w:r>
            <w:proofErr w:type="spellEnd"/>
            <w:r w:rsidRPr="007D141F">
              <w:rPr>
                <w:rFonts w:ascii="Arial" w:hAnsi="Arial" w:cs="Arial"/>
              </w:rPr>
              <w:t xml:space="preserve"> zawierająca skarbonkę monet, zamykana na specjalny zamek sterowany pilotem.  Całość obudowy wykonana w standardzie o podwyższonej odporności na wandalizm, </w:t>
            </w:r>
            <w:proofErr w:type="gramStart"/>
            <w:r w:rsidRPr="007D141F">
              <w:rPr>
                <w:rFonts w:ascii="Arial" w:hAnsi="Arial" w:cs="Arial"/>
              </w:rPr>
              <w:t>ze</w:t>
            </w:r>
            <w:proofErr w:type="gramEnd"/>
            <w:r w:rsidRPr="007D141F">
              <w:rPr>
                <w:rFonts w:ascii="Arial" w:hAnsi="Arial" w:cs="Arial"/>
              </w:rPr>
              <w:t xml:space="preserve"> stali o grubości 4mm, całkowicie ocynkowana ogniowo, bez możliwości zamiennego stosowania farb antykorozyjnych lub innego zabezpieczenia antykorozyjnego.  </w:t>
            </w:r>
            <w:proofErr w:type="spellStart"/>
            <w:r w:rsidRPr="007D141F">
              <w:rPr>
                <w:rFonts w:ascii="Arial" w:hAnsi="Arial" w:cs="Arial"/>
              </w:rPr>
              <w:t>Wrzutnik</w:t>
            </w:r>
            <w:proofErr w:type="spellEnd"/>
            <w:r w:rsidRPr="007D141F">
              <w:rPr>
                <w:rFonts w:ascii="Arial" w:hAnsi="Arial" w:cs="Arial"/>
              </w:rPr>
              <w:t xml:space="preserve"> monet oraz skarbonka zabezpieczona poprzez zainstalowany system alarmowy, zintegrowany z sygnalizatorem świetlnym i akustycznym (kogutem) umieszczonym na elewacji frontowej.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10) Oświetlenie wewnętrzne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Oprawa świetlna </w:t>
            </w:r>
            <w:proofErr w:type="spellStart"/>
            <w:r w:rsidRPr="007D141F">
              <w:rPr>
                <w:rFonts w:ascii="Arial" w:hAnsi="Arial" w:cs="Arial"/>
              </w:rPr>
              <w:t>nasufitowa</w:t>
            </w:r>
            <w:proofErr w:type="spellEnd"/>
            <w:r w:rsidRPr="007D141F">
              <w:rPr>
                <w:rFonts w:ascii="Arial" w:hAnsi="Arial" w:cs="Arial"/>
              </w:rPr>
              <w:t xml:space="preserve"> z podwyższonym stopniem ochrony urządzeń elektrycznych do IP 65, Światło UV niebieskie przeciw narkomanii (nadużywaniu substancji odurzających dożylnie). Załączenie i wyłączenie oświetlenia automatycznie synchronizowane z wejściem i wyjściem użytkownika.  Oświetlenie serwisowe włączane i wyłączane przyciskiem ręcznym.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11) Oznakowanie i oświetlenie wejścia, czujnik zmierzchowy</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Panel z piktogramami nad drzwiami wejściowymi zgodnie z przeznaczeniem </w:t>
            </w:r>
            <w:proofErr w:type="gramStart"/>
            <w:r w:rsidRPr="007D141F">
              <w:rPr>
                <w:rFonts w:ascii="Arial" w:hAnsi="Arial" w:cs="Arial"/>
              </w:rPr>
              <w:t>toalety</w:t>
            </w:r>
            <w:proofErr w:type="gramEnd"/>
            <w:r w:rsidRPr="007D141F">
              <w:rPr>
                <w:rFonts w:ascii="Arial" w:hAnsi="Arial" w:cs="Arial"/>
              </w:rPr>
              <w:t xml:space="preserve"> nad którą zostanie umieszczony: 1 kabina- mężczyzna, 2 kabina- kobieta, niepełnosprawny, kobieta z dzieckiem.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Dodatkowa, oprawa świetlna 230V, IP 44 zamontowana jest nad wejściami </w:t>
            </w:r>
            <w:proofErr w:type="gramStart"/>
            <w:r w:rsidRPr="007D141F">
              <w:rPr>
                <w:rFonts w:ascii="Arial" w:hAnsi="Arial" w:cs="Arial"/>
              </w:rPr>
              <w:t>do  kabin</w:t>
            </w:r>
            <w:proofErr w:type="gramEnd"/>
            <w:r w:rsidRPr="007D141F">
              <w:rPr>
                <w:rFonts w:ascii="Arial" w:hAnsi="Arial" w:cs="Arial"/>
              </w:rPr>
              <w:t>.</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Całość sterowana jest czujnikiem zmierzchowym z detekcją ruchu</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12) Monitoring zewnętrzny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Obiekt przygotowany zostanie do montażu kamer zewnętrznych poprzez instalację okablowania lub poprowadzenie rur typu </w:t>
            </w:r>
            <w:proofErr w:type="spellStart"/>
            <w:r w:rsidRPr="007D141F">
              <w:rPr>
                <w:rFonts w:ascii="Arial" w:hAnsi="Arial" w:cs="Arial"/>
              </w:rPr>
              <w:t>peszel</w:t>
            </w:r>
            <w:proofErr w:type="spellEnd"/>
            <w:r w:rsidRPr="007D141F">
              <w:rPr>
                <w:rFonts w:ascii="Arial" w:hAnsi="Arial" w:cs="Arial"/>
              </w:rPr>
              <w:t xml:space="preserve"> z górnych narożników frontowych toalety oraz ściany </w:t>
            </w:r>
            <w:proofErr w:type="spellStart"/>
            <w:r w:rsidRPr="007D141F">
              <w:rPr>
                <w:rFonts w:ascii="Arial" w:hAnsi="Arial" w:cs="Arial"/>
              </w:rPr>
              <w:t>tylniej</w:t>
            </w:r>
            <w:proofErr w:type="spellEnd"/>
            <w:r w:rsidRPr="007D141F">
              <w:rPr>
                <w:rFonts w:ascii="Arial" w:hAnsi="Arial" w:cs="Arial"/>
              </w:rPr>
              <w:t xml:space="preserve"> do pomieszczenia technicznego. Szczegółowe umiejscowienie instalacji zostanie uzgodniony na dalszym etapie realizacji zamówienia.</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13) Daszek zewnętrzny nad wejściami (demontowany)</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Zadaszenie </w:t>
            </w:r>
            <w:proofErr w:type="gramStart"/>
            <w:r w:rsidRPr="007D141F">
              <w:rPr>
                <w:rFonts w:ascii="Arial" w:hAnsi="Arial" w:cs="Arial"/>
              </w:rPr>
              <w:t>systemowe  wykonane</w:t>
            </w:r>
            <w:proofErr w:type="gramEnd"/>
            <w:r w:rsidRPr="007D141F">
              <w:rPr>
                <w:rFonts w:ascii="Arial" w:hAnsi="Arial" w:cs="Arial"/>
              </w:rPr>
              <w:t xml:space="preserve"> z  poliwęglanu litego na wspornikach ze stali nierdzewnej. Daszek montowany do konstrukcji toalety. Zamawiający nie wyraża zgody na montaż bezpośrednio do płyty warstwowej.</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6. Instalacje wod.-kan.</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lastRenderedPageBreak/>
              <w:t>1) Automatyczny Zespół Umywalkowy (AZU): Włączenie umywalki odbywa się</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automatycznie po wsunięciu rąk do komory umywalkowej. Zainstalowany sterownik podaje najpierw porcję mydła w płynie, następnie wypuszcza porcję podgrzanej wody, a na końcu uruchamia suszarkę z ciepłym powietrzem i dezynfekcję.</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2) Kanalizacja sanitarna</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Podłączenia urządzeń sanitarnych do głównego przewodu odprowadzającego o średnicy 110 wykonać z rur kanalizacyjnych kielichowych łączonych na uszczelkę pierścieniową. Pion kanalizacyjny prowadzony w komorze technicznej zakończyć zaworem napowietrzającym. Przewody montować do konstrukcji za pomocą obejm lub uchwytów w sposób uniemożliwiający powstawanie załamań w miejscach połączeń. Po wykonaniu montażu instalację poddać próbie szczelności zgodnie z normą PN-81/B10700.01.</w:t>
            </w:r>
          </w:p>
          <w:p w:rsidR="007D141F" w:rsidRPr="007D141F" w:rsidRDefault="007D141F" w:rsidP="0075413F">
            <w:pPr>
              <w:pStyle w:val="Tekstpodstawowy"/>
              <w:spacing w:line="276" w:lineRule="auto"/>
              <w:jc w:val="both"/>
              <w:rPr>
                <w:rFonts w:ascii="Arial" w:hAnsi="Arial" w:cs="Arial"/>
              </w:rPr>
            </w:pP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7. Instalacja wentylacji</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1) Wentylacja grawitacyjna - komory technicznej kratką wentylacyjną </w:t>
            </w:r>
            <w:proofErr w:type="gramStart"/>
            <w:r w:rsidRPr="007D141F">
              <w:rPr>
                <w:rFonts w:ascii="Arial" w:hAnsi="Arial" w:cs="Arial"/>
              </w:rPr>
              <w:t>w  ścianie</w:t>
            </w:r>
            <w:proofErr w:type="gramEnd"/>
            <w:r w:rsidRPr="007D141F">
              <w:rPr>
                <w:rFonts w:ascii="Arial" w:hAnsi="Arial" w:cs="Arial"/>
              </w:rPr>
              <w:t xml:space="preserve"> zewnętrznej 14 x 14 cm</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2) Wentylacja mechaniczna - zastosowano wentylator ścienny o wydajności</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150 [m3/h]. Wentylator załączany jest automatycznie wraz z otwarciem </w:t>
            </w:r>
            <w:proofErr w:type="gramStart"/>
            <w:r w:rsidRPr="007D141F">
              <w:rPr>
                <w:rFonts w:ascii="Arial" w:hAnsi="Arial" w:cs="Arial"/>
              </w:rPr>
              <w:t>drzwi  pomieszczenia</w:t>
            </w:r>
            <w:proofErr w:type="gramEnd"/>
            <w:r w:rsidRPr="007D141F">
              <w:rPr>
                <w:rFonts w:ascii="Arial" w:hAnsi="Arial" w:cs="Arial"/>
              </w:rPr>
              <w:t xml:space="preserve">, a jego automatyczne wyłączenie następuje po 15 minutach  od ostatniego otwarcia drzwi od wewnątrz. Wentylator montowany jest </w:t>
            </w:r>
            <w:proofErr w:type="gramStart"/>
            <w:r w:rsidRPr="007D141F">
              <w:rPr>
                <w:rFonts w:ascii="Arial" w:hAnsi="Arial" w:cs="Arial"/>
              </w:rPr>
              <w:t>w  ścianie</w:t>
            </w:r>
            <w:proofErr w:type="gramEnd"/>
            <w:r w:rsidRPr="007D141F">
              <w:rPr>
                <w:rFonts w:ascii="Arial" w:hAnsi="Arial" w:cs="Arial"/>
              </w:rPr>
              <w:t xml:space="preserve"> kabiny. Nawiew powietrza zapewniają szczeliny wokół </w:t>
            </w:r>
            <w:proofErr w:type="gramStart"/>
            <w:r w:rsidRPr="007D141F">
              <w:rPr>
                <w:rFonts w:ascii="Arial" w:hAnsi="Arial" w:cs="Arial"/>
              </w:rPr>
              <w:t>drzwi  przesuwnych</w:t>
            </w:r>
            <w:proofErr w:type="gramEnd"/>
            <w:r w:rsidRPr="007D141F">
              <w:rPr>
                <w:rFonts w:ascii="Arial" w:hAnsi="Arial" w:cs="Arial"/>
              </w:rPr>
              <w:t>. Napięcie 230V, wydatek 280 [m3/h].</w:t>
            </w:r>
          </w:p>
          <w:p w:rsidR="007D141F" w:rsidRPr="007D141F" w:rsidRDefault="007D141F" w:rsidP="0075413F">
            <w:pPr>
              <w:pStyle w:val="Tekstpodstawowy"/>
              <w:spacing w:line="276" w:lineRule="auto"/>
              <w:jc w:val="both"/>
              <w:rPr>
                <w:rFonts w:ascii="Arial" w:hAnsi="Arial" w:cs="Arial"/>
              </w:rPr>
            </w:pP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8. Instalacje elektryczne i automatyka</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INSTALACJE: BEZ PLOMBOWANIA - producent ma obowiązek zapewnić swobodny dostęp dla administratora toalety do instalacji i wyposażenia.</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KOMPLETNA, WEWNĘTRZNA INSTALACJA ELEKTRYCZNA - tj. zintegrowana rozdzielnia elektryczna wraz z zabezpieczeniami obwodów i sterownikiem, gniazdko serwisowe (po stronie Zamawiającego tablica licznikowa wraz z licznikiem oraz zabezpieczenie </w:t>
            </w:r>
            <w:proofErr w:type="spellStart"/>
            <w:r w:rsidRPr="007D141F">
              <w:rPr>
                <w:rFonts w:ascii="Arial" w:hAnsi="Arial" w:cs="Arial"/>
              </w:rPr>
              <w:t>przedlicznikowe</w:t>
            </w:r>
            <w:proofErr w:type="spellEnd"/>
            <w:r w:rsidRPr="007D141F">
              <w:rPr>
                <w:rFonts w:ascii="Arial" w:hAnsi="Arial" w:cs="Arial"/>
              </w:rPr>
              <w:t>);</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Obiekt </w:t>
            </w:r>
            <w:proofErr w:type="gramStart"/>
            <w:r w:rsidRPr="007D141F">
              <w:rPr>
                <w:rFonts w:ascii="Arial" w:hAnsi="Arial" w:cs="Arial"/>
              </w:rPr>
              <w:t>musi  być</w:t>
            </w:r>
            <w:proofErr w:type="gramEnd"/>
            <w:r w:rsidRPr="007D141F">
              <w:rPr>
                <w:rFonts w:ascii="Arial" w:hAnsi="Arial" w:cs="Arial"/>
              </w:rPr>
              <w:t xml:space="preserve"> wyposażony w zainstalowane gniazdko serwisowe o napięciu 230V do podłączania urządzeń serwisowych.</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Szczegółowy opis instalacji i zabezpieczeń </w:t>
            </w:r>
            <w:proofErr w:type="gramStart"/>
            <w:r w:rsidRPr="007D141F">
              <w:rPr>
                <w:rFonts w:ascii="Arial" w:hAnsi="Arial" w:cs="Arial"/>
              </w:rPr>
              <w:t>znajdował  się</w:t>
            </w:r>
            <w:proofErr w:type="gramEnd"/>
            <w:r w:rsidRPr="007D141F">
              <w:rPr>
                <w:rFonts w:ascii="Arial" w:hAnsi="Arial" w:cs="Arial"/>
              </w:rPr>
              <w:t xml:space="preserve">  będzie  w  dokumentacji technicznej branży elektrycznej dostarczonej przez  Wykonawcę.</w:t>
            </w:r>
          </w:p>
          <w:p w:rsidR="007D141F" w:rsidRPr="007D141F" w:rsidRDefault="007D141F" w:rsidP="0075413F">
            <w:pPr>
              <w:pStyle w:val="Tekstpodstawowy"/>
              <w:spacing w:line="276" w:lineRule="auto"/>
              <w:jc w:val="both"/>
              <w:rPr>
                <w:rFonts w:ascii="Arial" w:hAnsi="Arial" w:cs="Arial"/>
              </w:rPr>
            </w:pP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lastRenderedPageBreak/>
              <w:t>Przed ostatecznym odbiorem toalety wykonawca przedłoży następujące kopie potwierdzonych za zgodność z oryginałem dokumentów dla oferowanego obiektu toalety:</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 </w:t>
            </w:r>
          </w:p>
          <w:p w:rsidR="007D141F" w:rsidRPr="00980DAE" w:rsidRDefault="007D141F" w:rsidP="0075413F">
            <w:pPr>
              <w:pStyle w:val="Tekstpodstawowy"/>
              <w:spacing w:line="276" w:lineRule="auto"/>
              <w:jc w:val="both"/>
              <w:rPr>
                <w:rFonts w:ascii="Arial" w:hAnsi="Arial" w:cs="Arial"/>
              </w:rPr>
            </w:pPr>
            <w:r w:rsidRPr="00980DAE">
              <w:rPr>
                <w:rFonts w:ascii="Arial" w:hAnsi="Arial" w:cs="Arial"/>
              </w:rPr>
              <w:t>- certyfikat bezpieczeństwa B i atest higieniczny dla całego obiektu toalety, wystawiony na producenta toalety, wydany przez niezależny podmiot posiadający uprawnienia do certyfikacji,</w:t>
            </w:r>
          </w:p>
          <w:p w:rsidR="007D141F" w:rsidRPr="00980DAE" w:rsidRDefault="007D141F" w:rsidP="0075413F">
            <w:pPr>
              <w:pStyle w:val="Tekstpodstawowy"/>
              <w:spacing w:line="276" w:lineRule="auto"/>
              <w:jc w:val="both"/>
              <w:rPr>
                <w:rFonts w:ascii="Arial" w:hAnsi="Arial" w:cs="Arial"/>
              </w:rPr>
            </w:pPr>
            <w:r w:rsidRPr="00980DAE">
              <w:rPr>
                <w:rFonts w:ascii="Arial" w:hAnsi="Arial" w:cs="Arial"/>
              </w:rPr>
              <w:t>- certyfikat bezpieczeństwa B i certyfikat zgodności z dyrektywą niskonapięciową wystawione dla producenta toalety na wbudowaną automatykę przemysłową (np. automatyczny zespół umywalkowy jako całego zestawu, a nie tylko użytych materiałów), wydane przez niezależny podmiot posiadający uprawnienia do certyfikacji,</w:t>
            </w:r>
          </w:p>
          <w:p w:rsidR="007D141F" w:rsidRPr="007D141F" w:rsidRDefault="007D141F" w:rsidP="0075413F">
            <w:pPr>
              <w:pStyle w:val="Tekstpodstawowy"/>
              <w:spacing w:line="276" w:lineRule="auto"/>
              <w:jc w:val="both"/>
              <w:rPr>
                <w:rFonts w:ascii="Arial" w:hAnsi="Arial" w:cs="Arial"/>
              </w:rPr>
            </w:pPr>
            <w:r w:rsidRPr="00980DAE">
              <w:rPr>
                <w:rFonts w:ascii="Arial" w:hAnsi="Arial" w:cs="Arial"/>
              </w:rPr>
              <w:t>- atesty higieniczne wystawione dla producenta toalety na wbudowaną automatykę przemysłową (np. automatyczny zespół umywalkowy, jako całego urządzenia).</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oraz wzór Deklaracji Właściwości Użytkowych wystawiany przez producenta toalety.</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Przed montażem obiektu Wykonawca ma obowiązek przesłać Zamawiającemu kopię (skan) następujących dokumentów potwierdzających wykonanie obiektu zgodnie z obowiązującymi przepisami:</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xml:space="preserve">1. atest potwierdzający ocynkowanie konstrukcji, </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2. protokoły podpisane przez osoby z aktualnymi uprawnieniami, wydanymi przez właściwe Komisje Kwalifikacyjne w zakresie przeprowadzonych czynności:</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protokół przeprowadzenia prób szczelności instalacji wodnej i kanalizacji,</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protokół skuteczności wentylacji,</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protokół skuteczności ochrony przeciwporażeniowej z zabezpieczeniem nadprądowym i różnicowoprądowym,</w:t>
            </w:r>
          </w:p>
          <w:p w:rsidR="007D141F" w:rsidRPr="007D141F" w:rsidRDefault="007D141F" w:rsidP="0075413F">
            <w:pPr>
              <w:pStyle w:val="Tekstpodstawowy"/>
              <w:spacing w:line="276" w:lineRule="auto"/>
              <w:jc w:val="both"/>
              <w:rPr>
                <w:rFonts w:ascii="Arial" w:hAnsi="Arial" w:cs="Arial"/>
              </w:rPr>
            </w:pPr>
            <w:r w:rsidRPr="007D141F">
              <w:rPr>
                <w:rFonts w:ascii="Arial" w:hAnsi="Arial" w:cs="Arial"/>
              </w:rPr>
              <w:t>- protokół rezystancji izolacji instalacji elektrycznych,</w:t>
            </w:r>
          </w:p>
          <w:p w:rsidR="007D141F" w:rsidRPr="006B749B" w:rsidRDefault="007D141F" w:rsidP="0075413F">
            <w:pPr>
              <w:pStyle w:val="Tekstpodstawowy"/>
              <w:spacing w:line="276" w:lineRule="auto"/>
              <w:jc w:val="both"/>
              <w:rPr>
                <w:rFonts w:ascii="Arial" w:hAnsi="Arial" w:cs="Arial"/>
              </w:rPr>
            </w:pPr>
            <w:r w:rsidRPr="007D141F">
              <w:rPr>
                <w:rFonts w:ascii="Arial" w:hAnsi="Arial" w:cs="Arial"/>
              </w:rPr>
              <w:t xml:space="preserve">3. kopie aktualnych uprawnień wydane przez właściwe Komisje Kwalifikacyjne w zakresie </w:t>
            </w:r>
            <w:proofErr w:type="spellStart"/>
            <w:r w:rsidRPr="007D141F">
              <w:rPr>
                <w:rFonts w:ascii="Arial" w:hAnsi="Arial" w:cs="Arial"/>
              </w:rPr>
              <w:t>wod-kan</w:t>
            </w:r>
            <w:proofErr w:type="spellEnd"/>
            <w:r w:rsidRPr="007D141F">
              <w:rPr>
                <w:rFonts w:ascii="Arial" w:hAnsi="Arial" w:cs="Arial"/>
              </w:rPr>
              <w:t>, wentylacji i instalacji elektrycznej odpowiednio do w/w protokołów.</w:t>
            </w:r>
          </w:p>
          <w:p w:rsidR="007D141F" w:rsidRPr="006B749B" w:rsidRDefault="007D141F" w:rsidP="0075413F">
            <w:pPr>
              <w:pStyle w:val="Tekstpodstawowy"/>
              <w:spacing w:line="276" w:lineRule="auto"/>
              <w:rPr>
                <w:rFonts w:ascii="Arial" w:hAnsi="Arial" w:cs="Arial"/>
              </w:rPr>
            </w:pPr>
            <w:r w:rsidRPr="007D141F">
              <w:rPr>
                <w:rFonts w:ascii="Arial" w:hAnsi="Arial" w:cs="Arial"/>
                <w:b/>
              </w:rPr>
              <w:t>Zamawiający dopuszcza składanie ofert równoważnych</w:t>
            </w:r>
          </w:p>
        </w:tc>
      </w:tr>
    </w:tbl>
    <w:p w:rsidR="00466D96" w:rsidRPr="006B749B" w:rsidRDefault="008F7292" w:rsidP="00526443">
      <w:pPr>
        <w:pStyle w:val="Nagwek2"/>
        <w:numPr>
          <w:ilvl w:val="0"/>
          <w:numId w:val="0"/>
        </w:numPr>
        <w:ind w:left="680"/>
      </w:pPr>
      <w:r w:rsidRPr="006B749B">
        <w:lastRenderedPageBreak/>
        <w:t xml:space="preserve">Zamawiający </w:t>
      </w:r>
      <w:r w:rsidR="00041A23" w:rsidRPr="006B749B">
        <w:t>nie dokonuje podziału zamówienia na części i tym samym nie dopuszcza składania ofert częściowych. Oferty nie zawierające pełnego zakresu przedmiotu zamówienia zostaną odrzucone</w:t>
      </w:r>
      <w:r w:rsidRPr="006B749B">
        <w:t>.</w:t>
      </w:r>
    </w:p>
    <w:p w:rsidR="0075413F" w:rsidRDefault="0075413F" w:rsidP="00526443">
      <w:pPr>
        <w:pStyle w:val="Nagwek2"/>
        <w:numPr>
          <w:ilvl w:val="0"/>
          <w:numId w:val="0"/>
        </w:numPr>
        <w:ind w:left="680"/>
      </w:pPr>
    </w:p>
    <w:p w:rsidR="00041A23" w:rsidRPr="006B749B" w:rsidRDefault="00041A23" w:rsidP="00526443">
      <w:pPr>
        <w:pStyle w:val="Nagwek2"/>
        <w:numPr>
          <w:ilvl w:val="0"/>
          <w:numId w:val="0"/>
        </w:numPr>
        <w:ind w:left="680"/>
      </w:pPr>
      <w:r w:rsidRPr="006B749B">
        <w:lastRenderedPageBreak/>
        <w:t xml:space="preserve">Powody niedokonania podziału zamówienia </w:t>
      </w:r>
      <w:r w:rsidR="00D62D55" w:rsidRPr="006B749B">
        <w:t>na części:</w:t>
      </w:r>
    </w:p>
    <w:p w:rsidR="003B5586" w:rsidRPr="006B749B" w:rsidRDefault="003B5586" w:rsidP="003B5586">
      <w:pPr>
        <w:pStyle w:val="Nagwek2"/>
        <w:numPr>
          <w:ilvl w:val="0"/>
          <w:numId w:val="0"/>
        </w:numPr>
        <w:ind w:left="680"/>
        <w:rPr>
          <w:lang w:val="pl-PL"/>
        </w:rPr>
      </w:pPr>
      <w:r>
        <w:rPr>
          <w:lang w:val="pl-PL"/>
        </w:rPr>
        <w:t>p</w:t>
      </w:r>
      <w:r w:rsidRPr="00C27E1E">
        <w:rPr>
          <w:lang w:val="pl-PL"/>
        </w:rPr>
        <w:t>rzedmiot zamówienia tworzy nierozerwalną całość, co oznacza, że nie może zostać podzielony na części, ze względów technicznych, organizacyjnych i ekonomicznych. Ponadto, realizacja przedmiotu zamówienia przez jednego wykonawcę pozwala na prawidłową koordynację i rozliczanie przedsięwzięcia zgodnie z celami realizowanej inwestycji. Potrzeba skoordynowania działań różnych wykonawców przy realizacji poszczególnych części zamówienia mogłaby zagrażać jego właściwemu wykonaniu oraz spowodować nadmierne koszty wykonania zamówienia. Jednocześnie brak podziału zamówienia na części nie zakłóca konkurencji w ramach postępowania.</w:t>
      </w:r>
    </w:p>
    <w:p w:rsidR="00D62D55" w:rsidRPr="006B749B" w:rsidRDefault="00D62D55" w:rsidP="00526443">
      <w:pPr>
        <w:pStyle w:val="Nagwek2"/>
        <w:numPr>
          <w:ilvl w:val="0"/>
          <w:numId w:val="0"/>
        </w:numPr>
        <w:ind w:left="680"/>
        <w:rPr>
          <w:lang w:val="pl-PL"/>
        </w:rPr>
      </w:pPr>
    </w:p>
    <w:p w:rsidR="00D62D55" w:rsidRPr="006B749B" w:rsidRDefault="00D62D55" w:rsidP="00526443">
      <w:pPr>
        <w:pStyle w:val="Nagwek2"/>
      </w:pPr>
      <w:r w:rsidRPr="006B749B">
        <w:t xml:space="preserve">Informacje dotyczące oferty wariantowej, o której mowa w art. 92 ustawy </w:t>
      </w:r>
      <w:proofErr w:type="spellStart"/>
      <w:r w:rsidRPr="006B749B">
        <w:t>Pzp</w:t>
      </w:r>
      <w:proofErr w:type="spellEnd"/>
      <w:r w:rsidRPr="006B749B">
        <w:t>.</w:t>
      </w:r>
    </w:p>
    <w:p w:rsidR="00D62D55" w:rsidRPr="006B749B" w:rsidRDefault="007D141F" w:rsidP="00526443">
      <w:pPr>
        <w:pStyle w:val="Nagwek2"/>
        <w:numPr>
          <w:ilvl w:val="0"/>
          <w:numId w:val="0"/>
        </w:numPr>
        <w:ind w:left="680"/>
      </w:pPr>
      <w:r w:rsidRPr="007D141F">
        <w:t>Zamawiający nie dopuszcza składania ofert wariantowych</w:t>
      </w:r>
    </w:p>
    <w:p w:rsidR="00A0381A" w:rsidRPr="006B749B" w:rsidRDefault="002D031A" w:rsidP="00526443">
      <w:pPr>
        <w:pStyle w:val="Nagwek2"/>
        <w:numPr>
          <w:ilvl w:val="0"/>
          <w:numId w:val="0"/>
        </w:numPr>
        <w:ind w:left="680"/>
        <w:rPr>
          <w:color w:val="auto"/>
        </w:rPr>
      </w:pPr>
      <w:r w:rsidRPr="006B749B">
        <w:rPr>
          <w:lang w:val="pl-PL"/>
        </w:rPr>
        <w:t xml:space="preserve"> </w:t>
      </w:r>
    </w:p>
    <w:p w:rsidR="00F23594" w:rsidRPr="006B749B" w:rsidRDefault="00F23594" w:rsidP="00526443">
      <w:pPr>
        <w:pStyle w:val="Nagwek2"/>
      </w:pPr>
      <w:r w:rsidRPr="006B749B">
        <w:t>Miejsce realizacji:</w:t>
      </w:r>
      <w:r w:rsidR="0040419B" w:rsidRPr="006B749B">
        <w:t xml:space="preserve"> </w:t>
      </w:r>
      <w:r w:rsidR="007D141F" w:rsidRPr="007D141F">
        <w:t>63-440 Raszków, ul. Kościelna (parking)</w:t>
      </w:r>
      <w:r w:rsidR="0040419B" w:rsidRPr="006B749B">
        <w:t>.</w:t>
      </w:r>
    </w:p>
    <w:p w:rsidR="00A2369F" w:rsidRPr="006B749B" w:rsidRDefault="00A2369F" w:rsidP="0083242D">
      <w:pPr>
        <w:pStyle w:val="Nagwek1"/>
        <w:spacing w:line="276" w:lineRule="auto"/>
        <w:rPr>
          <w:rFonts w:ascii="Arial" w:hAnsi="Arial" w:cs="Arial"/>
        </w:rPr>
      </w:pPr>
      <w:bookmarkStart w:id="6" w:name="_Toc258314245"/>
      <w:r w:rsidRPr="006B749B">
        <w:rPr>
          <w:rFonts w:ascii="Arial" w:hAnsi="Arial" w:cs="Arial"/>
        </w:rPr>
        <w:t>Informacja o przewidywanych zamówieniach</w:t>
      </w:r>
      <w:r w:rsidR="00774374" w:rsidRPr="006B749B">
        <w:rPr>
          <w:rFonts w:ascii="Arial" w:hAnsi="Arial" w:cs="Arial"/>
          <w:lang w:val="pl-PL"/>
        </w:rPr>
        <w:t>,</w:t>
      </w:r>
      <w:r w:rsidRPr="006B749B">
        <w:rPr>
          <w:rFonts w:ascii="Arial" w:hAnsi="Arial" w:cs="Arial"/>
        </w:rPr>
        <w:t xml:space="preserve"> </w:t>
      </w:r>
      <w:r w:rsidR="005D0A27" w:rsidRPr="006B749B">
        <w:rPr>
          <w:rFonts w:ascii="Arial" w:hAnsi="Arial" w:cs="Arial"/>
        </w:rPr>
        <w:t xml:space="preserve">o których mowa w art. </w:t>
      </w:r>
      <w:r w:rsidR="00E00A53" w:rsidRPr="006B749B">
        <w:rPr>
          <w:rFonts w:ascii="Arial" w:hAnsi="Arial" w:cs="Arial"/>
          <w:lang w:val="pl-PL"/>
        </w:rPr>
        <w:t>214</w:t>
      </w:r>
      <w:r w:rsidR="005D0A27" w:rsidRPr="006B749B">
        <w:rPr>
          <w:rFonts w:ascii="Arial" w:hAnsi="Arial" w:cs="Arial"/>
        </w:rPr>
        <w:t xml:space="preserve"> ust. 1 pkt </w:t>
      </w:r>
      <w:r w:rsidR="00E00A53" w:rsidRPr="006B749B">
        <w:rPr>
          <w:rFonts w:ascii="Arial" w:hAnsi="Arial" w:cs="Arial"/>
          <w:lang w:val="pl-PL"/>
        </w:rPr>
        <w:t>7</w:t>
      </w:r>
      <w:r w:rsidR="005D0A27" w:rsidRPr="006B749B">
        <w:rPr>
          <w:rFonts w:ascii="Arial" w:hAnsi="Arial" w:cs="Arial"/>
        </w:rPr>
        <w:t xml:space="preserve"> i </w:t>
      </w:r>
      <w:r w:rsidR="00E00A53" w:rsidRPr="006B749B">
        <w:rPr>
          <w:rFonts w:ascii="Arial" w:hAnsi="Arial" w:cs="Arial"/>
          <w:lang w:val="pl-PL"/>
        </w:rPr>
        <w:t>8</w:t>
      </w:r>
      <w:r w:rsidR="005D0A27" w:rsidRPr="006B749B">
        <w:rPr>
          <w:rFonts w:ascii="Arial" w:hAnsi="Arial" w:cs="Arial"/>
        </w:rPr>
        <w:t xml:space="preserve"> </w:t>
      </w:r>
      <w:r w:rsidR="005D0A27" w:rsidRPr="006B749B">
        <w:rPr>
          <w:rFonts w:ascii="Arial" w:hAnsi="Arial" w:cs="Arial"/>
          <w:lang w:val="pl-PL"/>
        </w:rPr>
        <w:t>USTAWY PZP</w:t>
      </w:r>
      <w:bookmarkEnd w:id="6"/>
      <w:r w:rsidR="005D0A27" w:rsidRPr="006B749B">
        <w:rPr>
          <w:rFonts w:ascii="Arial" w:hAnsi="Arial" w:cs="Arial"/>
          <w:lang w:val="pl-PL"/>
        </w:rPr>
        <w:t>.</w:t>
      </w:r>
    </w:p>
    <w:p w:rsidR="00EB7871" w:rsidRPr="006B749B" w:rsidRDefault="007D141F" w:rsidP="00526443">
      <w:pPr>
        <w:pStyle w:val="Nagwek2"/>
        <w:numPr>
          <w:ilvl w:val="0"/>
          <w:numId w:val="0"/>
        </w:numPr>
        <w:ind w:left="426"/>
        <w:rPr>
          <w:lang w:val="pl-PL"/>
        </w:rPr>
      </w:pPr>
      <w:r w:rsidRPr="006B749B">
        <w:t>Zamawiający nie przewiduje udzielenia zamówień</w:t>
      </w:r>
      <w:r w:rsidRPr="006B749B">
        <w:rPr>
          <w:lang w:val="pl-PL"/>
        </w:rPr>
        <w:t>,</w:t>
      </w:r>
      <w:r w:rsidRPr="006B749B">
        <w:t xml:space="preserve"> o których mowa w art. </w:t>
      </w:r>
      <w:r w:rsidRPr="006B749B">
        <w:rPr>
          <w:lang w:val="pl-PL"/>
        </w:rPr>
        <w:t>214</w:t>
      </w:r>
      <w:r w:rsidRPr="006B749B">
        <w:t xml:space="preserve"> ust. 1 pkt </w:t>
      </w:r>
      <w:r w:rsidRPr="006B749B">
        <w:rPr>
          <w:lang w:val="pl-PL"/>
        </w:rPr>
        <w:t>7</w:t>
      </w:r>
      <w:r w:rsidRPr="006B749B">
        <w:t xml:space="preserve"> i </w:t>
      </w:r>
      <w:r w:rsidRPr="006B749B">
        <w:rPr>
          <w:lang w:val="pl-PL"/>
        </w:rPr>
        <w:t xml:space="preserve">8 ustawy </w:t>
      </w:r>
      <w:proofErr w:type="spellStart"/>
      <w:r w:rsidRPr="006B749B">
        <w:rPr>
          <w:lang w:val="pl-PL"/>
        </w:rPr>
        <w:t>Pzp</w:t>
      </w:r>
      <w:proofErr w:type="spellEnd"/>
      <w:r w:rsidRPr="006B749B">
        <w:rPr>
          <w:lang w:val="pl-PL"/>
        </w:rPr>
        <w:t>.</w:t>
      </w:r>
    </w:p>
    <w:p w:rsidR="00EB7871" w:rsidRPr="006B749B" w:rsidRDefault="00A2369F" w:rsidP="0083242D">
      <w:pPr>
        <w:pStyle w:val="Nagwek1"/>
        <w:spacing w:line="276" w:lineRule="auto"/>
        <w:rPr>
          <w:rFonts w:ascii="Arial" w:hAnsi="Arial" w:cs="Arial"/>
        </w:rPr>
      </w:pPr>
      <w:bookmarkStart w:id="7" w:name="_Toc258314246"/>
      <w:r w:rsidRPr="006B749B">
        <w:rPr>
          <w:rFonts w:ascii="Arial" w:hAnsi="Arial" w:cs="Arial"/>
        </w:rPr>
        <w:t>Termin wykonania zamówienia</w:t>
      </w:r>
      <w:bookmarkEnd w:id="7"/>
    </w:p>
    <w:p w:rsidR="00EB7871" w:rsidRPr="006B749B" w:rsidRDefault="00EB7871" w:rsidP="00526443">
      <w:pPr>
        <w:pStyle w:val="Nagwek2"/>
        <w:numPr>
          <w:ilvl w:val="0"/>
          <w:numId w:val="0"/>
        </w:numPr>
        <w:ind w:left="426"/>
      </w:pPr>
      <w:r w:rsidRPr="006B749B">
        <w:t>Zamówienie musi zostać zrealizowane w terminie:</w:t>
      </w:r>
      <w:r w:rsidR="0040419B" w:rsidRPr="006B749B">
        <w:t xml:space="preserve"> </w:t>
      </w:r>
      <w:r w:rsidR="00980DAE">
        <w:rPr>
          <w:lang w:val="pl-PL"/>
        </w:rPr>
        <w:t>2</w:t>
      </w:r>
      <w:r w:rsidR="007D141F" w:rsidRPr="007D141F">
        <w:t xml:space="preserve"> miesiące od daty udzielenia zamówienia</w:t>
      </w:r>
      <w:r w:rsidR="00E00A53" w:rsidRPr="006B749B">
        <w:rPr>
          <w:lang w:val="pl-PL"/>
        </w:rPr>
        <w:t>.</w:t>
      </w:r>
    </w:p>
    <w:p w:rsidR="00A2369F" w:rsidRPr="006B749B" w:rsidRDefault="00024DB1" w:rsidP="0083242D">
      <w:pPr>
        <w:pStyle w:val="Nagwek1"/>
        <w:spacing w:line="276" w:lineRule="auto"/>
        <w:rPr>
          <w:rFonts w:ascii="Arial" w:hAnsi="Arial" w:cs="Arial"/>
        </w:rPr>
      </w:pPr>
      <w:bookmarkStart w:id="8" w:name="_Toc258314247"/>
      <w:r w:rsidRPr="006B749B">
        <w:rPr>
          <w:rFonts w:ascii="Arial" w:hAnsi="Arial" w:cs="Arial"/>
          <w:lang w:val="pl-PL"/>
        </w:rPr>
        <w:t>Informacja o warunkach</w:t>
      </w:r>
      <w:r w:rsidR="00A2369F" w:rsidRPr="006B749B">
        <w:rPr>
          <w:rFonts w:ascii="Arial" w:hAnsi="Arial" w:cs="Arial"/>
        </w:rPr>
        <w:t xml:space="preserve"> udziału w postępowaniu</w:t>
      </w:r>
      <w:bookmarkEnd w:id="8"/>
    </w:p>
    <w:p w:rsidR="00A2369F" w:rsidRPr="006B749B" w:rsidRDefault="00627ED2" w:rsidP="00526443">
      <w:pPr>
        <w:pStyle w:val="Nagwek2"/>
      </w:pPr>
      <w:r w:rsidRPr="006B749B">
        <w:t>O udzielenie zamówienia mogą ubiegać się</w:t>
      </w:r>
      <w:r w:rsidR="008A3895" w:rsidRPr="006B749B">
        <w:rPr>
          <w:lang w:val="pl-PL"/>
        </w:rPr>
        <w:t xml:space="preserve"> W</w:t>
      </w:r>
      <w:r w:rsidRPr="006B749B">
        <w:rPr>
          <w:lang w:val="pl-PL"/>
        </w:rPr>
        <w:t>ykonawcy</w:t>
      </w:r>
      <w:r w:rsidR="00A2369F" w:rsidRPr="006B749B">
        <w:t>, którzy nie podlegają wykluczeniu</w:t>
      </w:r>
      <w:r w:rsidR="008B13A8" w:rsidRPr="006B749B">
        <w:t xml:space="preserve"> oraz </w:t>
      </w:r>
      <w:r w:rsidR="00A2369F" w:rsidRPr="006B749B">
        <w:t>spełniają warunki</w:t>
      </w:r>
      <w:r w:rsidR="008B13A8" w:rsidRPr="006B749B">
        <w:rPr>
          <w:lang w:val="pl-PL"/>
        </w:rPr>
        <w:t xml:space="preserve"> udziału w postępowaniu</w:t>
      </w:r>
      <w:r w:rsidR="00A2369F" w:rsidRPr="006B749B">
        <w:t xml:space="preserve"> i wymagania określone w niniejszej </w:t>
      </w:r>
      <w:r w:rsidR="00DD574A" w:rsidRPr="006B749B">
        <w:rPr>
          <w:lang w:val="pl-PL"/>
        </w:rPr>
        <w:t>SWZ</w:t>
      </w:r>
      <w:r w:rsidR="008B13A8" w:rsidRPr="006B749B">
        <w:t>.</w:t>
      </w:r>
    </w:p>
    <w:p w:rsidR="002E0CCC" w:rsidRPr="006B749B" w:rsidRDefault="00024DB1" w:rsidP="00526443">
      <w:pPr>
        <w:pStyle w:val="Nagwek2"/>
      </w:pPr>
      <w:r w:rsidRPr="006B749B">
        <w:t xml:space="preserve">Zamawiający, na podstawie art. 112 ustawy </w:t>
      </w:r>
      <w:proofErr w:type="spellStart"/>
      <w:r w:rsidRPr="006B749B">
        <w:t>Pzp</w:t>
      </w:r>
      <w:proofErr w:type="spellEnd"/>
      <w:r w:rsidRPr="006B749B">
        <w:t xml:space="preserve"> określa następujące warunki udziału w postępowaniu</w:t>
      </w:r>
      <w:r w:rsidR="00A2369F" w:rsidRPr="006B749B">
        <w:t>:</w:t>
      </w:r>
    </w:p>
    <w:p w:rsidR="007D141F" w:rsidRPr="006B749B" w:rsidRDefault="007D141F" w:rsidP="007D141F">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7D141F" w:rsidRPr="006B749B" w:rsidTr="0075413F">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7D141F" w:rsidRPr="006B749B" w:rsidRDefault="007D141F" w:rsidP="0075413F">
            <w:pPr>
              <w:spacing w:before="60" w:after="120" w:line="276" w:lineRule="auto"/>
              <w:jc w:val="center"/>
              <w:rPr>
                <w:rFonts w:ascii="Arial" w:hAnsi="Arial" w:cs="Arial"/>
                <w:b/>
                <w:sz w:val="20"/>
                <w:szCs w:val="20"/>
              </w:rPr>
            </w:pPr>
            <w:r w:rsidRPr="006B749B">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7D141F" w:rsidRPr="006B749B" w:rsidRDefault="007D141F" w:rsidP="0075413F">
            <w:pPr>
              <w:spacing w:before="60" w:after="120" w:line="276" w:lineRule="auto"/>
              <w:rPr>
                <w:rFonts w:ascii="Arial" w:hAnsi="Arial" w:cs="Arial"/>
                <w:sz w:val="20"/>
                <w:szCs w:val="20"/>
              </w:rPr>
            </w:pPr>
            <w:r w:rsidRPr="006B749B">
              <w:rPr>
                <w:rFonts w:ascii="Arial" w:hAnsi="Arial" w:cs="Arial"/>
                <w:b/>
                <w:sz w:val="20"/>
                <w:szCs w:val="20"/>
              </w:rPr>
              <w:t>Warunki udziału w postępowaniu</w:t>
            </w:r>
          </w:p>
        </w:tc>
      </w:tr>
      <w:tr w:rsidR="007D141F" w:rsidRPr="006B749B" w:rsidTr="0075413F">
        <w:tc>
          <w:tcPr>
            <w:tcW w:w="720"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center"/>
              <w:rPr>
                <w:rFonts w:ascii="Arial" w:hAnsi="Arial" w:cs="Arial"/>
              </w:rPr>
            </w:pPr>
            <w:r w:rsidRPr="007D141F">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both"/>
              <w:rPr>
                <w:rFonts w:ascii="Arial" w:hAnsi="Arial" w:cs="Arial"/>
                <w:b/>
                <w:bCs/>
              </w:rPr>
            </w:pPr>
            <w:r w:rsidRPr="007D141F">
              <w:rPr>
                <w:rFonts w:ascii="Arial" w:hAnsi="Arial" w:cs="Arial"/>
                <w:b/>
                <w:bCs/>
              </w:rPr>
              <w:t>Zdolność techniczna lub zawodowa</w:t>
            </w:r>
          </w:p>
          <w:p w:rsidR="007D141F" w:rsidRPr="007D141F" w:rsidRDefault="007D141F" w:rsidP="0075413F">
            <w:pPr>
              <w:spacing w:before="60" w:after="120" w:line="276" w:lineRule="auto"/>
              <w:jc w:val="both"/>
              <w:rPr>
                <w:rFonts w:ascii="Arial" w:hAnsi="Arial" w:cs="Arial"/>
              </w:rPr>
            </w:pPr>
            <w:r w:rsidRPr="007D141F">
              <w:rPr>
                <w:rFonts w:ascii="Arial" w:hAnsi="Arial" w:cs="Arial"/>
              </w:rPr>
              <w:t xml:space="preserve">O udzielenie zamówienia publicznego mogą ubiegać się wykonawcy, którzy spełniają warunki, dotyczące zdolności technicznej lub zawodowej. </w:t>
            </w:r>
          </w:p>
          <w:p w:rsidR="007D141F" w:rsidRPr="007D141F" w:rsidRDefault="007D141F" w:rsidP="0075413F">
            <w:pPr>
              <w:spacing w:before="60" w:after="120" w:line="276" w:lineRule="auto"/>
              <w:jc w:val="both"/>
              <w:rPr>
                <w:rFonts w:ascii="Arial" w:hAnsi="Arial" w:cs="Arial"/>
              </w:rPr>
            </w:pPr>
            <w:r w:rsidRPr="007D141F">
              <w:rPr>
                <w:rFonts w:ascii="Arial" w:hAnsi="Arial" w:cs="Arial"/>
              </w:rPr>
              <w:t xml:space="preserve">Zamawiający wymaga, aby wykonawca wykazał spełnianie warunku udziału w postępowaniu polegającego na min. 1 dostawie oraz </w:t>
            </w:r>
            <w:r w:rsidRPr="007D141F">
              <w:rPr>
                <w:rFonts w:ascii="Arial" w:hAnsi="Arial" w:cs="Arial"/>
              </w:rPr>
              <w:lastRenderedPageBreak/>
              <w:t>podłączeniu i uruchomieniu dwustanowiskowej toalety publicznej, o wartości co najmniej 200 000,00 zł brutto;</w:t>
            </w:r>
          </w:p>
          <w:p w:rsidR="007D141F" w:rsidRPr="006B749B" w:rsidRDefault="007D141F" w:rsidP="0075413F">
            <w:pPr>
              <w:spacing w:before="60" w:after="120" w:line="276" w:lineRule="auto"/>
              <w:jc w:val="both"/>
              <w:rPr>
                <w:rFonts w:ascii="Arial" w:hAnsi="Arial" w:cs="Arial"/>
              </w:rPr>
            </w:pPr>
            <w:r w:rsidRPr="007D141F">
              <w:rPr>
                <w:rFonts w:ascii="Arial" w:hAnsi="Arial" w:cs="Arial"/>
              </w:rPr>
              <w:t>Ocena spełniania warunków udziału w postępowaniu będzie dokonana na zasadzie spełnia/nie spełnia na podstawie wstępnego oświadczenia wykonawcy oraz wykazu wykonanych dostaw i dowodów (np. referencji) potwierdzających należyte wykonanie dostaw.</w:t>
            </w:r>
          </w:p>
        </w:tc>
      </w:tr>
      <w:tr w:rsidR="007D141F" w:rsidRPr="006B749B" w:rsidTr="0075413F">
        <w:tc>
          <w:tcPr>
            <w:tcW w:w="720"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center"/>
              <w:rPr>
                <w:rFonts w:ascii="Arial" w:hAnsi="Arial" w:cs="Arial"/>
              </w:rPr>
            </w:pPr>
            <w:r w:rsidRPr="007D141F">
              <w:rPr>
                <w:rFonts w:ascii="Arial" w:hAnsi="Arial" w:cs="Arial"/>
              </w:rPr>
              <w:lastRenderedPageBreak/>
              <w:t>2</w:t>
            </w:r>
          </w:p>
        </w:tc>
        <w:tc>
          <w:tcPr>
            <w:tcW w:w="7774"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both"/>
              <w:rPr>
                <w:rFonts w:ascii="Arial" w:hAnsi="Arial" w:cs="Arial"/>
                <w:b/>
                <w:bCs/>
              </w:rPr>
            </w:pPr>
            <w:r w:rsidRPr="007D141F">
              <w:rPr>
                <w:rFonts w:ascii="Arial" w:hAnsi="Arial" w:cs="Arial"/>
                <w:b/>
                <w:bCs/>
              </w:rPr>
              <w:t>Sytuacja ekonomiczna lub finansowa</w:t>
            </w:r>
          </w:p>
          <w:p w:rsidR="007D141F" w:rsidRPr="006B749B" w:rsidRDefault="007D141F" w:rsidP="0075413F">
            <w:pPr>
              <w:spacing w:before="60" w:after="120" w:line="276" w:lineRule="auto"/>
              <w:jc w:val="both"/>
              <w:rPr>
                <w:rFonts w:ascii="Arial" w:hAnsi="Arial" w:cs="Arial"/>
              </w:rPr>
            </w:pPr>
            <w:r w:rsidRPr="007D141F">
              <w:rPr>
                <w:rFonts w:ascii="Arial" w:hAnsi="Arial" w:cs="Arial"/>
              </w:rPr>
              <w:t>O udzielenie zamówienia publicznego mogą ubiegać się wykonawcy, którzy spełniają warunki, dotyczące sytuacji ekonomicznej lub finansowej. Zamawiający nie wyznacza szczegółowego warunku udziału w postępowaniu.</w:t>
            </w:r>
          </w:p>
        </w:tc>
      </w:tr>
      <w:tr w:rsidR="007D141F" w:rsidRPr="006B749B" w:rsidTr="0075413F">
        <w:tc>
          <w:tcPr>
            <w:tcW w:w="720"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center"/>
              <w:rPr>
                <w:rFonts w:ascii="Arial" w:hAnsi="Arial" w:cs="Arial"/>
              </w:rPr>
            </w:pPr>
            <w:r w:rsidRPr="007D141F">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both"/>
              <w:rPr>
                <w:rFonts w:ascii="Arial" w:hAnsi="Arial" w:cs="Arial"/>
                <w:b/>
                <w:bCs/>
              </w:rPr>
            </w:pPr>
            <w:r w:rsidRPr="007D141F">
              <w:rPr>
                <w:rFonts w:ascii="Arial" w:hAnsi="Arial" w:cs="Arial"/>
                <w:b/>
                <w:bCs/>
              </w:rPr>
              <w:t>Zdolność do występowania w obrocie gospodarczym</w:t>
            </w:r>
          </w:p>
          <w:p w:rsidR="007D141F" w:rsidRPr="006B749B" w:rsidRDefault="007D141F" w:rsidP="0075413F">
            <w:pPr>
              <w:spacing w:before="60" w:after="120" w:line="276" w:lineRule="auto"/>
              <w:jc w:val="both"/>
              <w:rPr>
                <w:rFonts w:ascii="Arial" w:hAnsi="Arial" w:cs="Arial"/>
              </w:rPr>
            </w:pPr>
            <w:r w:rsidRPr="007D141F">
              <w:rPr>
                <w:rFonts w:ascii="Arial" w:hAnsi="Arial" w:cs="Arial"/>
              </w:rPr>
              <w:t>O udzielenie zamówienia publicznego mogą ubiegać się wykonawcy, którzy spełniają warunki, dotyczące posiadania zdolności do występowania w obrocie gospodarczym. Zamawiający nie wyznacza szczegółowego warunku udziału w postępowaniu.</w:t>
            </w:r>
          </w:p>
        </w:tc>
      </w:tr>
      <w:tr w:rsidR="007D141F" w:rsidRPr="006B749B" w:rsidTr="0075413F">
        <w:tc>
          <w:tcPr>
            <w:tcW w:w="720"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center"/>
              <w:rPr>
                <w:rFonts w:ascii="Arial" w:hAnsi="Arial" w:cs="Arial"/>
              </w:rPr>
            </w:pPr>
            <w:r w:rsidRPr="007D141F">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both"/>
              <w:rPr>
                <w:rFonts w:ascii="Arial" w:hAnsi="Arial" w:cs="Arial"/>
                <w:b/>
                <w:bCs/>
              </w:rPr>
            </w:pPr>
            <w:r w:rsidRPr="007D141F">
              <w:rPr>
                <w:rFonts w:ascii="Arial" w:hAnsi="Arial" w:cs="Arial"/>
                <w:b/>
                <w:bCs/>
              </w:rPr>
              <w:t>Uprawnienia do prowadzenia określonej działalności gospodarczej lub zawodowej, o ile wynika to z odrębnych przepisów</w:t>
            </w:r>
          </w:p>
          <w:p w:rsidR="007D141F" w:rsidRPr="006B749B" w:rsidRDefault="007D141F" w:rsidP="0075413F">
            <w:pPr>
              <w:spacing w:before="60" w:after="120" w:line="276" w:lineRule="auto"/>
              <w:jc w:val="both"/>
              <w:rPr>
                <w:rFonts w:ascii="Arial" w:hAnsi="Arial" w:cs="Arial"/>
              </w:rPr>
            </w:pPr>
            <w:r w:rsidRPr="007D141F">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Zamawiający nie wyznacza szczegółowego warunku udziału w postępowaniu.</w:t>
            </w:r>
          </w:p>
        </w:tc>
      </w:tr>
    </w:tbl>
    <w:p w:rsidR="009E038F" w:rsidRPr="006B749B" w:rsidRDefault="009E038F" w:rsidP="00526443">
      <w:pPr>
        <w:pStyle w:val="Nagwek2"/>
        <w:numPr>
          <w:ilvl w:val="0"/>
          <w:numId w:val="0"/>
        </w:numPr>
        <w:ind w:left="680"/>
      </w:pPr>
    </w:p>
    <w:p w:rsidR="008E38E4" w:rsidRPr="006B749B" w:rsidRDefault="008E38E4" w:rsidP="0083242D">
      <w:pPr>
        <w:pStyle w:val="Nagwek1"/>
        <w:spacing w:line="276" w:lineRule="auto"/>
        <w:rPr>
          <w:rFonts w:ascii="Arial" w:hAnsi="Arial" w:cs="Arial"/>
        </w:rPr>
      </w:pPr>
      <w:r w:rsidRPr="006B749B">
        <w:rPr>
          <w:rFonts w:ascii="Arial" w:hAnsi="Arial" w:cs="Arial"/>
        </w:rPr>
        <w:t xml:space="preserve">Podstawy wykluczenia wykonawcy </w:t>
      </w:r>
      <w:r w:rsidR="004E3A7E" w:rsidRPr="006B749B">
        <w:rPr>
          <w:rFonts w:ascii="Arial" w:hAnsi="Arial" w:cs="Arial"/>
        </w:rPr>
        <w:t>Z POSTĘPOWANIA</w:t>
      </w:r>
    </w:p>
    <w:p w:rsidR="009145BB" w:rsidRPr="009145BB" w:rsidRDefault="00A2369F" w:rsidP="00526443">
      <w:pPr>
        <w:pStyle w:val="Nagwek2"/>
      </w:pPr>
      <w:r w:rsidRPr="006B749B">
        <w:t xml:space="preserve">Zamawiający wykluczy z postępowania o </w:t>
      </w:r>
      <w:r w:rsidR="005B4881" w:rsidRPr="006B749B">
        <w:t>udzielenie zamówienia W</w:t>
      </w:r>
      <w:r w:rsidR="004E3A7E" w:rsidRPr="006B749B">
        <w:t>ykonawcę</w:t>
      </w:r>
      <w:r w:rsidR="009145BB">
        <w:rPr>
          <w:lang w:val="pl-PL"/>
        </w:rPr>
        <w:t>:</w:t>
      </w:r>
    </w:p>
    <w:p w:rsidR="00A56785" w:rsidRPr="009145BB" w:rsidRDefault="009145BB" w:rsidP="00526443">
      <w:pPr>
        <w:pStyle w:val="Nagwek2"/>
        <w:numPr>
          <w:ilvl w:val="0"/>
          <w:numId w:val="29"/>
        </w:numPr>
      </w:pPr>
      <w:r w:rsidRPr="009145BB">
        <w:t xml:space="preserve">wobec którego zachodzą podstawy wykluczenia określone w art. 108 ustawy </w:t>
      </w:r>
      <w:proofErr w:type="spellStart"/>
      <w:r w:rsidRPr="009145BB">
        <w:t>Pzp</w:t>
      </w:r>
      <w:proofErr w:type="spellEnd"/>
      <w:r>
        <w:t>;</w:t>
      </w:r>
    </w:p>
    <w:p w:rsidR="009145BB" w:rsidRPr="006B749B" w:rsidRDefault="009145BB" w:rsidP="00526443">
      <w:pPr>
        <w:pStyle w:val="Nagwek2"/>
        <w:numPr>
          <w:ilvl w:val="0"/>
          <w:numId w:val="29"/>
        </w:numPr>
      </w:pPr>
      <w:r w:rsidRPr="009145BB">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Pr>
          <w:lang w:val="pl-PL"/>
        </w:rPr>
        <w:t>.</w:t>
      </w:r>
    </w:p>
    <w:p w:rsidR="007D141F" w:rsidRPr="006B749B" w:rsidRDefault="007D141F" w:rsidP="007D141F">
      <w:pPr>
        <w:pStyle w:val="Nagwek2"/>
        <w:numPr>
          <w:ilvl w:val="0"/>
          <w:numId w:val="0"/>
        </w:numPr>
        <w:ind w:left="680"/>
      </w:pPr>
    </w:p>
    <w:p w:rsidR="007D141F" w:rsidRPr="006B749B" w:rsidRDefault="007D141F" w:rsidP="007D141F">
      <w:pPr>
        <w:pStyle w:val="Nagwek2"/>
      </w:pPr>
      <w:r w:rsidRPr="006B749B">
        <w:t>Zamawiający</w:t>
      </w:r>
      <w:r w:rsidRPr="006B749B">
        <w:rPr>
          <w:lang w:val="pl-PL"/>
        </w:rPr>
        <w:t xml:space="preserve">, na podstawie art. 109 ust. 1 ustawy </w:t>
      </w:r>
      <w:proofErr w:type="spellStart"/>
      <w:r w:rsidRPr="006B749B">
        <w:rPr>
          <w:lang w:val="pl-PL"/>
        </w:rPr>
        <w:t>Pzp</w:t>
      </w:r>
      <w:proofErr w:type="spellEnd"/>
      <w:r w:rsidRPr="006B749B">
        <w:rPr>
          <w:lang w:val="pl-PL"/>
        </w:rPr>
        <w:t>,</w:t>
      </w:r>
      <w:r w:rsidRPr="006B749B">
        <w:t xml:space="preserve"> wykluczy z postępowania o udzielenie zamówienia Wykonawcę</w:t>
      </w:r>
      <w:r w:rsidRPr="006B749B">
        <w:rPr>
          <w:lang w:val="pl-PL"/>
        </w:rPr>
        <w:t>:</w:t>
      </w:r>
    </w:p>
    <w:p w:rsidR="007D141F" w:rsidRPr="006B749B" w:rsidRDefault="007D141F" w:rsidP="007D141F">
      <w:pPr>
        <w:pStyle w:val="Nagwek2"/>
        <w:numPr>
          <w:ilvl w:val="0"/>
          <w:numId w:val="0"/>
        </w:numPr>
        <w:ind w:left="680"/>
      </w:pPr>
    </w:p>
    <w:p w:rsidR="007D141F" w:rsidRPr="006B749B" w:rsidRDefault="007D141F" w:rsidP="007D141F">
      <w:pPr>
        <w:pStyle w:val="Nagwek2"/>
        <w:numPr>
          <w:ilvl w:val="0"/>
          <w:numId w:val="10"/>
        </w:numPr>
      </w:pPr>
      <w:r w:rsidRPr="006B749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82C68" w:rsidRPr="006B749B" w:rsidRDefault="00082C68" w:rsidP="00526443">
      <w:pPr>
        <w:pStyle w:val="Nagwek2"/>
        <w:numPr>
          <w:ilvl w:val="0"/>
          <w:numId w:val="0"/>
        </w:numPr>
        <w:ind w:left="680"/>
      </w:pPr>
    </w:p>
    <w:p w:rsidR="00EB7871" w:rsidRPr="006B749B" w:rsidRDefault="00A56785" w:rsidP="00526443">
      <w:pPr>
        <w:pStyle w:val="Nagwek2"/>
      </w:pPr>
      <w:r w:rsidRPr="006B749B">
        <w:t>W</w:t>
      </w:r>
      <w:r w:rsidR="008A3895" w:rsidRPr="006B749B">
        <w:t>ykluczenie W</w:t>
      </w:r>
      <w:r w:rsidRPr="006B749B">
        <w:t xml:space="preserve">ykonawcy nastąpi w przypadkach, o których mowa w art. </w:t>
      </w:r>
      <w:r w:rsidR="006939EC" w:rsidRPr="006B749B">
        <w:rPr>
          <w:lang w:val="pl-PL"/>
        </w:rPr>
        <w:t>111</w:t>
      </w:r>
      <w:r w:rsidRPr="006B749B">
        <w:t xml:space="preserve"> </w:t>
      </w:r>
      <w:r w:rsidR="006939EC" w:rsidRPr="006B749B">
        <w:rPr>
          <w:lang w:val="pl-PL"/>
        </w:rPr>
        <w:t>u</w:t>
      </w:r>
      <w:r w:rsidRPr="006B749B">
        <w:t xml:space="preserve">stawy </w:t>
      </w:r>
      <w:proofErr w:type="spellStart"/>
      <w:r w:rsidRPr="006B749B">
        <w:t>Pzp</w:t>
      </w:r>
      <w:proofErr w:type="spellEnd"/>
      <w:r w:rsidRPr="006B749B">
        <w:t>.</w:t>
      </w:r>
    </w:p>
    <w:p w:rsidR="006939EC" w:rsidRPr="006B749B" w:rsidRDefault="006939EC" w:rsidP="00526443">
      <w:pPr>
        <w:pStyle w:val="Nagwek2"/>
      </w:pPr>
      <w:r w:rsidRPr="006B749B">
        <w:t xml:space="preserve">Wykonawca </w:t>
      </w:r>
      <w:r w:rsidR="009F663D" w:rsidRPr="006B749B">
        <w:t xml:space="preserve">nie podlega wykluczeniu w okolicznościach określonych w art. 108 ust. 1 pkt 1, 2 i 5 lub art. 109 ust. 1 pkt 2‒5 i 7‒10 ustawy </w:t>
      </w:r>
      <w:proofErr w:type="spellStart"/>
      <w:r w:rsidR="009F663D" w:rsidRPr="006B749B">
        <w:t>Pzp</w:t>
      </w:r>
      <w:proofErr w:type="spellEnd"/>
      <w:r w:rsidR="009F663D" w:rsidRPr="006B749B">
        <w:t xml:space="preserve">, jeżeli udowodni Zamawiającemu, że spełnił łącznie przesłanki określone w art. 110 ust. 2 ustawy </w:t>
      </w:r>
      <w:proofErr w:type="spellStart"/>
      <w:r w:rsidR="009F663D" w:rsidRPr="006B749B">
        <w:t>Pzp</w:t>
      </w:r>
      <w:proofErr w:type="spellEnd"/>
      <w:r w:rsidRPr="006B749B">
        <w:t>.</w:t>
      </w:r>
    </w:p>
    <w:p w:rsidR="00A34E0E" w:rsidRPr="006B749B" w:rsidRDefault="00FA0742" w:rsidP="00526443">
      <w:pPr>
        <w:pStyle w:val="Nagwek2"/>
      </w:pPr>
      <w:r w:rsidRPr="006B749B">
        <w:t>Zamawiający oceni, czy podjęte przez Wykonawcę czynności</w:t>
      </w:r>
      <w:r w:rsidR="00467CB3">
        <w:t xml:space="preserve">, </w:t>
      </w:r>
      <w:r w:rsidR="00467CB3" w:rsidRPr="00467CB3">
        <w:t xml:space="preserve">o których mowa w art. 110 ust. 2 ustawy </w:t>
      </w:r>
      <w:proofErr w:type="spellStart"/>
      <w:r w:rsidR="00467CB3" w:rsidRPr="00467CB3">
        <w:t>Pzp</w:t>
      </w:r>
      <w:proofErr w:type="spellEnd"/>
      <w:r w:rsidR="00467CB3">
        <w:t>,</w:t>
      </w:r>
      <w:r w:rsidRPr="006B749B">
        <w:t xml:space="preserve"> są wystarczające do wykazania jego rzetelności, uwzględniając wagę i szczególne okoliczności czynu Wykonawcy, a jeżeli uzna, że nie są wystarczające, wykluczy Wykonawcę.</w:t>
      </w:r>
    </w:p>
    <w:p w:rsidR="00A56785" w:rsidRPr="006B749B" w:rsidRDefault="00A56785" w:rsidP="00526443">
      <w:pPr>
        <w:pStyle w:val="Nagwek2"/>
      </w:pPr>
      <w:r w:rsidRPr="006B749B">
        <w:t>Zamawiający może wykluczyć Wykonawcę na każdym etapie postępowania</w:t>
      </w:r>
      <w:r w:rsidR="00E528CA" w:rsidRPr="006B749B">
        <w:t>, ofertę Wykonawcy wykluczonego uznaje się za odrzuconą.</w:t>
      </w:r>
    </w:p>
    <w:p w:rsidR="00F278EE" w:rsidRPr="006B749B" w:rsidRDefault="00596506" w:rsidP="0083242D">
      <w:pPr>
        <w:pStyle w:val="Nagwek1"/>
        <w:spacing w:line="276" w:lineRule="auto"/>
        <w:rPr>
          <w:rFonts w:ascii="Arial" w:hAnsi="Arial" w:cs="Arial"/>
          <w:lang w:val="pl-PL"/>
        </w:rPr>
      </w:pPr>
      <w:bookmarkStart w:id="9" w:name="_Toc258314248"/>
      <w:r w:rsidRPr="006B749B">
        <w:rPr>
          <w:rFonts w:ascii="Arial" w:hAnsi="Arial" w:cs="Arial"/>
          <w:lang w:val="pl-PL"/>
        </w:rPr>
        <w:t>informacja o podmiotowych środkach dowodowych</w:t>
      </w:r>
      <w:bookmarkEnd w:id="9"/>
    </w:p>
    <w:p w:rsidR="00892EAD" w:rsidRPr="006B749B" w:rsidRDefault="00B31453" w:rsidP="00526443">
      <w:pPr>
        <w:pStyle w:val="Nagwek2"/>
      </w:pPr>
      <w:r w:rsidRPr="006B749B">
        <w:t>Wykonawca wraz z ofertą zobowiązany jest złożyć</w:t>
      </w:r>
      <w:r w:rsidR="00ED0999" w:rsidRPr="006B749B">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6B749B" w:rsidTr="00CB775E">
        <w:trPr>
          <w:tblHeader/>
        </w:trPr>
        <w:tc>
          <w:tcPr>
            <w:tcW w:w="709" w:type="dxa"/>
          </w:tcPr>
          <w:p w:rsidR="009D2316" w:rsidRPr="006B749B" w:rsidRDefault="009D2316" w:rsidP="0083242D">
            <w:pPr>
              <w:spacing w:before="60" w:after="120" w:line="276" w:lineRule="auto"/>
              <w:jc w:val="center"/>
              <w:rPr>
                <w:rFonts w:ascii="Arial" w:hAnsi="Arial" w:cs="Arial"/>
              </w:rPr>
            </w:pPr>
            <w:r w:rsidRPr="006B749B">
              <w:rPr>
                <w:rFonts w:ascii="Arial" w:hAnsi="Arial" w:cs="Arial"/>
                <w:b/>
                <w:sz w:val="20"/>
                <w:szCs w:val="20"/>
              </w:rPr>
              <w:t>Lp.</w:t>
            </w:r>
          </w:p>
        </w:tc>
        <w:tc>
          <w:tcPr>
            <w:tcW w:w="7828" w:type="dxa"/>
          </w:tcPr>
          <w:p w:rsidR="009D2316" w:rsidRPr="006B749B" w:rsidRDefault="009D2316" w:rsidP="0083242D">
            <w:pPr>
              <w:spacing w:before="60" w:after="120" w:line="276" w:lineRule="auto"/>
              <w:jc w:val="both"/>
              <w:rPr>
                <w:rFonts w:ascii="Arial" w:hAnsi="Arial" w:cs="Arial"/>
              </w:rPr>
            </w:pPr>
            <w:r w:rsidRPr="006B749B">
              <w:rPr>
                <w:rFonts w:ascii="Arial" w:hAnsi="Arial" w:cs="Arial"/>
                <w:b/>
                <w:sz w:val="20"/>
                <w:szCs w:val="20"/>
              </w:rPr>
              <w:t>Wymagany dokument</w:t>
            </w:r>
          </w:p>
        </w:tc>
      </w:tr>
      <w:tr w:rsidR="007D141F" w:rsidRPr="006B749B" w:rsidTr="0075413F">
        <w:tc>
          <w:tcPr>
            <w:tcW w:w="709" w:type="dxa"/>
          </w:tcPr>
          <w:p w:rsidR="007D141F" w:rsidRPr="006B749B" w:rsidRDefault="007D141F" w:rsidP="0075413F">
            <w:pPr>
              <w:spacing w:before="60" w:after="120" w:line="276" w:lineRule="auto"/>
              <w:jc w:val="center"/>
              <w:rPr>
                <w:rFonts w:ascii="Arial" w:hAnsi="Arial" w:cs="Arial"/>
              </w:rPr>
            </w:pPr>
            <w:r w:rsidRPr="007D141F">
              <w:rPr>
                <w:rFonts w:ascii="Arial" w:hAnsi="Arial" w:cs="Arial"/>
              </w:rPr>
              <w:t>1</w:t>
            </w:r>
          </w:p>
        </w:tc>
        <w:tc>
          <w:tcPr>
            <w:tcW w:w="7828" w:type="dxa"/>
          </w:tcPr>
          <w:p w:rsidR="007D141F" w:rsidRPr="006B749B" w:rsidRDefault="007D141F" w:rsidP="0075413F">
            <w:pPr>
              <w:spacing w:before="60" w:after="60" w:line="276" w:lineRule="auto"/>
              <w:jc w:val="both"/>
              <w:rPr>
                <w:rFonts w:ascii="Arial" w:hAnsi="Arial" w:cs="Arial"/>
              </w:rPr>
            </w:pPr>
            <w:r w:rsidRPr="007D141F">
              <w:rPr>
                <w:rFonts w:ascii="Arial" w:hAnsi="Arial" w:cs="Arial"/>
                <w:b/>
              </w:rPr>
              <w:t>Wzór oferty na dostawy - formularz ofertowy</w:t>
            </w:r>
          </w:p>
          <w:p w:rsidR="007D141F" w:rsidRPr="006B749B" w:rsidRDefault="007D141F" w:rsidP="0075413F">
            <w:pPr>
              <w:spacing w:after="40" w:line="276" w:lineRule="auto"/>
              <w:jc w:val="both"/>
              <w:rPr>
                <w:rFonts w:ascii="Arial" w:hAnsi="Arial" w:cs="Arial"/>
              </w:rPr>
            </w:pPr>
            <w:r w:rsidRPr="007D141F">
              <w:rPr>
                <w:rFonts w:ascii="Arial" w:hAnsi="Arial" w:cs="Arial"/>
              </w:rPr>
              <w:t>formularz ofertowy</w:t>
            </w:r>
          </w:p>
        </w:tc>
      </w:tr>
      <w:tr w:rsidR="007D141F" w:rsidRPr="006B749B" w:rsidTr="0075413F">
        <w:tc>
          <w:tcPr>
            <w:tcW w:w="709" w:type="dxa"/>
          </w:tcPr>
          <w:p w:rsidR="007D141F" w:rsidRPr="006B749B" w:rsidRDefault="007D141F" w:rsidP="0075413F">
            <w:pPr>
              <w:spacing w:before="60" w:after="120" w:line="276" w:lineRule="auto"/>
              <w:jc w:val="center"/>
              <w:rPr>
                <w:rFonts w:ascii="Arial" w:hAnsi="Arial" w:cs="Arial"/>
              </w:rPr>
            </w:pPr>
            <w:r w:rsidRPr="007D141F">
              <w:rPr>
                <w:rFonts w:ascii="Arial" w:hAnsi="Arial" w:cs="Arial"/>
              </w:rPr>
              <w:t>2</w:t>
            </w:r>
          </w:p>
        </w:tc>
        <w:tc>
          <w:tcPr>
            <w:tcW w:w="7828" w:type="dxa"/>
          </w:tcPr>
          <w:p w:rsidR="007D141F" w:rsidRPr="006B749B" w:rsidRDefault="007D141F" w:rsidP="0075413F">
            <w:pPr>
              <w:spacing w:before="60" w:after="60" w:line="276" w:lineRule="auto"/>
              <w:jc w:val="both"/>
              <w:rPr>
                <w:rFonts w:ascii="Arial" w:hAnsi="Arial" w:cs="Arial"/>
              </w:rPr>
            </w:pPr>
            <w:r w:rsidRPr="007D141F">
              <w:rPr>
                <w:rFonts w:ascii="Arial" w:hAnsi="Arial" w:cs="Arial"/>
                <w:b/>
              </w:rPr>
              <w:t>Oświadczenie o niepodleganiu wykluczeniu oraz spełnianiu warunków udziału</w:t>
            </w:r>
          </w:p>
          <w:p w:rsidR="007D141F" w:rsidRPr="006B749B" w:rsidRDefault="007D141F" w:rsidP="0075413F">
            <w:pPr>
              <w:spacing w:after="40" w:line="276" w:lineRule="auto"/>
              <w:jc w:val="both"/>
              <w:rPr>
                <w:rFonts w:ascii="Arial" w:hAnsi="Arial" w:cs="Arial"/>
              </w:rPr>
            </w:pPr>
            <w:r w:rsidRPr="007D141F">
              <w:rPr>
                <w:rFonts w:ascii="Arial" w:hAnsi="Arial" w:cs="Arial"/>
              </w:rPr>
              <w:t>Aktualne na dzień składania ofert oświadczenie Wykonawcy stanowiące wstępne potwierdzenie spełniania warunków udziału w postępowaniu oraz brak podstaw wykluczenia</w:t>
            </w:r>
          </w:p>
        </w:tc>
      </w:tr>
      <w:tr w:rsidR="007D141F" w:rsidRPr="006B749B" w:rsidTr="0075413F">
        <w:tc>
          <w:tcPr>
            <w:tcW w:w="709" w:type="dxa"/>
          </w:tcPr>
          <w:p w:rsidR="007D141F" w:rsidRPr="006B749B" w:rsidRDefault="007D141F" w:rsidP="0075413F">
            <w:pPr>
              <w:spacing w:before="60" w:after="120" w:line="276" w:lineRule="auto"/>
              <w:jc w:val="center"/>
              <w:rPr>
                <w:rFonts w:ascii="Arial" w:hAnsi="Arial" w:cs="Arial"/>
              </w:rPr>
            </w:pPr>
            <w:r w:rsidRPr="007D141F">
              <w:rPr>
                <w:rFonts w:ascii="Arial" w:hAnsi="Arial" w:cs="Arial"/>
              </w:rPr>
              <w:t>3</w:t>
            </w:r>
          </w:p>
        </w:tc>
        <w:tc>
          <w:tcPr>
            <w:tcW w:w="7828" w:type="dxa"/>
          </w:tcPr>
          <w:p w:rsidR="007D141F" w:rsidRPr="006B749B" w:rsidRDefault="007D141F" w:rsidP="0075413F">
            <w:pPr>
              <w:spacing w:before="60" w:after="60" w:line="276" w:lineRule="auto"/>
              <w:jc w:val="both"/>
              <w:rPr>
                <w:rFonts w:ascii="Arial" w:hAnsi="Arial" w:cs="Arial"/>
              </w:rPr>
            </w:pPr>
            <w:r w:rsidRPr="007D141F">
              <w:rPr>
                <w:rFonts w:ascii="Arial" w:hAnsi="Arial" w:cs="Arial"/>
                <w:b/>
              </w:rPr>
              <w:t>Wykaz części zamówienia, której wykonanie wykonawca zamierza powierzyć podwykonawcom - zawarty w formularzu ofertowym</w:t>
            </w:r>
          </w:p>
          <w:p w:rsidR="007D141F" w:rsidRPr="006B749B" w:rsidRDefault="007D141F" w:rsidP="0075413F">
            <w:pPr>
              <w:spacing w:after="40" w:line="276" w:lineRule="auto"/>
              <w:jc w:val="both"/>
              <w:rPr>
                <w:rFonts w:ascii="Arial" w:hAnsi="Arial" w:cs="Arial"/>
              </w:rPr>
            </w:pPr>
            <w:r w:rsidRPr="007D141F">
              <w:rPr>
                <w:rFonts w:ascii="Arial" w:hAnsi="Arial" w:cs="Arial"/>
              </w:rPr>
              <w:t>Wykaz części zamówienia, której wykonanie wykonawca zamierza powierzyć podwykonawcom - zawarty w formularzu ofertowym</w:t>
            </w:r>
          </w:p>
        </w:tc>
      </w:tr>
      <w:tr w:rsidR="007D141F" w:rsidRPr="006B749B" w:rsidTr="0075413F">
        <w:tc>
          <w:tcPr>
            <w:tcW w:w="709" w:type="dxa"/>
          </w:tcPr>
          <w:p w:rsidR="007D141F" w:rsidRPr="006B749B" w:rsidRDefault="007D141F" w:rsidP="0075413F">
            <w:pPr>
              <w:spacing w:before="60" w:after="120" w:line="276" w:lineRule="auto"/>
              <w:jc w:val="center"/>
              <w:rPr>
                <w:rFonts w:ascii="Arial" w:hAnsi="Arial" w:cs="Arial"/>
              </w:rPr>
            </w:pPr>
            <w:r w:rsidRPr="007D141F">
              <w:rPr>
                <w:rFonts w:ascii="Arial" w:hAnsi="Arial" w:cs="Arial"/>
              </w:rPr>
              <w:t>4</w:t>
            </w:r>
          </w:p>
        </w:tc>
        <w:tc>
          <w:tcPr>
            <w:tcW w:w="7828" w:type="dxa"/>
          </w:tcPr>
          <w:p w:rsidR="007D141F" w:rsidRPr="006B749B" w:rsidRDefault="007D141F" w:rsidP="0075413F">
            <w:pPr>
              <w:spacing w:before="60" w:after="60" w:line="276" w:lineRule="auto"/>
              <w:jc w:val="both"/>
              <w:rPr>
                <w:rFonts w:ascii="Arial" w:hAnsi="Arial" w:cs="Arial"/>
              </w:rPr>
            </w:pPr>
            <w:r w:rsidRPr="007D141F">
              <w:rPr>
                <w:rFonts w:ascii="Arial" w:hAnsi="Arial" w:cs="Arial"/>
                <w:b/>
              </w:rPr>
              <w:t>Informacja wykonawcy o obowiązku podatkowym</w:t>
            </w:r>
          </w:p>
          <w:p w:rsidR="007D141F" w:rsidRPr="006B749B" w:rsidRDefault="007D141F" w:rsidP="0075413F">
            <w:pPr>
              <w:spacing w:after="40" w:line="276" w:lineRule="auto"/>
              <w:jc w:val="both"/>
              <w:rPr>
                <w:rFonts w:ascii="Arial" w:hAnsi="Arial" w:cs="Arial"/>
              </w:rPr>
            </w:pPr>
            <w:r w:rsidRPr="007D141F">
              <w:rPr>
                <w:rFonts w:ascii="Arial" w:hAnsi="Arial" w:cs="Arial"/>
              </w:rPr>
              <w:t>Informacja wykonawcy o obowiązku podatkowym</w:t>
            </w:r>
          </w:p>
        </w:tc>
      </w:tr>
      <w:tr w:rsidR="007D141F" w:rsidRPr="006B749B" w:rsidTr="0075413F">
        <w:tc>
          <w:tcPr>
            <w:tcW w:w="709" w:type="dxa"/>
          </w:tcPr>
          <w:p w:rsidR="007D141F" w:rsidRPr="006B749B" w:rsidRDefault="007D141F" w:rsidP="0075413F">
            <w:pPr>
              <w:spacing w:before="60" w:after="120" w:line="276" w:lineRule="auto"/>
              <w:jc w:val="center"/>
              <w:rPr>
                <w:rFonts w:ascii="Arial" w:hAnsi="Arial" w:cs="Arial"/>
              </w:rPr>
            </w:pPr>
            <w:r w:rsidRPr="007D141F">
              <w:rPr>
                <w:rFonts w:ascii="Arial" w:hAnsi="Arial" w:cs="Arial"/>
              </w:rPr>
              <w:t>5</w:t>
            </w:r>
          </w:p>
        </w:tc>
        <w:tc>
          <w:tcPr>
            <w:tcW w:w="7828" w:type="dxa"/>
          </w:tcPr>
          <w:p w:rsidR="007D141F" w:rsidRPr="006B749B" w:rsidRDefault="007D141F" w:rsidP="0075413F">
            <w:pPr>
              <w:spacing w:before="60" w:after="60" w:line="276" w:lineRule="auto"/>
              <w:jc w:val="both"/>
              <w:rPr>
                <w:rFonts w:ascii="Arial" w:hAnsi="Arial" w:cs="Arial"/>
              </w:rPr>
            </w:pPr>
            <w:r w:rsidRPr="007D141F">
              <w:rPr>
                <w:rFonts w:ascii="Arial" w:hAnsi="Arial" w:cs="Arial"/>
                <w:b/>
              </w:rPr>
              <w:t>Zobowiązanie podmiotu udostępniającego zasoby</w:t>
            </w:r>
          </w:p>
          <w:p w:rsidR="007D141F" w:rsidRPr="006B749B" w:rsidRDefault="007D141F" w:rsidP="0075413F">
            <w:pPr>
              <w:spacing w:after="40" w:line="276" w:lineRule="auto"/>
              <w:jc w:val="both"/>
              <w:rPr>
                <w:rFonts w:ascii="Arial" w:hAnsi="Arial" w:cs="Arial"/>
              </w:rPr>
            </w:pPr>
            <w:r w:rsidRPr="007D141F">
              <w:rPr>
                <w:rFonts w:ascii="Arial" w:hAnsi="Arial" w:cs="Arial"/>
              </w:rPr>
              <w:lastRenderedPageBreak/>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7D141F" w:rsidRPr="006B749B" w:rsidTr="0075413F">
        <w:tc>
          <w:tcPr>
            <w:tcW w:w="709" w:type="dxa"/>
          </w:tcPr>
          <w:p w:rsidR="007D141F" w:rsidRPr="006B749B" w:rsidRDefault="007D141F" w:rsidP="0075413F">
            <w:pPr>
              <w:spacing w:before="60" w:after="120" w:line="276" w:lineRule="auto"/>
              <w:jc w:val="center"/>
              <w:rPr>
                <w:rFonts w:ascii="Arial" w:hAnsi="Arial" w:cs="Arial"/>
              </w:rPr>
            </w:pPr>
            <w:r w:rsidRPr="007D141F">
              <w:rPr>
                <w:rFonts w:ascii="Arial" w:hAnsi="Arial" w:cs="Arial"/>
              </w:rPr>
              <w:lastRenderedPageBreak/>
              <w:t>6</w:t>
            </w:r>
          </w:p>
        </w:tc>
        <w:tc>
          <w:tcPr>
            <w:tcW w:w="7828" w:type="dxa"/>
          </w:tcPr>
          <w:p w:rsidR="007D141F" w:rsidRPr="006B749B" w:rsidRDefault="007D141F" w:rsidP="0075413F">
            <w:pPr>
              <w:spacing w:before="60" w:after="60" w:line="276" w:lineRule="auto"/>
              <w:jc w:val="both"/>
              <w:rPr>
                <w:rFonts w:ascii="Arial" w:hAnsi="Arial" w:cs="Arial"/>
              </w:rPr>
            </w:pPr>
            <w:r w:rsidRPr="007D141F">
              <w:rPr>
                <w:rFonts w:ascii="Arial" w:hAnsi="Arial" w:cs="Arial"/>
                <w:b/>
              </w:rPr>
              <w:t>Oświadczenie wykonawców wspólnie ubiegających się o udzielenie zamówienia</w:t>
            </w:r>
          </w:p>
          <w:p w:rsidR="007D141F" w:rsidRPr="006B749B" w:rsidRDefault="007D141F" w:rsidP="0075413F">
            <w:pPr>
              <w:spacing w:after="40" w:line="276" w:lineRule="auto"/>
              <w:jc w:val="both"/>
              <w:rPr>
                <w:rFonts w:ascii="Arial" w:hAnsi="Arial" w:cs="Arial"/>
              </w:rPr>
            </w:pPr>
            <w:r w:rsidRPr="007D141F">
              <w:rPr>
                <w:rFonts w:ascii="Arial" w:hAnsi="Arial" w:cs="Arial"/>
              </w:rPr>
              <w:t xml:space="preserve">Oświadczenie wykonawców wspólnie ubiegających się o udzielenie zamówienia, składane na podstawie art. 117 ust. 4 ustawy </w:t>
            </w:r>
            <w:proofErr w:type="spellStart"/>
            <w:r w:rsidRPr="007D141F">
              <w:rPr>
                <w:rFonts w:ascii="Arial" w:hAnsi="Arial" w:cs="Arial"/>
              </w:rPr>
              <w:t>Pzp</w:t>
            </w:r>
            <w:proofErr w:type="spellEnd"/>
            <w:r w:rsidRPr="007D141F">
              <w:rPr>
                <w:rFonts w:ascii="Arial" w:hAnsi="Arial" w:cs="Arial"/>
              </w:rPr>
              <w:t xml:space="preserve"> w zakresie wykazu dostaw, usług lub robót budowlanych, które wykonają wykonawcy wspólnie ubiegający się o udzielenie zamówienia - zawarty w formularzu ofertowym</w:t>
            </w:r>
          </w:p>
        </w:tc>
      </w:tr>
      <w:tr w:rsidR="007D141F" w:rsidRPr="006B749B" w:rsidTr="0075413F">
        <w:tc>
          <w:tcPr>
            <w:tcW w:w="709" w:type="dxa"/>
          </w:tcPr>
          <w:p w:rsidR="007D141F" w:rsidRPr="006B749B" w:rsidRDefault="007D141F" w:rsidP="0075413F">
            <w:pPr>
              <w:spacing w:before="60" w:after="120" w:line="276" w:lineRule="auto"/>
              <w:jc w:val="center"/>
              <w:rPr>
                <w:rFonts w:ascii="Arial" w:hAnsi="Arial" w:cs="Arial"/>
              </w:rPr>
            </w:pPr>
            <w:r w:rsidRPr="007D141F">
              <w:rPr>
                <w:rFonts w:ascii="Arial" w:hAnsi="Arial" w:cs="Arial"/>
              </w:rPr>
              <w:t>7</w:t>
            </w:r>
          </w:p>
        </w:tc>
        <w:tc>
          <w:tcPr>
            <w:tcW w:w="7828" w:type="dxa"/>
          </w:tcPr>
          <w:p w:rsidR="007D141F" w:rsidRPr="006B749B" w:rsidRDefault="007D141F" w:rsidP="0075413F">
            <w:pPr>
              <w:spacing w:before="60" w:after="60" w:line="276" w:lineRule="auto"/>
              <w:jc w:val="both"/>
              <w:rPr>
                <w:rFonts w:ascii="Arial" w:hAnsi="Arial" w:cs="Arial"/>
              </w:rPr>
            </w:pPr>
            <w:r w:rsidRPr="007D141F">
              <w:rPr>
                <w:rFonts w:ascii="Arial" w:hAnsi="Arial" w:cs="Arial"/>
                <w:b/>
              </w:rPr>
              <w:t>Oświadczenie podmiotu udostępniającego zasoby</w:t>
            </w:r>
          </w:p>
          <w:p w:rsidR="007D141F" w:rsidRPr="006B749B" w:rsidRDefault="007D141F" w:rsidP="0075413F">
            <w:pPr>
              <w:spacing w:after="40" w:line="276" w:lineRule="auto"/>
              <w:jc w:val="both"/>
              <w:rPr>
                <w:rFonts w:ascii="Arial" w:hAnsi="Arial" w:cs="Arial"/>
              </w:rPr>
            </w:pPr>
            <w:r w:rsidRPr="007D141F">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rsidR="007D141F" w:rsidRPr="006B749B" w:rsidRDefault="00717726" w:rsidP="007D141F">
      <w:pPr>
        <w:pStyle w:val="Nagwek2"/>
      </w:pPr>
      <w:r w:rsidRPr="006B749B">
        <w:t xml:space="preserve">Zamawiający przed </w:t>
      </w:r>
      <w:r w:rsidR="00FF16DA" w:rsidRPr="006B749B">
        <w:t>wyborem najkorzystniejszej oferty wezwie Wykonawcę, którego oferta została najwyżej oceniona, do złożenia w wyznaczonym terminie, nie krótszym niż 5 dni, aktualnych na dzień złożenia, następujących podmiotowych środków</w:t>
      </w:r>
      <w:r w:rsidR="00FF16DA" w:rsidRPr="006B749B">
        <w:rPr>
          <w:lang w:val="pl-PL"/>
        </w:rPr>
        <w:t xml:space="preserve"> dowodowych:</w:t>
      </w:r>
      <w:r w:rsidR="00D35FCB" w:rsidRPr="006B749B">
        <w:rPr>
          <w:lang w:val="pl-PL"/>
        </w:rPr>
        <w:t xml:space="preserve"> </w:t>
      </w:r>
    </w:p>
    <w:p w:rsidR="007D141F" w:rsidRPr="006B749B" w:rsidRDefault="007D141F" w:rsidP="007D141F">
      <w:pPr>
        <w:pStyle w:val="Nagwek2"/>
        <w:numPr>
          <w:ilvl w:val="0"/>
          <w:numId w:val="12"/>
        </w:numPr>
      </w:pPr>
      <w:r w:rsidRPr="006B749B">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7D141F" w:rsidRPr="006B749B" w:rsidTr="0075413F">
        <w:trPr>
          <w:tblHeader/>
        </w:trPr>
        <w:tc>
          <w:tcPr>
            <w:tcW w:w="708"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center"/>
              <w:rPr>
                <w:rFonts w:ascii="Arial" w:hAnsi="Arial" w:cs="Arial"/>
              </w:rPr>
            </w:pPr>
            <w:r w:rsidRPr="006B749B">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both"/>
              <w:rPr>
                <w:rFonts w:ascii="Arial" w:hAnsi="Arial" w:cs="Arial"/>
              </w:rPr>
            </w:pPr>
            <w:r w:rsidRPr="006B749B">
              <w:rPr>
                <w:rFonts w:ascii="Arial" w:hAnsi="Arial" w:cs="Arial"/>
                <w:b/>
                <w:sz w:val="20"/>
                <w:szCs w:val="20"/>
              </w:rPr>
              <w:t>Wymagany dokument</w:t>
            </w:r>
          </w:p>
        </w:tc>
      </w:tr>
      <w:tr w:rsidR="007D141F" w:rsidRPr="006B749B" w:rsidTr="0075413F">
        <w:tc>
          <w:tcPr>
            <w:tcW w:w="708"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center"/>
              <w:rPr>
                <w:rFonts w:ascii="Arial" w:hAnsi="Arial" w:cs="Arial"/>
              </w:rPr>
            </w:pPr>
            <w:r w:rsidRPr="007D141F">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both"/>
              <w:rPr>
                <w:rFonts w:ascii="Arial" w:hAnsi="Arial" w:cs="Arial"/>
                <w:b/>
                <w:bCs/>
              </w:rPr>
            </w:pPr>
            <w:r w:rsidRPr="007D141F">
              <w:rPr>
                <w:rFonts w:ascii="Arial" w:hAnsi="Arial" w:cs="Arial"/>
                <w:b/>
                <w:bCs/>
              </w:rPr>
              <w:t>Wykaz dostaw</w:t>
            </w:r>
          </w:p>
          <w:p w:rsidR="007D141F" w:rsidRPr="006B749B" w:rsidRDefault="007D141F" w:rsidP="0075413F">
            <w:pPr>
              <w:spacing w:before="60" w:after="120" w:line="276" w:lineRule="auto"/>
              <w:jc w:val="both"/>
              <w:rPr>
                <w:rFonts w:ascii="Arial" w:hAnsi="Arial" w:cs="Arial"/>
              </w:rPr>
            </w:pPr>
            <w:r w:rsidRPr="007D141F">
              <w:rPr>
                <w:rFonts w:ascii="Arial" w:hAnsi="Arial" w:cs="Arial"/>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w:t>
            </w:r>
            <w:r w:rsidRPr="007D141F">
              <w:rPr>
                <w:rFonts w:ascii="Arial" w:hAnsi="Arial" w:cs="Arial"/>
              </w:rPr>
              <w:lastRenderedPageBreak/>
              <w:t>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bl>
    <w:p w:rsidR="007D141F" w:rsidRPr="006B749B" w:rsidRDefault="007D141F" w:rsidP="007D141F">
      <w:pPr>
        <w:pStyle w:val="Nagwek2"/>
        <w:numPr>
          <w:ilvl w:val="0"/>
          <w:numId w:val="0"/>
        </w:numPr>
        <w:ind w:left="1038"/>
      </w:pPr>
    </w:p>
    <w:p w:rsidR="007D141F" w:rsidRPr="006B749B" w:rsidRDefault="007D141F" w:rsidP="007D141F">
      <w:pPr>
        <w:pStyle w:val="Nagwek2"/>
        <w:numPr>
          <w:ilvl w:val="0"/>
          <w:numId w:val="12"/>
        </w:numPr>
      </w:pPr>
      <w:r w:rsidRPr="006B749B">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7D141F" w:rsidRPr="006B749B" w:rsidTr="0075413F">
        <w:trPr>
          <w:tblHeader/>
        </w:trPr>
        <w:tc>
          <w:tcPr>
            <w:tcW w:w="708"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center"/>
              <w:rPr>
                <w:rFonts w:ascii="Arial" w:hAnsi="Arial" w:cs="Arial"/>
              </w:rPr>
            </w:pPr>
            <w:r w:rsidRPr="006B749B">
              <w:rPr>
                <w:rFonts w:ascii="Arial" w:hAnsi="Arial" w:cs="Arial"/>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both"/>
              <w:rPr>
                <w:rFonts w:ascii="Arial" w:hAnsi="Arial" w:cs="Arial"/>
              </w:rPr>
            </w:pPr>
            <w:r w:rsidRPr="006B749B">
              <w:rPr>
                <w:rFonts w:ascii="Arial" w:hAnsi="Arial" w:cs="Arial"/>
                <w:b/>
                <w:sz w:val="20"/>
                <w:szCs w:val="20"/>
              </w:rPr>
              <w:t>Wymagany dokument</w:t>
            </w:r>
          </w:p>
        </w:tc>
      </w:tr>
      <w:tr w:rsidR="007D141F" w:rsidRPr="006B749B" w:rsidTr="0075413F">
        <w:tc>
          <w:tcPr>
            <w:tcW w:w="708"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center"/>
              <w:rPr>
                <w:rFonts w:ascii="Arial" w:hAnsi="Arial" w:cs="Arial"/>
              </w:rPr>
            </w:pPr>
            <w:r w:rsidRPr="007D141F">
              <w:rPr>
                <w:rFonts w:ascii="Arial" w:hAnsi="Arial" w:cs="Arial"/>
              </w:rPr>
              <w:t>1</w:t>
            </w:r>
          </w:p>
        </w:tc>
        <w:tc>
          <w:tcPr>
            <w:tcW w:w="7659"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both"/>
              <w:rPr>
                <w:rFonts w:ascii="Arial" w:hAnsi="Arial" w:cs="Arial"/>
                <w:b/>
                <w:bCs/>
              </w:rPr>
            </w:pPr>
            <w:r w:rsidRPr="007D141F">
              <w:rPr>
                <w:rFonts w:ascii="Arial" w:hAnsi="Arial" w:cs="Arial"/>
                <w:b/>
                <w:bCs/>
              </w:rPr>
              <w:t>Odpis lub informacja z KRS lub CEIDG</w:t>
            </w:r>
          </w:p>
          <w:p w:rsidR="007D141F" w:rsidRPr="006B749B" w:rsidRDefault="007D141F" w:rsidP="0075413F">
            <w:pPr>
              <w:spacing w:before="60" w:after="120" w:line="276" w:lineRule="auto"/>
              <w:jc w:val="both"/>
              <w:rPr>
                <w:rFonts w:ascii="Arial" w:hAnsi="Arial" w:cs="Arial"/>
              </w:rPr>
            </w:pPr>
            <w:r w:rsidRPr="007D141F">
              <w:rPr>
                <w:rFonts w:ascii="Arial" w:hAnsi="Arial" w:cs="Arial"/>
              </w:rPr>
              <w:t xml:space="preserve">Odpis lub informacja z Krajowego Rejestru Sądowego lub z Centralnej Ewidencji i Informacji o Działalności Gospodarczej, w zakresie art. 109 ust. 1 pkt 4 ustawy </w:t>
            </w:r>
            <w:proofErr w:type="spellStart"/>
            <w:r w:rsidRPr="007D141F">
              <w:rPr>
                <w:rFonts w:ascii="Arial" w:hAnsi="Arial" w:cs="Arial"/>
              </w:rPr>
              <w:t>Pzp</w:t>
            </w:r>
            <w:proofErr w:type="spellEnd"/>
            <w:r w:rsidRPr="007D141F">
              <w:rPr>
                <w:rFonts w:ascii="Arial" w:hAnsi="Arial" w:cs="Arial"/>
              </w:rPr>
              <w:t>, sporządzone nie wcześniej niż 3 miesiące przed jej złożeniem, jeżeli odrębne przepisy wymagają wpisu do rejestru lub ewidencji.</w:t>
            </w:r>
          </w:p>
        </w:tc>
      </w:tr>
    </w:tbl>
    <w:p w:rsidR="007D141F" w:rsidRPr="006B749B" w:rsidRDefault="007D141F" w:rsidP="007D141F">
      <w:pPr>
        <w:pStyle w:val="Nagwek2"/>
        <w:numPr>
          <w:ilvl w:val="0"/>
          <w:numId w:val="0"/>
        </w:numPr>
        <w:ind w:left="1038"/>
      </w:pPr>
    </w:p>
    <w:p w:rsidR="007D141F" w:rsidRPr="006B749B" w:rsidRDefault="007D141F" w:rsidP="007D141F">
      <w:pPr>
        <w:pStyle w:val="Nagwek2"/>
        <w:numPr>
          <w:ilvl w:val="0"/>
          <w:numId w:val="12"/>
        </w:numPr>
      </w:pPr>
      <w:r w:rsidRPr="006B749B">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7D141F" w:rsidRPr="006B749B" w:rsidTr="0075413F">
        <w:tc>
          <w:tcPr>
            <w:tcW w:w="708"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center"/>
              <w:rPr>
                <w:rFonts w:ascii="Arial" w:hAnsi="Arial" w:cs="Arial"/>
              </w:rPr>
            </w:pPr>
            <w:r w:rsidRPr="006B749B">
              <w:rPr>
                <w:rFonts w:ascii="Arial" w:hAnsi="Arial" w:cs="Arial"/>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both"/>
              <w:rPr>
                <w:rFonts w:ascii="Arial" w:hAnsi="Arial" w:cs="Arial"/>
              </w:rPr>
            </w:pPr>
            <w:r w:rsidRPr="006B749B">
              <w:rPr>
                <w:rFonts w:ascii="Arial" w:hAnsi="Arial" w:cs="Arial"/>
                <w:b/>
                <w:sz w:val="20"/>
                <w:szCs w:val="20"/>
              </w:rPr>
              <w:t>Wymagany dokument</w:t>
            </w:r>
          </w:p>
        </w:tc>
      </w:tr>
      <w:tr w:rsidR="007D141F" w:rsidRPr="006B749B" w:rsidTr="0075413F">
        <w:tc>
          <w:tcPr>
            <w:tcW w:w="708"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center"/>
              <w:rPr>
                <w:rFonts w:ascii="Arial" w:hAnsi="Arial" w:cs="Arial"/>
              </w:rPr>
            </w:pPr>
            <w:r w:rsidRPr="007D141F">
              <w:rPr>
                <w:rFonts w:ascii="Arial" w:hAnsi="Arial" w:cs="Arial"/>
              </w:rPr>
              <w:t>1</w:t>
            </w:r>
          </w:p>
        </w:tc>
        <w:tc>
          <w:tcPr>
            <w:tcW w:w="7659"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both"/>
              <w:rPr>
                <w:rFonts w:ascii="Arial" w:hAnsi="Arial" w:cs="Arial"/>
                <w:b/>
                <w:bCs/>
              </w:rPr>
            </w:pPr>
            <w:r w:rsidRPr="007D141F">
              <w:rPr>
                <w:rFonts w:ascii="Arial" w:hAnsi="Arial" w:cs="Arial"/>
                <w:b/>
                <w:bCs/>
              </w:rPr>
              <w:t>Dokument potwierdzający, że nie otwarto likwidacji wykonawcy</w:t>
            </w:r>
          </w:p>
          <w:p w:rsidR="007D141F" w:rsidRPr="006B749B" w:rsidRDefault="007D141F" w:rsidP="0075413F">
            <w:pPr>
              <w:spacing w:before="60" w:after="120" w:line="276" w:lineRule="auto"/>
              <w:jc w:val="both"/>
              <w:rPr>
                <w:rFonts w:ascii="Arial" w:hAnsi="Arial" w:cs="Arial"/>
              </w:rPr>
            </w:pPr>
            <w:r w:rsidRPr="007D141F">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rsidR="007D141F" w:rsidRPr="006B749B" w:rsidRDefault="007D141F" w:rsidP="007D141F">
      <w:pPr>
        <w:pStyle w:val="Nagwek2"/>
        <w:numPr>
          <w:ilvl w:val="0"/>
          <w:numId w:val="0"/>
        </w:numPr>
        <w:ind w:left="1040"/>
        <w:rPr>
          <w:lang w:val="pl-PL"/>
        </w:rPr>
      </w:pPr>
      <w:r w:rsidRPr="006B749B">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w:t>
      </w:r>
      <w:r w:rsidRPr="006B749B">
        <w:lastRenderedPageBreak/>
        <w:t xml:space="preserve">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204058" w:rsidRPr="006B749B" w:rsidRDefault="00204058" w:rsidP="00526443">
      <w:pPr>
        <w:pStyle w:val="Nagwek2"/>
        <w:numPr>
          <w:ilvl w:val="0"/>
          <w:numId w:val="0"/>
        </w:numPr>
        <w:ind w:left="680"/>
        <w:rPr>
          <w:lang w:val="pl-PL"/>
        </w:rPr>
      </w:pPr>
    </w:p>
    <w:p w:rsidR="00983549" w:rsidRPr="006B749B" w:rsidRDefault="00983549" w:rsidP="00526443">
      <w:pPr>
        <w:pStyle w:val="Nagwek2"/>
      </w:pPr>
      <w:r w:rsidRPr="006B749B">
        <w:t xml:space="preserve">Jeżeli </w:t>
      </w:r>
      <w:r w:rsidR="001F7B41" w:rsidRPr="006B749B">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6B749B">
        <w:t>.</w:t>
      </w:r>
    </w:p>
    <w:p w:rsidR="001F7B41" w:rsidRPr="006B749B" w:rsidRDefault="001F7B41" w:rsidP="00526443">
      <w:pPr>
        <w:pStyle w:val="Nagwek2"/>
      </w:pPr>
      <w:r w:rsidRPr="006B749B">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F7B41" w:rsidRPr="006B749B" w:rsidRDefault="001F7B41" w:rsidP="00526443">
      <w:pPr>
        <w:pStyle w:val="Nagwek2"/>
      </w:pPr>
      <w:r w:rsidRPr="006B749B">
        <w:t>Wykonawca nie jest zobowiązany do złożenia podmiotowych środków dowodowych, które Zamawiający posiada, jeżeli Wykonawca wskaże te środki oraz potwierdzi ich prawidłowość i aktualność.</w:t>
      </w:r>
    </w:p>
    <w:p w:rsidR="001F7B41" w:rsidRPr="006B749B" w:rsidRDefault="001F7B41" w:rsidP="00526443">
      <w:pPr>
        <w:pStyle w:val="Nagwek2"/>
      </w:pPr>
      <w:r w:rsidRPr="006B749B">
        <w:t>Podmiotowe środki dowodowe oraz inne dokumenty lub oświadczenia Wykonawca składa, pod rygorem nieważności, w formie elektronicznej lub w postaci elektronicznej opatrzonej podpisem zaufanym lub podpisem osobistym.</w:t>
      </w:r>
    </w:p>
    <w:p w:rsidR="007D141F" w:rsidRPr="006B749B" w:rsidRDefault="001F7B41" w:rsidP="007D141F">
      <w:pPr>
        <w:pStyle w:val="Nagwek2"/>
      </w:pPr>
      <w:r w:rsidRPr="006B749B">
        <w:t>Dokumenty sporządzone w języku obcym są składane wraz z tłumaczeniem na język polski.</w:t>
      </w:r>
      <w:r w:rsidR="00F8458B" w:rsidRPr="006B749B">
        <w:t xml:space="preserve"> </w:t>
      </w:r>
      <w:bookmarkStart w:id="10" w:name="_Toc258314249"/>
    </w:p>
    <w:p w:rsidR="007D141F" w:rsidRPr="006B749B" w:rsidRDefault="007D141F" w:rsidP="007D141F">
      <w:pPr>
        <w:pStyle w:val="Nagwek1"/>
        <w:spacing w:line="276" w:lineRule="auto"/>
        <w:rPr>
          <w:rFonts w:ascii="Arial" w:hAnsi="Arial" w:cs="Arial"/>
          <w:lang w:val="pl-PL"/>
        </w:rPr>
      </w:pPr>
      <w:r w:rsidRPr="006B749B">
        <w:rPr>
          <w:rFonts w:ascii="Arial" w:hAnsi="Arial" w:cs="Arial"/>
          <w:lang w:val="pl-PL"/>
        </w:rPr>
        <w:t>Informacja o przedmiotowych środkach dowodowych</w:t>
      </w:r>
    </w:p>
    <w:p w:rsidR="007D141F" w:rsidRPr="006B749B" w:rsidRDefault="007D141F" w:rsidP="007D141F">
      <w:pPr>
        <w:pStyle w:val="Nagwek2"/>
      </w:pPr>
      <w:r w:rsidRPr="006B749B">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7D141F" w:rsidRPr="006B749B" w:rsidTr="007D141F">
        <w:trPr>
          <w:tblHeader/>
        </w:trPr>
        <w:tc>
          <w:tcPr>
            <w:tcW w:w="709"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center"/>
              <w:rPr>
                <w:rFonts w:ascii="Arial" w:hAnsi="Arial" w:cs="Arial"/>
              </w:rPr>
            </w:pPr>
            <w:r w:rsidRPr="006B749B">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both"/>
              <w:rPr>
                <w:rFonts w:ascii="Arial" w:hAnsi="Arial" w:cs="Arial"/>
              </w:rPr>
            </w:pPr>
            <w:r w:rsidRPr="006B749B">
              <w:rPr>
                <w:rFonts w:ascii="Arial" w:hAnsi="Arial" w:cs="Arial"/>
                <w:b/>
                <w:sz w:val="20"/>
                <w:szCs w:val="20"/>
              </w:rPr>
              <w:t>Wymagany dokument</w:t>
            </w:r>
          </w:p>
        </w:tc>
      </w:tr>
      <w:tr w:rsidR="007D141F" w:rsidRPr="006B749B" w:rsidTr="007D141F">
        <w:tc>
          <w:tcPr>
            <w:tcW w:w="709"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120" w:line="276" w:lineRule="auto"/>
              <w:jc w:val="center"/>
              <w:rPr>
                <w:rFonts w:ascii="Arial" w:hAnsi="Arial" w:cs="Arial"/>
              </w:rPr>
            </w:pPr>
            <w:r w:rsidRPr="007D141F">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rsidR="007D141F" w:rsidRPr="006B749B" w:rsidRDefault="007D141F" w:rsidP="0075413F">
            <w:pPr>
              <w:spacing w:before="60" w:after="60" w:line="276" w:lineRule="auto"/>
              <w:jc w:val="both"/>
              <w:rPr>
                <w:rFonts w:ascii="Arial" w:hAnsi="Arial" w:cs="Arial"/>
              </w:rPr>
            </w:pPr>
            <w:r w:rsidRPr="007D141F">
              <w:rPr>
                <w:rFonts w:ascii="Arial" w:hAnsi="Arial" w:cs="Arial"/>
                <w:b/>
              </w:rPr>
              <w:t>Certyfikat</w:t>
            </w:r>
          </w:p>
          <w:p w:rsidR="007D141F" w:rsidRPr="007D141F" w:rsidRDefault="007D141F" w:rsidP="0075413F">
            <w:pPr>
              <w:spacing w:after="40" w:line="276" w:lineRule="auto"/>
              <w:jc w:val="both"/>
              <w:rPr>
                <w:rFonts w:ascii="Arial" w:hAnsi="Arial" w:cs="Arial"/>
              </w:rPr>
            </w:pPr>
            <w:r w:rsidRPr="007D141F">
              <w:rPr>
                <w:rFonts w:ascii="Arial" w:hAnsi="Arial" w:cs="Arial"/>
              </w:rPr>
              <w:t>- certyfikat zgodności lub inny dokument Zakładowej Kontroli Produkcji dotyczący oceny i weryfikacji stałości właściwości użytkowych wg normy PN-EN 1090-1+A1:2012,</w:t>
            </w:r>
          </w:p>
          <w:p w:rsidR="007D141F" w:rsidRPr="006B749B" w:rsidRDefault="007D141F" w:rsidP="0075413F">
            <w:pPr>
              <w:spacing w:after="40" w:line="276" w:lineRule="auto"/>
              <w:jc w:val="both"/>
              <w:rPr>
                <w:rFonts w:ascii="Arial" w:hAnsi="Arial" w:cs="Arial"/>
              </w:rPr>
            </w:pPr>
            <w:r w:rsidRPr="007D141F">
              <w:rPr>
                <w:rFonts w:ascii="Arial" w:hAnsi="Arial" w:cs="Arial"/>
              </w:rPr>
              <w:t>- certyfikat o wdrożeniu w przedsiębiorstwie producenta toalety Zakładowej Kontroli Produkcji w klasie EXC2 lub w klasie EXC1 (zgodnie zastosowaną przez producenta toalety technologią dla toalety i/lub dla ścianki działowej - konstrukcja spawana lub skręcana),</w:t>
            </w:r>
          </w:p>
        </w:tc>
      </w:tr>
    </w:tbl>
    <w:p w:rsidR="007D141F" w:rsidRPr="006B749B" w:rsidRDefault="007D141F" w:rsidP="007D141F">
      <w:pPr>
        <w:pStyle w:val="Nagwek2"/>
      </w:pPr>
      <w:r w:rsidRPr="006B749B">
        <w:t>Zamawiający zaakceptuje równoważne przedmiotowe środki dowodowe, jeśli potwierdzą, że oferowane dostawy, usługi lub roboty budowlane spełniają określone przez Zamawiającego wymagania, cechy lub kryteria.</w:t>
      </w:r>
    </w:p>
    <w:p w:rsidR="007D141F" w:rsidRPr="006B749B" w:rsidRDefault="007D141F" w:rsidP="007D141F">
      <w:pPr>
        <w:pStyle w:val="Nagwek2"/>
        <w:rPr>
          <w:sz w:val="16"/>
          <w:szCs w:val="16"/>
        </w:rPr>
      </w:pPr>
      <w:r w:rsidRPr="006B749B">
        <w:lastRenderedPageBreak/>
        <w:t>Zamawiający nie przewiduje  uzupełnienia przedmiotowych środków dowodowych.</w:t>
      </w:r>
    </w:p>
    <w:p w:rsidR="007D141F" w:rsidRPr="006B749B" w:rsidRDefault="007D141F" w:rsidP="007D141F">
      <w:pPr>
        <w:pStyle w:val="Nagwek1"/>
        <w:spacing w:line="276" w:lineRule="auto"/>
        <w:rPr>
          <w:rFonts w:ascii="Arial" w:hAnsi="Arial" w:cs="Arial"/>
        </w:rPr>
      </w:pPr>
      <w:r w:rsidRPr="006B749B">
        <w:rPr>
          <w:rFonts w:ascii="Arial" w:hAnsi="Arial" w:cs="Arial"/>
        </w:rPr>
        <w:t>INFORMACJA DLA WYKONAWCÓW POLEGAJĄCYCH NA ZASOBACH</w:t>
      </w:r>
      <w:r w:rsidRPr="006B749B">
        <w:rPr>
          <w:rFonts w:ascii="Arial" w:hAnsi="Arial" w:cs="Arial"/>
          <w:lang w:val="pl-PL"/>
        </w:rPr>
        <w:t xml:space="preserve"> podmiotów trzecich</w:t>
      </w:r>
    </w:p>
    <w:p w:rsidR="007D141F" w:rsidRPr="006B749B" w:rsidRDefault="007D141F" w:rsidP="007D141F">
      <w:pPr>
        <w:pStyle w:val="Nagwek2"/>
      </w:pPr>
      <w:r w:rsidRPr="006B749B">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749B">
        <w:t>Pzp</w:t>
      </w:r>
      <w:proofErr w:type="spellEnd"/>
      <w:r w:rsidRPr="006B749B">
        <w:t>.</w:t>
      </w:r>
    </w:p>
    <w:p w:rsidR="007D141F" w:rsidRPr="006B749B" w:rsidRDefault="007D141F" w:rsidP="007D141F">
      <w:pPr>
        <w:pStyle w:val="Nagwek2"/>
      </w:pPr>
      <w:r w:rsidRPr="006B749B">
        <w:t>Wykonawca, który polega na zdolnościach lub sytuacji podmiotów udostępniających zasoby, zobowiązany jest</w:t>
      </w:r>
      <w:r w:rsidRPr="006B749B">
        <w:rPr>
          <w:lang w:val="pl-PL"/>
        </w:rPr>
        <w:t>:</w:t>
      </w:r>
    </w:p>
    <w:p w:rsidR="007D141F" w:rsidRPr="006B749B" w:rsidRDefault="007D141F" w:rsidP="007D141F">
      <w:pPr>
        <w:pStyle w:val="Nagwek2"/>
        <w:numPr>
          <w:ilvl w:val="0"/>
          <w:numId w:val="13"/>
        </w:numPr>
      </w:pPr>
      <w:r w:rsidRPr="006B749B">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7D141F" w:rsidRPr="006B749B" w:rsidRDefault="007D141F" w:rsidP="007D141F">
      <w:pPr>
        <w:pStyle w:val="Nagwek2"/>
        <w:numPr>
          <w:ilvl w:val="0"/>
          <w:numId w:val="14"/>
        </w:numPr>
      </w:pPr>
      <w:r w:rsidRPr="006B749B">
        <w:t>zakres dostępnych Wykonawcy zasobów podmiotu udostępniającego zasoby;</w:t>
      </w:r>
    </w:p>
    <w:p w:rsidR="007D141F" w:rsidRPr="006B749B" w:rsidRDefault="007D141F" w:rsidP="007D141F">
      <w:pPr>
        <w:pStyle w:val="Nagwek2"/>
        <w:numPr>
          <w:ilvl w:val="0"/>
          <w:numId w:val="14"/>
        </w:numPr>
      </w:pPr>
      <w:r w:rsidRPr="006B749B">
        <w:t>sposób i okres udostępnienia Wykonawcy i wykorzystania przez niego zasobów podmiotu udostępniającego te zasoby przy wykonywaniu zamówienia;</w:t>
      </w:r>
    </w:p>
    <w:p w:rsidR="007D141F" w:rsidRPr="006B749B" w:rsidRDefault="007D141F" w:rsidP="007D141F">
      <w:pPr>
        <w:pStyle w:val="Nagwek2"/>
        <w:numPr>
          <w:ilvl w:val="0"/>
          <w:numId w:val="14"/>
        </w:numPr>
      </w:pPr>
      <w:r w:rsidRPr="006B749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D141F" w:rsidRPr="006B749B" w:rsidRDefault="007D141F" w:rsidP="007D141F">
      <w:pPr>
        <w:pStyle w:val="Nagwek2"/>
        <w:numPr>
          <w:ilvl w:val="0"/>
          <w:numId w:val="13"/>
        </w:numPr>
      </w:pPr>
      <w:r w:rsidRPr="006B749B">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7D141F" w:rsidRPr="00645F72" w:rsidRDefault="007D141F" w:rsidP="007D141F">
      <w:pPr>
        <w:pStyle w:val="Nagwek2"/>
        <w:numPr>
          <w:ilvl w:val="0"/>
          <w:numId w:val="13"/>
        </w:numPr>
      </w:pPr>
      <w:r w:rsidRPr="006B749B">
        <w:t xml:space="preserve">przedstawić </w:t>
      </w:r>
      <w:r w:rsidRPr="00645F72">
        <w:t xml:space="preserve">na żądanie Zamawiającego podmiotowe środki dowodowe, określone w </w:t>
      </w:r>
      <w:bookmarkStart w:id="11" w:name="_Hlk61201418"/>
      <w:r w:rsidRPr="00645F72">
        <w:t xml:space="preserve">pkt 10.2 </w:t>
      </w:r>
      <w:proofErr w:type="spellStart"/>
      <w:r w:rsidRPr="00645F72">
        <w:t>ppkt</w:t>
      </w:r>
      <w:proofErr w:type="spellEnd"/>
      <w:r w:rsidRPr="00645F72">
        <w:t xml:space="preserve"> 2</w:t>
      </w:r>
      <w:bookmarkEnd w:id="11"/>
      <w:r w:rsidRPr="00645F72">
        <w:t xml:space="preserve"> SWZ, dotyczące tych podmiotów, na potwierdzenie, że nie zachodzą wobec nich podstawy wykluczenia z postępowania.</w:t>
      </w:r>
    </w:p>
    <w:p w:rsidR="007D141F" w:rsidRPr="00645F72" w:rsidRDefault="007D141F" w:rsidP="002E7B0B">
      <w:pPr>
        <w:pStyle w:val="Nagwek2"/>
        <w:numPr>
          <w:ilvl w:val="0"/>
          <w:numId w:val="0"/>
        </w:numPr>
        <w:ind w:left="1040"/>
      </w:pPr>
    </w:p>
    <w:p w:rsidR="007D141F" w:rsidRPr="00645F72" w:rsidRDefault="007D141F" w:rsidP="007D141F">
      <w:pPr>
        <w:pStyle w:val="Nagwek2"/>
      </w:pPr>
      <w:r w:rsidRPr="00645F72">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Pr="00645F72">
        <w:rPr>
          <w:lang w:val="pl-PL"/>
        </w:rPr>
        <w:t>9</w:t>
      </w:r>
      <w:r w:rsidRPr="00645F72">
        <w:t xml:space="preserve"> niniejszej SWZ.</w:t>
      </w:r>
    </w:p>
    <w:p w:rsidR="009E038F" w:rsidRPr="006B749B" w:rsidRDefault="007D141F" w:rsidP="007D141F">
      <w:pPr>
        <w:pStyle w:val="Nagwek2"/>
      </w:pPr>
      <w:r w:rsidRPr="00645F72">
        <w:t>Jeżeli zdolności techniczne lub</w:t>
      </w:r>
      <w:r w:rsidRPr="006B749B">
        <w:t xml:space="preserve"> zawodowe, sytuacja ekonomiczna lub finansowa podmiotu udostępniającego zasoby nie potwierdzą spełniania przez Wykonawcę warunków udziału w postępowaniu lub zajdą wobec tego podmiotu podstawy wykluczenia, Zamawiający za</w:t>
      </w:r>
      <w:r>
        <w:t>ż</w:t>
      </w:r>
      <w:r w:rsidRPr="006B749B">
        <w:t>ąda, aby Wykonawca w terminie określonym przez Zamawiającego zastąpił ten podmiot innym podmiotem lub podmiotami albo wykazał, że samodzielnie spełnia warunki udziału w postępowaniu.</w:t>
      </w:r>
    </w:p>
    <w:p w:rsidR="0090602E" w:rsidRPr="006B749B" w:rsidRDefault="00A86605" w:rsidP="0083242D">
      <w:pPr>
        <w:pStyle w:val="Nagwek1"/>
        <w:spacing w:line="276" w:lineRule="auto"/>
        <w:rPr>
          <w:rFonts w:ascii="Arial" w:hAnsi="Arial" w:cs="Arial"/>
          <w:lang w:val="pl-PL"/>
        </w:rPr>
      </w:pPr>
      <w:r w:rsidRPr="006B749B">
        <w:rPr>
          <w:rFonts w:ascii="Arial" w:hAnsi="Arial" w:cs="Arial"/>
        </w:rPr>
        <w:t>INFORMACJA DLA WYKONAWCÓW zamierzających powierzyć wykonanie części zamówienia podwykonawcom</w:t>
      </w:r>
    </w:p>
    <w:p w:rsidR="007D141F" w:rsidRPr="006B749B" w:rsidRDefault="001C5986" w:rsidP="007D141F">
      <w:pPr>
        <w:pStyle w:val="Nagwek2"/>
      </w:pPr>
      <w:r w:rsidRPr="006B749B">
        <w:t>Wykonawca może powierz</w:t>
      </w:r>
      <w:r w:rsidR="00E26EEE" w:rsidRPr="006B749B">
        <w:t>yć wykonanie części zamówienia P</w:t>
      </w:r>
      <w:r w:rsidRPr="006B749B">
        <w:t>odwykonawcom</w:t>
      </w:r>
      <w:r w:rsidR="00FA5E2B" w:rsidRPr="006B749B">
        <w:rPr>
          <w:lang w:val="pl-PL"/>
        </w:rPr>
        <w:t xml:space="preserve">. </w:t>
      </w:r>
    </w:p>
    <w:p w:rsidR="007D141F" w:rsidRPr="006B749B" w:rsidRDefault="007D141F" w:rsidP="007D141F">
      <w:pPr>
        <w:pStyle w:val="Nagwek2"/>
      </w:pPr>
      <w:r w:rsidRPr="006B749B">
        <w:t>Zamawiający żąda wskazania przez Wykonawcę, w ofercie, części zamówienia, których wykonanie zamierza powierzyć Podwykonawcom oraz podania nazw ewentualnych Podwykonawców, jeżeli są już znani</w:t>
      </w:r>
      <w:r w:rsidRPr="006B749B">
        <w:rPr>
          <w:lang w:val="pl-PL"/>
        </w:rPr>
        <w:t>.</w:t>
      </w:r>
    </w:p>
    <w:p w:rsidR="001C5986" w:rsidRPr="006B749B" w:rsidRDefault="001C5986" w:rsidP="00526443">
      <w:pPr>
        <w:pStyle w:val="Nagwek2"/>
      </w:pPr>
      <w:r w:rsidRPr="006B749B">
        <w:t xml:space="preserve">Zamawiający </w:t>
      </w:r>
      <w:r w:rsidR="00BE6235" w:rsidRPr="006B749B">
        <w:t>żąda, aby przed przystąpieniem do wykonania zamówienia Wykonawca, podał nazwy, dane kontaktowe oraz przedstawicieli, Podwykonawców zaangażowanych w realizację zamówienia, jeżeli są już znani</w:t>
      </w:r>
      <w:r w:rsidRPr="006B749B">
        <w:t>.</w:t>
      </w:r>
    </w:p>
    <w:p w:rsidR="007D141F" w:rsidRPr="006B749B" w:rsidRDefault="001C5986" w:rsidP="007D141F">
      <w:pPr>
        <w:pStyle w:val="Nagwek2"/>
        <w:numPr>
          <w:ilvl w:val="0"/>
          <w:numId w:val="0"/>
        </w:numPr>
        <w:ind w:left="680"/>
      </w:pPr>
      <w:r w:rsidRPr="006B749B">
        <w:t>Wykona</w:t>
      </w:r>
      <w:r w:rsidR="00AF1311" w:rsidRPr="006B749B">
        <w:t xml:space="preserve">wca </w:t>
      </w:r>
      <w:r w:rsidR="00BE6235" w:rsidRPr="006B749B">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6B749B">
        <w:t>.</w:t>
      </w:r>
      <w:r w:rsidR="00BA1377" w:rsidRPr="006B749B">
        <w:rPr>
          <w:sz w:val="22"/>
          <w:szCs w:val="22"/>
          <w:lang w:val="pl-PL"/>
        </w:rPr>
        <w:t xml:space="preserve"> </w:t>
      </w:r>
    </w:p>
    <w:p w:rsidR="00EE3618" w:rsidRPr="006B749B" w:rsidRDefault="00127036" w:rsidP="0083242D">
      <w:pPr>
        <w:pStyle w:val="Nagwek1"/>
        <w:spacing w:line="276" w:lineRule="auto"/>
        <w:rPr>
          <w:rFonts w:ascii="Arial" w:hAnsi="Arial" w:cs="Arial"/>
        </w:rPr>
      </w:pPr>
      <w:r w:rsidRPr="006B749B">
        <w:rPr>
          <w:rFonts w:ascii="Arial" w:hAnsi="Arial" w:cs="Arial"/>
        </w:rPr>
        <w:t>Informacja dla wykonawców wspólnie ubiegających się o udzielenie zamówienia</w:t>
      </w:r>
    </w:p>
    <w:p w:rsidR="00127036" w:rsidRPr="006B749B" w:rsidRDefault="00127036" w:rsidP="00526443">
      <w:pPr>
        <w:pStyle w:val="Nagwek2"/>
      </w:pPr>
      <w:r w:rsidRPr="006B749B">
        <w:t xml:space="preserve">Wykonawcy </w:t>
      </w:r>
      <w:r w:rsidR="009F4797" w:rsidRPr="006B749B">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6B749B">
        <w:t>.</w:t>
      </w:r>
    </w:p>
    <w:p w:rsidR="009F4797" w:rsidRPr="006B749B" w:rsidRDefault="009F4797" w:rsidP="00526443">
      <w:pPr>
        <w:pStyle w:val="Nagwek2"/>
      </w:pPr>
      <w:r w:rsidRPr="006B749B">
        <w:t>Pełnomocnictwo należy dołączyć do oferty i powinno ono zawierać w szczególności wskazanie:</w:t>
      </w:r>
    </w:p>
    <w:p w:rsidR="009F4797" w:rsidRPr="006B749B" w:rsidRDefault="009F4797" w:rsidP="00526443">
      <w:pPr>
        <w:pStyle w:val="Nagwek2"/>
        <w:numPr>
          <w:ilvl w:val="0"/>
          <w:numId w:val="15"/>
        </w:numPr>
      </w:pPr>
      <w:r w:rsidRPr="006B749B">
        <w:t>postępowania o udzielenie zamówienie publicznego, którego dotyczy;</w:t>
      </w:r>
    </w:p>
    <w:p w:rsidR="009F4797" w:rsidRPr="006B749B" w:rsidRDefault="009F4797" w:rsidP="00526443">
      <w:pPr>
        <w:pStyle w:val="Nagwek2"/>
        <w:numPr>
          <w:ilvl w:val="0"/>
          <w:numId w:val="15"/>
        </w:numPr>
      </w:pPr>
      <w:r w:rsidRPr="006B749B">
        <w:t>wszystkich Wykonawców ubiegających się wspólnie o udzielenie zamówienia;</w:t>
      </w:r>
    </w:p>
    <w:p w:rsidR="009F4797" w:rsidRPr="006B749B" w:rsidRDefault="009F4797" w:rsidP="00526443">
      <w:pPr>
        <w:pStyle w:val="Nagwek2"/>
        <w:numPr>
          <w:ilvl w:val="0"/>
          <w:numId w:val="15"/>
        </w:numPr>
      </w:pPr>
      <w:r w:rsidRPr="006B749B">
        <w:t>ustanowionego pełnomocnika oraz zakresu jego  umocowania.</w:t>
      </w:r>
    </w:p>
    <w:p w:rsidR="00127036" w:rsidRPr="006B749B" w:rsidRDefault="00127036" w:rsidP="00526443">
      <w:pPr>
        <w:pStyle w:val="Nagwek2"/>
      </w:pPr>
      <w:r w:rsidRPr="006B749B">
        <w:lastRenderedPageBreak/>
        <w:t xml:space="preserve">W przypadku </w:t>
      </w:r>
      <w:r w:rsidR="009F4797" w:rsidRPr="006B749B">
        <w:t xml:space="preserve">wspólnego ubiegania się o zamówienie przez Wykonawców, dokument ”Oświadczenia o </w:t>
      </w:r>
      <w:r w:rsidR="009F4797" w:rsidRPr="00645F72">
        <w:t xml:space="preserve">niepodleganiu wykluczeniu oraz spełnianiu warunków udziału”, o którym mowa w pkt. </w:t>
      </w:r>
      <w:r w:rsidR="001A545E" w:rsidRPr="00645F72">
        <w:rPr>
          <w:lang w:val="pl-PL"/>
        </w:rPr>
        <w:t>10</w:t>
      </w:r>
      <w:r w:rsidR="009F4797" w:rsidRPr="00645F72">
        <w:t xml:space="preserve">.1 </w:t>
      </w:r>
      <w:r w:rsidR="009F4797" w:rsidRPr="00645F72">
        <w:rPr>
          <w:shd w:val="clear" w:color="auto" w:fill="FFFFFF"/>
        </w:rPr>
        <w:t>SWZ</w:t>
      </w:r>
      <w:r w:rsidR="009F4797" w:rsidRPr="00645F72">
        <w:t>, składa każdy z Wykonawców wspólnie ubiegających</w:t>
      </w:r>
      <w:r w:rsidR="009F4797" w:rsidRPr="006B749B">
        <w:t xml:space="preserve"> się o zamówienie. Oświadczenia te potwierdzają brak podstaw wykluczenia oraz spełnianie warunków udziału w postępowaniu w zakresie, w jakim każdy z Wykonawców wykazuje spełnianie warunków udziału w</w:t>
      </w:r>
      <w:r w:rsidRPr="006B749B">
        <w:t xml:space="preserve"> </w:t>
      </w:r>
      <w:r w:rsidR="009F4797" w:rsidRPr="006B749B">
        <w:rPr>
          <w:lang w:val="pl-PL"/>
        </w:rPr>
        <w:t>postępowaniu</w:t>
      </w:r>
      <w:r w:rsidRPr="006B749B">
        <w:t>.</w:t>
      </w:r>
    </w:p>
    <w:p w:rsidR="00BC04D7" w:rsidRPr="006B749B" w:rsidRDefault="00127036" w:rsidP="0083242D">
      <w:pPr>
        <w:pStyle w:val="Nagwek1"/>
        <w:spacing w:line="276" w:lineRule="auto"/>
        <w:rPr>
          <w:rFonts w:ascii="Arial" w:hAnsi="Arial" w:cs="Arial"/>
        </w:rPr>
      </w:pPr>
      <w:r w:rsidRPr="006B749B">
        <w:rPr>
          <w:rFonts w:ascii="Arial" w:hAnsi="Arial" w:cs="Arial"/>
        </w:rPr>
        <w:t>Informacje o sposobie porozumiewania się zamawiającego z Wykonawcami</w:t>
      </w:r>
      <w:bookmarkEnd w:id="10"/>
    </w:p>
    <w:p w:rsidR="00645F72" w:rsidRPr="00645F72" w:rsidRDefault="00645F72" w:rsidP="00526443">
      <w:pPr>
        <w:pStyle w:val="Nagwek2"/>
      </w:pPr>
      <w:bookmarkStart w:id="12" w:name="_Hlk37863747"/>
      <w:r w:rsidRPr="00645F72">
        <w:t>W celu skrócenia czasu udzielenia odpowiedzi na pytania komunikacja między zamawiającym a wykonawcami w zakresie:</w:t>
      </w:r>
    </w:p>
    <w:p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313E16">
        <w:rPr>
          <w:rFonts w:ascii="Arial" w:hAnsi="Arial" w:cs="Arial"/>
          <w:bCs/>
          <w:iCs/>
          <w:color w:val="000000"/>
          <w:lang w:val="x-none" w:eastAsia="x-none"/>
        </w:rPr>
        <w:t>przesyłania Zamawiającemu pytań do treści SWZ;</w:t>
      </w:r>
    </w:p>
    <w:p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odpowiedzi na wezwanie Zamawiającego do złożenia podmiotowych środków dowodowych;</w:t>
      </w:r>
    </w:p>
    <w:p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odpowiedzi na wezwanie Zamawiającego do złożenia wyjaśnień dot. treści przedmiotowych środków dowodowych;</w:t>
      </w:r>
    </w:p>
    <w:p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przesłania odpowiedzi na inne wezwania Zamawiającego wynikające z ustawy - Prawo zamówień publicznych;</w:t>
      </w:r>
    </w:p>
    <w:p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wniosków, informacji, oświadczeń Wykonawcy;</w:t>
      </w:r>
    </w:p>
    <w:p w:rsidR="00645F72" w:rsidRP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odwołania/inne</w:t>
      </w:r>
    </w:p>
    <w:p w:rsidR="00645F72" w:rsidRPr="00313E16" w:rsidRDefault="00645F72" w:rsidP="00645F72">
      <w:pPr>
        <w:spacing w:line="320" w:lineRule="auto"/>
        <w:ind w:left="720"/>
        <w:jc w:val="both"/>
        <w:rPr>
          <w:rFonts w:ascii="Arial" w:hAnsi="Arial" w:cs="Arial"/>
          <w:bCs/>
          <w:iCs/>
          <w:color w:val="000000"/>
          <w:lang w:val="x-none" w:eastAsia="x-none"/>
        </w:rPr>
      </w:pPr>
      <w:r w:rsidRPr="00313E16">
        <w:rPr>
          <w:rFonts w:ascii="Arial" w:hAnsi="Arial" w:cs="Arial"/>
          <w:bCs/>
          <w:iCs/>
          <w:color w:val="000000"/>
          <w:lang w:val="x-none" w:eastAsia="x-none"/>
        </w:rPr>
        <w:t xml:space="preserve">odbywa się za pośrednictwem </w:t>
      </w:r>
      <w:hyperlink r:id="rId8">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i formularza „Wyślij wiadomość do zamawiającego”. </w:t>
      </w:r>
    </w:p>
    <w:p w:rsidR="00645F72" w:rsidRPr="00313E16" w:rsidRDefault="00645F72" w:rsidP="00645F72">
      <w:pPr>
        <w:spacing w:line="320" w:lineRule="auto"/>
        <w:ind w:left="720"/>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 datę przekazania (wpływu) oświadczeń, wniosków, zawiadomień oraz informacji przyjmuje się datę ich przesłania za pośrednictwem </w:t>
      </w:r>
      <w:hyperlink r:id="rId9">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poprzez kliknięcie przycisku  „</w:t>
      </w:r>
      <w:r w:rsidRPr="00506CC8">
        <w:rPr>
          <w:rFonts w:ascii="Arial" w:hAnsi="Arial" w:cs="Arial"/>
          <w:b/>
          <w:bCs/>
          <w:iCs/>
          <w:color w:val="000000"/>
          <w:lang w:val="x-none" w:eastAsia="x-none"/>
        </w:rPr>
        <w:t>Wyślij wiadomość do zamawiającego</w:t>
      </w:r>
      <w:r w:rsidRPr="00313E16">
        <w:rPr>
          <w:rFonts w:ascii="Arial" w:hAnsi="Arial" w:cs="Arial"/>
          <w:bCs/>
          <w:iCs/>
          <w:color w:val="000000"/>
          <w:lang w:val="x-none" w:eastAsia="x-none"/>
        </w:rPr>
        <w:t>” po których pojawi się komunikat, że wiadomość została wysłana do zamawiającego.</w:t>
      </w:r>
    </w:p>
    <w:p w:rsidR="009A4B5A" w:rsidRPr="009A4B5A" w:rsidRDefault="009A4B5A" w:rsidP="009A4B5A">
      <w:pPr>
        <w:pStyle w:val="Akapitzlist"/>
        <w:numPr>
          <w:ilvl w:val="0"/>
          <w:numId w:val="34"/>
        </w:numPr>
        <w:spacing w:after="0" w:line="320" w:lineRule="auto"/>
        <w:contextualSpacing w:val="0"/>
        <w:jc w:val="both"/>
        <w:rPr>
          <w:rFonts w:ascii="Arial" w:eastAsia="Times New Roman" w:hAnsi="Arial" w:cs="Arial"/>
          <w:bCs/>
          <w:iCs/>
          <w:vanish/>
          <w:color w:val="000000"/>
          <w:sz w:val="24"/>
          <w:szCs w:val="24"/>
          <w:lang w:val="x-none" w:eastAsia="x-none"/>
        </w:rPr>
      </w:pPr>
    </w:p>
    <w:p w:rsidR="009A4B5A" w:rsidRPr="009A4B5A" w:rsidRDefault="009A4B5A" w:rsidP="009A4B5A">
      <w:pPr>
        <w:pStyle w:val="Akapitzlist"/>
        <w:numPr>
          <w:ilvl w:val="0"/>
          <w:numId w:val="34"/>
        </w:numPr>
        <w:spacing w:after="0" w:line="320" w:lineRule="auto"/>
        <w:contextualSpacing w:val="0"/>
        <w:jc w:val="both"/>
        <w:rPr>
          <w:rFonts w:ascii="Arial" w:eastAsia="Times New Roman" w:hAnsi="Arial" w:cs="Arial"/>
          <w:bCs/>
          <w:iCs/>
          <w:vanish/>
          <w:color w:val="000000"/>
          <w:sz w:val="24"/>
          <w:szCs w:val="24"/>
          <w:lang w:val="x-none" w:eastAsia="x-none"/>
        </w:rPr>
      </w:pPr>
    </w:p>
    <w:p w:rsidR="009A4B5A" w:rsidRPr="009A4B5A" w:rsidRDefault="009A4B5A" w:rsidP="009A4B5A">
      <w:pPr>
        <w:pStyle w:val="Akapitzlist"/>
        <w:numPr>
          <w:ilvl w:val="1"/>
          <w:numId w:val="34"/>
        </w:numPr>
        <w:spacing w:after="0" w:line="320" w:lineRule="auto"/>
        <w:contextualSpacing w:val="0"/>
        <w:jc w:val="both"/>
        <w:rPr>
          <w:rFonts w:ascii="Arial" w:eastAsia="Times New Roman" w:hAnsi="Arial" w:cs="Arial"/>
          <w:bCs/>
          <w:iCs/>
          <w:vanish/>
          <w:color w:val="000000"/>
          <w:sz w:val="24"/>
          <w:szCs w:val="24"/>
          <w:lang w:val="x-none" w:eastAsia="x-none"/>
        </w:rPr>
      </w:pPr>
    </w:p>
    <w:p w:rsidR="00645F72" w:rsidRPr="00313E16" w:rsidRDefault="00645F72" w:rsidP="009A4B5A">
      <w:pPr>
        <w:numPr>
          <w:ilvl w:val="1"/>
          <w:numId w:val="34"/>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Zamawiający będzie przekazywał wykonawcom informacje za pośrednictwem </w:t>
      </w:r>
      <w:hyperlink r:id="rId10">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Informacje dotyczące odpowiedzi na pytania, zmiany specyfikacji, zmiany terminu składania i otwarcia ofert Zamawiający będzie </w:t>
      </w:r>
      <w:r w:rsidRPr="00313E16">
        <w:rPr>
          <w:rFonts w:ascii="Arial" w:hAnsi="Arial" w:cs="Arial"/>
          <w:bCs/>
          <w:iCs/>
          <w:color w:val="000000"/>
          <w:lang w:val="x-none" w:eastAsia="x-none"/>
        </w:rPr>
        <w:lastRenderedPageBreak/>
        <w:t xml:space="preserve">zamieszczał na platformie w sekcji “Komunikaty”. Korespondencja, której zgodnie z obowiązującymi przepisami adresatem jest konkretny wykonawca, będzie przekazywana za pośrednictwem </w:t>
      </w:r>
      <w:hyperlink r:id="rId11">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do konkretnego wykonawcy.</w:t>
      </w:r>
    </w:p>
    <w:p w:rsidR="00645F72" w:rsidRPr="00313E16" w:rsidRDefault="00645F72" w:rsidP="009A4B5A">
      <w:pPr>
        <w:numPr>
          <w:ilvl w:val="1"/>
          <w:numId w:val="34"/>
        </w:numPr>
        <w:spacing w:line="320" w:lineRule="auto"/>
        <w:ind w:left="426" w:hanging="426"/>
        <w:jc w:val="both"/>
        <w:rPr>
          <w:rFonts w:ascii="Arial" w:hAnsi="Arial" w:cs="Arial"/>
          <w:bCs/>
          <w:iCs/>
          <w:color w:val="000000"/>
          <w:lang w:val="x-none" w:eastAsia="x-none"/>
        </w:rPr>
      </w:pPr>
      <w:r w:rsidRPr="00313E16">
        <w:rPr>
          <w:rFonts w:ascii="Arial" w:hAnsi="Arial" w:cs="Arial"/>
          <w:bCs/>
          <w:iCs/>
          <w:color w:val="000000"/>
          <w:lang w:val="x-none" w:eastAsia="x-none"/>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645F72" w:rsidRPr="00313E16" w:rsidRDefault="00645F72" w:rsidP="009A4B5A">
      <w:pPr>
        <w:numPr>
          <w:ilvl w:val="1"/>
          <w:numId w:val="34"/>
        </w:numPr>
        <w:spacing w:line="320" w:lineRule="auto"/>
        <w:ind w:left="426" w:hanging="426"/>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2">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tj.:</w:t>
      </w:r>
    </w:p>
    <w:p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stały dostęp do sieci Internet o gwarantowanej przepustowości nie mniejszej niż 512 </w:t>
      </w:r>
      <w:proofErr w:type="spellStart"/>
      <w:r w:rsidRPr="00313E16">
        <w:rPr>
          <w:rFonts w:ascii="Arial" w:hAnsi="Arial" w:cs="Arial"/>
          <w:bCs/>
          <w:iCs/>
          <w:color w:val="000000"/>
          <w:lang w:val="x-none" w:eastAsia="x-none"/>
        </w:rPr>
        <w:t>kb</w:t>
      </w:r>
      <w:proofErr w:type="spellEnd"/>
      <w:r w:rsidRPr="00313E16">
        <w:rPr>
          <w:rFonts w:ascii="Arial" w:hAnsi="Arial" w:cs="Arial"/>
          <w:bCs/>
          <w:iCs/>
          <w:color w:val="000000"/>
          <w:lang w:val="x-none" w:eastAsia="x-none"/>
        </w:rPr>
        <w:t>/s,</w:t>
      </w:r>
    </w:p>
    <w:p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komputer klasy PC lub MAC o następującej konfiguracji: pamięć min. 2 GB Ram, procesor Intel IV 2 GHZ lub jego nowsza wersja, jeden z systemów operacyjnych - MS Windows 7, Mac Os x 10 4, Linux, lub ich nowsze wersje,</w:t>
      </w:r>
    </w:p>
    <w:p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zainstalowana dowolna, inna przeglądarka internetowa niż Internet Explorer,</w:t>
      </w:r>
    </w:p>
    <w:p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włączona obsługa JavaScript,</w:t>
      </w:r>
    </w:p>
    <w:p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zainstalowany program Adobe </w:t>
      </w:r>
      <w:proofErr w:type="spellStart"/>
      <w:r w:rsidRPr="00313E16">
        <w:rPr>
          <w:rFonts w:ascii="Arial" w:hAnsi="Arial" w:cs="Arial"/>
          <w:bCs/>
          <w:iCs/>
          <w:color w:val="000000"/>
          <w:lang w:val="x-none" w:eastAsia="x-none"/>
        </w:rPr>
        <w:t>Acrobat</w:t>
      </w:r>
      <w:proofErr w:type="spellEnd"/>
      <w:r w:rsidRPr="00313E16">
        <w:rPr>
          <w:rFonts w:ascii="Arial" w:hAnsi="Arial" w:cs="Arial"/>
          <w:bCs/>
          <w:iCs/>
          <w:color w:val="000000"/>
          <w:lang w:val="x-none" w:eastAsia="x-none"/>
        </w:rPr>
        <w:t xml:space="preserve"> Reader lub inny obsługujący format plików .pdf,</w:t>
      </w:r>
    </w:p>
    <w:p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Szyfrowanie na platformazakupowa.pl odbywa się za pomocą protokołu TLS 1.3.</w:t>
      </w:r>
    </w:p>
    <w:p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Oznaczenie czasu odbioru danych przez platformę zakupową stanowi datę oraz dokładny czas (</w:t>
      </w:r>
      <w:proofErr w:type="spellStart"/>
      <w:r w:rsidRPr="00313E16">
        <w:rPr>
          <w:rFonts w:ascii="Arial" w:hAnsi="Arial" w:cs="Arial"/>
          <w:bCs/>
          <w:iCs/>
          <w:color w:val="000000"/>
          <w:lang w:val="x-none" w:eastAsia="x-none"/>
        </w:rPr>
        <w:t>hh:mm:ss</w:t>
      </w:r>
      <w:proofErr w:type="spellEnd"/>
      <w:r w:rsidRPr="00313E16">
        <w:rPr>
          <w:rFonts w:ascii="Arial" w:hAnsi="Arial" w:cs="Arial"/>
          <w:bCs/>
          <w:iCs/>
          <w:color w:val="000000"/>
          <w:lang w:val="x-none" w:eastAsia="x-none"/>
        </w:rPr>
        <w:t>) generowany wg. czasu lokalnego serwera synchronizowanego z zegarem Głównego Urzędu Miar.</w:t>
      </w:r>
    </w:p>
    <w:p w:rsidR="00645F72" w:rsidRPr="00313E16" w:rsidRDefault="00645F72" w:rsidP="009A4B5A">
      <w:pPr>
        <w:numPr>
          <w:ilvl w:val="1"/>
          <w:numId w:val="34"/>
        </w:numPr>
        <w:spacing w:line="320" w:lineRule="auto"/>
        <w:ind w:left="426" w:hanging="426"/>
        <w:jc w:val="both"/>
        <w:rPr>
          <w:rFonts w:ascii="Arial" w:hAnsi="Arial" w:cs="Arial"/>
          <w:bCs/>
          <w:iCs/>
          <w:color w:val="000000"/>
          <w:lang w:val="x-none" w:eastAsia="x-none"/>
        </w:rPr>
      </w:pPr>
      <w:r w:rsidRPr="00313E16">
        <w:rPr>
          <w:rFonts w:ascii="Arial" w:hAnsi="Arial" w:cs="Arial"/>
          <w:bCs/>
          <w:iCs/>
          <w:color w:val="000000"/>
          <w:lang w:val="x-none" w:eastAsia="x-none"/>
        </w:rPr>
        <w:t>Wykonawca, przystępując do niniejszego postępowania o udzielenie zamówienia publicznego:</w:t>
      </w:r>
    </w:p>
    <w:p w:rsidR="00645F72" w:rsidRDefault="00645F72" w:rsidP="00645F72">
      <w:pPr>
        <w:numPr>
          <w:ilvl w:val="0"/>
          <w:numId w:val="36"/>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akceptuje warunki korzystania z </w:t>
      </w:r>
      <w:hyperlink r:id="rId13">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określone w Regulaminie zamieszczonym na stronie internetowej </w:t>
      </w:r>
      <w:hyperlink r:id="rId14">
        <w:r w:rsidRPr="00313E16">
          <w:rPr>
            <w:rFonts w:ascii="Arial" w:hAnsi="Arial" w:cs="Arial"/>
            <w:bCs/>
            <w:iCs/>
            <w:color w:val="000000"/>
            <w:lang w:val="x-none" w:eastAsia="x-none"/>
          </w:rPr>
          <w:t>pod linkiem</w:t>
        </w:r>
      </w:hyperlink>
      <w:r w:rsidRPr="00313E16">
        <w:rPr>
          <w:rFonts w:ascii="Arial" w:hAnsi="Arial" w:cs="Arial"/>
          <w:bCs/>
          <w:iCs/>
          <w:color w:val="000000"/>
          <w:lang w:val="x-none" w:eastAsia="x-none"/>
        </w:rPr>
        <w:t xml:space="preserve">  w zakładce „Regulamin" oraz uznaje go za wiążący,</w:t>
      </w:r>
    </w:p>
    <w:p w:rsidR="00645F72" w:rsidRPr="00645F72" w:rsidRDefault="00645F72" w:rsidP="00645F72">
      <w:pPr>
        <w:numPr>
          <w:ilvl w:val="0"/>
          <w:numId w:val="36"/>
        </w:numPr>
        <w:spacing w:line="320" w:lineRule="auto"/>
        <w:jc w:val="both"/>
        <w:rPr>
          <w:rFonts w:ascii="Arial" w:hAnsi="Arial" w:cs="Arial"/>
          <w:bCs/>
          <w:iCs/>
          <w:color w:val="000000"/>
          <w:lang w:val="x-none" w:eastAsia="x-none"/>
        </w:rPr>
      </w:pPr>
      <w:r w:rsidRPr="00645F72">
        <w:rPr>
          <w:rFonts w:ascii="Arial" w:hAnsi="Arial" w:cs="Arial"/>
          <w:bCs/>
          <w:iCs/>
          <w:color w:val="000000"/>
          <w:lang w:val="x-none" w:eastAsia="x-none"/>
        </w:rPr>
        <w:t xml:space="preserve">zapoznał i stosuje się do Instrukcji składania ofert/wniosków dostępnej </w:t>
      </w:r>
      <w:hyperlink r:id="rId15">
        <w:r w:rsidRPr="00645F72">
          <w:rPr>
            <w:rFonts w:ascii="Arial" w:hAnsi="Arial" w:cs="Arial"/>
            <w:bCs/>
            <w:iCs/>
            <w:color w:val="000000"/>
            <w:lang w:val="x-none" w:eastAsia="x-none"/>
          </w:rPr>
          <w:t>pod linkiem</w:t>
        </w:r>
      </w:hyperlink>
      <w:r w:rsidRPr="00645F72">
        <w:rPr>
          <w:rFonts w:ascii="Arial" w:hAnsi="Arial" w:cs="Arial"/>
          <w:bCs/>
          <w:iCs/>
          <w:color w:val="000000"/>
          <w:lang w:val="x-none" w:eastAsia="x-none"/>
        </w:rPr>
        <w:t xml:space="preserve">. </w:t>
      </w:r>
    </w:p>
    <w:p w:rsidR="00645F72" w:rsidRPr="00313E16" w:rsidRDefault="00645F72" w:rsidP="009A4B5A">
      <w:pPr>
        <w:numPr>
          <w:ilvl w:val="1"/>
          <w:numId w:val="34"/>
        </w:numPr>
        <w:spacing w:line="320" w:lineRule="auto"/>
        <w:ind w:left="426" w:hanging="426"/>
        <w:jc w:val="both"/>
        <w:rPr>
          <w:rFonts w:ascii="Arial" w:hAnsi="Arial" w:cs="Arial"/>
          <w:bCs/>
          <w:iCs/>
          <w:color w:val="000000"/>
          <w:lang w:val="x-none" w:eastAsia="x-none"/>
        </w:rPr>
      </w:pPr>
      <w:r w:rsidRPr="00313E16">
        <w:rPr>
          <w:rFonts w:ascii="Arial" w:hAnsi="Arial" w:cs="Arial"/>
          <w:bCs/>
          <w:iCs/>
          <w:color w:val="000000"/>
          <w:lang w:val="x-none" w:eastAsia="x-none"/>
        </w:rPr>
        <w:lastRenderedPageBreak/>
        <w:t xml:space="preserve">Zamawiający nie ponosi odpowiedzialności za złożenie oferty w sposób niezgodny z Instrukcją korzystania z </w:t>
      </w:r>
      <w:hyperlink r:id="rId16">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w szczególności za sytuację, gdy zamawiający zapozna się z treścią oferty przed upływem terminu składania ofert (np. złożenie oferty w zakładce „</w:t>
      </w:r>
      <w:r w:rsidRPr="00A64A09">
        <w:rPr>
          <w:rFonts w:ascii="Arial" w:hAnsi="Arial" w:cs="Arial"/>
          <w:b/>
          <w:bCs/>
          <w:iCs/>
          <w:color w:val="000000"/>
          <w:lang w:val="x-none" w:eastAsia="x-none"/>
        </w:rPr>
        <w:t>Wyślij wiadomość do zamawiającego</w:t>
      </w:r>
      <w:r w:rsidRPr="00313E16">
        <w:rPr>
          <w:rFonts w:ascii="Arial" w:hAnsi="Arial" w:cs="Arial"/>
          <w:bCs/>
          <w:iCs/>
          <w:color w:val="000000"/>
          <w:lang w:val="x-none" w:eastAsia="x-none"/>
        </w:rPr>
        <w:t xml:space="preserve">”). </w:t>
      </w:r>
      <w:r w:rsidRPr="00313E16">
        <w:rPr>
          <w:rFonts w:ascii="Arial" w:hAnsi="Arial" w:cs="Arial"/>
          <w:bCs/>
          <w:iCs/>
          <w:color w:val="000000"/>
          <w:lang w:val="x-none" w:eastAsia="x-none"/>
        </w:rPr>
        <w:br/>
        <w:t>Taka oferta zostanie uznana przez Zamawiającego za ofertę handlową i nie będzie brana pod uwagę w przedmiotowym postępowaniu ponieważ nie został spełniony obowiązek narzucony w art. 221 Ustawy Prawo Zamówień Publicznych.</w:t>
      </w:r>
    </w:p>
    <w:p w:rsidR="00645F72" w:rsidRPr="00601C4E" w:rsidRDefault="00645F72" w:rsidP="009A4B5A">
      <w:pPr>
        <w:numPr>
          <w:ilvl w:val="1"/>
          <w:numId w:val="34"/>
        </w:numPr>
        <w:spacing w:line="320" w:lineRule="auto"/>
        <w:ind w:left="426" w:hanging="426"/>
        <w:jc w:val="both"/>
        <w:rPr>
          <w:rFonts w:ascii="Calibri" w:eastAsia="Calibri" w:hAnsi="Calibri" w:cs="Calibri"/>
        </w:rPr>
      </w:pPr>
      <w:r w:rsidRPr="00313E16">
        <w:rPr>
          <w:rFonts w:ascii="Arial" w:hAnsi="Arial" w:cs="Arial"/>
          <w:bCs/>
          <w:iCs/>
          <w:color w:val="000000"/>
          <w:lang w:val="x-none" w:eastAsia="x-none"/>
        </w:rPr>
        <w:t xml:space="preserve">Zamawiający informuje, że instrukcje korzystania z </w:t>
      </w:r>
      <w:hyperlink r:id="rId17">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dotyczące w szczególności logowania, składania wniosków o wyjaśnienie treści SWZ, składania ofert oraz innych czynności podejmowanych w niniejszym postępowaniu przy użyciu </w:t>
      </w:r>
      <w:hyperlink r:id="rId18">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znajdują się w zakładce „Instrukcje dla Wykonawców" na stronie internetowej pod adresem: </w:t>
      </w:r>
      <w:hyperlink r:id="rId19" w:history="1">
        <w:r w:rsidRPr="00997BED">
          <w:rPr>
            <w:rStyle w:val="Hipercze"/>
            <w:rFonts w:ascii="Arial" w:hAnsi="Arial" w:cs="Arial"/>
            <w:bCs/>
            <w:iCs/>
            <w:lang w:val="x-none" w:eastAsia="x-none"/>
          </w:rPr>
          <w:t>https://platformazakupowa.pl/strona/45-instrukcje</w:t>
        </w:r>
      </w:hyperlink>
    </w:p>
    <w:p w:rsidR="00645F72" w:rsidRDefault="00645F72" w:rsidP="00526443">
      <w:pPr>
        <w:pStyle w:val="Nagwek2"/>
        <w:numPr>
          <w:ilvl w:val="1"/>
          <w:numId w:val="34"/>
        </w:numPr>
      </w:pPr>
      <w:r w:rsidRPr="0007005A">
        <w:t>Korzystanie z Platformy przez Wykonawcę jest bezpłatne</w:t>
      </w:r>
      <w:bookmarkEnd w:id="12"/>
      <w:r w:rsidRPr="0007005A">
        <w:t>.</w:t>
      </w:r>
    </w:p>
    <w:p w:rsidR="00645F72" w:rsidRPr="002E1CD0" w:rsidRDefault="00645F72" w:rsidP="00526443">
      <w:pPr>
        <w:pStyle w:val="Nagwek2"/>
        <w:numPr>
          <w:ilvl w:val="1"/>
          <w:numId w:val="34"/>
        </w:numPr>
      </w:pPr>
      <w:r w:rsidRPr="00601C4E">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rsidR="00645F72" w:rsidRPr="002E1CD0" w:rsidRDefault="00645F72" w:rsidP="00526443">
      <w:pPr>
        <w:pStyle w:val="Nagwek2"/>
        <w:numPr>
          <w:ilvl w:val="1"/>
          <w:numId w:val="34"/>
        </w:numPr>
      </w:pPr>
      <w:r>
        <w:rPr>
          <w:lang w:val="pl-PL"/>
        </w:rPr>
        <w:t xml:space="preserve"> </w:t>
      </w:r>
      <w:r w:rsidRPr="002E1CD0">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45F72" w:rsidRPr="002E1CD0" w:rsidRDefault="00645F72" w:rsidP="00526443">
      <w:pPr>
        <w:pStyle w:val="Nagwek2"/>
        <w:numPr>
          <w:ilvl w:val="1"/>
          <w:numId w:val="34"/>
        </w:numPr>
      </w:pPr>
      <w:r>
        <w:rPr>
          <w:lang w:val="pl-PL"/>
        </w:rPr>
        <w:t xml:space="preserve"> </w:t>
      </w:r>
      <w:r w:rsidRPr="002E1CD0">
        <w:t>Oferta powinna być:</w:t>
      </w:r>
    </w:p>
    <w:p w:rsidR="00645F72" w:rsidRPr="002E1CD0" w:rsidRDefault="00645F72" w:rsidP="009A4B5A">
      <w:pPr>
        <w:numPr>
          <w:ilvl w:val="1"/>
          <w:numId w:val="31"/>
        </w:numPr>
        <w:spacing w:line="320" w:lineRule="auto"/>
        <w:ind w:hanging="426"/>
        <w:jc w:val="both"/>
        <w:rPr>
          <w:rFonts w:ascii="Arial" w:hAnsi="Arial" w:cs="Arial"/>
          <w:bCs/>
          <w:iCs/>
          <w:color w:val="000000"/>
          <w:lang w:val="x-none" w:eastAsia="x-none"/>
        </w:rPr>
      </w:pPr>
      <w:r w:rsidRPr="002E1CD0">
        <w:rPr>
          <w:rFonts w:ascii="Arial" w:hAnsi="Arial" w:cs="Arial"/>
          <w:bCs/>
          <w:iCs/>
          <w:color w:val="000000"/>
          <w:lang w:val="x-none" w:eastAsia="x-none"/>
        </w:rPr>
        <w:t>sporządzona na podstawie załączników niniejszej SWZ w języku polskim,</w:t>
      </w:r>
    </w:p>
    <w:p w:rsidR="00645F72" w:rsidRPr="002E1CD0" w:rsidRDefault="00645F72" w:rsidP="009A4B5A">
      <w:pPr>
        <w:numPr>
          <w:ilvl w:val="1"/>
          <w:numId w:val="31"/>
        </w:numPr>
        <w:spacing w:line="320" w:lineRule="auto"/>
        <w:ind w:hanging="426"/>
        <w:jc w:val="both"/>
        <w:rPr>
          <w:rFonts w:ascii="Arial" w:hAnsi="Arial" w:cs="Arial"/>
          <w:bCs/>
          <w:iCs/>
          <w:color w:val="000000"/>
          <w:lang w:val="x-none" w:eastAsia="x-none"/>
        </w:rPr>
      </w:pPr>
      <w:r w:rsidRPr="002E1CD0">
        <w:rPr>
          <w:rFonts w:ascii="Arial" w:hAnsi="Arial" w:cs="Arial"/>
          <w:bCs/>
          <w:iCs/>
          <w:color w:val="000000"/>
          <w:lang w:val="x-none" w:eastAsia="x-none"/>
        </w:rPr>
        <w:t xml:space="preserve">złożona przy użyciu środków komunikacji elektronicznej tzn. za pośrednictwem </w:t>
      </w:r>
      <w:hyperlink r:id="rId20">
        <w:r w:rsidRPr="002E1CD0">
          <w:rPr>
            <w:rFonts w:ascii="Arial" w:hAnsi="Arial" w:cs="Arial"/>
            <w:bCs/>
            <w:iCs/>
            <w:color w:val="000000"/>
            <w:lang w:val="x-none" w:eastAsia="x-none"/>
          </w:rPr>
          <w:t>platformazakupowa.pl</w:t>
        </w:r>
      </w:hyperlink>
      <w:r w:rsidRPr="002E1CD0">
        <w:rPr>
          <w:rFonts w:ascii="Arial" w:hAnsi="Arial" w:cs="Arial"/>
          <w:bCs/>
          <w:iCs/>
          <w:color w:val="000000"/>
          <w:lang w:val="x-none" w:eastAsia="x-none"/>
        </w:rPr>
        <w:t>,</w:t>
      </w:r>
    </w:p>
    <w:p w:rsidR="00645F72" w:rsidRPr="002E1CD0" w:rsidRDefault="00645F72" w:rsidP="009A4B5A">
      <w:pPr>
        <w:numPr>
          <w:ilvl w:val="1"/>
          <w:numId w:val="31"/>
        </w:numPr>
        <w:spacing w:line="320" w:lineRule="auto"/>
        <w:ind w:hanging="426"/>
        <w:jc w:val="both"/>
        <w:rPr>
          <w:rFonts w:ascii="Arial" w:hAnsi="Arial" w:cs="Arial"/>
          <w:bCs/>
          <w:iCs/>
          <w:color w:val="000000"/>
          <w:lang w:val="x-none" w:eastAsia="x-none"/>
        </w:rPr>
      </w:pPr>
      <w:r w:rsidRPr="002E1CD0">
        <w:rPr>
          <w:rFonts w:ascii="Arial" w:hAnsi="Arial" w:cs="Arial"/>
          <w:bCs/>
          <w:iCs/>
          <w:color w:val="000000"/>
          <w:lang w:val="x-none" w:eastAsia="x-none"/>
        </w:rPr>
        <w:t>podpisana kwalifikowanym podpisem elektronicznym lub podpisem zaufanym lub podpisem osobistym przez osobę/osoby upoważnioną/upoważnione</w:t>
      </w:r>
    </w:p>
    <w:p w:rsidR="009A4B5A" w:rsidRPr="009A4B5A" w:rsidRDefault="009A4B5A" w:rsidP="009A4B5A">
      <w:pPr>
        <w:pStyle w:val="Akapitzlist"/>
        <w:numPr>
          <w:ilvl w:val="0"/>
          <w:numId w:val="32"/>
        </w:numPr>
        <w:spacing w:after="0" w:line="320" w:lineRule="auto"/>
        <w:contextualSpacing w:val="0"/>
        <w:jc w:val="both"/>
        <w:rPr>
          <w:rFonts w:ascii="Arial" w:eastAsia="Times New Roman" w:hAnsi="Arial" w:cs="Arial"/>
          <w:bCs/>
          <w:iCs/>
          <w:vanish/>
          <w:color w:val="000000"/>
          <w:sz w:val="24"/>
          <w:szCs w:val="24"/>
          <w:lang w:val="x-none" w:eastAsia="x-none"/>
        </w:rPr>
      </w:pPr>
    </w:p>
    <w:p w:rsidR="009A4B5A" w:rsidRPr="009A4B5A" w:rsidRDefault="009A4B5A" w:rsidP="009A4B5A">
      <w:pPr>
        <w:pStyle w:val="Akapitzlist"/>
        <w:numPr>
          <w:ilvl w:val="0"/>
          <w:numId w:val="32"/>
        </w:numPr>
        <w:spacing w:after="0" w:line="320" w:lineRule="auto"/>
        <w:contextualSpacing w:val="0"/>
        <w:jc w:val="both"/>
        <w:rPr>
          <w:rFonts w:ascii="Arial" w:eastAsia="Times New Roman" w:hAnsi="Arial" w:cs="Arial"/>
          <w:bCs/>
          <w:iCs/>
          <w:vanish/>
          <w:color w:val="000000"/>
          <w:sz w:val="24"/>
          <w:szCs w:val="24"/>
          <w:lang w:val="x-none" w:eastAsia="x-none"/>
        </w:rPr>
      </w:pPr>
    </w:p>
    <w:p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rsidR="009A4B5A" w:rsidRPr="009A4B5A" w:rsidRDefault="009A4B5A" w:rsidP="009A4B5A">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rsidR="00645F72" w:rsidRPr="002E1CD0" w:rsidRDefault="00645F72" w:rsidP="009A4B5A">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E1CD0">
        <w:rPr>
          <w:rFonts w:ascii="Arial" w:hAnsi="Arial" w:cs="Arial"/>
          <w:bCs/>
          <w:iCs/>
          <w:color w:val="000000"/>
          <w:lang w:val="x-none" w:eastAsia="x-none"/>
        </w:rPr>
        <w:t>eIDAS</w:t>
      </w:r>
      <w:proofErr w:type="spellEnd"/>
      <w:r w:rsidRPr="002E1CD0">
        <w:rPr>
          <w:rFonts w:ascii="Arial" w:hAnsi="Arial" w:cs="Arial"/>
          <w:bCs/>
          <w:iCs/>
          <w:color w:val="000000"/>
          <w:lang w:val="x-none" w:eastAsia="x-none"/>
        </w:rPr>
        <w:t>) (UE) nr 910/2014 - od 1 lipca 2016 roku”.</w:t>
      </w:r>
    </w:p>
    <w:p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 xml:space="preserve">W przypadku wykorzystania formatu podpisu </w:t>
      </w:r>
      <w:proofErr w:type="spellStart"/>
      <w:r w:rsidRPr="002E1CD0">
        <w:rPr>
          <w:rFonts w:ascii="Arial" w:hAnsi="Arial" w:cs="Arial"/>
          <w:bCs/>
          <w:iCs/>
          <w:color w:val="000000"/>
          <w:lang w:val="x-none" w:eastAsia="x-none"/>
        </w:rPr>
        <w:t>XAdES</w:t>
      </w:r>
      <w:proofErr w:type="spellEnd"/>
      <w:r w:rsidRPr="002E1CD0">
        <w:rPr>
          <w:rFonts w:ascii="Arial" w:hAnsi="Arial" w:cs="Arial"/>
          <w:bCs/>
          <w:iCs/>
          <w:color w:val="000000"/>
          <w:lang w:val="x-none" w:eastAsia="x-none"/>
        </w:rPr>
        <w:t xml:space="preserve"> zewnętrzny. Zamawiający wymaga dołączenia odpowiedniej ilości plików tj. podpisywanych plików z danymi oraz plików podpisu w formacie </w:t>
      </w:r>
      <w:proofErr w:type="spellStart"/>
      <w:r w:rsidRPr="002E1CD0">
        <w:rPr>
          <w:rFonts w:ascii="Arial" w:hAnsi="Arial" w:cs="Arial"/>
          <w:bCs/>
          <w:iCs/>
          <w:color w:val="000000"/>
          <w:lang w:val="x-none" w:eastAsia="x-none"/>
        </w:rPr>
        <w:t>XAdES</w:t>
      </w:r>
      <w:proofErr w:type="spellEnd"/>
      <w:r w:rsidRPr="002E1CD0">
        <w:rPr>
          <w:rFonts w:ascii="Arial" w:hAnsi="Arial" w:cs="Arial"/>
          <w:bCs/>
          <w:iCs/>
          <w:color w:val="000000"/>
          <w:lang w:val="x-none" w:eastAsia="x-none"/>
        </w:rPr>
        <w:t>.</w:t>
      </w:r>
    </w:p>
    <w:p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 xml:space="preserve">Zgodnie z art. 18 ust. 3 ustawy </w:t>
      </w:r>
      <w:proofErr w:type="spellStart"/>
      <w:r w:rsidRPr="002E1CD0">
        <w:rPr>
          <w:rFonts w:ascii="Arial" w:hAnsi="Arial" w:cs="Arial"/>
          <w:bCs/>
          <w:iCs/>
          <w:color w:val="000000"/>
          <w:lang w:val="x-none" w:eastAsia="x-none"/>
        </w:rPr>
        <w:t>Pzp</w:t>
      </w:r>
      <w:proofErr w:type="spellEnd"/>
      <w:r w:rsidRPr="002E1CD0">
        <w:rPr>
          <w:rFonts w:ascii="Arial" w:hAnsi="Arial" w:cs="Arial"/>
          <w:bCs/>
          <w:iCs/>
          <w:color w:val="000000"/>
          <w:lang w:val="x-none"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 xml:space="preserve">Wykonawca, za pośrednictwem </w:t>
      </w:r>
      <w:hyperlink r:id="rId21">
        <w:r w:rsidRPr="002E1CD0">
          <w:rPr>
            <w:rFonts w:ascii="Arial" w:hAnsi="Arial" w:cs="Arial"/>
            <w:bCs/>
            <w:iCs/>
            <w:color w:val="000000"/>
            <w:lang w:val="x-none" w:eastAsia="x-none"/>
          </w:rPr>
          <w:t>platformazakupowa.pl</w:t>
        </w:r>
      </w:hyperlink>
      <w:r w:rsidRPr="002E1CD0">
        <w:rPr>
          <w:rFonts w:ascii="Arial" w:hAnsi="Arial" w:cs="Arial"/>
          <w:bCs/>
          <w:iCs/>
          <w:color w:val="000000"/>
          <w:lang w:val="x-none" w:eastAsia="x-none"/>
        </w:rPr>
        <w:t xml:space="preserve"> może przed upływem terminu składania ofert wycofać ofertę. Sposób dokonywania wycofania oferty zamieszczono w instrukcji zamieszczonej na stronie internetowej pod adresem:</w:t>
      </w:r>
    </w:p>
    <w:p w:rsidR="00645F72" w:rsidRPr="008E38A7" w:rsidRDefault="0075413F" w:rsidP="00645F72">
      <w:pPr>
        <w:spacing w:line="320" w:lineRule="auto"/>
        <w:ind w:left="720"/>
        <w:jc w:val="both"/>
        <w:rPr>
          <w:rFonts w:ascii="Arial" w:hAnsi="Arial" w:cs="Arial"/>
          <w:bCs/>
          <w:iCs/>
          <w:color w:val="000000"/>
          <w:lang w:eastAsia="x-none"/>
        </w:rPr>
      </w:pPr>
      <w:hyperlink r:id="rId22" w:history="1">
        <w:r w:rsidR="00645F72" w:rsidRPr="00645F72">
          <w:rPr>
            <w:rStyle w:val="Hipercze"/>
            <w:rFonts w:ascii="Arial" w:hAnsi="Arial" w:cs="Arial"/>
            <w:bCs/>
            <w:iCs/>
            <w:lang w:val="x-none" w:eastAsia="x-none"/>
          </w:rPr>
          <w:t>https://platformazakupowa.pl/strona/45-instrukcje</w:t>
        </w:r>
      </w:hyperlink>
    </w:p>
    <w:p w:rsidR="00645F72" w:rsidRPr="002E1CD0" w:rsidRDefault="00645F72" w:rsidP="00645F72">
      <w:pPr>
        <w:spacing w:line="320" w:lineRule="auto"/>
        <w:jc w:val="both"/>
        <w:rPr>
          <w:rFonts w:ascii="Arial" w:hAnsi="Arial" w:cs="Arial"/>
          <w:bCs/>
          <w:iCs/>
          <w:color w:val="000000"/>
          <w:lang w:val="x-none" w:eastAsia="x-none"/>
        </w:rPr>
      </w:pPr>
    </w:p>
    <w:p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Każdy z wykonawców może złożyć tylko jedną ofertę. Złożenie większej liczby ofert lub oferty zawierającej propozycje wariantowe podlegać będą odrzuceniu.</w:t>
      </w:r>
    </w:p>
    <w:p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Ceny oferty muszą zawierać wszystkie koszty, jakie musi ponieść wykonawca, aby zrealizować zamówienie z najwyższą starannością oraz ewentualne rabaty.</w:t>
      </w:r>
    </w:p>
    <w:p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45F72" w:rsidRDefault="00645F72" w:rsidP="00526443">
      <w:pPr>
        <w:pStyle w:val="Nagwek2"/>
        <w:numPr>
          <w:ilvl w:val="0"/>
          <w:numId w:val="0"/>
        </w:numPr>
        <w:ind w:left="680"/>
      </w:pPr>
      <w:r w:rsidRPr="002E1CD0">
        <w:lastRenderedPageBreak/>
        <w:t>Maksymalny rozmiar jednego pliku przesyłanego za pośrednictwem dedykowanych formularzy do: złożenia, zmiany, wycofania oferty wynosi 150 MB natomiast przy komunikacji wielkość pliku to maksymalnie 500 MB</w:t>
      </w:r>
    </w:p>
    <w:p w:rsidR="00DE5056" w:rsidRPr="006B749B" w:rsidRDefault="008A3895" w:rsidP="00526443">
      <w:pPr>
        <w:pStyle w:val="Nagwek2"/>
      </w:pPr>
      <w:r w:rsidRPr="006B749B">
        <w:t>Osob</w:t>
      </w:r>
      <w:r w:rsidR="00645F72">
        <w:rPr>
          <w:lang w:val="pl-PL"/>
        </w:rPr>
        <w:t xml:space="preserve">ą </w:t>
      </w:r>
      <w:r w:rsidRPr="006B749B">
        <w:t>uprawnion</w:t>
      </w:r>
      <w:r w:rsidR="00645F72">
        <w:rPr>
          <w:lang w:val="pl-PL"/>
        </w:rPr>
        <w:t>ą</w:t>
      </w:r>
      <w:r w:rsidRPr="006B749B">
        <w:t xml:space="preserve"> do kontaktu z W</w:t>
      </w:r>
      <w:r w:rsidR="00BC04D7" w:rsidRPr="006B749B">
        <w:t>ykonawcami</w:t>
      </w:r>
      <w:r w:rsidR="00A12846" w:rsidRPr="006B749B">
        <w:rPr>
          <w:lang w:val="pl-PL"/>
        </w:rPr>
        <w:t xml:space="preserve"> </w:t>
      </w:r>
      <w:r w:rsidR="00645F72">
        <w:rPr>
          <w:lang w:val="pl-PL"/>
        </w:rPr>
        <w:t>jest</w:t>
      </w:r>
      <w:r w:rsidR="00BC04D7" w:rsidRPr="006B749B">
        <w:t>:</w:t>
      </w:r>
    </w:p>
    <w:p w:rsidR="00D45566" w:rsidRPr="006B749B" w:rsidRDefault="00D45566" w:rsidP="00526443">
      <w:pPr>
        <w:pStyle w:val="Nagwek2"/>
        <w:numPr>
          <w:ilvl w:val="0"/>
          <w:numId w:val="0"/>
        </w:numPr>
        <w:ind w:left="680"/>
      </w:pPr>
      <w:bookmarkStart w:id="13" w:name="_Toc258314250"/>
      <w:r w:rsidRPr="006B749B">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D141F" w:rsidRPr="001057E5" w:rsidTr="0075413F">
        <w:tc>
          <w:tcPr>
            <w:tcW w:w="8636" w:type="dxa"/>
            <w:tcBorders>
              <w:top w:val="nil"/>
              <w:left w:val="nil"/>
              <w:bottom w:val="nil"/>
              <w:right w:val="nil"/>
            </w:tcBorders>
          </w:tcPr>
          <w:p w:rsidR="007D141F" w:rsidRPr="006B749B" w:rsidRDefault="007D141F" w:rsidP="0075413F">
            <w:pPr>
              <w:spacing w:line="276" w:lineRule="auto"/>
              <w:rPr>
                <w:rFonts w:ascii="Arial" w:hAnsi="Arial" w:cs="Arial"/>
                <w:lang w:val="pt-BR"/>
              </w:rPr>
            </w:pPr>
            <w:r w:rsidRPr="007D141F">
              <w:rPr>
                <w:rFonts w:ascii="Arial" w:hAnsi="Arial" w:cs="Arial"/>
                <w:lang w:val="pt-BR"/>
              </w:rPr>
              <w:t xml:space="preserve">  Jacek Nasiadek</w:t>
            </w:r>
            <w:r w:rsidR="002E7B0B">
              <w:rPr>
                <w:rFonts w:ascii="Arial" w:hAnsi="Arial" w:cs="Arial"/>
                <w:lang w:val="pt-BR"/>
              </w:rPr>
              <w:t xml:space="preserve"> – tel. </w:t>
            </w:r>
            <w:r w:rsidR="002E7B0B" w:rsidRPr="002E7B0B">
              <w:rPr>
                <w:rFonts w:ascii="Arial" w:hAnsi="Arial" w:cs="Arial"/>
                <w:lang w:val="pt-BR"/>
              </w:rPr>
              <w:t>62 734 35 15</w:t>
            </w:r>
            <w:r w:rsidRPr="006B749B">
              <w:rPr>
                <w:rFonts w:ascii="Arial" w:hAnsi="Arial" w:cs="Arial"/>
                <w:lang w:val="pt-BR"/>
              </w:rPr>
              <w:t xml:space="preserve"> </w:t>
            </w:r>
          </w:p>
        </w:tc>
      </w:tr>
    </w:tbl>
    <w:p w:rsidR="009B6086" w:rsidRPr="006B749B" w:rsidRDefault="009B6086" w:rsidP="0083242D">
      <w:pPr>
        <w:pStyle w:val="Nagwek1"/>
        <w:spacing w:line="276" w:lineRule="auto"/>
        <w:rPr>
          <w:rFonts w:ascii="Arial" w:hAnsi="Arial" w:cs="Arial"/>
          <w:bCs w:val="0"/>
        </w:rPr>
      </w:pPr>
      <w:r w:rsidRPr="006B749B">
        <w:rPr>
          <w:rFonts w:ascii="Arial" w:hAnsi="Arial" w:cs="Arial"/>
          <w:bCs w:val="0"/>
        </w:rPr>
        <w:t>OPIS SPO</w:t>
      </w:r>
      <w:bookmarkStart w:id="14" w:name="_Hlk37938975"/>
      <w:r w:rsidRPr="006B749B">
        <w:rPr>
          <w:rFonts w:ascii="Arial" w:hAnsi="Arial" w:cs="Arial"/>
          <w:bCs w:val="0"/>
        </w:rPr>
        <w:t>SOBU UDZIELANIA WYJAŚNIEŃ TREŚCI SWZ</w:t>
      </w:r>
      <w:bookmarkEnd w:id="14"/>
    </w:p>
    <w:p w:rsidR="009B6086" w:rsidRPr="006B749B" w:rsidRDefault="009B6086" w:rsidP="00526443">
      <w:pPr>
        <w:pStyle w:val="Nagwek2"/>
      </w:pPr>
      <w:bookmarkStart w:id="15" w:name="_Hlk37783375"/>
      <w:bookmarkStart w:id="16" w:name="_Hlk37938993"/>
      <w:r w:rsidRPr="006B749B">
        <w:t xml:space="preserve">Wykonawca </w:t>
      </w:r>
      <w:r w:rsidR="00B80937" w:rsidRPr="006B749B">
        <w:t>może zwrócić się do Zamawiającego z wnioskiem o wyjaśnienie treści SWZ, przekazanym za pośrednictwem Platformy</w:t>
      </w:r>
      <w:bookmarkStart w:id="17" w:name="_Hlk37783409"/>
      <w:bookmarkEnd w:id="15"/>
      <w:r w:rsidR="00A64A09">
        <w:rPr>
          <w:lang w:val="pl-PL"/>
        </w:rPr>
        <w:t>.</w:t>
      </w:r>
    </w:p>
    <w:p w:rsidR="009B6086" w:rsidRPr="006B749B" w:rsidRDefault="009B6086" w:rsidP="00526443">
      <w:pPr>
        <w:pStyle w:val="Nagwek2"/>
      </w:pPr>
      <w:r w:rsidRPr="006B749B">
        <w:t xml:space="preserve">Zamawiający </w:t>
      </w:r>
      <w:r w:rsidR="00B80937" w:rsidRPr="006B749B">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6B749B">
        <w:t>.</w:t>
      </w:r>
      <w:bookmarkEnd w:id="17"/>
    </w:p>
    <w:p w:rsidR="009B6086" w:rsidRPr="006B749B" w:rsidRDefault="009B6086" w:rsidP="00526443">
      <w:pPr>
        <w:pStyle w:val="Nagwek2"/>
      </w:pPr>
      <w:r w:rsidRPr="006B749B">
        <w:t xml:space="preserve">Jeżeli </w:t>
      </w:r>
      <w:r w:rsidR="00B80937" w:rsidRPr="006B749B">
        <w:t>wniosek o wyjaśnienie treści SWZ nie wpłynie w terminie, o którym mowa w</w:t>
      </w:r>
      <w:r w:rsidR="00B80937" w:rsidRPr="006B749B">
        <w:rPr>
          <w:lang w:val="pl-PL"/>
        </w:rPr>
        <w:t xml:space="preserve"> punkcie powyżej, </w:t>
      </w:r>
      <w:r w:rsidR="00B80937" w:rsidRPr="006B749B">
        <w:t>Zamawiający nie ma obowiązku udzielania wyjaśnień SWZ</w:t>
      </w:r>
      <w:r w:rsidRPr="006B749B">
        <w:t>.</w:t>
      </w:r>
    </w:p>
    <w:p w:rsidR="009B6086" w:rsidRPr="006B749B" w:rsidRDefault="009B6086" w:rsidP="00526443">
      <w:pPr>
        <w:pStyle w:val="Nagwek2"/>
      </w:pPr>
      <w:r w:rsidRPr="006B749B">
        <w:t xml:space="preserve">Przedłużenie </w:t>
      </w:r>
      <w:r w:rsidR="00B80937" w:rsidRPr="006B749B">
        <w:t>terminu składania ofert, nie wpływa na bieg terminu składania wniosku o wyjaśnienie treści SWZ</w:t>
      </w:r>
      <w:r w:rsidRPr="006B749B">
        <w:t>.</w:t>
      </w:r>
    </w:p>
    <w:p w:rsidR="009B6086" w:rsidRPr="006B749B" w:rsidRDefault="009B6086" w:rsidP="00526443">
      <w:pPr>
        <w:pStyle w:val="Nagwek2"/>
      </w:pPr>
      <w:r w:rsidRPr="006B749B">
        <w:t xml:space="preserve">Treść </w:t>
      </w:r>
      <w:r w:rsidR="00B80937" w:rsidRPr="006B749B">
        <w:t>zapytań wraz z wyjaśnieniami Zamawiający udostępni na stronie internetowej prowadzonego postępowania, bez ujawniania źródła zapytania</w:t>
      </w:r>
      <w:r w:rsidRPr="006B749B">
        <w:t>.</w:t>
      </w:r>
    </w:p>
    <w:p w:rsidR="009B6086" w:rsidRPr="006B749B" w:rsidRDefault="009B6086" w:rsidP="00526443">
      <w:pPr>
        <w:pStyle w:val="Nagwek2"/>
      </w:pPr>
      <w:r w:rsidRPr="006B749B">
        <w:t xml:space="preserve">W </w:t>
      </w:r>
      <w:bookmarkEnd w:id="16"/>
      <w:r w:rsidR="00B80937" w:rsidRPr="006B749B">
        <w:t>uzasadnionych przypadkach Zamawiający może przed upływem terminu składania ofert zmienić treść SWZ. Dokonaną zmianę treści SWZ Zamawiający udostępni na stronie internetowej prowadzonego postępowania</w:t>
      </w:r>
      <w:r w:rsidRPr="006B749B">
        <w:rPr>
          <w:lang w:val="pl-PL"/>
        </w:rPr>
        <w:t>.</w:t>
      </w:r>
    </w:p>
    <w:p w:rsidR="00EB7871" w:rsidRPr="006B749B" w:rsidRDefault="002B22BF" w:rsidP="0083242D">
      <w:pPr>
        <w:pStyle w:val="Nagwek1"/>
        <w:spacing w:line="276" w:lineRule="auto"/>
        <w:rPr>
          <w:rFonts w:ascii="Arial" w:hAnsi="Arial" w:cs="Arial"/>
        </w:rPr>
      </w:pPr>
      <w:r w:rsidRPr="006B749B">
        <w:rPr>
          <w:rFonts w:ascii="Arial" w:hAnsi="Arial" w:cs="Arial"/>
        </w:rPr>
        <w:t>Wymagania dotycz</w:t>
      </w:r>
      <w:r w:rsidRPr="006B749B">
        <w:rPr>
          <w:rFonts w:ascii="Arial" w:eastAsia="TimesNewRoman" w:hAnsi="Arial" w:cs="Arial"/>
        </w:rPr>
        <w:t>ą</w:t>
      </w:r>
      <w:r w:rsidRPr="006B749B">
        <w:rPr>
          <w:rFonts w:ascii="Arial" w:hAnsi="Arial" w:cs="Arial"/>
        </w:rPr>
        <w:t>ce wadium</w:t>
      </w:r>
      <w:bookmarkEnd w:id="13"/>
    </w:p>
    <w:p w:rsidR="008F1B65" w:rsidRPr="006B749B" w:rsidRDefault="007D141F" w:rsidP="00526443">
      <w:pPr>
        <w:pStyle w:val="Nagwek2"/>
        <w:numPr>
          <w:ilvl w:val="0"/>
          <w:numId w:val="0"/>
        </w:numPr>
        <w:ind w:left="680"/>
      </w:pPr>
      <w:r w:rsidRPr="006B749B">
        <w:t>W postępowaniu nie jest przewidziane składanie wadium.</w:t>
      </w:r>
    </w:p>
    <w:p w:rsidR="008D48A7" w:rsidRPr="006B749B" w:rsidRDefault="008D48A7" w:rsidP="0083242D">
      <w:pPr>
        <w:pStyle w:val="Nagwek1"/>
        <w:spacing w:line="276" w:lineRule="auto"/>
        <w:rPr>
          <w:rFonts w:ascii="Arial" w:hAnsi="Arial" w:cs="Arial"/>
        </w:rPr>
      </w:pPr>
      <w:bookmarkStart w:id="18" w:name="_Toc258314251"/>
      <w:r w:rsidRPr="006B749B">
        <w:rPr>
          <w:rFonts w:ascii="Arial" w:hAnsi="Arial" w:cs="Arial"/>
        </w:rPr>
        <w:t>Termin zwi</w:t>
      </w:r>
      <w:r w:rsidRPr="006B749B">
        <w:rPr>
          <w:rFonts w:ascii="Arial" w:eastAsia="TimesNewRoman" w:hAnsi="Arial" w:cs="Arial"/>
        </w:rPr>
        <w:t>ą</w:t>
      </w:r>
      <w:r w:rsidRPr="006B749B">
        <w:rPr>
          <w:rFonts w:ascii="Arial" w:hAnsi="Arial" w:cs="Arial"/>
        </w:rPr>
        <w:t>zania ofert</w:t>
      </w:r>
      <w:r w:rsidRPr="006B749B">
        <w:rPr>
          <w:rFonts w:ascii="Arial" w:eastAsia="TimesNewRoman" w:hAnsi="Arial" w:cs="Arial"/>
        </w:rPr>
        <w:t>ą</w:t>
      </w:r>
      <w:bookmarkEnd w:id="18"/>
    </w:p>
    <w:p w:rsidR="008D48A7" w:rsidRPr="006B749B" w:rsidRDefault="008D48A7" w:rsidP="00526443">
      <w:pPr>
        <w:pStyle w:val="Nagwek2"/>
      </w:pPr>
      <w:r w:rsidRPr="006B749B">
        <w:t xml:space="preserve">Wykonawca pozostaje związany ofertą </w:t>
      </w:r>
      <w:r w:rsidR="00247C72" w:rsidRPr="006B749B">
        <w:t xml:space="preserve">do dnia </w:t>
      </w:r>
      <w:r w:rsidR="007D141F" w:rsidRPr="007D141F">
        <w:rPr>
          <w:b/>
        </w:rPr>
        <w:t>2023-05-13</w:t>
      </w:r>
      <w:r w:rsidRPr="006B749B">
        <w:t>.</w:t>
      </w:r>
    </w:p>
    <w:p w:rsidR="008D48A7" w:rsidRPr="006B749B" w:rsidRDefault="008D48A7" w:rsidP="00526443">
      <w:pPr>
        <w:pStyle w:val="Nagwek2"/>
      </w:pPr>
      <w:r w:rsidRPr="006B749B">
        <w:t>Bieg terminu związania ofertą rozpoczyna się wraz z upływem terminu składania ofert.</w:t>
      </w:r>
    </w:p>
    <w:p w:rsidR="007D141F" w:rsidRPr="006B749B" w:rsidRDefault="00BF579F" w:rsidP="007D141F">
      <w:pPr>
        <w:pStyle w:val="Nagwek2"/>
      </w:pPr>
      <w:r w:rsidRPr="006B749B">
        <w:t>W przypadku</w:t>
      </w:r>
      <w:r w:rsidR="00247C72" w:rsidRPr="006B749B">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6B749B">
        <w:t xml:space="preserve"> </w:t>
      </w:r>
      <w:r w:rsidR="00247C72" w:rsidRPr="006B749B">
        <w:t xml:space="preserve">30 dni. </w:t>
      </w:r>
    </w:p>
    <w:p w:rsidR="008D48A7" w:rsidRPr="006B749B" w:rsidRDefault="008D48A7" w:rsidP="0083242D">
      <w:pPr>
        <w:pStyle w:val="Nagwek1"/>
        <w:spacing w:line="276" w:lineRule="auto"/>
        <w:rPr>
          <w:rFonts w:ascii="Arial" w:hAnsi="Arial" w:cs="Arial"/>
        </w:rPr>
      </w:pPr>
      <w:bookmarkStart w:id="19" w:name="_Toc258314252"/>
      <w:r w:rsidRPr="006B749B">
        <w:rPr>
          <w:rFonts w:ascii="Arial" w:hAnsi="Arial" w:cs="Arial"/>
        </w:rPr>
        <w:t>Opis sposobu przygotowywania ofert</w:t>
      </w:r>
      <w:bookmarkEnd w:id="19"/>
    </w:p>
    <w:p w:rsidR="009A4B5A" w:rsidRPr="009A4B5A" w:rsidRDefault="009A4B5A" w:rsidP="009A4B5A">
      <w:pPr>
        <w:pStyle w:val="Akapitzlist"/>
        <w:numPr>
          <w:ilvl w:val="0"/>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rsidR="009A4B5A" w:rsidRPr="009A4B5A" w:rsidRDefault="009A4B5A" w:rsidP="009A4B5A">
      <w:pPr>
        <w:pStyle w:val="Akapitzlist"/>
        <w:numPr>
          <w:ilvl w:val="0"/>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rsidR="009A4B5A" w:rsidRPr="009A4B5A" w:rsidRDefault="009A4B5A" w:rsidP="009A4B5A">
      <w:pPr>
        <w:pStyle w:val="Akapitzlist"/>
        <w:numPr>
          <w:ilvl w:val="0"/>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rsidR="009A4B5A" w:rsidRPr="009A4B5A" w:rsidRDefault="009A4B5A" w:rsidP="009A4B5A">
      <w:pPr>
        <w:pStyle w:val="Akapitzlist"/>
        <w:numPr>
          <w:ilvl w:val="0"/>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rsidR="009A4B5A" w:rsidRPr="0007005A" w:rsidRDefault="009A4B5A" w:rsidP="00526443">
      <w:pPr>
        <w:pStyle w:val="Nagwek2"/>
        <w:numPr>
          <w:ilvl w:val="1"/>
          <w:numId w:val="34"/>
        </w:numPr>
      </w:pPr>
      <w:r w:rsidRPr="0007005A">
        <w:t>Wykonawca może złożyć tylko jedną ofertę.</w:t>
      </w:r>
    </w:p>
    <w:p w:rsidR="009A4B5A" w:rsidRPr="0007005A" w:rsidRDefault="009A4B5A" w:rsidP="00526443">
      <w:pPr>
        <w:pStyle w:val="Nagwek2"/>
        <w:numPr>
          <w:ilvl w:val="1"/>
          <w:numId w:val="34"/>
        </w:numPr>
      </w:pPr>
      <w:r w:rsidRPr="0007005A">
        <w:lastRenderedPageBreak/>
        <w:t>Tre</w:t>
      </w:r>
      <w:r w:rsidRPr="0007005A">
        <w:rPr>
          <w:rFonts w:eastAsia="TimesNewRoman"/>
        </w:rPr>
        <w:t xml:space="preserve">ść </w:t>
      </w:r>
      <w:r w:rsidRPr="0007005A">
        <w:t xml:space="preserve">oferty musi być zgodna z wymaganiami Zamawiającego określonymi w niniejszej </w:t>
      </w:r>
      <w:r w:rsidRPr="0007005A">
        <w:rPr>
          <w:lang w:val="pl-PL"/>
        </w:rPr>
        <w:t>SWZ</w:t>
      </w:r>
      <w:r w:rsidRPr="0007005A">
        <w:t>.</w:t>
      </w:r>
    </w:p>
    <w:p w:rsidR="009A4B5A" w:rsidRPr="0007005A" w:rsidRDefault="009A4B5A" w:rsidP="00526443">
      <w:pPr>
        <w:pStyle w:val="Nagwek2"/>
        <w:numPr>
          <w:ilvl w:val="1"/>
          <w:numId w:val="34"/>
        </w:numPr>
      </w:pPr>
      <w:bookmarkStart w:id="20" w:name="_Hlk37866068"/>
      <w:r w:rsidRPr="0007005A">
        <w:t>Oferta oraz pozostałe oświadczenia i dokumenty, dla których Zamawiający określił wzory w formie formularzy, powinny być sporządzone zgodnie z tymi wzorami</w:t>
      </w:r>
      <w:bookmarkEnd w:id="20"/>
      <w:r w:rsidRPr="0007005A">
        <w:rPr>
          <w:lang w:val="pl-PL"/>
        </w:rPr>
        <w:t>.</w:t>
      </w:r>
    </w:p>
    <w:p w:rsidR="009A4B5A" w:rsidRPr="0007005A" w:rsidRDefault="009A4B5A" w:rsidP="00526443">
      <w:pPr>
        <w:pStyle w:val="Nagwek2"/>
        <w:numPr>
          <w:ilvl w:val="1"/>
          <w:numId w:val="34"/>
        </w:numPr>
      </w:pPr>
      <w:bookmarkStart w:id="21" w:name="_Hlk37839542"/>
      <w:bookmarkStart w:id="22" w:name="_Hlk37866106"/>
      <w:r w:rsidRPr="0007005A">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21"/>
      <w:bookmarkEnd w:id="22"/>
    </w:p>
    <w:p w:rsidR="009A4B5A" w:rsidRPr="0007005A" w:rsidRDefault="009A4B5A" w:rsidP="00526443">
      <w:pPr>
        <w:pStyle w:val="Nagwek2"/>
        <w:numPr>
          <w:ilvl w:val="1"/>
          <w:numId w:val="34"/>
        </w:numPr>
      </w:pPr>
      <w:bookmarkStart w:id="23" w:name="_Hlk37939197"/>
      <w:r w:rsidRPr="0007005A">
        <w:t xml:space="preserve">Zamawiający informuje, iż zgodnie z art. 18 ust. 3 ustawy </w:t>
      </w:r>
      <w:proofErr w:type="spellStart"/>
      <w:r w:rsidRPr="0007005A">
        <w:t>Pzp</w:t>
      </w:r>
      <w:proofErr w:type="spellEnd"/>
      <w:r w:rsidRPr="0007005A">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3"/>
      <w:r w:rsidRPr="0007005A">
        <w:rPr>
          <w:lang w:val="pl-PL"/>
        </w:rPr>
        <w:t>:</w:t>
      </w:r>
    </w:p>
    <w:p w:rsidR="009A4B5A" w:rsidRPr="0007005A" w:rsidRDefault="009A4B5A" w:rsidP="00526443">
      <w:pPr>
        <w:pStyle w:val="Nagwek2"/>
        <w:numPr>
          <w:ilvl w:val="0"/>
          <w:numId w:val="8"/>
        </w:numPr>
      </w:pPr>
      <w:r w:rsidRPr="0007005A">
        <w:rPr>
          <w:lang w:val="pl-PL"/>
        </w:rPr>
        <w:t xml:space="preserve">wraz </w:t>
      </w:r>
      <w:r w:rsidRPr="0007005A">
        <w:t>z przekazaniem takich informacji, zastrzegł, że nie mogą być one udostępniane</w:t>
      </w:r>
      <w:r w:rsidRPr="0007005A">
        <w:rPr>
          <w:lang w:val="pl-PL"/>
        </w:rPr>
        <w:t>;</w:t>
      </w:r>
    </w:p>
    <w:p w:rsidR="009A4B5A" w:rsidRPr="0007005A" w:rsidRDefault="009A4B5A" w:rsidP="00526443">
      <w:pPr>
        <w:pStyle w:val="Nagwek2"/>
        <w:numPr>
          <w:ilvl w:val="0"/>
          <w:numId w:val="8"/>
        </w:numPr>
      </w:pPr>
      <w:r w:rsidRPr="0007005A">
        <w:t>wykazał</w:t>
      </w:r>
      <w:r w:rsidRPr="0007005A">
        <w:rPr>
          <w:lang w:val="pl-PL"/>
        </w:rPr>
        <w:t>,</w:t>
      </w:r>
      <w:r w:rsidRPr="0007005A">
        <w:t xml:space="preserve"> załączając stosowne </w:t>
      </w:r>
      <w:r w:rsidRPr="0007005A">
        <w:rPr>
          <w:lang w:val="pl-PL"/>
        </w:rPr>
        <w:t>uzasadnienie</w:t>
      </w:r>
      <w:r w:rsidRPr="0007005A">
        <w:t>, iż zastrzeżone informacje stanowią tajemnicę przedsiębiorstwa</w:t>
      </w:r>
      <w:r w:rsidRPr="0007005A">
        <w:rPr>
          <w:lang w:val="pl-PL"/>
        </w:rPr>
        <w:t>.</w:t>
      </w:r>
      <w:bookmarkStart w:id="24" w:name="_Hlk37939296"/>
    </w:p>
    <w:p w:rsidR="009A4B5A" w:rsidRPr="0007005A" w:rsidRDefault="009A4B5A" w:rsidP="00526443">
      <w:pPr>
        <w:pStyle w:val="Nagwek2"/>
        <w:numPr>
          <w:ilvl w:val="0"/>
          <w:numId w:val="0"/>
        </w:numPr>
        <w:ind w:left="680"/>
      </w:pPr>
      <w:r w:rsidRPr="0007005A">
        <w:t>Zaleca się, aby uzasadnienie o którym mowa powyżej było sformułowane w sposób umożliwiający jego udostępnienie pozostałym uczestnikom postępowania.</w:t>
      </w:r>
    </w:p>
    <w:p w:rsidR="009A4B5A" w:rsidRDefault="009A4B5A" w:rsidP="00526443">
      <w:pPr>
        <w:pStyle w:val="Nagwek2"/>
        <w:numPr>
          <w:ilvl w:val="0"/>
          <w:numId w:val="0"/>
        </w:numPr>
        <w:ind w:left="680"/>
      </w:pPr>
      <w:bookmarkStart w:id="25" w:name="_Hlk38143710"/>
      <w:r w:rsidRPr="0007005A">
        <w:t xml:space="preserve">Wykonawca nie może zastrzec informacji, o których mowa w art. 222 ust. 5 ustawy </w:t>
      </w:r>
      <w:proofErr w:type="spellStart"/>
      <w:r w:rsidRPr="0007005A">
        <w:t>Pzp</w:t>
      </w:r>
      <w:bookmarkEnd w:id="24"/>
      <w:bookmarkEnd w:id="25"/>
      <w:proofErr w:type="spellEnd"/>
      <w:r w:rsidRPr="0007005A">
        <w:t>.</w:t>
      </w:r>
    </w:p>
    <w:p w:rsidR="009A4B5A" w:rsidRPr="0007005A" w:rsidRDefault="009A4B5A" w:rsidP="00526443">
      <w:pPr>
        <w:pStyle w:val="Nagwek2"/>
        <w:numPr>
          <w:ilvl w:val="0"/>
          <w:numId w:val="0"/>
        </w:numPr>
        <w:ind w:left="680"/>
      </w:pPr>
    </w:p>
    <w:p w:rsidR="009A4B5A" w:rsidRPr="009A4B5A" w:rsidRDefault="009A4B5A" w:rsidP="009A4B5A">
      <w:pPr>
        <w:pStyle w:val="Akapitzlist"/>
        <w:numPr>
          <w:ilvl w:val="0"/>
          <w:numId w:val="37"/>
        </w:numPr>
        <w:spacing w:after="0" w:line="320" w:lineRule="auto"/>
        <w:contextualSpacing w:val="0"/>
        <w:jc w:val="both"/>
        <w:rPr>
          <w:rFonts w:ascii="Arial" w:eastAsia="Times New Roman" w:hAnsi="Arial" w:cs="Arial"/>
          <w:bCs/>
          <w:iCs/>
          <w:vanish/>
          <w:color w:val="000000"/>
          <w:sz w:val="24"/>
          <w:szCs w:val="24"/>
          <w:lang w:eastAsia="x-none"/>
        </w:rPr>
      </w:pPr>
    </w:p>
    <w:p w:rsidR="009A4B5A" w:rsidRPr="009A4B5A" w:rsidRDefault="009A4B5A" w:rsidP="009A4B5A">
      <w:pPr>
        <w:pStyle w:val="Akapitzlist"/>
        <w:numPr>
          <w:ilvl w:val="0"/>
          <w:numId w:val="37"/>
        </w:numPr>
        <w:spacing w:after="0" w:line="320" w:lineRule="auto"/>
        <w:contextualSpacing w:val="0"/>
        <w:jc w:val="both"/>
        <w:rPr>
          <w:rFonts w:ascii="Arial" w:eastAsia="Times New Roman" w:hAnsi="Arial" w:cs="Arial"/>
          <w:bCs/>
          <w:iCs/>
          <w:vanish/>
          <w:color w:val="000000"/>
          <w:sz w:val="24"/>
          <w:szCs w:val="24"/>
          <w:lang w:eastAsia="x-none"/>
        </w:rPr>
      </w:pPr>
    </w:p>
    <w:p w:rsidR="009A4B5A" w:rsidRDefault="009A4B5A" w:rsidP="009A4B5A">
      <w:pPr>
        <w:numPr>
          <w:ilvl w:val="1"/>
          <w:numId w:val="37"/>
        </w:numPr>
        <w:spacing w:line="320" w:lineRule="auto"/>
        <w:jc w:val="both"/>
        <w:rPr>
          <w:rFonts w:ascii="Arial" w:hAnsi="Arial" w:cs="Arial"/>
          <w:bCs/>
          <w:iCs/>
          <w:color w:val="000000"/>
          <w:lang w:val="x-none" w:eastAsia="x-none"/>
        </w:rPr>
      </w:pPr>
      <w:r>
        <w:rPr>
          <w:rFonts w:ascii="Arial" w:hAnsi="Arial" w:cs="Arial"/>
          <w:bCs/>
          <w:iCs/>
          <w:color w:val="000000"/>
          <w:lang w:eastAsia="x-none"/>
        </w:rPr>
        <w:t xml:space="preserve"> </w:t>
      </w:r>
      <w:r w:rsidRPr="00906E10">
        <w:rPr>
          <w:rFonts w:ascii="Arial" w:hAnsi="Arial" w:cs="Arial"/>
          <w:bCs/>
          <w:iCs/>
          <w:color w:val="000000"/>
          <w:lang w:val="x-none" w:eastAsia="x-none"/>
        </w:rPr>
        <w:t>Ofertę wraz z wymaganymi dokumentami należy umieścić pod adresem:</w:t>
      </w:r>
      <w:r>
        <w:rPr>
          <w:rFonts w:ascii="Arial" w:hAnsi="Arial" w:cs="Arial"/>
          <w:bCs/>
          <w:iCs/>
          <w:color w:val="000000"/>
          <w:lang w:eastAsia="x-none"/>
        </w:rPr>
        <w:t xml:space="preserve"> </w:t>
      </w:r>
      <w:r w:rsidR="007D141F" w:rsidRPr="007D141F">
        <w:rPr>
          <w:rFonts w:ascii="Arial" w:hAnsi="Arial" w:cs="Arial"/>
          <w:bCs/>
          <w:iCs/>
          <w:color w:val="0000FF"/>
          <w:u w:val="single"/>
          <w:lang w:eastAsia="x-none"/>
        </w:rPr>
        <w:t xml:space="preserve"> https://platformazakupowa.pl/transakcja/750835</w:t>
      </w:r>
      <w:r w:rsidRPr="00906E10">
        <w:rPr>
          <w:rFonts w:ascii="Arial" w:hAnsi="Arial" w:cs="Arial"/>
          <w:bCs/>
          <w:iCs/>
          <w:color w:val="000000"/>
          <w:lang w:val="x-none" w:eastAsia="x-none"/>
        </w:rPr>
        <w:t xml:space="preserve">  </w:t>
      </w:r>
      <w:r>
        <w:rPr>
          <w:rFonts w:ascii="Arial" w:hAnsi="Arial" w:cs="Arial"/>
          <w:bCs/>
          <w:iCs/>
          <w:color w:val="000000"/>
          <w:lang w:eastAsia="x-none"/>
        </w:rPr>
        <w:t>.</w:t>
      </w:r>
    </w:p>
    <w:p w:rsidR="009A4B5A" w:rsidRDefault="009A4B5A" w:rsidP="009A4B5A">
      <w:pPr>
        <w:numPr>
          <w:ilvl w:val="1"/>
          <w:numId w:val="37"/>
        </w:numPr>
        <w:spacing w:line="320" w:lineRule="auto"/>
        <w:jc w:val="both"/>
        <w:rPr>
          <w:rFonts w:ascii="Arial" w:hAnsi="Arial" w:cs="Arial"/>
          <w:bCs/>
          <w:iCs/>
          <w:color w:val="000000"/>
          <w:lang w:val="x-none" w:eastAsia="x-none"/>
        </w:rPr>
      </w:pPr>
      <w:r>
        <w:rPr>
          <w:rFonts w:ascii="Arial" w:hAnsi="Arial" w:cs="Arial"/>
          <w:bCs/>
          <w:iCs/>
          <w:color w:val="000000"/>
          <w:lang w:eastAsia="x-none"/>
        </w:rPr>
        <w:t xml:space="preserve"> </w:t>
      </w:r>
      <w:r w:rsidRPr="00906E10">
        <w:rPr>
          <w:rFonts w:ascii="Arial" w:hAnsi="Arial" w:cs="Arial"/>
          <w:bCs/>
          <w:iCs/>
          <w:color w:val="000000"/>
          <w:lang w:val="x-none" w:eastAsia="x-none"/>
        </w:rPr>
        <w:t>Do oferty należy dołączyć wszystkie wymagane w SWZ dokumenty.</w:t>
      </w:r>
    </w:p>
    <w:p w:rsidR="009A4B5A" w:rsidRPr="00906E10" w:rsidRDefault="009A4B5A" w:rsidP="009A4B5A">
      <w:pPr>
        <w:numPr>
          <w:ilvl w:val="1"/>
          <w:numId w:val="37"/>
        </w:numPr>
        <w:spacing w:line="320" w:lineRule="auto"/>
        <w:jc w:val="both"/>
        <w:rPr>
          <w:rFonts w:ascii="Arial" w:hAnsi="Arial" w:cs="Arial"/>
          <w:bCs/>
          <w:iCs/>
          <w:color w:val="000000"/>
          <w:lang w:val="x-none" w:eastAsia="x-none"/>
        </w:rPr>
      </w:pPr>
      <w:r>
        <w:rPr>
          <w:rFonts w:ascii="Arial" w:hAnsi="Arial" w:cs="Arial"/>
          <w:bCs/>
          <w:iCs/>
          <w:color w:val="000000"/>
          <w:lang w:eastAsia="x-none"/>
        </w:rPr>
        <w:t xml:space="preserve"> </w:t>
      </w:r>
      <w:r w:rsidRPr="00906E10">
        <w:rPr>
          <w:rFonts w:ascii="Arial" w:hAnsi="Arial" w:cs="Arial"/>
          <w:bCs/>
          <w:iCs/>
          <w:color w:val="000000"/>
          <w:lang w:val="x-none" w:eastAsia="x-none"/>
        </w:rPr>
        <w:t>Po wypełnieniu Formularza składania oferty lub wniosku i dołączenia  wszystkich wymaganych załączników należy kliknąć przycisk „Przejdź do podsumowania”.</w:t>
      </w:r>
    </w:p>
    <w:p w:rsidR="009A4B5A" w:rsidRPr="0021007A" w:rsidRDefault="009A4B5A" w:rsidP="009A4B5A">
      <w:pPr>
        <w:pStyle w:val="Akapitzlist"/>
        <w:numPr>
          <w:ilvl w:val="1"/>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rsidR="009A4B5A" w:rsidRPr="0021007A" w:rsidRDefault="009A4B5A" w:rsidP="009A4B5A">
      <w:pPr>
        <w:pStyle w:val="Akapitzlist"/>
        <w:numPr>
          <w:ilvl w:val="1"/>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rsidR="009A4B5A" w:rsidRPr="0021007A" w:rsidRDefault="009A4B5A" w:rsidP="009A4B5A">
      <w:pPr>
        <w:pStyle w:val="Akapitzlist"/>
        <w:numPr>
          <w:ilvl w:val="1"/>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rsidR="009A4B5A" w:rsidRPr="00906E10" w:rsidRDefault="009A4B5A" w:rsidP="00526443">
      <w:pPr>
        <w:pStyle w:val="Nagwek2"/>
        <w:numPr>
          <w:ilvl w:val="1"/>
          <w:numId w:val="34"/>
        </w:numPr>
      </w:pPr>
      <w:r w:rsidRPr="00906E10">
        <w:t xml:space="preserve">Oferta lub wniosek składana elektronicznie musi zostać podpisana elektronicznym podpisem kwalifikowanym, podpisem zaufanym lub podpisem osobistym. W procesie składania oferty za pośrednictwem </w:t>
      </w:r>
      <w:hyperlink r:id="rId23">
        <w:r w:rsidRPr="00906E10">
          <w:t>platformazakupowa.pl</w:t>
        </w:r>
      </w:hyperlink>
      <w:r w:rsidRPr="00906E10">
        <w:t xml:space="preserve">, wykonawca powinien złożyć podpis bezpośrednio na dokumentach przesłanych za pośrednictwem </w:t>
      </w:r>
      <w:hyperlink r:id="rId24">
        <w:r w:rsidRPr="00906E10">
          <w:t>platformazakupowa.pl</w:t>
        </w:r>
      </w:hyperlink>
      <w:r w:rsidRPr="00906E10">
        <w:t xml:space="preserve">. Zalecamy stosowanie podpisu na każdym załączonym pliku osobno, w szczególności wskazanych w art. 63 ust 1 oraz ust.2  </w:t>
      </w:r>
      <w:proofErr w:type="spellStart"/>
      <w:r w:rsidRPr="00906E10">
        <w:t>Pzp</w:t>
      </w:r>
      <w:proofErr w:type="spellEnd"/>
      <w:r w:rsidRPr="00906E10">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w:t>
      </w:r>
      <w:r w:rsidRPr="00906E10">
        <w:lastRenderedPageBreak/>
        <w:t>postępowania kwalifikowanym podpisem elektronicznym, podpisem zaufanym lub podpisem osobistym</w:t>
      </w:r>
      <w:r>
        <w:rPr>
          <w:lang w:val="pl-PL"/>
        </w:rPr>
        <w:t>.</w:t>
      </w:r>
    </w:p>
    <w:p w:rsidR="009A4B5A" w:rsidRPr="00906E10" w:rsidRDefault="009A4B5A" w:rsidP="00526443">
      <w:pPr>
        <w:pStyle w:val="Nagwek2"/>
        <w:numPr>
          <w:ilvl w:val="1"/>
          <w:numId w:val="34"/>
        </w:numPr>
      </w:pPr>
      <w:r w:rsidRPr="00906E10">
        <w:t>Za datę złożenia oferty przyjmuje się datę jej przekazania w systemie (platformie) w drugim kroku składania oferty poprzez kliknięcie przycisku “Złóż ofertę” i wyświetlenie się komunikatu, że oferta została zaszyfrowana i złożona.</w:t>
      </w:r>
    </w:p>
    <w:p w:rsidR="009A4B5A" w:rsidRPr="00906E10" w:rsidRDefault="009A4B5A" w:rsidP="00526443">
      <w:pPr>
        <w:pStyle w:val="Nagwek2"/>
        <w:numPr>
          <w:ilvl w:val="1"/>
          <w:numId w:val="34"/>
        </w:numPr>
      </w:pPr>
      <w:r w:rsidRPr="00906E10">
        <w:t xml:space="preserve">Szczegółowa instrukcja dla Wykonawców dotycząca złożenia, zmiany i wycofania oferty znajduje się na stronie internetowej pod adresem:  </w:t>
      </w:r>
      <w:hyperlink r:id="rId25" w:history="1">
        <w:r w:rsidRPr="009A4B5A">
          <w:rPr>
            <w:rStyle w:val="Hipercze"/>
          </w:rPr>
          <w:t>https://platformazakupowa.pl/strona/45-instrukcje</w:t>
        </w:r>
      </w:hyperlink>
    </w:p>
    <w:p w:rsidR="008C47F9" w:rsidRPr="006B749B" w:rsidRDefault="008C47F9" w:rsidP="009A4B5A">
      <w:pPr>
        <w:pStyle w:val="Nagwek1"/>
        <w:numPr>
          <w:ilvl w:val="0"/>
          <w:numId w:val="0"/>
        </w:numPr>
        <w:ind w:left="431"/>
      </w:pPr>
    </w:p>
    <w:p w:rsidR="008D48A7" w:rsidRPr="006B749B" w:rsidRDefault="008D48A7" w:rsidP="0083242D">
      <w:pPr>
        <w:pStyle w:val="Nagwek1"/>
        <w:spacing w:line="276" w:lineRule="auto"/>
        <w:rPr>
          <w:rFonts w:ascii="Arial" w:hAnsi="Arial" w:cs="Arial"/>
        </w:rPr>
      </w:pPr>
      <w:bookmarkStart w:id="26" w:name="_Toc258314253"/>
      <w:r w:rsidRPr="006B749B">
        <w:rPr>
          <w:rFonts w:ascii="Arial" w:hAnsi="Arial" w:cs="Arial"/>
        </w:rPr>
        <w:t>Miejsce oraz termin składania i otwarcia ofert</w:t>
      </w:r>
      <w:bookmarkEnd w:id="26"/>
    </w:p>
    <w:p w:rsidR="00B51D96" w:rsidRPr="006B749B" w:rsidRDefault="006E2613" w:rsidP="00526443">
      <w:pPr>
        <w:pStyle w:val="Nagwek2"/>
        <w:numPr>
          <w:ilvl w:val="0"/>
          <w:numId w:val="0"/>
        </w:numPr>
        <w:ind w:left="431"/>
      </w:pPr>
      <w:bookmarkStart w:id="27" w:name="_Hlk37940485"/>
      <w:bookmarkStart w:id="28" w:name="_Hlk37857777"/>
      <w:r w:rsidRPr="006B749B">
        <w:t>Ofertę</w:t>
      </w:r>
      <w:r w:rsidR="00BE5528" w:rsidRPr="006B749B">
        <w:rPr>
          <w:lang w:val="pl-PL"/>
        </w:rPr>
        <w:t>, wraz z załącznikami, należy złożyć za pośrednictwem Platformy w terminie do dnia</w:t>
      </w:r>
      <w:r w:rsidRPr="006B749B">
        <w:t xml:space="preserve"> </w:t>
      </w:r>
      <w:r w:rsidR="007D141F" w:rsidRPr="007D141F">
        <w:rPr>
          <w:b/>
        </w:rPr>
        <w:t>2023-04-14</w:t>
      </w:r>
      <w:r w:rsidRPr="006B749B">
        <w:t xml:space="preserve"> do godz. </w:t>
      </w:r>
      <w:bookmarkEnd w:id="27"/>
      <w:bookmarkEnd w:id="28"/>
      <w:r w:rsidR="007D141F" w:rsidRPr="007D141F">
        <w:rPr>
          <w:b/>
        </w:rPr>
        <w:t>16:30</w:t>
      </w:r>
      <w:r w:rsidR="008D48A7" w:rsidRPr="006B749B">
        <w:t>.</w:t>
      </w:r>
    </w:p>
    <w:p w:rsidR="00BE5528" w:rsidRPr="006B749B" w:rsidRDefault="00BE5528" w:rsidP="0083242D">
      <w:pPr>
        <w:pStyle w:val="Nagwek1"/>
        <w:spacing w:line="276" w:lineRule="auto"/>
        <w:rPr>
          <w:rFonts w:ascii="Arial" w:hAnsi="Arial" w:cs="Arial"/>
          <w:lang w:val="pl-PL"/>
        </w:rPr>
      </w:pPr>
      <w:bookmarkStart w:id="29" w:name="_Toc258314254"/>
      <w:r w:rsidRPr="006B749B">
        <w:rPr>
          <w:rFonts w:ascii="Arial" w:hAnsi="Arial" w:cs="Arial"/>
          <w:lang w:val="pl-PL"/>
        </w:rPr>
        <w:t>termin otwarcia ofert</w:t>
      </w:r>
    </w:p>
    <w:p w:rsidR="00BE5528" w:rsidRPr="006B749B" w:rsidRDefault="00BE5528" w:rsidP="00526443">
      <w:pPr>
        <w:pStyle w:val="Nagwek2"/>
        <w:rPr>
          <w:lang w:val="pl-PL"/>
        </w:rPr>
      </w:pPr>
      <w:r w:rsidRPr="006B749B">
        <w:rPr>
          <w:lang w:val="pl-PL"/>
        </w:rPr>
        <w:t xml:space="preserve">Otwarcie </w:t>
      </w:r>
      <w:r w:rsidRPr="006B749B">
        <w:t xml:space="preserve">ofert nastąpi w dniu: </w:t>
      </w:r>
      <w:r w:rsidR="007D141F" w:rsidRPr="007D141F">
        <w:rPr>
          <w:b/>
        </w:rPr>
        <w:t>2023-04-14</w:t>
      </w:r>
      <w:r w:rsidRPr="006B749B">
        <w:t xml:space="preserve"> o godz. </w:t>
      </w:r>
      <w:r w:rsidR="007D141F" w:rsidRPr="007D141F">
        <w:rPr>
          <w:b/>
        </w:rPr>
        <w:t>16:3</w:t>
      </w:r>
      <w:r w:rsidR="00DC5DCF">
        <w:rPr>
          <w:b/>
          <w:lang w:val="pl-PL"/>
        </w:rPr>
        <w:t>5</w:t>
      </w:r>
      <w:bookmarkStart w:id="30" w:name="_GoBack"/>
      <w:bookmarkEnd w:id="30"/>
      <w:r w:rsidRPr="006B749B">
        <w:t xml:space="preserve">, za pośrednictwem </w:t>
      </w:r>
      <w:r w:rsidRPr="0075413F">
        <w:t>Platformy</w:t>
      </w:r>
      <w:r w:rsidR="00E17638" w:rsidRPr="0075413F">
        <w:rPr>
          <w:lang w:val="pl-PL"/>
        </w:rPr>
        <w:t xml:space="preserve"> zakupowej.</w:t>
      </w:r>
    </w:p>
    <w:p w:rsidR="00BE5528" w:rsidRPr="006B749B" w:rsidRDefault="00C8093D" w:rsidP="00526443">
      <w:pPr>
        <w:pStyle w:val="Nagwek2"/>
      </w:pPr>
      <w:r w:rsidRPr="006B749B">
        <w:t>Zamawiający, najpóźniej przed otwarciem ofert, udostępni na stronie prowadzonego postępowania informację o kwocie, jaką zamierza przeznaczyć na sfinansowanie zamówienia.</w:t>
      </w:r>
    </w:p>
    <w:p w:rsidR="00C8093D" w:rsidRPr="006B749B" w:rsidRDefault="00C8093D" w:rsidP="00526443">
      <w:pPr>
        <w:pStyle w:val="Nagwek2"/>
      </w:pPr>
      <w:r w:rsidRPr="006B749B">
        <w:t>Niezwłocznie po otwarciu ofert, Zamawiający zamieści na stronie internetowej prowadzonego postępowania informacje o:</w:t>
      </w:r>
    </w:p>
    <w:p w:rsidR="00C8093D" w:rsidRPr="006B749B" w:rsidRDefault="00C8093D" w:rsidP="00526443">
      <w:pPr>
        <w:pStyle w:val="Nagwek2"/>
        <w:numPr>
          <w:ilvl w:val="0"/>
          <w:numId w:val="19"/>
        </w:numPr>
      </w:pPr>
      <w:r w:rsidRPr="006B749B">
        <w:t>nazwach albo imionach i nazwiskach oraz siedzibach lub miejscach prowadzonej działalności gospodarczej bądź miejscach zamieszkania Wykonawców, których oferty zostały otwarte;</w:t>
      </w:r>
    </w:p>
    <w:p w:rsidR="00C8093D" w:rsidRPr="006B749B" w:rsidRDefault="00C8093D" w:rsidP="00526443">
      <w:pPr>
        <w:pStyle w:val="Nagwek2"/>
        <w:numPr>
          <w:ilvl w:val="0"/>
          <w:numId w:val="19"/>
        </w:numPr>
      </w:pPr>
      <w:r w:rsidRPr="006B749B">
        <w:t>cenach lub kosztach zawartych w ofertach.</w:t>
      </w:r>
    </w:p>
    <w:p w:rsidR="008D48A7" w:rsidRPr="006B749B" w:rsidRDefault="008D48A7" w:rsidP="0083242D">
      <w:pPr>
        <w:pStyle w:val="Nagwek1"/>
        <w:spacing w:line="276" w:lineRule="auto"/>
        <w:rPr>
          <w:rFonts w:ascii="Arial" w:hAnsi="Arial" w:cs="Arial"/>
        </w:rPr>
      </w:pPr>
      <w:r w:rsidRPr="006B749B">
        <w:rPr>
          <w:rFonts w:ascii="Arial" w:hAnsi="Arial" w:cs="Arial"/>
        </w:rPr>
        <w:t>Opis sposobu obliczenia ceny</w:t>
      </w:r>
      <w:bookmarkEnd w:id="29"/>
    </w:p>
    <w:p w:rsidR="008D48A7" w:rsidRPr="006B749B" w:rsidRDefault="008A3895" w:rsidP="00526443">
      <w:pPr>
        <w:pStyle w:val="Nagwek2"/>
        <w:rPr>
          <w:color w:val="auto"/>
        </w:rPr>
      </w:pPr>
      <w:r w:rsidRPr="006B749B">
        <w:t xml:space="preserve">W </w:t>
      </w:r>
      <w:r w:rsidR="00C8093D" w:rsidRPr="006B749B">
        <w:t>ofercie Wykonawca zobowiązany jest podać cenę za wykonanie całego przedmiotu zamówienia w złotych polskich (PLN), z dokładnością do 1 grosza, tj. do dwóch miejsc po przecinku</w:t>
      </w:r>
      <w:r w:rsidR="008D48A7" w:rsidRPr="006B749B">
        <w:t>.</w:t>
      </w:r>
    </w:p>
    <w:p w:rsidR="008D48A7" w:rsidRPr="006B749B" w:rsidRDefault="00B51D96" w:rsidP="00526443">
      <w:pPr>
        <w:pStyle w:val="Nagwek2"/>
        <w:rPr>
          <w:color w:val="auto"/>
        </w:rPr>
      </w:pPr>
      <w:r w:rsidRPr="006B749B">
        <w:t xml:space="preserve">W </w:t>
      </w:r>
      <w:r w:rsidR="00C8093D" w:rsidRPr="006B749B">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6B749B">
        <w:t>.</w:t>
      </w:r>
    </w:p>
    <w:p w:rsidR="00226999" w:rsidRPr="006B749B" w:rsidRDefault="00226999" w:rsidP="00526443">
      <w:pPr>
        <w:pStyle w:val="Nagwek2"/>
      </w:pPr>
      <w:r w:rsidRPr="006B749B">
        <w:t xml:space="preserve">Rozliczenia </w:t>
      </w:r>
      <w:r w:rsidR="00C8093D" w:rsidRPr="006B749B">
        <w:t>między Zamawiającym a Wykonawcą prowadzone będą w złotych polskich z dokładnością do dwóch miejsc po przecinku</w:t>
      </w:r>
      <w:r w:rsidRPr="006B749B">
        <w:t>.</w:t>
      </w:r>
    </w:p>
    <w:p w:rsidR="00C8093D" w:rsidRPr="006B749B" w:rsidRDefault="00C8093D" w:rsidP="00526443">
      <w:pPr>
        <w:pStyle w:val="Nagwek2"/>
      </w:pPr>
      <w:r w:rsidRPr="006B749B">
        <w:lastRenderedPageBreak/>
        <w:t>Wykonawca zobowiązany jest zastosować stawkę VAT zgodnie z obowiązującymi przepisami ustawy z 11 marca 2004 r. o  podatku od towarów i usług.</w:t>
      </w:r>
    </w:p>
    <w:p w:rsidR="00B51D96" w:rsidRPr="006B749B" w:rsidRDefault="00B51D96" w:rsidP="00526443">
      <w:pPr>
        <w:pStyle w:val="Nagwek2"/>
      </w:pPr>
      <w:r w:rsidRPr="006B749B">
        <w:t xml:space="preserve">Jeżeli </w:t>
      </w:r>
      <w:r w:rsidR="00C8093D" w:rsidRPr="006B749B">
        <w:t>złożona zostanie oferta, której wybór prowadziłby do powstania u Zamawiającego obowiązku podatkowego zgodnie z ustawą z 11 marca 2004 r. o podatku od towarów i usług</w:t>
      </w:r>
      <w:r w:rsidR="008A5853">
        <w:rPr>
          <w:lang w:val="pl-PL"/>
        </w:rPr>
        <w:t xml:space="preserve"> </w:t>
      </w:r>
      <w:r w:rsidR="008A5853" w:rsidRPr="008A5853">
        <w:rPr>
          <w:lang w:val="pl-PL"/>
        </w:rPr>
        <w:t>(</w:t>
      </w:r>
      <w:proofErr w:type="spellStart"/>
      <w:r w:rsidR="008A5853" w:rsidRPr="008A5853">
        <w:rPr>
          <w:lang w:val="pl-PL"/>
        </w:rPr>
        <w:t>t.j</w:t>
      </w:r>
      <w:proofErr w:type="spellEnd"/>
      <w:r w:rsidR="008A5853" w:rsidRPr="008A5853">
        <w:rPr>
          <w:lang w:val="pl-PL"/>
        </w:rPr>
        <w:t>. Dz.U. z 2021r. poz. 685)</w:t>
      </w:r>
      <w:r w:rsidR="00C8093D" w:rsidRPr="006B749B">
        <w:t>, dla celów zastosowania kryterium ceny Zamawiający doliczy do przedstawionej w tej ofercie ceny kwotę podatku od towarów i usług, którą miałby obowiązek rozliczyć</w:t>
      </w:r>
      <w:r w:rsidRPr="006B749B">
        <w:t>.</w:t>
      </w:r>
    </w:p>
    <w:p w:rsidR="00EB7871" w:rsidRPr="006B749B" w:rsidRDefault="00C8093D" w:rsidP="00526443">
      <w:pPr>
        <w:pStyle w:val="Nagwek2"/>
      </w:pPr>
      <w:bookmarkStart w:id="31" w:name="_Hlk61113033"/>
      <w:r w:rsidRPr="006B749B">
        <w:t>Wykonawca</w:t>
      </w:r>
      <w:bookmarkEnd w:id="31"/>
      <w:r w:rsidRPr="006B749B">
        <w:t xml:space="preserve"> składając ofertę zobowiązany jest:</w:t>
      </w:r>
    </w:p>
    <w:p w:rsidR="00C8093D" w:rsidRPr="006B749B" w:rsidRDefault="00C8093D" w:rsidP="00526443">
      <w:pPr>
        <w:pStyle w:val="Nagwek2"/>
        <w:numPr>
          <w:ilvl w:val="0"/>
          <w:numId w:val="20"/>
        </w:numPr>
      </w:pPr>
      <w:r w:rsidRPr="006B749B">
        <w:t>poinformować Zamawiającego, że wybór jego oferty będzie prowadził do powstania u Zamawiającego obowiązku podatkowego;</w:t>
      </w:r>
    </w:p>
    <w:p w:rsidR="00C8093D" w:rsidRPr="006B749B" w:rsidRDefault="00C8093D" w:rsidP="00526443">
      <w:pPr>
        <w:pStyle w:val="Nagwek2"/>
        <w:numPr>
          <w:ilvl w:val="0"/>
          <w:numId w:val="20"/>
        </w:numPr>
      </w:pPr>
      <w:r w:rsidRPr="006B749B">
        <w:t>wskazać nazwę (rodzaj) towaru lub usługi, których dostawa lub świadczenie będą prowadziły do powstania obowiązku podatkowego;</w:t>
      </w:r>
    </w:p>
    <w:p w:rsidR="00C8093D" w:rsidRPr="006B749B" w:rsidRDefault="00C8093D" w:rsidP="00526443">
      <w:pPr>
        <w:pStyle w:val="Nagwek2"/>
        <w:numPr>
          <w:ilvl w:val="0"/>
          <w:numId w:val="20"/>
        </w:numPr>
      </w:pPr>
      <w:r w:rsidRPr="006B749B">
        <w:t>wskazać wartości towaru lub usługi objętego obowiązkiem podatkowym Zamawiającego, bez kwoty podatku;</w:t>
      </w:r>
    </w:p>
    <w:p w:rsidR="00610D3A" w:rsidRPr="006B749B" w:rsidRDefault="00610D3A" w:rsidP="00526443">
      <w:pPr>
        <w:pStyle w:val="Nagwek2"/>
        <w:numPr>
          <w:ilvl w:val="0"/>
          <w:numId w:val="20"/>
        </w:numPr>
      </w:pPr>
      <w:r w:rsidRPr="006B749B">
        <w:t>wskazać stawkę podatku od towarów i usług, która zgodnie z wiedzą Wykonawcy, będzie miała zastosowanie.</w:t>
      </w:r>
    </w:p>
    <w:p w:rsidR="008D48A7" w:rsidRPr="006B749B" w:rsidRDefault="008D48A7" w:rsidP="0083242D">
      <w:pPr>
        <w:pStyle w:val="Nagwek1"/>
        <w:spacing w:line="276" w:lineRule="auto"/>
        <w:rPr>
          <w:rFonts w:ascii="Arial" w:hAnsi="Arial" w:cs="Arial"/>
        </w:rPr>
      </w:pPr>
      <w:bookmarkStart w:id="32" w:name="_Toc258314255"/>
      <w:r w:rsidRPr="006B749B">
        <w:rPr>
          <w:rFonts w:ascii="Arial" w:hAnsi="Arial" w:cs="Arial"/>
        </w:rPr>
        <w:t>Opis kryteriów</w:t>
      </w:r>
      <w:r w:rsidR="00DC227A" w:rsidRPr="006B749B">
        <w:rPr>
          <w:rFonts w:ascii="Arial" w:hAnsi="Arial" w:cs="Arial"/>
          <w:lang w:val="pl-PL"/>
        </w:rPr>
        <w:t xml:space="preserve"> oceny ofert,</w:t>
      </w:r>
      <w:r w:rsidRPr="006B749B">
        <w:rPr>
          <w:rFonts w:ascii="Arial" w:hAnsi="Arial" w:cs="Arial"/>
        </w:rPr>
        <w:t xml:space="preserve"> wraz z podaniem </w:t>
      </w:r>
      <w:r w:rsidR="00DC227A" w:rsidRPr="006B749B">
        <w:rPr>
          <w:rFonts w:ascii="Arial" w:hAnsi="Arial" w:cs="Arial"/>
          <w:lang w:val="pl-PL"/>
        </w:rPr>
        <w:t>wag</w:t>
      </w:r>
      <w:r w:rsidRPr="006B749B">
        <w:rPr>
          <w:rFonts w:ascii="Arial" w:hAnsi="Arial" w:cs="Arial"/>
        </w:rPr>
        <w:t xml:space="preserve"> tych kryteriów i sposobu oceny ofert</w:t>
      </w:r>
      <w:bookmarkEnd w:id="32"/>
    </w:p>
    <w:p w:rsidR="008D48A7" w:rsidRPr="006B749B" w:rsidRDefault="00DC227A" w:rsidP="00526443">
      <w:pPr>
        <w:pStyle w:val="Nagwek2"/>
      </w:pPr>
      <w:r w:rsidRPr="006B749B">
        <w:t>Przy dokonywaniu wyboru najkorzystniejszej oferty Zamawiający stosować będzie niżej podane kryteria</w:t>
      </w:r>
      <w:r w:rsidR="008D48A7" w:rsidRPr="006B749B">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B749B" w:rsidTr="00CB775E">
        <w:trPr>
          <w:tblHeader/>
        </w:trPr>
        <w:tc>
          <w:tcPr>
            <w:tcW w:w="851" w:type="dxa"/>
            <w:shd w:val="clear" w:color="auto" w:fill="F2F2F2"/>
          </w:tcPr>
          <w:p w:rsidR="008D48A7" w:rsidRPr="006B749B" w:rsidRDefault="008D48A7" w:rsidP="0083242D">
            <w:pPr>
              <w:spacing w:before="60" w:after="120" w:line="276" w:lineRule="auto"/>
              <w:jc w:val="center"/>
              <w:rPr>
                <w:rFonts w:ascii="Arial" w:hAnsi="Arial" w:cs="Arial"/>
                <w:b/>
                <w:sz w:val="20"/>
                <w:szCs w:val="20"/>
              </w:rPr>
            </w:pPr>
            <w:r w:rsidRPr="006B749B">
              <w:rPr>
                <w:rFonts w:ascii="Arial" w:hAnsi="Arial" w:cs="Arial"/>
                <w:b/>
                <w:sz w:val="20"/>
                <w:szCs w:val="20"/>
              </w:rPr>
              <w:t>Nr</w:t>
            </w:r>
          </w:p>
        </w:tc>
        <w:tc>
          <w:tcPr>
            <w:tcW w:w="4961" w:type="dxa"/>
            <w:shd w:val="clear" w:color="auto" w:fill="F2F2F2"/>
          </w:tcPr>
          <w:p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 xml:space="preserve">Nazwa kryterium </w:t>
            </w:r>
          </w:p>
        </w:tc>
        <w:tc>
          <w:tcPr>
            <w:tcW w:w="2693" w:type="dxa"/>
            <w:shd w:val="clear" w:color="auto" w:fill="F2F2F2"/>
          </w:tcPr>
          <w:p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Waga</w:t>
            </w:r>
          </w:p>
        </w:tc>
      </w:tr>
      <w:tr w:rsidR="007D141F" w:rsidRPr="006B749B" w:rsidTr="0075413F">
        <w:tc>
          <w:tcPr>
            <w:tcW w:w="851" w:type="dxa"/>
          </w:tcPr>
          <w:p w:rsidR="007D141F" w:rsidRPr="006B749B" w:rsidRDefault="007D141F" w:rsidP="0075413F">
            <w:pPr>
              <w:spacing w:before="60" w:after="120" w:line="276" w:lineRule="auto"/>
              <w:jc w:val="center"/>
              <w:rPr>
                <w:rFonts w:ascii="Arial" w:hAnsi="Arial" w:cs="Arial"/>
              </w:rPr>
            </w:pPr>
            <w:r w:rsidRPr="007D141F">
              <w:rPr>
                <w:rFonts w:ascii="Arial" w:hAnsi="Arial" w:cs="Arial"/>
              </w:rPr>
              <w:t>1</w:t>
            </w:r>
          </w:p>
        </w:tc>
        <w:tc>
          <w:tcPr>
            <w:tcW w:w="4961" w:type="dxa"/>
          </w:tcPr>
          <w:p w:rsidR="007D141F" w:rsidRPr="006B749B" w:rsidRDefault="007D141F" w:rsidP="0075413F">
            <w:pPr>
              <w:spacing w:before="60" w:after="120" w:line="276" w:lineRule="auto"/>
              <w:jc w:val="both"/>
              <w:rPr>
                <w:rFonts w:ascii="Arial" w:hAnsi="Arial" w:cs="Arial"/>
              </w:rPr>
            </w:pPr>
            <w:r w:rsidRPr="007D141F">
              <w:rPr>
                <w:rFonts w:ascii="Arial" w:hAnsi="Arial" w:cs="Arial"/>
              </w:rPr>
              <w:t>Cena ryczałtowa</w:t>
            </w:r>
          </w:p>
        </w:tc>
        <w:tc>
          <w:tcPr>
            <w:tcW w:w="2693" w:type="dxa"/>
          </w:tcPr>
          <w:p w:rsidR="007D141F" w:rsidRPr="006B749B" w:rsidRDefault="007D141F" w:rsidP="0075413F">
            <w:pPr>
              <w:spacing w:before="60" w:after="120" w:line="276" w:lineRule="auto"/>
              <w:jc w:val="both"/>
              <w:rPr>
                <w:rFonts w:ascii="Arial" w:hAnsi="Arial" w:cs="Arial"/>
              </w:rPr>
            </w:pPr>
            <w:r w:rsidRPr="007D141F">
              <w:rPr>
                <w:rFonts w:ascii="Arial" w:hAnsi="Arial" w:cs="Arial"/>
              </w:rPr>
              <w:t>60</w:t>
            </w:r>
            <w:r w:rsidRPr="006B749B">
              <w:rPr>
                <w:rFonts w:ascii="Arial" w:hAnsi="Arial" w:cs="Arial"/>
              </w:rPr>
              <w:t xml:space="preserve"> %</w:t>
            </w:r>
          </w:p>
        </w:tc>
      </w:tr>
      <w:tr w:rsidR="007D141F" w:rsidRPr="006B749B" w:rsidTr="0075413F">
        <w:tc>
          <w:tcPr>
            <w:tcW w:w="851" w:type="dxa"/>
          </w:tcPr>
          <w:p w:rsidR="007D141F" w:rsidRPr="006B749B" w:rsidRDefault="007D141F" w:rsidP="0075413F">
            <w:pPr>
              <w:spacing w:before="60" w:after="120" w:line="276" w:lineRule="auto"/>
              <w:jc w:val="center"/>
              <w:rPr>
                <w:rFonts w:ascii="Arial" w:hAnsi="Arial" w:cs="Arial"/>
              </w:rPr>
            </w:pPr>
            <w:r w:rsidRPr="007D141F">
              <w:rPr>
                <w:rFonts w:ascii="Arial" w:hAnsi="Arial" w:cs="Arial"/>
              </w:rPr>
              <w:t>2</w:t>
            </w:r>
          </w:p>
        </w:tc>
        <w:tc>
          <w:tcPr>
            <w:tcW w:w="4961" w:type="dxa"/>
          </w:tcPr>
          <w:p w:rsidR="007D141F" w:rsidRPr="006B749B" w:rsidRDefault="007D141F" w:rsidP="0075413F">
            <w:pPr>
              <w:spacing w:before="60" w:after="120" w:line="276" w:lineRule="auto"/>
              <w:jc w:val="both"/>
              <w:rPr>
                <w:rFonts w:ascii="Arial" w:hAnsi="Arial" w:cs="Arial"/>
              </w:rPr>
            </w:pPr>
            <w:r w:rsidRPr="007D141F">
              <w:rPr>
                <w:rFonts w:ascii="Arial" w:hAnsi="Arial" w:cs="Arial"/>
              </w:rPr>
              <w:t>okres gwarancji</w:t>
            </w:r>
          </w:p>
        </w:tc>
        <w:tc>
          <w:tcPr>
            <w:tcW w:w="2693" w:type="dxa"/>
          </w:tcPr>
          <w:p w:rsidR="007D141F" w:rsidRPr="006B749B" w:rsidRDefault="007D141F" w:rsidP="0075413F">
            <w:pPr>
              <w:spacing w:before="60" w:after="120" w:line="276" w:lineRule="auto"/>
              <w:jc w:val="both"/>
              <w:rPr>
                <w:rFonts w:ascii="Arial" w:hAnsi="Arial" w:cs="Arial"/>
              </w:rPr>
            </w:pPr>
            <w:r w:rsidRPr="007D141F">
              <w:rPr>
                <w:rFonts w:ascii="Arial" w:hAnsi="Arial" w:cs="Arial"/>
              </w:rPr>
              <w:t>40</w:t>
            </w:r>
            <w:r w:rsidRPr="006B749B">
              <w:rPr>
                <w:rFonts w:ascii="Arial" w:hAnsi="Arial" w:cs="Arial"/>
              </w:rPr>
              <w:t xml:space="preserve"> %</w:t>
            </w:r>
          </w:p>
        </w:tc>
      </w:tr>
    </w:tbl>
    <w:p w:rsidR="008D48A7" w:rsidRPr="006B749B" w:rsidRDefault="008D48A7" w:rsidP="00526443">
      <w:pPr>
        <w:pStyle w:val="Nagwek2"/>
      </w:pPr>
      <w:r w:rsidRPr="006B749B">
        <w:t xml:space="preserve">Punkty </w:t>
      </w:r>
      <w:r w:rsidR="00DC227A" w:rsidRPr="006B749B">
        <w:t>przyznawane za podane kryteria będą liczone według następujących wzorów</w:t>
      </w:r>
      <w:r w:rsidRPr="006B749B">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6141"/>
      </w:tblGrid>
      <w:tr w:rsidR="008D48A7" w:rsidRPr="006B749B" w:rsidTr="007D141F">
        <w:trPr>
          <w:tblHeader/>
        </w:trPr>
        <w:tc>
          <w:tcPr>
            <w:tcW w:w="2368" w:type="dxa"/>
            <w:shd w:val="clear" w:color="auto" w:fill="F2F2F2"/>
          </w:tcPr>
          <w:p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Nr kryterium</w:t>
            </w:r>
          </w:p>
        </w:tc>
        <w:tc>
          <w:tcPr>
            <w:tcW w:w="6268" w:type="dxa"/>
            <w:shd w:val="clear" w:color="auto" w:fill="F2F2F2"/>
          </w:tcPr>
          <w:p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Wzór</w:t>
            </w:r>
          </w:p>
        </w:tc>
      </w:tr>
      <w:tr w:rsidR="007D141F" w:rsidRPr="006B749B" w:rsidTr="007D141F">
        <w:tc>
          <w:tcPr>
            <w:tcW w:w="2368"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1</w:t>
            </w:r>
          </w:p>
        </w:tc>
        <w:tc>
          <w:tcPr>
            <w:tcW w:w="6268" w:type="dxa"/>
          </w:tcPr>
          <w:p w:rsidR="007D141F" w:rsidRPr="006B749B" w:rsidRDefault="007D141F" w:rsidP="0075413F">
            <w:pPr>
              <w:pStyle w:val="Tekstpodstawowy"/>
              <w:spacing w:before="60" w:line="276" w:lineRule="auto"/>
              <w:rPr>
                <w:rFonts w:ascii="Arial" w:hAnsi="Arial" w:cs="Arial"/>
                <w:b/>
                <w:bCs/>
              </w:rPr>
            </w:pPr>
            <w:r w:rsidRPr="007D141F">
              <w:rPr>
                <w:rFonts w:ascii="Arial" w:hAnsi="Arial" w:cs="Arial"/>
                <w:b/>
                <w:bCs/>
              </w:rPr>
              <w:t>Cena ryczałtowa</w:t>
            </w:r>
          </w:p>
          <w:p w:rsidR="007D141F" w:rsidRPr="007D141F" w:rsidRDefault="007D141F" w:rsidP="0075413F">
            <w:pPr>
              <w:spacing w:before="60" w:after="120" w:line="276" w:lineRule="auto"/>
              <w:jc w:val="both"/>
              <w:rPr>
                <w:rFonts w:ascii="Arial" w:hAnsi="Arial" w:cs="Arial"/>
              </w:rPr>
            </w:pPr>
            <w:r w:rsidRPr="007D141F">
              <w:rPr>
                <w:rFonts w:ascii="Arial" w:hAnsi="Arial" w:cs="Arial"/>
              </w:rPr>
              <w:t xml:space="preserve">Liczba punktów = </w:t>
            </w:r>
            <w:proofErr w:type="gramStart"/>
            <w:r w:rsidRPr="007D141F">
              <w:rPr>
                <w:rFonts w:ascii="Arial" w:hAnsi="Arial" w:cs="Arial"/>
              </w:rPr>
              <w:t xml:space="preserve">( </w:t>
            </w:r>
            <w:proofErr w:type="spellStart"/>
            <w:r w:rsidRPr="007D141F">
              <w:rPr>
                <w:rFonts w:ascii="Arial" w:hAnsi="Arial" w:cs="Arial"/>
              </w:rPr>
              <w:t>Cmin</w:t>
            </w:r>
            <w:proofErr w:type="spellEnd"/>
            <w:proofErr w:type="gramEnd"/>
            <w:r w:rsidRPr="007D141F">
              <w:rPr>
                <w:rFonts w:ascii="Arial" w:hAnsi="Arial" w:cs="Arial"/>
              </w:rPr>
              <w:t>/</w:t>
            </w:r>
            <w:proofErr w:type="spellStart"/>
            <w:r w:rsidRPr="007D141F">
              <w:rPr>
                <w:rFonts w:ascii="Arial" w:hAnsi="Arial" w:cs="Arial"/>
              </w:rPr>
              <w:t>Cof</w:t>
            </w:r>
            <w:proofErr w:type="spellEnd"/>
            <w:r w:rsidRPr="007D141F">
              <w:rPr>
                <w:rFonts w:ascii="Arial" w:hAnsi="Arial" w:cs="Arial"/>
              </w:rPr>
              <w:t xml:space="preserve"> ) * 100 * waga</w:t>
            </w:r>
          </w:p>
          <w:p w:rsidR="007D141F" w:rsidRPr="007D141F" w:rsidRDefault="007D141F" w:rsidP="0075413F">
            <w:pPr>
              <w:spacing w:before="60" w:after="120" w:line="276" w:lineRule="auto"/>
              <w:jc w:val="both"/>
              <w:rPr>
                <w:rFonts w:ascii="Arial" w:hAnsi="Arial" w:cs="Arial"/>
              </w:rPr>
            </w:pPr>
            <w:r w:rsidRPr="007D141F">
              <w:rPr>
                <w:rFonts w:ascii="Arial" w:hAnsi="Arial" w:cs="Arial"/>
              </w:rPr>
              <w:t>gdzie:</w:t>
            </w:r>
          </w:p>
          <w:p w:rsidR="007D141F" w:rsidRPr="007D141F" w:rsidRDefault="007D141F" w:rsidP="0075413F">
            <w:pPr>
              <w:spacing w:before="60" w:after="120" w:line="276" w:lineRule="auto"/>
              <w:jc w:val="both"/>
              <w:rPr>
                <w:rFonts w:ascii="Arial" w:hAnsi="Arial" w:cs="Arial"/>
              </w:rPr>
            </w:pPr>
            <w:r w:rsidRPr="007D141F">
              <w:rPr>
                <w:rFonts w:ascii="Arial" w:hAnsi="Arial" w:cs="Arial"/>
              </w:rPr>
              <w:t xml:space="preserve">- </w:t>
            </w:r>
            <w:proofErr w:type="spellStart"/>
            <w:r w:rsidRPr="007D141F">
              <w:rPr>
                <w:rFonts w:ascii="Arial" w:hAnsi="Arial" w:cs="Arial"/>
              </w:rPr>
              <w:t>Cmin</w:t>
            </w:r>
            <w:proofErr w:type="spellEnd"/>
            <w:r w:rsidRPr="007D141F">
              <w:rPr>
                <w:rFonts w:ascii="Arial" w:hAnsi="Arial" w:cs="Arial"/>
              </w:rPr>
              <w:t xml:space="preserve"> - najniższa cena spośród wszystkich ofert</w:t>
            </w:r>
          </w:p>
          <w:p w:rsidR="007D141F" w:rsidRPr="006B749B" w:rsidRDefault="007D141F" w:rsidP="0075413F">
            <w:pPr>
              <w:spacing w:before="60" w:after="120" w:line="276" w:lineRule="auto"/>
              <w:jc w:val="both"/>
              <w:rPr>
                <w:rFonts w:ascii="Arial" w:hAnsi="Arial" w:cs="Arial"/>
                <w:b/>
              </w:rPr>
            </w:pPr>
            <w:r w:rsidRPr="007D141F">
              <w:rPr>
                <w:rFonts w:ascii="Arial" w:hAnsi="Arial" w:cs="Arial"/>
              </w:rPr>
              <w:t xml:space="preserve">- </w:t>
            </w:r>
            <w:proofErr w:type="spellStart"/>
            <w:r w:rsidRPr="007D141F">
              <w:rPr>
                <w:rFonts w:ascii="Arial" w:hAnsi="Arial" w:cs="Arial"/>
              </w:rPr>
              <w:t>Cof</w:t>
            </w:r>
            <w:proofErr w:type="spellEnd"/>
            <w:r w:rsidRPr="007D141F">
              <w:rPr>
                <w:rFonts w:ascii="Arial" w:hAnsi="Arial" w:cs="Arial"/>
              </w:rPr>
              <w:t xml:space="preserve"> </w:t>
            </w:r>
            <w:proofErr w:type="gramStart"/>
            <w:r w:rsidRPr="007D141F">
              <w:rPr>
                <w:rFonts w:ascii="Arial" w:hAnsi="Arial" w:cs="Arial"/>
              </w:rPr>
              <w:t>-  cena</w:t>
            </w:r>
            <w:proofErr w:type="gramEnd"/>
            <w:r w:rsidRPr="007D141F">
              <w:rPr>
                <w:rFonts w:ascii="Arial" w:hAnsi="Arial" w:cs="Arial"/>
              </w:rPr>
              <w:t xml:space="preserve"> podana w ofercie</w:t>
            </w:r>
          </w:p>
        </w:tc>
      </w:tr>
      <w:tr w:rsidR="007D141F" w:rsidRPr="006B749B" w:rsidTr="007D141F">
        <w:tc>
          <w:tcPr>
            <w:tcW w:w="2368"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2</w:t>
            </w:r>
          </w:p>
        </w:tc>
        <w:tc>
          <w:tcPr>
            <w:tcW w:w="6268" w:type="dxa"/>
          </w:tcPr>
          <w:p w:rsidR="007D141F" w:rsidRPr="006B749B" w:rsidRDefault="007D141F" w:rsidP="0075413F">
            <w:pPr>
              <w:pStyle w:val="Tekstpodstawowy"/>
              <w:spacing w:before="60" w:line="276" w:lineRule="auto"/>
              <w:rPr>
                <w:rFonts w:ascii="Arial" w:hAnsi="Arial" w:cs="Arial"/>
                <w:b/>
                <w:bCs/>
              </w:rPr>
            </w:pPr>
            <w:r w:rsidRPr="007D141F">
              <w:rPr>
                <w:rFonts w:ascii="Arial" w:hAnsi="Arial" w:cs="Arial"/>
                <w:b/>
                <w:bCs/>
              </w:rPr>
              <w:t>okres gwarancji</w:t>
            </w:r>
          </w:p>
          <w:p w:rsidR="007D141F" w:rsidRPr="007D141F" w:rsidRDefault="007D141F" w:rsidP="0075413F">
            <w:pPr>
              <w:spacing w:before="60" w:after="120" w:line="276" w:lineRule="auto"/>
              <w:jc w:val="both"/>
              <w:rPr>
                <w:rFonts w:ascii="Arial" w:hAnsi="Arial" w:cs="Arial"/>
              </w:rPr>
            </w:pPr>
            <w:r w:rsidRPr="007D141F">
              <w:rPr>
                <w:rFonts w:ascii="Arial" w:hAnsi="Arial" w:cs="Arial"/>
              </w:rPr>
              <w:t xml:space="preserve">Kryterium "Okres gwarancji" będzie rozpatrywane na podstawie zadeklarowanego przez wykonawcę w formularzu ofertowym okresu gwarancji na dostarczoną </w:t>
            </w:r>
            <w:r w:rsidRPr="007D141F">
              <w:rPr>
                <w:rFonts w:ascii="Arial" w:hAnsi="Arial" w:cs="Arial"/>
              </w:rPr>
              <w:lastRenderedPageBreak/>
              <w:t>toaletę w pełnych miesiącach. Minimalny okres gwarancji (wymagany przez Zamawiającego) wynosi 24 miesiące licząc od daty odbioru - za co wykonawca otrzyma 30 pkt. Maksymalny punktowany przez Zamawiającego okres gwarancji wynosi 36 miesięcy licząc od daty odbioru - za co wykonawca otrzyma 40 pkt. W przypadku zaoferowania przez Wykonawcę dłuższego okresu gwarancji do oceny w ramach danego kryterium Zamawiający przyjmie okres 36 miesięcy. Zamawiający odrzuci ofertę wykonawcy, który zadeklaruje okres gwarancji krótszy niż 24 miesiące. W przypadku, gdy wykonawca nie wskaże okresu gwarancji Zamawiający uzna, że został zadeklarowany najkrótszy okres gwarancji wymagany przez Zamawiającego, tj. 24 miesiące. Wykonawca winien podać ilość w pełnych miesiącach. Wykonawca w przedmiotowym kryterium może uzyskać maksymalnie 40 punktów.</w:t>
            </w:r>
          </w:p>
          <w:p w:rsidR="007D141F" w:rsidRPr="006B749B" w:rsidRDefault="007D141F" w:rsidP="0075413F">
            <w:pPr>
              <w:spacing w:before="60" w:after="120" w:line="276" w:lineRule="auto"/>
              <w:jc w:val="both"/>
              <w:rPr>
                <w:rFonts w:ascii="Arial" w:hAnsi="Arial" w:cs="Arial"/>
                <w:b/>
              </w:rPr>
            </w:pPr>
            <w:r w:rsidRPr="007D141F">
              <w:rPr>
                <w:rFonts w:ascii="Arial" w:hAnsi="Arial" w:cs="Arial"/>
              </w:rPr>
              <w:t>W okresie trwania gwarancji wykonawca musi na swój koszt wykonać wszystkie wymagane przez producentów urządzeń przeglądy konserwacyjne, zapewniające ich ciągłość działania. Wszelkie koszty przeglądów należy uwzględnić w cenie oferty.</w:t>
            </w:r>
          </w:p>
        </w:tc>
      </w:tr>
    </w:tbl>
    <w:p w:rsidR="008D48A7" w:rsidRPr="006B749B" w:rsidRDefault="008D48A7" w:rsidP="00526443">
      <w:pPr>
        <w:pStyle w:val="Nagwek2"/>
      </w:pPr>
      <w:r w:rsidRPr="006B749B">
        <w:lastRenderedPageBreak/>
        <w:t xml:space="preserve">Po </w:t>
      </w:r>
      <w:r w:rsidR="00663317" w:rsidRPr="006B749B">
        <w:t xml:space="preserve">dokonaniu oceny przyznane </w:t>
      </w:r>
      <w:r w:rsidR="00CB775E" w:rsidRPr="006B749B">
        <w:t xml:space="preserve">punkty </w:t>
      </w:r>
      <w:r w:rsidR="00663317" w:rsidRPr="006B749B">
        <w:t>zostaną zsumowane dla każdego z kryteriów oddzielnie. Suma punktów uzyskanych za wszystkie kryteria oceny stanowić będzie końcową ocenę danej oferty</w:t>
      </w:r>
      <w:r w:rsidRPr="006B749B">
        <w:t>.</w:t>
      </w:r>
    </w:p>
    <w:p w:rsidR="008D48A7" w:rsidRPr="006B749B" w:rsidRDefault="008D48A7" w:rsidP="00526443">
      <w:pPr>
        <w:pStyle w:val="Nagwek2"/>
      </w:pPr>
      <w:r w:rsidRPr="006B749B">
        <w:t>Zamawiaj</w:t>
      </w:r>
      <w:r w:rsidRPr="006B749B">
        <w:rPr>
          <w:rFonts w:eastAsia="TimesNewRoman"/>
        </w:rPr>
        <w:t>ą</w:t>
      </w:r>
      <w:r w:rsidRPr="006B749B">
        <w:t>cy poprawi w ofercie:</w:t>
      </w:r>
    </w:p>
    <w:p w:rsidR="00D95619" w:rsidRPr="006B749B" w:rsidRDefault="00872FB2" w:rsidP="00526443">
      <w:pPr>
        <w:pStyle w:val="Nagwek2"/>
        <w:numPr>
          <w:ilvl w:val="0"/>
          <w:numId w:val="3"/>
        </w:numPr>
      </w:pPr>
      <w:r w:rsidRPr="006B749B">
        <w:t>oczywiste omyłki pisarskie,</w:t>
      </w:r>
    </w:p>
    <w:p w:rsidR="00D95619" w:rsidRPr="006B749B" w:rsidRDefault="00872FB2" w:rsidP="00526443">
      <w:pPr>
        <w:pStyle w:val="Nagwek2"/>
        <w:numPr>
          <w:ilvl w:val="0"/>
          <w:numId w:val="3"/>
        </w:numPr>
      </w:pPr>
      <w:r w:rsidRPr="006B749B">
        <w:t>oczywiste omyłki rachunkowe, z uwzgl</w:t>
      </w:r>
      <w:r w:rsidRPr="006B749B">
        <w:rPr>
          <w:rFonts w:eastAsia="TimesNewRoman"/>
        </w:rPr>
        <w:t>ę</w:t>
      </w:r>
      <w:r w:rsidRPr="006B749B">
        <w:t>dnieniem konsekwencji rachunkowych dokonanych poprawek,</w:t>
      </w:r>
    </w:p>
    <w:p w:rsidR="009554B6" w:rsidRPr="006B749B" w:rsidRDefault="00872FB2" w:rsidP="00526443">
      <w:pPr>
        <w:pStyle w:val="Nagwek2"/>
        <w:numPr>
          <w:ilvl w:val="0"/>
          <w:numId w:val="3"/>
        </w:numPr>
      </w:pPr>
      <w:r w:rsidRPr="006B749B">
        <w:t xml:space="preserve">inne omyłki </w:t>
      </w:r>
      <w:r w:rsidR="00663317" w:rsidRPr="006B749B">
        <w:t>polegające na niezgodności oferty z dokumentami zamówienia, niepowodujące istotnych zmian w treści</w:t>
      </w:r>
      <w:r w:rsidR="009554B6" w:rsidRPr="006B749B">
        <w:t xml:space="preserve"> oferty </w:t>
      </w:r>
    </w:p>
    <w:p w:rsidR="008D48A7" w:rsidRPr="006B749B" w:rsidRDefault="00872FB2" w:rsidP="00526443">
      <w:pPr>
        <w:pStyle w:val="Nagwek2"/>
        <w:numPr>
          <w:ilvl w:val="0"/>
          <w:numId w:val="0"/>
        </w:numPr>
        <w:ind w:left="680"/>
      </w:pPr>
      <w:r w:rsidRPr="006B749B">
        <w:t>- niezwłocznie zawiadamiaj</w:t>
      </w:r>
      <w:r w:rsidRPr="006B749B">
        <w:rPr>
          <w:rFonts w:eastAsia="TimesNewRoman"/>
        </w:rPr>
        <w:t>ą</w:t>
      </w:r>
      <w:r w:rsidRPr="006B749B">
        <w:t>c o ty</w:t>
      </w:r>
      <w:r w:rsidR="005B4881" w:rsidRPr="006B749B">
        <w:t>m W</w:t>
      </w:r>
      <w:r w:rsidRPr="006B749B">
        <w:t>ykonawc</w:t>
      </w:r>
      <w:r w:rsidRPr="006B749B">
        <w:rPr>
          <w:rFonts w:eastAsia="TimesNewRoman"/>
        </w:rPr>
        <w:t>ę</w:t>
      </w:r>
      <w:r w:rsidRPr="006B749B">
        <w:t>, którego oferta została poprawiona.</w:t>
      </w:r>
    </w:p>
    <w:p w:rsidR="00D95619" w:rsidRPr="006B749B" w:rsidRDefault="009554B6" w:rsidP="00526443">
      <w:pPr>
        <w:pStyle w:val="Nagwek2"/>
      </w:pPr>
      <w:r w:rsidRPr="006B749B">
        <w:rPr>
          <w:lang w:val="pl-PL"/>
        </w:rPr>
        <w:t>J</w:t>
      </w:r>
      <w:proofErr w:type="spellStart"/>
      <w:r w:rsidR="00D95619" w:rsidRPr="006B749B">
        <w:t>eżeli</w:t>
      </w:r>
      <w:proofErr w:type="spellEnd"/>
      <w:r w:rsidR="00D95619" w:rsidRPr="006B749B">
        <w:t xml:space="preserve"> </w:t>
      </w:r>
      <w:r w:rsidR="00663317" w:rsidRPr="006B749B">
        <w:t xml:space="preserve">zaoferowana </w:t>
      </w:r>
      <w:proofErr w:type="gramStart"/>
      <w:r w:rsidR="00663317" w:rsidRPr="006B749B">
        <w:t>cena,</w:t>
      </w:r>
      <w:proofErr w:type="gramEnd"/>
      <w:r w:rsidR="00663317" w:rsidRPr="006B749B">
        <w:t xml:space="preserve">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w:t>
      </w:r>
      <w:r w:rsidR="00663317" w:rsidRPr="006B749B">
        <w:lastRenderedPageBreak/>
        <w:t xml:space="preserve">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B749B">
        <w:t>Pzp</w:t>
      </w:r>
      <w:proofErr w:type="spellEnd"/>
      <w:r w:rsidR="00663317" w:rsidRPr="006B749B">
        <w:rPr>
          <w:lang w:val="pl-PL"/>
        </w:rPr>
        <w:t>.</w:t>
      </w:r>
    </w:p>
    <w:p w:rsidR="008D48A7" w:rsidRPr="006B749B" w:rsidRDefault="001C30E8" w:rsidP="00526443">
      <w:pPr>
        <w:pStyle w:val="Nagwek2"/>
      </w:pPr>
      <w:r w:rsidRPr="006B749B">
        <w:t xml:space="preserve">Obowiązek </w:t>
      </w:r>
      <w:r w:rsidR="00663317" w:rsidRPr="006B749B">
        <w:t>wykazania, że oferta nie zawiera rażąco niskiej ceny spoczywa na Wykonawcy</w:t>
      </w:r>
      <w:r w:rsidRPr="006B749B">
        <w:t>.</w:t>
      </w:r>
    </w:p>
    <w:p w:rsidR="008D48A7" w:rsidRPr="006B749B" w:rsidRDefault="008A3895" w:rsidP="00526443">
      <w:pPr>
        <w:pStyle w:val="Nagwek2"/>
      </w:pPr>
      <w:r w:rsidRPr="006B749B">
        <w:t>Zamawiający odrzuci ofertę W</w:t>
      </w:r>
      <w:r w:rsidR="008D48A7" w:rsidRPr="006B749B">
        <w:t>ykonawcy, który nie złożył wyjaśnień lub jeżeli dokonana ocena wyjaśnień wraz z dostarczonymi dowodami potwierdzi, że oferta zawiera rażąco niską cenę w stosunku do przedmiotu zamówienia.</w:t>
      </w:r>
    </w:p>
    <w:p w:rsidR="008D48A7" w:rsidRPr="006B749B" w:rsidRDefault="00D95619" w:rsidP="00526443">
      <w:pPr>
        <w:pStyle w:val="Nagwek2"/>
      </w:pPr>
      <w:r w:rsidRPr="006B749B">
        <w:t xml:space="preserve">Zamawiający </w:t>
      </w:r>
      <w:r w:rsidR="00663317" w:rsidRPr="006B749B">
        <w:t>odrzuci ofertę Wykonawcy, który nie udzielił wyjaśnień w wyznaczonym terminie, lub jeżeli złożone wyjaśnienia wraz z dowodami nie uzasadniają rażąco niskiej ceny tej oferty</w:t>
      </w:r>
      <w:r w:rsidRPr="006B749B">
        <w:rPr>
          <w:lang w:val="pl-PL"/>
        </w:rPr>
        <w:t>.</w:t>
      </w:r>
    </w:p>
    <w:p w:rsidR="008D48A7" w:rsidRPr="006B749B" w:rsidRDefault="008D48A7" w:rsidP="0083242D">
      <w:pPr>
        <w:pStyle w:val="Nagwek1"/>
        <w:spacing w:line="276" w:lineRule="auto"/>
        <w:rPr>
          <w:rFonts w:ascii="Arial" w:hAnsi="Arial" w:cs="Arial"/>
        </w:rPr>
      </w:pPr>
      <w:bookmarkStart w:id="33" w:name="_Toc258314256"/>
      <w:r w:rsidRPr="006B749B">
        <w:rPr>
          <w:rFonts w:ascii="Arial" w:hAnsi="Arial" w:cs="Arial"/>
        </w:rPr>
        <w:t>UDZIELENIE ZAMÓWIENIA</w:t>
      </w:r>
      <w:bookmarkEnd w:id="33"/>
    </w:p>
    <w:p w:rsidR="008D48A7" w:rsidRPr="006B749B" w:rsidRDefault="00335C23" w:rsidP="00526443">
      <w:pPr>
        <w:pStyle w:val="Nagwek2"/>
      </w:pPr>
      <w:r w:rsidRPr="006B749B">
        <w:t xml:space="preserve">Zamawiający </w:t>
      </w:r>
      <w:r w:rsidR="00663317" w:rsidRPr="006B749B">
        <w:t>udzieli zamówienia Wykonawcy, którego oferta odpowiada wszystkim wymaganiom określonym w niniejszej SWZ i została oceniona jako najkorzystniejsza w oparciu o podane w niej kryteria oceny ofert</w:t>
      </w:r>
      <w:r w:rsidR="008D48A7" w:rsidRPr="006B749B">
        <w:t>.</w:t>
      </w:r>
    </w:p>
    <w:p w:rsidR="008D48A7" w:rsidRPr="006B749B" w:rsidRDefault="00335C23" w:rsidP="00526443">
      <w:pPr>
        <w:pStyle w:val="Nagwek2"/>
        <w:rPr>
          <w:b/>
        </w:rPr>
      </w:pPr>
      <w:r w:rsidRPr="006B749B">
        <w:tab/>
        <w:t xml:space="preserve">Niezwłocznie </w:t>
      </w:r>
      <w:r w:rsidR="00663317" w:rsidRPr="006B749B">
        <w:t xml:space="preserve">po wyborze najkorzystniejszej oferty Zamawiający poinformuje równocześnie Wykonawców, którzy złożyli oferty, przekazując im informacje, o których mowa w art. 253 ust. 1 ustawy </w:t>
      </w:r>
      <w:proofErr w:type="spellStart"/>
      <w:r w:rsidR="00663317" w:rsidRPr="006B749B">
        <w:t>Pzp</w:t>
      </w:r>
      <w:proofErr w:type="spellEnd"/>
      <w:r w:rsidR="00663317" w:rsidRPr="006B749B">
        <w:t xml:space="preserve"> oraz udostępni je na stronie internetowej prowadzonego postępowania</w:t>
      </w:r>
      <w:r w:rsidR="005F0D3B" w:rsidRPr="006B749B">
        <w:rPr>
          <w:lang w:val="pl-PL"/>
        </w:rPr>
        <w:t xml:space="preserve"> </w:t>
      </w:r>
      <w:r w:rsidR="007D141F" w:rsidRPr="007D141F">
        <w:rPr>
          <w:color w:val="0000FF"/>
          <w:u w:val="single"/>
          <w:lang w:val="pl-PL"/>
        </w:rPr>
        <w:t>https://platformazakupowa.pl</w:t>
      </w:r>
      <w:r w:rsidRPr="006B749B">
        <w:t>.</w:t>
      </w:r>
    </w:p>
    <w:p w:rsidR="00EB7871" w:rsidRPr="006B749B" w:rsidRDefault="008D48A7" w:rsidP="00526443">
      <w:pPr>
        <w:pStyle w:val="Nagwek2"/>
        <w:rPr>
          <w:color w:val="auto"/>
        </w:rPr>
      </w:pPr>
      <w:r w:rsidRPr="006B749B">
        <w:t xml:space="preserve">Jeżeli </w:t>
      </w:r>
      <w:r w:rsidR="005F0D3B" w:rsidRPr="006B749B">
        <w:t>Wykonawca, którego oferta została wybrana jako najkorzystniejsza, uchyla się od zawarcia umowy w sprawie zamówienia publicznego</w:t>
      </w:r>
      <w:r w:rsidRPr="006B749B">
        <w:t xml:space="preserve">, Zamawiający </w:t>
      </w:r>
      <w:r w:rsidR="005F0D3B" w:rsidRPr="006B749B">
        <w:t>może dokonać ponownego badania i oceny ofert</w:t>
      </w:r>
      <w:r w:rsidR="005F0D3B" w:rsidRPr="006B749B">
        <w:rPr>
          <w:lang w:val="pl-PL"/>
        </w:rPr>
        <w:t>,</w:t>
      </w:r>
      <w:r w:rsidR="005F0D3B" w:rsidRPr="006B749B">
        <w:t xml:space="preserve"> spośród ofert pozostałych w postępowaniu Wykonawców albo unieważnić postępowanie</w:t>
      </w:r>
      <w:r w:rsidRPr="006B749B">
        <w:t>.</w:t>
      </w:r>
    </w:p>
    <w:p w:rsidR="008D48A7" w:rsidRPr="006B749B" w:rsidRDefault="008D48A7" w:rsidP="0083242D">
      <w:pPr>
        <w:pStyle w:val="Nagwek1"/>
        <w:spacing w:line="276" w:lineRule="auto"/>
        <w:rPr>
          <w:rFonts w:ascii="Arial" w:hAnsi="Arial" w:cs="Arial"/>
        </w:rPr>
      </w:pPr>
      <w:bookmarkStart w:id="34" w:name="_Toc258314257"/>
      <w:r w:rsidRPr="006B749B">
        <w:rPr>
          <w:rFonts w:ascii="Arial" w:hAnsi="Arial" w:cs="Arial"/>
        </w:rPr>
        <w:t>Informacje o formalno</w:t>
      </w:r>
      <w:r w:rsidRPr="006B749B">
        <w:rPr>
          <w:rFonts w:ascii="Arial" w:eastAsia="TimesNewRoman" w:hAnsi="Arial" w:cs="Arial"/>
        </w:rPr>
        <w:t>ś</w:t>
      </w:r>
      <w:r w:rsidRPr="006B749B">
        <w:rPr>
          <w:rFonts w:ascii="Arial" w:hAnsi="Arial" w:cs="Arial"/>
        </w:rPr>
        <w:t>ciach, jakie</w:t>
      </w:r>
      <w:r w:rsidR="005F0D3B" w:rsidRPr="006B749B">
        <w:rPr>
          <w:rFonts w:ascii="Arial" w:hAnsi="Arial" w:cs="Arial"/>
          <w:lang w:val="pl-PL"/>
        </w:rPr>
        <w:t xml:space="preserve"> muszą zostać dopełnione </w:t>
      </w:r>
      <w:r w:rsidRPr="006B749B">
        <w:rPr>
          <w:rFonts w:ascii="Arial" w:hAnsi="Arial" w:cs="Arial"/>
        </w:rPr>
        <w:t>po wyborze oferty w celu zawarcia umowy w sprawie zamówienia publicznego</w:t>
      </w:r>
      <w:bookmarkEnd w:id="34"/>
    </w:p>
    <w:p w:rsidR="00603291" w:rsidRPr="006B749B" w:rsidRDefault="00335C23" w:rsidP="00526443">
      <w:pPr>
        <w:pStyle w:val="Nagwek2"/>
      </w:pPr>
      <w:r w:rsidRPr="006B749B">
        <w:t xml:space="preserve">Zamawiający </w:t>
      </w:r>
      <w:r w:rsidR="005F0D3B" w:rsidRPr="006B749B">
        <w:t xml:space="preserve">zawrze umowę w sprawie zamówienia publicznego, w terminie i na zasadach określonych w art. 308 ust. 2 i 3 ustawy </w:t>
      </w:r>
      <w:proofErr w:type="spellStart"/>
      <w:r w:rsidR="005F0D3B" w:rsidRPr="006B749B">
        <w:t>Pzp</w:t>
      </w:r>
      <w:proofErr w:type="spellEnd"/>
      <w:r w:rsidR="00603291" w:rsidRPr="006B749B">
        <w:t>.</w:t>
      </w:r>
    </w:p>
    <w:p w:rsidR="00603291" w:rsidRPr="006B749B" w:rsidRDefault="005F0D3B" w:rsidP="00526443">
      <w:pPr>
        <w:pStyle w:val="Nagwek2"/>
      </w:pPr>
      <w:r w:rsidRPr="006B749B">
        <w:t>Zamawiający poinformuje Wykonawcę, któremu zostanie udzielone zamówienie, o miejscu i terminie zawarcia umowy</w:t>
      </w:r>
      <w:r w:rsidR="00603291" w:rsidRPr="006B749B">
        <w:t>.</w:t>
      </w:r>
    </w:p>
    <w:p w:rsidR="005F0D3B" w:rsidRPr="006B749B" w:rsidRDefault="005F0D3B" w:rsidP="00526443">
      <w:pPr>
        <w:pStyle w:val="Nagwek2"/>
      </w:pPr>
      <w:r w:rsidRPr="006B749B">
        <w:t>Przed zawarciem umowy Wykonawca, na wezwanie Zamawiającego, zobowiązany jest do podania wszelkich informacji niezbędnych do wypełnienia treści umowy.</w:t>
      </w:r>
    </w:p>
    <w:p w:rsidR="008D48A7" w:rsidRPr="006B749B" w:rsidRDefault="00603291" w:rsidP="00526443">
      <w:pPr>
        <w:pStyle w:val="Nagwek2"/>
      </w:pPr>
      <w:r w:rsidRPr="006B749B">
        <w:t xml:space="preserve">W </w:t>
      </w:r>
      <w:r w:rsidR="005F0D3B" w:rsidRPr="006B749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6B749B">
        <w:t>.</w:t>
      </w:r>
    </w:p>
    <w:p w:rsidR="00335C23" w:rsidRPr="006B749B" w:rsidRDefault="00A832BE" w:rsidP="00526443">
      <w:pPr>
        <w:pStyle w:val="Nagwek2"/>
      </w:pPr>
      <w:r w:rsidRPr="006B749B">
        <w:lastRenderedPageBreak/>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6B749B">
        <w:t>Pzp</w:t>
      </w:r>
      <w:proofErr w:type="spellEnd"/>
      <w:r w:rsidR="00335C23" w:rsidRPr="006B749B">
        <w:rPr>
          <w:lang w:val="pl-PL"/>
        </w:rPr>
        <w:t>.</w:t>
      </w:r>
    </w:p>
    <w:p w:rsidR="00EB7871" w:rsidRPr="006B749B" w:rsidRDefault="00603291" w:rsidP="0083242D">
      <w:pPr>
        <w:pStyle w:val="Nagwek1"/>
        <w:spacing w:line="276" w:lineRule="auto"/>
        <w:rPr>
          <w:rFonts w:ascii="Arial" w:hAnsi="Arial" w:cs="Arial"/>
        </w:rPr>
      </w:pPr>
      <w:bookmarkStart w:id="35" w:name="_Toc258314258"/>
      <w:r w:rsidRPr="006B749B">
        <w:rPr>
          <w:rFonts w:ascii="Arial" w:hAnsi="Arial" w:cs="Arial"/>
        </w:rPr>
        <w:t>Wymagania dotycz</w:t>
      </w:r>
      <w:r w:rsidRPr="006B749B">
        <w:rPr>
          <w:rFonts w:ascii="Arial" w:eastAsia="TimesNewRoman" w:hAnsi="Arial" w:cs="Arial"/>
        </w:rPr>
        <w:t>ą</w:t>
      </w:r>
      <w:r w:rsidRPr="006B749B">
        <w:rPr>
          <w:rFonts w:ascii="Arial" w:hAnsi="Arial" w:cs="Arial"/>
        </w:rPr>
        <w:t>ce zabezpieczenia nale</w:t>
      </w:r>
      <w:r w:rsidRPr="006B749B">
        <w:rPr>
          <w:rFonts w:ascii="Arial" w:eastAsia="TimesNewRoman" w:hAnsi="Arial" w:cs="Arial"/>
        </w:rPr>
        <w:t>ż</w:t>
      </w:r>
      <w:r w:rsidRPr="006B749B">
        <w:rPr>
          <w:rFonts w:ascii="Arial" w:hAnsi="Arial" w:cs="Arial"/>
        </w:rPr>
        <w:t>ytego wykonania umowy</w:t>
      </w:r>
      <w:bookmarkEnd w:id="35"/>
    </w:p>
    <w:p w:rsidR="00EB7871" w:rsidRPr="006B749B" w:rsidRDefault="007D141F" w:rsidP="00526443">
      <w:pPr>
        <w:pStyle w:val="Nagwek2"/>
      </w:pPr>
      <w:r w:rsidRPr="006B749B">
        <w:t>W danym postępowaniu wniesienie zabezpieczenie należytego wykonania umowy nie jest wymagane.</w:t>
      </w:r>
    </w:p>
    <w:p w:rsidR="00EB7871" w:rsidRPr="006B749B" w:rsidRDefault="00514B68" w:rsidP="0083242D">
      <w:pPr>
        <w:pStyle w:val="Nagwek1"/>
        <w:spacing w:line="276" w:lineRule="auto"/>
        <w:rPr>
          <w:rFonts w:ascii="Arial" w:hAnsi="Arial" w:cs="Arial"/>
        </w:rPr>
      </w:pPr>
      <w:bookmarkStart w:id="36" w:name="_Toc258314259"/>
      <w:r w:rsidRPr="006B749B">
        <w:rPr>
          <w:rFonts w:ascii="Arial" w:hAnsi="Arial" w:cs="Arial"/>
          <w:lang w:val="pl-PL"/>
        </w:rPr>
        <w:t xml:space="preserve">projektowane postanowienia </w:t>
      </w:r>
      <w:r w:rsidR="00603291" w:rsidRPr="006B749B">
        <w:rPr>
          <w:rFonts w:ascii="Arial" w:hAnsi="Arial" w:cs="Arial"/>
        </w:rPr>
        <w:t xml:space="preserve">umowy w sprawie zamówienia publicznego, </w:t>
      </w:r>
      <w:r w:rsidRPr="006B749B">
        <w:rPr>
          <w:rFonts w:ascii="Arial" w:hAnsi="Arial" w:cs="Arial"/>
          <w:lang w:val="pl-PL"/>
        </w:rPr>
        <w:t xml:space="preserve">które zostaną wprowadzone do umowy w </w:t>
      </w:r>
      <w:r w:rsidR="00603291" w:rsidRPr="006B749B">
        <w:rPr>
          <w:rFonts w:ascii="Arial" w:hAnsi="Arial" w:cs="Arial"/>
        </w:rPr>
        <w:t>sprawie zamówienia publicznego</w:t>
      </w:r>
      <w:bookmarkEnd w:id="36"/>
    </w:p>
    <w:p w:rsidR="00603291" w:rsidRPr="006B749B" w:rsidRDefault="00603291" w:rsidP="00526443">
      <w:pPr>
        <w:pStyle w:val="Nagwek2"/>
      </w:pPr>
      <w:r w:rsidRPr="006B749B">
        <w:t xml:space="preserve">Wzór umowy stanowi załącznik do niniejszej </w:t>
      </w:r>
      <w:r w:rsidR="00D30384" w:rsidRPr="006B749B">
        <w:rPr>
          <w:lang w:val="pl-PL"/>
        </w:rPr>
        <w:t>SWZ</w:t>
      </w:r>
      <w:r w:rsidRPr="006B749B">
        <w:t>.</w:t>
      </w:r>
      <w:r w:rsidR="009E7B6E" w:rsidRPr="006B749B">
        <w:t xml:space="preserve"> </w:t>
      </w:r>
    </w:p>
    <w:p w:rsidR="007D141F" w:rsidRPr="006B749B" w:rsidRDefault="007D141F" w:rsidP="007D141F">
      <w:pPr>
        <w:pStyle w:val="Nagwek2"/>
      </w:pPr>
      <w:r w:rsidRPr="006B749B">
        <w:t>Zamawiający dopuszcza możliwość zmian umowy w następującym zakresie i na określonych poniżej warunkach:</w:t>
      </w:r>
    </w:p>
    <w:p w:rsidR="00EB7871" w:rsidRPr="006B749B" w:rsidRDefault="007D141F" w:rsidP="00526443">
      <w:pPr>
        <w:pStyle w:val="Nagwek2"/>
        <w:numPr>
          <w:ilvl w:val="0"/>
          <w:numId w:val="0"/>
        </w:numPr>
        <w:ind w:left="680"/>
      </w:pPr>
      <w:r w:rsidRPr="007D141F">
        <w:t>zakres dopuszczalnych zmian został wskazany we wzorze umowy</w:t>
      </w:r>
    </w:p>
    <w:p w:rsidR="00603291" w:rsidRPr="006B749B" w:rsidRDefault="00603291" w:rsidP="0083242D">
      <w:pPr>
        <w:pStyle w:val="Nagwek1"/>
        <w:spacing w:line="276" w:lineRule="auto"/>
        <w:rPr>
          <w:rFonts w:ascii="Arial" w:hAnsi="Arial" w:cs="Arial"/>
        </w:rPr>
      </w:pPr>
      <w:bookmarkStart w:id="37" w:name="_Toc258314260"/>
      <w:r w:rsidRPr="006B749B">
        <w:rPr>
          <w:rFonts w:ascii="Arial" w:hAnsi="Arial" w:cs="Arial"/>
        </w:rPr>
        <w:t xml:space="preserve">Pouczenie o </w:t>
      </w:r>
      <w:r w:rsidRPr="006B749B">
        <w:rPr>
          <w:rFonts w:ascii="Arial" w:eastAsia="TimesNewRoman" w:hAnsi="Arial" w:cs="Arial"/>
        </w:rPr>
        <w:t>ś</w:t>
      </w:r>
      <w:r w:rsidRPr="006B749B">
        <w:rPr>
          <w:rFonts w:ascii="Arial" w:hAnsi="Arial" w:cs="Arial"/>
        </w:rPr>
        <w:t>rodkach ochrony prawnej przysługuj</w:t>
      </w:r>
      <w:r w:rsidRPr="006B749B">
        <w:rPr>
          <w:rFonts w:ascii="Arial" w:eastAsia="TimesNewRoman" w:hAnsi="Arial" w:cs="Arial"/>
        </w:rPr>
        <w:t>ą</w:t>
      </w:r>
      <w:r w:rsidRPr="006B749B">
        <w:rPr>
          <w:rFonts w:ascii="Arial" w:hAnsi="Arial" w:cs="Arial"/>
        </w:rPr>
        <w:t>cych Wykonawcy</w:t>
      </w:r>
      <w:bookmarkEnd w:id="37"/>
    </w:p>
    <w:p w:rsidR="00A56852" w:rsidRPr="006B749B" w:rsidRDefault="00514B68" w:rsidP="00526443">
      <w:pPr>
        <w:pStyle w:val="Nagwek2"/>
        <w:numPr>
          <w:ilvl w:val="0"/>
          <w:numId w:val="0"/>
        </w:numPr>
        <w:ind w:left="431"/>
      </w:pPr>
      <w:r w:rsidRPr="006B749B">
        <w:t xml:space="preserve">Wykonawcom, a także innemu podmiotowi, jeżeli ma lub miał interes w uzyskaniu zamówienia oraz poniósł lub może ponieść szkodę w wyniku naruszenia przez zamawiającego przepisów ustawy </w:t>
      </w:r>
      <w:proofErr w:type="spellStart"/>
      <w:r w:rsidRPr="006B749B">
        <w:t>Pzp</w:t>
      </w:r>
      <w:proofErr w:type="spellEnd"/>
      <w:r w:rsidRPr="006B749B">
        <w:t xml:space="preserve">, przysługują środki ochrony prawnej na zasadach przewidzianych w art. 505 – 590 ustawy </w:t>
      </w:r>
      <w:proofErr w:type="spellStart"/>
      <w:r w:rsidRPr="006B749B">
        <w:t>Pzp</w:t>
      </w:r>
      <w:proofErr w:type="spellEnd"/>
      <w:r w:rsidR="00D30384" w:rsidRPr="006B749B">
        <w:t>.</w:t>
      </w:r>
    </w:p>
    <w:p w:rsidR="00603291" w:rsidRPr="009A4B5A" w:rsidRDefault="00603291" w:rsidP="0083242D">
      <w:pPr>
        <w:pStyle w:val="Nagwek1"/>
        <w:spacing w:line="276" w:lineRule="auto"/>
        <w:rPr>
          <w:rFonts w:ascii="Arial" w:hAnsi="Arial" w:cs="Arial"/>
        </w:rPr>
      </w:pPr>
      <w:r w:rsidRPr="006B749B">
        <w:rPr>
          <w:rFonts w:ascii="Arial" w:hAnsi="Arial" w:cs="Arial"/>
        </w:rPr>
        <w:t xml:space="preserve">Aukcja </w:t>
      </w:r>
      <w:r w:rsidRPr="009A4B5A">
        <w:rPr>
          <w:rFonts w:ascii="Arial" w:hAnsi="Arial" w:cs="Arial"/>
        </w:rPr>
        <w:t>elektroniczna</w:t>
      </w:r>
    </w:p>
    <w:p w:rsidR="00603291" w:rsidRPr="009A4B5A" w:rsidRDefault="00514B68" w:rsidP="00526443">
      <w:pPr>
        <w:pStyle w:val="Nagwek2"/>
      </w:pPr>
      <w:r w:rsidRPr="009A4B5A">
        <w:rPr>
          <w:lang w:val="pl-PL"/>
        </w:rPr>
        <w:t xml:space="preserve">Zamawiający </w:t>
      </w:r>
      <w:r w:rsidRPr="009A4B5A">
        <w:t xml:space="preserve">nie przewiduje przeprowadzenia aukcji elektronicznej, o której mowa w art. 308 ust. 1 ustawy </w:t>
      </w:r>
      <w:proofErr w:type="spellStart"/>
      <w:r w:rsidRPr="009A4B5A">
        <w:t>Pzp</w:t>
      </w:r>
      <w:proofErr w:type="spellEnd"/>
      <w:r w:rsidR="00603291" w:rsidRPr="009A4B5A">
        <w:t>.</w:t>
      </w:r>
    </w:p>
    <w:p w:rsidR="00603291" w:rsidRPr="009A4B5A" w:rsidRDefault="007911FF" w:rsidP="0083242D">
      <w:pPr>
        <w:pStyle w:val="Nagwek1"/>
        <w:spacing w:line="276" w:lineRule="auto"/>
        <w:rPr>
          <w:rFonts w:ascii="Arial" w:hAnsi="Arial" w:cs="Arial"/>
        </w:rPr>
      </w:pPr>
      <w:r w:rsidRPr="009A4B5A">
        <w:rPr>
          <w:rFonts w:ascii="Arial" w:hAnsi="Arial" w:cs="Arial"/>
          <w:lang w:val="pl-PL"/>
        </w:rPr>
        <w:t>Ochrona danych osobowych</w:t>
      </w:r>
    </w:p>
    <w:p w:rsidR="00930133" w:rsidRPr="006B749B" w:rsidRDefault="007911FF" w:rsidP="00526443">
      <w:pPr>
        <w:pStyle w:val="Nagwek2"/>
      </w:pPr>
      <w:bookmarkStart w:id="38" w:name="_Hlk515367328"/>
      <w:r w:rsidRPr="006B749B">
        <w:rPr>
          <w:lang w:val="pl-PL"/>
        </w:rPr>
        <w:t>Zamawiający</w:t>
      </w:r>
      <w:r w:rsidR="00930133" w:rsidRPr="006B749B">
        <w:t xml:space="preserve"> </w:t>
      </w:r>
      <w:r w:rsidRPr="006B749B">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B749B">
        <w:t>Dz.Urz</w:t>
      </w:r>
      <w:proofErr w:type="spellEnd"/>
      <w:r w:rsidRPr="006B749B">
        <w:t>. UE L 119 z 4 maja 2016 r.), dalej: RODO, tym samym dane osobowe podane przez Wykonawcę będą przetwarzane zgodnie z RODO oraz zgodnie z przepisami krajowymi</w:t>
      </w:r>
      <w:r w:rsidRPr="006B749B">
        <w:rPr>
          <w:lang w:val="pl-PL"/>
        </w:rPr>
        <w:t>.</w:t>
      </w:r>
    </w:p>
    <w:p w:rsidR="007911FF" w:rsidRPr="006B749B" w:rsidRDefault="007911FF" w:rsidP="00526443">
      <w:pPr>
        <w:pStyle w:val="Nagwek2"/>
      </w:pPr>
      <w:r w:rsidRPr="006B749B">
        <w:t>Zamawiający informuje, że:</w:t>
      </w:r>
    </w:p>
    <w:p w:rsidR="002E7B0B" w:rsidRPr="002E7B0B" w:rsidRDefault="009A4B5A" w:rsidP="002E7B0B">
      <w:pPr>
        <w:pStyle w:val="Nagwek2"/>
        <w:numPr>
          <w:ilvl w:val="0"/>
          <w:numId w:val="22"/>
        </w:numPr>
        <w:rPr>
          <w:lang w:val="pl-PL"/>
        </w:rPr>
      </w:pPr>
      <w:r w:rsidRPr="0007005A">
        <w:rPr>
          <w:lang w:val="pl-PL"/>
        </w:rPr>
        <w:t xml:space="preserve">administratorem </w:t>
      </w:r>
      <w:r w:rsidRPr="0007005A">
        <w:t>danych osobowych Wykonawcy jest</w:t>
      </w:r>
      <w:r w:rsidR="002E7B0B">
        <w:rPr>
          <w:lang w:val="pl-PL"/>
        </w:rPr>
        <w:t xml:space="preserve">: </w:t>
      </w:r>
      <w:r w:rsidR="002E7B0B" w:rsidRPr="002E7B0B">
        <w:rPr>
          <w:lang w:val="pl-PL"/>
        </w:rPr>
        <w:t>Zakład Gospodarki Komunalnej w Raszkowie ul. Jarocińska 19</w:t>
      </w:r>
      <w:proofErr w:type="gramStart"/>
      <w:r w:rsidR="002E7B0B" w:rsidRPr="002E7B0B">
        <w:rPr>
          <w:lang w:val="pl-PL"/>
        </w:rPr>
        <w:t>a ,</w:t>
      </w:r>
      <w:proofErr w:type="gramEnd"/>
      <w:r w:rsidR="002E7B0B" w:rsidRPr="002E7B0B">
        <w:rPr>
          <w:lang w:val="pl-PL"/>
        </w:rPr>
        <w:t xml:space="preserve"> 63-440 Raszków , tel.: (62) 7343515, e-mail: </w:t>
      </w:r>
      <w:hyperlink r:id="rId26" w:history="1">
        <w:r w:rsidR="0075413F" w:rsidRPr="00F65D4C">
          <w:rPr>
            <w:rStyle w:val="Hipercze"/>
            <w:lang w:val="pl-PL"/>
          </w:rPr>
          <w:t>biuro@zgraszkow.pl</w:t>
        </w:r>
      </w:hyperlink>
      <w:r w:rsidR="0075413F">
        <w:rPr>
          <w:lang w:val="pl-PL"/>
        </w:rPr>
        <w:t xml:space="preserve"> </w:t>
      </w:r>
    </w:p>
    <w:p w:rsidR="002E7B0B" w:rsidRPr="002E7B0B" w:rsidRDefault="009A4B5A" w:rsidP="0075413F">
      <w:pPr>
        <w:pStyle w:val="Nagwek2"/>
        <w:numPr>
          <w:ilvl w:val="0"/>
          <w:numId w:val="0"/>
        </w:numPr>
        <w:ind w:left="1040"/>
      </w:pPr>
      <w:r w:rsidRPr="002E7B0B">
        <w:rPr>
          <w:lang w:val="pl-PL"/>
        </w:rPr>
        <w:lastRenderedPageBreak/>
        <w:t xml:space="preserve">w </w:t>
      </w:r>
      <w:r w:rsidRPr="0007005A">
        <w:t xml:space="preserve">sprawach związanych z przetwarzaniem danych osobowych, można kontaktować się z Inspektorem Ochrony Danych, za pośrednictwem telefonu </w:t>
      </w:r>
      <w:r w:rsidR="002E7B0B" w:rsidRPr="002E7B0B">
        <w:rPr>
          <w:lang w:val="pl-PL"/>
        </w:rPr>
        <w:t>Pan</w:t>
      </w:r>
      <w:r w:rsidR="002E7B0B">
        <w:rPr>
          <w:lang w:val="pl-PL"/>
        </w:rPr>
        <w:t>e</w:t>
      </w:r>
      <w:r w:rsidR="002E7B0B" w:rsidRPr="002E7B0B">
        <w:rPr>
          <w:lang w:val="pl-PL"/>
        </w:rPr>
        <w:t>m Tomaszem Gabryszakiem</w:t>
      </w:r>
      <w:r w:rsidR="002E7B0B" w:rsidRPr="00FB310F">
        <w:t>, za pośrednictwem telefonu lub adresu e-mail</w:t>
      </w:r>
      <w:r w:rsidR="002E7B0B" w:rsidRPr="002E7B0B">
        <w:rPr>
          <w:lang w:val="pl-PL"/>
        </w:rPr>
        <w:t>;</w:t>
      </w:r>
    </w:p>
    <w:p w:rsidR="009A4B5A" w:rsidRPr="0007005A" w:rsidRDefault="009A4B5A" w:rsidP="00526443">
      <w:pPr>
        <w:pStyle w:val="Nagwek2"/>
        <w:numPr>
          <w:ilvl w:val="0"/>
          <w:numId w:val="22"/>
        </w:numPr>
      </w:pPr>
      <w:r w:rsidRPr="0007005A">
        <w:rPr>
          <w:lang w:val="pl-PL"/>
        </w:rPr>
        <w:t xml:space="preserve">dane </w:t>
      </w:r>
      <w:r w:rsidRPr="0007005A">
        <w:t xml:space="preserve">osobowe Wykonawcy będą przetwarzane w celu przeprowadzenia postępowania o udzielenie zamówienia publicznego pn. </w:t>
      </w:r>
      <w:r w:rsidR="007D141F" w:rsidRPr="007D141F">
        <w:rPr>
          <w:b/>
        </w:rPr>
        <w:t xml:space="preserve">Dostawa, ustawienie podłączenie, uruchomienie </w:t>
      </w:r>
      <w:proofErr w:type="gramStart"/>
      <w:r w:rsidR="007D141F" w:rsidRPr="007D141F">
        <w:rPr>
          <w:b/>
        </w:rPr>
        <w:t>nowej  dwustanowiskowej</w:t>
      </w:r>
      <w:proofErr w:type="gramEnd"/>
      <w:r w:rsidR="007D141F" w:rsidRPr="007D141F">
        <w:rPr>
          <w:b/>
        </w:rPr>
        <w:t xml:space="preserve"> automatycznej toalety publicznej w m. Raszków ul. Kościelna</w:t>
      </w:r>
      <w:r w:rsidRPr="0007005A">
        <w:t xml:space="preserve"> </w:t>
      </w:r>
      <w:r w:rsidRPr="0007005A">
        <w:rPr>
          <w:lang w:val="pl-PL"/>
        </w:rPr>
        <w:t xml:space="preserve">– znak sprawy: </w:t>
      </w:r>
      <w:r w:rsidR="007D141F" w:rsidRPr="007D141F">
        <w:rPr>
          <w:b/>
          <w:lang w:val="pl-PL"/>
        </w:rPr>
        <w:t>ZGK.2.2023</w:t>
      </w:r>
      <w:r w:rsidRPr="0007005A">
        <w:rPr>
          <w:lang w:val="pl-PL"/>
        </w:rPr>
        <w:t xml:space="preserve"> </w:t>
      </w:r>
      <w:r w:rsidRPr="0007005A">
        <w:t>oraz w celu archiwizacji dokumentacji dotyczącej tego postępowania</w:t>
      </w:r>
      <w:r w:rsidRPr="0007005A">
        <w:rPr>
          <w:lang w:val="pl-PL"/>
        </w:rPr>
        <w:t>;</w:t>
      </w:r>
    </w:p>
    <w:p w:rsidR="00B556D6" w:rsidRPr="006B749B" w:rsidRDefault="00B556D6" w:rsidP="00526443">
      <w:pPr>
        <w:pStyle w:val="Nagwek2"/>
        <w:numPr>
          <w:ilvl w:val="0"/>
          <w:numId w:val="22"/>
        </w:numPr>
      </w:pPr>
      <w:r w:rsidRPr="006B749B">
        <w:t xml:space="preserve">odbiorcami przekazanych przez Wykonawcę danych osobowych będą osoby lub podmioty, którym zostanie udostępniona dokumentacja postępowania w oparciu o art. 18 oraz art. 74 ust. 1 ustawy </w:t>
      </w:r>
      <w:proofErr w:type="spellStart"/>
      <w:r w:rsidRPr="006B749B">
        <w:t>Pzp</w:t>
      </w:r>
      <w:proofErr w:type="spellEnd"/>
      <w:r w:rsidRPr="006B749B">
        <w:t>;</w:t>
      </w:r>
    </w:p>
    <w:p w:rsidR="00B556D6" w:rsidRPr="006B749B" w:rsidRDefault="00B556D6" w:rsidP="00526443">
      <w:pPr>
        <w:pStyle w:val="Nagwek2"/>
        <w:numPr>
          <w:ilvl w:val="0"/>
          <w:numId w:val="22"/>
        </w:numPr>
      </w:pPr>
      <w:r w:rsidRPr="006B749B">
        <w:t xml:space="preserve">dane osobowe Wykonawcy będą przechowywane, zgodnie z art. 78 ustawy </w:t>
      </w:r>
      <w:proofErr w:type="spellStart"/>
      <w:r w:rsidRPr="006B749B">
        <w:t>Pzp</w:t>
      </w:r>
      <w:proofErr w:type="spellEnd"/>
      <w:r w:rsidRPr="006B749B">
        <w:t>, przez okres 4 lat od dnia zakończenia postępowania o udzielenie zamówienia, a jeżeli okres obowiązywania umowy w sprawie zamówienia publicznego przekracza 4 lata, okres przechowywania obejmuje cały okres obowiązywania umowy.</w:t>
      </w:r>
    </w:p>
    <w:p w:rsidR="00930133" w:rsidRPr="006B749B" w:rsidRDefault="00B556D6" w:rsidP="00526443">
      <w:pPr>
        <w:pStyle w:val="Nagwek2"/>
      </w:pPr>
      <w:r w:rsidRPr="006B749B">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8"/>
      <w:r w:rsidRPr="006B749B">
        <w:t>:</w:t>
      </w:r>
    </w:p>
    <w:p w:rsidR="00B556D6" w:rsidRPr="006B749B" w:rsidRDefault="00B556D6" w:rsidP="00526443">
      <w:pPr>
        <w:pStyle w:val="Nagwek2"/>
        <w:numPr>
          <w:ilvl w:val="0"/>
          <w:numId w:val="23"/>
        </w:numPr>
      </w:pPr>
      <w:r w:rsidRPr="006B749B">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556D6" w:rsidRPr="006B749B" w:rsidRDefault="00B556D6" w:rsidP="00526443">
      <w:pPr>
        <w:pStyle w:val="Nagwek2"/>
        <w:numPr>
          <w:ilvl w:val="0"/>
          <w:numId w:val="23"/>
        </w:numPr>
      </w:pPr>
      <w:r w:rsidRPr="006B749B">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03291" w:rsidRPr="006B749B" w:rsidRDefault="00B556D6" w:rsidP="00526443">
      <w:pPr>
        <w:pStyle w:val="Nagwek2"/>
      </w:pPr>
      <w:r w:rsidRPr="006B749B">
        <w:t>Zamawiający informuje, że;</w:t>
      </w:r>
    </w:p>
    <w:p w:rsidR="00B556D6" w:rsidRPr="006B749B" w:rsidRDefault="00B556D6" w:rsidP="00526443">
      <w:pPr>
        <w:pStyle w:val="Nagwek2"/>
        <w:numPr>
          <w:ilvl w:val="0"/>
          <w:numId w:val="24"/>
        </w:numPr>
      </w:pPr>
      <w:r w:rsidRPr="006B749B">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B749B">
        <w:t>Pzp</w:t>
      </w:r>
      <w:proofErr w:type="spellEnd"/>
      <w:r w:rsidRPr="006B749B">
        <w:t>, do upływu terminu na ich wniesienie;</w:t>
      </w:r>
    </w:p>
    <w:p w:rsidR="00B556D6" w:rsidRPr="006B749B" w:rsidRDefault="00B556D6" w:rsidP="00526443">
      <w:pPr>
        <w:pStyle w:val="Nagwek2"/>
        <w:numPr>
          <w:ilvl w:val="0"/>
          <w:numId w:val="24"/>
        </w:numPr>
      </w:pPr>
      <w:r w:rsidRPr="006B749B">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w:t>
      </w:r>
      <w:r w:rsidRPr="006B749B">
        <w:lastRenderedPageBreak/>
        <w:t>zidentyfikowania osoby fizycznej lub danych dotyczących zdrowia, seksualności lub orientacji seksualnej tej osoby), zebranych w toku postępowania o udzielenie zamówienia;</w:t>
      </w:r>
    </w:p>
    <w:p w:rsidR="00B556D6" w:rsidRPr="006B749B" w:rsidRDefault="00B556D6" w:rsidP="00526443">
      <w:pPr>
        <w:pStyle w:val="Nagwek2"/>
        <w:numPr>
          <w:ilvl w:val="0"/>
          <w:numId w:val="24"/>
        </w:numPr>
      </w:pPr>
      <w:r w:rsidRPr="006B749B">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556D6" w:rsidRPr="006B749B" w:rsidRDefault="00B556D6" w:rsidP="00526443">
      <w:pPr>
        <w:pStyle w:val="Nagwek2"/>
        <w:numPr>
          <w:ilvl w:val="0"/>
          <w:numId w:val="24"/>
        </w:numPr>
      </w:pPr>
      <w:r w:rsidRPr="006B749B">
        <w:t>skorzystanie przez osobę, której dane osobowe są przetwarzane, z uprawnienia, o którym mowa w art. 16 RODO (uprawnienie do sprostowania lub uzupełnienia danych osobowych), nie może naruszać integralności protokołu postępowania oraz jego załączników;</w:t>
      </w:r>
    </w:p>
    <w:p w:rsidR="00B556D6" w:rsidRPr="006B749B" w:rsidRDefault="00B556D6" w:rsidP="00526443">
      <w:pPr>
        <w:pStyle w:val="Nagwek2"/>
        <w:numPr>
          <w:ilvl w:val="0"/>
          <w:numId w:val="24"/>
        </w:numPr>
      </w:pPr>
      <w:r w:rsidRPr="006B749B">
        <w:t>w postępowaniu o udzielenie zamówienia zgłoszenie żądania ograniczenia przetwarzania, o którym mowa w art. 18 ust. 1 RODO, nie ogranicza przetwarzania danych osobowych do czasu zakończenia tego postępowania;</w:t>
      </w:r>
    </w:p>
    <w:p w:rsidR="00B556D6" w:rsidRPr="006B749B" w:rsidRDefault="00B556D6" w:rsidP="00526443">
      <w:pPr>
        <w:pStyle w:val="Nagwek2"/>
        <w:numPr>
          <w:ilvl w:val="0"/>
          <w:numId w:val="24"/>
        </w:numPr>
      </w:pPr>
      <w:r w:rsidRPr="006B749B">
        <w:t xml:space="preserve">w </w:t>
      </w:r>
      <w:r w:rsidR="00F2749C" w:rsidRPr="006B749B">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6B749B">
        <w:t>.</w:t>
      </w:r>
    </w:p>
    <w:p w:rsidR="008E41D0" w:rsidRDefault="008E41D0" w:rsidP="0083242D">
      <w:pPr>
        <w:spacing w:before="60" w:after="120" w:line="276" w:lineRule="auto"/>
        <w:jc w:val="both"/>
        <w:rPr>
          <w:rFonts w:ascii="Arial" w:hAnsi="Arial" w:cs="Arial"/>
          <w:b/>
        </w:rPr>
      </w:pPr>
    </w:p>
    <w:p w:rsidR="00603291" w:rsidRPr="006B749B" w:rsidRDefault="00603291" w:rsidP="0083242D">
      <w:pPr>
        <w:spacing w:before="60" w:after="120" w:line="276" w:lineRule="auto"/>
        <w:jc w:val="both"/>
        <w:rPr>
          <w:rFonts w:ascii="Arial" w:hAnsi="Arial" w:cs="Arial"/>
        </w:rPr>
      </w:pPr>
      <w:r w:rsidRPr="006B749B">
        <w:rPr>
          <w:rFonts w:ascii="Arial" w:hAnsi="Arial" w:cs="Arial"/>
          <w:b/>
        </w:rPr>
        <w:t>Załącznik</w:t>
      </w:r>
      <w:r w:rsidR="00930133" w:rsidRPr="006B749B">
        <w:rPr>
          <w:rFonts w:ascii="Arial" w:hAnsi="Arial" w:cs="Arial"/>
          <w:b/>
        </w:rPr>
        <w:t>i do SWZ</w:t>
      </w:r>
      <w:r w:rsidR="00930133" w:rsidRPr="006B749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B749B" w:rsidTr="00CB775E">
        <w:trPr>
          <w:tblHeader/>
        </w:trPr>
        <w:tc>
          <w:tcPr>
            <w:tcW w:w="828" w:type="dxa"/>
          </w:tcPr>
          <w:p w:rsidR="00603291" w:rsidRPr="006B749B" w:rsidRDefault="00603291" w:rsidP="0083242D">
            <w:pPr>
              <w:spacing w:before="60" w:after="120" w:line="276" w:lineRule="auto"/>
              <w:jc w:val="both"/>
              <w:rPr>
                <w:rFonts w:ascii="Arial" w:hAnsi="Arial" w:cs="Arial"/>
                <w:b/>
                <w:sz w:val="20"/>
                <w:szCs w:val="20"/>
              </w:rPr>
            </w:pPr>
            <w:r w:rsidRPr="006B749B">
              <w:rPr>
                <w:rFonts w:ascii="Arial" w:hAnsi="Arial" w:cs="Arial"/>
                <w:b/>
                <w:sz w:val="20"/>
                <w:szCs w:val="20"/>
              </w:rPr>
              <w:t>Nr</w:t>
            </w:r>
          </w:p>
        </w:tc>
        <w:tc>
          <w:tcPr>
            <w:tcW w:w="8636" w:type="dxa"/>
          </w:tcPr>
          <w:p w:rsidR="00603291" w:rsidRPr="006B749B" w:rsidRDefault="00603291" w:rsidP="0083242D">
            <w:pPr>
              <w:spacing w:before="60" w:after="120" w:line="276" w:lineRule="auto"/>
              <w:jc w:val="both"/>
              <w:rPr>
                <w:rFonts w:ascii="Arial" w:hAnsi="Arial" w:cs="Arial"/>
                <w:b/>
                <w:sz w:val="20"/>
                <w:szCs w:val="20"/>
              </w:rPr>
            </w:pPr>
            <w:r w:rsidRPr="006B749B">
              <w:rPr>
                <w:rFonts w:ascii="Arial" w:hAnsi="Arial" w:cs="Arial"/>
                <w:b/>
                <w:sz w:val="20"/>
                <w:szCs w:val="20"/>
              </w:rPr>
              <w:t>Nazwa załącznika</w:t>
            </w:r>
          </w:p>
        </w:tc>
      </w:tr>
      <w:tr w:rsidR="007D141F" w:rsidRPr="006B749B" w:rsidTr="0075413F">
        <w:tc>
          <w:tcPr>
            <w:tcW w:w="828"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1</w:t>
            </w:r>
          </w:p>
        </w:tc>
        <w:tc>
          <w:tcPr>
            <w:tcW w:w="8636"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Oświadczenie o niepodleganiu wykluczeniu oraz spełnianiu warunków udziału</w:t>
            </w:r>
          </w:p>
        </w:tc>
      </w:tr>
      <w:tr w:rsidR="007D141F" w:rsidRPr="006B749B" w:rsidTr="0075413F">
        <w:tc>
          <w:tcPr>
            <w:tcW w:w="828"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2</w:t>
            </w:r>
          </w:p>
        </w:tc>
        <w:tc>
          <w:tcPr>
            <w:tcW w:w="8636"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Wzór oferty na dostawy - formularz ofertowy</w:t>
            </w:r>
          </w:p>
        </w:tc>
      </w:tr>
      <w:tr w:rsidR="007D141F" w:rsidRPr="006B749B" w:rsidTr="0075413F">
        <w:tc>
          <w:tcPr>
            <w:tcW w:w="828"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3</w:t>
            </w:r>
          </w:p>
        </w:tc>
        <w:tc>
          <w:tcPr>
            <w:tcW w:w="8636"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Wykaz części zamówienia, której wykonanie wykonawca zamierza powierzyć podwykonawcom - zawarty w formularzu ofertowym</w:t>
            </w:r>
          </w:p>
        </w:tc>
      </w:tr>
      <w:tr w:rsidR="007D141F" w:rsidRPr="006B749B" w:rsidTr="0075413F">
        <w:tc>
          <w:tcPr>
            <w:tcW w:w="828"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4</w:t>
            </w:r>
          </w:p>
        </w:tc>
        <w:tc>
          <w:tcPr>
            <w:tcW w:w="8636"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Informacja wykonawcy o obowiązku podatkowym</w:t>
            </w:r>
          </w:p>
        </w:tc>
      </w:tr>
      <w:tr w:rsidR="007D141F" w:rsidRPr="006B749B" w:rsidTr="0075413F">
        <w:tc>
          <w:tcPr>
            <w:tcW w:w="828"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5</w:t>
            </w:r>
          </w:p>
        </w:tc>
        <w:tc>
          <w:tcPr>
            <w:tcW w:w="8636"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Zobowiązanie podmiotu udostępniającego zasoby</w:t>
            </w:r>
          </w:p>
        </w:tc>
      </w:tr>
      <w:tr w:rsidR="007D141F" w:rsidRPr="006B749B" w:rsidTr="0075413F">
        <w:tc>
          <w:tcPr>
            <w:tcW w:w="828"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lastRenderedPageBreak/>
              <w:t>6</w:t>
            </w:r>
          </w:p>
        </w:tc>
        <w:tc>
          <w:tcPr>
            <w:tcW w:w="8636"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Oświadczenie wykonawców wspólnie ubiegających się o udzielenie zamówienia</w:t>
            </w:r>
          </w:p>
        </w:tc>
      </w:tr>
      <w:tr w:rsidR="007D141F" w:rsidRPr="006B749B" w:rsidTr="0075413F">
        <w:tc>
          <w:tcPr>
            <w:tcW w:w="828"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7</w:t>
            </w:r>
          </w:p>
        </w:tc>
        <w:tc>
          <w:tcPr>
            <w:tcW w:w="8636"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Oświadczenie podmiotu udostępniającego zasoby</w:t>
            </w:r>
          </w:p>
        </w:tc>
      </w:tr>
      <w:tr w:rsidR="007D141F" w:rsidRPr="006B749B" w:rsidTr="0075413F">
        <w:tc>
          <w:tcPr>
            <w:tcW w:w="828"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8</w:t>
            </w:r>
          </w:p>
        </w:tc>
        <w:tc>
          <w:tcPr>
            <w:tcW w:w="8636"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Wykaz dostaw</w:t>
            </w:r>
          </w:p>
        </w:tc>
      </w:tr>
    </w:tbl>
    <w:p w:rsidR="00603291" w:rsidRDefault="00603291" w:rsidP="0083242D">
      <w:pPr>
        <w:spacing w:before="60" w:after="120" w:line="276" w:lineRule="auto"/>
        <w:jc w:val="both"/>
        <w:rPr>
          <w:rFonts w:ascii="Arial" w:hAnsi="Arial" w:cs="Arial"/>
          <w:b/>
          <w:sz w:val="12"/>
          <w:szCs w:val="12"/>
        </w:rPr>
      </w:pPr>
    </w:p>
    <w:p w:rsidR="00CB775E" w:rsidRPr="00CB775E" w:rsidRDefault="00CB775E" w:rsidP="0083242D">
      <w:pPr>
        <w:spacing w:before="60" w:after="120" w:line="276" w:lineRule="auto"/>
        <w:jc w:val="both"/>
        <w:rPr>
          <w:rFonts w:ascii="Arial" w:hAnsi="Arial" w:cs="Arial"/>
        </w:rPr>
      </w:pPr>
      <w:r w:rsidRPr="00CB775E">
        <w:rPr>
          <w:rFonts w:ascii="Arial" w:hAnsi="Arial" w:cs="Arial"/>
        </w:rPr>
        <w:t xml:space="preserve">Inne dokumenty załączane do </w:t>
      </w:r>
      <w:proofErr w:type="spellStart"/>
      <w:r w:rsidRPr="00CB775E">
        <w:rPr>
          <w:rFonts w:ascii="Arial" w:hAnsi="Arial" w:cs="Arial"/>
        </w:rPr>
        <w:t>swz</w:t>
      </w:r>
      <w:proofErr w:type="spellEnd"/>
      <w:r w:rsidRPr="00CB775E">
        <w:rPr>
          <w:rFonts w:ascii="Arial" w:hAnsi="Arial" w:cs="Arial"/>
        </w:rPr>
        <w:t xml:space="preserve"> – dokumenty nieoceniane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B749B" w:rsidTr="00CB775E">
        <w:trPr>
          <w:tblHeader/>
        </w:trPr>
        <w:tc>
          <w:tcPr>
            <w:tcW w:w="828" w:type="dxa"/>
          </w:tcPr>
          <w:p w:rsidR="00603291" w:rsidRPr="006B749B" w:rsidRDefault="00603291" w:rsidP="0083242D">
            <w:pPr>
              <w:spacing w:before="60" w:after="120" w:line="276" w:lineRule="auto"/>
              <w:jc w:val="both"/>
              <w:rPr>
                <w:rFonts w:ascii="Arial" w:hAnsi="Arial" w:cs="Arial"/>
                <w:b/>
                <w:sz w:val="20"/>
                <w:szCs w:val="20"/>
              </w:rPr>
            </w:pPr>
            <w:r w:rsidRPr="006B749B">
              <w:rPr>
                <w:rFonts w:ascii="Arial" w:hAnsi="Arial" w:cs="Arial"/>
                <w:b/>
                <w:sz w:val="20"/>
                <w:szCs w:val="20"/>
              </w:rPr>
              <w:t xml:space="preserve">Nr </w:t>
            </w:r>
          </w:p>
        </w:tc>
        <w:tc>
          <w:tcPr>
            <w:tcW w:w="8636" w:type="dxa"/>
          </w:tcPr>
          <w:p w:rsidR="00603291" w:rsidRPr="006B749B" w:rsidRDefault="00603291" w:rsidP="0083242D">
            <w:pPr>
              <w:spacing w:before="60" w:after="120" w:line="276" w:lineRule="auto"/>
              <w:jc w:val="both"/>
              <w:rPr>
                <w:rFonts w:ascii="Arial" w:hAnsi="Arial" w:cs="Arial"/>
                <w:b/>
                <w:sz w:val="20"/>
                <w:szCs w:val="20"/>
              </w:rPr>
            </w:pPr>
            <w:r w:rsidRPr="006B749B">
              <w:rPr>
                <w:rFonts w:ascii="Arial" w:hAnsi="Arial" w:cs="Arial"/>
                <w:b/>
                <w:sz w:val="20"/>
                <w:szCs w:val="20"/>
              </w:rPr>
              <w:t>Nazwa dokumentu / wzoru</w:t>
            </w:r>
          </w:p>
        </w:tc>
      </w:tr>
      <w:tr w:rsidR="007D141F" w:rsidRPr="006B749B" w:rsidTr="0075413F">
        <w:tc>
          <w:tcPr>
            <w:tcW w:w="828"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1</w:t>
            </w:r>
          </w:p>
        </w:tc>
        <w:tc>
          <w:tcPr>
            <w:tcW w:w="8636" w:type="dxa"/>
          </w:tcPr>
          <w:p w:rsidR="007D141F" w:rsidRPr="006B749B" w:rsidRDefault="007D141F" w:rsidP="0075413F">
            <w:pPr>
              <w:spacing w:before="60" w:after="120" w:line="276" w:lineRule="auto"/>
              <w:jc w:val="both"/>
              <w:rPr>
                <w:rFonts w:ascii="Arial" w:hAnsi="Arial" w:cs="Arial"/>
                <w:b/>
              </w:rPr>
            </w:pPr>
            <w:r w:rsidRPr="007D141F">
              <w:rPr>
                <w:rFonts w:ascii="Arial" w:hAnsi="Arial" w:cs="Arial"/>
              </w:rPr>
              <w:t>wzór umowy</w:t>
            </w:r>
          </w:p>
        </w:tc>
      </w:tr>
    </w:tbl>
    <w:p w:rsidR="00EB7871" w:rsidRPr="006B749B" w:rsidRDefault="00EB7871" w:rsidP="0083242D">
      <w:pPr>
        <w:pStyle w:val="Nagwek1"/>
        <w:numPr>
          <w:ilvl w:val="0"/>
          <w:numId w:val="0"/>
        </w:numPr>
        <w:spacing w:line="276" w:lineRule="auto"/>
        <w:rPr>
          <w:rFonts w:ascii="Arial" w:hAnsi="Arial" w:cs="Arial"/>
        </w:rPr>
      </w:pPr>
    </w:p>
    <w:sectPr w:rsidR="00EB7871" w:rsidRPr="006B749B">
      <w:headerReference w:type="even" r:id="rId27"/>
      <w:headerReference w:type="default" r:id="rId28"/>
      <w:footerReference w:type="even" r:id="rId29"/>
      <w:footerReference w:type="default" r:id="rId30"/>
      <w:headerReference w:type="first" r:id="rId31"/>
      <w:footerReference w:type="first" r:id="rId3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794" w:rsidRDefault="00487794">
      <w:r>
        <w:separator/>
      </w:r>
    </w:p>
  </w:endnote>
  <w:endnote w:type="continuationSeparator" w:id="0">
    <w:p w:rsidR="00487794" w:rsidRDefault="0048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13F" w:rsidRDefault="007541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13F" w:rsidRDefault="0075413F">
    <w:pPr>
      <w:pStyle w:val="Stopka"/>
      <w:rPr>
        <w:sz w:val="18"/>
        <w:szCs w:val="1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19A013"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75413F" w:rsidRPr="001108C0" w:rsidRDefault="0075413F">
    <w:pPr>
      <w:pStyle w:val="Stopka"/>
      <w:tabs>
        <w:tab w:val="clear" w:pos="4536"/>
        <w:tab w:val="right" w:pos="9000"/>
      </w:tabs>
      <w:rPr>
        <w:rFonts w:ascii="Arial" w:hAnsi="Arial" w:cs="Arial"/>
        <w:sz w:val="18"/>
        <w:szCs w:val="18"/>
      </w:rPr>
    </w:pPr>
    <w:r w:rsidRPr="001108C0">
      <w:rPr>
        <w:rFonts w:ascii="Arial" w:hAnsi="Arial" w:cs="Arial"/>
        <w:sz w:val="18"/>
        <w:szCs w:val="18"/>
      </w:rPr>
      <w:tab/>
      <w:t xml:space="preserve">Strona: </w:t>
    </w:r>
    <w:r w:rsidRPr="001108C0">
      <w:rPr>
        <w:rStyle w:val="Numerstrony"/>
        <w:rFonts w:ascii="Arial" w:hAnsi="Arial" w:cs="Arial"/>
        <w:sz w:val="18"/>
        <w:szCs w:val="18"/>
      </w:rPr>
      <w:fldChar w:fldCharType="begin"/>
    </w:r>
    <w:r w:rsidRPr="001108C0">
      <w:rPr>
        <w:rStyle w:val="Numerstrony"/>
        <w:rFonts w:ascii="Arial" w:hAnsi="Arial" w:cs="Arial"/>
        <w:sz w:val="18"/>
        <w:szCs w:val="18"/>
      </w:rPr>
      <w:instrText xml:space="preserve"> PAGE </w:instrText>
    </w:r>
    <w:r w:rsidRPr="001108C0">
      <w:rPr>
        <w:rStyle w:val="Numerstrony"/>
        <w:rFonts w:ascii="Arial" w:hAnsi="Arial" w:cs="Arial"/>
        <w:sz w:val="18"/>
        <w:szCs w:val="18"/>
      </w:rPr>
      <w:fldChar w:fldCharType="separate"/>
    </w:r>
    <w:r>
      <w:rPr>
        <w:rStyle w:val="Numerstrony"/>
        <w:rFonts w:ascii="Arial" w:hAnsi="Arial" w:cs="Arial"/>
        <w:noProof/>
        <w:sz w:val="18"/>
        <w:szCs w:val="18"/>
      </w:rPr>
      <w:t>36</w:t>
    </w:r>
    <w:r w:rsidRPr="001108C0">
      <w:rPr>
        <w:rStyle w:val="Numerstrony"/>
        <w:rFonts w:ascii="Arial" w:hAnsi="Arial" w:cs="Arial"/>
        <w:sz w:val="18"/>
        <w:szCs w:val="18"/>
      </w:rPr>
      <w:fldChar w:fldCharType="end"/>
    </w:r>
    <w:r w:rsidRPr="001108C0">
      <w:rPr>
        <w:rStyle w:val="Numerstrony"/>
        <w:rFonts w:ascii="Arial" w:hAnsi="Arial" w:cs="Arial"/>
        <w:sz w:val="18"/>
        <w:szCs w:val="18"/>
      </w:rPr>
      <w:t>/</w:t>
    </w:r>
    <w:r w:rsidRPr="001108C0">
      <w:rPr>
        <w:rStyle w:val="Numerstrony"/>
        <w:rFonts w:ascii="Arial" w:hAnsi="Arial" w:cs="Arial"/>
        <w:sz w:val="18"/>
        <w:szCs w:val="18"/>
      </w:rPr>
      <w:fldChar w:fldCharType="begin"/>
    </w:r>
    <w:r w:rsidRPr="001108C0">
      <w:rPr>
        <w:rStyle w:val="Numerstrony"/>
        <w:rFonts w:ascii="Arial" w:hAnsi="Arial" w:cs="Arial"/>
        <w:sz w:val="18"/>
        <w:szCs w:val="18"/>
      </w:rPr>
      <w:instrText xml:space="preserve"> NUMPAGES </w:instrText>
    </w:r>
    <w:r w:rsidRPr="001108C0">
      <w:rPr>
        <w:rStyle w:val="Numerstrony"/>
        <w:rFonts w:ascii="Arial" w:hAnsi="Arial" w:cs="Arial"/>
        <w:sz w:val="18"/>
        <w:szCs w:val="18"/>
      </w:rPr>
      <w:fldChar w:fldCharType="separate"/>
    </w:r>
    <w:r>
      <w:rPr>
        <w:rStyle w:val="Numerstrony"/>
        <w:rFonts w:ascii="Arial" w:hAnsi="Arial" w:cs="Arial"/>
        <w:noProof/>
        <w:sz w:val="18"/>
        <w:szCs w:val="18"/>
      </w:rPr>
      <w:t>36</w:t>
    </w:r>
    <w:r w:rsidRPr="001108C0">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13F" w:rsidRDefault="007541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794" w:rsidRDefault="00487794">
      <w:r>
        <w:separator/>
      </w:r>
    </w:p>
  </w:footnote>
  <w:footnote w:type="continuationSeparator" w:id="0">
    <w:p w:rsidR="00487794" w:rsidRDefault="00487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13F" w:rsidRDefault="007541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13F" w:rsidRPr="001108C0" w:rsidRDefault="0075413F">
    <w:pPr>
      <w:pStyle w:val="Nagwek"/>
      <w:jc w:val="center"/>
      <w:rPr>
        <w:rFonts w:ascii="Arial" w:hAnsi="Arial" w:cs="Arial"/>
        <w:sz w:val="18"/>
        <w:szCs w:val="18"/>
      </w:rPr>
    </w:pPr>
    <w:r w:rsidRPr="001108C0">
      <w:rPr>
        <w:rFonts w:ascii="Arial" w:hAnsi="Arial" w:cs="Arial"/>
        <w:sz w:val="18"/>
        <w:szCs w:val="18"/>
      </w:rPr>
      <w:t>SWZ</w:t>
    </w:r>
  </w:p>
  <w:p w:rsidR="0075413F" w:rsidRPr="001108C0" w:rsidRDefault="0075413F">
    <w:pPr>
      <w:pStyle w:val="Nagwek"/>
      <w:jc w:val="center"/>
      <w:rPr>
        <w:rFonts w:ascii="Arial" w:hAnsi="Arial" w:cs="Arial"/>
        <w:sz w:val="18"/>
        <w:szCs w:val="18"/>
      </w:rPr>
    </w:pPr>
    <w:r>
      <w:rPr>
        <w:rFonts w:ascii="Arial" w:hAnsi="Arial" w:cs="Arial"/>
        <w:sz w:val="18"/>
        <w:szCs w:val="18"/>
      </w:rPr>
      <w:t>Dostawa, ustawienie podłączenie, uruchomienie nowej dwustanowiskowej automatycznej toalety publicznej w m. Raszków ul. Kościelna</w:t>
    </w:r>
  </w:p>
  <w:p w:rsidR="0075413F" w:rsidRDefault="0075413F">
    <w:pPr>
      <w:pStyle w:val="Nagwek"/>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46354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47BECC"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13F" w:rsidRDefault="007541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3480A3B6"/>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BE18D5"/>
    <w:multiLevelType w:val="multilevel"/>
    <w:tmpl w:val="93A6CC4C"/>
    <w:lvl w:ilvl="0">
      <w:start w:val="18"/>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025128F"/>
    <w:multiLevelType w:val="multilevel"/>
    <w:tmpl w:val="1C34606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4D033A8"/>
    <w:multiLevelType w:val="multilevel"/>
    <w:tmpl w:val="C858873A"/>
    <w:lvl w:ilvl="0">
      <w:start w:val="2"/>
      <w:numFmt w:val="decimal"/>
      <w:lvlText w:val="%1"/>
      <w:lvlJc w:val="left"/>
      <w:pPr>
        <w:ind w:left="360" w:hanging="360"/>
      </w:pPr>
      <w:rPr>
        <w:rFonts w:hint="default"/>
      </w:rPr>
    </w:lvl>
    <w:lvl w:ilvl="1">
      <w:start w:val="1"/>
      <w:numFmt w:val="decimal"/>
      <w:lvlText w:val="%1.%2"/>
      <w:lvlJc w:val="left"/>
      <w:pPr>
        <w:ind w:left="1511" w:hanging="360"/>
      </w:pPr>
      <w:rPr>
        <w:rFonts w:hint="default"/>
      </w:rPr>
    </w:lvl>
    <w:lvl w:ilvl="2">
      <w:start w:val="1"/>
      <w:numFmt w:val="decimal"/>
      <w:lvlText w:val="%1.%2.%3"/>
      <w:lvlJc w:val="left"/>
      <w:pPr>
        <w:ind w:left="3022" w:hanging="720"/>
      </w:pPr>
      <w:rPr>
        <w:rFonts w:hint="default"/>
      </w:rPr>
    </w:lvl>
    <w:lvl w:ilvl="3">
      <w:start w:val="1"/>
      <w:numFmt w:val="decimal"/>
      <w:lvlText w:val="%1.%2.%3.%4"/>
      <w:lvlJc w:val="left"/>
      <w:pPr>
        <w:ind w:left="4533" w:hanging="1080"/>
      </w:pPr>
      <w:rPr>
        <w:rFonts w:hint="default"/>
      </w:rPr>
    </w:lvl>
    <w:lvl w:ilvl="4">
      <w:start w:val="1"/>
      <w:numFmt w:val="decimal"/>
      <w:lvlText w:val="%1.%2.%3.%4.%5"/>
      <w:lvlJc w:val="left"/>
      <w:pPr>
        <w:ind w:left="5684" w:hanging="1080"/>
      </w:pPr>
      <w:rPr>
        <w:rFonts w:hint="default"/>
      </w:rPr>
    </w:lvl>
    <w:lvl w:ilvl="5">
      <w:start w:val="1"/>
      <w:numFmt w:val="decimal"/>
      <w:lvlText w:val="%1.%2.%3.%4.%5.%6"/>
      <w:lvlJc w:val="left"/>
      <w:pPr>
        <w:ind w:left="7195" w:hanging="1440"/>
      </w:pPr>
      <w:rPr>
        <w:rFonts w:hint="default"/>
      </w:rPr>
    </w:lvl>
    <w:lvl w:ilvl="6">
      <w:start w:val="1"/>
      <w:numFmt w:val="decimal"/>
      <w:lvlText w:val="%1.%2.%3.%4.%5.%6.%7"/>
      <w:lvlJc w:val="left"/>
      <w:pPr>
        <w:ind w:left="8346" w:hanging="1440"/>
      </w:pPr>
      <w:rPr>
        <w:rFonts w:hint="default"/>
      </w:rPr>
    </w:lvl>
    <w:lvl w:ilvl="7">
      <w:start w:val="1"/>
      <w:numFmt w:val="decimal"/>
      <w:lvlText w:val="%1.%2.%3.%4.%5.%6.%7.%8"/>
      <w:lvlJc w:val="left"/>
      <w:pPr>
        <w:ind w:left="9857" w:hanging="1800"/>
      </w:pPr>
      <w:rPr>
        <w:rFonts w:hint="default"/>
      </w:rPr>
    </w:lvl>
    <w:lvl w:ilvl="8">
      <w:start w:val="1"/>
      <w:numFmt w:val="decimal"/>
      <w:lvlText w:val="%1.%2.%3.%4.%5.%6.%7.%8.%9"/>
      <w:lvlJc w:val="left"/>
      <w:pPr>
        <w:ind w:left="11008" w:hanging="1800"/>
      </w:pPr>
      <w:rPr>
        <w:rFonts w:hint="default"/>
      </w:rPr>
    </w:lvl>
  </w:abstractNum>
  <w:abstractNum w:abstractNumId="19" w15:restartNumberingAfterBreak="0">
    <w:nsid w:val="46EE5AA5"/>
    <w:multiLevelType w:val="hybridMultilevel"/>
    <w:tmpl w:val="8B00F930"/>
    <w:lvl w:ilvl="0" w:tplc="4FE0A91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D7A144F"/>
    <w:multiLevelType w:val="hybridMultilevel"/>
    <w:tmpl w:val="8110EB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DDC3C77"/>
    <w:multiLevelType w:val="hybridMultilevel"/>
    <w:tmpl w:val="78F84A00"/>
    <w:lvl w:ilvl="0" w:tplc="DF845C1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53F22703"/>
    <w:multiLevelType w:val="hybridMultilevel"/>
    <w:tmpl w:val="9B7A1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2064DFE"/>
    <w:multiLevelType w:val="multilevel"/>
    <w:tmpl w:val="3306FE3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B61409D"/>
    <w:multiLevelType w:val="hybridMultilevel"/>
    <w:tmpl w:val="FDD43D8A"/>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B707948"/>
    <w:multiLevelType w:val="multilevel"/>
    <w:tmpl w:val="5E46115E"/>
    <w:lvl w:ilvl="0">
      <w:start w:val="14"/>
      <w:numFmt w:val="decimal"/>
      <w:lvlText w:val="%1"/>
      <w:lvlJc w:val="left"/>
      <w:pPr>
        <w:ind w:left="420" w:hanging="420"/>
      </w:pPr>
      <w:rPr>
        <w:rFonts w:hint="default"/>
      </w:rPr>
    </w:lvl>
    <w:lvl w:ilvl="1">
      <w:start w:val="1"/>
      <w:numFmt w:val="decimal"/>
      <w:lvlText w:val="%1.%2"/>
      <w:lvlJc w:val="left"/>
      <w:pPr>
        <w:ind w:left="794" w:hanging="794"/>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D632D2D"/>
    <w:multiLevelType w:val="multilevel"/>
    <w:tmpl w:val="CCA6A8BC"/>
    <w:lvl w:ilvl="0">
      <w:start w:val="14"/>
      <w:numFmt w:val="decimal"/>
      <w:lvlText w:val="%1"/>
      <w:lvlJc w:val="left"/>
      <w:pPr>
        <w:ind w:left="420" w:hanging="420"/>
      </w:pPr>
      <w:rPr>
        <w:rFonts w:hint="default"/>
        <w:b/>
      </w:rPr>
    </w:lvl>
    <w:lvl w:ilvl="1">
      <w:start w:val="6"/>
      <w:numFmt w:val="decimal"/>
      <w:lvlText w:val="%1.%2"/>
      <w:lvlJc w:val="left"/>
      <w:pPr>
        <w:ind w:left="737" w:hanging="737"/>
      </w:pPr>
      <w:rPr>
        <w:rFonts w:ascii="Arial" w:hAnsi="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4"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4"/>
  </w:num>
  <w:num w:numId="2">
    <w:abstractNumId w:val="8"/>
  </w:num>
  <w:num w:numId="3">
    <w:abstractNumId w:val="11"/>
  </w:num>
  <w:num w:numId="4">
    <w:abstractNumId w:val="7"/>
  </w:num>
  <w:num w:numId="5">
    <w:abstractNumId w:val="9"/>
  </w:num>
  <w:num w:numId="6">
    <w:abstractNumId w:val="26"/>
  </w:num>
  <w:num w:numId="7">
    <w:abstractNumId w:val="16"/>
  </w:num>
  <w:num w:numId="8">
    <w:abstractNumId w:val="27"/>
  </w:num>
  <w:num w:numId="9">
    <w:abstractNumId w:val="1"/>
  </w:num>
  <w:num w:numId="10">
    <w:abstractNumId w:val="15"/>
  </w:num>
  <w:num w:numId="11">
    <w:abstractNumId w:val="22"/>
  </w:num>
  <w:num w:numId="12">
    <w:abstractNumId w:val="29"/>
  </w:num>
  <w:num w:numId="13">
    <w:abstractNumId w:val="2"/>
  </w:num>
  <w:num w:numId="14">
    <w:abstractNumId w:val="33"/>
  </w:num>
  <w:num w:numId="15">
    <w:abstractNumId w:val="34"/>
  </w:num>
  <w:num w:numId="16">
    <w:abstractNumId w:val="36"/>
  </w:num>
  <w:num w:numId="17">
    <w:abstractNumId w:val="5"/>
  </w:num>
  <w:num w:numId="18">
    <w:abstractNumId w:val="14"/>
  </w:num>
  <w:num w:numId="19">
    <w:abstractNumId w:val="32"/>
  </w:num>
  <w:num w:numId="20">
    <w:abstractNumId w:val="6"/>
  </w:num>
  <w:num w:numId="21">
    <w:abstractNumId w:val="24"/>
  </w:num>
  <w:num w:numId="22">
    <w:abstractNumId w:val="10"/>
  </w:num>
  <w:num w:numId="23">
    <w:abstractNumId w:val="13"/>
  </w:num>
  <w:num w:numId="24">
    <w:abstractNumId w:val="35"/>
  </w:num>
  <w:num w:numId="25">
    <w:abstractNumId w:val="28"/>
  </w:num>
  <w:num w:numId="26">
    <w:abstractNumId w:val="18"/>
  </w:num>
  <w:num w:numId="27">
    <w:abstractNumId w:val="0"/>
  </w:num>
  <w:num w:numId="28">
    <w:abstractNumId w:val="3"/>
  </w:num>
  <w:num w:numId="29">
    <w:abstractNumId w:val="19"/>
  </w:num>
  <w:num w:numId="30">
    <w:abstractNumId w:val="21"/>
  </w:num>
  <w:num w:numId="31">
    <w:abstractNumId w:val="17"/>
  </w:num>
  <w:num w:numId="32">
    <w:abstractNumId w:val="31"/>
  </w:num>
  <w:num w:numId="33">
    <w:abstractNumId w:val="25"/>
  </w:num>
  <w:num w:numId="34">
    <w:abstractNumId w:val="30"/>
  </w:num>
  <w:num w:numId="35">
    <w:abstractNumId w:val="23"/>
  </w:num>
  <w:num w:numId="36">
    <w:abstractNumId w:val="20"/>
  </w:num>
  <w:num w:numId="3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E7"/>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160"/>
    <w:rsid w:val="00056B6A"/>
    <w:rsid w:val="0005779B"/>
    <w:rsid w:val="000666AF"/>
    <w:rsid w:val="00075F23"/>
    <w:rsid w:val="00080783"/>
    <w:rsid w:val="00080D02"/>
    <w:rsid w:val="00082134"/>
    <w:rsid w:val="00082C68"/>
    <w:rsid w:val="0009227F"/>
    <w:rsid w:val="000975E3"/>
    <w:rsid w:val="000A1140"/>
    <w:rsid w:val="000A1CDA"/>
    <w:rsid w:val="000A2E0B"/>
    <w:rsid w:val="000A59AF"/>
    <w:rsid w:val="000B08A9"/>
    <w:rsid w:val="000B0F13"/>
    <w:rsid w:val="000B1EC4"/>
    <w:rsid w:val="000C63A2"/>
    <w:rsid w:val="000C732C"/>
    <w:rsid w:val="000D3BC4"/>
    <w:rsid w:val="000E71BA"/>
    <w:rsid w:val="000E737C"/>
    <w:rsid w:val="000E7443"/>
    <w:rsid w:val="000F01D8"/>
    <w:rsid w:val="000F03BD"/>
    <w:rsid w:val="000F53AD"/>
    <w:rsid w:val="000F56E1"/>
    <w:rsid w:val="000F6BF2"/>
    <w:rsid w:val="00103072"/>
    <w:rsid w:val="001057E5"/>
    <w:rsid w:val="00105A7A"/>
    <w:rsid w:val="001108C0"/>
    <w:rsid w:val="00115734"/>
    <w:rsid w:val="00121BF1"/>
    <w:rsid w:val="00125A9A"/>
    <w:rsid w:val="00126357"/>
    <w:rsid w:val="00127036"/>
    <w:rsid w:val="00130E6E"/>
    <w:rsid w:val="00131790"/>
    <w:rsid w:val="0013434C"/>
    <w:rsid w:val="00141A13"/>
    <w:rsid w:val="00143A8E"/>
    <w:rsid w:val="0014454A"/>
    <w:rsid w:val="00144DEB"/>
    <w:rsid w:val="00147155"/>
    <w:rsid w:val="00150032"/>
    <w:rsid w:val="001542F3"/>
    <w:rsid w:val="001644FA"/>
    <w:rsid w:val="00166D9D"/>
    <w:rsid w:val="00176CA1"/>
    <w:rsid w:val="00180BDE"/>
    <w:rsid w:val="00181791"/>
    <w:rsid w:val="0018407C"/>
    <w:rsid w:val="00191475"/>
    <w:rsid w:val="00192F39"/>
    <w:rsid w:val="00194EF2"/>
    <w:rsid w:val="0019588C"/>
    <w:rsid w:val="001A545E"/>
    <w:rsid w:val="001B12DB"/>
    <w:rsid w:val="001B1A38"/>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B0B"/>
    <w:rsid w:val="002E7C8B"/>
    <w:rsid w:val="002F07D4"/>
    <w:rsid w:val="002F4360"/>
    <w:rsid w:val="00300D4A"/>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A7F3A"/>
    <w:rsid w:val="003B5586"/>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39D"/>
    <w:rsid w:val="004248CE"/>
    <w:rsid w:val="00424D45"/>
    <w:rsid w:val="004327AD"/>
    <w:rsid w:val="004350D7"/>
    <w:rsid w:val="004460EE"/>
    <w:rsid w:val="004463FB"/>
    <w:rsid w:val="00466174"/>
    <w:rsid w:val="00466719"/>
    <w:rsid w:val="00466D96"/>
    <w:rsid w:val="00467CB3"/>
    <w:rsid w:val="00472F68"/>
    <w:rsid w:val="00475D05"/>
    <w:rsid w:val="0047646F"/>
    <w:rsid w:val="004820E5"/>
    <w:rsid w:val="00483F80"/>
    <w:rsid w:val="00484B56"/>
    <w:rsid w:val="00485968"/>
    <w:rsid w:val="00486A01"/>
    <w:rsid w:val="00487794"/>
    <w:rsid w:val="0049011B"/>
    <w:rsid w:val="00493DCE"/>
    <w:rsid w:val="00495AD4"/>
    <w:rsid w:val="004A3EC1"/>
    <w:rsid w:val="004A5CA5"/>
    <w:rsid w:val="004A7B25"/>
    <w:rsid w:val="004B524E"/>
    <w:rsid w:val="004B680C"/>
    <w:rsid w:val="004C3C3B"/>
    <w:rsid w:val="004C3FCD"/>
    <w:rsid w:val="004C525B"/>
    <w:rsid w:val="004D10CC"/>
    <w:rsid w:val="004D2D60"/>
    <w:rsid w:val="004D5BB5"/>
    <w:rsid w:val="004D67F9"/>
    <w:rsid w:val="004D7A7C"/>
    <w:rsid w:val="004E3326"/>
    <w:rsid w:val="004E3A7E"/>
    <w:rsid w:val="004E7BF9"/>
    <w:rsid w:val="004F50A8"/>
    <w:rsid w:val="005060B9"/>
    <w:rsid w:val="00506CC8"/>
    <w:rsid w:val="005075FB"/>
    <w:rsid w:val="00510831"/>
    <w:rsid w:val="00511A5D"/>
    <w:rsid w:val="00514B68"/>
    <w:rsid w:val="00514D20"/>
    <w:rsid w:val="00515530"/>
    <w:rsid w:val="0052404F"/>
    <w:rsid w:val="005241B2"/>
    <w:rsid w:val="00526443"/>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B7187"/>
    <w:rsid w:val="005C46D9"/>
    <w:rsid w:val="005D0A27"/>
    <w:rsid w:val="005D211F"/>
    <w:rsid w:val="005D2148"/>
    <w:rsid w:val="005E544C"/>
    <w:rsid w:val="005E601C"/>
    <w:rsid w:val="005E73AC"/>
    <w:rsid w:val="005F0D3B"/>
    <w:rsid w:val="005F5697"/>
    <w:rsid w:val="005F62E7"/>
    <w:rsid w:val="005F720B"/>
    <w:rsid w:val="00603291"/>
    <w:rsid w:val="00603892"/>
    <w:rsid w:val="006047E6"/>
    <w:rsid w:val="006066FD"/>
    <w:rsid w:val="00610D3A"/>
    <w:rsid w:val="00614581"/>
    <w:rsid w:val="006260AC"/>
    <w:rsid w:val="00627ED2"/>
    <w:rsid w:val="006310D3"/>
    <w:rsid w:val="006318DF"/>
    <w:rsid w:val="0063322D"/>
    <w:rsid w:val="00634AFB"/>
    <w:rsid w:val="006369CE"/>
    <w:rsid w:val="0063732B"/>
    <w:rsid w:val="006377EA"/>
    <w:rsid w:val="00645F72"/>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B749B"/>
    <w:rsid w:val="006C1585"/>
    <w:rsid w:val="006C1F3A"/>
    <w:rsid w:val="006D473F"/>
    <w:rsid w:val="006D7376"/>
    <w:rsid w:val="006D74D8"/>
    <w:rsid w:val="006E2613"/>
    <w:rsid w:val="006E2896"/>
    <w:rsid w:val="006E2CC4"/>
    <w:rsid w:val="006F0CD5"/>
    <w:rsid w:val="006F5BCD"/>
    <w:rsid w:val="006F77F8"/>
    <w:rsid w:val="00702626"/>
    <w:rsid w:val="00702EE7"/>
    <w:rsid w:val="007034AD"/>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0C14"/>
    <w:rsid w:val="0075413F"/>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D141F"/>
    <w:rsid w:val="007D3975"/>
    <w:rsid w:val="007E7E92"/>
    <w:rsid w:val="007F35F3"/>
    <w:rsid w:val="007F3A2E"/>
    <w:rsid w:val="007F507E"/>
    <w:rsid w:val="007F6FC3"/>
    <w:rsid w:val="007F7BF7"/>
    <w:rsid w:val="008056A9"/>
    <w:rsid w:val="00811693"/>
    <w:rsid w:val="00811E8A"/>
    <w:rsid w:val="008121FA"/>
    <w:rsid w:val="00820382"/>
    <w:rsid w:val="0082230A"/>
    <w:rsid w:val="00823C81"/>
    <w:rsid w:val="0082612A"/>
    <w:rsid w:val="008278C6"/>
    <w:rsid w:val="00830A0E"/>
    <w:rsid w:val="0083242D"/>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A5853"/>
    <w:rsid w:val="008B13A8"/>
    <w:rsid w:val="008B60B4"/>
    <w:rsid w:val="008C47F9"/>
    <w:rsid w:val="008C57F0"/>
    <w:rsid w:val="008D33FF"/>
    <w:rsid w:val="008D48A7"/>
    <w:rsid w:val="008E2C1B"/>
    <w:rsid w:val="008E38E4"/>
    <w:rsid w:val="008E3C1A"/>
    <w:rsid w:val="008E41D0"/>
    <w:rsid w:val="008E6748"/>
    <w:rsid w:val="008E693A"/>
    <w:rsid w:val="008F1B65"/>
    <w:rsid w:val="008F2F4C"/>
    <w:rsid w:val="008F317B"/>
    <w:rsid w:val="008F6989"/>
    <w:rsid w:val="008F7292"/>
    <w:rsid w:val="0090175D"/>
    <w:rsid w:val="00903BB2"/>
    <w:rsid w:val="0090498D"/>
    <w:rsid w:val="0090602E"/>
    <w:rsid w:val="00907308"/>
    <w:rsid w:val="00910126"/>
    <w:rsid w:val="00911334"/>
    <w:rsid w:val="009145BB"/>
    <w:rsid w:val="00916008"/>
    <w:rsid w:val="00917B1E"/>
    <w:rsid w:val="0092294D"/>
    <w:rsid w:val="00922FC7"/>
    <w:rsid w:val="00925F62"/>
    <w:rsid w:val="00930133"/>
    <w:rsid w:val="0093138F"/>
    <w:rsid w:val="009319B5"/>
    <w:rsid w:val="0093445C"/>
    <w:rsid w:val="0094101D"/>
    <w:rsid w:val="0094461F"/>
    <w:rsid w:val="00944DA3"/>
    <w:rsid w:val="00945B58"/>
    <w:rsid w:val="00950CB2"/>
    <w:rsid w:val="009526DC"/>
    <w:rsid w:val="009554B6"/>
    <w:rsid w:val="00961A57"/>
    <w:rsid w:val="00966186"/>
    <w:rsid w:val="00977128"/>
    <w:rsid w:val="00980DAE"/>
    <w:rsid w:val="00983549"/>
    <w:rsid w:val="009838C7"/>
    <w:rsid w:val="009863E7"/>
    <w:rsid w:val="00990A89"/>
    <w:rsid w:val="009A1CBD"/>
    <w:rsid w:val="009A4657"/>
    <w:rsid w:val="009A4B5A"/>
    <w:rsid w:val="009A4CC1"/>
    <w:rsid w:val="009B239D"/>
    <w:rsid w:val="009B523D"/>
    <w:rsid w:val="009B5EF9"/>
    <w:rsid w:val="009B6086"/>
    <w:rsid w:val="009B75C1"/>
    <w:rsid w:val="009C3F06"/>
    <w:rsid w:val="009C6B9B"/>
    <w:rsid w:val="009D2316"/>
    <w:rsid w:val="009D760C"/>
    <w:rsid w:val="009E00FF"/>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2AB"/>
    <w:rsid w:val="00A54376"/>
    <w:rsid w:val="00A56785"/>
    <w:rsid w:val="00A56852"/>
    <w:rsid w:val="00A57653"/>
    <w:rsid w:val="00A64A09"/>
    <w:rsid w:val="00A70B48"/>
    <w:rsid w:val="00A722BA"/>
    <w:rsid w:val="00A72F5B"/>
    <w:rsid w:val="00A75634"/>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C6BBD"/>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C4BEA"/>
    <w:rsid w:val="00BD5283"/>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53DF5"/>
    <w:rsid w:val="00C61AA2"/>
    <w:rsid w:val="00C637E0"/>
    <w:rsid w:val="00C70735"/>
    <w:rsid w:val="00C73593"/>
    <w:rsid w:val="00C8093D"/>
    <w:rsid w:val="00C85325"/>
    <w:rsid w:val="00C864B5"/>
    <w:rsid w:val="00C9211D"/>
    <w:rsid w:val="00CA3D6E"/>
    <w:rsid w:val="00CB2E04"/>
    <w:rsid w:val="00CB3594"/>
    <w:rsid w:val="00CB4701"/>
    <w:rsid w:val="00CB6608"/>
    <w:rsid w:val="00CB775E"/>
    <w:rsid w:val="00CC23F9"/>
    <w:rsid w:val="00CC4ADC"/>
    <w:rsid w:val="00CD1C53"/>
    <w:rsid w:val="00CD2A67"/>
    <w:rsid w:val="00CE1482"/>
    <w:rsid w:val="00CE1F43"/>
    <w:rsid w:val="00CE5AF1"/>
    <w:rsid w:val="00CF3703"/>
    <w:rsid w:val="00D06196"/>
    <w:rsid w:val="00D06289"/>
    <w:rsid w:val="00D07762"/>
    <w:rsid w:val="00D13166"/>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C5DCF"/>
    <w:rsid w:val="00DD29C1"/>
    <w:rsid w:val="00DD36B0"/>
    <w:rsid w:val="00DD574A"/>
    <w:rsid w:val="00DE5056"/>
    <w:rsid w:val="00DE6DA3"/>
    <w:rsid w:val="00DF4EB3"/>
    <w:rsid w:val="00DF5C49"/>
    <w:rsid w:val="00E00A53"/>
    <w:rsid w:val="00E0511E"/>
    <w:rsid w:val="00E0552F"/>
    <w:rsid w:val="00E10E4F"/>
    <w:rsid w:val="00E11924"/>
    <w:rsid w:val="00E14BA2"/>
    <w:rsid w:val="00E17638"/>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6ACA"/>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0E7"/>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C5FAD"/>
    <w:rsid w:val="00FC7746"/>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9C63E"/>
  <w15:docId w15:val="{021ECE14-4855-4C91-B23C-CE7DC12E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526443"/>
    <w:pPr>
      <w:numPr>
        <w:ilvl w:val="1"/>
        <w:numId w:val="1"/>
      </w:numPr>
      <w:spacing w:before="120" w:line="276" w:lineRule="auto"/>
      <w:jc w:val="both"/>
      <w:outlineLvl w:val="1"/>
    </w:pPr>
    <w:rPr>
      <w:rFonts w:ascii="Arial" w:hAnsi="Arial" w:cs="Arial"/>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526443"/>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ierozpoznanawzmianka1">
    <w:name w:val="Nierozpoznana wzmianka1"/>
    <w:uiPriority w:val="99"/>
    <w:semiHidden/>
    <w:unhideWhenUsed/>
    <w:rsid w:val="00645F72"/>
    <w:rPr>
      <w:color w:val="605E5C"/>
      <w:shd w:val="clear" w:color="auto" w:fill="E1DFDD"/>
    </w:rPr>
  </w:style>
  <w:style w:type="character" w:styleId="Nierozpoznanawzmianka">
    <w:name w:val="Unresolved Mention"/>
    <w:basedOn w:val="Domylnaczcionkaakapitu"/>
    <w:uiPriority w:val="99"/>
    <w:semiHidden/>
    <w:unhideWhenUsed/>
    <w:rsid w:val="00754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mailto:biuro@zgraszkow.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hyperlink" Target="https://platformazakupowa.pl/transakcja/750835"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TotalTime>
  <Pages>35</Pages>
  <Words>9975</Words>
  <Characters>59852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69688</CharactersWithSpaces>
  <SharedDoc>false</SharedDoc>
  <HLinks>
    <vt:vector size="108" baseType="variant">
      <vt:variant>
        <vt:i4>4390926</vt:i4>
      </vt:variant>
      <vt:variant>
        <vt:i4>291</vt:i4>
      </vt:variant>
      <vt:variant>
        <vt:i4>0</vt:i4>
      </vt:variant>
      <vt:variant>
        <vt:i4>5</vt:i4>
      </vt:variant>
      <vt:variant>
        <vt:lpwstr>https://platformazakupowa.pl/strona/45-instrukcje</vt:lpwstr>
      </vt:variant>
      <vt:variant>
        <vt:lpwstr/>
      </vt:variant>
      <vt:variant>
        <vt:i4>655431</vt:i4>
      </vt:variant>
      <vt:variant>
        <vt:i4>288</vt:i4>
      </vt:variant>
      <vt:variant>
        <vt:i4>0</vt:i4>
      </vt:variant>
      <vt:variant>
        <vt:i4>5</vt:i4>
      </vt:variant>
      <vt:variant>
        <vt:lpwstr>http://platformazakupowa.pl/</vt:lpwstr>
      </vt:variant>
      <vt:variant>
        <vt:lpwstr/>
      </vt:variant>
      <vt:variant>
        <vt:i4>655431</vt:i4>
      </vt:variant>
      <vt:variant>
        <vt:i4>285</vt:i4>
      </vt:variant>
      <vt:variant>
        <vt:i4>0</vt:i4>
      </vt:variant>
      <vt:variant>
        <vt:i4>5</vt:i4>
      </vt:variant>
      <vt:variant>
        <vt:lpwstr>http://platformazakupowa.pl/</vt:lpwstr>
      </vt:variant>
      <vt:variant>
        <vt:lpwstr/>
      </vt:variant>
      <vt:variant>
        <vt:i4>4390926</vt:i4>
      </vt:variant>
      <vt:variant>
        <vt:i4>231</vt:i4>
      </vt:variant>
      <vt:variant>
        <vt:i4>0</vt:i4>
      </vt:variant>
      <vt:variant>
        <vt:i4>5</vt:i4>
      </vt:variant>
      <vt:variant>
        <vt:lpwstr>https://platformazakupowa.pl/strona/45-instrukcje</vt:lpwstr>
      </vt:variant>
      <vt:variant>
        <vt:lpwstr/>
      </vt:variant>
      <vt:variant>
        <vt:i4>6225998</vt:i4>
      </vt:variant>
      <vt:variant>
        <vt:i4>228</vt:i4>
      </vt:variant>
      <vt:variant>
        <vt:i4>0</vt:i4>
      </vt:variant>
      <vt:variant>
        <vt:i4>5</vt:i4>
      </vt:variant>
      <vt:variant>
        <vt:lpwstr>https://platformazakupowa.pl/</vt:lpwstr>
      </vt:variant>
      <vt:variant>
        <vt:lpwstr/>
      </vt:variant>
      <vt:variant>
        <vt:i4>6225998</vt:i4>
      </vt:variant>
      <vt:variant>
        <vt:i4>225</vt:i4>
      </vt:variant>
      <vt:variant>
        <vt:i4>0</vt:i4>
      </vt:variant>
      <vt:variant>
        <vt:i4>5</vt:i4>
      </vt:variant>
      <vt:variant>
        <vt:lpwstr>https://platformazakupowa.pl/</vt:lpwstr>
      </vt:variant>
      <vt:variant>
        <vt:lpwstr/>
      </vt:variant>
      <vt:variant>
        <vt:i4>4390926</vt:i4>
      </vt:variant>
      <vt:variant>
        <vt:i4>222</vt:i4>
      </vt:variant>
      <vt:variant>
        <vt:i4>0</vt:i4>
      </vt:variant>
      <vt:variant>
        <vt:i4>5</vt:i4>
      </vt:variant>
      <vt:variant>
        <vt:lpwstr>https://platformazakupowa.pl/strona/45-instrukcje</vt:lpwstr>
      </vt:variant>
      <vt:variant>
        <vt:lpwstr/>
      </vt:variant>
      <vt:variant>
        <vt:i4>655431</vt:i4>
      </vt:variant>
      <vt:variant>
        <vt:i4>219</vt:i4>
      </vt:variant>
      <vt:variant>
        <vt:i4>0</vt:i4>
      </vt:variant>
      <vt:variant>
        <vt:i4>5</vt:i4>
      </vt:variant>
      <vt:variant>
        <vt:lpwstr>http://platformazakupowa.pl/</vt:lpwstr>
      </vt:variant>
      <vt:variant>
        <vt:lpwstr/>
      </vt:variant>
      <vt:variant>
        <vt:i4>655431</vt:i4>
      </vt:variant>
      <vt:variant>
        <vt:i4>216</vt:i4>
      </vt:variant>
      <vt:variant>
        <vt:i4>0</vt:i4>
      </vt:variant>
      <vt:variant>
        <vt:i4>5</vt:i4>
      </vt:variant>
      <vt:variant>
        <vt:lpwstr>http://platformazakupowa.pl/</vt:lpwstr>
      </vt:variant>
      <vt:variant>
        <vt:lpwstr/>
      </vt:variant>
      <vt:variant>
        <vt:i4>655431</vt:i4>
      </vt:variant>
      <vt:variant>
        <vt:i4>213</vt:i4>
      </vt:variant>
      <vt:variant>
        <vt:i4>0</vt:i4>
      </vt:variant>
      <vt:variant>
        <vt:i4>5</vt:i4>
      </vt:variant>
      <vt:variant>
        <vt:lpwstr>http://platformazakupowa.pl/</vt:lpwstr>
      </vt:variant>
      <vt:variant>
        <vt:lpwstr/>
      </vt:variant>
      <vt:variant>
        <vt:i4>6881386</vt:i4>
      </vt:variant>
      <vt:variant>
        <vt:i4>210</vt:i4>
      </vt:variant>
      <vt:variant>
        <vt:i4>0</vt:i4>
      </vt:variant>
      <vt:variant>
        <vt:i4>5</vt:i4>
      </vt:variant>
      <vt:variant>
        <vt:lpwstr>https://drive.google.com/file/d/1Kd1DttbBeiNWt4q4slS4t76lZVKPbkyD/view</vt:lpwstr>
      </vt:variant>
      <vt:variant>
        <vt:lpwstr/>
      </vt:variant>
      <vt:variant>
        <vt:i4>2752574</vt:i4>
      </vt:variant>
      <vt:variant>
        <vt:i4>207</vt:i4>
      </vt:variant>
      <vt:variant>
        <vt:i4>0</vt:i4>
      </vt:variant>
      <vt:variant>
        <vt:i4>5</vt:i4>
      </vt:variant>
      <vt:variant>
        <vt:lpwstr>https://platformazakupowa.pl/strona/1-regulamin</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655431</vt:i4>
      </vt:variant>
      <vt:variant>
        <vt:i4>189</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Przemysław Krawętkowski</dc:creator>
  <cp:lastModifiedBy>PK.Users</cp:lastModifiedBy>
  <cp:revision>3</cp:revision>
  <cp:lastPrinted>1900-12-31T22:00:00Z</cp:lastPrinted>
  <dcterms:created xsi:type="dcterms:W3CDTF">2023-04-06T14:12:00Z</dcterms:created>
  <dcterms:modified xsi:type="dcterms:W3CDTF">2023-04-06T14:26:00Z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