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9D571" w14:textId="77777777" w:rsidR="00A06338" w:rsidRPr="00A06338" w:rsidRDefault="00A06338" w:rsidP="00A06338">
      <w:pPr>
        <w:pStyle w:val="Nagwek30"/>
        <w:spacing w:before="0" w:after="0"/>
        <w:rPr>
          <w:rFonts w:ascii="Georgia" w:hAnsi="Georgia" w:cs="Georgia"/>
          <w:sz w:val="22"/>
          <w:szCs w:val="22"/>
        </w:rPr>
      </w:pPr>
    </w:p>
    <w:p w14:paraId="1E3E215A" w14:textId="77777777" w:rsidR="00C9143E" w:rsidRPr="00E60300" w:rsidRDefault="00C9143E" w:rsidP="00C9143E">
      <w:pPr>
        <w:pStyle w:val="Legenda1"/>
        <w:spacing w:after="0" w:line="360" w:lineRule="auto"/>
      </w:pPr>
    </w:p>
    <w:p w14:paraId="5092303E" w14:textId="77777777" w:rsidR="00C9143E" w:rsidRPr="00E60300" w:rsidRDefault="00C9143E" w:rsidP="00C9143E">
      <w:pPr>
        <w:pStyle w:val="Nagwek30"/>
        <w:spacing w:line="360" w:lineRule="auto"/>
        <w:rPr>
          <w:rFonts w:ascii="Georgia" w:hAnsi="Georgia" w:cs="Georgia"/>
        </w:rPr>
      </w:pPr>
      <w:r w:rsidRPr="00E60300">
        <w:rPr>
          <w:rFonts w:ascii="Georgia" w:hAnsi="Georgia"/>
          <w:noProof/>
        </w:rPr>
        <w:drawing>
          <wp:anchor distT="0" distB="0" distL="114300" distR="114300" simplePos="0" relativeHeight="251661312" behindDoc="0" locked="0" layoutInCell="1" allowOverlap="1" wp14:anchorId="7FAF7174" wp14:editId="08A05E43">
            <wp:simplePos x="0" y="0"/>
            <wp:positionH relativeFrom="column">
              <wp:align>left</wp:align>
            </wp:positionH>
            <wp:positionV relativeFrom="paragraph">
              <wp:posOffset>0</wp:posOffset>
            </wp:positionV>
            <wp:extent cx="952500" cy="952500"/>
            <wp:effectExtent l="19050" t="0" r="0" b="0"/>
            <wp:wrapSquare wrapText="right"/>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p>
    <w:p w14:paraId="13519D5B" w14:textId="77777777" w:rsidR="00A06338" w:rsidRDefault="00A06338" w:rsidP="00C9143E">
      <w:pPr>
        <w:pStyle w:val="Nagwek30"/>
        <w:spacing w:before="0" w:after="0"/>
        <w:jc w:val="center"/>
        <w:rPr>
          <w:rFonts w:ascii="Georgia" w:hAnsi="Georgia" w:cs="Georgia"/>
          <w:sz w:val="18"/>
          <w:szCs w:val="18"/>
        </w:rPr>
      </w:pPr>
    </w:p>
    <w:p w14:paraId="3D0E75F0" w14:textId="77777777" w:rsidR="00C9143E" w:rsidRPr="00E60300" w:rsidRDefault="00C9143E" w:rsidP="00C9143E">
      <w:pPr>
        <w:spacing w:line="360" w:lineRule="auto"/>
        <w:rPr>
          <w:rFonts w:ascii="Georgia" w:hAnsi="Georgia" w:cs="Georgia"/>
          <w:b/>
          <w:bCs/>
          <w:sz w:val="20"/>
          <w:szCs w:val="20"/>
        </w:rPr>
      </w:pPr>
    </w:p>
    <w:p w14:paraId="6ECF55C5" w14:textId="77777777" w:rsidR="00C9143E" w:rsidRPr="00E60300" w:rsidRDefault="00C9143E" w:rsidP="00C9143E">
      <w:pPr>
        <w:spacing w:line="360" w:lineRule="auto"/>
        <w:jc w:val="center"/>
        <w:rPr>
          <w:rFonts w:ascii="Georgia" w:hAnsi="Georgia" w:cs="Georgia"/>
          <w:b/>
          <w:bCs/>
          <w:sz w:val="20"/>
          <w:szCs w:val="20"/>
        </w:rPr>
      </w:pPr>
    </w:p>
    <w:p w14:paraId="231A61C0" w14:textId="77777777" w:rsidR="00C9143E" w:rsidRPr="00E60300" w:rsidRDefault="00C9143E" w:rsidP="00C9143E">
      <w:pPr>
        <w:spacing w:line="360" w:lineRule="auto"/>
        <w:rPr>
          <w:rFonts w:ascii="Georgia" w:hAnsi="Georgia" w:cs="Georgia"/>
          <w:b/>
          <w:bCs/>
          <w:sz w:val="20"/>
          <w:szCs w:val="20"/>
        </w:rPr>
      </w:pPr>
    </w:p>
    <w:p w14:paraId="4624CDE7" w14:textId="77777777" w:rsidR="00C9143E" w:rsidRPr="00CC380A" w:rsidRDefault="00C9143E" w:rsidP="00C9143E">
      <w:pPr>
        <w:spacing w:line="360" w:lineRule="auto"/>
        <w:jc w:val="center"/>
        <w:rPr>
          <w:rFonts w:ascii="Georgia" w:hAnsi="Georgia" w:cs="Georgia"/>
          <w:b/>
          <w:bCs/>
          <w:i/>
        </w:rPr>
      </w:pPr>
      <w:r w:rsidRPr="00CC380A">
        <w:rPr>
          <w:rFonts w:ascii="Georgia" w:hAnsi="Georgia" w:cs="Georgia"/>
          <w:b/>
          <w:bCs/>
          <w:i/>
        </w:rPr>
        <w:t>SPECYFIKACJA ISTOTNYCH WARUNKÓW ZAMÓWIENIA</w:t>
      </w:r>
    </w:p>
    <w:p w14:paraId="0CFBF7E1" w14:textId="77777777" w:rsidR="00C9143E" w:rsidRDefault="00C9143E" w:rsidP="00C9143E">
      <w:pPr>
        <w:spacing w:line="360" w:lineRule="auto"/>
        <w:rPr>
          <w:rFonts w:ascii="Georgia" w:hAnsi="Georgia" w:cs="Georgia"/>
          <w:sz w:val="20"/>
          <w:szCs w:val="20"/>
        </w:rPr>
      </w:pPr>
    </w:p>
    <w:p w14:paraId="396127DD" w14:textId="77777777" w:rsidR="00CC380A" w:rsidRPr="00E60300" w:rsidRDefault="00CC380A" w:rsidP="00C9143E">
      <w:pPr>
        <w:spacing w:line="360" w:lineRule="auto"/>
        <w:rPr>
          <w:rFonts w:ascii="Georgia" w:hAnsi="Georgia" w:cs="Georgia"/>
          <w:sz w:val="20"/>
          <w:szCs w:val="20"/>
        </w:rPr>
      </w:pPr>
    </w:p>
    <w:p w14:paraId="5F431ACE" w14:textId="77777777" w:rsidR="00C9143E" w:rsidRPr="00E60300" w:rsidRDefault="00217501" w:rsidP="00C9143E">
      <w:pPr>
        <w:spacing w:line="360" w:lineRule="auto"/>
        <w:rPr>
          <w:rFonts w:ascii="Georgia" w:hAnsi="Georgia" w:cs="Georgia"/>
          <w:sz w:val="20"/>
          <w:szCs w:val="20"/>
        </w:rPr>
      </w:pPr>
      <w:r>
        <w:rPr>
          <w:rFonts w:ascii="Georgia" w:hAnsi="Georgia"/>
          <w:noProof/>
          <w:lang w:eastAsia="pl-PL"/>
        </w:rPr>
        <w:pict w14:anchorId="0B4CF235">
          <v:shapetype id="_x0000_t202" coordsize="21600,21600" o:spt="202" path="m,l,21600r21600,l21600,xe">
            <v:stroke joinstyle="miter"/>
            <v:path gradientshapeok="t" o:connecttype="rect"/>
          </v:shapetype>
          <v:shape id="_x0000_s1026" type="#_x0000_t202" style="position:absolute;margin-left:12pt;margin-top:3.9pt;width:492pt;height:241.75pt;z-index:251660288;mso-wrap-distance-left:0;mso-wrap-distance-right:0" strokeweight=".5pt">
            <v:fill color2="black"/>
            <v:textbox style="mso-next-textbox:#_x0000_s1026" inset="7.45pt,3.85pt,7.45pt,3.85pt">
              <w:txbxContent>
                <w:p w14:paraId="3B478A72" w14:textId="77777777" w:rsidR="00122FE7" w:rsidRDefault="00122FE7" w:rsidP="00C9143E">
                  <w:pPr>
                    <w:autoSpaceDE w:val="0"/>
                    <w:spacing w:line="480" w:lineRule="auto"/>
                    <w:jc w:val="center"/>
                    <w:rPr>
                      <w:rFonts w:ascii="Georgia" w:hAnsi="Georgia" w:cs="Georgia"/>
                      <w:i/>
                      <w:iCs/>
                    </w:rPr>
                  </w:pPr>
                </w:p>
                <w:p w14:paraId="4296FB86" w14:textId="77777777" w:rsidR="00122FE7" w:rsidRPr="00123693" w:rsidRDefault="00122FE7" w:rsidP="00C9143E">
                  <w:pPr>
                    <w:autoSpaceDE w:val="0"/>
                    <w:spacing w:line="480" w:lineRule="auto"/>
                    <w:jc w:val="center"/>
                    <w:rPr>
                      <w:rFonts w:ascii="Georgia" w:hAnsi="Georgia" w:cs="Georgia"/>
                      <w:i/>
                      <w:iCs/>
                    </w:rPr>
                  </w:pPr>
                  <w:r w:rsidRPr="00123693">
                    <w:rPr>
                      <w:rFonts w:ascii="Georgia" w:hAnsi="Georgia" w:cs="Georgia"/>
                      <w:i/>
                      <w:iCs/>
                    </w:rPr>
                    <w:t>POSTĘPOWANIE O UDZIELENIE ZAMÓWIENIA PUBLICZNEGO</w:t>
                  </w:r>
                </w:p>
                <w:p w14:paraId="353C21CA" w14:textId="77777777" w:rsidR="00122FE7" w:rsidRPr="00123693" w:rsidRDefault="00122FE7" w:rsidP="00C9143E">
                  <w:pPr>
                    <w:autoSpaceDE w:val="0"/>
                    <w:spacing w:line="480" w:lineRule="auto"/>
                    <w:jc w:val="center"/>
                    <w:rPr>
                      <w:rFonts w:ascii="Georgia" w:hAnsi="Georgia" w:cs="Georgia"/>
                      <w:i/>
                      <w:iCs/>
                    </w:rPr>
                  </w:pPr>
                  <w:r w:rsidRPr="00123693">
                    <w:rPr>
                      <w:rFonts w:ascii="Georgia" w:hAnsi="Georgia" w:cs="Georgia"/>
                      <w:i/>
                      <w:iCs/>
                    </w:rPr>
                    <w:t>PROWADZONE W TRYBIE PRZETARGU NIEOGRANICZONEGO</w:t>
                  </w:r>
                </w:p>
                <w:p w14:paraId="5EE9219D" w14:textId="77777777" w:rsidR="00122FE7" w:rsidRPr="00123693" w:rsidRDefault="00122FE7" w:rsidP="00C9143E">
                  <w:pPr>
                    <w:autoSpaceDE w:val="0"/>
                    <w:spacing w:line="480" w:lineRule="auto"/>
                    <w:jc w:val="center"/>
                    <w:rPr>
                      <w:rFonts w:ascii="Georgia" w:hAnsi="Georgia" w:cs="Georgia"/>
                      <w:i/>
                      <w:iCs/>
                    </w:rPr>
                  </w:pPr>
                  <w:r w:rsidRPr="00123693">
                    <w:rPr>
                      <w:rFonts w:ascii="Georgia" w:hAnsi="Georgia" w:cs="Georgia"/>
                      <w:i/>
                      <w:iCs/>
                    </w:rPr>
                    <w:t xml:space="preserve">o wartości przekraczającej kwoty określone w przepisach wydanych na podstawie </w:t>
                  </w:r>
                  <w:r w:rsidRPr="00123693">
                    <w:rPr>
                      <w:rFonts w:ascii="Georgia" w:hAnsi="Georgia" w:cs="Georgia"/>
                      <w:i/>
                      <w:iCs/>
                    </w:rPr>
                    <w:br/>
                    <w:t>art. 11 ust. 8</w:t>
                  </w:r>
                  <w:r>
                    <w:rPr>
                      <w:rFonts w:ascii="Georgia" w:hAnsi="Georgia" w:cs="Georgia"/>
                      <w:i/>
                      <w:iCs/>
                    </w:rPr>
                    <w:t xml:space="preserve"> ustawy z dnia 29 stycznia 2004</w:t>
                  </w:r>
                  <w:r w:rsidRPr="00123693">
                    <w:rPr>
                      <w:rFonts w:ascii="Georgia" w:hAnsi="Georgia" w:cs="Georgia"/>
                      <w:i/>
                      <w:iCs/>
                    </w:rPr>
                    <w:t>r.</w:t>
                  </w:r>
                </w:p>
                <w:p w14:paraId="30BB7F12" w14:textId="77777777" w:rsidR="00122FE7" w:rsidRPr="00123693" w:rsidRDefault="00122FE7" w:rsidP="00C9143E">
                  <w:pPr>
                    <w:autoSpaceDE w:val="0"/>
                    <w:spacing w:line="480" w:lineRule="auto"/>
                    <w:jc w:val="center"/>
                    <w:rPr>
                      <w:rFonts w:ascii="Georgia" w:hAnsi="Georgia" w:cs="Georgia"/>
                      <w:i/>
                      <w:iCs/>
                    </w:rPr>
                  </w:pPr>
                  <w:r w:rsidRPr="00123693">
                    <w:rPr>
                      <w:rFonts w:ascii="Georgia" w:hAnsi="Georgia" w:cs="Georgia"/>
                      <w:i/>
                      <w:iCs/>
                    </w:rPr>
                    <w:t>Prawo zamówień publicznych</w:t>
                  </w:r>
                </w:p>
                <w:p w14:paraId="240692C2" w14:textId="77777777" w:rsidR="00122FE7" w:rsidRPr="00123693" w:rsidRDefault="00122FE7" w:rsidP="00C9143E">
                  <w:pPr>
                    <w:autoSpaceDE w:val="0"/>
                    <w:spacing w:line="360" w:lineRule="auto"/>
                    <w:jc w:val="center"/>
                    <w:rPr>
                      <w:rStyle w:val="Domylnaczcionkaakapitu2"/>
                      <w:rFonts w:ascii="Georgia" w:hAnsi="Georgia"/>
                      <w:b/>
                      <w:bCs/>
                      <w:i/>
                      <w:iCs/>
                    </w:rPr>
                  </w:pPr>
                  <w:r w:rsidRPr="003427DD">
                    <w:rPr>
                      <w:rFonts w:ascii="Georgia" w:hAnsi="Georgia" w:cs="Georgia"/>
                      <w:i/>
                    </w:rPr>
                    <w:t>(t. j. Dz. U. z 2019r, poz. 1843 ze zm.)</w:t>
                  </w:r>
                  <w:r w:rsidRPr="003427DD">
                    <w:rPr>
                      <w:rStyle w:val="Domylnaczcionkaakapitu2"/>
                      <w:rFonts w:ascii="Georgia" w:hAnsi="Georgia"/>
                      <w:i/>
                      <w:iCs/>
                    </w:rPr>
                    <w:t xml:space="preserve"> zwanej</w:t>
                  </w:r>
                  <w:r w:rsidRPr="00123693">
                    <w:rPr>
                      <w:rStyle w:val="Domylnaczcionkaakapitu2"/>
                      <w:rFonts w:ascii="Georgia" w:hAnsi="Georgia"/>
                      <w:i/>
                      <w:iCs/>
                    </w:rPr>
                    <w:t xml:space="preserve"> dalej "ustawą</w:t>
                  </w:r>
                  <w:r w:rsidRPr="00123693">
                    <w:rPr>
                      <w:rStyle w:val="Domylnaczcionkaakapitu2"/>
                      <w:rFonts w:ascii="Georgia" w:hAnsi="Georgia"/>
                      <w:b/>
                      <w:bCs/>
                      <w:i/>
                      <w:iCs/>
                    </w:rPr>
                    <w:t>"</w:t>
                  </w:r>
                </w:p>
                <w:p w14:paraId="2B38DF50" w14:textId="77777777" w:rsidR="00122FE7" w:rsidRPr="009C576F" w:rsidRDefault="00122FE7" w:rsidP="009C576F">
                  <w:pPr>
                    <w:pStyle w:val="Standard"/>
                    <w:autoSpaceDE w:val="0"/>
                    <w:spacing w:after="0" w:line="360" w:lineRule="auto"/>
                    <w:jc w:val="center"/>
                    <w:rPr>
                      <w:i w:val="0"/>
                      <w:sz w:val="24"/>
                      <w:szCs w:val="24"/>
                    </w:rPr>
                  </w:pPr>
                  <w:r w:rsidRPr="00735ADE">
                    <w:rPr>
                      <w:bCs w:val="0"/>
                      <w:i w:val="0"/>
                      <w:sz w:val="24"/>
                      <w:szCs w:val="24"/>
                    </w:rPr>
                    <w:t xml:space="preserve">na </w:t>
                  </w:r>
                  <w:r w:rsidRPr="00735ADE">
                    <w:rPr>
                      <w:i w:val="0"/>
                      <w:sz w:val="24"/>
                      <w:szCs w:val="24"/>
                    </w:rPr>
                    <w:t xml:space="preserve">dostawę </w:t>
                  </w:r>
                  <w:r>
                    <w:rPr>
                      <w:i w:val="0"/>
                      <w:sz w:val="24"/>
                      <w:szCs w:val="24"/>
                    </w:rPr>
                    <w:t xml:space="preserve">produktów leczniczych, wyrobów medycznych </w:t>
                  </w:r>
                  <w:r>
                    <w:rPr>
                      <w:i w:val="0"/>
                      <w:sz w:val="24"/>
                      <w:szCs w:val="24"/>
                    </w:rPr>
                    <w:br/>
                    <w:t>i odczynnika chemicznego</w:t>
                  </w:r>
                  <w:r w:rsidRPr="00735ADE">
                    <w:rPr>
                      <w:i w:val="0"/>
                      <w:sz w:val="24"/>
                      <w:szCs w:val="24"/>
                    </w:rPr>
                    <w:t xml:space="preserve"> dla ZZOZ w Wadowicach</w:t>
                  </w:r>
                </w:p>
                <w:p w14:paraId="3FDBDACD" w14:textId="77777777" w:rsidR="00122FE7" w:rsidRDefault="00122FE7" w:rsidP="00C9143E">
                  <w:pPr>
                    <w:autoSpaceDE w:val="0"/>
                    <w:spacing w:line="480" w:lineRule="auto"/>
                    <w:jc w:val="center"/>
                    <w:rPr>
                      <w:rStyle w:val="Domylnaczcionkaakapitu2"/>
                      <w:b/>
                      <w:bCs/>
                      <w:i/>
                      <w:iCs/>
                    </w:rPr>
                  </w:pPr>
                </w:p>
              </w:txbxContent>
            </v:textbox>
          </v:shape>
        </w:pict>
      </w:r>
    </w:p>
    <w:p w14:paraId="2C6842A7" w14:textId="77777777" w:rsidR="00C9143E" w:rsidRPr="00E60300" w:rsidRDefault="00C9143E" w:rsidP="00C9143E">
      <w:pPr>
        <w:spacing w:line="360" w:lineRule="auto"/>
        <w:rPr>
          <w:rFonts w:ascii="Georgia" w:hAnsi="Georgia" w:cs="Georgia"/>
          <w:sz w:val="20"/>
          <w:szCs w:val="20"/>
        </w:rPr>
      </w:pPr>
    </w:p>
    <w:p w14:paraId="36D1D723" w14:textId="77777777" w:rsidR="00C9143E" w:rsidRPr="00E60300" w:rsidRDefault="00C9143E" w:rsidP="00C9143E">
      <w:pPr>
        <w:spacing w:line="360" w:lineRule="auto"/>
        <w:rPr>
          <w:rFonts w:ascii="Georgia" w:hAnsi="Georgia" w:cs="Georgia"/>
          <w:sz w:val="20"/>
          <w:szCs w:val="20"/>
        </w:rPr>
      </w:pPr>
    </w:p>
    <w:p w14:paraId="2B3724B8" w14:textId="77777777" w:rsidR="00C9143E" w:rsidRPr="00E60300" w:rsidRDefault="00C9143E" w:rsidP="00C9143E">
      <w:pPr>
        <w:spacing w:line="360" w:lineRule="auto"/>
        <w:rPr>
          <w:rFonts w:ascii="Georgia" w:hAnsi="Georgia" w:cs="Georgia"/>
          <w:sz w:val="20"/>
          <w:szCs w:val="20"/>
        </w:rPr>
      </w:pPr>
    </w:p>
    <w:p w14:paraId="7D8879DC" w14:textId="77777777" w:rsidR="00C9143E" w:rsidRPr="00E60300" w:rsidRDefault="00C9143E" w:rsidP="00C9143E">
      <w:pPr>
        <w:spacing w:line="360" w:lineRule="auto"/>
        <w:rPr>
          <w:rFonts w:ascii="Georgia" w:hAnsi="Georgia" w:cs="Georgia"/>
          <w:sz w:val="20"/>
          <w:szCs w:val="20"/>
        </w:rPr>
      </w:pPr>
    </w:p>
    <w:p w14:paraId="77B7F703" w14:textId="77777777" w:rsidR="00C9143E" w:rsidRPr="00E60300" w:rsidRDefault="00C9143E" w:rsidP="00C9143E">
      <w:pPr>
        <w:spacing w:line="360" w:lineRule="auto"/>
        <w:rPr>
          <w:rFonts w:ascii="Georgia" w:hAnsi="Georgia" w:cs="Georgia"/>
          <w:sz w:val="20"/>
          <w:szCs w:val="20"/>
        </w:rPr>
      </w:pPr>
    </w:p>
    <w:p w14:paraId="678C254C" w14:textId="77777777" w:rsidR="00C9143E" w:rsidRPr="00E60300" w:rsidRDefault="00C9143E" w:rsidP="00C9143E">
      <w:pPr>
        <w:spacing w:line="360" w:lineRule="auto"/>
        <w:rPr>
          <w:rFonts w:ascii="Georgia" w:hAnsi="Georgia" w:cs="Georgia"/>
          <w:sz w:val="20"/>
          <w:szCs w:val="20"/>
        </w:rPr>
      </w:pPr>
    </w:p>
    <w:p w14:paraId="067FD484" w14:textId="77777777" w:rsidR="00C9143E" w:rsidRPr="00E60300" w:rsidRDefault="00C9143E" w:rsidP="00C9143E">
      <w:pPr>
        <w:spacing w:line="360" w:lineRule="auto"/>
        <w:rPr>
          <w:rFonts w:ascii="Georgia" w:hAnsi="Georgia" w:cs="Georgia"/>
          <w:sz w:val="20"/>
          <w:szCs w:val="20"/>
        </w:rPr>
      </w:pPr>
    </w:p>
    <w:p w14:paraId="710881C0" w14:textId="77777777" w:rsidR="00C9143E" w:rsidRPr="00E60300" w:rsidRDefault="00C9143E" w:rsidP="00C9143E">
      <w:pPr>
        <w:spacing w:line="360" w:lineRule="auto"/>
        <w:rPr>
          <w:rFonts w:ascii="Georgia" w:hAnsi="Georgia" w:cs="Georgia"/>
          <w:sz w:val="20"/>
          <w:szCs w:val="20"/>
        </w:rPr>
      </w:pPr>
    </w:p>
    <w:p w14:paraId="6E668C9F" w14:textId="77777777" w:rsidR="00C9143E" w:rsidRPr="00E60300" w:rsidRDefault="00C9143E" w:rsidP="00C9143E">
      <w:pPr>
        <w:spacing w:line="360" w:lineRule="auto"/>
        <w:rPr>
          <w:rFonts w:ascii="Georgia" w:hAnsi="Georgia" w:cs="Georgia"/>
          <w:sz w:val="20"/>
          <w:szCs w:val="20"/>
        </w:rPr>
      </w:pPr>
    </w:p>
    <w:p w14:paraId="6F2DA2ED" w14:textId="77777777" w:rsidR="00C9143E" w:rsidRPr="00E60300" w:rsidRDefault="00C9143E" w:rsidP="00C9143E">
      <w:pPr>
        <w:spacing w:line="360" w:lineRule="auto"/>
        <w:rPr>
          <w:rFonts w:ascii="Georgia" w:hAnsi="Georgia" w:cs="Georgia"/>
          <w:sz w:val="20"/>
          <w:szCs w:val="20"/>
        </w:rPr>
      </w:pPr>
    </w:p>
    <w:p w14:paraId="44D03EFB" w14:textId="77777777" w:rsidR="00C9143E" w:rsidRPr="00E60300" w:rsidRDefault="00C9143E" w:rsidP="00C9143E">
      <w:pPr>
        <w:spacing w:line="360" w:lineRule="auto"/>
        <w:rPr>
          <w:rFonts w:ascii="Georgia" w:hAnsi="Georgia" w:cs="Georgia"/>
          <w:sz w:val="20"/>
          <w:szCs w:val="20"/>
        </w:rPr>
      </w:pPr>
    </w:p>
    <w:p w14:paraId="040CF7C8" w14:textId="77777777" w:rsidR="00C9143E" w:rsidRPr="00E60300" w:rsidRDefault="00C9143E" w:rsidP="00C9143E">
      <w:pPr>
        <w:spacing w:line="360" w:lineRule="auto"/>
        <w:rPr>
          <w:rFonts w:ascii="Georgia" w:hAnsi="Georgia" w:cs="Georgia"/>
          <w:sz w:val="20"/>
          <w:szCs w:val="20"/>
        </w:rPr>
      </w:pPr>
    </w:p>
    <w:p w14:paraId="008A69E9" w14:textId="77777777" w:rsidR="00C9143E" w:rsidRPr="00E60300" w:rsidRDefault="00C9143E" w:rsidP="00C9143E">
      <w:pPr>
        <w:spacing w:line="360" w:lineRule="auto"/>
        <w:rPr>
          <w:rFonts w:ascii="Georgia" w:hAnsi="Georgia" w:cs="Georgia"/>
          <w:sz w:val="20"/>
          <w:szCs w:val="20"/>
        </w:rPr>
      </w:pPr>
    </w:p>
    <w:p w14:paraId="590DB03D" w14:textId="77777777" w:rsidR="00C9143E" w:rsidRPr="00E60300" w:rsidRDefault="00C9143E" w:rsidP="00C9143E">
      <w:pPr>
        <w:spacing w:line="360" w:lineRule="auto"/>
        <w:rPr>
          <w:rFonts w:ascii="Georgia" w:hAnsi="Georgia" w:cs="Georgia"/>
          <w:sz w:val="20"/>
          <w:szCs w:val="20"/>
        </w:rPr>
      </w:pPr>
    </w:p>
    <w:p w14:paraId="7D2EEE85" w14:textId="77777777" w:rsidR="00C9143E" w:rsidRPr="00E60300" w:rsidRDefault="00C9143E" w:rsidP="00C9143E">
      <w:pPr>
        <w:spacing w:line="360" w:lineRule="auto"/>
        <w:rPr>
          <w:rFonts w:ascii="Georgia" w:hAnsi="Georgia" w:cs="Georgia"/>
          <w:sz w:val="20"/>
          <w:szCs w:val="20"/>
        </w:rPr>
      </w:pPr>
    </w:p>
    <w:p w14:paraId="0C81723C" w14:textId="77777777" w:rsidR="00C9143E" w:rsidRDefault="00C9143E" w:rsidP="00C9143E">
      <w:pPr>
        <w:autoSpaceDE w:val="0"/>
        <w:spacing w:line="360" w:lineRule="auto"/>
        <w:rPr>
          <w:rStyle w:val="Domylnaczcionkaakapitu2"/>
          <w:rFonts w:ascii="Georgia" w:hAnsi="Georgia"/>
          <w:sz w:val="20"/>
          <w:szCs w:val="20"/>
        </w:rPr>
      </w:pPr>
    </w:p>
    <w:p w14:paraId="5D081C78" w14:textId="77777777" w:rsidR="00B040CA" w:rsidRDefault="00B040CA" w:rsidP="00C9143E">
      <w:pPr>
        <w:autoSpaceDE w:val="0"/>
        <w:spacing w:line="360" w:lineRule="auto"/>
        <w:rPr>
          <w:rStyle w:val="Domylnaczcionkaakapitu2"/>
          <w:rFonts w:ascii="Georgia" w:hAnsi="Georgia"/>
          <w:sz w:val="20"/>
          <w:szCs w:val="20"/>
        </w:rPr>
      </w:pPr>
    </w:p>
    <w:p w14:paraId="1B391C09" w14:textId="77777777" w:rsidR="00B040CA" w:rsidRDefault="00B040CA" w:rsidP="00C9143E">
      <w:pPr>
        <w:autoSpaceDE w:val="0"/>
        <w:spacing w:line="360" w:lineRule="auto"/>
        <w:rPr>
          <w:rStyle w:val="Domylnaczcionkaakapitu2"/>
          <w:rFonts w:ascii="Georgia" w:hAnsi="Georgia"/>
          <w:sz w:val="20"/>
          <w:szCs w:val="20"/>
        </w:rPr>
      </w:pPr>
    </w:p>
    <w:p w14:paraId="78F54315" w14:textId="77777777" w:rsidR="00B040CA" w:rsidRPr="00123693" w:rsidRDefault="00B040CA" w:rsidP="00C9143E">
      <w:pPr>
        <w:autoSpaceDE w:val="0"/>
        <w:spacing w:line="360" w:lineRule="auto"/>
        <w:rPr>
          <w:rStyle w:val="Domylnaczcionkaakapitu2"/>
          <w:rFonts w:ascii="Georgia" w:hAnsi="Georgia"/>
          <w:sz w:val="20"/>
          <w:szCs w:val="20"/>
        </w:rPr>
      </w:pPr>
    </w:p>
    <w:p w14:paraId="741B7735" w14:textId="77777777" w:rsidR="00A06338" w:rsidRDefault="00A06338" w:rsidP="00C9143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w:t>
      </w:r>
      <w:r w:rsidR="00A07C57">
        <w:rPr>
          <w:rStyle w:val="Domylnaczcionkaakapitu2"/>
          <w:rFonts w:ascii="Georgia" w:hAnsi="Georgia"/>
          <w:sz w:val="20"/>
          <w:szCs w:val="20"/>
        </w:rPr>
        <w:t>y</w:t>
      </w:r>
      <w:r w:rsidR="00C9143E" w:rsidRPr="00123693">
        <w:rPr>
          <w:rStyle w:val="Domylnaczcionkaakapitu2"/>
          <w:rFonts w:ascii="Georgia" w:hAnsi="Georgia"/>
          <w:sz w:val="20"/>
          <w:szCs w:val="20"/>
        </w:rPr>
        <w:t>:</w:t>
      </w:r>
    </w:p>
    <w:p w14:paraId="5CB932C0" w14:textId="77777777" w:rsidR="00C9143E" w:rsidRPr="00A06338" w:rsidRDefault="00C9143E" w:rsidP="00C9143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47DCCB63" w14:textId="77777777" w:rsidR="00A06338" w:rsidRPr="00A06338" w:rsidRDefault="00A06338" w:rsidP="00C9143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7C73746C" w14:textId="77777777" w:rsidR="00A06338" w:rsidRPr="00A06338" w:rsidRDefault="00A06338" w:rsidP="00C9143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74463CCE" w14:textId="77777777" w:rsidR="00C9143E" w:rsidRDefault="00A06338" w:rsidP="00C9143E">
      <w:pPr>
        <w:autoSpaceDE w:val="0"/>
        <w:spacing w:line="360" w:lineRule="auto"/>
        <w:rPr>
          <w:rFonts w:ascii="Georgia" w:hAnsi="Georgia" w:cs="Georgia"/>
          <w:sz w:val="20"/>
          <w:szCs w:val="20"/>
        </w:rPr>
      </w:pPr>
      <w:r>
        <w:rPr>
          <w:rFonts w:ascii="Georgia" w:hAnsi="Georgia" w:cs="Georgia"/>
          <w:sz w:val="20"/>
          <w:szCs w:val="20"/>
        </w:rPr>
        <w:t>Adres strony</w:t>
      </w:r>
      <w:r w:rsidR="00C9143E" w:rsidRPr="00123693">
        <w:rPr>
          <w:rFonts w:ascii="Georgia" w:hAnsi="Georgia" w:cs="Georgia"/>
          <w:sz w:val="20"/>
          <w:szCs w:val="20"/>
        </w:rPr>
        <w:t xml:space="preserve"> internetow</w:t>
      </w:r>
      <w:r w:rsidR="00A07C57">
        <w:rPr>
          <w:rFonts w:ascii="Georgia" w:hAnsi="Georgia" w:cs="Georgia"/>
          <w:sz w:val="20"/>
          <w:szCs w:val="20"/>
        </w:rPr>
        <w:t>ej</w:t>
      </w:r>
      <w:r w:rsidR="00C9143E" w:rsidRPr="00A06338">
        <w:rPr>
          <w:rFonts w:ascii="Georgia" w:hAnsi="Georgia" w:cs="Georgia"/>
          <w:sz w:val="20"/>
          <w:szCs w:val="20"/>
        </w:rPr>
        <w:t xml:space="preserve">: </w:t>
      </w:r>
      <w:hyperlink r:id="rId9" w:history="1">
        <w:r w:rsidRPr="00A06338">
          <w:rPr>
            <w:rStyle w:val="Hipercze"/>
            <w:rFonts w:ascii="Georgia" w:hAnsi="Georgia" w:cs="Georgia"/>
            <w:sz w:val="20"/>
            <w:szCs w:val="20"/>
          </w:rPr>
          <w:t>www.platformazakupowa.pl/pn/zzozwadowice</w:t>
        </w:r>
      </w:hyperlink>
    </w:p>
    <w:p w14:paraId="4597A87E" w14:textId="77777777" w:rsid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 xml:space="preserve">(dedykowana platforma zakupowa do obsługi komunikacji w formie elektronicznej </w:t>
      </w:r>
    </w:p>
    <w:p w14:paraId="6627B4C6" w14:textId="77777777" w:rsidR="00A06338" w:rsidRP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pomiędzy Zamawiającym a Wykonawcami oraz składania ofert)</w:t>
      </w:r>
    </w:p>
    <w:p w14:paraId="1C4F0951" w14:textId="77777777" w:rsidR="00A06338" w:rsidRPr="00123693" w:rsidRDefault="00A06338" w:rsidP="00C9143E">
      <w:pPr>
        <w:autoSpaceDE w:val="0"/>
        <w:spacing w:line="360" w:lineRule="auto"/>
        <w:rPr>
          <w:rFonts w:ascii="Georgia" w:hAnsi="Georgia" w:cs="Georgia"/>
          <w:sz w:val="20"/>
          <w:szCs w:val="20"/>
        </w:rPr>
      </w:pPr>
      <w:r>
        <w:rPr>
          <w:rFonts w:ascii="Georgia" w:hAnsi="Georgia" w:cs="Georgia"/>
          <w:sz w:val="20"/>
          <w:szCs w:val="20"/>
        </w:rPr>
        <w:t>e-mail: zp@zzozwadowice.pl</w:t>
      </w:r>
    </w:p>
    <w:p w14:paraId="1F2525CB" w14:textId="77777777" w:rsidR="00C9143E" w:rsidRPr="00A07C57" w:rsidRDefault="00C9143E" w:rsidP="00A07C57">
      <w:pPr>
        <w:autoSpaceDE w:val="0"/>
        <w:spacing w:line="360" w:lineRule="auto"/>
        <w:jc w:val="both"/>
        <w:rPr>
          <w:rFonts w:ascii="Georgia" w:hAnsi="Georgia" w:cs="Georgia"/>
          <w:smallCaps/>
          <w:sz w:val="20"/>
          <w:szCs w:val="20"/>
        </w:rPr>
      </w:pPr>
      <w:r w:rsidRPr="00E60300">
        <w:rPr>
          <w:rFonts w:ascii="Georgia" w:hAnsi="Georgia"/>
        </w:rPr>
        <w:br w:type="page"/>
      </w:r>
      <w:r w:rsidRPr="00A07C57">
        <w:rPr>
          <w:rFonts w:ascii="Georgia" w:hAnsi="Georgia"/>
          <w:smallCaps/>
          <w:color w:val="000000"/>
          <w:sz w:val="20"/>
          <w:szCs w:val="20"/>
        </w:rPr>
        <w:lastRenderedPageBreak/>
        <w:t>SPIS TREŚCI</w:t>
      </w:r>
    </w:p>
    <w:p w14:paraId="6F27AD84" w14:textId="6D1448CD" w:rsidR="009F6BE9" w:rsidRPr="009F6BE9" w:rsidRDefault="001C5C77"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smallCaps/>
          <w:color w:val="000000"/>
          <w:kern w:val="20"/>
          <w:sz w:val="20"/>
          <w:szCs w:val="20"/>
        </w:rPr>
        <w:fldChar w:fldCharType="begin"/>
      </w:r>
      <w:r w:rsidR="00C9143E" w:rsidRPr="009F6BE9">
        <w:rPr>
          <w:smallCaps/>
          <w:color w:val="000000"/>
          <w:kern w:val="20"/>
          <w:sz w:val="20"/>
          <w:szCs w:val="20"/>
        </w:rPr>
        <w:instrText xml:space="preserve"> TOC </w:instrText>
      </w:r>
      <w:r w:rsidRPr="009F6BE9">
        <w:rPr>
          <w:smallCaps/>
          <w:color w:val="000000"/>
          <w:kern w:val="20"/>
          <w:sz w:val="20"/>
          <w:szCs w:val="20"/>
        </w:rPr>
        <w:fldChar w:fldCharType="separate"/>
      </w:r>
      <w:r w:rsidR="009F6BE9" w:rsidRPr="009F6BE9">
        <w:rPr>
          <w:noProof/>
          <w:sz w:val="20"/>
          <w:szCs w:val="20"/>
        </w:rPr>
        <w:t>I. Nazwa oraz adres Zamawiającego:</w:t>
      </w:r>
      <w:r w:rsidR="009F6BE9" w:rsidRPr="009F6BE9">
        <w:rPr>
          <w:noProof/>
          <w:sz w:val="20"/>
          <w:szCs w:val="20"/>
        </w:rPr>
        <w:tab/>
      </w:r>
      <w:r w:rsidR="009F6BE9" w:rsidRPr="009F6BE9">
        <w:rPr>
          <w:noProof/>
          <w:sz w:val="20"/>
          <w:szCs w:val="20"/>
        </w:rPr>
        <w:fldChar w:fldCharType="begin"/>
      </w:r>
      <w:r w:rsidR="009F6BE9" w:rsidRPr="009F6BE9">
        <w:rPr>
          <w:noProof/>
          <w:sz w:val="20"/>
          <w:szCs w:val="20"/>
        </w:rPr>
        <w:instrText xml:space="preserve"> PAGEREF _Toc34909726 \h </w:instrText>
      </w:r>
      <w:r w:rsidR="009F6BE9" w:rsidRPr="009F6BE9">
        <w:rPr>
          <w:noProof/>
          <w:sz w:val="20"/>
          <w:szCs w:val="20"/>
        </w:rPr>
      </w:r>
      <w:r w:rsidR="009F6BE9" w:rsidRPr="009F6BE9">
        <w:rPr>
          <w:noProof/>
          <w:sz w:val="20"/>
          <w:szCs w:val="20"/>
        </w:rPr>
        <w:fldChar w:fldCharType="separate"/>
      </w:r>
      <w:r w:rsidR="00EE7CCB">
        <w:rPr>
          <w:noProof/>
          <w:sz w:val="20"/>
          <w:szCs w:val="20"/>
        </w:rPr>
        <w:t>3</w:t>
      </w:r>
      <w:r w:rsidR="009F6BE9" w:rsidRPr="009F6BE9">
        <w:rPr>
          <w:noProof/>
          <w:sz w:val="20"/>
          <w:szCs w:val="20"/>
        </w:rPr>
        <w:fldChar w:fldCharType="end"/>
      </w:r>
    </w:p>
    <w:p w14:paraId="603899D0" w14:textId="48683854"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sz w:val="20"/>
          <w:szCs w:val="20"/>
        </w:rPr>
        <w:t>II. Tryb udzielenia zamówienia:</w:t>
      </w:r>
      <w:r w:rsidRPr="009F6BE9">
        <w:rPr>
          <w:noProof/>
          <w:sz w:val="20"/>
          <w:szCs w:val="20"/>
        </w:rPr>
        <w:tab/>
      </w:r>
      <w:r w:rsidRPr="009F6BE9">
        <w:rPr>
          <w:noProof/>
          <w:sz w:val="20"/>
          <w:szCs w:val="20"/>
        </w:rPr>
        <w:fldChar w:fldCharType="begin"/>
      </w:r>
      <w:r w:rsidRPr="009F6BE9">
        <w:rPr>
          <w:noProof/>
          <w:sz w:val="20"/>
          <w:szCs w:val="20"/>
        </w:rPr>
        <w:instrText xml:space="preserve"> PAGEREF _Toc34909727 \h </w:instrText>
      </w:r>
      <w:r w:rsidRPr="009F6BE9">
        <w:rPr>
          <w:noProof/>
          <w:sz w:val="20"/>
          <w:szCs w:val="20"/>
        </w:rPr>
      </w:r>
      <w:r w:rsidRPr="009F6BE9">
        <w:rPr>
          <w:noProof/>
          <w:sz w:val="20"/>
          <w:szCs w:val="20"/>
        </w:rPr>
        <w:fldChar w:fldCharType="separate"/>
      </w:r>
      <w:r w:rsidR="00EE7CCB">
        <w:rPr>
          <w:noProof/>
          <w:sz w:val="20"/>
          <w:szCs w:val="20"/>
        </w:rPr>
        <w:t>3</w:t>
      </w:r>
      <w:r w:rsidRPr="009F6BE9">
        <w:rPr>
          <w:noProof/>
          <w:sz w:val="20"/>
          <w:szCs w:val="20"/>
        </w:rPr>
        <w:fldChar w:fldCharType="end"/>
      </w:r>
    </w:p>
    <w:p w14:paraId="767199F3" w14:textId="4D2CBC58"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sz w:val="20"/>
          <w:szCs w:val="20"/>
        </w:rPr>
        <w:t>III. Informacja o przewidywanych zamówieniach uzupełniających</w:t>
      </w:r>
      <w:r w:rsidRPr="009F6BE9">
        <w:rPr>
          <w:noProof/>
          <w:sz w:val="20"/>
          <w:szCs w:val="20"/>
        </w:rPr>
        <w:tab/>
      </w:r>
      <w:r w:rsidRPr="009F6BE9">
        <w:rPr>
          <w:noProof/>
          <w:sz w:val="20"/>
          <w:szCs w:val="20"/>
        </w:rPr>
        <w:fldChar w:fldCharType="begin"/>
      </w:r>
      <w:r w:rsidRPr="009F6BE9">
        <w:rPr>
          <w:noProof/>
          <w:sz w:val="20"/>
          <w:szCs w:val="20"/>
        </w:rPr>
        <w:instrText xml:space="preserve"> PAGEREF _Toc34909728 \h </w:instrText>
      </w:r>
      <w:r w:rsidRPr="009F6BE9">
        <w:rPr>
          <w:noProof/>
          <w:sz w:val="20"/>
          <w:szCs w:val="20"/>
        </w:rPr>
      </w:r>
      <w:r w:rsidRPr="009F6BE9">
        <w:rPr>
          <w:noProof/>
          <w:sz w:val="20"/>
          <w:szCs w:val="20"/>
        </w:rPr>
        <w:fldChar w:fldCharType="separate"/>
      </w:r>
      <w:r w:rsidR="00EE7CCB">
        <w:rPr>
          <w:noProof/>
          <w:sz w:val="20"/>
          <w:szCs w:val="20"/>
        </w:rPr>
        <w:t>3</w:t>
      </w:r>
      <w:r w:rsidRPr="009F6BE9">
        <w:rPr>
          <w:noProof/>
          <w:sz w:val="20"/>
          <w:szCs w:val="20"/>
        </w:rPr>
        <w:fldChar w:fldCharType="end"/>
      </w:r>
    </w:p>
    <w:p w14:paraId="7F2BF3DD" w14:textId="31F72DFD"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sz w:val="20"/>
          <w:szCs w:val="20"/>
        </w:rPr>
        <w:t>IV. Opis przedmiotu zamówienia</w:t>
      </w:r>
      <w:r w:rsidRPr="009F6BE9">
        <w:rPr>
          <w:noProof/>
          <w:sz w:val="20"/>
          <w:szCs w:val="20"/>
        </w:rPr>
        <w:tab/>
      </w:r>
      <w:r w:rsidRPr="009F6BE9">
        <w:rPr>
          <w:noProof/>
          <w:sz w:val="20"/>
          <w:szCs w:val="20"/>
        </w:rPr>
        <w:fldChar w:fldCharType="begin"/>
      </w:r>
      <w:r w:rsidRPr="009F6BE9">
        <w:rPr>
          <w:noProof/>
          <w:sz w:val="20"/>
          <w:szCs w:val="20"/>
        </w:rPr>
        <w:instrText xml:space="preserve"> PAGEREF _Toc34909729 \h </w:instrText>
      </w:r>
      <w:r w:rsidRPr="009F6BE9">
        <w:rPr>
          <w:noProof/>
          <w:sz w:val="20"/>
          <w:szCs w:val="20"/>
        </w:rPr>
      </w:r>
      <w:r w:rsidRPr="009F6BE9">
        <w:rPr>
          <w:noProof/>
          <w:sz w:val="20"/>
          <w:szCs w:val="20"/>
        </w:rPr>
        <w:fldChar w:fldCharType="separate"/>
      </w:r>
      <w:r w:rsidR="00EE7CCB">
        <w:rPr>
          <w:noProof/>
          <w:sz w:val="20"/>
          <w:szCs w:val="20"/>
        </w:rPr>
        <w:t>3</w:t>
      </w:r>
      <w:r w:rsidRPr="009F6BE9">
        <w:rPr>
          <w:noProof/>
          <w:sz w:val="20"/>
          <w:szCs w:val="20"/>
        </w:rPr>
        <w:fldChar w:fldCharType="end"/>
      </w:r>
    </w:p>
    <w:p w14:paraId="54375766" w14:textId="4C260DF8"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color w:val="000000"/>
          <w:sz w:val="20"/>
          <w:szCs w:val="20"/>
        </w:rPr>
        <w:t>V. Termin wykonania zamówienia</w:t>
      </w:r>
      <w:r w:rsidRPr="009F6BE9">
        <w:rPr>
          <w:noProof/>
          <w:sz w:val="20"/>
          <w:szCs w:val="20"/>
        </w:rPr>
        <w:tab/>
      </w:r>
      <w:r w:rsidRPr="009F6BE9">
        <w:rPr>
          <w:noProof/>
          <w:sz w:val="20"/>
          <w:szCs w:val="20"/>
        </w:rPr>
        <w:fldChar w:fldCharType="begin"/>
      </w:r>
      <w:r w:rsidRPr="009F6BE9">
        <w:rPr>
          <w:noProof/>
          <w:sz w:val="20"/>
          <w:szCs w:val="20"/>
        </w:rPr>
        <w:instrText xml:space="preserve"> PAGEREF _Toc34909730 \h </w:instrText>
      </w:r>
      <w:r w:rsidRPr="009F6BE9">
        <w:rPr>
          <w:noProof/>
          <w:sz w:val="20"/>
          <w:szCs w:val="20"/>
        </w:rPr>
      </w:r>
      <w:r w:rsidRPr="009F6BE9">
        <w:rPr>
          <w:noProof/>
          <w:sz w:val="20"/>
          <w:szCs w:val="20"/>
        </w:rPr>
        <w:fldChar w:fldCharType="separate"/>
      </w:r>
      <w:r w:rsidR="00EE7CCB">
        <w:rPr>
          <w:noProof/>
          <w:sz w:val="20"/>
          <w:szCs w:val="20"/>
        </w:rPr>
        <w:t>4</w:t>
      </w:r>
      <w:r w:rsidRPr="009F6BE9">
        <w:rPr>
          <w:noProof/>
          <w:sz w:val="20"/>
          <w:szCs w:val="20"/>
        </w:rPr>
        <w:fldChar w:fldCharType="end"/>
      </w:r>
    </w:p>
    <w:p w14:paraId="6A20D678" w14:textId="7F2F9882"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color w:val="000000"/>
          <w:sz w:val="20"/>
          <w:szCs w:val="20"/>
        </w:rPr>
        <w:t>VI. W</w:t>
      </w:r>
      <w:r w:rsidRPr="009F6BE9">
        <w:rPr>
          <w:noProof/>
          <w:sz w:val="20"/>
          <w:szCs w:val="20"/>
        </w:rPr>
        <w:t>arunki udziału w postępowaniu oraz opis sposobu dokonywania oceny spełniania tych warunków:</w:t>
      </w:r>
      <w:r w:rsidRPr="009F6BE9">
        <w:rPr>
          <w:noProof/>
          <w:sz w:val="20"/>
          <w:szCs w:val="20"/>
        </w:rPr>
        <w:tab/>
      </w:r>
      <w:r w:rsidRPr="009F6BE9">
        <w:rPr>
          <w:noProof/>
          <w:sz w:val="20"/>
          <w:szCs w:val="20"/>
        </w:rPr>
        <w:fldChar w:fldCharType="begin"/>
      </w:r>
      <w:r w:rsidRPr="009F6BE9">
        <w:rPr>
          <w:noProof/>
          <w:sz w:val="20"/>
          <w:szCs w:val="20"/>
        </w:rPr>
        <w:instrText xml:space="preserve"> PAGEREF _Toc34909731 \h </w:instrText>
      </w:r>
      <w:r w:rsidRPr="009F6BE9">
        <w:rPr>
          <w:noProof/>
          <w:sz w:val="20"/>
          <w:szCs w:val="20"/>
        </w:rPr>
      </w:r>
      <w:r w:rsidRPr="009F6BE9">
        <w:rPr>
          <w:noProof/>
          <w:sz w:val="20"/>
          <w:szCs w:val="20"/>
        </w:rPr>
        <w:fldChar w:fldCharType="separate"/>
      </w:r>
      <w:r w:rsidR="00EE7CCB">
        <w:rPr>
          <w:noProof/>
          <w:sz w:val="20"/>
          <w:szCs w:val="20"/>
        </w:rPr>
        <w:t>4</w:t>
      </w:r>
      <w:r w:rsidRPr="009F6BE9">
        <w:rPr>
          <w:noProof/>
          <w:sz w:val="20"/>
          <w:szCs w:val="20"/>
        </w:rPr>
        <w:fldChar w:fldCharType="end"/>
      </w:r>
    </w:p>
    <w:p w14:paraId="08D0A173" w14:textId="2E2FE6D1"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color w:val="000000"/>
          <w:sz w:val="20"/>
          <w:szCs w:val="20"/>
        </w:rPr>
        <w:t>VII. Wykaz oświadczeń i dokumentów, jakie mają dostarczyć Wykonawcy w celu potwierdzenia spełniania warunków udziału w postępowaniu oraz spełnienia przez oferowane dostawy wymagań określonych przez Zamawiającego:</w:t>
      </w:r>
      <w:r w:rsidRPr="009F6BE9">
        <w:rPr>
          <w:noProof/>
          <w:sz w:val="20"/>
          <w:szCs w:val="20"/>
        </w:rPr>
        <w:tab/>
      </w:r>
      <w:r w:rsidRPr="009F6BE9">
        <w:rPr>
          <w:noProof/>
          <w:sz w:val="20"/>
          <w:szCs w:val="20"/>
        </w:rPr>
        <w:fldChar w:fldCharType="begin"/>
      </w:r>
      <w:r w:rsidRPr="009F6BE9">
        <w:rPr>
          <w:noProof/>
          <w:sz w:val="20"/>
          <w:szCs w:val="20"/>
        </w:rPr>
        <w:instrText xml:space="preserve"> PAGEREF _Toc34909732 \h </w:instrText>
      </w:r>
      <w:r w:rsidRPr="009F6BE9">
        <w:rPr>
          <w:noProof/>
          <w:sz w:val="20"/>
          <w:szCs w:val="20"/>
        </w:rPr>
      </w:r>
      <w:r w:rsidRPr="009F6BE9">
        <w:rPr>
          <w:noProof/>
          <w:sz w:val="20"/>
          <w:szCs w:val="20"/>
        </w:rPr>
        <w:fldChar w:fldCharType="separate"/>
      </w:r>
      <w:r w:rsidR="00EE7CCB">
        <w:rPr>
          <w:noProof/>
          <w:sz w:val="20"/>
          <w:szCs w:val="20"/>
        </w:rPr>
        <w:t>6</w:t>
      </w:r>
      <w:r w:rsidRPr="009F6BE9">
        <w:rPr>
          <w:noProof/>
          <w:sz w:val="20"/>
          <w:szCs w:val="20"/>
        </w:rPr>
        <w:fldChar w:fldCharType="end"/>
      </w:r>
    </w:p>
    <w:p w14:paraId="46CE62D0" w14:textId="3E753A41"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color w:val="000000"/>
          <w:sz w:val="20"/>
          <w:szCs w:val="20"/>
        </w:rPr>
        <w:t>VIII. Informacja dla Wykonawców polegających na zasobach innych podmiotów, na zasadach określonych w art.</w:t>
      </w:r>
      <w:r w:rsidRPr="009F6BE9">
        <w:rPr>
          <w:noProof/>
          <w:sz w:val="20"/>
          <w:szCs w:val="20"/>
        </w:rPr>
        <w:t xml:space="preserve"> 22a</w:t>
      </w:r>
      <w:r w:rsidRPr="009F6BE9">
        <w:rPr>
          <w:noProof/>
          <w:color w:val="000000"/>
          <w:sz w:val="20"/>
          <w:szCs w:val="20"/>
        </w:rPr>
        <w:t xml:space="preserve"> ustawy Pzp oraz zamierzających powierzyć wykonanie część zamówienia podwykonawcom.</w:t>
      </w:r>
      <w:r w:rsidRPr="009F6BE9">
        <w:rPr>
          <w:noProof/>
          <w:sz w:val="20"/>
          <w:szCs w:val="20"/>
        </w:rPr>
        <w:tab/>
      </w:r>
      <w:r w:rsidRPr="009F6BE9">
        <w:rPr>
          <w:noProof/>
          <w:sz w:val="20"/>
          <w:szCs w:val="20"/>
        </w:rPr>
        <w:fldChar w:fldCharType="begin"/>
      </w:r>
      <w:r w:rsidRPr="009F6BE9">
        <w:rPr>
          <w:noProof/>
          <w:sz w:val="20"/>
          <w:szCs w:val="20"/>
        </w:rPr>
        <w:instrText xml:space="preserve"> PAGEREF _Toc34909733 \h </w:instrText>
      </w:r>
      <w:r w:rsidRPr="009F6BE9">
        <w:rPr>
          <w:noProof/>
          <w:sz w:val="20"/>
          <w:szCs w:val="20"/>
        </w:rPr>
      </w:r>
      <w:r w:rsidRPr="009F6BE9">
        <w:rPr>
          <w:noProof/>
          <w:sz w:val="20"/>
          <w:szCs w:val="20"/>
        </w:rPr>
        <w:fldChar w:fldCharType="separate"/>
      </w:r>
      <w:r w:rsidR="00EE7CCB">
        <w:rPr>
          <w:noProof/>
          <w:sz w:val="20"/>
          <w:szCs w:val="20"/>
        </w:rPr>
        <w:t>10</w:t>
      </w:r>
      <w:r w:rsidRPr="009F6BE9">
        <w:rPr>
          <w:noProof/>
          <w:sz w:val="20"/>
          <w:szCs w:val="20"/>
        </w:rPr>
        <w:fldChar w:fldCharType="end"/>
      </w:r>
    </w:p>
    <w:p w14:paraId="76B19B94" w14:textId="25B3FA2E"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color w:val="000000"/>
          <w:sz w:val="20"/>
          <w:szCs w:val="20"/>
        </w:rPr>
        <w:t>IX. Informacja dla Wykonawców wspólnie ubiegających się o udzielenie zamówienia (spółki cywilne/konsorcja)</w:t>
      </w:r>
      <w:r w:rsidRPr="009F6BE9">
        <w:rPr>
          <w:noProof/>
          <w:sz w:val="20"/>
          <w:szCs w:val="20"/>
        </w:rPr>
        <w:tab/>
      </w:r>
      <w:r w:rsidRPr="009F6BE9">
        <w:rPr>
          <w:noProof/>
          <w:sz w:val="20"/>
          <w:szCs w:val="20"/>
        </w:rPr>
        <w:fldChar w:fldCharType="begin"/>
      </w:r>
      <w:r w:rsidRPr="009F6BE9">
        <w:rPr>
          <w:noProof/>
          <w:sz w:val="20"/>
          <w:szCs w:val="20"/>
        </w:rPr>
        <w:instrText xml:space="preserve"> PAGEREF _Toc34909734 \h </w:instrText>
      </w:r>
      <w:r w:rsidRPr="009F6BE9">
        <w:rPr>
          <w:noProof/>
          <w:sz w:val="20"/>
          <w:szCs w:val="20"/>
        </w:rPr>
      </w:r>
      <w:r w:rsidRPr="009F6BE9">
        <w:rPr>
          <w:noProof/>
          <w:sz w:val="20"/>
          <w:szCs w:val="20"/>
        </w:rPr>
        <w:fldChar w:fldCharType="separate"/>
      </w:r>
      <w:r w:rsidR="00EE7CCB">
        <w:rPr>
          <w:noProof/>
          <w:sz w:val="20"/>
          <w:szCs w:val="20"/>
        </w:rPr>
        <w:t>11</w:t>
      </w:r>
      <w:r w:rsidRPr="009F6BE9">
        <w:rPr>
          <w:noProof/>
          <w:sz w:val="20"/>
          <w:szCs w:val="20"/>
        </w:rPr>
        <w:fldChar w:fldCharType="end"/>
      </w:r>
    </w:p>
    <w:p w14:paraId="16AA6AB0" w14:textId="5DAE568D"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color w:val="000000"/>
          <w:sz w:val="20"/>
          <w:szCs w:val="20"/>
        </w:rPr>
        <w:t>X. Informacja o sposobie porozumiewania się Zamawiającego z Wykonawcami oraz przekazywania oświadczeń i dokumentów, a także wskazanie osób uprawnionych do porozumiewania się z Wykonawcami.</w:t>
      </w:r>
      <w:r w:rsidRPr="009F6BE9">
        <w:rPr>
          <w:noProof/>
          <w:sz w:val="20"/>
          <w:szCs w:val="20"/>
        </w:rPr>
        <w:tab/>
      </w:r>
      <w:r w:rsidRPr="009F6BE9">
        <w:rPr>
          <w:noProof/>
          <w:sz w:val="20"/>
          <w:szCs w:val="20"/>
        </w:rPr>
        <w:fldChar w:fldCharType="begin"/>
      </w:r>
      <w:r w:rsidRPr="009F6BE9">
        <w:rPr>
          <w:noProof/>
          <w:sz w:val="20"/>
          <w:szCs w:val="20"/>
        </w:rPr>
        <w:instrText xml:space="preserve"> PAGEREF _Toc34909735 \h </w:instrText>
      </w:r>
      <w:r w:rsidRPr="009F6BE9">
        <w:rPr>
          <w:noProof/>
          <w:sz w:val="20"/>
          <w:szCs w:val="20"/>
        </w:rPr>
      </w:r>
      <w:r w:rsidRPr="009F6BE9">
        <w:rPr>
          <w:noProof/>
          <w:sz w:val="20"/>
          <w:szCs w:val="20"/>
        </w:rPr>
        <w:fldChar w:fldCharType="separate"/>
      </w:r>
      <w:r w:rsidR="00EE7CCB">
        <w:rPr>
          <w:noProof/>
          <w:sz w:val="20"/>
          <w:szCs w:val="20"/>
        </w:rPr>
        <w:t>12</w:t>
      </w:r>
      <w:r w:rsidRPr="009F6BE9">
        <w:rPr>
          <w:noProof/>
          <w:sz w:val="20"/>
          <w:szCs w:val="20"/>
        </w:rPr>
        <w:fldChar w:fldCharType="end"/>
      </w:r>
    </w:p>
    <w:p w14:paraId="22CBA766" w14:textId="70DA9788"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color w:val="000000"/>
          <w:sz w:val="20"/>
          <w:szCs w:val="20"/>
        </w:rPr>
        <w:t>XI. Wymagania dotyczące wadium.</w:t>
      </w:r>
      <w:r w:rsidRPr="009F6BE9">
        <w:rPr>
          <w:noProof/>
          <w:sz w:val="20"/>
          <w:szCs w:val="20"/>
        </w:rPr>
        <w:tab/>
      </w:r>
      <w:r w:rsidRPr="009F6BE9">
        <w:rPr>
          <w:noProof/>
          <w:sz w:val="20"/>
          <w:szCs w:val="20"/>
        </w:rPr>
        <w:fldChar w:fldCharType="begin"/>
      </w:r>
      <w:r w:rsidRPr="009F6BE9">
        <w:rPr>
          <w:noProof/>
          <w:sz w:val="20"/>
          <w:szCs w:val="20"/>
        </w:rPr>
        <w:instrText xml:space="preserve"> PAGEREF _Toc34909736 \h </w:instrText>
      </w:r>
      <w:r w:rsidRPr="009F6BE9">
        <w:rPr>
          <w:noProof/>
          <w:sz w:val="20"/>
          <w:szCs w:val="20"/>
        </w:rPr>
      </w:r>
      <w:r w:rsidRPr="009F6BE9">
        <w:rPr>
          <w:noProof/>
          <w:sz w:val="20"/>
          <w:szCs w:val="20"/>
        </w:rPr>
        <w:fldChar w:fldCharType="separate"/>
      </w:r>
      <w:r w:rsidR="00EE7CCB">
        <w:rPr>
          <w:noProof/>
          <w:sz w:val="20"/>
          <w:szCs w:val="20"/>
        </w:rPr>
        <w:t>14</w:t>
      </w:r>
      <w:r w:rsidRPr="009F6BE9">
        <w:rPr>
          <w:noProof/>
          <w:sz w:val="20"/>
          <w:szCs w:val="20"/>
        </w:rPr>
        <w:fldChar w:fldCharType="end"/>
      </w:r>
    </w:p>
    <w:p w14:paraId="79E1B623" w14:textId="0E6499D7"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color w:val="000000"/>
          <w:sz w:val="20"/>
          <w:szCs w:val="20"/>
        </w:rPr>
        <w:t>XII. Termin związania ofertą.</w:t>
      </w:r>
      <w:r w:rsidRPr="009F6BE9">
        <w:rPr>
          <w:noProof/>
          <w:sz w:val="20"/>
          <w:szCs w:val="20"/>
        </w:rPr>
        <w:tab/>
      </w:r>
      <w:r w:rsidRPr="009F6BE9">
        <w:rPr>
          <w:noProof/>
          <w:sz w:val="20"/>
          <w:szCs w:val="20"/>
        </w:rPr>
        <w:fldChar w:fldCharType="begin"/>
      </w:r>
      <w:r w:rsidRPr="009F6BE9">
        <w:rPr>
          <w:noProof/>
          <w:sz w:val="20"/>
          <w:szCs w:val="20"/>
        </w:rPr>
        <w:instrText xml:space="preserve"> PAGEREF _Toc34909737 \h </w:instrText>
      </w:r>
      <w:r w:rsidRPr="009F6BE9">
        <w:rPr>
          <w:noProof/>
          <w:sz w:val="20"/>
          <w:szCs w:val="20"/>
        </w:rPr>
      </w:r>
      <w:r w:rsidRPr="009F6BE9">
        <w:rPr>
          <w:noProof/>
          <w:sz w:val="20"/>
          <w:szCs w:val="20"/>
        </w:rPr>
        <w:fldChar w:fldCharType="separate"/>
      </w:r>
      <w:r w:rsidR="00EE7CCB">
        <w:rPr>
          <w:noProof/>
          <w:sz w:val="20"/>
          <w:szCs w:val="20"/>
        </w:rPr>
        <w:t>16</w:t>
      </w:r>
      <w:r w:rsidRPr="009F6BE9">
        <w:rPr>
          <w:noProof/>
          <w:sz w:val="20"/>
          <w:szCs w:val="20"/>
        </w:rPr>
        <w:fldChar w:fldCharType="end"/>
      </w:r>
    </w:p>
    <w:p w14:paraId="631564DC" w14:textId="5DF4498D"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color w:val="000000"/>
          <w:sz w:val="20"/>
          <w:szCs w:val="20"/>
        </w:rPr>
        <w:t>XIII. Opis sposobu przygotowania ofert.</w:t>
      </w:r>
      <w:r w:rsidRPr="009F6BE9">
        <w:rPr>
          <w:noProof/>
          <w:sz w:val="20"/>
          <w:szCs w:val="20"/>
        </w:rPr>
        <w:tab/>
      </w:r>
      <w:r w:rsidRPr="009F6BE9">
        <w:rPr>
          <w:noProof/>
          <w:sz w:val="20"/>
          <w:szCs w:val="20"/>
        </w:rPr>
        <w:fldChar w:fldCharType="begin"/>
      </w:r>
      <w:r w:rsidRPr="009F6BE9">
        <w:rPr>
          <w:noProof/>
          <w:sz w:val="20"/>
          <w:szCs w:val="20"/>
        </w:rPr>
        <w:instrText xml:space="preserve"> PAGEREF _Toc34909738 \h </w:instrText>
      </w:r>
      <w:r w:rsidRPr="009F6BE9">
        <w:rPr>
          <w:noProof/>
          <w:sz w:val="20"/>
          <w:szCs w:val="20"/>
        </w:rPr>
      </w:r>
      <w:r w:rsidRPr="009F6BE9">
        <w:rPr>
          <w:noProof/>
          <w:sz w:val="20"/>
          <w:szCs w:val="20"/>
        </w:rPr>
        <w:fldChar w:fldCharType="separate"/>
      </w:r>
      <w:r w:rsidR="00EE7CCB">
        <w:rPr>
          <w:noProof/>
          <w:sz w:val="20"/>
          <w:szCs w:val="20"/>
        </w:rPr>
        <w:t>17</w:t>
      </w:r>
      <w:r w:rsidRPr="009F6BE9">
        <w:rPr>
          <w:noProof/>
          <w:sz w:val="20"/>
          <w:szCs w:val="20"/>
        </w:rPr>
        <w:fldChar w:fldCharType="end"/>
      </w:r>
    </w:p>
    <w:p w14:paraId="46CB2769" w14:textId="17F410A2"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color w:val="000000"/>
          <w:sz w:val="20"/>
          <w:szCs w:val="20"/>
        </w:rPr>
        <w:t>XIV. Miejsce oraz termin składania i otwarcia ofert.</w:t>
      </w:r>
      <w:r w:rsidRPr="009F6BE9">
        <w:rPr>
          <w:noProof/>
          <w:sz w:val="20"/>
          <w:szCs w:val="20"/>
        </w:rPr>
        <w:tab/>
      </w:r>
      <w:r w:rsidRPr="009F6BE9">
        <w:rPr>
          <w:noProof/>
          <w:sz w:val="20"/>
          <w:szCs w:val="20"/>
        </w:rPr>
        <w:fldChar w:fldCharType="begin"/>
      </w:r>
      <w:r w:rsidRPr="009F6BE9">
        <w:rPr>
          <w:noProof/>
          <w:sz w:val="20"/>
          <w:szCs w:val="20"/>
        </w:rPr>
        <w:instrText xml:space="preserve"> PAGEREF _Toc34909739 \h </w:instrText>
      </w:r>
      <w:r w:rsidRPr="009F6BE9">
        <w:rPr>
          <w:noProof/>
          <w:sz w:val="20"/>
          <w:szCs w:val="20"/>
        </w:rPr>
      </w:r>
      <w:r w:rsidRPr="009F6BE9">
        <w:rPr>
          <w:noProof/>
          <w:sz w:val="20"/>
          <w:szCs w:val="20"/>
        </w:rPr>
        <w:fldChar w:fldCharType="separate"/>
      </w:r>
      <w:r w:rsidR="00EE7CCB">
        <w:rPr>
          <w:noProof/>
          <w:sz w:val="20"/>
          <w:szCs w:val="20"/>
        </w:rPr>
        <w:t>19</w:t>
      </w:r>
      <w:r w:rsidRPr="009F6BE9">
        <w:rPr>
          <w:noProof/>
          <w:sz w:val="20"/>
          <w:szCs w:val="20"/>
        </w:rPr>
        <w:fldChar w:fldCharType="end"/>
      </w:r>
    </w:p>
    <w:p w14:paraId="7AB3B8AA" w14:textId="64C9B687"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color w:val="000000"/>
          <w:sz w:val="20"/>
          <w:szCs w:val="20"/>
        </w:rPr>
        <w:t>XV. Opis sposobu obliczenia ceny:</w:t>
      </w:r>
      <w:r w:rsidRPr="009F6BE9">
        <w:rPr>
          <w:noProof/>
          <w:sz w:val="20"/>
          <w:szCs w:val="20"/>
        </w:rPr>
        <w:tab/>
      </w:r>
      <w:r w:rsidRPr="009F6BE9">
        <w:rPr>
          <w:noProof/>
          <w:sz w:val="20"/>
          <w:szCs w:val="20"/>
        </w:rPr>
        <w:fldChar w:fldCharType="begin"/>
      </w:r>
      <w:r w:rsidRPr="009F6BE9">
        <w:rPr>
          <w:noProof/>
          <w:sz w:val="20"/>
          <w:szCs w:val="20"/>
        </w:rPr>
        <w:instrText xml:space="preserve"> PAGEREF _Toc34909740 \h </w:instrText>
      </w:r>
      <w:r w:rsidRPr="009F6BE9">
        <w:rPr>
          <w:noProof/>
          <w:sz w:val="20"/>
          <w:szCs w:val="20"/>
        </w:rPr>
      </w:r>
      <w:r w:rsidRPr="009F6BE9">
        <w:rPr>
          <w:noProof/>
          <w:sz w:val="20"/>
          <w:szCs w:val="20"/>
        </w:rPr>
        <w:fldChar w:fldCharType="separate"/>
      </w:r>
      <w:r w:rsidR="00EE7CCB">
        <w:rPr>
          <w:noProof/>
          <w:sz w:val="20"/>
          <w:szCs w:val="20"/>
        </w:rPr>
        <w:t>20</w:t>
      </w:r>
      <w:r w:rsidRPr="009F6BE9">
        <w:rPr>
          <w:noProof/>
          <w:sz w:val="20"/>
          <w:szCs w:val="20"/>
        </w:rPr>
        <w:fldChar w:fldCharType="end"/>
      </w:r>
    </w:p>
    <w:p w14:paraId="5BC04393" w14:textId="3AB46E10"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color w:val="000000"/>
          <w:sz w:val="20"/>
          <w:szCs w:val="20"/>
        </w:rPr>
        <w:t>XVI. Opis kryteriów, którymi Zamawiający będzie się kierował przy wyborze oferty, wraz z podaniem znaczenia tych kryteriów i sposobu oceny ofert.</w:t>
      </w:r>
      <w:r w:rsidRPr="009F6BE9">
        <w:rPr>
          <w:noProof/>
          <w:sz w:val="20"/>
          <w:szCs w:val="20"/>
        </w:rPr>
        <w:tab/>
      </w:r>
      <w:r w:rsidRPr="009F6BE9">
        <w:rPr>
          <w:noProof/>
          <w:sz w:val="20"/>
          <w:szCs w:val="20"/>
        </w:rPr>
        <w:fldChar w:fldCharType="begin"/>
      </w:r>
      <w:r w:rsidRPr="009F6BE9">
        <w:rPr>
          <w:noProof/>
          <w:sz w:val="20"/>
          <w:szCs w:val="20"/>
        </w:rPr>
        <w:instrText xml:space="preserve"> PAGEREF _Toc34909741 \h </w:instrText>
      </w:r>
      <w:r w:rsidRPr="009F6BE9">
        <w:rPr>
          <w:noProof/>
          <w:sz w:val="20"/>
          <w:szCs w:val="20"/>
        </w:rPr>
      </w:r>
      <w:r w:rsidRPr="009F6BE9">
        <w:rPr>
          <w:noProof/>
          <w:sz w:val="20"/>
          <w:szCs w:val="20"/>
        </w:rPr>
        <w:fldChar w:fldCharType="separate"/>
      </w:r>
      <w:r w:rsidR="00EE7CCB">
        <w:rPr>
          <w:noProof/>
          <w:sz w:val="20"/>
          <w:szCs w:val="20"/>
        </w:rPr>
        <w:t>20</w:t>
      </w:r>
      <w:r w:rsidRPr="009F6BE9">
        <w:rPr>
          <w:noProof/>
          <w:sz w:val="20"/>
          <w:szCs w:val="20"/>
        </w:rPr>
        <w:fldChar w:fldCharType="end"/>
      </w:r>
    </w:p>
    <w:p w14:paraId="79ED34F1" w14:textId="1012AE8D"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sz w:val="20"/>
          <w:szCs w:val="20"/>
        </w:rPr>
        <w:t>XVII. Informacje o formalnościach, jakie powinny zostać dopełnione po wyborze oferty w celu zawarcia umowy w sprawie zamówienia publicznego oraz istotne dla stron postanowienia, które zostaną wprowadzone do treści zawieranej umowy w sprawie zamówienia publicznego.</w:t>
      </w:r>
      <w:r w:rsidRPr="009F6BE9">
        <w:rPr>
          <w:noProof/>
          <w:sz w:val="20"/>
          <w:szCs w:val="20"/>
        </w:rPr>
        <w:tab/>
      </w:r>
      <w:r w:rsidRPr="009F6BE9">
        <w:rPr>
          <w:noProof/>
          <w:sz w:val="20"/>
          <w:szCs w:val="20"/>
        </w:rPr>
        <w:fldChar w:fldCharType="begin"/>
      </w:r>
      <w:r w:rsidRPr="009F6BE9">
        <w:rPr>
          <w:noProof/>
          <w:sz w:val="20"/>
          <w:szCs w:val="20"/>
        </w:rPr>
        <w:instrText xml:space="preserve"> PAGEREF _Toc34909742 \h </w:instrText>
      </w:r>
      <w:r w:rsidRPr="009F6BE9">
        <w:rPr>
          <w:noProof/>
          <w:sz w:val="20"/>
          <w:szCs w:val="20"/>
        </w:rPr>
      </w:r>
      <w:r w:rsidRPr="009F6BE9">
        <w:rPr>
          <w:noProof/>
          <w:sz w:val="20"/>
          <w:szCs w:val="20"/>
        </w:rPr>
        <w:fldChar w:fldCharType="separate"/>
      </w:r>
      <w:r w:rsidR="00EE7CCB">
        <w:rPr>
          <w:noProof/>
          <w:sz w:val="20"/>
          <w:szCs w:val="20"/>
        </w:rPr>
        <w:t>20</w:t>
      </w:r>
      <w:r w:rsidRPr="009F6BE9">
        <w:rPr>
          <w:noProof/>
          <w:sz w:val="20"/>
          <w:szCs w:val="20"/>
        </w:rPr>
        <w:fldChar w:fldCharType="end"/>
      </w:r>
    </w:p>
    <w:p w14:paraId="1C14F9E3" w14:textId="3A855E9C"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color w:val="000000"/>
          <w:sz w:val="20"/>
          <w:szCs w:val="20"/>
        </w:rPr>
        <w:t>XVIII. Wymagania dotyczące zabezpieczenia należytego wykonania umowy.</w:t>
      </w:r>
      <w:r w:rsidRPr="009F6BE9">
        <w:rPr>
          <w:noProof/>
          <w:sz w:val="20"/>
          <w:szCs w:val="20"/>
        </w:rPr>
        <w:tab/>
      </w:r>
      <w:r w:rsidRPr="009F6BE9">
        <w:rPr>
          <w:noProof/>
          <w:sz w:val="20"/>
          <w:szCs w:val="20"/>
        </w:rPr>
        <w:fldChar w:fldCharType="begin"/>
      </w:r>
      <w:r w:rsidRPr="009F6BE9">
        <w:rPr>
          <w:noProof/>
          <w:sz w:val="20"/>
          <w:szCs w:val="20"/>
        </w:rPr>
        <w:instrText xml:space="preserve"> PAGEREF _Toc34909743 \h </w:instrText>
      </w:r>
      <w:r w:rsidRPr="009F6BE9">
        <w:rPr>
          <w:noProof/>
          <w:sz w:val="20"/>
          <w:szCs w:val="20"/>
        </w:rPr>
      </w:r>
      <w:r w:rsidRPr="009F6BE9">
        <w:rPr>
          <w:noProof/>
          <w:sz w:val="20"/>
          <w:szCs w:val="20"/>
        </w:rPr>
        <w:fldChar w:fldCharType="separate"/>
      </w:r>
      <w:r w:rsidR="00EE7CCB">
        <w:rPr>
          <w:noProof/>
          <w:sz w:val="20"/>
          <w:szCs w:val="20"/>
        </w:rPr>
        <w:t>21</w:t>
      </w:r>
      <w:r w:rsidRPr="009F6BE9">
        <w:rPr>
          <w:noProof/>
          <w:sz w:val="20"/>
          <w:szCs w:val="20"/>
        </w:rPr>
        <w:fldChar w:fldCharType="end"/>
      </w:r>
    </w:p>
    <w:p w14:paraId="6BC34883" w14:textId="613667F4"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color w:val="000000"/>
          <w:sz w:val="20"/>
          <w:szCs w:val="20"/>
        </w:rPr>
        <w:t>XIX. Pouczenie o środkach ochrony prawnej przysługujących Wykonawcy w toku postępowania o udzielenie zamówienia.</w:t>
      </w:r>
      <w:r w:rsidRPr="009F6BE9">
        <w:rPr>
          <w:noProof/>
          <w:sz w:val="20"/>
          <w:szCs w:val="20"/>
        </w:rPr>
        <w:tab/>
      </w:r>
      <w:r w:rsidRPr="009F6BE9">
        <w:rPr>
          <w:noProof/>
          <w:sz w:val="20"/>
          <w:szCs w:val="20"/>
        </w:rPr>
        <w:fldChar w:fldCharType="begin"/>
      </w:r>
      <w:r w:rsidRPr="009F6BE9">
        <w:rPr>
          <w:noProof/>
          <w:sz w:val="20"/>
          <w:szCs w:val="20"/>
        </w:rPr>
        <w:instrText xml:space="preserve"> PAGEREF _Toc34909744 \h </w:instrText>
      </w:r>
      <w:r w:rsidRPr="009F6BE9">
        <w:rPr>
          <w:noProof/>
          <w:sz w:val="20"/>
          <w:szCs w:val="20"/>
        </w:rPr>
      </w:r>
      <w:r w:rsidRPr="009F6BE9">
        <w:rPr>
          <w:noProof/>
          <w:sz w:val="20"/>
          <w:szCs w:val="20"/>
        </w:rPr>
        <w:fldChar w:fldCharType="separate"/>
      </w:r>
      <w:r w:rsidR="00EE7CCB">
        <w:rPr>
          <w:noProof/>
          <w:sz w:val="20"/>
          <w:szCs w:val="20"/>
        </w:rPr>
        <w:t>21</w:t>
      </w:r>
      <w:r w:rsidRPr="009F6BE9">
        <w:rPr>
          <w:noProof/>
          <w:sz w:val="20"/>
          <w:szCs w:val="20"/>
        </w:rPr>
        <w:fldChar w:fldCharType="end"/>
      </w:r>
    </w:p>
    <w:p w14:paraId="3DC1BBA2" w14:textId="299355B8"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color w:val="000000"/>
          <w:sz w:val="20"/>
          <w:szCs w:val="20"/>
        </w:rPr>
        <w:t xml:space="preserve">XX. </w:t>
      </w:r>
      <w:r w:rsidRPr="009F6BE9">
        <w:rPr>
          <w:rFonts w:cs="Arial"/>
          <w:noProof/>
          <w:sz w:val="20"/>
          <w:szCs w:val="20"/>
        </w:rPr>
        <w:t>Informacje dotyczące przetwarzania danych osobowych zgodnie z RODO</w:t>
      </w:r>
      <w:r w:rsidRPr="009F6BE9">
        <w:rPr>
          <w:noProof/>
          <w:sz w:val="20"/>
          <w:szCs w:val="20"/>
        </w:rPr>
        <w:tab/>
      </w:r>
      <w:r w:rsidRPr="009F6BE9">
        <w:rPr>
          <w:noProof/>
          <w:sz w:val="20"/>
          <w:szCs w:val="20"/>
        </w:rPr>
        <w:fldChar w:fldCharType="begin"/>
      </w:r>
      <w:r w:rsidRPr="009F6BE9">
        <w:rPr>
          <w:noProof/>
          <w:sz w:val="20"/>
          <w:szCs w:val="20"/>
        </w:rPr>
        <w:instrText xml:space="preserve"> PAGEREF _Toc34909745 \h </w:instrText>
      </w:r>
      <w:r w:rsidRPr="009F6BE9">
        <w:rPr>
          <w:noProof/>
          <w:sz w:val="20"/>
          <w:szCs w:val="20"/>
        </w:rPr>
      </w:r>
      <w:r w:rsidRPr="009F6BE9">
        <w:rPr>
          <w:noProof/>
          <w:sz w:val="20"/>
          <w:szCs w:val="20"/>
        </w:rPr>
        <w:fldChar w:fldCharType="separate"/>
      </w:r>
      <w:r w:rsidR="00EE7CCB">
        <w:rPr>
          <w:noProof/>
          <w:sz w:val="20"/>
          <w:szCs w:val="20"/>
        </w:rPr>
        <w:t>22</w:t>
      </w:r>
      <w:r w:rsidRPr="009F6BE9">
        <w:rPr>
          <w:noProof/>
          <w:sz w:val="20"/>
          <w:szCs w:val="20"/>
        </w:rPr>
        <w:fldChar w:fldCharType="end"/>
      </w:r>
    </w:p>
    <w:p w14:paraId="4C47FB03" w14:textId="4A64B140"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color w:val="000000"/>
          <w:sz w:val="20"/>
          <w:szCs w:val="20"/>
        </w:rPr>
        <w:t>XXI. Inne informacje.</w:t>
      </w:r>
      <w:r w:rsidRPr="009F6BE9">
        <w:rPr>
          <w:noProof/>
          <w:sz w:val="20"/>
          <w:szCs w:val="20"/>
        </w:rPr>
        <w:tab/>
      </w:r>
      <w:r w:rsidRPr="009F6BE9">
        <w:rPr>
          <w:noProof/>
          <w:sz w:val="20"/>
          <w:szCs w:val="20"/>
        </w:rPr>
        <w:fldChar w:fldCharType="begin"/>
      </w:r>
      <w:r w:rsidRPr="009F6BE9">
        <w:rPr>
          <w:noProof/>
          <w:sz w:val="20"/>
          <w:szCs w:val="20"/>
        </w:rPr>
        <w:instrText xml:space="preserve"> PAGEREF _Toc34909746 \h </w:instrText>
      </w:r>
      <w:r w:rsidRPr="009F6BE9">
        <w:rPr>
          <w:noProof/>
          <w:sz w:val="20"/>
          <w:szCs w:val="20"/>
        </w:rPr>
      </w:r>
      <w:r w:rsidRPr="009F6BE9">
        <w:rPr>
          <w:noProof/>
          <w:sz w:val="20"/>
          <w:szCs w:val="20"/>
        </w:rPr>
        <w:fldChar w:fldCharType="separate"/>
      </w:r>
      <w:r w:rsidR="00EE7CCB">
        <w:rPr>
          <w:noProof/>
          <w:sz w:val="20"/>
          <w:szCs w:val="20"/>
        </w:rPr>
        <w:t>23</w:t>
      </w:r>
      <w:r w:rsidRPr="009F6BE9">
        <w:rPr>
          <w:noProof/>
          <w:sz w:val="20"/>
          <w:szCs w:val="20"/>
        </w:rPr>
        <w:fldChar w:fldCharType="end"/>
      </w:r>
    </w:p>
    <w:p w14:paraId="00756EAC" w14:textId="17DB7175"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color w:val="000000"/>
          <w:sz w:val="20"/>
          <w:szCs w:val="20"/>
        </w:rPr>
        <w:t>XXII. Załączniki:</w:t>
      </w:r>
      <w:r w:rsidRPr="009F6BE9">
        <w:rPr>
          <w:noProof/>
          <w:sz w:val="20"/>
          <w:szCs w:val="20"/>
        </w:rPr>
        <w:tab/>
      </w:r>
      <w:r w:rsidRPr="009F6BE9">
        <w:rPr>
          <w:noProof/>
          <w:sz w:val="20"/>
          <w:szCs w:val="20"/>
        </w:rPr>
        <w:fldChar w:fldCharType="begin"/>
      </w:r>
      <w:r w:rsidRPr="009F6BE9">
        <w:rPr>
          <w:noProof/>
          <w:sz w:val="20"/>
          <w:szCs w:val="20"/>
        </w:rPr>
        <w:instrText xml:space="preserve"> PAGEREF _Toc34909747 \h </w:instrText>
      </w:r>
      <w:r w:rsidRPr="009F6BE9">
        <w:rPr>
          <w:noProof/>
          <w:sz w:val="20"/>
          <w:szCs w:val="20"/>
        </w:rPr>
      </w:r>
      <w:r w:rsidRPr="009F6BE9">
        <w:rPr>
          <w:noProof/>
          <w:sz w:val="20"/>
          <w:szCs w:val="20"/>
        </w:rPr>
        <w:fldChar w:fldCharType="separate"/>
      </w:r>
      <w:r w:rsidR="00EE7CCB">
        <w:rPr>
          <w:noProof/>
          <w:sz w:val="20"/>
          <w:szCs w:val="20"/>
        </w:rPr>
        <w:t>23</w:t>
      </w:r>
      <w:r w:rsidRPr="009F6BE9">
        <w:rPr>
          <w:noProof/>
          <w:sz w:val="20"/>
          <w:szCs w:val="20"/>
        </w:rPr>
        <w:fldChar w:fldCharType="end"/>
      </w:r>
    </w:p>
    <w:p w14:paraId="34236206" w14:textId="01FB7094"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i/>
          <w:iCs/>
          <w:noProof/>
          <w:sz w:val="20"/>
          <w:szCs w:val="20"/>
        </w:rPr>
        <w:t>Załącznik nr 1 do SIWZ</w:t>
      </w:r>
      <w:r w:rsidRPr="009F6BE9">
        <w:rPr>
          <w:noProof/>
          <w:sz w:val="20"/>
          <w:szCs w:val="20"/>
        </w:rPr>
        <w:tab/>
      </w:r>
      <w:r w:rsidRPr="009F6BE9">
        <w:rPr>
          <w:noProof/>
          <w:sz w:val="20"/>
          <w:szCs w:val="20"/>
        </w:rPr>
        <w:fldChar w:fldCharType="begin"/>
      </w:r>
      <w:r w:rsidRPr="009F6BE9">
        <w:rPr>
          <w:noProof/>
          <w:sz w:val="20"/>
          <w:szCs w:val="20"/>
        </w:rPr>
        <w:instrText xml:space="preserve"> PAGEREF _Toc34909748 \h </w:instrText>
      </w:r>
      <w:r w:rsidRPr="009F6BE9">
        <w:rPr>
          <w:noProof/>
          <w:sz w:val="20"/>
          <w:szCs w:val="20"/>
        </w:rPr>
      </w:r>
      <w:r w:rsidRPr="009F6BE9">
        <w:rPr>
          <w:noProof/>
          <w:sz w:val="20"/>
          <w:szCs w:val="20"/>
        </w:rPr>
        <w:fldChar w:fldCharType="separate"/>
      </w:r>
      <w:r w:rsidR="00EE7CCB">
        <w:rPr>
          <w:noProof/>
          <w:sz w:val="20"/>
          <w:szCs w:val="20"/>
        </w:rPr>
        <w:t>24</w:t>
      </w:r>
      <w:r w:rsidRPr="009F6BE9">
        <w:rPr>
          <w:noProof/>
          <w:sz w:val="20"/>
          <w:szCs w:val="20"/>
        </w:rPr>
        <w:fldChar w:fldCharType="end"/>
      </w:r>
    </w:p>
    <w:p w14:paraId="4C745A18" w14:textId="655C7C86"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i/>
          <w:iCs/>
          <w:noProof/>
          <w:color w:val="000000"/>
          <w:sz w:val="20"/>
          <w:szCs w:val="20"/>
        </w:rPr>
        <w:t>Załącznik nr 3 do SIWZ</w:t>
      </w:r>
      <w:r w:rsidRPr="009F6BE9">
        <w:rPr>
          <w:noProof/>
          <w:sz w:val="20"/>
          <w:szCs w:val="20"/>
        </w:rPr>
        <w:tab/>
      </w:r>
      <w:r w:rsidRPr="009F6BE9">
        <w:rPr>
          <w:noProof/>
          <w:sz w:val="20"/>
          <w:szCs w:val="20"/>
        </w:rPr>
        <w:fldChar w:fldCharType="begin"/>
      </w:r>
      <w:r w:rsidRPr="009F6BE9">
        <w:rPr>
          <w:noProof/>
          <w:sz w:val="20"/>
          <w:szCs w:val="20"/>
        </w:rPr>
        <w:instrText xml:space="preserve"> PAGEREF _Toc34909749 \h </w:instrText>
      </w:r>
      <w:r w:rsidRPr="009F6BE9">
        <w:rPr>
          <w:noProof/>
          <w:sz w:val="20"/>
          <w:szCs w:val="20"/>
        </w:rPr>
      </w:r>
      <w:r w:rsidRPr="009F6BE9">
        <w:rPr>
          <w:noProof/>
          <w:sz w:val="20"/>
          <w:szCs w:val="20"/>
        </w:rPr>
        <w:fldChar w:fldCharType="separate"/>
      </w:r>
      <w:r w:rsidR="00EE7CCB">
        <w:rPr>
          <w:noProof/>
          <w:sz w:val="20"/>
          <w:szCs w:val="20"/>
        </w:rPr>
        <w:t>51</w:t>
      </w:r>
      <w:r w:rsidRPr="009F6BE9">
        <w:rPr>
          <w:noProof/>
          <w:sz w:val="20"/>
          <w:szCs w:val="20"/>
        </w:rPr>
        <w:fldChar w:fldCharType="end"/>
      </w:r>
    </w:p>
    <w:p w14:paraId="26B12EDD" w14:textId="3AEDADFB"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i/>
          <w:noProof/>
          <w:sz w:val="20"/>
          <w:szCs w:val="20"/>
        </w:rPr>
        <w:t>Załącznik nr 4 do SIWZ</w:t>
      </w:r>
      <w:r w:rsidRPr="009F6BE9">
        <w:rPr>
          <w:noProof/>
          <w:sz w:val="20"/>
          <w:szCs w:val="20"/>
        </w:rPr>
        <w:tab/>
      </w:r>
      <w:r w:rsidRPr="009F6BE9">
        <w:rPr>
          <w:noProof/>
          <w:sz w:val="20"/>
          <w:szCs w:val="20"/>
        </w:rPr>
        <w:fldChar w:fldCharType="begin"/>
      </w:r>
      <w:r w:rsidRPr="009F6BE9">
        <w:rPr>
          <w:noProof/>
          <w:sz w:val="20"/>
          <w:szCs w:val="20"/>
        </w:rPr>
        <w:instrText xml:space="preserve"> PAGEREF _Toc34909750 \h </w:instrText>
      </w:r>
      <w:r w:rsidRPr="009F6BE9">
        <w:rPr>
          <w:noProof/>
          <w:sz w:val="20"/>
          <w:szCs w:val="20"/>
        </w:rPr>
      </w:r>
      <w:r w:rsidRPr="009F6BE9">
        <w:rPr>
          <w:noProof/>
          <w:sz w:val="20"/>
          <w:szCs w:val="20"/>
        </w:rPr>
        <w:fldChar w:fldCharType="separate"/>
      </w:r>
      <w:r w:rsidR="00EE7CCB">
        <w:rPr>
          <w:noProof/>
          <w:sz w:val="20"/>
          <w:szCs w:val="20"/>
        </w:rPr>
        <w:t>52</w:t>
      </w:r>
      <w:r w:rsidRPr="009F6BE9">
        <w:rPr>
          <w:noProof/>
          <w:sz w:val="20"/>
          <w:szCs w:val="20"/>
        </w:rPr>
        <w:fldChar w:fldCharType="end"/>
      </w:r>
    </w:p>
    <w:p w14:paraId="765F91E0" w14:textId="486BBE7C"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i/>
          <w:iCs/>
          <w:noProof/>
          <w:color w:val="000000"/>
          <w:sz w:val="20"/>
          <w:szCs w:val="20"/>
          <w:lang w:eastAsia="en-US"/>
        </w:rPr>
        <w:t>Załącznik nr 5 do SIWZ</w:t>
      </w:r>
      <w:r w:rsidRPr="009F6BE9">
        <w:rPr>
          <w:noProof/>
          <w:sz w:val="20"/>
          <w:szCs w:val="20"/>
        </w:rPr>
        <w:tab/>
      </w:r>
      <w:r w:rsidRPr="009F6BE9">
        <w:rPr>
          <w:noProof/>
          <w:sz w:val="20"/>
          <w:szCs w:val="20"/>
        </w:rPr>
        <w:fldChar w:fldCharType="begin"/>
      </w:r>
      <w:r w:rsidRPr="009F6BE9">
        <w:rPr>
          <w:noProof/>
          <w:sz w:val="20"/>
          <w:szCs w:val="20"/>
        </w:rPr>
        <w:instrText xml:space="preserve"> PAGEREF _Toc34909751 \h </w:instrText>
      </w:r>
      <w:r w:rsidRPr="009F6BE9">
        <w:rPr>
          <w:noProof/>
          <w:sz w:val="20"/>
          <w:szCs w:val="20"/>
        </w:rPr>
      </w:r>
      <w:r w:rsidRPr="009F6BE9">
        <w:rPr>
          <w:noProof/>
          <w:sz w:val="20"/>
          <w:szCs w:val="20"/>
        </w:rPr>
        <w:fldChar w:fldCharType="separate"/>
      </w:r>
      <w:r w:rsidR="00EE7CCB">
        <w:rPr>
          <w:noProof/>
          <w:sz w:val="20"/>
          <w:szCs w:val="20"/>
        </w:rPr>
        <w:t>53</w:t>
      </w:r>
      <w:r w:rsidRPr="009F6BE9">
        <w:rPr>
          <w:noProof/>
          <w:sz w:val="20"/>
          <w:szCs w:val="20"/>
        </w:rPr>
        <w:fldChar w:fldCharType="end"/>
      </w:r>
    </w:p>
    <w:p w14:paraId="4B6C240D" w14:textId="4892A83C"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i/>
          <w:noProof/>
          <w:color w:val="000000"/>
          <w:sz w:val="20"/>
          <w:szCs w:val="20"/>
        </w:rPr>
        <w:t>Załącznik nr 6 do SIWZ</w:t>
      </w:r>
      <w:r w:rsidRPr="009F6BE9">
        <w:rPr>
          <w:noProof/>
          <w:sz w:val="20"/>
          <w:szCs w:val="20"/>
        </w:rPr>
        <w:tab/>
      </w:r>
      <w:r w:rsidRPr="009F6BE9">
        <w:rPr>
          <w:noProof/>
          <w:sz w:val="20"/>
          <w:szCs w:val="20"/>
        </w:rPr>
        <w:fldChar w:fldCharType="begin"/>
      </w:r>
      <w:r w:rsidRPr="009F6BE9">
        <w:rPr>
          <w:noProof/>
          <w:sz w:val="20"/>
          <w:szCs w:val="20"/>
        </w:rPr>
        <w:instrText xml:space="preserve"> PAGEREF _Toc34909752 \h </w:instrText>
      </w:r>
      <w:r w:rsidRPr="009F6BE9">
        <w:rPr>
          <w:noProof/>
          <w:sz w:val="20"/>
          <w:szCs w:val="20"/>
        </w:rPr>
      </w:r>
      <w:r w:rsidRPr="009F6BE9">
        <w:rPr>
          <w:noProof/>
          <w:sz w:val="20"/>
          <w:szCs w:val="20"/>
        </w:rPr>
        <w:fldChar w:fldCharType="separate"/>
      </w:r>
      <w:r w:rsidR="00EE7CCB">
        <w:rPr>
          <w:noProof/>
          <w:sz w:val="20"/>
          <w:szCs w:val="20"/>
        </w:rPr>
        <w:t>54</w:t>
      </w:r>
      <w:r w:rsidRPr="009F6BE9">
        <w:rPr>
          <w:noProof/>
          <w:sz w:val="20"/>
          <w:szCs w:val="20"/>
        </w:rPr>
        <w:fldChar w:fldCharType="end"/>
      </w:r>
    </w:p>
    <w:p w14:paraId="0EAFF34C" w14:textId="476EB5EF"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noProof/>
          <w:sz w:val="20"/>
          <w:szCs w:val="20"/>
        </w:rPr>
        <w:t>Z</w:t>
      </w:r>
      <w:r w:rsidRPr="009F6BE9">
        <w:rPr>
          <w:i/>
          <w:iCs/>
          <w:noProof/>
          <w:sz w:val="20"/>
          <w:szCs w:val="20"/>
        </w:rPr>
        <w:t>ałącznik nr 7  do SIWZ</w:t>
      </w:r>
      <w:r w:rsidRPr="009F6BE9">
        <w:rPr>
          <w:noProof/>
          <w:sz w:val="20"/>
          <w:szCs w:val="20"/>
        </w:rPr>
        <w:tab/>
      </w:r>
      <w:r w:rsidRPr="009F6BE9">
        <w:rPr>
          <w:noProof/>
          <w:sz w:val="20"/>
          <w:szCs w:val="20"/>
        </w:rPr>
        <w:fldChar w:fldCharType="begin"/>
      </w:r>
      <w:r w:rsidRPr="009F6BE9">
        <w:rPr>
          <w:noProof/>
          <w:sz w:val="20"/>
          <w:szCs w:val="20"/>
        </w:rPr>
        <w:instrText xml:space="preserve"> PAGEREF _Toc34909753 \h </w:instrText>
      </w:r>
      <w:r w:rsidRPr="009F6BE9">
        <w:rPr>
          <w:noProof/>
          <w:sz w:val="20"/>
          <w:szCs w:val="20"/>
        </w:rPr>
      </w:r>
      <w:r w:rsidRPr="009F6BE9">
        <w:rPr>
          <w:noProof/>
          <w:sz w:val="20"/>
          <w:szCs w:val="20"/>
        </w:rPr>
        <w:fldChar w:fldCharType="separate"/>
      </w:r>
      <w:r w:rsidR="00EE7CCB">
        <w:rPr>
          <w:noProof/>
          <w:sz w:val="20"/>
          <w:szCs w:val="20"/>
        </w:rPr>
        <w:t>56</w:t>
      </w:r>
      <w:r w:rsidRPr="009F6BE9">
        <w:rPr>
          <w:noProof/>
          <w:sz w:val="20"/>
          <w:szCs w:val="20"/>
        </w:rPr>
        <w:fldChar w:fldCharType="end"/>
      </w:r>
    </w:p>
    <w:p w14:paraId="0F1565A8" w14:textId="0F89625C" w:rsidR="009F6BE9" w:rsidRPr="009F6BE9" w:rsidRDefault="009F6BE9" w:rsidP="009F6BE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9F6BE9">
        <w:rPr>
          <w:i/>
          <w:iCs/>
          <w:noProof/>
          <w:sz w:val="20"/>
          <w:szCs w:val="20"/>
        </w:rPr>
        <w:t>Załącznik nr 8 do SIWZ</w:t>
      </w:r>
      <w:r w:rsidRPr="009F6BE9">
        <w:rPr>
          <w:noProof/>
          <w:sz w:val="20"/>
          <w:szCs w:val="20"/>
        </w:rPr>
        <w:tab/>
      </w:r>
      <w:r w:rsidRPr="009F6BE9">
        <w:rPr>
          <w:noProof/>
          <w:sz w:val="20"/>
          <w:szCs w:val="20"/>
        </w:rPr>
        <w:fldChar w:fldCharType="begin"/>
      </w:r>
      <w:r w:rsidRPr="009F6BE9">
        <w:rPr>
          <w:noProof/>
          <w:sz w:val="20"/>
          <w:szCs w:val="20"/>
        </w:rPr>
        <w:instrText xml:space="preserve"> PAGEREF _Toc34909754 \h </w:instrText>
      </w:r>
      <w:r w:rsidRPr="009F6BE9">
        <w:rPr>
          <w:noProof/>
          <w:sz w:val="20"/>
          <w:szCs w:val="20"/>
        </w:rPr>
      </w:r>
      <w:r w:rsidRPr="009F6BE9">
        <w:rPr>
          <w:noProof/>
          <w:sz w:val="20"/>
          <w:szCs w:val="20"/>
        </w:rPr>
        <w:fldChar w:fldCharType="separate"/>
      </w:r>
      <w:r w:rsidR="00EE7CCB">
        <w:rPr>
          <w:noProof/>
          <w:sz w:val="20"/>
          <w:szCs w:val="20"/>
        </w:rPr>
        <w:t>60</w:t>
      </w:r>
      <w:r w:rsidRPr="009F6BE9">
        <w:rPr>
          <w:noProof/>
          <w:sz w:val="20"/>
          <w:szCs w:val="20"/>
        </w:rPr>
        <w:fldChar w:fldCharType="end"/>
      </w:r>
    </w:p>
    <w:p w14:paraId="42E9969A" w14:textId="77777777" w:rsidR="00C9143E" w:rsidRPr="009F6BE9" w:rsidRDefault="001C5C77" w:rsidP="009F6BE9">
      <w:pPr>
        <w:pStyle w:val="Spistreci8"/>
        <w:tabs>
          <w:tab w:val="right" w:leader="dot" w:pos="10194"/>
        </w:tabs>
        <w:spacing w:line="360" w:lineRule="auto"/>
        <w:jc w:val="both"/>
        <w:rPr>
          <w:rFonts w:ascii="Georgia" w:hAnsi="Georgia" w:cs="Georgia"/>
          <w:smallCaps/>
          <w:sz w:val="20"/>
          <w:szCs w:val="20"/>
        </w:rPr>
      </w:pPr>
      <w:r w:rsidRPr="009F6BE9">
        <w:rPr>
          <w:rFonts w:ascii="Georgia" w:hAnsi="Georgia"/>
          <w:smallCaps/>
          <w:color w:val="000000"/>
          <w:kern w:val="20"/>
          <w:sz w:val="20"/>
          <w:szCs w:val="20"/>
        </w:rPr>
        <w:fldChar w:fldCharType="end"/>
      </w:r>
      <w:r w:rsidR="00C9143E" w:rsidRPr="009F6BE9">
        <w:rPr>
          <w:rFonts w:ascii="Georgia" w:hAnsi="Georgia" w:cs="Georgia"/>
          <w:smallCaps/>
          <w:sz w:val="20"/>
          <w:szCs w:val="20"/>
        </w:rPr>
        <w:br w:type="page"/>
      </w:r>
    </w:p>
    <w:p w14:paraId="1643711B" w14:textId="77777777"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0" w:name="_Toc34909726"/>
      <w:r w:rsidRPr="00E60300">
        <w:rPr>
          <w:rFonts w:ascii="Georgia" w:hAnsi="Georgia" w:cs="Georgia"/>
          <w:b/>
          <w:bCs w:val="0"/>
          <w:sz w:val="20"/>
          <w:szCs w:val="20"/>
        </w:rPr>
        <w:lastRenderedPageBreak/>
        <w:t xml:space="preserve">I. </w:t>
      </w:r>
      <w:bookmarkStart w:id="1" w:name="_Toc266275239"/>
      <w:r w:rsidRPr="00E60300">
        <w:rPr>
          <w:rFonts w:ascii="Georgia" w:hAnsi="Georgia" w:cs="Georgia"/>
          <w:b/>
          <w:bCs w:val="0"/>
          <w:sz w:val="20"/>
          <w:szCs w:val="20"/>
        </w:rPr>
        <w:t>Nazwa oraz adres Zamawiającego:</w:t>
      </w:r>
      <w:bookmarkEnd w:id="0"/>
      <w:bookmarkEnd w:id="1"/>
    </w:p>
    <w:p w14:paraId="3456E683" w14:textId="77777777" w:rsidR="00C9143E" w:rsidRPr="002F4938" w:rsidRDefault="00C9143E" w:rsidP="00C9143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04D5F0EE" w14:textId="77777777" w:rsidR="00C9143E" w:rsidRPr="002F4938" w:rsidRDefault="00C9143E" w:rsidP="00C9143E">
      <w:pPr>
        <w:spacing w:line="360" w:lineRule="auto"/>
        <w:rPr>
          <w:rFonts w:ascii="Georgia" w:hAnsi="Georgia" w:cs="Georgia"/>
          <w:sz w:val="20"/>
          <w:szCs w:val="20"/>
        </w:rPr>
      </w:pPr>
      <w:r w:rsidRPr="002F4938">
        <w:rPr>
          <w:rFonts w:ascii="Georgia" w:hAnsi="Georgia" w:cs="Georgia"/>
          <w:sz w:val="20"/>
          <w:szCs w:val="20"/>
        </w:rPr>
        <w:t>ul. Karmelicka 5; 34-100 Wadowice</w:t>
      </w:r>
    </w:p>
    <w:p w14:paraId="1E889CED" w14:textId="77777777" w:rsidR="00C9143E" w:rsidRDefault="00C9143E" w:rsidP="00C9143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9F8E7FE" w14:textId="77777777" w:rsidR="006F3140" w:rsidRPr="002F4938" w:rsidRDefault="006F3140" w:rsidP="00C9143E">
      <w:pPr>
        <w:spacing w:line="360" w:lineRule="auto"/>
        <w:rPr>
          <w:rFonts w:ascii="Georgia" w:hAnsi="Georgia" w:cs="Georgia"/>
          <w:sz w:val="20"/>
          <w:szCs w:val="20"/>
        </w:rPr>
      </w:pPr>
      <w:r>
        <w:rPr>
          <w:rFonts w:ascii="Georgia" w:hAnsi="Georgia" w:cs="Georgia"/>
          <w:sz w:val="20"/>
          <w:szCs w:val="20"/>
        </w:rPr>
        <w:t>e-mail: zp@zzozwadowice.pl</w:t>
      </w:r>
    </w:p>
    <w:p w14:paraId="5CE8E871" w14:textId="77777777" w:rsidR="0058613E" w:rsidRDefault="006F3140" w:rsidP="00C9143E">
      <w:pPr>
        <w:spacing w:line="360" w:lineRule="auto"/>
        <w:rPr>
          <w:rFonts w:ascii="Georgia" w:hAnsi="Georgia"/>
          <w:sz w:val="20"/>
          <w:szCs w:val="20"/>
        </w:rPr>
      </w:pPr>
      <w:r>
        <w:rPr>
          <w:rFonts w:ascii="Georgia" w:hAnsi="Georgia"/>
          <w:sz w:val="20"/>
          <w:szCs w:val="20"/>
        </w:rPr>
        <w:t>a</w:t>
      </w:r>
      <w:r w:rsidR="002F4938" w:rsidRPr="002F4938">
        <w:rPr>
          <w:rFonts w:ascii="Georgia" w:hAnsi="Georgia"/>
          <w:sz w:val="20"/>
          <w:szCs w:val="20"/>
        </w:rPr>
        <w:t>dres strony internetowej</w:t>
      </w:r>
      <w:r w:rsidR="0058613E">
        <w:rPr>
          <w:rFonts w:ascii="Georgia" w:hAnsi="Georgia"/>
          <w:sz w:val="20"/>
          <w:szCs w:val="20"/>
        </w:rPr>
        <w:t xml:space="preserve">: </w:t>
      </w:r>
      <w:hyperlink r:id="rId10" w:history="1">
        <w:r w:rsidR="002F4938" w:rsidRPr="001D0DFA">
          <w:rPr>
            <w:rStyle w:val="Hipercze"/>
            <w:rFonts w:ascii="Georgia" w:hAnsi="Georgia"/>
            <w:sz w:val="20"/>
            <w:szCs w:val="20"/>
          </w:rPr>
          <w:t>https://zzozwadowice.pl/</w:t>
        </w:r>
      </w:hyperlink>
      <w:r w:rsidR="002F4938">
        <w:rPr>
          <w:rFonts w:ascii="Georgia" w:hAnsi="Georgia"/>
          <w:sz w:val="20"/>
          <w:szCs w:val="20"/>
        </w:rPr>
        <w:t xml:space="preserve"> </w:t>
      </w:r>
    </w:p>
    <w:p w14:paraId="6E2A29EA" w14:textId="77777777" w:rsidR="0058613E" w:rsidRDefault="0058613E" w:rsidP="00C9143E">
      <w:pPr>
        <w:spacing w:line="360" w:lineRule="auto"/>
        <w:rPr>
          <w:rFonts w:ascii="Georgia" w:hAnsi="Georgia"/>
          <w:sz w:val="20"/>
          <w:szCs w:val="20"/>
        </w:rPr>
      </w:pPr>
      <w:r>
        <w:rPr>
          <w:rFonts w:ascii="Georgia" w:hAnsi="Georgia"/>
          <w:sz w:val="20"/>
          <w:szCs w:val="20"/>
        </w:rPr>
        <w:t xml:space="preserve">Godziny urzędowania: od 7.00 do 15.00 </w:t>
      </w:r>
    </w:p>
    <w:p w14:paraId="6296E14E" w14:textId="77777777" w:rsidR="0058613E" w:rsidRDefault="0058613E" w:rsidP="00C9143E">
      <w:pPr>
        <w:spacing w:line="360" w:lineRule="auto"/>
        <w:rPr>
          <w:rFonts w:ascii="Georgia" w:hAnsi="Georgia"/>
          <w:sz w:val="20"/>
          <w:szCs w:val="20"/>
        </w:rPr>
      </w:pPr>
    </w:p>
    <w:p w14:paraId="514E4B5F" w14:textId="77777777" w:rsidR="0058613E" w:rsidRDefault="0058613E" w:rsidP="006F3140">
      <w:pPr>
        <w:spacing w:line="360" w:lineRule="auto"/>
        <w:jc w:val="both"/>
        <w:rPr>
          <w:rFonts w:ascii="Georgia" w:hAnsi="Georgia"/>
          <w:sz w:val="20"/>
          <w:szCs w:val="20"/>
        </w:rPr>
      </w:pPr>
      <w:r>
        <w:rPr>
          <w:rFonts w:ascii="Georgia" w:hAnsi="Georgia"/>
          <w:sz w:val="20"/>
          <w:szCs w:val="20"/>
        </w:rPr>
        <w:t xml:space="preserve">Komunikacja między Zamawiającym a Wykonawcami w niniejszym postępowaniu odbywa się przy użyciu Platformy zakupowej </w:t>
      </w:r>
      <w:hyperlink r:id="rId11" w:history="1">
        <w:r w:rsidRPr="00A12B85">
          <w:rPr>
            <w:rStyle w:val="Hipercze"/>
            <w:rFonts w:ascii="Georgia" w:hAnsi="Georgia"/>
            <w:sz w:val="20"/>
            <w:szCs w:val="20"/>
          </w:rPr>
          <w:t>https://platformazakupowa.pl/pn/zzozwadowice</w:t>
        </w:r>
      </w:hyperlink>
      <w:r>
        <w:rPr>
          <w:rFonts w:ascii="Georgia" w:hAnsi="Georgia"/>
          <w:sz w:val="20"/>
          <w:szCs w:val="20"/>
        </w:rPr>
        <w:t xml:space="preserve"> (dalej: Platforma) Ilekroć w Specyfikacji Warunków Zamówienia lub w przepisach o zamówieniach publicznych mowa jest o stronie internetowej należy przez to rozumieć także Platformę.</w:t>
      </w:r>
    </w:p>
    <w:p w14:paraId="43AE53C7" w14:textId="77777777" w:rsidR="002F4938" w:rsidRPr="00E6507E" w:rsidRDefault="00E6507E" w:rsidP="00E6507E">
      <w:pPr>
        <w:suppressAutoHyphens w:val="0"/>
        <w:autoSpaceDE w:val="0"/>
        <w:autoSpaceDN w:val="0"/>
        <w:adjustRightInd w:val="0"/>
        <w:spacing w:line="360" w:lineRule="auto"/>
        <w:jc w:val="both"/>
        <w:textAlignment w:val="auto"/>
        <w:rPr>
          <w:rFonts w:ascii="Georgia" w:eastAsiaTheme="minorHAnsi" w:hAnsi="Georgia" w:cs="Tahoma"/>
          <w:kern w:val="0"/>
          <w:sz w:val="20"/>
          <w:szCs w:val="20"/>
          <w:lang w:eastAsia="en-US"/>
        </w:rPr>
      </w:pPr>
      <w:r w:rsidRPr="00E6507E">
        <w:rPr>
          <w:rFonts w:ascii="Georgia" w:eastAsiaTheme="minorHAnsi" w:hAnsi="Georgia" w:cs="Tahoma"/>
          <w:kern w:val="0"/>
          <w:sz w:val="20"/>
          <w:szCs w:val="20"/>
          <w:lang w:eastAsia="en-US"/>
        </w:rPr>
        <w:t>Zamawiający wymaga, aby wszelkie pisma związane z postępowaniem o udzielenie zamówienia</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publicznego, w tym wszelkie zapytania, oświadczenia, informacje o wniesieniu odwołania były kierowane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wyłącznie na wyżej wskazany adres. Jakiekolwiek inne zaadresowanie może wpłynąć na złe skierowanie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pisma, za co Zamawiający nie ponosi odpowiedzialności (może spowodować niezachowanie ustawowych</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terminów z winy wnoszącego).</w:t>
      </w:r>
    </w:p>
    <w:p w14:paraId="11D0D216" w14:textId="77777777" w:rsidR="00C9143E" w:rsidRPr="00E60300" w:rsidRDefault="00C9143E" w:rsidP="00E6507E">
      <w:pPr>
        <w:spacing w:line="360" w:lineRule="auto"/>
        <w:rPr>
          <w:rFonts w:ascii="Georgia" w:hAnsi="Georgia" w:cs="Georgia"/>
          <w:sz w:val="20"/>
          <w:szCs w:val="20"/>
        </w:rPr>
      </w:pPr>
    </w:p>
    <w:p w14:paraId="131852D6" w14:textId="77777777"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2" w:name="_Toc34909727"/>
      <w:r w:rsidRPr="00E60300">
        <w:rPr>
          <w:rFonts w:ascii="Georgia" w:hAnsi="Georgia" w:cs="Georgia"/>
          <w:b/>
          <w:bCs w:val="0"/>
          <w:sz w:val="20"/>
          <w:szCs w:val="20"/>
        </w:rPr>
        <w:t xml:space="preserve">II. </w:t>
      </w:r>
      <w:bookmarkStart w:id="3" w:name="_Toc266275240"/>
      <w:r w:rsidRPr="00E60300">
        <w:rPr>
          <w:rFonts w:ascii="Georgia" w:hAnsi="Georgia" w:cs="Georgia"/>
          <w:b/>
          <w:bCs w:val="0"/>
          <w:sz w:val="20"/>
          <w:szCs w:val="20"/>
        </w:rPr>
        <w:t>Tryb udzielenia zamówienia:</w:t>
      </w:r>
      <w:bookmarkEnd w:id="2"/>
      <w:bookmarkEnd w:id="3"/>
    </w:p>
    <w:p w14:paraId="272EA21A" w14:textId="77777777" w:rsidR="00C9143E" w:rsidRPr="00E60300" w:rsidRDefault="00C9143E" w:rsidP="00C9143E">
      <w:pPr>
        <w:pStyle w:val="Tekstpodstawowywcity22"/>
        <w:spacing w:after="0"/>
        <w:ind w:left="0"/>
      </w:pPr>
      <w:r w:rsidRPr="00E60300">
        <w:t>Postępowanie o udzielenie zamówienia publicznego prowadzone jest na podstawie art. 39 w zw. z art. 10 ustawy</w:t>
      </w:r>
      <w:r w:rsidRPr="00E60300">
        <w:br/>
        <w:t>z dnia 29 stycznia 2004r. Prawo zamówień</w:t>
      </w:r>
      <w:r w:rsidR="002F4938">
        <w:t xml:space="preserve"> </w:t>
      </w:r>
      <w:r w:rsidR="002F4938" w:rsidRPr="003427DD">
        <w:t>publicznych (t.</w:t>
      </w:r>
      <w:r w:rsidR="00DB0609" w:rsidRPr="003427DD">
        <w:t xml:space="preserve"> </w:t>
      </w:r>
      <w:r w:rsidR="002F4938" w:rsidRPr="003427DD">
        <w:t>j. Dz. U. z 201</w:t>
      </w:r>
      <w:r w:rsidR="00291344" w:rsidRPr="003427DD">
        <w:t>9</w:t>
      </w:r>
      <w:r w:rsidRPr="003427DD">
        <w:t>r, poz. 1</w:t>
      </w:r>
      <w:r w:rsidR="00291344" w:rsidRPr="003427DD">
        <w:t>843</w:t>
      </w:r>
      <w:r w:rsidRPr="003427DD">
        <w:t xml:space="preserve"> ze zm.) w trybie przetargu nieograniczonego o wartości szacunkowej powyżej </w:t>
      </w:r>
      <w:r w:rsidR="00291344" w:rsidRPr="003427DD">
        <w:t>214</w:t>
      </w:r>
      <w:r w:rsidRPr="003427DD">
        <w:t>.000 euro.</w:t>
      </w:r>
    </w:p>
    <w:p w14:paraId="430D886D" w14:textId="77777777" w:rsidR="00C9143E" w:rsidRPr="00E60300" w:rsidRDefault="00C9143E" w:rsidP="00C9143E">
      <w:pPr>
        <w:pStyle w:val="Tekstpodstawowywcity22"/>
        <w:spacing w:after="0"/>
        <w:ind w:left="0"/>
      </w:pPr>
    </w:p>
    <w:p w14:paraId="79379449" w14:textId="77777777"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4" w:name="_Toc34909728"/>
      <w:r w:rsidRPr="00E60300">
        <w:rPr>
          <w:rFonts w:ascii="Georgia" w:hAnsi="Georgia" w:cs="Georgia"/>
          <w:b/>
          <w:bCs w:val="0"/>
          <w:sz w:val="20"/>
          <w:szCs w:val="20"/>
        </w:rPr>
        <w:t xml:space="preserve">III. </w:t>
      </w:r>
      <w:bookmarkStart w:id="5" w:name="_Toc266275241"/>
      <w:r w:rsidRPr="00E60300">
        <w:rPr>
          <w:rFonts w:ascii="Georgia" w:hAnsi="Georgia" w:cs="Georgia"/>
          <w:b/>
          <w:bCs w:val="0"/>
          <w:sz w:val="20"/>
          <w:szCs w:val="20"/>
        </w:rPr>
        <w:t>Informacja o przewidywanych zamówieniach uzupełniających</w:t>
      </w:r>
      <w:bookmarkEnd w:id="4"/>
      <w:bookmarkEnd w:id="5"/>
    </w:p>
    <w:p w14:paraId="6440BACA" w14:textId="77777777" w:rsidR="00C9143E" w:rsidRPr="00E60300" w:rsidRDefault="00C9143E" w:rsidP="00C9143E">
      <w:pPr>
        <w:pStyle w:val="Tekstpodstawowy21"/>
        <w:jc w:val="both"/>
        <w:rPr>
          <w:color w:val="000000"/>
        </w:rPr>
      </w:pPr>
      <w:r w:rsidRPr="00E60300">
        <w:t>Zamawiający</w:t>
      </w:r>
      <w:r w:rsidR="00A07C57">
        <w:t xml:space="preserve"> nie</w:t>
      </w:r>
      <w:r w:rsidRPr="00E60300">
        <w:t xml:space="preserve"> przewiduje udzielania zamówień uzupełniających, o których mowa w art. 67 ust. 1 pkt. 6 ustawy</w:t>
      </w:r>
      <w:r w:rsidRPr="00E60300">
        <w:br/>
        <w:t xml:space="preserve">z </w:t>
      </w:r>
      <w:r w:rsidRPr="00E60300">
        <w:rPr>
          <w:color w:val="000000"/>
        </w:rPr>
        <w:t>dnia 29 stycznia 2004 r. Prawo zamówień publicznych.</w:t>
      </w:r>
    </w:p>
    <w:p w14:paraId="224AC468" w14:textId="77777777" w:rsidR="00C9143E" w:rsidRPr="00E60300" w:rsidRDefault="00C9143E" w:rsidP="00C9143E">
      <w:pPr>
        <w:pStyle w:val="Tekstpodstawowywcity22"/>
        <w:spacing w:after="0"/>
        <w:ind w:left="0"/>
      </w:pPr>
    </w:p>
    <w:p w14:paraId="295D8846" w14:textId="77777777"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6" w:name="_Toc34909729"/>
      <w:r w:rsidRPr="00E60300">
        <w:rPr>
          <w:rFonts w:ascii="Georgia" w:hAnsi="Georgia" w:cs="Georgia"/>
          <w:b/>
          <w:bCs w:val="0"/>
          <w:sz w:val="20"/>
          <w:szCs w:val="20"/>
        </w:rPr>
        <w:t>IV. Opis przedmiotu zamówienia</w:t>
      </w:r>
      <w:bookmarkEnd w:id="6"/>
    </w:p>
    <w:p w14:paraId="0441ABA4" w14:textId="77777777" w:rsidR="00C9143E" w:rsidRPr="00E60300" w:rsidRDefault="00C9143E" w:rsidP="00C9143E">
      <w:pPr>
        <w:spacing w:line="360" w:lineRule="auto"/>
        <w:jc w:val="both"/>
        <w:rPr>
          <w:rFonts w:ascii="Georgia" w:hAnsi="Georgia" w:cs="Georgia"/>
          <w:color w:val="000000"/>
          <w:sz w:val="20"/>
          <w:szCs w:val="20"/>
        </w:rPr>
      </w:pPr>
      <w:r w:rsidRPr="00E60300">
        <w:rPr>
          <w:rFonts w:ascii="Georgia" w:hAnsi="Georgia" w:cs="Georgia"/>
          <w:color w:val="000000"/>
          <w:sz w:val="20"/>
          <w:szCs w:val="20"/>
        </w:rPr>
        <w:t>Kod wg Wspólnego Słownika Zamówień (CPV):</w:t>
      </w:r>
    </w:p>
    <w:p w14:paraId="66626D9F" w14:textId="77777777" w:rsidR="00DB0609" w:rsidRDefault="00AC5000" w:rsidP="00DB0609">
      <w:pPr>
        <w:pStyle w:val="Standard"/>
        <w:spacing w:after="0" w:line="360" w:lineRule="auto"/>
        <w:ind w:left="357"/>
        <w:jc w:val="both"/>
        <w:rPr>
          <w:b w:val="0"/>
          <w:bCs w:val="0"/>
          <w:i w:val="0"/>
          <w:iCs w:val="0"/>
          <w:kern w:val="0"/>
          <w:sz w:val="20"/>
          <w:szCs w:val="20"/>
        </w:rPr>
      </w:pPr>
      <w:r w:rsidRPr="00DB0609">
        <w:rPr>
          <w:i w:val="0"/>
          <w:sz w:val="20"/>
          <w:szCs w:val="20"/>
        </w:rPr>
        <w:t>Główny kod CPV:</w:t>
      </w:r>
      <w:r w:rsidRPr="00717A0B">
        <w:rPr>
          <w:sz w:val="20"/>
          <w:szCs w:val="20"/>
        </w:rPr>
        <w:t xml:space="preserve"> </w:t>
      </w:r>
      <w:r w:rsidRPr="00717A0B">
        <w:rPr>
          <w:sz w:val="20"/>
          <w:szCs w:val="20"/>
        </w:rPr>
        <w:tab/>
      </w:r>
      <w:r w:rsidR="00DB0609">
        <w:rPr>
          <w:b w:val="0"/>
          <w:bCs w:val="0"/>
          <w:i w:val="0"/>
          <w:iCs w:val="0"/>
          <w:kern w:val="0"/>
          <w:sz w:val="20"/>
          <w:szCs w:val="20"/>
        </w:rPr>
        <w:t xml:space="preserve"> 33690000 – 3 – Różne produkty lecznicze </w:t>
      </w:r>
    </w:p>
    <w:p w14:paraId="69144BB2" w14:textId="77777777" w:rsidR="00DB0609" w:rsidRDefault="00DB0609" w:rsidP="00DB0609">
      <w:pPr>
        <w:pStyle w:val="Standard"/>
        <w:spacing w:after="0" w:line="360" w:lineRule="auto"/>
        <w:ind w:left="357"/>
        <w:jc w:val="both"/>
        <w:rPr>
          <w:b w:val="0"/>
          <w:bCs w:val="0"/>
          <w:i w:val="0"/>
          <w:iCs w:val="0"/>
          <w:color w:val="000000"/>
          <w:kern w:val="0"/>
          <w:sz w:val="20"/>
          <w:szCs w:val="20"/>
        </w:rPr>
      </w:pPr>
      <w:r w:rsidRPr="00DB0609">
        <w:rPr>
          <w:bCs w:val="0"/>
          <w:i w:val="0"/>
          <w:iCs w:val="0"/>
          <w:color w:val="000000"/>
          <w:kern w:val="0"/>
          <w:sz w:val="20"/>
          <w:szCs w:val="20"/>
        </w:rPr>
        <w:t xml:space="preserve">Dodatkowe kody CPV:  </w:t>
      </w:r>
      <w:r>
        <w:rPr>
          <w:b w:val="0"/>
          <w:bCs w:val="0"/>
          <w:i w:val="0"/>
          <w:iCs w:val="0"/>
          <w:color w:val="000000"/>
          <w:kern w:val="0"/>
          <w:sz w:val="20"/>
          <w:szCs w:val="20"/>
        </w:rPr>
        <w:t xml:space="preserve">   33190000 – 8 – Różne urządzenia i produkty medyczne </w:t>
      </w:r>
    </w:p>
    <w:p w14:paraId="4AA8CAD3" w14:textId="77777777" w:rsidR="00DB0609" w:rsidRDefault="00DB0609" w:rsidP="00DB0609">
      <w:pPr>
        <w:pStyle w:val="Standard"/>
        <w:spacing w:after="0" w:line="360" w:lineRule="auto"/>
        <w:ind w:left="357"/>
        <w:jc w:val="both"/>
        <w:rPr>
          <w:b w:val="0"/>
          <w:bCs w:val="0"/>
          <w:i w:val="0"/>
          <w:iCs w:val="0"/>
          <w:color w:val="000000"/>
          <w:kern w:val="0"/>
          <w:sz w:val="20"/>
          <w:szCs w:val="20"/>
        </w:rPr>
      </w:pPr>
      <w:r>
        <w:rPr>
          <w:b w:val="0"/>
          <w:bCs w:val="0"/>
          <w:i w:val="0"/>
          <w:iCs w:val="0"/>
          <w:color w:val="000000"/>
          <w:kern w:val="0"/>
          <w:sz w:val="20"/>
          <w:szCs w:val="20"/>
        </w:rPr>
        <w:t xml:space="preserve">                                              </w:t>
      </w:r>
      <w:r w:rsidR="00291344">
        <w:rPr>
          <w:b w:val="0"/>
          <w:bCs w:val="0"/>
          <w:i w:val="0"/>
          <w:iCs w:val="0"/>
          <w:color w:val="000000"/>
          <w:kern w:val="0"/>
          <w:sz w:val="20"/>
          <w:szCs w:val="20"/>
        </w:rPr>
        <w:t xml:space="preserve">  </w:t>
      </w:r>
      <w:r>
        <w:rPr>
          <w:b w:val="0"/>
          <w:bCs w:val="0"/>
          <w:i w:val="0"/>
          <w:iCs w:val="0"/>
          <w:color w:val="000000"/>
          <w:kern w:val="0"/>
          <w:sz w:val="20"/>
          <w:szCs w:val="20"/>
        </w:rPr>
        <w:t xml:space="preserve">    33140000 – 3 – Materiały medyczne </w:t>
      </w:r>
    </w:p>
    <w:p w14:paraId="4879CE5A" w14:textId="77777777" w:rsidR="00DB0609" w:rsidRDefault="00DB0609" w:rsidP="00DB0609">
      <w:pPr>
        <w:pStyle w:val="Standard"/>
        <w:spacing w:after="0" w:line="360" w:lineRule="auto"/>
        <w:ind w:left="357"/>
        <w:jc w:val="both"/>
        <w:rPr>
          <w:b w:val="0"/>
          <w:bCs w:val="0"/>
          <w:i w:val="0"/>
          <w:iCs w:val="0"/>
          <w:color w:val="000000"/>
          <w:kern w:val="0"/>
          <w:sz w:val="20"/>
          <w:szCs w:val="20"/>
        </w:rPr>
      </w:pPr>
      <w:r>
        <w:rPr>
          <w:b w:val="0"/>
          <w:bCs w:val="0"/>
          <w:i w:val="0"/>
          <w:iCs w:val="0"/>
          <w:color w:val="000000"/>
          <w:kern w:val="0"/>
          <w:sz w:val="20"/>
          <w:szCs w:val="20"/>
        </w:rPr>
        <w:t xml:space="preserve">                                                 </w:t>
      </w:r>
      <w:r w:rsidR="00291344">
        <w:rPr>
          <w:b w:val="0"/>
          <w:bCs w:val="0"/>
          <w:i w:val="0"/>
          <w:iCs w:val="0"/>
          <w:color w:val="000000"/>
          <w:kern w:val="0"/>
          <w:sz w:val="20"/>
          <w:szCs w:val="20"/>
        </w:rPr>
        <w:t xml:space="preserve">  </w:t>
      </w:r>
      <w:r>
        <w:rPr>
          <w:b w:val="0"/>
          <w:bCs w:val="0"/>
          <w:i w:val="0"/>
          <w:iCs w:val="0"/>
          <w:color w:val="000000"/>
          <w:kern w:val="0"/>
          <w:sz w:val="20"/>
          <w:szCs w:val="20"/>
        </w:rPr>
        <w:t xml:space="preserve"> 33124130 – 5 – Wyroby diagnostyczne </w:t>
      </w:r>
    </w:p>
    <w:p w14:paraId="03EE3A66" w14:textId="77777777" w:rsidR="00DB0609" w:rsidRDefault="00DB0609" w:rsidP="00DB0609">
      <w:pPr>
        <w:pStyle w:val="Standard"/>
        <w:spacing w:after="0" w:line="360" w:lineRule="auto"/>
        <w:ind w:left="357"/>
        <w:jc w:val="both"/>
        <w:rPr>
          <w:b w:val="0"/>
          <w:bCs w:val="0"/>
          <w:i w:val="0"/>
          <w:iCs w:val="0"/>
          <w:color w:val="000000"/>
          <w:kern w:val="0"/>
          <w:sz w:val="20"/>
          <w:szCs w:val="20"/>
        </w:rPr>
      </w:pPr>
      <w:r>
        <w:rPr>
          <w:b w:val="0"/>
          <w:bCs w:val="0"/>
          <w:i w:val="0"/>
          <w:iCs w:val="0"/>
          <w:color w:val="000000"/>
          <w:kern w:val="0"/>
          <w:sz w:val="20"/>
          <w:szCs w:val="20"/>
        </w:rPr>
        <w:t xml:space="preserve">                                                </w:t>
      </w:r>
      <w:r w:rsidR="00291344">
        <w:rPr>
          <w:b w:val="0"/>
          <w:bCs w:val="0"/>
          <w:i w:val="0"/>
          <w:iCs w:val="0"/>
          <w:color w:val="000000"/>
          <w:kern w:val="0"/>
          <w:sz w:val="20"/>
          <w:szCs w:val="20"/>
        </w:rPr>
        <w:t xml:space="preserve">  </w:t>
      </w:r>
      <w:r>
        <w:rPr>
          <w:b w:val="0"/>
          <w:bCs w:val="0"/>
          <w:i w:val="0"/>
          <w:iCs w:val="0"/>
          <w:color w:val="000000"/>
          <w:kern w:val="0"/>
          <w:sz w:val="20"/>
          <w:szCs w:val="20"/>
        </w:rPr>
        <w:t xml:space="preserve">  33696300 – 8 – Odczynniki chemiczne </w:t>
      </w:r>
    </w:p>
    <w:p w14:paraId="65431D84" w14:textId="77777777" w:rsidR="00C9143E" w:rsidRPr="00E60300" w:rsidRDefault="00C9143E" w:rsidP="00C9143E">
      <w:pPr>
        <w:tabs>
          <w:tab w:val="left" w:pos="426"/>
          <w:tab w:val="left" w:pos="3358"/>
        </w:tabs>
        <w:spacing w:line="360" w:lineRule="auto"/>
        <w:jc w:val="both"/>
        <w:rPr>
          <w:rFonts w:ascii="Georgia" w:hAnsi="Georgia" w:cs="Georgia"/>
          <w:color w:val="000000"/>
          <w:sz w:val="20"/>
          <w:szCs w:val="20"/>
        </w:rPr>
      </w:pPr>
    </w:p>
    <w:p w14:paraId="5AD02F36" w14:textId="77777777" w:rsidR="00C9143E" w:rsidRPr="00DE2DB7" w:rsidRDefault="00C9143E" w:rsidP="00386275">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E60300">
        <w:rPr>
          <w:b w:val="0"/>
          <w:i w:val="0"/>
          <w:sz w:val="20"/>
          <w:szCs w:val="20"/>
        </w:rPr>
        <w:t xml:space="preserve">Szczegółowy opis wymagań Zamawiającego, jakie musi spełniać oferowany </w:t>
      </w:r>
      <w:r w:rsidR="00416B14">
        <w:rPr>
          <w:b w:val="0"/>
          <w:i w:val="0"/>
          <w:sz w:val="20"/>
          <w:szCs w:val="20"/>
        </w:rPr>
        <w:t>asortyment</w:t>
      </w:r>
      <w:r w:rsidRPr="00E60300">
        <w:rPr>
          <w:b w:val="0"/>
          <w:i w:val="0"/>
          <w:sz w:val="20"/>
          <w:szCs w:val="20"/>
        </w:rPr>
        <w:t xml:space="preserve"> pod względem parametrów</w:t>
      </w:r>
      <w:r w:rsidRPr="00DE2DB7">
        <w:rPr>
          <w:b w:val="0"/>
          <w:i w:val="0"/>
          <w:sz w:val="20"/>
          <w:szCs w:val="20"/>
        </w:rPr>
        <w:t xml:space="preserve"> określa załącznik do SIWZ – Szczegółowy opis przedmiotu zamówienia</w:t>
      </w:r>
      <w:r w:rsidRPr="00DE2DB7">
        <w:rPr>
          <w:b w:val="0"/>
          <w:bCs w:val="0"/>
          <w:i w:val="0"/>
          <w:sz w:val="20"/>
          <w:szCs w:val="20"/>
        </w:rPr>
        <w:t xml:space="preserve"> załącznik nr 1.</w:t>
      </w:r>
    </w:p>
    <w:p w14:paraId="7FB017C9" w14:textId="77777777" w:rsidR="005F50C4" w:rsidRPr="00DE2DB7" w:rsidRDefault="005F50C4" w:rsidP="005F50C4">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E2DB7">
        <w:rPr>
          <w:b w:val="0"/>
          <w:i w:val="0"/>
          <w:color w:val="000000"/>
          <w:sz w:val="20"/>
          <w:szCs w:val="20"/>
        </w:rPr>
        <w:t>Zamawiający dopuszcza w przypadku asortymentu zwyczajowo sprzedawanego w opakowaniach handlowych, podanie ceny za opakowanie a'100 sztuk z odpowiednim przeliczeniem zamawianych ilości wynikających z załącznika nr 1 do SIWZ.</w:t>
      </w:r>
    </w:p>
    <w:p w14:paraId="218D6CD0" w14:textId="77777777" w:rsidR="005F50C4" w:rsidRPr="003427DD" w:rsidRDefault="005F50C4" w:rsidP="005F50C4">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3427DD">
        <w:rPr>
          <w:b w:val="0"/>
          <w:i w:val="0"/>
          <w:sz w:val="20"/>
          <w:szCs w:val="20"/>
        </w:rPr>
        <w:lastRenderedPageBreak/>
        <w:t xml:space="preserve">Zamawiający zastrzega prawo do </w:t>
      </w:r>
      <w:r w:rsidRPr="003427DD">
        <w:rPr>
          <w:b w:val="0"/>
          <w:i w:val="0"/>
          <w:sz w:val="20"/>
          <w:szCs w:val="20"/>
          <w:u w:val="single"/>
        </w:rPr>
        <w:t xml:space="preserve">zamawiania asortymentu w </w:t>
      </w:r>
      <w:r w:rsidR="00E136E5" w:rsidRPr="003427DD">
        <w:rPr>
          <w:b w:val="0"/>
          <w:i w:val="0"/>
          <w:sz w:val="20"/>
          <w:szCs w:val="20"/>
          <w:u w:val="single"/>
        </w:rPr>
        <w:t>opakowaniach jednostkowych</w:t>
      </w:r>
      <w:r w:rsidRPr="003427DD">
        <w:rPr>
          <w:b w:val="0"/>
          <w:i w:val="0"/>
          <w:sz w:val="20"/>
          <w:szCs w:val="20"/>
        </w:rPr>
        <w:t>, a nie</w:t>
      </w:r>
      <w:r w:rsidR="00CD0136" w:rsidRPr="003427DD">
        <w:rPr>
          <w:b w:val="0"/>
          <w:i w:val="0"/>
          <w:sz w:val="20"/>
          <w:szCs w:val="20"/>
        </w:rPr>
        <w:br/>
      </w:r>
      <w:r w:rsidRPr="003427DD">
        <w:rPr>
          <w:b w:val="0"/>
          <w:i w:val="0"/>
          <w:sz w:val="20"/>
          <w:szCs w:val="20"/>
        </w:rPr>
        <w:t>w opakowaniach zbiorczych.</w:t>
      </w:r>
    </w:p>
    <w:p w14:paraId="49942587" w14:textId="77777777" w:rsidR="00C9143E" w:rsidRPr="00DE2DB7" w:rsidRDefault="00C9143E" w:rsidP="00386275">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E2DB7">
        <w:rPr>
          <w:b w:val="0"/>
          <w:i w:val="0"/>
          <w:color w:val="000000"/>
          <w:sz w:val="20"/>
          <w:szCs w:val="20"/>
        </w:rPr>
        <w:t>Zamawiający nie dopuszcza składania ofert wariantowych.</w:t>
      </w:r>
    </w:p>
    <w:p w14:paraId="53708E33" w14:textId="77777777" w:rsidR="00C9143E" w:rsidRPr="00123693" w:rsidRDefault="00C9143E" w:rsidP="00386275">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b w:val="0"/>
          <w:i w:val="0"/>
          <w:sz w:val="20"/>
          <w:szCs w:val="20"/>
        </w:rPr>
        <w:t>Zamawiający dopuszcza możliwość składania ofert częściowych na poszczególne pakiety.</w:t>
      </w:r>
    </w:p>
    <w:p w14:paraId="200C126C" w14:textId="77777777" w:rsidR="00C9143E" w:rsidRPr="00EC2496" w:rsidRDefault="00C9143E" w:rsidP="00386275">
      <w:pPr>
        <w:pStyle w:val="Standard"/>
        <w:numPr>
          <w:ilvl w:val="3"/>
          <w:numId w:val="23"/>
        </w:numPr>
        <w:tabs>
          <w:tab w:val="clear" w:pos="568"/>
          <w:tab w:val="num" w:pos="426"/>
          <w:tab w:val="num" w:pos="709"/>
        </w:tabs>
        <w:spacing w:after="0" w:line="360" w:lineRule="auto"/>
        <w:ind w:left="0"/>
        <w:jc w:val="both"/>
        <w:rPr>
          <w:rStyle w:val="Domylnaczcionkaakapitu2"/>
          <w:rFonts w:eastAsia="Lucida Sans Unicode" w:cs="Tahoma"/>
          <w:b w:val="0"/>
          <w:i w:val="0"/>
          <w:color w:val="000000"/>
          <w:sz w:val="20"/>
          <w:szCs w:val="20"/>
        </w:rPr>
      </w:pPr>
      <w:r w:rsidRPr="00123693">
        <w:rPr>
          <w:rStyle w:val="Domylnaczcionkaakapitu2"/>
          <w:b w:val="0"/>
          <w:i w:val="0"/>
          <w:sz w:val="20"/>
          <w:szCs w:val="20"/>
        </w:rPr>
        <w:t>Zamawiający nie dopuszcza możliwości składania ofert częściowych na poszczególne pozycje w pakietach.</w:t>
      </w:r>
    </w:p>
    <w:p w14:paraId="0A2B6F30" w14:textId="77777777" w:rsidR="00EC2496" w:rsidRPr="00123693" w:rsidRDefault="00EC2496" w:rsidP="00386275">
      <w:pPr>
        <w:pStyle w:val="Standard"/>
        <w:numPr>
          <w:ilvl w:val="3"/>
          <w:numId w:val="23"/>
        </w:numPr>
        <w:tabs>
          <w:tab w:val="clear" w:pos="568"/>
          <w:tab w:val="num" w:pos="426"/>
          <w:tab w:val="num" w:pos="709"/>
        </w:tabs>
        <w:spacing w:after="0" w:line="360" w:lineRule="auto"/>
        <w:ind w:left="0"/>
        <w:jc w:val="both"/>
        <w:rPr>
          <w:rStyle w:val="Domylnaczcionkaakapitu2"/>
          <w:rFonts w:eastAsia="Lucida Sans Unicode" w:cs="Tahoma"/>
          <w:b w:val="0"/>
          <w:i w:val="0"/>
          <w:color w:val="000000"/>
          <w:sz w:val="20"/>
          <w:szCs w:val="20"/>
        </w:rPr>
      </w:pPr>
      <w:r w:rsidRPr="006C7DD7">
        <w:rPr>
          <w:b w:val="0"/>
          <w:i w:val="0"/>
          <w:sz w:val="20"/>
          <w:szCs w:val="20"/>
        </w:rPr>
        <w:t>Podany asortyment oraz jego ilości są danymi planowanymi przez Zamawiającego, w związku z czym nie są wiążące podczas realizacji umowy dotyczącej w/w zamówienia, a mają na celu jedynie zobrazowanie wielkości zamówienia, która może być pomocna podczas ustalenia cen za wykonanie dostaw objętych zamówieniem</w:t>
      </w:r>
      <w:r>
        <w:rPr>
          <w:b w:val="0"/>
          <w:i w:val="0"/>
          <w:sz w:val="20"/>
          <w:szCs w:val="20"/>
        </w:rPr>
        <w:t>.</w:t>
      </w:r>
    </w:p>
    <w:p w14:paraId="3F552F86" w14:textId="77777777" w:rsidR="00EC2496" w:rsidRPr="00EC2496" w:rsidRDefault="00EC2496" w:rsidP="00EC2496">
      <w:pPr>
        <w:pStyle w:val="Standard"/>
        <w:numPr>
          <w:ilvl w:val="0"/>
          <w:numId w:val="41"/>
        </w:numPr>
        <w:tabs>
          <w:tab w:val="left" w:pos="426"/>
        </w:tabs>
        <w:spacing w:after="0" w:line="360" w:lineRule="auto"/>
        <w:ind w:left="0" w:firstLine="0"/>
        <w:jc w:val="both"/>
        <w:rPr>
          <w:b w:val="0"/>
          <w:i w:val="0"/>
          <w:sz w:val="20"/>
          <w:szCs w:val="20"/>
        </w:rPr>
      </w:pPr>
      <w:r w:rsidRPr="00EC2496">
        <w:rPr>
          <w:b w:val="0"/>
          <w:i w:val="0"/>
          <w:sz w:val="20"/>
          <w:szCs w:val="20"/>
        </w:rPr>
        <w:t>W przypadku, gdy w trakcie postępowania przetargowego zostanie wstrzymana produkcja leku lub lek zostanie</w:t>
      </w:r>
      <w:r w:rsidR="003427DD">
        <w:rPr>
          <w:b w:val="0"/>
          <w:i w:val="0"/>
          <w:sz w:val="20"/>
          <w:szCs w:val="20"/>
        </w:rPr>
        <w:t xml:space="preserve"> </w:t>
      </w:r>
      <w:r w:rsidRPr="00EC2496">
        <w:rPr>
          <w:b w:val="0"/>
          <w:i w:val="0"/>
          <w:sz w:val="20"/>
          <w:szCs w:val="20"/>
        </w:rPr>
        <w:t>wycofany z obrotu, Wykonawca winien zwrócić się do Zamawiającego z prośbą o ustosunkowanie.</w:t>
      </w:r>
    </w:p>
    <w:p w14:paraId="420CEC2A" w14:textId="77777777" w:rsidR="00EC2496" w:rsidRPr="00EC2496" w:rsidRDefault="00EC2496" w:rsidP="00EC2496">
      <w:pPr>
        <w:pStyle w:val="Standard"/>
        <w:numPr>
          <w:ilvl w:val="0"/>
          <w:numId w:val="41"/>
        </w:numPr>
        <w:tabs>
          <w:tab w:val="left" w:pos="426"/>
        </w:tabs>
        <w:spacing w:after="0" w:line="360" w:lineRule="auto"/>
        <w:ind w:left="0" w:firstLine="0"/>
        <w:jc w:val="both"/>
        <w:rPr>
          <w:rFonts w:eastAsia="Lucida Sans Unicode" w:cs="Tahoma"/>
          <w:b w:val="0"/>
          <w:i w:val="0"/>
          <w:color w:val="000000"/>
          <w:sz w:val="20"/>
          <w:szCs w:val="20"/>
        </w:rPr>
      </w:pPr>
      <w:r w:rsidRPr="00EC2496">
        <w:rPr>
          <w:b w:val="0"/>
          <w:i w:val="0"/>
          <w:sz w:val="20"/>
          <w:szCs w:val="20"/>
        </w:rPr>
        <w:t>W przypadku występowania na rynku produktu leczniczego i preparatu równoważnego</w:t>
      </w:r>
      <w:r w:rsidR="003427DD">
        <w:rPr>
          <w:b w:val="0"/>
          <w:i w:val="0"/>
          <w:sz w:val="20"/>
          <w:szCs w:val="20"/>
        </w:rPr>
        <w:t xml:space="preserve"> zarejestrowanego jako </w:t>
      </w:r>
      <w:r w:rsidRPr="00EC2496">
        <w:rPr>
          <w:b w:val="0"/>
          <w:i w:val="0"/>
          <w:sz w:val="20"/>
          <w:szCs w:val="20"/>
        </w:rPr>
        <w:t xml:space="preserve"> suplement diety, wyr</w:t>
      </w:r>
      <w:r w:rsidR="003427DD">
        <w:rPr>
          <w:b w:val="0"/>
          <w:i w:val="0"/>
          <w:sz w:val="20"/>
          <w:szCs w:val="20"/>
        </w:rPr>
        <w:t>ó</w:t>
      </w:r>
      <w:r w:rsidRPr="00EC2496">
        <w:rPr>
          <w:b w:val="0"/>
          <w:i w:val="0"/>
          <w:sz w:val="20"/>
          <w:szCs w:val="20"/>
        </w:rPr>
        <w:t>b medyczny, dietetyczny środ</w:t>
      </w:r>
      <w:r w:rsidR="003427DD">
        <w:rPr>
          <w:b w:val="0"/>
          <w:i w:val="0"/>
          <w:sz w:val="20"/>
          <w:szCs w:val="20"/>
        </w:rPr>
        <w:t>ek</w:t>
      </w:r>
      <w:r w:rsidRPr="00EC2496">
        <w:rPr>
          <w:b w:val="0"/>
          <w:i w:val="0"/>
          <w:sz w:val="20"/>
          <w:szCs w:val="20"/>
        </w:rPr>
        <w:t xml:space="preserve"> spożywczy specjalnego przeznaczenia żywieniowego lub medycznego, Zamawiający wymaga zaoferowania produktu leczniczego zarejestrowanego w aktualnym Urzędowym Wykazie Produktów Leczniczych.</w:t>
      </w:r>
    </w:p>
    <w:p w14:paraId="04CCE1DA" w14:textId="77777777" w:rsidR="006C7DD7" w:rsidRDefault="00C9143E" w:rsidP="00EC2496">
      <w:pPr>
        <w:pStyle w:val="Standard"/>
        <w:numPr>
          <w:ilvl w:val="0"/>
          <w:numId w:val="41"/>
        </w:numPr>
        <w:tabs>
          <w:tab w:val="left" w:pos="426"/>
        </w:tabs>
        <w:spacing w:after="0" w:line="360" w:lineRule="auto"/>
        <w:ind w:left="0" w:firstLine="0"/>
        <w:jc w:val="both"/>
        <w:rPr>
          <w:rFonts w:eastAsia="Lucida Sans Unicode" w:cs="Tahoma"/>
          <w:b w:val="0"/>
          <w:i w:val="0"/>
          <w:color w:val="000000"/>
          <w:sz w:val="20"/>
          <w:szCs w:val="20"/>
        </w:rPr>
      </w:pPr>
      <w:r w:rsidRPr="006C7DD7">
        <w:rPr>
          <w:b w:val="0"/>
          <w:bCs w:val="0"/>
          <w:i w:val="0"/>
          <w:sz w:val="20"/>
          <w:szCs w:val="20"/>
        </w:rPr>
        <w:t>Zamawiający nie zastrzega obowiązku osobistego wykonania przez Wykonawcę kluczowych części zamówienia.</w:t>
      </w:r>
    </w:p>
    <w:p w14:paraId="43010C76" w14:textId="77777777" w:rsidR="006C7DD7" w:rsidRDefault="00C9143E" w:rsidP="00576228">
      <w:pPr>
        <w:pStyle w:val="Standard"/>
        <w:numPr>
          <w:ilvl w:val="0"/>
          <w:numId w:val="41"/>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Wykonawca może powierzyć wykonanie części zamówienia Podwykonawcy.</w:t>
      </w:r>
    </w:p>
    <w:p w14:paraId="1A47E169" w14:textId="77777777" w:rsidR="006C7DD7" w:rsidRDefault="00C9143E" w:rsidP="00576228">
      <w:pPr>
        <w:pStyle w:val="Standard"/>
        <w:numPr>
          <w:ilvl w:val="0"/>
          <w:numId w:val="41"/>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Zamawiający żąda wskazania przez Wykonawcę części zamówienia, których wykonanie zamierza powierzyć Podwykonawcom i podania przez Wykonawcę firm Podwykonawców.</w:t>
      </w:r>
    </w:p>
    <w:p w14:paraId="529F4B1E" w14:textId="77777777" w:rsidR="005F50C4" w:rsidRPr="00EC2496" w:rsidRDefault="005F50C4" w:rsidP="00EC2496">
      <w:pPr>
        <w:pStyle w:val="Standard"/>
        <w:numPr>
          <w:ilvl w:val="0"/>
          <w:numId w:val="41"/>
        </w:numPr>
        <w:tabs>
          <w:tab w:val="left" w:pos="426"/>
        </w:tabs>
        <w:spacing w:after="0" w:line="360" w:lineRule="auto"/>
        <w:ind w:left="0" w:firstLine="0"/>
        <w:jc w:val="both"/>
        <w:rPr>
          <w:rFonts w:eastAsia="Lucida Sans Unicode" w:cs="Tahoma"/>
          <w:b w:val="0"/>
          <w:i w:val="0"/>
          <w:color w:val="000000"/>
          <w:sz w:val="20"/>
          <w:szCs w:val="20"/>
        </w:rPr>
      </w:pPr>
      <w:r w:rsidRPr="006C7DD7">
        <w:rPr>
          <w:b w:val="0"/>
          <w:i w:val="0"/>
          <w:sz w:val="20"/>
          <w:szCs w:val="20"/>
        </w:rPr>
        <w:t>W przypadku, gdy w trakcie postępowania przetargowego zostanie wstrzymana produkcja asortymentu lub zostanie on wycofany z obrotu, Wykonawca winien zwrócić się na piśmie do Zamawiającego z prośbą o ustosunkowanie.</w:t>
      </w:r>
    </w:p>
    <w:p w14:paraId="44118CCC" w14:textId="77777777" w:rsidR="00C9143E" w:rsidRPr="00123693" w:rsidRDefault="00C9143E" w:rsidP="00C9143E">
      <w:pPr>
        <w:suppressAutoHyphens w:val="0"/>
        <w:spacing w:line="360" w:lineRule="auto"/>
        <w:ind w:left="360"/>
        <w:jc w:val="both"/>
        <w:rPr>
          <w:rFonts w:ascii="Georgia" w:hAnsi="Georgia" w:cs="Georgia"/>
          <w:color w:val="000000"/>
          <w:sz w:val="20"/>
          <w:szCs w:val="20"/>
          <w:lang w:eastAsia="pl-PL"/>
        </w:rPr>
      </w:pPr>
    </w:p>
    <w:p w14:paraId="70535236" w14:textId="77777777" w:rsidR="00C9143E" w:rsidRPr="00123693" w:rsidRDefault="00C9143E" w:rsidP="00C9143E">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34909730"/>
      <w:r w:rsidRPr="00123693">
        <w:rPr>
          <w:rFonts w:ascii="Georgia" w:hAnsi="Georgia" w:cs="Georgia"/>
          <w:b/>
          <w:bCs w:val="0"/>
          <w:color w:val="000000"/>
          <w:sz w:val="20"/>
          <w:szCs w:val="20"/>
        </w:rPr>
        <w:t xml:space="preserve">V. Termin wykonania </w:t>
      </w:r>
      <w:bookmarkEnd w:id="7"/>
      <w:r w:rsidRPr="00123693">
        <w:rPr>
          <w:rFonts w:ascii="Georgia" w:hAnsi="Georgia" w:cs="Georgia"/>
          <w:b/>
          <w:bCs w:val="0"/>
          <w:color w:val="000000"/>
          <w:sz w:val="20"/>
          <w:szCs w:val="20"/>
        </w:rPr>
        <w:t>zamówienia</w:t>
      </w:r>
      <w:bookmarkEnd w:id="8"/>
    </w:p>
    <w:p w14:paraId="4785D53B" w14:textId="77777777" w:rsidR="00FB61FD" w:rsidRPr="003427DD" w:rsidRDefault="005F50C4" w:rsidP="000D6C4C">
      <w:pPr>
        <w:pStyle w:val="Akapitzlist4"/>
        <w:numPr>
          <w:ilvl w:val="0"/>
          <w:numId w:val="38"/>
        </w:numPr>
        <w:tabs>
          <w:tab w:val="left" w:pos="0"/>
        </w:tabs>
        <w:suppressAutoHyphens w:val="0"/>
        <w:spacing w:line="360" w:lineRule="auto"/>
        <w:rPr>
          <w:rFonts w:ascii="Georgia" w:hAnsi="Georgia" w:cs="Georgia"/>
          <w:sz w:val="20"/>
          <w:szCs w:val="20"/>
        </w:rPr>
      </w:pPr>
      <w:r w:rsidRPr="00BA2555">
        <w:rPr>
          <w:rFonts w:ascii="Georgia" w:hAnsi="Georgia" w:cs="Georgia"/>
          <w:sz w:val="20"/>
          <w:szCs w:val="20"/>
        </w:rPr>
        <w:t>Okres obowiązywania umowy:</w:t>
      </w:r>
      <w:r w:rsidR="00FB61FD" w:rsidRPr="003427DD">
        <w:rPr>
          <w:rFonts w:ascii="Georgia" w:hAnsi="Georgia" w:cs="Georgia"/>
          <w:bCs/>
          <w:sz w:val="20"/>
          <w:szCs w:val="20"/>
        </w:rPr>
        <w:t xml:space="preserve"> </w:t>
      </w:r>
      <w:r w:rsidR="000D6C4C" w:rsidRPr="003427DD">
        <w:rPr>
          <w:rFonts w:ascii="Georgia" w:hAnsi="Georgia" w:cs="Georgia"/>
          <w:bCs/>
          <w:sz w:val="20"/>
          <w:szCs w:val="20"/>
        </w:rPr>
        <w:t>do 31.05.</w:t>
      </w:r>
      <w:r w:rsidR="00FB61FD" w:rsidRPr="003427DD">
        <w:rPr>
          <w:rFonts w:ascii="Georgia" w:hAnsi="Georgia" w:cs="Georgia"/>
          <w:bCs/>
          <w:sz w:val="20"/>
          <w:szCs w:val="20"/>
        </w:rPr>
        <w:t>202</w:t>
      </w:r>
      <w:r w:rsidR="00291344" w:rsidRPr="003427DD">
        <w:rPr>
          <w:rFonts w:ascii="Georgia" w:hAnsi="Georgia" w:cs="Georgia"/>
          <w:bCs/>
          <w:sz w:val="20"/>
          <w:szCs w:val="20"/>
        </w:rPr>
        <w:t>1</w:t>
      </w:r>
      <w:r w:rsidR="00FB61FD" w:rsidRPr="003427DD">
        <w:rPr>
          <w:rFonts w:ascii="Georgia" w:hAnsi="Georgia" w:cs="Georgia"/>
          <w:bCs/>
          <w:sz w:val="20"/>
          <w:szCs w:val="20"/>
        </w:rPr>
        <w:t xml:space="preserve">r. </w:t>
      </w:r>
    </w:p>
    <w:p w14:paraId="74521CC2" w14:textId="77777777" w:rsidR="0002034F" w:rsidRDefault="0002034F" w:rsidP="0002034F">
      <w:pPr>
        <w:pStyle w:val="Tekstpodstawowy32"/>
        <w:tabs>
          <w:tab w:val="left" w:pos="540"/>
        </w:tabs>
        <w:suppressAutoHyphens/>
        <w:textAlignment w:val="baseline"/>
        <w:rPr>
          <w:lang w:eastAsia="ar-SA"/>
        </w:rPr>
      </w:pPr>
      <w:r>
        <w:rPr>
          <w:rFonts w:cs="Georgia"/>
        </w:rPr>
        <w:t xml:space="preserve">2.      </w:t>
      </w:r>
      <w:r w:rsidR="005F50C4" w:rsidRPr="0002034F">
        <w:rPr>
          <w:rFonts w:cs="Georgia"/>
        </w:rPr>
        <w:t xml:space="preserve">Termin </w:t>
      </w:r>
      <w:r w:rsidR="005F50C4" w:rsidRPr="00840175">
        <w:rPr>
          <w:rFonts w:cs="Georgia"/>
        </w:rPr>
        <w:t xml:space="preserve">dostawy: </w:t>
      </w:r>
      <w:r w:rsidRPr="00840175">
        <w:rPr>
          <w:lang w:eastAsia="ar-SA"/>
        </w:rPr>
        <w:t>max 72 god</w:t>
      </w:r>
      <w:r w:rsidR="00840175" w:rsidRPr="00840175">
        <w:rPr>
          <w:lang w:eastAsia="ar-SA"/>
        </w:rPr>
        <w:t xml:space="preserve">z. </w:t>
      </w:r>
      <w:r w:rsidRPr="00840175">
        <w:rPr>
          <w:lang w:eastAsia="ar-SA"/>
        </w:rPr>
        <w:t>od daty złożenia zamówienia, na cito 24 godziny.</w:t>
      </w:r>
    </w:p>
    <w:p w14:paraId="0D264700" w14:textId="77777777" w:rsidR="00126860" w:rsidRPr="0002034F" w:rsidRDefault="00126860" w:rsidP="0002034F">
      <w:pPr>
        <w:tabs>
          <w:tab w:val="left" w:pos="360"/>
        </w:tabs>
        <w:spacing w:line="360" w:lineRule="auto"/>
        <w:ind w:left="360"/>
        <w:jc w:val="both"/>
        <w:textAlignment w:val="auto"/>
        <w:rPr>
          <w:rFonts w:ascii="Georgia" w:hAnsi="Georgia"/>
          <w:sz w:val="20"/>
          <w:szCs w:val="20"/>
        </w:rPr>
      </w:pPr>
    </w:p>
    <w:p w14:paraId="107E7CAE" w14:textId="77777777" w:rsidR="00C9143E" w:rsidRPr="00123693" w:rsidRDefault="00C9143E" w:rsidP="00C9143E">
      <w:pPr>
        <w:pStyle w:val="Nagwek1"/>
        <w:shd w:val="clear" w:color="auto" w:fill="F2F2F2"/>
        <w:tabs>
          <w:tab w:val="left" w:pos="399"/>
        </w:tabs>
        <w:spacing w:before="0" w:after="0" w:line="360" w:lineRule="auto"/>
        <w:jc w:val="both"/>
        <w:rPr>
          <w:rFonts w:ascii="Georgia" w:hAnsi="Georgia" w:cs="Georgia"/>
          <w:b/>
          <w:bCs w:val="0"/>
          <w:color w:val="000000"/>
          <w:sz w:val="20"/>
          <w:szCs w:val="20"/>
        </w:rPr>
      </w:pPr>
      <w:bookmarkStart w:id="9" w:name="_Toc34909731"/>
      <w:r w:rsidRPr="00123693">
        <w:rPr>
          <w:rFonts w:ascii="Georgia" w:hAnsi="Georgia" w:cs="Georgia"/>
          <w:b/>
          <w:bCs w:val="0"/>
          <w:color w:val="000000"/>
          <w:sz w:val="20"/>
          <w:szCs w:val="20"/>
        </w:rPr>
        <w:t>VI. W</w:t>
      </w:r>
      <w:r w:rsidRPr="00123693">
        <w:rPr>
          <w:rFonts w:ascii="Georgia" w:hAnsi="Georgia" w:cs="Georgia"/>
          <w:b/>
          <w:sz w:val="20"/>
          <w:szCs w:val="20"/>
        </w:rPr>
        <w:t>arunki udziału w postępowaniu oraz opis sposobu dokonywania oceny spełniania tych warunków:</w:t>
      </w:r>
      <w:bookmarkEnd w:id="9"/>
    </w:p>
    <w:p w14:paraId="5F81E318" w14:textId="77777777"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rPr>
      </w:pPr>
      <w:r w:rsidRPr="00123693">
        <w:rPr>
          <w:rStyle w:val="Domylnaczcionkaakapitu2"/>
          <w:color w:val="000000"/>
          <w:sz w:val="20"/>
          <w:szCs w:val="20"/>
        </w:rPr>
        <w:t xml:space="preserve"> O udzielenie zamówienia mogą ubiegać się Wykonawcy, którzy nie podlegają wykluczeniu oraz spełniają określone przez Zamawiającego warunki udziału w postępowaniu.</w:t>
      </w:r>
    </w:p>
    <w:p w14:paraId="14F1FF4A" w14:textId="77777777"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u w:val="single"/>
        </w:rPr>
      </w:pPr>
      <w:r w:rsidRPr="00123693">
        <w:rPr>
          <w:rStyle w:val="Domylnaczcionkaakapitu2"/>
          <w:color w:val="000000"/>
          <w:sz w:val="20"/>
          <w:szCs w:val="20"/>
          <w:u w:val="single"/>
        </w:rPr>
        <w:t xml:space="preserve">O udzielenie zamówienia mogą ubiegać się </w:t>
      </w:r>
      <w:r w:rsidR="00C02C97">
        <w:rPr>
          <w:rStyle w:val="Domylnaczcionkaakapitu2"/>
          <w:color w:val="000000"/>
          <w:sz w:val="20"/>
          <w:szCs w:val="20"/>
          <w:u w:val="single"/>
        </w:rPr>
        <w:t>W</w:t>
      </w:r>
      <w:r w:rsidRPr="00123693">
        <w:rPr>
          <w:rStyle w:val="Domylnaczcionkaakapitu2"/>
          <w:color w:val="000000"/>
          <w:sz w:val="20"/>
          <w:szCs w:val="20"/>
          <w:u w:val="single"/>
        </w:rPr>
        <w:t>ykonawcy, który spełniają warunki dotyczące:</w:t>
      </w:r>
    </w:p>
    <w:p w14:paraId="22DB7F1E" w14:textId="77777777" w:rsidR="00C9143E" w:rsidRPr="00123693" w:rsidRDefault="00C9143E" w:rsidP="005F50C4">
      <w:pPr>
        <w:pStyle w:val="Normalny1"/>
        <w:widowControl/>
        <w:numPr>
          <w:ilvl w:val="1"/>
          <w:numId w:val="12"/>
        </w:numPr>
        <w:tabs>
          <w:tab w:val="left" w:pos="-720"/>
          <w:tab w:val="left" w:pos="540"/>
        </w:tabs>
        <w:suppressAutoHyphens w:val="0"/>
        <w:autoSpaceDE w:val="0"/>
        <w:spacing w:line="360" w:lineRule="auto"/>
        <w:ind w:left="0" w:firstLine="0"/>
        <w:jc w:val="both"/>
        <w:textAlignment w:val="auto"/>
        <w:rPr>
          <w:color w:val="000000"/>
          <w:sz w:val="20"/>
          <w:szCs w:val="20"/>
        </w:rPr>
      </w:pPr>
      <w:r w:rsidRPr="00123693">
        <w:rPr>
          <w:color w:val="000000"/>
          <w:sz w:val="20"/>
          <w:szCs w:val="20"/>
        </w:rPr>
        <w:t>kompetencji lub uprawnień do prowadzenia określonej działalności zawodowej, o ile wynika to z odrębnych przepisów;</w:t>
      </w:r>
    </w:p>
    <w:p w14:paraId="59A87571" w14:textId="77777777" w:rsidR="003E6327" w:rsidRPr="003E6327" w:rsidRDefault="003E6327" w:rsidP="003E6327">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3E6327">
        <w:rPr>
          <w:rFonts w:cs="Times New Roman"/>
          <w:color w:val="000000"/>
          <w:sz w:val="20"/>
          <w:szCs w:val="20"/>
        </w:rPr>
        <w:t>Zamawiający uzna ww. warunek za spełniony, jeśli Wykonawca przedstawi:</w:t>
      </w:r>
    </w:p>
    <w:p w14:paraId="2EAE5E32" w14:textId="77777777" w:rsidR="003E6327" w:rsidRPr="003E6327" w:rsidRDefault="003E6327" w:rsidP="003E6327">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Pr>
          <w:rFonts w:cs="Times New Roman"/>
          <w:color w:val="000000"/>
          <w:sz w:val="20"/>
          <w:szCs w:val="20"/>
        </w:rPr>
        <w:t xml:space="preserve">1. </w:t>
      </w:r>
      <w:r w:rsidRPr="003E6327">
        <w:rPr>
          <w:rFonts w:cs="Times New Roman"/>
          <w:color w:val="000000"/>
          <w:sz w:val="20"/>
          <w:szCs w:val="20"/>
        </w:rPr>
        <w:t>aktualne zezwolenie na obrót hurtowy środkami odurzającymi grup I-N, II-N, III-N – dot</w:t>
      </w:r>
      <w:r w:rsidR="00930457">
        <w:rPr>
          <w:rFonts w:cs="Times New Roman"/>
          <w:color w:val="000000"/>
          <w:sz w:val="20"/>
          <w:szCs w:val="20"/>
        </w:rPr>
        <w:t>yczy Pakietów nr 27, 28, 29, 30;</w:t>
      </w:r>
    </w:p>
    <w:p w14:paraId="72607E73" w14:textId="77777777" w:rsidR="003E6327" w:rsidRPr="003E6327" w:rsidRDefault="003E6327" w:rsidP="003E6327">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3E6327">
        <w:rPr>
          <w:rFonts w:cs="Times New Roman"/>
          <w:color w:val="000000"/>
          <w:sz w:val="20"/>
          <w:szCs w:val="20"/>
        </w:rPr>
        <w:t xml:space="preserve">2. aktualne zezwolenie na obrót hurtowy substancjami psychotropowymi grup II-P, III-P, IV-P – dotyczy Pakietu nr </w:t>
      </w:r>
      <w:r w:rsidR="00930457">
        <w:rPr>
          <w:rFonts w:cs="Times New Roman"/>
          <w:color w:val="000000"/>
          <w:sz w:val="20"/>
          <w:szCs w:val="20"/>
        </w:rPr>
        <w:t>8, 26;</w:t>
      </w:r>
    </w:p>
    <w:p w14:paraId="7ADFFD42" w14:textId="77777777" w:rsidR="003636DA" w:rsidRDefault="003E6327" w:rsidP="003E6327">
      <w:pPr>
        <w:pStyle w:val="Normalny1"/>
        <w:widowControl/>
        <w:tabs>
          <w:tab w:val="left" w:pos="540"/>
          <w:tab w:val="left" w:pos="600"/>
        </w:tabs>
        <w:suppressAutoHyphens w:val="0"/>
        <w:autoSpaceDE w:val="0"/>
        <w:spacing w:line="360" w:lineRule="auto"/>
        <w:jc w:val="both"/>
        <w:textAlignment w:val="auto"/>
        <w:rPr>
          <w:rFonts w:cs="Times New Roman"/>
          <w:color w:val="000000"/>
          <w:sz w:val="20"/>
          <w:szCs w:val="20"/>
        </w:rPr>
      </w:pPr>
      <w:r w:rsidRPr="003E6327">
        <w:rPr>
          <w:rFonts w:cs="Times New Roman"/>
          <w:color w:val="000000"/>
          <w:sz w:val="20"/>
          <w:szCs w:val="20"/>
        </w:rPr>
        <w:t>3. aktualną koncesję, zezwolenie lub licencję na prowadzenie działalności w zakresie objętym zamówieniem- jeśli dotyczy</w:t>
      </w:r>
      <w:r w:rsidR="00C02C97">
        <w:rPr>
          <w:rFonts w:cs="Times New Roman"/>
          <w:color w:val="000000"/>
          <w:sz w:val="20"/>
          <w:szCs w:val="20"/>
        </w:rPr>
        <w:t>.</w:t>
      </w:r>
    </w:p>
    <w:p w14:paraId="7E03B400" w14:textId="77777777" w:rsidR="00C9143E" w:rsidRDefault="003636DA" w:rsidP="003E6327">
      <w:pPr>
        <w:pStyle w:val="Normalny1"/>
        <w:widowControl/>
        <w:tabs>
          <w:tab w:val="left" w:pos="540"/>
          <w:tab w:val="left" w:pos="600"/>
        </w:tabs>
        <w:suppressAutoHyphens w:val="0"/>
        <w:autoSpaceDE w:val="0"/>
        <w:spacing w:line="360" w:lineRule="auto"/>
        <w:jc w:val="both"/>
        <w:textAlignment w:val="auto"/>
        <w:rPr>
          <w:color w:val="000000"/>
          <w:sz w:val="20"/>
          <w:szCs w:val="20"/>
        </w:rPr>
      </w:pPr>
      <w:r>
        <w:rPr>
          <w:rFonts w:cs="Times New Roman"/>
          <w:color w:val="000000"/>
          <w:sz w:val="20"/>
          <w:szCs w:val="20"/>
        </w:rPr>
        <w:lastRenderedPageBreak/>
        <w:t xml:space="preserve">2.2. </w:t>
      </w:r>
      <w:r w:rsidR="00C9143E" w:rsidRPr="00123693">
        <w:rPr>
          <w:color w:val="000000"/>
          <w:sz w:val="20"/>
          <w:szCs w:val="20"/>
        </w:rPr>
        <w:t>sytuacji ekonomicznej lub finansowej;</w:t>
      </w:r>
    </w:p>
    <w:p w14:paraId="6F1D5AE9" w14:textId="77777777" w:rsidR="003636DA" w:rsidRPr="003636DA" w:rsidRDefault="003636DA" w:rsidP="003636DA">
      <w:pPr>
        <w:tabs>
          <w:tab w:val="left" w:pos="540"/>
        </w:tabs>
        <w:suppressAutoHyphens w:val="0"/>
        <w:autoSpaceDE w:val="0"/>
        <w:autoSpaceDN w:val="0"/>
        <w:adjustRightInd w:val="0"/>
        <w:spacing w:line="360" w:lineRule="auto"/>
        <w:rPr>
          <w:rFonts w:ascii="Georgia" w:hAnsi="Georgia" w:cs="Arial"/>
          <w:sz w:val="20"/>
          <w:szCs w:val="20"/>
          <w:lang w:eastAsia="en-US"/>
        </w:rPr>
      </w:pPr>
      <w:r w:rsidRPr="005F50C4">
        <w:rPr>
          <w:rFonts w:ascii="Georgia" w:hAnsi="Georgia"/>
          <w:color w:val="000000"/>
          <w:sz w:val="20"/>
          <w:szCs w:val="20"/>
        </w:rPr>
        <w:t>Zamawiający nie stawia wymagań w zakresie spełnienia tego warunku</w:t>
      </w:r>
      <w:r w:rsidRPr="005F50C4">
        <w:rPr>
          <w:rFonts w:ascii="Georgia" w:hAnsi="Georgia" w:cs="Georgia"/>
          <w:color w:val="000000"/>
          <w:sz w:val="20"/>
          <w:szCs w:val="20"/>
        </w:rPr>
        <w:t>.</w:t>
      </w:r>
    </w:p>
    <w:p w14:paraId="543580AC" w14:textId="77777777" w:rsidR="00C9143E" w:rsidRPr="003636DA" w:rsidRDefault="00C9143E" w:rsidP="003636DA">
      <w:pPr>
        <w:pStyle w:val="Akapitzlist"/>
        <w:numPr>
          <w:ilvl w:val="1"/>
          <w:numId w:val="56"/>
        </w:numPr>
        <w:tabs>
          <w:tab w:val="left" w:pos="540"/>
        </w:tabs>
        <w:suppressAutoHyphens w:val="0"/>
        <w:autoSpaceDE w:val="0"/>
        <w:autoSpaceDN w:val="0"/>
        <w:adjustRightInd w:val="0"/>
        <w:spacing w:line="360" w:lineRule="auto"/>
        <w:rPr>
          <w:rFonts w:ascii="Georgia" w:hAnsi="Georgia" w:cs="Arial"/>
          <w:sz w:val="20"/>
          <w:szCs w:val="20"/>
          <w:lang w:eastAsia="en-US"/>
        </w:rPr>
      </w:pPr>
      <w:r w:rsidRPr="003636DA">
        <w:rPr>
          <w:rFonts w:ascii="Georgia" w:hAnsi="Georgia" w:cs="Arial"/>
          <w:sz w:val="20"/>
          <w:szCs w:val="20"/>
          <w:lang w:eastAsia="en-US"/>
        </w:rPr>
        <w:t>zdolności technicznej lub zawodowej;</w:t>
      </w:r>
    </w:p>
    <w:p w14:paraId="23963335" w14:textId="77777777" w:rsidR="005F50C4" w:rsidRPr="005F50C4" w:rsidRDefault="005F50C4" w:rsidP="005F50C4">
      <w:pPr>
        <w:tabs>
          <w:tab w:val="left" w:pos="540"/>
        </w:tabs>
        <w:suppressAutoHyphens w:val="0"/>
        <w:autoSpaceDE w:val="0"/>
        <w:autoSpaceDN w:val="0"/>
        <w:adjustRightInd w:val="0"/>
        <w:spacing w:line="360" w:lineRule="auto"/>
        <w:rPr>
          <w:rFonts w:ascii="Georgia" w:hAnsi="Georgia" w:cs="Arial"/>
          <w:sz w:val="20"/>
          <w:szCs w:val="20"/>
          <w:lang w:eastAsia="en-US"/>
        </w:rPr>
      </w:pPr>
      <w:r w:rsidRPr="005F50C4">
        <w:rPr>
          <w:rFonts w:ascii="Georgia" w:hAnsi="Georgia"/>
          <w:color w:val="000000"/>
          <w:sz w:val="20"/>
          <w:szCs w:val="20"/>
        </w:rPr>
        <w:t>Zamawiający nie stawia wymagań w zakresie spełnienia tego warunku</w:t>
      </w:r>
      <w:r w:rsidRPr="005F50C4">
        <w:rPr>
          <w:rFonts w:ascii="Georgia" w:hAnsi="Georgia" w:cs="Georgia"/>
          <w:color w:val="000000"/>
          <w:sz w:val="20"/>
          <w:szCs w:val="20"/>
        </w:rPr>
        <w:t>.</w:t>
      </w:r>
    </w:p>
    <w:p w14:paraId="5437413C" w14:textId="77777777" w:rsidR="00C9143E" w:rsidRPr="00123693" w:rsidRDefault="00C9143E" w:rsidP="00386275">
      <w:pPr>
        <w:pStyle w:val="Akapitzlist"/>
        <w:numPr>
          <w:ilvl w:val="0"/>
          <w:numId w:val="20"/>
        </w:numPr>
        <w:suppressAutoHyphens w:val="0"/>
        <w:autoSpaceDE w:val="0"/>
        <w:autoSpaceDN w:val="0"/>
        <w:adjustRightInd w:val="0"/>
        <w:spacing w:line="360" w:lineRule="auto"/>
        <w:jc w:val="both"/>
        <w:rPr>
          <w:rFonts w:ascii="Georgia" w:hAnsi="Georgia" w:cs="Arial"/>
          <w:color w:val="000000"/>
          <w:sz w:val="20"/>
          <w:szCs w:val="20"/>
          <w:lang w:eastAsia="en-US"/>
        </w:rPr>
      </w:pPr>
      <w:r w:rsidRPr="00123693">
        <w:rPr>
          <w:rFonts w:ascii="Georgia" w:hAnsi="Georgia" w:cs="Arial"/>
          <w:color w:val="000000"/>
          <w:sz w:val="20"/>
          <w:szCs w:val="20"/>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5F50C4">
        <w:rPr>
          <w:rFonts w:ascii="Georgia" w:hAnsi="Georgia" w:cs="Arial"/>
          <w:color w:val="000000"/>
          <w:sz w:val="20"/>
          <w:szCs w:val="20"/>
          <w:lang w:eastAsia="en-US"/>
        </w:rPr>
        <w:t>.</w:t>
      </w:r>
    </w:p>
    <w:p w14:paraId="66CE717D" w14:textId="77777777" w:rsidR="00C9143E" w:rsidRPr="00123693" w:rsidRDefault="00C9143E" w:rsidP="00386275">
      <w:pPr>
        <w:pStyle w:val="NormalnyWeb"/>
        <w:numPr>
          <w:ilvl w:val="0"/>
          <w:numId w:val="20"/>
        </w:numPr>
        <w:tabs>
          <w:tab w:val="left" w:pos="600"/>
        </w:tabs>
        <w:spacing w:before="0" w:after="0" w:line="360" w:lineRule="auto"/>
        <w:jc w:val="both"/>
        <w:rPr>
          <w:rFonts w:ascii="Georgia" w:hAnsi="Georgia"/>
          <w:color w:val="000000"/>
          <w:sz w:val="20"/>
          <w:szCs w:val="20"/>
        </w:rPr>
      </w:pPr>
      <w:r w:rsidRPr="00123693">
        <w:rPr>
          <w:rFonts w:ascii="Georgia" w:hAnsi="Georgia"/>
          <w:color w:val="000000"/>
          <w:sz w:val="20"/>
          <w:szCs w:val="20"/>
        </w:rPr>
        <w:t xml:space="preserve">Zamawiający dopuszcza udział podwykonawców w realizacji niniejszego zamówienia. </w:t>
      </w:r>
      <w:r w:rsidRPr="00123693">
        <w:rPr>
          <w:rFonts w:ascii="Georgia" w:hAnsi="Georgia"/>
          <w:color w:val="000000"/>
          <w:sz w:val="20"/>
          <w:szCs w:val="20"/>
          <w:lang w:eastAsia="pl-PL"/>
        </w:rPr>
        <w:t xml:space="preserve">W przypadku powierzenia wykonania części zamówienia </w:t>
      </w:r>
      <w:r w:rsidR="00EF2F09">
        <w:rPr>
          <w:rFonts w:ascii="Georgia" w:hAnsi="Georgia"/>
          <w:color w:val="000000"/>
          <w:sz w:val="20"/>
          <w:szCs w:val="20"/>
          <w:lang w:eastAsia="pl-PL"/>
        </w:rPr>
        <w:t>P</w:t>
      </w:r>
      <w:r w:rsidRPr="00123693">
        <w:rPr>
          <w:rFonts w:ascii="Georgia" w:hAnsi="Georgia"/>
          <w:color w:val="000000"/>
          <w:sz w:val="20"/>
          <w:szCs w:val="20"/>
          <w:lang w:eastAsia="pl-PL"/>
        </w:rPr>
        <w:t xml:space="preserve">odwykonawcy, </w:t>
      </w:r>
      <w:r w:rsidRPr="00123693">
        <w:rPr>
          <w:rFonts w:ascii="Georgia" w:hAnsi="Georgia"/>
          <w:color w:val="000000"/>
          <w:sz w:val="20"/>
          <w:szCs w:val="20"/>
          <w:u w:val="single"/>
          <w:lang w:eastAsia="pl-PL"/>
        </w:rPr>
        <w:t xml:space="preserve">Wykonawca zobowiązany jest do wskazania w ofercie tej części </w:t>
      </w:r>
      <w:r w:rsidRPr="00123693">
        <w:rPr>
          <w:rFonts w:ascii="Georgia" w:hAnsi="Georgia"/>
          <w:color w:val="000000"/>
          <w:sz w:val="20"/>
          <w:szCs w:val="20"/>
          <w:lang w:eastAsia="pl-PL"/>
        </w:rPr>
        <w:t>zamówienia, której realizację powierzy podwykonawcy jak również wskazać naz</w:t>
      </w:r>
      <w:r w:rsidR="005F50C4">
        <w:rPr>
          <w:rFonts w:ascii="Georgia" w:hAnsi="Georgia"/>
          <w:color w:val="000000"/>
          <w:sz w:val="20"/>
          <w:szCs w:val="20"/>
          <w:lang w:eastAsia="pl-PL"/>
        </w:rPr>
        <w:t>wę firmy podwykonawcy (tabela w </w:t>
      </w:r>
      <w:r w:rsidRPr="00123693">
        <w:rPr>
          <w:rFonts w:ascii="Georgia" w:hAnsi="Georgia"/>
          <w:color w:val="000000"/>
          <w:sz w:val="20"/>
          <w:szCs w:val="20"/>
          <w:lang w:eastAsia="pl-PL"/>
        </w:rPr>
        <w:t xml:space="preserve">formularzu ofertowym). </w:t>
      </w:r>
    </w:p>
    <w:p w14:paraId="18E4A852" w14:textId="77777777"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Bold"/>
          <w:b/>
          <w:bCs/>
          <w:kern w:val="0"/>
          <w:sz w:val="20"/>
          <w:szCs w:val="20"/>
          <w:lang w:eastAsia="pl-PL"/>
        </w:rPr>
      </w:pPr>
      <w:r w:rsidRPr="00123693">
        <w:rPr>
          <w:rFonts w:ascii="Georgia" w:hAnsi="Georgia" w:cs="Arial"/>
          <w:b/>
          <w:kern w:val="0"/>
          <w:sz w:val="20"/>
          <w:szCs w:val="20"/>
          <w:lang w:eastAsia="pl-PL"/>
        </w:rPr>
        <w:t>5.</w:t>
      </w:r>
      <w:r w:rsidRPr="00123693">
        <w:rPr>
          <w:rFonts w:ascii="Georgia" w:hAnsi="Georgia" w:cs="Arial"/>
          <w:kern w:val="0"/>
          <w:sz w:val="20"/>
          <w:szCs w:val="20"/>
          <w:lang w:eastAsia="pl-PL"/>
        </w:rPr>
        <w:t xml:space="preserve"> </w:t>
      </w:r>
      <w:r w:rsidRPr="00123693">
        <w:rPr>
          <w:rFonts w:ascii="Georgia" w:hAnsi="Georgia" w:cs="Arial,Bold"/>
          <w:b/>
          <w:bCs/>
          <w:kern w:val="0"/>
          <w:sz w:val="20"/>
          <w:szCs w:val="20"/>
          <w:lang w:eastAsia="pl-PL"/>
        </w:rPr>
        <w:t>Z postępowania o udzielenie zamówienia wyklucza się:</w:t>
      </w:r>
    </w:p>
    <w:p w14:paraId="171A1873" w14:textId="77777777"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123693">
        <w:rPr>
          <w:rFonts w:ascii="Georgia" w:hAnsi="Georgia" w:cs="Arial"/>
          <w:kern w:val="0"/>
          <w:sz w:val="20"/>
          <w:szCs w:val="20"/>
          <w:lang w:eastAsia="pl-PL"/>
        </w:rPr>
        <w:t>5.1. Z postępowania o udzielenie zamówienia wyklucza się Wykonawcę, w stosunku do którego zachodzi którakolwiek z okoliczności, o których mowa w art. 24 ust 1 pkt 12-23 ustawy Pzp.</w:t>
      </w:r>
    </w:p>
    <w:p w14:paraId="5F28B244" w14:textId="77777777"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5.2. Dodatkowo Zamawiający wyklucza Wykonawcę:</w:t>
      </w:r>
    </w:p>
    <w:p w14:paraId="374BC746" w14:textId="77777777"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sz w:val="20"/>
          <w:szCs w:val="20"/>
        </w:rPr>
      </w:pPr>
      <w:r w:rsidRPr="00295A57">
        <w:rPr>
          <w:rFonts w:ascii="Georgia" w:hAnsi="Georgia" w:cs="Arial"/>
          <w:kern w:val="0"/>
          <w:sz w:val="20"/>
          <w:szCs w:val="20"/>
          <w:lang w:eastAsia="pl-PL"/>
        </w:rPr>
        <w:t xml:space="preserve">5.2.1. </w:t>
      </w:r>
      <w:r w:rsidRPr="00295A57">
        <w:rPr>
          <w:rFonts w:ascii="Georgia" w:hAnsi="Georgia"/>
          <w:bCs/>
          <w:sz w:val="20"/>
          <w:szCs w:val="20"/>
        </w:rPr>
        <w:t xml:space="preserve">w </w:t>
      </w:r>
      <w:r w:rsidRPr="00295A57">
        <w:rPr>
          <w:rFonts w:ascii="Georgia" w:hAnsi="Georgia" w:cs="Arial"/>
          <w:sz w:val="20"/>
          <w:szCs w:val="20"/>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3F58A2" w:rsidRPr="00295A57">
        <w:rPr>
          <w:rFonts w:ascii="Georgia" w:hAnsi="Georgia" w:cs="Arial"/>
          <w:sz w:val="20"/>
          <w:szCs w:val="20"/>
        </w:rPr>
        <w:t>estrukturyzacyjne (</w:t>
      </w:r>
      <w:r w:rsidR="00F405B4" w:rsidRPr="00295A57">
        <w:rPr>
          <w:rFonts w:ascii="Georgia" w:hAnsi="Georgia" w:cs="Arial"/>
          <w:sz w:val="20"/>
          <w:szCs w:val="20"/>
        </w:rPr>
        <w:t>t.j. Dz. U.</w:t>
      </w:r>
      <w:r w:rsidR="00F405B4" w:rsidRPr="00295A57">
        <w:rPr>
          <w:rFonts w:ascii="Georgia" w:hAnsi="Georgia" w:cs="Arial"/>
          <w:sz w:val="20"/>
          <w:szCs w:val="20"/>
        </w:rPr>
        <w:br/>
      </w:r>
      <w:r w:rsidR="00F405B4" w:rsidRPr="00295A57">
        <w:rPr>
          <w:rFonts w:ascii="Georgia" w:hAnsi="Georgia"/>
          <w:sz w:val="20"/>
          <w:szCs w:val="20"/>
        </w:rPr>
        <w:t>z 2019r. poz. 243</w:t>
      </w:r>
      <w:r w:rsidR="009209C2" w:rsidRPr="00295A57">
        <w:rPr>
          <w:rFonts w:ascii="Georgia" w:hAnsi="Georgia"/>
          <w:sz w:val="20"/>
          <w:szCs w:val="20"/>
        </w:rPr>
        <w:t>, 326, 912 i 1655</w:t>
      </w:r>
      <w:r w:rsidRPr="00295A57">
        <w:rPr>
          <w:rFonts w:ascii="Georgia" w:hAnsi="Georg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067A8B" w:rsidRPr="00295A57">
        <w:rPr>
          <w:rFonts w:ascii="Georgia" w:hAnsi="Georgia" w:cs="Arial"/>
          <w:sz w:val="20"/>
          <w:szCs w:val="20"/>
        </w:rPr>
        <w:t>rawo upadłościowe (</w:t>
      </w:r>
      <w:r w:rsidR="00F405B4" w:rsidRPr="00295A57">
        <w:rPr>
          <w:rFonts w:ascii="Georgia" w:hAnsi="Georgia" w:cs="Arial"/>
          <w:sz w:val="20"/>
          <w:szCs w:val="20"/>
        </w:rPr>
        <w:t xml:space="preserve">t.j. </w:t>
      </w:r>
      <w:r w:rsidR="00F405B4" w:rsidRPr="00295A57">
        <w:rPr>
          <w:rFonts w:ascii="Georgia" w:hAnsi="Georgia"/>
          <w:sz w:val="20"/>
          <w:szCs w:val="20"/>
        </w:rPr>
        <w:t>Dz.U. z 2019r. poz. 498</w:t>
      </w:r>
      <w:r w:rsidR="00295A57" w:rsidRPr="00295A57">
        <w:rPr>
          <w:rFonts w:ascii="Georgia" w:hAnsi="Georgia"/>
          <w:sz w:val="20"/>
          <w:szCs w:val="20"/>
        </w:rPr>
        <w:t>, 912, 1495 i 1655</w:t>
      </w:r>
      <w:r w:rsidRPr="00295A57">
        <w:rPr>
          <w:rFonts w:ascii="Georgia" w:hAnsi="Georgia" w:cs="Arial"/>
          <w:sz w:val="20"/>
          <w:szCs w:val="20"/>
        </w:rPr>
        <w:t>);</w:t>
      </w:r>
    </w:p>
    <w:p w14:paraId="7128A9D5" w14:textId="77777777"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cs="Arial"/>
          <w:kern w:val="0"/>
          <w:sz w:val="20"/>
          <w:szCs w:val="20"/>
          <w:lang w:eastAsia="pl-PL"/>
        </w:rPr>
        <w:t xml:space="preserve">5.2.2. </w:t>
      </w:r>
      <w:r w:rsidRPr="00847F55">
        <w:rPr>
          <w:rFonts w:ascii="Georgia" w:hAnsi="Georgia"/>
          <w:kern w:val="0"/>
          <w:sz w:val="20"/>
          <w:szCs w:val="20"/>
          <w:lang w:eastAsia="pl-PL"/>
        </w:rPr>
        <w:t>który w sposób zawiniony poważnie naruszył obowiązki zawod</w:t>
      </w:r>
      <w:r w:rsidR="003F58A2">
        <w:rPr>
          <w:rFonts w:ascii="Georgia" w:hAnsi="Georgia"/>
          <w:kern w:val="0"/>
          <w:sz w:val="20"/>
          <w:szCs w:val="20"/>
          <w:lang w:eastAsia="pl-PL"/>
        </w:rPr>
        <w:t>owe, co podważa jego uczciwość,</w:t>
      </w:r>
      <w:r w:rsidR="003F58A2">
        <w:rPr>
          <w:rFonts w:ascii="Georgia" w:hAnsi="Georgia"/>
          <w:kern w:val="0"/>
          <w:sz w:val="20"/>
          <w:szCs w:val="20"/>
          <w:lang w:eastAsia="pl-PL"/>
        </w:rPr>
        <w:br/>
      </w:r>
      <w:r w:rsidRPr="00847F55">
        <w:rPr>
          <w:rFonts w:ascii="Georgia" w:hAnsi="Georgia"/>
          <w:kern w:val="0"/>
          <w:sz w:val="20"/>
          <w:szCs w:val="20"/>
          <w:lang w:eastAsia="pl-PL"/>
        </w:rPr>
        <w:t xml:space="preserve">w szczególności gdy </w:t>
      </w:r>
      <w:r w:rsidR="00F405B4">
        <w:rPr>
          <w:rFonts w:ascii="Georgia" w:hAnsi="Georgia"/>
          <w:kern w:val="0"/>
          <w:sz w:val="20"/>
          <w:szCs w:val="20"/>
          <w:lang w:eastAsia="pl-PL"/>
        </w:rPr>
        <w:t>W</w:t>
      </w:r>
      <w:r w:rsidRPr="00847F55">
        <w:rPr>
          <w:rFonts w:ascii="Georgia" w:hAnsi="Georgia"/>
          <w:kern w:val="0"/>
          <w:sz w:val="20"/>
          <w:szCs w:val="20"/>
          <w:lang w:eastAsia="pl-PL"/>
        </w:rPr>
        <w:t xml:space="preserve">ykonawca w wyniku zamierzonego działania lub rażącego niedbalstwa nie wykonał lub nienależycie wykonał zamówienie, co </w:t>
      </w:r>
      <w:r w:rsidR="00F405B4">
        <w:rPr>
          <w:rFonts w:ascii="Georgia" w:hAnsi="Georgia"/>
          <w:kern w:val="0"/>
          <w:sz w:val="20"/>
          <w:szCs w:val="20"/>
          <w:lang w:eastAsia="pl-PL"/>
        </w:rPr>
        <w:t>Z</w:t>
      </w:r>
      <w:r w:rsidRPr="00847F55">
        <w:rPr>
          <w:rFonts w:ascii="Georgia" w:hAnsi="Georgia"/>
          <w:kern w:val="0"/>
          <w:sz w:val="20"/>
          <w:szCs w:val="20"/>
          <w:lang w:eastAsia="pl-PL"/>
        </w:rPr>
        <w:t>amawiający jest w stanie wykazać za pomocą stosownych środków dowodowych;</w:t>
      </w:r>
    </w:p>
    <w:p w14:paraId="400855AD" w14:textId="77777777"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5.2.3. jeżeli </w:t>
      </w:r>
      <w:r w:rsidR="00F405B4">
        <w:rPr>
          <w:rFonts w:ascii="Georgia" w:hAnsi="Georgia"/>
          <w:kern w:val="0"/>
          <w:sz w:val="20"/>
          <w:szCs w:val="20"/>
          <w:lang w:eastAsia="pl-PL"/>
        </w:rPr>
        <w:t>W</w:t>
      </w:r>
      <w:r w:rsidRPr="00847F55">
        <w:rPr>
          <w:rFonts w:ascii="Georgia" w:hAnsi="Georgia"/>
          <w:kern w:val="0"/>
          <w:sz w:val="20"/>
          <w:szCs w:val="20"/>
          <w:lang w:eastAsia="pl-PL"/>
        </w:rPr>
        <w:t>ykonawca lub osoby, o których mowa w ust. 1 pkt 14</w:t>
      </w:r>
      <w:r w:rsidR="006B697E">
        <w:rPr>
          <w:rFonts w:ascii="Georgia" w:hAnsi="Georgia"/>
          <w:kern w:val="0"/>
          <w:sz w:val="20"/>
          <w:szCs w:val="20"/>
          <w:lang w:eastAsia="pl-PL"/>
        </w:rPr>
        <w:t xml:space="preserve"> ustawy Pzp</w:t>
      </w:r>
      <w:r w:rsidRPr="00847F55">
        <w:rPr>
          <w:rFonts w:ascii="Georgia" w:hAnsi="Georgia"/>
          <w:kern w:val="0"/>
          <w:sz w:val="20"/>
          <w:szCs w:val="20"/>
          <w:lang w:eastAsia="pl-PL"/>
        </w:rPr>
        <w:t xml:space="preserve">, uprawnione do reprezentowania </w:t>
      </w:r>
      <w:r w:rsidR="00F405B4">
        <w:rPr>
          <w:rFonts w:ascii="Georgia" w:hAnsi="Georgia"/>
          <w:kern w:val="0"/>
          <w:sz w:val="20"/>
          <w:szCs w:val="20"/>
          <w:lang w:eastAsia="pl-PL"/>
        </w:rPr>
        <w:t>W</w:t>
      </w:r>
      <w:r w:rsidRPr="00847F55">
        <w:rPr>
          <w:rFonts w:ascii="Georgia" w:hAnsi="Georgia"/>
          <w:kern w:val="0"/>
          <w:sz w:val="20"/>
          <w:szCs w:val="20"/>
          <w:lang w:eastAsia="pl-PL"/>
        </w:rPr>
        <w:t>ykonawcy pozostają w relacjach określonych w art. 17 ust. 1 pkt 2-4 ustawy Pzp z:</w:t>
      </w:r>
    </w:p>
    <w:p w14:paraId="1ACBAD16" w14:textId="77777777"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a) </w:t>
      </w:r>
      <w:r w:rsidR="00F405B4">
        <w:rPr>
          <w:rFonts w:ascii="Georgia" w:hAnsi="Georgia"/>
          <w:kern w:val="0"/>
          <w:sz w:val="20"/>
          <w:szCs w:val="20"/>
          <w:lang w:eastAsia="pl-PL"/>
        </w:rPr>
        <w:t>Z</w:t>
      </w:r>
      <w:r w:rsidRPr="00847F55">
        <w:rPr>
          <w:rFonts w:ascii="Georgia" w:hAnsi="Georgia"/>
          <w:kern w:val="0"/>
          <w:sz w:val="20"/>
          <w:szCs w:val="20"/>
          <w:lang w:eastAsia="pl-PL"/>
        </w:rPr>
        <w:t>amawiającym,</w:t>
      </w:r>
    </w:p>
    <w:p w14:paraId="12BBD34D" w14:textId="77777777"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b) osobami uprawnionymi do reprezentowania zamawiającego,</w:t>
      </w:r>
    </w:p>
    <w:p w14:paraId="4AA5EE30" w14:textId="77777777"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c) członkami komisji przetargowej,</w:t>
      </w:r>
    </w:p>
    <w:p w14:paraId="5AAF90A3" w14:textId="77777777"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d) osobami, które złożyły oświadczenie, o którym mowa w art. 17 ust. 2a ustawy Pzp - chyba że jest możliwe zapewnienie bezstronności po stronie </w:t>
      </w:r>
      <w:r w:rsidR="00F405B4">
        <w:rPr>
          <w:rFonts w:ascii="Georgia" w:hAnsi="Georgia"/>
          <w:kern w:val="0"/>
          <w:sz w:val="20"/>
          <w:szCs w:val="20"/>
          <w:lang w:eastAsia="pl-PL"/>
        </w:rPr>
        <w:t>Z</w:t>
      </w:r>
      <w:r w:rsidRPr="00847F55">
        <w:rPr>
          <w:rFonts w:ascii="Georgia" w:hAnsi="Georgia"/>
          <w:kern w:val="0"/>
          <w:sz w:val="20"/>
          <w:szCs w:val="20"/>
          <w:lang w:eastAsia="pl-PL"/>
        </w:rPr>
        <w:t xml:space="preserve">amawiającego w inny sposób niż przez </w:t>
      </w:r>
      <w:r w:rsidR="000A1237">
        <w:rPr>
          <w:rFonts w:ascii="Georgia" w:hAnsi="Georgia"/>
          <w:kern w:val="0"/>
          <w:sz w:val="20"/>
          <w:szCs w:val="20"/>
          <w:lang w:eastAsia="pl-PL"/>
        </w:rPr>
        <w:t xml:space="preserve">wykluczenie </w:t>
      </w:r>
      <w:r w:rsidR="00F405B4">
        <w:rPr>
          <w:rFonts w:ascii="Georgia" w:hAnsi="Georgia"/>
          <w:kern w:val="0"/>
          <w:sz w:val="20"/>
          <w:szCs w:val="20"/>
          <w:lang w:eastAsia="pl-PL"/>
        </w:rPr>
        <w:t>W</w:t>
      </w:r>
      <w:r w:rsidR="000A1237">
        <w:rPr>
          <w:rFonts w:ascii="Georgia" w:hAnsi="Georgia"/>
          <w:kern w:val="0"/>
          <w:sz w:val="20"/>
          <w:szCs w:val="20"/>
          <w:lang w:eastAsia="pl-PL"/>
        </w:rPr>
        <w:t>ykonawcy z udziału</w:t>
      </w:r>
      <w:r w:rsidR="000A1237">
        <w:rPr>
          <w:rFonts w:ascii="Georgia" w:hAnsi="Georgia"/>
          <w:kern w:val="0"/>
          <w:sz w:val="20"/>
          <w:szCs w:val="20"/>
          <w:lang w:eastAsia="pl-PL"/>
        </w:rPr>
        <w:br/>
      </w:r>
      <w:r w:rsidRPr="00847F55">
        <w:rPr>
          <w:rFonts w:ascii="Georgia" w:hAnsi="Georgia"/>
          <w:kern w:val="0"/>
          <w:sz w:val="20"/>
          <w:szCs w:val="20"/>
          <w:lang w:eastAsia="pl-PL"/>
        </w:rPr>
        <w:t>w postępowaniu;</w:t>
      </w:r>
    </w:p>
    <w:p w14:paraId="1C4C97F5" w14:textId="77777777"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5.2.4. który, z przyczyn leżących po jego stronie, nie wykonał albo nienależycie wykonał w istotnym stopniu wcześniejszą umowę w sprawie zamówienia publicznego lub umowę koncesji, zawartą z </w:t>
      </w:r>
      <w:r w:rsidR="0035257F">
        <w:rPr>
          <w:rFonts w:ascii="Georgia" w:hAnsi="Georgia"/>
          <w:kern w:val="0"/>
          <w:sz w:val="20"/>
          <w:szCs w:val="20"/>
          <w:lang w:eastAsia="pl-PL"/>
        </w:rPr>
        <w:t>Z</w:t>
      </w:r>
      <w:r w:rsidRPr="00847F55">
        <w:rPr>
          <w:rFonts w:ascii="Georgia" w:hAnsi="Georgia"/>
          <w:kern w:val="0"/>
          <w:sz w:val="20"/>
          <w:szCs w:val="20"/>
          <w:lang w:eastAsia="pl-PL"/>
        </w:rPr>
        <w:t>amawiającym, o którym mowa w art. 3 ust. 1 pkt 1-4 ustawy Pzp, co doprowadziło do rozwiązania umowy lub zasądzenia odszkodowania;</w:t>
      </w:r>
    </w:p>
    <w:p w14:paraId="416E4435" w14:textId="77777777"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 xml:space="preserve">5.2.5. </w:t>
      </w:r>
      <w:r w:rsidRPr="00847F55">
        <w:rPr>
          <w:rFonts w:ascii="Georgia" w:hAnsi="Georgia"/>
          <w:sz w:val="20"/>
          <w:szCs w:val="20"/>
        </w:rPr>
        <w:t xml:space="preserve">który naruszył obowiązki dotyczące płatności podatków, opłat lub składek na ubezpieczenia społeczne lub zdrowotne, co </w:t>
      </w:r>
      <w:r w:rsidR="0035257F">
        <w:rPr>
          <w:rFonts w:ascii="Georgia" w:hAnsi="Georgia"/>
          <w:sz w:val="20"/>
          <w:szCs w:val="20"/>
        </w:rPr>
        <w:t>Z</w:t>
      </w:r>
      <w:r w:rsidRPr="00847F55">
        <w:rPr>
          <w:rFonts w:ascii="Georgia" w:hAnsi="Georgia"/>
          <w:sz w:val="20"/>
          <w:szCs w:val="20"/>
        </w:rPr>
        <w:t xml:space="preserve">amawiający jest w stanie wykazać za pomocą stosownych środków dowodowych, z wyjątkiem przypadku, o którym mowa w ust. 1 pkt 15, chyba że </w:t>
      </w:r>
      <w:r w:rsidR="0035257F">
        <w:rPr>
          <w:rFonts w:ascii="Georgia" w:hAnsi="Georgia"/>
          <w:sz w:val="20"/>
          <w:szCs w:val="20"/>
        </w:rPr>
        <w:t>W</w:t>
      </w:r>
      <w:r w:rsidRPr="00847F55">
        <w:rPr>
          <w:rFonts w:ascii="Georgia" w:hAnsi="Georgia"/>
          <w:sz w:val="20"/>
          <w:szCs w:val="20"/>
        </w:rPr>
        <w:t xml:space="preserve">ykonawca dokonał płatności należnych podatków, opłat lub </w:t>
      </w:r>
      <w:r w:rsidRPr="00847F55">
        <w:rPr>
          <w:rFonts w:ascii="Georgia" w:hAnsi="Georgia"/>
          <w:sz w:val="20"/>
          <w:szCs w:val="20"/>
        </w:rPr>
        <w:lastRenderedPageBreak/>
        <w:t>składek na ubezpieczenia społeczne lub zdrowotne wraz z odsetkami lub grzywnami lub zawarł wiążące porozumienie w sprawie spłaty tych należności.</w:t>
      </w:r>
    </w:p>
    <w:p w14:paraId="3E3B738E" w14:textId="77777777"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5.3 Wykluczenie następuje zgodnie z art. 24 ust</w:t>
      </w:r>
      <w:r w:rsidR="0035257F">
        <w:rPr>
          <w:rFonts w:ascii="Georgia" w:hAnsi="Georgia" w:cs="Arial"/>
          <w:kern w:val="0"/>
          <w:sz w:val="20"/>
          <w:szCs w:val="20"/>
          <w:lang w:eastAsia="pl-PL"/>
        </w:rPr>
        <w:t>.</w:t>
      </w:r>
      <w:r w:rsidRPr="00847F55">
        <w:rPr>
          <w:rFonts w:ascii="Georgia" w:hAnsi="Georgia" w:cs="Arial"/>
          <w:kern w:val="0"/>
          <w:sz w:val="20"/>
          <w:szCs w:val="20"/>
          <w:lang w:eastAsia="pl-PL"/>
        </w:rPr>
        <w:t xml:space="preserve"> 7 ustawy Pzp.</w:t>
      </w:r>
    </w:p>
    <w:p w14:paraId="09CCE14F" w14:textId="77777777"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kern w:val="0"/>
          <w:sz w:val="20"/>
          <w:szCs w:val="20"/>
          <w:lang w:eastAsia="pl-PL"/>
        </w:rPr>
        <w:t>5.4. Wykonawca, który podlega wykluczeniu na podstawie art. 24 ust</w:t>
      </w:r>
      <w:r w:rsidR="0035257F">
        <w:rPr>
          <w:rFonts w:ascii="Georgia" w:hAnsi="Georgia" w:cs="Arial"/>
          <w:kern w:val="0"/>
          <w:sz w:val="20"/>
          <w:szCs w:val="20"/>
          <w:lang w:eastAsia="pl-PL"/>
        </w:rPr>
        <w:t>.</w:t>
      </w:r>
      <w:r w:rsidRPr="00847F55">
        <w:rPr>
          <w:rFonts w:ascii="Georgia" w:hAnsi="Georgia" w:cs="Arial"/>
          <w:kern w:val="0"/>
          <w:sz w:val="20"/>
          <w:szCs w:val="20"/>
          <w:lang w:eastAsia="pl-PL"/>
        </w:rPr>
        <w:t xml:space="preserve"> 1 pkt 13 i 14 oraz 16-20 ustawy Pzp lub na podstawie okoliczności wymienionych w pkt 5.2</w:t>
      </w:r>
      <w:r w:rsidR="00067A8B">
        <w:rPr>
          <w:rFonts w:ascii="Georgia" w:hAnsi="Georgia" w:cs="Arial"/>
          <w:kern w:val="0"/>
          <w:sz w:val="20"/>
          <w:szCs w:val="20"/>
          <w:lang w:eastAsia="pl-PL"/>
        </w:rPr>
        <w:t>, może</w:t>
      </w:r>
      <w:r w:rsidRPr="00847F55">
        <w:rPr>
          <w:rFonts w:ascii="Georgia" w:hAnsi="Georgia" w:cs="Arial"/>
          <w:kern w:val="0"/>
          <w:sz w:val="20"/>
          <w:szCs w:val="20"/>
          <w:lang w:eastAsia="pl-PL"/>
        </w:rPr>
        <w:t xml:space="preserve"> przedstawić dowody na to, że podjęte przez niego środki są wystarczające do wykazania jego rzetelności, </w:t>
      </w:r>
      <w:r w:rsidRPr="00847F55">
        <w:rPr>
          <w:rFonts w:ascii="Georgia" w:hAnsi="Georgia" w:cs="Arial"/>
          <w:color w:val="000000"/>
          <w:kern w:val="0"/>
          <w:sz w:val="20"/>
          <w:szCs w:val="20"/>
          <w:lang w:eastAsia="pl-PL"/>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35257F">
        <w:rPr>
          <w:rFonts w:ascii="Georgia" w:hAnsi="Georgia" w:cs="Arial"/>
          <w:color w:val="000000"/>
          <w:kern w:val="0"/>
          <w:sz w:val="20"/>
          <w:szCs w:val="20"/>
          <w:lang w:eastAsia="pl-PL"/>
        </w:rPr>
        <w:t>W</w:t>
      </w:r>
      <w:r w:rsidRPr="00847F55">
        <w:rPr>
          <w:rFonts w:ascii="Georgia" w:hAnsi="Georgia" w:cs="Arial"/>
          <w:color w:val="000000"/>
          <w:kern w:val="0"/>
          <w:sz w:val="20"/>
          <w:szCs w:val="20"/>
          <w:lang w:eastAsia="pl-PL"/>
        </w:rPr>
        <w:t xml:space="preserve">ykonawcy. Przepisu zdania pierwszego nie stosuje się, jeżeli wobec </w:t>
      </w:r>
      <w:r w:rsidR="0035257F">
        <w:rPr>
          <w:rFonts w:ascii="Georgia" w:hAnsi="Georgia" w:cs="Arial"/>
          <w:color w:val="000000"/>
          <w:kern w:val="0"/>
          <w:sz w:val="20"/>
          <w:szCs w:val="20"/>
          <w:lang w:eastAsia="pl-PL"/>
        </w:rPr>
        <w:t>W</w:t>
      </w:r>
      <w:r w:rsidRPr="00847F55">
        <w:rPr>
          <w:rFonts w:ascii="Georgia" w:hAnsi="Georgia" w:cs="Arial"/>
          <w:color w:val="000000"/>
          <w:kern w:val="0"/>
          <w:sz w:val="20"/>
          <w:szCs w:val="20"/>
          <w:lang w:eastAsia="pl-PL"/>
        </w:rPr>
        <w:t>ykonawcy, będącego podmiotem zbiorowym, orzeczono prawomocnym wyrokiem sądu zakaz ubiegania się o udzielenie zamówienia oraz nie upłynął określony w tym wyroku okres obowiązywania tego zakazu.</w:t>
      </w:r>
    </w:p>
    <w:p w14:paraId="13EC5B8F" w14:textId="77777777"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5.5. Wykonawca nie podlega wykluczeniu, jeżeli Zamawiający, uwzględniając wagę i szczególne okoliczności czynu Wykonawcy, uzna za wystarczające dowody przedstawione na podstawie pkt 5.4. </w:t>
      </w:r>
    </w:p>
    <w:p w14:paraId="6D8137D7" w14:textId="77777777"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5.6. Zamawiający może wykluczyć Wykonawcę na każdym etapie postępowania o udzielenie zamówienia. </w:t>
      </w:r>
    </w:p>
    <w:p w14:paraId="11482A78" w14:textId="77777777"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r w:rsidRPr="00847F55">
        <w:rPr>
          <w:rFonts w:ascii="Georgia" w:hAnsi="Georgia" w:cs="Arial"/>
          <w:color w:val="000000"/>
          <w:kern w:val="0"/>
          <w:sz w:val="20"/>
          <w:szCs w:val="20"/>
          <w:lang w:eastAsia="pl-PL"/>
        </w:rPr>
        <w:t xml:space="preserve">5.7. Ofertę </w:t>
      </w:r>
      <w:r w:rsidR="0035257F">
        <w:rPr>
          <w:rFonts w:ascii="Georgia" w:hAnsi="Georgia" w:cs="Arial"/>
          <w:color w:val="000000"/>
          <w:kern w:val="0"/>
          <w:sz w:val="20"/>
          <w:szCs w:val="20"/>
          <w:lang w:eastAsia="pl-PL"/>
        </w:rPr>
        <w:t>W</w:t>
      </w:r>
      <w:r w:rsidRPr="00847F55">
        <w:rPr>
          <w:rFonts w:ascii="Georgia" w:hAnsi="Georgia" w:cs="Arial"/>
          <w:color w:val="000000"/>
          <w:kern w:val="0"/>
          <w:sz w:val="20"/>
          <w:szCs w:val="20"/>
          <w:lang w:eastAsia="pl-PL"/>
        </w:rPr>
        <w:t>ykonawcy wykluczonego uznaje się za odrzuconą.</w:t>
      </w:r>
    </w:p>
    <w:p w14:paraId="1891FEB6" w14:textId="77777777"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p>
    <w:p w14:paraId="33E539AD" w14:textId="77777777" w:rsidR="00C9143E" w:rsidRPr="00123693" w:rsidRDefault="00C9143E" w:rsidP="00C9143E">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10" w:name="_Toc34909732"/>
      <w:r w:rsidRPr="00123693">
        <w:rPr>
          <w:rFonts w:ascii="Georgia" w:hAnsi="Georgia" w:cs="Georgia"/>
          <w:b/>
          <w:bCs w:val="0"/>
          <w:color w:val="000000"/>
          <w:sz w:val="20"/>
          <w:szCs w:val="20"/>
        </w:rPr>
        <w:t xml:space="preserve">VII. </w:t>
      </w:r>
      <w:bookmarkStart w:id="11" w:name="_Toc266275245"/>
      <w:r w:rsidRPr="00123693">
        <w:rPr>
          <w:rFonts w:ascii="Georgia" w:hAnsi="Georgia" w:cs="Georgia"/>
          <w:b/>
          <w:bCs w:val="0"/>
          <w:color w:val="000000"/>
          <w:sz w:val="20"/>
          <w:szCs w:val="20"/>
        </w:rPr>
        <w:t>Wykaz oświadczeń i dokumentów, jakie mają dostarczyć Wykonawcy w celu potwierdzenia spełniania warunków udziału w postępowaniu oraz spełnienia przez oferowane dostawy wymagań określonych przez Zamawiającego:</w:t>
      </w:r>
      <w:bookmarkEnd w:id="10"/>
      <w:bookmarkEnd w:id="11"/>
    </w:p>
    <w:p w14:paraId="7BE2661B" w14:textId="77777777" w:rsidR="00C9143E" w:rsidRPr="00123693" w:rsidRDefault="00C9143E" w:rsidP="00C9143E">
      <w:pPr>
        <w:widowControl w:val="0"/>
        <w:numPr>
          <w:ilvl w:val="0"/>
          <w:numId w:val="11"/>
        </w:numPr>
        <w:tabs>
          <w:tab w:val="clear" w:pos="360"/>
          <w:tab w:val="num" w:pos="-840"/>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Do oferty Wykonawca zobowiązany jest dołączyć aktualne na dzień składania ofert oświadczenie stanowiące wstępne potwierdzenie, że Wykonawca:</w:t>
      </w:r>
    </w:p>
    <w:p w14:paraId="377405DB" w14:textId="77777777" w:rsidR="00C9143E" w:rsidRPr="00123693" w:rsidRDefault="00C9143E" w:rsidP="00386275">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nie podlega wykluczeniu w postępowaniu;</w:t>
      </w:r>
    </w:p>
    <w:p w14:paraId="791179B2" w14:textId="77777777" w:rsidR="00C9143E" w:rsidRPr="00123693" w:rsidRDefault="00C9143E" w:rsidP="00386275">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spełnia warunki udział</w:t>
      </w:r>
      <w:r w:rsidR="00CF75EE">
        <w:rPr>
          <w:rFonts w:ascii="Georgia" w:hAnsi="Georgia" w:cs="Georgia"/>
          <w:color w:val="000000"/>
          <w:sz w:val="20"/>
          <w:szCs w:val="20"/>
        </w:rPr>
        <w:t>u</w:t>
      </w:r>
      <w:r w:rsidRPr="00123693">
        <w:rPr>
          <w:rFonts w:ascii="Georgia" w:hAnsi="Georgia" w:cs="Georgia"/>
          <w:color w:val="000000"/>
          <w:sz w:val="20"/>
          <w:szCs w:val="20"/>
        </w:rPr>
        <w:t xml:space="preserve"> w postępowaniu.</w:t>
      </w:r>
    </w:p>
    <w:p w14:paraId="2E76AB62" w14:textId="77777777"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 xml:space="preserve">Oświadczenie o którym mowa w pkt 1 Wykonawca zobowiązany jest złożyć w formie Jednolitego Europejskiego Dokumentu Zamówienia sporządzonego zgodnie z wzorem standardowego formularza określonego w rozporządzeniu Wykonawczym Komisji Europejskiej wydanym na podstawie </w:t>
      </w:r>
      <w:r w:rsidRPr="00E8397C">
        <w:rPr>
          <w:rFonts w:ascii="Georgia" w:hAnsi="Georgia"/>
          <w:bCs/>
          <w:color w:val="000000"/>
          <w:sz w:val="20"/>
          <w:szCs w:val="20"/>
        </w:rPr>
        <w:t xml:space="preserve">art. 59 </w:t>
      </w:r>
      <w:r w:rsidRPr="00E8397C">
        <w:rPr>
          <w:rFonts w:ascii="Georgia" w:hAnsi="Georgia" w:cs="Georgia"/>
          <w:color w:val="000000"/>
          <w:sz w:val="20"/>
          <w:szCs w:val="20"/>
        </w:rPr>
        <w:t>u</w:t>
      </w:r>
      <w:r w:rsidRPr="00E8397C">
        <w:rPr>
          <w:rFonts w:ascii="Georgia" w:hAnsi="Georgia"/>
          <w:bCs/>
          <w:color w:val="000000"/>
          <w:sz w:val="20"/>
          <w:szCs w:val="20"/>
        </w:rPr>
        <w:t>st 2 Dyrektywy 2014/24/UE, zwanego dalej „jednolitym dokumentem” lub „JEDZ”</w:t>
      </w:r>
      <w:r w:rsidRPr="00E8397C">
        <w:rPr>
          <w:rFonts w:ascii="Georgia" w:hAnsi="Georgia" w:cs="Georgia"/>
          <w:color w:val="000000"/>
          <w:sz w:val="20"/>
          <w:szCs w:val="20"/>
        </w:rPr>
        <w:t xml:space="preserve">- </w:t>
      </w:r>
      <w:r w:rsidRPr="00E8397C">
        <w:rPr>
          <w:rFonts w:ascii="Georgia" w:hAnsi="Georgia" w:cs="Arial"/>
          <w:color w:val="000000"/>
          <w:kern w:val="0"/>
          <w:sz w:val="20"/>
          <w:szCs w:val="20"/>
          <w:lang w:eastAsia="pl-PL"/>
        </w:rPr>
        <w:t xml:space="preserve">wzór stanowi </w:t>
      </w:r>
      <w:r w:rsidRPr="00E8397C">
        <w:rPr>
          <w:rFonts w:ascii="Georgia" w:hAnsi="Georgia" w:cs="Arial"/>
          <w:b/>
          <w:color w:val="000000"/>
          <w:kern w:val="0"/>
          <w:sz w:val="20"/>
          <w:szCs w:val="20"/>
          <w:lang w:eastAsia="pl-PL"/>
        </w:rPr>
        <w:t>załącznik nr 2</w:t>
      </w:r>
      <w:r w:rsidRPr="00E8397C">
        <w:rPr>
          <w:rFonts w:ascii="Georgia" w:hAnsi="Georgia" w:cs="Arial"/>
          <w:color w:val="000000"/>
          <w:kern w:val="0"/>
          <w:sz w:val="20"/>
          <w:szCs w:val="20"/>
          <w:lang w:eastAsia="pl-PL"/>
        </w:rPr>
        <w:t xml:space="preserve"> </w:t>
      </w:r>
      <w:r w:rsidRPr="00E8397C">
        <w:rPr>
          <w:rFonts w:ascii="Georgia" w:hAnsi="Georgia" w:cs="Arial,Bold"/>
          <w:bCs/>
          <w:color w:val="000000"/>
          <w:kern w:val="0"/>
          <w:sz w:val="20"/>
          <w:szCs w:val="20"/>
          <w:lang w:eastAsia="pl-PL"/>
        </w:rPr>
        <w:t>do</w:t>
      </w:r>
      <w:r w:rsidRPr="00123693">
        <w:rPr>
          <w:rFonts w:ascii="Georgia" w:hAnsi="Georgia"/>
          <w:bCs/>
          <w:color w:val="000000"/>
          <w:sz w:val="20"/>
          <w:szCs w:val="20"/>
        </w:rPr>
        <w:t xml:space="preserve"> </w:t>
      </w:r>
      <w:r w:rsidRPr="00123693">
        <w:rPr>
          <w:rFonts w:ascii="Georgia" w:hAnsi="Georgia" w:cs="Arial,Bold"/>
          <w:bCs/>
          <w:color w:val="000000"/>
          <w:kern w:val="0"/>
          <w:sz w:val="20"/>
          <w:szCs w:val="20"/>
          <w:lang w:eastAsia="pl-PL"/>
        </w:rPr>
        <w:t xml:space="preserve">SIWZ. Wykonawca zobowiązany jest przesłać Zamawiającemu w postaci elektronicznej opatrzonej kwalifikowanym podpisem elektronicznym, zgodnie z zasadami określonymi w Rozdziale X. </w:t>
      </w:r>
    </w:p>
    <w:p w14:paraId="1999A30C" w14:textId="77777777"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Wykonawca wypełnia JEDZ, tworząc dokument elektroniczny. Może korzystać z narzędzia </w:t>
      </w:r>
      <w:proofErr w:type="spellStart"/>
      <w:r w:rsidRPr="00123693">
        <w:rPr>
          <w:rFonts w:ascii="Georgia" w:hAnsi="Georgia" w:cs="Arial,Bold"/>
          <w:bCs/>
          <w:color w:val="000000"/>
          <w:kern w:val="0"/>
          <w:sz w:val="20"/>
          <w:szCs w:val="20"/>
          <w:lang w:eastAsia="pl-PL"/>
        </w:rPr>
        <w:t>eESPD</w:t>
      </w:r>
      <w:proofErr w:type="spellEnd"/>
      <w:r w:rsidRPr="00123693">
        <w:rPr>
          <w:rFonts w:ascii="Georgia" w:hAnsi="Georgia" w:cs="Arial,Bold"/>
          <w:bCs/>
          <w:color w:val="000000"/>
          <w:kern w:val="0"/>
          <w:sz w:val="20"/>
          <w:szCs w:val="20"/>
          <w:lang w:eastAsia="pl-PL"/>
        </w:rPr>
        <w:t xml:space="preserve"> lub innych dostępnych narzędzi lub oprogramowania, które umożliwi wypełnienie JEDZ i utworzenie dokumentu elektronicznego.</w:t>
      </w:r>
    </w:p>
    <w:p w14:paraId="3610D209" w14:textId="77777777"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Jednolity dokument przygotowany wstępnie przez Zamawiającego dla przedmiotowego postępowania (w formacie </w:t>
      </w:r>
      <w:proofErr w:type="spellStart"/>
      <w:r w:rsidRPr="00123693">
        <w:rPr>
          <w:rFonts w:ascii="Georgia" w:hAnsi="Georgia" w:cs="Arial,Bold"/>
          <w:bCs/>
          <w:color w:val="000000"/>
          <w:kern w:val="0"/>
          <w:sz w:val="20"/>
          <w:szCs w:val="20"/>
          <w:lang w:eastAsia="pl-PL"/>
        </w:rPr>
        <w:t>xml</w:t>
      </w:r>
      <w:proofErr w:type="spellEnd"/>
      <w:r w:rsidRPr="00123693">
        <w:rPr>
          <w:rFonts w:ascii="Georgia" w:hAnsi="Georgia" w:cs="Arial,Bold"/>
          <w:bCs/>
          <w:color w:val="000000"/>
          <w:kern w:val="0"/>
          <w:sz w:val="20"/>
          <w:szCs w:val="20"/>
          <w:lang w:eastAsia="pl-PL"/>
        </w:rPr>
        <w:t xml:space="preserve"> – do zaimportowania w serwisie FeESPD) jest dostępny na stronie internetowej Zamawiającego w miejscu zamieszczenia niniejszej SIWZ.</w:t>
      </w:r>
    </w:p>
    <w:p w14:paraId="3E567278" w14:textId="77777777"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 zakresie „część IV Kryteria kwalifikacji” JEDZ, Wykonawca może ograniczyć się do wypełnienia sekcji α, w takim przypadku wykonawca nie wypełnia żadnej z pozostałych sekcji (A-D) w części IV JEDZ. </w:t>
      </w:r>
    </w:p>
    <w:p w14:paraId="15723F36" w14:textId="77777777"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Szczegółowe informacje związane z zasadami i sposobem wypełniania JEDZ, znajdują się także w wyjaśnieniach </w:t>
      </w:r>
      <w:r w:rsidRPr="00123693">
        <w:rPr>
          <w:rFonts w:ascii="Georgia" w:hAnsi="Georgia" w:cs="Arial,Bold"/>
          <w:bCs/>
          <w:color w:val="000000"/>
          <w:kern w:val="0"/>
          <w:sz w:val="20"/>
          <w:szCs w:val="20"/>
          <w:lang w:eastAsia="pl-PL"/>
        </w:rPr>
        <w:lastRenderedPageBreak/>
        <w:t>Urzędu Zamówień Publicznych, dostępnych na stronie Urzędu, w Repozytorium Wiedzy, w zakładce Jednolity Europejski Dokument Zamówienia.</w:t>
      </w:r>
    </w:p>
    <w:p w14:paraId="5AEFB762" w14:textId="77777777"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395B105B" w14:textId="77777777"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 przeciwko środowisku wymienionych w art. 181-188 Kodeksu karnego;</w:t>
      </w:r>
    </w:p>
    <w:p w14:paraId="758F4028" w14:textId="77777777"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przestępstwo przeciwko prawom osób wykonujących pracę zarobkową z art. 218-221 Kodeksu karnego;</w:t>
      </w:r>
    </w:p>
    <w:p w14:paraId="139D3B37" w14:textId="77777777"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 </w:t>
      </w:r>
      <w:r w:rsidRPr="00916267">
        <w:rPr>
          <w:rFonts w:ascii="Georgia" w:hAnsi="Georgia" w:cs="Arial,Bold"/>
          <w:bCs/>
          <w:color w:val="000000"/>
          <w:kern w:val="0"/>
          <w:sz w:val="20"/>
          <w:szCs w:val="20"/>
          <w:lang w:eastAsia="pl-PL"/>
        </w:rPr>
        <w:t>przestępstwa, o których mowa w art. 9 lub 10 ustawy z dnia 15 czerwca 2012r</w:t>
      </w:r>
      <w:r w:rsidR="00916267" w:rsidRPr="00916267">
        <w:rPr>
          <w:rFonts w:ascii="Georgia" w:hAnsi="Georgia" w:cs="Arial,Bold"/>
          <w:bCs/>
          <w:color w:val="000000"/>
          <w:kern w:val="0"/>
          <w:sz w:val="20"/>
          <w:szCs w:val="20"/>
          <w:lang w:eastAsia="pl-PL"/>
        </w:rPr>
        <w:t>.</w:t>
      </w:r>
      <w:r w:rsidRPr="00916267">
        <w:rPr>
          <w:rFonts w:ascii="Georgia" w:hAnsi="Georgia" w:cs="Arial,Bold"/>
          <w:bCs/>
          <w:color w:val="000000"/>
          <w:kern w:val="0"/>
          <w:sz w:val="20"/>
          <w:szCs w:val="20"/>
          <w:lang w:eastAsia="pl-PL"/>
        </w:rPr>
        <w:t xml:space="preserve"> </w:t>
      </w:r>
      <w:r w:rsidR="00916267" w:rsidRPr="003077F2">
        <w:rPr>
          <w:rFonts w:ascii="Georgia" w:hAnsi="Georgia"/>
          <w:sz w:val="20"/>
          <w:szCs w:val="20"/>
        </w:rPr>
        <w:t>o skutkach powierzania wykonywania pracy cudzoziemcom przebywającym wbrew przepisom na terytorium Rzeczypospolitej Polskiej</w:t>
      </w:r>
      <w:r w:rsidR="00916267" w:rsidRPr="003077F2">
        <w:rPr>
          <w:rFonts w:ascii="Georgia" w:hAnsi="Georgia" w:cs="Arial,Bold"/>
          <w:bCs/>
          <w:color w:val="000000"/>
          <w:kern w:val="0"/>
          <w:sz w:val="20"/>
          <w:szCs w:val="20"/>
          <w:lang w:eastAsia="pl-PL"/>
        </w:rPr>
        <w:t xml:space="preserve"> </w:t>
      </w:r>
      <w:r w:rsidRPr="003077F2">
        <w:rPr>
          <w:rFonts w:ascii="Georgia" w:hAnsi="Georgia" w:cs="Arial,Bold"/>
          <w:bCs/>
          <w:color w:val="000000"/>
          <w:kern w:val="0"/>
          <w:sz w:val="20"/>
          <w:szCs w:val="20"/>
          <w:lang w:eastAsia="pl-PL"/>
        </w:rPr>
        <w:t>(Dz.</w:t>
      </w:r>
      <w:r w:rsidR="001C2FF9" w:rsidRPr="003077F2">
        <w:rPr>
          <w:rFonts w:ascii="Georgia" w:hAnsi="Georgia" w:cs="Arial,Bold"/>
          <w:bCs/>
          <w:color w:val="000000"/>
          <w:kern w:val="0"/>
          <w:sz w:val="20"/>
          <w:szCs w:val="20"/>
          <w:lang w:eastAsia="pl-PL"/>
        </w:rPr>
        <w:t xml:space="preserve"> </w:t>
      </w:r>
      <w:r w:rsidRPr="003077F2">
        <w:rPr>
          <w:rFonts w:ascii="Georgia" w:hAnsi="Georgia" w:cs="Arial,Bold"/>
          <w:bCs/>
          <w:color w:val="000000"/>
          <w:kern w:val="0"/>
          <w:sz w:val="20"/>
          <w:szCs w:val="20"/>
          <w:lang w:eastAsia="pl-PL"/>
        </w:rPr>
        <w:t>U.</w:t>
      </w:r>
      <w:r w:rsidR="001C2FF9" w:rsidRPr="003077F2">
        <w:rPr>
          <w:rFonts w:ascii="Georgia" w:hAnsi="Georgia" w:cs="Arial,Bold"/>
          <w:bCs/>
          <w:color w:val="000000"/>
          <w:kern w:val="0"/>
          <w:sz w:val="20"/>
          <w:szCs w:val="20"/>
          <w:lang w:eastAsia="pl-PL"/>
        </w:rPr>
        <w:t xml:space="preserve"> </w:t>
      </w:r>
      <w:r w:rsidR="00916267" w:rsidRPr="003077F2">
        <w:rPr>
          <w:rFonts w:ascii="Georgia" w:hAnsi="Georgia" w:cs="Arial,Bold"/>
          <w:bCs/>
          <w:color w:val="000000"/>
          <w:kern w:val="0"/>
          <w:sz w:val="20"/>
          <w:szCs w:val="20"/>
          <w:lang w:eastAsia="pl-PL"/>
        </w:rPr>
        <w:t xml:space="preserve">z 2012r. </w:t>
      </w:r>
      <w:r w:rsidRPr="003077F2">
        <w:rPr>
          <w:rFonts w:ascii="Georgia" w:hAnsi="Georgia" w:cs="Arial,Bold"/>
          <w:bCs/>
          <w:color w:val="000000"/>
          <w:kern w:val="0"/>
          <w:sz w:val="20"/>
          <w:szCs w:val="20"/>
          <w:lang w:eastAsia="pl-PL"/>
        </w:rPr>
        <w:t>poz 769).</w:t>
      </w:r>
    </w:p>
    <w:p w14:paraId="11F56A0D" w14:textId="77777777" w:rsidR="00C9143E" w:rsidRPr="00906E18" w:rsidRDefault="00C9143E" w:rsidP="00C9143E">
      <w:pPr>
        <w:widowControl w:val="0"/>
        <w:tabs>
          <w:tab w:val="left" w:pos="-240"/>
          <w:tab w:val="left" w:pos="600"/>
        </w:tabs>
        <w:spacing w:line="360" w:lineRule="auto"/>
        <w:jc w:val="both"/>
        <w:rPr>
          <w:rFonts w:ascii="Georgia" w:hAnsi="Georgia" w:cs="Georgia"/>
          <w:color w:val="000000"/>
          <w:sz w:val="20"/>
          <w:szCs w:val="20"/>
        </w:rPr>
      </w:pPr>
      <w:r w:rsidRPr="00123693">
        <w:rPr>
          <w:rFonts w:ascii="Georgia" w:hAnsi="Georgia" w:cs="Arial,Bold"/>
          <w:bCs/>
          <w:color w:val="000000"/>
          <w:kern w:val="0"/>
          <w:sz w:val="20"/>
          <w:szCs w:val="20"/>
          <w:lang w:eastAsia="pl-PL"/>
        </w:rPr>
        <w:t>W związku z tym, że Zamawiający nie stosuje przesłanek fakultatywnych, o których mowa z art. 24 ust</w:t>
      </w:r>
      <w:r w:rsidR="00825145">
        <w:rPr>
          <w:rFonts w:ascii="Georgia" w:hAnsi="Georgia" w:cs="Arial,Bold"/>
          <w:bCs/>
          <w:color w:val="000000"/>
          <w:kern w:val="0"/>
          <w:sz w:val="20"/>
          <w:szCs w:val="20"/>
          <w:lang w:eastAsia="pl-PL"/>
        </w:rPr>
        <w:t>.</w:t>
      </w:r>
      <w:r w:rsidRPr="00123693">
        <w:rPr>
          <w:rFonts w:ascii="Georgia" w:hAnsi="Georgia" w:cs="Arial,Bold"/>
          <w:bCs/>
          <w:color w:val="000000"/>
          <w:kern w:val="0"/>
          <w:sz w:val="20"/>
          <w:szCs w:val="20"/>
          <w:lang w:eastAsia="pl-PL"/>
        </w:rPr>
        <w:t xml:space="preserve"> 5 pkt 5-7 ustawy Pzp Wykonawca składa oświadczenie w zakresie wyżej wymienionych przestępstw, określonych w art. 24 ust</w:t>
      </w:r>
      <w:r w:rsidR="00131C05">
        <w:rPr>
          <w:rFonts w:ascii="Georgia" w:hAnsi="Georgia" w:cs="Arial,Bold"/>
          <w:bCs/>
          <w:color w:val="000000"/>
          <w:kern w:val="0"/>
          <w:sz w:val="20"/>
          <w:szCs w:val="20"/>
          <w:lang w:eastAsia="pl-PL"/>
        </w:rPr>
        <w:t>.</w:t>
      </w:r>
      <w:r w:rsidRPr="00123693">
        <w:rPr>
          <w:rFonts w:ascii="Georgia" w:hAnsi="Georgia" w:cs="Arial,Bold"/>
          <w:bCs/>
          <w:color w:val="000000"/>
          <w:kern w:val="0"/>
          <w:sz w:val="20"/>
          <w:szCs w:val="20"/>
          <w:lang w:eastAsia="pl-PL"/>
        </w:rPr>
        <w:t xml:space="preserve"> 1 pkt 13 i 14 ustawy Pzp, w Części III Sekcja C jednolitego dokumentu „Podstawy związane z niewypłacalnością, </w:t>
      </w:r>
      <w:r w:rsidRPr="00906E18">
        <w:rPr>
          <w:rFonts w:ascii="Georgia" w:hAnsi="Georgia" w:cs="Arial,Bold"/>
          <w:bCs/>
          <w:color w:val="000000"/>
          <w:kern w:val="0"/>
          <w:sz w:val="20"/>
          <w:szCs w:val="20"/>
          <w:lang w:eastAsia="pl-PL"/>
        </w:rPr>
        <w:t>konfliktem interesów lub wykroczeniami zawodowymi”</w:t>
      </w:r>
      <w:r w:rsidR="00131C05">
        <w:rPr>
          <w:rFonts w:ascii="Georgia" w:hAnsi="Georgia" w:cs="Arial,Bold"/>
          <w:bCs/>
          <w:color w:val="000000"/>
          <w:kern w:val="0"/>
          <w:sz w:val="20"/>
          <w:szCs w:val="20"/>
          <w:lang w:eastAsia="pl-PL"/>
        </w:rPr>
        <w:t>.</w:t>
      </w:r>
    </w:p>
    <w:p w14:paraId="0EF229A0" w14:textId="77777777" w:rsidR="007115D0" w:rsidRPr="00906E18" w:rsidRDefault="007115D0" w:rsidP="00294F53">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906E18">
        <w:rPr>
          <w:rFonts w:ascii="Georgia" w:hAnsi="Georgia"/>
          <w:sz w:val="20"/>
          <w:szCs w:val="20"/>
        </w:rPr>
        <w:t xml:space="preserve">Wykonawca, w terminie 3 dni od dnia zamieszczenia </w:t>
      </w:r>
      <w:r w:rsidRPr="00906E18">
        <w:rPr>
          <w:rFonts w:ascii="Georgia" w:eastAsia="Arial" w:hAnsi="Georgia"/>
          <w:kern w:val="0"/>
          <w:sz w:val="20"/>
          <w:szCs w:val="20"/>
          <w:lang w:eastAsia="pl-PL"/>
        </w:rPr>
        <w:t xml:space="preserve">na stronie internetowej </w:t>
      </w:r>
      <w:r w:rsidRPr="00906E18">
        <w:rPr>
          <w:rFonts w:ascii="Georgia" w:hAnsi="Georgia"/>
          <w:sz w:val="20"/>
          <w:szCs w:val="20"/>
        </w:rPr>
        <w:t xml:space="preserve">informacji, o której mowa w art. 86 ust. 5 ustawy Pzp, przekazuje </w:t>
      </w:r>
      <w:r w:rsidR="009A1A81">
        <w:rPr>
          <w:rFonts w:ascii="Georgia" w:hAnsi="Georgia"/>
          <w:sz w:val="20"/>
          <w:szCs w:val="20"/>
        </w:rPr>
        <w:t>Z</w:t>
      </w:r>
      <w:r w:rsidRPr="00906E18">
        <w:rPr>
          <w:rFonts w:ascii="Georgia" w:hAnsi="Georgia"/>
          <w:sz w:val="20"/>
          <w:szCs w:val="20"/>
        </w:rPr>
        <w:t xml:space="preserve">amawiającemu </w:t>
      </w:r>
      <w:r w:rsidRPr="00906E18">
        <w:rPr>
          <w:rFonts w:ascii="Georgia" w:eastAsia="Arial" w:hAnsi="Georgia"/>
          <w:kern w:val="0"/>
          <w:sz w:val="20"/>
          <w:szCs w:val="20"/>
          <w:lang w:eastAsia="pl-PL"/>
        </w:rPr>
        <w:t>za pośrednictwem formularza "</w:t>
      </w:r>
      <w:r w:rsidRPr="00906E18">
        <w:rPr>
          <w:rFonts w:ascii="Georgia" w:eastAsia="Arial" w:hAnsi="Georgia"/>
          <w:b/>
          <w:kern w:val="0"/>
          <w:sz w:val="20"/>
          <w:szCs w:val="20"/>
          <w:lang w:eastAsia="pl-PL"/>
        </w:rPr>
        <w:t>Wyślij wiadomość"</w:t>
      </w:r>
      <w:r w:rsidRPr="00906E18">
        <w:rPr>
          <w:rFonts w:ascii="Georgia" w:eastAsia="Arial" w:hAnsi="Georgia"/>
          <w:kern w:val="0"/>
          <w:sz w:val="20"/>
          <w:szCs w:val="20"/>
          <w:lang w:eastAsia="pl-PL"/>
        </w:rPr>
        <w:t xml:space="preserve"> dostępnego na stronie danego postępowania, której adres wskazany jest na stronie</w:t>
      </w:r>
      <w:r w:rsidR="00A06338" w:rsidRPr="00906E18">
        <w:rPr>
          <w:rFonts w:ascii="Georgia" w:eastAsia="Arial" w:hAnsi="Georgia"/>
          <w:kern w:val="0"/>
          <w:sz w:val="20"/>
          <w:szCs w:val="20"/>
          <w:lang w:eastAsia="pl-PL"/>
        </w:rPr>
        <w:t xml:space="preserve"> </w:t>
      </w:r>
      <w:hyperlink r:id="rId12" w:history="1">
        <w:r w:rsidR="00906E18" w:rsidRPr="00A12B85">
          <w:rPr>
            <w:rStyle w:val="Hipercze"/>
            <w:rFonts w:ascii="Georgia" w:eastAsia="Arial" w:hAnsi="Georgia"/>
            <w:b/>
            <w:kern w:val="0"/>
            <w:sz w:val="20"/>
            <w:szCs w:val="20"/>
            <w:lang w:eastAsia="pl-PL"/>
          </w:rPr>
          <w:t>www.</w:t>
        </w:r>
        <w:r w:rsidR="00906E18" w:rsidRPr="00A12B85">
          <w:rPr>
            <w:rStyle w:val="Hipercze"/>
            <w:rFonts w:ascii="Georgia" w:hAnsi="Georgia"/>
            <w:b/>
            <w:sz w:val="20"/>
            <w:szCs w:val="20"/>
          </w:rPr>
          <w:t>platformazakupowa.pl/pn/zzozwadowice</w:t>
        </w:r>
      </w:hyperlink>
      <w:r w:rsidR="00906E18">
        <w:rPr>
          <w:rFonts w:ascii="Georgia" w:hAnsi="Georgia"/>
          <w:b/>
          <w:sz w:val="20"/>
          <w:szCs w:val="20"/>
        </w:rPr>
        <w:t xml:space="preserve"> </w:t>
      </w:r>
      <w:r w:rsidRPr="00906E18">
        <w:rPr>
          <w:rFonts w:ascii="Georgia" w:eastAsia="Arial" w:hAnsi="Georgia"/>
          <w:b/>
          <w:kern w:val="0"/>
          <w:sz w:val="20"/>
          <w:szCs w:val="20"/>
          <w:lang w:eastAsia="pl-PL"/>
        </w:rPr>
        <w:t xml:space="preserve"> </w:t>
      </w:r>
      <w:r w:rsidRPr="00906E18">
        <w:rPr>
          <w:rFonts w:ascii="Georgia" w:hAnsi="Georgia"/>
          <w:b/>
          <w:sz w:val="20"/>
          <w:szCs w:val="20"/>
        </w:rPr>
        <w:t>oświadczenie o przynależności lub braku przynależności do tej samej grupy kapitałowej, o której mowa w art. 24 ust. 1 pkt 23 ustawy Pzp</w:t>
      </w:r>
      <w:r w:rsidR="009A1A81">
        <w:rPr>
          <w:rFonts w:ascii="Georgia" w:hAnsi="Georgia"/>
          <w:sz w:val="20"/>
          <w:szCs w:val="20"/>
        </w:rPr>
        <w:t>,</w:t>
      </w:r>
      <w:r w:rsidRPr="00906E18">
        <w:rPr>
          <w:rFonts w:ascii="Georgia" w:hAnsi="Georgia"/>
          <w:sz w:val="20"/>
          <w:szCs w:val="20"/>
        </w:rPr>
        <w:t xml:space="preserve"> </w:t>
      </w:r>
      <w:r w:rsidRPr="00906E18">
        <w:rPr>
          <w:rFonts w:ascii="Georgia" w:hAnsi="Georgia"/>
          <w:color w:val="000000"/>
          <w:sz w:val="20"/>
          <w:szCs w:val="20"/>
          <w:lang w:eastAsia="pl-PL"/>
        </w:rPr>
        <w:t xml:space="preserve">wzór </w:t>
      </w:r>
      <w:r w:rsidRPr="00BA2555">
        <w:rPr>
          <w:rFonts w:ascii="Georgia" w:hAnsi="Georgia"/>
          <w:color w:val="000000"/>
          <w:sz w:val="20"/>
          <w:szCs w:val="20"/>
          <w:lang w:eastAsia="pl-PL"/>
        </w:rPr>
        <w:t xml:space="preserve">stanowi </w:t>
      </w:r>
      <w:r w:rsidRPr="00BA2555">
        <w:rPr>
          <w:rFonts w:ascii="Georgia" w:hAnsi="Georgia"/>
          <w:b/>
          <w:color w:val="000000"/>
          <w:sz w:val="20"/>
          <w:szCs w:val="20"/>
          <w:lang w:eastAsia="pl-PL"/>
        </w:rPr>
        <w:t>załącznik nr 3 do SIWZ.</w:t>
      </w:r>
      <w:r w:rsidRPr="00BA2555">
        <w:rPr>
          <w:rFonts w:ascii="Georgia" w:hAnsi="Georgia"/>
          <w:b/>
          <w:sz w:val="20"/>
          <w:szCs w:val="20"/>
        </w:rPr>
        <w:t xml:space="preserve"> </w:t>
      </w:r>
      <w:r w:rsidRPr="00BA2555">
        <w:rPr>
          <w:rFonts w:ascii="Georgia" w:hAnsi="Georgia"/>
          <w:sz w:val="20"/>
          <w:szCs w:val="20"/>
        </w:rPr>
        <w:t>Wraz</w:t>
      </w:r>
      <w:r w:rsidRPr="00906E18">
        <w:rPr>
          <w:rFonts w:ascii="Georgia" w:hAnsi="Georgia"/>
          <w:sz w:val="20"/>
          <w:szCs w:val="20"/>
        </w:rPr>
        <w:t xml:space="preserve"> ze złożeniem oświadczenia, </w:t>
      </w:r>
      <w:r w:rsidR="00DF4FCF">
        <w:rPr>
          <w:rFonts w:ascii="Georgia" w:hAnsi="Georgia"/>
          <w:sz w:val="20"/>
          <w:szCs w:val="20"/>
        </w:rPr>
        <w:t>W</w:t>
      </w:r>
      <w:r w:rsidRPr="00906E18">
        <w:rPr>
          <w:rFonts w:ascii="Georgia" w:hAnsi="Georgia"/>
          <w:sz w:val="20"/>
          <w:szCs w:val="20"/>
        </w:rPr>
        <w:t xml:space="preserve">ykonawca może przedstawić dowody, że powiązania z innym </w:t>
      </w:r>
      <w:r w:rsidR="00DF4FCF">
        <w:rPr>
          <w:rFonts w:ascii="Georgia" w:hAnsi="Georgia"/>
          <w:sz w:val="20"/>
          <w:szCs w:val="20"/>
        </w:rPr>
        <w:t>W</w:t>
      </w:r>
      <w:r w:rsidRPr="00906E18">
        <w:rPr>
          <w:rFonts w:ascii="Georgia" w:hAnsi="Georgia"/>
          <w:sz w:val="20"/>
          <w:szCs w:val="20"/>
        </w:rPr>
        <w:t>ykonawcą nie prowadzą do zakłócenia konkurencji w postępowaniu o udzielenie zamówienia.</w:t>
      </w:r>
    </w:p>
    <w:p w14:paraId="7B339BBD" w14:textId="77777777"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7115D0">
        <w:rPr>
          <w:rFonts w:ascii="Georgia" w:hAnsi="Georgia" w:cs="Arial,Bold"/>
          <w:bCs/>
          <w:color w:val="000000"/>
          <w:kern w:val="0"/>
          <w:sz w:val="20"/>
          <w:szCs w:val="20"/>
          <w:lang w:eastAsia="pl-PL"/>
        </w:rPr>
        <w:t>Zamawiający przed udzieleniem zamówienia, wezwie Wykonawcę, którego oferta została oceniona najwyżej do złożenia w wyznaczonym</w:t>
      </w:r>
      <w:r w:rsidRPr="00123693">
        <w:rPr>
          <w:rFonts w:ascii="Georgia" w:hAnsi="Georgia" w:cs="Arial,Bold"/>
          <w:bCs/>
          <w:color w:val="000000"/>
          <w:kern w:val="0"/>
          <w:sz w:val="20"/>
          <w:szCs w:val="20"/>
          <w:lang w:eastAsia="pl-PL"/>
        </w:rPr>
        <w:t>, nie krótszym niż 10 dni, terminie aktualne na dzień złożenia oświadczeń lub dokumentów, potwierdzających okoliczności, o których mowa w art 25 ust</w:t>
      </w:r>
      <w:r w:rsidR="00874A07">
        <w:rPr>
          <w:rFonts w:ascii="Georgia" w:hAnsi="Georgia" w:cs="Arial,Bold"/>
          <w:bCs/>
          <w:color w:val="000000"/>
          <w:kern w:val="0"/>
          <w:sz w:val="20"/>
          <w:szCs w:val="20"/>
          <w:lang w:eastAsia="pl-PL"/>
        </w:rPr>
        <w:t>.</w:t>
      </w:r>
      <w:r w:rsidRPr="00123693">
        <w:rPr>
          <w:rFonts w:ascii="Georgia" w:hAnsi="Georgia" w:cs="Arial,Bold"/>
          <w:bCs/>
          <w:color w:val="000000"/>
          <w:kern w:val="0"/>
          <w:sz w:val="20"/>
          <w:szCs w:val="20"/>
          <w:lang w:eastAsia="pl-PL"/>
        </w:rPr>
        <w:t xml:space="preserve"> 1 ustawy Pzp.</w:t>
      </w:r>
    </w:p>
    <w:p w14:paraId="05EA9FD8" w14:textId="77777777"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 xml:space="preserve">Jeżeli jest to niezbędne do zapewnienia odpowiedniego przebiegu postępowania o udzielenie zamówienia, Zamawiający może na każdym etapie postępowania wezwać </w:t>
      </w:r>
      <w:r w:rsidR="008F4E70">
        <w:rPr>
          <w:rFonts w:ascii="Georgia" w:hAnsi="Georgia"/>
          <w:bCs/>
          <w:color w:val="000000"/>
          <w:sz w:val="20"/>
          <w:szCs w:val="20"/>
        </w:rPr>
        <w:t>W</w:t>
      </w:r>
      <w:r w:rsidRPr="00123693">
        <w:rPr>
          <w:rFonts w:ascii="Georgia" w:hAnsi="Georgia"/>
          <w:bCs/>
          <w:color w:val="000000"/>
          <w:sz w:val="20"/>
          <w:szCs w:val="20"/>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502D074" w14:textId="77777777"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Zamawiający zgodnie z art. 24aa ustawy Pzp, przewiduje możliwość w pierws</w:t>
      </w:r>
      <w:r>
        <w:rPr>
          <w:rFonts w:ascii="Georgia" w:hAnsi="Georgia"/>
          <w:bCs/>
          <w:color w:val="000000"/>
          <w:sz w:val="20"/>
          <w:szCs w:val="20"/>
        </w:rPr>
        <w:t>zej kolejności dokonania oceny,</w:t>
      </w:r>
      <w:r>
        <w:rPr>
          <w:rFonts w:ascii="Georgia" w:hAnsi="Georgia"/>
          <w:bCs/>
          <w:color w:val="000000"/>
          <w:sz w:val="20"/>
          <w:szCs w:val="20"/>
        </w:rPr>
        <w:br/>
      </w:r>
      <w:r w:rsidRPr="00123693">
        <w:rPr>
          <w:rFonts w:ascii="Georgia" w:hAnsi="Georgia"/>
          <w:bCs/>
          <w:color w:val="000000"/>
          <w:sz w:val="20"/>
          <w:szCs w:val="20"/>
        </w:rPr>
        <w:t xml:space="preserve">a następnie zbadania czy </w:t>
      </w:r>
      <w:r w:rsidR="00A732D9" w:rsidRPr="00123693">
        <w:rPr>
          <w:rFonts w:ascii="Georgia" w:hAnsi="Georgia"/>
          <w:bCs/>
          <w:color w:val="000000"/>
          <w:sz w:val="20"/>
          <w:szCs w:val="20"/>
        </w:rPr>
        <w:t>Wykonawca</w:t>
      </w:r>
      <w:r w:rsidRPr="00123693">
        <w:rPr>
          <w:rFonts w:ascii="Georgia" w:hAnsi="Georgia"/>
          <w:bCs/>
          <w:color w:val="000000"/>
          <w:sz w:val="20"/>
          <w:szCs w:val="20"/>
        </w:rPr>
        <w:t>, którego oferta została oceniona jako najkorzystniejsza nie podlega wykluczeniu oraz spełnia warunki udziału w postępowaniu.</w:t>
      </w:r>
    </w:p>
    <w:p w14:paraId="2803A159" w14:textId="77777777" w:rsidR="00C9143E" w:rsidRPr="00A3067C" w:rsidRDefault="00C9143E" w:rsidP="00386275">
      <w:pPr>
        <w:widowControl w:val="0"/>
        <w:numPr>
          <w:ilvl w:val="0"/>
          <w:numId w:val="16"/>
        </w:numPr>
        <w:tabs>
          <w:tab w:val="left" w:pos="-240"/>
          <w:tab w:val="left" w:pos="600"/>
        </w:tabs>
        <w:spacing w:line="360" w:lineRule="auto"/>
        <w:jc w:val="both"/>
        <w:rPr>
          <w:rFonts w:ascii="Georgia" w:hAnsi="Georgia" w:cs="Georgia"/>
          <w:b/>
          <w:color w:val="000000"/>
          <w:sz w:val="20"/>
          <w:szCs w:val="20"/>
        </w:rPr>
      </w:pPr>
      <w:r w:rsidRPr="00A3067C">
        <w:rPr>
          <w:rFonts w:ascii="Georgia" w:hAnsi="Georgia" w:cs="Arial,Bold"/>
          <w:b/>
          <w:bCs/>
          <w:color w:val="000000"/>
          <w:kern w:val="0"/>
          <w:sz w:val="20"/>
          <w:szCs w:val="20"/>
          <w:lang w:eastAsia="pl-PL"/>
        </w:rPr>
        <w:t>Na wezwanie Zamawiającego Wykonawca zobowiązany jest złożyć następujące dokumenty</w:t>
      </w:r>
      <w:r w:rsidRPr="00A3067C">
        <w:rPr>
          <w:rFonts w:ascii="Georgia" w:hAnsi="Georgia" w:cs="Arial,Bold"/>
          <w:b/>
          <w:bCs/>
          <w:color w:val="000000"/>
          <w:kern w:val="0"/>
          <w:sz w:val="20"/>
          <w:szCs w:val="20"/>
          <w:lang w:eastAsia="pl-PL"/>
        </w:rPr>
        <w:br/>
        <w:t>i oświadczenia:</w:t>
      </w:r>
    </w:p>
    <w:p w14:paraId="2E519771" w14:textId="77777777" w:rsidR="00C9143E" w:rsidRPr="00A3067C" w:rsidRDefault="00C9143E" w:rsidP="00386275">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W celu potwierdzenia braku podstaw do wykluczenia Wykonawcy z udziału w postępowaniu:</w:t>
      </w:r>
    </w:p>
    <w:p w14:paraId="0B2BA82A" w14:textId="77777777" w:rsidR="00C9143E" w:rsidRPr="00A3067C"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Odpis z właściwego rejestru lub z centralnej ewidencji i informacji o działalności gospodarczej, jeżeli odrębne przepisy</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wymagają wpisu do rejestru lub ewidencji, w celu potwierdzenia braku podstaw wykluczenia na podstawie</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art. 24 ust. 5 pkt 1 ustawy;</w:t>
      </w:r>
    </w:p>
    <w:p w14:paraId="24DF0C21" w14:textId="77777777" w:rsidR="00C9143E" w:rsidRPr="00A3067C"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lastRenderedPageBreak/>
        <w:t>Zaświadczenia właściwego naczelnika urzędu skarbowego potwierdzającego, że Wykonawca nie zalega z opłacaniem</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podatków, wystawionego nie wcześniej niż 3 miesiące przed upływem terminu składania ofert albo wniosków</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 xml:space="preserve">o dopuszczenie do udziału w postępowaniu, lub innego dokumentu potwierdzającego, że </w:t>
      </w:r>
      <w:r w:rsidR="00F552E2">
        <w:rPr>
          <w:rFonts w:ascii="Georgia" w:eastAsia="TimesNewRoman" w:hAnsi="Georgia" w:cs="TimesNewRoman"/>
          <w:color w:val="000000"/>
          <w:kern w:val="0"/>
          <w:sz w:val="20"/>
          <w:szCs w:val="20"/>
          <w:lang w:eastAsia="pl-PL"/>
        </w:rPr>
        <w:t>W</w:t>
      </w:r>
      <w:r w:rsidRPr="00A3067C">
        <w:rPr>
          <w:rFonts w:ascii="Georgia" w:eastAsia="TimesNewRoman" w:hAnsi="Georgia" w:cs="TimesNewRoman"/>
          <w:color w:val="000000"/>
          <w:kern w:val="0"/>
          <w:sz w:val="20"/>
          <w:szCs w:val="20"/>
          <w:lang w:eastAsia="pl-PL"/>
        </w:rPr>
        <w:t>ykonawca zawarł porozumienie</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z właściwym organem podatkowym w sprawie spłat tych należności wraz z ewentualnymi odsetkami lub</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grzywnami, w szczególności uzyskał przewidziane prawem zwolnienie, odroczenie lub rozłożenie na raty zaległych</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płatności lub wstrzymanie w całości wykonania decyzji właściwego organu;</w:t>
      </w:r>
    </w:p>
    <w:p w14:paraId="1BE122A9" w14:textId="77777777" w:rsidR="00C9143E" w:rsidRPr="00A3067C"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Zaświadczenie właściwej terenowej jednostki organizacyjnej Zakładu Ubezpieczeń Społecznych lub Kasy Rolniczego</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Ubezpieczenia Społecznego albo innego dokumentu potwierdzającego, że Wykonawca nie zalega z opłacaniem składek</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na ubezpieczenia społeczne lub zdrowotne, wystawionego nie wcześniej niż 3 miesiące przed upływem terminu</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składania ofert albo wniosków o dopuszczenie do udziału w postępowaniu, lub innego dokumentu potwierdzającego,</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że Wykonawca zawarł porozumienie z właściwym organem w sprawie spłat tych należności wraz z ewentualnymi odsetkami</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lub grzywnami, w szczególności uzyskał przewidziane prawem zwolnienie, odroczenie lub rozłożenie na raty</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zaległych płatności lub wstrzymanie w całości wykonania decyzji właściwego organu;</w:t>
      </w:r>
    </w:p>
    <w:p w14:paraId="26FB6A9D" w14:textId="77777777" w:rsidR="00C9143E" w:rsidRPr="00A3067C"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Informacji z Krajowego Rejestru Karnego w zakresie określonym w art. 24 ust. 1 pkt 13, 14 i 21 ustawy, wystawionej nie wcześniej niż 6 miesięcy przed upływem terminu składania ofert albo wniosków</w:t>
      </w:r>
      <w:r w:rsidRPr="00A3067C">
        <w:rPr>
          <w:rFonts w:ascii="Georgia" w:hAnsi="Georgia" w:cs="Georgia"/>
          <w:color w:val="000000"/>
          <w:sz w:val="20"/>
          <w:szCs w:val="20"/>
        </w:rPr>
        <w:t xml:space="preserve"> </w:t>
      </w:r>
      <w:r w:rsidRPr="00A3067C">
        <w:rPr>
          <w:rFonts w:ascii="Georgia" w:eastAsia="TimesNewRoman" w:hAnsi="Georgia" w:cs="TimesNewRoman"/>
          <w:color w:val="000000"/>
          <w:kern w:val="0"/>
          <w:sz w:val="20"/>
          <w:szCs w:val="20"/>
          <w:lang w:eastAsia="pl-PL"/>
        </w:rPr>
        <w:t>o dopuszczenie do udziału w postępowaniu;</w:t>
      </w:r>
    </w:p>
    <w:p w14:paraId="1635CBE0" w14:textId="77777777" w:rsidR="00C9143E" w:rsidRPr="00A3067C"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8DB04C0" w14:textId="77777777" w:rsidR="00C9143E" w:rsidRPr="007C7344"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Oświadczenie Wykonawcy o braku orzeczenia wobec niego tytułem środka zapobiegawczego zakazu ubiegania się o zamówienia publiczne;</w:t>
      </w:r>
    </w:p>
    <w:p w14:paraId="75521250" w14:textId="77777777" w:rsidR="007C7344" w:rsidRPr="004900BD" w:rsidRDefault="007C7344"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hAnsi="Georgia" w:cs="Georgia"/>
          <w:bCs/>
          <w:color w:val="000000"/>
          <w:kern w:val="2"/>
          <w:sz w:val="20"/>
          <w:szCs w:val="20"/>
        </w:rPr>
        <w:t>O</w:t>
      </w:r>
      <w:r w:rsidRPr="00A3067C">
        <w:rPr>
          <w:rFonts w:ascii="Georgia" w:eastAsia="TimesNewRoman" w:hAnsi="Georgia"/>
          <w:kern w:val="2"/>
          <w:sz w:val="20"/>
          <w:szCs w:val="20"/>
          <w:lang w:eastAsia="en-US"/>
        </w:rPr>
        <w:t xml:space="preserve">świadczenie Wykonawcy o </w:t>
      </w:r>
      <w:r w:rsidRPr="007C7344">
        <w:rPr>
          <w:rFonts w:ascii="Georgia" w:eastAsia="TimesNewRoman" w:hAnsi="Georgia"/>
          <w:kern w:val="2"/>
          <w:sz w:val="20"/>
          <w:szCs w:val="20"/>
          <w:lang w:eastAsia="en-US"/>
        </w:rPr>
        <w:t>niezaleganiu z opłacaniem podatków i opłat lokalnych, o których mowa w ustawie z dnia</w:t>
      </w:r>
      <w:r w:rsidRPr="007C7344">
        <w:rPr>
          <w:rFonts w:ascii="Georgia" w:hAnsi="Georgia"/>
          <w:bCs/>
          <w:kern w:val="2"/>
          <w:sz w:val="20"/>
          <w:szCs w:val="20"/>
        </w:rPr>
        <w:t xml:space="preserve"> </w:t>
      </w:r>
      <w:r w:rsidRPr="007C7344">
        <w:rPr>
          <w:rFonts w:ascii="Georgia" w:eastAsia="TimesNewRoman" w:hAnsi="Georgia"/>
          <w:kern w:val="2"/>
          <w:sz w:val="20"/>
          <w:szCs w:val="20"/>
          <w:lang w:eastAsia="en-US"/>
        </w:rPr>
        <w:t>12 stycznia 1991r. o podatkach i opłatach lokalnych (t.j. Dz. U. z 2019r. poz. 1170)</w:t>
      </w:r>
      <w:r>
        <w:rPr>
          <w:rFonts w:ascii="Georgia" w:eastAsia="TimesNewRoman" w:hAnsi="Georgia"/>
          <w:kern w:val="2"/>
          <w:sz w:val="20"/>
          <w:szCs w:val="20"/>
          <w:lang w:eastAsia="en-US"/>
        </w:rPr>
        <w:t>.</w:t>
      </w:r>
    </w:p>
    <w:p w14:paraId="68957BB9" w14:textId="77777777" w:rsidR="00C9143E" w:rsidRPr="00A3067C" w:rsidRDefault="004900BD" w:rsidP="004900BD">
      <w:pPr>
        <w:pStyle w:val="Akapitzlist"/>
        <w:widowControl w:val="0"/>
        <w:tabs>
          <w:tab w:val="left" w:pos="-240"/>
          <w:tab w:val="left" w:pos="600"/>
        </w:tabs>
        <w:spacing w:line="360" w:lineRule="auto"/>
        <w:ind w:left="0"/>
        <w:jc w:val="both"/>
        <w:rPr>
          <w:rFonts w:ascii="Georgia" w:hAnsi="Georgia" w:cs="Georgia"/>
          <w:color w:val="000000"/>
          <w:sz w:val="20"/>
          <w:szCs w:val="20"/>
        </w:rPr>
      </w:pPr>
      <w:r>
        <w:rPr>
          <w:rFonts w:ascii="Georgia" w:eastAsia="TimesNewRoman" w:hAnsi="Georgia" w:cs="TimesNewRoman"/>
          <w:color w:val="000000"/>
          <w:kern w:val="0"/>
          <w:sz w:val="20"/>
          <w:szCs w:val="20"/>
          <w:lang w:eastAsia="pl-PL"/>
        </w:rPr>
        <w:t>7.2. W celu potwierdzenia spełnienia przez Wykonawcę warunków udziału w postępowaniu:</w:t>
      </w:r>
    </w:p>
    <w:p w14:paraId="49B8615E" w14:textId="77777777" w:rsidR="00893905" w:rsidRPr="00A3067C" w:rsidRDefault="004900BD" w:rsidP="004900BD">
      <w:pPr>
        <w:pStyle w:val="Akapitzlist"/>
        <w:widowControl w:val="0"/>
        <w:tabs>
          <w:tab w:val="left" w:pos="-240"/>
          <w:tab w:val="left" w:pos="600"/>
        </w:tabs>
        <w:spacing w:line="360" w:lineRule="auto"/>
        <w:ind w:left="0"/>
        <w:jc w:val="both"/>
        <w:rPr>
          <w:rFonts w:ascii="Georgia" w:hAnsi="Georgia" w:cs="Georgia"/>
          <w:i/>
          <w:color w:val="000000"/>
          <w:sz w:val="20"/>
          <w:szCs w:val="20"/>
        </w:rPr>
      </w:pPr>
      <w:r>
        <w:rPr>
          <w:rFonts w:ascii="Georgia" w:hAnsi="Georgia" w:cs="Georgia"/>
          <w:color w:val="000000"/>
          <w:sz w:val="20"/>
          <w:szCs w:val="20"/>
        </w:rPr>
        <w:t>7.2.</w:t>
      </w:r>
      <w:r w:rsidR="00607B86">
        <w:rPr>
          <w:rFonts w:ascii="Georgia" w:hAnsi="Georgia" w:cs="Georgia"/>
          <w:color w:val="000000"/>
          <w:sz w:val="20"/>
          <w:szCs w:val="20"/>
        </w:rPr>
        <w:t>1</w:t>
      </w:r>
      <w:r>
        <w:rPr>
          <w:rFonts w:ascii="Georgia" w:hAnsi="Georgia" w:cs="Georgia"/>
          <w:color w:val="000000"/>
          <w:sz w:val="20"/>
          <w:szCs w:val="20"/>
        </w:rPr>
        <w:t>.</w:t>
      </w:r>
      <w:r w:rsidR="00893905" w:rsidRPr="00A3067C">
        <w:rPr>
          <w:rFonts w:ascii="Georgia" w:hAnsi="Georgia" w:cs="Georgia"/>
          <w:color w:val="000000"/>
          <w:sz w:val="20"/>
          <w:szCs w:val="20"/>
        </w:rPr>
        <w:t xml:space="preserve"> Koncesja, zezwolenie lub licencja na prowadzenie działalności w zakresie objętym zamówieniem – </w:t>
      </w:r>
      <w:r w:rsidR="00893905" w:rsidRPr="00A3067C">
        <w:rPr>
          <w:rFonts w:ascii="Georgia" w:hAnsi="Georgia" w:cs="Georgia"/>
          <w:i/>
          <w:color w:val="000000"/>
          <w:sz w:val="20"/>
          <w:szCs w:val="20"/>
        </w:rPr>
        <w:t>jeśli dotyczy</w:t>
      </w:r>
      <w:r w:rsidR="00B30C80">
        <w:rPr>
          <w:rFonts w:ascii="Georgia" w:hAnsi="Georgia" w:cs="Georgia"/>
          <w:i/>
          <w:color w:val="000000"/>
          <w:sz w:val="20"/>
          <w:szCs w:val="20"/>
        </w:rPr>
        <w:t>.</w:t>
      </w:r>
    </w:p>
    <w:p w14:paraId="417C21F9" w14:textId="77777777" w:rsidR="00893905" w:rsidRPr="00A3067C" w:rsidRDefault="004900BD" w:rsidP="004900BD">
      <w:pPr>
        <w:pStyle w:val="Akapitzlist"/>
        <w:widowControl w:val="0"/>
        <w:tabs>
          <w:tab w:val="left" w:pos="-240"/>
          <w:tab w:val="left" w:pos="600"/>
        </w:tabs>
        <w:spacing w:line="360" w:lineRule="auto"/>
        <w:ind w:left="0"/>
        <w:jc w:val="both"/>
        <w:rPr>
          <w:rFonts w:ascii="Georgia" w:hAnsi="Georgia" w:cs="Georgia"/>
          <w:i/>
          <w:color w:val="000000"/>
          <w:sz w:val="20"/>
          <w:szCs w:val="20"/>
        </w:rPr>
      </w:pPr>
      <w:r>
        <w:rPr>
          <w:rFonts w:ascii="Georgia" w:hAnsi="Georgia" w:cs="Georgia"/>
          <w:color w:val="000000"/>
          <w:sz w:val="20"/>
          <w:szCs w:val="20"/>
        </w:rPr>
        <w:t>7.2.</w:t>
      </w:r>
      <w:r w:rsidR="00607B86">
        <w:rPr>
          <w:rFonts w:ascii="Georgia" w:hAnsi="Georgia" w:cs="Georgia"/>
          <w:color w:val="000000"/>
          <w:sz w:val="20"/>
          <w:szCs w:val="20"/>
        </w:rPr>
        <w:t>2</w:t>
      </w:r>
      <w:r>
        <w:rPr>
          <w:rFonts w:ascii="Georgia" w:hAnsi="Georgia" w:cs="Georgia"/>
          <w:color w:val="000000"/>
          <w:sz w:val="20"/>
          <w:szCs w:val="20"/>
        </w:rPr>
        <w:t xml:space="preserve">. </w:t>
      </w:r>
      <w:r w:rsidR="00893905" w:rsidRPr="00A3067C">
        <w:rPr>
          <w:rFonts w:ascii="Georgia" w:hAnsi="Georgia" w:cs="Georgia"/>
          <w:color w:val="000000"/>
          <w:sz w:val="20"/>
          <w:szCs w:val="20"/>
        </w:rPr>
        <w:t xml:space="preserve">Zezwolenie na obrót hurtowy środkami odurzającymi grup I-N, II-N, III-N – </w:t>
      </w:r>
      <w:r w:rsidR="00893905" w:rsidRPr="00A3067C">
        <w:rPr>
          <w:rFonts w:ascii="Georgia" w:hAnsi="Georgia" w:cs="Georgia"/>
          <w:i/>
          <w:color w:val="000000"/>
          <w:sz w:val="20"/>
          <w:szCs w:val="20"/>
        </w:rPr>
        <w:t xml:space="preserve">dotyczy Pakietów nr 27, 28, 29, 30. </w:t>
      </w:r>
    </w:p>
    <w:p w14:paraId="52302A98" w14:textId="77777777" w:rsidR="00A3067C" w:rsidRPr="00A3067C" w:rsidRDefault="004900BD" w:rsidP="004900BD">
      <w:pPr>
        <w:pStyle w:val="Akapitzlist"/>
        <w:widowControl w:val="0"/>
        <w:tabs>
          <w:tab w:val="left" w:pos="-240"/>
          <w:tab w:val="left" w:pos="600"/>
        </w:tabs>
        <w:spacing w:line="360" w:lineRule="auto"/>
        <w:ind w:left="0"/>
        <w:jc w:val="both"/>
        <w:rPr>
          <w:rFonts w:ascii="Georgia" w:hAnsi="Georgia" w:cs="Georgia"/>
          <w:color w:val="000000"/>
          <w:sz w:val="20"/>
          <w:szCs w:val="20"/>
        </w:rPr>
      </w:pPr>
      <w:r>
        <w:rPr>
          <w:rFonts w:ascii="Georgia" w:hAnsi="Georgia" w:cs="Georgia"/>
          <w:color w:val="000000"/>
          <w:sz w:val="20"/>
          <w:szCs w:val="20"/>
        </w:rPr>
        <w:t>7.2.</w:t>
      </w:r>
      <w:r w:rsidR="00607B86">
        <w:rPr>
          <w:rFonts w:ascii="Georgia" w:hAnsi="Georgia" w:cs="Georgia"/>
          <w:color w:val="000000"/>
          <w:sz w:val="20"/>
          <w:szCs w:val="20"/>
        </w:rPr>
        <w:t>3</w:t>
      </w:r>
      <w:r>
        <w:rPr>
          <w:rFonts w:ascii="Georgia" w:hAnsi="Georgia" w:cs="Georgia"/>
          <w:color w:val="000000"/>
          <w:sz w:val="20"/>
          <w:szCs w:val="20"/>
        </w:rPr>
        <w:t xml:space="preserve">. </w:t>
      </w:r>
      <w:r w:rsidR="00893905" w:rsidRPr="00A3067C">
        <w:rPr>
          <w:rFonts w:ascii="Georgia" w:hAnsi="Georgia" w:cs="Georgia"/>
          <w:color w:val="000000"/>
          <w:sz w:val="20"/>
          <w:szCs w:val="20"/>
        </w:rPr>
        <w:t xml:space="preserve">Zezwolenie na obrót hurtowy substancjami psychotropowymi grup II-P, III-P, IV-P – </w:t>
      </w:r>
      <w:r w:rsidR="00A3067C" w:rsidRPr="00A3067C">
        <w:rPr>
          <w:rFonts w:ascii="Georgia" w:hAnsi="Georgia" w:cs="Georgia"/>
          <w:i/>
          <w:color w:val="000000"/>
          <w:sz w:val="20"/>
          <w:szCs w:val="20"/>
        </w:rPr>
        <w:t xml:space="preserve">Pakiet </w:t>
      </w:r>
      <w:r>
        <w:rPr>
          <w:rFonts w:ascii="Georgia" w:hAnsi="Georgia" w:cs="Georgia"/>
          <w:i/>
          <w:color w:val="000000"/>
          <w:sz w:val="20"/>
          <w:szCs w:val="20"/>
        </w:rPr>
        <w:t>8, 26.</w:t>
      </w:r>
    </w:p>
    <w:p w14:paraId="1CDEDA98" w14:textId="77777777" w:rsidR="002370D3" w:rsidRPr="002370D3" w:rsidRDefault="00872B8E" w:rsidP="00872B8E">
      <w:pPr>
        <w:pStyle w:val="Akapitzlist"/>
        <w:widowControl w:val="0"/>
        <w:tabs>
          <w:tab w:val="left" w:pos="-240"/>
          <w:tab w:val="left" w:pos="600"/>
        </w:tabs>
        <w:spacing w:line="360" w:lineRule="auto"/>
        <w:ind w:left="0"/>
        <w:jc w:val="both"/>
        <w:rPr>
          <w:rFonts w:ascii="Georgia" w:hAnsi="Georgia" w:cs="Georgia"/>
          <w:i/>
          <w:color w:val="000000"/>
          <w:sz w:val="20"/>
          <w:szCs w:val="20"/>
        </w:rPr>
      </w:pPr>
      <w:r>
        <w:rPr>
          <w:rFonts w:ascii="Georgia" w:hAnsi="Georgia" w:cs="Georgia"/>
          <w:color w:val="000000"/>
          <w:sz w:val="20"/>
          <w:szCs w:val="20"/>
        </w:rPr>
        <w:t>7.2.</w:t>
      </w:r>
      <w:r w:rsidR="00607B86">
        <w:rPr>
          <w:rFonts w:ascii="Georgia" w:hAnsi="Georgia" w:cs="Georgia"/>
          <w:color w:val="000000"/>
          <w:sz w:val="20"/>
          <w:szCs w:val="20"/>
        </w:rPr>
        <w:t>4</w:t>
      </w:r>
      <w:r>
        <w:rPr>
          <w:rFonts w:ascii="Georgia" w:hAnsi="Georgia" w:cs="Georgia"/>
          <w:color w:val="000000"/>
          <w:sz w:val="20"/>
          <w:szCs w:val="20"/>
        </w:rPr>
        <w:t xml:space="preserve">. </w:t>
      </w:r>
      <w:r w:rsidR="00893905" w:rsidRPr="00A3067C">
        <w:rPr>
          <w:rFonts w:ascii="Georgia" w:hAnsi="Georgia" w:cs="Georgia"/>
          <w:color w:val="000000"/>
          <w:sz w:val="20"/>
          <w:szCs w:val="20"/>
        </w:rPr>
        <w:t xml:space="preserve">Oświadczenie, że oferowane produkty lecznicze są dopuszczone do obrotu zgodnie z obowiązującymi przepisami – wzór stanowi </w:t>
      </w:r>
      <w:r w:rsidR="00893905" w:rsidRPr="00872B8E">
        <w:rPr>
          <w:rFonts w:ascii="Georgia" w:hAnsi="Georgia" w:cs="Georgia"/>
          <w:b/>
          <w:color w:val="000000"/>
          <w:sz w:val="20"/>
          <w:szCs w:val="20"/>
        </w:rPr>
        <w:t>załącznik nr 4 do SIWZ</w:t>
      </w:r>
      <w:r w:rsidR="00893905" w:rsidRPr="00A3067C">
        <w:rPr>
          <w:rFonts w:ascii="Georgia" w:hAnsi="Georgia" w:cs="Georgia"/>
          <w:color w:val="000000"/>
          <w:sz w:val="20"/>
          <w:szCs w:val="20"/>
        </w:rPr>
        <w:t xml:space="preserve"> – </w:t>
      </w:r>
      <w:r w:rsidR="00A30FBA">
        <w:rPr>
          <w:rFonts w:ascii="Georgia" w:hAnsi="Georgia" w:cs="Georgia"/>
          <w:i/>
          <w:color w:val="000000"/>
          <w:sz w:val="20"/>
          <w:szCs w:val="20"/>
        </w:rPr>
        <w:t>jeśli dotyczy.</w:t>
      </w:r>
    </w:p>
    <w:p w14:paraId="2C74B6BD" w14:textId="77777777" w:rsidR="00893905" w:rsidRPr="00607B86" w:rsidRDefault="00EA7A6A" w:rsidP="00EA7A6A">
      <w:pPr>
        <w:pStyle w:val="Akapitzlist"/>
        <w:widowControl w:val="0"/>
        <w:tabs>
          <w:tab w:val="left" w:pos="-240"/>
          <w:tab w:val="left" w:pos="600"/>
        </w:tabs>
        <w:spacing w:line="360" w:lineRule="auto"/>
        <w:ind w:left="0"/>
        <w:jc w:val="both"/>
        <w:rPr>
          <w:rFonts w:ascii="Georgia" w:hAnsi="Georgia" w:cs="Georgia"/>
          <w:i/>
          <w:color w:val="000000"/>
          <w:sz w:val="20"/>
          <w:szCs w:val="20"/>
        </w:rPr>
      </w:pPr>
      <w:r>
        <w:rPr>
          <w:rFonts w:ascii="Georgia" w:hAnsi="Georgia" w:cs="Georgia"/>
          <w:color w:val="000000"/>
          <w:sz w:val="20"/>
          <w:szCs w:val="20"/>
        </w:rPr>
        <w:t>7.2.</w:t>
      </w:r>
      <w:r w:rsidR="00607B86">
        <w:rPr>
          <w:rFonts w:ascii="Georgia" w:hAnsi="Georgia" w:cs="Georgia"/>
          <w:color w:val="000000"/>
          <w:sz w:val="20"/>
          <w:szCs w:val="20"/>
        </w:rPr>
        <w:t>5</w:t>
      </w:r>
      <w:r>
        <w:rPr>
          <w:rFonts w:ascii="Georgia" w:hAnsi="Georgia" w:cs="Georgia"/>
          <w:color w:val="000000"/>
          <w:sz w:val="20"/>
          <w:szCs w:val="20"/>
        </w:rPr>
        <w:t xml:space="preserve">. </w:t>
      </w:r>
      <w:r w:rsidR="00893905" w:rsidRPr="002D3385">
        <w:rPr>
          <w:rFonts w:ascii="Georgia" w:hAnsi="Georgia" w:cs="Georgia"/>
          <w:color w:val="000000"/>
          <w:sz w:val="20"/>
          <w:szCs w:val="20"/>
        </w:rPr>
        <w:t>Oświadczenie o spełnianiu przez oferowany przedmiot zamówienia wymagań przewidzianych przez ustawę</w:t>
      </w:r>
      <w:r w:rsidR="005B2F47" w:rsidRPr="002D3385">
        <w:rPr>
          <w:rFonts w:ascii="Georgia" w:hAnsi="Georgia" w:cs="Georgia"/>
          <w:color w:val="000000"/>
          <w:sz w:val="20"/>
          <w:szCs w:val="20"/>
        </w:rPr>
        <w:t xml:space="preserve"> </w:t>
      </w:r>
      <w:r w:rsidR="005B2F47" w:rsidRPr="002D3385">
        <w:rPr>
          <w:rFonts w:ascii="Georgia" w:hAnsi="Georgia" w:cs="Georgia"/>
          <w:color w:val="000000"/>
          <w:sz w:val="20"/>
          <w:szCs w:val="20"/>
        </w:rPr>
        <w:br/>
      </w:r>
      <w:r w:rsidR="00893905" w:rsidRPr="002D3385">
        <w:rPr>
          <w:rFonts w:ascii="Georgia" w:hAnsi="Georgia" w:cs="Georgia"/>
          <w:color w:val="000000"/>
          <w:sz w:val="20"/>
          <w:szCs w:val="20"/>
        </w:rPr>
        <w:t xml:space="preserve">z dnia 20 maja 2010r. o wyrobach </w:t>
      </w:r>
      <w:r w:rsidR="00893905" w:rsidRPr="00607B86">
        <w:rPr>
          <w:rFonts w:ascii="Georgia" w:hAnsi="Georgia" w:cs="Georgia"/>
          <w:color w:val="000000"/>
          <w:sz w:val="20"/>
          <w:szCs w:val="20"/>
        </w:rPr>
        <w:t>medycznych (</w:t>
      </w:r>
      <w:r w:rsidR="004D2EF1" w:rsidRPr="00607B86">
        <w:rPr>
          <w:rFonts w:ascii="Georgia" w:hAnsi="Georgia" w:cs="Georgia"/>
          <w:color w:val="000000"/>
          <w:sz w:val="20"/>
          <w:szCs w:val="20"/>
        </w:rPr>
        <w:t xml:space="preserve">t.j. </w:t>
      </w:r>
      <w:r w:rsidR="00893905" w:rsidRPr="00607B86">
        <w:rPr>
          <w:rFonts w:ascii="Georgia" w:hAnsi="Georgia" w:cs="Georgia"/>
          <w:color w:val="000000"/>
          <w:sz w:val="20"/>
          <w:szCs w:val="20"/>
        </w:rPr>
        <w:t>Dz. U. z 20</w:t>
      </w:r>
      <w:r w:rsidR="004D2EF1" w:rsidRPr="00607B86">
        <w:rPr>
          <w:rFonts w:ascii="Georgia" w:hAnsi="Georgia" w:cs="Georgia"/>
          <w:color w:val="000000"/>
          <w:sz w:val="20"/>
          <w:szCs w:val="20"/>
        </w:rPr>
        <w:t>20</w:t>
      </w:r>
      <w:r w:rsidR="00893905" w:rsidRPr="00607B86">
        <w:rPr>
          <w:rFonts w:ascii="Georgia" w:hAnsi="Georgia" w:cs="Georgia"/>
          <w:color w:val="000000"/>
          <w:sz w:val="20"/>
          <w:szCs w:val="20"/>
        </w:rPr>
        <w:t xml:space="preserve">r. poz. </w:t>
      </w:r>
      <w:r w:rsidR="004D2EF1" w:rsidRPr="00607B86">
        <w:rPr>
          <w:rFonts w:ascii="Georgia" w:hAnsi="Georgia" w:cs="Georgia"/>
          <w:color w:val="000000"/>
          <w:sz w:val="20"/>
          <w:szCs w:val="20"/>
        </w:rPr>
        <w:t>186</w:t>
      </w:r>
      <w:r w:rsidR="00893905" w:rsidRPr="00607B86">
        <w:rPr>
          <w:rFonts w:ascii="Georgia" w:hAnsi="Georgia" w:cs="Georgia"/>
          <w:color w:val="000000"/>
          <w:sz w:val="20"/>
          <w:szCs w:val="20"/>
        </w:rPr>
        <w:t>), potwierdzające dopuszczenie tych wyrobów do obrotu i używania, oraz przez Rozporządzenie Ministra Zdrowia z dnia 1</w:t>
      </w:r>
      <w:r w:rsidR="002D3385" w:rsidRPr="00607B86">
        <w:rPr>
          <w:rFonts w:ascii="Georgia" w:hAnsi="Georgia" w:cs="Georgia"/>
          <w:color w:val="000000"/>
          <w:sz w:val="20"/>
          <w:szCs w:val="20"/>
        </w:rPr>
        <w:t>7</w:t>
      </w:r>
      <w:r w:rsidR="00893905" w:rsidRPr="00607B86">
        <w:rPr>
          <w:rFonts w:ascii="Georgia" w:hAnsi="Georgia" w:cs="Georgia"/>
          <w:color w:val="000000"/>
          <w:sz w:val="20"/>
          <w:szCs w:val="20"/>
        </w:rPr>
        <w:t xml:space="preserve"> </w:t>
      </w:r>
      <w:r w:rsidR="002D3385" w:rsidRPr="00607B86">
        <w:rPr>
          <w:rFonts w:ascii="Georgia" w:hAnsi="Georgia" w:cs="Georgia"/>
          <w:color w:val="000000"/>
          <w:sz w:val="20"/>
          <w:szCs w:val="20"/>
        </w:rPr>
        <w:t>lutego</w:t>
      </w:r>
      <w:r w:rsidR="00893905" w:rsidRPr="00607B86">
        <w:rPr>
          <w:rFonts w:ascii="Georgia" w:hAnsi="Georgia" w:cs="Georgia"/>
          <w:color w:val="000000"/>
          <w:sz w:val="20"/>
          <w:szCs w:val="20"/>
        </w:rPr>
        <w:t xml:space="preserve"> 201</w:t>
      </w:r>
      <w:r w:rsidR="002D3385" w:rsidRPr="00607B86">
        <w:rPr>
          <w:rFonts w:ascii="Georgia" w:hAnsi="Georgia" w:cs="Georgia"/>
          <w:color w:val="000000"/>
          <w:sz w:val="20"/>
          <w:szCs w:val="20"/>
        </w:rPr>
        <w:t>6</w:t>
      </w:r>
      <w:r w:rsidR="00893905" w:rsidRPr="00607B86">
        <w:rPr>
          <w:rFonts w:ascii="Georgia" w:hAnsi="Georgia" w:cs="Georgia"/>
          <w:color w:val="000000"/>
          <w:sz w:val="20"/>
          <w:szCs w:val="20"/>
        </w:rPr>
        <w:t xml:space="preserve">r. </w:t>
      </w:r>
      <w:r w:rsidR="005B07D3" w:rsidRPr="00607B86">
        <w:rPr>
          <w:rFonts w:ascii="Georgia" w:hAnsi="Georgia"/>
          <w:sz w:val="20"/>
          <w:szCs w:val="20"/>
        </w:rPr>
        <w:t>w sprawie wymagań zasadniczych oraz procedur oceny zgodności wyrobów medycznych</w:t>
      </w:r>
      <w:r w:rsidR="005B07D3" w:rsidRPr="00607B86">
        <w:rPr>
          <w:rFonts w:ascii="Georgia" w:hAnsi="Georgia" w:cs="Georgia"/>
          <w:color w:val="000000"/>
          <w:sz w:val="20"/>
          <w:szCs w:val="20"/>
        </w:rPr>
        <w:t xml:space="preserve"> </w:t>
      </w:r>
      <w:r w:rsidR="002D3385" w:rsidRPr="00607B86">
        <w:rPr>
          <w:rFonts w:ascii="Georgia" w:hAnsi="Georgia" w:cs="Georgia"/>
          <w:color w:val="000000"/>
          <w:sz w:val="20"/>
          <w:szCs w:val="20"/>
        </w:rPr>
        <w:t>(Dz. U z 2016</w:t>
      </w:r>
      <w:r w:rsidR="00893905" w:rsidRPr="00607B86">
        <w:rPr>
          <w:rFonts w:ascii="Georgia" w:hAnsi="Georgia" w:cs="Georgia"/>
          <w:color w:val="000000"/>
          <w:sz w:val="20"/>
          <w:szCs w:val="20"/>
        </w:rPr>
        <w:t xml:space="preserve"> </w:t>
      </w:r>
      <w:r w:rsidR="002D3385" w:rsidRPr="00607B86">
        <w:rPr>
          <w:rFonts w:ascii="Georgia" w:hAnsi="Georgia" w:cs="Georgia"/>
          <w:color w:val="000000"/>
          <w:sz w:val="20"/>
          <w:szCs w:val="20"/>
        </w:rPr>
        <w:t>poz. 2</w:t>
      </w:r>
      <w:r w:rsidR="005B07D3" w:rsidRPr="00607B86">
        <w:rPr>
          <w:rFonts w:ascii="Georgia" w:hAnsi="Georgia" w:cs="Georgia"/>
          <w:color w:val="000000"/>
          <w:sz w:val="20"/>
          <w:szCs w:val="20"/>
        </w:rPr>
        <w:t>1</w:t>
      </w:r>
      <w:r w:rsidR="002D3385" w:rsidRPr="00607B86">
        <w:rPr>
          <w:rFonts w:ascii="Georgia" w:hAnsi="Georgia" w:cs="Georgia"/>
          <w:color w:val="000000"/>
          <w:sz w:val="20"/>
          <w:szCs w:val="20"/>
        </w:rPr>
        <w:t>1</w:t>
      </w:r>
      <w:r w:rsidR="00893905" w:rsidRPr="00607B86">
        <w:rPr>
          <w:rFonts w:ascii="Georgia" w:hAnsi="Georgia" w:cs="Georgia"/>
          <w:color w:val="000000"/>
          <w:sz w:val="20"/>
          <w:szCs w:val="20"/>
        </w:rPr>
        <w:t xml:space="preserve">) oraz oświadczenie o posiadaniu w/w dokumentów wzór stanowi </w:t>
      </w:r>
      <w:r w:rsidR="00893905" w:rsidRPr="00607B86">
        <w:rPr>
          <w:rFonts w:ascii="Georgia" w:hAnsi="Georgia" w:cs="Georgia"/>
          <w:b/>
          <w:color w:val="000000"/>
          <w:sz w:val="20"/>
          <w:szCs w:val="20"/>
        </w:rPr>
        <w:t>załącznik nr 5 do SIWZ</w:t>
      </w:r>
      <w:r w:rsidR="00893905" w:rsidRPr="00607B86">
        <w:rPr>
          <w:rFonts w:ascii="Georgia" w:hAnsi="Georgia" w:cs="Georgia"/>
          <w:color w:val="000000"/>
          <w:sz w:val="20"/>
          <w:szCs w:val="20"/>
        </w:rPr>
        <w:t xml:space="preserve"> – </w:t>
      </w:r>
      <w:r w:rsidR="00893905" w:rsidRPr="00607B86">
        <w:rPr>
          <w:rFonts w:ascii="Georgia" w:hAnsi="Georgia" w:cs="Georgia"/>
          <w:i/>
          <w:color w:val="000000"/>
          <w:sz w:val="20"/>
          <w:szCs w:val="20"/>
        </w:rPr>
        <w:t xml:space="preserve">dotyczy Pakietu nr </w:t>
      </w:r>
      <w:r w:rsidR="00BB7490" w:rsidRPr="00607B86">
        <w:rPr>
          <w:rFonts w:ascii="Georgia" w:hAnsi="Georgia" w:cs="Georgia"/>
          <w:i/>
          <w:color w:val="000000"/>
          <w:sz w:val="20"/>
          <w:szCs w:val="20"/>
        </w:rPr>
        <w:t xml:space="preserve">43, </w:t>
      </w:r>
      <w:r w:rsidR="004A582A" w:rsidRPr="00607B86">
        <w:rPr>
          <w:rFonts w:ascii="Georgia" w:hAnsi="Georgia" w:cs="Georgia"/>
          <w:i/>
          <w:color w:val="000000"/>
          <w:sz w:val="20"/>
          <w:szCs w:val="20"/>
        </w:rPr>
        <w:t>49</w:t>
      </w:r>
      <w:r w:rsidR="00BB7490" w:rsidRPr="00607B86">
        <w:rPr>
          <w:rFonts w:ascii="Georgia" w:hAnsi="Georgia" w:cs="Georgia"/>
          <w:i/>
          <w:color w:val="000000"/>
          <w:sz w:val="20"/>
          <w:szCs w:val="20"/>
        </w:rPr>
        <w:t>,</w:t>
      </w:r>
    </w:p>
    <w:p w14:paraId="14932902" w14:textId="77777777" w:rsidR="004B093A" w:rsidRDefault="009E6F67" w:rsidP="004B093A">
      <w:pPr>
        <w:pStyle w:val="Akapitzlist"/>
        <w:widowControl w:val="0"/>
        <w:tabs>
          <w:tab w:val="left" w:pos="-240"/>
          <w:tab w:val="left" w:pos="600"/>
        </w:tabs>
        <w:spacing w:line="360" w:lineRule="auto"/>
        <w:ind w:left="0"/>
        <w:jc w:val="both"/>
        <w:rPr>
          <w:rFonts w:ascii="Georgia" w:hAnsi="Georgia" w:cs="Georgia"/>
          <w:sz w:val="20"/>
          <w:szCs w:val="20"/>
        </w:rPr>
      </w:pPr>
      <w:r w:rsidRPr="00607B86">
        <w:rPr>
          <w:rFonts w:ascii="Georgia" w:hAnsi="Georgia" w:cs="Georgia"/>
          <w:sz w:val="20"/>
          <w:szCs w:val="20"/>
        </w:rPr>
        <w:t>7.2.</w:t>
      </w:r>
      <w:r w:rsidR="00607B86" w:rsidRPr="00607B86">
        <w:rPr>
          <w:rFonts w:ascii="Georgia" w:hAnsi="Georgia" w:cs="Georgia"/>
          <w:sz w:val="20"/>
          <w:szCs w:val="20"/>
        </w:rPr>
        <w:t>6</w:t>
      </w:r>
      <w:r w:rsidRPr="00607B86">
        <w:rPr>
          <w:rFonts w:ascii="Georgia" w:hAnsi="Georgia" w:cs="Georgia"/>
          <w:sz w:val="20"/>
          <w:szCs w:val="20"/>
        </w:rPr>
        <w:t xml:space="preserve">. </w:t>
      </w:r>
      <w:r w:rsidR="00893905" w:rsidRPr="00607B86">
        <w:rPr>
          <w:rFonts w:ascii="Georgia" w:hAnsi="Georgia" w:cs="Georgia"/>
          <w:sz w:val="20"/>
          <w:szCs w:val="20"/>
        </w:rPr>
        <w:t>Oświadczenie</w:t>
      </w:r>
      <w:r w:rsidRPr="00607B86">
        <w:rPr>
          <w:rFonts w:ascii="Georgia" w:hAnsi="Georgia" w:cs="Georgia"/>
          <w:sz w:val="20"/>
          <w:szCs w:val="20"/>
        </w:rPr>
        <w:t xml:space="preserve"> Wykonawcy</w:t>
      </w:r>
      <w:r w:rsidR="00893905" w:rsidRPr="00607B86">
        <w:rPr>
          <w:rFonts w:ascii="Georgia" w:hAnsi="Georgia" w:cs="Georgia"/>
          <w:sz w:val="20"/>
          <w:szCs w:val="20"/>
        </w:rPr>
        <w:t xml:space="preserve"> o kompatybilności parowników z aparatem do</w:t>
      </w:r>
      <w:r w:rsidRPr="0020347F">
        <w:rPr>
          <w:rFonts w:ascii="Georgia" w:hAnsi="Georgia" w:cs="Georgia"/>
          <w:sz w:val="20"/>
          <w:szCs w:val="20"/>
        </w:rPr>
        <w:t xml:space="preserve"> znieczuleń Primus</w:t>
      </w:r>
      <w:r w:rsidR="00F30996" w:rsidRPr="0020347F">
        <w:rPr>
          <w:rFonts w:ascii="Georgia" w:hAnsi="Georgia" w:cs="Georgia"/>
          <w:sz w:val="20"/>
          <w:szCs w:val="20"/>
        </w:rPr>
        <w:t xml:space="preserve">– dotyczy Pakietu </w:t>
      </w:r>
      <w:r w:rsidR="00F30996" w:rsidRPr="0020347F">
        <w:rPr>
          <w:rFonts w:ascii="Georgia" w:hAnsi="Georgia" w:cs="Georgia"/>
          <w:sz w:val="20"/>
          <w:szCs w:val="20"/>
        </w:rPr>
        <w:lastRenderedPageBreak/>
        <w:t>nr</w:t>
      </w:r>
      <w:r w:rsidR="0020347F" w:rsidRPr="0020347F">
        <w:rPr>
          <w:rFonts w:ascii="Georgia" w:hAnsi="Georgia" w:cs="Georgia"/>
          <w:sz w:val="20"/>
          <w:szCs w:val="20"/>
        </w:rPr>
        <w:t xml:space="preserve"> 59</w:t>
      </w:r>
      <w:r w:rsidR="00F30996" w:rsidRPr="0020347F">
        <w:rPr>
          <w:rFonts w:ascii="Georgia" w:hAnsi="Georgia" w:cs="Georgia"/>
          <w:sz w:val="20"/>
          <w:szCs w:val="20"/>
        </w:rPr>
        <w:t>,</w:t>
      </w:r>
      <w:r w:rsidR="004A582A" w:rsidRPr="0020347F">
        <w:rPr>
          <w:rFonts w:ascii="Georgia" w:hAnsi="Georgia" w:cs="Georgia"/>
          <w:sz w:val="20"/>
          <w:szCs w:val="20"/>
        </w:rPr>
        <w:t xml:space="preserve"> </w:t>
      </w:r>
    </w:p>
    <w:p w14:paraId="6C98FBFA" w14:textId="77777777" w:rsidR="00607B86" w:rsidRDefault="004B34D6" w:rsidP="00607B86">
      <w:pPr>
        <w:pStyle w:val="Akapitzlist"/>
        <w:widowControl w:val="0"/>
        <w:tabs>
          <w:tab w:val="left" w:pos="-240"/>
          <w:tab w:val="left" w:pos="600"/>
        </w:tabs>
        <w:spacing w:line="360" w:lineRule="auto"/>
        <w:ind w:left="0"/>
        <w:jc w:val="both"/>
        <w:rPr>
          <w:rFonts w:ascii="Georgia" w:hAnsi="Georgia"/>
          <w:sz w:val="20"/>
          <w:szCs w:val="20"/>
        </w:rPr>
      </w:pPr>
      <w:r w:rsidRPr="00607B86">
        <w:rPr>
          <w:rFonts w:ascii="Georgia" w:hAnsi="Georgia"/>
          <w:sz w:val="20"/>
          <w:szCs w:val="20"/>
        </w:rPr>
        <w:t>7.2.</w:t>
      </w:r>
      <w:r w:rsidR="00607B86" w:rsidRPr="00607B86">
        <w:rPr>
          <w:rFonts w:ascii="Georgia" w:hAnsi="Georgia"/>
          <w:sz w:val="20"/>
          <w:szCs w:val="20"/>
        </w:rPr>
        <w:t>7</w:t>
      </w:r>
      <w:r w:rsidRPr="00607B86">
        <w:rPr>
          <w:rFonts w:ascii="Georgia" w:hAnsi="Georgia"/>
          <w:sz w:val="20"/>
          <w:szCs w:val="20"/>
        </w:rPr>
        <w:t xml:space="preserve">. Instrukcja użytkowania produktu – </w:t>
      </w:r>
      <w:r w:rsidRPr="00607B86">
        <w:rPr>
          <w:rFonts w:ascii="Georgia" w:hAnsi="Georgia"/>
          <w:i/>
          <w:iCs/>
          <w:sz w:val="20"/>
          <w:szCs w:val="20"/>
        </w:rPr>
        <w:t>dotyczy Pakietu nr 43</w:t>
      </w:r>
    </w:p>
    <w:p w14:paraId="4407A63F" w14:textId="77777777" w:rsidR="002370D3" w:rsidRPr="00607B86" w:rsidRDefault="00607B86" w:rsidP="00607B86">
      <w:pPr>
        <w:pStyle w:val="Akapitzlist"/>
        <w:widowControl w:val="0"/>
        <w:tabs>
          <w:tab w:val="left" w:pos="-240"/>
          <w:tab w:val="left" w:pos="600"/>
        </w:tabs>
        <w:spacing w:line="360" w:lineRule="auto"/>
        <w:ind w:left="0"/>
        <w:jc w:val="both"/>
        <w:rPr>
          <w:rFonts w:ascii="Georgia" w:hAnsi="Georgia" w:cs="Georgia"/>
          <w:sz w:val="20"/>
          <w:szCs w:val="20"/>
        </w:rPr>
      </w:pPr>
      <w:r>
        <w:rPr>
          <w:rFonts w:ascii="Georgia" w:hAnsi="Georgia"/>
          <w:sz w:val="20"/>
          <w:szCs w:val="20"/>
        </w:rPr>
        <w:t xml:space="preserve">7.7.8. </w:t>
      </w:r>
      <w:r w:rsidR="002370D3" w:rsidRPr="00607B86">
        <w:rPr>
          <w:rFonts w:ascii="Georgia" w:hAnsi="Georgia" w:cs="Georgia"/>
          <w:color w:val="000000"/>
          <w:sz w:val="20"/>
          <w:szCs w:val="20"/>
          <w:u w:val="single"/>
        </w:rPr>
        <w:t xml:space="preserve">Aktualna karta charakterystyki – </w:t>
      </w:r>
      <w:r w:rsidR="002370D3" w:rsidRPr="00607B86">
        <w:rPr>
          <w:rFonts w:ascii="Georgia" w:hAnsi="Georgia" w:cs="Georgia"/>
          <w:i/>
          <w:sz w:val="20"/>
          <w:szCs w:val="20"/>
          <w:u w:val="single"/>
        </w:rPr>
        <w:t>dotyczy Pakietu nr 44</w:t>
      </w:r>
      <w:r w:rsidR="002370D3" w:rsidRPr="00607B86">
        <w:rPr>
          <w:rFonts w:ascii="Georgia" w:hAnsi="Georgia" w:cs="Georgia"/>
          <w:i/>
          <w:color w:val="FF0000"/>
          <w:sz w:val="20"/>
          <w:szCs w:val="20"/>
          <w:u w:val="single"/>
        </w:rPr>
        <w:t xml:space="preserve"> </w:t>
      </w:r>
    </w:p>
    <w:p w14:paraId="7481A59C" w14:textId="77777777" w:rsidR="00C9143E" w:rsidRPr="00123693" w:rsidRDefault="00C9143E" w:rsidP="00386275">
      <w:pPr>
        <w:widowControl w:val="0"/>
        <w:numPr>
          <w:ilvl w:val="0"/>
          <w:numId w:val="21"/>
        </w:numPr>
        <w:tabs>
          <w:tab w:val="left" w:pos="-24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Jeżeli Wykonawca ma siedzibę lub miejsce zamieszkania poza terytorium Rzeczpospolitej Polskiej, zamiast dokumentów o których mowa wyżej:</w:t>
      </w:r>
    </w:p>
    <w:p w14:paraId="2CBB5300" w14:textId="77777777" w:rsidR="00C9143E" w:rsidRPr="00123693" w:rsidRDefault="00C9143E" w:rsidP="00C9143E">
      <w:pPr>
        <w:widowControl w:val="0"/>
        <w:tabs>
          <w:tab w:val="left" w:pos="-240"/>
          <w:tab w:val="num" w:pos="36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 xml:space="preserve">8.1. </w:t>
      </w:r>
      <w:r w:rsidRPr="00123693">
        <w:rPr>
          <w:rFonts w:ascii="Georgia" w:eastAsia="TimesNewRoman" w:hAnsi="Georgia" w:cs="TimesNewRoman"/>
          <w:kern w:val="0"/>
          <w:sz w:val="20"/>
          <w:szCs w:val="20"/>
          <w:lang w:eastAsia="pl-PL"/>
        </w:rPr>
        <w:t>składa informację z odpowiedniego rejestru albo, w przypadku braku takiego rejestru, inny równoważny</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 xml:space="preserve">dokument wydany przez właściwy organ sądowy lub administracyjny kraju, w którym </w:t>
      </w:r>
      <w:r w:rsidR="00404DCF">
        <w:rPr>
          <w:rFonts w:ascii="Georgia" w:eastAsia="TimesNewRoman" w:hAnsi="Georgia" w:cs="TimesNewRoman"/>
          <w:kern w:val="0"/>
          <w:sz w:val="20"/>
          <w:szCs w:val="20"/>
          <w:lang w:eastAsia="pl-PL"/>
        </w:rPr>
        <w:t>W</w:t>
      </w:r>
      <w:r w:rsidRPr="00123693">
        <w:rPr>
          <w:rFonts w:ascii="Georgia" w:eastAsia="TimesNewRoman" w:hAnsi="Georgia" w:cs="TimesNewRoman"/>
          <w:kern w:val="0"/>
          <w:sz w:val="20"/>
          <w:szCs w:val="20"/>
          <w:lang w:eastAsia="pl-PL"/>
        </w:rPr>
        <w:t>ykonawca ma siedzibę lub</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miejsce zamieszkania lub miejsce zamieszkania ma osoba, której dotyczy informacja albo dokument, w zakresie</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określonym w art. 24 ust. 1 pkt 13, 14 i 21;</w:t>
      </w:r>
    </w:p>
    <w:p w14:paraId="296BEE42" w14:textId="77777777"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 xml:space="preserve">8.2. składa dokument lub dokumenty wystawione w kraju, w którym </w:t>
      </w:r>
      <w:r w:rsidR="00404DCF">
        <w:rPr>
          <w:rFonts w:ascii="Georgia" w:eastAsia="TimesNewRoman" w:hAnsi="Georgia" w:cs="TimesNewRoman"/>
          <w:color w:val="000000"/>
          <w:kern w:val="0"/>
          <w:sz w:val="20"/>
          <w:szCs w:val="20"/>
          <w:lang w:eastAsia="pl-PL"/>
        </w:rPr>
        <w:t>W</w:t>
      </w:r>
      <w:r w:rsidRPr="00123693">
        <w:rPr>
          <w:rFonts w:ascii="Georgia" w:eastAsia="TimesNewRoman" w:hAnsi="Georgia" w:cs="TimesNewRoman"/>
          <w:color w:val="000000"/>
          <w:kern w:val="0"/>
          <w:sz w:val="20"/>
          <w:szCs w:val="20"/>
          <w:lang w:eastAsia="pl-PL"/>
        </w:rPr>
        <w:t>ykonawca ma siedzibę lub miejsce zamieszkania, potwierdzające odpowiednio, że:</w:t>
      </w:r>
    </w:p>
    <w:p w14:paraId="2CA029DA" w14:textId="77777777"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725BCD" w14:textId="77777777" w:rsidR="00C9143E" w:rsidRPr="00123693"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8.2.2. nie otwarto jego likwidacji ani nie ogłoszono upadłości.</w:t>
      </w:r>
    </w:p>
    <w:p w14:paraId="19388584" w14:textId="77777777"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Dokumenty, o któryc</w:t>
      </w:r>
      <w:r>
        <w:rPr>
          <w:rFonts w:ascii="Georgia" w:eastAsia="TimesNewRoman" w:hAnsi="Georgia" w:cs="TimesNewRoman"/>
          <w:color w:val="000000"/>
          <w:kern w:val="0"/>
          <w:sz w:val="20"/>
          <w:szCs w:val="20"/>
          <w:lang w:eastAsia="pl-PL"/>
        </w:rPr>
        <w:t>h mowa w pkt 8 ppkt 8.1. i 8.2.2</w:t>
      </w:r>
      <w:r w:rsidRPr="00123693">
        <w:rPr>
          <w:rFonts w:ascii="Georgia" w:eastAsia="TimesNewRoman" w:hAnsi="Georgia" w:cs="TimesNewRoman"/>
          <w:color w:val="000000"/>
          <w:kern w:val="0"/>
          <w:sz w:val="20"/>
          <w:szCs w:val="20"/>
          <w:lang w:eastAsia="pl-PL"/>
        </w:rPr>
        <w:t>. powinny być wystawione nie wcześniej niż 6 miesięcy przed upływem terminu składania ofert albo wniosków o dopuszczenie do udziału w postępowaniu. Dokument, o którym mowa w pkt 8 ppkt 8.2.1. powinien być wystawiony nie wcześniej niż 3 miesiące przed upływem tego terminu.</w:t>
      </w:r>
    </w:p>
    <w:p w14:paraId="2866DBB7" w14:textId="77777777"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 xml:space="preserve">Jeżeli w kraju, w którym </w:t>
      </w:r>
      <w:r w:rsidR="00404DCF">
        <w:rPr>
          <w:rFonts w:ascii="Georgia" w:eastAsia="TimesNewRoman" w:hAnsi="Georgia" w:cs="TimesNewRoman"/>
          <w:color w:val="000000"/>
          <w:kern w:val="0"/>
          <w:sz w:val="20"/>
          <w:szCs w:val="20"/>
          <w:lang w:eastAsia="pl-PL"/>
        </w:rPr>
        <w:t>W</w:t>
      </w:r>
      <w:r w:rsidRPr="00123693">
        <w:rPr>
          <w:rFonts w:ascii="Georgia" w:eastAsia="TimesNewRoman" w:hAnsi="Georgia" w:cs="TimesNewRoman"/>
          <w:color w:val="000000"/>
          <w:kern w:val="0"/>
          <w:sz w:val="20"/>
          <w:szCs w:val="20"/>
          <w:lang w:eastAsia="pl-PL"/>
        </w:rPr>
        <w:t>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14:paraId="0D07CF41" w14:textId="77777777"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właściwego organu odpowiedniego kraju, w którym Wykonawca ma siedzibę lub miejsce zamieszkania lub miejsce zamieszkania ma osoba, której dokument dotyczy, o udzielenie niezbędnych informacji dotyczących tego dokumentu.</w:t>
      </w:r>
    </w:p>
    <w:p w14:paraId="7FA6A6EF" w14:textId="77777777"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mający siedzibę na terytorium Rzeczypospolitej Polskiej, w odniesieniu do osoby mającej miejsce zamieszkania poza terytorium Rzeczypospolitej Polskiej, której dotyczy dokument wskazany w pkt 7 ppkt 7.</w:t>
      </w:r>
      <w:r>
        <w:rPr>
          <w:rFonts w:ascii="Georgia" w:eastAsia="TimesNewRoman" w:hAnsi="Georgia" w:cs="TimesNewRoman"/>
          <w:color w:val="000000"/>
          <w:kern w:val="0"/>
          <w:sz w:val="20"/>
          <w:szCs w:val="20"/>
          <w:lang w:eastAsia="pl-PL"/>
        </w:rPr>
        <w:t>1.</w:t>
      </w:r>
      <w:r w:rsidRPr="00123693">
        <w:rPr>
          <w:rFonts w:ascii="Georgia" w:eastAsia="TimesNewRoman" w:hAnsi="Georgia" w:cs="TimesNewRoman"/>
          <w:color w:val="000000"/>
          <w:kern w:val="0"/>
          <w:sz w:val="20"/>
          <w:szCs w:val="20"/>
          <w:lang w:eastAsia="pl-PL"/>
        </w:rPr>
        <w:t>4 składa dokument, o którym mowa w pkt 8 ppkt 8.1. w zakresie określonym w art. 24 ust. 1 pkt</w:t>
      </w:r>
      <w:r w:rsidR="00411093">
        <w:rPr>
          <w:rFonts w:ascii="Georgia" w:eastAsia="TimesNewRoman" w:hAnsi="Georgia" w:cs="TimesNewRoman"/>
          <w:color w:val="000000"/>
          <w:kern w:val="0"/>
          <w:sz w:val="20"/>
          <w:szCs w:val="20"/>
          <w:lang w:eastAsia="pl-PL"/>
        </w:rPr>
        <w:t xml:space="preserve"> </w:t>
      </w:r>
      <w:r w:rsidRPr="00123693">
        <w:rPr>
          <w:rFonts w:ascii="Georgia" w:eastAsia="TimesNewRoman" w:hAnsi="Georgia" w:cs="TimesNewRoman"/>
          <w:color w:val="000000"/>
          <w:kern w:val="0"/>
          <w:sz w:val="20"/>
          <w:szCs w:val="20"/>
          <w:lang w:eastAsia="pl-PL"/>
        </w:rPr>
        <w:t xml:space="preserve">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Pr>
          <w:rFonts w:ascii="Georgia" w:eastAsia="TimesNewRoman" w:hAnsi="Georgia" w:cs="TimesNewRoman"/>
          <w:color w:val="000000"/>
          <w:kern w:val="0"/>
          <w:sz w:val="20"/>
          <w:szCs w:val="20"/>
          <w:lang w:eastAsia="pl-PL"/>
        </w:rPr>
        <w:t>9</w:t>
      </w:r>
      <w:r w:rsidRPr="00123693">
        <w:rPr>
          <w:rFonts w:ascii="Georgia" w:eastAsia="TimesNewRoman" w:hAnsi="Georgia" w:cs="TimesNewRoman"/>
          <w:color w:val="000000"/>
          <w:kern w:val="0"/>
          <w:sz w:val="20"/>
          <w:szCs w:val="20"/>
          <w:lang w:eastAsia="pl-PL"/>
        </w:rPr>
        <w:t xml:space="preserve"> zdanie pierwsze stosuje się.</w:t>
      </w:r>
    </w:p>
    <w:p w14:paraId="375F131D" w14:textId="77777777"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lastRenderedPageBreak/>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56D15C7" w14:textId="77777777" w:rsidR="00C9143E"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nie jest obowiązany do złożenia oświadczeń lub dokumentów</w:t>
      </w:r>
      <w:r>
        <w:rPr>
          <w:rFonts w:ascii="Georgia" w:eastAsia="TimesNewRoman" w:hAnsi="Georgia" w:cs="TimesNewRoman"/>
          <w:color w:val="000000"/>
          <w:kern w:val="0"/>
          <w:sz w:val="20"/>
          <w:szCs w:val="20"/>
          <w:lang w:eastAsia="pl-PL"/>
        </w:rPr>
        <w:t xml:space="preserve"> potwierdzających okoliczności,</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o których mowa w art. 25 ust</w:t>
      </w:r>
      <w:r w:rsidR="00411093">
        <w:rPr>
          <w:rFonts w:ascii="Georgia" w:eastAsia="TimesNewRoman" w:hAnsi="Georgia" w:cs="TimesNewRoman"/>
          <w:color w:val="000000"/>
          <w:kern w:val="0"/>
          <w:sz w:val="20"/>
          <w:szCs w:val="20"/>
          <w:lang w:eastAsia="pl-PL"/>
        </w:rPr>
        <w:t>.</w:t>
      </w:r>
      <w:r w:rsidRPr="00123693">
        <w:rPr>
          <w:rFonts w:ascii="Georgia" w:eastAsia="TimesNewRoman" w:hAnsi="Georgia" w:cs="TimesNewRoman"/>
          <w:color w:val="000000"/>
          <w:kern w:val="0"/>
          <w:sz w:val="20"/>
          <w:szCs w:val="20"/>
          <w:lang w:eastAsia="pl-PL"/>
        </w:rPr>
        <w:t xml:space="preserve"> 1 pkt 1 i 3 ustawy Pzp, jeżeli </w:t>
      </w:r>
      <w:r w:rsidR="00411093">
        <w:rPr>
          <w:rFonts w:ascii="Georgia" w:eastAsia="TimesNewRoman" w:hAnsi="Georgia" w:cs="TimesNewRoman"/>
          <w:color w:val="000000"/>
          <w:kern w:val="0"/>
          <w:sz w:val="20"/>
          <w:szCs w:val="20"/>
          <w:lang w:eastAsia="pl-PL"/>
        </w:rPr>
        <w:t>Z</w:t>
      </w:r>
      <w:r w:rsidRPr="00123693">
        <w:rPr>
          <w:rFonts w:ascii="Georgia" w:eastAsia="TimesNewRoman" w:hAnsi="Georgia" w:cs="TimesNewRoman"/>
          <w:color w:val="000000"/>
          <w:kern w:val="0"/>
          <w:sz w:val="20"/>
          <w:szCs w:val="20"/>
          <w:lang w:eastAsia="pl-PL"/>
        </w:rPr>
        <w:t>amawiający posiada oświadczenia lub dokumenty dotyczące tego Wykonawcy lub może je uzyskać za pomocą bezpłatnych i ogólnod</w:t>
      </w:r>
      <w:r>
        <w:rPr>
          <w:rFonts w:ascii="Georgia" w:eastAsia="TimesNewRoman" w:hAnsi="Georgia" w:cs="TimesNewRoman"/>
          <w:color w:val="000000"/>
          <w:kern w:val="0"/>
          <w:sz w:val="20"/>
          <w:szCs w:val="20"/>
          <w:lang w:eastAsia="pl-PL"/>
        </w:rPr>
        <w:t>ostępnych baz danych,</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 xml:space="preserve">w szczególności rejestrów publicznych w </w:t>
      </w:r>
      <w:r w:rsidRPr="008B00AB">
        <w:rPr>
          <w:rFonts w:ascii="Georgia" w:eastAsia="TimesNewRoman" w:hAnsi="Georgia" w:cs="TimesNewRoman"/>
          <w:color w:val="000000"/>
          <w:kern w:val="0"/>
          <w:sz w:val="20"/>
          <w:szCs w:val="20"/>
          <w:lang w:eastAsia="pl-PL"/>
        </w:rPr>
        <w:t xml:space="preserve">rozumieniu ustawy z dnia </w:t>
      </w:r>
      <w:r w:rsidRPr="00E1252E">
        <w:rPr>
          <w:rFonts w:ascii="Georgia" w:eastAsia="TimesNewRoman" w:hAnsi="Georgia" w:cs="TimesNewRoman"/>
          <w:color w:val="000000"/>
          <w:kern w:val="0"/>
          <w:sz w:val="20"/>
          <w:szCs w:val="20"/>
          <w:lang w:eastAsia="pl-PL"/>
        </w:rPr>
        <w:t>17 lutego 20</w:t>
      </w:r>
      <w:r w:rsidR="008B00AB" w:rsidRPr="00E1252E">
        <w:rPr>
          <w:rFonts w:ascii="Georgia" w:eastAsia="TimesNewRoman" w:hAnsi="Georgia" w:cs="TimesNewRoman"/>
          <w:color w:val="000000"/>
          <w:kern w:val="0"/>
          <w:sz w:val="20"/>
          <w:szCs w:val="20"/>
          <w:lang w:eastAsia="pl-PL"/>
        </w:rPr>
        <w:t>0</w:t>
      </w:r>
      <w:r w:rsidRPr="00E1252E">
        <w:rPr>
          <w:rFonts w:ascii="Georgia" w:eastAsia="TimesNewRoman" w:hAnsi="Georgia" w:cs="TimesNewRoman"/>
          <w:color w:val="000000"/>
          <w:kern w:val="0"/>
          <w:sz w:val="20"/>
          <w:szCs w:val="20"/>
          <w:lang w:eastAsia="pl-PL"/>
        </w:rPr>
        <w:t>5r</w:t>
      </w:r>
      <w:r w:rsidR="008B00AB" w:rsidRPr="00E1252E">
        <w:rPr>
          <w:rFonts w:ascii="Georgia" w:eastAsia="TimesNewRoman" w:hAnsi="Georgia" w:cs="TimesNewRoman"/>
          <w:color w:val="000000"/>
          <w:kern w:val="0"/>
          <w:sz w:val="20"/>
          <w:szCs w:val="20"/>
          <w:lang w:eastAsia="pl-PL"/>
        </w:rPr>
        <w:t>.</w:t>
      </w:r>
      <w:r w:rsidRPr="00E1252E">
        <w:rPr>
          <w:rFonts w:ascii="Georgia" w:eastAsia="TimesNewRoman" w:hAnsi="Georgia" w:cs="TimesNewRoman"/>
          <w:color w:val="000000"/>
          <w:kern w:val="0"/>
          <w:sz w:val="20"/>
          <w:szCs w:val="20"/>
          <w:lang w:eastAsia="pl-PL"/>
        </w:rPr>
        <w:t xml:space="preserve"> </w:t>
      </w:r>
      <w:r w:rsidR="008B00AB" w:rsidRPr="00E1252E">
        <w:rPr>
          <w:rFonts w:ascii="Georgia" w:hAnsi="Georgia"/>
          <w:sz w:val="20"/>
          <w:szCs w:val="20"/>
        </w:rPr>
        <w:t>o informatyzacji działalności podmiotów realizujących zadania publiczne</w:t>
      </w:r>
      <w:r w:rsidR="008B00AB" w:rsidRPr="00E1252E">
        <w:rPr>
          <w:rFonts w:ascii="Georgia" w:eastAsia="TimesNewRoman" w:hAnsi="Georgia" w:cs="TimesNewRoman"/>
          <w:color w:val="000000"/>
          <w:kern w:val="0"/>
          <w:sz w:val="20"/>
          <w:szCs w:val="20"/>
          <w:lang w:eastAsia="pl-PL"/>
        </w:rPr>
        <w:t xml:space="preserve"> </w:t>
      </w:r>
      <w:r w:rsidRPr="00E1252E">
        <w:rPr>
          <w:rFonts w:ascii="Georgia" w:eastAsia="TimesNewRoman" w:hAnsi="Georgia" w:cs="TimesNewRoman"/>
          <w:color w:val="000000"/>
          <w:kern w:val="0"/>
          <w:sz w:val="20"/>
          <w:szCs w:val="20"/>
          <w:lang w:eastAsia="pl-PL"/>
        </w:rPr>
        <w:t>(</w:t>
      </w:r>
      <w:r w:rsidR="008B00AB" w:rsidRPr="00E1252E">
        <w:rPr>
          <w:rFonts w:ascii="Georgia" w:eastAsia="TimesNewRoman" w:hAnsi="Georgia" w:cs="TimesNewRoman"/>
          <w:color w:val="000000"/>
          <w:kern w:val="0"/>
          <w:sz w:val="20"/>
          <w:szCs w:val="20"/>
          <w:lang w:eastAsia="pl-PL"/>
        </w:rPr>
        <w:t xml:space="preserve">t.j. </w:t>
      </w:r>
      <w:r w:rsidRPr="00E1252E">
        <w:rPr>
          <w:rFonts w:ascii="Georgia" w:eastAsia="TimesNewRoman" w:hAnsi="Georgia" w:cs="TimesNewRoman"/>
          <w:color w:val="000000"/>
          <w:kern w:val="0"/>
          <w:sz w:val="20"/>
          <w:szCs w:val="20"/>
          <w:lang w:eastAsia="pl-PL"/>
        </w:rPr>
        <w:t>Dz.</w:t>
      </w:r>
      <w:r w:rsidR="00C76616" w:rsidRPr="00E1252E">
        <w:rPr>
          <w:rFonts w:ascii="Georgia" w:eastAsia="TimesNewRoman" w:hAnsi="Georgia" w:cs="TimesNewRoman"/>
          <w:color w:val="000000"/>
          <w:kern w:val="0"/>
          <w:sz w:val="20"/>
          <w:szCs w:val="20"/>
          <w:lang w:eastAsia="pl-PL"/>
        </w:rPr>
        <w:t xml:space="preserve"> </w:t>
      </w:r>
      <w:r w:rsidRPr="00E1252E">
        <w:rPr>
          <w:rFonts w:ascii="Georgia" w:eastAsia="TimesNewRoman" w:hAnsi="Georgia" w:cs="TimesNewRoman"/>
          <w:color w:val="000000"/>
          <w:kern w:val="0"/>
          <w:sz w:val="20"/>
          <w:szCs w:val="20"/>
          <w:lang w:eastAsia="pl-PL"/>
        </w:rPr>
        <w:t>U z 201</w:t>
      </w:r>
      <w:r w:rsidR="008B00AB" w:rsidRPr="00E1252E">
        <w:rPr>
          <w:rFonts w:ascii="Georgia" w:eastAsia="TimesNewRoman" w:hAnsi="Georgia" w:cs="TimesNewRoman"/>
          <w:color w:val="000000"/>
          <w:kern w:val="0"/>
          <w:sz w:val="20"/>
          <w:szCs w:val="20"/>
          <w:lang w:eastAsia="pl-PL"/>
        </w:rPr>
        <w:t>9</w:t>
      </w:r>
      <w:r w:rsidRPr="00E1252E">
        <w:rPr>
          <w:rFonts w:ascii="Georgia" w:eastAsia="TimesNewRoman" w:hAnsi="Georgia" w:cs="TimesNewRoman"/>
          <w:color w:val="000000"/>
          <w:kern w:val="0"/>
          <w:sz w:val="20"/>
          <w:szCs w:val="20"/>
          <w:lang w:eastAsia="pl-PL"/>
        </w:rPr>
        <w:t xml:space="preserve">r, poz. </w:t>
      </w:r>
      <w:r w:rsidR="008B00AB" w:rsidRPr="00E1252E">
        <w:rPr>
          <w:rFonts w:ascii="Georgia" w:eastAsia="TimesNewRoman" w:hAnsi="Georgia" w:cs="TimesNewRoman"/>
          <w:color w:val="000000"/>
          <w:kern w:val="0"/>
          <w:sz w:val="20"/>
          <w:szCs w:val="20"/>
          <w:lang w:eastAsia="pl-PL"/>
        </w:rPr>
        <w:t>700</w:t>
      </w:r>
      <w:r w:rsidR="008E7C53" w:rsidRPr="00E1252E">
        <w:rPr>
          <w:rFonts w:ascii="Georgia" w:eastAsia="TimesNewRoman" w:hAnsi="Georgia" w:cs="TimesNewRoman"/>
          <w:color w:val="000000"/>
          <w:kern w:val="0"/>
          <w:sz w:val="20"/>
          <w:szCs w:val="20"/>
          <w:lang w:eastAsia="pl-PL"/>
        </w:rPr>
        <w:t xml:space="preserve"> ze zm.</w:t>
      </w:r>
      <w:r w:rsidRPr="00E1252E">
        <w:rPr>
          <w:rFonts w:ascii="Georgia" w:eastAsia="TimesNewRoman" w:hAnsi="Georgia" w:cs="TimesNewRoman"/>
          <w:color w:val="000000"/>
          <w:kern w:val="0"/>
          <w:sz w:val="20"/>
          <w:szCs w:val="20"/>
          <w:lang w:eastAsia="pl-PL"/>
        </w:rPr>
        <w:t>).</w:t>
      </w:r>
    </w:p>
    <w:p w14:paraId="54E94FC1" w14:textId="77777777"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14:paraId="15A57E80" w14:textId="77777777"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2" w:name="_Toc34909733"/>
      <w:r w:rsidRPr="00123693">
        <w:rPr>
          <w:rFonts w:ascii="Georgia" w:hAnsi="Georgia" w:cs="Georgia"/>
          <w:b/>
          <w:bCs w:val="0"/>
          <w:color w:val="000000"/>
          <w:sz w:val="20"/>
          <w:szCs w:val="20"/>
        </w:rPr>
        <w:t>VIII. Informacja dla Wykonawców polegających na zasobach innych podmiotów, na zasadach określonych w art.</w:t>
      </w:r>
      <w:r w:rsidRPr="00E1252E">
        <w:rPr>
          <w:rFonts w:ascii="Georgia" w:hAnsi="Georgia" w:cs="Georgia"/>
          <w:b/>
          <w:bCs w:val="0"/>
          <w:sz w:val="20"/>
          <w:szCs w:val="20"/>
        </w:rPr>
        <w:t xml:space="preserve"> 22</w:t>
      </w:r>
      <w:r w:rsidR="00F36FD6" w:rsidRPr="00E1252E">
        <w:rPr>
          <w:rFonts w:ascii="Georgia" w:hAnsi="Georgia" w:cs="Georgia"/>
          <w:b/>
          <w:bCs w:val="0"/>
          <w:sz w:val="20"/>
          <w:szCs w:val="20"/>
        </w:rPr>
        <w:t>a</w:t>
      </w:r>
      <w:r w:rsidRPr="00123693">
        <w:rPr>
          <w:rFonts w:ascii="Georgia" w:hAnsi="Georgia" w:cs="Georgia"/>
          <w:b/>
          <w:bCs w:val="0"/>
          <w:color w:val="000000"/>
          <w:sz w:val="20"/>
          <w:szCs w:val="20"/>
        </w:rPr>
        <w:t xml:space="preserve"> ustawy Pzp oraz zamierzających powierzyć wykonanie część zamówienia podwykonawcom.</w:t>
      </w:r>
      <w:bookmarkEnd w:id="12"/>
    </w:p>
    <w:p w14:paraId="08F2B0BF" w14:textId="77777777"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 Wykonawca może w celu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t>
      </w:r>
    </w:p>
    <w:p w14:paraId="6173445C" w14:textId="77777777"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Wykonawca polegający na zdolnościach lub sytuacji innych podmiotów, zobowiązany jest udowodnić Zamawiającemu, iż realizując zamówienie, będzie dysponował niezbędnymi zasobami tych podmiotów, w szczególności przedstawiając zobowiązanie tych podmiotów do oddania mu do dyspozycji niezbędnych zasobów na potrzeby realizacji zamówienia. </w:t>
      </w:r>
    </w:p>
    <w:p w14:paraId="1E12675F" w14:textId="77777777"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bCs/>
          <w:color w:val="000000"/>
          <w:sz w:val="20"/>
          <w:szCs w:val="20"/>
        </w:rPr>
        <w:t>Zamawiający oceni, czy udostępniane Wykonawcy przez inne podmioty zdolności techniczne lub zawodowe lub ich sytuacja finansowa lub ekonomiczna</w:t>
      </w:r>
      <w:r w:rsidR="00717BA7">
        <w:rPr>
          <w:rFonts w:ascii="Georgia" w:hAnsi="Georgia"/>
          <w:bCs/>
          <w:color w:val="000000"/>
          <w:sz w:val="20"/>
          <w:szCs w:val="20"/>
        </w:rPr>
        <w:t>, pozwalają na wykazanie przez W</w:t>
      </w:r>
      <w:r w:rsidRPr="00123693">
        <w:rPr>
          <w:rFonts w:ascii="Georgia" w:hAnsi="Georgia"/>
          <w:bCs/>
          <w:color w:val="000000"/>
          <w:sz w:val="20"/>
          <w:szCs w:val="20"/>
        </w:rPr>
        <w:t xml:space="preserve">ykonawcę spełniania warunków udziału w postępowaniu oraz zbada, czy nie zachodzą wobec tego podmiotu podstawy wykluczenia, o których mowa w art. 24 ust. 1 pkt 13–22 ustawy Pzp, oraz o których mowa w  </w:t>
      </w:r>
      <w:r w:rsidRPr="0016716C">
        <w:rPr>
          <w:rFonts w:ascii="Georgia" w:hAnsi="Georgia"/>
          <w:bCs/>
          <w:color w:val="000000"/>
          <w:sz w:val="20"/>
          <w:szCs w:val="20"/>
        </w:rPr>
        <w:t>Rozdziale VI pkt 5 ppkt 5.2</w:t>
      </w:r>
      <w:r w:rsidRPr="0016716C">
        <w:rPr>
          <w:rFonts w:ascii="Georgia" w:eastAsia="Calibri" w:hAnsi="Georgia" w:cs="Arial"/>
          <w:bCs/>
          <w:color w:val="000000"/>
          <w:kern w:val="0"/>
          <w:sz w:val="20"/>
          <w:szCs w:val="20"/>
          <w:lang w:eastAsia="en-US"/>
        </w:rPr>
        <w:t>.</w:t>
      </w:r>
    </w:p>
    <w:p w14:paraId="43147B35" w14:textId="77777777"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W odniesieniu do warunków dotyczących wykształcenia, kwalifikacji zawodowych lub doświadczenia, Wykonawcy mogą polegać na zdolnościach innych podmiotów, jeśli podmioty te </w:t>
      </w:r>
      <w:r w:rsidRPr="007A024A">
        <w:rPr>
          <w:rFonts w:ascii="Georgia" w:eastAsia="Calibri" w:hAnsi="Georgia" w:cs="Arial"/>
          <w:bCs/>
          <w:kern w:val="0"/>
          <w:sz w:val="20"/>
          <w:szCs w:val="20"/>
          <w:lang w:eastAsia="en-US"/>
        </w:rPr>
        <w:t>realizują dostawy,</w:t>
      </w:r>
      <w:r w:rsidRPr="00123693">
        <w:rPr>
          <w:rFonts w:ascii="Georgia" w:eastAsia="Calibri" w:hAnsi="Georgia" w:cs="Arial"/>
          <w:bCs/>
          <w:color w:val="000000"/>
          <w:kern w:val="0"/>
          <w:sz w:val="20"/>
          <w:szCs w:val="20"/>
          <w:lang w:eastAsia="en-US"/>
        </w:rPr>
        <w:t xml:space="preserve"> do realizacji których te zdolności są wymagane.</w:t>
      </w:r>
    </w:p>
    <w:p w14:paraId="03C775FA" w14:textId="77777777"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Wykonawca, który polega na sytuacji finansowej lub ekonomicznej innych podmiotów, odpowiada solidarnie z podmiotem, który zobowiązał się do udostępnienia zasobów, za szkodę poniesioną przez </w:t>
      </w:r>
      <w:r w:rsidR="00B95807">
        <w:rPr>
          <w:rFonts w:ascii="Georgia" w:eastAsia="Calibri" w:hAnsi="Georgia" w:cs="Arial"/>
          <w:bCs/>
          <w:color w:val="000000"/>
          <w:kern w:val="0"/>
          <w:sz w:val="20"/>
          <w:szCs w:val="20"/>
          <w:lang w:eastAsia="en-US"/>
        </w:rPr>
        <w:t>Z</w:t>
      </w:r>
      <w:r w:rsidRPr="00123693">
        <w:rPr>
          <w:rFonts w:ascii="Georgia" w:eastAsia="Calibri" w:hAnsi="Georgia" w:cs="Arial"/>
          <w:bCs/>
          <w:color w:val="000000"/>
          <w:kern w:val="0"/>
          <w:sz w:val="20"/>
          <w:szCs w:val="20"/>
          <w:lang w:eastAsia="en-US"/>
        </w:rPr>
        <w:t xml:space="preserve">amawiającego powstałą wskutek nieudostępnienia tych zasobów, chyba że za nieudostępnienie zasobów nie ponosi winy. </w:t>
      </w:r>
    </w:p>
    <w:p w14:paraId="1605A382" w14:textId="77777777"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Jeżeli zdolności techniczne lub zawodowe lub sytuacja ekonomiczna lub finansowa, podmiotu na którego zdolnościach polega Wykonawca, nie potwierdzają spełnienia przez </w:t>
      </w:r>
      <w:r w:rsidR="00F86BAD">
        <w:rPr>
          <w:rFonts w:ascii="Georgia" w:eastAsia="Calibri" w:hAnsi="Georgia" w:cs="Arial"/>
          <w:bCs/>
          <w:color w:val="000000"/>
          <w:kern w:val="0"/>
          <w:sz w:val="20"/>
          <w:szCs w:val="20"/>
          <w:lang w:eastAsia="en-US"/>
        </w:rPr>
        <w:t>W</w:t>
      </w:r>
      <w:r w:rsidRPr="00123693">
        <w:rPr>
          <w:rFonts w:ascii="Georgia" w:eastAsia="Calibri" w:hAnsi="Georgia" w:cs="Arial"/>
          <w:bCs/>
          <w:color w:val="000000"/>
          <w:kern w:val="0"/>
          <w:sz w:val="20"/>
          <w:szCs w:val="20"/>
          <w:lang w:eastAsia="en-US"/>
        </w:rPr>
        <w:t xml:space="preserve">ykonawcę warunków udziału w postępowaniu lub zachodzą wobec tych podmiotów podstawy wykluczenia, zamawiający żąda, aby </w:t>
      </w:r>
      <w:r w:rsidR="00F86BAD">
        <w:rPr>
          <w:rFonts w:ascii="Georgia" w:eastAsia="Calibri" w:hAnsi="Georgia" w:cs="Arial"/>
          <w:bCs/>
          <w:color w:val="000000"/>
          <w:kern w:val="0"/>
          <w:sz w:val="20"/>
          <w:szCs w:val="20"/>
          <w:lang w:eastAsia="en-US"/>
        </w:rPr>
        <w:t>W</w:t>
      </w:r>
      <w:r w:rsidRPr="00123693">
        <w:rPr>
          <w:rFonts w:ascii="Georgia" w:eastAsia="Calibri" w:hAnsi="Georgia" w:cs="Arial"/>
          <w:bCs/>
          <w:color w:val="000000"/>
          <w:kern w:val="0"/>
          <w:sz w:val="20"/>
          <w:szCs w:val="20"/>
          <w:lang w:eastAsia="en-US"/>
        </w:rPr>
        <w:t xml:space="preserve">ykonawca w terminie określonym przez zamawiającego: </w:t>
      </w:r>
    </w:p>
    <w:p w14:paraId="715E61BA" w14:textId="77777777" w:rsidR="00C9143E" w:rsidRPr="00123693" w:rsidRDefault="00C9143E" w:rsidP="00C9143E">
      <w:pPr>
        <w:pStyle w:val="Akapitzlist1"/>
        <w:widowControl w:val="0"/>
        <w:numPr>
          <w:ilvl w:val="1"/>
          <w:numId w:val="15"/>
        </w:numPr>
        <w:tabs>
          <w:tab w:val="left" w:pos="360"/>
          <w:tab w:val="left" w:pos="426"/>
        </w:tabs>
        <w:spacing w:line="360" w:lineRule="auto"/>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zastąpił ten podmiot innym podmiotem lub podmiotami lub </w:t>
      </w:r>
    </w:p>
    <w:p w14:paraId="4CD822EB" w14:textId="77777777" w:rsidR="00C9143E" w:rsidRPr="00123693" w:rsidRDefault="00C9143E" w:rsidP="00C9143E">
      <w:pPr>
        <w:pStyle w:val="Akapitzlist1"/>
        <w:widowControl w:val="0"/>
        <w:numPr>
          <w:ilvl w:val="1"/>
          <w:numId w:val="15"/>
        </w:numPr>
        <w:tabs>
          <w:tab w:val="left" w:pos="360"/>
          <w:tab w:val="left" w:pos="426"/>
        </w:tabs>
        <w:spacing w:line="360" w:lineRule="auto"/>
        <w:ind w:left="0" w:firstLine="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zobowiązał się do osobistego wykonania odpowiedniej części zamówienia, jeżeli wykaże zdolności techniczne lub zawodowe lub sytuację finansową lub ekonomiczną, o których mowa w </w:t>
      </w:r>
      <w:r w:rsidRPr="001D3D66">
        <w:rPr>
          <w:rFonts w:ascii="Georgia" w:eastAsia="Calibri" w:hAnsi="Georgia" w:cs="Arial"/>
          <w:bCs/>
          <w:kern w:val="0"/>
          <w:sz w:val="20"/>
          <w:szCs w:val="20"/>
          <w:lang w:eastAsia="en-US"/>
        </w:rPr>
        <w:t>pkt. 1.</w:t>
      </w:r>
    </w:p>
    <w:p w14:paraId="1AC05F13" w14:textId="77777777"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powołuje się na zasoby innych podmiotów, w celu wykazania braku istnienia wobec niech podstaw wykluczenia oraz spełniania, w</w:t>
      </w:r>
      <w:r w:rsidR="005F50C4">
        <w:rPr>
          <w:rFonts w:ascii="Georgia" w:hAnsi="Georgia"/>
          <w:color w:val="000000"/>
          <w:sz w:val="20"/>
          <w:szCs w:val="20"/>
        </w:rPr>
        <w:t xml:space="preserve"> zakresie w jakim powołuje się </w:t>
      </w:r>
      <w:r w:rsidRPr="00123693">
        <w:rPr>
          <w:rFonts w:ascii="Georgia" w:hAnsi="Georgia"/>
          <w:color w:val="000000"/>
          <w:sz w:val="20"/>
          <w:szCs w:val="20"/>
        </w:rPr>
        <w:t>na</w:t>
      </w:r>
      <w:r w:rsidR="00920F9F">
        <w:rPr>
          <w:rFonts w:ascii="Georgia" w:hAnsi="Georgia"/>
          <w:color w:val="000000"/>
          <w:sz w:val="20"/>
          <w:szCs w:val="20"/>
        </w:rPr>
        <w:t xml:space="preserve"> ich zasoby, warunków udziału</w:t>
      </w:r>
      <w:r w:rsidR="00FE6AE6">
        <w:rPr>
          <w:rFonts w:ascii="Georgia" w:hAnsi="Georgia"/>
          <w:color w:val="000000"/>
          <w:sz w:val="20"/>
          <w:szCs w:val="20"/>
        </w:rPr>
        <w:br/>
      </w:r>
      <w:r w:rsidR="00920F9F">
        <w:rPr>
          <w:rFonts w:ascii="Georgia" w:hAnsi="Georgia"/>
          <w:color w:val="000000"/>
          <w:sz w:val="20"/>
          <w:szCs w:val="20"/>
        </w:rPr>
        <w:t>w </w:t>
      </w:r>
      <w:r w:rsidR="009F62B6">
        <w:rPr>
          <w:rFonts w:ascii="Georgia" w:hAnsi="Georgia"/>
          <w:color w:val="000000"/>
          <w:sz w:val="20"/>
          <w:szCs w:val="20"/>
        </w:rPr>
        <w:t xml:space="preserve"> </w:t>
      </w:r>
      <w:r w:rsidRPr="00123693">
        <w:rPr>
          <w:rFonts w:ascii="Georgia" w:hAnsi="Georgia"/>
          <w:color w:val="000000"/>
          <w:sz w:val="20"/>
          <w:szCs w:val="20"/>
        </w:rPr>
        <w:t>postępowaniu, składa jednolite dokumenty dotyczące także tych podmiotów.</w:t>
      </w:r>
    </w:p>
    <w:p w14:paraId="610C1D3D" w14:textId="77777777"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lastRenderedPageBreak/>
        <w:t>Zgodnie z informacją zawartą w JEDZ, o ile ma to znaczenie dla określonych zdolności, na których polega Wykonawca, należy dołączyć – dla każdego z podmiotów, których to dotyczy – informacje wymagane z części IV JEDZ.</w:t>
      </w:r>
    </w:p>
    <w:p w14:paraId="28CA95FD" w14:textId="77777777"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Oświadczenia podmiotów udostępniających potencjał składane na formularzu JEDZ powinny mieć formę dokumentu elektronicznego, podpisanego kwalifikowanym podpisem elektronicznym przez każdy z tych podmiotów w zakresie w jakim potwierdzają okoliczności, o których mowa w treści art. 22 ust</w:t>
      </w:r>
      <w:r w:rsidR="002A3A46">
        <w:rPr>
          <w:rFonts w:ascii="Georgia" w:hAnsi="Georgia"/>
          <w:color w:val="000000"/>
          <w:sz w:val="20"/>
          <w:szCs w:val="20"/>
        </w:rPr>
        <w:t>.</w:t>
      </w:r>
      <w:r w:rsidRPr="00123693">
        <w:rPr>
          <w:rFonts w:ascii="Georgia" w:hAnsi="Georgia"/>
          <w:color w:val="000000"/>
          <w:sz w:val="20"/>
          <w:szCs w:val="20"/>
        </w:rPr>
        <w:t xml:space="preserve"> 1 ustawy Pzp. Należy je przesłać w postaci elektronicznej opatrzonej kwalifikowanym podpisem elektronicznym, zgodnie </w:t>
      </w:r>
      <w:r w:rsidR="005F50C4">
        <w:rPr>
          <w:rFonts w:ascii="Georgia" w:hAnsi="Georgia"/>
          <w:color w:val="000000"/>
          <w:sz w:val="20"/>
          <w:szCs w:val="20"/>
        </w:rPr>
        <w:t>z zasadami określonymi w Rozdzia</w:t>
      </w:r>
      <w:r w:rsidRPr="00123693">
        <w:rPr>
          <w:rFonts w:ascii="Georgia" w:hAnsi="Georgia"/>
          <w:color w:val="000000"/>
          <w:sz w:val="20"/>
          <w:szCs w:val="20"/>
        </w:rPr>
        <w:t>l</w:t>
      </w:r>
      <w:r w:rsidR="005F50C4">
        <w:rPr>
          <w:rFonts w:ascii="Georgia" w:hAnsi="Georgia"/>
          <w:color w:val="000000"/>
          <w:sz w:val="20"/>
          <w:szCs w:val="20"/>
        </w:rPr>
        <w:t>e</w:t>
      </w:r>
      <w:r w:rsidRPr="00123693">
        <w:rPr>
          <w:rFonts w:ascii="Georgia" w:hAnsi="Georgia"/>
          <w:color w:val="000000"/>
          <w:sz w:val="20"/>
          <w:szCs w:val="20"/>
        </w:rPr>
        <w:t xml:space="preserve"> X.</w:t>
      </w:r>
    </w:p>
    <w:p w14:paraId="7EE8C2CE" w14:textId="77777777"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t>
      </w:r>
      <w:r w:rsidR="001D3D66">
        <w:rPr>
          <w:rFonts w:ascii="Georgia" w:hAnsi="Georgia"/>
          <w:color w:val="000000"/>
          <w:sz w:val="20"/>
          <w:szCs w:val="20"/>
        </w:rPr>
        <w:t>W</w:t>
      </w:r>
      <w:r w:rsidRPr="00123693">
        <w:rPr>
          <w:rFonts w:ascii="Georgia" w:hAnsi="Georgia"/>
          <w:color w:val="000000"/>
          <w:sz w:val="20"/>
          <w:szCs w:val="20"/>
        </w:rPr>
        <w:t>ykonawcę z tym podmiotami gwarantuje rzeczywisty dostęp do ich zasobów, Zamawiający może żądać dokumentów, które określają w szczególności:</w:t>
      </w:r>
    </w:p>
    <w:p w14:paraId="42864602" w14:textId="77777777"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dostępnych Wykonawcy zasobów innego podmiotu</w:t>
      </w:r>
      <w:r w:rsidR="001D3D66">
        <w:rPr>
          <w:rFonts w:ascii="Georgia" w:hAnsi="Georgia"/>
          <w:color w:val="000000"/>
          <w:sz w:val="20"/>
          <w:szCs w:val="20"/>
        </w:rPr>
        <w:t>,</w:t>
      </w:r>
    </w:p>
    <w:p w14:paraId="3438873B" w14:textId="77777777"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sposób wykorzystania zasobów innego podmiotu, przez </w:t>
      </w:r>
      <w:r w:rsidR="001D3D66">
        <w:rPr>
          <w:rFonts w:ascii="Georgia" w:hAnsi="Georgia"/>
          <w:color w:val="000000"/>
          <w:sz w:val="20"/>
          <w:szCs w:val="20"/>
        </w:rPr>
        <w:t>W</w:t>
      </w:r>
      <w:r w:rsidRPr="00123693">
        <w:rPr>
          <w:rFonts w:ascii="Georgia" w:hAnsi="Georgia"/>
          <w:color w:val="000000"/>
          <w:sz w:val="20"/>
          <w:szCs w:val="20"/>
        </w:rPr>
        <w:t>ykonawcę, przy wykonywaniu zamówienia publicznego,</w:t>
      </w:r>
    </w:p>
    <w:p w14:paraId="77A8A75D" w14:textId="77777777"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i okres udziału innego podmiotu przy wykonywaniu zamówienia publicznego,</w:t>
      </w:r>
    </w:p>
    <w:p w14:paraId="1C299F30" w14:textId="77777777"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czy podmiot, na zdolnościach którego </w:t>
      </w:r>
      <w:r w:rsidR="001D3D66">
        <w:rPr>
          <w:rFonts w:ascii="Georgia" w:hAnsi="Georgia"/>
          <w:color w:val="000000"/>
          <w:sz w:val="20"/>
          <w:szCs w:val="20"/>
        </w:rPr>
        <w:t>W</w:t>
      </w:r>
      <w:r w:rsidRPr="00123693">
        <w:rPr>
          <w:rFonts w:ascii="Georgia" w:hAnsi="Georgia"/>
          <w:color w:val="000000"/>
          <w:sz w:val="20"/>
          <w:szCs w:val="20"/>
        </w:rPr>
        <w:t xml:space="preserve">ykonawca polega w odniesieniu do warunków udziału w postępowaniu dotyczących wykształcenia, kwalifikacji zawodowych lub doświadczenia, zrealizuje </w:t>
      </w:r>
      <w:r w:rsidR="008D4BEB" w:rsidRPr="008D4BEB">
        <w:rPr>
          <w:rFonts w:ascii="Georgia" w:hAnsi="Georgia"/>
          <w:sz w:val="20"/>
          <w:szCs w:val="20"/>
        </w:rPr>
        <w:t>dostawy</w:t>
      </w:r>
      <w:r w:rsidRPr="00123693">
        <w:rPr>
          <w:rFonts w:ascii="Georgia" w:hAnsi="Georgia"/>
          <w:color w:val="000000"/>
          <w:sz w:val="20"/>
          <w:szCs w:val="20"/>
        </w:rPr>
        <w:t xml:space="preserve">, których wskazane zdolności dotyczą. </w:t>
      </w:r>
    </w:p>
    <w:p w14:paraId="03CCA66B" w14:textId="77777777"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Na wezwanie Zamawiającego Wykonawca, który polega na zdolnościach lub sytuacji innych podmiotów na zasadach określonych w art. 22a ustawy Pzp, zobowiązany jest do przedstawienia w odniesieniu do tych podmiotów dokumentów wymienionych w Rozdziale VII pkt 7. </w:t>
      </w:r>
    </w:p>
    <w:p w14:paraId="5D191044" w14:textId="77777777"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zamierza powierzyć wykonanie części zamówienia podwykonawcom:</w:t>
      </w:r>
    </w:p>
    <w:p w14:paraId="2591DFCA" w14:textId="77777777" w:rsidR="00C9143E" w:rsidRPr="00123693" w:rsidRDefault="00C9143E" w:rsidP="00E73F4E">
      <w:pPr>
        <w:pStyle w:val="Akapitzlist1"/>
        <w:widowControl w:val="0"/>
        <w:numPr>
          <w:ilvl w:val="1"/>
          <w:numId w:val="13"/>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wypełnić część II sekcji D jednolitego dok</w:t>
      </w:r>
      <w:r w:rsidR="00E73F4E">
        <w:rPr>
          <w:rFonts w:ascii="Georgia" w:hAnsi="Georgia"/>
          <w:color w:val="000000"/>
          <w:sz w:val="20"/>
          <w:szCs w:val="20"/>
        </w:rPr>
        <w:t>umentu, w tym</w:t>
      </w:r>
      <w:r w:rsidRPr="00123693">
        <w:rPr>
          <w:rFonts w:ascii="Georgia" w:hAnsi="Georgia"/>
          <w:color w:val="000000"/>
          <w:sz w:val="20"/>
          <w:szCs w:val="20"/>
        </w:rPr>
        <w:t>, o ile to wiadome, podać firmy podwykonawców;</w:t>
      </w:r>
    </w:p>
    <w:p w14:paraId="68430F1D" w14:textId="77777777" w:rsidR="00C9143E" w:rsidRPr="00123693" w:rsidRDefault="00C9143E" w:rsidP="00E73F4E">
      <w:pPr>
        <w:pStyle w:val="Akapitzlist1"/>
        <w:widowControl w:val="0"/>
        <w:numPr>
          <w:ilvl w:val="1"/>
          <w:numId w:val="13"/>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nie jest zobowiązany do przedstawienia dla każdego podwykonawcy informacji wymaganych w części II Sekcji A i B oraz części III jednolitego dokumentu</w:t>
      </w:r>
      <w:r w:rsidR="00674D88">
        <w:rPr>
          <w:rFonts w:ascii="Georgia" w:hAnsi="Georgia"/>
          <w:color w:val="000000"/>
          <w:sz w:val="20"/>
          <w:szCs w:val="20"/>
        </w:rPr>
        <w:t>;</w:t>
      </w:r>
    </w:p>
    <w:p w14:paraId="6FA7B75B" w14:textId="77777777" w:rsidR="00C9143E" w:rsidRPr="00123693" w:rsidRDefault="00C9143E" w:rsidP="00E73F4E">
      <w:pPr>
        <w:pStyle w:val="Akapitzlist1"/>
        <w:widowControl w:val="0"/>
        <w:numPr>
          <w:ilvl w:val="1"/>
          <w:numId w:val="13"/>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wskazać w ofercie części zamówienia, których wykonanie zamierza powierzyć podwykonawcom.</w:t>
      </w:r>
    </w:p>
    <w:p w14:paraId="10320683" w14:textId="77777777" w:rsidR="00C9143E" w:rsidRPr="00123693" w:rsidRDefault="00C9143E" w:rsidP="00C9143E">
      <w:pPr>
        <w:pStyle w:val="Akapitzlist"/>
        <w:numPr>
          <w:ilvl w:val="0"/>
          <w:numId w:val="13"/>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2016r. w sprawie rodzajów dokumentów, jakich może żądać zamawiający od wykonawcy w postępowaniu</w:t>
      </w:r>
      <w:r w:rsidRPr="00123693">
        <w:rPr>
          <w:rFonts w:ascii="Georgia" w:hAnsi="Georgia"/>
          <w:sz w:val="20"/>
          <w:szCs w:val="20"/>
        </w:rPr>
        <w:br/>
        <w:t>o udzielenie zamówienia.</w:t>
      </w:r>
    </w:p>
    <w:p w14:paraId="6A308B28" w14:textId="77777777" w:rsidR="00C9143E" w:rsidRPr="00123693" w:rsidRDefault="00C9143E" w:rsidP="00C9143E">
      <w:pPr>
        <w:pStyle w:val="Akapitzlist1"/>
        <w:widowControl w:val="0"/>
        <w:tabs>
          <w:tab w:val="left" w:pos="360"/>
          <w:tab w:val="left" w:pos="426"/>
        </w:tabs>
        <w:spacing w:line="360" w:lineRule="auto"/>
        <w:ind w:left="-11"/>
        <w:jc w:val="both"/>
        <w:rPr>
          <w:rFonts w:ascii="Georgia" w:hAnsi="Georgia"/>
          <w:i/>
          <w:color w:val="000000"/>
          <w:sz w:val="20"/>
          <w:szCs w:val="20"/>
        </w:rPr>
      </w:pPr>
      <w:r w:rsidRPr="00123693">
        <w:rPr>
          <w:rFonts w:ascii="Georgia" w:hAnsi="Georgia"/>
          <w:i/>
          <w:color w:val="000000"/>
          <w:sz w:val="20"/>
          <w:szCs w:val="20"/>
        </w:rPr>
        <w:t>Wykonawca, który zamierza powierzyć wykonanie części zamówienia podwykonawcom, w celu wykazania braku istnienia wobec nich podstaw wykluczenia z udziału w postępowaniu zamieszcza informacje o podwykonawcach w oświadczeniu, o którym mowa w Rozdziale VII pkt 2</w:t>
      </w:r>
    </w:p>
    <w:p w14:paraId="635766E1" w14:textId="77777777"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14:paraId="2B12AE6A" w14:textId="77777777"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3" w:name="_Toc34909734"/>
      <w:r w:rsidRPr="00123693">
        <w:rPr>
          <w:rFonts w:ascii="Georgia" w:hAnsi="Georgia" w:cs="Georgia"/>
          <w:b/>
          <w:bCs w:val="0"/>
          <w:color w:val="000000"/>
          <w:sz w:val="20"/>
          <w:szCs w:val="20"/>
        </w:rPr>
        <w:t>IX. Informacja dla Wykonawców wspólnie ubiegających się o udziel</w:t>
      </w:r>
      <w:r w:rsidR="005408E1">
        <w:rPr>
          <w:rFonts w:ascii="Georgia" w:hAnsi="Georgia" w:cs="Georgia"/>
          <w:b/>
          <w:bCs w:val="0"/>
          <w:color w:val="000000"/>
          <w:sz w:val="20"/>
          <w:szCs w:val="20"/>
        </w:rPr>
        <w:t>e</w:t>
      </w:r>
      <w:r w:rsidRPr="00123693">
        <w:rPr>
          <w:rFonts w:ascii="Georgia" w:hAnsi="Georgia" w:cs="Georgia"/>
          <w:b/>
          <w:bCs w:val="0"/>
          <w:color w:val="000000"/>
          <w:sz w:val="20"/>
          <w:szCs w:val="20"/>
        </w:rPr>
        <w:t>nie z</w:t>
      </w:r>
      <w:r w:rsidR="005408E1">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3"/>
    </w:p>
    <w:p w14:paraId="06B9E8D6" w14:textId="77777777"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Wykonawcy mogą wspólnie ubiegać się o udzielenie zamówienia. W takim przypadku Wykonawcy ustanawiając pełnomocnika do reprezentowania ich w postępowaniu o udzielenie zamówienia albo reprezentowania </w:t>
      </w:r>
      <w:r w:rsidRPr="00123693">
        <w:rPr>
          <w:rFonts w:ascii="Georgia" w:hAnsi="Georgia"/>
          <w:color w:val="000000"/>
          <w:sz w:val="20"/>
          <w:szCs w:val="20"/>
        </w:rPr>
        <w:lastRenderedPageBreak/>
        <w:t>w postępowaniu i zawarciu umowy w sprawie zamówienia publicznego.</w:t>
      </w:r>
    </w:p>
    <w:p w14:paraId="2526026E" w14:textId="77777777"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przypadku Wykonawców wspólnie ubiegających się o udzielenie zamówienia, żadne z nich nie może podlegać wykluczeniu z powodu niespełnienia warunków o których mowa w art. 24 ust 1 ustawy Pzp, oraz o których mowa w Rozdziale VI pkt 5 ppkt 5.2, natomiast spełnienie warunków udziału w postępowaniu Wykonawcy wykazują zgodnie z Rozdziałem VI pkt 2. </w:t>
      </w:r>
    </w:p>
    <w:p w14:paraId="3E3801A4" w14:textId="77777777"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ubieganie się o zamówienie przez Wykonawców, jednolity dokument w postaci elektronicznej opatrzony kwalifikowanym podpisem elektronicznym, składa każdy z Wykonawców wspólnie ubiegających się o zamówienie. Należy je przesłać zgodnie z zasadami określonymi w Rozdziale X.</w:t>
      </w:r>
      <w:r w:rsidR="00C5185C">
        <w:rPr>
          <w:rFonts w:ascii="Georgia" w:hAnsi="Georgia"/>
          <w:color w:val="000000"/>
          <w:sz w:val="20"/>
          <w:szCs w:val="20"/>
        </w:rPr>
        <w:t xml:space="preserve"> </w:t>
      </w:r>
      <w:r w:rsidRPr="00123693">
        <w:rPr>
          <w:rFonts w:ascii="Georgia" w:hAnsi="Georgia"/>
          <w:color w:val="000000"/>
          <w:sz w:val="20"/>
          <w:szCs w:val="20"/>
        </w:rPr>
        <w:t>Dokumenty te potwierdzają spełnienie warunków udziału w postępowaniu lub kryteriów selekcji oraz brak podstaw wykluczenia</w:t>
      </w:r>
      <w:r w:rsidR="00C606EC">
        <w:rPr>
          <w:rFonts w:ascii="Georgia" w:hAnsi="Georgia"/>
          <w:color w:val="000000"/>
          <w:sz w:val="20"/>
          <w:szCs w:val="20"/>
        </w:rPr>
        <w:br/>
      </w:r>
      <w:r w:rsidRPr="00123693">
        <w:rPr>
          <w:rFonts w:ascii="Georgia" w:hAnsi="Georgia"/>
          <w:color w:val="000000"/>
          <w:sz w:val="20"/>
          <w:szCs w:val="20"/>
        </w:rPr>
        <w:t>w zakresie, w którym każdy z Wykonawców wykazuje spełnienie warunków udziału w postępowaniu lub kryteriów selekcji oraz brak podstaw wykluczenia.</w:t>
      </w:r>
    </w:p>
    <w:p w14:paraId="05A3B597" w14:textId="77777777"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 W przypadku wspólnego ubiegania się o zamówienie przez Wykonawców oświadczenie o przynależności lub braku przynależności do tej samej grupy kapitałowej, o którym mowa w Rozdziale VII pkt 3 składa każdy z Wykonawców.</w:t>
      </w:r>
    </w:p>
    <w:p w14:paraId="747A207E" w14:textId="77777777"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ubiegania się o zamówienia przez Wykonawców są oni zobowiązani na wezwanie Zamawiającego złożyć dokumenty i oświadczenia o których mowa w Rozdziale VII pkt 7, przy czym</w:t>
      </w:r>
    </w:p>
    <w:p w14:paraId="0C3D7C49" w14:textId="77777777" w:rsidR="00C9143E" w:rsidRPr="00123693" w:rsidRDefault="00C9143E" w:rsidP="00C9143E">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7.2 składa odpowiednio Wykonawca, który wykazuje spełnienie warunku, w zakresie i na zasadach opisanych w Rozdziale VI pkt 2.</w:t>
      </w:r>
    </w:p>
    <w:p w14:paraId="2DD5AF66" w14:textId="77777777" w:rsidR="00C9143E" w:rsidRPr="00123693" w:rsidRDefault="00C9143E" w:rsidP="00C9143E">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7.1. składa każdy z nich.</w:t>
      </w:r>
    </w:p>
    <w:p w14:paraId="79B69C57" w14:textId="77777777" w:rsidR="00C9143E" w:rsidRPr="00123693" w:rsidRDefault="00C9143E" w:rsidP="00C9143E">
      <w:pPr>
        <w:pStyle w:val="Akapitzlist"/>
        <w:numPr>
          <w:ilvl w:val="0"/>
          <w:numId w:val="14"/>
        </w:numPr>
        <w:tabs>
          <w:tab w:val="left" w:pos="426"/>
        </w:tabs>
        <w:spacing w:line="360" w:lineRule="auto"/>
        <w:ind w:left="0" w:firstLine="0"/>
        <w:jc w:val="both"/>
        <w:rPr>
          <w:rFonts w:ascii="Georgia" w:hAnsi="Georgia"/>
          <w:sz w:val="20"/>
          <w:szCs w:val="20"/>
        </w:rPr>
      </w:pPr>
      <w:r w:rsidRPr="00123693">
        <w:rPr>
          <w:rFonts w:ascii="Georgia" w:hAnsi="Georgia"/>
          <w:sz w:val="20"/>
          <w:szCs w:val="20"/>
        </w:rPr>
        <w:t xml:space="preserve">W zakresie nie uregulowanym SIWZ, zastosowanie mają przepisy Rozporządzenia Ministra Rozwoju z dnia 26 lipca 2016r. w sprawie rodzajów dokumentów, jakich może żądać </w:t>
      </w:r>
      <w:r w:rsidR="00764ED7">
        <w:rPr>
          <w:rFonts w:ascii="Georgia" w:hAnsi="Georgia"/>
          <w:sz w:val="20"/>
          <w:szCs w:val="20"/>
        </w:rPr>
        <w:t>Z</w:t>
      </w:r>
      <w:r w:rsidRPr="00123693">
        <w:rPr>
          <w:rFonts w:ascii="Georgia" w:hAnsi="Georgia"/>
          <w:sz w:val="20"/>
          <w:szCs w:val="20"/>
        </w:rPr>
        <w:t xml:space="preserve">amawiający od </w:t>
      </w:r>
      <w:r w:rsidR="00764ED7">
        <w:rPr>
          <w:rFonts w:ascii="Georgia" w:hAnsi="Georgia"/>
          <w:sz w:val="20"/>
          <w:szCs w:val="20"/>
        </w:rPr>
        <w:t>W</w:t>
      </w:r>
      <w:r w:rsidRPr="00123693">
        <w:rPr>
          <w:rFonts w:ascii="Georgia" w:hAnsi="Georgia"/>
          <w:sz w:val="20"/>
          <w:szCs w:val="20"/>
        </w:rPr>
        <w:t>ykonawcy w postępowaniu</w:t>
      </w:r>
      <w:r w:rsidRPr="00123693">
        <w:rPr>
          <w:rFonts w:ascii="Georgia" w:hAnsi="Georgia"/>
          <w:sz w:val="20"/>
          <w:szCs w:val="20"/>
        </w:rPr>
        <w:br/>
        <w:t>o udzielenie zamówienia.</w:t>
      </w:r>
    </w:p>
    <w:p w14:paraId="6D98AFF6" w14:textId="77777777"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14:paraId="15A36209" w14:textId="77777777"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34909735"/>
      <w:r w:rsidRPr="00123693">
        <w:rPr>
          <w:rFonts w:ascii="Georgia" w:hAnsi="Georgia" w:cs="Georgia"/>
          <w:b/>
          <w:bCs w:val="0"/>
          <w:color w:val="000000"/>
          <w:sz w:val="20"/>
          <w:szCs w:val="20"/>
        </w:rPr>
        <w:t xml:space="preserve">X. </w:t>
      </w:r>
      <w:bookmarkStart w:id="15" w:name="_Toc266275246"/>
      <w:r w:rsidRPr="00123693">
        <w:rPr>
          <w:rFonts w:ascii="Georgia" w:hAnsi="Georgia" w:cs="Georgia"/>
          <w:b/>
          <w:bCs w:val="0"/>
          <w:color w:val="000000"/>
          <w:sz w:val="20"/>
          <w:szCs w:val="20"/>
        </w:rPr>
        <w:t xml:space="preserve">Informacja o sposobie porozumiewania się Zamawiającego z </w:t>
      </w:r>
      <w:r w:rsidR="003430D0">
        <w:rPr>
          <w:rFonts w:ascii="Georgia" w:hAnsi="Georgia" w:cs="Georgia"/>
          <w:b/>
          <w:bCs w:val="0"/>
          <w:color w:val="000000"/>
          <w:sz w:val="20"/>
          <w:szCs w:val="20"/>
        </w:rPr>
        <w:t>W</w:t>
      </w:r>
      <w:r w:rsidRPr="00123693">
        <w:rPr>
          <w:rFonts w:ascii="Georgia" w:hAnsi="Georgia" w:cs="Georgia"/>
          <w:b/>
          <w:bCs w:val="0"/>
          <w:color w:val="000000"/>
          <w:sz w:val="20"/>
          <w:szCs w:val="20"/>
        </w:rPr>
        <w:t>ykonawcami oraz przekazywania oświadczeń i dokumentów, a także wskazanie osób uprawnionych do porozumiewania się z Wykonawcami.</w:t>
      </w:r>
      <w:bookmarkEnd w:id="14"/>
      <w:bookmarkEnd w:id="15"/>
    </w:p>
    <w:p w14:paraId="37F4BBE0" w14:textId="77777777" w:rsidR="00EA5AD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 xml:space="preserve">W postępowaniu o udzielenie zamówienia komunikacja między Zamawiającym </w:t>
      </w:r>
      <w:r w:rsidR="00EA5AD3">
        <w:rPr>
          <w:rFonts w:ascii="Georgia" w:hAnsi="Georgia"/>
          <w:b w:val="0"/>
          <w:i w:val="0"/>
          <w:kern w:val="0"/>
          <w:sz w:val="20"/>
          <w:szCs w:val="20"/>
          <w:lang w:val="pl-PL" w:eastAsia="pl-PL"/>
        </w:rPr>
        <w:t>a Wykonawcami</w:t>
      </w:r>
      <w:r w:rsidR="00EA5AD3">
        <w:rPr>
          <w:rFonts w:ascii="Georgia" w:hAnsi="Georgia"/>
          <w:b w:val="0"/>
          <w:i w:val="0"/>
          <w:kern w:val="0"/>
          <w:sz w:val="20"/>
          <w:szCs w:val="20"/>
          <w:lang w:val="pl-PL" w:eastAsia="pl-PL"/>
        </w:rPr>
        <w:br/>
      </w:r>
      <w:r w:rsidRPr="00EA5AD3">
        <w:rPr>
          <w:rFonts w:ascii="Georgia" w:hAnsi="Georgia"/>
          <w:b w:val="0"/>
          <w:i w:val="0"/>
          <w:kern w:val="0"/>
          <w:sz w:val="20"/>
          <w:szCs w:val="20"/>
          <w:lang w:val="pl-PL" w:eastAsia="pl-PL"/>
        </w:rPr>
        <w:t xml:space="preserve">w szczególności składanie oświadczeń (innych niż wskazanych w pkt I), zawiadomień oraz przekazywanie informacji odbywa się elektronicznie za </w:t>
      </w:r>
      <w:r w:rsidRPr="00EA5AD3">
        <w:rPr>
          <w:rFonts w:ascii="Georgia" w:eastAsia="Arial" w:hAnsi="Georgia"/>
          <w:b w:val="0"/>
          <w:i w:val="0"/>
          <w:kern w:val="0"/>
          <w:sz w:val="20"/>
          <w:szCs w:val="20"/>
          <w:lang w:val="pl-PL" w:eastAsia="pl-PL"/>
        </w:rPr>
        <w:t>pośrednictwem</w:t>
      </w:r>
      <w:r w:rsidRPr="00EA5AD3">
        <w:rPr>
          <w:rFonts w:ascii="Georgia" w:hAnsi="Georgia"/>
          <w:b w:val="0"/>
          <w:i w:val="0"/>
          <w:kern w:val="0"/>
          <w:sz w:val="20"/>
          <w:szCs w:val="20"/>
          <w:lang w:val="pl-PL" w:eastAsia="pl-PL"/>
        </w:rPr>
        <w:t xml:space="preserve"> </w:t>
      </w:r>
      <w:r w:rsidRPr="00EA5AD3">
        <w:rPr>
          <w:rFonts w:ascii="Georgia" w:eastAsia="Arial" w:hAnsi="Georgia"/>
          <w:b w:val="0"/>
          <w:i w:val="0"/>
          <w:kern w:val="0"/>
          <w:sz w:val="20"/>
          <w:szCs w:val="20"/>
          <w:lang w:val="pl-PL" w:eastAsia="pl-PL"/>
        </w:rPr>
        <w:t xml:space="preserve">formularza "Wyślij wiadomość" dostępnego na stronie danego postępowania, której adres wskazany jest na stronie </w:t>
      </w:r>
      <w:hyperlink r:id="rId13" w:history="1">
        <w:r w:rsidR="00EA5AD3" w:rsidRPr="00D22A34">
          <w:rPr>
            <w:rStyle w:val="Hipercze"/>
            <w:rFonts w:ascii="Georgia" w:eastAsia="Arial" w:hAnsi="Georgia"/>
            <w:b w:val="0"/>
            <w:i w:val="0"/>
            <w:kern w:val="0"/>
            <w:sz w:val="20"/>
            <w:szCs w:val="20"/>
            <w:lang w:val="pl-PL" w:eastAsia="pl-PL"/>
          </w:rPr>
          <w:t xml:space="preserve">www.platformazakupowa.pl/pn/zzozwadowice </w:t>
        </w:r>
      </w:hyperlink>
      <w:r w:rsidR="00EA5AD3">
        <w:rPr>
          <w:rFonts w:ascii="Georgia" w:eastAsia="Arial" w:hAnsi="Georgia"/>
          <w:b w:val="0"/>
          <w:i w:val="0"/>
          <w:kern w:val="0"/>
          <w:sz w:val="20"/>
          <w:szCs w:val="20"/>
          <w:lang w:val="pl-PL" w:eastAsia="pl-PL"/>
        </w:rPr>
        <w:t>.</w:t>
      </w:r>
    </w:p>
    <w:p w14:paraId="42D85A97" w14:textId="77777777" w:rsidR="00EA5AD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We wszelkiej korespondencji związanej z niniejszym postępowaniem Zamawiający</w:t>
      </w:r>
      <w:r w:rsidR="00EA5AD3">
        <w:rPr>
          <w:rFonts w:ascii="Georgia" w:hAnsi="Georgia"/>
          <w:b w:val="0"/>
          <w:i w:val="0"/>
          <w:kern w:val="0"/>
          <w:sz w:val="20"/>
          <w:szCs w:val="20"/>
          <w:lang w:val="pl-PL" w:eastAsia="pl-PL"/>
        </w:rPr>
        <w:t xml:space="preserve"> </w:t>
      </w:r>
      <w:r w:rsidRPr="00EA5AD3">
        <w:rPr>
          <w:rFonts w:ascii="Georgia" w:hAnsi="Georgia"/>
          <w:b w:val="0"/>
          <w:i w:val="0"/>
          <w:kern w:val="0"/>
          <w:sz w:val="20"/>
          <w:szCs w:val="20"/>
          <w:lang w:val="pl-PL" w:eastAsia="pl-PL"/>
        </w:rPr>
        <w:t xml:space="preserve">i Wykonawcy posługują się numerem postępowania określonym  przez Zamawiającego na </w:t>
      </w:r>
      <w:r w:rsidRPr="00AF27AC">
        <w:rPr>
          <w:rFonts w:ascii="Georgia" w:hAnsi="Georgia"/>
          <w:b w:val="0"/>
          <w:i w:val="0"/>
          <w:kern w:val="0"/>
          <w:sz w:val="20"/>
          <w:szCs w:val="20"/>
          <w:lang w:val="pl-PL" w:eastAsia="pl-PL"/>
        </w:rPr>
        <w:t xml:space="preserve">pierwszej stronie SIWZ tj. </w:t>
      </w:r>
      <w:r w:rsidR="005C651B" w:rsidRPr="005A38FD">
        <w:rPr>
          <w:rFonts w:ascii="Georgia" w:hAnsi="Georgia"/>
          <w:b w:val="0"/>
          <w:i w:val="0"/>
          <w:kern w:val="0"/>
          <w:sz w:val="20"/>
          <w:szCs w:val="20"/>
          <w:lang w:val="pl-PL" w:eastAsia="pl-PL"/>
        </w:rPr>
        <w:t>ZP</w:t>
      </w:r>
      <w:r w:rsidR="005A38FD" w:rsidRPr="005A38FD">
        <w:rPr>
          <w:rFonts w:ascii="Georgia" w:hAnsi="Georgia"/>
          <w:b w:val="0"/>
          <w:i w:val="0"/>
          <w:kern w:val="0"/>
          <w:sz w:val="20"/>
          <w:szCs w:val="20"/>
          <w:lang w:val="pl-PL" w:eastAsia="pl-PL"/>
        </w:rPr>
        <w:t>.</w:t>
      </w:r>
      <w:r w:rsidR="005A38FD">
        <w:rPr>
          <w:rFonts w:ascii="Georgia" w:hAnsi="Georgia"/>
          <w:b w:val="0"/>
          <w:i w:val="0"/>
          <w:kern w:val="0"/>
          <w:sz w:val="20"/>
          <w:szCs w:val="20"/>
          <w:lang w:val="pl-PL" w:eastAsia="pl-PL"/>
        </w:rPr>
        <w:t>26.1.7.2020</w:t>
      </w:r>
      <w:r w:rsidRPr="00AF27AC">
        <w:rPr>
          <w:rFonts w:ascii="Georgia" w:hAnsi="Georgia"/>
          <w:b w:val="0"/>
          <w:i w:val="0"/>
          <w:kern w:val="0"/>
          <w:sz w:val="20"/>
          <w:szCs w:val="20"/>
          <w:lang w:val="pl-PL" w:eastAsia="pl-PL"/>
        </w:rPr>
        <w:t>.</w:t>
      </w:r>
    </w:p>
    <w:p w14:paraId="01182103" w14:textId="77777777" w:rsidR="0047684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 sytuacjach awaryjnych np. w przypadku przerwy w funkcjonowaniu lub awarii niedziałania</w:t>
      </w:r>
      <w:r w:rsidRPr="00EA5AD3">
        <w:rPr>
          <w:rFonts w:ascii="Georgia" w:hAnsi="Georgia"/>
          <w:b w:val="0"/>
          <w:i w:val="0"/>
          <w:color w:val="0070C0"/>
          <w:kern w:val="0"/>
          <w:sz w:val="20"/>
          <w:szCs w:val="20"/>
          <w:lang w:val="pl-PL" w:eastAsia="pl-PL"/>
        </w:rPr>
        <w:t xml:space="preserve"> </w:t>
      </w:r>
      <w:hyperlink r:id="rId14" w:history="1">
        <w:r w:rsidR="00EA5AD3" w:rsidRPr="00D22A34">
          <w:rPr>
            <w:rStyle w:val="Hipercze"/>
            <w:rFonts w:ascii="Georgia" w:eastAsia="Lucida Sans Unicode" w:hAnsi="Georgia"/>
            <w:b w:val="0"/>
            <w:i w:val="0"/>
            <w:kern w:val="3"/>
            <w:sz w:val="20"/>
            <w:szCs w:val="20"/>
            <w:lang w:val="pl-PL" w:eastAsia="zh-CN"/>
          </w:rPr>
          <w:t xml:space="preserve">www.platformazakupowa.pl/pn/zzozwadowice </w:t>
        </w:r>
      </w:hyperlink>
      <w:r w:rsidRPr="00EA5AD3">
        <w:rPr>
          <w:rFonts w:ascii="Georgia" w:hAnsi="Georgia"/>
          <w:b w:val="0"/>
          <w:i w:val="0"/>
          <w:color w:val="0000FF"/>
          <w:kern w:val="3"/>
          <w:sz w:val="20"/>
          <w:szCs w:val="20"/>
          <w:lang w:val="pl-PL" w:eastAsia="zh-CN"/>
        </w:rPr>
        <w:t xml:space="preserve"> </w:t>
      </w:r>
      <w:r w:rsidRPr="00EA5AD3">
        <w:rPr>
          <w:rFonts w:ascii="Georgia" w:hAnsi="Georgia"/>
          <w:b w:val="0"/>
          <w:i w:val="0"/>
          <w:kern w:val="0"/>
          <w:sz w:val="20"/>
          <w:szCs w:val="20"/>
          <w:lang w:val="pl-PL" w:eastAsia="pl-PL"/>
        </w:rPr>
        <w:t>Zamawiający może również komunikować się</w:t>
      </w:r>
      <w:r w:rsidR="00EA5AD3" w:rsidRPr="00EA5AD3">
        <w:rPr>
          <w:rFonts w:ascii="Georgia" w:hAnsi="Georgia"/>
          <w:b w:val="0"/>
          <w:i w:val="0"/>
          <w:kern w:val="0"/>
          <w:sz w:val="20"/>
          <w:szCs w:val="20"/>
          <w:lang w:val="pl-PL" w:eastAsia="pl-PL"/>
        </w:rPr>
        <w:t xml:space="preserve"> </w:t>
      </w:r>
      <w:r w:rsidRPr="00EA5AD3">
        <w:rPr>
          <w:rFonts w:ascii="Georgia" w:hAnsi="Georgia"/>
          <w:b w:val="0"/>
          <w:i w:val="0"/>
          <w:kern w:val="0"/>
          <w:sz w:val="20"/>
          <w:szCs w:val="20"/>
          <w:lang w:val="pl-PL" w:eastAsia="pl-PL"/>
        </w:rPr>
        <w:t>z Wykonawcami za pomocą poczty elektronicznej, gdzie adres Zamawiającego jest dostępny w SIWZ dot. danego postępowania</w:t>
      </w:r>
      <w:r w:rsidRPr="00EA5AD3">
        <w:rPr>
          <w:rFonts w:ascii="Georgia" w:hAnsi="Georgia"/>
          <w:kern w:val="0"/>
          <w:sz w:val="20"/>
          <w:szCs w:val="20"/>
          <w:lang w:val="pl-PL" w:eastAsia="pl-PL"/>
        </w:rPr>
        <w:t>.</w:t>
      </w:r>
    </w:p>
    <w:p w14:paraId="15B70E83" w14:textId="77777777"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kern w:val="0"/>
          <w:sz w:val="20"/>
          <w:szCs w:val="20"/>
          <w:lang w:eastAsia="pl-PL"/>
        </w:rPr>
        <w:t xml:space="preserve">Dokumenty elektroniczne, oświadczenia lub elektroniczne kopie dokumentów lub oświadczeń składane są przez Wykonawcę za pośrednictwem </w:t>
      </w:r>
      <w:r w:rsidRPr="00EA5AD3">
        <w:rPr>
          <w:rFonts w:ascii="Georgia" w:hAnsi="Georgia"/>
          <w:b/>
          <w:i/>
          <w:iCs/>
          <w:kern w:val="0"/>
          <w:sz w:val="20"/>
          <w:szCs w:val="20"/>
          <w:lang w:eastAsia="pl-PL"/>
        </w:rPr>
        <w:t>Formularza do komunikacji</w:t>
      </w:r>
      <w:r w:rsidRPr="00EA5AD3">
        <w:rPr>
          <w:rFonts w:ascii="Georgia" w:hAnsi="Georgia"/>
          <w:i/>
          <w:iCs/>
          <w:kern w:val="0"/>
          <w:sz w:val="20"/>
          <w:szCs w:val="20"/>
          <w:lang w:eastAsia="pl-PL"/>
        </w:rPr>
        <w:t xml:space="preserve"> </w:t>
      </w:r>
      <w:r w:rsidRPr="00EA5AD3">
        <w:rPr>
          <w:rFonts w:ascii="Georgia" w:hAnsi="Georgia"/>
          <w:kern w:val="0"/>
          <w:sz w:val="20"/>
          <w:szCs w:val="20"/>
          <w:lang w:eastAsia="pl-PL"/>
        </w:rPr>
        <w:t>jako załączniki.</w:t>
      </w:r>
    </w:p>
    <w:p w14:paraId="2AB487B1" w14:textId="77777777"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eastAsia="Arial" w:hAnsi="Georgia"/>
          <w:kern w:val="0"/>
          <w:sz w:val="20"/>
          <w:szCs w:val="20"/>
          <w:lang w:eastAsia="pl-PL"/>
        </w:rPr>
        <w:t xml:space="preserve">Za datę przekazania oświadczeń, wniosków, zawiadomień, dokumentów elektronicznych, oświadczeń lub elektronicznych kopii dokumentów oraz innych informacji przyjmuje się datę ich doręczenia za pośrednictwem </w:t>
      </w:r>
      <w:r w:rsidRPr="00EA5AD3">
        <w:rPr>
          <w:rFonts w:ascii="Georgia" w:eastAsia="Arial" w:hAnsi="Georgia"/>
          <w:kern w:val="0"/>
          <w:sz w:val="20"/>
          <w:szCs w:val="20"/>
          <w:lang w:eastAsia="pl-PL"/>
        </w:rPr>
        <w:lastRenderedPageBreak/>
        <w:t>formularza "</w:t>
      </w:r>
      <w:r w:rsidRPr="00EA5AD3">
        <w:rPr>
          <w:rFonts w:ascii="Georgia" w:eastAsia="Arial" w:hAnsi="Georgia"/>
          <w:b/>
          <w:kern w:val="0"/>
          <w:sz w:val="20"/>
          <w:szCs w:val="20"/>
          <w:lang w:eastAsia="pl-PL"/>
        </w:rPr>
        <w:t>Wyślij wiadomość</w:t>
      </w:r>
      <w:r w:rsidRPr="00EA5AD3">
        <w:rPr>
          <w:rFonts w:ascii="Georgia" w:eastAsia="Arial" w:hAnsi="Georgia"/>
          <w:kern w:val="0"/>
          <w:sz w:val="20"/>
          <w:szCs w:val="20"/>
          <w:lang w:eastAsia="pl-PL"/>
        </w:rPr>
        <w:t xml:space="preserve">" dostępnego na stronie danego postępowania, której adres wskazany jest na stronie </w:t>
      </w:r>
      <w:hyperlink r:id="rId15" w:history="1">
        <w:r w:rsidR="00EA5AD3" w:rsidRPr="00D22A34">
          <w:rPr>
            <w:rStyle w:val="Hipercze"/>
            <w:rFonts w:ascii="Georgia" w:eastAsia="Arial" w:hAnsi="Georgia"/>
            <w:b/>
            <w:i/>
            <w:kern w:val="0"/>
            <w:sz w:val="20"/>
            <w:szCs w:val="20"/>
            <w:lang w:eastAsia="pl-PL"/>
          </w:rPr>
          <w:t xml:space="preserve">www.platformazakupowa.pl/pn/zzozwadowice </w:t>
        </w:r>
      </w:hyperlink>
    </w:p>
    <w:p w14:paraId="6AC656F2" w14:textId="77777777"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sz w:val="20"/>
          <w:szCs w:val="20"/>
        </w:rPr>
        <w:t>Do porozumiewania się z Wykonawcami uprawnieni są:</w:t>
      </w:r>
    </w:p>
    <w:p w14:paraId="5602689A" w14:textId="77777777" w:rsidR="00476843" w:rsidRPr="00EA5AD3" w:rsidRDefault="000C2662"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mgr Katarzyna Rokowska</w:t>
      </w:r>
      <w:r w:rsidR="00476843" w:rsidRPr="00EA5AD3">
        <w:rPr>
          <w:rFonts w:ascii="Georgia" w:hAnsi="Georgia"/>
          <w:sz w:val="20"/>
          <w:szCs w:val="20"/>
        </w:rPr>
        <w:t xml:space="preserve"> - w zakresie procedury przetargowej,</w:t>
      </w:r>
    </w:p>
    <w:p w14:paraId="3573C6B8" w14:textId="77777777" w:rsidR="00476843" w:rsidRPr="00EA5AD3" w:rsidRDefault="00442592"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color w:val="000000"/>
          <w:sz w:val="20"/>
          <w:szCs w:val="20"/>
        </w:rPr>
      </w:pPr>
      <w:bookmarkStart w:id="16" w:name="_Hlk532981701"/>
      <w:r>
        <w:rPr>
          <w:rStyle w:val="Domylnaczcionkaakapitu1"/>
          <w:rFonts w:ascii="Georgia" w:hAnsi="Georgia"/>
          <w:sz w:val="20"/>
          <w:szCs w:val="20"/>
        </w:rPr>
        <w:t>mgr Renata Półtorak</w:t>
      </w:r>
      <w:r w:rsidR="00476843" w:rsidRPr="00EA5AD3">
        <w:rPr>
          <w:rStyle w:val="Domylnaczcionkaakapitu1"/>
          <w:rFonts w:ascii="Georgia" w:hAnsi="Georgia"/>
          <w:sz w:val="20"/>
          <w:szCs w:val="20"/>
        </w:rPr>
        <w:t xml:space="preserve"> </w:t>
      </w:r>
      <w:r w:rsidR="00476843" w:rsidRPr="00EA5AD3">
        <w:rPr>
          <w:rStyle w:val="Domylnaczcionkaakapitu1"/>
          <w:rFonts w:ascii="Georgia" w:hAnsi="Georgia"/>
          <w:color w:val="000000"/>
          <w:sz w:val="20"/>
          <w:szCs w:val="20"/>
        </w:rPr>
        <w:t>- w zakresie przedmiotu zamówienia</w:t>
      </w:r>
      <w:bookmarkEnd w:id="16"/>
      <w:r w:rsidR="00476843" w:rsidRPr="00EA5AD3">
        <w:rPr>
          <w:rStyle w:val="Domylnaczcionkaakapitu1"/>
          <w:rFonts w:ascii="Georgia" w:hAnsi="Georgia"/>
          <w:color w:val="000000"/>
          <w:sz w:val="20"/>
          <w:szCs w:val="20"/>
        </w:rPr>
        <w:t>.</w:t>
      </w:r>
    </w:p>
    <w:p w14:paraId="359B5477" w14:textId="77777777"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Wykonawca może zwrócić się do Zamawiającego o wyjaśnieni</w:t>
      </w:r>
      <w:r w:rsidR="00EA5AD3">
        <w:rPr>
          <w:rFonts w:ascii="Georgia" w:hAnsi="Georgia"/>
          <w:sz w:val="20"/>
          <w:szCs w:val="20"/>
        </w:rPr>
        <w:t xml:space="preserve">e treści specyfikacji istotnych </w:t>
      </w:r>
      <w:r w:rsidRPr="00EA5AD3">
        <w:rPr>
          <w:rFonts w:ascii="Georgia" w:hAnsi="Georgia"/>
          <w:sz w:val="20"/>
          <w:szCs w:val="20"/>
        </w:rPr>
        <w:t>warunków zamówienia nie później niż do końca dnia, w któr</w:t>
      </w:r>
      <w:r w:rsidR="00EA5AD3">
        <w:rPr>
          <w:rFonts w:ascii="Georgia" w:hAnsi="Georgia"/>
          <w:sz w:val="20"/>
          <w:szCs w:val="20"/>
        </w:rPr>
        <w:t xml:space="preserve">ym upływa połowa wyznaczonego </w:t>
      </w:r>
      <w:r w:rsidRPr="00EA5AD3">
        <w:rPr>
          <w:rFonts w:ascii="Georgia" w:hAnsi="Georgia"/>
          <w:sz w:val="20"/>
          <w:szCs w:val="20"/>
        </w:rPr>
        <w:t>terminu składania ofert. Zamawiający udzieli wyjaśnień niezw</w:t>
      </w:r>
      <w:r w:rsidR="00EA5AD3">
        <w:rPr>
          <w:rFonts w:ascii="Georgia" w:hAnsi="Georgia"/>
          <w:sz w:val="20"/>
          <w:szCs w:val="20"/>
        </w:rPr>
        <w:t xml:space="preserve">łocznie, jednak nie później niż </w:t>
      </w:r>
      <w:r w:rsidRPr="00EA5AD3">
        <w:rPr>
          <w:rFonts w:ascii="Georgia" w:hAnsi="Georgia"/>
          <w:sz w:val="20"/>
          <w:szCs w:val="20"/>
        </w:rPr>
        <w:t>na 6 dni przed upływem terminu składania ofert. Przedłużenie terminu składania ofert nie wpływa na bieg terminu składania wniosku o wyjaśnienie treści specyfikacji istotnych warunków zamówienia.</w:t>
      </w:r>
    </w:p>
    <w:p w14:paraId="230427FB" w14:textId="77777777"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0"/>
          <w:sz w:val="20"/>
          <w:szCs w:val="20"/>
          <w:lang w:eastAsia="pl-PL"/>
        </w:rPr>
        <w:t>Treść zapytań wraz z wyjaśnieniami bez ujawniania źródła zapytania, Zamawiający zamieszcza na stronie internetowej na której udostępniana jest SIWZ, tj. </w:t>
      </w:r>
      <w:r w:rsidRPr="00EA5AD3">
        <w:rPr>
          <w:rFonts w:ascii="Georgia" w:eastAsia="Lucida Sans Unicode" w:hAnsi="Georgia"/>
          <w:b/>
          <w:i/>
          <w:color w:val="0000FF"/>
          <w:kern w:val="3"/>
          <w:sz w:val="20"/>
          <w:szCs w:val="20"/>
          <w:lang w:eastAsia="zh-CN"/>
        </w:rPr>
        <w:t>www.</w:t>
      </w:r>
      <w:r w:rsidR="00EA5AD3" w:rsidRPr="00EA5AD3">
        <w:rPr>
          <w:rFonts w:ascii="Georgia" w:eastAsia="Lucida Sans Unicode" w:hAnsi="Georgia"/>
          <w:b/>
          <w:i/>
          <w:color w:val="0000FF"/>
          <w:kern w:val="3"/>
          <w:sz w:val="20"/>
          <w:szCs w:val="20"/>
          <w:lang w:eastAsia="zh-CN"/>
        </w:rPr>
        <w:t>platformazakupowa.pl/pn/zzozwadowice</w:t>
      </w:r>
    </w:p>
    <w:p w14:paraId="717E9E59" w14:textId="77777777"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sz w:val="20"/>
          <w:szCs w:val="20"/>
        </w:rPr>
      </w:pPr>
      <w:r w:rsidRPr="00EA5AD3">
        <w:rPr>
          <w:rStyle w:val="Domylnaczcionkaakapitu1"/>
          <w:rFonts w:ascii="Georgia" w:hAnsi="Georgia"/>
          <w:bCs/>
          <w:sz w:val="20"/>
          <w:szCs w:val="20"/>
        </w:rPr>
        <w:t xml:space="preserve">W uzasadnionych przypadkach Zamawiający może przed </w:t>
      </w:r>
      <w:r w:rsidR="00EA5AD3">
        <w:rPr>
          <w:rStyle w:val="Domylnaczcionkaakapitu1"/>
          <w:rFonts w:ascii="Georgia" w:hAnsi="Georgia"/>
          <w:bCs/>
          <w:sz w:val="20"/>
          <w:szCs w:val="20"/>
        </w:rPr>
        <w:t>upływem terminu składania ofert</w:t>
      </w:r>
      <w:r w:rsidRPr="00EA5AD3">
        <w:rPr>
          <w:rStyle w:val="Domylnaczcionkaakapitu1"/>
          <w:rFonts w:ascii="Georgia" w:hAnsi="Georgia"/>
          <w:bCs/>
          <w:sz w:val="20"/>
          <w:szCs w:val="20"/>
        </w:rPr>
        <w:t xml:space="preserve"> zmienić treść specyfikacji istotnych warunków zamówienia. Dokonaną zmianę specyfikacji  Zamawiający udostępnia na stronie internetowej </w:t>
      </w:r>
      <w:r w:rsidR="00EA5AD3">
        <w:rPr>
          <w:rStyle w:val="Domylnaczcionkaakapitu1"/>
          <w:rFonts w:ascii="Georgia" w:hAnsi="Georgia"/>
          <w:bCs/>
          <w:sz w:val="20"/>
          <w:szCs w:val="20"/>
        </w:rPr>
        <w:t>–</w:t>
      </w:r>
      <w:r w:rsidR="00265F44">
        <w:rPr>
          <w:rStyle w:val="Domylnaczcionkaakapitu1"/>
          <w:rFonts w:ascii="Georgia" w:hAnsi="Georgia"/>
          <w:bCs/>
          <w:sz w:val="20"/>
          <w:szCs w:val="20"/>
        </w:rPr>
        <w:t xml:space="preserve"> </w:t>
      </w:r>
      <w:hyperlink r:id="rId16" w:history="1">
        <w:r w:rsidR="00EA5AD3" w:rsidRPr="00D22A34">
          <w:rPr>
            <w:rStyle w:val="Hipercze"/>
            <w:rFonts w:ascii="Georgia" w:eastAsia="Lucida Sans Unicode" w:hAnsi="Georgia"/>
            <w:b/>
            <w:i/>
            <w:kern w:val="3"/>
            <w:sz w:val="20"/>
            <w:szCs w:val="20"/>
            <w:lang w:eastAsia="zh-CN"/>
          </w:rPr>
          <w:t>www.platformazakupowa.pl/pn/zzozwadowice</w:t>
        </w:r>
        <w:r w:rsidR="00EA5AD3" w:rsidRPr="00D22A34">
          <w:rPr>
            <w:rStyle w:val="Hipercze"/>
            <w:rFonts w:ascii="Georgia" w:hAnsi="Georgia"/>
            <w:b/>
            <w:i/>
            <w:kern w:val="3"/>
            <w:sz w:val="20"/>
            <w:szCs w:val="20"/>
            <w:lang w:eastAsia="zh-CN"/>
          </w:rPr>
          <w:t xml:space="preserve"> </w:t>
        </w:r>
      </w:hyperlink>
      <w:r w:rsidRPr="00EA5AD3">
        <w:rPr>
          <w:rFonts w:ascii="Georgia" w:hAnsi="Georgia"/>
          <w:b/>
          <w:i/>
          <w:color w:val="0000FF"/>
          <w:kern w:val="3"/>
          <w:sz w:val="20"/>
          <w:szCs w:val="20"/>
          <w:lang w:eastAsia="zh-CN"/>
        </w:rPr>
        <w:t>,</w:t>
      </w:r>
      <w:r w:rsidRPr="00EA5AD3">
        <w:rPr>
          <w:rStyle w:val="Domylnaczcionkaakapitu1"/>
          <w:rFonts w:ascii="Georgia" w:hAnsi="Georgia"/>
          <w:bCs/>
          <w:sz w:val="20"/>
          <w:szCs w:val="20"/>
        </w:rPr>
        <w:t xml:space="preserve"> na której udostępniona jest specyfikacja.</w:t>
      </w:r>
    </w:p>
    <w:p w14:paraId="218DB831" w14:textId="77777777"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2"/>
          <w:sz w:val="20"/>
          <w:szCs w:val="20"/>
        </w:rPr>
        <w:t>Jeżeli zmiana treści SIWZ prowadzić będzie do zmiany treści ogłoszenia o zamów</w:t>
      </w:r>
      <w:r w:rsidR="00EA5AD3">
        <w:rPr>
          <w:rFonts w:ascii="Georgia" w:hAnsi="Georgia"/>
          <w:kern w:val="2"/>
          <w:sz w:val="20"/>
          <w:szCs w:val="20"/>
        </w:rPr>
        <w:t xml:space="preserve">ieniu </w:t>
      </w:r>
      <w:r w:rsidRPr="00EA5AD3">
        <w:rPr>
          <w:rFonts w:ascii="Georgia" w:hAnsi="Georgia"/>
          <w:kern w:val="2"/>
          <w:sz w:val="20"/>
          <w:szCs w:val="20"/>
        </w:rPr>
        <w:t>Zamawiający zamieści ogłoszenie dodatkowych informa</w:t>
      </w:r>
      <w:r w:rsidR="00EA5AD3">
        <w:rPr>
          <w:rFonts w:ascii="Georgia" w:hAnsi="Georgia"/>
          <w:kern w:val="2"/>
          <w:sz w:val="20"/>
          <w:szCs w:val="20"/>
        </w:rPr>
        <w:t xml:space="preserve">cji, informacje o niekompletnej </w:t>
      </w:r>
      <w:r w:rsidRPr="00EA5AD3">
        <w:rPr>
          <w:rFonts w:ascii="Georgia" w:hAnsi="Georgia"/>
          <w:kern w:val="2"/>
          <w:sz w:val="20"/>
          <w:szCs w:val="20"/>
        </w:rPr>
        <w:t>procedurze lub sprostowanie w Dzienniku Urzędowym Unii Europejskiej.</w:t>
      </w:r>
    </w:p>
    <w:p w14:paraId="54DFED04" w14:textId="77777777" w:rsidR="0047684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Każda wprowadzona przez Zamawiającego zmiana SIWZ stanie się jej integralną częścią.</w:t>
      </w:r>
    </w:p>
    <w:p w14:paraId="2D949BA7" w14:textId="77777777" w:rsidR="0098183F" w:rsidRPr="00EA5AD3" w:rsidRDefault="0098183F"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Pr>
          <w:rFonts w:ascii="Georgia" w:hAnsi="Georgia"/>
          <w:sz w:val="20"/>
          <w:szCs w:val="20"/>
        </w:rPr>
        <w:t xml:space="preserve">W przypadku rozbieżności pomiędzy treścią niniejszej SIWZ a treścią udzielonych wyjaśnień lub zmian SIWZ, jako obowiązującą nadzy przyjąć treść późniejszego oświadczenia </w:t>
      </w:r>
      <w:r w:rsidR="00100553">
        <w:rPr>
          <w:rFonts w:ascii="Georgia" w:hAnsi="Georgia"/>
          <w:sz w:val="20"/>
          <w:szCs w:val="20"/>
        </w:rPr>
        <w:t>Zamawiającego</w:t>
      </w:r>
      <w:r>
        <w:rPr>
          <w:rFonts w:ascii="Georgia" w:hAnsi="Georgia"/>
          <w:sz w:val="20"/>
          <w:szCs w:val="20"/>
        </w:rPr>
        <w:t>.</w:t>
      </w:r>
    </w:p>
    <w:p w14:paraId="39243068" w14:textId="77777777" w:rsidR="00476843" w:rsidRPr="005624E0"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18"/>
          <w:szCs w:val="18"/>
        </w:rPr>
      </w:pPr>
      <w:r w:rsidRPr="00EA5AD3">
        <w:rPr>
          <w:rFonts w:ascii="Georgia" w:hAnsi="Georgia"/>
          <w:kern w:val="0"/>
          <w:sz w:val="20"/>
          <w:szCs w:val="20"/>
          <w:lang w:eastAsia="pl-PL"/>
        </w:rPr>
        <w:t xml:space="preserve">Sposób sporządzenia dokumentów elektronicznych, oświadczeń lub elektronicznych kopii dokumentów lub oświadczeń musi być zgodny z wymaganiami określonymi w </w:t>
      </w:r>
      <w:r w:rsidRPr="00EA5AD3">
        <w:rPr>
          <w:rFonts w:ascii="Georgia" w:hAnsi="Georgia"/>
          <w:b/>
          <w:i/>
          <w:kern w:val="0"/>
          <w:sz w:val="20"/>
          <w:szCs w:val="20"/>
          <w:lang w:eastAsia="pl-PL"/>
        </w:rPr>
        <w:t>rozporządzeniu</w:t>
      </w:r>
      <w:r w:rsidRPr="00EA5AD3">
        <w:rPr>
          <w:rFonts w:ascii="Georgia" w:hAnsi="Georgia"/>
          <w:i/>
          <w:kern w:val="0"/>
          <w:sz w:val="20"/>
          <w:szCs w:val="20"/>
          <w:lang w:eastAsia="pl-PL"/>
        </w:rPr>
        <w:t xml:space="preserve"> </w:t>
      </w:r>
      <w:r w:rsidRPr="00EA5AD3">
        <w:rPr>
          <w:rFonts w:ascii="Georgia" w:hAnsi="Georgia"/>
          <w:i/>
          <w:kern w:val="0"/>
          <w:sz w:val="18"/>
          <w:szCs w:val="18"/>
          <w:lang w:eastAsia="pl-PL"/>
        </w:rPr>
        <w:t>Prezesa Rady Ministrów z dnia 27 czerwca 2017</w:t>
      </w:r>
      <w:r w:rsidRPr="00EA5AD3">
        <w:rPr>
          <w:rFonts w:ascii="Georgia" w:hAnsi="Georgia"/>
          <w:kern w:val="0"/>
          <w:sz w:val="18"/>
          <w:szCs w:val="18"/>
          <w:lang w:eastAsia="pl-PL"/>
        </w:rPr>
        <w:t xml:space="preserve">r. </w:t>
      </w:r>
      <w:r w:rsidRPr="00EA5AD3">
        <w:rPr>
          <w:rFonts w:ascii="Georgia" w:hAnsi="Georgia"/>
          <w:i/>
          <w:iCs/>
          <w:kern w:val="0"/>
          <w:sz w:val="18"/>
          <w:szCs w:val="18"/>
          <w:lang w:eastAsia="pl-PL"/>
        </w:rPr>
        <w:t>w sprawie użycia środków komunikacji elektroniczne</w:t>
      </w:r>
      <w:r w:rsidR="00EA5AD3">
        <w:rPr>
          <w:rFonts w:ascii="Georgia" w:hAnsi="Georgia"/>
          <w:i/>
          <w:iCs/>
          <w:kern w:val="0"/>
          <w:sz w:val="18"/>
          <w:szCs w:val="18"/>
          <w:lang w:eastAsia="pl-PL"/>
        </w:rPr>
        <w:t xml:space="preserve">j </w:t>
      </w:r>
      <w:r w:rsidRPr="00EA5AD3">
        <w:rPr>
          <w:rFonts w:ascii="Georgia" w:hAnsi="Georgia"/>
          <w:i/>
          <w:iCs/>
          <w:kern w:val="0"/>
          <w:sz w:val="18"/>
          <w:szCs w:val="18"/>
          <w:lang w:eastAsia="pl-PL"/>
        </w:rPr>
        <w:t xml:space="preserve">w postępowaniu o udzielenie zamówienia publicznego oraz udostępniania i przechowywania dokumentów elektronicznych </w:t>
      </w:r>
      <w:r w:rsidRPr="00EA5AD3">
        <w:rPr>
          <w:rFonts w:ascii="Georgia" w:hAnsi="Georgia"/>
          <w:kern w:val="0"/>
          <w:sz w:val="18"/>
          <w:szCs w:val="18"/>
          <w:lang w:eastAsia="pl-PL"/>
        </w:rPr>
        <w:t xml:space="preserve">oraz </w:t>
      </w:r>
      <w:r w:rsidRPr="00EA5AD3">
        <w:rPr>
          <w:rFonts w:ascii="Georgia" w:hAnsi="Georgia"/>
          <w:b/>
          <w:i/>
          <w:kern w:val="0"/>
          <w:sz w:val="18"/>
          <w:szCs w:val="18"/>
          <w:lang w:eastAsia="pl-PL"/>
        </w:rPr>
        <w:t>rozporządzeniu</w:t>
      </w:r>
      <w:r w:rsidRPr="00EA5AD3">
        <w:rPr>
          <w:rFonts w:ascii="Georgia" w:hAnsi="Georgia"/>
          <w:i/>
          <w:kern w:val="0"/>
          <w:sz w:val="18"/>
          <w:szCs w:val="18"/>
          <w:lang w:eastAsia="pl-PL"/>
        </w:rPr>
        <w:t xml:space="preserve"> Ministra Rozwoju z dnia 26 lipca 2016r.</w:t>
      </w:r>
      <w:r w:rsidRPr="00EA5AD3">
        <w:rPr>
          <w:rFonts w:ascii="Georgia" w:hAnsi="Georgia"/>
          <w:kern w:val="0"/>
          <w:sz w:val="18"/>
          <w:szCs w:val="18"/>
          <w:lang w:eastAsia="pl-PL"/>
        </w:rPr>
        <w:t xml:space="preserve"> </w:t>
      </w:r>
      <w:r w:rsidRPr="00EA5AD3">
        <w:rPr>
          <w:rFonts w:ascii="Georgia" w:hAnsi="Georgia"/>
          <w:i/>
          <w:iCs/>
          <w:kern w:val="0"/>
          <w:sz w:val="18"/>
          <w:szCs w:val="18"/>
          <w:lang w:eastAsia="pl-PL"/>
        </w:rPr>
        <w:t xml:space="preserve">w sprawie rodzajów dokumentów, jakich może żądać zamawiający od wykonawcy w postępowaniu o udzielenie </w:t>
      </w:r>
      <w:r w:rsidRPr="005624E0">
        <w:rPr>
          <w:rFonts w:ascii="Georgia" w:hAnsi="Georgia"/>
          <w:i/>
          <w:iCs/>
          <w:kern w:val="0"/>
          <w:sz w:val="18"/>
          <w:szCs w:val="18"/>
          <w:lang w:eastAsia="pl-PL"/>
        </w:rPr>
        <w:t>zamówienia.</w:t>
      </w:r>
      <w:r w:rsidRPr="005624E0">
        <w:rPr>
          <w:rFonts w:ascii="Georgia" w:hAnsi="Georgia"/>
          <w:sz w:val="18"/>
          <w:szCs w:val="18"/>
        </w:rPr>
        <w:t xml:space="preserve"> </w:t>
      </w:r>
      <w:r w:rsidRPr="005624E0">
        <w:rPr>
          <w:rFonts w:ascii="Georgia" w:eastAsia="Calibri" w:hAnsi="Georgia"/>
          <w:kern w:val="0"/>
          <w:sz w:val="18"/>
          <w:szCs w:val="18"/>
          <w:lang w:eastAsia="en-US"/>
        </w:rPr>
        <w:t>Na podstawie ww. rozporządzeń:</w:t>
      </w:r>
    </w:p>
    <w:p w14:paraId="3C61DE59" w14:textId="77777777"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Dokumenty lub oświadczenia</w:t>
      </w:r>
      <w:r w:rsidRPr="005624E0">
        <w:rPr>
          <w:rFonts w:ascii="Georgia" w:hAnsi="Georgia"/>
          <w:kern w:val="0"/>
          <w:sz w:val="20"/>
          <w:szCs w:val="20"/>
          <w:lang w:eastAsia="pl-PL"/>
        </w:rPr>
        <w:t xml:space="preserve">, o których mowa w </w:t>
      </w:r>
      <w:r w:rsidRPr="005624E0">
        <w:rPr>
          <w:rFonts w:ascii="Georgia" w:hAnsi="Georgia"/>
          <w:i/>
          <w:kern w:val="0"/>
          <w:sz w:val="20"/>
          <w:szCs w:val="20"/>
          <w:lang w:eastAsia="pl-PL"/>
        </w:rPr>
        <w:t>rozporządzeniu</w:t>
      </w:r>
      <w:r w:rsidRPr="005624E0">
        <w:rPr>
          <w:rFonts w:ascii="Georgia" w:hAnsi="Georgia"/>
          <w:kern w:val="0"/>
          <w:sz w:val="20"/>
          <w:szCs w:val="20"/>
          <w:lang w:eastAsia="pl-PL"/>
        </w:rPr>
        <w:t xml:space="preserve"> </w:t>
      </w:r>
      <w:r w:rsidR="00EA5AD3" w:rsidRPr="005624E0">
        <w:rPr>
          <w:rFonts w:ascii="Georgia" w:hAnsi="Georgia"/>
          <w:i/>
          <w:sz w:val="20"/>
          <w:szCs w:val="20"/>
        </w:rPr>
        <w:t xml:space="preserve">Ministra Rozwoju z dnia </w:t>
      </w:r>
      <w:r w:rsidR="00CB5B36">
        <w:rPr>
          <w:rFonts w:ascii="Georgia" w:hAnsi="Georgia"/>
          <w:i/>
          <w:sz w:val="20"/>
          <w:szCs w:val="20"/>
        </w:rPr>
        <w:t>26 lipca 2016</w:t>
      </w:r>
      <w:r w:rsidRPr="005624E0">
        <w:rPr>
          <w:rFonts w:ascii="Georgia" w:hAnsi="Georgia"/>
          <w:i/>
          <w:sz w:val="20"/>
          <w:szCs w:val="20"/>
        </w:rPr>
        <w:t xml:space="preserve">r. w sprawie rodzaju dokumentów, jakich może żądać zamawiający od wykonawcy </w:t>
      </w:r>
      <w:r w:rsidRPr="005624E0">
        <w:rPr>
          <w:rFonts w:ascii="Georgia" w:hAnsi="Georgia"/>
          <w:bCs/>
          <w:i/>
          <w:kern w:val="0"/>
          <w:sz w:val="20"/>
          <w:szCs w:val="20"/>
          <w:lang w:eastAsia="pl-PL"/>
        </w:rPr>
        <w:t>w postępowaniu</w:t>
      </w:r>
      <w:r w:rsidR="00CB5B36">
        <w:rPr>
          <w:rFonts w:ascii="Georgia" w:hAnsi="Georgia"/>
          <w:bCs/>
          <w:i/>
          <w:kern w:val="0"/>
          <w:sz w:val="20"/>
          <w:szCs w:val="20"/>
          <w:lang w:eastAsia="pl-PL"/>
        </w:rPr>
        <w:br/>
      </w:r>
      <w:r w:rsidRPr="005624E0">
        <w:rPr>
          <w:rFonts w:ascii="Georgia" w:hAnsi="Georgia"/>
          <w:bCs/>
          <w:i/>
          <w:kern w:val="0"/>
          <w:sz w:val="20"/>
          <w:szCs w:val="20"/>
          <w:lang w:eastAsia="pl-PL"/>
        </w:rPr>
        <w:t xml:space="preserve"> o udzielenie zamówienia</w:t>
      </w:r>
      <w:r w:rsidRPr="005624E0">
        <w:rPr>
          <w:rFonts w:ascii="Georgia" w:hAnsi="Georgia"/>
          <w:kern w:val="0"/>
          <w:sz w:val="20"/>
          <w:szCs w:val="20"/>
          <w:lang w:eastAsia="pl-PL"/>
        </w:rPr>
        <w:t xml:space="preserve">, </w:t>
      </w:r>
      <w:r w:rsidRPr="005624E0">
        <w:rPr>
          <w:rFonts w:ascii="Georgia" w:hAnsi="Georgia"/>
          <w:b/>
          <w:kern w:val="0"/>
          <w:sz w:val="20"/>
          <w:szCs w:val="20"/>
          <w:lang w:eastAsia="pl-PL"/>
        </w:rPr>
        <w:t>składane są w oryginale w postaci dokumentu elektronicznego</w:t>
      </w:r>
      <w:r w:rsidRPr="005624E0">
        <w:rPr>
          <w:rFonts w:ascii="Georgia" w:hAnsi="Georgia"/>
          <w:kern w:val="0"/>
          <w:sz w:val="20"/>
          <w:szCs w:val="20"/>
          <w:lang w:eastAsia="pl-PL"/>
        </w:rPr>
        <w:t xml:space="preserve"> lub </w:t>
      </w:r>
      <w:r w:rsidR="00CB5B36">
        <w:rPr>
          <w:rFonts w:ascii="Georgia" w:hAnsi="Georgia"/>
          <w:kern w:val="0"/>
          <w:sz w:val="20"/>
          <w:szCs w:val="20"/>
          <w:lang w:eastAsia="pl-PL"/>
        </w:rPr>
        <w:br/>
      </w:r>
      <w:r w:rsidRPr="005624E0">
        <w:rPr>
          <w:rFonts w:ascii="Georgia" w:hAnsi="Georgia"/>
          <w:b/>
          <w:kern w:val="0"/>
          <w:sz w:val="20"/>
          <w:szCs w:val="20"/>
          <w:lang w:eastAsia="pl-PL"/>
        </w:rPr>
        <w:t>w elektronicznej kopii dokumentu lub oświadczenia poświadczonej za zgodność z oryginałem</w:t>
      </w:r>
      <w:r w:rsidRPr="005624E0">
        <w:rPr>
          <w:rFonts w:ascii="Georgia" w:hAnsi="Georgia"/>
          <w:kern w:val="0"/>
          <w:sz w:val="20"/>
          <w:szCs w:val="20"/>
          <w:lang w:eastAsia="pl-PL"/>
        </w:rPr>
        <w:t>.</w:t>
      </w:r>
    </w:p>
    <w:p w14:paraId="119BCAA3" w14:textId="77777777"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Poświadczenia za zgodność z oryginałem</w:t>
      </w:r>
      <w:r w:rsidRPr="005624E0">
        <w:rPr>
          <w:rFonts w:ascii="Georgia" w:hAnsi="Georgia"/>
          <w:kern w:val="0"/>
          <w:sz w:val="20"/>
          <w:szCs w:val="20"/>
          <w:lang w:eastAsia="pl-PL"/>
        </w:rPr>
        <w:t xml:space="preserve"> dokonuje odpowiednio </w:t>
      </w:r>
      <w:r w:rsidR="00F264B7">
        <w:rPr>
          <w:rFonts w:ascii="Georgia" w:hAnsi="Georgia"/>
          <w:kern w:val="0"/>
          <w:sz w:val="20"/>
          <w:szCs w:val="20"/>
          <w:lang w:eastAsia="pl-PL"/>
        </w:rPr>
        <w:t>W</w:t>
      </w:r>
      <w:r w:rsidRPr="005624E0">
        <w:rPr>
          <w:rFonts w:ascii="Georgia" w:hAnsi="Georgia"/>
          <w:kern w:val="0"/>
          <w:sz w:val="20"/>
          <w:szCs w:val="20"/>
          <w:lang w:eastAsia="pl-PL"/>
        </w:rPr>
        <w:t xml:space="preserve">ykonawca, podmiot, na którego zdolnościach lub sytuacji polega </w:t>
      </w:r>
      <w:r w:rsidR="00E557CB">
        <w:rPr>
          <w:rFonts w:ascii="Georgia" w:hAnsi="Georgia"/>
          <w:kern w:val="0"/>
          <w:sz w:val="20"/>
          <w:szCs w:val="20"/>
          <w:lang w:eastAsia="pl-PL"/>
        </w:rPr>
        <w:t>W</w:t>
      </w:r>
      <w:r w:rsidRPr="005624E0">
        <w:rPr>
          <w:rFonts w:ascii="Georgia" w:hAnsi="Georgia"/>
          <w:kern w:val="0"/>
          <w:sz w:val="20"/>
          <w:szCs w:val="20"/>
          <w:lang w:eastAsia="pl-PL"/>
        </w:rPr>
        <w:t xml:space="preserve">ykonawca, </w:t>
      </w:r>
      <w:r w:rsidR="00E557CB">
        <w:rPr>
          <w:rFonts w:ascii="Georgia" w:hAnsi="Georgia"/>
          <w:kern w:val="0"/>
          <w:sz w:val="20"/>
          <w:szCs w:val="20"/>
          <w:lang w:eastAsia="pl-PL"/>
        </w:rPr>
        <w:t>W</w:t>
      </w:r>
      <w:r w:rsidRPr="005624E0">
        <w:rPr>
          <w:rFonts w:ascii="Georgia" w:hAnsi="Georgia"/>
          <w:kern w:val="0"/>
          <w:sz w:val="20"/>
          <w:szCs w:val="20"/>
          <w:lang w:eastAsia="pl-PL"/>
        </w:rPr>
        <w:t>yk</w:t>
      </w:r>
      <w:r w:rsidR="00EA5AD3" w:rsidRPr="005624E0">
        <w:rPr>
          <w:rFonts w:ascii="Georgia" w:hAnsi="Georgia"/>
          <w:kern w:val="0"/>
          <w:sz w:val="20"/>
          <w:szCs w:val="20"/>
          <w:lang w:eastAsia="pl-PL"/>
        </w:rPr>
        <w:t xml:space="preserve">onawcy wspólnie ubiegający się </w:t>
      </w:r>
      <w:r w:rsidRPr="005624E0">
        <w:rPr>
          <w:rFonts w:ascii="Georgia" w:hAnsi="Georgia"/>
          <w:kern w:val="0"/>
          <w:sz w:val="20"/>
          <w:szCs w:val="20"/>
          <w:lang w:eastAsia="pl-PL"/>
        </w:rPr>
        <w:t>o udzielenie zamówienia publicznego albo podwykonawca, w zakresie dokumentów lub oświadczeń, które każdego z nich dotyczą.</w:t>
      </w:r>
    </w:p>
    <w:p w14:paraId="20B97B93" w14:textId="77777777"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Poświadczenie za zgodność z oryginałem elektronicznej kop</w:t>
      </w:r>
      <w:r w:rsidR="00EA5AD3" w:rsidRPr="005624E0">
        <w:rPr>
          <w:rFonts w:ascii="Georgia" w:hAnsi="Georgia"/>
          <w:kern w:val="0"/>
          <w:sz w:val="20"/>
          <w:szCs w:val="20"/>
          <w:lang w:eastAsia="pl-PL"/>
        </w:rPr>
        <w:t>ii dokumentu lub oświadczenia, o której mowa</w:t>
      </w:r>
      <w:r w:rsidR="00EA5AD3" w:rsidRPr="005624E0">
        <w:rPr>
          <w:rFonts w:ascii="Georgia" w:hAnsi="Georgia"/>
          <w:kern w:val="0"/>
          <w:sz w:val="20"/>
          <w:szCs w:val="20"/>
          <w:lang w:eastAsia="pl-PL"/>
        </w:rPr>
        <w:br/>
      </w:r>
      <w:r w:rsidRPr="005624E0">
        <w:rPr>
          <w:rFonts w:ascii="Georgia" w:hAnsi="Georgia"/>
          <w:kern w:val="0"/>
          <w:sz w:val="20"/>
          <w:szCs w:val="20"/>
          <w:lang w:eastAsia="pl-PL"/>
        </w:rPr>
        <w:t xml:space="preserve">w ppkt. </w:t>
      </w:r>
      <w:r w:rsidR="005624E0" w:rsidRPr="005624E0">
        <w:rPr>
          <w:rFonts w:ascii="Georgia" w:hAnsi="Georgia"/>
          <w:kern w:val="0"/>
          <w:sz w:val="20"/>
          <w:szCs w:val="20"/>
          <w:lang w:eastAsia="pl-PL"/>
        </w:rPr>
        <w:t>14</w:t>
      </w:r>
      <w:r w:rsidRPr="005624E0">
        <w:rPr>
          <w:rFonts w:ascii="Georgia" w:hAnsi="Georgia"/>
          <w:kern w:val="0"/>
          <w:sz w:val="20"/>
          <w:szCs w:val="20"/>
          <w:lang w:eastAsia="pl-PL"/>
        </w:rPr>
        <w:t xml:space="preserve">, następuje przy użyciu </w:t>
      </w:r>
      <w:r w:rsidRPr="005624E0">
        <w:rPr>
          <w:rFonts w:ascii="Georgia" w:hAnsi="Georgia"/>
          <w:b/>
          <w:kern w:val="0"/>
          <w:sz w:val="20"/>
          <w:szCs w:val="20"/>
          <w:lang w:eastAsia="pl-PL"/>
        </w:rPr>
        <w:t>kwalifikowanego podpisu elektronicznego</w:t>
      </w:r>
      <w:r w:rsidRPr="005624E0">
        <w:rPr>
          <w:rFonts w:ascii="Georgia" w:hAnsi="Georgia"/>
          <w:kern w:val="0"/>
          <w:sz w:val="20"/>
          <w:szCs w:val="20"/>
          <w:lang w:eastAsia="pl-PL"/>
        </w:rPr>
        <w:t>.</w:t>
      </w:r>
    </w:p>
    <w:p w14:paraId="06C67E43" w14:textId="77777777"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7E68B3D" w14:textId="77777777"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lastRenderedPageBreak/>
        <w:t xml:space="preserve">Dokumenty lub oświadczenia, o których mowa w rozporządzeniu </w:t>
      </w:r>
      <w:r w:rsidRPr="005624E0">
        <w:rPr>
          <w:rFonts w:ascii="Georgia" w:hAnsi="Georgia"/>
          <w:i/>
          <w:sz w:val="20"/>
          <w:szCs w:val="20"/>
        </w:rPr>
        <w:t>Ministra Rozwoju</w:t>
      </w:r>
      <w:r w:rsidR="00E35EFD" w:rsidRPr="005624E0">
        <w:rPr>
          <w:rFonts w:ascii="Georgia" w:hAnsi="Georgia"/>
          <w:i/>
          <w:sz w:val="20"/>
          <w:szCs w:val="20"/>
        </w:rPr>
        <w:t xml:space="preserve"> z dnia 26 lipca 2016r.</w:t>
      </w:r>
      <w:r w:rsidR="00E35EFD" w:rsidRPr="005624E0">
        <w:rPr>
          <w:rFonts w:ascii="Georgia" w:hAnsi="Georgia"/>
          <w:i/>
          <w:sz w:val="20"/>
          <w:szCs w:val="20"/>
        </w:rPr>
        <w:br/>
      </w:r>
      <w:r w:rsidRPr="005624E0">
        <w:rPr>
          <w:rFonts w:ascii="Georgia" w:hAnsi="Georgia"/>
          <w:i/>
          <w:sz w:val="20"/>
          <w:szCs w:val="20"/>
        </w:rPr>
        <w:t xml:space="preserve">w sprawie rodzaju dokumentów, jakich może żądać </w:t>
      </w:r>
      <w:r w:rsidR="006D7A18">
        <w:rPr>
          <w:rFonts w:ascii="Georgia" w:hAnsi="Georgia"/>
          <w:i/>
          <w:sz w:val="20"/>
          <w:szCs w:val="20"/>
        </w:rPr>
        <w:t>Z</w:t>
      </w:r>
      <w:r w:rsidRPr="005624E0">
        <w:rPr>
          <w:rFonts w:ascii="Georgia" w:hAnsi="Georgia"/>
          <w:i/>
          <w:sz w:val="20"/>
          <w:szCs w:val="20"/>
        </w:rPr>
        <w:t xml:space="preserve">amawiający od </w:t>
      </w:r>
      <w:r w:rsidR="006D7A18">
        <w:rPr>
          <w:rFonts w:ascii="Georgia" w:hAnsi="Georgia"/>
          <w:i/>
          <w:sz w:val="20"/>
          <w:szCs w:val="20"/>
        </w:rPr>
        <w:t>W</w:t>
      </w:r>
      <w:r w:rsidRPr="005624E0">
        <w:rPr>
          <w:rFonts w:ascii="Georgia" w:hAnsi="Georgia"/>
          <w:i/>
          <w:sz w:val="20"/>
          <w:szCs w:val="20"/>
        </w:rPr>
        <w:t>ykonawcy</w:t>
      </w:r>
      <w:r w:rsidR="00E73F4E">
        <w:rPr>
          <w:rFonts w:ascii="Georgia" w:hAnsi="Georgia"/>
          <w:i/>
          <w:sz w:val="20"/>
          <w:szCs w:val="20"/>
        </w:rPr>
        <w:t xml:space="preserve"> </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sporządzone w języku obcym są składane wraz z tłumaczeniem na język polski.</w:t>
      </w:r>
    </w:p>
    <w:p w14:paraId="32784DCC" w14:textId="77777777" w:rsidR="005624E0" w:rsidRPr="00D83D15"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eastAsia="TimesNewRoman" w:hAnsi="Georgia"/>
          <w:kern w:val="0"/>
          <w:sz w:val="20"/>
          <w:szCs w:val="20"/>
          <w:lang w:eastAsia="pl-PL"/>
        </w:rPr>
        <w:t xml:space="preserve">W przypadku, o którym mowa w § 10 ust. 1 </w:t>
      </w:r>
      <w:r w:rsidRPr="005624E0">
        <w:rPr>
          <w:rFonts w:ascii="Georgia" w:eastAsia="TimesNewRoman" w:hAnsi="Georgia"/>
          <w:i/>
          <w:kern w:val="0"/>
          <w:sz w:val="20"/>
          <w:szCs w:val="20"/>
          <w:lang w:eastAsia="pl-PL"/>
        </w:rPr>
        <w:t xml:space="preserve">w rozporządzeniu </w:t>
      </w:r>
      <w:r w:rsidRPr="005624E0">
        <w:rPr>
          <w:rFonts w:ascii="Georgia" w:hAnsi="Georgia"/>
          <w:i/>
          <w:sz w:val="20"/>
          <w:szCs w:val="20"/>
        </w:rPr>
        <w:t xml:space="preserve">Ministra Rozwoju z dnia 26 lipca </w:t>
      </w:r>
      <w:r w:rsidR="00E35EFD" w:rsidRPr="005624E0">
        <w:rPr>
          <w:rFonts w:ascii="Georgia" w:hAnsi="Georgia"/>
          <w:i/>
          <w:sz w:val="20"/>
          <w:szCs w:val="20"/>
        </w:rPr>
        <w:t>2016r.</w:t>
      </w:r>
      <w:r w:rsidR="00E35EFD" w:rsidRPr="005624E0">
        <w:rPr>
          <w:rFonts w:ascii="Georgia" w:hAnsi="Georgia"/>
          <w:i/>
          <w:sz w:val="20"/>
          <w:szCs w:val="20"/>
        </w:rPr>
        <w:br/>
      </w:r>
      <w:r w:rsidRPr="005624E0">
        <w:rPr>
          <w:rFonts w:ascii="Georgia" w:hAnsi="Georgia"/>
          <w:i/>
          <w:sz w:val="20"/>
          <w:szCs w:val="20"/>
        </w:rPr>
        <w:t xml:space="preserve">w sprawie rodzaju dokumentów, jakich może żądać </w:t>
      </w:r>
      <w:r w:rsidR="006D7A18">
        <w:rPr>
          <w:rFonts w:ascii="Georgia" w:hAnsi="Georgia"/>
          <w:i/>
          <w:sz w:val="20"/>
          <w:szCs w:val="20"/>
        </w:rPr>
        <w:t>Z</w:t>
      </w:r>
      <w:r w:rsidRPr="005624E0">
        <w:rPr>
          <w:rFonts w:ascii="Georgia" w:hAnsi="Georgia"/>
          <w:i/>
          <w:sz w:val="20"/>
          <w:szCs w:val="20"/>
        </w:rPr>
        <w:t xml:space="preserve">amawiający od </w:t>
      </w:r>
      <w:r w:rsidR="006D7A18">
        <w:rPr>
          <w:rFonts w:ascii="Georgia" w:hAnsi="Georgia"/>
          <w:i/>
          <w:sz w:val="20"/>
          <w:szCs w:val="20"/>
        </w:rPr>
        <w:t>W</w:t>
      </w:r>
      <w:r w:rsidRPr="005624E0">
        <w:rPr>
          <w:rFonts w:ascii="Georgia" w:hAnsi="Georgia"/>
          <w:i/>
          <w:sz w:val="20"/>
          <w:szCs w:val="20"/>
        </w:rPr>
        <w:t xml:space="preserve">ykonawcy </w:t>
      </w:r>
      <w:r w:rsidRPr="005624E0">
        <w:rPr>
          <w:rFonts w:ascii="Georgia" w:hAnsi="Georgia"/>
          <w:bCs/>
          <w:i/>
          <w:kern w:val="0"/>
          <w:sz w:val="20"/>
          <w:szCs w:val="20"/>
          <w:lang w:eastAsia="pl-PL"/>
        </w:rPr>
        <w:t>w postępowaniu o udzielenie zamówienia</w:t>
      </w:r>
      <w:r w:rsidRPr="005624E0">
        <w:rPr>
          <w:rFonts w:ascii="Georgia" w:eastAsia="TimesNewRoman" w:hAnsi="Georgia"/>
          <w:kern w:val="0"/>
          <w:sz w:val="20"/>
          <w:szCs w:val="20"/>
          <w:lang w:eastAsia="pl-PL"/>
        </w:rPr>
        <w:t xml:space="preserve">, Zamawiający może żądać od Wykonawcy przedstawienia tłumaczenia na język polski wskazanych przez Wykonawcę i pobranych samodzielnie przez </w:t>
      </w:r>
      <w:r w:rsidRPr="00D83D15">
        <w:rPr>
          <w:rFonts w:ascii="Georgia" w:eastAsia="TimesNewRoman" w:hAnsi="Georgia"/>
          <w:kern w:val="0"/>
          <w:sz w:val="20"/>
          <w:szCs w:val="20"/>
          <w:lang w:eastAsia="pl-PL"/>
        </w:rPr>
        <w:t>Zamawiającego dokumentów.</w:t>
      </w:r>
    </w:p>
    <w:p w14:paraId="4C4D4C26" w14:textId="77777777"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D83D15">
        <w:rPr>
          <w:rFonts w:ascii="Georgia" w:hAnsi="Georgia"/>
          <w:bCs/>
          <w:kern w:val="0"/>
          <w:sz w:val="20"/>
          <w:szCs w:val="20"/>
          <w:lang w:eastAsia="pl-PL"/>
        </w:rPr>
        <w:t>Zgodnie z rozporządzeniem Prezesa RM z 27.06.2017r. (</w:t>
      </w:r>
      <w:r w:rsidR="00B5149E" w:rsidRPr="00D83D15">
        <w:rPr>
          <w:rFonts w:ascii="Georgia" w:hAnsi="Georgia"/>
          <w:bCs/>
          <w:kern w:val="0"/>
          <w:sz w:val="20"/>
          <w:szCs w:val="20"/>
          <w:lang w:eastAsia="pl-PL"/>
        </w:rPr>
        <w:t>Dz. U. z 2017r. poz. 1320 ze zm.</w:t>
      </w:r>
      <w:r w:rsidR="00E35EFD" w:rsidRPr="00D83D15">
        <w:rPr>
          <w:rFonts w:ascii="Georgia" w:hAnsi="Georgia"/>
          <w:bCs/>
          <w:kern w:val="0"/>
          <w:sz w:val="20"/>
          <w:szCs w:val="20"/>
          <w:lang w:eastAsia="pl-PL"/>
        </w:rPr>
        <w:t xml:space="preserve">) </w:t>
      </w:r>
      <w:r w:rsidRPr="00D83D15">
        <w:rPr>
          <w:rFonts w:ascii="Georgia" w:hAnsi="Georgia"/>
          <w:bCs/>
          <w:i/>
          <w:kern w:val="0"/>
          <w:sz w:val="20"/>
          <w:szCs w:val="20"/>
          <w:lang w:eastAsia="pl-PL"/>
        </w:rPr>
        <w:t>w sprawie</w:t>
      </w:r>
      <w:r w:rsidRPr="005624E0">
        <w:rPr>
          <w:rFonts w:ascii="Georgia" w:hAnsi="Georgia"/>
          <w:bCs/>
          <w:i/>
          <w:kern w:val="0"/>
          <w:sz w:val="20"/>
          <w:szCs w:val="20"/>
          <w:lang w:eastAsia="pl-PL"/>
        </w:rPr>
        <w:t xml:space="preserve"> użycia środków komunikacji elektronicznej w postępowaniu o udzielenie zamówienia publicznego oraz udostępniania</w:t>
      </w:r>
      <w:r w:rsidR="00B5149E">
        <w:rPr>
          <w:rFonts w:ascii="Georgia" w:hAnsi="Georgia"/>
          <w:bCs/>
          <w:i/>
          <w:kern w:val="0"/>
          <w:sz w:val="20"/>
          <w:szCs w:val="20"/>
          <w:lang w:eastAsia="pl-PL"/>
        </w:rPr>
        <w:br/>
      </w:r>
      <w:r w:rsidRPr="005624E0">
        <w:rPr>
          <w:rFonts w:ascii="Georgia" w:hAnsi="Georgia"/>
          <w:bCs/>
          <w:i/>
          <w:kern w:val="0"/>
          <w:sz w:val="20"/>
          <w:szCs w:val="20"/>
          <w:lang w:eastAsia="pl-PL"/>
        </w:rPr>
        <w:t>i przechowywania dokumentów elektronicznych:</w:t>
      </w:r>
    </w:p>
    <w:p w14:paraId="4C6F1AC1" w14:textId="77777777"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Jeżeli oryginał dokumentu lub oświadczenia, o których mowa w art. 25 ust. 1 ustawy, lub inne dokumenty lub oświadczenia składane w postępowaniu o udzielenie zamówienia, nie zostały sporządzone w postaci dokumentu elektroniczn</w:t>
      </w:r>
      <w:r w:rsidR="00E35EFD" w:rsidRPr="005624E0">
        <w:rPr>
          <w:rFonts w:ascii="Georgia" w:hAnsi="Georgia"/>
          <w:kern w:val="0"/>
          <w:sz w:val="20"/>
          <w:szCs w:val="20"/>
          <w:lang w:eastAsia="pl-PL"/>
        </w:rPr>
        <w:t xml:space="preserve">ego, </w:t>
      </w:r>
      <w:r w:rsidR="005A3183">
        <w:rPr>
          <w:rFonts w:ascii="Georgia" w:hAnsi="Georgia"/>
          <w:kern w:val="0"/>
          <w:sz w:val="20"/>
          <w:szCs w:val="20"/>
          <w:lang w:eastAsia="pl-PL"/>
        </w:rPr>
        <w:t>W</w:t>
      </w:r>
      <w:r w:rsidR="00E35EFD" w:rsidRPr="005624E0">
        <w:rPr>
          <w:rFonts w:ascii="Georgia" w:hAnsi="Georgia"/>
          <w:kern w:val="0"/>
          <w:sz w:val="20"/>
          <w:szCs w:val="20"/>
          <w:lang w:eastAsia="pl-PL"/>
        </w:rPr>
        <w:t xml:space="preserve">ykonawca może sporządzić </w:t>
      </w:r>
      <w:r w:rsidRPr="005624E0">
        <w:rPr>
          <w:rFonts w:ascii="Georgia" w:hAnsi="Georgia"/>
          <w:kern w:val="0"/>
          <w:sz w:val="20"/>
          <w:szCs w:val="20"/>
          <w:lang w:eastAsia="pl-PL"/>
        </w:rPr>
        <w:t>i przekazać elektroniczną kopię posiadanego dokumentu lub oświadczenia.</w:t>
      </w:r>
    </w:p>
    <w:p w14:paraId="5D624CDB" w14:textId="77777777"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 xml:space="preserve">W przypadku przekazywania przez </w:t>
      </w:r>
      <w:r w:rsidR="00D818E9">
        <w:rPr>
          <w:rFonts w:ascii="Georgia" w:hAnsi="Georgia"/>
          <w:kern w:val="0"/>
          <w:sz w:val="20"/>
          <w:szCs w:val="20"/>
          <w:lang w:eastAsia="pl-PL"/>
        </w:rPr>
        <w:t>W</w:t>
      </w:r>
      <w:r w:rsidRPr="005624E0">
        <w:rPr>
          <w:rFonts w:ascii="Georgia" w:hAnsi="Georgia"/>
          <w:kern w:val="0"/>
          <w:sz w:val="20"/>
          <w:szCs w:val="20"/>
          <w:lang w:eastAsia="pl-PL"/>
        </w:rPr>
        <w:t xml:space="preserve">ykonawcę elektronicznej kopii dokumentu lub oświadczenia, opatrzenie jej kwalifikowanym podpisem elektronicznym przez </w:t>
      </w:r>
      <w:r w:rsidR="00D818E9">
        <w:rPr>
          <w:rFonts w:ascii="Georgia" w:hAnsi="Georgia"/>
          <w:kern w:val="0"/>
          <w:sz w:val="20"/>
          <w:szCs w:val="20"/>
          <w:lang w:eastAsia="pl-PL"/>
        </w:rPr>
        <w:t>W</w:t>
      </w:r>
      <w:r w:rsidRPr="005624E0">
        <w:rPr>
          <w:rFonts w:ascii="Georgia" w:hAnsi="Georgia"/>
          <w:kern w:val="0"/>
          <w:sz w:val="20"/>
          <w:szCs w:val="20"/>
          <w:lang w:eastAsia="pl-PL"/>
        </w:rPr>
        <w:t xml:space="preserve">ykonawcę albo odpowiednio przez podmiot, na którego zdolnościach lub sytuacji polega </w:t>
      </w:r>
      <w:r w:rsidR="00D818E9">
        <w:rPr>
          <w:rFonts w:ascii="Georgia" w:hAnsi="Georgia"/>
          <w:kern w:val="0"/>
          <w:sz w:val="20"/>
          <w:szCs w:val="20"/>
          <w:lang w:eastAsia="pl-PL"/>
        </w:rPr>
        <w:t>W</w:t>
      </w:r>
      <w:r w:rsidRPr="005624E0">
        <w:rPr>
          <w:rFonts w:ascii="Georgia" w:hAnsi="Georgia"/>
          <w:kern w:val="0"/>
          <w:sz w:val="20"/>
          <w:szCs w:val="20"/>
          <w:lang w:eastAsia="pl-PL"/>
        </w:rPr>
        <w:t>ykonawca na zasadach określonych w art. 22a ustawy, albo przez podwykonawcę jest równoznaczne z poświadczeniem elektronicznej kopii dokumentu lub oświadczenia za zgodność z oryginałem.</w:t>
      </w:r>
    </w:p>
    <w:p w14:paraId="1F2B593C" w14:textId="77777777" w:rsidR="00476843"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 xml:space="preserve">W przypadku przekazywania przez </w:t>
      </w:r>
      <w:r w:rsidR="00A45C7C">
        <w:rPr>
          <w:rFonts w:ascii="Georgia" w:hAnsi="Georgia"/>
          <w:b/>
          <w:kern w:val="0"/>
          <w:sz w:val="20"/>
          <w:szCs w:val="20"/>
          <w:lang w:eastAsia="pl-PL"/>
        </w:rPr>
        <w:t>W</w:t>
      </w:r>
      <w:r w:rsidRPr="005624E0">
        <w:rPr>
          <w:rFonts w:ascii="Georgia" w:hAnsi="Georgia"/>
          <w:b/>
          <w:kern w:val="0"/>
          <w:sz w:val="20"/>
          <w:szCs w:val="20"/>
          <w:lang w:eastAsia="pl-PL"/>
        </w:rPr>
        <w:t xml:space="preserve">ykonawcę dokumentu elektronicznego w formacie poddającym dane kompresji, opatrzenie pliku zawierającego skompresowane dane kwalifikowanym podpisem elektronicznym jest równoznaczne z poświadczeniem przez </w:t>
      </w:r>
      <w:r w:rsidR="00A45C7C">
        <w:rPr>
          <w:rFonts w:ascii="Georgia" w:hAnsi="Georgia"/>
          <w:b/>
          <w:kern w:val="0"/>
          <w:sz w:val="20"/>
          <w:szCs w:val="20"/>
          <w:lang w:eastAsia="pl-PL"/>
        </w:rPr>
        <w:t>W</w:t>
      </w:r>
      <w:r w:rsidRPr="005624E0">
        <w:rPr>
          <w:rFonts w:ascii="Georgia" w:hAnsi="Georgia"/>
          <w:b/>
          <w:kern w:val="0"/>
          <w:sz w:val="20"/>
          <w:szCs w:val="20"/>
          <w:lang w:eastAsia="pl-PL"/>
        </w:rPr>
        <w:t>ykonawcę za zgodność z oryginałem wszystkich elektronicznych kopii dokumentów zawartych</w:t>
      </w:r>
      <w:r w:rsidR="00A45C7C">
        <w:rPr>
          <w:rFonts w:ascii="Georgia" w:hAnsi="Georgia"/>
          <w:b/>
          <w:kern w:val="0"/>
          <w:sz w:val="20"/>
          <w:szCs w:val="20"/>
          <w:lang w:eastAsia="pl-PL"/>
        </w:rPr>
        <w:br/>
      </w:r>
      <w:r w:rsidRPr="005624E0">
        <w:rPr>
          <w:rFonts w:ascii="Georgia" w:hAnsi="Georgia"/>
          <w:b/>
          <w:kern w:val="0"/>
          <w:sz w:val="20"/>
          <w:szCs w:val="20"/>
          <w:lang w:eastAsia="pl-PL"/>
        </w:rPr>
        <w:t>w tym pliku</w:t>
      </w:r>
      <w:r w:rsidRPr="005624E0">
        <w:rPr>
          <w:rFonts w:ascii="Georgia" w:hAnsi="Georgia"/>
          <w:kern w:val="0"/>
          <w:sz w:val="20"/>
          <w:szCs w:val="20"/>
          <w:lang w:eastAsia="pl-PL"/>
        </w:rPr>
        <w:t>,</w:t>
      </w:r>
      <w:r w:rsidR="00A45C7C">
        <w:rPr>
          <w:rFonts w:ascii="Georgia" w:hAnsi="Georgia"/>
          <w:kern w:val="0"/>
          <w:sz w:val="20"/>
          <w:szCs w:val="20"/>
          <w:lang w:eastAsia="pl-PL"/>
        </w:rPr>
        <w:t xml:space="preserve"> </w:t>
      </w:r>
      <w:r w:rsidRPr="005624E0">
        <w:rPr>
          <w:rFonts w:ascii="Georgia" w:hAnsi="Georgia"/>
          <w:kern w:val="0"/>
          <w:sz w:val="20"/>
          <w:szCs w:val="20"/>
          <w:u w:val="single"/>
          <w:lang w:eastAsia="pl-PL"/>
        </w:rPr>
        <w:t>z wyjątkiem</w:t>
      </w:r>
      <w:r w:rsidRPr="005624E0">
        <w:rPr>
          <w:rFonts w:ascii="Georgia" w:hAnsi="Georgia"/>
          <w:kern w:val="0"/>
          <w:sz w:val="20"/>
          <w:szCs w:val="20"/>
          <w:lang w:eastAsia="pl-PL"/>
        </w:rPr>
        <w:t xml:space="preserve"> kopii poświadczonych odpowiednio przez innego </w:t>
      </w:r>
      <w:r w:rsidR="001F580B">
        <w:rPr>
          <w:rFonts w:ascii="Georgia" w:hAnsi="Georgia"/>
          <w:kern w:val="0"/>
          <w:sz w:val="20"/>
          <w:szCs w:val="20"/>
          <w:lang w:eastAsia="pl-PL"/>
        </w:rPr>
        <w:t>W</w:t>
      </w:r>
      <w:r w:rsidRPr="005624E0">
        <w:rPr>
          <w:rFonts w:ascii="Georgia" w:hAnsi="Georgia"/>
          <w:kern w:val="0"/>
          <w:sz w:val="20"/>
          <w:szCs w:val="20"/>
          <w:lang w:eastAsia="pl-PL"/>
        </w:rPr>
        <w:t>ykon</w:t>
      </w:r>
      <w:r w:rsidR="00E73F4E">
        <w:rPr>
          <w:rFonts w:ascii="Georgia" w:hAnsi="Georgia"/>
          <w:kern w:val="0"/>
          <w:sz w:val="20"/>
          <w:szCs w:val="20"/>
          <w:lang w:eastAsia="pl-PL"/>
        </w:rPr>
        <w:t xml:space="preserve">awcę ubiegającego się wspólnie </w:t>
      </w:r>
      <w:r w:rsidR="00E35EFD" w:rsidRPr="005624E0">
        <w:rPr>
          <w:rFonts w:ascii="Georgia" w:hAnsi="Georgia"/>
          <w:kern w:val="0"/>
          <w:sz w:val="20"/>
          <w:szCs w:val="20"/>
          <w:lang w:eastAsia="pl-PL"/>
        </w:rPr>
        <w:t>z nim</w:t>
      </w:r>
      <w:r w:rsidR="00A45C7C">
        <w:rPr>
          <w:rFonts w:ascii="Georgia" w:hAnsi="Georgia"/>
          <w:kern w:val="0"/>
          <w:sz w:val="20"/>
          <w:szCs w:val="20"/>
          <w:lang w:eastAsia="pl-PL"/>
        </w:rPr>
        <w:t xml:space="preserve"> </w:t>
      </w:r>
      <w:r w:rsidRPr="005624E0">
        <w:rPr>
          <w:rFonts w:ascii="Georgia" w:hAnsi="Georgia"/>
          <w:kern w:val="0"/>
          <w:sz w:val="20"/>
          <w:szCs w:val="20"/>
          <w:lang w:eastAsia="pl-PL"/>
        </w:rPr>
        <w:t xml:space="preserve">o udzielenie zamówienia, przez podmiot, na którego zdolnościach lub sytuacji polega </w:t>
      </w:r>
      <w:r w:rsidR="001F580B">
        <w:rPr>
          <w:rFonts w:ascii="Georgia" w:hAnsi="Georgia"/>
          <w:kern w:val="0"/>
          <w:sz w:val="20"/>
          <w:szCs w:val="20"/>
          <w:lang w:eastAsia="pl-PL"/>
        </w:rPr>
        <w:t>W</w:t>
      </w:r>
      <w:r w:rsidRPr="005624E0">
        <w:rPr>
          <w:rFonts w:ascii="Georgia" w:hAnsi="Georgia"/>
          <w:kern w:val="0"/>
          <w:sz w:val="20"/>
          <w:szCs w:val="20"/>
          <w:lang w:eastAsia="pl-PL"/>
        </w:rPr>
        <w:t>ykonawca, albo przez podwykonawcę.</w:t>
      </w:r>
    </w:p>
    <w:p w14:paraId="5D0B06F2" w14:textId="77777777" w:rsidR="00C9143E" w:rsidRPr="00123693" w:rsidRDefault="00C9143E" w:rsidP="00C9143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0B165BF1" w14:textId="77777777" w:rsidR="00C9143E" w:rsidRPr="00123693" w:rsidRDefault="00C9143E" w:rsidP="00C9143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17" w:name="_Toc34909736"/>
      <w:r w:rsidRPr="00123693">
        <w:rPr>
          <w:rFonts w:ascii="Georgia" w:hAnsi="Georgia" w:cs="Georgia"/>
          <w:b/>
          <w:bCs w:val="0"/>
          <w:color w:val="000000"/>
          <w:sz w:val="20"/>
          <w:szCs w:val="20"/>
        </w:rPr>
        <w:t xml:space="preserve">XI. </w:t>
      </w:r>
      <w:bookmarkStart w:id="18" w:name="_Toc266275247"/>
      <w:r w:rsidRPr="00123693">
        <w:rPr>
          <w:rFonts w:ascii="Georgia" w:hAnsi="Georgia" w:cs="Georgia"/>
          <w:b/>
          <w:bCs w:val="0"/>
          <w:color w:val="000000"/>
          <w:sz w:val="20"/>
          <w:szCs w:val="20"/>
        </w:rPr>
        <w:t>Wymagania dotyczące wadium.</w:t>
      </w:r>
      <w:bookmarkEnd w:id="17"/>
      <w:bookmarkEnd w:id="18"/>
    </w:p>
    <w:p w14:paraId="73D1E0D9" w14:textId="77777777" w:rsidR="00E73F4E" w:rsidRPr="00BA2555" w:rsidRDefault="00E73F4E" w:rsidP="00BA2555">
      <w:pPr>
        <w:pStyle w:val="WW-Tekstpodstawowy21"/>
        <w:numPr>
          <w:ilvl w:val="0"/>
          <w:numId w:val="9"/>
        </w:numPr>
        <w:shd w:val="clear" w:color="auto" w:fill="FFFFFF" w:themeFill="background1"/>
        <w:tabs>
          <w:tab w:val="clear" w:pos="360"/>
          <w:tab w:val="left" w:pos="0"/>
        </w:tabs>
        <w:jc w:val="both"/>
        <w:rPr>
          <w:b w:val="0"/>
          <w:bCs w:val="0"/>
          <w:i w:val="0"/>
          <w:iCs w:val="0"/>
          <w:color w:val="000000"/>
          <w:sz w:val="20"/>
          <w:szCs w:val="20"/>
          <w:lang w:val="pl-PL"/>
        </w:rPr>
      </w:pPr>
      <w:r w:rsidRPr="00A12C35">
        <w:rPr>
          <w:rStyle w:val="Domylnaczcionkaakapitu2"/>
          <w:b w:val="0"/>
          <w:bCs w:val="0"/>
          <w:i w:val="0"/>
          <w:iCs w:val="0"/>
          <w:color w:val="000000"/>
          <w:sz w:val="20"/>
          <w:lang w:val="pl-PL"/>
        </w:rPr>
        <w:t xml:space="preserve">Wykonawca jest zobowiązany wnieść wadium w postępowaniu. </w:t>
      </w:r>
      <w:r w:rsidRPr="00A12C35">
        <w:rPr>
          <w:b w:val="0"/>
          <w:bCs w:val="0"/>
          <w:i w:val="0"/>
          <w:iCs w:val="0"/>
          <w:color w:val="000000"/>
          <w:sz w:val="20"/>
          <w:lang w:val="pl-PL"/>
        </w:rPr>
        <w:t xml:space="preserve">Wartość wadium wynosi: </w:t>
      </w:r>
      <w:r w:rsidR="004C3172" w:rsidRPr="0037697C">
        <w:rPr>
          <w:b w:val="0"/>
          <w:bCs w:val="0"/>
          <w:i w:val="0"/>
          <w:iCs w:val="0"/>
          <w:color w:val="000000"/>
          <w:sz w:val="20"/>
          <w:lang w:val="pl-PL"/>
        </w:rPr>
        <w:t xml:space="preserve">73 018,00 </w:t>
      </w:r>
      <w:r w:rsidRPr="00A12C35">
        <w:rPr>
          <w:b w:val="0"/>
          <w:bCs w:val="0"/>
          <w:i w:val="0"/>
          <w:iCs w:val="0"/>
          <w:color w:val="000000"/>
          <w:sz w:val="20"/>
          <w:lang w:val="pl-PL"/>
        </w:rPr>
        <w:t>zł (słownie</w:t>
      </w:r>
      <w:r w:rsidRPr="00BA2555">
        <w:rPr>
          <w:b w:val="0"/>
          <w:bCs w:val="0"/>
          <w:i w:val="0"/>
          <w:iCs w:val="0"/>
          <w:color w:val="000000"/>
          <w:sz w:val="20"/>
          <w:lang w:val="pl-PL"/>
        </w:rPr>
        <w:t>:</w:t>
      </w:r>
      <w:r w:rsidR="006B3C5C">
        <w:rPr>
          <w:b w:val="0"/>
          <w:bCs w:val="0"/>
          <w:i w:val="0"/>
          <w:iCs w:val="0"/>
          <w:color w:val="000000"/>
          <w:sz w:val="20"/>
          <w:lang w:val="pl-PL"/>
        </w:rPr>
        <w:t xml:space="preserve"> </w:t>
      </w:r>
      <w:r w:rsidR="00D83D15">
        <w:rPr>
          <w:b w:val="0"/>
          <w:bCs w:val="0"/>
          <w:i w:val="0"/>
          <w:iCs w:val="0"/>
          <w:color w:val="000000"/>
          <w:sz w:val="20"/>
          <w:lang w:val="pl-PL"/>
        </w:rPr>
        <w:t xml:space="preserve">siedemdziesiąt trzy tysiące osiemnaście złotych </w:t>
      </w:r>
      <w:r w:rsidR="006B3C5C">
        <w:rPr>
          <w:b w:val="0"/>
          <w:bCs w:val="0"/>
          <w:i w:val="0"/>
          <w:iCs w:val="0"/>
          <w:color w:val="000000"/>
          <w:sz w:val="20"/>
          <w:lang w:val="pl-PL"/>
        </w:rPr>
        <w:t>00/100</w:t>
      </w:r>
      <w:r w:rsidRPr="00BA2555">
        <w:rPr>
          <w:b w:val="0"/>
          <w:bCs w:val="0"/>
          <w:i w:val="0"/>
          <w:iCs w:val="0"/>
          <w:color w:val="000000"/>
          <w:sz w:val="20"/>
          <w:lang w:val="pl-PL"/>
        </w:rPr>
        <w:t xml:space="preserve">), w tym </w:t>
      </w:r>
      <w:r w:rsidRPr="00BA2555">
        <w:rPr>
          <w:b w:val="0"/>
          <w:bCs w:val="0"/>
          <w:i w:val="0"/>
          <w:iCs w:val="0"/>
          <w:color w:val="000000"/>
          <w:sz w:val="20"/>
          <w:szCs w:val="20"/>
          <w:lang w:val="pl-PL"/>
        </w:rPr>
        <w:t>dla poszczególnych pakietów:</w:t>
      </w:r>
    </w:p>
    <w:p w14:paraId="55ABDCCB" w14:textId="77777777" w:rsidR="00E73F4E" w:rsidRDefault="00E73F4E" w:rsidP="00E73F4E">
      <w:pPr>
        <w:pStyle w:val="Tekstpodstawowy"/>
        <w:tabs>
          <w:tab w:val="left" w:pos="0"/>
        </w:tabs>
        <w:spacing w:after="0" w:line="360" w:lineRule="auto"/>
        <w:jc w:val="both"/>
        <w:rPr>
          <w:rFonts w:ascii="Georgia" w:hAnsi="Georgia" w:cs="Georgia"/>
          <w:b w:val="0"/>
          <w:bCs w:val="0"/>
          <w:i w:val="0"/>
          <w:iCs w:val="0"/>
          <w:sz w:val="20"/>
          <w:szCs w:val="20"/>
          <w:lang w:val="pl-PL" w:eastAsia="pl-PL"/>
        </w:rPr>
      </w:pPr>
    </w:p>
    <w:tbl>
      <w:tblPr>
        <w:tblW w:w="3697"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2"/>
        <w:gridCol w:w="1985"/>
      </w:tblGrid>
      <w:tr w:rsidR="004C3172" w:rsidRPr="00793E5F" w14:paraId="035EB05E" w14:textId="77777777" w:rsidTr="00AC5000">
        <w:trPr>
          <w:trHeight w:val="284"/>
        </w:trPr>
        <w:tc>
          <w:tcPr>
            <w:tcW w:w="1712" w:type="dxa"/>
            <w:shd w:val="clear" w:color="auto" w:fill="auto"/>
            <w:vAlign w:val="center"/>
            <w:hideMark/>
          </w:tcPr>
          <w:p w14:paraId="3D422A3E"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w:t>
            </w:r>
          </w:p>
        </w:tc>
        <w:tc>
          <w:tcPr>
            <w:tcW w:w="1985" w:type="dxa"/>
            <w:shd w:val="clear" w:color="auto" w:fill="auto"/>
            <w:vAlign w:val="center"/>
            <w:hideMark/>
          </w:tcPr>
          <w:p w14:paraId="2E5B65D7" w14:textId="77777777" w:rsidR="004C3172" w:rsidRPr="0037697C" w:rsidRDefault="004C3172" w:rsidP="004C3172">
            <w:pPr>
              <w:suppressAutoHyphens w:val="0"/>
              <w:spacing w:line="240" w:lineRule="auto"/>
              <w:jc w:val="center"/>
              <w:textAlignment w:val="auto"/>
              <w:rPr>
                <w:rFonts w:ascii="Georgia" w:hAnsi="Georgia"/>
                <w:kern w:val="0"/>
                <w:sz w:val="20"/>
                <w:szCs w:val="20"/>
                <w:lang w:eastAsia="pl-PL"/>
              </w:rPr>
            </w:pPr>
            <w:r w:rsidRPr="0037697C">
              <w:rPr>
                <w:rFonts w:ascii="Georgia" w:hAnsi="Georgia"/>
                <w:sz w:val="20"/>
                <w:szCs w:val="20"/>
              </w:rPr>
              <w:t xml:space="preserve">     3 500,00 zł </w:t>
            </w:r>
          </w:p>
        </w:tc>
      </w:tr>
      <w:tr w:rsidR="004C3172" w:rsidRPr="00793E5F" w14:paraId="42DC680A" w14:textId="77777777" w:rsidTr="00AC5000">
        <w:trPr>
          <w:trHeight w:val="284"/>
        </w:trPr>
        <w:tc>
          <w:tcPr>
            <w:tcW w:w="1712" w:type="dxa"/>
            <w:shd w:val="clear" w:color="auto" w:fill="auto"/>
            <w:vAlign w:val="center"/>
            <w:hideMark/>
          </w:tcPr>
          <w:p w14:paraId="62A0AFA8"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w:t>
            </w:r>
          </w:p>
        </w:tc>
        <w:tc>
          <w:tcPr>
            <w:tcW w:w="1985" w:type="dxa"/>
            <w:shd w:val="clear" w:color="auto" w:fill="auto"/>
            <w:vAlign w:val="center"/>
            <w:hideMark/>
          </w:tcPr>
          <w:p w14:paraId="497FB1FF"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3 500,00 zł </w:t>
            </w:r>
          </w:p>
        </w:tc>
      </w:tr>
      <w:tr w:rsidR="004C3172" w:rsidRPr="00793E5F" w14:paraId="62188B92" w14:textId="77777777" w:rsidTr="00AC5000">
        <w:trPr>
          <w:trHeight w:val="284"/>
        </w:trPr>
        <w:tc>
          <w:tcPr>
            <w:tcW w:w="1712" w:type="dxa"/>
            <w:shd w:val="clear" w:color="auto" w:fill="auto"/>
            <w:vAlign w:val="center"/>
            <w:hideMark/>
          </w:tcPr>
          <w:p w14:paraId="1C9030C2"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w:t>
            </w:r>
          </w:p>
        </w:tc>
        <w:tc>
          <w:tcPr>
            <w:tcW w:w="1985" w:type="dxa"/>
            <w:shd w:val="clear" w:color="auto" w:fill="auto"/>
            <w:vAlign w:val="center"/>
            <w:hideMark/>
          </w:tcPr>
          <w:p w14:paraId="62AB563F"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9 700,00 zł </w:t>
            </w:r>
          </w:p>
        </w:tc>
      </w:tr>
      <w:tr w:rsidR="004C3172" w:rsidRPr="00793E5F" w14:paraId="521B1EF0" w14:textId="77777777" w:rsidTr="00AC5000">
        <w:trPr>
          <w:trHeight w:val="284"/>
        </w:trPr>
        <w:tc>
          <w:tcPr>
            <w:tcW w:w="1712" w:type="dxa"/>
            <w:shd w:val="clear" w:color="auto" w:fill="auto"/>
            <w:vAlign w:val="center"/>
            <w:hideMark/>
          </w:tcPr>
          <w:p w14:paraId="62AF5453"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4</w:t>
            </w:r>
          </w:p>
        </w:tc>
        <w:tc>
          <w:tcPr>
            <w:tcW w:w="1985" w:type="dxa"/>
            <w:shd w:val="clear" w:color="auto" w:fill="auto"/>
            <w:vAlign w:val="center"/>
            <w:hideMark/>
          </w:tcPr>
          <w:p w14:paraId="7B42F0C1"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5 200,00 zł </w:t>
            </w:r>
          </w:p>
        </w:tc>
      </w:tr>
      <w:tr w:rsidR="004C3172" w:rsidRPr="00793E5F" w14:paraId="1192DC37" w14:textId="77777777" w:rsidTr="00AC5000">
        <w:trPr>
          <w:trHeight w:val="284"/>
        </w:trPr>
        <w:tc>
          <w:tcPr>
            <w:tcW w:w="1712" w:type="dxa"/>
            <w:shd w:val="clear" w:color="auto" w:fill="auto"/>
            <w:vAlign w:val="center"/>
            <w:hideMark/>
          </w:tcPr>
          <w:p w14:paraId="757EBCB8"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5</w:t>
            </w:r>
          </w:p>
        </w:tc>
        <w:tc>
          <w:tcPr>
            <w:tcW w:w="1985" w:type="dxa"/>
            <w:shd w:val="clear" w:color="auto" w:fill="auto"/>
            <w:vAlign w:val="center"/>
            <w:hideMark/>
          </w:tcPr>
          <w:p w14:paraId="1A1ACF64"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30,00 zł </w:t>
            </w:r>
          </w:p>
        </w:tc>
      </w:tr>
      <w:tr w:rsidR="004C3172" w:rsidRPr="00793E5F" w14:paraId="64CB07C7" w14:textId="77777777" w:rsidTr="00AC5000">
        <w:trPr>
          <w:trHeight w:val="284"/>
        </w:trPr>
        <w:tc>
          <w:tcPr>
            <w:tcW w:w="1712" w:type="dxa"/>
            <w:shd w:val="clear" w:color="auto" w:fill="auto"/>
            <w:vAlign w:val="center"/>
            <w:hideMark/>
          </w:tcPr>
          <w:p w14:paraId="4A16D5E3"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6</w:t>
            </w:r>
          </w:p>
        </w:tc>
        <w:tc>
          <w:tcPr>
            <w:tcW w:w="1985" w:type="dxa"/>
            <w:shd w:val="clear" w:color="auto" w:fill="auto"/>
            <w:vAlign w:val="center"/>
            <w:hideMark/>
          </w:tcPr>
          <w:p w14:paraId="6918503C"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3 900,00 zł </w:t>
            </w:r>
          </w:p>
        </w:tc>
      </w:tr>
      <w:tr w:rsidR="004C3172" w:rsidRPr="00793E5F" w14:paraId="695680C5" w14:textId="77777777" w:rsidTr="00AC5000">
        <w:trPr>
          <w:trHeight w:val="284"/>
        </w:trPr>
        <w:tc>
          <w:tcPr>
            <w:tcW w:w="1712" w:type="dxa"/>
            <w:shd w:val="clear" w:color="auto" w:fill="auto"/>
            <w:vAlign w:val="center"/>
            <w:hideMark/>
          </w:tcPr>
          <w:p w14:paraId="5BF65268"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7</w:t>
            </w:r>
          </w:p>
        </w:tc>
        <w:tc>
          <w:tcPr>
            <w:tcW w:w="1985" w:type="dxa"/>
            <w:shd w:val="clear" w:color="auto" w:fill="auto"/>
            <w:vAlign w:val="center"/>
            <w:hideMark/>
          </w:tcPr>
          <w:p w14:paraId="13C435F4"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5 400,00 zł </w:t>
            </w:r>
          </w:p>
        </w:tc>
      </w:tr>
      <w:tr w:rsidR="004C3172" w:rsidRPr="00793E5F" w14:paraId="5D4D196D" w14:textId="77777777" w:rsidTr="00AC5000">
        <w:trPr>
          <w:trHeight w:val="284"/>
        </w:trPr>
        <w:tc>
          <w:tcPr>
            <w:tcW w:w="1712" w:type="dxa"/>
            <w:shd w:val="clear" w:color="000000" w:fill="FFFFFF"/>
            <w:vAlign w:val="center"/>
            <w:hideMark/>
          </w:tcPr>
          <w:p w14:paraId="3696E912"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8</w:t>
            </w:r>
          </w:p>
        </w:tc>
        <w:tc>
          <w:tcPr>
            <w:tcW w:w="1985" w:type="dxa"/>
            <w:shd w:val="clear" w:color="000000" w:fill="FFFFFF"/>
            <w:vAlign w:val="center"/>
            <w:hideMark/>
          </w:tcPr>
          <w:p w14:paraId="567839C5"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1,00 zł </w:t>
            </w:r>
          </w:p>
        </w:tc>
      </w:tr>
      <w:tr w:rsidR="004C3172" w:rsidRPr="00793E5F" w14:paraId="6F50DF37" w14:textId="77777777" w:rsidTr="00AC5000">
        <w:trPr>
          <w:trHeight w:val="284"/>
        </w:trPr>
        <w:tc>
          <w:tcPr>
            <w:tcW w:w="1712" w:type="dxa"/>
            <w:shd w:val="clear" w:color="auto" w:fill="auto"/>
            <w:vAlign w:val="center"/>
            <w:hideMark/>
          </w:tcPr>
          <w:p w14:paraId="71D542C9"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9</w:t>
            </w:r>
          </w:p>
        </w:tc>
        <w:tc>
          <w:tcPr>
            <w:tcW w:w="1985" w:type="dxa"/>
            <w:shd w:val="clear" w:color="auto" w:fill="auto"/>
            <w:vAlign w:val="center"/>
            <w:hideMark/>
          </w:tcPr>
          <w:p w14:paraId="1D701135"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5 700,00 zł </w:t>
            </w:r>
          </w:p>
        </w:tc>
      </w:tr>
      <w:tr w:rsidR="004C3172" w:rsidRPr="00793E5F" w14:paraId="196A907F" w14:textId="77777777" w:rsidTr="00AC5000">
        <w:trPr>
          <w:trHeight w:val="284"/>
        </w:trPr>
        <w:tc>
          <w:tcPr>
            <w:tcW w:w="1712" w:type="dxa"/>
            <w:shd w:val="clear" w:color="auto" w:fill="auto"/>
            <w:vAlign w:val="center"/>
            <w:hideMark/>
          </w:tcPr>
          <w:p w14:paraId="0C902D55"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10</w:t>
            </w:r>
          </w:p>
        </w:tc>
        <w:tc>
          <w:tcPr>
            <w:tcW w:w="1985" w:type="dxa"/>
            <w:shd w:val="clear" w:color="auto" w:fill="auto"/>
            <w:vAlign w:val="center"/>
            <w:hideMark/>
          </w:tcPr>
          <w:p w14:paraId="1227BC2C"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4 300,00 zł </w:t>
            </w:r>
          </w:p>
        </w:tc>
      </w:tr>
      <w:tr w:rsidR="004C3172" w:rsidRPr="00793E5F" w14:paraId="471F3E0C" w14:textId="77777777" w:rsidTr="00AC5000">
        <w:trPr>
          <w:trHeight w:val="284"/>
        </w:trPr>
        <w:tc>
          <w:tcPr>
            <w:tcW w:w="1712" w:type="dxa"/>
            <w:shd w:val="clear" w:color="auto" w:fill="auto"/>
            <w:vAlign w:val="center"/>
            <w:hideMark/>
          </w:tcPr>
          <w:p w14:paraId="28360791"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11</w:t>
            </w:r>
          </w:p>
        </w:tc>
        <w:tc>
          <w:tcPr>
            <w:tcW w:w="1985" w:type="dxa"/>
            <w:shd w:val="clear" w:color="auto" w:fill="auto"/>
            <w:vAlign w:val="center"/>
            <w:hideMark/>
          </w:tcPr>
          <w:p w14:paraId="3BCD1EB1"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300,00 zł </w:t>
            </w:r>
          </w:p>
        </w:tc>
      </w:tr>
      <w:tr w:rsidR="004C3172" w:rsidRPr="00793E5F" w14:paraId="440FE468" w14:textId="77777777" w:rsidTr="00AC5000">
        <w:trPr>
          <w:trHeight w:val="284"/>
        </w:trPr>
        <w:tc>
          <w:tcPr>
            <w:tcW w:w="1712" w:type="dxa"/>
            <w:shd w:val="clear" w:color="auto" w:fill="auto"/>
            <w:vAlign w:val="center"/>
            <w:hideMark/>
          </w:tcPr>
          <w:p w14:paraId="149C32B8"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lastRenderedPageBreak/>
              <w:t>Pakiet nr 12</w:t>
            </w:r>
          </w:p>
        </w:tc>
        <w:tc>
          <w:tcPr>
            <w:tcW w:w="1985" w:type="dxa"/>
            <w:shd w:val="clear" w:color="auto" w:fill="auto"/>
            <w:vAlign w:val="center"/>
            <w:hideMark/>
          </w:tcPr>
          <w:p w14:paraId="475286F3"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3 100,00 zł </w:t>
            </w:r>
          </w:p>
        </w:tc>
      </w:tr>
      <w:tr w:rsidR="004C3172" w:rsidRPr="00793E5F" w14:paraId="3AD11115" w14:textId="77777777" w:rsidTr="00AC5000">
        <w:trPr>
          <w:trHeight w:val="284"/>
        </w:trPr>
        <w:tc>
          <w:tcPr>
            <w:tcW w:w="1712" w:type="dxa"/>
            <w:shd w:val="clear" w:color="auto" w:fill="auto"/>
            <w:vAlign w:val="center"/>
            <w:hideMark/>
          </w:tcPr>
          <w:p w14:paraId="30BA323D"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13</w:t>
            </w:r>
          </w:p>
        </w:tc>
        <w:tc>
          <w:tcPr>
            <w:tcW w:w="1985" w:type="dxa"/>
            <w:shd w:val="clear" w:color="auto" w:fill="auto"/>
            <w:vAlign w:val="center"/>
            <w:hideMark/>
          </w:tcPr>
          <w:p w14:paraId="72261A6F"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30,00 zł </w:t>
            </w:r>
          </w:p>
        </w:tc>
      </w:tr>
      <w:tr w:rsidR="004C3172" w:rsidRPr="00793E5F" w14:paraId="6A211ACD" w14:textId="77777777" w:rsidTr="00AC5000">
        <w:trPr>
          <w:trHeight w:val="284"/>
        </w:trPr>
        <w:tc>
          <w:tcPr>
            <w:tcW w:w="1712" w:type="dxa"/>
            <w:shd w:val="clear" w:color="000000" w:fill="FFFFFF"/>
            <w:vAlign w:val="center"/>
            <w:hideMark/>
          </w:tcPr>
          <w:p w14:paraId="018916BE"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14</w:t>
            </w:r>
          </w:p>
        </w:tc>
        <w:tc>
          <w:tcPr>
            <w:tcW w:w="1985" w:type="dxa"/>
            <w:shd w:val="clear" w:color="000000" w:fill="FFFFFF"/>
            <w:vAlign w:val="center"/>
            <w:hideMark/>
          </w:tcPr>
          <w:p w14:paraId="033A2EC6"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800,00 zł </w:t>
            </w:r>
          </w:p>
        </w:tc>
      </w:tr>
      <w:tr w:rsidR="004C3172" w:rsidRPr="00793E5F" w14:paraId="4F81EB16" w14:textId="77777777" w:rsidTr="00AC5000">
        <w:trPr>
          <w:trHeight w:val="284"/>
        </w:trPr>
        <w:tc>
          <w:tcPr>
            <w:tcW w:w="1712" w:type="dxa"/>
            <w:shd w:val="clear" w:color="auto" w:fill="auto"/>
            <w:vAlign w:val="center"/>
            <w:hideMark/>
          </w:tcPr>
          <w:p w14:paraId="130E0AA5"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15</w:t>
            </w:r>
          </w:p>
        </w:tc>
        <w:tc>
          <w:tcPr>
            <w:tcW w:w="1985" w:type="dxa"/>
            <w:shd w:val="clear" w:color="auto" w:fill="auto"/>
            <w:vAlign w:val="center"/>
            <w:hideMark/>
          </w:tcPr>
          <w:p w14:paraId="1CBB10D8"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200,00 zł </w:t>
            </w:r>
          </w:p>
        </w:tc>
      </w:tr>
      <w:tr w:rsidR="004C3172" w:rsidRPr="00793E5F" w14:paraId="010FEE12" w14:textId="77777777" w:rsidTr="00AC5000">
        <w:trPr>
          <w:trHeight w:val="284"/>
        </w:trPr>
        <w:tc>
          <w:tcPr>
            <w:tcW w:w="1712" w:type="dxa"/>
            <w:shd w:val="clear" w:color="auto" w:fill="auto"/>
            <w:vAlign w:val="center"/>
            <w:hideMark/>
          </w:tcPr>
          <w:p w14:paraId="462482CF"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16</w:t>
            </w:r>
          </w:p>
        </w:tc>
        <w:tc>
          <w:tcPr>
            <w:tcW w:w="1985" w:type="dxa"/>
            <w:shd w:val="clear" w:color="auto" w:fill="auto"/>
            <w:vAlign w:val="center"/>
            <w:hideMark/>
          </w:tcPr>
          <w:p w14:paraId="01BB148C"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900,00 zł </w:t>
            </w:r>
          </w:p>
        </w:tc>
      </w:tr>
      <w:tr w:rsidR="004C3172" w:rsidRPr="00793E5F" w14:paraId="5D268A8C" w14:textId="77777777" w:rsidTr="00AC5000">
        <w:trPr>
          <w:trHeight w:val="284"/>
        </w:trPr>
        <w:tc>
          <w:tcPr>
            <w:tcW w:w="1712" w:type="dxa"/>
            <w:shd w:val="clear" w:color="auto" w:fill="auto"/>
            <w:vAlign w:val="center"/>
            <w:hideMark/>
          </w:tcPr>
          <w:p w14:paraId="5B2CC649"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17</w:t>
            </w:r>
          </w:p>
        </w:tc>
        <w:tc>
          <w:tcPr>
            <w:tcW w:w="1985" w:type="dxa"/>
            <w:shd w:val="clear" w:color="auto" w:fill="auto"/>
            <w:vAlign w:val="center"/>
            <w:hideMark/>
          </w:tcPr>
          <w:p w14:paraId="5FBFD3A0"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100,00 zł </w:t>
            </w:r>
          </w:p>
        </w:tc>
      </w:tr>
      <w:tr w:rsidR="004C3172" w:rsidRPr="00793E5F" w14:paraId="5394C499" w14:textId="77777777" w:rsidTr="00AC5000">
        <w:trPr>
          <w:trHeight w:val="284"/>
        </w:trPr>
        <w:tc>
          <w:tcPr>
            <w:tcW w:w="1712" w:type="dxa"/>
            <w:shd w:val="clear" w:color="auto" w:fill="auto"/>
            <w:vAlign w:val="center"/>
            <w:hideMark/>
          </w:tcPr>
          <w:p w14:paraId="2A9E0C81"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18</w:t>
            </w:r>
          </w:p>
        </w:tc>
        <w:tc>
          <w:tcPr>
            <w:tcW w:w="1985" w:type="dxa"/>
            <w:shd w:val="clear" w:color="auto" w:fill="auto"/>
            <w:vAlign w:val="center"/>
            <w:hideMark/>
          </w:tcPr>
          <w:p w14:paraId="0C527D12"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3 500,00 zł </w:t>
            </w:r>
          </w:p>
        </w:tc>
      </w:tr>
      <w:tr w:rsidR="004C3172" w:rsidRPr="00793E5F" w14:paraId="3FACDA7E" w14:textId="77777777" w:rsidTr="00AC5000">
        <w:trPr>
          <w:trHeight w:val="284"/>
        </w:trPr>
        <w:tc>
          <w:tcPr>
            <w:tcW w:w="1712" w:type="dxa"/>
            <w:shd w:val="clear" w:color="000000" w:fill="FFFFFF"/>
            <w:vAlign w:val="center"/>
            <w:hideMark/>
          </w:tcPr>
          <w:p w14:paraId="0D47101B"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19</w:t>
            </w:r>
          </w:p>
        </w:tc>
        <w:tc>
          <w:tcPr>
            <w:tcW w:w="1985" w:type="dxa"/>
            <w:shd w:val="clear" w:color="000000" w:fill="FFFFFF"/>
            <w:vAlign w:val="center"/>
            <w:hideMark/>
          </w:tcPr>
          <w:p w14:paraId="7A418C36"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3 200,00 zł </w:t>
            </w:r>
          </w:p>
        </w:tc>
      </w:tr>
      <w:tr w:rsidR="004C3172" w:rsidRPr="00793E5F" w14:paraId="14A4940F" w14:textId="77777777" w:rsidTr="00AC5000">
        <w:trPr>
          <w:trHeight w:val="284"/>
        </w:trPr>
        <w:tc>
          <w:tcPr>
            <w:tcW w:w="1712" w:type="dxa"/>
            <w:shd w:val="clear" w:color="auto" w:fill="auto"/>
            <w:vAlign w:val="center"/>
            <w:hideMark/>
          </w:tcPr>
          <w:p w14:paraId="6546FCBF"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20</w:t>
            </w:r>
          </w:p>
        </w:tc>
        <w:tc>
          <w:tcPr>
            <w:tcW w:w="1985" w:type="dxa"/>
            <w:shd w:val="clear" w:color="auto" w:fill="auto"/>
            <w:vAlign w:val="center"/>
            <w:hideMark/>
          </w:tcPr>
          <w:p w14:paraId="6F5B1795"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2 300,00 zł </w:t>
            </w:r>
          </w:p>
        </w:tc>
      </w:tr>
      <w:tr w:rsidR="004C3172" w:rsidRPr="00793E5F" w14:paraId="23327059" w14:textId="77777777" w:rsidTr="00AC5000">
        <w:trPr>
          <w:trHeight w:val="284"/>
        </w:trPr>
        <w:tc>
          <w:tcPr>
            <w:tcW w:w="1712" w:type="dxa"/>
            <w:shd w:val="clear" w:color="auto" w:fill="auto"/>
            <w:vAlign w:val="center"/>
            <w:hideMark/>
          </w:tcPr>
          <w:p w14:paraId="08D0D0B4"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21</w:t>
            </w:r>
          </w:p>
        </w:tc>
        <w:tc>
          <w:tcPr>
            <w:tcW w:w="1985" w:type="dxa"/>
            <w:shd w:val="clear" w:color="auto" w:fill="auto"/>
            <w:vAlign w:val="center"/>
            <w:hideMark/>
          </w:tcPr>
          <w:p w14:paraId="4DE34748"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600,00 zł </w:t>
            </w:r>
          </w:p>
        </w:tc>
      </w:tr>
      <w:tr w:rsidR="004C3172" w:rsidRPr="00793E5F" w14:paraId="186B423C" w14:textId="77777777" w:rsidTr="00AC5000">
        <w:trPr>
          <w:trHeight w:val="284"/>
        </w:trPr>
        <w:tc>
          <w:tcPr>
            <w:tcW w:w="1712" w:type="dxa"/>
            <w:shd w:val="clear" w:color="auto" w:fill="auto"/>
            <w:vAlign w:val="center"/>
            <w:hideMark/>
          </w:tcPr>
          <w:p w14:paraId="610CBBFB"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22</w:t>
            </w:r>
          </w:p>
        </w:tc>
        <w:tc>
          <w:tcPr>
            <w:tcW w:w="1985" w:type="dxa"/>
            <w:shd w:val="clear" w:color="auto" w:fill="auto"/>
            <w:vAlign w:val="center"/>
            <w:hideMark/>
          </w:tcPr>
          <w:p w14:paraId="4094681F"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1 800,00 zł </w:t>
            </w:r>
          </w:p>
        </w:tc>
      </w:tr>
      <w:tr w:rsidR="004C3172" w:rsidRPr="00793E5F" w14:paraId="1BDF91EE" w14:textId="77777777" w:rsidTr="00AC5000">
        <w:trPr>
          <w:trHeight w:val="284"/>
        </w:trPr>
        <w:tc>
          <w:tcPr>
            <w:tcW w:w="1712" w:type="dxa"/>
            <w:shd w:val="clear" w:color="000000" w:fill="FFFFFF"/>
            <w:vAlign w:val="center"/>
            <w:hideMark/>
          </w:tcPr>
          <w:p w14:paraId="65D8AA85"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23</w:t>
            </w:r>
          </w:p>
        </w:tc>
        <w:tc>
          <w:tcPr>
            <w:tcW w:w="1985" w:type="dxa"/>
            <w:shd w:val="clear" w:color="000000" w:fill="FFFFFF"/>
            <w:vAlign w:val="center"/>
            <w:hideMark/>
          </w:tcPr>
          <w:p w14:paraId="4412AF65"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1 500,00 zł </w:t>
            </w:r>
          </w:p>
        </w:tc>
      </w:tr>
      <w:tr w:rsidR="004C3172" w:rsidRPr="00793E5F" w14:paraId="204F4FD2" w14:textId="77777777" w:rsidTr="00AC5000">
        <w:trPr>
          <w:trHeight w:val="284"/>
        </w:trPr>
        <w:tc>
          <w:tcPr>
            <w:tcW w:w="1712" w:type="dxa"/>
            <w:shd w:val="clear" w:color="auto" w:fill="auto"/>
            <w:vAlign w:val="center"/>
            <w:hideMark/>
          </w:tcPr>
          <w:p w14:paraId="6AEE21F0"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24</w:t>
            </w:r>
          </w:p>
        </w:tc>
        <w:tc>
          <w:tcPr>
            <w:tcW w:w="1985" w:type="dxa"/>
            <w:shd w:val="clear" w:color="auto" w:fill="auto"/>
            <w:vAlign w:val="center"/>
            <w:hideMark/>
          </w:tcPr>
          <w:p w14:paraId="4C98E328"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1 100,00 zł </w:t>
            </w:r>
          </w:p>
        </w:tc>
      </w:tr>
      <w:tr w:rsidR="004C3172" w:rsidRPr="00793E5F" w14:paraId="60D2E1AC" w14:textId="77777777" w:rsidTr="00AC5000">
        <w:trPr>
          <w:trHeight w:val="284"/>
        </w:trPr>
        <w:tc>
          <w:tcPr>
            <w:tcW w:w="1712" w:type="dxa"/>
            <w:shd w:val="clear" w:color="auto" w:fill="auto"/>
            <w:vAlign w:val="center"/>
            <w:hideMark/>
          </w:tcPr>
          <w:p w14:paraId="1DB60069"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25</w:t>
            </w:r>
          </w:p>
        </w:tc>
        <w:tc>
          <w:tcPr>
            <w:tcW w:w="1985" w:type="dxa"/>
            <w:shd w:val="clear" w:color="auto" w:fill="auto"/>
            <w:vAlign w:val="center"/>
            <w:hideMark/>
          </w:tcPr>
          <w:p w14:paraId="6A3A7CCE"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40,00 zł </w:t>
            </w:r>
          </w:p>
        </w:tc>
      </w:tr>
      <w:tr w:rsidR="004C3172" w:rsidRPr="00793E5F" w14:paraId="16E67974" w14:textId="77777777" w:rsidTr="00AC5000">
        <w:trPr>
          <w:trHeight w:val="284"/>
        </w:trPr>
        <w:tc>
          <w:tcPr>
            <w:tcW w:w="1712" w:type="dxa"/>
            <w:shd w:val="clear" w:color="auto" w:fill="auto"/>
            <w:vAlign w:val="center"/>
            <w:hideMark/>
          </w:tcPr>
          <w:p w14:paraId="15286079"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26</w:t>
            </w:r>
          </w:p>
        </w:tc>
        <w:tc>
          <w:tcPr>
            <w:tcW w:w="1985" w:type="dxa"/>
            <w:shd w:val="clear" w:color="auto" w:fill="auto"/>
            <w:vAlign w:val="center"/>
            <w:hideMark/>
          </w:tcPr>
          <w:p w14:paraId="4909C564"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1 000,00 zł </w:t>
            </w:r>
          </w:p>
        </w:tc>
      </w:tr>
      <w:tr w:rsidR="004C3172" w:rsidRPr="00793E5F" w14:paraId="7A7448E9" w14:textId="77777777" w:rsidTr="00AC5000">
        <w:trPr>
          <w:trHeight w:val="284"/>
        </w:trPr>
        <w:tc>
          <w:tcPr>
            <w:tcW w:w="1712" w:type="dxa"/>
            <w:shd w:val="clear" w:color="auto" w:fill="auto"/>
            <w:vAlign w:val="center"/>
            <w:hideMark/>
          </w:tcPr>
          <w:p w14:paraId="22CE0EBD"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27</w:t>
            </w:r>
          </w:p>
        </w:tc>
        <w:tc>
          <w:tcPr>
            <w:tcW w:w="1985" w:type="dxa"/>
            <w:shd w:val="clear" w:color="auto" w:fill="auto"/>
            <w:vAlign w:val="center"/>
            <w:hideMark/>
          </w:tcPr>
          <w:p w14:paraId="561839F5"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200,00 zł </w:t>
            </w:r>
          </w:p>
        </w:tc>
      </w:tr>
      <w:tr w:rsidR="004C3172" w:rsidRPr="00793E5F" w14:paraId="49471101" w14:textId="77777777" w:rsidTr="00AC5000">
        <w:trPr>
          <w:trHeight w:val="284"/>
        </w:trPr>
        <w:tc>
          <w:tcPr>
            <w:tcW w:w="1712" w:type="dxa"/>
            <w:shd w:val="clear" w:color="auto" w:fill="auto"/>
            <w:vAlign w:val="center"/>
            <w:hideMark/>
          </w:tcPr>
          <w:p w14:paraId="5A1E1BD6"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28</w:t>
            </w:r>
          </w:p>
        </w:tc>
        <w:tc>
          <w:tcPr>
            <w:tcW w:w="1985" w:type="dxa"/>
            <w:shd w:val="clear" w:color="auto" w:fill="auto"/>
            <w:vAlign w:val="center"/>
            <w:hideMark/>
          </w:tcPr>
          <w:p w14:paraId="501ED10F"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100,00 zł </w:t>
            </w:r>
          </w:p>
        </w:tc>
      </w:tr>
      <w:tr w:rsidR="004C3172" w:rsidRPr="00793E5F" w14:paraId="4018F80B" w14:textId="77777777" w:rsidTr="00AC5000">
        <w:trPr>
          <w:trHeight w:val="284"/>
        </w:trPr>
        <w:tc>
          <w:tcPr>
            <w:tcW w:w="1712" w:type="dxa"/>
            <w:shd w:val="clear" w:color="auto" w:fill="auto"/>
            <w:vAlign w:val="center"/>
            <w:hideMark/>
          </w:tcPr>
          <w:p w14:paraId="46642410"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29</w:t>
            </w:r>
          </w:p>
        </w:tc>
        <w:tc>
          <w:tcPr>
            <w:tcW w:w="1985" w:type="dxa"/>
            <w:shd w:val="clear" w:color="auto" w:fill="auto"/>
            <w:vAlign w:val="center"/>
            <w:hideMark/>
          </w:tcPr>
          <w:p w14:paraId="0AC84558"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400,00 zł </w:t>
            </w:r>
          </w:p>
        </w:tc>
      </w:tr>
      <w:tr w:rsidR="004C3172" w:rsidRPr="00793E5F" w14:paraId="05E81B90" w14:textId="77777777" w:rsidTr="00AC5000">
        <w:trPr>
          <w:trHeight w:val="284"/>
        </w:trPr>
        <w:tc>
          <w:tcPr>
            <w:tcW w:w="1712" w:type="dxa"/>
            <w:shd w:val="clear" w:color="000000" w:fill="FFFFFF"/>
            <w:vAlign w:val="center"/>
            <w:hideMark/>
          </w:tcPr>
          <w:p w14:paraId="18F084E2"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30</w:t>
            </w:r>
          </w:p>
        </w:tc>
        <w:tc>
          <w:tcPr>
            <w:tcW w:w="1985" w:type="dxa"/>
            <w:shd w:val="clear" w:color="000000" w:fill="FFFFFF"/>
            <w:vAlign w:val="center"/>
            <w:hideMark/>
          </w:tcPr>
          <w:p w14:paraId="5E267F22"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100,00 zł </w:t>
            </w:r>
          </w:p>
        </w:tc>
      </w:tr>
      <w:tr w:rsidR="004C3172" w:rsidRPr="00793E5F" w14:paraId="1FFD8ECB" w14:textId="77777777" w:rsidTr="00AC5000">
        <w:trPr>
          <w:trHeight w:val="284"/>
        </w:trPr>
        <w:tc>
          <w:tcPr>
            <w:tcW w:w="1712" w:type="dxa"/>
            <w:shd w:val="clear" w:color="000000" w:fill="FFFFFF"/>
            <w:vAlign w:val="center"/>
            <w:hideMark/>
          </w:tcPr>
          <w:p w14:paraId="34761F7B"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31</w:t>
            </w:r>
          </w:p>
        </w:tc>
        <w:tc>
          <w:tcPr>
            <w:tcW w:w="1985" w:type="dxa"/>
            <w:shd w:val="clear" w:color="000000" w:fill="FFFFFF"/>
            <w:vAlign w:val="center"/>
            <w:hideMark/>
          </w:tcPr>
          <w:p w14:paraId="32A2860E"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10,00 zł </w:t>
            </w:r>
          </w:p>
        </w:tc>
      </w:tr>
      <w:tr w:rsidR="004C3172" w:rsidRPr="00793E5F" w14:paraId="3D0DB729" w14:textId="77777777" w:rsidTr="00AC5000">
        <w:trPr>
          <w:trHeight w:val="284"/>
        </w:trPr>
        <w:tc>
          <w:tcPr>
            <w:tcW w:w="1712" w:type="dxa"/>
            <w:shd w:val="clear" w:color="000000" w:fill="FFFFFF"/>
            <w:vAlign w:val="center"/>
            <w:hideMark/>
          </w:tcPr>
          <w:p w14:paraId="5D5BD511"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32</w:t>
            </w:r>
          </w:p>
        </w:tc>
        <w:tc>
          <w:tcPr>
            <w:tcW w:w="1985" w:type="dxa"/>
            <w:shd w:val="clear" w:color="000000" w:fill="FFFFFF"/>
            <w:vAlign w:val="center"/>
            <w:hideMark/>
          </w:tcPr>
          <w:p w14:paraId="2709C66B"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90,00 zł </w:t>
            </w:r>
          </w:p>
        </w:tc>
      </w:tr>
      <w:tr w:rsidR="004C3172" w:rsidRPr="00793E5F" w14:paraId="7BDBAA02" w14:textId="77777777" w:rsidTr="00AC5000">
        <w:trPr>
          <w:trHeight w:val="284"/>
        </w:trPr>
        <w:tc>
          <w:tcPr>
            <w:tcW w:w="1712" w:type="dxa"/>
            <w:shd w:val="clear" w:color="auto" w:fill="auto"/>
            <w:vAlign w:val="center"/>
            <w:hideMark/>
          </w:tcPr>
          <w:p w14:paraId="523873E3"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33</w:t>
            </w:r>
          </w:p>
        </w:tc>
        <w:tc>
          <w:tcPr>
            <w:tcW w:w="1985" w:type="dxa"/>
            <w:shd w:val="clear" w:color="auto" w:fill="auto"/>
            <w:vAlign w:val="center"/>
            <w:hideMark/>
          </w:tcPr>
          <w:p w14:paraId="5AC2BD0E"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300,00 zł </w:t>
            </w:r>
          </w:p>
        </w:tc>
      </w:tr>
      <w:tr w:rsidR="004C3172" w:rsidRPr="00793E5F" w14:paraId="5FB01517" w14:textId="77777777" w:rsidTr="00AC5000">
        <w:trPr>
          <w:trHeight w:val="284"/>
        </w:trPr>
        <w:tc>
          <w:tcPr>
            <w:tcW w:w="1712" w:type="dxa"/>
            <w:shd w:val="clear" w:color="auto" w:fill="auto"/>
            <w:vAlign w:val="center"/>
            <w:hideMark/>
          </w:tcPr>
          <w:p w14:paraId="35160C75"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34</w:t>
            </w:r>
          </w:p>
        </w:tc>
        <w:tc>
          <w:tcPr>
            <w:tcW w:w="1985" w:type="dxa"/>
            <w:shd w:val="clear" w:color="auto" w:fill="auto"/>
            <w:vAlign w:val="center"/>
            <w:hideMark/>
          </w:tcPr>
          <w:p w14:paraId="29E8B68D"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20,00 zł </w:t>
            </w:r>
          </w:p>
        </w:tc>
      </w:tr>
      <w:tr w:rsidR="004C3172" w:rsidRPr="00793E5F" w14:paraId="01959E2C" w14:textId="77777777" w:rsidTr="00AC5000">
        <w:trPr>
          <w:trHeight w:val="284"/>
        </w:trPr>
        <w:tc>
          <w:tcPr>
            <w:tcW w:w="1712" w:type="dxa"/>
            <w:shd w:val="clear" w:color="000000" w:fill="FFFFFF"/>
            <w:vAlign w:val="center"/>
            <w:hideMark/>
          </w:tcPr>
          <w:p w14:paraId="0125F358"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35</w:t>
            </w:r>
          </w:p>
        </w:tc>
        <w:tc>
          <w:tcPr>
            <w:tcW w:w="1985" w:type="dxa"/>
            <w:shd w:val="clear" w:color="000000" w:fill="FFFFFF"/>
            <w:vAlign w:val="center"/>
            <w:hideMark/>
          </w:tcPr>
          <w:p w14:paraId="27F51E3C"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1 600,00 zł </w:t>
            </w:r>
          </w:p>
        </w:tc>
      </w:tr>
      <w:tr w:rsidR="004C3172" w:rsidRPr="00793E5F" w14:paraId="019F3C58" w14:textId="77777777" w:rsidTr="00AC5000">
        <w:trPr>
          <w:trHeight w:val="284"/>
        </w:trPr>
        <w:tc>
          <w:tcPr>
            <w:tcW w:w="1712" w:type="dxa"/>
            <w:shd w:val="clear" w:color="000000" w:fill="FFFFFF"/>
            <w:vAlign w:val="center"/>
            <w:hideMark/>
          </w:tcPr>
          <w:p w14:paraId="63E1A9B4"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36</w:t>
            </w:r>
          </w:p>
        </w:tc>
        <w:tc>
          <w:tcPr>
            <w:tcW w:w="1985" w:type="dxa"/>
            <w:shd w:val="clear" w:color="000000" w:fill="FFFFFF"/>
            <w:vAlign w:val="center"/>
            <w:hideMark/>
          </w:tcPr>
          <w:p w14:paraId="63384AEC"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40,00 zł </w:t>
            </w:r>
          </w:p>
        </w:tc>
      </w:tr>
      <w:tr w:rsidR="004C3172" w:rsidRPr="00793E5F" w14:paraId="1CBDFD05" w14:textId="77777777" w:rsidTr="00AC5000">
        <w:trPr>
          <w:trHeight w:val="284"/>
        </w:trPr>
        <w:tc>
          <w:tcPr>
            <w:tcW w:w="1712" w:type="dxa"/>
            <w:shd w:val="clear" w:color="000000" w:fill="FFFFFF"/>
            <w:vAlign w:val="center"/>
            <w:hideMark/>
          </w:tcPr>
          <w:p w14:paraId="54DAB211"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37</w:t>
            </w:r>
          </w:p>
        </w:tc>
        <w:tc>
          <w:tcPr>
            <w:tcW w:w="1985" w:type="dxa"/>
            <w:shd w:val="clear" w:color="000000" w:fill="FFFFFF"/>
            <w:vAlign w:val="center"/>
            <w:hideMark/>
          </w:tcPr>
          <w:p w14:paraId="64EE158F"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50,00 zł </w:t>
            </w:r>
          </w:p>
        </w:tc>
      </w:tr>
      <w:tr w:rsidR="004C3172" w:rsidRPr="00793E5F" w14:paraId="14BB2E4C" w14:textId="77777777" w:rsidTr="00AC5000">
        <w:trPr>
          <w:trHeight w:val="284"/>
        </w:trPr>
        <w:tc>
          <w:tcPr>
            <w:tcW w:w="1712" w:type="dxa"/>
            <w:shd w:val="clear" w:color="000000" w:fill="FFFFFF"/>
            <w:vAlign w:val="center"/>
            <w:hideMark/>
          </w:tcPr>
          <w:p w14:paraId="3FA07C23"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38</w:t>
            </w:r>
          </w:p>
        </w:tc>
        <w:tc>
          <w:tcPr>
            <w:tcW w:w="1985" w:type="dxa"/>
            <w:shd w:val="clear" w:color="000000" w:fill="FFFFFF"/>
            <w:vAlign w:val="center"/>
            <w:hideMark/>
          </w:tcPr>
          <w:p w14:paraId="0AC723F5"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100,00 zł </w:t>
            </w:r>
          </w:p>
        </w:tc>
      </w:tr>
      <w:tr w:rsidR="004C3172" w:rsidRPr="00793E5F" w14:paraId="00578DAE" w14:textId="77777777" w:rsidTr="00AC5000">
        <w:trPr>
          <w:trHeight w:val="284"/>
        </w:trPr>
        <w:tc>
          <w:tcPr>
            <w:tcW w:w="1712" w:type="dxa"/>
            <w:shd w:val="clear" w:color="000000" w:fill="FFFFFF"/>
            <w:vAlign w:val="center"/>
            <w:hideMark/>
          </w:tcPr>
          <w:p w14:paraId="6BEBC73D"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39</w:t>
            </w:r>
          </w:p>
        </w:tc>
        <w:tc>
          <w:tcPr>
            <w:tcW w:w="1985" w:type="dxa"/>
            <w:shd w:val="clear" w:color="000000" w:fill="FFFFFF"/>
            <w:vAlign w:val="center"/>
            <w:hideMark/>
          </w:tcPr>
          <w:p w14:paraId="4F4760C0"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2,00 zł </w:t>
            </w:r>
          </w:p>
        </w:tc>
      </w:tr>
      <w:tr w:rsidR="004C3172" w:rsidRPr="00793E5F" w14:paraId="5D10A60E" w14:textId="77777777" w:rsidTr="00AC5000">
        <w:trPr>
          <w:trHeight w:val="284"/>
        </w:trPr>
        <w:tc>
          <w:tcPr>
            <w:tcW w:w="1712" w:type="dxa"/>
            <w:shd w:val="clear" w:color="000000" w:fill="FFFFFF"/>
            <w:vAlign w:val="center"/>
            <w:hideMark/>
          </w:tcPr>
          <w:p w14:paraId="39E2FD37"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Pakiet nr 40</w:t>
            </w:r>
          </w:p>
        </w:tc>
        <w:tc>
          <w:tcPr>
            <w:tcW w:w="1985" w:type="dxa"/>
            <w:shd w:val="clear" w:color="000000" w:fill="FFFFFF"/>
            <w:vAlign w:val="center"/>
            <w:hideMark/>
          </w:tcPr>
          <w:p w14:paraId="5418F8E1"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14,00 zł </w:t>
            </w:r>
          </w:p>
        </w:tc>
      </w:tr>
      <w:tr w:rsidR="004C3172" w:rsidRPr="00793E5F" w14:paraId="45F571F6"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F4A84"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A8537"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600,00 zł </w:t>
            </w:r>
          </w:p>
        </w:tc>
      </w:tr>
      <w:tr w:rsidR="004C3172" w:rsidRPr="00793E5F" w14:paraId="3D509084"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1C22E"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35A6B"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13,00 zł </w:t>
            </w:r>
          </w:p>
        </w:tc>
      </w:tr>
      <w:tr w:rsidR="004C3172" w:rsidRPr="00793E5F" w14:paraId="5E3EC7CC"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C4E308"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683E5"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40,00 zł </w:t>
            </w:r>
          </w:p>
        </w:tc>
      </w:tr>
      <w:tr w:rsidR="004C3172" w:rsidRPr="00793E5F" w14:paraId="7F89655E"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3D49F"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0A6BD"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300,00 zł </w:t>
            </w:r>
          </w:p>
        </w:tc>
      </w:tr>
      <w:tr w:rsidR="004C3172" w:rsidRPr="00793E5F" w14:paraId="110046EC"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2B6A4"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59634"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10,00 zł </w:t>
            </w:r>
          </w:p>
        </w:tc>
      </w:tr>
      <w:tr w:rsidR="004C3172" w:rsidRPr="00793E5F" w14:paraId="636C5330"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D9324"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2A9E3"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1 400,00 zł </w:t>
            </w:r>
          </w:p>
        </w:tc>
      </w:tr>
      <w:tr w:rsidR="004C3172" w:rsidRPr="00793E5F" w14:paraId="385BE71C"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C03D97"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7ABEF"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200,00 zł </w:t>
            </w:r>
          </w:p>
        </w:tc>
      </w:tr>
      <w:tr w:rsidR="004C3172" w:rsidRPr="00793E5F" w14:paraId="64CA1B9B"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DFD9B"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6F461"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20,00 zł </w:t>
            </w:r>
          </w:p>
        </w:tc>
      </w:tr>
      <w:tr w:rsidR="004C3172" w:rsidRPr="00793E5F" w14:paraId="5F174070"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1F894"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4</w:t>
            </w:r>
            <w:r w:rsidRPr="00793E5F">
              <w:rPr>
                <w:rFonts w:ascii="Georgia" w:hAnsi="Georgia" w:cs="Arial"/>
                <w:sz w:val="20"/>
                <w:szCs w:val="20"/>
                <w:lang w:eastAsia="pl-PL"/>
              </w:rPr>
              <w:t>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A157D"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30,00 zł </w:t>
            </w:r>
          </w:p>
        </w:tc>
      </w:tr>
      <w:tr w:rsidR="004C3172" w:rsidRPr="00793E5F" w14:paraId="4B4DE66D"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FF556"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3A640"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0,50 zł </w:t>
            </w:r>
          </w:p>
        </w:tc>
      </w:tr>
      <w:tr w:rsidR="004C3172" w:rsidRPr="00793E5F" w14:paraId="63716980"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DC323"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3B989"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90,00 zł </w:t>
            </w:r>
          </w:p>
        </w:tc>
      </w:tr>
      <w:tr w:rsidR="004C3172" w:rsidRPr="00793E5F" w14:paraId="362E7295"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93E33"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03F72D"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100,00 zł </w:t>
            </w:r>
          </w:p>
        </w:tc>
      </w:tr>
      <w:tr w:rsidR="004C3172" w:rsidRPr="00793E5F" w14:paraId="4C89A07F"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E93EC"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D9DC1"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10,00 zł </w:t>
            </w:r>
          </w:p>
        </w:tc>
      </w:tr>
      <w:tr w:rsidR="004C3172" w:rsidRPr="00793E5F" w14:paraId="04D6A8A8"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DF087E"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5BA3E"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10,00 zł </w:t>
            </w:r>
          </w:p>
        </w:tc>
      </w:tr>
      <w:tr w:rsidR="004C3172" w:rsidRPr="00793E5F" w14:paraId="7BF11E4F"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0D720"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9B2E7"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400,00 zł </w:t>
            </w:r>
          </w:p>
        </w:tc>
      </w:tr>
      <w:tr w:rsidR="004C3172" w:rsidRPr="00793E5F" w14:paraId="77720B22"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4A718"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2B4139"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400,00 zł </w:t>
            </w:r>
          </w:p>
        </w:tc>
      </w:tr>
      <w:tr w:rsidR="004C3172" w:rsidRPr="00793E5F" w14:paraId="392E7D1B"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218FA"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2511F3"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900,00 zł </w:t>
            </w:r>
          </w:p>
        </w:tc>
      </w:tr>
      <w:tr w:rsidR="004C3172" w:rsidRPr="00793E5F" w14:paraId="6FE101A0"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248E1"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lastRenderedPageBreak/>
              <w:t xml:space="preserve">Pakiet nr </w:t>
            </w:r>
            <w:r>
              <w:rPr>
                <w:rFonts w:ascii="Georgia" w:hAnsi="Georgia" w:cs="Arial"/>
                <w:sz w:val="20"/>
                <w:szCs w:val="20"/>
                <w:lang w:eastAsia="pl-PL"/>
              </w:rPr>
              <w:t>5</w:t>
            </w:r>
            <w:r w:rsidRPr="00793E5F">
              <w:rPr>
                <w:rFonts w:ascii="Georgia" w:hAnsi="Georgia" w:cs="Arial"/>
                <w:sz w:val="20"/>
                <w:szCs w:val="20"/>
                <w:lang w:eastAsia="pl-PL"/>
              </w:rPr>
              <w:t>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2B1EF"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2 300,00 zł </w:t>
            </w:r>
          </w:p>
        </w:tc>
      </w:tr>
      <w:tr w:rsidR="004C3172" w:rsidRPr="00793E5F" w14:paraId="16D56CC3"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8553B"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5</w:t>
            </w:r>
            <w:r w:rsidRPr="00793E5F">
              <w:rPr>
                <w:rFonts w:ascii="Georgia" w:hAnsi="Georgia" w:cs="Arial"/>
                <w:sz w:val="20"/>
                <w:szCs w:val="20"/>
                <w:lang w:eastAsia="pl-PL"/>
              </w:rPr>
              <w:t>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A86E3"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1 300,00 zł </w:t>
            </w:r>
          </w:p>
        </w:tc>
      </w:tr>
      <w:tr w:rsidR="004C3172" w:rsidRPr="00793E5F" w14:paraId="7DC003C1" w14:textId="77777777" w:rsidTr="002C7C32">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A3475"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60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B2826"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5,00 zł </w:t>
            </w:r>
          </w:p>
        </w:tc>
      </w:tr>
      <w:tr w:rsidR="004C3172" w14:paraId="0C18DA95" w14:textId="77777777" w:rsidTr="00955240">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D0E08"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61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F019C0"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10,00 zł </w:t>
            </w:r>
          </w:p>
        </w:tc>
      </w:tr>
      <w:tr w:rsidR="004C3172" w14:paraId="30E36522" w14:textId="77777777" w:rsidTr="00955240">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6351C"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62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048BE"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100,00 zł </w:t>
            </w:r>
          </w:p>
        </w:tc>
      </w:tr>
      <w:tr w:rsidR="004C3172" w14:paraId="664F6F1D" w14:textId="77777777" w:rsidTr="00955240">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BA777"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63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4391A"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50,00 zł </w:t>
            </w:r>
          </w:p>
        </w:tc>
      </w:tr>
      <w:tr w:rsidR="004C3172" w14:paraId="492CEB09" w14:textId="77777777" w:rsidTr="00955240">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68F1E"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64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D34BC"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0,50 zł </w:t>
            </w:r>
          </w:p>
        </w:tc>
      </w:tr>
      <w:tr w:rsidR="004C3172" w14:paraId="2165E8B8" w14:textId="77777777" w:rsidTr="00955240">
        <w:trPr>
          <w:trHeight w:val="284"/>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190D5" w14:textId="77777777" w:rsidR="004C3172" w:rsidRPr="00793E5F" w:rsidRDefault="004C3172" w:rsidP="004C3172">
            <w:pPr>
              <w:spacing w:line="240" w:lineRule="auto"/>
              <w:jc w:val="center"/>
              <w:rPr>
                <w:rFonts w:ascii="Georgia" w:hAnsi="Georgia" w:cs="Arial"/>
                <w:sz w:val="20"/>
                <w:szCs w:val="20"/>
                <w:lang w:eastAsia="pl-PL"/>
              </w:rPr>
            </w:pPr>
            <w:r w:rsidRPr="00793E5F">
              <w:rPr>
                <w:rFonts w:ascii="Georgia" w:hAnsi="Georgia" w:cs="Arial"/>
                <w:sz w:val="20"/>
                <w:szCs w:val="20"/>
                <w:lang w:eastAsia="pl-PL"/>
              </w:rPr>
              <w:t xml:space="preserve">Pakiet nr </w:t>
            </w:r>
            <w:r>
              <w:rPr>
                <w:rFonts w:ascii="Georgia" w:hAnsi="Georgia" w:cs="Arial"/>
                <w:sz w:val="20"/>
                <w:szCs w:val="20"/>
                <w:lang w:eastAsia="pl-PL"/>
              </w:rPr>
              <w:t>65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E300A" w14:textId="77777777" w:rsidR="004C3172" w:rsidRPr="0037697C" w:rsidRDefault="004C3172" w:rsidP="004C3172">
            <w:pPr>
              <w:jc w:val="center"/>
              <w:rPr>
                <w:rFonts w:ascii="Georgia" w:hAnsi="Georgia"/>
                <w:sz w:val="20"/>
                <w:szCs w:val="20"/>
              </w:rPr>
            </w:pPr>
            <w:r w:rsidRPr="0037697C">
              <w:rPr>
                <w:rFonts w:ascii="Georgia" w:hAnsi="Georgia"/>
                <w:sz w:val="20"/>
                <w:szCs w:val="20"/>
              </w:rPr>
              <w:t xml:space="preserve">           2,00 zł </w:t>
            </w:r>
          </w:p>
        </w:tc>
      </w:tr>
    </w:tbl>
    <w:p w14:paraId="5D9DA2B3" w14:textId="77777777" w:rsidR="009E5A4D" w:rsidRPr="0081419A" w:rsidRDefault="009E5A4D" w:rsidP="00C9143E">
      <w:pPr>
        <w:pStyle w:val="Tekstpodstawowy"/>
        <w:spacing w:after="0" w:line="360" w:lineRule="auto"/>
        <w:jc w:val="both"/>
        <w:rPr>
          <w:rFonts w:ascii="Georgia" w:hAnsi="Georgia"/>
          <w:i w:val="0"/>
          <w:iCs w:val="0"/>
          <w:sz w:val="20"/>
          <w:szCs w:val="20"/>
          <w:lang w:val="pl-PL"/>
        </w:rPr>
      </w:pPr>
    </w:p>
    <w:p w14:paraId="03778E4A" w14:textId="77777777" w:rsidR="0081419A" w:rsidRPr="0081419A" w:rsidRDefault="0081419A" w:rsidP="00C9143E">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1C9A5785" w14:textId="77777777" w:rsidR="0081419A" w:rsidRPr="0081419A" w:rsidRDefault="0081419A" w:rsidP="0081419A">
      <w:pPr>
        <w:pStyle w:val="Tekstpodstawowy"/>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 xml:space="preserve">Jako Beneficjenta wadium wnoszonego w formie poręczeń lub gwarancji należy wskazać - </w:t>
      </w:r>
    </w:p>
    <w:p w14:paraId="681C4A5A" w14:textId="77777777" w:rsidR="0081419A" w:rsidRPr="0081419A" w:rsidRDefault="0081419A" w:rsidP="0081419A">
      <w:pPr>
        <w:pStyle w:val="Tekstpodstawowy"/>
        <w:tabs>
          <w:tab w:val="left" w:pos="0"/>
        </w:tabs>
        <w:spacing w:after="0" w:line="360" w:lineRule="auto"/>
        <w:jc w:val="center"/>
        <w:rPr>
          <w:rStyle w:val="Domylnaczcionkaakapitu2"/>
          <w:rFonts w:ascii="Georgia" w:hAnsi="Georgia"/>
          <w:bCs w:val="0"/>
          <w:i w:val="0"/>
          <w:iCs w:val="0"/>
          <w:sz w:val="20"/>
          <w:szCs w:val="20"/>
          <w:lang w:val="pl-PL"/>
        </w:rPr>
      </w:pPr>
      <w:r w:rsidRPr="0081419A">
        <w:rPr>
          <w:rStyle w:val="Domylnaczcionkaakapitu2"/>
          <w:rFonts w:ascii="Georgia" w:hAnsi="Georgia"/>
          <w:bCs w:val="0"/>
          <w:i w:val="0"/>
          <w:iCs w:val="0"/>
          <w:sz w:val="20"/>
          <w:szCs w:val="20"/>
          <w:lang w:val="pl-PL"/>
        </w:rPr>
        <w:t>Zespół Zakładów Opieki Zdrowotnej w Wadowicach: ING Bank Śląski S.A. O/Wadowice,</w:t>
      </w:r>
    </w:p>
    <w:p w14:paraId="205D5203" w14:textId="77777777" w:rsid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sidRPr="005770BE">
        <w:rPr>
          <w:rFonts w:ascii="Georgia" w:hAnsi="Georgia"/>
          <w:b w:val="0"/>
          <w:bCs w:val="0"/>
          <w:i w:val="0"/>
          <w:iCs w:val="0"/>
          <w:sz w:val="20"/>
          <w:szCs w:val="20"/>
          <w:lang w:val="pl-PL" w:eastAsia="pl-PL"/>
        </w:rPr>
        <w:t xml:space="preserve">W przypadku wniesienia wadium w formie gwarancji lub poręczenia, koniecznym jest aby gwarancja lub poręczenie obejmowały odpowiedzialność za wszystkie </w:t>
      </w:r>
      <w:r>
        <w:rPr>
          <w:rFonts w:ascii="Georgia" w:hAnsi="Georgia"/>
          <w:b w:val="0"/>
          <w:bCs w:val="0"/>
          <w:i w:val="0"/>
          <w:iCs w:val="0"/>
          <w:sz w:val="20"/>
          <w:szCs w:val="20"/>
          <w:lang w:val="pl-PL" w:eastAsia="pl-PL"/>
        </w:rPr>
        <w:t>przypadki powodujące utratę wad</w:t>
      </w:r>
      <w:r w:rsidR="005C651B">
        <w:rPr>
          <w:rFonts w:ascii="Georgia" w:hAnsi="Georgia"/>
          <w:b w:val="0"/>
          <w:bCs w:val="0"/>
          <w:i w:val="0"/>
          <w:iCs w:val="0"/>
          <w:sz w:val="20"/>
          <w:szCs w:val="20"/>
          <w:lang w:val="pl-PL" w:eastAsia="pl-PL"/>
        </w:rPr>
        <w:t>ium przez Wykonawcę określone w </w:t>
      </w:r>
      <w:r>
        <w:rPr>
          <w:rFonts w:ascii="Georgia" w:hAnsi="Georgia"/>
          <w:b w:val="0"/>
          <w:bCs w:val="0"/>
          <w:i w:val="0"/>
          <w:iCs w:val="0"/>
          <w:sz w:val="20"/>
          <w:szCs w:val="20"/>
          <w:lang w:val="pl-PL" w:eastAsia="pl-PL"/>
        </w:rPr>
        <w:t>art. 46 ust</w:t>
      </w:r>
      <w:r w:rsidR="006A063C">
        <w:rPr>
          <w:rFonts w:ascii="Georgia" w:hAnsi="Georgia"/>
          <w:b w:val="0"/>
          <w:bCs w:val="0"/>
          <w:i w:val="0"/>
          <w:iCs w:val="0"/>
          <w:sz w:val="20"/>
          <w:szCs w:val="20"/>
          <w:lang w:val="pl-PL" w:eastAsia="pl-PL"/>
        </w:rPr>
        <w:t>.</w:t>
      </w:r>
      <w:r>
        <w:rPr>
          <w:rFonts w:ascii="Georgia" w:hAnsi="Georgia"/>
          <w:b w:val="0"/>
          <w:bCs w:val="0"/>
          <w:i w:val="0"/>
          <w:iCs w:val="0"/>
          <w:sz w:val="20"/>
          <w:szCs w:val="20"/>
          <w:lang w:val="pl-PL" w:eastAsia="pl-PL"/>
        </w:rPr>
        <w:t xml:space="preserve"> 4a i 5 ustawy Pzp.</w:t>
      </w:r>
    </w:p>
    <w:p w14:paraId="37200579" w14:textId="77777777" w:rsid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Gwarancja lub poręczenie musi zawierać w swojej treści nieodwołane i bezwarunkowe zobowiązanie wystawcy dokumentu do zapłaty na rzecz Zamawiającego kwoty wadium płatne na pierwsze pisemne żądanie Zamawiającego. </w:t>
      </w:r>
    </w:p>
    <w:p w14:paraId="627EB844" w14:textId="77777777" w:rsidR="005770BE" w:rsidRP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Wadium wniesione w </w:t>
      </w:r>
      <w:r w:rsidR="00133EB4">
        <w:rPr>
          <w:rFonts w:ascii="Georgia" w:hAnsi="Georgia"/>
          <w:b w:val="0"/>
          <w:bCs w:val="0"/>
          <w:i w:val="0"/>
          <w:iCs w:val="0"/>
          <w:sz w:val="20"/>
          <w:szCs w:val="20"/>
          <w:lang w:val="pl-PL" w:eastAsia="pl-PL"/>
        </w:rPr>
        <w:t>formie</w:t>
      </w:r>
      <w:r>
        <w:rPr>
          <w:rFonts w:ascii="Georgia" w:hAnsi="Georgia"/>
          <w:b w:val="0"/>
          <w:bCs w:val="0"/>
          <w:i w:val="0"/>
          <w:iCs w:val="0"/>
          <w:sz w:val="20"/>
          <w:szCs w:val="20"/>
          <w:lang w:val="pl-PL" w:eastAsia="pl-PL"/>
        </w:rPr>
        <w:t xml:space="preserve"> gwarancji (bankowej czy ubezpieczeniowej) musi mieć taką samą płynn</w:t>
      </w:r>
      <w:r w:rsidR="00133EB4">
        <w:rPr>
          <w:rFonts w:ascii="Georgia" w:hAnsi="Georgia"/>
          <w:b w:val="0"/>
          <w:bCs w:val="0"/>
          <w:i w:val="0"/>
          <w:iCs w:val="0"/>
          <w:sz w:val="20"/>
          <w:szCs w:val="20"/>
          <w:lang w:val="pl-PL" w:eastAsia="pl-PL"/>
        </w:rPr>
        <w:t>ość jak wadium wniesione w pieniędzy</w:t>
      </w:r>
      <w:r>
        <w:rPr>
          <w:rFonts w:ascii="Georgia" w:hAnsi="Georgia"/>
          <w:b w:val="0"/>
          <w:bCs w:val="0"/>
          <w:i w:val="0"/>
          <w:iCs w:val="0"/>
          <w:sz w:val="20"/>
          <w:szCs w:val="20"/>
          <w:lang w:val="pl-PL" w:eastAsia="pl-PL"/>
        </w:rPr>
        <w:t xml:space="preserve"> – dochodzenie roszczenia z tytułu wadium wniesionego w tej formie nie może być utrudnione. Dlatego w treści gwarancji powinna znaleźć się klauzula </w:t>
      </w:r>
      <w:r w:rsidR="00133EB4">
        <w:rPr>
          <w:rFonts w:ascii="Georgia" w:hAnsi="Georgia"/>
          <w:b w:val="0"/>
          <w:bCs w:val="0"/>
          <w:i w:val="0"/>
          <w:iCs w:val="0"/>
          <w:sz w:val="20"/>
          <w:szCs w:val="20"/>
          <w:lang w:val="pl-PL" w:eastAsia="pl-PL"/>
        </w:rPr>
        <w:t>stanowiąca</w:t>
      </w:r>
      <w:r>
        <w:rPr>
          <w:rFonts w:ascii="Georgia" w:hAnsi="Georgia"/>
          <w:b w:val="0"/>
          <w:bCs w:val="0"/>
          <w:i w:val="0"/>
          <w:iCs w:val="0"/>
          <w:sz w:val="20"/>
          <w:szCs w:val="20"/>
          <w:lang w:val="pl-PL" w:eastAsia="pl-PL"/>
        </w:rPr>
        <w:t xml:space="preserve">, iż wszystkie spory </w:t>
      </w:r>
      <w:r w:rsidR="00133EB4">
        <w:rPr>
          <w:rFonts w:ascii="Georgia" w:hAnsi="Georgia"/>
          <w:b w:val="0"/>
          <w:bCs w:val="0"/>
          <w:i w:val="0"/>
          <w:iCs w:val="0"/>
          <w:sz w:val="20"/>
          <w:szCs w:val="20"/>
          <w:lang w:val="pl-PL" w:eastAsia="pl-PL"/>
        </w:rPr>
        <w:t>odnośnie</w:t>
      </w:r>
      <w:r>
        <w:rPr>
          <w:rFonts w:ascii="Georgia" w:hAnsi="Georgia"/>
          <w:b w:val="0"/>
          <w:bCs w:val="0"/>
          <w:i w:val="0"/>
          <w:iCs w:val="0"/>
          <w:sz w:val="20"/>
          <w:szCs w:val="20"/>
          <w:lang w:val="pl-PL" w:eastAsia="pl-PL"/>
        </w:rPr>
        <w:t xml:space="preserve"> gwarancji będą rozstrzygane </w:t>
      </w:r>
      <w:r w:rsidR="00133EB4">
        <w:rPr>
          <w:rFonts w:ascii="Georgia" w:hAnsi="Georgia"/>
          <w:b w:val="0"/>
          <w:bCs w:val="0"/>
          <w:i w:val="0"/>
          <w:iCs w:val="0"/>
          <w:sz w:val="20"/>
          <w:szCs w:val="20"/>
          <w:lang w:val="pl-PL" w:eastAsia="pl-PL"/>
        </w:rPr>
        <w:t xml:space="preserve">zgodnie z prawem polskim i poddane jurysdykcji sądów </w:t>
      </w:r>
      <w:r w:rsidR="005C651B">
        <w:rPr>
          <w:rFonts w:ascii="Georgia" w:hAnsi="Georgia"/>
          <w:b w:val="0"/>
          <w:bCs w:val="0"/>
          <w:i w:val="0"/>
          <w:iCs w:val="0"/>
          <w:sz w:val="20"/>
          <w:szCs w:val="20"/>
          <w:lang w:val="pl-PL" w:eastAsia="pl-PL"/>
        </w:rPr>
        <w:t>polskich, chyba, że wynika to z </w:t>
      </w:r>
      <w:r w:rsidR="00133EB4">
        <w:rPr>
          <w:rFonts w:ascii="Georgia" w:hAnsi="Georgia"/>
          <w:b w:val="0"/>
          <w:bCs w:val="0"/>
          <w:i w:val="0"/>
          <w:iCs w:val="0"/>
          <w:sz w:val="20"/>
          <w:szCs w:val="20"/>
          <w:lang w:val="pl-PL" w:eastAsia="pl-PL"/>
        </w:rPr>
        <w:t>przepisów prawa.</w:t>
      </w:r>
    </w:p>
    <w:p w14:paraId="326FE338" w14:textId="77777777" w:rsidR="0081419A" w:rsidRPr="00133EB4" w:rsidRDefault="00133EB4" w:rsidP="00C9143E">
      <w:pPr>
        <w:pStyle w:val="Tekstpodstawowy"/>
        <w:numPr>
          <w:ilvl w:val="0"/>
          <w:numId w:val="9"/>
        </w:numPr>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eastAsia="pl-PL"/>
        </w:rPr>
        <w:t xml:space="preserve">Wadium wniesione w pieniądzu przelewem na rachunek bankowy musi wpłynąć na rachunek bankowy Zamawiającego nr </w:t>
      </w:r>
      <w:r w:rsidRPr="004A6C2B">
        <w:rPr>
          <w:rFonts w:ascii="Georgia" w:hAnsi="Georgia"/>
          <w:bCs w:val="0"/>
          <w:i w:val="0"/>
          <w:iCs w:val="0"/>
          <w:sz w:val="20"/>
          <w:szCs w:val="20"/>
          <w:lang w:val="pl-PL"/>
        </w:rPr>
        <w:t>24 1050 1100 1000 0022 6686 3279</w:t>
      </w:r>
      <w:r>
        <w:rPr>
          <w:rFonts w:ascii="Georgia" w:hAnsi="Georgia"/>
          <w:bCs w:val="0"/>
          <w:i w:val="0"/>
          <w:iCs w:val="0"/>
          <w:sz w:val="20"/>
          <w:szCs w:val="20"/>
          <w:lang w:val="pl-PL"/>
        </w:rPr>
        <w:t xml:space="preserve"> </w:t>
      </w:r>
      <w:r w:rsidRPr="00133EB4">
        <w:rPr>
          <w:rFonts w:ascii="Georgia" w:hAnsi="Georgia"/>
          <w:bCs w:val="0"/>
          <w:iCs w:val="0"/>
          <w:sz w:val="18"/>
          <w:szCs w:val="18"/>
          <w:lang w:val="pl-PL"/>
        </w:rPr>
        <w:t xml:space="preserve">(w tytule przelewu należy wpisać znak postępowania) </w:t>
      </w:r>
      <w:r>
        <w:rPr>
          <w:rFonts w:ascii="Georgia" w:hAnsi="Georgia"/>
          <w:b w:val="0"/>
          <w:bCs w:val="0"/>
          <w:i w:val="0"/>
          <w:iCs w:val="0"/>
          <w:sz w:val="20"/>
          <w:szCs w:val="20"/>
          <w:lang w:val="pl-PL"/>
        </w:rPr>
        <w:t xml:space="preserve"> najpóźniej przed upływem terminu składania ofert</w:t>
      </w:r>
      <w:r w:rsidR="003C1AB1">
        <w:rPr>
          <w:rFonts w:ascii="Georgia" w:hAnsi="Georgia"/>
          <w:b w:val="0"/>
          <w:bCs w:val="0"/>
          <w:i w:val="0"/>
          <w:iCs w:val="0"/>
          <w:sz w:val="20"/>
          <w:szCs w:val="20"/>
          <w:lang w:val="pl-PL"/>
        </w:rPr>
        <w:t>.</w:t>
      </w:r>
    </w:p>
    <w:p w14:paraId="096C9F02" w14:textId="77777777" w:rsidR="00133EB4" w:rsidRPr="00133EB4" w:rsidRDefault="00133EB4" w:rsidP="00133EB4">
      <w:pPr>
        <w:pStyle w:val="Tekstpodstawowy"/>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rPr>
        <w:t>Ze względu na ryzyko związane z okresem rozliczeń międzybankowych Zamawiający zaleca dokonanie przelewu ze stosownym wyprzedzeniem.</w:t>
      </w:r>
    </w:p>
    <w:p w14:paraId="271CC407" w14:textId="77777777" w:rsidR="00133EB4" w:rsidRPr="00133EB4" w:rsidRDefault="00B53730" w:rsidP="00C9143E">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dokona zwrotu wad</w:t>
      </w:r>
      <w:r w:rsidR="00BB3ECC">
        <w:rPr>
          <w:rFonts w:ascii="Georgia" w:hAnsi="Georgia"/>
          <w:b w:val="0"/>
          <w:bCs w:val="0"/>
          <w:i w:val="0"/>
          <w:iCs w:val="0"/>
          <w:sz w:val="20"/>
          <w:szCs w:val="20"/>
          <w:lang w:val="pl-PL" w:eastAsia="pl-PL"/>
        </w:rPr>
        <w:t xml:space="preserve">ium na zasadach określonych w </w:t>
      </w:r>
      <w:r w:rsidR="00F84427">
        <w:rPr>
          <w:rFonts w:ascii="Georgia" w:hAnsi="Georgia"/>
          <w:b w:val="0"/>
          <w:bCs w:val="0"/>
          <w:i w:val="0"/>
          <w:iCs w:val="0"/>
          <w:sz w:val="20"/>
          <w:szCs w:val="20"/>
          <w:lang w:val="pl-PL" w:eastAsia="pl-PL"/>
        </w:rPr>
        <w:t>art.</w:t>
      </w:r>
      <w:r>
        <w:rPr>
          <w:rFonts w:ascii="Georgia" w:hAnsi="Georgia"/>
          <w:b w:val="0"/>
          <w:bCs w:val="0"/>
          <w:i w:val="0"/>
          <w:iCs w:val="0"/>
          <w:sz w:val="20"/>
          <w:szCs w:val="20"/>
          <w:lang w:val="pl-PL" w:eastAsia="pl-PL"/>
        </w:rPr>
        <w:t xml:space="preserve"> 46 ust</w:t>
      </w:r>
      <w:r w:rsidR="00F84427">
        <w:rPr>
          <w:rFonts w:ascii="Georgia" w:hAnsi="Georgia"/>
          <w:b w:val="0"/>
          <w:bCs w:val="0"/>
          <w:i w:val="0"/>
          <w:iCs w:val="0"/>
          <w:sz w:val="20"/>
          <w:szCs w:val="20"/>
          <w:lang w:val="pl-PL" w:eastAsia="pl-PL"/>
        </w:rPr>
        <w:t>.</w:t>
      </w:r>
      <w:r>
        <w:rPr>
          <w:rFonts w:ascii="Georgia" w:hAnsi="Georgia"/>
          <w:b w:val="0"/>
          <w:bCs w:val="0"/>
          <w:i w:val="0"/>
          <w:iCs w:val="0"/>
          <w:sz w:val="20"/>
          <w:szCs w:val="20"/>
          <w:lang w:val="pl-PL" w:eastAsia="pl-PL"/>
        </w:rPr>
        <w:t xml:space="preserve"> 1-4 ustawy Pzp.</w:t>
      </w:r>
    </w:p>
    <w:p w14:paraId="15991225" w14:textId="77777777" w:rsidR="00133EB4" w:rsidRPr="00B53730" w:rsidRDefault="00B53730" w:rsidP="00B53730">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zatrzyma wadium wraz z odsetkami, w przypadkach określonych w art. 46 ust</w:t>
      </w:r>
      <w:r w:rsidR="00F84427">
        <w:rPr>
          <w:rFonts w:ascii="Georgia" w:hAnsi="Georgia"/>
          <w:b w:val="0"/>
          <w:bCs w:val="0"/>
          <w:i w:val="0"/>
          <w:iCs w:val="0"/>
          <w:sz w:val="20"/>
          <w:szCs w:val="20"/>
          <w:lang w:val="pl-PL" w:eastAsia="pl-PL"/>
        </w:rPr>
        <w:t>.</w:t>
      </w:r>
      <w:r>
        <w:rPr>
          <w:rFonts w:ascii="Georgia" w:hAnsi="Georgia"/>
          <w:b w:val="0"/>
          <w:bCs w:val="0"/>
          <w:i w:val="0"/>
          <w:iCs w:val="0"/>
          <w:sz w:val="20"/>
          <w:szCs w:val="20"/>
          <w:lang w:val="pl-PL" w:eastAsia="pl-PL"/>
        </w:rPr>
        <w:t xml:space="preserve"> 4a i 5 ustawy Pzp.</w:t>
      </w:r>
    </w:p>
    <w:p w14:paraId="2C59C180" w14:textId="77777777" w:rsidR="00C9143E" w:rsidRPr="00123693" w:rsidRDefault="00C9143E" w:rsidP="00C9143E">
      <w:pPr>
        <w:pStyle w:val="Tekstpodstawowy"/>
        <w:tabs>
          <w:tab w:val="left" w:pos="0"/>
        </w:tabs>
        <w:spacing w:after="0" w:line="360" w:lineRule="auto"/>
        <w:jc w:val="both"/>
        <w:rPr>
          <w:rFonts w:ascii="Georgia" w:hAnsi="Georgia"/>
          <w:b w:val="0"/>
          <w:bCs w:val="0"/>
          <w:i w:val="0"/>
          <w:iCs w:val="0"/>
          <w:sz w:val="20"/>
          <w:szCs w:val="20"/>
          <w:lang w:val="pl-PL" w:eastAsia="pl-PL"/>
        </w:rPr>
      </w:pPr>
    </w:p>
    <w:p w14:paraId="0A611DDA" w14:textId="77777777" w:rsidR="00C9143E" w:rsidRPr="00123693" w:rsidRDefault="00C9143E" w:rsidP="00193CDF">
      <w:pPr>
        <w:pStyle w:val="Nagwek1"/>
        <w:shd w:val="clear" w:color="auto" w:fill="F2F2F2"/>
        <w:tabs>
          <w:tab w:val="left" w:pos="-144"/>
        </w:tabs>
        <w:spacing w:before="0" w:after="0" w:line="360" w:lineRule="auto"/>
        <w:rPr>
          <w:rFonts w:ascii="Georgia" w:hAnsi="Georgia" w:cs="Georgia"/>
          <w:b/>
          <w:bCs w:val="0"/>
          <w:color w:val="000000"/>
          <w:sz w:val="20"/>
          <w:szCs w:val="20"/>
        </w:rPr>
      </w:pPr>
      <w:bookmarkStart w:id="19" w:name="_Toc34909737"/>
      <w:r w:rsidRPr="00123693">
        <w:rPr>
          <w:rFonts w:ascii="Georgia" w:hAnsi="Georgia" w:cs="Georgia"/>
          <w:b/>
          <w:bCs w:val="0"/>
          <w:color w:val="000000"/>
          <w:sz w:val="20"/>
          <w:szCs w:val="20"/>
        </w:rPr>
        <w:t xml:space="preserve">XII. </w:t>
      </w:r>
      <w:bookmarkStart w:id="20" w:name="_Toc266275248"/>
      <w:r w:rsidRPr="00123693">
        <w:rPr>
          <w:rFonts w:ascii="Georgia" w:hAnsi="Georgia" w:cs="Georgia"/>
          <w:b/>
          <w:bCs w:val="0"/>
          <w:color w:val="000000"/>
          <w:sz w:val="20"/>
          <w:szCs w:val="20"/>
        </w:rPr>
        <w:t>Termin związania ofertą.</w:t>
      </w:r>
      <w:bookmarkEnd w:id="19"/>
      <w:bookmarkEnd w:id="20"/>
    </w:p>
    <w:p w14:paraId="4AC2D936" w14:textId="77777777" w:rsidR="00C9143E" w:rsidRPr="00123693" w:rsidRDefault="00C9143E" w:rsidP="00C9143E">
      <w:pPr>
        <w:numPr>
          <w:ilvl w:val="0"/>
          <w:numId w:val="10"/>
        </w:numPr>
        <w:suppressAutoHyphens w:val="0"/>
        <w:spacing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jest związany ofertą przez okres 60 dni. Bieg terminu związania ofertą rozpoczyna się wraz z upływem ostatecznego terminu składania ofert.</w:t>
      </w:r>
    </w:p>
    <w:p w14:paraId="3013BC1E" w14:textId="77777777" w:rsidR="00C9143E" w:rsidRPr="00123693" w:rsidRDefault="00C9143E" w:rsidP="00C9143E">
      <w:pPr>
        <w:numPr>
          <w:ilvl w:val="0"/>
          <w:numId w:val="10"/>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Ewentualne wniesienie odwołania zawiesza bieg terminu związania ofertą do czasu ogłoszenia przez Izbę orzeczenia.</w:t>
      </w:r>
    </w:p>
    <w:p w14:paraId="00249A07" w14:textId="77777777" w:rsidR="00C9143E" w:rsidRPr="00123693" w:rsidRDefault="00C9143E" w:rsidP="00C9143E">
      <w:pPr>
        <w:numPr>
          <w:ilvl w:val="0"/>
          <w:numId w:val="10"/>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14:paraId="1735AAD4" w14:textId="77777777" w:rsidR="00C9143E" w:rsidRPr="00123693" w:rsidRDefault="00C9143E" w:rsidP="00C9143E">
      <w:pPr>
        <w:widowControl w:val="0"/>
        <w:tabs>
          <w:tab w:val="left" w:pos="360"/>
        </w:tabs>
        <w:spacing w:line="360" w:lineRule="auto"/>
        <w:jc w:val="both"/>
        <w:rPr>
          <w:rFonts w:ascii="Georgia" w:hAnsi="Georgia" w:cs="Georgia"/>
          <w:color w:val="000000"/>
          <w:sz w:val="20"/>
          <w:szCs w:val="20"/>
        </w:rPr>
      </w:pPr>
    </w:p>
    <w:p w14:paraId="00E747E9" w14:textId="77777777" w:rsidR="006146BF" w:rsidRPr="006146BF" w:rsidRDefault="00C9143E" w:rsidP="004A0C1D">
      <w:pPr>
        <w:pStyle w:val="Nagwek1"/>
        <w:shd w:val="clear" w:color="auto" w:fill="F2F2F2"/>
        <w:tabs>
          <w:tab w:val="left" w:pos="-57"/>
        </w:tabs>
        <w:spacing w:before="0" w:after="0" w:line="360" w:lineRule="auto"/>
        <w:rPr>
          <w:rFonts w:ascii="Georgia" w:hAnsi="Georgia" w:cs="Georgia"/>
          <w:b/>
          <w:bCs w:val="0"/>
          <w:color w:val="000000"/>
          <w:sz w:val="20"/>
          <w:szCs w:val="20"/>
        </w:rPr>
      </w:pPr>
      <w:bookmarkStart w:id="21" w:name="_Toc34909738"/>
      <w:r w:rsidRPr="00123693">
        <w:rPr>
          <w:rFonts w:ascii="Georgia" w:hAnsi="Georgia" w:cs="Georgia"/>
          <w:b/>
          <w:bCs w:val="0"/>
          <w:color w:val="000000"/>
          <w:sz w:val="20"/>
          <w:szCs w:val="20"/>
        </w:rPr>
        <w:t xml:space="preserve">XIII. </w:t>
      </w:r>
      <w:bookmarkStart w:id="22" w:name="_Toc266275249"/>
      <w:r w:rsidRPr="00123693">
        <w:rPr>
          <w:rFonts w:ascii="Georgia" w:hAnsi="Georgia" w:cs="Georgia"/>
          <w:b/>
          <w:bCs w:val="0"/>
          <w:color w:val="000000"/>
          <w:sz w:val="20"/>
          <w:szCs w:val="20"/>
        </w:rPr>
        <w:t>Opis sposobu przygotowania ofert.</w:t>
      </w:r>
      <w:bookmarkEnd w:id="21"/>
      <w:bookmarkEnd w:id="22"/>
    </w:p>
    <w:p w14:paraId="43BE5CAA" w14:textId="77777777" w:rsidR="006146BF" w:rsidRPr="006146BF" w:rsidRDefault="006146BF" w:rsidP="00576228">
      <w:pPr>
        <w:widowControl w:val="0"/>
        <w:numPr>
          <w:ilvl w:val="0"/>
          <w:numId w:val="34"/>
        </w:numPr>
        <w:spacing w:line="360" w:lineRule="auto"/>
        <w:jc w:val="both"/>
        <w:rPr>
          <w:rFonts w:ascii="Georgia" w:hAnsi="Georgia"/>
          <w:sz w:val="20"/>
          <w:szCs w:val="20"/>
        </w:rPr>
      </w:pPr>
      <w:r w:rsidRPr="006146BF">
        <w:rPr>
          <w:rFonts w:ascii="Georgia" w:hAnsi="Georgia"/>
          <w:sz w:val="20"/>
          <w:szCs w:val="20"/>
        </w:rPr>
        <w:t>Treść oferty musi odpowiadać treści Specyfikacji Istotnych Warunków Zamówienia.</w:t>
      </w:r>
    </w:p>
    <w:p w14:paraId="78F5B96F" w14:textId="77777777" w:rsidR="006146BF" w:rsidRPr="006146BF" w:rsidRDefault="006146BF" w:rsidP="005F515F">
      <w:pPr>
        <w:widowControl w:val="0"/>
        <w:numPr>
          <w:ilvl w:val="1"/>
          <w:numId w:val="34"/>
        </w:numPr>
        <w:spacing w:line="360" w:lineRule="auto"/>
        <w:ind w:left="0" w:firstLine="0"/>
        <w:jc w:val="both"/>
        <w:rPr>
          <w:rFonts w:ascii="Georgia" w:hAnsi="Georgia"/>
          <w:sz w:val="20"/>
          <w:szCs w:val="20"/>
        </w:rPr>
      </w:pPr>
      <w:r w:rsidRPr="006146BF">
        <w:rPr>
          <w:rFonts w:ascii="Georgia" w:hAnsi="Georgia"/>
          <w:sz w:val="20"/>
          <w:szCs w:val="20"/>
        </w:rPr>
        <w:t xml:space="preserve">Wykonawcy zobowiązani są zapoznać się dokładnie z treścią niniejszej SIWZ i przygotować ofertę zgodnie </w:t>
      </w:r>
      <w:r w:rsidR="007051F5">
        <w:rPr>
          <w:rFonts w:ascii="Georgia" w:hAnsi="Georgia"/>
          <w:sz w:val="20"/>
          <w:szCs w:val="20"/>
        </w:rPr>
        <w:br/>
      </w:r>
      <w:r w:rsidRPr="006146BF">
        <w:rPr>
          <w:rFonts w:ascii="Georgia" w:hAnsi="Georgia"/>
          <w:sz w:val="20"/>
          <w:szCs w:val="20"/>
        </w:rPr>
        <w:t>z wymaganiami w niej określonymi.</w:t>
      </w:r>
    </w:p>
    <w:p w14:paraId="05D7C061" w14:textId="77777777" w:rsidR="006146BF" w:rsidRPr="006146BF" w:rsidRDefault="006146BF" w:rsidP="00576228">
      <w:pPr>
        <w:widowControl w:val="0"/>
        <w:numPr>
          <w:ilvl w:val="0"/>
          <w:numId w:val="34"/>
        </w:numPr>
        <w:tabs>
          <w:tab w:val="left" w:pos="426"/>
        </w:tabs>
        <w:spacing w:line="360" w:lineRule="auto"/>
        <w:ind w:left="0" w:firstLine="0"/>
        <w:jc w:val="both"/>
        <w:rPr>
          <w:rFonts w:ascii="Georgia" w:hAnsi="Georgia"/>
          <w:sz w:val="20"/>
          <w:szCs w:val="20"/>
        </w:rPr>
      </w:pPr>
      <w:r w:rsidRPr="006146BF">
        <w:rPr>
          <w:rFonts w:ascii="Georgia" w:hAnsi="Georgia"/>
          <w:color w:val="000000"/>
          <w:sz w:val="20"/>
          <w:szCs w:val="20"/>
        </w:rPr>
        <w:t xml:space="preserve">Wykonawcy ponoszą koszty związane z przygotowaniem i złożeniem oferty, </w:t>
      </w:r>
      <w:r>
        <w:rPr>
          <w:rFonts w:ascii="Georgia" w:hAnsi="Georgia"/>
          <w:sz w:val="20"/>
          <w:szCs w:val="20"/>
          <w:lang w:eastAsia="pl-PL"/>
        </w:rPr>
        <w:t xml:space="preserve">z zastrzeżeniem </w:t>
      </w:r>
      <w:r w:rsidRPr="006146BF">
        <w:rPr>
          <w:rFonts w:ascii="Georgia" w:hAnsi="Georgia"/>
          <w:sz w:val="20"/>
          <w:szCs w:val="20"/>
          <w:lang w:eastAsia="pl-PL"/>
        </w:rPr>
        <w:t>art. 93 ust. 4 ustawy</w:t>
      </w:r>
      <w:r w:rsidRPr="006146BF">
        <w:rPr>
          <w:rFonts w:ascii="Georgia" w:hAnsi="Georgia"/>
          <w:sz w:val="20"/>
          <w:szCs w:val="20"/>
        </w:rPr>
        <w:t xml:space="preserve">. Składanie </w:t>
      </w:r>
      <w:r w:rsidRPr="006146BF">
        <w:rPr>
          <w:rFonts w:ascii="Georgia" w:hAnsi="Georgia"/>
          <w:b/>
          <w:sz w:val="20"/>
          <w:szCs w:val="20"/>
        </w:rPr>
        <w:t>ofert</w:t>
      </w:r>
      <w:r w:rsidRPr="006146BF">
        <w:rPr>
          <w:rFonts w:ascii="Georgia" w:hAnsi="Georgia"/>
          <w:color w:val="0070C0"/>
          <w:sz w:val="20"/>
          <w:szCs w:val="20"/>
        </w:rPr>
        <w:t xml:space="preserve"> </w:t>
      </w:r>
      <w:r w:rsidRPr="006146BF">
        <w:rPr>
          <w:rFonts w:ascii="Georgia" w:hAnsi="Georgia"/>
          <w:color w:val="000000"/>
          <w:sz w:val="20"/>
          <w:szCs w:val="20"/>
        </w:rPr>
        <w:t xml:space="preserve">przez </w:t>
      </w:r>
      <w:hyperlink r:id="rId17" w:history="1">
        <w:r w:rsidRPr="006146BF">
          <w:rPr>
            <w:rStyle w:val="Hipercze"/>
            <w:rFonts w:ascii="Georgia" w:eastAsia="Lucida Sans Unicode" w:hAnsi="Georgia"/>
            <w:sz w:val="20"/>
            <w:szCs w:val="20"/>
          </w:rPr>
          <w:t>www.platformazakupowa.pl</w:t>
        </w:r>
      </w:hyperlink>
      <w:r w:rsidRPr="006146BF">
        <w:rPr>
          <w:rFonts w:ascii="Georgia" w:hAnsi="Georgia"/>
          <w:color w:val="000000"/>
          <w:sz w:val="20"/>
          <w:szCs w:val="20"/>
        </w:rPr>
        <w:t xml:space="preserve"> jest dla Wykonawców całkowicie </w:t>
      </w:r>
      <w:r w:rsidRPr="006146BF">
        <w:rPr>
          <w:rFonts w:ascii="Georgia" w:hAnsi="Georgia"/>
          <w:b/>
          <w:color w:val="000000"/>
          <w:sz w:val="20"/>
          <w:szCs w:val="20"/>
        </w:rPr>
        <w:t>bezpłatne</w:t>
      </w:r>
      <w:r w:rsidRPr="006146BF">
        <w:rPr>
          <w:rFonts w:ascii="Georgia" w:hAnsi="Georgia"/>
          <w:color w:val="000000"/>
          <w:sz w:val="20"/>
          <w:szCs w:val="20"/>
        </w:rPr>
        <w:t>.</w:t>
      </w:r>
    </w:p>
    <w:p w14:paraId="40FBEFD4" w14:textId="77777777" w:rsidR="006146BF" w:rsidRPr="006146BF" w:rsidRDefault="006146BF" w:rsidP="00576228">
      <w:pPr>
        <w:widowControl w:val="0"/>
        <w:numPr>
          <w:ilvl w:val="0"/>
          <w:numId w:val="34"/>
        </w:numPr>
        <w:tabs>
          <w:tab w:val="left" w:pos="426"/>
        </w:tabs>
        <w:spacing w:line="360" w:lineRule="auto"/>
        <w:ind w:left="0" w:firstLine="0"/>
        <w:jc w:val="both"/>
        <w:rPr>
          <w:rFonts w:ascii="Georgia" w:hAnsi="Georgia"/>
          <w:sz w:val="20"/>
          <w:szCs w:val="20"/>
        </w:rPr>
      </w:pPr>
      <w:r w:rsidRPr="006146BF">
        <w:rPr>
          <w:rFonts w:ascii="Georgia" w:hAnsi="Georgia"/>
          <w:bCs/>
          <w:sz w:val="20"/>
          <w:szCs w:val="20"/>
        </w:rPr>
        <w:t xml:space="preserve">Postępowanie prowadzone jest w </w:t>
      </w:r>
      <w:r w:rsidRPr="006146BF">
        <w:rPr>
          <w:rFonts w:ascii="Georgia" w:hAnsi="Georgia"/>
          <w:b/>
          <w:bCs/>
          <w:sz w:val="20"/>
          <w:szCs w:val="20"/>
        </w:rPr>
        <w:t>języku polskim</w:t>
      </w:r>
      <w:r w:rsidRPr="006146BF">
        <w:rPr>
          <w:rFonts w:ascii="Georgia" w:hAnsi="Georgia"/>
          <w:bCs/>
          <w:sz w:val="20"/>
          <w:szCs w:val="20"/>
        </w:rPr>
        <w:t xml:space="preserve"> na dedykowanej elektronicznej Platformie Zakupowej (dalej jako „Platforma”) pod adresem: </w:t>
      </w:r>
      <w:r w:rsidRPr="006146BF">
        <w:rPr>
          <w:rFonts w:ascii="Georgia" w:hAnsi="Georgia"/>
          <w:b/>
          <w:i/>
          <w:sz w:val="20"/>
          <w:szCs w:val="20"/>
        </w:rPr>
        <w:t>https://www</w:t>
      </w:r>
      <w:r w:rsidRPr="007C335C">
        <w:rPr>
          <w:rFonts w:ascii="Georgia" w:hAnsi="Georgia"/>
          <w:b/>
          <w:i/>
          <w:sz w:val="20"/>
          <w:szCs w:val="20"/>
        </w:rPr>
        <w:t>.</w:t>
      </w:r>
      <w:r w:rsidR="007C335C" w:rsidRPr="007C335C">
        <w:rPr>
          <w:rFonts w:ascii="Georgia" w:hAnsi="Georgia"/>
          <w:b/>
          <w:i/>
          <w:sz w:val="20"/>
          <w:szCs w:val="20"/>
        </w:rPr>
        <w:t xml:space="preserve"> platformazakupowa.pl/pn/zzozwadowice</w:t>
      </w:r>
      <w:r w:rsidR="007C335C" w:rsidRPr="006146BF">
        <w:rPr>
          <w:rFonts w:ascii="Georgia" w:hAnsi="Georgia"/>
          <w:sz w:val="20"/>
          <w:szCs w:val="20"/>
        </w:rPr>
        <w:t xml:space="preserve"> </w:t>
      </w:r>
      <w:r w:rsidR="005C651B">
        <w:rPr>
          <w:rFonts w:ascii="Georgia" w:hAnsi="Georgia"/>
          <w:sz w:val="20"/>
          <w:szCs w:val="20"/>
        </w:rPr>
        <w:t>– w </w:t>
      </w:r>
      <w:r w:rsidRPr="006146BF">
        <w:rPr>
          <w:rFonts w:ascii="Georgia" w:hAnsi="Georgia"/>
          <w:sz w:val="20"/>
          <w:szCs w:val="20"/>
        </w:rPr>
        <w:t xml:space="preserve">zakładce „POSTĘPOWANIA” </w:t>
      </w:r>
      <w:r w:rsidRPr="006146BF">
        <w:rPr>
          <w:rFonts w:ascii="Georgia" w:hAnsi="Georgia"/>
          <w:bCs/>
          <w:sz w:val="20"/>
          <w:szCs w:val="20"/>
        </w:rPr>
        <w:t>i pod nazwą postępowania wskazaną w tytule SIWZ.</w:t>
      </w:r>
    </w:p>
    <w:p w14:paraId="1C2C6066" w14:textId="77777777" w:rsidR="006146BF" w:rsidRPr="006146BF" w:rsidRDefault="006146BF" w:rsidP="006146BF">
      <w:pPr>
        <w:tabs>
          <w:tab w:val="left" w:pos="426"/>
        </w:tabs>
        <w:spacing w:line="360" w:lineRule="auto"/>
        <w:jc w:val="both"/>
        <w:rPr>
          <w:rFonts w:ascii="Georgia" w:hAnsi="Georgia"/>
          <w:sz w:val="20"/>
          <w:szCs w:val="20"/>
        </w:rPr>
      </w:pPr>
      <w:r w:rsidRPr="006146BF">
        <w:rPr>
          <w:rFonts w:ascii="Georgia" w:hAnsi="Georgia"/>
          <w:sz w:val="20"/>
          <w:szCs w:val="20"/>
        </w:rPr>
        <w:t>Wymagania techniczne i organizacyjne, związane z wykorzystaniem Pla</w:t>
      </w:r>
      <w:r w:rsidR="00D77678">
        <w:rPr>
          <w:rFonts w:ascii="Georgia" w:hAnsi="Georgia"/>
          <w:sz w:val="20"/>
          <w:szCs w:val="20"/>
        </w:rPr>
        <w:t xml:space="preserve">tformy, zostały przedstawione </w:t>
      </w:r>
      <w:r w:rsidRPr="006146BF">
        <w:rPr>
          <w:rFonts w:ascii="Georgia" w:hAnsi="Georgia"/>
          <w:sz w:val="20"/>
          <w:szCs w:val="20"/>
        </w:rPr>
        <w:t xml:space="preserve">w niniejszym rozdziale – </w:t>
      </w:r>
      <w:r w:rsidR="005427D1">
        <w:rPr>
          <w:rFonts w:ascii="Georgia" w:hAnsi="Georgia"/>
          <w:sz w:val="20"/>
          <w:szCs w:val="20"/>
        </w:rPr>
        <w:t>p</w:t>
      </w:r>
      <w:r w:rsidRPr="006146BF">
        <w:rPr>
          <w:rFonts w:ascii="Georgia" w:hAnsi="Georgia"/>
          <w:sz w:val="20"/>
          <w:szCs w:val="20"/>
        </w:rPr>
        <w:t>pkt. 3.1. – 3.</w:t>
      </w:r>
      <w:r w:rsidR="005427D1">
        <w:rPr>
          <w:rFonts w:ascii="Georgia" w:hAnsi="Georgia"/>
          <w:sz w:val="20"/>
          <w:szCs w:val="20"/>
        </w:rPr>
        <w:t>7.</w:t>
      </w:r>
    </w:p>
    <w:p w14:paraId="6D7AEE5C" w14:textId="77777777" w:rsidR="006146BF" w:rsidRPr="006146BF" w:rsidRDefault="006146BF" w:rsidP="00576228">
      <w:pPr>
        <w:widowControl w:val="0"/>
        <w:numPr>
          <w:ilvl w:val="1"/>
          <w:numId w:val="34"/>
        </w:numPr>
        <w:tabs>
          <w:tab w:val="left" w:pos="426"/>
        </w:tabs>
        <w:spacing w:line="360" w:lineRule="auto"/>
        <w:ind w:left="0" w:firstLine="0"/>
        <w:jc w:val="both"/>
        <w:rPr>
          <w:rFonts w:ascii="Georgia" w:hAnsi="Georgia"/>
          <w:sz w:val="18"/>
          <w:szCs w:val="18"/>
        </w:rPr>
      </w:pPr>
      <w:r w:rsidRPr="006146BF">
        <w:rPr>
          <w:rFonts w:ascii="Georgia" w:hAnsi="Georgia"/>
          <w:sz w:val="18"/>
          <w:szCs w:val="18"/>
        </w:rPr>
        <w:t>W postępowaniu o udzielenie zamówienia komunikacja między Zamawiającym, a Wykonawcami odbywa się przy użyciu</w:t>
      </w:r>
      <w:r w:rsidRPr="006146BF">
        <w:rPr>
          <w:rFonts w:ascii="Georgia" w:hAnsi="Georgia"/>
          <w:i/>
          <w:sz w:val="18"/>
          <w:szCs w:val="18"/>
        </w:rPr>
        <w:t xml:space="preserve"> </w:t>
      </w:r>
      <w:r w:rsidRPr="006146BF">
        <w:rPr>
          <w:rFonts w:ascii="Georgia" w:hAnsi="Georgia"/>
          <w:sz w:val="18"/>
          <w:szCs w:val="18"/>
        </w:rPr>
        <w:t>Platformy</w:t>
      </w:r>
      <w:r w:rsidRPr="006146BF">
        <w:rPr>
          <w:rFonts w:ascii="Georgia" w:hAnsi="Georgia"/>
          <w:color w:val="0070C0"/>
          <w:sz w:val="18"/>
          <w:szCs w:val="18"/>
        </w:rPr>
        <w:t xml:space="preserve"> </w:t>
      </w:r>
      <w:r w:rsidRPr="006146BF">
        <w:rPr>
          <w:rFonts w:ascii="Georgia" w:hAnsi="Georgia"/>
          <w:i/>
          <w:color w:val="0070C0"/>
          <w:sz w:val="18"/>
          <w:szCs w:val="18"/>
        </w:rPr>
        <w:t>(</w:t>
      </w:r>
      <w:hyperlink r:id="rId18" w:history="1">
        <w:r w:rsidRPr="007C335C">
          <w:rPr>
            <w:rStyle w:val="Hipercze"/>
            <w:rFonts w:ascii="Georgia" w:eastAsia="Lucida Sans Unicode" w:hAnsi="Georgia"/>
            <w:i/>
            <w:sz w:val="18"/>
            <w:szCs w:val="18"/>
          </w:rPr>
          <w:t>https://www.</w:t>
        </w:r>
        <w:r w:rsidR="007C335C" w:rsidRPr="007C335C">
          <w:rPr>
            <w:rFonts w:ascii="Georgia" w:hAnsi="Georgia"/>
            <w:i/>
            <w:color w:val="0000FF"/>
            <w:sz w:val="18"/>
            <w:szCs w:val="18"/>
          </w:rPr>
          <w:t xml:space="preserve"> platformazakupowa.pl/pn/zzozwadowice </w:t>
        </w:r>
      </w:hyperlink>
      <w:r w:rsidRPr="007C335C">
        <w:rPr>
          <w:rFonts w:ascii="Georgia" w:hAnsi="Georgia"/>
          <w:i/>
          <w:color w:val="0000FF"/>
          <w:sz w:val="18"/>
          <w:szCs w:val="18"/>
        </w:rPr>
        <w:t>).</w:t>
      </w:r>
    </w:p>
    <w:p w14:paraId="2017404D" w14:textId="77777777" w:rsidR="006146BF" w:rsidRPr="006146BF" w:rsidRDefault="006146BF" w:rsidP="00576228">
      <w:pPr>
        <w:widowControl w:val="0"/>
        <w:numPr>
          <w:ilvl w:val="1"/>
          <w:numId w:val="34"/>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Wymagania techniczne i organizacyjne wysyłania oraz odbierania dokumentów elektronicznych, elektronicznych kopii dokumentów i oświadczeń oraz informacji przekazywanych przy ich użyciu zostały opisane w </w:t>
      </w:r>
      <w:r w:rsidR="000E10FE">
        <w:rPr>
          <w:rFonts w:ascii="Georgia" w:hAnsi="Georgia"/>
          <w:i/>
          <w:sz w:val="18"/>
          <w:szCs w:val="18"/>
        </w:rPr>
        <w:t>Regulaminie korzystania</w:t>
      </w:r>
      <w:r w:rsidR="000E10FE">
        <w:rPr>
          <w:rFonts w:ascii="Georgia" w:hAnsi="Georgia"/>
          <w:i/>
          <w:sz w:val="18"/>
          <w:szCs w:val="18"/>
        </w:rPr>
        <w:br/>
      </w:r>
      <w:r w:rsidRPr="006146BF">
        <w:rPr>
          <w:rFonts w:ascii="Georgia" w:hAnsi="Georgia"/>
          <w:i/>
          <w:sz w:val="18"/>
          <w:szCs w:val="18"/>
        </w:rPr>
        <w:t>z Platformy</w:t>
      </w:r>
      <w:r w:rsidRPr="006146BF">
        <w:rPr>
          <w:rFonts w:ascii="Georgia" w:hAnsi="Georgia"/>
          <w:sz w:val="18"/>
          <w:szCs w:val="18"/>
        </w:rPr>
        <w:t xml:space="preserve"> (adres: </w:t>
      </w:r>
      <w:hyperlink r:id="rId19" w:history="1">
        <w:r w:rsidRPr="006146BF">
          <w:rPr>
            <w:rStyle w:val="Hipercze"/>
            <w:rFonts w:ascii="Georgia" w:eastAsia="Lucida Sans Unicode" w:hAnsi="Georgia"/>
            <w:i/>
            <w:sz w:val="18"/>
            <w:szCs w:val="18"/>
          </w:rPr>
          <w:t>https://platformazakupowa.pl/strona/1-regulamin</w:t>
        </w:r>
      </w:hyperlink>
      <w:r w:rsidRPr="006146BF">
        <w:rPr>
          <w:rFonts w:ascii="Georgia" w:hAnsi="Georgia"/>
          <w:i/>
          <w:sz w:val="18"/>
          <w:szCs w:val="18"/>
        </w:rPr>
        <w:t xml:space="preserve">). </w:t>
      </w:r>
      <w:r w:rsidRPr="006146BF">
        <w:rPr>
          <w:rFonts w:ascii="Georgia" w:hAnsi="Georgia"/>
          <w:sz w:val="18"/>
          <w:szCs w:val="18"/>
        </w:rPr>
        <w:t xml:space="preserve">Składając ofertę Wykonawca akceptuje </w:t>
      </w:r>
      <w:r w:rsidRPr="006146BF">
        <w:rPr>
          <w:rFonts w:ascii="Georgia" w:hAnsi="Georgia"/>
          <w:i/>
          <w:sz w:val="18"/>
          <w:szCs w:val="18"/>
        </w:rPr>
        <w:t xml:space="preserve">Regulamin </w:t>
      </w:r>
      <w:r w:rsidRPr="006146BF">
        <w:rPr>
          <w:rFonts w:ascii="Georgia" w:hAnsi="Georgia"/>
          <w:i/>
          <w:sz w:val="18"/>
          <w:szCs w:val="18"/>
          <w:lang w:eastAsia="pl-PL"/>
        </w:rPr>
        <w:t>platformazakupowa.pl dla Użytkowników (Wykonawców)</w:t>
      </w:r>
      <w:r w:rsidRPr="006146BF">
        <w:rPr>
          <w:rFonts w:ascii="Georgia" w:hAnsi="Georgia"/>
          <w:i/>
          <w:sz w:val="18"/>
          <w:szCs w:val="18"/>
        </w:rPr>
        <w:t xml:space="preserve">. </w:t>
      </w:r>
    </w:p>
    <w:p w14:paraId="370A8DA2" w14:textId="77777777" w:rsidR="006146BF" w:rsidRPr="006146BF" w:rsidRDefault="006146BF" w:rsidP="00576228">
      <w:pPr>
        <w:widowControl w:val="0"/>
        <w:numPr>
          <w:ilvl w:val="1"/>
          <w:numId w:val="34"/>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Korzystanie z Platformy oznacza każdą czynność Użytkownika, która prowadzi do zapoznania się przez niego z treściami zawartymi na </w:t>
      </w:r>
      <w:r w:rsidRPr="006146BF">
        <w:rPr>
          <w:rFonts w:ascii="Georgia" w:hAnsi="Georgia"/>
          <w:i/>
          <w:sz w:val="18"/>
          <w:szCs w:val="18"/>
        </w:rPr>
        <w:t>platformazakupowa.pl,</w:t>
      </w:r>
      <w:r w:rsidRPr="006146BF">
        <w:rPr>
          <w:rFonts w:ascii="Georgia" w:hAnsi="Georgia"/>
          <w:sz w:val="18"/>
          <w:szCs w:val="18"/>
        </w:rPr>
        <w:t xml:space="preserve"> z zastrzeżeniem postanowień §4 Regulaminu. </w:t>
      </w:r>
    </w:p>
    <w:p w14:paraId="2AE85A84" w14:textId="77777777" w:rsidR="006146BF" w:rsidRPr="006146BF" w:rsidRDefault="006146BF" w:rsidP="00576228">
      <w:pPr>
        <w:widowControl w:val="0"/>
        <w:numPr>
          <w:ilvl w:val="1"/>
          <w:numId w:val="34"/>
        </w:numPr>
        <w:tabs>
          <w:tab w:val="left" w:pos="426"/>
        </w:tabs>
        <w:spacing w:line="360" w:lineRule="auto"/>
        <w:ind w:left="0" w:firstLine="0"/>
        <w:jc w:val="both"/>
        <w:rPr>
          <w:rFonts w:ascii="Georgia" w:hAnsi="Georgia"/>
          <w:sz w:val="18"/>
          <w:szCs w:val="18"/>
        </w:rPr>
      </w:pPr>
      <w:r w:rsidRPr="006146BF">
        <w:rPr>
          <w:rFonts w:ascii="Georgia" w:hAnsi="Georgia"/>
          <w:sz w:val="18"/>
          <w:szCs w:val="18"/>
        </w:rPr>
        <w:t>Korzystanie z Platformy odbywać może się wyłącznie na zasadach i w zakresie wskazanym</w:t>
      </w:r>
      <w:r>
        <w:rPr>
          <w:rFonts w:ascii="Georgia" w:hAnsi="Georgia"/>
          <w:sz w:val="18"/>
          <w:szCs w:val="18"/>
        </w:rPr>
        <w:t xml:space="preserve">  </w:t>
      </w:r>
      <w:r w:rsidRPr="006146BF">
        <w:rPr>
          <w:rFonts w:ascii="Georgia" w:hAnsi="Georgia"/>
          <w:sz w:val="18"/>
          <w:szCs w:val="18"/>
        </w:rPr>
        <w:t>w Regulaminie.</w:t>
      </w:r>
    </w:p>
    <w:p w14:paraId="2EE54B8D" w14:textId="77777777" w:rsidR="006146BF" w:rsidRPr="006146BF" w:rsidRDefault="006146BF" w:rsidP="00576228">
      <w:pPr>
        <w:widowControl w:val="0"/>
        <w:numPr>
          <w:ilvl w:val="1"/>
          <w:numId w:val="34"/>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dołoży starań, aby korzystanie z Platformy było możliwe dla Użytkow</w:t>
      </w:r>
      <w:r w:rsidR="000E10FE">
        <w:rPr>
          <w:rFonts w:ascii="Georgia" w:hAnsi="Georgia"/>
          <w:sz w:val="18"/>
          <w:szCs w:val="18"/>
        </w:rPr>
        <w:t>ników Internetu</w:t>
      </w:r>
      <w:r w:rsidR="000E10FE">
        <w:rPr>
          <w:rFonts w:ascii="Georgia" w:hAnsi="Georgia"/>
          <w:sz w:val="18"/>
          <w:szCs w:val="18"/>
        </w:rPr>
        <w:br/>
      </w:r>
      <w:r w:rsidRPr="006146BF">
        <w:rPr>
          <w:rFonts w:ascii="Georgia" w:hAnsi="Georgia"/>
          <w:sz w:val="18"/>
          <w:szCs w:val="18"/>
        </w:rPr>
        <w:t xml:space="preserve">z użyciem popularnych przeglądarek internetowych, systemów operacyjnych, typów urządzeń oraz typów połączeń internetowych. Minimalne wymagania techniczne umożliwiające korzystanie ze strony </w:t>
      </w:r>
      <w:hyperlink r:id="rId20" w:history="1">
        <w:r w:rsidRPr="006146BF">
          <w:rPr>
            <w:rStyle w:val="Hipercze"/>
            <w:rFonts w:ascii="Georgia" w:eastAsia="Lucida Sans Unicode" w:hAnsi="Georgia"/>
            <w:sz w:val="18"/>
            <w:szCs w:val="18"/>
          </w:rPr>
          <w:t>www.platformazakupowa.pl</w:t>
        </w:r>
      </w:hyperlink>
      <w:r w:rsidRPr="006146BF">
        <w:rPr>
          <w:rFonts w:ascii="Georgia" w:hAnsi="Georgia"/>
          <w:i/>
          <w:sz w:val="18"/>
          <w:szCs w:val="18"/>
        </w:rPr>
        <w:t xml:space="preserve"> </w:t>
      </w:r>
      <w:r w:rsidRPr="006146BF">
        <w:rPr>
          <w:rFonts w:ascii="Georgia" w:hAnsi="Georgia"/>
          <w:sz w:val="18"/>
          <w:szCs w:val="18"/>
        </w:rPr>
        <w:t xml:space="preserve">to: przeglądarka internetowa Internet Explorer, Chrome i FireFox w najnowszej dostępnej wersji, z włączoną obsługą języka </w:t>
      </w:r>
      <w:proofErr w:type="spellStart"/>
      <w:r w:rsidRPr="006146BF">
        <w:rPr>
          <w:rFonts w:ascii="Georgia" w:hAnsi="Georgia"/>
          <w:sz w:val="18"/>
          <w:szCs w:val="18"/>
        </w:rPr>
        <w:t>Javascript</w:t>
      </w:r>
      <w:proofErr w:type="spellEnd"/>
      <w:r w:rsidRPr="006146BF">
        <w:rPr>
          <w:rFonts w:ascii="Georgia" w:hAnsi="Georgia"/>
          <w:sz w:val="18"/>
          <w:szCs w:val="18"/>
        </w:rPr>
        <w:t>, akceptująca pliki typu „</w:t>
      </w:r>
      <w:proofErr w:type="spellStart"/>
      <w:r w:rsidRPr="006146BF">
        <w:rPr>
          <w:rFonts w:ascii="Georgia" w:hAnsi="Georgia"/>
          <w:sz w:val="18"/>
          <w:szCs w:val="18"/>
        </w:rPr>
        <w:t>cookies</w:t>
      </w:r>
      <w:proofErr w:type="spellEnd"/>
      <w:r w:rsidRPr="006146BF">
        <w:rPr>
          <w:rFonts w:ascii="Georgia" w:hAnsi="Georgia"/>
          <w:sz w:val="18"/>
          <w:szCs w:val="18"/>
        </w:rPr>
        <w:t xml:space="preserve">” oraz łącze internetowe o przepustowości, co najmniej 256 </w:t>
      </w:r>
      <w:proofErr w:type="spellStart"/>
      <w:r w:rsidRPr="006146BF">
        <w:rPr>
          <w:rFonts w:ascii="Georgia" w:hAnsi="Georgia"/>
          <w:sz w:val="18"/>
          <w:szCs w:val="18"/>
        </w:rPr>
        <w:t>kbit</w:t>
      </w:r>
      <w:proofErr w:type="spellEnd"/>
      <w:r w:rsidRPr="006146BF">
        <w:rPr>
          <w:rFonts w:ascii="Georgia" w:hAnsi="Georgia"/>
          <w:sz w:val="18"/>
          <w:szCs w:val="18"/>
        </w:rPr>
        <w:t xml:space="preserve">/s. </w:t>
      </w:r>
    </w:p>
    <w:p w14:paraId="2D9032A5" w14:textId="77777777" w:rsidR="006146BF" w:rsidRPr="006146BF" w:rsidRDefault="00217501" w:rsidP="006146BF">
      <w:pPr>
        <w:tabs>
          <w:tab w:val="left" w:pos="426"/>
        </w:tabs>
        <w:spacing w:line="360" w:lineRule="auto"/>
        <w:jc w:val="both"/>
        <w:rPr>
          <w:rFonts w:ascii="Georgia" w:hAnsi="Georgia"/>
          <w:sz w:val="18"/>
          <w:szCs w:val="18"/>
        </w:rPr>
      </w:pPr>
      <w:hyperlink r:id="rId21" w:history="1">
        <w:r w:rsidR="006146BF" w:rsidRPr="006146BF">
          <w:rPr>
            <w:rStyle w:val="Hipercze"/>
            <w:rFonts w:ascii="Georgia" w:eastAsia="Lucida Sans Unicode" w:hAnsi="Georgia"/>
            <w:sz w:val="18"/>
            <w:szCs w:val="18"/>
          </w:rPr>
          <w:t>www.platformazakupowa.pl</w:t>
        </w:r>
      </w:hyperlink>
      <w:r w:rsidR="006146BF" w:rsidRPr="006146BF">
        <w:rPr>
          <w:rFonts w:ascii="Georgia" w:hAnsi="Georgia"/>
          <w:color w:val="0070C0"/>
          <w:sz w:val="18"/>
          <w:szCs w:val="18"/>
        </w:rPr>
        <w:t xml:space="preserve"> </w:t>
      </w:r>
      <w:r w:rsidR="006146BF" w:rsidRPr="006146BF">
        <w:rPr>
          <w:rFonts w:ascii="Georgia" w:hAnsi="Georgia"/>
          <w:sz w:val="18"/>
          <w:szCs w:val="18"/>
        </w:rPr>
        <w:t>jest zoptymalizowana dla minimalnej rozdzielczości ekranu 1024x768 pikseli.</w:t>
      </w:r>
    </w:p>
    <w:p w14:paraId="0FF3B64A" w14:textId="77777777" w:rsidR="006146BF" w:rsidRPr="006146BF" w:rsidRDefault="006146BF" w:rsidP="00576228">
      <w:pPr>
        <w:widowControl w:val="0"/>
        <w:numPr>
          <w:ilvl w:val="1"/>
          <w:numId w:val="34"/>
        </w:numPr>
        <w:tabs>
          <w:tab w:val="left" w:pos="426"/>
        </w:tabs>
        <w:spacing w:line="360" w:lineRule="auto"/>
        <w:ind w:left="0" w:firstLine="0"/>
        <w:jc w:val="both"/>
        <w:rPr>
          <w:rFonts w:ascii="Georgia" w:hAnsi="Georgia"/>
          <w:sz w:val="18"/>
          <w:szCs w:val="18"/>
        </w:rPr>
      </w:pPr>
      <w:r w:rsidRPr="006146BF">
        <w:rPr>
          <w:rFonts w:ascii="Georgia" w:eastAsia="Arial" w:hAnsi="Georgia"/>
          <w:sz w:val="18"/>
          <w:szCs w:val="18"/>
          <w:lang w:eastAsia="pl-PL"/>
        </w:rPr>
        <w:t xml:space="preserve">Zamawiający jednocześnie informuje, że posiadanie konta </w:t>
      </w:r>
      <w:r>
        <w:rPr>
          <w:rFonts w:ascii="Georgia" w:eastAsia="Arial" w:hAnsi="Georgia"/>
          <w:sz w:val="18"/>
          <w:szCs w:val="18"/>
          <w:lang w:eastAsia="pl-PL"/>
        </w:rPr>
        <w:t xml:space="preserve">na Platformie jest dobrowolne,  </w:t>
      </w:r>
      <w:r w:rsidRPr="006146BF">
        <w:rPr>
          <w:rFonts w:ascii="Georgia" w:eastAsia="Arial" w:hAnsi="Georgia"/>
          <w:sz w:val="18"/>
          <w:szCs w:val="18"/>
          <w:lang w:eastAsia="pl-PL"/>
        </w:rPr>
        <w:t>a złożenie oferty w przetargu jest możliwe bez posiadania konta.</w:t>
      </w:r>
    </w:p>
    <w:p w14:paraId="13A50044" w14:textId="77777777" w:rsidR="006146BF" w:rsidRPr="006146BF" w:rsidRDefault="006146BF" w:rsidP="00576228">
      <w:pPr>
        <w:widowControl w:val="0"/>
        <w:numPr>
          <w:ilvl w:val="1"/>
          <w:numId w:val="34"/>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oświadcza, iż publiczny charakte</w:t>
      </w:r>
      <w:r>
        <w:rPr>
          <w:rFonts w:ascii="Georgia" w:hAnsi="Georgia"/>
          <w:sz w:val="18"/>
          <w:szCs w:val="18"/>
        </w:rPr>
        <w:t xml:space="preserve">r sieci Internet i korzystanie </w:t>
      </w:r>
      <w:r w:rsidRPr="006146BF">
        <w:rPr>
          <w:rFonts w:ascii="Georgia" w:hAnsi="Georgia"/>
          <w:sz w:val="18"/>
          <w:szCs w:val="18"/>
        </w:rPr>
        <w:t>z usług świadczonych drogą elektroniczną wiązać moż</w:t>
      </w:r>
      <w:r>
        <w:rPr>
          <w:rFonts w:ascii="Georgia" w:hAnsi="Georgia"/>
          <w:sz w:val="18"/>
          <w:szCs w:val="18"/>
        </w:rPr>
        <w:t xml:space="preserve">e się z zagrożeniem pozyskania </w:t>
      </w:r>
      <w:r w:rsidRPr="006146BF">
        <w:rPr>
          <w:rFonts w:ascii="Georgia" w:hAnsi="Georgia"/>
          <w:sz w:val="18"/>
          <w:szCs w:val="18"/>
        </w:rPr>
        <w:t>i modyfikowania danych Użytkowników przez osoby nieuprawnione, dlatego Użytkownicy powinni stosować właściwe środki techniczne, które zminimaliz</w:t>
      </w:r>
      <w:r>
        <w:rPr>
          <w:rFonts w:ascii="Georgia" w:hAnsi="Georgia"/>
          <w:sz w:val="18"/>
          <w:szCs w:val="18"/>
        </w:rPr>
        <w:t xml:space="preserve">ują wskazane wyżej zagrożenia. </w:t>
      </w:r>
      <w:r w:rsidRPr="006146BF">
        <w:rPr>
          <w:rFonts w:ascii="Georgia" w:hAnsi="Georgia"/>
          <w:sz w:val="18"/>
          <w:szCs w:val="18"/>
        </w:rPr>
        <w:t>W szczególności stosować programy antywirusowe i chroniące tożsamość korzystających z sieci Internet. Usługodawca nigdy nie zwraca się do Użytkowni</w:t>
      </w:r>
      <w:r>
        <w:rPr>
          <w:rFonts w:ascii="Georgia" w:hAnsi="Georgia"/>
          <w:sz w:val="18"/>
          <w:szCs w:val="18"/>
        </w:rPr>
        <w:t xml:space="preserve">ka z prośbą o udostępnienie mu </w:t>
      </w:r>
      <w:r w:rsidRPr="006146BF">
        <w:rPr>
          <w:rFonts w:ascii="Georgia" w:hAnsi="Georgia"/>
          <w:sz w:val="18"/>
          <w:szCs w:val="18"/>
        </w:rPr>
        <w:t>w jakiejkolwiek formie Hasła.</w:t>
      </w:r>
    </w:p>
    <w:p w14:paraId="3C07D9D7" w14:textId="77777777" w:rsidR="006146BF" w:rsidRPr="006146BF" w:rsidRDefault="006146BF" w:rsidP="00576228">
      <w:pPr>
        <w:widowControl w:val="0"/>
        <w:numPr>
          <w:ilvl w:val="1"/>
          <w:numId w:val="34"/>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Na stronie Platformy znajduje się ponadto </w:t>
      </w:r>
      <w:r w:rsidRPr="006146BF">
        <w:rPr>
          <w:rFonts w:ascii="Georgia" w:hAnsi="Georgia"/>
          <w:i/>
          <w:sz w:val="18"/>
          <w:szCs w:val="18"/>
        </w:rPr>
        <w:t>Instrukcja dla Wykonawców</w:t>
      </w:r>
      <w:r w:rsidRPr="006146BF">
        <w:rPr>
          <w:rFonts w:ascii="Georgia" w:hAnsi="Georgia"/>
          <w:sz w:val="18"/>
          <w:szCs w:val="18"/>
        </w:rPr>
        <w:t xml:space="preserve"> zawierająca: </w:t>
      </w:r>
    </w:p>
    <w:p w14:paraId="143CDC3C" w14:textId="77777777" w:rsidR="006146BF" w:rsidRPr="006146BF" w:rsidRDefault="006146BF" w:rsidP="00576228">
      <w:pPr>
        <w:pStyle w:val="BodyText21"/>
        <w:widowControl/>
        <w:numPr>
          <w:ilvl w:val="0"/>
          <w:numId w:val="35"/>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ogólne, </w:t>
      </w:r>
    </w:p>
    <w:p w14:paraId="7DD99613" w14:textId="77777777" w:rsidR="006146BF" w:rsidRPr="006146BF" w:rsidRDefault="006146BF" w:rsidP="00576228">
      <w:pPr>
        <w:pStyle w:val="BodyText21"/>
        <w:widowControl/>
        <w:numPr>
          <w:ilvl w:val="0"/>
          <w:numId w:val="35"/>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dot. sposobu i formy złożenia oferty, </w:t>
      </w:r>
    </w:p>
    <w:p w14:paraId="1F5F6485" w14:textId="77777777" w:rsidR="006146BF" w:rsidRPr="006146BF" w:rsidRDefault="006146BF" w:rsidP="00576228">
      <w:pPr>
        <w:pStyle w:val="BodyText21"/>
        <w:widowControl/>
        <w:numPr>
          <w:ilvl w:val="0"/>
          <w:numId w:val="35"/>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sposobu komunikowania się Zamawiającego z Wykonawcami (</w:t>
      </w:r>
      <w:r w:rsidRPr="006146BF">
        <w:rPr>
          <w:rFonts w:ascii="Georgia" w:hAnsi="Georgia"/>
          <w:b w:val="0"/>
          <w:bCs w:val="0"/>
          <w:i/>
          <w:sz w:val="18"/>
          <w:szCs w:val="18"/>
        </w:rPr>
        <w:t>nie dotyczy składania ofert</w:t>
      </w:r>
      <w:r w:rsidRPr="006146BF">
        <w:rPr>
          <w:rFonts w:ascii="Georgia" w:hAnsi="Georgia"/>
          <w:b w:val="0"/>
          <w:bCs w:val="0"/>
          <w:sz w:val="18"/>
          <w:szCs w:val="18"/>
        </w:rPr>
        <w:t>),</w:t>
      </w:r>
    </w:p>
    <w:p w14:paraId="29A0017C" w14:textId="77777777" w:rsidR="006146BF" w:rsidRPr="006146BF" w:rsidRDefault="006146BF" w:rsidP="00576228">
      <w:pPr>
        <w:pStyle w:val="BodyText21"/>
        <w:widowControl/>
        <w:numPr>
          <w:ilvl w:val="0"/>
          <w:numId w:val="35"/>
        </w:numPr>
        <w:tabs>
          <w:tab w:val="left" w:pos="426"/>
          <w:tab w:val="left" w:pos="600"/>
        </w:tabs>
        <w:suppressAutoHyphens w:val="0"/>
        <w:overflowPunct w:val="0"/>
        <w:autoSpaceDE w:val="0"/>
        <w:ind w:left="0" w:firstLine="0"/>
        <w:jc w:val="both"/>
        <w:textAlignment w:val="baseline"/>
        <w:rPr>
          <w:rFonts w:ascii="Georgia" w:hAnsi="Georgia"/>
          <w:bCs w:val="0"/>
          <w:color w:val="0070C0"/>
          <w:sz w:val="18"/>
          <w:szCs w:val="18"/>
        </w:rPr>
      </w:pPr>
      <w:r w:rsidRPr="006146BF">
        <w:rPr>
          <w:rFonts w:ascii="Georgia" w:hAnsi="Georgia"/>
          <w:b w:val="0"/>
          <w:bCs w:val="0"/>
          <w:sz w:val="18"/>
          <w:szCs w:val="18"/>
        </w:rPr>
        <w:t xml:space="preserve"> informacje dot. sposobu otwarcia ofert na</w:t>
      </w:r>
      <w:r w:rsidRPr="006146BF">
        <w:rPr>
          <w:rFonts w:ascii="Georgia" w:hAnsi="Georgia"/>
          <w:bCs w:val="0"/>
          <w:color w:val="0070C0"/>
          <w:sz w:val="18"/>
          <w:szCs w:val="18"/>
        </w:rPr>
        <w:t xml:space="preserve"> </w:t>
      </w:r>
      <w:hyperlink r:id="rId22" w:history="1">
        <w:r w:rsidRPr="006146BF">
          <w:rPr>
            <w:rStyle w:val="Hipercze"/>
            <w:rFonts w:ascii="Georgia" w:eastAsia="Lucida Sans Unicode" w:hAnsi="Georgia"/>
            <w:bCs w:val="0"/>
            <w:sz w:val="18"/>
            <w:szCs w:val="18"/>
          </w:rPr>
          <w:t>www.platformazakupowa.pl</w:t>
        </w:r>
      </w:hyperlink>
      <w:r w:rsidRPr="006146BF">
        <w:rPr>
          <w:rFonts w:ascii="Georgia" w:hAnsi="Georgia"/>
          <w:bCs w:val="0"/>
          <w:color w:val="0070C0"/>
          <w:sz w:val="18"/>
          <w:szCs w:val="18"/>
        </w:rPr>
        <w:t xml:space="preserve"> </w:t>
      </w:r>
    </w:p>
    <w:p w14:paraId="7A65AA3D" w14:textId="77777777" w:rsidR="00BD7F30" w:rsidRPr="00023040" w:rsidRDefault="006146BF" w:rsidP="00576228">
      <w:pPr>
        <w:pStyle w:val="BodyText21"/>
        <w:widowControl/>
        <w:numPr>
          <w:ilvl w:val="1"/>
          <w:numId w:val="34"/>
        </w:numPr>
        <w:tabs>
          <w:tab w:val="left" w:pos="426"/>
          <w:tab w:val="left" w:pos="851"/>
        </w:tabs>
        <w:suppressAutoHyphens w:val="0"/>
        <w:overflowPunct w:val="0"/>
        <w:autoSpaceDE w:val="0"/>
        <w:ind w:left="0" w:firstLine="0"/>
        <w:jc w:val="both"/>
        <w:textAlignment w:val="baseline"/>
        <w:rPr>
          <w:rStyle w:val="Domylnaczcionkaakapitu2"/>
          <w:rFonts w:ascii="Georgia" w:hAnsi="Georgia"/>
          <w:b w:val="0"/>
          <w:bCs w:val="0"/>
          <w:sz w:val="18"/>
          <w:szCs w:val="18"/>
        </w:rPr>
      </w:pPr>
      <w:r w:rsidRPr="006146BF">
        <w:rPr>
          <w:rFonts w:ascii="Georgia" w:hAnsi="Georgia"/>
          <w:b w:val="0"/>
          <w:sz w:val="18"/>
          <w:szCs w:val="18"/>
        </w:rPr>
        <w:lastRenderedPageBreak/>
        <w:t>W przypadku pytań dotyczących funkcjonowania i obsługi tec</w:t>
      </w:r>
      <w:r>
        <w:rPr>
          <w:rFonts w:ascii="Georgia" w:hAnsi="Georgia"/>
          <w:b w:val="0"/>
          <w:sz w:val="18"/>
          <w:szCs w:val="18"/>
        </w:rPr>
        <w:t xml:space="preserve">hnicznej platformy, prosimy </w:t>
      </w:r>
      <w:r w:rsidRPr="006146BF">
        <w:rPr>
          <w:rFonts w:ascii="Georgia" w:hAnsi="Georgia"/>
          <w:b w:val="0"/>
          <w:sz w:val="18"/>
          <w:szCs w:val="18"/>
        </w:rPr>
        <w:t xml:space="preserve">o skorzystanie z pomocy </w:t>
      </w:r>
      <w:r w:rsidRPr="006146BF">
        <w:rPr>
          <w:rFonts w:ascii="Georgia" w:hAnsi="Georgia"/>
          <w:sz w:val="18"/>
          <w:szCs w:val="18"/>
        </w:rPr>
        <w:t>Centrum Wsparcia Klienta</w:t>
      </w:r>
      <w:r w:rsidRPr="006146BF">
        <w:rPr>
          <w:rFonts w:ascii="Georgia" w:hAnsi="Georgia"/>
          <w:b w:val="0"/>
          <w:sz w:val="18"/>
          <w:szCs w:val="18"/>
        </w:rPr>
        <w:t>, które udziela wszelkich informacji związanych z procesem składania ofert, rejestracji czy innych aspektów technicznych platformy, dostępne codziennie od poniedziałku do piątku w godz. od 7.00 do 17.00 pod nr tel. (22) 101-02-02.</w:t>
      </w:r>
    </w:p>
    <w:p w14:paraId="2940EF35" w14:textId="77777777" w:rsidR="006146BF" w:rsidRDefault="00E76335" w:rsidP="00576228">
      <w:pPr>
        <w:pStyle w:val="Tekstpodstawowy"/>
        <w:numPr>
          <w:ilvl w:val="0"/>
          <w:numId w:val="34"/>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Ofertę stanowi wypełniony Formularz „Oferta” oraz niżej wymienione wypełnione dokumenty:</w:t>
      </w:r>
    </w:p>
    <w:p w14:paraId="3B258046" w14:textId="77777777" w:rsidR="00E76335" w:rsidRPr="00E76335" w:rsidRDefault="00E76335" w:rsidP="00576228">
      <w:pPr>
        <w:pStyle w:val="Tekstpodstawowy"/>
        <w:numPr>
          <w:ilvl w:val="1"/>
          <w:numId w:val="34"/>
        </w:numPr>
        <w:tabs>
          <w:tab w:val="left" w:pos="0"/>
          <w:tab w:val="left" w:pos="426"/>
        </w:tabs>
        <w:spacing w:after="0" w:line="360" w:lineRule="auto"/>
        <w:jc w:val="both"/>
        <w:rPr>
          <w:rFonts w:ascii="Georgia" w:hAnsi="Georgia"/>
          <w:b w:val="0"/>
          <w:bCs w:val="0"/>
          <w:i w:val="0"/>
          <w:iCs w:val="0"/>
          <w:sz w:val="20"/>
          <w:szCs w:val="20"/>
          <w:lang w:val="pl-PL" w:eastAsia="en-US"/>
        </w:rPr>
      </w:pPr>
      <w:r w:rsidRPr="00E76335">
        <w:rPr>
          <w:rFonts w:ascii="Georgia" w:hAnsi="Georgia"/>
          <w:b w:val="0"/>
          <w:i w:val="0"/>
          <w:sz w:val="20"/>
          <w:szCs w:val="20"/>
          <w:lang w:val="pl-PL"/>
        </w:rPr>
        <w:t xml:space="preserve">Wypełniony i podpisany przez osoby upoważnione do reprezentowania </w:t>
      </w:r>
      <w:r w:rsidR="00222568">
        <w:rPr>
          <w:rFonts w:ascii="Georgia" w:hAnsi="Georgia"/>
          <w:b w:val="0"/>
          <w:i w:val="0"/>
          <w:sz w:val="20"/>
          <w:szCs w:val="20"/>
          <w:lang w:val="pl-PL"/>
        </w:rPr>
        <w:t>W</w:t>
      </w:r>
      <w:r w:rsidRPr="00E76335">
        <w:rPr>
          <w:rFonts w:ascii="Georgia" w:hAnsi="Georgia"/>
          <w:b w:val="0"/>
          <w:i w:val="0"/>
          <w:sz w:val="20"/>
          <w:szCs w:val="20"/>
          <w:lang w:val="pl-PL"/>
        </w:rPr>
        <w:t xml:space="preserve">ykonawcy </w:t>
      </w:r>
      <w:r w:rsidRPr="00E76335">
        <w:rPr>
          <w:rFonts w:ascii="Georgia" w:hAnsi="Georgia"/>
          <w:b w:val="0"/>
          <w:i w:val="0"/>
          <w:sz w:val="20"/>
          <w:szCs w:val="20"/>
          <w:u w:val="single"/>
          <w:lang w:val="pl-PL"/>
        </w:rPr>
        <w:t xml:space="preserve">formularz </w:t>
      </w:r>
      <w:r w:rsidRPr="0041237A">
        <w:rPr>
          <w:rFonts w:ascii="Georgia" w:hAnsi="Georgia"/>
          <w:b w:val="0"/>
          <w:i w:val="0"/>
          <w:color w:val="auto"/>
          <w:sz w:val="20"/>
          <w:szCs w:val="20"/>
          <w:u w:val="single"/>
          <w:lang w:val="pl-PL"/>
        </w:rPr>
        <w:t>ofert</w:t>
      </w:r>
      <w:r w:rsidR="0041237A" w:rsidRPr="0041237A">
        <w:rPr>
          <w:rFonts w:ascii="Georgia" w:hAnsi="Georgia"/>
          <w:b w:val="0"/>
          <w:i w:val="0"/>
          <w:color w:val="auto"/>
          <w:sz w:val="20"/>
          <w:szCs w:val="20"/>
          <w:u w:val="single"/>
          <w:lang w:val="pl-PL"/>
        </w:rPr>
        <w:t>owy</w:t>
      </w:r>
      <w:r w:rsidRPr="00E76335">
        <w:rPr>
          <w:rFonts w:ascii="Georgia" w:hAnsi="Georgia"/>
          <w:b w:val="0"/>
          <w:i w:val="0"/>
          <w:sz w:val="20"/>
          <w:szCs w:val="20"/>
          <w:lang w:val="pl-PL"/>
        </w:rPr>
        <w:t xml:space="preserve">, sporządzony według wzoru stanowiącego </w:t>
      </w:r>
      <w:r w:rsidRPr="00AB36C9">
        <w:rPr>
          <w:rFonts w:ascii="Georgia" w:hAnsi="Georgia" w:cs="Georgia"/>
          <w:i w:val="0"/>
          <w:sz w:val="20"/>
          <w:szCs w:val="20"/>
          <w:lang w:val="pl-PL"/>
        </w:rPr>
        <w:t xml:space="preserve">załącznik nr </w:t>
      </w:r>
      <w:r w:rsidR="001359EC" w:rsidRPr="00AB36C9">
        <w:rPr>
          <w:rFonts w:ascii="Georgia" w:hAnsi="Georgia" w:cs="Georgia"/>
          <w:i w:val="0"/>
          <w:sz w:val="20"/>
          <w:szCs w:val="20"/>
          <w:lang w:val="pl-PL"/>
        </w:rPr>
        <w:t>6</w:t>
      </w:r>
      <w:r w:rsidRPr="00AB36C9">
        <w:rPr>
          <w:rFonts w:ascii="Georgia" w:hAnsi="Georgia" w:cs="Georgia"/>
          <w:i w:val="0"/>
          <w:sz w:val="20"/>
          <w:szCs w:val="20"/>
          <w:lang w:val="pl-PL"/>
        </w:rPr>
        <w:t xml:space="preserve"> do SIWZ</w:t>
      </w:r>
      <w:r w:rsidRPr="00E76335">
        <w:rPr>
          <w:rFonts w:ascii="Georgia" w:hAnsi="Georgia" w:cs="Georgia"/>
          <w:b w:val="0"/>
          <w:i w:val="0"/>
          <w:sz w:val="20"/>
          <w:szCs w:val="20"/>
          <w:lang w:val="pl-PL"/>
        </w:rPr>
        <w:t>.</w:t>
      </w:r>
    </w:p>
    <w:p w14:paraId="28B6C3DD" w14:textId="77777777" w:rsidR="00E76335" w:rsidRPr="00E76335" w:rsidRDefault="00E76335" w:rsidP="00576228">
      <w:pPr>
        <w:pStyle w:val="Tekstpodstawowy"/>
        <w:numPr>
          <w:ilvl w:val="0"/>
          <w:numId w:val="34"/>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Wraz z ofertą Wykonawca zobowiązany jest złożyć za pośrednictwem Platformy:</w:t>
      </w:r>
    </w:p>
    <w:p w14:paraId="0684C53D" w14:textId="77777777" w:rsidR="00E76335" w:rsidRDefault="00E76335" w:rsidP="00576228">
      <w:pPr>
        <w:pStyle w:val="Tekstpodstawowy"/>
        <w:numPr>
          <w:ilvl w:val="1"/>
          <w:numId w:val="34"/>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JEDZ</w:t>
      </w:r>
      <w:r w:rsidR="00786900">
        <w:rPr>
          <w:rStyle w:val="Domylnaczcionkaakapitu2"/>
          <w:rFonts w:ascii="Georgia" w:hAnsi="Georgia"/>
          <w:b w:val="0"/>
          <w:bCs w:val="0"/>
          <w:i w:val="0"/>
          <w:iCs w:val="0"/>
          <w:sz w:val="20"/>
          <w:szCs w:val="20"/>
          <w:lang w:val="pl-PL" w:eastAsia="en-US"/>
        </w:rPr>
        <w:t>;</w:t>
      </w:r>
    </w:p>
    <w:p w14:paraId="2E8F615F" w14:textId="77777777" w:rsidR="00E76335" w:rsidRPr="00D41C28" w:rsidRDefault="00136839" w:rsidP="00C9210C">
      <w:pPr>
        <w:pStyle w:val="Akapitzlist"/>
        <w:widowControl w:val="0"/>
        <w:numPr>
          <w:ilvl w:val="1"/>
          <w:numId w:val="34"/>
        </w:numPr>
        <w:tabs>
          <w:tab w:val="left" w:pos="-240"/>
          <w:tab w:val="left" w:pos="0"/>
          <w:tab w:val="left" w:pos="426"/>
          <w:tab w:val="left" w:pos="567"/>
        </w:tabs>
        <w:spacing w:line="360" w:lineRule="auto"/>
        <w:ind w:hanging="792"/>
        <w:jc w:val="both"/>
        <w:rPr>
          <w:rFonts w:ascii="Georgia" w:hAnsi="Georgia"/>
          <w:color w:val="000000"/>
          <w:sz w:val="20"/>
          <w:szCs w:val="20"/>
        </w:rPr>
      </w:pPr>
      <w:r>
        <w:rPr>
          <w:rFonts w:ascii="Georgia" w:hAnsi="Georgia" w:cs="Georgia"/>
          <w:color w:val="000000"/>
          <w:sz w:val="20"/>
          <w:szCs w:val="20"/>
        </w:rPr>
        <w:t>o</w:t>
      </w:r>
      <w:r w:rsidR="00E76335">
        <w:rPr>
          <w:rFonts w:ascii="Georgia" w:hAnsi="Georgia" w:cs="Georgia"/>
          <w:color w:val="000000"/>
          <w:sz w:val="20"/>
          <w:szCs w:val="20"/>
        </w:rPr>
        <w:t>ryginał</w:t>
      </w:r>
      <w:r w:rsidR="00E76335" w:rsidRPr="00123693">
        <w:rPr>
          <w:rFonts w:ascii="Georgia" w:hAnsi="Georgia" w:cs="Georgia"/>
          <w:color w:val="000000"/>
          <w:sz w:val="20"/>
          <w:szCs w:val="20"/>
        </w:rPr>
        <w:t xml:space="preserve"> gwarancji lub poręczenia, jeśli wadium wnoszone jest w innej formie niż pieniądz</w:t>
      </w:r>
      <w:r>
        <w:rPr>
          <w:rFonts w:ascii="Georgia" w:hAnsi="Georgia" w:cs="Georgia"/>
          <w:color w:val="000000"/>
          <w:sz w:val="20"/>
          <w:szCs w:val="20"/>
        </w:rPr>
        <w:t>,</w:t>
      </w:r>
      <w:r w:rsidR="00EF5CD6">
        <w:rPr>
          <w:rFonts w:ascii="Georgia" w:hAnsi="Georgia" w:cs="Georgia"/>
          <w:color w:val="000000"/>
          <w:sz w:val="20"/>
          <w:szCs w:val="20"/>
        </w:rPr>
        <w:br/>
      </w:r>
      <w:r w:rsidR="00E76335">
        <w:rPr>
          <w:rFonts w:ascii="Georgia" w:hAnsi="Georgia" w:cs="Georgia"/>
          <w:color w:val="000000"/>
          <w:sz w:val="20"/>
          <w:szCs w:val="20"/>
        </w:rPr>
        <w:t xml:space="preserve">z uwzględnieniem postanowień </w:t>
      </w:r>
      <w:r>
        <w:rPr>
          <w:rFonts w:ascii="Georgia" w:hAnsi="Georgia" w:cs="Georgia"/>
          <w:color w:val="000000"/>
          <w:sz w:val="20"/>
          <w:szCs w:val="20"/>
        </w:rPr>
        <w:t>Rozdziału XI pkt 3</w:t>
      </w:r>
      <w:r w:rsidR="00786900">
        <w:rPr>
          <w:rFonts w:ascii="Georgia" w:hAnsi="Georgia" w:cs="Georgia"/>
          <w:color w:val="000000"/>
          <w:sz w:val="20"/>
          <w:szCs w:val="20"/>
        </w:rPr>
        <w:t>;</w:t>
      </w:r>
    </w:p>
    <w:p w14:paraId="4D97336E" w14:textId="77777777" w:rsidR="00E76335" w:rsidRPr="00123693" w:rsidRDefault="00786900" w:rsidP="00C9210C">
      <w:pPr>
        <w:pStyle w:val="Akapitzlist"/>
        <w:widowControl w:val="0"/>
        <w:numPr>
          <w:ilvl w:val="1"/>
          <w:numId w:val="34"/>
        </w:numPr>
        <w:tabs>
          <w:tab w:val="left" w:pos="-240"/>
          <w:tab w:val="left" w:pos="426"/>
        </w:tabs>
        <w:spacing w:line="360" w:lineRule="auto"/>
        <w:ind w:left="426"/>
        <w:jc w:val="both"/>
        <w:rPr>
          <w:rFonts w:ascii="Georgia" w:hAnsi="Georgia" w:cs="Georgia"/>
          <w:color w:val="000000"/>
          <w:sz w:val="20"/>
          <w:szCs w:val="20"/>
        </w:rPr>
      </w:pPr>
      <w:r>
        <w:rPr>
          <w:rFonts w:ascii="Georgia" w:hAnsi="Georgia"/>
          <w:sz w:val="20"/>
          <w:szCs w:val="20"/>
        </w:rPr>
        <w:t>p</w:t>
      </w:r>
      <w:r w:rsidR="00E76335" w:rsidRPr="00123693">
        <w:rPr>
          <w:rFonts w:ascii="Georgia" w:hAnsi="Georgia"/>
          <w:sz w:val="20"/>
          <w:szCs w:val="20"/>
        </w:rPr>
        <w:t>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w:t>
      </w:r>
      <w:r w:rsidR="00136839">
        <w:rPr>
          <w:rFonts w:ascii="Georgia" w:hAnsi="Georgia"/>
          <w:sz w:val="20"/>
          <w:szCs w:val="20"/>
        </w:rPr>
        <w:t xml:space="preserve">nomocnictwo winno być </w:t>
      </w:r>
      <w:r w:rsidR="00D92C6C">
        <w:rPr>
          <w:rFonts w:ascii="Georgia" w:hAnsi="Georgia"/>
          <w:sz w:val="20"/>
          <w:szCs w:val="20"/>
        </w:rPr>
        <w:t xml:space="preserve">sporządzone </w:t>
      </w:r>
      <w:r>
        <w:rPr>
          <w:rFonts w:ascii="Georgia" w:hAnsi="Georgia"/>
          <w:sz w:val="20"/>
          <w:szCs w:val="20"/>
        </w:rPr>
        <w:t>w postaci elektronicznej i opatrzone kwalifikowanym podpisem elektronicznym;</w:t>
      </w:r>
    </w:p>
    <w:p w14:paraId="3C9CEC76" w14:textId="77777777" w:rsidR="00E76335" w:rsidRDefault="00786900" w:rsidP="00C9210C">
      <w:pPr>
        <w:pStyle w:val="Akapitzlist4"/>
        <w:widowControl w:val="0"/>
        <w:numPr>
          <w:ilvl w:val="1"/>
          <w:numId w:val="34"/>
        </w:numPr>
        <w:tabs>
          <w:tab w:val="left" w:pos="-240"/>
          <w:tab w:val="left" w:pos="0"/>
          <w:tab w:val="left" w:pos="426"/>
          <w:tab w:val="left" w:pos="567"/>
        </w:tabs>
        <w:spacing w:line="360" w:lineRule="auto"/>
        <w:ind w:left="426" w:hanging="426"/>
        <w:jc w:val="both"/>
        <w:rPr>
          <w:rFonts w:ascii="Georgia" w:hAnsi="Georgia"/>
          <w:color w:val="000000"/>
          <w:sz w:val="20"/>
          <w:szCs w:val="20"/>
        </w:rPr>
      </w:pPr>
      <w:r>
        <w:rPr>
          <w:rFonts w:ascii="Georgia" w:hAnsi="Georgia"/>
          <w:color w:val="000000"/>
          <w:sz w:val="20"/>
          <w:szCs w:val="20"/>
        </w:rPr>
        <w:t>d</w:t>
      </w:r>
      <w:r w:rsidR="00E76335" w:rsidRPr="00123693">
        <w:rPr>
          <w:rFonts w:ascii="Georgia" w:hAnsi="Georgia"/>
          <w:color w:val="000000"/>
          <w:sz w:val="20"/>
          <w:szCs w:val="20"/>
        </w:rPr>
        <w:t xml:space="preserve">okumenty, z których wynika prawo do podpisania oferty (oryginał </w:t>
      </w:r>
      <w:r>
        <w:rPr>
          <w:rFonts w:ascii="Georgia" w:hAnsi="Georgia"/>
          <w:color w:val="000000"/>
          <w:sz w:val="20"/>
          <w:szCs w:val="20"/>
        </w:rPr>
        <w:t>w postaci dokumentu elektronicznego</w:t>
      </w:r>
      <w:r w:rsidR="00E76335" w:rsidRPr="00123693">
        <w:rPr>
          <w:rFonts w:ascii="Georgia" w:hAnsi="Georgia"/>
          <w:color w:val="000000"/>
          <w:sz w:val="20"/>
          <w:szCs w:val="20"/>
        </w:rPr>
        <w:t>) względnie do podpisania innych oświadczeń</w:t>
      </w:r>
      <w:r w:rsidR="00E76335">
        <w:rPr>
          <w:rFonts w:ascii="Georgia" w:hAnsi="Georgia"/>
          <w:color w:val="000000"/>
          <w:sz w:val="20"/>
          <w:szCs w:val="20"/>
        </w:rPr>
        <w:t xml:space="preserve"> lub dokumentów składanych wraz </w:t>
      </w:r>
      <w:r w:rsidR="00E76335" w:rsidRPr="00123693">
        <w:rPr>
          <w:rFonts w:ascii="Georgia" w:hAnsi="Georgia"/>
          <w:color w:val="000000"/>
          <w:sz w:val="20"/>
          <w:szCs w:val="20"/>
        </w:rPr>
        <w:t>z ofertą, chyba, że Zamawiający może je uzyskać w szcz</w:t>
      </w:r>
      <w:r w:rsidR="00136839">
        <w:rPr>
          <w:rFonts w:ascii="Georgia" w:hAnsi="Georgia"/>
          <w:color w:val="000000"/>
          <w:sz w:val="20"/>
          <w:szCs w:val="20"/>
        </w:rPr>
        <w:t>ególności za pomocą bezpłatnych</w:t>
      </w:r>
      <w:r>
        <w:rPr>
          <w:rFonts w:ascii="Georgia" w:hAnsi="Georgia"/>
          <w:color w:val="000000"/>
          <w:sz w:val="20"/>
          <w:szCs w:val="20"/>
        </w:rPr>
        <w:t xml:space="preserve"> </w:t>
      </w:r>
      <w:r w:rsidR="00D92C6C">
        <w:rPr>
          <w:rFonts w:ascii="Georgia" w:hAnsi="Georgia"/>
          <w:color w:val="000000"/>
          <w:sz w:val="20"/>
          <w:szCs w:val="20"/>
        </w:rPr>
        <w:t xml:space="preserve">i ogólnodostępnych baz danych, </w:t>
      </w:r>
      <w:r w:rsidR="00E76335" w:rsidRPr="00123693">
        <w:rPr>
          <w:rFonts w:ascii="Georgia" w:hAnsi="Georgia"/>
          <w:color w:val="000000"/>
          <w:sz w:val="20"/>
          <w:szCs w:val="20"/>
        </w:rPr>
        <w:t xml:space="preserve">w szczególności rejestrów publicznych w rozumieniu ustawy z dnia </w:t>
      </w:r>
      <w:r w:rsidR="00E54549" w:rsidRPr="00D83D15">
        <w:rPr>
          <w:rFonts w:ascii="Georgia" w:eastAsia="TimesNewRoman" w:hAnsi="Georgia" w:cs="TimesNewRoman"/>
          <w:color w:val="000000"/>
          <w:kern w:val="0"/>
          <w:sz w:val="20"/>
          <w:szCs w:val="20"/>
          <w:lang w:eastAsia="pl-PL"/>
        </w:rPr>
        <w:t xml:space="preserve">17 lutego 2005r. </w:t>
      </w:r>
      <w:r w:rsidR="00E54549" w:rsidRPr="00D83D15">
        <w:rPr>
          <w:rFonts w:ascii="Georgia" w:hAnsi="Georgia"/>
          <w:sz w:val="20"/>
          <w:szCs w:val="20"/>
        </w:rPr>
        <w:t>o informatyzacji działalności podmiotów realizujących zadania publiczne</w:t>
      </w:r>
      <w:r w:rsidR="00E54549" w:rsidRPr="00D83D15">
        <w:rPr>
          <w:rFonts w:ascii="Georgia" w:eastAsia="TimesNewRoman" w:hAnsi="Georgia" w:cs="TimesNewRoman"/>
          <w:color w:val="000000"/>
          <w:kern w:val="0"/>
          <w:sz w:val="20"/>
          <w:szCs w:val="20"/>
          <w:lang w:eastAsia="pl-PL"/>
        </w:rPr>
        <w:t xml:space="preserve"> (t.j. Dz. U z 2019r, poz. 700 ze zm.), </w:t>
      </w:r>
      <w:r w:rsidR="00E76335" w:rsidRPr="00D83D15">
        <w:rPr>
          <w:rFonts w:ascii="Georgia" w:hAnsi="Georgia"/>
          <w:color w:val="000000"/>
          <w:sz w:val="20"/>
          <w:szCs w:val="20"/>
        </w:rPr>
        <w:t>a</w:t>
      </w:r>
      <w:r w:rsidR="00E76335" w:rsidRPr="00123693">
        <w:rPr>
          <w:rFonts w:ascii="Georgia" w:hAnsi="Georgia"/>
          <w:color w:val="000000"/>
          <w:sz w:val="20"/>
          <w:szCs w:val="20"/>
        </w:rPr>
        <w:t xml:space="preserve"> Wykonawca wska</w:t>
      </w:r>
      <w:r>
        <w:rPr>
          <w:rFonts w:ascii="Georgia" w:hAnsi="Georgia"/>
          <w:color w:val="000000"/>
          <w:sz w:val="20"/>
          <w:szCs w:val="20"/>
        </w:rPr>
        <w:t>zał to waz ze złożeniem oferty;</w:t>
      </w:r>
    </w:p>
    <w:p w14:paraId="6B283B1D" w14:textId="77777777" w:rsidR="006C7DD7" w:rsidRPr="001359EC" w:rsidRDefault="00786900" w:rsidP="00C9210C">
      <w:pPr>
        <w:pStyle w:val="Akapitzlist2"/>
        <w:widowControl w:val="0"/>
        <w:numPr>
          <w:ilvl w:val="1"/>
          <w:numId w:val="34"/>
        </w:numPr>
        <w:tabs>
          <w:tab w:val="left" w:pos="-240"/>
          <w:tab w:val="left" w:pos="426"/>
        </w:tabs>
        <w:spacing w:line="360" w:lineRule="auto"/>
        <w:ind w:hanging="792"/>
        <w:jc w:val="both"/>
        <w:textAlignment w:val="baseline"/>
        <w:rPr>
          <w:rStyle w:val="Domylnaczcionkaakapitu2"/>
          <w:rFonts w:ascii="Georgia" w:hAnsi="Georgia" w:cs="Georgia"/>
          <w:color w:val="000000"/>
          <w:sz w:val="20"/>
          <w:szCs w:val="20"/>
        </w:rPr>
      </w:pPr>
      <w:r>
        <w:rPr>
          <w:rFonts w:ascii="Georgia" w:hAnsi="Georgia" w:cs="Georgia"/>
          <w:sz w:val="20"/>
          <w:szCs w:val="20"/>
        </w:rPr>
        <w:t>z</w:t>
      </w:r>
      <w:r w:rsidR="00136839">
        <w:rPr>
          <w:rFonts w:ascii="Georgia" w:hAnsi="Georgia" w:cs="Georgia"/>
          <w:sz w:val="20"/>
          <w:szCs w:val="20"/>
        </w:rPr>
        <w:t>obowiązania wymagane postanowieniami Rozdziału VIII pkt 2 w przypadku gdy Wykonawca polega na zdolnościach innych podmiotów w celu potwierdzenie spełnienia warunku udziału w postępowaniu</w:t>
      </w:r>
      <w:r>
        <w:rPr>
          <w:rFonts w:ascii="Georgia" w:hAnsi="Georgia" w:cs="Georgia"/>
          <w:sz w:val="20"/>
          <w:szCs w:val="20"/>
        </w:rPr>
        <w:t>.</w:t>
      </w:r>
    </w:p>
    <w:p w14:paraId="0170B5FC" w14:textId="77777777"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123693">
        <w:rPr>
          <w:color w:val="000000"/>
          <w:sz w:val="20"/>
          <w:szCs w:val="20"/>
        </w:rPr>
        <w:t xml:space="preserve">Oferta oraz JEDZ powinny być podpisane </w:t>
      </w:r>
      <w:r>
        <w:rPr>
          <w:color w:val="000000"/>
          <w:sz w:val="20"/>
          <w:szCs w:val="20"/>
        </w:rPr>
        <w:t xml:space="preserve">kwalifikowanym podpisem elektronicznym przez </w:t>
      </w:r>
      <w:r w:rsidRPr="00123693">
        <w:rPr>
          <w:color w:val="000000"/>
          <w:sz w:val="20"/>
          <w:szCs w:val="20"/>
        </w:rPr>
        <w:t xml:space="preserve">osobę upoważnioną do reprezentowania Wykonawcy, zgodnie z formą reprezentacji Wykonawcy określaną w rejestrze lub innym </w:t>
      </w:r>
      <w:r w:rsidRPr="00BD7F30">
        <w:rPr>
          <w:color w:val="000000"/>
          <w:sz w:val="20"/>
          <w:szCs w:val="20"/>
        </w:rPr>
        <w:t>dokumencie, właściwym dla danej formy organizacyjnej Wykonawcy albo przez upełnomocnionego przedstawiciela Wykonawcy.</w:t>
      </w:r>
    </w:p>
    <w:p w14:paraId="5C022E21" w14:textId="77777777"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color w:val="000000"/>
          <w:sz w:val="20"/>
          <w:szCs w:val="20"/>
        </w:rPr>
        <w:t>Oferta oraz pozostałe oświadczenia i dokumenty, dla których Zamawiający określił wzory powinny być sporządzone zgodnie z tymi wzorami, co do treści oraz opisu kolumn, wierszy itp.</w:t>
      </w:r>
    </w:p>
    <w:p w14:paraId="5AB0A0EC" w14:textId="77777777" w:rsidR="00BD7F30" w:rsidRPr="00BD7F30" w:rsidRDefault="00BD7F30" w:rsidP="00BD7F30">
      <w:pPr>
        <w:pStyle w:val="Normalny1"/>
        <w:numPr>
          <w:ilvl w:val="0"/>
          <w:numId w:val="4"/>
        </w:numPr>
        <w:tabs>
          <w:tab w:val="left" w:pos="299"/>
        </w:tabs>
        <w:spacing w:line="360" w:lineRule="auto"/>
        <w:ind w:left="15" w:firstLine="0"/>
        <w:jc w:val="both"/>
        <w:rPr>
          <w:color w:val="000000"/>
          <w:sz w:val="20"/>
          <w:szCs w:val="20"/>
        </w:rPr>
      </w:pPr>
      <w:r w:rsidRPr="008C3770">
        <w:rPr>
          <w:b/>
          <w:sz w:val="20"/>
          <w:szCs w:val="20"/>
          <w:lang w:eastAsia="pl-PL"/>
        </w:rPr>
        <w:t>Oferty oraz oświadczenie, o którym mowa w art. 25a, w tym jednolity dokument</w:t>
      </w:r>
      <w:r w:rsidRPr="00BD7F30">
        <w:rPr>
          <w:sz w:val="20"/>
          <w:szCs w:val="20"/>
          <w:lang w:eastAsia="pl-PL"/>
        </w:rPr>
        <w:t>, sporządza się</w:t>
      </w:r>
      <w:r w:rsidRPr="008C3770">
        <w:rPr>
          <w:b/>
          <w:sz w:val="20"/>
          <w:szCs w:val="20"/>
          <w:lang w:eastAsia="pl-PL"/>
        </w:rPr>
        <w:t xml:space="preserve">, </w:t>
      </w:r>
      <w:r w:rsidRPr="008C3770">
        <w:rPr>
          <w:b/>
          <w:sz w:val="20"/>
          <w:szCs w:val="20"/>
          <w:u w:val="single"/>
          <w:lang w:eastAsia="pl-PL"/>
        </w:rPr>
        <w:t>pod rygorem nieważności</w:t>
      </w:r>
      <w:r w:rsidRPr="008C3770">
        <w:rPr>
          <w:b/>
          <w:sz w:val="20"/>
          <w:szCs w:val="20"/>
          <w:lang w:eastAsia="pl-PL"/>
        </w:rPr>
        <w:t>,</w:t>
      </w:r>
      <w:r w:rsidRPr="00BD7F30">
        <w:rPr>
          <w:sz w:val="20"/>
          <w:szCs w:val="20"/>
          <w:lang w:eastAsia="pl-PL"/>
        </w:rPr>
        <w:t xml:space="preserve"> w postaci elektronicznej i opatruje się </w:t>
      </w:r>
      <w:r w:rsidRPr="008C3770">
        <w:rPr>
          <w:b/>
          <w:sz w:val="20"/>
          <w:szCs w:val="20"/>
          <w:lang w:eastAsia="pl-PL"/>
        </w:rPr>
        <w:t>kwalifikowanym podpisem elektronicznym.</w:t>
      </w:r>
      <w:r w:rsidRPr="00BD7F30">
        <w:rPr>
          <w:sz w:val="20"/>
          <w:szCs w:val="20"/>
          <w:lang w:eastAsia="pl-PL"/>
        </w:rPr>
        <w:t xml:space="preserve"> </w:t>
      </w:r>
    </w:p>
    <w:p w14:paraId="451A697B" w14:textId="77777777" w:rsidR="00BD7F30" w:rsidRPr="00BD7F30" w:rsidRDefault="00BD7F30" w:rsidP="00BD7F30">
      <w:pPr>
        <w:pStyle w:val="BodyText21"/>
        <w:widowControl/>
        <w:tabs>
          <w:tab w:val="left" w:pos="851"/>
        </w:tabs>
        <w:suppressAutoHyphens w:val="0"/>
        <w:overflowPunct w:val="0"/>
        <w:autoSpaceDE w:val="0"/>
        <w:jc w:val="both"/>
        <w:textAlignment w:val="baseline"/>
        <w:rPr>
          <w:rFonts w:ascii="Georgia" w:hAnsi="Georgia"/>
          <w:b w:val="0"/>
          <w:bCs w:val="0"/>
          <w:i/>
          <w:sz w:val="18"/>
          <w:szCs w:val="18"/>
        </w:rPr>
      </w:pPr>
      <w:r w:rsidRPr="00BD7F30">
        <w:rPr>
          <w:rFonts w:ascii="Georgia" w:eastAsia="Calibri" w:hAnsi="Georgia"/>
          <w:b w:val="0"/>
          <w:i/>
          <w:sz w:val="18"/>
          <w:szCs w:val="18"/>
          <w:lang w:eastAsia="en-US"/>
        </w:rPr>
        <w:t xml:space="preserve">Ofertę należy złożyć w oryginale. Zamawiający nie dopuszcza możliwości złożenia skanu oferty/wniosku opatrzonej/opatrzonego kwalifikowanym podpisem elektronicznym.  </w:t>
      </w:r>
    </w:p>
    <w:p w14:paraId="214D752B" w14:textId="77777777"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Oferta musi być sporządzona w języku polskim.</w:t>
      </w:r>
    </w:p>
    <w:p w14:paraId="3394B229" w14:textId="77777777"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Wykonawca ma prawo złożyć tylko jedną ofertę za</w:t>
      </w:r>
      <w:r w:rsidRPr="003E58D2">
        <w:rPr>
          <w:sz w:val="20"/>
          <w:szCs w:val="20"/>
        </w:rPr>
        <w:t xml:space="preserve"> pośrednictwem Platformy</w:t>
      </w:r>
      <w:r w:rsidR="00B65EED">
        <w:rPr>
          <w:sz w:val="20"/>
          <w:szCs w:val="20"/>
        </w:rPr>
        <w:t xml:space="preserve"> </w:t>
      </w:r>
      <w:r w:rsidR="00B65EED">
        <w:rPr>
          <w:color w:val="000000"/>
          <w:sz w:val="20"/>
          <w:szCs w:val="20"/>
        </w:rPr>
        <w:t>Zakupowej</w:t>
      </w:r>
      <w:r w:rsidRPr="003E58D2">
        <w:rPr>
          <w:sz w:val="20"/>
          <w:szCs w:val="20"/>
        </w:rPr>
        <w:t>. Platforma</w:t>
      </w:r>
      <w:r w:rsidR="00B65EED">
        <w:rPr>
          <w:sz w:val="20"/>
          <w:szCs w:val="20"/>
        </w:rPr>
        <w:t xml:space="preserve"> </w:t>
      </w:r>
      <w:r w:rsidR="00B65EED">
        <w:rPr>
          <w:color w:val="000000"/>
          <w:sz w:val="20"/>
          <w:szCs w:val="20"/>
        </w:rPr>
        <w:t>Zakupowa</w:t>
      </w:r>
      <w:r w:rsidRPr="003E58D2">
        <w:rPr>
          <w:sz w:val="20"/>
          <w:szCs w:val="20"/>
        </w:rPr>
        <w:t xml:space="preserve"> szyfruje oferty w taki sposób, aby nie było można zapoznać się z ich treścią do terminu otwarcia ofert.</w:t>
      </w:r>
    </w:p>
    <w:p w14:paraId="6A83A9EE" w14:textId="77777777" w:rsidR="003E58D2" w:rsidRPr="007466BA" w:rsidRDefault="003E58D2" w:rsidP="003E58D2">
      <w:pPr>
        <w:pStyle w:val="Normalny1"/>
        <w:numPr>
          <w:ilvl w:val="0"/>
          <w:numId w:val="4"/>
        </w:numPr>
        <w:tabs>
          <w:tab w:val="left" w:pos="299"/>
        </w:tabs>
        <w:spacing w:line="360" w:lineRule="auto"/>
        <w:ind w:left="15" w:firstLine="0"/>
        <w:jc w:val="both"/>
        <w:rPr>
          <w:color w:val="000000"/>
          <w:sz w:val="20"/>
          <w:szCs w:val="20"/>
        </w:rPr>
      </w:pPr>
      <w:r w:rsidRPr="003E58D2">
        <w:rPr>
          <w:sz w:val="20"/>
          <w:szCs w:val="20"/>
        </w:rPr>
        <w:t xml:space="preserve">Oferta wraz z załącznikami musi być sporządzona </w:t>
      </w:r>
      <w:r w:rsidRPr="003E58D2">
        <w:rPr>
          <w:sz w:val="20"/>
          <w:szCs w:val="20"/>
          <w:lang w:eastAsia="pl-PL"/>
        </w:rPr>
        <w:t>z zachowaniem postaci elektronicznej</w:t>
      </w:r>
      <w:r w:rsidR="00BD7F30">
        <w:rPr>
          <w:sz w:val="20"/>
          <w:szCs w:val="20"/>
          <w:lang w:eastAsia="pl-PL"/>
        </w:rPr>
        <w:t xml:space="preserve">, </w:t>
      </w:r>
      <w:r w:rsidRPr="003E58D2">
        <w:rPr>
          <w:sz w:val="20"/>
          <w:szCs w:val="20"/>
          <w:lang w:eastAsia="pl-PL"/>
        </w:rPr>
        <w:t>a do danych zawierających dokumenty tekstowe, tekstowo-graficzne lub multimedialne stosuje się formaty plików opisane</w:t>
      </w:r>
      <w:r w:rsidR="00FF0F93">
        <w:rPr>
          <w:sz w:val="20"/>
          <w:szCs w:val="20"/>
          <w:lang w:eastAsia="pl-PL"/>
        </w:rPr>
        <w:br/>
      </w:r>
      <w:r w:rsidRPr="003E58D2">
        <w:rPr>
          <w:sz w:val="20"/>
          <w:szCs w:val="20"/>
          <w:lang w:eastAsia="pl-PL"/>
        </w:rPr>
        <w:lastRenderedPageBreak/>
        <w:t xml:space="preserve">w Załączniku nr 2 do rozporządzenia </w:t>
      </w:r>
      <w:r w:rsidRPr="003E58D2">
        <w:rPr>
          <w:i/>
          <w:sz w:val="20"/>
          <w:szCs w:val="20"/>
          <w:lang w:eastAsia="pl-PL"/>
        </w:rPr>
        <w:t>Rady Ministrów w sprawie Krajowych Ram Interoperacyjności, minimalnych wymagań dla rejestrów publicznych i wymiany informacji w postaci elektronicznej oraz minimalnych wymagań dla systemów teleinformatycznych (</w:t>
      </w:r>
      <w:r w:rsidR="00D500A8" w:rsidRPr="00D83D15">
        <w:rPr>
          <w:i/>
          <w:sz w:val="20"/>
          <w:szCs w:val="20"/>
          <w:lang w:eastAsia="pl-PL"/>
        </w:rPr>
        <w:t>t.j.</w:t>
      </w:r>
      <w:r w:rsidR="00D500A8">
        <w:rPr>
          <w:i/>
          <w:sz w:val="20"/>
          <w:szCs w:val="20"/>
          <w:lang w:eastAsia="pl-PL"/>
        </w:rPr>
        <w:t xml:space="preserve"> </w:t>
      </w:r>
      <w:r w:rsidRPr="003E58D2">
        <w:rPr>
          <w:i/>
          <w:sz w:val="20"/>
          <w:szCs w:val="20"/>
          <w:lang w:eastAsia="pl-PL"/>
        </w:rPr>
        <w:t>Dz. U. z 2017 r.  poz 2247).</w:t>
      </w:r>
    </w:p>
    <w:p w14:paraId="581B03E6" w14:textId="77777777" w:rsidR="00B65EED" w:rsidRDefault="003E58D2"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sidRPr="00123693">
        <w:rPr>
          <w:color w:val="000000"/>
          <w:sz w:val="20"/>
          <w:szCs w:val="20"/>
        </w:rPr>
        <w:t>Zamawiający informuje, iż zgodnie z art. 8 ust</w:t>
      </w:r>
      <w:r w:rsidR="004B7180">
        <w:rPr>
          <w:color w:val="000000"/>
          <w:sz w:val="20"/>
          <w:szCs w:val="20"/>
        </w:rPr>
        <w:t>.</w:t>
      </w:r>
      <w:r w:rsidRPr="00123693">
        <w:rPr>
          <w:color w:val="000000"/>
          <w:sz w:val="20"/>
          <w:szCs w:val="20"/>
        </w:rPr>
        <w:t xml:space="preserve"> 3 ustawy Pzp, nie ujawnia się informacji stanowiącej tajemnicę przedsiębiorstwa, w rozumieniu przepisów </w:t>
      </w:r>
      <w:r w:rsidR="007466BA">
        <w:rPr>
          <w:color w:val="000000"/>
          <w:sz w:val="20"/>
          <w:szCs w:val="20"/>
        </w:rPr>
        <w:t xml:space="preserve">o zwalczaniu nieuczciwej konkurencji, jeżeli Wykonawca, nie różniej niż w terminie składania ofert, w sposób niebudzący wątpliwości zastrzegł, że </w:t>
      </w:r>
      <w:r w:rsidR="00652853">
        <w:rPr>
          <w:color w:val="000000"/>
          <w:sz w:val="20"/>
          <w:szCs w:val="20"/>
        </w:rPr>
        <w:t xml:space="preserve">nie mogą być udostępniane oraz </w:t>
      </w:r>
      <w:r w:rsidR="00B65EED">
        <w:rPr>
          <w:color w:val="000000"/>
          <w:sz w:val="20"/>
          <w:szCs w:val="20"/>
        </w:rPr>
        <w:t>wykazał,</w:t>
      </w:r>
      <w:r w:rsidR="00652853">
        <w:rPr>
          <w:color w:val="000000"/>
          <w:sz w:val="20"/>
          <w:szCs w:val="20"/>
        </w:rPr>
        <w:t xml:space="preserve"> załączając stosowne wyjaśnienie, iż zastrzeżone informacje stanowią tajemnicę przedsiębiorstwa. Wykonawca nie może </w:t>
      </w:r>
      <w:r w:rsidR="00652853" w:rsidRPr="00652853">
        <w:rPr>
          <w:color w:val="000000"/>
          <w:sz w:val="20"/>
          <w:szCs w:val="20"/>
        </w:rPr>
        <w:t xml:space="preserve">zastrzec </w:t>
      </w:r>
      <w:r w:rsidR="00652853" w:rsidRPr="00D83D15">
        <w:rPr>
          <w:color w:val="000000"/>
          <w:sz w:val="20"/>
          <w:szCs w:val="20"/>
        </w:rPr>
        <w:t>informacji, o których mowa w art. 86 ust 4 ustawy Pzp. Wszelkie informacje stanowiące tajemnicę przedsiębiorstwa w rozumieniu ustawy z dnia 16 kwietnia 1993r</w:t>
      </w:r>
      <w:r w:rsidR="00864B37" w:rsidRPr="00D83D15">
        <w:rPr>
          <w:color w:val="000000"/>
          <w:sz w:val="20"/>
          <w:szCs w:val="20"/>
        </w:rPr>
        <w:t>.</w:t>
      </w:r>
      <w:r w:rsidR="00652853" w:rsidRPr="00D83D15">
        <w:rPr>
          <w:color w:val="000000"/>
          <w:sz w:val="20"/>
          <w:szCs w:val="20"/>
        </w:rPr>
        <w:t xml:space="preserve"> o zwalczaniu </w:t>
      </w:r>
      <w:r w:rsidR="005C651B" w:rsidRPr="00D83D15">
        <w:rPr>
          <w:color w:val="000000"/>
          <w:sz w:val="20"/>
          <w:szCs w:val="20"/>
        </w:rPr>
        <w:t>nieuczciwej konkurencji (</w:t>
      </w:r>
      <w:r w:rsidR="00E92ABD" w:rsidRPr="00D83D15">
        <w:rPr>
          <w:color w:val="000000"/>
          <w:sz w:val="20"/>
          <w:szCs w:val="20"/>
        </w:rPr>
        <w:t xml:space="preserve">t.j. </w:t>
      </w:r>
      <w:r w:rsidR="005C651B" w:rsidRPr="00D83D15">
        <w:rPr>
          <w:color w:val="000000"/>
          <w:sz w:val="20"/>
          <w:szCs w:val="20"/>
        </w:rPr>
        <w:t>Dz.</w:t>
      </w:r>
      <w:r w:rsidR="00C30291" w:rsidRPr="00D83D15">
        <w:rPr>
          <w:color w:val="000000"/>
          <w:sz w:val="20"/>
          <w:szCs w:val="20"/>
        </w:rPr>
        <w:t xml:space="preserve"> </w:t>
      </w:r>
      <w:r w:rsidR="005C651B" w:rsidRPr="00D83D15">
        <w:rPr>
          <w:color w:val="000000"/>
          <w:sz w:val="20"/>
          <w:szCs w:val="20"/>
        </w:rPr>
        <w:t>U z </w:t>
      </w:r>
      <w:r w:rsidR="00652853" w:rsidRPr="00D83D15">
        <w:rPr>
          <w:color w:val="000000"/>
          <w:sz w:val="20"/>
          <w:szCs w:val="20"/>
        </w:rPr>
        <w:t>20</w:t>
      </w:r>
      <w:r w:rsidR="00B65EED" w:rsidRPr="00D83D15">
        <w:rPr>
          <w:color w:val="000000"/>
          <w:sz w:val="20"/>
          <w:szCs w:val="20"/>
        </w:rPr>
        <w:t>1</w:t>
      </w:r>
      <w:r w:rsidR="00E92ABD" w:rsidRPr="00D83D15">
        <w:rPr>
          <w:color w:val="000000"/>
          <w:sz w:val="20"/>
          <w:szCs w:val="20"/>
        </w:rPr>
        <w:t>9</w:t>
      </w:r>
      <w:r w:rsidR="00B65EED" w:rsidRPr="00D83D15">
        <w:rPr>
          <w:color w:val="000000"/>
          <w:sz w:val="20"/>
          <w:szCs w:val="20"/>
        </w:rPr>
        <w:t xml:space="preserve">r. poz </w:t>
      </w:r>
      <w:r w:rsidR="00E92ABD" w:rsidRPr="00D83D15">
        <w:rPr>
          <w:color w:val="000000"/>
          <w:sz w:val="20"/>
          <w:szCs w:val="20"/>
        </w:rPr>
        <w:t>1010</w:t>
      </w:r>
      <w:r w:rsidR="00652853" w:rsidRPr="00D83D15">
        <w:rPr>
          <w:color w:val="000000"/>
          <w:sz w:val="20"/>
          <w:szCs w:val="20"/>
        </w:rPr>
        <w:t>) które</w:t>
      </w:r>
      <w:r w:rsidR="00652853" w:rsidRPr="00652853">
        <w:rPr>
          <w:color w:val="000000"/>
          <w:sz w:val="20"/>
          <w:szCs w:val="20"/>
        </w:rPr>
        <w:t xml:space="preserve"> Wykonawca pragnie zastrzec jako tajemnicę przedsiębiorstwa, winny być załączone </w:t>
      </w:r>
      <w:r w:rsidR="00B65EED">
        <w:rPr>
          <w:color w:val="000000"/>
          <w:sz w:val="20"/>
          <w:szCs w:val="20"/>
        </w:rPr>
        <w:t>na Platformie w osobnym pliku wraz z jednoczesnym zaznaczeniem polecenia „Załącznik stanowiący tajemnicę przedsiębiorstwa”.</w:t>
      </w:r>
    </w:p>
    <w:p w14:paraId="1F7172BC" w14:textId="77777777" w:rsidR="00B65EED" w:rsidRDefault="00B65EED"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Pr>
          <w:color w:val="000000"/>
          <w:sz w:val="20"/>
          <w:szCs w:val="20"/>
        </w:rPr>
        <w:t>P</w:t>
      </w:r>
      <w:r w:rsidR="003E58D2" w:rsidRPr="00B65EED">
        <w:rPr>
          <w:color w:val="000000"/>
          <w:sz w:val="20"/>
          <w:szCs w:val="20"/>
        </w:rPr>
        <w:t>rzed upływem terminu składania ofert</w:t>
      </w:r>
      <w:r>
        <w:rPr>
          <w:color w:val="000000"/>
          <w:sz w:val="20"/>
          <w:szCs w:val="20"/>
        </w:rPr>
        <w:t xml:space="preserve">, Wykonawca za pośrednictwem Platformy Zakupowej może </w:t>
      </w:r>
      <w:r w:rsidR="003E58D2" w:rsidRPr="00B65EED">
        <w:rPr>
          <w:color w:val="000000"/>
          <w:sz w:val="20"/>
          <w:szCs w:val="20"/>
        </w:rPr>
        <w:t>wprowadzić zmiany</w:t>
      </w:r>
      <w:r>
        <w:rPr>
          <w:color w:val="000000"/>
          <w:sz w:val="20"/>
          <w:szCs w:val="20"/>
        </w:rPr>
        <w:t xml:space="preserve"> do złożonej oferty</w:t>
      </w:r>
      <w:r w:rsidR="003E58D2" w:rsidRPr="00B65EED">
        <w:rPr>
          <w:color w:val="000000"/>
          <w:sz w:val="20"/>
          <w:szCs w:val="20"/>
        </w:rPr>
        <w:t xml:space="preserve"> lub wycofać ofertę</w:t>
      </w:r>
      <w:r>
        <w:rPr>
          <w:color w:val="000000"/>
          <w:sz w:val="20"/>
          <w:szCs w:val="20"/>
        </w:rPr>
        <w:t xml:space="preserve">. Sposób zmiany i wycofania oferty został opisany w </w:t>
      </w:r>
      <w:r>
        <w:rPr>
          <w:i/>
          <w:color w:val="000000"/>
          <w:sz w:val="20"/>
          <w:szCs w:val="20"/>
        </w:rPr>
        <w:t xml:space="preserve">Instrukcji dla Wykonawców </w:t>
      </w:r>
      <w:r>
        <w:rPr>
          <w:color w:val="000000"/>
          <w:sz w:val="20"/>
          <w:szCs w:val="20"/>
        </w:rPr>
        <w:t>dostępnej na Platformie Zakupowej. Wykonawca po upływie terminu składania ofert nie może skutecznie dokonać zmiany ani wycofać złożonej oferty.</w:t>
      </w:r>
    </w:p>
    <w:p w14:paraId="5E4B6A84" w14:textId="77777777" w:rsidR="00E75D4A" w:rsidRDefault="00E75D4A" w:rsidP="00BD7F30">
      <w:pPr>
        <w:pStyle w:val="Normalny1"/>
        <w:tabs>
          <w:tab w:val="left" w:pos="299"/>
          <w:tab w:val="left" w:pos="426"/>
        </w:tabs>
        <w:spacing w:line="360" w:lineRule="auto"/>
        <w:jc w:val="both"/>
        <w:rPr>
          <w:color w:val="000000"/>
          <w:sz w:val="20"/>
          <w:szCs w:val="20"/>
        </w:rPr>
      </w:pPr>
    </w:p>
    <w:p w14:paraId="0E422A17" w14:textId="77777777" w:rsidR="00210BB6" w:rsidRPr="00210BB6" w:rsidRDefault="00C9143E" w:rsidP="00066A0E">
      <w:pPr>
        <w:pStyle w:val="Nagwek1"/>
        <w:shd w:val="clear" w:color="auto" w:fill="F2F2F2"/>
        <w:tabs>
          <w:tab w:val="left" w:pos="-60"/>
        </w:tabs>
        <w:spacing w:before="0" w:after="0" w:line="360" w:lineRule="auto"/>
        <w:rPr>
          <w:rFonts w:ascii="Georgia" w:hAnsi="Georgia" w:cs="Georgia"/>
          <w:b/>
          <w:bCs w:val="0"/>
          <w:color w:val="000000"/>
          <w:sz w:val="20"/>
          <w:szCs w:val="20"/>
        </w:rPr>
      </w:pPr>
      <w:bookmarkStart w:id="23" w:name="_Toc34909739"/>
      <w:r w:rsidRPr="00123693">
        <w:rPr>
          <w:rFonts w:ascii="Georgia" w:hAnsi="Georgia" w:cs="Georgia"/>
          <w:b/>
          <w:bCs w:val="0"/>
          <w:color w:val="000000"/>
          <w:sz w:val="20"/>
          <w:szCs w:val="20"/>
        </w:rPr>
        <w:t xml:space="preserve">XIV. </w:t>
      </w:r>
      <w:bookmarkStart w:id="24" w:name="_Toc266275250"/>
      <w:r w:rsidRPr="00123693">
        <w:rPr>
          <w:rFonts w:ascii="Georgia" w:hAnsi="Georgia" w:cs="Georgia"/>
          <w:b/>
          <w:bCs w:val="0"/>
          <w:color w:val="000000"/>
          <w:sz w:val="20"/>
          <w:szCs w:val="20"/>
        </w:rPr>
        <w:t>Miejsce oraz termin składania i otwarcia ofert.</w:t>
      </w:r>
      <w:bookmarkEnd w:id="23"/>
      <w:bookmarkEnd w:id="24"/>
    </w:p>
    <w:p w14:paraId="1B55698F" w14:textId="77777777" w:rsidR="00210BB6" w:rsidRPr="00210BB6" w:rsidRDefault="00210BB6" w:rsidP="00576228">
      <w:pPr>
        <w:widowControl w:val="0"/>
        <w:numPr>
          <w:ilvl w:val="0"/>
          <w:numId w:val="36"/>
        </w:numPr>
        <w:tabs>
          <w:tab w:val="left" w:pos="426"/>
        </w:tabs>
        <w:spacing w:line="360" w:lineRule="auto"/>
        <w:ind w:left="0" w:firstLine="0"/>
        <w:rPr>
          <w:rFonts w:ascii="Georgia" w:hAnsi="Georgia"/>
          <w:b/>
          <w:sz w:val="20"/>
          <w:szCs w:val="20"/>
        </w:rPr>
      </w:pPr>
      <w:r w:rsidRPr="00210BB6">
        <w:rPr>
          <w:rFonts w:ascii="Georgia" w:hAnsi="Georgia"/>
          <w:b/>
          <w:sz w:val="20"/>
          <w:szCs w:val="20"/>
        </w:rPr>
        <w:t>Miejsce i termin składania ofert:</w:t>
      </w:r>
    </w:p>
    <w:p w14:paraId="36BF4514" w14:textId="77777777" w:rsidR="00210BB6" w:rsidRPr="009E74EF" w:rsidRDefault="00210BB6" w:rsidP="00576228">
      <w:pPr>
        <w:pStyle w:val="WW-Tekstpodstawowy2"/>
        <w:widowControl/>
        <w:numPr>
          <w:ilvl w:val="1"/>
          <w:numId w:val="36"/>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210BB6">
        <w:rPr>
          <w:rFonts w:ascii="Georgia" w:hAnsi="Georgia"/>
          <w:b w:val="0"/>
          <w:i w:val="0"/>
          <w:sz w:val="20"/>
          <w:szCs w:val="20"/>
          <w:lang w:val="pl-PL"/>
        </w:rPr>
        <w:t>Ofertę wraz ze wszystkimi wymaganymi oświadczeniami i dokumentami, na</w:t>
      </w:r>
      <w:r>
        <w:rPr>
          <w:rFonts w:ascii="Georgia" w:hAnsi="Georgia"/>
          <w:b w:val="0"/>
          <w:i w:val="0"/>
          <w:sz w:val="20"/>
          <w:szCs w:val="20"/>
          <w:lang w:val="pl-PL"/>
        </w:rPr>
        <w:t xml:space="preserve">leży złożyć </w:t>
      </w:r>
      <w:r w:rsidRPr="00210BB6">
        <w:rPr>
          <w:rFonts w:ascii="Georgia" w:hAnsi="Georgia"/>
          <w:b w:val="0"/>
          <w:i w:val="0"/>
          <w:sz w:val="20"/>
          <w:szCs w:val="20"/>
          <w:lang w:val="pl-PL"/>
        </w:rPr>
        <w:t xml:space="preserve">za pośrednictwem </w:t>
      </w:r>
      <w:r w:rsidRPr="00210BB6">
        <w:rPr>
          <w:rFonts w:ascii="Georgia" w:eastAsia="Arial" w:hAnsi="Georgia"/>
          <w:b w:val="0"/>
          <w:i w:val="0"/>
          <w:sz w:val="20"/>
          <w:szCs w:val="20"/>
          <w:lang w:val="pl-PL" w:eastAsia="pl-PL"/>
        </w:rPr>
        <w:t xml:space="preserve">Platformy na stronie danego postępowania, znajdującej </w:t>
      </w:r>
      <w:r w:rsidRPr="00B8130C">
        <w:rPr>
          <w:rFonts w:ascii="Georgia" w:eastAsia="Arial" w:hAnsi="Georgia"/>
          <w:b w:val="0"/>
          <w:i w:val="0"/>
          <w:sz w:val="20"/>
          <w:szCs w:val="20"/>
          <w:lang w:val="pl-PL" w:eastAsia="pl-PL"/>
        </w:rPr>
        <w:t>się pod adresem wskazanym na stronie internetowej</w:t>
      </w:r>
      <w:r w:rsidRPr="00B8130C">
        <w:rPr>
          <w:rFonts w:ascii="Georgia" w:eastAsia="Arial" w:hAnsi="Georgia"/>
          <w:b w:val="0"/>
          <w:i w:val="0"/>
          <w:color w:val="7030A0"/>
          <w:sz w:val="20"/>
          <w:szCs w:val="20"/>
          <w:lang w:val="pl-PL" w:eastAsia="pl-PL"/>
        </w:rPr>
        <w:t xml:space="preserve"> </w:t>
      </w:r>
      <w:hyperlink r:id="rId23" w:history="1">
        <w:r w:rsidRPr="009E74EF">
          <w:rPr>
            <w:rStyle w:val="Hipercze"/>
            <w:rFonts w:ascii="Georgia" w:eastAsia="Arial" w:hAnsi="Georgia"/>
            <w:i w:val="0"/>
            <w:sz w:val="20"/>
            <w:szCs w:val="20"/>
            <w:lang w:val="pl-PL" w:eastAsia="pl-PL"/>
          </w:rPr>
          <w:t xml:space="preserve">https://www.platformazakupowa.pl/pn/zzozwadowice </w:t>
        </w:r>
      </w:hyperlink>
      <w:r w:rsidRPr="009E74EF">
        <w:rPr>
          <w:rFonts w:ascii="Georgia" w:eastAsia="Arial" w:hAnsi="Georgia"/>
          <w:b w:val="0"/>
          <w:i w:val="0"/>
          <w:color w:val="7030A0"/>
          <w:sz w:val="20"/>
          <w:szCs w:val="20"/>
          <w:lang w:val="pl-PL" w:eastAsia="pl-PL"/>
        </w:rPr>
        <w:t xml:space="preserve"> </w:t>
      </w:r>
      <w:r w:rsidRPr="009E74EF">
        <w:rPr>
          <w:rFonts w:ascii="Georgia" w:hAnsi="Georgia"/>
          <w:b w:val="0"/>
          <w:bCs w:val="0"/>
          <w:i w:val="0"/>
          <w:sz w:val="20"/>
          <w:szCs w:val="20"/>
          <w:lang w:val="pl-PL"/>
        </w:rPr>
        <w:t xml:space="preserve">do dnia </w:t>
      </w:r>
      <w:r w:rsidR="00FF19CA" w:rsidRPr="009E74EF">
        <w:rPr>
          <w:rFonts w:ascii="Georgia" w:hAnsi="Georgia"/>
          <w:bCs w:val="0"/>
          <w:i w:val="0"/>
          <w:sz w:val="20"/>
          <w:szCs w:val="20"/>
          <w:lang w:val="pl-PL"/>
        </w:rPr>
        <w:t>2</w:t>
      </w:r>
      <w:r w:rsidR="009E74EF" w:rsidRPr="009E74EF">
        <w:rPr>
          <w:rFonts w:ascii="Georgia" w:hAnsi="Georgia"/>
          <w:bCs w:val="0"/>
          <w:i w:val="0"/>
          <w:sz w:val="20"/>
          <w:szCs w:val="20"/>
          <w:lang w:val="pl-PL"/>
        </w:rPr>
        <w:t>8</w:t>
      </w:r>
      <w:r w:rsidR="00C76500" w:rsidRPr="009E74EF">
        <w:rPr>
          <w:rFonts w:ascii="Georgia" w:hAnsi="Georgia"/>
          <w:bCs w:val="0"/>
          <w:i w:val="0"/>
          <w:sz w:val="20"/>
          <w:szCs w:val="20"/>
          <w:lang w:val="pl-PL"/>
        </w:rPr>
        <w:t>-0</w:t>
      </w:r>
      <w:r w:rsidR="00FF19CA" w:rsidRPr="009E74EF">
        <w:rPr>
          <w:rFonts w:ascii="Georgia" w:hAnsi="Georgia"/>
          <w:bCs w:val="0"/>
          <w:i w:val="0"/>
          <w:sz w:val="20"/>
          <w:szCs w:val="20"/>
          <w:lang w:val="pl-PL"/>
        </w:rPr>
        <w:t>4</w:t>
      </w:r>
      <w:r w:rsidRPr="009E74EF">
        <w:rPr>
          <w:rFonts w:ascii="Georgia" w:hAnsi="Georgia"/>
          <w:bCs w:val="0"/>
          <w:i w:val="0"/>
          <w:sz w:val="20"/>
          <w:szCs w:val="20"/>
          <w:lang w:val="pl-PL"/>
        </w:rPr>
        <w:t>-20</w:t>
      </w:r>
      <w:r w:rsidR="00F155CC" w:rsidRPr="009E74EF">
        <w:rPr>
          <w:rFonts w:ascii="Georgia" w:hAnsi="Georgia"/>
          <w:bCs w:val="0"/>
          <w:i w:val="0"/>
          <w:sz w:val="20"/>
          <w:szCs w:val="20"/>
          <w:lang w:val="pl-PL"/>
        </w:rPr>
        <w:t>20</w:t>
      </w:r>
      <w:r w:rsidRPr="009E74EF">
        <w:rPr>
          <w:rFonts w:ascii="Georgia" w:hAnsi="Georgia"/>
          <w:bCs w:val="0"/>
          <w:i w:val="0"/>
          <w:sz w:val="20"/>
          <w:szCs w:val="20"/>
          <w:lang w:val="pl-PL"/>
        </w:rPr>
        <w:t>r. do godz. 10:00</w:t>
      </w:r>
    </w:p>
    <w:p w14:paraId="62C9D798" w14:textId="77777777" w:rsidR="00210BB6" w:rsidRPr="009E74EF" w:rsidRDefault="00210BB6" w:rsidP="00576228">
      <w:pPr>
        <w:pStyle w:val="WW-Tekstpodstawowy2"/>
        <w:widowControl/>
        <w:numPr>
          <w:ilvl w:val="1"/>
          <w:numId w:val="36"/>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9E74EF">
        <w:rPr>
          <w:rFonts w:ascii="Georgia" w:hAnsi="Georgia"/>
          <w:b w:val="0"/>
          <w:i w:val="0"/>
          <w:sz w:val="20"/>
          <w:szCs w:val="20"/>
          <w:lang w:val="pl-PL"/>
        </w:rPr>
        <w:t>Po upływie terminu złożenie oferty na Platformie nie będzie możliwe.</w:t>
      </w:r>
    </w:p>
    <w:p w14:paraId="7460DF6C" w14:textId="77777777" w:rsidR="00210BB6" w:rsidRPr="009E74EF" w:rsidRDefault="00210BB6" w:rsidP="00576228">
      <w:pPr>
        <w:widowControl w:val="0"/>
        <w:numPr>
          <w:ilvl w:val="0"/>
          <w:numId w:val="36"/>
        </w:numPr>
        <w:tabs>
          <w:tab w:val="left" w:pos="426"/>
        </w:tabs>
        <w:spacing w:line="360" w:lineRule="auto"/>
        <w:ind w:left="0" w:firstLine="0"/>
        <w:rPr>
          <w:rFonts w:ascii="Georgia" w:hAnsi="Georgia"/>
          <w:b/>
          <w:sz w:val="20"/>
          <w:szCs w:val="20"/>
        </w:rPr>
      </w:pPr>
      <w:r w:rsidRPr="009E74EF">
        <w:rPr>
          <w:rFonts w:ascii="Georgia" w:hAnsi="Georgia"/>
          <w:b/>
          <w:sz w:val="20"/>
          <w:szCs w:val="20"/>
        </w:rPr>
        <w:t>Miejsce i termin otwarcia ofert:</w:t>
      </w:r>
    </w:p>
    <w:p w14:paraId="43682014" w14:textId="77777777" w:rsidR="00210BB6" w:rsidRPr="009E74EF" w:rsidRDefault="00210BB6" w:rsidP="00EB637F">
      <w:pPr>
        <w:pStyle w:val="Akapitzlist"/>
        <w:numPr>
          <w:ilvl w:val="1"/>
          <w:numId w:val="36"/>
        </w:numPr>
        <w:tabs>
          <w:tab w:val="left" w:pos="426"/>
        </w:tabs>
        <w:overflowPunct w:val="0"/>
        <w:autoSpaceDE w:val="0"/>
        <w:spacing w:line="360" w:lineRule="auto"/>
        <w:ind w:left="0" w:firstLine="0"/>
        <w:jc w:val="both"/>
        <w:rPr>
          <w:rFonts w:ascii="Georgia" w:hAnsi="Georgia"/>
          <w:kern w:val="0"/>
          <w:sz w:val="20"/>
          <w:szCs w:val="20"/>
        </w:rPr>
      </w:pPr>
      <w:r w:rsidRPr="009E74EF">
        <w:rPr>
          <w:rFonts w:ascii="Georgia" w:hAnsi="Georgia"/>
          <w:kern w:val="0"/>
          <w:sz w:val="20"/>
          <w:szCs w:val="20"/>
        </w:rPr>
        <w:t>Publiczna sesja otwarcia ofert odbędzie się w siedzibie Zamawiającego w:</w:t>
      </w:r>
    </w:p>
    <w:p w14:paraId="0CA38433" w14:textId="77777777" w:rsidR="005C1919" w:rsidRPr="009E74EF" w:rsidRDefault="005C1919" w:rsidP="009311DD">
      <w:pPr>
        <w:tabs>
          <w:tab w:val="left" w:pos="426"/>
        </w:tabs>
        <w:spacing w:line="360" w:lineRule="auto"/>
        <w:rPr>
          <w:rFonts w:ascii="Georgia" w:hAnsi="Georgia"/>
          <w:b/>
          <w:sz w:val="20"/>
          <w:szCs w:val="20"/>
        </w:rPr>
      </w:pPr>
      <w:r w:rsidRPr="009E74EF">
        <w:rPr>
          <w:rFonts w:ascii="Georgia" w:hAnsi="Georgia" w:cs="Georgia"/>
          <w:b/>
          <w:sz w:val="20"/>
          <w:szCs w:val="20"/>
        </w:rPr>
        <w:t>Zespole Zakładów Opieki Zdrowotnej w Wadowicach</w:t>
      </w:r>
      <w:r w:rsidRPr="009E74EF">
        <w:rPr>
          <w:rFonts w:ascii="Georgia" w:hAnsi="Georgia"/>
          <w:b/>
          <w:sz w:val="20"/>
          <w:szCs w:val="20"/>
        </w:rPr>
        <w:t xml:space="preserve"> </w:t>
      </w:r>
    </w:p>
    <w:p w14:paraId="78133F56" w14:textId="77777777" w:rsidR="00F155CC" w:rsidRPr="009E74EF" w:rsidRDefault="00F155CC" w:rsidP="009311DD">
      <w:pPr>
        <w:tabs>
          <w:tab w:val="left" w:pos="426"/>
        </w:tabs>
        <w:spacing w:line="360" w:lineRule="auto"/>
        <w:rPr>
          <w:rFonts w:ascii="Georgia" w:hAnsi="Georgia" w:cs="Georgia"/>
          <w:b/>
          <w:sz w:val="20"/>
          <w:szCs w:val="20"/>
        </w:rPr>
      </w:pPr>
      <w:r w:rsidRPr="009E74EF">
        <w:rPr>
          <w:rFonts w:ascii="Georgia" w:hAnsi="Georgia" w:cs="Georgia"/>
          <w:b/>
          <w:sz w:val="20"/>
          <w:szCs w:val="20"/>
        </w:rPr>
        <w:t xml:space="preserve">Dział Zamówień Publicznych </w:t>
      </w:r>
      <w:r w:rsidRPr="009E74EF">
        <w:rPr>
          <w:rFonts w:ascii="Georgia" w:hAnsi="Georgia"/>
          <w:b/>
          <w:bCs/>
          <w:sz w:val="20"/>
          <w:szCs w:val="20"/>
        </w:rPr>
        <w:t>ul. Karmelicka 12b, 34-100 Wadowice</w:t>
      </w:r>
    </w:p>
    <w:p w14:paraId="1571C9E5" w14:textId="77777777" w:rsidR="00210BB6" w:rsidRPr="005C1919" w:rsidRDefault="00210BB6" w:rsidP="009311DD">
      <w:pPr>
        <w:tabs>
          <w:tab w:val="left" w:pos="426"/>
        </w:tabs>
        <w:spacing w:line="360" w:lineRule="auto"/>
        <w:rPr>
          <w:rFonts w:ascii="Georgia" w:hAnsi="Georgia"/>
          <w:b/>
          <w:sz w:val="20"/>
          <w:szCs w:val="20"/>
        </w:rPr>
      </w:pPr>
      <w:r w:rsidRPr="009E74EF">
        <w:rPr>
          <w:rFonts w:ascii="Georgia" w:hAnsi="Georgia"/>
          <w:b/>
          <w:sz w:val="20"/>
          <w:szCs w:val="20"/>
        </w:rPr>
        <w:t xml:space="preserve">dnia  </w:t>
      </w:r>
      <w:r w:rsidR="00FF19CA" w:rsidRPr="009E74EF">
        <w:rPr>
          <w:rFonts w:ascii="Georgia" w:hAnsi="Georgia"/>
          <w:b/>
          <w:bCs/>
          <w:sz w:val="20"/>
          <w:szCs w:val="20"/>
        </w:rPr>
        <w:t>2</w:t>
      </w:r>
      <w:r w:rsidR="009E74EF" w:rsidRPr="009E74EF">
        <w:rPr>
          <w:rFonts w:ascii="Georgia" w:hAnsi="Georgia"/>
          <w:b/>
          <w:bCs/>
          <w:sz w:val="20"/>
          <w:szCs w:val="20"/>
        </w:rPr>
        <w:t>8</w:t>
      </w:r>
      <w:r w:rsidR="00C76500" w:rsidRPr="009E74EF">
        <w:rPr>
          <w:rFonts w:ascii="Georgia" w:hAnsi="Georgia"/>
          <w:b/>
          <w:bCs/>
          <w:sz w:val="20"/>
          <w:szCs w:val="20"/>
        </w:rPr>
        <w:t>-0</w:t>
      </w:r>
      <w:r w:rsidR="00FF19CA" w:rsidRPr="009E74EF">
        <w:rPr>
          <w:rFonts w:ascii="Georgia" w:hAnsi="Georgia"/>
          <w:b/>
          <w:bCs/>
          <w:sz w:val="20"/>
          <w:szCs w:val="20"/>
        </w:rPr>
        <w:t>4-</w:t>
      </w:r>
      <w:r w:rsidR="00B8130C" w:rsidRPr="009E74EF">
        <w:rPr>
          <w:rFonts w:ascii="Georgia" w:hAnsi="Georgia"/>
          <w:b/>
          <w:bCs/>
          <w:sz w:val="20"/>
          <w:szCs w:val="20"/>
        </w:rPr>
        <w:t>20</w:t>
      </w:r>
      <w:r w:rsidR="00F155CC" w:rsidRPr="009E74EF">
        <w:rPr>
          <w:rFonts w:ascii="Georgia" w:hAnsi="Georgia"/>
          <w:b/>
          <w:bCs/>
          <w:sz w:val="20"/>
          <w:szCs w:val="20"/>
        </w:rPr>
        <w:t>20</w:t>
      </w:r>
      <w:r w:rsidRPr="009E74EF">
        <w:rPr>
          <w:rFonts w:ascii="Georgia" w:hAnsi="Georgia"/>
          <w:b/>
          <w:bCs/>
          <w:sz w:val="20"/>
          <w:szCs w:val="20"/>
        </w:rPr>
        <w:t xml:space="preserve">r. </w:t>
      </w:r>
      <w:r w:rsidRPr="009E74EF">
        <w:rPr>
          <w:rFonts w:ascii="Georgia" w:hAnsi="Georgia"/>
          <w:b/>
          <w:sz w:val="20"/>
          <w:szCs w:val="20"/>
        </w:rPr>
        <w:t>o godz</w:t>
      </w:r>
      <w:r w:rsidRPr="00B8130C">
        <w:rPr>
          <w:rFonts w:ascii="Georgia" w:hAnsi="Georgia"/>
          <w:b/>
          <w:sz w:val="20"/>
          <w:szCs w:val="20"/>
        </w:rPr>
        <w:t>. 1</w:t>
      </w:r>
      <w:r w:rsidR="00B8130C" w:rsidRPr="00B8130C">
        <w:rPr>
          <w:rFonts w:ascii="Georgia" w:hAnsi="Georgia"/>
          <w:b/>
          <w:sz w:val="20"/>
          <w:szCs w:val="20"/>
        </w:rPr>
        <w:t>0:3</w:t>
      </w:r>
      <w:r w:rsidRPr="00B8130C">
        <w:rPr>
          <w:rFonts w:ascii="Georgia" w:hAnsi="Georgia"/>
          <w:b/>
          <w:sz w:val="20"/>
          <w:szCs w:val="20"/>
        </w:rPr>
        <w:t>0,</w:t>
      </w:r>
    </w:p>
    <w:p w14:paraId="495B0F36" w14:textId="77777777" w:rsidR="00210BB6" w:rsidRPr="00210BB6" w:rsidRDefault="00210BB6" w:rsidP="009311DD">
      <w:pPr>
        <w:tabs>
          <w:tab w:val="left" w:pos="426"/>
        </w:tabs>
        <w:overflowPunct w:val="0"/>
        <w:autoSpaceDE w:val="0"/>
        <w:spacing w:line="360" w:lineRule="auto"/>
        <w:jc w:val="both"/>
        <w:rPr>
          <w:rFonts w:ascii="Georgia" w:eastAsia="Arial" w:hAnsi="Georgia"/>
          <w:kern w:val="0"/>
          <w:sz w:val="20"/>
          <w:szCs w:val="20"/>
          <w:lang w:eastAsia="pl-PL"/>
        </w:rPr>
      </w:pPr>
      <w:r w:rsidRPr="00210BB6">
        <w:rPr>
          <w:rFonts w:ascii="Georgia" w:hAnsi="Georgia"/>
          <w:kern w:val="0"/>
          <w:sz w:val="20"/>
          <w:szCs w:val="20"/>
        </w:rPr>
        <w:t xml:space="preserve">zgodnie z informacją zawartą </w:t>
      </w:r>
      <w:r w:rsidRPr="00210BB6">
        <w:rPr>
          <w:rFonts w:ascii="Georgia" w:eastAsia="Arial" w:hAnsi="Georgia"/>
          <w:kern w:val="0"/>
          <w:sz w:val="20"/>
          <w:szCs w:val="20"/>
          <w:lang w:eastAsia="pl-PL"/>
        </w:rPr>
        <w:t>na stronie 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4" w:history="1">
        <w:r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bCs/>
          <w:kern w:val="0"/>
          <w:sz w:val="20"/>
          <w:szCs w:val="20"/>
        </w:rPr>
        <w:t>i w</w:t>
      </w:r>
      <w:r w:rsidRPr="00210BB6">
        <w:rPr>
          <w:rFonts w:ascii="Georgia" w:hAnsi="Georgia"/>
          <w:bCs/>
          <w:i/>
          <w:kern w:val="0"/>
          <w:sz w:val="20"/>
          <w:szCs w:val="20"/>
        </w:rPr>
        <w:t> </w:t>
      </w:r>
      <w:r w:rsidR="0080797E">
        <w:rPr>
          <w:rFonts w:ascii="Georgia" w:hAnsi="Georgia"/>
          <w:kern w:val="0"/>
          <w:sz w:val="20"/>
          <w:szCs w:val="20"/>
        </w:rPr>
        <w:t xml:space="preserve">Ogłoszeniu </w:t>
      </w:r>
      <w:r w:rsidRPr="00210BB6">
        <w:rPr>
          <w:rFonts w:ascii="Georgia" w:hAnsi="Georgia"/>
          <w:kern w:val="0"/>
          <w:sz w:val="20"/>
          <w:szCs w:val="20"/>
        </w:rPr>
        <w:t>o zamówieniu.</w:t>
      </w:r>
    </w:p>
    <w:p w14:paraId="45636D39" w14:textId="77777777" w:rsidR="00210BB6" w:rsidRPr="00210BB6" w:rsidRDefault="00210BB6" w:rsidP="009311DD">
      <w:pPr>
        <w:tabs>
          <w:tab w:val="left" w:pos="426"/>
        </w:tabs>
        <w:overflowPunct w:val="0"/>
        <w:autoSpaceDE w:val="0"/>
        <w:spacing w:line="360" w:lineRule="auto"/>
        <w:jc w:val="both"/>
        <w:rPr>
          <w:rFonts w:ascii="Georgia" w:hAnsi="Georgia"/>
          <w:kern w:val="0"/>
          <w:sz w:val="20"/>
          <w:szCs w:val="20"/>
        </w:rPr>
      </w:pPr>
      <w:r w:rsidRPr="00210BB6">
        <w:rPr>
          <w:rFonts w:ascii="Georgia" w:hAnsi="Georgia"/>
          <w:kern w:val="0"/>
          <w:sz w:val="20"/>
          <w:szCs w:val="20"/>
        </w:rPr>
        <w:t>Data ta może ulec zmianie np. w wyniku wydłużenia terminu składania ofert.</w:t>
      </w:r>
    </w:p>
    <w:p w14:paraId="1261FF0C" w14:textId="77777777" w:rsidR="00210BB6" w:rsidRPr="00210BB6" w:rsidRDefault="00210BB6" w:rsidP="00576228">
      <w:pPr>
        <w:numPr>
          <w:ilvl w:val="0"/>
          <w:numId w:val="36"/>
        </w:numPr>
        <w:tabs>
          <w:tab w:val="left" w:pos="426"/>
        </w:tabs>
        <w:suppressAutoHyphens w:val="0"/>
        <w:autoSpaceDE w:val="0"/>
        <w:autoSpaceDN w:val="0"/>
        <w:adjustRightInd w:val="0"/>
        <w:spacing w:line="360" w:lineRule="auto"/>
        <w:ind w:left="0" w:firstLine="0"/>
        <w:jc w:val="both"/>
        <w:textAlignment w:val="auto"/>
        <w:rPr>
          <w:rFonts w:ascii="Georgia" w:hAnsi="Georgia"/>
          <w:kern w:val="0"/>
          <w:sz w:val="20"/>
          <w:szCs w:val="20"/>
        </w:rPr>
      </w:pPr>
      <w:r w:rsidRPr="00210BB6">
        <w:rPr>
          <w:rFonts w:ascii="Georgia" w:hAnsi="Georgia"/>
          <w:kern w:val="0"/>
          <w:sz w:val="20"/>
          <w:szCs w:val="20"/>
        </w:rPr>
        <w:t xml:space="preserve">Otwarcie ofert na Platformie dokonywane jest poprzez </w:t>
      </w:r>
      <w:r w:rsidRPr="00210BB6">
        <w:rPr>
          <w:rFonts w:ascii="Georgia" w:hAnsi="Georgia"/>
          <w:kern w:val="0"/>
          <w:sz w:val="20"/>
          <w:szCs w:val="20"/>
          <w:lang w:eastAsia="pl-PL"/>
        </w:rPr>
        <w:t xml:space="preserve">kliknięcie przycisku “Odszyfruj oferty” </w:t>
      </w:r>
      <w:r w:rsidRPr="00210BB6">
        <w:rPr>
          <w:rFonts w:ascii="Georgia" w:hAnsi="Georgia"/>
          <w:kern w:val="0"/>
          <w:sz w:val="20"/>
          <w:szCs w:val="20"/>
        </w:rPr>
        <w:t>i otwarcie ofert.</w:t>
      </w:r>
      <w:r w:rsidRPr="00210BB6">
        <w:rPr>
          <w:rFonts w:ascii="Georgia" w:hAnsi="Georgia" w:cs="ArialMT"/>
          <w:kern w:val="0"/>
          <w:sz w:val="20"/>
          <w:szCs w:val="20"/>
          <w:lang w:eastAsia="pl-PL"/>
        </w:rPr>
        <w:t xml:space="preserve"> </w:t>
      </w:r>
      <w:r w:rsidRPr="00210BB6">
        <w:rPr>
          <w:rFonts w:ascii="Georgia" w:hAnsi="Georgia"/>
          <w:kern w:val="0"/>
          <w:sz w:val="20"/>
          <w:szCs w:val="20"/>
          <w:lang w:eastAsia="pl-PL"/>
        </w:rPr>
        <w:t>Otwarcie ofert, za wyjątkiem informacji oznaczonych jako tajemnica przedsiębiorstwa jest jawne, a Wykonawcy mogą uczestniczyć w sesji otwarcia ofert.</w:t>
      </w:r>
    </w:p>
    <w:p w14:paraId="548232F2" w14:textId="77777777" w:rsidR="00210BB6" w:rsidRPr="00210BB6" w:rsidRDefault="00210BB6" w:rsidP="00576228">
      <w:pPr>
        <w:widowControl w:val="0"/>
        <w:numPr>
          <w:ilvl w:val="0"/>
          <w:numId w:val="36"/>
        </w:numPr>
        <w:tabs>
          <w:tab w:val="left" w:pos="426"/>
        </w:tabs>
        <w:spacing w:line="360" w:lineRule="auto"/>
        <w:ind w:left="0" w:firstLine="0"/>
        <w:jc w:val="both"/>
        <w:rPr>
          <w:rFonts w:ascii="Georgia" w:hAnsi="Georgia"/>
          <w:sz w:val="20"/>
          <w:szCs w:val="20"/>
        </w:rPr>
      </w:pPr>
      <w:r w:rsidRPr="00210BB6">
        <w:rPr>
          <w:rFonts w:ascii="Georgia" w:hAnsi="Georgia"/>
          <w:sz w:val="20"/>
          <w:szCs w:val="20"/>
        </w:rPr>
        <w:t>Bezpośrednio przed otwarciem ofert Zamawiający poda k</w:t>
      </w:r>
      <w:r w:rsidR="00170991">
        <w:rPr>
          <w:rFonts w:ascii="Georgia" w:hAnsi="Georgia"/>
          <w:sz w:val="20"/>
          <w:szCs w:val="20"/>
        </w:rPr>
        <w:t>wotę jaką zamierza przeznaczyć</w:t>
      </w:r>
      <w:r w:rsidRPr="00210BB6">
        <w:rPr>
          <w:rFonts w:ascii="Georgia" w:hAnsi="Georgia"/>
          <w:sz w:val="20"/>
          <w:szCs w:val="20"/>
        </w:rPr>
        <w:t xml:space="preserve"> na sfinansowanie zamówienia.</w:t>
      </w:r>
    </w:p>
    <w:p w14:paraId="21E9419C" w14:textId="77777777" w:rsidR="00210BB6" w:rsidRPr="00210BB6" w:rsidRDefault="00210BB6" w:rsidP="00576228">
      <w:pPr>
        <w:widowControl w:val="0"/>
        <w:numPr>
          <w:ilvl w:val="0"/>
          <w:numId w:val="36"/>
        </w:numPr>
        <w:tabs>
          <w:tab w:val="left" w:pos="426"/>
        </w:tabs>
        <w:spacing w:line="360" w:lineRule="auto"/>
        <w:ind w:left="0" w:firstLine="0"/>
        <w:jc w:val="both"/>
        <w:rPr>
          <w:rFonts w:ascii="Georgia" w:hAnsi="Georgia"/>
          <w:sz w:val="20"/>
          <w:szCs w:val="20"/>
        </w:rPr>
      </w:pPr>
      <w:r w:rsidRPr="00210BB6">
        <w:rPr>
          <w:rFonts w:ascii="Georgia" w:hAnsi="Georgia"/>
          <w:sz w:val="20"/>
          <w:szCs w:val="20"/>
        </w:rPr>
        <w:t>Zamawiający po otwarciu ofert poda nazwy (firmy) oraz adresy Wykonawców</w:t>
      </w:r>
      <w:r w:rsidR="002B7020">
        <w:rPr>
          <w:rFonts w:ascii="Georgia" w:hAnsi="Georgia"/>
          <w:sz w:val="20"/>
          <w:szCs w:val="20"/>
        </w:rPr>
        <w:t>,</w:t>
      </w:r>
      <w:r w:rsidRPr="00210BB6">
        <w:rPr>
          <w:rFonts w:ascii="Georgia" w:hAnsi="Georgia"/>
          <w:sz w:val="20"/>
          <w:szCs w:val="20"/>
        </w:rPr>
        <w:t xml:space="preserve"> a także informacje dotyczące </w:t>
      </w:r>
      <w:r w:rsidRPr="00210BB6">
        <w:rPr>
          <w:rFonts w:ascii="Georgia" w:hAnsi="Georgia"/>
          <w:color w:val="000000"/>
          <w:sz w:val="20"/>
          <w:szCs w:val="20"/>
        </w:rPr>
        <w:t>ceny</w:t>
      </w:r>
      <w:r w:rsidRPr="00210BB6">
        <w:rPr>
          <w:rFonts w:ascii="Georgia" w:hAnsi="Georgia"/>
          <w:color w:val="00B0F0"/>
          <w:sz w:val="20"/>
          <w:szCs w:val="20"/>
        </w:rPr>
        <w:t xml:space="preserve"> </w:t>
      </w:r>
      <w:r w:rsidRPr="00210BB6">
        <w:rPr>
          <w:rFonts w:ascii="Georgia" w:hAnsi="Georgia"/>
          <w:color w:val="000000"/>
          <w:sz w:val="20"/>
          <w:szCs w:val="20"/>
        </w:rPr>
        <w:t>złożonych ofert,</w:t>
      </w:r>
      <w:r w:rsidRPr="00210BB6">
        <w:rPr>
          <w:rFonts w:ascii="Georgia" w:hAnsi="Georgia"/>
          <w:color w:val="0070C0"/>
          <w:sz w:val="20"/>
          <w:szCs w:val="20"/>
        </w:rPr>
        <w:t xml:space="preserve"> </w:t>
      </w:r>
      <w:r w:rsidRPr="00210BB6">
        <w:rPr>
          <w:rFonts w:ascii="Georgia" w:hAnsi="Georgia"/>
          <w:color w:val="000000"/>
          <w:sz w:val="20"/>
          <w:szCs w:val="20"/>
        </w:rPr>
        <w:t>terminu dostawy.</w:t>
      </w:r>
    </w:p>
    <w:p w14:paraId="0C86D365" w14:textId="77777777" w:rsidR="00210BB6" w:rsidRPr="00210BB6" w:rsidRDefault="00210BB6" w:rsidP="00576228">
      <w:pPr>
        <w:widowControl w:val="0"/>
        <w:numPr>
          <w:ilvl w:val="0"/>
          <w:numId w:val="36"/>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Niezwłocznie po otwarciu ofert </w:t>
      </w:r>
      <w:r w:rsidR="000502FE">
        <w:rPr>
          <w:rFonts w:ascii="Georgia" w:hAnsi="Georgia"/>
          <w:sz w:val="20"/>
          <w:szCs w:val="20"/>
        </w:rPr>
        <w:t>Z</w:t>
      </w:r>
      <w:r w:rsidRPr="00210BB6">
        <w:rPr>
          <w:rFonts w:ascii="Georgia" w:hAnsi="Georgia"/>
          <w:sz w:val="20"/>
          <w:szCs w:val="20"/>
        </w:rPr>
        <w:t xml:space="preserve">amawiający zamieści na stronie </w:t>
      </w:r>
      <w:r w:rsidRPr="00210BB6">
        <w:rPr>
          <w:rFonts w:ascii="Georgia" w:eastAsia="Arial" w:hAnsi="Georgia"/>
          <w:kern w:val="0"/>
          <w:sz w:val="20"/>
          <w:szCs w:val="20"/>
          <w:lang w:eastAsia="pl-PL"/>
        </w:rPr>
        <w:t>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5" w:history="1">
        <w:r w:rsidR="009625AB"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sz w:val="20"/>
          <w:szCs w:val="20"/>
        </w:rPr>
        <w:lastRenderedPageBreak/>
        <w:t xml:space="preserve">informacje </w:t>
      </w:r>
      <w:r w:rsidR="00B12856">
        <w:rPr>
          <w:rFonts w:ascii="Georgia" w:hAnsi="Georgia"/>
          <w:sz w:val="20"/>
          <w:szCs w:val="20"/>
        </w:rPr>
        <w:t>określone w art</w:t>
      </w:r>
      <w:r w:rsidR="009D47B6">
        <w:rPr>
          <w:rFonts w:ascii="Georgia" w:hAnsi="Georgia"/>
          <w:sz w:val="20"/>
          <w:szCs w:val="20"/>
        </w:rPr>
        <w:t>.</w:t>
      </w:r>
      <w:r w:rsidR="00B12856">
        <w:rPr>
          <w:rFonts w:ascii="Georgia" w:hAnsi="Georgia"/>
          <w:sz w:val="20"/>
          <w:szCs w:val="20"/>
        </w:rPr>
        <w:t xml:space="preserve"> 86 ust 5 ustawy Pzp.</w:t>
      </w:r>
      <w:r w:rsidRPr="00210BB6">
        <w:rPr>
          <w:rFonts w:ascii="Georgia" w:hAnsi="Georgia"/>
          <w:sz w:val="20"/>
          <w:szCs w:val="20"/>
        </w:rPr>
        <w:t xml:space="preserve"> </w:t>
      </w:r>
    </w:p>
    <w:p w14:paraId="2B687560" w14:textId="77777777" w:rsidR="00C9143E" w:rsidRPr="00123693" w:rsidRDefault="00C9143E" w:rsidP="00C9143E">
      <w:pPr>
        <w:spacing w:line="360" w:lineRule="auto"/>
        <w:jc w:val="both"/>
        <w:rPr>
          <w:rFonts w:ascii="Georgia" w:hAnsi="Georgia" w:cs="Georgia"/>
          <w:b/>
          <w:bCs/>
          <w:i/>
          <w:iCs/>
          <w:color w:val="000000"/>
          <w:sz w:val="20"/>
          <w:szCs w:val="20"/>
          <w:shd w:val="clear" w:color="auto" w:fill="C0C0C0"/>
        </w:rPr>
      </w:pPr>
    </w:p>
    <w:p w14:paraId="616BB9BE" w14:textId="77777777" w:rsidR="00C9143E" w:rsidRPr="00123693" w:rsidRDefault="00C9143E" w:rsidP="00C9143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25" w:name="_Toc34909740"/>
      <w:r w:rsidRPr="00123693">
        <w:rPr>
          <w:rFonts w:ascii="Georgia" w:hAnsi="Georgia" w:cs="Georgia"/>
          <w:b/>
          <w:bCs w:val="0"/>
          <w:color w:val="000000"/>
          <w:sz w:val="20"/>
          <w:szCs w:val="20"/>
        </w:rPr>
        <w:t xml:space="preserve">XV. </w:t>
      </w:r>
      <w:bookmarkStart w:id="26" w:name="_Toc266275251"/>
      <w:r w:rsidRPr="00123693">
        <w:rPr>
          <w:rFonts w:ascii="Georgia" w:hAnsi="Georgia" w:cs="Georgia"/>
          <w:b/>
          <w:bCs w:val="0"/>
          <w:color w:val="000000"/>
          <w:sz w:val="20"/>
          <w:szCs w:val="20"/>
        </w:rPr>
        <w:t>Opis sposobu obliczenia ceny:</w:t>
      </w:r>
      <w:bookmarkEnd w:id="25"/>
      <w:bookmarkEnd w:id="26"/>
    </w:p>
    <w:p w14:paraId="7CC18E01" w14:textId="77777777"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5C651B">
        <w:rPr>
          <w:rFonts w:ascii="Georgia" w:hAnsi="Georgia" w:cs="Georgia"/>
          <w:color w:val="000000"/>
          <w:sz w:val="20"/>
          <w:szCs w:val="20"/>
        </w:rPr>
        <w:t>Wykonawca musi przedstawić cenę za przedmiot zamówienia w formularzu ofertowym, stanowiącym</w:t>
      </w:r>
      <w:r w:rsidR="00E75D4A" w:rsidRPr="005C651B">
        <w:rPr>
          <w:rFonts w:ascii="Georgia" w:hAnsi="Georgia" w:cs="Georgia"/>
          <w:b/>
          <w:color w:val="000000"/>
          <w:sz w:val="20"/>
          <w:szCs w:val="20"/>
        </w:rPr>
        <w:t xml:space="preserve"> załącznik nr </w:t>
      </w:r>
      <w:r w:rsidR="0041522A">
        <w:rPr>
          <w:rFonts w:ascii="Georgia" w:hAnsi="Georgia" w:cs="Georgia"/>
          <w:b/>
          <w:color w:val="000000"/>
          <w:sz w:val="20"/>
          <w:szCs w:val="20"/>
        </w:rPr>
        <w:t>6</w:t>
      </w:r>
      <w:r w:rsidRPr="00123693">
        <w:rPr>
          <w:rFonts w:ascii="Georgia" w:hAnsi="Georgia" w:cs="Georgia"/>
          <w:b/>
          <w:color w:val="000000"/>
          <w:sz w:val="20"/>
          <w:szCs w:val="20"/>
        </w:rPr>
        <w:t xml:space="preserve"> do SIWZ.</w:t>
      </w:r>
    </w:p>
    <w:p w14:paraId="2871B05B" w14:textId="77777777"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powinna być podana cyfrowo i słownie w złotych polskich, zaokrąglona do dwóch miejsc po przecinku.</w:t>
      </w:r>
    </w:p>
    <w:p w14:paraId="2C874D6E" w14:textId="77777777"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ofercie należy podać cenę netto, stawkę podatku VAT oraz cenę brutto. </w:t>
      </w:r>
    </w:p>
    <w:p w14:paraId="5DB23B8B" w14:textId="77777777"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oferty winna obejmować całkowity koszt wykonania zadania zamówienia wraz z podatkiem VAT. Równocześnie Wykonawca ponosi wszystkie koszty związane z przygotowaniem i złożeniem oferty.</w:t>
      </w:r>
    </w:p>
    <w:p w14:paraId="19A32162" w14:textId="77777777"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przypadku omyłek w zakresie obliczania ceny, Zamawiający będzie postępował zgodnie z zaleceniami określonymi  w art. 87 i 89 ustawy Pzp. </w:t>
      </w:r>
    </w:p>
    <w:p w14:paraId="224476EF" w14:textId="77777777"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w:t>
      </w:r>
      <w:r w:rsidR="005C651B">
        <w:rPr>
          <w:rFonts w:ascii="Georgia" w:hAnsi="Georgia" w:cs="Georgia"/>
          <w:color w:val="000000"/>
          <w:sz w:val="20"/>
          <w:szCs w:val="20"/>
        </w:rPr>
        <w:t>będzie prowadził do powstania u </w:t>
      </w:r>
      <w:r w:rsidRPr="00123693">
        <w:rPr>
          <w:rFonts w:ascii="Georgia" w:hAnsi="Georgia" w:cs="Georgia"/>
          <w:color w:val="000000"/>
          <w:sz w:val="20"/>
          <w:szCs w:val="20"/>
        </w:rPr>
        <w:t>Zamawiającego obowiązku podatkowego, wskazując nazwę (rodzaj) towar lub usługi, których dostawa będzie prowadzić do jego powstania, oraz wskazuje ich wartość bez kwoty podatku.</w:t>
      </w:r>
    </w:p>
    <w:p w14:paraId="3793697E" w14:textId="77777777" w:rsidR="00C9143E" w:rsidRPr="00123693" w:rsidRDefault="00C9143E" w:rsidP="00C9143E">
      <w:pPr>
        <w:widowControl w:val="0"/>
        <w:tabs>
          <w:tab w:val="left" w:pos="240"/>
          <w:tab w:val="left" w:pos="426"/>
        </w:tabs>
        <w:spacing w:line="360" w:lineRule="auto"/>
        <w:jc w:val="both"/>
        <w:textAlignment w:val="auto"/>
        <w:rPr>
          <w:rFonts w:ascii="Georgia" w:hAnsi="Georgia" w:cs="Georgia"/>
          <w:color w:val="000000"/>
          <w:sz w:val="20"/>
          <w:szCs w:val="20"/>
        </w:rPr>
      </w:pPr>
    </w:p>
    <w:p w14:paraId="2D42E93B" w14:textId="77777777"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27" w:name="_Toc34909741"/>
      <w:r w:rsidRPr="00123693">
        <w:rPr>
          <w:rFonts w:ascii="Georgia" w:hAnsi="Georgia" w:cs="Georgia"/>
          <w:b/>
          <w:bCs w:val="0"/>
          <w:color w:val="000000"/>
          <w:sz w:val="20"/>
          <w:szCs w:val="20"/>
        </w:rPr>
        <w:t xml:space="preserve">XVI. </w:t>
      </w:r>
      <w:bookmarkStart w:id="28"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27"/>
      <w:bookmarkEnd w:id="28"/>
    </w:p>
    <w:p w14:paraId="7AFA49D5" w14:textId="77777777" w:rsidR="00FA1A8C" w:rsidRDefault="00FA1A8C" w:rsidP="00C9143E">
      <w:pPr>
        <w:pStyle w:val="Tekstpodstawowy"/>
        <w:tabs>
          <w:tab w:val="left" w:pos="77"/>
          <w:tab w:val="left" w:pos="284"/>
        </w:tabs>
        <w:spacing w:after="0" w:line="360" w:lineRule="auto"/>
        <w:jc w:val="both"/>
        <w:rPr>
          <w:rFonts w:ascii="Georgia" w:hAnsi="Georgia"/>
          <w:b w:val="0"/>
          <w:i w:val="0"/>
          <w:sz w:val="20"/>
          <w:szCs w:val="20"/>
        </w:rPr>
      </w:pPr>
    </w:p>
    <w:p w14:paraId="6EEF6291" w14:textId="77777777" w:rsidR="00E73F4E" w:rsidRDefault="00E73F4E"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14:paraId="70A54DFB" w14:textId="77777777" w:rsidR="00E73F4E" w:rsidRDefault="00E73F4E"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p>
    <w:p w14:paraId="10AD9963" w14:textId="77777777" w:rsidR="00AE0FC1" w:rsidRDefault="00E73F4E" w:rsidP="00E73F4E">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Zamawiający podczas oceny ofert kierować się będzie następującymi kryteriami:</w:t>
      </w:r>
    </w:p>
    <w:p w14:paraId="6EE22089" w14:textId="77777777" w:rsidR="00301296" w:rsidRPr="00130267" w:rsidRDefault="00301296" w:rsidP="00301296">
      <w:pPr>
        <w:pStyle w:val="Tekstpodstawowy"/>
        <w:spacing w:after="0" w:line="360" w:lineRule="auto"/>
        <w:jc w:val="both"/>
        <w:rPr>
          <w:rFonts w:ascii="Georgia" w:hAnsi="Georgia" w:cs="Georgia"/>
          <w:b w:val="0"/>
          <w:bCs w:val="0"/>
          <w:i w:val="0"/>
          <w:iCs w:val="0"/>
          <w:sz w:val="20"/>
          <w:szCs w:val="20"/>
          <w:lang w:val="pl-PL"/>
        </w:rPr>
      </w:pPr>
      <w:r>
        <w:rPr>
          <w:rFonts w:ascii="Georgia" w:hAnsi="Georgia" w:cs="Georgia"/>
          <w:bCs w:val="0"/>
          <w:i w:val="0"/>
          <w:iCs w:val="0"/>
          <w:sz w:val="20"/>
          <w:szCs w:val="20"/>
          <w:lang w:val="pl-PL"/>
        </w:rPr>
        <w:t xml:space="preserve">1. </w:t>
      </w:r>
      <w:r w:rsidR="00E73F4E" w:rsidRPr="00130267">
        <w:rPr>
          <w:rFonts w:ascii="Georgia" w:hAnsi="Georgia" w:cs="Georgia"/>
          <w:bCs w:val="0"/>
          <w:i w:val="0"/>
          <w:iCs w:val="0"/>
          <w:sz w:val="20"/>
          <w:szCs w:val="20"/>
          <w:lang w:val="pl-PL"/>
        </w:rPr>
        <w:t xml:space="preserve">Cena </w:t>
      </w:r>
      <w:r>
        <w:rPr>
          <w:rFonts w:ascii="Georgia" w:hAnsi="Georgia" w:cs="Georgia"/>
          <w:bCs w:val="0"/>
          <w:i w:val="0"/>
          <w:iCs w:val="0"/>
          <w:sz w:val="20"/>
          <w:szCs w:val="20"/>
          <w:lang w:val="pl-PL"/>
        </w:rPr>
        <w:t>10</w:t>
      </w:r>
      <w:r w:rsidR="00E73F4E">
        <w:rPr>
          <w:rFonts w:ascii="Georgia" w:hAnsi="Georgia" w:cs="Georgia"/>
          <w:bCs w:val="0"/>
          <w:i w:val="0"/>
          <w:iCs w:val="0"/>
          <w:sz w:val="20"/>
          <w:szCs w:val="20"/>
          <w:lang w:val="pl-PL"/>
        </w:rPr>
        <w:t xml:space="preserve">0% </w:t>
      </w:r>
    </w:p>
    <w:tbl>
      <w:tblPr>
        <w:tblW w:w="0" w:type="auto"/>
        <w:tblInd w:w="70" w:type="dxa"/>
        <w:tblLayout w:type="fixed"/>
        <w:tblCellMar>
          <w:left w:w="70" w:type="dxa"/>
          <w:right w:w="70" w:type="dxa"/>
        </w:tblCellMar>
        <w:tblLook w:val="0000" w:firstRow="0" w:lastRow="0" w:firstColumn="0" w:lastColumn="0" w:noHBand="0" w:noVBand="0"/>
      </w:tblPr>
      <w:tblGrid>
        <w:gridCol w:w="1168"/>
        <w:gridCol w:w="2536"/>
        <w:gridCol w:w="1680"/>
      </w:tblGrid>
      <w:tr w:rsidR="00301296" w:rsidRPr="00226138" w14:paraId="55F5E1EF" w14:textId="77777777" w:rsidTr="00E7281F">
        <w:trPr>
          <w:cantSplit/>
          <w:trHeight w:hRule="exact" w:val="274"/>
        </w:trPr>
        <w:tc>
          <w:tcPr>
            <w:tcW w:w="1168" w:type="dxa"/>
            <w:vMerge w:val="restart"/>
            <w:tcBorders>
              <w:top w:val="nil"/>
              <w:left w:val="nil"/>
              <w:bottom w:val="nil"/>
              <w:right w:val="nil"/>
            </w:tcBorders>
            <w:vAlign w:val="center"/>
          </w:tcPr>
          <w:p w14:paraId="74072319" w14:textId="77777777" w:rsidR="00301296" w:rsidRPr="00226138" w:rsidRDefault="00301296" w:rsidP="00E7281F">
            <w:pPr>
              <w:pStyle w:val="Tekstpodstawowy"/>
              <w:snapToGrid w:val="0"/>
              <w:spacing w:after="0" w:line="360" w:lineRule="auto"/>
              <w:jc w:val="both"/>
              <w:rPr>
                <w:rFonts w:ascii="Georgia" w:hAnsi="Georgia" w:cs="Georgia"/>
                <w:b w:val="0"/>
                <w:bCs w:val="0"/>
                <w:i w:val="0"/>
                <w:iCs w:val="0"/>
                <w:sz w:val="20"/>
                <w:szCs w:val="20"/>
                <w:lang w:val="pl-PL"/>
              </w:rPr>
            </w:pPr>
            <w:r w:rsidRPr="00226138">
              <w:rPr>
                <w:rFonts w:ascii="Georgia" w:hAnsi="Georgia" w:cs="Georgia"/>
                <w:b w:val="0"/>
                <w:bCs w:val="0"/>
                <w:i w:val="0"/>
                <w:iCs w:val="0"/>
                <w:sz w:val="20"/>
                <w:szCs w:val="20"/>
                <w:lang w:val="pl-PL"/>
              </w:rPr>
              <w:t>Cena =</w:t>
            </w:r>
          </w:p>
        </w:tc>
        <w:tc>
          <w:tcPr>
            <w:tcW w:w="2536" w:type="dxa"/>
            <w:tcBorders>
              <w:top w:val="nil"/>
              <w:left w:val="nil"/>
              <w:bottom w:val="nil"/>
              <w:right w:val="nil"/>
            </w:tcBorders>
          </w:tcPr>
          <w:p w14:paraId="50DA75AF" w14:textId="77777777" w:rsidR="00301296" w:rsidRPr="00226138" w:rsidRDefault="00301296" w:rsidP="0015037C">
            <w:pPr>
              <w:pStyle w:val="Tekstpodstawowy"/>
              <w:snapToGrid w:val="0"/>
              <w:spacing w:after="0" w:line="360" w:lineRule="auto"/>
              <w:jc w:val="center"/>
              <w:rPr>
                <w:rFonts w:ascii="Georgia" w:hAnsi="Georgia" w:cs="Georgia"/>
                <w:b w:val="0"/>
                <w:bCs w:val="0"/>
                <w:i w:val="0"/>
                <w:iCs w:val="0"/>
                <w:sz w:val="20"/>
                <w:szCs w:val="20"/>
                <w:lang w:val="pl-PL"/>
              </w:rPr>
            </w:pPr>
            <w:r w:rsidRPr="00226138">
              <w:rPr>
                <w:rFonts w:ascii="Georgia" w:hAnsi="Georgia" w:cs="Georgia"/>
                <w:b w:val="0"/>
                <w:bCs w:val="0"/>
                <w:i w:val="0"/>
                <w:iCs w:val="0"/>
                <w:sz w:val="20"/>
                <w:szCs w:val="20"/>
                <w:lang w:val="pl-PL"/>
              </w:rPr>
              <w:t>Cena najniższa</w:t>
            </w:r>
          </w:p>
        </w:tc>
        <w:tc>
          <w:tcPr>
            <w:tcW w:w="1680" w:type="dxa"/>
            <w:vMerge w:val="restart"/>
            <w:tcBorders>
              <w:top w:val="nil"/>
              <w:left w:val="nil"/>
              <w:bottom w:val="nil"/>
              <w:right w:val="nil"/>
            </w:tcBorders>
            <w:vAlign w:val="center"/>
          </w:tcPr>
          <w:p w14:paraId="67E1A14C" w14:textId="77777777" w:rsidR="00301296" w:rsidRPr="00226138" w:rsidRDefault="00301296" w:rsidP="00E7281F">
            <w:pPr>
              <w:pStyle w:val="Tekstpodstawowy"/>
              <w:snapToGrid w:val="0"/>
              <w:spacing w:after="0" w:line="360" w:lineRule="auto"/>
              <w:jc w:val="both"/>
              <w:rPr>
                <w:rFonts w:ascii="Georgia" w:hAnsi="Georgia" w:cs="Georgia"/>
                <w:b w:val="0"/>
                <w:bCs w:val="0"/>
                <w:i w:val="0"/>
                <w:iCs w:val="0"/>
                <w:sz w:val="20"/>
                <w:szCs w:val="20"/>
                <w:lang w:val="pl-PL"/>
              </w:rPr>
            </w:pPr>
            <w:r w:rsidRPr="00226138">
              <w:rPr>
                <w:rFonts w:ascii="Georgia" w:hAnsi="Georgia" w:cs="Georgia"/>
                <w:b w:val="0"/>
                <w:bCs w:val="0"/>
                <w:i w:val="0"/>
                <w:iCs w:val="0"/>
                <w:sz w:val="20"/>
                <w:szCs w:val="20"/>
                <w:lang w:val="pl-PL"/>
              </w:rPr>
              <w:t>x 100 x 100%</w:t>
            </w:r>
          </w:p>
        </w:tc>
      </w:tr>
      <w:tr w:rsidR="00301296" w:rsidRPr="00226138" w14:paraId="20F1270C" w14:textId="77777777" w:rsidTr="00E7281F">
        <w:trPr>
          <w:cantSplit/>
          <w:trHeight w:hRule="exact" w:val="275"/>
        </w:trPr>
        <w:tc>
          <w:tcPr>
            <w:tcW w:w="1168" w:type="dxa"/>
            <w:vMerge/>
            <w:tcBorders>
              <w:top w:val="nil"/>
              <w:left w:val="nil"/>
              <w:bottom w:val="nil"/>
              <w:right w:val="nil"/>
            </w:tcBorders>
            <w:vAlign w:val="center"/>
          </w:tcPr>
          <w:p w14:paraId="54E97B4B" w14:textId="77777777" w:rsidR="00301296" w:rsidRPr="00226138" w:rsidRDefault="00301296" w:rsidP="00E7281F">
            <w:pPr>
              <w:snapToGrid w:val="0"/>
              <w:spacing w:line="360" w:lineRule="auto"/>
              <w:rPr>
                <w:rFonts w:ascii="Georgia" w:hAnsi="Georgia" w:cs="Georgia"/>
                <w:color w:val="000000"/>
                <w:sz w:val="20"/>
                <w:szCs w:val="20"/>
              </w:rPr>
            </w:pPr>
          </w:p>
        </w:tc>
        <w:tc>
          <w:tcPr>
            <w:tcW w:w="2536" w:type="dxa"/>
            <w:tcBorders>
              <w:top w:val="single" w:sz="2" w:space="0" w:color="000000"/>
              <w:left w:val="nil"/>
              <w:bottom w:val="nil"/>
              <w:right w:val="nil"/>
            </w:tcBorders>
          </w:tcPr>
          <w:p w14:paraId="1C2BD48C" w14:textId="77777777" w:rsidR="00301296" w:rsidRPr="00226138" w:rsidRDefault="00301296" w:rsidP="0015037C">
            <w:pPr>
              <w:pStyle w:val="Tekstpodstawowy"/>
              <w:snapToGrid w:val="0"/>
              <w:spacing w:after="0" w:line="360" w:lineRule="auto"/>
              <w:jc w:val="center"/>
              <w:rPr>
                <w:rFonts w:ascii="Georgia" w:hAnsi="Georgia" w:cs="Georgia"/>
                <w:b w:val="0"/>
                <w:bCs w:val="0"/>
                <w:i w:val="0"/>
                <w:iCs w:val="0"/>
                <w:sz w:val="20"/>
                <w:szCs w:val="20"/>
                <w:lang w:val="pl-PL"/>
              </w:rPr>
            </w:pPr>
            <w:r w:rsidRPr="00226138">
              <w:rPr>
                <w:rFonts w:ascii="Georgia" w:hAnsi="Georgia" w:cs="Georgia"/>
                <w:b w:val="0"/>
                <w:bCs w:val="0"/>
                <w:i w:val="0"/>
                <w:iCs w:val="0"/>
                <w:sz w:val="20"/>
                <w:szCs w:val="20"/>
                <w:lang w:val="pl-PL"/>
              </w:rPr>
              <w:t>Cena oferowana</w:t>
            </w:r>
          </w:p>
        </w:tc>
        <w:tc>
          <w:tcPr>
            <w:tcW w:w="1680" w:type="dxa"/>
            <w:vMerge/>
            <w:tcBorders>
              <w:top w:val="nil"/>
              <w:left w:val="nil"/>
              <w:bottom w:val="nil"/>
              <w:right w:val="nil"/>
            </w:tcBorders>
            <w:vAlign w:val="center"/>
          </w:tcPr>
          <w:p w14:paraId="5885D2B4" w14:textId="77777777" w:rsidR="00301296" w:rsidRPr="00226138" w:rsidRDefault="00301296" w:rsidP="00E7281F">
            <w:pPr>
              <w:snapToGrid w:val="0"/>
              <w:spacing w:line="360" w:lineRule="auto"/>
              <w:rPr>
                <w:rFonts w:ascii="Georgia" w:hAnsi="Georgia" w:cs="Georgia"/>
                <w:color w:val="000000"/>
                <w:sz w:val="20"/>
                <w:szCs w:val="20"/>
              </w:rPr>
            </w:pPr>
          </w:p>
        </w:tc>
      </w:tr>
    </w:tbl>
    <w:p w14:paraId="5E73C12A" w14:textId="77777777" w:rsidR="00301296" w:rsidRDefault="00301296" w:rsidP="00BD6519">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p>
    <w:p w14:paraId="19C63EE1" w14:textId="77777777" w:rsidR="00301296" w:rsidRDefault="00301296" w:rsidP="00301296">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226138">
        <w:rPr>
          <w:rFonts w:ascii="Georgia" w:hAnsi="Georgia" w:cs="Georgia"/>
          <w:b w:val="0"/>
          <w:bCs w:val="0"/>
          <w:i w:val="0"/>
          <w:iCs w:val="0"/>
          <w:color w:val="auto"/>
          <w:kern w:val="2"/>
          <w:sz w:val="20"/>
          <w:szCs w:val="20"/>
          <w:lang w:val="pl-PL"/>
        </w:rPr>
        <w:t>Członkowie Komisji Przetargowej ocenią każdą ofertę wg podan</w:t>
      </w:r>
      <w:r>
        <w:rPr>
          <w:rFonts w:ascii="Georgia" w:hAnsi="Georgia" w:cs="Georgia"/>
          <w:b w:val="0"/>
          <w:bCs w:val="0"/>
          <w:i w:val="0"/>
          <w:iCs w:val="0"/>
          <w:color w:val="auto"/>
          <w:kern w:val="2"/>
          <w:sz w:val="20"/>
          <w:szCs w:val="20"/>
          <w:lang w:val="pl-PL"/>
        </w:rPr>
        <w:t>ego</w:t>
      </w:r>
      <w:r w:rsidRPr="00226138">
        <w:rPr>
          <w:rFonts w:ascii="Georgia" w:hAnsi="Georgia" w:cs="Georgia"/>
          <w:b w:val="0"/>
          <w:bCs w:val="0"/>
          <w:i w:val="0"/>
          <w:iCs w:val="0"/>
          <w:color w:val="auto"/>
          <w:kern w:val="2"/>
          <w:sz w:val="20"/>
          <w:szCs w:val="20"/>
          <w:lang w:val="pl-PL"/>
        </w:rPr>
        <w:t xml:space="preserve"> algorytm</w:t>
      </w:r>
      <w:r>
        <w:rPr>
          <w:rFonts w:ascii="Georgia" w:hAnsi="Georgia" w:cs="Georgia"/>
          <w:b w:val="0"/>
          <w:bCs w:val="0"/>
          <w:i w:val="0"/>
          <w:iCs w:val="0"/>
          <w:color w:val="auto"/>
          <w:kern w:val="2"/>
          <w:sz w:val="20"/>
          <w:szCs w:val="20"/>
          <w:lang w:val="pl-PL"/>
        </w:rPr>
        <w:t>u</w:t>
      </w:r>
      <w:r w:rsidRPr="00226138">
        <w:rPr>
          <w:rFonts w:ascii="Georgia" w:hAnsi="Georgia" w:cs="Georgia"/>
          <w:b w:val="0"/>
          <w:bCs w:val="0"/>
          <w:i w:val="0"/>
          <w:iCs w:val="0"/>
          <w:color w:val="auto"/>
          <w:kern w:val="2"/>
          <w:sz w:val="20"/>
          <w:szCs w:val="20"/>
          <w:lang w:val="pl-PL"/>
        </w:rPr>
        <w:t xml:space="preserve"> przyznając jej ocenę punktową. Zamawiający za najkorzystniejszą ofertę uzna, która uzyska największą ilość punktów obliczonych wg powyższ</w:t>
      </w:r>
      <w:r>
        <w:rPr>
          <w:rFonts w:ascii="Georgia" w:hAnsi="Georgia" w:cs="Georgia"/>
          <w:b w:val="0"/>
          <w:bCs w:val="0"/>
          <w:i w:val="0"/>
          <w:iCs w:val="0"/>
          <w:color w:val="auto"/>
          <w:kern w:val="2"/>
          <w:sz w:val="20"/>
          <w:szCs w:val="20"/>
          <w:lang w:val="pl-PL"/>
        </w:rPr>
        <w:t>ego</w:t>
      </w:r>
      <w:r w:rsidRPr="00226138">
        <w:rPr>
          <w:rFonts w:ascii="Georgia" w:hAnsi="Georgia" w:cs="Georgia"/>
          <w:b w:val="0"/>
          <w:bCs w:val="0"/>
          <w:i w:val="0"/>
          <w:iCs w:val="0"/>
          <w:color w:val="auto"/>
          <w:kern w:val="2"/>
          <w:sz w:val="20"/>
          <w:szCs w:val="20"/>
          <w:lang w:val="pl-PL"/>
        </w:rPr>
        <w:t xml:space="preserve"> algorytm</w:t>
      </w:r>
      <w:r>
        <w:rPr>
          <w:rFonts w:ascii="Georgia" w:hAnsi="Georgia" w:cs="Georgia"/>
          <w:b w:val="0"/>
          <w:bCs w:val="0"/>
          <w:i w:val="0"/>
          <w:iCs w:val="0"/>
          <w:color w:val="auto"/>
          <w:kern w:val="2"/>
          <w:sz w:val="20"/>
          <w:szCs w:val="20"/>
          <w:lang w:val="pl-PL"/>
        </w:rPr>
        <w:t>u</w:t>
      </w:r>
      <w:r w:rsidRPr="00226138">
        <w:rPr>
          <w:rFonts w:ascii="Georgia" w:hAnsi="Georgia" w:cs="Georgia"/>
          <w:b w:val="0"/>
          <w:bCs w:val="0"/>
          <w:i w:val="0"/>
          <w:iCs w:val="0"/>
          <w:color w:val="auto"/>
          <w:kern w:val="2"/>
          <w:sz w:val="20"/>
          <w:szCs w:val="20"/>
          <w:lang w:val="pl-PL"/>
        </w:rPr>
        <w:t>.</w:t>
      </w:r>
    </w:p>
    <w:p w14:paraId="6566F050" w14:textId="77777777" w:rsidR="00C9143E" w:rsidRPr="00375C1A" w:rsidRDefault="00C9143E" w:rsidP="00C9143E">
      <w:pPr>
        <w:pStyle w:val="Tekstpodstawowy"/>
        <w:tabs>
          <w:tab w:val="left" w:pos="77"/>
          <w:tab w:val="left" w:pos="284"/>
        </w:tabs>
        <w:spacing w:after="0" w:line="360" w:lineRule="auto"/>
        <w:jc w:val="both"/>
        <w:rPr>
          <w:rFonts w:ascii="Georgia" w:hAnsi="Georgia" w:cs="Georgia"/>
          <w:bCs w:val="0"/>
          <w:i w:val="0"/>
          <w:iCs w:val="0"/>
          <w:color w:val="auto"/>
          <w:kern w:val="2"/>
          <w:sz w:val="20"/>
          <w:szCs w:val="20"/>
          <w:lang w:val="pl-PL"/>
        </w:rPr>
      </w:pPr>
    </w:p>
    <w:p w14:paraId="391E1E34" w14:textId="77777777" w:rsidR="00C9143E" w:rsidRPr="00123693" w:rsidRDefault="00C9143E" w:rsidP="00C9143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29" w:name="_Toc34909742"/>
      <w:r w:rsidRPr="00123693">
        <w:rPr>
          <w:rFonts w:ascii="Georgia" w:hAnsi="Georgia" w:cs="Georgia"/>
          <w:b/>
          <w:bCs w:val="0"/>
          <w:sz w:val="20"/>
          <w:szCs w:val="20"/>
        </w:rPr>
        <w:t xml:space="preserve">XVII. </w:t>
      </w:r>
      <w:bookmarkStart w:id="30" w:name="_Toc266275253"/>
      <w:r w:rsidRPr="00123693">
        <w:rPr>
          <w:rFonts w:ascii="Georgia" w:hAnsi="Georgia" w:cs="Georgia"/>
          <w:b/>
          <w:bCs w:val="0"/>
          <w:sz w:val="20"/>
          <w:szCs w:val="20"/>
        </w:rPr>
        <w:t>Informacje o formalnościach, jakie powinny zostać dopełnione po wyborze oferty w celu zawarcia umowy w sprawie zamówienia publicznego oraz istotne dla stron postanowienia, które zostaną wprowadzone do treści zawieranej umowy w sprawie zamówienia publicznego.</w:t>
      </w:r>
      <w:bookmarkEnd w:id="29"/>
      <w:bookmarkEnd w:id="30"/>
    </w:p>
    <w:p w14:paraId="5379955E" w14:textId="77777777" w:rsidR="00C9143E" w:rsidRPr="00123693" w:rsidRDefault="00C9143E" w:rsidP="00386275">
      <w:pPr>
        <w:pStyle w:val="Tekstpodstawowy32"/>
        <w:numPr>
          <w:ilvl w:val="0"/>
          <w:numId w:val="18"/>
        </w:numPr>
        <w:suppressAutoHyphens/>
        <w:textAlignment w:val="baseline"/>
        <w:rPr>
          <w:bCs/>
          <w:lang w:eastAsia="ar-SA"/>
        </w:rPr>
      </w:pPr>
      <w:r w:rsidRPr="00123693">
        <w:rPr>
          <w:bCs/>
          <w:lang w:eastAsia="ar-SA"/>
        </w:rPr>
        <w:t xml:space="preserve">Zamawiający poinformuje niezwłocznie wszystkich </w:t>
      </w:r>
      <w:r w:rsidR="00154F03">
        <w:rPr>
          <w:bCs/>
          <w:lang w:eastAsia="ar-SA"/>
        </w:rPr>
        <w:t>W</w:t>
      </w:r>
      <w:r w:rsidRPr="00123693">
        <w:rPr>
          <w:bCs/>
          <w:lang w:eastAsia="ar-SA"/>
        </w:rPr>
        <w:t>ykonawców o:</w:t>
      </w:r>
    </w:p>
    <w:p w14:paraId="7A64273D" w14:textId="77777777" w:rsidR="00C9143E" w:rsidRPr="00123693" w:rsidRDefault="00C9143E" w:rsidP="00386275">
      <w:pPr>
        <w:numPr>
          <w:ilvl w:val="1"/>
          <w:numId w:val="19"/>
        </w:numPr>
        <w:tabs>
          <w:tab w:val="clear" w:pos="720"/>
        </w:tabs>
        <w:spacing w:line="360" w:lineRule="auto"/>
        <w:jc w:val="both"/>
        <w:rPr>
          <w:rFonts w:ascii="Georgia" w:hAnsi="Georgia"/>
          <w:bCs/>
          <w:color w:val="000000"/>
          <w:sz w:val="20"/>
          <w:szCs w:val="20"/>
        </w:rPr>
      </w:pPr>
      <w:r w:rsidRPr="00123693">
        <w:rPr>
          <w:rFonts w:ascii="Georgia" w:hAnsi="Georgia"/>
          <w:bCs/>
          <w:color w:val="000000"/>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123693">
        <w:rPr>
          <w:rFonts w:ascii="Georgia" w:hAnsi="Georgia"/>
          <w:bCs/>
          <w:color w:val="000000"/>
          <w:sz w:val="20"/>
          <w:szCs w:val="20"/>
        </w:rPr>
        <w:lastRenderedPageBreak/>
        <w:t>Wykonawców, którzy złożyli oferty, a także punktację przyznaną ofertom w każdym kryterium oceny ofert i łączną punktację,</w:t>
      </w:r>
    </w:p>
    <w:p w14:paraId="6F42452B" w14:textId="77777777" w:rsidR="00C9143E" w:rsidRPr="00123693" w:rsidRDefault="00C9143E" w:rsidP="00386275">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którzy zostali wykluczeni,</w:t>
      </w:r>
    </w:p>
    <w:p w14:paraId="5C64861E" w14:textId="77777777" w:rsidR="00C9143E" w:rsidRPr="00123693" w:rsidRDefault="00C9143E" w:rsidP="00386275">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których oferty zostały odrzucone, powodach odrzucenia oferty, a w przypadkach, o których mowa w art. 89 ust. 4 i 5, braku równoważności lub braku spełniania wymagań dotyczących wydajności lub funkcjonalności,</w:t>
      </w:r>
    </w:p>
    <w:p w14:paraId="177A24B6" w14:textId="77777777" w:rsidR="00C9143E" w:rsidRPr="00123693" w:rsidRDefault="00C9143E" w:rsidP="00386275">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unieważnieniu postępowania</w:t>
      </w:r>
    </w:p>
    <w:p w14:paraId="43DF1E9A" w14:textId="77777777" w:rsidR="00C9143E" w:rsidRPr="00123693" w:rsidRDefault="00C9143E" w:rsidP="00C9143E">
      <w:pPr>
        <w:spacing w:line="360" w:lineRule="auto"/>
        <w:jc w:val="both"/>
        <w:rPr>
          <w:rFonts w:ascii="Georgia" w:hAnsi="Georgia"/>
          <w:bCs/>
          <w:color w:val="000000"/>
          <w:sz w:val="20"/>
          <w:szCs w:val="20"/>
        </w:rPr>
      </w:pPr>
      <w:r w:rsidRPr="00123693">
        <w:rPr>
          <w:rFonts w:ascii="Georgia" w:hAnsi="Georgia"/>
          <w:bCs/>
          <w:color w:val="000000"/>
          <w:sz w:val="20"/>
          <w:szCs w:val="20"/>
        </w:rPr>
        <w:t>- podając uzasadnienie faktyczne i prawne.</w:t>
      </w:r>
    </w:p>
    <w:p w14:paraId="61A5D488" w14:textId="77777777" w:rsidR="00C9143E" w:rsidRPr="00123693" w:rsidRDefault="00C9143E" w:rsidP="00386275">
      <w:pPr>
        <w:numPr>
          <w:ilvl w:val="0"/>
          <w:numId w:val="18"/>
        </w:numPr>
        <w:spacing w:line="360" w:lineRule="auto"/>
        <w:jc w:val="both"/>
        <w:rPr>
          <w:rFonts w:ascii="Georgia" w:hAnsi="Georgia"/>
          <w:bCs/>
          <w:sz w:val="20"/>
          <w:szCs w:val="20"/>
        </w:rPr>
      </w:pPr>
      <w:r w:rsidRPr="00123693">
        <w:rPr>
          <w:rFonts w:ascii="Georgia" w:hAnsi="Georgia"/>
          <w:sz w:val="20"/>
          <w:szCs w:val="20"/>
        </w:rPr>
        <w:t>Informacje, o których mowa powyżej zostaną zamieszczone na stronie internetowej</w:t>
      </w:r>
      <w:r w:rsidR="006D322D">
        <w:rPr>
          <w:rFonts w:ascii="Georgia" w:hAnsi="Georgia"/>
          <w:sz w:val="20"/>
          <w:szCs w:val="20"/>
        </w:rPr>
        <w:t xml:space="preserve"> </w:t>
      </w:r>
      <w:hyperlink r:id="rId26" w:history="1">
        <w:r w:rsidR="006D322D" w:rsidRPr="00B617DA">
          <w:rPr>
            <w:rStyle w:val="Hipercze"/>
            <w:rFonts w:ascii="Georgia" w:hAnsi="Georgia"/>
            <w:sz w:val="20"/>
            <w:szCs w:val="20"/>
          </w:rPr>
          <w:t>https://www.platformazakupowa.pl/pn/zzozwadowice</w:t>
        </w:r>
      </w:hyperlink>
      <w:r w:rsidR="006D322D">
        <w:rPr>
          <w:rFonts w:ascii="Georgia" w:hAnsi="Georgia"/>
          <w:sz w:val="20"/>
          <w:szCs w:val="20"/>
        </w:rPr>
        <w:t xml:space="preserve"> </w:t>
      </w:r>
      <w:r w:rsidRPr="00123693">
        <w:rPr>
          <w:rFonts w:ascii="Georgia" w:hAnsi="Georgia"/>
          <w:sz w:val="20"/>
          <w:szCs w:val="20"/>
        </w:rPr>
        <w:t>.</w:t>
      </w:r>
    </w:p>
    <w:p w14:paraId="31D75666" w14:textId="77777777" w:rsidR="00C9143E" w:rsidRPr="00123693" w:rsidRDefault="00C9143E" w:rsidP="00386275">
      <w:pPr>
        <w:numPr>
          <w:ilvl w:val="0"/>
          <w:numId w:val="18"/>
        </w:numPr>
        <w:spacing w:line="360" w:lineRule="auto"/>
        <w:jc w:val="both"/>
        <w:rPr>
          <w:rStyle w:val="Domylnaczcionkaakapitu2"/>
          <w:rFonts w:ascii="Georgia" w:hAnsi="Georgia"/>
          <w:bCs/>
          <w:sz w:val="20"/>
          <w:szCs w:val="20"/>
        </w:rPr>
      </w:pPr>
      <w:r w:rsidRPr="00123693">
        <w:rPr>
          <w:rStyle w:val="Domylnaczcionkaakapitu2"/>
          <w:rFonts w:ascii="Georgia" w:hAnsi="Georgia"/>
          <w:color w:val="000000"/>
          <w:sz w:val="20"/>
          <w:szCs w:val="20"/>
        </w:rPr>
        <w:t xml:space="preserve">Umowa z Wykonawcą, którego ofertę uznano za najkorzystniejszą zostanie zawarta w terminie nie krótszym niż 10 dni od dnia przesłania </w:t>
      </w:r>
      <w:r w:rsidRPr="00123693">
        <w:rPr>
          <w:rFonts w:ascii="Georgia" w:hAnsi="Georgia"/>
          <w:bCs/>
          <w:color w:val="000000"/>
          <w:sz w:val="20"/>
          <w:szCs w:val="20"/>
        </w:rPr>
        <w:t xml:space="preserve">zawiadomienia o wyborze najkorzystniejszej oferty, jeżeli zawiadomienie to zostało przesłane przy użyciu środków komunikacji elektronicznej, albo 15 dni – jeżeli zostało przesłane w inny sposób, </w:t>
      </w:r>
      <w:r w:rsidRPr="00123693">
        <w:rPr>
          <w:rStyle w:val="Domylnaczcionkaakapitu2"/>
          <w:rFonts w:ascii="Georgia" w:hAnsi="Georgia"/>
          <w:color w:val="000000"/>
          <w:sz w:val="20"/>
          <w:szCs w:val="20"/>
        </w:rPr>
        <w:t xml:space="preserve">w brzmieniu zgodnym z projektem </w:t>
      </w:r>
      <w:r>
        <w:rPr>
          <w:rStyle w:val="Domylnaczcionkaakapitu2"/>
          <w:rFonts w:ascii="Georgia" w:hAnsi="Georgia"/>
          <w:color w:val="000000"/>
          <w:sz w:val="20"/>
          <w:szCs w:val="20"/>
        </w:rPr>
        <w:t xml:space="preserve">umowy stanowiącym </w:t>
      </w:r>
      <w:r w:rsidRPr="00E73F4E">
        <w:rPr>
          <w:rStyle w:val="Domylnaczcionkaakapitu2"/>
          <w:rFonts w:ascii="Georgia" w:hAnsi="Georgia"/>
          <w:b/>
          <w:color w:val="000000"/>
          <w:sz w:val="20"/>
          <w:szCs w:val="20"/>
        </w:rPr>
        <w:t xml:space="preserve">załącznik nr </w:t>
      </w:r>
      <w:r w:rsidR="006D322D" w:rsidRPr="00E73F4E">
        <w:rPr>
          <w:rStyle w:val="Domylnaczcionkaakapitu2"/>
          <w:rFonts w:ascii="Georgia" w:hAnsi="Georgia"/>
          <w:b/>
          <w:color w:val="000000"/>
          <w:sz w:val="20"/>
          <w:szCs w:val="20"/>
        </w:rPr>
        <w:t>7</w:t>
      </w:r>
      <w:r w:rsidRPr="000A4BFD">
        <w:rPr>
          <w:rStyle w:val="Domylnaczcionkaakapitu2"/>
          <w:rFonts w:ascii="Georgia" w:hAnsi="Georgia"/>
          <w:b/>
          <w:color w:val="000000"/>
          <w:sz w:val="20"/>
          <w:szCs w:val="20"/>
        </w:rPr>
        <w:t xml:space="preserve"> do SIWZ</w:t>
      </w:r>
      <w:r w:rsidRPr="00123693">
        <w:rPr>
          <w:rStyle w:val="Domylnaczcionkaakapitu2"/>
          <w:rFonts w:ascii="Georgia" w:hAnsi="Georgia"/>
          <w:color w:val="000000"/>
          <w:sz w:val="20"/>
          <w:szCs w:val="20"/>
        </w:rPr>
        <w:t>. Zamawiający może zawrzeć umowę w sprawie zamówienia publicznego przed upływem terminów, o których mowa w zdaniu poprzednim, jeżeli w postępowaniu o udzielenie zamówienia została złożona tylko jedna oferta.</w:t>
      </w:r>
      <w:r w:rsidR="00587838">
        <w:rPr>
          <w:rStyle w:val="Domylnaczcionkaakapitu2"/>
          <w:rFonts w:ascii="Georgia" w:hAnsi="Georgia"/>
          <w:color w:val="000000"/>
          <w:sz w:val="20"/>
          <w:szCs w:val="20"/>
        </w:rPr>
        <w:t xml:space="preserve"> </w:t>
      </w:r>
      <w:r w:rsidR="00587838" w:rsidRPr="00C53493">
        <w:rPr>
          <w:rStyle w:val="Domylnaczcionkaakapitu2"/>
          <w:rFonts w:ascii="Georgia" w:hAnsi="Georgia"/>
          <w:sz w:val="20"/>
          <w:szCs w:val="20"/>
        </w:rPr>
        <w:t>Na użyczone parowniki zostanie sporządzona umowa użyczenia zgodnie z załączonym projektem</w:t>
      </w:r>
      <w:r w:rsidR="00587838" w:rsidRPr="00587838">
        <w:rPr>
          <w:rStyle w:val="Domylnaczcionkaakapitu2"/>
          <w:rFonts w:ascii="Georgia" w:hAnsi="Georgia"/>
          <w:color w:val="000000"/>
          <w:sz w:val="20"/>
          <w:szCs w:val="20"/>
        </w:rPr>
        <w:t xml:space="preserve"> – </w:t>
      </w:r>
      <w:r w:rsidR="00587838" w:rsidRPr="00D92C6C">
        <w:rPr>
          <w:rStyle w:val="Domylnaczcionkaakapitu2"/>
          <w:rFonts w:ascii="Georgia" w:hAnsi="Georgia"/>
          <w:b/>
          <w:color w:val="000000"/>
          <w:sz w:val="20"/>
          <w:szCs w:val="20"/>
        </w:rPr>
        <w:t>załącznik nr 8 do SIWZ</w:t>
      </w:r>
      <w:r w:rsidR="00587838" w:rsidRPr="00587838">
        <w:rPr>
          <w:rStyle w:val="Domylnaczcionkaakapitu2"/>
          <w:rFonts w:ascii="Georgia" w:hAnsi="Georgia"/>
          <w:color w:val="000000"/>
          <w:sz w:val="20"/>
          <w:szCs w:val="20"/>
        </w:rPr>
        <w:t>.</w:t>
      </w:r>
    </w:p>
    <w:p w14:paraId="2D1A5D99" w14:textId="77777777" w:rsidR="00C9143E" w:rsidRPr="00123693" w:rsidRDefault="00C9143E" w:rsidP="00386275">
      <w:pPr>
        <w:numPr>
          <w:ilvl w:val="0"/>
          <w:numId w:val="18"/>
        </w:numPr>
        <w:spacing w:line="360" w:lineRule="auto"/>
        <w:jc w:val="both"/>
        <w:rPr>
          <w:rFonts w:ascii="Georgia" w:hAnsi="Georgia"/>
          <w:bCs/>
          <w:color w:val="000000"/>
          <w:sz w:val="20"/>
          <w:szCs w:val="20"/>
        </w:rPr>
      </w:pPr>
      <w:r w:rsidRPr="00123693">
        <w:rPr>
          <w:rFonts w:ascii="Georgia" w:hAnsi="Georgia"/>
          <w:color w:val="000000"/>
          <w:sz w:val="20"/>
          <w:szCs w:val="20"/>
        </w:rPr>
        <w:t xml:space="preserve">W przypadku wyboru oferty złożonej przez Wykonawców wspólnie ubiegających się o udzielenie zamówienia publicznego </w:t>
      </w:r>
      <w:r w:rsidR="00397B80">
        <w:rPr>
          <w:rFonts w:ascii="Georgia" w:hAnsi="Georgia"/>
          <w:color w:val="000000"/>
          <w:sz w:val="20"/>
          <w:szCs w:val="20"/>
        </w:rPr>
        <w:t>Z</w:t>
      </w:r>
      <w:r w:rsidRPr="00123693">
        <w:rPr>
          <w:rFonts w:ascii="Georgia" w:hAnsi="Georgia"/>
          <w:color w:val="000000"/>
          <w:sz w:val="20"/>
          <w:szCs w:val="20"/>
        </w:rPr>
        <w:t>amawiający może żądać - przed zawarciem umowy - umowy regulującej współpracę tych Wykonawców.</w:t>
      </w:r>
    </w:p>
    <w:p w14:paraId="6785888D" w14:textId="77777777" w:rsidR="00C9143E" w:rsidRPr="00123693" w:rsidRDefault="00C9143E" w:rsidP="00C9143E">
      <w:pPr>
        <w:widowControl w:val="0"/>
        <w:tabs>
          <w:tab w:val="left" w:pos="0"/>
          <w:tab w:val="left" w:pos="106"/>
        </w:tabs>
        <w:spacing w:line="360" w:lineRule="auto"/>
        <w:jc w:val="both"/>
        <w:rPr>
          <w:rStyle w:val="Domylnaczcionkaakapitu2"/>
          <w:rFonts w:ascii="Georgia" w:hAnsi="Georgia"/>
          <w:color w:val="000000"/>
          <w:sz w:val="20"/>
          <w:szCs w:val="20"/>
        </w:rPr>
      </w:pPr>
    </w:p>
    <w:p w14:paraId="08D47E7D" w14:textId="77777777" w:rsidR="00C9143E" w:rsidRPr="00123693" w:rsidRDefault="00C9143E" w:rsidP="002F282B">
      <w:pPr>
        <w:pStyle w:val="Nagwek1"/>
        <w:shd w:val="clear" w:color="auto" w:fill="F2F2F2"/>
        <w:tabs>
          <w:tab w:val="left" w:pos="116"/>
        </w:tabs>
        <w:spacing w:before="0" w:after="0" w:line="360" w:lineRule="auto"/>
        <w:jc w:val="both"/>
        <w:rPr>
          <w:rFonts w:ascii="Georgia" w:hAnsi="Georgia" w:cs="Georgia"/>
          <w:b/>
          <w:bCs w:val="0"/>
          <w:color w:val="000000"/>
          <w:sz w:val="20"/>
          <w:szCs w:val="20"/>
          <w:shd w:val="clear" w:color="auto" w:fill="FFFF00"/>
        </w:rPr>
      </w:pPr>
      <w:bookmarkStart w:id="31" w:name="_Toc34909743"/>
      <w:r w:rsidRPr="00123693">
        <w:rPr>
          <w:rFonts w:ascii="Georgia" w:hAnsi="Georgia" w:cs="Georgia"/>
          <w:b/>
          <w:bCs w:val="0"/>
          <w:color w:val="000000"/>
          <w:sz w:val="20"/>
          <w:szCs w:val="20"/>
        </w:rPr>
        <w:t>XVIII. Wymagania dotyczące zabezpieczenia należytego wykonania umowy.</w:t>
      </w:r>
      <w:bookmarkEnd w:id="31"/>
    </w:p>
    <w:p w14:paraId="5B053F26" w14:textId="77777777" w:rsidR="00C9143E" w:rsidRPr="00123693" w:rsidRDefault="00C9143E" w:rsidP="00C9143E">
      <w:pPr>
        <w:pStyle w:val="Tekstpodstawowywcity22"/>
        <w:suppressAutoHyphens w:val="0"/>
        <w:spacing w:after="0"/>
        <w:ind w:left="0"/>
        <w:rPr>
          <w:color w:val="000000"/>
        </w:rPr>
      </w:pPr>
      <w:r w:rsidRPr="00123693">
        <w:rPr>
          <w:color w:val="000000"/>
        </w:rPr>
        <w:t>Zamawiający nie wymaga wniesienia zabezpieczenia należytego wykonania umowy.</w:t>
      </w:r>
    </w:p>
    <w:p w14:paraId="7354886B" w14:textId="77777777" w:rsidR="00C9143E" w:rsidRPr="00123693" w:rsidRDefault="00C9143E" w:rsidP="00C9143E">
      <w:pPr>
        <w:pStyle w:val="Tekstpodstawowywcity22"/>
        <w:suppressAutoHyphens w:val="0"/>
        <w:spacing w:after="0"/>
        <w:ind w:left="0"/>
        <w:rPr>
          <w:rFonts w:cs="Tahoma"/>
          <w:color w:val="000000"/>
        </w:rPr>
      </w:pPr>
    </w:p>
    <w:p w14:paraId="0D025521" w14:textId="77777777" w:rsidR="00C9143E" w:rsidRPr="00123693" w:rsidRDefault="00C9143E" w:rsidP="002F282B">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32" w:name="_Toc34909744"/>
      <w:r w:rsidRPr="00123693">
        <w:rPr>
          <w:rFonts w:ascii="Georgia" w:hAnsi="Georgia" w:cs="Georgia"/>
          <w:b/>
          <w:bCs w:val="0"/>
          <w:color w:val="000000"/>
          <w:sz w:val="20"/>
          <w:szCs w:val="20"/>
        </w:rPr>
        <w:t xml:space="preserve">XIX. </w:t>
      </w:r>
      <w:bookmarkStart w:id="33" w:name="_Toc266275255"/>
      <w:r w:rsidRPr="00123693">
        <w:rPr>
          <w:rFonts w:ascii="Georgia" w:hAnsi="Georgia" w:cs="Georgia"/>
          <w:b/>
          <w:bCs w:val="0"/>
          <w:color w:val="000000"/>
          <w:sz w:val="20"/>
          <w:szCs w:val="20"/>
        </w:rPr>
        <w:t>Pouczenie o środkach ochrony prawnej przysługujących Wykonawcy w toku postępowania</w:t>
      </w:r>
      <w:r w:rsidRPr="00123693">
        <w:rPr>
          <w:rFonts w:ascii="Georgia" w:hAnsi="Georgia" w:cs="Georgia"/>
          <w:b/>
          <w:bCs w:val="0"/>
          <w:color w:val="000000"/>
          <w:sz w:val="20"/>
          <w:szCs w:val="20"/>
        </w:rPr>
        <w:br/>
        <w:t>o udzielenie zamówienia.</w:t>
      </w:r>
      <w:bookmarkEnd w:id="32"/>
      <w:bookmarkEnd w:id="33"/>
    </w:p>
    <w:p w14:paraId="2D8887F7"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przysługują Wykonawcy, jeżeli ma lub miał interes w uzyskaniu danego zamówienia oraz poniósł lub może ponieść szkodę w wyniku naruszenia przez Zamawiającego przepisów ustawy Prawo zamówień publicznych.</w:t>
      </w:r>
    </w:p>
    <w:p w14:paraId="69D4D250"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2495411F"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0CF017FC"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bCs/>
          <w:color w:val="000000"/>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71D4CA3A"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Odwołujący przesyła kopię odwołania Zamawiającemu przed upływem terminu do wniesienia odwołania w taki sposób, aby mógł on zapoznać się z jego treścią przed upływem tego terminu. </w:t>
      </w:r>
      <w:r w:rsidRPr="00123693">
        <w:rPr>
          <w:rFonts w:ascii="Georgia" w:hAnsi="Georgia"/>
          <w:bCs/>
          <w:color w:val="000000"/>
          <w:sz w:val="20"/>
          <w:szCs w:val="20"/>
        </w:rPr>
        <w:t xml:space="preserve">Domniemywa się, iż </w:t>
      </w:r>
      <w:r w:rsidR="004653AA">
        <w:rPr>
          <w:rFonts w:ascii="Georgia" w:hAnsi="Georgia"/>
          <w:bCs/>
          <w:color w:val="000000"/>
          <w:sz w:val="20"/>
          <w:szCs w:val="20"/>
        </w:rPr>
        <w:lastRenderedPageBreak/>
        <w:t>Z</w:t>
      </w:r>
      <w:r w:rsidRPr="00123693">
        <w:rPr>
          <w:rFonts w:ascii="Georgia" w:hAnsi="Georgia"/>
          <w:bCs/>
          <w:color w:val="000000"/>
          <w:sz w:val="20"/>
          <w:szCs w:val="20"/>
        </w:rPr>
        <w:t>amawiający mógł zapoznać się z treścią odwołania przed upływem terminu do jego wniesienia, jeżeli przesłanie jego kopii nastąpiło przed upływem terminu do jego wniesienia przy użyciu środków komunikacji elektronicznej</w:t>
      </w:r>
      <w:r w:rsidRPr="00123693">
        <w:rPr>
          <w:rFonts w:ascii="Georgia" w:hAnsi="Georgia"/>
          <w:color w:val="000000"/>
          <w:sz w:val="20"/>
          <w:szCs w:val="20"/>
        </w:rPr>
        <w:t>.</w:t>
      </w:r>
    </w:p>
    <w:p w14:paraId="0B5F0F4E"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wnosi się w terminie 10 </w:t>
      </w:r>
      <w:r w:rsidRPr="00123693">
        <w:rPr>
          <w:rFonts w:ascii="Georgia" w:hAnsi="Georgia"/>
          <w:bCs/>
          <w:color w:val="000000"/>
          <w:sz w:val="20"/>
          <w:szCs w:val="20"/>
        </w:rPr>
        <w:t xml:space="preserve">dni od dnia przesłania informacji o czynności </w:t>
      </w:r>
      <w:r w:rsidR="00C01FF3">
        <w:rPr>
          <w:rFonts w:ascii="Georgia" w:hAnsi="Georgia"/>
          <w:bCs/>
          <w:color w:val="000000"/>
          <w:sz w:val="20"/>
          <w:szCs w:val="20"/>
        </w:rPr>
        <w:t>Z</w:t>
      </w:r>
      <w:r w:rsidRPr="00123693">
        <w:rPr>
          <w:rFonts w:ascii="Georgia" w:hAnsi="Georgia"/>
          <w:bCs/>
          <w:color w:val="000000"/>
          <w:sz w:val="20"/>
          <w:szCs w:val="20"/>
        </w:rPr>
        <w:t>amawiającego stanowiącej podstawę jego wniesienia – jeżeli zostały przesłane w sposób określony w pkt 5 albo w terminie 15 dni – jeżeli zostały przesłane w inny sposób.</w:t>
      </w:r>
    </w:p>
    <w:p w14:paraId="58DADD1B"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w:t>
      </w:r>
    </w:p>
    <w:p w14:paraId="5F61305F"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czynności innych niż w pkt. 6 i 7 wnosi się w terminie 10 dni od dnia, w którym powzięto, lub przy zachowaniu należytej staranności można było powziąć wiadomość o okolicznościach stanowiących podstawę jego wniesienia.</w:t>
      </w:r>
    </w:p>
    <w:p w14:paraId="2E898501"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Jeżeli Zamawiający nie opublikował ogłoszenia o zamiarze zawarcia umowy lub mimo takiego obowiązku nie przesłał Wykonawcy zawiadomienia o wyborze oferty najkorzystniejszej, odwołanie wnosi się nie później niż w terminie:</w:t>
      </w:r>
    </w:p>
    <w:p w14:paraId="6CC03EB1" w14:textId="77777777"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30 dni od dnia publikacji w Dzienniku Urzędowym Unii Europejskiej.</w:t>
      </w:r>
    </w:p>
    <w:p w14:paraId="26320982" w14:textId="77777777"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6 miesięcy od dnia zawarcia umowy, jeżeli Zamawiający nie opublikował w Dzienniku Urzędowym Unii Europejskiej ogłoszenia o udzieleniu zamówienia</w:t>
      </w:r>
      <w:r w:rsidR="00281787">
        <w:rPr>
          <w:rFonts w:ascii="Georgia" w:hAnsi="Georgia" w:cs="Georgia"/>
          <w:color w:val="000000"/>
          <w:sz w:val="20"/>
          <w:szCs w:val="20"/>
        </w:rPr>
        <w:t>.</w:t>
      </w:r>
    </w:p>
    <w:p w14:paraId="68A387C8" w14:textId="77777777" w:rsidR="00C9143E" w:rsidRPr="00123693" w:rsidRDefault="00C9143E" w:rsidP="00C9143E">
      <w:pPr>
        <w:pStyle w:val="NormalnyWeb"/>
        <w:numPr>
          <w:ilvl w:val="0"/>
          <w:numId w:val="7"/>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14:paraId="649CEF67" w14:textId="77777777" w:rsidR="00C9143E" w:rsidRPr="00123693" w:rsidRDefault="00C9143E" w:rsidP="00C9143E">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 xml:space="preserve">Szczegółowe informacje dotyczące środków ochrony prawnej określa Dział VI </w:t>
      </w:r>
    </w:p>
    <w:p w14:paraId="739923E6" w14:textId="77777777" w:rsidR="00C9143E" w:rsidRPr="00BD6519" w:rsidRDefault="00C9143E" w:rsidP="00BD6519">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ustawy Prawo zamówień publicznych</w:t>
      </w:r>
    </w:p>
    <w:p w14:paraId="55031475" w14:textId="77777777" w:rsidR="00536645" w:rsidRPr="00434016" w:rsidRDefault="00536645" w:rsidP="00536645">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34" w:name="_Toc10012918"/>
      <w:bookmarkStart w:id="35" w:name="_Toc33177387"/>
      <w:bookmarkStart w:id="36" w:name="_Toc34909745"/>
      <w:r w:rsidRPr="00434016">
        <w:rPr>
          <w:rFonts w:ascii="Georgia" w:hAnsi="Georgia" w:cs="Georgia"/>
          <w:b/>
          <w:color w:val="000000"/>
          <w:sz w:val="20"/>
          <w:szCs w:val="20"/>
        </w:rPr>
        <w:t xml:space="preserve">XX. </w:t>
      </w:r>
      <w:r w:rsidRPr="00434016">
        <w:rPr>
          <w:rFonts w:ascii="Georgia" w:hAnsi="Georgia" w:cs="Arial"/>
          <w:b/>
          <w:sz w:val="20"/>
          <w:szCs w:val="20"/>
        </w:rPr>
        <w:t>Informacje dotyczące przetwarzania danych osobowych zgodnie z RODO</w:t>
      </w:r>
      <w:bookmarkEnd w:id="34"/>
      <w:bookmarkEnd w:id="35"/>
      <w:bookmarkEnd w:id="36"/>
    </w:p>
    <w:p w14:paraId="7234A78A" w14:textId="77777777" w:rsidR="00536645" w:rsidRPr="00A30DAA" w:rsidRDefault="00536645" w:rsidP="00536645">
      <w:pPr>
        <w:shd w:val="clear" w:color="auto" w:fill="FFFFFF"/>
        <w:spacing w:line="360" w:lineRule="auto"/>
        <w:jc w:val="both"/>
        <w:rPr>
          <w:rFonts w:ascii="Georgia" w:hAnsi="Georgia"/>
          <w:sz w:val="20"/>
          <w:szCs w:val="20"/>
        </w:rPr>
      </w:pPr>
      <w:r w:rsidRPr="00A30DAA">
        <w:rPr>
          <w:rFonts w:ascii="Georgia" w:hAnsi="Georgia"/>
          <w:sz w:val="20"/>
          <w:szCs w:val="20"/>
        </w:rPr>
        <w:t xml:space="preserve">Obowiązek informacyjny do postępowań o udzielenia zamówienia zgodnie z Rozporządzeniem Parlamentu Europejskiego i Rady 2016 / 679 z dnia 27 kwietnia 2016 r. w sprawie ochrony osób fizycznych w związku z przetwarzaniem danych osobowych i w sprawie swobodnego przepływu takich danych oraz uchylenia dyrektywy 95/46/WE zw. dalej RODO.  </w:t>
      </w:r>
    </w:p>
    <w:p w14:paraId="690C4D92" w14:textId="77777777" w:rsidR="00536645" w:rsidRPr="00A30DAA" w:rsidRDefault="00536645" w:rsidP="00536645">
      <w:pPr>
        <w:pStyle w:val="Akapitzlist"/>
        <w:numPr>
          <w:ilvl w:val="0"/>
          <w:numId w:val="61"/>
        </w:numPr>
        <w:tabs>
          <w:tab w:val="left" w:pos="426"/>
        </w:tabs>
        <w:suppressAutoHyphens w:val="0"/>
        <w:spacing w:line="360" w:lineRule="auto"/>
        <w:contextualSpacing/>
        <w:jc w:val="both"/>
        <w:textAlignment w:val="auto"/>
        <w:rPr>
          <w:rFonts w:ascii="Georgia" w:hAnsi="Georgia"/>
          <w:sz w:val="20"/>
          <w:szCs w:val="20"/>
        </w:rPr>
      </w:pPr>
      <w:r w:rsidRPr="00A30DAA">
        <w:rPr>
          <w:rFonts w:ascii="Georgia" w:hAnsi="Georgia"/>
          <w:color w:val="000000"/>
          <w:sz w:val="20"/>
          <w:szCs w:val="20"/>
          <w:lang w:eastAsia="pl-PL"/>
        </w:rPr>
        <w:t xml:space="preserve">Administratorem Pani/Pana danych osobowych jest </w:t>
      </w:r>
      <w:r w:rsidRPr="00A30DAA">
        <w:rPr>
          <w:rFonts w:ascii="Georgia" w:hAnsi="Georgia" w:cs="Georgia"/>
          <w:bCs/>
          <w:sz w:val="20"/>
          <w:szCs w:val="20"/>
        </w:rPr>
        <w:t>Zespół Zakładów Opieki Zdrowotnej</w:t>
      </w:r>
      <w:r>
        <w:rPr>
          <w:rFonts w:ascii="Georgia" w:hAnsi="Georgia" w:cs="Georgia"/>
          <w:bCs/>
          <w:sz w:val="20"/>
          <w:szCs w:val="20"/>
        </w:rPr>
        <w:t xml:space="preserve"> </w:t>
      </w:r>
      <w:r w:rsidRPr="00A30DAA">
        <w:rPr>
          <w:rFonts w:ascii="Georgia" w:hAnsi="Georgia" w:cs="Georgia"/>
          <w:bCs/>
          <w:sz w:val="20"/>
          <w:szCs w:val="20"/>
        </w:rPr>
        <w:t xml:space="preserve">w Wadowicach, 34-100 Wadowice, ul. </w:t>
      </w:r>
      <w:r w:rsidRPr="00A30DAA">
        <w:rPr>
          <w:rFonts w:ascii="Georgia" w:hAnsi="Georgia" w:cs="Georgia"/>
          <w:bCs/>
          <w:sz w:val="20"/>
          <w:szCs w:val="20"/>
          <w:lang w:val="it-IT"/>
        </w:rPr>
        <w:t>Karmelicka 5,</w:t>
      </w:r>
      <w:r w:rsidRPr="00A30DAA">
        <w:rPr>
          <w:rFonts w:ascii="Georgia" w:hAnsi="Georgia" w:cs="Georgia"/>
          <w:b/>
          <w:sz w:val="20"/>
          <w:szCs w:val="20"/>
          <w:lang w:val="it-IT"/>
        </w:rPr>
        <w:t xml:space="preserve"> </w:t>
      </w:r>
      <w:r w:rsidRPr="00A30DAA">
        <w:rPr>
          <w:rFonts w:ascii="Georgia" w:hAnsi="Georgia" w:cs="Georgia"/>
          <w:sz w:val="20"/>
          <w:szCs w:val="20"/>
          <w:lang w:val="de-DE"/>
        </w:rPr>
        <w:t xml:space="preserve">e-mail: </w:t>
      </w:r>
      <w:hyperlink r:id="rId27" w:history="1">
        <w:r w:rsidRPr="00A30DAA">
          <w:rPr>
            <w:rStyle w:val="Hipercze"/>
            <w:rFonts w:ascii="Georgia" w:hAnsi="Georgia" w:cs="Georgia"/>
            <w:sz w:val="20"/>
            <w:szCs w:val="20"/>
            <w:lang w:val="de-DE"/>
          </w:rPr>
          <w:t>sekretariat@zzozwadowice.pl</w:t>
        </w:r>
      </w:hyperlink>
      <w:r w:rsidRPr="00A30DAA">
        <w:rPr>
          <w:rFonts w:ascii="Georgia" w:hAnsi="Georgia" w:cs="Georgia"/>
          <w:sz w:val="20"/>
          <w:szCs w:val="20"/>
          <w:lang w:val="de-DE"/>
        </w:rPr>
        <w:t xml:space="preserve">; </w:t>
      </w:r>
      <w:hyperlink r:id="rId28" w:history="1">
        <w:r w:rsidRPr="00A30DAA">
          <w:rPr>
            <w:rStyle w:val="Hipercze"/>
            <w:rFonts w:ascii="Georgia" w:hAnsi="Georgia" w:cs="Georgia"/>
            <w:sz w:val="20"/>
            <w:szCs w:val="20"/>
            <w:lang w:val="de-DE"/>
          </w:rPr>
          <w:t>www.zzozwadowice.pl</w:t>
        </w:r>
      </w:hyperlink>
      <w:r w:rsidRPr="00A30DAA">
        <w:rPr>
          <w:rFonts w:ascii="Georgia" w:hAnsi="Georgia" w:cs="Georgia"/>
          <w:bCs/>
          <w:sz w:val="20"/>
          <w:szCs w:val="20"/>
          <w:lang w:val="it-IT"/>
        </w:rPr>
        <w:t xml:space="preserve">, </w:t>
      </w:r>
      <w:r w:rsidRPr="00A30DAA">
        <w:rPr>
          <w:rFonts w:ascii="Georgia" w:hAnsi="Georgia" w:cs="Georgia"/>
          <w:sz w:val="20"/>
          <w:szCs w:val="20"/>
          <w:lang w:val="it-IT"/>
        </w:rPr>
        <w:t xml:space="preserve">tel. </w:t>
      </w:r>
      <w:r w:rsidRPr="00A30DAA">
        <w:rPr>
          <w:rFonts w:ascii="Georgia" w:hAnsi="Georgia" w:cs="Georgia"/>
          <w:sz w:val="20"/>
          <w:szCs w:val="20"/>
        </w:rPr>
        <w:t>(33) 872 12 80 fax. (33) 82 34 687.</w:t>
      </w:r>
    </w:p>
    <w:p w14:paraId="1808BE5F" w14:textId="77777777" w:rsidR="00536645" w:rsidRPr="00A30DAA" w:rsidRDefault="00536645" w:rsidP="00536645">
      <w:pPr>
        <w:pStyle w:val="Akapitzlist"/>
        <w:numPr>
          <w:ilvl w:val="0"/>
          <w:numId w:val="61"/>
        </w:numPr>
        <w:shd w:val="clear" w:color="auto" w:fill="FFFFFF"/>
        <w:suppressAutoHyphens w:val="0"/>
        <w:spacing w:line="360" w:lineRule="auto"/>
        <w:contextualSpacing/>
        <w:jc w:val="both"/>
        <w:textAlignment w:val="auto"/>
        <w:rPr>
          <w:rFonts w:ascii="Georgia" w:hAnsi="Georgia"/>
          <w:color w:val="000000"/>
          <w:sz w:val="20"/>
          <w:szCs w:val="20"/>
          <w:lang w:eastAsia="pl-PL"/>
        </w:rPr>
      </w:pPr>
      <w:r w:rsidRPr="00A30DAA">
        <w:rPr>
          <w:rFonts w:ascii="Georgia" w:hAnsi="Georgia"/>
          <w:color w:val="000000"/>
          <w:sz w:val="20"/>
          <w:szCs w:val="20"/>
          <w:lang w:eastAsia="pl-PL"/>
        </w:rPr>
        <w:t>Kontakt do Inspektora Danych Osobowy</w:t>
      </w:r>
      <w:bookmarkStart w:id="37" w:name="_Hlk9421200"/>
      <w:r w:rsidRPr="00A30DAA">
        <w:rPr>
          <w:rFonts w:ascii="Georgia" w:hAnsi="Georgia"/>
          <w:color w:val="000000"/>
          <w:sz w:val="20"/>
          <w:szCs w:val="20"/>
          <w:lang w:eastAsia="pl-PL"/>
        </w:rPr>
        <w:t xml:space="preserve">ch : </w:t>
      </w:r>
      <w:hyperlink r:id="rId29" w:history="1">
        <w:r w:rsidRPr="00A30DAA">
          <w:rPr>
            <w:rStyle w:val="Hipercze"/>
            <w:rFonts w:ascii="Georgia" w:hAnsi="Georgia"/>
            <w:sz w:val="20"/>
            <w:szCs w:val="20"/>
            <w:lang w:eastAsia="pl-PL"/>
          </w:rPr>
          <w:t>iod@zzozwadowice.pl</w:t>
        </w:r>
      </w:hyperlink>
      <w:r w:rsidRPr="00A30DAA">
        <w:rPr>
          <w:rFonts w:ascii="Georgia" w:hAnsi="Georgia"/>
          <w:color w:val="000000"/>
          <w:sz w:val="20"/>
          <w:szCs w:val="20"/>
          <w:lang w:eastAsia="pl-PL"/>
        </w:rPr>
        <w:t xml:space="preserve"> </w:t>
      </w:r>
    </w:p>
    <w:p w14:paraId="227BFE4E" w14:textId="77777777" w:rsidR="00536645" w:rsidRPr="00A30DAA" w:rsidRDefault="00536645" w:rsidP="00536645">
      <w:pPr>
        <w:pStyle w:val="Akapitzlist"/>
        <w:numPr>
          <w:ilvl w:val="0"/>
          <w:numId w:val="61"/>
        </w:numPr>
        <w:shd w:val="clear" w:color="auto" w:fill="FFFFFF"/>
        <w:suppressAutoHyphens w:val="0"/>
        <w:spacing w:line="360" w:lineRule="auto"/>
        <w:contextualSpacing/>
        <w:jc w:val="both"/>
        <w:textAlignment w:val="auto"/>
        <w:rPr>
          <w:rFonts w:ascii="Georgia" w:hAnsi="Georgia"/>
          <w:color w:val="000000"/>
          <w:sz w:val="20"/>
          <w:szCs w:val="20"/>
          <w:lang w:eastAsia="pl-PL"/>
        </w:rPr>
      </w:pPr>
      <w:r w:rsidRPr="00A30DAA">
        <w:rPr>
          <w:rFonts w:ascii="Georgia" w:hAnsi="Georgia"/>
          <w:color w:val="000000"/>
          <w:sz w:val="20"/>
          <w:szCs w:val="20"/>
          <w:lang w:eastAsia="pl-PL"/>
        </w:rPr>
        <w:t>Dane osobowe są przetwarzane </w:t>
      </w:r>
      <w:r w:rsidRPr="00A30DAA">
        <w:rPr>
          <w:rFonts w:ascii="Georgia" w:hAnsi="Georgia"/>
          <w:sz w:val="20"/>
          <w:szCs w:val="20"/>
          <w:lang w:eastAsia="pl-PL"/>
        </w:rPr>
        <w:t xml:space="preserve">w celu wyboru oferty i realizacji </w:t>
      </w:r>
      <w:r>
        <w:rPr>
          <w:rFonts w:ascii="Georgia" w:hAnsi="Georgia"/>
          <w:sz w:val="20"/>
          <w:szCs w:val="20"/>
          <w:lang w:eastAsia="pl-PL"/>
        </w:rPr>
        <w:t>postępowania przetargowego</w:t>
      </w:r>
      <w:r w:rsidRPr="00A30DAA">
        <w:rPr>
          <w:rFonts w:ascii="Georgia" w:hAnsi="Georgia"/>
          <w:color w:val="000000"/>
          <w:sz w:val="20"/>
          <w:szCs w:val="20"/>
          <w:lang w:eastAsia="pl-PL"/>
        </w:rPr>
        <w:t>, zawarcia umowy i jej rozliczenia na podstawie art. 6 ust. 1 lit b, c  RODO</w:t>
      </w:r>
    </w:p>
    <w:p w14:paraId="09D7CE3B" w14:textId="77777777" w:rsidR="00536645" w:rsidRPr="00A30DAA" w:rsidRDefault="00536645" w:rsidP="00536645">
      <w:pPr>
        <w:pStyle w:val="Akapitzlist"/>
        <w:numPr>
          <w:ilvl w:val="0"/>
          <w:numId w:val="61"/>
        </w:numPr>
        <w:shd w:val="clear" w:color="auto" w:fill="FFFFFF"/>
        <w:suppressAutoHyphens w:val="0"/>
        <w:spacing w:line="360" w:lineRule="auto"/>
        <w:contextualSpacing/>
        <w:jc w:val="both"/>
        <w:textAlignment w:val="auto"/>
        <w:rPr>
          <w:rFonts w:ascii="Georgia" w:hAnsi="Georgia"/>
          <w:color w:val="000000"/>
          <w:sz w:val="20"/>
          <w:szCs w:val="20"/>
          <w:lang w:eastAsia="pl-PL"/>
        </w:rPr>
      </w:pPr>
      <w:r w:rsidRPr="00A30DAA">
        <w:rPr>
          <w:rFonts w:ascii="Georgia" w:hAnsi="Georgia"/>
          <w:sz w:val="20"/>
          <w:szCs w:val="20"/>
        </w:rPr>
        <w:t>Odbiorcami Pani/Pana danych osobowych będą podmioty upoważnione na podstawie prawa oraz podmioty przetwarzające na podstawie zawartych umów powierzenia przetwarzania danych</w:t>
      </w:r>
      <w:r>
        <w:rPr>
          <w:rFonts w:ascii="Georgia" w:hAnsi="Georgia"/>
          <w:sz w:val="20"/>
          <w:szCs w:val="20"/>
        </w:rPr>
        <w:t xml:space="preserve"> </w:t>
      </w:r>
      <w:r w:rsidRPr="00A30DAA">
        <w:rPr>
          <w:rFonts w:ascii="Georgia" w:hAnsi="Georgia"/>
          <w:sz w:val="20"/>
          <w:szCs w:val="20"/>
        </w:rPr>
        <w:t xml:space="preserve">w zakresie wsparcia organizacyjnego. </w:t>
      </w:r>
    </w:p>
    <w:p w14:paraId="370F6362" w14:textId="77777777" w:rsidR="00536645" w:rsidRPr="004662B1" w:rsidRDefault="00536645" w:rsidP="00536645">
      <w:pPr>
        <w:pStyle w:val="Akapitzlist"/>
        <w:numPr>
          <w:ilvl w:val="0"/>
          <w:numId w:val="61"/>
        </w:numPr>
        <w:shd w:val="clear" w:color="auto" w:fill="FFFFFF"/>
        <w:suppressAutoHyphens w:val="0"/>
        <w:spacing w:line="360" w:lineRule="auto"/>
        <w:ind w:hanging="357"/>
        <w:contextualSpacing/>
        <w:jc w:val="both"/>
        <w:textAlignment w:val="auto"/>
        <w:rPr>
          <w:rFonts w:ascii="Georgia" w:hAnsi="Georgia"/>
          <w:color w:val="000000"/>
          <w:sz w:val="20"/>
          <w:szCs w:val="20"/>
          <w:lang w:eastAsia="pl-PL"/>
        </w:rPr>
      </w:pPr>
      <w:r w:rsidRPr="00A30DAA">
        <w:rPr>
          <w:rFonts w:ascii="Georgia" w:hAnsi="Georgia"/>
          <w:color w:val="000000"/>
          <w:sz w:val="20"/>
          <w:szCs w:val="20"/>
          <w:lang w:eastAsia="pl-PL"/>
        </w:rPr>
        <w:t>Pani/Pana dane osobowe będą przechowywane przez okres archiwizacji wymaganej przepisami prawa:</w:t>
      </w:r>
      <w:r>
        <w:rPr>
          <w:rFonts w:ascii="Georgia" w:hAnsi="Georgia"/>
          <w:color w:val="000000"/>
          <w:sz w:val="20"/>
          <w:szCs w:val="20"/>
          <w:lang w:eastAsia="pl-PL"/>
        </w:rPr>
        <w:t xml:space="preserve"> </w:t>
      </w:r>
      <w:r w:rsidRPr="004662B1">
        <w:rPr>
          <w:rFonts w:ascii="Georgia" w:hAnsi="Georgia"/>
          <w:sz w:val="20"/>
          <w:szCs w:val="20"/>
        </w:rPr>
        <w:t xml:space="preserve">ustawy z 14 lipca 1983 r. o narodowym zasobie archiwalnym i archiwach </w:t>
      </w:r>
    </w:p>
    <w:bookmarkEnd w:id="37"/>
    <w:p w14:paraId="6464780C" w14:textId="77777777" w:rsidR="00536645" w:rsidRPr="00A30DAA" w:rsidRDefault="00536645" w:rsidP="00536645">
      <w:pPr>
        <w:numPr>
          <w:ilvl w:val="0"/>
          <w:numId w:val="61"/>
        </w:numPr>
        <w:suppressAutoHyphens w:val="0"/>
        <w:spacing w:line="360" w:lineRule="auto"/>
        <w:jc w:val="both"/>
        <w:textAlignment w:val="auto"/>
        <w:rPr>
          <w:rFonts w:ascii="Georgia" w:hAnsi="Georgia"/>
          <w:sz w:val="20"/>
          <w:szCs w:val="20"/>
        </w:rPr>
      </w:pPr>
      <w:r w:rsidRPr="00A30DAA">
        <w:rPr>
          <w:rFonts w:ascii="Georgia" w:hAnsi="Georgia"/>
          <w:sz w:val="20"/>
          <w:szCs w:val="20"/>
        </w:rPr>
        <w:lastRenderedPageBreak/>
        <w:t xml:space="preserve">Posiada Pani/Pan prawo do żądania od administratora dostępu do danych osobowych, prawo do ich sprostowania, usunięcia po terminach archiwizacyjnych wyrażonych w odrębnych przepisach lub ograniczenia przetwarzania. </w:t>
      </w:r>
    </w:p>
    <w:p w14:paraId="7D5E4F34" w14:textId="77777777" w:rsidR="00536645" w:rsidRPr="00A30DAA" w:rsidRDefault="00536645" w:rsidP="00536645">
      <w:pPr>
        <w:numPr>
          <w:ilvl w:val="0"/>
          <w:numId w:val="61"/>
        </w:numPr>
        <w:suppressAutoHyphens w:val="0"/>
        <w:spacing w:line="360" w:lineRule="auto"/>
        <w:jc w:val="both"/>
        <w:textAlignment w:val="auto"/>
        <w:rPr>
          <w:rFonts w:ascii="Georgia" w:hAnsi="Georgia"/>
          <w:sz w:val="20"/>
          <w:szCs w:val="20"/>
        </w:rPr>
      </w:pPr>
      <w:r w:rsidRPr="00A30DAA">
        <w:rPr>
          <w:rFonts w:ascii="Georgia" w:hAnsi="Georgia"/>
          <w:sz w:val="20"/>
          <w:szCs w:val="20"/>
        </w:rPr>
        <w:t>Ma Pani/Pan prawo wniesienia skargi do organu nadzorczego – Prezesa Urzędu ds. Ochrony Danych Osobowych.</w:t>
      </w:r>
    </w:p>
    <w:p w14:paraId="26117ED8" w14:textId="77777777" w:rsidR="00536645" w:rsidRPr="00145759" w:rsidRDefault="00536645" w:rsidP="00536645">
      <w:pPr>
        <w:numPr>
          <w:ilvl w:val="0"/>
          <w:numId w:val="61"/>
        </w:numPr>
        <w:suppressAutoHyphens w:val="0"/>
        <w:spacing w:line="360" w:lineRule="auto"/>
        <w:jc w:val="both"/>
        <w:textAlignment w:val="auto"/>
        <w:rPr>
          <w:rFonts w:ascii="Georgia" w:hAnsi="Georgia"/>
          <w:sz w:val="20"/>
          <w:szCs w:val="20"/>
        </w:rPr>
      </w:pPr>
      <w:r w:rsidRPr="00A30DAA">
        <w:rPr>
          <w:rFonts w:ascii="Georgia" w:hAnsi="Georgia"/>
          <w:sz w:val="20"/>
          <w:szCs w:val="20"/>
        </w:rPr>
        <w:t xml:space="preserve">Podanie danych osobowych jest obligatoryjne w oparciu o przepisy prawa oraz w zakresie koniecznym do zawarcia umowy. W pozostałym zakresie jest dobrowolne. Konsekwencją nie podania danych jest niemożliwość zawarcia umowy. </w:t>
      </w:r>
    </w:p>
    <w:p w14:paraId="083BEF2D" w14:textId="77777777" w:rsidR="00536645" w:rsidRPr="00A30DAA" w:rsidRDefault="00536645" w:rsidP="00536645">
      <w:pPr>
        <w:spacing w:line="360" w:lineRule="auto"/>
        <w:jc w:val="both"/>
        <w:rPr>
          <w:rFonts w:ascii="Georgia" w:hAnsi="Georgia"/>
          <w:b/>
          <w:bCs/>
          <w:sz w:val="20"/>
          <w:szCs w:val="20"/>
        </w:rPr>
      </w:pPr>
      <w:r w:rsidRPr="00A30DAA">
        <w:rPr>
          <w:rFonts w:ascii="Georgia" w:hAnsi="Georgia"/>
          <w:b/>
          <w:bCs/>
          <w:sz w:val="20"/>
          <w:szCs w:val="20"/>
        </w:rPr>
        <w:t xml:space="preserve">Ograniczenia stosowania RODO: </w:t>
      </w:r>
    </w:p>
    <w:p w14:paraId="7E53487E" w14:textId="77777777" w:rsidR="00536645" w:rsidRPr="00A30DAA" w:rsidRDefault="00536645" w:rsidP="00536645">
      <w:pPr>
        <w:pStyle w:val="Akapitzlist"/>
        <w:numPr>
          <w:ilvl w:val="0"/>
          <w:numId w:val="60"/>
        </w:numPr>
        <w:suppressAutoHyphens w:val="0"/>
        <w:spacing w:line="360" w:lineRule="auto"/>
        <w:contextualSpacing/>
        <w:jc w:val="both"/>
        <w:textAlignment w:val="auto"/>
        <w:rPr>
          <w:rFonts w:ascii="Georgia" w:hAnsi="Georgia"/>
          <w:sz w:val="20"/>
          <w:szCs w:val="20"/>
        </w:rPr>
      </w:pPr>
      <w:r w:rsidRPr="00A30DAA">
        <w:rPr>
          <w:rFonts w:ascii="Georgia" w:hAnsi="Georgia"/>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w:t>
      </w:r>
      <w:r>
        <w:rPr>
          <w:rFonts w:ascii="Georgia" w:hAnsi="Georgia"/>
          <w:sz w:val="20"/>
          <w:szCs w:val="20"/>
        </w:rPr>
        <w:t xml:space="preserve"> </w:t>
      </w:r>
      <w:r w:rsidRPr="00A30DAA">
        <w:rPr>
          <w:rFonts w:ascii="Georgia" w:hAnsi="Georgia"/>
          <w:sz w:val="20"/>
          <w:szCs w:val="20"/>
        </w:rPr>
        <w:t>w szczególności podania nazwy lub daty postępowania o udzielenie zamówienia publicznego lub konkursu.</w:t>
      </w:r>
    </w:p>
    <w:p w14:paraId="5C10FDFC" w14:textId="77777777" w:rsidR="00536645" w:rsidRPr="00A30DAA" w:rsidRDefault="00536645" w:rsidP="00536645">
      <w:pPr>
        <w:pStyle w:val="zustzmustartykuempunktem"/>
        <w:numPr>
          <w:ilvl w:val="0"/>
          <w:numId w:val="60"/>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2ECA243" w14:textId="77777777" w:rsidR="00536645" w:rsidRPr="00A30DAA" w:rsidRDefault="00536645" w:rsidP="00536645">
      <w:pPr>
        <w:pStyle w:val="zustzmustartykuempunktem"/>
        <w:numPr>
          <w:ilvl w:val="0"/>
          <w:numId w:val="60"/>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Wystąpienie z żądaniem, o którym mowa w art. 18 ust. 1 rozporządzenia 2016/679, nie ogranicza przetwarzania danych osobowych do czasu zakończenia postępowania o udzielenie zamówienia publicznego lub konkursu.</w:t>
      </w:r>
    </w:p>
    <w:p w14:paraId="1B19A588" w14:textId="77777777" w:rsidR="00536645" w:rsidRPr="00A30DAA" w:rsidRDefault="00536645" w:rsidP="00536645">
      <w:pPr>
        <w:pStyle w:val="zustzmustartykuempunktem"/>
        <w:numPr>
          <w:ilvl w:val="0"/>
          <w:numId w:val="60"/>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Skorzystanie przez osobę, której dane dotyczą, z uprawnienia do sprostowania lub uzupełnienia,</w:t>
      </w:r>
      <w:r>
        <w:rPr>
          <w:rFonts w:ascii="Georgia" w:hAnsi="Georgia"/>
          <w:sz w:val="20"/>
          <w:szCs w:val="20"/>
          <w:lang w:val="pl-PL"/>
        </w:rPr>
        <w:t xml:space="preserve"> </w:t>
      </w:r>
      <w:r w:rsidRPr="00A30DAA">
        <w:rPr>
          <w:rFonts w:ascii="Georgia" w:hAnsi="Georgia"/>
          <w:sz w:val="20"/>
          <w:szCs w:val="20"/>
          <w:lang w:val="pl-PL"/>
        </w:rPr>
        <w:t>o którym mowa w art. 16 rozporządzenia 2016/679, nie może naruszać integralności protokołu oraz jego załączników.</w:t>
      </w:r>
    </w:p>
    <w:p w14:paraId="41F006EE" w14:textId="77777777" w:rsidR="00C9143E" w:rsidRPr="00123693" w:rsidRDefault="00C9143E" w:rsidP="00C9143E">
      <w:pPr>
        <w:pStyle w:val="NormalnyWeb"/>
        <w:tabs>
          <w:tab w:val="left" w:pos="345"/>
        </w:tabs>
        <w:spacing w:before="0" w:after="0" w:line="360" w:lineRule="auto"/>
        <w:ind w:right="-31"/>
        <w:rPr>
          <w:rFonts w:ascii="Georgia" w:hAnsi="Georgia" w:cs="Georgia"/>
          <w:color w:val="000000"/>
          <w:sz w:val="20"/>
          <w:szCs w:val="20"/>
        </w:rPr>
      </w:pPr>
    </w:p>
    <w:p w14:paraId="3046BEF7" w14:textId="77777777" w:rsidR="00C9143E" w:rsidRPr="00123693" w:rsidRDefault="00C9143E" w:rsidP="00C9143E">
      <w:pPr>
        <w:pStyle w:val="Nagwek1"/>
        <w:shd w:val="clear" w:color="auto" w:fill="F2F2F2"/>
        <w:tabs>
          <w:tab w:val="left" w:pos="720"/>
        </w:tabs>
        <w:spacing w:before="0" w:after="0" w:line="360" w:lineRule="auto"/>
        <w:jc w:val="both"/>
        <w:rPr>
          <w:rFonts w:ascii="Georgia" w:hAnsi="Georgia" w:cs="Georgia"/>
          <w:b/>
          <w:bCs w:val="0"/>
          <w:color w:val="000000"/>
          <w:sz w:val="20"/>
          <w:szCs w:val="20"/>
        </w:rPr>
      </w:pPr>
      <w:bookmarkStart w:id="38" w:name="_Toc34909746"/>
      <w:r w:rsidRPr="00123693">
        <w:rPr>
          <w:rFonts w:ascii="Georgia" w:hAnsi="Georgia" w:cs="Georgia"/>
          <w:b/>
          <w:bCs w:val="0"/>
          <w:color w:val="000000"/>
          <w:sz w:val="20"/>
          <w:szCs w:val="20"/>
        </w:rPr>
        <w:t xml:space="preserve">XXI. </w:t>
      </w:r>
      <w:bookmarkStart w:id="39" w:name="_Toc266275256"/>
      <w:r w:rsidRPr="00123693">
        <w:rPr>
          <w:rFonts w:ascii="Georgia" w:hAnsi="Georgia" w:cs="Georgia"/>
          <w:b/>
          <w:bCs w:val="0"/>
          <w:color w:val="000000"/>
          <w:sz w:val="20"/>
          <w:szCs w:val="20"/>
        </w:rPr>
        <w:t>Inne informacje.</w:t>
      </w:r>
      <w:bookmarkEnd w:id="38"/>
      <w:bookmarkEnd w:id="39"/>
    </w:p>
    <w:p w14:paraId="2518CFCA" w14:textId="77777777"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zawrzeć umowy ramowej.</w:t>
      </w:r>
    </w:p>
    <w:p w14:paraId="43E84BDA" w14:textId="77777777"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ustanawiać dynamicznego systemu zakupów.</w:t>
      </w:r>
    </w:p>
    <w:p w14:paraId="41B2D15F" w14:textId="77777777"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przewiduje wyboru oferty najkorzystniejszej z zastosowaniem aukcji elektronicznej.</w:t>
      </w:r>
    </w:p>
    <w:p w14:paraId="041707ED" w14:textId="77777777" w:rsidR="00C9143E" w:rsidRPr="00123693" w:rsidRDefault="00C9143E" w:rsidP="00C9143E">
      <w:pPr>
        <w:tabs>
          <w:tab w:val="left" w:pos="360"/>
        </w:tabs>
        <w:spacing w:line="360" w:lineRule="auto"/>
        <w:jc w:val="both"/>
        <w:rPr>
          <w:rFonts w:ascii="Georgia" w:hAnsi="Georgia" w:cs="Georgia"/>
          <w:color w:val="000000"/>
          <w:sz w:val="20"/>
          <w:szCs w:val="20"/>
        </w:rPr>
      </w:pPr>
    </w:p>
    <w:p w14:paraId="0297BD7B" w14:textId="77777777"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34909747"/>
      <w:r w:rsidRPr="00123693">
        <w:rPr>
          <w:rFonts w:ascii="Georgia" w:hAnsi="Georgia" w:cs="Georgia"/>
          <w:b/>
          <w:bCs w:val="0"/>
          <w:color w:val="000000"/>
          <w:sz w:val="20"/>
          <w:szCs w:val="20"/>
        </w:rPr>
        <w:t>XXII.</w:t>
      </w:r>
      <w:bookmarkStart w:id="41" w:name="_Toc266275257"/>
      <w:r w:rsidRPr="00123693">
        <w:rPr>
          <w:rFonts w:ascii="Georgia" w:hAnsi="Georgia" w:cs="Georgia"/>
          <w:b/>
          <w:bCs w:val="0"/>
          <w:color w:val="000000"/>
          <w:sz w:val="20"/>
          <w:szCs w:val="20"/>
        </w:rPr>
        <w:t xml:space="preserve"> Załączniki:</w:t>
      </w:r>
      <w:bookmarkEnd w:id="40"/>
      <w:bookmarkEnd w:id="41"/>
    </w:p>
    <w:p w14:paraId="124CDBDF" w14:textId="77777777" w:rsidR="00C9143E" w:rsidRPr="00AF27AC" w:rsidRDefault="00C9143E"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1</w:t>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cs="Georgia"/>
          <w:color w:val="000000"/>
          <w:sz w:val="20"/>
          <w:szCs w:val="20"/>
        </w:rPr>
        <w:tab/>
        <w:t>Szczegółowy opis przedmiotu zamówienia</w:t>
      </w:r>
    </w:p>
    <w:p w14:paraId="299BB8BB" w14:textId="77777777" w:rsidR="00C9143E" w:rsidRPr="00AF27AC" w:rsidRDefault="00C9143E" w:rsidP="00C9143E">
      <w:pPr>
        <w:spacing w:line="360" w:lineRule="auto"/>
        <w:jc w:val="both"/>
        <w:rPr>
          <w:rFonts w:ascii="Georgia" w:hAnsi="Georgia"/>
          <w:bCs/>
          <w:color w:val="000000"/>
          <w:sz w:val="20"/>
          <w:szCs w:val="20"/>
        </w:rPr>
      </w:pPr>
      <w:r w:rsidRPr="00AF27AC">
        <w:rPr>
          <w:rFonts w:ascii="Georgia" w:hAnsi="Georgia" w:cs="Georgia"/>
          <w:color w:val="000000"/>
          <w:sz w:val="20"/>
          <w:szCs w:val="20"/>
        </w:rPr>
        <w:t>Załącznik nr 2</w:t>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bCs/>
          <w:color w:val="000000"/>
          <w:sz w:val="20"/>
          <w:szCs w:val="20"/>
        </w:rPr>
        <w:t>Jednolity Europejski Dokument Zamówienia</w:t>
      </w:r>
    </w:p>
    <w:p w14:paraId="560AA9AF" w14:textId="77777777" w:rsidR="00C9143E" w:rsidRPr="00AF27AC" w:rsidRDefault="002F282B" w:rsidP="00C9143E">
      <w:pPr>
        <w:spacing w:line="360" w:lineRule="auto"/>
        <w:jc w:val="both"/>
        <w:rPr>
          <w:rFonts w:ascii="Georgia" w:hAnsi="Georgia" w:cs="Georgia"/>
          <w:color w:val="000000"/>
          <w:sz w:val="20"/>
          <w:szCs w:val="20"/>
        </w:rPr>
      </w:pPr>
      <w:r>
        <w:rPr>
          <w:rFonts w:ascii="Georgia" w:hAnsi="Georgia" w:cs="Georgia"/>
          <w:color w:val="000000"/>
          <w:sz w:val="20"/>
          <w:szCs w:val="20"/>
        </w:rPr>
        <w:t>Załącznik nr 3, 4, 5</w:t>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t>Wzór oświadczenia</w:t>
      </w:r>
    </w:p>
    <w:p w14:paraId="721C90E9" w14:textId="77777777" w:rsidR="00C9143E" w:rsidRPr="00AF27AC" w:rsidRDefault="00E75D4A"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 xml:space="preserve">Załącznik nr </w:t>
      </w:r>
      <w:r w:rsidR="002F282B">
        <w:rPr>
          <w:rFonts w:ascii="Georgia" w:hAnsi="Georgia" w:cs="Georgia"/>
          <w:color w:val="000000"/>
          <w:sz w:val="20"/>
          <w:szCs w:val="20"/>
        </w:rPr>
        <w:t>6</w:t>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t>Formularz ofertowy</w:t>
      </w:r>
    </w:p>
    <w:p w14:paraId="4CF041E4" w14:textId="77777777" w:rsidR="00C9143E" w:rsidRPr="00123693" w:rsidRDefault="00E75D4A" w:rsidP="00C9143E">
      <w:pPr>
        <w:pStyle w:val="Standard"/>
        <w:spacing w:after="0" w:line="360" w:lineRule="auto"/>
        <w:jc w:val="both"/>
        <w:rPr>
          <w:b w:val="0"/>
          <w:i w:val="0"/>
          <w:color w:val="000000"/>
          <w:sz w:val="20"/>
          <w:szCs w:val="20"/>
        </w:rPr>
      </w:pPr>
      <w:r w:rsidRPr="00AF27AC">
        <w:rPr>
          <w:b w:val="0"/>
          <w:i w:val="0"/>
          <w:color w:val="000000"/>
          <w:sz w:val="20"/>
          <w:szCs w:val="20"/>
        </w:rPr>
        <w:t xml:space="preserve">Załącznik nr </w:t>
      </w:r>
      <w:r w:rsidR="002F282B">
        <w:rPr>
          <w:b w:val="0"/>
          <w:i w:val="0"/>
          <w:color w:val="000000"/>
          <w:sz w:val="20"/>
          <w:szCs w:val="20"/>
        </w:rPr>
        <w:t>7, 8</w:t>
      </w:r>
      <w:r w:rsidR="002F282B">
        <w:rPr>
          <w:b w:val="0"/>
          <w:i w:val="0"/>
          <w:color w:val="000000"/>
          <w:sz w:val="20"/>
          <w:szCs w:val="20"/>
        </w:rPr>
        <w:tab/>
      </w:r>
      <w:r w:rsidR="002F282B">
        <w:rPr>
          <w:b w:val="0"/>
          <w:i w:val="0"/>
          <w:color w:val="000000"/>
          <w:sz w:val="20"/>
          <w:szCs w:val="20"/>
        </w:rPr>
        <w:tab/>
      </w:r>
      <w:r w:rsidR="00C9143E" w:rsidRPr="00AF27AC">
        <w:rPr>
          <w:b w:val="0"/>
          <w:i w:val="0"/>
          <w:color w:val="000000"/>
          <w:sz w:val="20"/>
          <w:szCs w:val="20"/>
        </w:rPr>
        <w:t>Projekt umowy</w:t>
      </w:r>
      <w:r w:rsidR="00C9143E" w:rsidRPr="00123693">
        <w:rPr>
          <w:b w:val="0"/>
          <w:i w:val="0"/>
          <w:color w:val="000000"/>
          <w:sz w:val="20"/>
          <w:szCs w:val="20"/>
        </w:rPr>
        <w:t xml:space="preserve"> </w:t>
      </w:r>
    </w:p>
    <w:p w14:paraId="381C9C6C" w14:textId="77777777" w:rsidR="00C9143E" w:rsidRPr="00123693" w:rsidRDefault="00C9143E" w:rsidP="00C9143E">
      <w:pPr>
        <w:pStyle w:val="Standard"/>
        <w:spacing w:after="0" w:line="360" w:lineRule="auto"/>
        <w:jc w:val="both"/>
        <w:rPr>
          <w:b w:val="0"/>
          <w:i w:val="0"/>
          <w:color w:val="000000"/>
          <w:sz w:val="20"/>
          <w:szCs w:val="20"/>
        </w:rPr>
      </w:pPr>
    </w:p>
    <w:p w14:paraId="3CA9B7D9" w14:textId="77777777" w:rsidR="00C9143E" w:rsidRPr="00123693" w:rsidRDefault="00C9143E" w:rsidP="00C9143E">
      <w:pPr>
        <w:spacing w:line="360" w:lineRule="auto"/>
        <w:jc w:val="both"/>
        <w:rPr>
          <w:rFonts w:ascii="Georgia" w:hAnsi="Georgia" w:cs="Georgia"/>
          <w:bCs/>
          <w:iCs/>
          <w:sz w:val="20"/>
          <w:szCs w:val="20"/>
        </w:rPr>
      </w:pPr>
      <w:r w:rsidRPr="00123693">
        <w:rPr>
          <w:rFonts w:ascii="Georgia" w:hAnsi="Georgia" w:cs="Georgia"/>
          <w:b/>
          <w:bCs/>
          <w:iCs/>
          <w:sz w:val="20"/>
          <w:szCs w:val="20"/>
        </w:rPr>
        <w:t>UWAGA!</w:t>
      </w:r>
      <w:r w:rsidRPr="00123693">
        <w:rPr>
          <w:rFonts w:ascii="Georgia" w:hAnsi="Georgia" w:cs="Georgia"/>
          <w:bCs/>
          <w:iCs/>
          <w:sz w:val="20"/>
          <w:szCs w:val="20"/>
        </w:rPr>
        <w:t xml:space="preserve"> </w:t>
      </w:r>
      <w:r w:rsidRPr="00123693">
        <w:rPr>
          <w:rFonts w:ascii="Georgia" w:hAnsi="Georgia" w:cs="Georgia"/>
          <w:color w:val="000000"/>
          <w:sz w:val="20"/>
          <w:szCs w:val="20"/>
        </w:rPr>
        <w:t>Załącznik nr 2 stanowi osobny dokument</w:t>
      </w:r>
      <w:r w:rsidRPr="00123693">
        <w:rPr>
          <w:rFonts w:ascii="Georgia" w:hAnsi="Georgia" w:cs="Georgia"/>
          <w:bCs/>
          <w:iCs/>
          <w:sz w:val="20"/>
          <w:szCs w:val="20"/>
        </w:rPr>
        <w:t xml:space="preserve"> będący integralną częścią niniejszej SIWZ.</w:t>
      </w:r>
    </w:p>
    <w:p w14:paraId="55FEC6CA" w14:textId="77777777" w:rsidR="000B206C" w:rsidRDefault="000B206C" w:rsidP="00C9143E">
      <w:pPr>
        <w:tabs>
          <w:tab w:val="left" w:pos="360"/>
        </w:tabs>
        <w:suppressAutoHyphens w:val="0"/>
        <w:rPr>
          <w:rFonts w:ascii="Georgia" w:hAnsi="Georgia" w:cs="Georgia"/>
          <w:color w:val="000000"/>
          <w:sz w:val="20"/>
          <w:szCs w:val="20"/>
        </w:rPr>
      </w:pPr>
    </w:p>
    <w:p w14:paraId="2A1D0DBF" w14:textId="77777777" w:rsidR="00FC5610" w:rsidRDefault="00815602" w:rsidP="00BD6519">
      <w:pPr>
        <w:pStyle w:val="Bodytext4"/>
        <w:shd w:val="clear" w:color="auto" w:fill="auto"/>
        <w:spacing w:before="0" w:after="0" w:line="240" w:lineRule="auto"/>
        <w:ind w:left="4344"/>
        <w:rPr>
          <w:color w:val="auto"/>
          <w:sz w:val="18"/>
          <w:szCs w:val="18"/>
        </w:rPr>
      </w:pPr>
      <w:r>
        <w:rPr>
          <w:color w:val="auto"/>
          <w:sz w:val="18"/>
          <w:szCs w:val="18"/>
        </w:rPr>
        <w:t xml:space="preserve">                        Dyrektor </w:t>
      </w:r>
    </w:p>
    <w:p w14:paraId="37A53479" w14:textId="77777777" w:rsidR="00815602" w:rsidRDefault="00815602" w:rsidP="00BD6519">
      <w:pPr>
        <w:pStyle w:val="Bodytext4"/>
        <w:shd w:val="clear" w:color="auto" w:fill="auto"/>
        <w:spacing w:before="0" w:after="0" w:line="240" w:lineRule="auto"/>
        <w:ind w:left="5052" w:firstLine="612"/>
        <w:rPr>
          <w:color w:val="auto"/>
          <w:sz w:val="18"/>
          <w:szCs w:val="18"/>
        </w:rPr>
      </w:pPr>
      <w:r>
        <w:rPr>
          <w:color w:val="auto"/>
          <w:sz w:val="18"/>
          <w:szCs w:val="18"/>
        </w:rPr>
        <w:t xml:space="preserve">Zespołu Zakładów Opieki </w:t>
      </w:r>
    </w:p>
    <w:p w14:paraId="57DAE8DC" w14:textId="77777777" w:rsidR="00815602" w:rsidRDefault="00815602" w:rsidP="00BD6519">
      <w:pPr>
        <w:pStyle w:val="Bodytext4"/>
        <w:shd w:val="clear" w:color="auto" w:fill="auto"/>
        <w:spacing w:before="0" w:after="0" w:line="240" w:lineRule="auto"/>
        <w:ind w:left="4344"/>
        <w:rPr>
          <w:color w:val="auto"/>
          <w:sz w:val="18"/>
          <w:szCs w:val="18"/>
        </w:rPr>
      </w:pPr>
      <w:bookmarkStart w:id="42" w:name="_GoBack"/>
      <w:bookmarkEnd w:id="42"/>
      <w:r>
        <w:rPr>
          <w:color w:val="auto"/>
          <w:sz w:val="18"/>
          <w:szCs w:val="18"/>
        </w:rPr>
        <w:t xml:space="preserve">                            Zdrowotnej w Wadowicach</w:t>
      </w:r>
    </w:p>
    <w:p w14:paraId="04243723" w14:textId="77777777" w:rsidR="000B206C" w:rsidRPr="00815602" w:rsidRDefault="00815602" w:rsidP="00BD6519">
      <w:pPr>
        <w:pStyle w:val="Bodytext5"/>
        <w:shd w:val="clear" w:color="auto" w:fill="auto"/>
        <w:spacing w:before="0" w:after="0" w:line="240" w:lineRule="auto"/>
        <w:ind w:left="4344"/>
        <w:rPr>
          <w:color w:val="auto"/>
          <w:sz w:val="18"/>
          <w:szCs w:val="18"/>
        </w:rPr>
      </w:pPr>
      <w:r>
        <w:rPr>
          <w:color w:val="auto"/>
          <w:sz w:val="18"/>
          <w:szCs w:val="18"/>
        </w:rPr>
        <w:t xml:space="preserve">                       </w:t>
      </w:r>
      <w:r w:rsidR="00281787">
        <w:rPr>
          <w:color w:val="auto"/>
          <w:sz w:val="18"/>
          <w:szCs w:val="18"/>
        </w:rPr>
        <w:t>Barbara Bulanowska</w:t>
      </w:r>
    </w:p>
    <w:p w14:paraId="7C63ECD0" w14:textId="77777777" w:rsidR="00C9143E" w:rsidRPr="00123693" w:rsidRDefault="00437D5D" w:rsidP="00BD6519">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 xml:space="preserve">Wadowice, dnia </w:t>
      </w:r>
      <w:r w:rsidR="00B37449" w:rsidRPr="00241564">
        <w:rPr>
          <w:rStyle w:val="Domylnaczcionkaakapitu2"/>
          <w:rFonts w:ascii="Georgia" w:hAnsi="Georgia"/>
          <w:color w:val="000000"/>
          <w:sz w:val="20"/>
          <w:szCs w:val="20"/>
        </w:rPr>
        <w:t>1</w:t>
      </w:r>
      <w:r w:rsidR="00104ED3">
        <w:rPr>
          <w:rStyle w:val="Domylnaczcionkaakapitu2"/>
          <w:rFonts w:ascii="Georgia" w:hAnsi="Georgia"/>
          <w:color w:val="000000"/>
          <w:sz w:val="20"/>
          <w:szCs w:val="20"/>
        </w:rPr>
        <w:t>9</w:t>
      </w:r>
      <w:r w:rsidR="00476843" w:rsidRPr="00241564">
        <w:rPr>
          <w:rStyle w:val="Domylnaczcionkaakapitu2"/>
          <w:rFonts w:ascii="Georgia" w:hAnsi="Georgia"/>
          <w:color w:val="000000"/>
          <w:sz w:val="20"/>
          <w:szCs w:val="20"/>
        </w:rPr>
        <w:t>.0</w:t>
      </w:r>
      <w:r w:rsidR="00281787" w:rsidRPr="00241564">
        <w:rPr>
          <w:rStyle w:val="Domylnaczcionkaakapitu2"/>
          <w:rFonts w:ascii="Georgia" w:hAnsi="Georgia"/>
          <w:color w:val="000000"/>
          <w:sz w:val="20"/>
          <w:szCs w:val="20"/>
        </w:rPr>
        <w:t>3</w:t>
      </w:r>
      <w:r w:rsidR="00476843" w:rsidRPr="00241564">
        <w:rPr>
          <w:rStyle w:val="Domylnaczcionkaakapitu2"/>
          <w:rFonts w:ascii="Georgia" w:hAnsi="Georgia"/>
          <w:color w:val="000000"/>
          <w:sz w:val="20"/>
          <w:szCs w:val="20"/>
        </w:rPr>
        <w:t>.20</w:t>
      </w:r>
      <w:r w:rsidR="00281787" w:rsidRPr="00241564">
        <w:rPr>
          <w:rStyle w:val="Domylnaczcionkaakapitu2"/>
          <w:rFonts w:ascii="Georgia" w:hAnsi="Georgia"/>
          <w:color w:val="000000"/>
          <w:sz w:val="20"/>
          <w:szCs w:val="20"/>
        </w:rPr>
        <w:t>20</w:t>
      </w:r>
      <w:r w:rsidR="00C9143E" w:rsidRPr="00241564">
        <w:rPr>
          <w:rStyle w:val="Domylnaczcionkaakapitu2"/>
          <w:rFonts w:ascii="Georgia" w:hAnsi="Georgia"/>
          <w:color w:val="000000"/>
          <w:sz w:val="20"/>
          <w:szCs w:val="20"/>
        </w:rPr>
        <w:t>r.</w:t>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t xml:space="preserve">Zatwierdzam </w:t>
      </w:r>
      <w:r w:rsidR="00C9143E" w:rsidRPr="00123693">
        <w:rPr>
          <w:rStyle w:val="Domylnaczcionkaakapitu2"/>
          <w:rFonts w:ascii="Georgia" w:hAnsi="Georgia"/>
          <w:b/>
          <w:bCs/>
          <w:color w:val="000000"/>
          <w:sz w:val="20"/>
          <w:szCs w:val="20"/>
        </w:rPr>
        <w:t>………………….........………..........…….</w:t>
      </w:r>
    </w:p>
    <w:p w14:paraId="2080E31F" w14:textId="77777777" w:rsidR="00C9143E" w:rsidRPr="00E60300" w:rsidRDefault="00C9143E" w:rsidP="00E75D4A">
      <w:pPr>
        <w:pStyle w:val="Tekstpodstawowywcity2"/>
        <w:ind w:left="6237"/>
        <w:jc w:val="left"/>
        <w:rPr>
          <w:rStyle w:val="Domylnaczcionkaakapitu2"/>
          <w:i/>
          <w:color w:val="000000"/>
          <w:sz w:val="16"/>
          <w:szCs w:val="16"/>
        </w:rPr>
      </w:pPr>
      <w:r w:rsidRPr="00E60300">
        <w:rPr>
          <w:rStyle w:val="Domylnaczcionkaakapitu2"/>
          <w:i/>
          <w:color w:val="000000"/>
          <w:sz w:val="16"/>
          <w:szCs w:val="16"/>
        </w:rPr>
        <w:t>(podpis Dyrektora ZZOZ w Wadowicach</w:t>
      </w:r>
      <w:r w:rsidRPr="00E60300">
        <w:rPr>
          <w:rStyle w:val="Domylnaczcionkaakapitu2"/>
          <w:i/>
          <w:color w:val="000000"/>
          <w:sz w:val="16"/>
          <w:szCs w:val="16"/>
        </w:rPr>
        <w:br/>
        <w:t>lub osoby przez niego upoważnionej)</w:t>
      </w:r>
    </w:p>
    <w:p w14:paraId="0B95E3F9" w14:textId="77777777" w:rsidR="00C9143E" w:rsidRPr="00E60300" w:rsidRDefault="00C9143E" w:rsidP="00C9143E">
      <w:pPr>
        <w:pStyle w:val="Nagwek1"/>
        <w:spacing w:before="0" w:after="0" w:line="360" w:lineRule="auto"/>
        <w:jc w:val="right"/>
        <w:rPr>
          <w:rFonts w:ascii="Georgia" w:hAnsi="Georgia" w:cs="Georgia"/>
          <w:b/>
          <w:bCs w:val="0"/>
          <w:i/>
          <w:iCs/>
          <w:sz w:val="20"/>
          <w:szCs w:val="20"/>
        </w:rPr>
      </w:pPr>
      <w:bookmarkStart w:id="43" w:name="_Toc266275259"/>
      <w:r w:rsidRPr="00E60300">
        <w:rPr>
          <w:rFonts w:ascii="Georgia" w:hAnsi="Georgia"/>
          <w:color w:val="FF0000"/>
        </w:rPr>
        <w:br w:type="page"/>
      </w:r>
      <w:bookmarkStart w:id="44" w:name="_Toc34909748"/>
      <w:r w:rsidRPr="00E60300">
        <w:rPr>
          <w:rFonts w:ascii="Georgia" w:hAnsi="Georgia" w:cs="Georgia"/>
          <w:b/>
          <w:bCs w:val="0"/>
          <w:i/>
          <w:iCs/>
          <w:sz w:val="20"/>
          <w:szCs w:val="20"/>
        </w:rPr>
        <w:lastRenderedPageBreak/>
        <w:t>Załącznik nr 1 do SIWZ</w:t>
      </w:r>
      <w:bookmarkEnd w:id="44"/>
    </w:p>
    <w:p w14:paraId="1057746B" w14:textId="77777777" w:rsidR="00C9143E" w:rsidRPr="00E60300" w:rsidRDefault="00C9143E" w:rsidP="00C9143E">
      <w:pPr>
        <w:pStyle w:val="Akapitzlist1"/>
        <w:spacing w:line="360" w:lineRule="auto"/>
        <w:ind w:left="0"/>
        <w:jc w:val="center"/>
        <w:rPr>
          <w:rFonts w:ascii="Georgia" w:hAnsi="Georgia" w:cs="Georgia"/>
          <w:b/>
          <w:bCs/>
          <w:sz w:val="20"/>
          <w:szCs w:val="22"/>
        </w:rPr>
      </w:pPr>
      <w:bookmarkStart w:id="45" w:name="_Toc378325798"/>
    </w:p>
    <w:p w14:paraId="0619DFC0" w14:textId="77777777" w:rsidR="00E73F4E" w:rsidRDefault="00C9143E" w:rsidP="00CC353D">
      <w:pPr>
        <w:pStyle w:val="Akapitzlist1"/>
        <w:spacing w:line="360" w:lineRule="auto"/>
        <w:ind w:left="0"/>
        <w:jc w:val="center"/>
        <w:rPr>
          <w:rFonts w:ascii="Georgia" w:hAnsi="Georgia" w:cs="Georgia"/>
          <w:b/>
          <w:bCs/>
          <w:i/>
        </w:rPr>
      </w:pPr>
      <w:r w:rsidRPr="00E60300">
        <w:rPr>
          <w:rFonts w:ascii="Georgia" w:hAnsi="Georgia" w:cs="Georgia"/>
          <w:b/>
          <w:bCs/>
          <w:i/>
        </w:rPr>
        <w:t>Szczegółowy opis przedmiotu zamówienia</w:t>
      </w:r>
    </w:p>
    <w:p w14:paraId="29A9890A" w14:textId="77777777" w:rsidR="00CC353D" w:rsidRPr="00CC353D" w:rsidRDefault="00CC353D" w:rsidP="00CC353D">
      <w:pPr>
        <w:pStyle w:val="Akapitzlist1"/>
        <w:spacing w:line="360" w:lineRule="auto"/>
        <w:ind w:left="0"/>
        <w:jc w:val="center"/>
        <w:rPr>
          <w:rFonts w:ascii="Georgia" w:hAnsi="Georgia" w:cs="Georgia"/>
          <w:b/>
          <w:bCs/>
          <w:i/>
        </w:rPr>
      </w:pPr>
    </w:p>
    <w:p w14:paraId="67FB18A0" w14:textId="77777777" w:rsidR="00E73F4E" w:rsidRDefault="00E73F4E" w:rsidP="00E73F4E">
      <w:pPr>
        <w:spacing w:line="360" w:lineRule="auto"/>
        <w:ind w:firstLine="709"/>
        <w:jc w:val="both"/>
        <w:rPr>
          <w:rFonts w:ascii="Georgia" w:hAnsi="Georgia" w:cs="Georgia"/>
          <w:sz w:val="20"/>
          <w:szCs w:val="20"/>
        </w:rPr>
      </w:pPr>
      <w:r>
        <w:rPr>
          <w:rFonts w:ascii="Georgia" w:hAnsi="Georgia" w:cs="Georgia"/>
          <w:sz w:val="20"/>
          <w:szCs w:val="20"/>
        </w:rPr>
        <w:t xml:space="preserve">Przedmiotem zamówienia jest dostawa </w:t>
      </w:r>
      <w:r w:rsidR="00CA675A">
        <w:rPr>
          <w:rFonts w:ascii="Georgia" w:hAnsi="Georgia" w:cs="Georgia"/>
          <w:sz w:val="20"/>
          <w:szCs w:val="20"/>
        </w:rPr>
        <w:t>produktów leczniczych, wyrobów medycznych i odczynnika chemicznego</w:t>
      </w:r>
      <w:r>
        <w:rPr>
          <w:rFonts w:ascii="Georgia" w:hAnsi="Georgia" w:cs="Georgia"/>
          <w:sz w:val="20"/>
          <w:szCs w:val="20"/>
        </w:rPr>
        <w:t xml:space="preserve"> dla ZZOZ w Wadowicach.</w:t>
      </w:r>
    </w:p>
    <w:p w14:paraId="26ECA3B8" w14:textId="77777777" w:rsidR="002517DE" w:rsidRDefault="008932EF" w:rsidP="00CC353D">
      <w:pPr>
        <w:spacing w:line="360" w:lineRule="auto"/>
        <w:ind w:firstLine="709"/>
        <w:jc w:val="both"/>
        <w:rPr>
          <w:rFonts w:ascii="Georgia" w:hAnsi="Georgia" w:cs="Georgia"/>
          <w:sz w:val="20"/>
          <w:szCs w:val="20"/>
        </w:rPr>
      </w:pPr>
      <w:r w:rsidRPr="002D2666">
        <w:rPr>
          <w:rFonts w:ascii="Georgia" w:hAnsi="Georgia" w:cs="Georgia"/>
          <w:sz w:val="20"/>
          <w:szCs w:val="20"/>
        </w:rPr>
        <w:t xml:space="preserve">Zamawiający wymaga, aby tabletki z Pakietu nr 1 pakowane były po max. 125 szt. w 1 opakowaniu. Pakowane w blistrach z wyjątkiem pozycji 111 – Paracetamol </w:t>
      </w:r>
      <w:proofErr w:type="spellStart"/>
      <w:r w:rsidRPr="002D2666">
        <w:rPr>
          <w:rFonts w:ascii="Georgia" w:hAnsi="Georgia" w:cs="Georgia"/>
          <w:sz w:val="20"/>
          <w:szCs w:val="20"/>
        </w:rPr>
        <w:t>tbl</w:t>
      </w:r>
      <w:proofErr w:type="spellEnd"/>
      <w:r w:rsidRPr="002D2666">
        <w:rPr>
          <w:rFonts w:ascii="Georgia" w:hAnsi="Georgia" w:cs="Georgia"/>
          <w:sz w:val="20"/>
          <w:szCs w:val="20"/>
        </w:rPr>
        <w:t xml:space="preserve">. - dopuszczamy opakowanie po max. 1000szt. </w:t>
      </w:r>
      <w:r w:rsidRPr="002D2666">
        <w:rPr>
          <w:rFonts w:ascii="Georgia" w:hAnsi="Georgia" w:cs="Georgia"/>
          <w:sz w:val="20"/>
          <w:szCs w:val="20"/>
        </w:rPr>
        <w:br/>
        <w:t xml:space="preserve">w 1 opakowaniu., </w:t>
      </w:r>
      <w:proofErr w:type="spellStart"/>
      <w:r w:rsidRPr="002D2666">
        <w:rPr>
          <w:rFonts w:ascii="Georgia" w:hAnsi="Georgia" w:cs="Georgia"/>
          <w:sz w:val="20"/>
          <w:szCs w:val="20"/>
        </w:rPr>
        <w:t>tbl</w:t>
      </w:r>
      <w:proofErr w:type="spellEnd"/>
      <w:r w:rsidRPr="002D2666">
        <w:rPr>
          <w:rFonts w:ascii="Georgia" w:hAnsi="Georgia" w:cs="Georgia"/>
          <w:sz w:val="20"/>
          <w:szCs w:val="20"/>
        </w:rPr>
        <w:t xml:space="preserve"> pakowane w blistrach po 10 szt. w 1 blistrze.</w:t>
      </w:r>
      <w:r>
        <w:rPr>
          <w:rFonts w:ascii="Georgia" w:hAnsi="Georgia" w:cs="Georgia"/>
          <w:sz w:val="20"/>
          <w:szCs w:val="20"/>
        </w:rPr>
        <w:t xml:space="preserve"> </w:t>
      </w:r>
    </w:p>
    <w:p w14:paraId="5F518B68" w14:textId="77777777" w:rsidR="00CC353D" w:rsidRDefault="00CC353D" w:rsidP="00CC353D">
      <w:pPr>
        <w:spacing w:line="360" w:lineRule="auto"/>
        <w:ind w:firstLine="709"/>
        <w:jc w:val="both"/>
        <w:rPr>
          <w:rFonts w:ascii="Georgia" w:hAnsi="Georgia" w:cs="Georgia"/>
          <w:sz w:val="20"/>
          <w:szCs w:val="20"/>
        </w:rPr>
      </w:pPr>
    </w:p>
    <w:p w14:paraId="565DEC26" w14:textId="77777777" w:rsidR="00E7281F" w:rsidRPr="00E7281F" w:rsidRDefault="00E7281F" w:rsidP="00E7281F">
      <w:pPr>
        <w:spacing w:line="360" w:lineRule="auto"/>
        <w:rPr>
          <w:rFonts w:ascii="Georgia" w:hAnsi="Georgia" w:cs="Georgia"/>
          <w:b/>
          <w:sz w:val="20"/>
          <w:szCs w:val="20"/>
        </w:rPr>
      </w:pPr>
      <w:r w:rsidRPr="00E7281F">
        <w:rPr>
          <w:rFonts w:ascii="Georgia" w:hAnsi="Georgia" w:cs="Georgia"/>
          <w:b/>
          <w:sz w:val="20"/>
          <w:szCs w:val="20"/>
        </w:rPr>
        <w:t>Pakiet nr 1</w:t>
      </w:r>
    </w:p>
    <w:tbl>
      <w:tblPr>
        <w:tblW w:w="9369" w:type="dxa"/>
        <w:tblInd w:w="57" w:type="dxa"/>
        <w:tblCellMar>
          <w:left w:w="70" w:type="dxa"/>
          <w:right w:w="70" w:type="dxa"/>
        </w:tblCellMar>
        <w:tblLook w:val="04A0" w:firstRow="1" w:lastRow="0" w:firstColumn="1" w:lastColumn="0" w:noHBand="0" w:noVBand="1"/>
      </w:tblPr>
      <w:tblGrid>
        <w:gridCol w:w="560"/>
        <w:gridCol w:w="4982"/>
        <w:gridCol w:w="1842"/>
        <w:gridCol w:w="1985"/>
      </w:tblGrid>
      <w:tr w:rsidR="00E7281F" w:rsidRPr="00E7281F" w14:paraId="0774E22A" w14:textId="77777777" w:rsidTr="00E7281F">
        <w:trPr>
          <w:trHeight w:val="507"/>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393FB3" w14:textId="77777777" w:rsidR="00E7281F" w:rsidRPr="00E7281F" w:rsidRDefault="00E7281F" w:rsidP="00E7281F">
            <w:pPr>
              <w:suppressAutoHyphens w:val="0"/>
              <w:spacing w:line="240" w:lineRule="auto"/>
              <w:jc w:val="center"/>
              <w:textAlignment w:val="auto"/>
              <w:rPr>
                <w:rFonts w:ascii="Georgia" w:hAnsi="Georgia" w:cs="Arial"/>
                <w:b/>
                <w:kern w:val="0"/>
                <w:sz w:val="20"/>
                <w:szCs w:val="20"/>
                <w:lang w:eastAsia="pl-PL"/>
              </w:rPr>
            </w:pPr>
            <w:r w:rsidRPr="00E7281F">
              <w:rPr>
                <w:rFonts w:ascii="Georgia" w:hAnsi="Georgia" w:cs="Arial"/>
                <w:b/>
                <w:kern w:val="0"/>
                <w:sz w:val="20"/>
                <w:szCs w:val="20"/>
                <w:lang w:eastAsia="pl-PL"/>
              </w:rPr>
              <w:t>L.p.</w:t>
            </w:r>
          </w:p>
        </w:tc>
        <w:tc>
          <w:tcPr>
            <w:tcW w:w="4982" w:type="dxa"/>
            <w:tcBorders>
              <w:top w:val="single" w:sz="4" w:space="0" w:color="000000"/>
              <w:left w:val="nil"/>
              <w:bottom w:val="single" w:sz="4" w:space="0" w:color="000000"/>
              <w:right w:val="single" w:sz="4" w:space="0" w:color="000000"/>
            </w:tcBorders>
            <w:shd w:val="clear" w:color="auto" w:fill="auto"/>
            <w:noWrap/>
            <w:vAlign w:val="bottom"/>
            <w:hideMark/>
          </w:tcPr>
          <w:p w14:paraId="6B4DA452" w14:textId="77777777" w:rsidR="00E7281F" w:rsidRPr="00E7281F" w:rsidRDefault="00E7281F" w:rsidP="00CC353D">
            <w:pPr>
              <w:suppressAutoHyphens w:val="0"/>
              <w:spacing w:line="240" w:lineRule="auto"/>
              <w:jc w:val="center"/>
              <w:textAlignment w:val="auto"/>
              <w:rPr>
                <w:rFonts w:ascii="Georgia" w:hAnsi="Georgia" w:cs="Arial"/>
                <w:b/>
                <w:bCs/>
                <w:kern w:val="0"/>
                <w:sz w:val="20"/>
                <w:szCs w:val="20"/>
                <w:lang w:eastAsia="pl-PL"/>
              </w:rPr>
            </w:pPr>
            <w:r w:rsidRPr="00E7281F">
              <w:rPr>
                <w:rFonts w:ascii="Georgia" w:hAnsi="Georgia" w:cs="Arial"/>
                <w:b/>
                <w:bCs/>
                <w:kern w:val="0"/>
                <w:sz w:val="20"/>
                <w:szCs w:val="20"/>
                <w:lang w:eastAsia="pl-PL"/>
              </w:rPr>
              <w:t>Nazwa asortymentu</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14:paraId="1CA5C604" w14:textId="77777777" w:rsidR="00E7281F" w:rsidRPr="00E7281F" w:rsidRDefault="00E7281F" w:rsidP="00E7281F">
            <w:pPr>
              <w:suppressAutoHyphens w:val="0"/>
              <w:spacing w:line="240" w:lineRule="auto"/>
              <w:jc w:val="center"/>
              <w:textAlignment w:val="auto"/>
              <w:rPr>
                <w:rFonts w:ascii="Georgia" w:hAnsi="Georgia" w:cs="Arial"/>
                <w:b/>
                <w:kern w:val="0"/>
                <w:sz w:val="20"/>
                <w:szCs w:val="20"/>
                <w:lang w:eastAsia="pl-PL"/>
              </w:rPr>
            </w:pPr>
            <w:r w:rsidRPr="00E7281F">
              <w:rPr>
                <w:rFonts w:ascii="Georgia" w:hAnsi="Georgia" w:cs="Arial"/>
                <w:b/>
                <w:kern w:val="0"/>
                <w:sz w:val="20"/>
                <w:szCs w:val="20"/>
                <w:lang w:eastAsia="pl-PL"/>
              </w:rPr>
              <w:t>J.m.</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14:paraId="1EAA5468" w14:textId="77777777" w:rsidR="00E7281F" w:rsidRPr="00E7281F" w:rsidRDefault="00E7281F" w:rsidP="00E7281F">
            <w:pPr>
              <w:suppressAutoHyphens w:val="0"/>
              <w:spacing w:line="240" w:lineRule="auto"/>
              <w:jc w:val="center"/>
              <w:textAlignment w:val="auto"/>
              <w:rPr>
                <w:rFonts w:ascii="Georgia" w:hAnsi="Georgia" w:cs="Arial"/>
                <w:b/>
                <w:bCs/>
                <w:kern w:val="0"/>
                <w:sz w:val="20"/>
                <w:szCs w:val="20"/>
                <w:lang w:eastAsia="pl-PL"/>
              </w:rPr>
            </w:pPr>
            <w:r w:rsidRPr="00E7281F">
              <w:rPr>
                <w:rFonts w:ascii="Georgia" w:hAnsi="Georgia" w:cs="Arial"/>
                <w:b/>
                <w:bCs/>
                <w:kern w:val="0"/>
                <w:sz w:val="20"/>
                <w:szCs w:val="20"/>
                <w:lang w:eastAsia="pl-PL"/>
              </w:rPr>
              <w:t>Ilość</w:t>
            </w:r>
          </w:p>
        </w:tc>
      </w:tr>
      <w:tr w:rsidR="00CC353D" w:rsidRPr="00E7281F" w14:paraId="37895E01" w14:textId="77777777" w:rsidTr="00987C42">
        <w:trPr>
          <w:trHeight w:val="369"/>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A152A91"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w:t>
            </w:r>
          </w:p>
        </w:tc>
        <w:tc>
          <w:tcPr>
            <w:tcW w:w="4982" w:type="dxa"/>
            <w:tcBorders>
              <w:top w:val="nil"/>
              <w:left w:val="nil"/>
              <w:bottom w:val="single" w:sz="4" w:space="0" w:color="000000"/>
              <w:right w:val="single" w:sz="4" w:space="0" w:color="000000"/>
            </w:tcBorders>
            <w:shd w:val="clear" w:color="auto" w:fill="auto"/>
            <w:vAlign w:val="bottom"/>
          </w:tcPr>
          <w:p w14:paraId="090ED731" w14:textId="77777777" w:rsidR="00CC353D" w:rsidRPr="00CC353D" w:rsidRDefault="00CC353D" w:rsidP="00CC353D">
            <w:pPr>
              <w:suppressAutoHyphens w:val="0"/>
              <w:spacing w:line="240" w:lineRule="auto"/>
              <w:textAlignment w:val="auto"/>
              <w:rPr>
                <w:rFonts w:ascii="Georgia" w:hAnsi="Georgia" w:cs="Arial"/>
                <w:kern w:val="0"/>
                <w:sz w:val="20"/>
                <w:szCs w:val="20"/>
                <w:lang w:eastAsia="pl-PL"/>
              </w:rPr>
            </w:pPr>
            <w:proofErr w:type="spellStart"/>
            <w:r w:rsidRPr="00CC353D">
              <w:rPr>
                <w:rFonts w:ascii="Georgia" w:hAnsi="Georgia" w:cs="Arial"/>
                <w:sz w:val="20"/>
                <w:szCs w:val="20"/>
              </w:rPr>
              <w:t>Acetylsalicylic</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acid</w:t>
            </w:r>
            <w:proofErr w:type="spellEnd"/>
            <w:r w:rsidRPr="00CC353D">
              <w:rPr>
                <w:rFonts w:ascii="Georgia" w:hAnsi="Georgia" w:cs="Arial"/>
                <w:sz w:val="20"/>
                <w:szCs w:val="20"/>
              </w:rPr>
              <w:br/>
            </w:r>
            <w:proofErr w:type="spellStart"/>
            <w:r w:rsidRPr="00CC353D">
              <w:rPr>
                <w:rFonts w:ascii="Georgia" w:hAnsi="Georgia" w:cs="Arial"/>
                <w:sz w:val="20"/>
                <w:szCs w:val="20"/>
              </w:rPr>
              <w:t>tbl.dojelit</w:t>
            </w:r>
            <w:proofErr w:type="spellEnd"/>
            <w:r w:rsidRPr="00CC353D">
              <w:rPr>
                <w:rFonts w:ascii="Georgia" w:hAnsi="Georgia" w:cs="Arial"/>
                <w:sz w:val="20"/>
                <w:szCs w:val="20"/>
              </w:rPr>
              <w:t>. 75mg x 60</w:t>
            </w:r>
          </w:p>
        </w:tc>
        <w:tc>
          <w:tcPr>
            <w:tcW w:w="1842" w:type="dxa"/>
            <w:tcBorders>
              <w:top w:val="nil"/>
              <w:left w:val="nil"/>
              <w:bottom w:val="single" w:sz="4" w:space="0" w:color="000000"/>
              <w:right w:val="single" w:sz="4" w:space="0" w:color="000000"/>
            </w:tcBorders>
            <w:shd w:val="clear" w:color="auto" w:fill="auto"/>
            <w:noWrap/>
            <w:vAlign w:val="bottom"/>
          </w:tcPr>
          <w:p w14:paraId="1962367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7D0278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60</w:t>
            </w:r>
          </w:p>
        </w:tc>
      </w:tr>
      <w:tr w:rsidR="00CC353D" w:rsidRPr="00E7281F" w14:paraId="108738A0" w14:textId="77777777" w:rsidTr="00987C42">
        <w:trPr>
          <w:trHeight w:val="41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BE81EC9"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w:t>
            </w:r>
          </w:p>
        </w:tc>
        <w:tc>
          <w:tcPr>
            <w:tcW w:w="4982" w:type="dxa"/>
            <w:tcBorders>
              <w:top w:val="nil"/>
              <w:left w:val="nil"/>
              <w:bottom w:val="single" w:sz="4" w:space="0" w:color="000000"/>
              <w:right w:val="single" w:sz="4" w:space="0" w:color="000000"/>
            </w:tcBorders>
            <w:shd w:val="clear" w:color="auto" w:fill="auto"/>
            <w:vAlign w:val="bottom"/>
          </w:tcPr>
          <w:p w14:paraId="02F1D75F"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Acetylsalicylic</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acid</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tbl.dojelit</w:t>
            </w:r>
            <w:proofErr w:type="spellEnd"/>
            <w:r w:rsidRPr="00CC353D">
              <w:rPr>
                <w:rFonts w:ascii="Georgia" w:hAnsi="Georgia" w:cs="Arial"/>
                <w:sz w:val="20"/>
                <w:szCs w:val="20"/>
              </w:rPr>
              <w:t xml:space="preserve">. </w:t>
            </w:r>
            <w:r w:rsidRPr="00CC353D">
              <w:rPr>
                <w:rFonts w:ascii="Georgia" w:hAnsi="Georgia" w:cs="Arial"/>
                <w:sz w:val="20"/>
                <w:szCs w:val="20"/>
              </w:rPr>
              <w:br/>
              <w:t>150mg x 60</w:t>
            </w:r>
          </w:p>
        </w:tc>
        <w:tc>
          <w:tcPr>
            <w:tcW w:w="1842" w:type="dxa"/>
            <w:tcBorders>
              <w:top w:val="nil"/>
              <w:left w:val="nil"/>
              <w:bottom w:val="single" w:sz="4" w:space="0" w:color="000000"/>
              <w:right w:val="single" w:sz="4" w:space="0" w:color="000000"/>
            </w:tcBorders>
            <w:shd w:val="clear" w:color="auto" w:fill="auto"/>
            <w:noWrap/>
            <w:vAlign w:val="bottom"/>
          </w:tcPr>
          <w:p w14:paraId="12DFFC8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5E7968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w:t>
            </w:r>
          </w:p>
        </w:tc>
      </w:tr>
      <w:tr w:rsidR="00CC353D" w:rsidRPr="00E7281F" w14:paraId="49061C48" w14:textId="77777777" w:rsidTr="00987C42">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E941BB5"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w:t>
            </w:r>
          </w:p>
        </w:tc>
        <w:tc>
          <w:tcPr>
            <w:tcW w:w="4982" w:type="dxa"/>
            <w:tcBorders>
              <w:top w:val="nil"/>
              <w:left w:val="nil"/>
              <w:bottom w:val="single" w:sz="4" w:space="0" w:color="000000"/>
              <w:right w:val="single" w:sz="4" w:space="0" w:color="000000"/>
            </w:tcBorders>
            <w:shd w:val="clear" w:color="auto" w:fill="auto"/>
            <w:vAlign w:val="bottom"/>
          </w:tcPr>
          <w:p w14:paraId="02F7B078"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Acetylsalicylic</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acid</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tbl.rozpuszcz</w:t>
            </w:r>
            <w:proofErr w:type="spellEnd"/>
            <w:r w:rsidRPr="00CC353D">
              <w:rPr>
                <w:rFonts w:ascii="Georgia" w:hAnsi="Georgia" w:cs="Arial"/>
                <w:sz w:val="20"/>
                <w:szCs w:val="20"/>
              </w:rPr>
              <w:t>.</w:t>
            </w:r>
            <w:r w:rsidRPr="00CC353D">
              <w:rPr>
                <w:rFonts w:ascii="Georgia" w:hAnsi="Georgia" w:cs="Arial"/>
                <w:sz w:val="20"/>
                <w:szCs w:val="20"/>
              </w:rPr>
              <w:br/>
              <w:t>300mg x 20</w:t>
            </w:r>
          </w:p>
        </w:tc>
        <w:tc>
          <w:tcPr>
            <w:tcW w:w="1842" w:type="dxa"/>
            <w:tcBorders>
              <w:top w:val="nil"/>
              <w:left w:val="nil"/>
              <w:bottom w:val="single" w:sz="4" w:space="0" w:color="000000"/>
              <w:right w:val="single" w:sz="4" w:space="0" w:color="000000"/>
            </w:tcBorders>
            <w:shd w:val="clear" w:color="auto" w:fill="auto"/>
            <w:noWrap/>
            <w:vAlign w:val="bottom"/>
          </w:tcPr>
          <w:p w14:paraId="7339AA8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650136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60</w:t>
            </w:r>
          </w:p>
        </w:tc>
      </w:tr>
      <w:tr w:rsidR="00CC353D" w:rsidRPr="00E7281F" w14:paraId="2FC15D65"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A77CE47"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w:t>
            </w:r>
          </w:p>
        </w:tc>
        <w:tc>
          <w:tcPr>
            <w:tcW w:w="4982" w:type="dxa"/>
            <w:tcBorders>
              <w:top w:val="nil"/>
              <w:left w:val="nil"/>
              <w:bottom w:val="single" w:sz="4" w:space="0" w:color="000000"/>
              <w:right w:val="single" w:sz="4" w:space="0" w:color="000000"/>
            </w:tcBorders>
            <w:shd w:val="clear" w:color="auto" w:fill="auto"/>
            <w:noWrap/>
            <w:vAlign w:val="bottom"/>
          </w:tcPr>
          <w:p w14:paraId="31311E49"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Acenocoumarol</w:t>
            </w:r>
            <w:proofErr w:type="spellEnd"/>
            <w:r w:rsidRPr="00CC353D">
              <w:rPr>
                <w:rFonts w:ascii="Georgia" w:hAnsi="Georgia" w:cs="Arial"/>
                <w:sz w:val="20"/>
                <w:szCs w:val="20"/>
              </w:rPr>
              <w:t xml:space="preserve"> tbl.4mg x 60</w:t>
            </w:r>
          </w:p>
        </w:tc>
        <w:tc>
          <w:tcPr>
            <w:tcW w:w="1842" w:type="dxa"/>
            <w:tcBorders>
              <w:top w:val="nil"/>
              <w:left w:val="nil"/>
              <w:bottom w:val="single" w:sz="4" w:space="0" w:color="000000"/>
              <w:right w:val="single" w:sz="4" w:space="0" w:color="000000"/>
            </w:tcBorders>
            <w:shd w:val="clear" w:color="auto" w:fill="auto"/>
            <w:noWrap/>
            <w:vAlign w:val="bottom"/>
          </w:tcPr>
          <w:p w14:paraId="44639B9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C554EE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w:t>
            </w:r>
          </w:p>
        </w:tc>
      </w:tr>
      <w:tr w:rsidR="00CC353D" w:rsidRPr="00E7281F" w14:paraId="6B93ED40"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828C53C"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w:t>
            </w:r>
          </w:p>
        </w:tc>
        <w:tc>
          <w:tcPr>
            <w:tcW w:w="4982" w:type="dxa"/>
            <w:tcBorders>
              <w:top w:val="nil"/>
              <w:left w:val="nil"/>
              <w:bottom w:val="single" w:sz="4" w:space="0" w:color="000000"/>
              <w:right w:val="single" w:sz="4" w:space="0" w:color="000000"/>
            </w:tcBorders>
            <w:shd w:val="clear" w:color="auto" w:fill="auto"/>
            <w:noWrap/>
            <w:vAlign w:val="bottom"/>
          </w:tcPr>
          <w:p w14:paraId="3F234499"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Folic</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acid</w:t>
            </w:r>
            <w:proofErr w:type="spellEnd"/>
            <w:r w:rsidRPr="00CC353D">
              <w:rPr>
                <w:rFonts w:ascii="Georgia" w:hAnsi="Georgia" w:cs="Arial"/>
                <w:sz w:val="20"/>
                <w:szCs w:val="20"/>
              </w:rPr>
              <w:t xml:space="preserve"> tbl.5mg x 30</w:t>
            </w:r>
          </w:p>
        </w:tc>
        <w:tc>
          <w:tcPr>
            <w:tcW w:w="1842" w:type="dxa"/>
            <w:tcBorders>
              <w:top w:val="nil"/>
              <w:left w:val="nil"/>
              <w:bottom w:val="single" w:sz="4" w:space="0" w:color="000000"/>
              <w:right w:val="single" w:sz="4" w:space="0" w:color="000000"/>
            </w:tcBorders>
            <w:shd w:val="clear" w:color="auto" w:fill="auto"/>
            <w:noWrap/>
            <w:vAlign w:val="bottom"/>
          </w:tcPr>
          <w:p w14:paraId="470B651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B321673"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w:t>
            </w:r>
          </w:p>
        </w:tc>
      </w:tr>
      <w:tr w:rsidR="00CC353D" w:rsidRPr="00E7281F" w14:paraId="6150F696"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501A849"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w:t>
            </w:r>
          </w:p>
        </w:tc>
        <w:tc>
          <w:tcPr>
            <w:tcW w:w="4982" w:type="dxa"/>
            <w:tcBorders>
              <w:top w:val="nil"/>
              <w:left w:val="nil"/>
              <w:bottom w:val="single" w:sz="4" w:space="0" w:color="000000"/>
              <w:right w:val="single" w:sz="4" w:space="0" w:color="000000"/>
            </w:tcBorders>
            <w:shd w:val="clear" w:color="auto" w:fill="auto"/>
            <w:noWrap/>
            <w:vAlign w:val="bottom"/>
          </w:tcPr>
          <w:p w14:paraId="4BA1D20F"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Folic</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acid</w:t>
            </w:r>
            <w:proofErr w:type="spellEnd"/>
            <w:r w:rsidRPr="00CC353D">
              <w:rPr>
                <w:rFonts w:ascii="Georgia" w:hAnsi="Georgia" w:cs="Arial"/>
                <w:sz w:val="20"/>
                <w:szCs w:val="20"/>
              </w:rPr>
              <w:t xml:space="preserve"> tbl.15mg x 30</w:t>
            </w:r>
          </w:p>
        </w:tc>
        <w:tc>
          <w:tcPr>
            <w:tcW w:w="1842" w:type="dxa"/>
            <w:tcBorders>
              <w:top w:val="nil"/>
              <w:left w:val="nil"/>
              <w:bottom w:val="single" w:sz="4" w:space="0" w:color="000000"/>
              <w:right w:val="single" w:sz="4" w:space="0" w:color="000000"/>
            </w:tcBorders>
            <w:shd w:val="clear" w:color="auto" w:fill="auto"/>
            <w:noWrap/>
            <w:vAlign w:val="bottom"/>
          </w:tcPr>
          <w:p w14:paraId="1A04659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5BAFB8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40</w:t>
            </w:r>
          </w:p>
        </w:tc>
      </w:tr>
      <w:tr w:rsidR="00CC353D" w:rsidRPr="00E7281F" w14:paraId="4965CCBE"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A10B254"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w:t>
            </w:r>
          </w:p>
        </w:tc>
        <w:tc>
          <w:tcPr>
            <w:tcW w:w="4982" w:type="dxa"/>
            <w:tcBorders>
              <w:top w:val="nil"/>
              <w:left w:val="nil"/>
              <w:bottom w:val="single" w:sz="4" w:space="0" w:color="000000"/>
              <w:right w:val="single" w:sz="4" w:space="0" w:color="000000"/>
            </w:tcBorders>
            <w:shd w:val="clear" w:color="auto" w:fill="auto"/>
            <w:noWrap/>
            <w:vAlign w:val="bottom"/>
          </w:tcPr>
          <w:p w14:paraId="6D96388C"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Aciclovir</w:t>
            </w:r>
            <w:proofErr w:type="spellEnd"/>
            <w:r w:rsidRPr="00CC353D">
              <w:rPr>
                <w:rFonts w:ascii="Georgia" w:hAnsi="Georgia" w:cs="Arial"/>
                <w:sz w:val="20"/>
                <w:szCs w:val="20"/>
              </w:rPr>
              <w:t xml:space="preserve"> tbl.200mg x 30</w:t>
            </w:r>
          </w:p>
        </w:tc>
        <w:tc>
          <w:tcPr>
            <w:tcW w:w="1842" w:type="dxa"/>
            <w:tcBorders>
              <w:top w:val="nil"/>
              <w:left w:val="nil"/>
              <w:bottom w:val="single" w:sz="4" w:space="0" w:color="000000"/>
              <w:right w:val="single" w:sz="4" w:space="0" w:color="000000"/>
            </w:tcBorders>
            <w:shd w:val="clear" w:color="auto" w:fill="auto"/>
            <w:noWrap/>
            <w:vAlign w:val="bottom"/>
          </w:tcPr>
          <w:p w14:paraId="370452C3"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BE7DF1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w:t>
            </w:r>
          </w:p>
        </w:tc>
      </w:tr>
      <w:tr w:rsidR="00CC353D" w:rsidRPr="00E7281F" w14:paraId="19C2FA2F"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16C83FE"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w:t>
            </w:r>
          </w:p>
        </w:tc>
        <w:tc>
          <w:tcPr>
            <w:tcW w:w="4982" w:type="dxa"/>
            <w:tcBorders>
              <w:top w:val="nil"/>
              <w:left w:val="nil"/>
              <w:bottom w:val="single" w:sz="4" w:space="0" w:color="000000"/>
              <w:right w:val="single" w:sz="4" w:space="0" w:color="000000"/>
            </w:tcBorders>
            <w:shd w:val="clear" w:color="auto" w:fill="auto"/>
            <w:noWrap/>
            <w:vAlign w:val="bottom"/>
          </w:tcPr>
          <w:p w14:paraId="1B10817D"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Aciclovir</w:t>
            </w:r>
            <w:proofErr w:type="spellEnd"/>
            <w:r w:rsidRPr="00CC353D">
              <w:rPr>
                <w:rFonts w:ascii="Georgia" w:hAnsi="Georgia" w:cs="Arial"/>
                <w:sz w:val="20"/>
                <w:szCs w:val="20"/>
              </w:rPr>
              <w:t xml:space="preserve"> tbl.800mg x 30</w:t>
            </w:r>
          </w:p>
        </w:tc>
        <w:tc>
          <w:tcPr>
            <w:tcW w:w="1842" w:type="dxa"/>
            <w:tcBorders>
              <w:top w:val="nil"/>
              <w:left w:val="nil"/>
              <w:bottom w:val="single" w:sz="4" w:space="0" w:color="000000"/>
              <w:right w:val="single" w:sz="4" w:space="0" w:color="000000"/>
            </w:tcBorders>
            <w:shd w:val="clear" w:color="auto" w:fill="auto"/>
            <w:noWrap/>
            <w:vAlign w:val="bottom"/>
          </w:tcPr>
          <w:p w14:paraId="6344668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21F671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w:t>
            </w:r>
          </w:p>
        </w:tc>
      </w:tr>
      <w:tr w:rsidR="00CC353D" w:rsidRPr="00E7281F" w14:paraId="4041ECA7" w14:textId="77777777" w:rsidTr="00987C42">
        <w:trPr>
          <w:trHeight w:val="138"/>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8049737"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w:t>
            </w:r>
          </w:p>
        </w:tc>
        <w:tc>
          <w:tcPr>
            <w:tcW w:w="4982" w:type="dxa"/>
            <w:tcBorders>
              <w:top w:val="nil"/>
              <w:left w:val="nil"/>
              <w:bottom w:val="single" w:sz="4" w:space="0" w:color="000000"/>
              <w:right w:val="single" w:sz="4" w:space="0" w:color="000000"/>
            </w:tcBorders>
            <w:shd w:val="clear" w:color="auto" w:fill="auto"/>
            <w:vAlign w:val="bottom"/>
          </w:tcPr>
          <w:p w14:paraId="132A1763"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Potassium</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chl.kps.tw.o</w:t>
            </w:r>
            <w:proofErr w:type="spellEnd"/>
            <w:r w:rsidRPr="00CC353D">
              <w:rPr>
                <w:rFonts w:ascii="Georgia" w:hAnsi="Georgia" w:cs="Arial"/>
                <w:sz w:val="20"/>
                <w:szCs w:val="20"/>
              </w:rPr>
              <w:t xml:space="preserve"> przedł.uwaln.600mg K+ x 100 </w:t>
            </w:r>
            <w:proofErr w:type="spellStart"/>
            <w:r w:rsidRPr="00CC353D">
              <w:rPr>
                <w:rFonts w:ascii="Georgia" w:hAnsi="Georgia" w:cs="Arial"/>
                <w:sz w:val="20"/>
                <w:szCs w:val="20"/>
              </w:rPr>
              <w:t>kps.w</w:t>
            </w:r>
            <w:proofErr w:type="spellEnd"/>
            <w:r w:rsidRPr="00CC353D">
              <w:rPr>
                <w:rFonts w:ascii="Georgia" w:hAnsi="Georgia" w:cs="Arial"/>
                <w:sz w:val="20"/>
                <w:szCs w:val="20"/>
              </w:rPr>
              <w:t xml:space="preserve"> 1op.</w:t>
            </w:r>
          </w:p>
        </w:tc>
        <w:tc>
          <w:tcPr>
            <w:tcW w:w="1842" w:type="dxa"/>
            <w:tcBorders>
              <w:top w:val="nil"/>
              <w:left w:val="nil"/>
              <w:bottom w:val="single" w:sz="4" w:space="0" w:color="000000"/>
              <w:right w:val="single" w:sz="4" w:space="0" w:color="000000"/>
            </w:tcBorders>
            <w:shd w:val="clear" w:color="auto" w:fill="auto"/>
            <w:noWrap/>
            <w:vAlign w:val="bottom"/>
          </w:tcPr>
          <w:p w14:paraId="50CFF4D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4F1186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50</w:t>
            </w:r>
          </w:p>
        </w:tc>
      </w:tr>
      <w:tr w:rsidR="00CC353D" w:rsidRPr="00E7281F" w14:paraId="2A65B7D6" w14:textId="77777777" w:rsidTr="00987C42">
        <w:trPr>
          <w:trHeight w:val="26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C209637"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w:t>
            </w:r>
          </w:p>
        </w:tc>
        <w:tc>
          <w:tcPr>
            <w:tcW w:w="4982" w:type="dxa"/>
            <w:tcBorders>
              <w:top w:val="nil"/>
              <w:left w:val="nil"/>
              <w:bottom w:val="single" w:sz="4" w:space="0" w:color="000000"/>
              <w:right w:val="single" w:sz="4" w:space="0" w:color="000000"/>
            </w:tcBorders>
            <w:shd w:val="clear" w:color="auto" w:fill="auto"/>
            <w:noWrap/>
            <w:vAlign w:val="bottom"/>
          </w:tcPr>
          <w:p w14:paraId="492F83C3"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Cetirizine</w:t>
            </w:r>
            <w:proofErr w:type="spellEnd"/>
            <w:r w:rsidRPr="00CC353D">
              <w:rPr>
                <w:rFonts w:ascii="Georgia" w:hAnsi="Georgia" w:cs="Arial"/>
                <w:sz w:val="20"/>
                <w:szCs w:val="20"/>
              </w:rPr>
              <w:t xml:space="preserve"> tbl.powl.10mg x 20</w:t>
            </w:r>
          </w:p>
        </w:tc>
        <w:tc>
          <w:tcPr>
            <w:tcW w:w="1842" w:type="dxa"/>
            <w:tcBorders>
              <w:top w:val="nil"/>
              <w:left w:val="nil"/>
              <w:bottom w:val="single" w:sz="4" w:space="0" w:color="000000"/>
              <w:right w:val="single" w:sz="4" w:space="0" w:color="000000"/>
            </w:tcBorders>
            <w:shd w:val="clear" w:color="auto" w:fill="auto"/>
            <w:noWrap/>
            <w:vAlign w:val="bottom"/>
          </w:tcPr>
          <w:p w14:paraId="3EDEAA21"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F31891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60</w:t>
            </w:r>
          </w:p>
        </w:tc>
      </w:tr>
      <w:tr w:rsidR="00CC353D" w:rsidRPr="00E7281F" w14:paraId="368FAF96" w14:textId="77777777" w:rsidTr="00987C42">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B4A5D4B"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w:t>
            </w:r>
          </w:p>
        </w:tc>
        <w:tc>
          <w:tcPr>
            <w:tcW w:w="4982" w:type="dxa"/>
            <w:tcBorders>
              <w:top w:val="nil"/>
              <w:left w:val="nil"/>
              <w:bottom w:val="single" w:sz="4" w:space="0" w:color="000000"/>
              <w:right w:val="single" w:sz="4" w:space="0" w:color="000000"/>
            </w:tcBorders>
            <w:shd w:val="clear" w:color="auto" w:fill="auto"/>
            <w:vAlign w:val="bottom"/>
          </w:tcPr>
          <w:p w14:paraId="0EE9C3D7"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Potassium+Magnesium</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hydroasp</w:t>
            </w:r>
            <w:proofErr w:type="spellEnd"/>
            <w:r w:rsidRPr="00CC353D">
              <w:rPr>
                <w:rFonts w:ascii="Georgia" w:hAnsi="Georgia" w:cs="Arial"/>
                <w:sz w:val="20"/>
                <w:szCs w:val="20"/>
              </w:rPr>
              <w:t xml:space="preserve">. </w:t>
            </w:r>
            <w:r w:rsidRPr="00CC353D">
              <w:rPr>
                <w:rFonts w:ascii="Georgia" w:hAnsi="Georgia" w:cs="Arial"/>
                <w:sz w:val="20"/>
                <w:szCs w:val="20"/>
              </w:rPr>
              <w:br/>
            </w:r>
            <w:proofErr w:type="spellStart"/>
            <w:r w:rsidRPr="00CC353D">
              <w:rPr>
                <w:rFonts w:ascii="Georgia" w:hAnsi="Georgia" w:cs="Arial"/>
                <w:sz w:val="20"/>
                <w:szCs w:val="20"/>
              </w:rPr>
              <w:t>Tbl.w</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op.po</w:t>
            </w:r>
            <w:proofErr w:type="spellEnd"/>
            <w:r w:rsidRPr="00CC353D">
              <w:rPr>
                <w:rFonts w:ascii="Georgia" w:hAnsi="Georgia" w:cs="Arial"/>
                <w:sz w:val="20"/>
                <w:szCs w:val="20"/>
              </w:rPr>
              <w:t xml:space="preserve"> 75szt.</w:t>
            </w:r>
          </w:p>
        </w:tc>
        <w:tc>
          <w:tcPr>
            <w:tcW w:w="1842" w:type="dxa"/>
            <w:tcBorders>
              <w:top w:val="nil"/>
              <w:left w:val="nil"/>
              <w:bottom w:val="single" w:sz="4" w:space="0" w:color="000000"/>
              <w:right w:val="single" w:sz="4" w:space="0" w:color="000000"/>
            </w:tcBorders>
            <w:shd w:val="clear" w:color="auto" w:fill="auto"/>
            <w:noWrap/>
            <w:vAlign w:val="bottom"/>
          </w:tcPr>
          <w:p w14:paraId="390ACE6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E9DCB5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50</w:t>
            </w:r>
          </w:p>
        </w:tc>
      </w:tr>
      <w:tr w:rsidR="00CC353D" w:rsidRPr="00E7281F" w14:paraId="5BABAFD9"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14FF09F"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w:t>
            </w:r>
          </w:p>
        </w:tc>
        <w:tc>
          <w:tcPr>
            <w:tcW w:w="4982" w:type="dxa"/>
            <w:tcBorders>
              <w:top w:val="nil"/>
              <w:left w:val="nil"/>
              <w:bottom w:val="single" w:sz="4" w:space="0" w:color="000000"/>
              <w:right w:val="single" w:sz="4" w:space="0" w:color="000000"/>
            </w:tcBorders>
            <w:shd w:val="clear" w:color="auto" w:fill="auto"/>
            <w:noWrap/>
            <w:vAlign w:val="bottom"/>
          </w:tcPr>
          <w:p w14:paraId="32CEE984"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Atenolol</w:t>
            </w:r>
            <w:proofErr w:type="spellEnd"/>
            <w:r w:rsidRPr="00CC353D">
              <w:rPr>
                <w:rFonts w:ascii="Georgia" w:hAnsi="Georgia" w:cs="Arial"/>
                <w:sz w:val="20"/>
                <w:szCs w:val="20"/>
              </w:rPr>
              <w:t xml:space="preserve"> tbl.25mg x 60</w:t>
            </w:r>
          </w:p>
        </w:tc>
        <w:tc>
          <w:tcPr>
            <w:tcW w:w="1842" w:type="dxa"/>
            <w:tcBorders>
              <w:top w:val="nil"/>
              <w:left w:val="nil"/>
              <w:bottom w:val="single" w:sz="4" w:space="0" w:color="000000"/>
              <w:right w:val="single" w:sz="4" w:space="0" w:color="000000"/>
            </w:tcBorders>
            <w:shd w:val="clear" w:color="auto" w:fill="auto"/>
            <w:noWrap/>
            <w:vAlign w:val="bottom"/>
          </w:tcPr>
          <w:p w14:paraId="46E13A0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97D016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w:t>
            </w:r>
          </w:p>
        </w:tc>
      </w:tr>
      <w:tr w:rsidR="00CC353D" w:rsidRPr="00E7281F" w14:paraId="3F5AE321"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485F318"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w:t>
            </w:r>
          </w:p>
        </w:tc>
        <w:tc>
          <w:tcPr>
            <w:tcW w:w="4982" w:type="dxa"/>
            <w:tcBorders>
              <w:top w:val="nil"/>
              <w:left w:val="nil"/>
              <w:bottom w:val="single" w:sz="4" w:space="0" w:color="000000"/>
              <w:right w:val="single" w:sz="4" w:space="0" w:color="000000"/>
            </w:tcBorders>
            <w:shd w:val="clear" w:color="auto" w:fill="auto"/>
            <w:noWrap/>
            <w:vAlign w:val="bottom"/>
          </w:tcPr>
          <w:p w14:paraId="01CBC2B4"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Dimenhydrinate</w:t>
            </w:r>
            <w:proofErr w:type="spellEnd"/>
            <w:r w:rsidRPr="00CC353D">
              <w:rPr>
                <w:rFonts w:ascii="Georgia" w:hAnsi="Georgia" w:cs="Arial"/>
                <w:sz w:val="20"/>
                <w:szCs w:val="20"/>
              </w:rPr>
              <w:t xml:space="preserve"> tbl.50mg x 5</w:t>
            </w:r>
          </w:p>
        </w:tc>
        <w:tc>
          <w:tcPr>
            <w:tcW w:w="1842" w:type="dxa"/>
            <w:tcBorders>
              <w:top w:val="nil"/>
              <w:left w:val="nil"/>
              <w:bottom w:val="single" w:sz="4" w:space="0" w:color="000000"/>
              <w:right w:val="single" w:sz="4" w:space="0" w:color="000000"/>
            </w:tcBorders>
            <w:shd w:val="clear" w:color="auto" w:fill="auto"/>
            <w:noWrap/>
            <w:vAlign w:val="bottom"/>
          </w:tcPr>
          <w:p w14:paraId="00F924D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10747D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15</w:t>
            </w:r>
          </w:p>
        </w:tc>
      </w:tr>
      <w:tr w:rsidR="00CC353D" w:rsidRPr="00E7281F" w14:paraId="5A749B19" w14:textId="77777777" w:rsidTr="00987C42">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CC8374A"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w:t>
            </w:r>
          </w:p>
        </w:tc>
        <w:tc>
          <w:tcPr>
            <w:tcW w:w="4982" w:type="dxa"/>
            <w:tcBorders>
              <w:top w:val="nil"/>
              <w:left w:val="nil"/>
              <w:bottom w:val="single" w:sz="4" w:space="0" w:color="000000"/>
              <w:right w:val="single" w:sz="4" w:space="0" w:color="000000"/>
            </w:tcBorders>
            <w:shd w:val="clear" w:color="auto" w:fill="auto"/>
            <w:vAlign w:val="bottom"/>
          </w:tcPr>
          <w:p w14:paraId="47FDE49A"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Bromocryptine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mesylate</w:t>
            </w:r>
            <w:proofErr w:type="spellEnd"/>
            <w:r w:rsidRPr="00CC353D">
              <w:rPr>
                <w:rFonts w:ascii="Georgia" w:hAnsi="Georgia" w:cs="Arial"/>
                <w:sz w:val="20"/>
                <w:szCs w:val="20"/>
              </w:rPr>
              <w:br/>
              <w:t>tbl.2,5mg x 30</w:t>
            </w:r>
          </w:p>
        </w:tc>
        <w:tc>
          <w:tcPr>
            <w:tcW w:w="1842" w:type="dxa"/>
            <w:tcBorders>
              <w:top w:val="nil"/>
              <w:left w:val="nil"/>
              <w:bottom w:val="single" w:sz="4" w:space="0" w:color="000000"/>
              <w:right w:val="single" w:sz="4" w:space="0" w:color="000000"/>
            </w:tcBorders>
            <w:shd w:val="clear" w:color="auto" w:fill="auto"/>
            <w:noWrap/>
            <w:vAlign w:val="bottom"/>
          </w:tcPr>
          <w:p w14:paraId="7237D62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31FEA83"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w:t>
            </w:r>
          </w:p>
        </w:tc>
      </w:tr>
      <w:tr w:rsidR="00CC353D" w:rsidRPr="00E7281F" w14:paraId="54445ACA"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66F036B"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w:t>
            </w:r>
          </w:p>
        </w:tc>
        <w:tc>
          <w:tcPr>
            <w:tcW w:w="4982" w:type="dxa"/>
            <w:tcBorders>
              <w:top w:val="nil"/>
              <w:left w:val="nil"/>
              <w:bottom w:val="single" w:sz="4" w:space="0" w:color="000000"/>
              <w:right w:val="single" w:sz="4" w:space="0" w:color="000000"/>
            </w:tcBorders>
            <w:shd w:val="clear" w:color="auto" w:fill="auto"/>
            <w:vAlign w:val="bottom"/>
          </w:tcPr>
          <w:p w14:paraId="2BE30AF2"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Calcium</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tbl.musujące</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4027AF0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4D731DA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1000</w:t>
            </w:r>
          </w:p>
        </w:tc>
      </w:tr>
      <w:tr w:rsidR="00CC353D" w:rsidRPr="00E7281F" w14:paraId="4837D563"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5D5BE527"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w:t>
            </w:r>
          </w:p>
        </w:tc>
        <w:tc>
          <w:tcPr>
            <w:tcW w:w="4982" w:type="dxa"/>
            <w:tcBorders>
              <w:top w:val="nil"/>
              <w:left w:val="nil"/>
              <w:bottom w:val="single" w:sz="4" w:space="0" w:color="000000"/>
              <w:right w:val="single" w:sz="4" w:space="0" w:color="000000"/>
            </w:tcBorders>
            <w:shd w:val="clear" w:color="auto" w:fill="auto"/>
            <w:noWrap/>
            <w:vAlign w:val="bottom"/>
          </w:tcPr>
          <w:p w14:paraId="2972E6FB"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Captopril</w:t>
            </w:r>
            <w:proofErr w:type="spellEnd"/>
            <w:r w:rsidRPr="00CC353D">
              <w:rPr>
                <w:rFonts w:ascii="Georgia" w:hAnsi="Georgia" w:cs="Arial"/>
                <w:sz w:val="20"/>
                <w:szCs w:val="20"/>
              </w:rPr>
              <w:t xml:space="preserve"> tbl.12,5mg x 30</w:t>
            </w:r>
          </w:p>
        </w:tc>
        <w:tc>
          <w:tcPr>
            <w:tcW w:w="1842" w:type="dxa"/>
            <w:tcBorders>
              <w:top w:val="nil"/>
              <w:left w:val="nil"/>
              <w:bottom w:val="single" w:sz="4" w:space="0" w:color="000000"/>
              <w:right w:val="single" w:sz="4" w:space="0" w:color="000000"/>
            </w:tcBorders>
            <w:shd w:val="clear" w:color="auto" w:fill="auto"/>
            <w:noWrap/>
            <w:vAlign w:val="bottom"/>
          </w:tcPr>
          <w:p w14:paraId="3813EE8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FB32FA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80</w:t>
            </w:r>
          </w:p>
        </w:tc>
      </w:tr>
      <w:tr w:rsidR="00CC353D" w:rsidRPr="00E7281F" w14:paraId="2A63A357"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10207F7"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17</w:t>
            </w:r>
          </w:p>
        </w:tc>
        <w:tc>
          <w:tcPr>
            <w:tcW w:w="4982" w:type="dxa"/>
            <w:tcBorders>
              <w:top w:val="nil"/>
              <w:left w:val="nil"/>
              <w:bottom w:val="single" w:sz="4" w:space="0" w:color="000000"/>
              <w:right w:val="single" w:sz="4" w:space="0" w:color="000000"/>
            </w:tcBorders>
            <w:shd w:val="clear" w:color="auto" w:fill="auto"/>
            <w:noWrap/>
            <w:vAlign w:val="bottom"/>
          </w:tcPr>
          <w:p w14:paraId="65F84FC4"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Captopril</w:t>
            </w:r>
            <w:proofErr w:type="spellEnd"/>
            <w:r w:rsidRPr="00CC353D">
              <w:rPr>
                <w:rFonts w:ascii="Georgia" w:hAnsi="Georgia" w:cs="Arial"/>
                <w:sz w:val="20"/>
                <w:szCs w:val="20"/>
              </w:rPr>
              <w:t xml:space="preserve"> tbl.25mg x 30</w:t>
            </w:r>
          </w:p>
        </w:tc>
        <w:tc>
          <w:tcPr>
            <w:tcW w:w="1842" w:type="dxa"/>
            <w:tcBorders>
              <w:top w:val="nil"/>
              <w:left w:val="nil"/>
              <w:bottom w:val="single" w:sz="4" w:space="0" w:color="000000"/>
              <w:right w:val="single" w:sz="4" w:space="0" w:color="000000"/>
            </w:tcBorders>
            <w:shd w:val="clear" w:color="auto" w:fill="auto"/>
            <w:noWrap/>
            <w:vAlign w:val="bottom"/>
          </w:tcPr>
          <w:p w14:paraId="0219058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4F587B3"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120</w:t>
            </w:r>
          </w:p>
        </w:tc>
      </w:tr>
      <w:tr w:rsidR="00CC353D" w:rsidRPr="00E7281F" w14:paraId="2306DF72"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B7E0BC2"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18</w:t>
            </w:r>
          </w:p>
        </w:tc>
        <w:tc>
          <w:tcPr>
            <w:tcW w:w="4982" w:type="dxa"/>
            <w:tcBorders>
              <w:top w:val="nil"/>
              <w:left w:val="nil"/>
              <w:bottom w:val="single" w:sz="4" w:space="0" w:color="000000"/>
              <w:right w:val="single" w:sz="4" w:space="0" w:color="000000"/>
            </w:tcBorders>
            <w:shd w:val="clear" w:color="auto" w:fill="auto"/>
            <w:noWrap/>
            <w:vAlign w:val="bottom"/>
          </w:tcPr>
          <w:p w14:paraId="3D95F26F"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Carbo</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activatus</w:t>
            </w:r>
            <w:proofErr w:type="spellEnd"/>
            <w:r w:rsidRPr="00CC353D">
              <w:rPr>
                <w:rFonts w:ascii="Georgia" w:hAnsi="Georgia" w:cs="Arial"/>
                <w:sz w:val="20"/>
                <w:szCs w:val="20"/>
              </w:rPr>
              <w:t xml:space="preserve"> kps.200mg x 20</w:t>
            </w:r>
          </w:p>
        </w:tc>
        <w:tc>
          <w:tcPr>
            <w:tcW w:w="1842" w:type="dxa"/>
            <w:tcBorders>
              <w:top w:val="nil"/>
              <w:left w:val="nil"/>
              <w:bottom w:val="single" w:sz="4" w:space="0" w:color="000000"/>
              <w:right w:val="single" w:sz="4" w:space="0" w:color="000000"/>
            </w:tcBorders>
            <w:shd w:val="clear" w:color="auto" w:fill="auto"/>
            <w:noWrap/>
            <w:vAlign w:val="bottom"/>
          </w:tcPr>
          <w:p w14:paraId="3C8267D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1D5681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100</w:t>
            </w:r>
          </w:p>
        </w:tc>
      </w:tr>
      <w:tr w:rsidR="00CC353D" w:rsidRPr="00E7281F" w14:paraId="57233887"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59B6EEF4"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19</w:t>
            </w:r>
          </w:p>
        </w:tc>
        <w:tc>
          <w:tcPr>
            <w:tcW w:w="4982" w:type="dxa"/>
            <w:tcBorders>
              <w:top w:val="nil"/>
              <w:left w:val="nil"/>
              <w:bottom w:val="single" w:sz="4" w:space="0" w:color="000000"/>
              <w:right w:val="single" w:sz="4" w:space="0" w:color="000000"/>
            </w:tcBorders>
            <w:shd w:val="clear" w:color="auto" w:fill="auto"/>
            <w:noWrap/>
            <w:vAlign w:val="bottom"/>
          </w:tcPr>
          <w:p w14:paraId="59F9FEF9"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Carbamazepine</w:t>
            </w:r>
            <w:proofErr w:type="spellEnd"/>
            <w:r w:rsidRPr="00CC353D">
              <w:rPr>
                <w:rFonts w:ascii="Georgia" w:hAnsi="Georgia" w:cs="Arial"/>
                <w:sz w:val="20"/>
                <w:szCs w:val="20"/>
              </w:rPr>
              <w:t xml:space="preserve"> tbl.200mg x 50</w:t>
            </w:r>
          </w:p>
        </w:tc>
        <w:tc>
          <w:tcPr>
            <w:tcW w:w="1842" w:type="dxa"/>
            <w:tcBorders>
              <w:top w:val="nil"/>
              <w:left w:val="nil"/>
              <w:bottom w:val="single" w:sz="4" w:space="0" w:color="000000"/>
              <w:right w:val="single" w:sz="4" w:space="0" w:color="000000"/>
            </w:tcBorders>
            <w:shd w:val="clear" w:color="auto" w:fill="auto"/>
            <w:noWrap/>
            <w:vAlign w:val="bottom"/>
          </w:tcPr>
          <w:p w14:paraId="66B78BB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A77F5F3"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w:t>
            </w:r>
          </w:p>
        </w:tc>
      </w:tr>
      <w:tr w:rsidR="00CC353D" w:rsidRPr="00E7281F" w14:paraId="73537B62" w14:textId="77777777" w:rsidTr="00987C42">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D3C774B"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20</w:t>
            </w:r>
          </w:p>
        </w:tc>
        <w:tc>
          <w:tcPr>
            <w:tcW w:w="4982" w:type="dxa"/>
            <w:tcBorders>
              <w:top w:val="nil"/>
              <w:left w:val="nil"/>
              <w:bottom w:val="single" w:sz="4" w:space="0" w:color="000000"/>
              <w:right w:val="single" w:sz="4" w:space="0" w:color="000000"/>
            </w:tcBorders>
            <w:shd w:val="clear" w:color="auto" w:fill="auto"/>
            <w:vAlign w:val="bottom"/>
          </w:tcPr>
          <w:p w14:paraId="13B979CD"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Chlorquinaldol</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tbl.do</w:t>
            </w:r>
            <w:proofErr w:type="spellEnd"/>
            <w:r w:rsidRPr="00CC353D">
              <w:rPr>
                <w:rFonts w:ascii="Georgia" w:hAnsi="Georgia" w:cs="Arial"/>
                <w:sz w:val="20"/>
                <w:szCs w:val="20"/>
              </w:rPr>
              <w:t xml:space="preserve"> ssania</w:t>
            </w:r>
            <w:r w:rsidRPr="00CC353D">
              <w:rPr>
                <w:rFonts w:ascii="Georgia" w:hAnsi="Georgia" w:cs="Arial"/>
                <w:sz w:val="20"/>
                <w:szCs w:val="20"/>
              </w:rPr>
              <w:br/>
              <w:t>2mg x 40</w:t>
            </w:r>
          </w:p>
        </w:tc>
        <w:tc>
          <w:tcPr>
            <w:tcW w:w="1842" w:type="dxa"/>
            <w:tcBorders>
              <w:top w:val="nil"/>
              <w:left w:val="nil"/>
              <w:bottom w:val="single" w:sz="4" w:space="0" w:color="000000"/>
              <w:right w:val="single" w:sz="4" w:space="0" w:color="000000"/>
            </w:tcBorders>
            <w:shd w:val="clear" w:color="auto" w:fill="auto"/>
            <w:noWrap/>
            <w:vAlign w:val="bottom"/>
          </w:tcPr>
          <w:p w14:paraId="4D82633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E24581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100</w:t>
            </w:r>
          </w:p>
        </w:tc>
      </w:tr>
      <w:tr w:rsidR="00CC353D" w:rsidRPr="00E7281F" w14:paraId="287C0284"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4B15E6D"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21</w:t>
            </w:r>
          </w:p>
        </w:tc>
        <w:tc>
          <w:tcPr>
            <w:tcW w:w="4982" w:type="dxa"/>
            <w:tcBorders>
              <w:top w:val="nil"/>
              <w:left w:val="nil"/>
              <w:bottom w:val="single" w:sz="4" w:space="0" w:color="000000"/>
              <w:right w:val="single" w:sz="4" w:space="0" w:color="000000"/>
            </w:tcBorders>
            <w:shd w:val="clear" w:color="auto" w:fill="auto"/>
            <w:noWrap/>
            <w:vAlign w:val="bottom"/>
          </w:tcPr>
          <w:p w14:paraId="0380774F" w14:textId="77777777" w:rsidR="00CC353D" w:rsidRPr="00CC353D" w:rsidRDefault="00CC353D" w:rsidP="00CC353D">
            <w:pPr>
              <w:rPr>
                <w:rFonts w:ascii="Georgia" w:hAnsi="Georgia" w:cs="Arial"/>
                <w:sz w:val="20"/>
                <w:szCs w:val="20"/>
              </w:rPr>
            </w:pPr>
            <w:r w:rsidRPr="00CC353D">
              <w:rPr>
                <w:rFonts w:ascii="Georgia" w:hAnsi="Georgia" w:cs="Arial"/>
                <w:sz w:val="20"/>
                <w:szCs w:val="20"/>
              </w:rPr>
              <w:t xml:space="preserve">Ferrum </w:t>
            </w:r>
            <w:proofErr w:type="spellStart"/>
            <w:r w:rsidRPr="00CC353D">
              <w:rPr>
                <w:rFonts w:ascii="Georgia" w:hAnsi="Georgia" w:cs="Arial"/>
                <w:sz w:val="20"/>
                <w:szCs w:val="20"/>
              </w:rPr>
              <w:t>sulf</w:t>
            </w:r>
            <w:proofErr w:type="spellEnd"/>
            <w:r w:rsidRPr="00CC353D">
              <w:rPr>
                <w:rFonts w:ascii="Georgia" w:hAnsi="Georgia" w:cs="Arial"/>
                <w:sz w:val="20"/>
                <w:szCs w:val="20"/>
              </w:rPr>
              <w:t>.+</w:t>
            </w:r>
            <w:proofErr w:type="spellStart"/>
            <w:r w:rsidRPr="00CC353D">
              <w:rPr>
                <w:rFonts w:ascii="Georgia" w:hAnsi="Georgia" w:cs="Arial"/>
                <w:sz w:val="20"/>
                <w:szCs w:val="20"/>
              </w:rPr>
              <w:t>Ac.ascorb</w:t>
            </w:r>
            <w:proofErr w:type="spellEnd"/>
            <w:r w:rsidRPr="00CC353D">
              <w:rPr>
                <w:rFonts w:ascii="Georgia" w:hAnsi="Georgia" w:cs="Arial"/>
                <w:sz w:val="20"/>
                <w:szCs w:val="20"/>
              </w:rPr>
              <w:t xml:space="preserve">. 100mg Fe2+ </w:t>
            </w:r>
            <w:r w:rsidRPr="00CC353D">
              <w:rPr>
                <w:rFonts w:ascii="Georgia" w:hAnsi="Georgia" w:cs="Arial"/>
                <w:sz w:val="20"/>
                <w:szCs w:val="20"/>
              </w:rPr>
              <w:br/>
              <w:t xml:space="preserve">+60mg </w:t>
            </w:r>
            <w:proofErr w:type="spellStart"/>
            <w:r w:rsidRPr="00CC353D">
              <w:rPr>
                <w:rFonts w:ascii="Georgia" w:hAnsi="Georgia" w:cs="Arial"/>
                <w:sz w:val="20"/>
                <w:szCs w:val="20"/>
              </w:rPr>
              <w:t>tbl.o</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przedł</w:t>
            </w:r>
            <w:proofErr w:type="spellEnd"/>
            <w:r w:rsidRPr="00CC353D">
              <w:rPr>
                <w:rFonts w:ascii="Georgia" w:hAnsi="Georgia" w:cs="Arial"/>
                <w:sz w:val="20"/>
                <w:szCs w:val="20"/>
              </w:rPr>
              <w:t xml:space="preserve"> uw.x50szt.</w:t>
            </w:r>
          </w:p>
        </w:tc>
        <w:tc>
          <w:tcPr>
            <w:tcW w:w="1842" w:type="dxa"/>
            <w:tcBorders>
              <w:top w:val="nil"/>
              <w:left w:val="nil"/>
              <w:bottom w:val="single" w:sz="4" w:space="0" w:color="000000"/>
              <w:right w:val="single" w:sz="4" w:space="0" w:color="000000"/>
            </w:tcBorders>
            <w:shd w:val="clear" w:color="auto" w:fill="auto"/>
            <w:noWrap/>
            <w:vAlign w:val="bottom"/>
          </w:tcPr>
          <w:p w14:paraId="726DC0E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78E4863"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w:t>
            </w:r>
          </w:p>
        </w:tc>
      </w:tr>
      <w:tr w:rsidR="00CC353D" w:rsidRPr="00E7281F" w14:paraId="00D3D6C3"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87941DE"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22</w:t>
            </w:r>
          </w:p>
        </w:tc>
        <w:tc>
          <w:tcPr>
            <w:tcW w:w="4982" w:type="dxa"/>
            <w:tcBorders>
              <w:top w:val="nil"/>
              <w:left w:val="nil"/>
              <w:bottom w:val="single" w:sz="4" w:space="0" w:color="000000"/>
              <w:right w:val="single" w:sz="4" w:space="0" w:color="000000"/>
            </w:tcBorders>
            <w:shd w:val="clear" w:color="auto" w:fill="auto"/>
            <w:noWrap/>
            <w:vAlign w:val="bottom"/>
          </w:tcPr>
          <w:p w14:paraId="1EE0B92B"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Clemastine</w:t>
            </w:r>
            <w:proofErr w:type="spellEnd"/>
            <w:r w:rsidRPr="00CC353D">
              <w:rPr>
                <w:rFonts w:ascii="Georgia" w:hAnsi="Georgia" w:cs="Arial"/>
                <w:sz w:val="20"/>
                <w:szCs w:val="20"/>
              </w:rPr>
              <w:t xml:space="preserve"> tbl.1mg x 30</w:t>
            </w:r>
          </w:p>
        </w:tc>
        <w:tc>
          <w:tcPr>
            <w:tcW w:w="1842" w:type="dxa"/>
            <w:tcBorders>
              <w:top w:val="nil"/>
              <w:left w:val="nil"/>
              <w:bottom w:val="single" w:sz="4" w:space="0" w:color="000000"/>
              <w:right w:val="single" w:sz="4" w:space="0" w:color="000000"/>
            </w:tcBorders>
            <w:shd w:val="clear" w:color="auto" w:fill="auto"/>
            <w:noWrap/>
            <w:vAlign w:val="bottom"/>
          </w:tcPr>
          <w:p w14:paraId="2E2C601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76F386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60</w:t>
            </w:r>
          </w:p>
        </w:tc>
      </w:tr>
      <w:tr w:rsidR="00CC353D" w:rsidRPr="00E7281F" w14:paraId="447D72F2"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59E29662"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23</w:t>
            </w:r>
          </w:p>
        </w:tc>
        <w:tc>
          <w:tcPr>
            <w:tcW w:w="4982" w:type="dxa"/>
            <w:tcBorders>
              <w:top w:val="nil"/>
              <w:left w:val="nil"/>
              <w:bottom w:val="single" w:sz="4" w:space="0" w:color="000000"/>
              <w:right w:val="single" w:sz="4" w:space="0" w:color="000000"/>
            </w:tcBorders>
            <w:shd w:val="clear" w:color="auto" w:fill="auto"/>
            <w:noWrap/>
            <w:vAlign w:val="bottom"/>
          </w:tcPr>
          <w:p w14:paraId="64B0197F"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Etamsylate</w:t>
            </w:r>
            <w:proofErr w:type="spellEnd"/>
            <w:r w:rsidRPr="00CC353D">
              <w:rPr>
                <w:rFonts w:ascii="Georgia" w:hAnsi="Georgia" w:cs="Arial"/>
                <w:sz w:val="20"/>
                <w:szCs w:val="20"/>
              </w:rPr>
              <w:t xml:space="preserve"> tbl.250mg x 30</w:t>
            </w:r>
          </w:p>
        </w:tc>
        <w:tc>
          <w:tcPr>
            <w:tcW w:w="1842" w:type="dxa"/>
            <w:tcBorders>
              <w:top w:val="nil"/>
              <w:left w:val="nil"/>
              <w:bottom w:val="single" w:sz="4" w:space="0" w:color="000000"/>
              <w:right w:val="single" w:sz="4" w:space="0" w:color="000000"/>
            </w:tcBorders>
            <w:shd w:val="clear" w:color="auto" w:fill="auto"/>
            <w:noWrap/>
            <w:vAlign w:val="bottom"/>
          </w:tcPr>
          <w:p w14:paraId="52CF180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DD94D7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90</w:t>
            </w:r>
          </w:p>
        </w:tc>
      </w:tr>
      <w:tr w:rsidR="00CC353D" w:rsidRPr="00E7281F" w14:paraId="656427BD"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BAF880E"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24</w:t>
            </w:r>
          </w:p>
        </w:tc>
        <w:tc>
          <w:tcPr>
            <w:tcW w:w="4982" w:type="dxa"/>
            <w:tcBorders>
              <w:top w:val="nil"/>
              <w:left w:val="nil"/>
              <w:bottom w:val="single" w:sz="4" w:space="0" w:color="000000"/>
              <w:right w:val="single" w:sz="4" w:space="0" w:color="000000"/>
            </w:tcBorders>
            <w:shd w:val="clear" w:color="auto" w:fill="auto"/>
            <w:noWrap/>
            <w:vAlign w:val="bottom"/>
          </w:tcPr>
          <w:p w14:paraId="38034845"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Dimethicone</w:t>
            </w:r>
            <w:proofErr w:type="spellEnd"/>
            <w:r w:rsidRPr="00CC353D">
              <w:rPr>
                <w:rFonts w:ascii="Georgia" w:hAnsi="Georgia" w:cs="Arial"/>
                <w:sz w:val="20"/>
                <w:szCs w:val="20"/>
              </w:rPr>
              <w:t xml:space="preserve"> kps.50mg x 100</w:t>
            </w:r>
          </w:p>
        </w:tc>
        <w:tc>
          <w:tcPr>
            <w:tcW w:w="1842" w:type="dxa"/>
            <w:tcBorders>
              <w:top w:val="nil"/>
              <w:left w:val="nil"/>
              <w:bottom w:val="single" w:sz="4" w:space="0" w:color="000000"/>
              <w:right w:val="single" w:sz="4" w:space="0" w:color="000000"/>
            </w:tcBorders>
            <w:shd w:val="clear" w:color="auto" w:fill="auto"/>
            <w:noWrap/>
            <w:vAlign w:val="bottom"/>
          </w:tcPr>
          <w:p w14:paraId="70F847F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FEDEB2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25</w:t>
            </w:r>
          </w:p>
        </w:tc>
      </w:tr>
      <w:tr w:rsidR="00CC353D" w:rsidRPr="00E7281F" w14:paraId="20893F30"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E556A61"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25</w:t>
            </w:r>
          </w:p>
        </w:tc>
        <w:tc>
          <w:tcPr>
            <w:tcW w:w="4982" w:type="dxa"/>
            <w:tcBorders>
              <w:top w:val="nil"/>
              <w:left w:val="nil"/>
              <w:bottom w:val="single" w:sz="4" w:space="0" w:color="000000"/>
              <w:right w:val="single" w:sz="4" w:space="0" w:color="000000"/>
            </w:tcBorders>
            <w:shd w:val="clear" w:color="auto" w:fill="auto"/>
            <w:noWrap/>
            <w:vAlign w:val="bottom"/>
          </w:tcPr>
          <w:p w14:paraId="3DDEFA95"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Simethicone</w:t>
            </w:r>
            <w:proofErr w:type="spellEnd"/>
            <w:r w:rsidRPr="00CC353D">
              <w:rPr>
                <w:rFonts w:ascii="Georgia" w:hAnsi="Georgia" w:cs="Arial"/>
                <w:sz w:val="20"/>
                <w:szCs w:val="20"/>
              </w:rPr>
              <w:t xml:space="preserve"> kps.40mg x 100</w:t>
            </w:r>
          </w:p>
        </w:tc>
        <w:tc>
          <w:tcPr>
            <w:tcW w:w="1842" w:type="dxa"/>
            <w:tcBorders>
              <w:top w:val="nil"/>
              <w:left w:val="nil"/>
              <w:bottom w:val="single" w:sz="4" w:space="0" w:color="000000"/>
              <w:right w:val="single" w:sz="4" w:space="0" w:color="000000"/>
            </w:tcBorders>
            <w:shd w:val="clear" w:color="auto" w:fill="auto"/>
            <w:noWrap/>
            <w:vAlign w:val="bottom"/>
          </w:tcPr>
          <w:p w14:paraId="2E3FFCD3"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7D2E43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120</w:t>
            </w:r>
          </w:p>
        </w:tc>
      </w:tr>
      <w:tr w:rsidR="00CC353D" w:rsidRPr="00E7281F" w14:paraId="489B55FB"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C49D2ED"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26</w:t>
            </w:r>
          </w:p>
        </w:tc>
        <w:tc>
          <w:tcPr>
            <w:tcW w:w="4982" w:type="dxa"/>
            <w:tcBorders>
              <w:top w:val="nil"/>
              <w:left w:val="nil"/>
              <w:bottom w:val="single" w:sz="4" w:space="0" w:color="000000"/>
              <w:right w:val="single" w:sz="4" w:space="0" w:color="000000"/>
            </w:tcBorders>
            <w:shd w:val="clear" w:color="auto" w:fill="auto"/>
            <w:noWrap/>
            <w:vAlign w:val="bottom"/>
          </w:tcPr>
          <w:p w14:paraId="472DBAAB"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Doxepin</w:t>
            </w:r>
            <w:proofErr w:type="spellEnd"/>
            <w:r w:rsidRPr="00CC353D">
              <w:rPr>
                <w:rFonts w:ascii="Georgia" w:hAnsi="Georgia" w:cs="Arial"/>
                <w:sz w:val="20"/>
                <w:szCs w:val="20"/>
              </w:rPr>
              <w:t xml:space="preserve"> kps.10mg x 30</w:t>
            </w:r>
          </w:p>
        </w:tc>
        <w:tc>
          <w:tcPr>
            <w:tcW w:w="1842" w:type="dxa"/>
            <w:tcBorders>
              <w:top w:val="nil"/>
              <w:left w:val="nil"/>
              <w:bottom w:val="single" w:sz="4" w:space="0" w:color="000000"/>
              <w:right w:val="single" w:sz="4" w:space="0" w:color="000000"/>
            </w:tcBorders>
            <w:shd w:val="clear" w:color="auto" w:fill="auto"/>
            <w:noWrap/>
            <w:vAlign w:val="bottom"/>
          </w:tcPr>
          <w:p w14:paraId="405F138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A7D00F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w:t>
            </w:r>
          </w:p>
        </w:tc>
      </w:tr>
      <w:tr w:rsidR="00CC353D" w:rsidRPr="00E7281F" w14:paraId="749C4BD1"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A3E4BE3"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27</w:t>
            </w:r>
          </w:p>
        </w:tc>
        <w:tc>
          <w:tcPr>
            <w:tcW w:w="4982" w:type="dxa"/>
            <w:tcBorders>
              <w:top w:val="nil"/>
              <w:left w:val="nil"/>
              <w:bottom w:val="single" w:sz="4" w:space="0" w:color="000000"/>
              <w:right w:val="single" w:sz="4" w:space="0" w:color="000000"/>
            </w:tcBorders>
            <w:shd w:val="clear" w:color="auto" w:fill="auto"/>
            <w:noWrap/>
            <w:vAlign w:val="bottom"/>
          </w:tcPr>
          <w:p w14:paraId="12F204CE"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Doxepin</w:t>
            </w:r>
            <w:proofErr w:type="spellEnd"/>
            <w:r w:rsidRPr="00CC353D">
              <w:rPr>
                <w:rFonts w:ascii="Georgia" w:hAnsi="Georgia" w:cs="Arial"/>
                <w:sz w:val="20"/>
                <w:szCs w:val="20"/>
              </w:rPr>
              <w:t xml:space="preserve"> kps.25mg x 30</w:t>
            </w:r>
          </w:p>
        </w:tc>
        <w:tc>
          <w:tcPr>
            <w:tcW w:w="1842" w:type="dxa"/>
            <w:tcBorders>
              <w:top w:val="nil"/>
              <w:left w:val="nil"/>
              <w:bottom w:val="single" w:sz="4" w:space="0" w:color="000000"/>
              <w:right w:val="single" w:sz="4" w:space="0" w:color="000000"/>
            </w:tcBorders>
            <w:shd w:val="clear" w:color="auto" w:fill="auto"/>
            <w:noWrap/>
            <w:vAlign w:val="bottom"/>
          </w:tcPr>
          <w:p w14:paraId="69AF154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CD0E2D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25</w:t>
            </w:r>
          </w:p>
        </w:tc>
      </w:tr>
      <w:tr w:rsidR="00CC353D" w:rsidRPr="00E7281F" w14:paraId="2E6AA22A" w14:textId="77777777" w:rsidTr="00987C42">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B1583CB"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lastRenderedPageBreak/>
              <w:t>28</w:t>
            </w:r>
          </w:p>
        </w:tc>
        <w:tc>
          <w:tcPr>
            <w:tcW w:w="4982" w:type="dxa"/>
            <w:tcBorders>
              <w:top w:val="nil"/>
              <w:left w:val="nil"/>
              <w:bottom w:val="single" w:sz="4" w:space="0" w:color="000000"/>
              <w:right w:val="single" w:sz="4" w:space="0" w:color="000000"/>
            </w:tcBorders>
            <w:shd w:val="clear" w:color="auto" w:fill="auto"/>
            <w:vAlign w:val="bottom"/>
          </w:tcPr>
          <w:p w14:paraId="736DC7C1"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Isosorbide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mononitrate</w:t>
            </w:r>
            <w:proofErr w:type="spellEnd"/>
            <w:r w:rsidRPr="00CC353D">
              <w:rPr>
                <w:rFonts w:ascii="Georgia" w:hAnsi="Georgia" w:cs="Arial"/>
                <w:sz w:val="20"/>
                <w:szCs w:val="20"/>
              </w:rPr>
              <w:t xml:space="preserve"> </w:t>
            </w:r>
            <w:r w:rsidRPr="00CC353D">
              <w:rPr>
                <w:rFonts w:ascii="Georgia" w:hAnsi="Georgia" w:cs="Arial"/>
                <w:sz w:val="20"/>
                <w:szCs w:val="20"/>
              </w:rPr>
              <w:br/>
            </w:r>
            <w:proofErr w:type="spellStart"/>
            <w:r w:rsidRPr="00CC353D">
              <w:rPr>
                <w:rFonts w:ascii="Georgia" w:hAnsi="Georgia" w:cs="Arial"/>
                <w:sz w:val="20"/>
                <w:szCs w:val="20"/>
              </w:rPr>
              <w:t>tbl.o</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przedł.uwaln</w:t>
            </w:r>
            <w:proofErr w:type="spellEnd"/>
            <w:r w:rsidRPr="00CC353D">
              <w:rPr>
                <w:rFonts w:ascii="Georgia" w:hAnsi="Georgia" w:cs="Arial"/>
                <w:sz w:val="20"/>
                <w:szCs w:val="20"/>
              </w:rPr>
              <w:t>. 50mg x 30</w:t>
            </w:r>
          </w:p>
        </w:tc>
        <w:tc>
          <w:tcPr>
            <w:tcW w:w="1842" w:type="dxa"/>
            <w:tcBorders>
              <w:top w:val="nil"/>
              <w:left w:val="nil"/>
              <w:bottom w:val="single" w:sz="4" w:space="0" w:color="000000"/>
              <w:right w:val="single" w:sz="4" w:space="0" w:color="000000"/>
            </w:tcBorders>
            <w:shd w:val="clear" w:color="auto" w:fill="auto"/>
            <w:noWrap/>
            <w:vAlign w:val="bottom"/>
          </w:tcPr>
          <w:p w14:paraId="55951C1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4647F0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w:t>
            </w:r>
          </w:p>
        </w:tc>
      </w:tr>
      <w:tr w:rsidR="00CC353D" w:rsidRPr="00E7281F" w14:paraId="1D8582F7" w14:textId="77777777" w:rsidTr="00987C42">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BDBDE94"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29</w:t>
            </w:r>
          </w:p>
        </w:tc>
        <w:tc>
          <w:tcPr>
            <w:tcW w:w="4982" w:type="dxa"/>
            <w:tcBorders>
              <w:top w:val="nil"/>
              <w:left w:val="nil"/>
              <w:bottom w:val="single" w:sz="4" w:space="0" w:color="000000"/>
              <w:right w:val="single" w:sz="4" w:space="0" w:color="000000"/>
            </w:tcBorders>
            <w:shd w:val="clear" w:color="auto" w:fill="auto"/>
            <w:vAlign w:val="bottom"/>
          </w:tcPr>
          <w:p w14:paraId="4CF6ABE1"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Isosorbide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mononitrate</w:t>
            </w:r>
            <w:proofErr w:type="spellEnd"/>
            <w:r w:rsidRPr="00CC353D">
              <w:rPr>
                <w:rFonts w:ascii="Georgia" w:hAnsi="Georgia" w:cs="Arial"/>
                <w:sz w:val="20"/>
                <w:szCs w:val="20"/>
              </w:rPr>
              <w:t xml:space="preserve">   </w:t>
            </w:r>
            <w:r w:rsidRPr="00CC353D">
              <w:rPr>
                <w:rFonts w:ascii="Georgia" w:hAnsi="Georgia" w:cs="Arial"/>
                <w:sz w:val="20"/>
                <w:szCs w:val="20"/>
              </w:rPr>
              <w:br/>
            </w:r>
            <w:proofErr w:type="spellStart"/>
            <w:r w:rsidRPr="00CC353D">
              <w:rPr>
                <w:rFonts w:ascii="Georgia" w:hAnsi="Georgia" w:cs="Arial"/>
                <w:sz w:val="20"/>
                <w:szCs w:val="20"/>
              </w:rPr>
              <w:t>tbl.o</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przedł.uwaln</w:t>
            </w:r>
            <w:proofErr w:type="spellEnd"/>
            <w:r w:rsidRPr="00CC353D">
              <w:rPr>
                <w:rFonts w:ascii="Georgia" w:hAnsi="Georgia" w:cs="Arial"/>
                <w:sz w:val="20"/>
                <w:szCs w:val="20"/>
              </w:rPr>
              <w:t>. 60mg x 30</w:t>
            </w:r>
          </w:p>
        </w:tc>
        <w:tc>
          <w:tcPr>
            <w:tcW w:w="1842" w:type="dxa"/>
            <w:tcBorders>
              <w:top w:val="nil"/>
              <w:left w:val="nil"/>
              <w:bottom w:val="single" w:sz="4" w:space="0" w:color="000000"/>
              <w:right w:val="single" w:sz="4" w:space="0" w:color="000000"/>
            </w:tcBorders>
            <w:shd w:val="clear" w:color="auto" w:fill="auto"/>
            <w:noWrap/>
            <w:vAlign w:val="bottom"/>
          </w:tcPr>
          <w:p w14:paraId="2E2CC7F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6FFC71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w:t>
            </w:r>
          </w:p>
        </w:tc>
      </w:tr>
      <w:tr w:rsidR="00CC353D" w:rsidRPr="00E7281F" w14:paraId="6733158D" w14:textId="77777777" w:rsidTr="00987C42">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5FE0DC1"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30</w:t>
            </w:r>
          </w:p>
        </w:tc>
        <w:tc>
          <w:tcPr>
            <w:tcW w:w="4982" w:type="dxa"/>
            <w:tcBorders>
              <w:top w:val="nil"/>
              <w:left w:val="nil"/>
              <w:bottom w:val="single" w:sz="4" w:space="0" w:color="000000"/>
              <w:right w:val="single" w:sz="4" w:space="0" w:color="000000"/>
            </w:tcBorders>
            <w:shd w:val="clear" w:color="auto" w:fill="auto"/>
            <w:vAlign w:val="bottom"/>
          </w:tcPr>
          <w:p w14:paraId="1E627EA8"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Levothyroxine</w:t>
            </w:r>
            <w:proofErr w:type="spellEnd"/>
            <w:r w:rsidRPr="00CC353D">
              <w:rPr>
                <w:rFonts w:ascii="Georgia" w:hAnsi="Georgia" w:cs="Arial"/>
                <w:sz w:val="20"/>
                <w:szCs w:val="20"/>
              </w:rPr>
              <w:t xml:space="preserve"> sodium</w:t>
            </w:r>
            <w:r w:rsidRPr="00CC353D">
              <w:rPr>
                <w:rFonts w:ascii="Georgia" w:hAnsi="Georgia" w:cs="Arial"/>
                <w:sz w:val="20"/>
                <w:szCs w:val="20"/>
              </w:rPr>
              <w:br/>
              <w:t>tbl.50mcg x 100 (pakowane w blistrach)</w:t>
            </w:r>
          </w:p>
        </w:tc>
        <w:tc>
          <w:tcPr>
            <w:tcW w:w="1842" w:type="dxa"/>
            <w:tcBorders>
              <w:top w:val="nil"/>
              <w:left w:val="nil"/>
              <w:bottom w:val="single" w:sz="4" w:space="0" w:color="000000"/>
              <w:right w:val="single" w:sz="4" w:space="0" w:color="000000"/>
            </w:tcBorders>
            <w:shd w:val="clear" w:color="auto" w:fill="auto"/>
            <w:noWrap/>
            <w:vAlign w:val="bottom"/>
          </w:tcPr>
          <w:p w14:paraId="43A1A8D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BD6B6E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65</w:t>
            </w:r>
          </w:p>
        </w:tc>
      </w:tr>
      <w:tr w:rsidR="00CC353D" w:rsidRPr="00E7281F" w14:paraId="727DC48E"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DCEC26D"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31</w:t>
            </w:r>
          </w:p>
        </w:tc>
        <w:tc>
          <w:tcPr>
            <w:tcW w:w="4982" w:type="dxa"/>
            <w:tcBorders>
              <w:top w:val="nil"/>
              <w:left w:val="nil"/>
              <w:bottom w:val="single" w:sz="4" w:space="0" w:color="000000"/>
              <w:right w:val="single" w:sz="4" w:space="0" w:color="000000"/>
            </w:tcBorders>
            <w:shd w:val="clear" w:color="auto" w:fill="auto"/>
            <w:noWrap/>
            <w:vAlign w:val="bottom"/>
          </w:tcPr>
          <w:p w14:paraId="7005A144"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Enalapril</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maleate</w:t>
            </w:r>
            <w:proofErr w:type="spellEnd"/>
            <w:r w:rsidRPr="00CC353D">
              <w:rPr>
                <w:rFonts w:ascii="Georgia" w:hAnsi="Georgia" w:cs="Arial"/>
                <w:sz w:val="20"/>
                <w:szCs w:val="20"/>
              </w:rPr>
              <w:t xml:space="preserve"> tbl.5mg x 60</w:t>
            </w:r>
          </w:p>
        </w:tc>
        <w:tc>
          <w:tcPr>
            <w:tcW w:w="1842" w:type="dxa"/>
            <w:tcBorders>
              <w:top w:val="nil"/>
              <w:left w:val="nil"/>
              <w:bottom w:val="single" w:sz="4" w:space="0" w:color="000000"/>
              <w:right w:val="single" w:sz="4" w:space="0" w:color="000000"/>
            </w:tcBorders>
            <w:shd w:val="clear" w:color="auto" w:fill="auto"/>
            <w:noWrap/>
            <w:vAlign w:val="bottom"/>
          </w:tcPr>
          <w:p w14:paraId="2308AD7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EF32FC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w:t>
            </w:r>
          </w:p>
        </w:tc>
      </w:tr>
      <w:tr w:rsidR="00CC353D" w:rsidRPr="00E7281F" w14:paraId="3F540C42"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5DEA69CE"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32</w:t>
            </w:r>
          </w:p>
        </w:tc>
        <w:tc>
          <w:tcPr>
            <w:tcW w:w="4982" w:type="dxa"/>
            <w:tcBorders>
              <w:top w:val="nil"/>
              <w:left w:val="nil"/>
              <w:bottom w:val="single" w:sz="4" w:space="0" w:color="000000"/>
              <w:right w:val="single" w:sz="4" w:space="0" w:color="000000"/>
            </w:tcBorders>
            <w:shd w:val="clear" w:color="auto" w:fill="auto"/>
            <w:noWrap/>
            <w:vAlign w:val="bottom"/>
          </w:tcPr>
          <w:p w14:paraId="04E9E52C"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Enalapril</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maleate</w:t>
            </w:r>
            <w:proofErr w:type="spellEnd"/>
            <w:r w:rsidRPr="00CC353D">
              <w:rPr>
                <w:rFonts w:ascii="Georgia" w:hAnsi="Georgia" w:cs="Arial"/>
                <w:sz w:val="20"/>
                <w:szCs w:val="20"/>
              </w:rPr>
              <w:t xml:space="preserve"> tbl.10mg x 60</w:t>
            </w:r>
          </w:p>
        </w:tc>
        <w:tc>
          <w:tcPr>
            <w:tcW w:w="1842" w:type="dxa"/>
            <w:tcBorders>
              <w:top w:val="nil"/>
              <w:left w:val="nil"/>
              <w:bottom w:val="single" w:sz="4" w:space="0" w:color="000000"/>
              <w:right w:val="single" w:sz="4" w:space="0" w:color="000000"/>
            </w:tcBorders>
            <w:shd w:val="clear" w:color="auto" w:fill="auto"/>
            <w:noWrap/>
            <w:vAlign w:val="bottom"/>
          </w:tcPr>
          <w:p w14:paraId="1C097A9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2B0AFC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w:t>
            </w:r>
          </w:p>
        </w:tc>
      </w:tr>
      <w:tr w:rsidR="00CC353D" w:rsidRPr="00E7281F" w14:paraId="6097EA02"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66704D7"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33</w:t>
            </w:r>
          </w:p>
        </w:tc>
        <w:tc>
          <w:tcPr>
            <w:tcW w:w="4982" w:type="dxa"/>
            <w:tcBorders>
              <w:top w:val="nil"/>
              <w:left w:val="nil"/>
              <w:bottom w:val="single" w:sz="4" w:space="0" w:color="000000"/>
              <w:right w:val="single" w:sz="4" w:space="0" w:color="000000"/>
            </w:tcBorders>
            <w:shd w:val="clear" w:color="auto" w:fill="auto"/>
            <w:noWrap/>
            <w:vAlign w:val="bottom"/>
          </w:tcPr>
          <w:p w14:paraId="09315CD0"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Bromhexine</w:t>
            </w:r>
            <w:proofErr w:type="spellEnd"/>
            <w:r w:rsidRPr="00CC353D">
              <w:rPr>
                <w:rFonts w:ascii="Georgia" w:hAnsi="Georgia" w:cs="Arial"/>
                <w:sz w:val="20"/>
                <w:szCs w:val="20"/>
              </w:rPr>
              <w:t xml:space="preserve"> h/chl.tbl.8mg x 40</w:t>
            </w:r>
          </w:p>
        </w:tc>
        <w:tc>
          <w:tcPr>
            <w:tcW w:w="1842" w:type="dxa"/>
            <w:tcBorders>
              <w:top w:val="nil"/>
              <w:left w:val="nil"/>
              <w:bottom w:val="single" w:sz="4" w:space="0" w:color="000000"/>
              <w:right w:val="single" w:sz="4" w:space="0" w:color="000000"/>
            </w:tcBorders>
            <w:shd w:val="clear" w:color="auto" w:fill="auto"/>
            <w:noWrap/>
            <w:vAlign w:val="bottom"/>
          </w:tcPr>
          <w:p w14:paraId="45C24D9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A274BE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120</w:t>
            </w:r>
          </w:p>
        </w:tc>
      </w:tr>
      <w:tr w:rsidR="00CC353D" w:rsidRPr="00E7281F" w14:paraId="1F1D629D"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EF929B1"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34</w:t>
            </w:r>
          </w:p>
        </w:tc>
        <w:tc>
          <w:tcPr>
            <w:tcW w:w="4982" w:type="dxa"/>
            <w:tcBorders>
              <w:top w:val="nil"/>
              <w:left w:val="nil"/>
              <w:bottom w:val="single" w:sz="4" w:space="0" w:color="000000"/>
              <w:right w:val="single" w:sz="4" w:space="0" w:color="000000"/>
            </w:tcBorders>
            <w:shd w:val="clear" w:color="auto" w:fill="auto"/>
            <w:noWrap/>
            <w:vAlign w:val="bottom"/>
          </w:tcPr>
          <w:p w14:paraId="77C13268"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Fluconazole</w:t>
            </w:r>
            <w:proofErr w:type="spellEnd"/>
            <w:r w:rsidRPr="00CC353D">
              <w:rPr>
                <w:rFonts w:ascii="Georgia" w:hAnsi="Georgia" w:cs="Arial"/>
                <w:sz w:val="20"/>
                <w:szCs w:val="20"/>
              </w:rPr>
              <w:t xml:space="preserve"> tbl.50mg x 14</w:t>
            </w:r>
          </w:p>
        </w:tc>
        <w:tc>
          <w:tcPr>
            <w:tcW w:w="1842" w:type="dxa"/>
            <w:tcBorders>
              <w:top w:val="nil"/>
              <w:left w:val="nil"/>
              <w:bottom w:val="single" w:sz="4" w:space="0" w:color="000000"/>
              <w:right w:val="single" w:sz="4" w:space="0" w:color="000000"/>
            </w:tcBorders>
            <w:shd w:val="clear" w:color="auto" w:fill="auto"/>
            <w:noWrap/>
            <w:vAlign w:val="bottom"/>
          </w:tcPr>
          <w:p w14:paraId="49B7A81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5B8017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w:t>
            </w:r>
          </w:p>
        </w:tc>
      </w:tr>
      <w:tr w:rsidR="00CC353D" w:rsidRPr="00E7281F" w14:paraId="6BB9369B" w14:textId="77777777" w:rsidTr="00987C42">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55CEAD7"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35</w:t>
            </w:r>
          </w:p>
        </w:tc>
        <w:tc>
          <w:tcPr>
            <w:tcW w:w="4982" w:type="dxa"/>
            <w:tcBorders>
              <w:top w:val="nil"/>
              <w:left w:val="nil"/>
              <w:bottom w:val="single" w:sz="4" w:space="0" w:color="000000"/>
              <w:right w:val="single" w:sz="4" w:space="0" w:color="000000"/>
            </w:tcBorders>
            <w:shd w:val="clear" w:color="auto" w:fill="auto"/>
            <w:vAlign w:val="bottom"/>
          </w:tcPr>
          <w:p w14:paraId="18AA10BA"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Fluconazole</w:t>
            </w:r>
            <w:proofErr w:type="spellEnd"/>
            <w:r w:rsidRPr="00CC353D">
              <w:rPr>
                <w:rFonts w:ascii="Georgia" w:hAnsi="Georgia" w:cs="Arial"/>
                <w:sz w:val="20"/>
                <w:szCs w:val="20"/>
              </w:rPr>
              <w:t xml:space="preserve"> tbl.100mg x 28 ( pakowane</w:t>
            </w:r>
            <w:r w:rsidRPr="00CC353D">
              <w:rPr>
                <w:rFonts w:ascii="Georgia" w:hAnsi="Georgia" w:cs="Arial"/>
                <w:sz w:val="20"/>
                <w:szCs w:val="20"/>
              </w:rPr>
              <w:br/>
              <w:t>W blistrach )</w:t>
            </w:r>
          </w:p>
        </w:tc>
        <w:tc>
          <w:tcPr>
            <w:tcW w:w="1842" w:type="dxa"/>
            <w:tcBorders>
              <w:top w:val="nil"/>
              <w:left w:val="nil"/>
              <w:bottom w:val="single" w:sz="4" w:space="0" w:color="000000"/>
              <w:right w:val="single" w:sz="4" w:space="0" w:color="000000"/>
            </w:tcBorders>
            <w:shd w:val="clear" w:color="auto" w:fill="auto"/>
            <w:noWrap/>
            <w:vAlign w:val="bottom"/>
          </w:tcPr>
          <w:p w14:paraId="4F50622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9D2169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50</w:t>
            </w:r>
          </w:p>
        </w:tc>
      </w:tr>
      <w:tr w:rsidR="00CC353D" w:rsidRPr="00E7281F" w14:paraId="1762A60F"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B70C867"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36</w:t>
            </w:r>
          </w:p>
        </w:tc>
        <w:tc>
          <w:tcPr>
            <w:tcW w:w="4982" w:type="dxa"/>
            <w:tcBorders>
              <w:top w:val="nil"/>
              <w:left w:val="nil"/>
              <w:bottom w:val="single" w:sz="4" w:space="0" w:color="000000"/>
              <w:right w:val="single" w:sz="4" w:space="0" w:color="000000"/>
            </w:tcBorders>
            <w:shd w:val="clear" w:color="auto" w:fill="auto"/>
            <w:noWrap/>
            <w:vAlign w:val="bottom"/>
          </w:tcPr>
          <w:p w14:paraId="70C4E710" w14:textId="77777777" w:rsidR="00CC353D" w:rsidRPr="00CC353D" w:rsidRDefault="00CC353D" w:rsidP="00CC353D">
            <w:pPr>
              <w:rPr>
                <w:rFonts w:ascii="Georgia" w:hAnsi="Georgia" w:cs="Arial"/>
                <w:sz w:val="20"/>
                <w:szCs w:val="20"/>
              </w:rPr>
            </w:pPr>
            <w:r w:rsidRPr="00CC353D">
              <w:rPr>
                <w:rFonts w:ascii="Georgia" w:hAnsi="Georgia" w:cs="Arial"/>
                <w:sz w:val="20"/>
                <w:szCs w:val="20"/>
              </w:rPr>
              <w:t>Furagin tbl.50mg x 30</w:t>
            </w:r>
          </w:p>
        </w:tc>
        <w:tc>
          <w:tcPr>
            <w:tcW w:w="1842" w:type="dxa"/>
            <w:tcBorders>
              <w:top w:val="nil"/>
              <w:left w:val="nil"/>
              <w:bottom w:val="single" w:sz="4" w:space="0" w:color="000000"/>
              <w:right w:val="single" w:sz="4" w:space="0" w:color="000000"/>
            </w:tcBorders>
            <w:shd w:val="clear" w:color="auto" w:fill="auto"/>
            <w:noWrap/>
            <w:vAlign w:val="bottom"/>
          </w:tcPr>
          <w:p w14:paraId="4CE1543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B6972B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200</w:t>
            </w:r>
          </w:p>
        </w:tc>
      </w:tr>
      <w:tr w:rsidR="00CC353D" w:rsidRPr="00E7281F" w14:paraId="75794979"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E893D54"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37</w:t>
            </w:r>
          </w:p>
        </w:tc>
        <w:tc>
          <w:tcPr>
            <w:tcW w:w="4982" w:type="dxa"/>
            <w:tcBorders>
              <w:top w:val="nil"/>
              <w:left w:val="nil"/>
              <w:bottom w:val="single" w:sz="4" w:space="0" w:color="000000"/>
              <w:right w:val="single" w:sz="4" w:space="0" w:color="000000"/>
            </w:tcBorders>
            <w:shd w:val="clear" w:color="auto" w:fill="auto"/>
            <w:noWrap/>
            <w:vAlign w:val="bottom"/>
          </w:tcPr>
          <w:p w14:paraId="32029BFA"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Furosemide</w:t>
            </w:r>
            <w:proofErr w:type="spellEnd"/>
            <w:r w:rsidRPr="00CC353D">
              <w:rPr>
                <w:rFonts w:ascii="Georgia" w:hAnsi="Georgia" w:cs="Arial"/>
                <w:sz w:val="20"/>
                <w:szCs w:val="20"/>
              </w:rPr>
              <w:t xml:space="preserve"> tbl.40mg x 30</w:t>
            </w:r>
          </w:p>
        </w:tc>
        <w:tc>
          <w:tcPr>
            <w:tcW w:w="1842" w:type="dxa"/>
            <w:tcBorders>
              <w:top w:val="nil"/>
              <w:left w:val="nil"/>
              <w:bottom w:val="single" w:sz="4" w:space="0" w:color="000000"/>
              <w:right w:val="single" w:sz="4" w:space="0" w:color="000000"/>
            </w:tcBorders>
            <w:shd w:val="clear" w:color="auto" w:fill="auto"/>
            <w:noWrap/>
            <w:vAlign w:val="bottom"/>
          </w:tcPr>
          <w:p w14:paraId="2926A53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A9C9E7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650</w:t>
            </w:r>
          </w:p>
        </w:tc>
      </w:tr>
      <w:tr w:rsidR="00CC353D" w:rsidRPr="00E7281F" w14:paraId="440109FC"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90490E8"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38</w:t>
            </w:r>
          </w:p>
        </w:tc>
        <w:tc>
          <w:tcPr>
            <w:tcW w:w="4982" w:type="dxa"/>
            <w:tcBorders>
              <w:top w:val="nil"/>
              <w:left w:val="nil"/>
              <w:bottom w:val="single" w:sz="4" w:space="0" w:color="000000"/>
              <w:right w:val="single" w:sz="4" w:space="0" w:color="000000"/>
            </w:tcBorders>
            <w:shd w:val="clear" w:color="auto" w:fill="auto"/>
            <w:noWrap/>
            <w:vAlign w:val="bottom"/>
          </w:tcPr>
          <w:p w14:paraId="4F37E820"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Haloperidol</w:t>
            </w:r>
            <w:proofErr w:type="spellEnd"/>
            <w:r w:rsidRPr="00CC353D">
              <w:rPr>
                <w:rFonts w:ascii="Georgia" w:hAnsi="Georgia" w:cs="Arial"/>
                <w:sz w:val="20"/>
                <w:szCs w:val="20"/>
              </w:rPr>
              <w:t xml:space="preserve"> tbl.1mg x 40</w:t>
            </w:r>
          </w:p>
        </w:tc>
        <w:tc>
          <w:tcPr>
            <w:tcW w:w="1842" w:type="dxa"/>
            <w:tcBorders>
              <w:top w:val="nil"/>
              <w:left w:val="nil"/>
              <w:bottom w:val="single" w:sz="4" w:space="0" w:color="000000"/>
              <w:right w:val="single" w:sz="4" w:space="0" w:color="000000"/>
            </w:tcBorders>
            <w:shd w:val="clear" w:color="auto" w:fill="auto"/>
            <w:noWrap/>
            <w:vAlign w:val="bottom"/>
          </w:tcPr>
          <w:p w14:paraId="2ED0F74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1AB4EF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25</w:t>
            </w:r>
          </w:p>
        </w:tc>
      </w:tr>
      <w:tr w:rsidR="00CC353D" w:rsidRPr="00E7281F" w14:paraId="3A6DB1E0"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6E8E17C"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39</w:t>
            </w:r>
          </w:p>
        </w:tc>
        <w:tc>
          <w:tcPr>
            <w:tcW w:w="4982" w:type="dxa"/>
            <w:tcBorders>
              <w:top w:val="nil"/>
              <w:left w:val="nil"/>
              <w:bottom w:val="single" w:sz="4" w:space="0" w:color="000000"/>
              <w:right w:val="single" w:sz="4" w:space="0" w:color="000000"/>
            </w:tcBorders>
            <w:shd w:val="clear" w:color="auto" w:fill="auto"/>
            <w:noWrap/>
            <w:vAlign w:val="bottom"/>
          </w:tcPr>
          <w:p w14:paraId="5F1F4330"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Ornithine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aspartate</w:t>
            </w:r>
            <w:proofErr w:type="spellEnd"/>
            <w:r w:rsidRPr="00CC353D">
              <w:rPr>
                <w:rFonts w:ascii="Georgia" w:hAnsi="Georgia" w:cs="Arial"/>
                <w:sz w:val="20"/>
                <w:szCs w:val="20"/>
              </w:rPr>
              <w:t xml:space="preserve"> sasz.3g x 30 szt.</w:t>
            </w:r>
          </w:p>
        </w:tc>
        <w:tc>
          <w:tcPr>
            <w:tcW w:w="1842" w:type="dxa"/>
            <w:tcBorders>
              <w:top w:val="nil"/>
              <w:left w:val="nil"/>
              <w:bottom w:val="single" w:sz="4" w:space="0" w:color="000000"/>
              <w:right w:val="single" w:sz="4" w:space="0" w:color="000000"/>
            </w:tcBorders>
            <w:shd w:val="clear" w:color="auto" w:fill="auto"/>
            <w:noWrap/>
            <w:vAlign w:val="bottom"/>
          </w:tcPr>
          <w:p w14:paraId="4D616D11"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DA1FCD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50</w:t>
            </w:r>
          </w:p>
        </w:tc>
      </w:tr>
      <w:tr w:rsidR="00CC353D" w:rsidRPr="00E7281F" w14:paraId="7B926B27"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D4DBC30"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40</w:t>
            </w:r>
          </w:p>
        </w:tc>
        <w:tc>
          <w:tcPr>
            <w:tcW w:w="4982" w:type="dxa"/>
            <w:tcBorders>
              <w:top w:val="nil"/>
              <w:left w:val="nil"/>
              <w:bottom w:val="single" w:sz="4" w:space="0" w:color="000000"/>
              <w:right w:val="single" w:sz="4" w:space="0" w:color="000000"/>
            </w:tcBorders>
            <w:shd w:val="clear" w:color="auto" w:fill="auto"/>
            <w:noWrap/>
            <w:vAlign w:val="bottom"/>
          </w:tcPr>
          <w:p w14:paraId="4A3940CC"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Hydrochlorothiazide</w:t>
            </w:r>
            <w:proofErr w:type="spellEnd"/>
            <w:r w:rsidRPr="00CC353D">
              <w:rPr>
                <w:rFonts w:ascii="Georgia" w:hAnsi="Georgia" w:cs="Arial"/>
                <w:sz w:val="20"/>
                <w:szCs w:val="20"/>
              </w:rPr>
              <w:t xml:space="preserve"> tbl.25mg x30</w:t>
            </w:r>
          </w:p>
        </w:tc>
        <w:tc>
          <w:tcPr>
            <w:tcW w:w="1842" w:type="dxa"/>
            <w:tcBorders>
              <w:top w:val="nil"/>
              <w:left w:val="nil"/>
              <w:bottom w:val="single" w:sz="4" w:space="0" w:color="000000"/>
              <w:right w:val="single" w:sz="4" w:space="0" w:color="000000"/>
            </w:tcBorders>
            <w:shd w:val="clear" w:color="auto" w:fill="auto"/>
            <w:noWrap/>
            <w:vAlign w:val="bottom"/>
          </w:tcPr>
          <w:p w14:paraId="1177B74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8BE676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5</w:t>
            </w:r>
          </w:p>
        </w:tc>
      </w:tr>
      <w:tr w:rsidR="00CC353D" w:rsidRPr="00E7281F" w14:paraId="64DC94EE"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B25BDF7"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41</w:t>
            </w:r>
          </w:p>
        </w:tc>
        <w:tc>
          <w:tcPr>
            <w:tcW w:w="4982" w:type="dxa"/>
            <w:tcBorders>
              <w:top w:val="nil"/>
              <w:left w:val="nil"/>
              <w:bottom w:val="single" w:sz="4" w:space="0" w:color="000000"/>
              <w:right w:val="single" w:sz="4" w:space="0" w:color="000000"/>
            </w:tcBorders>
            <w:shd w:val="clear" w:color="auto" w:fill="auto"/>
            <w:noWrap/>
            <w:vAlign w:val="bottom"/>
          </w:tcPr>
          <w:p w14:paraId="31F57DE1"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Hydroxyzine</w:t>
            </w:r>
            <w:proofErr w:type="spellEnd"/>
            <w:r w:rsidRPr="00CC353D">
              <w:rPr>
                <w:rFonts w:ascii="Georgia" w:hAnsi="Georgia" w:cs="Arial"/>
                <w:sz w:val="20"/>
                <w:szCs w:val="20"/>
              </w:rPr>
              <w:t xml:space="preserve"> h/chl.tbl.powl.10mg x30</w:t>
            </w:r>
          </w:p>
        </w:tc>
        <w:tc>
          <w:tcPr>
            <w:tcW w:w="1842" w:type="dxa"/>
            <w:tcBorders>
              <w:top w:val="nil"/>
              <w:left w:val="nil"/>
              <w:bottom w:val="single" w:sz="4" w:space="0" w:color="000000"/>
              <w:right w:val="single" w:sz="4" w:space="0" w:color="000000"/>
            </w:tcBorders>
            <w:shd w:val="clear" w:color="auto" w:fill="auto"/>
            <w:noWrap/>
            <w:vAlign w:val="bottom"/>
          </w:tcPr>
          <w:p w14:paraId="31EAEFB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CFB0431"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150</w:t>
            </w:r>
          </w:p>
        </w:tc>
      </w:tr>
      <w:tr w:rsidR="00CC353D" w:rsidRPr="00E7281F" w14:paraId="4C36497A"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D4A5316"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42</w:t>
            </w:r>
          </w:p>
        </w:tc>
        <w:tc>
          <w:tcPr>
            <w:tcW w:w="4982" w:type="dxa"/>
            <w:tcBorders>
              <w:top w:val="nil"/>
              <w:left w:val="nil"/>
              <w:bottom w:val="single" w:sz="4" w:space="0" w:color="000000"/>
              <w:right w:val="single" w:sz="4" w:space="0" w:color="000000"/>
            </w:tcBorders>
            <w:shd w:val="clear" w:color="auto" w:fill="auto"/>
            <w:noWrap/>
            <w:vAlign w:val="bottom"/>
          </w:tcPr>
          <w:p w14:paraId="27627106"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Hydroxyzine</w:t>
            </w:r>
            <w:proofErr w:type="spellEnd"/>
            <w:r w:rsidRPr="00CC353D">
              <w:rPr>
                <w:rFonts w:ascii="Georgia" w:hAnsi="Georgia" w:cs="Arial"/>
                <w:sz w:val="20"/>
                <w:szCs w:val="20"/>
              </w:rPr>
              <w:t xml:space="preserve"> h/chl.tbl.powl.25mg x30</w:t>
            </w:r>
          </w:p>
        </w:tc>
        <w:tc>
          <w:tcPr>
            <w:tcW w:w="1842" w:type="dxa"/>
            <w:tcBorders>
              <w:top w:val="nil"/>
              <w:left w:val="nil"/>
              <w:bottom w:val="single" w:sz="4" w:space="0" w:color="000000"/>
              <w:right w:val="single" w:sz="4" w:space="0" w:color="000000"/>
            </w:tcBorders>
            <w:shd w:val="clear" w:color="auto" w:fill="auto"/>
            <w:noWrap/>
            <w:vAlign w:val="bottom"/>
          </w:tcPr>
          <w:p w14:paraId="0696BAB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F86AA0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450</w:t>
            </w:r>
          </w:p>
        </w:tc>
      </w:tr>
      <w:tr w:rsidR="00CC353D" w:rsidRPr="00E7281F" w14:paraId="32287852" w14:textId="77777777" w:rsidTr="00987C42">
        <w:trPr>
          <w:trHeight w:val="6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59ADB339"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43</w:t>
            </w:r>
          </w:p>
        </w:tc>
        <w:tc>
          <w:tcPr>
            <w:tcW w:w="4982" w:type="dxa"/>
            <w:tcBorders>
              <w:top w:val="nil"/>
              <w:left w:val="nil"/>
              <w:bottom w:val="single" w:sz="4" w:space="0" w:color="000000"/>
              <w:right w:val="single" w:sz="4" w:space="0" w:color="000000"/>
            </w:tcBorders>
            <w:shd w:val="clear" w:color="auto" w:fill="auto"/>
            <w:noWrap/>
            <w:vAlign w:val="bottom"/>
          </w:tcPr>
          <w:p w14:paraId="77C16CBE"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Ornithine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aspartate</w:t>
            </w:r>
            <w:proofErr w:type="spellEnd"/>
            <w:r w:rsidRPr="00CC353D">
              <w:rPr>
                <w:rFonts w:ascii="Georgia" w:hAnsi="Georgia" w:cs="Arial"/>
                <w:sz w:val="20"/>
                <w:szCs w:val="20"/>
              </w:rPr>
              <w:t xml:space="preserve"> tbl.150mg x 40</w:t>
            </w:r>
          </w:p>
        </w:tc>
        <w:tc>
          <w:tcPr>
            <w:tcW w:w="1842" w:type="dxa"/>
            <w:tcBorders>
              <w:top w:val="nil"/>
              <w:left w:val="nil"/>
              <w:bottom w:val="single" w:sz="4" w:space="0" w:color="000000"/>
              <w:right w:val="single" w:sz="4" w:space="0" w:color="000000"/>
            </w:tcBorders>
            <w:shd w:val="clear" w:color="auto" w:fill="auto"/>
            <w:noWrap/>
            <w:vAlign w:val="bottom"/>
          </w:tcPr>
          <w:p w14:paraId="5275A97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6F2F833"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120</w:t>
            </w:r>
          </w:p>
        </w:tc>
      </w:tr>
      <w:tr w:rsidR="00CC353D" w:rsidRPr="00E7281F" w14:paraId="4514446B" w14:textId="77777777" w:rsidTr="00987C42">
        <w:trPr>
          <w:trHeight w:val="599"/>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559CB9AE"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44</w:t>
            </w:r>
          </w:p>
        </w:tc>
        <w:tc>
          <w:tcPr>
            <w:tcW w:w="4982" w:type="dxa"/>
            <w:tcBorders>
              <w:top w:val="nil"/>
              <w:left w:val="nil"/>
              <w:bottom w:val="single" w:sz="4" w:space="0" w:color="000000"/>
              <w:right w:val="single" w:sz="4" w:space="0" w:color="000000"/>
            </w:tcBorders>
            <w:shd w:val="clear" w:color="auto" w:fill="auto"/>
            <w:vAlign w:val="bottom"/>
          </w:tcPr>
          <w:p w14:paraId="788C2485" w14:textId="77777777" w:rsidR="00CC353D" w:rsidRPr="00CC353D" w:rsidRDefault="00CC353D" w:rsidP="00CC353D">
            <w:pPr>
              <w:rPr>
                <w:rFonts w:ascii="Georgia" w:hAnsi="Georgia" w:cs="Arial"/>
                <w:sz w:val="20"/>
                <w:szCs w:val="20"/>
              </w:rPr>
            </w:pPr>
            <w:r w:rsidRPr="00CC353D">
              <w:rPr>
                <w:rFonts w:ascii="Georgia" w:hAnsi="Georgia" w:cs="Arial"/>
                <w:sz w:val="20"/>
                <w:szCs w:val="20"/>
              </w:rPr>
              <w:t>Produkt leczniczy zawierający</w:t>
            </w:r>
            <w:r w:rsidRPr="00CC353D">
              <w:rPr>
                <w:rFonts w:ascii="Georgia" w:hAnsi="Georgia" w:cs="Arial"/>
                <w:sz w:val="20"/>
                <w:szCs w:val="20"/>
              </w:rPr>
              <w:br/>
              <w:t>Lactobacillus helveticus i Lactobacillus</w:t>
            </w:r>
            <w:r w:rsidRPr="00CC353D">
              <w:rPr>
                <w:rFonts w:ascii="Georgia" w:hAnsi="Georgia" w:cs="Arial"/>
                <w:sz w:val="20"/>
                <w:szCs w:val="20"/>
              </w:rPr>
              <w:br/>
              <w:t xml:space="preserve">rhamnosus 2x10 9 CFU bakterii </w:t>
            </w:r>
            <w:r w:rsidRPr="00CC353D">
              <w:rPr>
                <w:rFonts w:ascii="Georgia" w:hAnsi="Georgia" w:cs="Arial"/>
                <w:sz w:val="20"/>
                <w:szCs w:val="20"/>
              </w:rPr>
              <w:br/>
              <w:t xml:space="preserve">kwasu mlekowego w 1 </w:t>
            </w:r>
            <w:proofErr w:type="spellStart"/>
            <w:r w:rsidRPr="00CC353D">
              <w:rPr>
                <w:rFonts w:ascii="Georgia" w:hAnsi="Georgia" w:cs="Arial"/>
                <w:sz w:val="20"/>
                <w:szCs w:val="20"/>
              </w:rPr>
              <w:t>kps</w:t>
            </w:r>
            <w:proofErr w:type="spellEnd"/>
            <w:r w:rsidRPr="00CC353D">
              <w:rPr>
                <w:rFonts w:ascii="Georgia" w:hAnsi="Georgia" w:cs="Arial"/>
                <w:sz w:val="20"/>
                <w:szCs w:val="20"/>
              </w:rPr>
              <w:t xml:space="preserve">. </w:t>
            </w:r>
            <w:r w:rsidRPr="00CC353D">
              <w:rPr>
                <w:rFonts w:ascii="Georgia" w:hAnsi="Georgia" w:cs="Arial"/>
                <w:sz w:val="20"/>
                <w:szCs w:val="20"/>
              </w:rPr>
              <w:br/>
              <w:t>Pakowany w blistrach.</w:t>
            </w:r>
          </w:p>
        </w:tc>
        <w:tc>
          <w:tcPr>
            <w:tcW w:w="1842" w:type="dxa"/>
            <w:tcBorders>
              <w:top w:val="nil"/>
              <w:left w:val="nil"/>
              <w:bottom w:val="single" w:sz="4" w:space="0" w:color="000000"/>
              <w:right w:val="single" w:sz="4" w:space="0" w:color="000000"/>
            </w:tcBorders>
            <w:shd w:val="clear" w:color="auto" w:fill="auto"/>
            <w:noWrap/>
            <w:vAlign w:val="bottom"/>
          </w:tcPr>
          <w:p w14:paraId="3361FA21"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50C5888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30000</w:t>
            </w:r>
          </w:p>
        </w:tc>
      </w:tr>
      <w:tr w:rsidR="00CC353D" w:rsidRPr="00E7281F" w14:paraId="037A8616" w14:textId="77777777" w:rsidTr="00987C42">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5918361"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45</w:t>
            </w:r>
          </w:p>
        </w:tc>
        <w:tc>
          <w:tcPr>
            <w:tcW w:w="4982" w:type="dxa"/>
            <w:tcBorders>
              <w:top w:val="nil"/>
              <w:left w:val="nil"/>
              <w:bottom w:val="single" w:sz="4" w:space="0" w:color="000000"/>
              <w:right w:val="single" w:sz="4" w:space="0" w:color="000000"/>
            </w:tcBorders>
            <w:shd w:val="clear" w:color="auto" w:fill="auto"/>
            <w:vAlign w:val="bottom"/>
          </w:tcPr>
          <w:p w14:paraId="2A69F728"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Pancreatin</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kps.dojelit</w:t>
            </w:r>
            <w:proofErr w:type="spellEnd"/>
            <w:r w:rsidRPr="00CC353D">
              <w:rPr>
                <w:rFonts w:ascii="Georgia" w:hAnsi="Georgia" w:cs="Arial"/>
                <w:sz w:val="20"/>
                <w:szCs w:val="20"/>
              </w:rPr>
              <w:t>.</w:t>
            </w:r>
            <w:r w:rsidRPr="00CC353D">
              <w:rPr>
                <w:rFonts w:ascii="Georgia" w:hAnsi="Georgia" w:cs="Arial"/>
                <w:sz w:val="20"/>
                <w:szCs w:val="20"/>
              </w:rPr>
              <w:br/>
              <w:t>25000j.lipazy x 20</w:t>
            </w:r>
          </w:p>
        </w:tc>
        <w:tc>
          <w:tcPr>
            <w:tcW w:w="1842" w:type="dxa"/>
            <w:tcBorders>
              <w:top w:val="nil"/>
              <w:left w:val="nil"/>
              <w:bottom w:val="single" w:sz="4" w:space="0" w:color="000000"/>
              <w:right w:val="single" w:sz="4" w:space="0" w:color="000000"/>
            </w:tcBorders>
            <w:shd w:val="clear" w:color="auto" w:fill="auto"/>
            <w:noWrap/>
            <w:vAlign w:val="bottom"/>
          </w:tcPr>
          <w:p w14:paraId="3E3B87F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CDC88D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50</w:t>
            </w:r>
          </w:p>
        </w:tc>
      </w:tr>
      <w:tr w:rsidR="00CC353D" w:rsidRPr="00E7281F" w14:paraId="2C84A8A1"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E76B5A3"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46</w:t>
            </w:r>
          </w:p>
        </w:tc>
        <w:tc>
          <w:tcPr>
            <w:tcW w:w="4982" w:type="dxa"/>
            <w:tcBorders>
              <w:top w:val="nil"/>
              <w:left w:val="nil"/>
              <w:bottom w:val="single" w:sz="4" w:space="0" w:color="000000"/>
              <w:right w:val="single" w:sz="4" w:space="0" w:color="000000"/>
            </w:tcBorders>
            <w:shd w:val="clear" w:color="auto" w:fill="auto"/>
            <w:noWrap/>
            <w:vAlign w:val="bottom"/>
          </w:tcPr>
          <w:p w14:paraId="7B22F82A"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Loperamide</w:t>
            </w:r>
            <w:proofErr w:type="spellEnd"/>
            <w:r w:rsidRPr="00CC353D">
              <w:rPr>
                <w:rFonts w:ascii="Georgia" w:hAnsi="Georgia" w:cs="Arial"/>
                <w:sz w:val="20"/>
                <w:szCs w:val="20"/>
              </w:rPr>
              <w:t xml:space="preserve"> h/chl.tbl.2mg x 30</w:t>
            </w:r>
          </w:p>
        </w:tc>
        <w:tc>
          <w:tcPr>
            <w:tcW w:w="1842" w:type="dxa"/>
            <w:tcBorders>
              <w:top w:val="nil"/>
              <w:left w:val="nil"/>
              <w:bottom w:val="single" w:sz="4" w:space="0" w:color="000000"/>
              <w:right w:val="single" w:sz="4" w:space="0" w:color="000000"/>
            </w:tcBorders>
            <w:shd w:val="clear" w:color="auto" w:fill="auto"/>
            <w:noWrap/>
            <w:vAlign w:val="bottom"/>
          </w:tcPr>
          <w:p w14:paraId="07976E2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76A853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70</w:t>
            </w:r>
          </w:p>
        </w:tc>
      </w:tr>
      <w:tr w:rsidR="00CC353D" w:rsidRPr="00E7281F" w14:paraId="35F7D866" w14:textId="77777777" w:rsidTr="00987C42">
        <w:trPr>
          <w:trHeight w:val="186"/>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845FDAE"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47</w:t>
            </w:r>
          </w:p>
        </w:tc>
        <w:tc>
          <w:tcPr>
            <w:tcW w:w="4982" w:type="dxa"/>
            <w:tcBorders>
              <w:top w:val="nil"/>
              <w:left w:val="nil"/>
              <w:bottom w:val="single" w:sz="4" w:space="0" w:color="000000"/>
              <w:right w:val="single" w:sz="4" w:space="0" w:color="000000"/>
            </w:tcBorders>
            <w:shd w:val="clear" w:color="auto" w:fill="auto"/>
            <w:vAlign w:val="bottom"/>
          </w:tcPr>
          <w:p w14:paraId="3021EA35"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Magnesium</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lactas</w:t>
            </w:r>
            <w:proofErr w:type="spellEnd"/>
            <w:r w:rsidRPr="00CC353D">
              <w:rPr>
                <w:rFonts w:ascii="Georgia" w:hAnsi="Georgia" w:cs="Arial"/>
                <w:sz w:val="20"/>
                <w:szCs w:val="20"/>
              </w:rPr>
              <w:t xml:space="preserve"> 48mg Mg2+  </w:t>
            </w:r>
            <w:r w:rsidRPr="00CC353D">
              <w:rPr>
                <w:rFonts w:ascii="Georgia" w:hAnsi="Georgia" w:cs="Arial"/>
                <w:sz w:val="20"/>
                <w:szCs w:val="20"/>
              </w:rPr>
              <w:br/>
              <w:t>+</w:t>
            </w:r>
            <w:proofErr w:type="spellStart"/>
            <w:r w:rsidRPr="00CC353D">
              <w:rPr>
                <w:rFonts w:ascii="Georgia" w:hAnsi="Georgia" w:cs="Arial"/>
                <w:sz w:val="20"/>
                <w:szCs w:val="20"/>
              </w:rPr>
              <w:t>Pyridoxini</w:t>
            </w:r>
            <w:proofErr w:type="spellEnd"/>
            <w:r w:rsidRPr="00CC353D">
              <w:rPr>
                <w:rFonts w:ascii="Georgia" w:hAnsi="Georgia" w:cs="Arial"/>
                <w:sz w:val="20"/>
                <w:szCs w:val="20"/>
              </w:rPr>
              <w:t xml:space="preserve"> h/chl.5mg </w:t>
            </w:r>
            <w:proofErr w:type="spellStart"/>
            <w:r w:rsidRPr="00CC353D">
              <w:rPr>
                <w:rFonts w:ascii="Georgia" w:hAnsi="Georgia" w:cs="Arial"/>
                <w:sz w:val="20"/>
                <w:szCs w:val="20"/>
              </w:rPr>
              <w:t>tbl.x</w:t>
            </w:r>
            <w:proofErr w:type="spellEnd"/>
            <w:r w:rsidRPr="00CC353D">
              <w:rPr>
                <w:rFonts w:ascii="Georgia" w:hAnsi="Georgia" w:cs="Arial"/>
                <w:sz w:val="20"/>
                <w:szCs w:val="20"/>
              </w:rPr>
              <w:t xml:space="preserve"> 50szt.</w:t>
            </w:r>
          </w:p>
        </w:tc>
        <w:tc>
          <w:tcPr>
            <w:tcW w:w="1842" w:type="dxa"/>
            <w:tcBorders>
              <w:top w:val="nil"/>
              <w:left w:val="nil"/>
              <w:bottom w:val="single" w:sz="4" w:space="0" w:color="000000"/>
              <w:right w:val="single" w:sz="4" w:space="0" w:color="000000"/>
            </w:tcBorders>
            <w:shd w:val="clear" w:color="auto" w:fill="auto"/>
            <w:noWrap/>
            <w:vAlign w:val="bottom"/>
          </w:tcPr>
          <w:p w14:paraId="2022BF9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01D7AA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150</w:t>
            </w:r>
          </w:p>
        </w:tc>
      </w:tr>
      <w:tr w:rsidR="00CC353D" w:rsidRPr="00E7281F" w14:paraId="5FD890C1" w14:textId="77777777" w:rsidTr="00987C42">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03598A6"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48</w:t>
            </w:r>
          </w:p>
        </w:tc>
        <w:tc>
          <w:tcPr>
            <w:tcW w:w="4982" w:type="dxa"/>
            <w:tcBorders>
              <w:top w:val="nil"/>
              <w:left w:val="nil"/>
              <w:bottom w:val="single" w:sz="4" w:space="0" w:color="000000"/>
              <w:right w:val="single" w:sz="4" w:space="0" w:color="000000"/>
            </w:tcBorders>
            <w:shd w:val="clear" w:color="auto" w:fill="auto"/>
            <w:vAlign w:val="bottom"/>
          </w:tcPr>
          <w:p w14:paraId="232DD8BF"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Magnesium</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subcarbonate</w:t>
            </w:r>
            <w:proofErr w:type="spellEnd"/>
            <w:r w:rsidRPr="00CC353D">
              <w:rPr>
                <w:rFonts w:ascii="Georgia" w:hAnsi="Georgia" w:cs="Arial"/>
                <w:sz w:val="20"/>
                <w:szCs w:val="20"/>
              </w:rPr>
              <w:t xml:space="preserve"> </w:t>
            </w:r>
            <w:r w:rsidRPr="00CC353D">
              <w:rPr>
                <w:rFonts w:ascii="Georgia" w:hAnsi="Georgia" w:cs="Arial"/>
                <w:sz w:val="20"/>
                <w:szCs w:val="20"/>
              </w:rPr>
              <w:br/>
            </w:r>
            <w:proofErr w:type="spellStart"/>
            <w:r w:rsidRPr="00CC353D">
              <w:rPr>
                <w:rFonts w:ascii="Georgia" w:hAnsi="Georgia" w:cs="Arial"/>
                <w:sz w:val="20"/>
                <w:szCs w:val="20"/>
              </w:rPr>
              <w:t>tbl.zawierające</w:t>
            </w:r>
            <w:proofErr w:type="spellEnd"/>
            <w:r w:rsidRPr="00CC353D">
              <w:rPr>
                <w:rFonts w:ascii="Georgia" w:hAnsi="Georgia" w:cs="Arial"/>
                <w:sz w:val="20"/>
                <w:szCs w:val="20"/>
              </w:rPr>
              <w:t xml:space="preserve"> 125mg Mg2+x 60szt.</w:t>
            </w:r>
          </w:p>
        </w:tc>
        <w:tc>
          <w:tcPr>
            <w:tcW w:w="1842" w:type="dxa"/>
            <w:tcBorders>
              <w:top w:val="nil"/>
              <w:left w:val="nil"/>
              <w:bottom w:val="single" w:sz="4" w:space="0" w:color="000000"/>
              <w:right w:val="single" w:sz="4" w:space="0" w:color="000000"/>
            </w:tcBorders>
            <w:shd w:val="clear" w:color="auto" w:fill="auto"/>
            <w:noWrap/>
            <w:vAlign w:val="bottom"/>
          </w:tcPr>
          <w:p w14:paraId="30E0D2F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C09D26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150</w:t>
            </w:r>
          </w:p>
        </w:tc>
      </w:tr>
      <w:tr w:rsidR="00CC353D" w:rsidRPr="00E7281F" w14:paraId="08A815E4" w14:textId="77777777" w:rsidTr="00987C42">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2361AD3"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49</w:t>
            </w:r>
          </w:p>
        </w:tc>
        <w:tc>
          <w:tcPr>
            <w:tcW w:w="4982" w:type="dxa"/>
            <w:tcBorders>
              <w:top w:val="nil"/>
              <w:left w:val="nil"/>
              <w:bottom w:val="single" w:sz="4" w:space="0" w:color="000000"/>
              <w:right w:val="single" w:sz="4" w:space="0" w:color="000000"/>
            </w:tcBorders>
            <w:shd w:val="clear" w:color="auto" w:fill="auto"/>
            <w:vAlign w:val="bottom"/>
          </w:tcPr>
          <w:p w14:paraId="40AFDAE8"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Mesalazine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tbl.powl</w:t>
            </w:r>
            <w:proofErr w:type="spellEnd"/>
            <w:r w:rsidRPr="00CC353D">
              <w:rPr>
                <w:rFonts w:ascii="Georgia" w:hAnsi="Georgia" w:cs="Arial"/>
                <w:sz w:val="20"/>
                <w:szCs w:val="20"/>
              </w:rPr>
              <w:t>.</w:t>
            </w:r>
            <w:r w:rsidRPr="00CC353D">
              <w:rPr>
                <w:rFonts w:ascii="Georgia" w:hAnsi="Georgia" w:cs="Arial"/>
                <w:sz w:val="20"/>
                <w:szCs w:val="20"/>
              </w:rPr>
              <w:br/>
              <w:t>dojelit.250mg x 100</w:t>
            </w:r>
          </w:p>
        </w:tc>
        <w:tc>
          <w:tcPr>
            <w:tcW w:w="1842" w:type="dxa"/>
            <w:tcBorders>
              <w:top w:val="nil"/>
              <w:left w:val="nil"/>
              <w:bottom w:val="single" w:sz="4" w:space="0" w:color="000000"/>
              <w:right w:val="single" w:sz="4" w:space="0" w:color="000000"/>
            </w:tcBorders>
            <w:shd w:val="clear" w:color="auto" w:fill="auto"/>
            <w:noWrap/>
            <w:vAlign w:val="bottom"/>
          </w:tcPr>
          <w:p w14:paraId="356DD05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0DEA68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25</w:t>
            </w:r>
          </w:p>
        </w:tc>
      </w:tr>
      <w:tr w:rsidR="00CC353D" w:rsidRPr="00E7281F" w14:paraId="06DDB798"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35C74D1"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50</w:t>
            </w:r>
          </w:p>
        </w:tc>
        <w:tc>
          <w:tcPr>
            <w:tcW w:w="4982" w:type="dxa"/>
            <w:tcBorders>
              <w:top w:val="nil"/>
              <w:left w:val="nil"/>
              <w:bottom w:val="single" w:sz="4" w:space="0" w:color="000000"/>
              <w:right w:val="single" w:sz="4" w:space="0" w:color="000000"/>
            </w:tcBorders>
            <w:shd w:val="clear" w:color="auto" w:fill="auto"/>
            <w:noWrap/>
            <w:vAlign w:val="bottom"/>
          </w:tcPr>
          <w:p w14:paraId="7CFA371C"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Metformin</w:t>
            </w:r>
            <w:proofErr w:type="spellEnd"/>
            <w:r w:rsidRPr="00CC353D">
              <w:rPr>
                <w:rFonts w:ascii="Georgia" w:hAnsi="Georgia" w:cs="Arial"/>
                <w:sz w:val="20"/>
                <w:szCs w:val="20"/>
              </w:rPr>
              <w:t xml:space="preserve"> h/chl.tbl.powl.500mg x 60</w:t>
            </w:r>
          </w:p>
        </w:tc>
        <w:tc>
          <w:tcPr>
            <w:tcW w:w="1842" w:type="dxa"/>
            <w:tcBorders>
              <w:top w:val="nil"/>
              <w:left w:val="nil"/>
              <w:bottom w:val="single" w:sz="4" w:space="0" w:color="000000"/>
              <w:right w:val="single" w:sz="4" w:space="0" w:color="000000"/>
            </w:tcBorders>
            <w:shd w:val="clear" w:color="auto" w:fill="auto"/>
            <w:noWrap/>
            <w:vAlign w:val="bottom"/>
          </w:tcPr>
          <w:p w14:paraId="26212E6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1FECBC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60</w:t>
            </w:r>
          </w:p>
        </w:tc>
      </w:tr>
      <w:tr w:rsidR="00CC353D" w:rsidRPr="00E7281F" w14:paraId="610C33A7"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2D8EB35"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51</w:t>
            </w:r>
          </w:p>
        </w:tc>
        <w:tc>
          <w:tcPr>
            <w:tcW w:w="4982" w:type="dxa"/>
            <w:tcBorders>
              <w:top w:val="nil"/>
              <w:left w:val="nil"/>
              <w:bottom w:val="single" w:sz="4" w:space="0" w:color="000000"/>
              <w:right w:val="single" w:sz="4" w:space="0" w:color="000000"/>
            </w:tcBorders>
            <w:shd w:val="clear" w:color="auto" w:fill="auto"/>
            <w:noWrap/>
            <w:vAlign w:val="bottom"/>
          </w:tcPr>
          <w:p w14:paraId="56C41171"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Metformin</w:t>
            </w:r>
            <w:proofErr w:type="spellEnd"/>
            <w:r w:rsidRPr="00CC353D">
              <w:rPr>
                <w:rFonts w:ascii="Georgia" w:hAnsi="Georgia" w:cs="Arial"/>
                <w:sz w:val="20"/>
                <w:szCs w:val="20"/>
              </w:rPr>
              <w:t xml:space="preserve"> h/chl.tbl.powl.850mg x 60</w:t>
            </w:r>
          </w:p>
        </w:tc>
        <w:tc>
          <w:tcPr>
            <w:tcW w:w="1842" w:type="dxa"/>
            <w:tcBorders>
              <w:top w:val="nil"/>
              <w:left w:val="nil"/>
              <w:bottom w:val="single" w:sz="4" w:space="0" w:color="000000"/>
              <w:right w:val="single" w:sz="4" w:space="0" w:color="000000"/>
            </w:tcBorders>
            <w:shd w:val="clear" w:color="auto" w:fill="auto"/>
            <w:noWrap/>
            <w:vAlign w:val="bottom"/>
          </w:tcPr>
          <w:p w14:paraId="3ADDF6F1"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05752B1"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w:t>
            </w:r>
          </w:p>
        </w:tc>
      </w:tr>
      <w:tr w:rsidR="00CC353D" w:rsidRPr="00E7281F" w14:paraId="65064830"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C26887A"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52</w:t>
            </w:r>
          </w:p>
        </w:tc>
        <w:tc>
          <w:tcPr>
            <w:tcW w:w="4982" w:type="dxa"/>
            <w:tcBorders>
              <w:top w:val="nil"/>
              <w:left w:val="nil"/>
              <w:bottom w:val="single" w:sz="4" w:space="0" w:color="000000"/>
              <w:right w:val="single" w:sz="4" w:space="0" w:color="000000"/>
            </w:tcBorders>
            <w:shd w:val="clear" w:color="auto" w:fill="auto"/>
            <w:noWrap/>
            <w:vAlign w:val="bottom"/>
          </w:tcPr>
          <w:p w14:paraId="5D4E7EFE"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Metformin</w:t>
            </w:r>
            <w:proofErr w:type="spellEnd"/>
            <w:r w:rsidRPr="00CC353D">
              <w:rPr>
                <w:rFonts w:ascii="Georgia" w:hAnsi="Georgia" w:cs="Arial"/>
                <w:sz w:val="20"/>
                <w:szCs w:val="20"/>
              </w:rPr>
              <w:t xml:space="preserve"> h/chl.tbl.powl.1000mg x 60</w:t>
            </w:r>
          </w:p>
        </w:tc>
        <w:tc>
          <w:tcPr>
            <w:tcW w:w="1842" w:type="dxa"/>
            <w:tcBorders>
              <w:top w:val="nil"/>
              <w:left w:val="nil"/>
              <w:bottom w:val="single" w:sz="4" w:space="0" w:color="000000"/>
              <w:right w:val="single" w:sz="4" w:space="0" w:color="000000"/>
            </w:tcBorders>
            <w:shd w:val="clear" w:color="auto" w:fill="auto"/>
            <w:noWrap/>
            <w:vAlign w:val="bottom"/>
          </w:tcPr>
          <w:p w14:paraId="276ACBD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71AAA5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40</w:t>
            </w:r>
          </w:p>
        </w:tc>
      </w:tr>
      <w:tr w:rsidR="00CC353D" w:rsidRPr="00E7281F" w14:paraId="32318056"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D0C3F31"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53</w:t>
            </w:r>
          </w:p>
        </w:tc>
        <w:tc>
          <w:tcPr>
            <w:tcW w:w="4982" w:type="dxa"/>
            <w:tcBorders>
              <w:top w:val="nil"/>
              <w:left w:val="nil"/>
              <w:bottom w:val="single" w:sz="4" w:space="0" w:color="000000"/>
              <w:right w:val="single" w:sz="4" w:space="0" w:color="000000"/>
            </w:tcBorders>
            <w:shd w:val="clear" w:color="auto" w:fill="auto"/>
            <w:noWrap/>
            <w:vAlign w:val="bottom"/>
          </w:tcPr>
          <w:p w14:paraId="19E107E8"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Thiamazole</w:t>
            </w:r>
            <w:proofErr w:type="spellEnd"/>
            <w:r w:rsidRPr="00CC353D">
              <w:rPr>
                <w:rFonts w:ascii="Georgia" w:hAnsi="Georgia" w:cs="Arial"/>
                <w:sz w:val="20"/>
                <w:szCs w:val="20"/>
              </w:rPr>
              <w:t xml:space="preserve"> tbl.5mg x 50</w:t>
            </w:r>
          </w:p>
        </w:tc>
        <w:tc>
          <w:tcPr>
            <w:tcW w:w="1842" w:type="dxa"/>
            <w:tcBorders>
              <w:top w:val="nil"/>
              <w:left w:val="nil"/>
              <w:bottom w:val="single" w:sz="4" w:space="0" w:color="000000"/>
              <w:right w:val="single" w:sz="4" w:space="0" w:color="000000"/>
            </w:tcBorders>
            <w:shd w:val="clear" w:color="auto" w:fill="auto"/>
            <w:noWrap/>
            <w:vAlign w:val="bottom"/>
          </w:tcPr>
          <w:p w14:paraId="68F8FF3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364843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15</w:t>
            </w:r>
          </w:p>
        </w:tc>
      </w:tr>
      <w:tr w:rsidR="00CC353D" w:rsidRPr="00E7281F" w14:paraId="795685EE"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0151FDC"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54</w:t>
            </w:r>
          </w:p>
        </w:tc>
        <w:tc>
          <w:tcPr>
            <w:tcW w:w="4982" w:type="dxa"/>
            <w:tcBorders>
              <w:top w:val="nil"/>
              <w:left w:val="nil"/>
              <w:bottom w:val="single" w:sz="4" w:space="0" w:color="000000"/>
              <w:right w:val="single" w:sz="4" w:space="0" w:color="000000"/>
            </w:tcBorders>
            <w:shd w:val="clear" w:color="auto" w:fill="auto"/>
            <w:noWrap/>
            <w:vAlign w:val="bottom"/>
          </w:tcPr>
          <w:p w14:paraId="357412BD"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Metoclopramide</w:t>
            </w:r>
            <w:proofErr w:type="spellEnd"/>
            <w:r w:rsidRPr="00CC353D">
              <w:rPr>
                <w:rFonts w:ascii="Georgia" w:hAnsi="Georgia" w:cs="Arial"/>
                <w:sz w:val="20"/>
                <w:szCs w:val="20"/>
              </w:rPr>
              <w:t xml:space="preserve"> h/chl.tbl.10mg x 50</w:t>
            </w:r>
          </w:p>
        </w:tc>
        <w:tc>
          <w:tcPr>
            <w:tcW w:w="1842" w:type="dxa"/>
            <w:tcBorders>
              <w:top w:val="nil"/>
              <w:left w:val="nil"/>
              <w:bottom w:val="single" w:sz="4" w:space="0" w:color="000000"/>
              <w:right w:val="single" w:sz="4" w:space="0" w:color="000000"/>
            </w:tcBorders>
            <w:shd w:val="clear" w:color="auto" w:fill="auto"/>
            <w:noWrap/>
            <w:vAlign w:val="bottom"/>
          </w:tcPr>
          <w:p w14:paraId="40FFB201"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C5CA5E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50</w:t>
            </w:r>
          </w:p>
        </w:tc>
      </w:tr>
      <w:tr w:rsidR="00CC353D" w:rsidRPr="00E7281F" w14:paraId="408F1E85"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75CFFF0"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55</w:t>
            </w:r>
          </w:p>
        </w:tc>
        <w:tc>
          <w:tcPr>
            <w:tcW w:w="4982" w:type="dxa"/>
            <w:tcBorders>
              <w:top w:val="nil"/>
              <w:left w:val="nil"/>
              <w:bottom w:val="single" w:sz="4" w:space="0" w:color="000000"/>
              <w:right w:val="single" w:sz="4" w:space="0" w:color="000000"/>
            </w:tcBorders>
            <w:shd w:val="clear" w:color="auto" w:fill="auto"/>
            <w:noWrap/>
            <w:vAlign w:val="bottom"/>
          </w:tcPr>
          <w:p w14:paraId="15D35310"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Metoprolol</w:t>
            </w:r>
            <w:proofErr w:type="spellEnd"/>
            <w:r w:rsidRPr="00CC353D">
              <w:rPr>
                <w:rFonts w:ascii="Georgia" w:hAnsi="Georgia" w:cs="Arial"/>
                <w:sz w:val="20"/>
                <w:szCs w:val="20"/>
              </w:rPr>
              <w:t xml:space="preserve"> tbl.powl.50mg x 30</w:t>
            </w:r>
          </w:p>
        </w:tc>
        <w:tc>
          <w:tcPr>
            <w:tcW w:w="1842" w:type="dxa"/>
            <w:tcBorders>
              <w:top w:val="nil"/>
              <w:left w:val="nil"/>
              <w:bottom w:val="single" w:sz="4" w:space="0" w:color="000000"/>
              <w:right w:val="single" w:sz="4" w:space="0" w:color="000000"/>
            </w:tcBorders>
            <w:shd w:val="clear" w:color="auto" w:fill="auto"/>
            <w:noWrap/>
            <w:vAlign w:val="bottom"/>
          </w:tcPr>
          <w:p w14:paraId="67263B1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0B6D17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50</w:t>
            </w:r>
          </w:p>
        </w:tc>
      </w:tr>
      <w:tr w:rsidR="00CC353D" w:rsidRPr="00E7281F" w14:paraId="61B0ADC8" w14:textId="77777777" w:rsidTr="00987C42">
        <w:trPr>
          <w:trHeight w:val="1363"/>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D92AF0E"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56</w:t>
            </w:r>
          </w:p>
        </w:tc>
        <w:tc>
          <w:tcPr>
            <w:tcW w:w="4982" w:type="dxa"/>
            <w:tcBorders>
              <w:top w:val="nil"/>
              <w:left w:val="nil"/>
              <w:bottom w:val="single" w:sz="4" w:space="0" w:color="000000"/>
              <w:right w:val="single" w:sz="4" w:space="0" w:color="000000"/>
            </w:tcBorders>
            <w:shd w:val="clear" w:color="auto" w:fill="auto"/>
            <w:vAlign w:val="bottom"/>
          </w:tcPr>
          <w:p w14:paraId="0F5284A8"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Metoprolol</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succinate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tbl.o</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przedł.uwaln</w:t>
            </w:r>
            <w:proofErr w:type="spellEnd"/>
            <w:r w:rsidRPr="00CC353D">
              <w:rPr>
                <w:rFonts w:ascii="Georgia" w:hAnsi="Georgia" w:cs="Arial"/>
                <w:sz w:val="20"/>
                <w:szCs w:val="20"/>
              </w:rPr>
              <w:t>.</w:t>
            </w:r>
            <w:r w:rsidRPr="00CC353D">
              <w:rPr>
                <w:rFonts w:ascii="Georgia" w:hAnsi="Georgia" w:cs="Arial"/>
                <w:sz w:val="20"/>
                <w:szCs w:val="20"/>
              </w:rPr>
              <w:br/>
              <w:t xml:space="preserve">47,5mg </w:t>
            </w:r>
            <w:proofErr w:type="spellStart"/>
            <w:r w:rsidRPr="00CC353D">
              <w:rPr>
                <w:rFonts w:ascii="Georgia" w:hAnsi="Georgia" w:cs="Arial"/>
                <w:sz w:val="20"/>
                <w:szCs w:val="20"/>
              </w:rPr>
              <w:t>burszt</w:t>
            </w:r>
            <w:proofErr w:type="spellEnd"/>
            <w:r w:rsidRPr="00CC353D">
              <w:rPr>
                <w:rFonts w:ascii="Georgia" w:hAnsi="Georgia" w:cs="Arial"/>
                <w:sz w:val="20"/>
                <w:szCs w:val="20"/>
              </w:rPr>
              <w:t>.(co odpowiada 50mg winianu)   x 28tbl.Preparat posiadający</w:t>
            </w:r>
            <w:r w:rsidRPr="00CC353D">
              <w:rPr>
                <w:rFonts w:ascii="Georgia" w:hAnsi="Georgia" w:cs="Arial"/>
                <w:sz w:val="20"/>
                <w:szCs w:val="20"/>
              </w:rPr>
              <w:br/>
              <w:t xml:space="preserve">zarejestrowane wskazanie w leczeniu  </w:t>
            </w:r>
            <w:r w:rsidRPr="00CC353D">
              <w:rPr>
                <w:rFonts w:ascii="Georgia" w:hAnsi="Georgia" w:cs="Arial"/>
                <w:sz w:val="20"/>
                <w:szCs w:val="20"/>
              </w:rPr>
              <w:br/>
              <w:t xml:space="preserve">zaburzeń rytmu serca takich jak: </w:t>
            </w:r>
            <w:r w:rsidRPr="00CC353D">
              <w:rPr>
                <w:rFonts w:ascii="Georgia" w:hAnsi="Georgia" w:cs="Arial"/>
                <w:sz w:val="20"/>
                <w:szCs w:val="20"/>
              </w:rPr>
              <w:br/>
              <w:t xml:space="preserve">tachykardie nadkomorowe, </w:t>
            </w:r>
            <w:proofErr w:type="spellStart"/>
            <w:r w:rsidRPr="00CC353D">
              <w:rPr>
                <w:rFonts w:ascii="Georgia" w:hAnsi="Georgia" w:cs="Arial"/>
                <w:sz w:val="20"/>
                <w:szCs w:val="20"/>
              </w:rPr>
              <w:t>ektrasystolie</w:t>
            </w:r>
            <w:proofErr w:type="spellEnd"/>
            <w:r w:rsidRPr="00CC353D">
              <w:rPr>
                <w:rFonts w:ascii="Georgia" w:hAnsi="Georgia" w:cs="Arial"/>
                <w:sz w:val="20"/>
                <w:szCs w:val="20"/>
              </w:rPr>
              <w:t xml:space="preserve"> </w:t>
            </w:r>
            <w:r w:rsidRPr="00CC353D">
              <w:rPr>
                <w:rFonts w:ascii="Georgia" w:hAnsi="Georgia" w:cs="Arial"/>
                <w:sz w:val="20"/>
                <w:szCs w:val="20"/>
              </w:rPr>
              <w:br/>
              <w:t xml:space="preserve">pochodzenia komorowego i migotanie </w:t>
            </w:r>
            <w:r w:rsidRPr="00CC353D">
              <w:rPr>
                <w:rFonts w:ascii="Georgia" w:hAnsi="Georgia" w:cs="Arial"/>
                <w:sz w:val="20"/>
                <w:szCs w:val="20"/>
              </w:rPr>
              <w:br/>
              <w:t>przedsionków.</w:t>
            </w:r>
          </w:p>
        </w:tc>
        <w:tc>
          <w:tcPr>
            <w:tcW w:w="1842" w:type="dxa"/>
            <w:tcBorders>
              <w:top w:val="nil"/>
              <w:left w:val="nil"/>
              <w:bottom w:val="single" w:sz="4" w:space="0" w:color="000000"/>
              <w:right w:val="single" w:sz="4" w:space="0" w:color="000000"/>
            </w:tcBorders>
            <w:shd w:val="clear" w:color="auto" w:fill="auto"/>
            <w:noWrap/>
            <w:vAlign w:val="bottom"/>
          </w:tcPr>
          <w:p w14:paraId="6BB7C8F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4A5A4D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100</w:t>
            </w:r>
          </w:p>
        </w:tc>
      </w:tr>
      <w:tr w:rsidR="00CC353D" w:rsidRPr="00E7281F" w14:paraId="562AB3FC" w14:textId="77777777" w:rsidTr="00CC353D">
        <w:trPr>
          <w:trHeight w:val="408"/>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5207B2EA"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57</w:t>
            </w:r>
          </w:p>
        </w:tc>
        <w:tc>
          <w:tcPr>
            <w:tcW w:w="4982" w:type="dxa"/>
            <w:tcBorders>
              <w:top w:val="nil"/>
              <w:left w:val="nil"/>
              <w:bottom w:val="single" w:sz="4" w:space="0" w:color="000000"/>
              <w:right w:val="single" w:sz="4" w:space="0" w:color="000000"/>
            </w:tcBorders>
            <w:shd w:val="clear" w:color="auto" w:fill="auto"/>
            <w:vAlign w:val="bottom"/>
          </w:tcPr>
          <w:p w14:paraId="0C678C02"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Metoprolol</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succinate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tbl.o</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przedł.uwaln</w:t>
            </w:r>
            <w:proofErr w:type="spellEnd"/>
            <w:r w:rsidRPr="00CC353D">
              <w:rPr>
                <w:rFonts w:ascii="Georgia" w:hAnsi="Georgia" w:cs="Arial"/>
                <w:sz w:val="20"/>
                <w:szCs w:val="20"/>
              </w:rPr>
              <w:t>.</w:t>
            </w:r>
            <w:r w:rsidRPr="00CC353D">
              <w:rPr>
                <w:rFonts w:ascii="Georgia" w:hAnsi="Georgia" w:cs="Arial"/>
                <w:sz w:val="20"/>
                <w:szCs w:val="20"/>
              </w:rPr>
              <w:br/>
              <w:t xml:space="preserve">23,75mg </w:t>
            </w:r>
            <w:proofErr w:type="spellStart"/>
            <w:r w:rsidRPr="00CC353D">
              <w:rPr>
                <w:rFonts w:ascii="Georgia" w:hAnsi="Georgia" w:cs="Arial"/>
                <w:sz w:val="20"/>
                <w:szCs w:val="20"/>
              </w:rPr>
              <w:t>burszt</w:t>
            </w:r>
            <w:proofErr w:type="spellEnd"/>
            <w:r w:rsidRPr="00CC353D">
              <w:rPr>
                <w:rFonts w:ascii="Georgia" w:hAnsi="Georgia" w:cs="Arial"/>
                <w:sz w:val="20"/>
                <w:szCs w:val="20"/>
              </w:rPr>
              <w:t>.(co odpowiada 25mg winianu)   x 28tbl.Preparat posiadający</w:t>
            </w:r>
            <w:r w:rsidRPr="00CC353D">
              <w:rPr>
                <w:rFonts w:ascii="Georgia" w:hAnsi="Georgia" w:cs="Arial"/>
                <w:sz w:val="20"/>
                <w:szCs w:val="20"/>
              </w:rPr>
              <w:br/>
              <w:t xml:space="preserve">zarejestrowane wskazanie w leczeniu  </w:t>
            </w:r>
            <w:r w:rsidRPr="00CC353D">
              <w:rPr>
                <w:rFonts w:ascii="Georgia" w:hAnsi="Georgia" w:cs="Arial"/>
                <w:sz w:val="20"/>
                <w:szCs w:val="20"/>
              </w:rPr>
              <w:br/>
              <w:t xml:space="preserve">zaburzeń rytmu serca takich jak: </w:t>
            </w:r>
            <w:r w:rsidRPr="00CC353D">
              <w:rPr>
                <w:rFonts w:ascii="Georgia" w:hAnsi="Georgia" w:cs="Arial"/>
                <w:sz w:val="20"/>
                <w:szCs w:val="20"/>
              </w:rPr>
              <w:br/>
              <w:t xml:space="preserve">tachykardie nadkomorowe, </w:t>
            </w:r>
            <w:proofErr w:type="spellStart"/>
            <w:r w:rsidRPr="00CC353D">
              <w:rPr>
                <w:rFonts w:ascii="Georgia" w:hAnsi="Georgia" w:cs="Arial"/>
                <w:sz w:val="20"/>
                <w:szCs w:val="20"/>
              </w:rPr>
              <w:t>ektrasystolie</w:t>
            </w:r>
            <w:proofErr w:type="spellEnd"/>
            <w:r w:rsidRPr="00CC353D">
              <w:rPr>
                <w:rFonts w:ascii="Georgia" w:hAnsi="Georgia" w:cs="Arial"/>
                <w:sz w:val="20"/>
                <w:szCs w:val="20"/>
              </w:rPr>
              <w:t xml:space="preserve"> </w:t>
            </w:r>
            <w:r w:rsidRPr="00CC353D">
              <w:rPr>
                <w:rFonts w:ascii="Georgia" w:hAnsi="Georgia" w:cs="Arial"/>
                <w:sz w:val="20"/>
                <w:szCs w:val="20"/>
              </w:rPr>
              <w:br/>
            </w:r>
            <w:r w:rsidRPr="00CC353D">
              <w:rPr>
                <w:rFonts w:ascii="Georgia" w:hAnsi="Georgia" w:cs="Arial"/>
                <w:sz w:val="20"/>
                <w:szCs w:val="20"/>
              </w:rPr>
              <w:lastRenderedPageBreak/>
              <w:t xml:space="preserve">pochodzenia komorowego i migotanie </w:t>
            </w:r>
            <w:r w:rsidRPr="00CC353D">
              <w:rPr>
                <w:rFonts w:ascii="Georgia" w:hAnsi="Georgia" w:cs="Arial"/>
                <w:sz w:val="20"/>
                <w:szCs w:val="20"/>
              </w:rPr>
              <w:br/>
              <w:t>przedsionków.</w:t>
            </w:r>
          </w:p>
        </w:tc>
        <w:tc>
          <w:tcPr>
            <w:tcW w:w="1842" w:type="dxa"/>
            <w:tcBorders>
              <w:top w:val="nil"/>
              <w:left w:val="nil"/>
              <w:bottom w:val="single" w:sz="4" w:space="0" w:color="000000"/>
              <w:right w:val="single" w:sz="4" w:space="0" w:color="000000"/>
            </w:tcBorders>
            <w:shd w:val="clear" w:color="auto" w:fill="auto"/>
            <w:noWrap/>
            <w:vAlign w:val="bottom"/>
          </w:tcPr>
          <w:p w14:paraId="7B72E9C3"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lastRenderedPageBreak/>
              <w:t>op.</w:t>
            </w:r>
          </w:p>
        </w:tc>
        <w:tc>
          <w:tcPr>
            <w:tcW w:w="1985" w:type="dxa"/>
            <w:tcBorders>
              <w:top w:val="nil"/>
              <w:left w:val="nil"/>
              <w:bottom w:val="single" w:sz="4" w:space="0" w:color="000000"/>
              <w:right w:val="single" w:sz="4" w:space="0" w:color="000000"/>
            </w:tcBorders>
            <w:shd w:val="clear" w:color="auto" w:fill="auto"/>
            <w:noWrap/>
            <w:vAlign w:val="bottom"/>
          </w:tcPr>
          <w:p w14:paraId="027ED12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70</w:t>
            </w:r>
          </w:p>
        </w:tc>
      </w:tr>
      <w:tr w:rsidR="00CC353D" w:rsidRPr="00E7281F" w14:paraId="294FFDE9"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F47BD31"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58</w:t>
            </w:r>
          </w:p>
        </w:tc>
        <w:tc>
          <w:tcPr>
            <w:tcW w:w="4982" w:type="dxa"/>
            <w:tcBorders>
              <w:top w:val="nil"/>
              <w:left w:val="nil"/>
              <w:bottom w:val="single" w:sz="4" w:space="0" w:color="000000"/>
              <w:right w:val="single" w:sz="4" w:space="0" w:color="000000"/>
            </w:tcBorders>
            <w:shd w:val="clear" w:color="auto" w:fill="auto"/>
            <w:noWrap/>
            <w:vAlign w:val="bottom"/>
          </w:tcPr>
          <w:p w14:paraId="3E31C7D5"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Metronidazole</w:t>
            </w:r>
            <w:proofErr w:type="spellEnd"/>
            <w:r w:rsidRPr="00CC353D">
              <w:rPr>
                <w:rFonts w:ascii="Georgia" w:hAnsi="Georgia" w:cs="Arial"/>
                <w:sz w:val="20"/>
                <w:szCs w:val="20"/>
              </w:rPr>
              <w:t xml:space="preserve"> tbl.250mg x 20</w:t>
            </w:r>
          </w:p>
        </w:tc>
        <w:tc>
          <w:tcPr>
            <w:tcW w:w="1842" w:type="dxa"/>
            <w:tcBorders>
              <w:top w:val="nil"/>
              <w:left w:val="nil"/>
              <w:bottom w:val="single" w:sz="4" w:space="0" w:color="000000"/>
              <w:right w:val="single" w:sz="4" w:space="0" w:color="000000"/>
            </w:tcBorders>
            <w:shd w:val="clear" w:color="auto" w:fill="auto"/>
            <w:noWrap/>
            <w:vAlign w:val="bottom"/>
          </w:tcPr>
          <w:p w14:paraId="16CC17B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EB6791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180</w:t>
            </w:r>
          </w:p>
        </w:tc>
      </w:tr>
      <w:tr w:rsidR="00CC353D" w:rsidRPr="00E7281F" w14:paraId="0614C034"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CCCA0F8"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59</w:t>
            </w:r>
          </w:p>
        </w:tc>
        <w:tc>
          <w:tcPr>
            <w:tcW w:w="4982" w:type="dxa"/>
            <w:tcBorders>
              <w:top w:val="nil"/>
              <w:left w:val="nil"/>
              <w:bottom w:val="single" w:sz="4" w:space="0" w:color="000000"/>
              <w:right w:val="single" w:sz="4" w:space="0" w:color="000000"/>
            </w:tcBorders>
            <w:shd w:val="clear" w:color="auto" w:fill="auto"/>
            <w:noWrap/>
            <w:vAlign w:val="bottom"/>
          </w:tcPr>
          <w:p w14:paraId="51483551"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Molsidomine</w:t>
            </w:r>
            <w:proofErr w:type="spellEnd"/>
            <w:r w:rsidRPr="00CC353D">
              <w:rPr>
                <w:rFonts w:ascii="Georgia" w:hAnsi="Georgia" w:cs="Arial"/>
                <w:sz w:val="20"/>
                <w:szCs w:val="20"/>
              </w:rPr>
              <w:t xml:space="preserve"> tbl.4mg x 30</w:t>
            </w:r>
          </w:p>
        </w:tc>
        <w:tc>
          <w:tcPr>
            <w:tcW w:w="1842" w:type="dxa"/>
            <w:tcBorders>
              <w:top w:val="nil"/>
              <w:left w:val="nil"/>
              <w:bottom w:val="single" w:sz="4" w:space="0" w:color="000000"/>
              <w:right w:val="single" w:sz="4" w:space="0" w:color="000000"/>
            </w:tcBorders>
            <w:shd w:val="clear" w:color="auto" w:fill="auto"/>
            <w:noWrap/>
            <w:vAlign w:val="bottom"/>
          </w:tcPr>
          <w:p w14:paraId="5A323B91"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4240D0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w:t>
            </w:r>
          </w:p>
        </w:tc>
      </w:tr>
      <w:tr w:rsidR="00CC353D" w:rsidRPr="00E7281F" w14:paraId="3911F3C1" w14:textId="77777777" w:rsidTr="00987C42">
        <w:trPr>
          <w:trHeight w:val="521"/>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51E4BA0"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60</w:t>
            </w:r>
          </w:p>
        </w:tc>
        <w:tc>
          <w:tcPr>
            <w:tcW w:w="4982" w:type="dxa"/>
            <w:tcBorders>
              <w:top w:val="nil"/>
              <w:left w:val="nil"/>
              <w:bottom w:val="single" w:sz="4" w:space="0" w:color="000000"/>
              <w:right w:val="single" w:sz="4" w:space="0" w:color="000000"/>
            </w:tcBorders>
            <w:shd w:val="clear" w:color="auto" w:fill="auto"/>
            <w:vAlign w:val="bottom"/>
          </w:tcPr>
          <w:p w14:paraId="564836EE"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Tolperisone</w:t>
            </w:r>
            <w:proofErr w:type="spellEnd"/>
            <w:r w:rsidRPr="00CC353D">
              <w:rPr>
                <w:rFonts w:ascii="Georgia" w:hAnsi="Georgia" w:cs="Arial"/>
                <w:sz w:val="20"/>
                <w:szCs w:val="20"/>
              </w:rPr>
              <w:t xml:space="preserve"> tbl.powl.50mg x 30 (pakowane</w:t>
            </w:r>
            <w:r w:rsidRPr="00CC353D">
              <w:rPr>
                <w:rFonts w:ascii="Georgia" w:hAnsi="Georgia" w:cs="Arial"/>
                <w:sz w:val="20"/>
                <w:szCs w:val="20"/>
              </w:rPr>
              <w:br/>
              <w:t>W blistrach )</w:t>
            </w:r>
          </w:p>
        </w:tc>
        <w:tc>
          <w:tcPr>
            <w:tcW w:w="1842" w:type="dxa"/>
            <w:tcBorders>
              <w:top w:val="nil"/>
              <w:left w:val="nil"/>
              <w:bottom w:val="single" w:sz="4" w:space="0" w:color="000000"/>
              <w:right w:val="single" w:sz="4" w:space="0" w:color="000000"/>
            </w:tcBorders>
            <w:shd w:val="clear" w:color="auto" w:fill="auto"/>
            <w:noWrap/>
            <w:vAlign w:val="bottom"/>
          </w:tcPr>
          <w:p w14:paraId="2B70215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7BB575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15</w:t>
            </w:r>
          </w:p>
        </w:tc>
      </w:tr>
      <w:tr w:rsidR="00CC353D" w:rsidRPr="00E7281F" w14:paraId="322606DE"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0C0FC79"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61</w:t>
            </w:r>
          </w:p>
        </w:tc>
        <w:tc>
          <w:tcPr>
            <w:tcW w:w="4982" w:type="dxa"/>
            <w:tcBorders>
              <w:top w:val="nil"/>
              <w:left w:val="nil"/>
              <w:bottom w:val="single" w:sz="4" w:space="0" w:color="000000"/>
              <w:right w:val="single" w:sz="4" w:space="0" w:color="000000"/>
            </w:tcBorders>
            <w:shd w:val="clear" w:color="auto" w:fill="auto"/>
            <w:noWrap/>
            <w:vAlign w:val="bottom"/>
          </w:tcPr>
          <w:p w14:paraId="06A25AC5"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Naproxen</w:t>
            </w:r>
            <w:proofErr w:type="spellEnd"/>
            <w:r w:rsidRPr="00CC353D">
              <w:rPr>
                <w:rFonts w:ascii="Georgia" w:hAnsi="Georgia" w:cs="Arial"/>
                <w:sz w:val="20"/>
                <w:szCs w:val="20"/>
              </w:rPr>
              <w:t xml:space="preserve"> tbl.250mg x 50</w:t>
            </w:r>
          </w:p>
        </w:tc>
        <w:tc>
          <w:tcPr>
            <w:tcW w:w="1842" w:type="dxa"/>
            <w:tcBorders>
              <w:top w:val="nil"/>
              <w:left w:val="nil"/>
              <w:bottom w:val="single" w:sz="4" w:space="0" w:color="000000"/>
              <w:right w:val="single" w:sz="4" w:space="0" w:color="000000"/>
            </w:tcBorders>
            <w:shd w:val="clear" w:color="auto" w:fill="auto"/>
            <w:noWrap/>
            <w:vAlign w:val="bottom"/>
          </w:tcPr>
          <w:p w14:paraId="1D80DC8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3983B4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60</w:t>
            </w:r>
          </w:p>
        </w:tc>
      </w:tr>
      <w:tr w:rsidR="00CC353D" w:rsidRPr="00E7281F" w14:paraId="02D5A538"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7E23136"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62</w:t>
            </w:r>
          </w:p>
        </w:tc>
        <w:tc>
          <w:tcPr>
            <w:tcW w:w="4982" w:type="dxa"/>
            <w:tcBorders>
              <w:top w:val="nil"/>
              <w:left w:val="nil"/>
              <w:bottom w:val="single" w:sz="4" w:space="0" w:color="000000"/>
              <w:right w:val="single" w:sz="4" w:space="0" w:color="000000"/>
            </w:tcBorders>
            <w:shd w:val="clear" w:color="auto" w:fill="auto"/>
            <w:noWrap/>
            <w:vAlign w:val="bottom"/>
          </w:tcPr>
          <w:p w14:paraId="3B86D828"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Nicergoline</w:t>
            </w:r>
            <w:proofErr w:type="spellEnd"/>
            <w:r w:rsidRPr="00CC353D">
              <w:rPr>
                <w:rFonts w:ascii="Georgia" w:hAnsi="Georgia" w:cs="Arial"/>
                <w:sz w:val="20"/>
                <w:szCs w:val="20"/>
              </w:rPr>
              <w:t xml:space="preserve"> tbl.10mg x 50</w:t>
            </w:r>
          </w:p>
        </w:tc>
        <w:tc>
          <w:tcPr>
            <w:tcW w:w="1842" w:type="dxa"/>
            <w:tcBorders>
              <w:top w:val="nil"/>
              <w:left w:val="nil"/>
              <w:bottom w:val="single" w:sz="4" w:space="0" w:color="000000"/>
              <w:right w:val="single" w:sz="4" w:space="0" w:color="000000"/>
            </w:tcBorders>
            <w:shd w:val="clear" w:color="auto" w:fill="auto"/>
            <w:noWrap/>
            <w:vAlign w:val="bottom"/>
          </w:tcPr>
          <w:p w14:paraId="3F1F53F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FE517F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25</w:t>
            </w:r>
          </w:p>
        </w:tc>
      </w:tr>
      <w:tr w:rsidR="00CC353D" w:rsidRPr="00E7281F" w14:paraId="69307EF0"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59300F30"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63</w:t>
            </w:r>
          </w:p>
        </w:tc>
        <w:tc>
          <w:tcPr>
            <w:tcW w:w="4982" w:type="dxa"/>
            <w:tcBorders>
              <w:top w:val="nil"/>
              <w:left w:val="nil"/>
              <w:bottom w:val="single" w:sz="4" w:space="0" w:color="000000"/>
              <w:right w:val="single" w:sz="4" w:space="0" w:color="000000"/>
            </w:tcBorders>
            <w:shd w:val="clear" w:color="auto" w:fill="auto"/>
            <w:noWrap/>
            <w:vAlign w:val="bottom"/>
          </w:tcPr>
          <w:p w14:paraId="23C386F9"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Nifuroxazide</w:t>
            </w:r>
            <w:proofErr w:type="spellEnd"/>
            <w:r w:rsidRPr="00CC353D">
              <w:rPr>
                <w:rFonts w:ascii="Georgia" w:hAnsi="Georgia" w:cs="Arial"/>
                <w:sz w:val="20"/>
                <w:szCs w:val="20"/>
              </w:rPr>
              <w:t xml:space="preserve"> tbl.powl.100mg x 24</w:t>
            </w:r>
          </w:p>
        </w:tc>
        <w:tc>
          <w:tcPr>
            <w:tcW w:w="1842" w:type="dxa"/>
            <w:tcBorders>
              <w:top w:val="nil"/>
              <w:left w:val="nil"/>
              <w:bottom w:val="single" w:sz="4" w:space="0" w:color="000000"/>
              <w:right w:val="single" w:sz="4" w:space="0" w:color="000000"/>
            </w:tcBorders>
            <w:shd w:val="clear" w:color="auto" w:fill="auto"/>
            <w:noWrap/>
            <w:vAlign w:val="bottom"/>
          </w:tcPr>
          <w:p w14:paraId="1F1DC37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3E0913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150</w:t>
            </w:r>
          </w:p>
        </w:tc>
      </w:tr>
      <w:tr w:rsidR="00CC353D" w:rsidRPr="00E7281F" w14:paraId="6C1C9704"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482BCB8"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64</w:t>
            </w:r>
          </w:p>
        </w:tc>
        <w:tc>
          <w:tcPr>
            <w:tcW w:w="4982" w:type="dxa"/>
            <w:tcBorders>
              <w:top w:val="nil"/>
              <w:left w:val="nil"/>
              <w:bottom w:val="single" w:sz="4" w:space="0" w:color="000000"/>
              <w:right w:val="single" w:sz="4" w:space="0" w:color="000000"/>
            </w:tcBorders>
            <w:shd w:val="clear" w:color="auto" w:fill="auto"/>
            <w:noWrap/>
            <w:vAlign w:val="bottom"/>
          </w:tcPr>
          <w:p w14:paraId="268E982A"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Omeprazole</w:t>
            </w:r>
            <w:proofErr w:type="spellEnd"/>
            <w:r w:rsidRPr="00CC353D">
              <w:rPr>
                <w:rFonts w:ascii="Georgia" w:hAnsi="Georgia" w:cs="Arial"/>
                <w:sz w:val="20"/>
                <w:szCs w:val="20"/>
              </w:rPr>
              <w:t xml:space="preserve"> kps.10mg x 14</w:t>
            </w:r>
          </w:p>
        </w:tc>
        <w:tc>
          <w:tcPr>
            <w:tcW w:w="1842" w:type="dxa"/>
            <w:tcBorders>
              <w:top w:val="nil"/>
              <w:left w:val="nil"/>
              <w:bottom w:val="single" w:sz="4" w:space="0" w:color="000000"/>
              <w:right w:val="single" w:sz="4" w:space="0" w:color="000000"/>
            </w:tcBorders>
            <w:shd w:val="clear" w:color="auto" w:fill="auto"/>
            <w:noWrap/>
            <w:vAlign w:val="bottom"/>
          </w:tcPr>
          <w:p w14:paraId="47705B6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C6E3CB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16</w:t>
            </w:r>
          </w:p>
        </w:tc>
      </w:tr>
      <w:tr w:rsidR="00CC353D" w:rsidRPr="00E7281F" w14:paraId="35464E6E"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FDA606D"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65</w:t>
            </w:r>
          </w:p>
        </w:tc>
        <w:tc>
          <w:tcPr>
            <w:tcW w:w="4982" w:type="dxa"/>
            <w:tcBorders>
              <w:top w:val="nil"/>
              <w:left w:val="nil"/>
              <w:bottom w:val="single" w:sz="4" w:space="0" w:color="000000"/>
              <w:right w:val="single" w:sz="4" w:space="0" w:color="000000"/>
            </w:tcBorders>
            <w:shd w:val="clear" w:color="auto" w:fill="auto"/>
            <w:noWrap/>
            <w:vAlign w:val="bottom"/>
          </w:tcPr>
          <w:p w14:paraId="17B205B3"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Omeprazole</w:t>
            </w:r>
            <w:proofErr w:type="spellEnd"/>
            <w:r w:rsidRPr="00CC353D">
              <w:rPr>
                <w:rFonts w:ascii="Georgia" w:hAnsi="Georgia" w:cs="Arial"/>
                <w:sz w:val="20"/>
                <w:szCs w:val="20"/>
              </w:rPr>
              <w:t xml:space="preserve"> kps.20mg x 28</w:t>
            </w:r>
          </w:p>
        </w:tc>
        <w:tc>
          <w:tcPr>
            <w:tcW w:w="1842" w:type="dxa"/>
            <w:tcBorders>
              <w:top w:val="nil"/>
              <w:left w:val="nil"/>
              <w:bottom w:val="single" w:sz="4" w:space="0" w:color="000000"/>
              <w:right w:val="single" w:sz="4" w:space="0" w:color="000000"/>
            </w:tcBorders>
            <w:shd w:val="clear" w:color="auto" w:fill="auto"/>
            <w:noWrap/>
            <w:vAlign w:val="bottom"/>
          </w:tcPr>
          <w:p w14:paraId="23915E2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AD6960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1000</w:t>
            </w:r>
          </w:p>
        </w:tc>
      </w:tr>
      <w:tr w:rsidR="00CC353D" w:rsidRPr="00E7281F" w14:paraId="20D0484C" w14:textId="77777777" w:rsidTr="00987C42">
        <w:trPr>
          <w:trHeight w:val="174"/>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53B9B2A"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66</w:t>
            </w:r>
          </w:p>
        </w:tc>
        <w:tc>
          <w:tcPr>
            <w:tcW w:w="4982" w:type="dxa"/>
            <w:tcBorders>
              <w:top w:val="nil"/>
              <w:left w:val="nil"/>
              <w:bottom w:val="single" w:sz="4" w:space="0" w:color="000000"/>
              <w:right w:val="single" w:sz="4" w:space="0" w:color="000000"/>
            </w:tcBorders>
            <w:shd w:val="clear" w:color="auto" w:fill="auto"/>
            <w:noWrap/>
            <w:vAlign w:val="bottom"/>
          </w:tcPr>
          <w:p w14:paraId="3ABC85DB"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Perazine</w:t>
            </w:r>
            <w:proofErr w:type="spellEnd"/>
            <w:r w:rsidRPr="00CC353D">
              <w:rPr>
                <w:rFonts w:ascii="Georgia" w:hAnsi="Georgia" w:cs="Arial"/>
                <w:sz w:val="20"/>
                <w:szCs w:val="20"/>
              </w:rPr>
              <w:t xml:space="preserve"> tbl.25mg x 50</w:t>
            </w:r>
          </w:p>
        </w:tc>
        <w:tc>
          <w:tcPr>
            <w:tcW w:w="1842" w:type="dxa"/>
            <w:tcBorders>
              <w:top w:val="nil"/>
              <w:left w:val="nil"/>
              <w:bottom w:val="single" w:sz="4" w:space="0" w:color="000000"/>
              <w:right w:val="single" w:sz="4" w:space="0" w:color="000000"/>
            </w:tcBorders>
            <w:shd w:val="clear" w:color="auto" w:fill="auto"/>
            <w:noWrap/>
            <w:vAlign w:val="bottom"/>
          </w:tcPr>
          <w:p w14:paraId="6D67F61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859319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w:t>
            </w:r>
          </w:p>
        </w:tc>
      </w:tr>
      <w:tr w:rsidR="00CC353D" w:rsidRPr="00E7281F" w14:paraId="51498DEF" w14:textId="77777777" w:rsidTr="00987C42">
        <w:trPr>
          <w:trHeight w:val="79"/>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172484C"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67</w:t>
            </w:r>
          </w:p>
        </w:tc>
        <w:tc>
          <w:tcPr>
            <w:tcW w:w="4982" w:type="dxa"/>
            <w:tcBorders>
              <w:top w:val="nil"/>
              <w:left w:val="nil"/>
              <w:bottom w:val="single" w:sz="4" w:space="0" w:color="000000"/>
              <w:right w:val="single" w:sz="4" w:space="0" w:color="000000"/>
            </w:tcBorders>
            <w:shd w:val="clear" w:color="auto" w:fill="auto"/>
            <w:noWrap/>
            <w:vAlign w:val="bottom"/>
          </w:tcPr>
          <w:p w14:paraId="484C90C2"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Perazine</w:t>
            </w:r>
            <w:proofErr w:type="spellEnd"/>
            <w:r w:rsidRPr="00CC353D">
              <w:rPr>
                <w:rFonts w:ascii="Georgia" w:hAnsi="Georgia" w:cs="Arial"/>
                <w:sz w:val="20"/>
                <w:szCs w:val="20"/>
              </w:rPr>
              <w:t xml:space="preserve"> tbl.100mg x 30</w:t>
            </w:r>
          </w:p>
        </w:tc>
        <w:tc>
          <w:tcPr>
            <w:tcW w:w="1842" w:type="dxa"/>
            <w:tcBorders>
              <w:top w:val="nil"/>
              <w:left w:val="nil"/>
              <w:bottom w:val="single" w:sz="4" w:space="0" w:color="000000"/>
              <w:right w:val="single" w:sz="4" w:space="0" w:color="000000"/>
            </w:tcBorders>
            <w:shd w:val="clear" w:color="auto" w:fill="auto"/>
            <w:noWrap/>
            <w:vAlign w:val="bottom"/>
          </w:tcPr>
          <w:p w14:paraId="3C5A33C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B810FD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w:t>
            </w:r>
          </w:p>
        </w:tc>
      </w:tr>
      <w:tr w:rsidR="00CC353D" w:rsidRPr="00E7281F" w14:paraId="6119F52F" w14:textId="77777777" w:rsidTr="00987C42">
        <w:trPr>
          <w:trHeight w:val="5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DD6FA25"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68</w:t>
            </w:r>
          </w:p>
        </w:tc>
        <w:tc>
          <w:tcPr>
            <w:tcW w:w="4982" w:type="dxa"/>
            <w:tcBorders>
              <w:top w:val="nil"/>
              <w:left w:val="nil"/>
              <w:bottom w:val="single" w:sz="4" w:space="0" w:color="000000"/>
              <w:right w:val="single" w:sz="4" w:space="0" w:color="000000"/>
            </w:tcBorders>
            <w:shd w:val="clear" w:color="auto" w:fill="auto"/>
            <w:vAlign w:val="bottom"/>
          </w:tcPr>
          <w:p w14:paraId="0B471BA3"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Propafenone</w:t>
            </w:r>
            <w:proofErr w:type="spellEnd"/>
            <w:r w:rsidRPr="00CC353D">
              <w:rPr>
                <w:rFonts w:ascii="Georgia" w:hAnsi="Georgia" w:cs="Arial"/>
                <w:sz w:val="20"/>
                <w:szCs w:val="20"/>
              </w:rPr>
              <w:t xml:space="preserve"> h/</w:t>
            </w:r>
            <w:proofErr w:type="spellStart"/>
            <w:r w:rsidRPr="00CC353D">
              <w:rPr>
                <w:rFonts w:ascii="Georgia" w:hAnsi="Georgia" w:cs="Arial"/>
                <w:sz w:val="20"/>
                <w:szCs w:val="20"/>
              </w:rPr>
              <w:t>chl</w:t>
            </w:r>
            <w:proofErr w:type="spellEnd"/>
            <w:r w:rsidRPr="00CC353D">
              <w:rPr>
                <w:rFonts w:ascii="Georgia" w:hAnsi="Georgia" w:cs="Arial"/>
                <w:sz w:val="20"/>
                <w:szCs w:val="20"/>
              </w:rPr>
              <w:t>.</w:t>
            </w:r>
            <w:r w:rsidRPr="00CC353D">
              <w:rPr>
                <w:rFonts w:ascii="Georgia" w:hAnsi="Georgia" w:cs="Arial"/>
                <w:sz w:val="20"/>
                <w:szCs w:val="20"/>
              </w:rPr>
              <w:br/>
              <w:t>tbl.powl.150mg x 20</w:t>
            </w:r>
          </w:p>
        </w:tc>
        <w:tc>
          <w:tcPr>
            <w:tcW w:w="1842" w:type="dxa"/>
            <w:tcBorders>
              <w:top w:val="nil"/>
              <w:left w:val="nil"/>
              <w:bottom w:val="single" w:sz="4" w:space="0" w:color="000000"/>
              <w:right w:val="single" w:sz="4" w:space="0" w:color="000000"/>
            </w:tcBorders>
            <w:shd w:val="clear" w:color="auto" w:fill="auto"/>
            <w:noWrap/>
            <w:vAlign w:val="bottom"/>
          </w:tcPr>
          <w:p w14:paraId="41FBE68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7C87AB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15</w:t>
            </w:r>
          </w:p>
        </w:tc>
      </w:tr>
      <w:tr w:rsidR="00CC353D" w:rsidRPr="00E7281F" w14:paraId="753AE4AC"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BDFF965"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69</w:t>
            </w:r>
          </w:p>
        </w:tc>
        <w:tc>
          <w:tcPr>
            <w:tcW w:w="4982" w:type="dxa"/>
            <w:tcBorders>
              <w:top w:val="nil"/>
              <w:left w:val="nil"/>
              <w:bottom w:val="single" w:sz="4" w:space="0" w:color="000000"/>
              <w:right w:val="single" w:sz="4" w:space="0" w:color="000000"/>
            </w:tcBorders>
            <w:shd w:val="clear" w:color="auto" w:fill="auto"/>
            <w:noWrap/>
            <w:vAlign w:val="bottom"/>
          </w:tcPr>
          <w:p w14:paraId="1A6F720F"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Pentoxifylline</w:t>
            </w:r>
            <w:proofErr w:type="spellEnd"/>
            <w:r w:rsidRPr="00CC353D">
              <w:rPr>
                <w:rFonts w:ascii="Georgia" w:hAnsi="Georgia" w:cs="Arial"/>
                <w:sz w:val="20"/>
                <w:szCs w:val="20"/>
              </w:rPr>
              <w:t xml:space="preserve"> tbl.prol.400mg x 20</w:t>
            </w:r>
          </w:p>
        </w:tc>
        <w:tc>
          <w:tcPr>
            <w:tcW w:w="1842" w:type="dxa"/>
            <w:tcBorders>
              <w:top w:val="nil"/>
              <w:left w:val="nil"/>
              <w:bottom w:val="single" w:sz="4" w:space="0" w:color="000000"/>
              <w:right w:val="single" w:sz="4" w:space="0" w:color="000000"/>
            </w:tcBorders>
            <w:shd w:val="clear" w:color="auto" w:fill="auto"/>
            <w:noWrap/>
            <w:vAlign w:val="bottom"/>
          </w:tcPr>
          <w:p w14:paraId="40775F2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E8AFDE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w:t>
            </w:r>
          </w:p>
        </w:tc>
      </w:tr>
      <w:tr w:rsidR="00CC353D" w:rsidRPr="00E7281F" w14:paraId="259D3DD7"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F639A4F"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70</w:t>
            </w:r>
          </w:p>
        </w:tc>
        <w:tc>
          <w:tcPr>
            <w:tcW w:w="4982" w:type="dxa"/>
            <w:tcBorders>
              <w:top w:val="nil"/>
              <w:left w:val="nil"/>
              <w:bottom w:val="single" w:sz="4" w:space="0" w:color="000000"/>
              <w:right w:val="single" w:sz="4" w:space="0" w:color="000000"/>
            </w:tcBorders>
            <w:shd w:val="clear" w:color="auto" w:fill="auto"/>
            <w:noWrap/>
            <w:vAlign w:val="bottom"/>
          </w:tcPr>
          <w:p w14:paraId="5B23C468"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Opipramole</w:t>
            </w:r>
            <w:proofErr w:type="spellEnd"/>
            <w:r w:rsidRPr="00CC353D">
              <w:rPr>
                <w:rFonts w:ascii="Georgia" w:hAnsi="Georgia" w:cs="Arial"/>
                <w:sz w:val="20"/>
                <w:szCs w:val="20"/>
              </w:rPr>
              <w:t xml:space="preserve"> h/chl.tbl.draż.50mg x 20</w:t>
            </w:r>
          </w:p>
        </w:tc>
        <w:tc>
          <w:tcPr>
            <w:tcW w:w="1842" w:type="dxa"/>
            <w:tcBorders>
              <w:top w:val="nil"/>
              <w:left w:val="nil"/>
              <w:bottom w:val="single" w:sz="4" w:space="0" w:color="000000"/>
              <w:right w:val="single" w:sz="4" w:space="0" w:color="000000"/>
            </w:tcBorders>
            <w:shd w:val="clear" w:color="auto" w:fill="auto"/>
            <w:noWrap/>
            <w:vAlign w:val="bottom"/>
          </w:tcPr>
          <w:p w14:paraId="06329F6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F1AE3A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50</w:t>
            </w:r>
          </w:p>
        </w:tc>
      </w:tr>
      <w:tr w:rsidR="00CC353D" w:rsidRPr="00E7281F" w14:paraId="57A7D6C1"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C5A1A5A"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71</w:t>
            </w:r>
          </w:p>
        </w:tc>
        <w:tc>
          <w:tcPr>
            <w:tcW w:w="4982" w:type="dxa"/>
            <w:tcBorders>
              <w:top w:val="nil"/>
              <w:left w:val="nil"/>
              <w:bottom w:val="single" w:sz="4" w:space="0" w:color="000000"/>
              <w:right w:val="single" w:sz="4" w:space="0" w:color="000000"/>
            </w:tcBorders>
            <w:shd w:val="clear" w:color="auto" w:fill="auto"/>
            <w:noWrap/>
            <w:vAlign w:val="bottom"/>
          </w:tcPr>
          <w:p w14:paraId="47B1BFD8"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Promazine</w:t>
            </w:r>
            <w:proofErr w:type="spellEnd"/>
            <w:r w:rsidRPr="00CC353D">
              <w:rPr>
                <w:rFonts w:ascii="Georgia" w:hAnsi="Georgia" w:cs="Arial"/>
                <w:sz w:val="20"/>
                <w:szCs w:val="20"/>
              </w:rPr>
              <w:t xml:space="preserve"> h/chl.tbl.draż.25mg x 60</w:t>
            </w:r>
          </w:p>
        </w:tc>
        <w:tc>
          <w:tcPr>
            <w:tcW w:w="1842" w:type="dxa"/>
            <w:tcBorders>
              <w:top w:val="nil"/>
              <w:left w:val="nil"/>
              <w:bottom w:val="single" w:sz="4" w:space="0" w:color="000000"/>
              <w:right w:val="single" w:sz="4" w:space="0" w:color="000000"/>
            </w:tcBorders>
            <w:shd w:val="clear" w:color="auto" w:fill="auto"/>
            <w:noWrap/>
            <w:vAlign w:val="bottom"/>
          </w:tcPr>
          <w:p w14:paraId="0919907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4C72A2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w:t>
            </w:r>
          </w:p>
        </w:tc>
      </w:tr>
      <w:tr w:rsidR="00CC353D" w:rsidRPr="00E7281F" w14:paraId="4A965A09"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5CE68EBE"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72</w:t>
            </w:r>
          </w:p>
        </w:tc>
        <w:tc>
          <w:tcPr>
            <w:tcW w:w="4982" w:type="dxa"/>
            <w:tcBorders>
              <w:top w:val="nil"/>
              <w:left w:val="nil"/>
              <w:bottom w:val="single" w:sz="4" w:space="0" w:color="000000"/>
              <w:right w:val="single" w:sz="4" w:space="0" w:color="000000"/>
            </w:tcBorders>
            <w:shd w:val="clear" w:color="auto" w:fill="auto"/>
            <w:noWrap/>
            <w:vAlign w:val="bottom"/>
          </w:tcPr>
          <w:p w14:paraId="13FEE6B1"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Promazine</w:t>
            </w:r>
            <w:proofErr w:type="spellEnd"/>
            <w:r w:rsidRPr="00CC353D">
              <w:rPr>
                <w:rFonts w:ascii="Georgia" w:hAnsi="Georgia" w:cs="Arial"/>
                <w:sz w:val="20"/>
                <w:szCs w:val="20"/>
              </w:rPr>
              <w:t xml:space="preserve"> h/chl.tbl.draż.50mg x 60</w:t>
            </w:r>
          </w:p>
        </w:tc>
        <w:tc>
          <w:tcPr>
            <w:tcW w:w="1842" w:type="dxa"/>
            <w:tcBorders>
              <w:top w:val="nil"/>
              <w:left w:val="nil"/>
              <w:bottom w:val="single" w:sz="4" w:space="0" w:color="000000"/>
              <w:right w:val="single" w:sz="4" w:space="0" w:color="000000"/>
            </w:tcBorders>
            <w:shd w:val="clear" w:color="auto" w:fill="auto"/>
            <w:noWrap/>
            <w:vAlign w:val="bottom"/>
          </w:tcPr>
          <w:p w14:paraId="34E4DBB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ACD8C9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w:t>
            </w:r>
          </w:p>
        </w:tc>
      </w:tr>
      <w:tr w:rsidR="00CC353D" w:rsidRPr="00E7281F" w14:paraId="0B24A747"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508F06D"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73</w:t>
            </w:r>
          </w:p>
        </w:tc>
        <w:tc>
          <w:tcPr>
            <w:tcW w:w="4982" w:type="dxa"/>
            <w:tcBorders>
              <w:top w:val="nil"/>
              <w:left w:val="nil"/>
              <w:bottom w:val="single" w:sz="4" w:space="0" w:color="000000"/>
              <w:right w:val="single" w:sz="4" w:space="0" w:color="000000"/>
            </w:tcBorders>
            <w:shd w:val="clear" w:color="auto" w:fill="auto"/>
            <w:noWrap/>
            <w:vAlign w:val="bottom"/>
          </w:tcPr>
          <w:p w14:paraId="42FC4151"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Propranolol</w:t>
            </w:r>
            <w:proofErr w:type="spellEnd"/>
            <w:r w:rsidRPr="00CC353D">
              <w:rPr>
                <w:rFonts w:ascii="Georgia" w:hAnsi="Georgia" w:cs="Arial"/>
                <w:sz w:val="20"/>
                <w:szCs w:val="20"/>
              </w:rPr>
              <w:t xml:space="preserve"> h/chl.tbl.10mg x 50</w:t>
            </w:r>
          </w:p>
        </w:tc>
        <w:tc>
          <w:tcPr>
            <w:tcW w:w="1842" w:type="dxa"/>
            <w:tcBorders>
              <w:top w:val="nil"/>
              <w:left w:val="nil"/>
              <w:bottom w:val="single" w:sz="4" w:space="0" w:color="000000"/>
              <w:right w:val="single" w:sz="4" w:space="0" w:color="000000"/>
            </w:tcBorders>
            <w:shd w:val="clear" w:color="auto" w:fill="auto"/>
            <w:noWrap/>
            <w:vAlign w:val="bottom"/>
          </w:tcPr>
          <w:p w14:paraId="6262915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A6EE3C3"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30</w:t>
            </w:r>
          </w:p>
        </w:tc>
      </w:tr>
      <w:tr w:rsidR="00CC353D" w:rsidRPr="00E7281F" w14:paraId="089A1DE0"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83216F4"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74</w:t>
            </w:r>
          </w:p>
        </w:tc>
        <w:tc>
          <w:tcPr>
            <w:tcW w:w="4982" w:type="dxa"/>
            <w:tcBorders>
              <w:top w:val="nil"/>
              <w:left w:val="nil"/>
              <w:bottom w:val="single" w:sz="4" w:space="0" w:color="000000"/>
              <w:right w:val="single" w:sz="4" w:space="0" w:color="000000"/>
            </w:tcBorders>
            <w:shd w:val="clear" w:color="auto" w:fill="auto"/>
            <w:noWrap/>
            <w:vAlign w:val="bottom"/>
          </w:tcPr>
          <w:p w14:paraId="54A73F0B"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Propranolol</w:t>
            </w:r>
            <w:proofErr w:type="spellEnd"/>
            <w:r w:rsidRPr="00CC353D">
              <w:rPr>
                <w:rFonts w:ascii="Georgia" w:hAnsi="Georgia" w:cs="Arial"/>
                <w:sz w:val="20"/>
                <w:szCs w:val="20"/>
              </w:rPr>
              <w:t xml:space="preserve"> h/chl.tbl.40mg x 50</w:t>
            </w:r>
          </w:p>
        </w:tc>
        <w:tc>
          <w:tcPr>
            <w:tcW w:w="1842" w:type="dxa"/>
            <w:tcBorders>
              <w:top w:val="nil"/>
              <w:left w:val="nil"/>
              <w:bottom w:val="single" w:sz="4" w:space="0" w:color="000000"/>
              <w:right w:val="single" w:sz="4" w:space="0" w:color="000000"/>
            </w:tcBorders>
            <w:shd w:val="clear" w:color="auto" w:fill="auto"/>
            <w:noWrap/>
            <w:vAlign w:val="bottom"/>
          </w:tcPr>
          <w:p w14:paraId="2F2A6FE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A12A6E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w:t>
            </w:r>
          </w:p>
        </w:tc>
      </w:tr>
      <w:tr w:rsidR="00CC353D" w:rsidRPr="00E7281F" w14:paraId="0291DB96"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B78DD10"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75</w:t>
            </w:r>
          </w:p>
        </w:tc>
        <w:tc>
          <w:tcPr>
            <w:tcW w:w="4982" w:type="dxa"/>
            <w:tcBorders>
              <w:top w:val="nil"/>
              <w:left w:val="nil"/>
              <w:bottom w:val="single" w:sz="4" w:space="0" w:color="000000"/>
              <w:right w:val="single" w:sz="4" w:space="0" w:color="000000"/>
            </w:tcBorders>
            <w:shd w:val="clear" w:color="auto" w:fill="auto"/>
            <w:noWrap/>
            <w:vAlign w:val="bottom"/>
          </w:tcPr>
          <w:p w14:paraId="06C57B9E"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Metamizole</w:t>
            </w:r>
            <w:proofErr w:type="spellEnd"/>
            <w:r w:rsidRPr="00CC353D">
              <w:rPr>
                <w:rFonts w:ascii="Georgia" w:hAnsi="Georgia" w:cs="Arial"/>
                <w:sz w:val="20"/>
                <w:szCs w:val="20"/>
              </w:rPr>
              <w:t xml:space="preserve"> sodium tbl.500mg</w:t>
            </w:r>
          </w:p>
        </w:tc>
        <w:tc>
          <w:tcPr>
            <w:tcW w:w="1842" w:type="dxa"/>
            <w:tcBorders>
              <w:top w:val="nil"/>
              <w:left w:val="nil"/>
              <w:bottom w:val="single" w:sz="4" w:space="0" w:color="000000"/>
              <w:right w:val="single" w:sz="4" w:space="0" w:color="000000"/>
            </w:tcBorders>
            <w:shd w:val="clear" w:color="auto" w:fill="auto"/>
            <w:noWrap/>
            <w:vAlign w:val="bottom"/>
          </w:tcPr>
          <w:p w14:paraId="612416D7" w14:textId="77777777" w:rsidR="00CC353D" w:rsidRPr="0012582C" w:rsidRDefault="00CC353D" w:rsidP="00CC353D">
            <w:pPr>
              <w:jc w:val="center"/>
              <w:rPr>
                <w:rFonts w:ascii="Georgia" w:hAnsi="Georgia" w:cs="Arial"/>
                <w:sz w:val="20"/>
                <w:szCs w:val="20"/>
              </w:rPr>
            </w:pPr>
            <w:r w:rsidRPr="0012582C">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408D2A0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12000</w:t>
            </w:r>
          </w:p>
        </w:tc>
      </w:tr>
      <w:tr w:rsidR="00CC353D" w:rsidRPr="00E7281F" w14:paraId="45EE6910"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0A1ADD5"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76</w:t>
            </w:r>
          </w:p>
        </w:tc>
        <w:tc>
          <w:tcPr>
            <w:tcW w:w="4982" w:type="dxa"/>
            <w:tcBorders>
              <w:top w:val="nil"/>
              <w:left w:val="nil"/>
              <w:bottom w:val="single" w:sz="4" w:space="0" w:color="000000"/>
              <w:right w:val="single" w:sz="4" w:space="0" w:color="000000"/>
            </w:tcBorders>
            <w:shd w:val="clear" w:color="auto" w:fill="auto"/>
            <w:noWrap/>
            <w:vAlign w:val="bottom"/>
          </w:tcPr>
          <w:p w14:paraId="4596A1E4"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Pyrantel</w:t>
            </w:r>
            <w:proofErr w:type="spellEnd"/>
            <w:r w:rsidRPr="00CC353D">
              <w:rPr>
                <w:rFonts w:ascii="Georgia" w:hAnsi="Georgia" w:cs="Arial"/>
                <w:sz w:val="20"/>
                <w:szCs w:val="20"/>
              </w:rPr>
              <w:t xml:space="preserve"> tbl.250mg x 3</w:t>
            </w:r>
          </w:p>
        </w:tc>
        <w:tc>
          <w:tcPr>
            <w:tcW w:w="1842" w:type="dxa"/>
            <w:tcBorders>
              <w:top w:val="nil"/>
              <w:left w:val="nil"/>
              <w:bottom w:val="single" w:sz="4" w:space="0" w:color="000000"/>
              <w:right w:val="single" w:sz="4" w:space="0" w:color="000000"/>
            </w:tcBorders>
            <w:shd w:val="clear" w:color="auto" w:fill="auto"/>
            <w:noWrap/>
            <w:vAlign w:val="bottom"/>
          </w:tcPr>
          <w:p w14:paraId="3ECD8CA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E9ADBC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w:t>
            </w:r>
          </w:p>
        </w:tc>
      </w:tr>
      <w:tr w:rsidR="00CC353D" w:rsidRPr="00E7281F" w14:paraId="3E52C100" w14:textId="77777777" w:rsidTr="00987C42">
        <w:trPr>
          <w:trHeight w:val="176"/>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64169BF"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77</w:t>
            </w:r>
          </w:p>
        </w:tc>
        <w:tc>
          <w:tcPr>
            <w:tcW w:w="4982" w:type="dxa"/>
            <w:tcBorders>
              <w:top w:val="nil"/>
              <w:left w:val="nil"/>
              <w:bottom w:val="single" w:sz="4" w:space="0" w:color="000000"/>
              <w:right w:val="single" w:sz="4" w:space="0" w:color="000000"/>
            </w:tcBorders>
            <w:shd w:val="clear" w:color="auto" w:fill="auto"/>
            <w:noWrap/>
            <w:vAlign w:val="bottom"/>
          </w:tcPr>
          <w:p w14:paraId="7682A38B"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Diphenoxylate</w:t>
            </w:r>
            <w:proofErr w:type="spellEnd"/>
            <w:r w:rsidRPr="00CC353D">
              <w:rPr>
                <w:rFonts w:ascii="Georgia" w:hAnsi="Georgia" w:cs="Arial"/>
                <w:sz w:val="20"/>
                <w:szCs w:val="20"/>
              </w:rPr>
              <w:t xml:space="preserve"> h/</w:t>
            </w:r>
            <w:proofErr w:type="spellStart"/>
            <w:r w:rsidRPr="00CC353D">
              <w:rPr>
                <w:rFonts w:ascii="Georgia" w:hAnsi="Georgia" w:cs="Arial"/>
                <w:sz w:val="20"/>
                <w:szCs w:val="20"/>
              </w:rPr>
              <w:t>chl</w:t>
            </w:r>
            <w:proofErr w:type="spellEnd"/>
            <w:r w:rsidRPr="00CC353D">
              <w:rPr>
                <w:rFonts w:ascii="Georgia" w:hAnsi="Georgia" w:cs="Arial"/>
                <w:sz w:val="20"/>
                <w:szCs w:val="20"/>
              </w:rPr>
              <w:t>.+</w:t>
            </w:r>
            <w:proofErr w:type="spellStart"/>
            <w:r w:rsidRPr="00CC353D">
              <w:rPr>
                <w:rFonts w:ascii="Georgia" w:hAnsi="Georgia" w:cs="Arial"/>
                <w:sz w:val="20"/>
                <w:szCs w:val="20"/>
              </w:rPr>
              <w:t>Atropine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sulph</w:t>
            </w:r>
            <w:proofErr w:type="spellEnd"/>
            <w:r w:rsidRPr="00CC353D">
              <w:rPr>
                <w:rFonts w:ascii="Georgia" w:hAnsi="Georgia" w:cs="Arial"/>
                <w:sz w:val="20"/>
                <w:szCs w:val="20"/>
              </w:rPr>
              <w:t>.</w:t>
            </w:r>
            <w:r w:rsidRPr="00CC353D">
              <w:rPr>
                <w:rFonts w:ascii="Georgia" w:hAnsi="Georgia" w:cs="Arial"/>
                <w:sz w:val="20"/>
                <w:szCs w:val="20"/>
              </w:rPr>
              <w:br/>
              <w:t>tbl.2,5mg x 20</w:t>
            </w:r>
          </w:p>
        </w:tc>
        <w:tc>
          <w:tcPr>
            <w:tcW w:w="1842" w:type="dxa"/>
            <w:tcBorders>
              <w:top w:val="nil"/>
              <w:left w:val="nil"/>
              <w:bottom w:val="single" w:sz="4" w:space="0" w:color="000000"/>
              <w:right w:val="single" w:sz="4" w:space="0" w:color="000000"/>
            </w:tcBorders>
            <w:shd w:val="clear" w:color="auto" w:fill="auto"/>
            <w:noWrap/>
            <w:vAlign w:val="bottom"/>
          </w:tcPr>
          <w:p w14:paraId="0CC8FF9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600F8B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w:t>
            </w:r>
          </w:p>
        </w:tc>
      </w:tr>
      <w:tr w:rsidR="00CC353D" w:rsidRPr="00E7281F" w14:paraId="70B3B2B3" w14:textId="77777777" w:rsidTr="00987C42">
        <w:trPr>
          <w:trHeight w:val="279"/>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7C2F724"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78</w:t>
            </w:r>
          </w:p>
        </w:tc>
        <w:tc>
          <w:tcPr>
            <w:tcW w:w="4982" w:type="dxa"/>
            <w:tcBorders>
              <w:top w:val="nil"/>
              <w:left w:val="nil"/>
              <w:bottom w:val="single" w:sz="4" w:space="0" w:color="000000"/>
              <w:right w:val="single" w:sz="4" w:space="0" w:color="000000"/>
            </w:tcBorders>
            <w:shd w:val="clear" w:color="auto" w:fill="auto"/>
            <w:vAlign w:val="bottom"/>
          </w:tcPr>
          <w:p w14:paraId="5D8FE742"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Simvastatin</w:t>
            </w:r>
            <w:proofErr w:type="spellEnd"/>
            <w:r w:rsidRPr="00CC353D">
              <w:rPr>
                <w:rFonts w:ascii="Georgia" w:hAnsi="Georgia" w:cs="Arial"/>
                <w:sz w:val="20"/>
                <w:szCs w:val="20"/>
              </w:rPr>
              <w:t xml:space="preserve"> tbl.powl.20mg x 28</w:t>
            </w:r>
          </w:p>
        </w:tc>
        <w:tc>
          <w:tcPr>
            <w:tcW w:w="1842" w:type="dxa"/>
            <w:tcBorders>
              <w:top w:val="nil"/>
              <w:left w:val="nil"/>
              <w:bottom w:val="single" w:sz="4" w:space="0" w:color="000000"/>
              <w:right w:val="single" w:sz="4" w:space="0" w:color="000000"/>
            </w:tcBorders>
            <w:shd w:val="clear" w:color="auto" w:fill="auto"/>
            <w:noWrap/>
            <w:vAlign w:val="bottom"/>
          </w:tcPr>
          <w:p w14:paraId="74A7BE3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23A469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100</w:t>
            </w:r>
          </w:p>
        </w:tc>
      </w:tr>
      <w:tr w:rsidR="00CC353D" w:rsidRPr="00E7281F" w14:paraId="6C6555F6" w14:textId="77777777" w:rsidTr="00987C42">
        <w:trPr>
          <w:trHeight w:val="84"/>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8DB69AD"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79</w:t>
            </w:r>
          </w:p>
        </w:tc>
        <w:tc>
          <w:tcPr>
            <w:tcW w:w="4982" w:type="dxa"/>
            <w:tcBorders>
              <w:top w:val="nil"/>
              <w:left w:val="nil"/>
              <w:bottom w:val="single" w:sz="4" w:space="0" w:color="000000"/>
              <w:right w:val="single" w:sz="4" w:space="0" w:color="000000"/>
            </w:tcBorders>
            <w:shd w:val="clear" w:color="auto" w:fill="auto"/>
            <w:noWrap/>
            <w:vAlign w:val="bottom"/>
          </w:tcPr>
          <w:p w14:paraId="5471D402"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Sotalol</w:t>
            </w:r>
            <w:proofErr w:type="spellEnd"/>
            <w:r w:rsidRPr="00CC353D">
              <w:rPr>
                <w:rFonts w:ascii="Georgia" w:hAnsi="Georgia" w:cs="Arial"/>
                <w:sz w:val="20"/>
                <w:szCs w:val="20"/>
              </w:rPr>
              <w:t xml:space="preserve"> h/chl.tbl.40mg x 60</w:t>
            </w:r>
          </w:p>
        </w:tc>
        <w:tc>
          <w:tcPr>
            <w:tcW w:w="1842" w:type="dxa"/>
            <w:tcBorders>
              <w:top w:val="nil"/>
              <w:left w:val="nil"/>
              <w:bottom w:val="single" w:sz="4" w:space="0" w:color="000000"/>
              <w:right w:val="single" w:sz="4" w:space="0" w:color="000000"/>
            </w:tcBorders>
            <w:shd w:val="clear" w:color="auto" w:fill="auto"/>
            <w:noWrap/>
            <w:vAlign w:val="bottom"/>
          </w:tcPr>
          <w:p w14:paraId="2DDF397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7ACD49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w:t>
            </w:r>
          </w:p>
        </w:tc>
      </w:tr>
      <w:tr w:rsidR="00CC353D" w:rsidRPr="00E7281F" w14:paraId="595D2633"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69FB0C9"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80</w:t>
            </w:r>
          </w:p>
        </w:tc>
        <w:tc>
          <w:tcPr>
            <w:tcW w:w="4982" w:type="dxa"/>
            <w:tcBorders>
              <w:top w:val="nil"/>
              <w:left w:val="nil"/>
              <w:bottom w:val="single" w:sz="4" w:space="0" w:color="000000"/>
              <w:right w:val="single" w:sz="4" w:space="0" w:color="000000"/>
            </w:tcBorders>
            <w:shd w:val="clear" w:color="auto" w:fill="auto"/>
            <w:noWrap/>
            <w:vAlign w:val="bottom"/>
          </w:tcPr>
          <w:p w14:paraId="374DD095"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Sotalol</w:t>
            </w:r>
            <w:proofErr w:type="spellEnd"/>
            <w:r w:rsidRPr="00CC353D">
              <w:rPr>
                <w:rFonts w:ascii="Georgia" w:hAnsi="Georgia" w:cs="Arial"/>
                <w:sz w:val="20"/>
                <w:szCs w:val="20"/>
              </w:rPr>
              <w:t xml:space="preserve"> h/chl.tbl.80mg x 30</w:t>
            </w:r>
          </w:p>
        </w:tc>
        <w:tc>
          <w:tcPr>
            <w:tcW w:w="1842" w:type="dxa"/>
            <w:tcBorders>
              <w:top w:val="nil"/>
              <w:left w:val="nil"/>
              <w:bottom w:val="single" w:sz="4" w:space="0" w:color="000000"/>
              <w:right w:val="single" w:sz="4" w:space="0" w:color="000000"/>
            </w:tcBorders>
            <w:shd w:val="clear" w:color="auto" w:fill="auto"/>
            <w:noWrap/>
            <w:vAlign w:val="bottom"/>
          </w:tcPr>
          <w:p w14:paraId="3F47BB7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DF0C90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w:t>
            </w:r>
          </w:p>
        </w:tc>
      </w:tr>
      <w:tr w:rsidR="00CC353D" w:rsidRPr="00E7281F" w14:paraId="356D004A"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58F5AC0"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81</w:t>
            </w:r>
          </w:p>
        </w:tc>
        <w:tc>
          <w:tcPr>
            <w:tcW w:w="4982" w:type="dxa"/>
            <w:tcBorders>
              <w:top w:val="nil"/>
              <w:left w:val="nil"/>
              <w:bottom w:val="single" w:sz="4" w:space="0" w:color="000000"/>
              <w:right w:val="single" w:sz="4" w:space="0" w:color="000000"/>
            </w:tcBorders>
            <w:shd w:val="clear" w:color="auto" w:fill="auto"/>
            <w:noWrap/>
            <w:vAlign w:val="bottom"/>
          </w:tcPr>
          <w:p w14:paraId="47996AFD"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Spironolactone</w:t>
            </w:r>
            <w:proofErr w:type="spellEnd"/>
            <w:r w:rsidRPr="00CC353D">
              <w:rPr>
                <w:rFonts w:ascii="Georgia" w:hAnsi="Georgia" w:cs="Arial"/>
                <w:sz w:val="20"/>
                <w:szCs w:val="20"/>
              </w:rPr>
              <w:t xml:space="preserve"> tbl.powl.25mg x 100</w:t>
            </w:r>
          </w:p>
        </w:tc>
        <w:tc>
          <w:tcPr>
            <w:tcW w:w="1842" w:type="dxa"/>
            <w:tcBorders>
              <w:top w:val="nil"/>
              <w:left w:val="nil"/>
              <w:bottom w:val="single" w:sz="4" w:space="0" w:color="000000"/>
              <w:right w:val="single" w:sz="4" w:space="0" w:color="000000"/>
            </w:tcBorders>
            <w:shd w:val="clear" w:color="auto" w:fill="auto"/>
            <w:noWrap/>
            <w:vAlign w:val="bottom"/>
          </w:tcPr>
          <w:p w14:paraId="63AA53A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859505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60</w:t>
            </w:r>
          </w:p>
        </w:tc>
      </w:tr>
      <w:tr w:rsidR="00CC353D" w:rsidRPr="00E7281F" w14:paraId="3BD1C9EE"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1B0DE11"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82</w:t>
            </w:r>
          </w:p>
        </w:tc>
        <w:tc>
          <w:tcPr>
            <w:tcW w:w="4982" w:type="dxa"/>
            <w:tcBorders>
              <w:top w:val="nil"/>
              <w:left w:val="nil"/>
              <w:bottom w:val="single" w:sz="4" w:space="0" w:color="000000"/>
              <w:right w:val="single" w:sz="4" w:space="0" w:color="000000"/>
            </w:tcBorders>
            <w:shd w:val="clear" w:color="auto" w:fill="auto"/>
            <w:noWrap/>
            <w:vAlign w:val="bottom"/>
          </w:tcPr>
          <w:p w14:paraId="6943FB14"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Spironolactone</w:t>
            </w:r>
            <w:proofErr w:type="spellEnd"/>
            <w:r w:rsidRPr="00CC353D">
              <w:rPr>
                <w:rFonts w:ascii="Georgia" w:hAnsi="Georgia" w:cs="Arial"/>
                <w:sz w:val="20"/>
                <w:szCs w:val="20"/>
              </w:rPr>
              <w:t xml:space="preserve"> tbl.powl.100mg x 20</w:t>
            </w:r>
          </w:p>
        </w:tc>
        <w:tc>
          <w:tcPr>
            <w:tcW w:w="1842" w:type="dxa"/>
            <w:tcBorders>
              <w:top w:val="nil"/>
              <w:left w:val="nil"/>
              <w:bottom w:val="single" w:sz="4" w:space="0" w:color="000000"/>
              <w:right w:val="single" w:sz="4" w:space="0" w:color="000000"/>
            </w:tcBorders>
            <w:shd w:val="clear" w:color="auto" w:fill="auto"/>
            <w:noWrap/>
            <w:vAlign w:val="bottom"/>
          </w:tcPr>
          <w:p w14:paraId="7004245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9F374B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30</w:t>
            </w:r>
          </w:p>
        </w:tc>
      </w:tr>
      <w:tr w:rsidR="00CC353D" w:rsidRPr="00E7281F" w14:paraId="6A0A614C"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A3C7870"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83</w:t>
            </w:r>
          </w:p>
        </w:tc>
        <w:tc>
          <w:tcPr>
            <w:tcW w:w="4982" w:type="dxa"/>
            <w:tcBorders>
              <w:top w:val="nil"/>
              <w:left w:val="nil"/>
              <w:bottom w:val="single" w:sz="4" w:space="0" w:color="000000"/>
              <w:right w:val="single" w:sz="4" w:space="0" w:color="000000"/>
            </w:tcBorders>
            <w:shd w:val="clear" w:color="auto" w:fill="auto"/>
            <w:noWrap/>
            <w:vAlign w:val="bottom"/>
          </w:tcPr>
          <w:p w14:paraId="7CE55DBD"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Verapamil</w:t>
            </w:r>
            <w:proofErr w:type="spellEnd"/>
            <w:r w:rsidRPr="00CC353D">
              <w:rPr>
                <w:rFonts w:ascii="Georgia" w:hAnsi="Georgia" w:cs="Arial"/>
                <w:sz w:val="20"/>
                <w:szCs w:val="20"/>
              </w:rPr>
              <w:t xml:space="preserve"> h/chl.tbl.powl.40mg x 20</w:t>
            </w:r>
          </w:p>
        </w:tc>
        <w:tc>
          <w:tcPr>
            <w:tcW w:w="1842" w:type="dxa"/>
            <w:tcBorders>
              <w:top w:val="nil"/>
              <w:left w:val="nil"/>
              <w:bottom w:val="single" w:sz="4" w:space="0" w:color="000000"/>
              <w:right w:val="single" w:sz="4" w:space="0" w:color="000000"/>
            </w:tcBorders>
            <w:shd w:val="clear" w:color="auto" w:fill="auto"/>
            <w:noWrap/>
            <w:vAlign w:val="bottom"/>
          </w:tcPr>
          <w:p w14:paraId="064A2203"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507746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15</w:t>
            </w:r>
          </w:p>
        </w:tc>
      </w:tr>
      <w:tr w:rsidR="00CC353D" w:rsidRPr="00E7281F" w14:paraId="1637CD63"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B438970"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84</w:t>
            </w:r>
          </w:p>
        </w:tc>
        <w:tc>
          <w:tcPr>
            <w:tcW w:w="4982" w:type="dxa"/>
            <w:tcBorders>
              <w:top w:val="nil"/>
              <w:left w:val="nil"/>
              <w:bottom w:val="single" w:sz="4" w:space="0" w:color="000000"/>
              <w:right w:val="single" w:sz="4" w:space="0" w:color="000000"/>
            </w:tcBorders>
            <w:shd w:val="clear" w:color="auto" w:fill="auto"/>
            <w:noWrap/>
            <w:vAlign w:val="bottom"/>
          </w:tcPr>
          <w:p w14:paraId="58FC4595"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Verapamil</w:t>
            </w:r>
            <w:proofErr w:type="spellEnd"/>
            <w:r w:rsidRPr="00CC353D">
              <w:rPr>
                <w:rFonts w:ascii="Georgia" w:hAnsi="Georgia" w:cs="Arial"/>
                <w:sz w:val="20"/>
                <w:szCs w:val="20"/>
              </w:rPr>
              <w:t xml:space="preserve"> h/chl.tbl.powl.80mg x 20</w:t>
            </w:r>
          </w:p>
        </w:tc>
        <w:tc>
          <w:tcPr>
            <w:tcW w:w="1842" w:type="dxa"/>
            <w:tcBorders>
              <w:top w:val="nil"/>
              <w:left w:val="nil"/>
              <w:bottom w:val="single" w:sz="4" w:space="0" w:color="000000"/>
              <w:right w:val="single" w:sz="4" w:space="0" w:color="000000"/>
            </w:tcBorders>
            <w:shd w:val="clear" w:color="auto" w:fill="auto"/>
            <w:noWrap/>
            <w:vAlign w:val="bottom"/>
          </w:tcPr>
          <w:p w14:paraId="6106524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A90206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w:t>
            </w:r>
          </w:p>
        </w:tc>
      </w:tr>
      <w:tr w:rsidR="00CC353D" w:rsidRPr="00E7281F" w14:paraId="04F48FCF"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5CF0AC1"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85</w:t>
            </w:r>
          </w:p>
        </w:tc>
        <w:tc>
          <w:tcPr>
            <w:tcW w:w="4982" w:type="dxa"/>
            <w:tcBorders>
              <w:top w:val="nil"/>
              <w:left w:val="nil"/>
              <w:bottom w:val="single" w:sz="4" w:space="0" w:color="000000"/>
              <w:right w:val="single" w:sz="4" w:space="0" w:color="000000"/>
            </w:tcBorders>
            <w:shd w:val="clear" w:color="auto" w:fill="auto"/>
            <w:noWrap/>
            <w:vAlign w:val="bottom"/>
          </w:tcPr>
          <w:p w14:paraId="22DC8C5F"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Sucralfate</w:t>
            </w:r>
            <w:proofErr w:type="spellEnd"/>
            <w:r w:rsidRPr="00CC353D">
              <w:rPr>
                <w:rFonts w:ascii="Georgia" w:hAnsi="Georgia" w:cs="Arial"/>
                <w:sz w:val="20"/>
                <w:szCs w:val="20"/>
              </w:rPr>
              <w:t xml:space="preserve"> tbl.1g x 50</w:t>
            </w:r>
          </w:p>
        </w:tc>
        <w:tc>
          <w:tcPr>
            <w:tcW w:w="1842" w:type="dxa"/>
            <w:tcBorders>
              <w:top w:val="nil"/>
              <w:left w:val="nil"/>
              <w:bottom w:val="single" w:sz="4" w:space="0" w:color="000000"/>
              <w:right w:val="single" w:sz="4" w:space="0" w:color="000000"/>
            </w:tcBorders>
            <w:shd w:val="clear" w:color="auto" w:fill="auto"/>
            <w:noWrap/>
            <w:vAlign w:val="bottom"/>
          </w:tcPr>
          <w:p w14:paraId="0201CE8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A5D363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w:t>
            </w:r>
          </w:p>
        </w:tc>
      </w:tr>
      <w:tr w:rsidR="00CC353D" w:rsidRPr="00E7281F" w14:paraId="008039D5"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53D9D71"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86</w:t>
            </w:r>
          </w:p>
        </w:tc>
        <w:tc>
          <w:tcPr>
            <w:tcW w:w="4982" w:type="dxa"/>
            <w:tcBorders>
              <w:top w:val="nil"/>
              <w:left w:val="nil"/>
              <w:bottom w:val="single" w:sz="4" w:space="0" w:color="000000"/>
              <w:right w:val="single" w:sz="4" w:space="0" w:color="000000"/>
            </w:tcBorders>
            <w:shd w:val="clear" w:color="auto" w:fill="auto"/>
            <w:noWrap/>
            <w:vAlign w:val="bottom"/>
          </w:tcPr>
          <w:p w14:paraId="17CDB618"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Sulfasalazine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tbl.dojelitowe</w:t>
            </w:r>
            <w:proofErr w:type="spellEnd"/>
            <w:r w:rsidRPr="00CC353D">
              <w:rPr>
                <w:rFonts w:ascii="Georgia" w:hAnsi="Georgia" w:cs="Arial"/>
                <w:sz w:val="20"/>
                <w:szCs w:val="20"/>
              </w:rPr>
              <w:t>(EN)</w:t>
            </w:r>
            <w:r w:rsidRPr="00CC353D">
              <w:rPr>
                <w:rFonts w:ascii="Georgia" w:hAnsi="Georgia" w:cs="Arial"/>
                <w:sz w:val="20"/>
                <w:szCs w:val="20"/>
              </w:rPr>
              <w:br/>
              <w:t>500mg x 100</w:t>
            </w:r>
          </w:p>
        </w:tc>
        <w:tc>
          <w:tcPr>
            <w:tcW w:w="1842" w:type="dxa"/>
            <w:tcBorders>
              <w:top w:val="nil"/>
              <w:left w:val="nil"/>
              <w:bottom w:val="single" w:sz="4" w:space="0" w:color="000000"/>
              <w:right w:val="single" w:sz="4" w:space="0" w:color="000000"/>
            </w:tcBorders>
            <w:shd w:val="clear" w:color="auto" w:fill="auto"/>
            <w:noWrap/>
            <w:vAlign w:val="bottom"/>
          </w:tcPr>
          <w:p w14:paraId="49CF797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774377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8</w:t>
            </w:r>
          </w:p>
        </w:tc>
      </w:tr>
      <w:tr w:rsidR="00CC353D" w:rsidRPr="00E7281F" w14:paraId="3D4C6718" w14:textId="77777777" w:rsidTr="00CC353D">
        <w:trPr>
          <w:trHeight w:val="24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523747F1"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87</w:t>
            </w:r>
          </w:p>
        </w:tc>
        <w:tc>
          <w:tcPr>
            <w:tcW w:w="4982" w:type="dxa"/>
            <w:tcBorders>
              <w:top w:val="nil"/>
              <w:left w:val="nil"/>
              <w:bottom w:val="single" w:sz="4" w:space="0" w:color="000000"/>
              <w:right w:val="single" w:sz="4" w:space="0" w:color="000000"/>
            </w:tcBorders>
            <w:shd w:val="clear" w:color="auto" w:fill="auto"/>
            <w:vAlign w:val="bottom"/>
          </w:tcPr>
          <w:p w14:paraId="2DCFBECC"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Silymarin</w:t>
            </w:r>
            <w:proofErr w:type="spellEnd"/>
            <w:r w:rsidRPr="00CC353D">
              <w:rPr>
                <w:rFonts w:ascii="Georgia" w:hAnsi="Georgia" w:cs="Arial"/>
                <w:sz w:val="20"/>
                <w:szCs w:val="20"/>
              </w:rPr>
              <w:t xml:space="preserve"> tbl.draż.35mg x 60</w:t>
            </w:r>
          </w:p>
        </w:tc>
        <w:tc>
          <w:tcPr>
            <w:tcW w:w="1842" w:type="dxa"/>
            <w:tcBorders>
              <w:top w:val="nil"/>
              <w:left w:val="nil"/>
              <w:bottom w:val="single" w:sz="4" w:space="0" w:color="000000"/>
              <w:right w:val="single" w:sz="4" w:space="0" w:color="000000"/>
            </w:tcBorders>
            <w:shd w:val="clear" w:color="auto" w:fill="auto"/>
            <w:noWrap/>
            <w:vAlign w:val="bottom"/>
          </w:tcPr>
          <w:p w14:paraId="15D759A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197F2D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15</w:t>
            </w:r>
          </w:p>
        </w:tc>
      </w:tr>
      <w:tr w:rsidR="00CC353D" w:rsidRPr="00E7281F" w14:paraId="7E0B9746"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71BCBA7"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88</w:t>
            </w:r>
          </w:p>
        </w:tc>
        <w:tc>
          <w:tcPr>
            <w:tcW w:w="4982" w:type="dxa"/>
            <w:tcBorders>
              <w:top w:val="nil"/>
              <w:left w:val="nil"/>
              <w:bottom w:val="single" w:sz="4" w:space="0" w:color="000000"/>
              <w:right w:val="single" w:sz="4" w:space="0" w:color="000000"/>
            </w:tcBorders>
            <w:shd w:val="clear" w:color="auto" w:fill="auto"/>
            <w:noWrap/>
            <w:vAlign w:val="bottom"/>
          </w:tcPr>
          <w:p w14:paraId="406092FF"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Silymarin</w:t>
            </w:r>
            <w:proofErr w:type="spellEnd"/>
            <w:r w:rsidRPr="00CC353D">
              <w:rPr>
                <w:rFonts w:ascii="Georgia" w:hAnsi="Georgia" w:cs="Arial"/>
                <w:sz w:val="20"/>
                <w:szCs w:val="20"/>
              </w:rPr>
              <w:t xml:space="preserve"> tbl.draż.70mg x 30</w:t>
            </w:r>
          </w:p>
        </w:tc>
        <w:tc>
          <w:tcPr>
            <w:tcW w:w="1842" w:type="dxa"/>
            <w:tcBorders>
              <w:top w:val="nil"/>
              <w:left w:val="nil"/>
              <w:bottom w:val="single" w:sz="4" w:space="0" w:color="000000"/>
              <w:right w:val="single" w:sz="4" w:space="0" w:color="000000"/>
            </w:tcBorders>
            <w:shd w:val="clear" w:color="auto" w:fill="auto"/>
            <w:noWrap/>
            <w:vAlign w:val="bottom"/>
          </w:tcPr>
          <w:p w14:paraId="53F4057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383B03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40</w:t>
            </w:r>
          </w:p>
        </w:tc>
      </w:tr>
      <w:tr w:rsidR="00CC353D" w:rsidRPr="00E7281F" w14:paraId="3EFCDCF2"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DB75736"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89</w:t>
            </w:r>
          </w:p>
        </w:tc>
        <w:tc>
          <w:tcPr>
            <w:tcW w:w="4982" w:type="dxa"/>
            <w:tcBorders>
              <w:top w:val="nil"/>
              <w:left w:val="nil"/>
              <w:bottom w:val="single" w:sz="4" w:space="0" w:color="000000"/>
              <w:right w:val="single" w:sz="4" w:space="0" w:color="000000"/>
            </w:tcBorders>
            <w:shd w:val="clear" w:color="auto" w:fill="auto"/>
            <w:noWrap/>
            <w:vAlign w:val="bottom"/>
          </w:tcPr>
          <w:p w14:paraId="1D9972FC"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Tannin</w:t>
            </w:r>
            <w:proofErr w:type="spellEnd"/>
            <w:r w:rsidRPr="00CC353D">
              <w:rPr>
                <w:rFonts w:ascii="Georgia" w:hAnsi="Georgia" w:cs="Arial"/>
                <w:sz w:val="20"/>
                <w:szCs w:val="20"/>
              </w:rPr>
              <w:t xml:space="preserve"> tbl.500mg x 20</w:t>
            </w:r>
          </w:p>
        </w:tc>
        <w:tc>
          <w:tcPr>
            <w:tcW w:w="1842" w:type="dxa"/>
            <w:tcBorders>
              <w:top w:val="nil"/>
              <w:left w:val="nil"/>
              <w:bottom w:val="single" w:sz="4" w:space="0" w:color="000000"/>
              <w:right w:val="single" w:sz="4" w:space="0" w:color="000000"/>
            </w:tcBorders>
            <w:shd w:val="clear" w:color="auto" w:fill="auto"/>
            <w:noWrap/>
            <w:vAlign w:val="bottom"/>
          </w:tcPr>
          <w:p w14:paraId="22DCE22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EDC92E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40</w:t>
            </w:r>
          </w:p>
        </w:tc>
      </w:tr>
      <w:tr w:rsidR="00CC353D" w:rsidRPr="00E7281F" w14:paraId="3E6A9EBF"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5B503C3"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90</w:t>
            </w:r>
          </w:p>
        </w:tc>
        <w:tc>
          <w:tcPr>
            <w:tcW w:w="4982" w:type="dxa"/>
            <w:tcBorders>
              <w:top w:val="nil"/>
              <w:left w:val="nil"/>
              <w:bottom w:val="single" w:sz="4" w:space="0" w:color="000000"/>
              <w:right w:val="single" w:sz="4" w:space="0" w:color="000000"/>
            </w:tcBorders>
            <w:shd w:val="clear" w:color="auto" w:fill="auto"/>
            <w:noWrap/>
            <w:vAlign w:val="bottom"/>
          </w:tcPr>
          <w:p w14:paraId="0C5E0D22"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Amilorid+Hydrochlorothiazide</w:t>
            </w:r>
            <w:proofErr w:type="spellEnd"/>
            <w:r w:rsidRPr="00CC353D">
              <w:rPr>
                <w:rFonts w:ascii="Georgia" w:hAnsi="Georgia" w:cs="Arial"/>
                <w:sz w:val="20"/>
                <w:szCs w:val="20"/>
              </w:rPr>
              <w:br/>
              <w:t xml:space="preserve">2,5mg+25mg </w:t>
            </w:r>
            <w:proofErr w:type="spellStart"/>
            <w:r w:rsidRPr="00CC353D">
              <w:rPr>
                <w:rFonts w:ascii="Georgia" w:hAnsi="Georgia" w:cs="Arial"/>
                <w:sz w:val="20"/>
                <w:szCs w:val="20"/>
              </w:rPr>
              <w:t>tbl</w:t>
            </w:r>
            <w:proofErr w:type="spellEnd"/>
            <w:r w:rsidRPr="00CC353D">
              <w:rPr>
                <w:rFonts w:ascii="Georgia" w:hAnsi="Georgia" w:cs="Arial"/>
                <w:sz w:val="20"/>
                <w:szCs w:val="20"/>
              </w:rPr>
              <w:t>. X 50</w:t>
            </w:r>
          </w:p>
        </w:tc>
        <w:tc>
          <w:tcPr>
            <w:tcW w:w="1842" w:type="dxa"/>
            <w:tcBorders>
              <w:top w:val="nil"/>
              <w:left w:val="nil"/>
              <w:bottom w:val="single" w:sz="4" w:space="0" w:color="000000"/>
              <w:right w:val="single" w:sz="4" w:space="0" w:color="000000"/>
            </w:tcBorders>
            <w:shd w:val="clear" w:color="auto" w:fill="auto"/>
            <w:noWrap/>
            <w:vAlign w:val="bottom"/>
          </w:tcPr>
          <w:p w14:paraId="0F2A9B2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08F242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w:t>
            </w:r>
          </w:p>
        </w:tc>
      </w:tr>
      <w:tr w:rsidR="00CC353D" w:rsidRPr="00E7281F" w14:paraId="7C4AA13F" w14:textId="77777777" w:rsidTr="00987C42">
        <w:trPr>
          <w:trHeight w:val="232"/>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B58D03E"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91</w:t>
            </w:r>
          </w:p>
        </w:tc>
        <w:tc>
          <w:tcPr>
            <w:tcW w:w="4982" w:type="dxa"/>
            <w:tcBorders>
              <w:top w:val="nil"/>
              <w:left w:val="nil"/>
              <w:bottom w:val="single" w:sz="4" w:space="0" w:color="000000"/>
              <w:right w:val="single" w:sz="4" w:space="0" w:color="000000"/>
            </w:tcBorders>
            <w:shd w:val="clear" w:color="auto" w:fill="auto"/>
            <w:vAlign w:val="bottom"/>
          </w:tcPr>
          <w:p w14:paraId="39399F9C"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Thiethylperazine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maleate</w:t>
            </w:r>
            <w:proofErr w:type="spellEnd"/>
            <w:r w:rsidRPr="00CC353D">
              <w:rPr>
                <w:rFonts w:ascii="Georgia" w:hAnsi="Georgia" w:cs="Arial"/>
                <w:sz w:val="20"/>
                <w:szCs w:val="20"/>
              </w:rPr>
              <w:br/>
              <w:t>tbl.powl.6,5mg x 50</w:t>
            </w:r>
          </w:p>
        </w:tc>
        <w:tc>
          <w:tcPr>
            <w:tcW w:w="1842" w:type="dxa"/>
            <w:tcBorders>
              <w:top w:val="nil"/>
              <w:left w:val="nil"/>
              <w:bottom w:val="single" w:sz="4" w:space="0" w:color="000000"/>
              <w:right w:val="single" w:sz="4" w:space="0" w:color="000000"/>
            </w:tcBorders>
            <w:shd w:val="clear" w:color="auto" w:fill="auto"/>
            <w:noWrap/>
            <w:vAlign w:val="bottom"/>
          </w:tcPr>
          <w:p w14:paraId="72ACE94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E7E3F2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30</w:t>
            </w:r>
          </w:p>
        </w:tc>
      </w:tr>
      <w:tr w:rsidR="00CC353D" w:rsidRPr="00E7281F" w14:paraId="40412C7C" w14:textId="77777777" w:rsidTr="00CC353D">
        <w:trPr>
          <w:trHeight w:val="22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5618F07C"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92</w:t>
            </w:r>
          </w:p>
        </w:tc>
        <w:tc>
          <w:tcPr>
            <w:tcW w:w="4982" w:type="dxa"/>
            <w:tcBorders>
              <w:top w:val="nil"/>
              <w:left w:val="nil"/>
              <w:bottom w:val="single" w:sz="4" w:space="0" w:color="000000"/>
              <w:right w:val="single" w:sz="4" w:space="0" w:color="000000"/>
            </w:tcBorders>
            <w:shd w:val="clear" w:color="auto" w:fill="auto"/>
            <w:vAlign w:val="bottom"/>
          </w:tcPr>
          <w:p w14:paraId="15CEB5F7"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Tramadol</w:t>
            </w:r>
            <w:proofErr w:type="spellEnd"/>
            <w:r w:rsidRPr="00CC353D">
              <w:rPr>
                <w:rFonts w:ascii="Georgia" w:hAnsi="Georgia" w:cs="Arial"/>
                <w:sz w:val="20"/>
                <w:szCs w:val="20"/>
              </w:rPr>
              <w:t xml:space="preserve"> h/chl.kps.50mg x 20</w:t>
            </w:r>
          </w:p>
        </w:tc>
        <w:tc>
          <w:tcPr>
            <w:tcW w:w="1842" w:type="dxa"/>
            <w:tcBorders>
              <w:top w:val="nil"/>
              <w:left w:val="nil"/>
              <w:bottom w:val="single" w:sz="4" w:space="0" w:color="000000"/>
              <w:right w:val="single" w:sz="4" w:space="0" w:color="000000"/>
            </w:tcBorders>
            <w:shd w:val="clear" w:color="auto" w:fill="auto"/>
            <w:noWrap/>
            <w:vAlign w:val="bottom"/>
          </w:tcPr>
          <w:p w14:paraId="3627944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7714A6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200</w:t>
            </w:r>
          </w:p>
        </w:tc>
      </w:tr>
      <w:tr w:rsidR="00CC353D" w:rsidRPr="00E7281F" w14:paraId="04BBB2EC"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F5478AD"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93</w:t>
            </w:r>
          </w:p>
        </w:tc>
        <w:tc>
          <w:tcPr>
            <w:tcW w:w="4982" w:type="dxa"/>
            <w:tcBorders>
              <w:top w:val="nil"/>
              <w:left w:val="nil"/>
              <w:bottom w:val="single" w:sz="4" w:space="0" w:color="000000"/>
              <w:right w:val="single" w:sz="4" w:space="0" w:color="000000"/>
            </w:tcBorders>
            <w:shd w:val="clear" w:color="auto" w:fill="auto"/>
            <w:noWrap/>
            <w:vAlign w:val="bottom"/>
          </w:tcPr>
          <w:p w14:paraId="06A64058"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Tramadol</w:t>
            </w:r>
            <w:proofErr w:type="spellEnd"/>
            <w:r w:rsidRPr="00CC353D">
              <w:rPr>
                <w:rFonts w:ascii="Georgia" w:hAnsi="Georgia" w:cs="Arial"/>
                <w:sz w:val="20"/>
                <w:szCs w:val="20"/>
              </w:rPr>
              <w:t xml:space="preserve"> h/</w:t>
            </w:r>
            <w:proofErr w:type="spellStart"/>
            <w:r w:rsidRPr="00CC353D">
              <w:rPr>
                <w:rFonts w:ascii="Georgia" w:hAnsi="Georgia" w:cs="Arial"/>
                <w:sz w:val="20"/>
                <w:szCs w:val="20"/>
              </w:rPr>
              <w:t>chl.tbl.o</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przedł.uwaln</w:t>
            </w:r>
            <w:proofErr w:type="spellEnd"/>
            <w:r w:rsidRPr="00CC353D">
              <w:rPr>
                <w:rFonts w:ascii="Georgia" w:hAnsi="Georgia" w:cs="Arial"/>
                <w:sz w:val="20"/>
                <w:szCs w:val="20"/>
              </w:rPr>
              <w:t>.</w:t>
            </w:r>
            <w:r w:rsidRPr="00CC353D">
              <w:rPr>
                <w:rFonts w:ascii="Georgia" w:hAnsi="Georgia" w:cs="Arial"/>
                <w:sz w:val="20"/>
                <w:szCs w:val="20"/>
              </w:rPr>
              <w:br/>
              <w:t>100mg x 30</w:t>
            </w:r>
          </w:p>
        </w:tc>
        <w:tc>
          <w:tcPr>
            <w:tcW w:w="1842" w:type="dxa"/>
            <w:tcBorders>
              <w:top w:val="nil"/>
              <w:left w:val="nil"/>
              <w:bottom w:val="single" w:sz="4" w:space="0" w:color="000000"/>
              <w:right w:val="single" w:sz="4" w:space="0" w:color="000000"/>
            </w:tcBorders>
            <w:shd w:val="clear" w:color="auto" w:fill="auto"/>
            <w:noWrap/>
            <w:vAlign w:val="bottom"/>
          </w:tcPr>
          <w:p w14:paraId="32FF2BF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2474F5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30</w:t>
            </w:r>
          </w:p>
        </w:tc>
      </w:tr>
      <w:tr w:rsidR="00CC353D" w:rsidRPr="00E7281F" w14:paraId="5EACB67D" w14:textId="77777777" w:rsidTr="00987C42">
        <w:trPr>
          <w:trHeight w:val="194"/>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FCBB3F2"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94</w:t>
            </w:r>
          </w:p>
        </w:tc>
        <w:tc>
          <w:tcPr>
            <w:tcW w:w="4982" w:type="dxa"/>
            <w:tcBorders>
              <w:top w:val="nil"/>
              <w:left w:val="nil"/>
              <w:bottom w:val="single" w:sz="4" w:space="0" w:color="000000"/>
              <w:right w:val="single" w:sz="4" w:space="0" w:color="000000"/>
            </w:tcBorders>
            <w:shd w:val="clear" w:color="auto" w:fill="auto"/>
            <w:vAlign w:val="bottom"/>
          </w:tcPr>
          <w:p w14:paraId="34C31BD4"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Troxerutin</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kps.twarde</w:t>
            </w:r>
            <w:proofErr w:type="spellEnd"/>
            <w:r w:rsidRPr="00CC353D">
              <w:rPr>
                <w:rFonts w:ascii="Georgia" w:hAnsi="Georgia" w:cs="Arial"/>
                <w:sz w:val="20"/>
                <w:szCs w:val="20"/>
              </w:rPr>
              <w:t xml:space="preserve"> 200mg x 64</w:t>
            </w:r>
          </w:p>
        </w:tc>
        <w:tc>
          <w:tcPr>
            <w:tcW w:w="1842" w:type="dxa"/>
            <w:tcBorders>
              <w:top w:val="nil"/>
              <w:left w:val="nil"/>
              <w:bottom w:val="single" w:sz="4" w:space="0" w:color="000000"/>
              <w:right w:val="single" w:sz="4" w:space="0" w:color="000000"/>
            </w:tcBorders>
            <w:shd w:val="clear" w:color="auto" w:fill="auto"/>
            <w:noWrap/>
            <w:vAlign w:val="bottom"/>
          </w:tcPr>
          <w:p w14:paraId="3C0F6533"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5AA3B2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w:t>
            </w:r>
          </w:p>
        </w:tc>
      </w:tr>
      <w:tr w:rsidR="00CC353D" w:rsidRPr="00E7281F" w14:paraId="113B6235"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2E1B965"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95</w:t>
            </w:r>
          </w:p>
        </w:tc>
        <w:tc>
          <w:tcPr>
            <w:tcW w:w="4982" w:type="dxa"/>
            <w:tcBorders>
              <w:top w:val="nil"/>
              <w:left w:val="nil"/>
              <w:bottom w:val="single" w:sz="4" w:space="0" w:color="000000"/>
              <w:right w:val="single" w:sz="4" w:space="0" w:color="000000"/>
            </w:tcBorders>
            <w:shd w:val="clear" w:color="auto" w:fill="auto"/>
            <w:noWrap/>
            <w:vAlign w:val="bottom"/>
          </w:tcPr>
          <w:p w14:paraId="48922551"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Chlortalidone</w:t>
            </w:r>
            <w:proofErr w:type="spellEnd"/>
            <w:r w:rsidRPr="00CC353D">
              <w:rPr>
                <w:rFonts w:ascii="Georgia" w:hAnsi="Georgia" w:cs="Arial"/>
                <w:sz w:val="20"/>
                <w:szCs w:val="20"/>
              </w:rPr>
              <w:t xml:space="preserve"> tbl.50mg x 20</w:t>
            </w:r>
          </w:p>
        </w:tc>
        <w:tc>
          <w:tcPr>
            <w:tcW w:w="1842" w:type="dxa"/>
            <w:tcBorders>
              <w:top w:val="nil"/>
              <w:left w:val="nil"/>
              <w:bottom w:val="single" w:sz="4" w:space="0" w:color="000000"/>
              <w:right w:val="single" w:sz="4" w:space="0" w:color="000000"/>
            </w:tcBorders>
            <w:shd w:val="clear" w:color="auto" w:fill="auto"/>
            <w:noWrap/>
            <w:vAlign w:val="bottom"/>
          </w:tcPr>
          <w:p w14:paraId="29AE752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4D16C7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w:t>
            </w:r>
          </w:p>
        </w:tc>
      </w:tr>
      <w:tr w:rsidR="00CC353D" w:rsidRPr="00E7281F" w14:paraId="18E870EA"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E335596"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96</w:t>
            </w:r>
          </w:p>
        </w:tc>
        <w:tc>
          <w:tcPr>
            <w:tcW w:w="4982" w:type="dxa"/>
            <w:tcBorders>
              <w:top w:val="nil"/>
              <w:left w:val="nil"/>
              <w:bottom w:val="single" w:sz="4" w:space="0" w:color="000000"/>
              <w:right w:val="single" w:sz="4" w:space="0" w:color="000000"/>
            </w:tcBorders>
            <w:shd w:val="clear" w:color="auto" w:fill="auto"/>
            <w:noWrap/>
            <w:vAlign w:val="bottom"/>
          </w:tcPr>
          <w:p w14:paraId="0267162A"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Misoprostolol</w:t>
            </w:r>
            <w:proofErr w:type="spellEnd"/>
            <w:r w:rsidRPr="00CC353D">
              <w:rPr>
                <w:rFonts w:ascii="Georgia" w:hAnsi="Georgia" w:cs="Arial"/>
                <w:sz w:val="20"/>
                <w:szCs w:val="20"/>
              </w:rPr>
              <w:t xml:space="preserve"> tbl.200mcg x 30szt.</w:t>
            </w:r>
          </w:p>
        </w:tc>
        <w:tc>
          <w:tcPr>
            <w:tcW w:w="1842" w:type="dxa"/>
            <w:tcBorders>
              <w:top w:val="nil"/>
              <w:left w:val="nil"/>
              <w:bottom w:val="single" w:sz="4" w:space="0" w:color="000000"/>
              <w:right w:val="single" w:sz="4" w:space="0" w:color="000000"/>
            </w:tcBorders>
            <w:shd w:val="clear" w:color="auto" w:fill="auto"/>
            <w:noWrap/>
            <w:vAlign w:val="bottom"/>
          </w:tcPr>
          <w:p w14:paraId="47CA055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C3C1B1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30</w:t>
            </w:r>
          </w:p>
        </w:tc>
      </w:tr>
      <w:tr w:rsidR="00CC353D" w:rsidRPr="00E7281F" w14:paraId="172CD744"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8408AE4"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97</w:t>
            </w:r>
          </w:p>
        </w:tc>
        <w:tc>
          <w:tcPr>
            <w:tcW w:w="4982" w:type="dxa"/>
            <w:tcBorders>
              <w:top w:val="nil"/>
              <w:left w:val="nil"/>
              <w:bottom w:val="single" w:sz="4" w:space="0" w:color="000000"/>
              <w:right w:val="single" w:sz="4" w:space="0" w:color="000000"/>
            </w:tcBorders>
            <w:shd w:val="clear" w:color="auto" w:fill="auto"/>
            <w:noWrap/>
            <w:vAlign w:val="bottom"/>
          </w:tcPr>
          <w:p w14:paraId="4F1D040D" w14:textId="77777777" w:rsidR="00CC353D" w:rsidRPr="00CC353D" w:rsidRDefault="00CC353D" w:rsidP="00CC353D">
            <w:pPr>
              <w:rPr>
                <w:rFonts w:ascii="Georgia" w:hAnsi="Georgia" w:cs="Arial"/>
                <w:sz w:val="20"/>
                <w:szCs w:val="20"/>
              </w:rPr>
            </w:pPr>
            <w:r w:rsidRPr="00CC353D">
              <w:rPr>
                <w:rFonts w:ascii="Georgia" w:hAnsi="Georgia" w:cs="Arial"/>
                <w:sz w:val="20"/>
                <w:szCs w:val="20"/>
              </w:rPr>
              <w:t xml:space="preserve">Preparat ziołowy </w:t>
            </w:r>
            <w:proofErr w:type="spellStart"/>
            <w:r w:rsidRPr="00CC353D">
              <w:rPr>
                <w:rFonts w:ascii="Georgia" w:hAnsi="Georgia" w:cs="Arial"/>
                <w:sz w:val="20"/>
                <w:szCs w:val="20"/>
              </w:rPr>
              <w:t>zaw.w</w:t>
            </w:r>
            <w:proofErr w:type="spellEnd"/>
            <w:r w:rsidRPr="00CC353D">
              <w:rPr>
                <w:rFonts w:ascii="Georgia" w:hAnsi="Georgia" w:cs="Arial"/>
                <w:sz w:val="20"/>
                <w:szCs w:val="20"/>
              </w:rPr>
              <w:t xml:space="preserve"> składzie m.in..</w:t>
            </w:r>
            <w:r w:rsidRPr="00CC353D">
              <w:rPr>
                <w:rFonts w:ascii="Georgia" w:hAnsi="Georgia" w:cs="Arial"/>
                <w:sz w:val="20"/>
                <w:szCs w:val="20"/>
              </w:rPr>
              <w:br/>
              <w:t>wyciąg z ziela rumianku, z liści brzozy,</w:t>
            </w:r>
            <w:r w:rsidRPr="00CC353D">
              <w:rPr>
                <w:rFonts w:ascii="Georgia" w:hAnsi="Georgia" w:cs="Arial"/>
                <w:sz w:val="20"/>
                <w:szCs w:val="20"/>
              </w:rPr>
              <w:br/>
              <w:t>naowocni fasoli, korzenia pietruszki, liści</w:t>
            </w:r>
            <w:r w:rsidRPr="00CC353D">
              <w:rPr>
                <w:rFonts w:ascii="Georgia" w:hAnsi="Georgia" w:cs="Arial"/>
                <w:sz w:val="20"/>
                <w:szCs w:val="20"/>
              </w:rPr>
              <w:br/>
              <w:t>borówki brusznicy, cytrynian sodu i potasu.</w:t>
            </w:r>
            <w:r w:rsidRPr="00CC353D">
              <w:rPr>
                <w:rFonts w:ascii="Georgia" w:hAnsi="Georgia" w:cs="Arial"/>
                <w:sz w:val="20"/>
                <w:szCs w:val="20"/>
              </w:rPr>
              <w:br/>
            </w:r>
            <w:proofErr w:type="spellStart"/>
            <w:r w:rsidRPr="00CC353D">
              <w:rPr>
                <w:rFonts w:ascii="Georgia" w:hAnsi="Georgia" w:cs="Arial"/>
                <w:sz w:val="20"/>
                <w:szCs w:val="20"/>
              </w:rPr>
              <w:t>Tbl.drażowane</w:t>
            </w:r>
            <w:proofErr w:type="spellEnd"/>
            <w:r w:rsidRPr="00CC353D">
              <w:rPr>
                <w:rFonts w:ascii="Georgia" w:hAnsi="Georgia" w:cs="Arial"/>
                <w:sz w:val="20"/>
                <w:szCs w:val="20"/>
              </w:rPr>
              <w:t xml:space="preserve"> pak.po 60szt.</w:t>
            </w:r>
          </w:p>
        </w:tc>
        <w:tc>
          <w:tcPr>
            <w:tcW w:w="1842" w:type="dxa"/>
            <w:tcBorders>
              <w:top w:val="nil"/>
              <w:left w:val="nil"/>
              <w:bottom w:val="single" w:sz="4" w:space="0" w:color="000000"/>
              <w:right w:val="single" w:sz="4" w:space="0" w:color="000000"/>
            </w:tcBorders>
            <w:shd w:val="clear" w:color="auto" w:fill="auto"/>
            <w:noWrap/>
            <w:vAlign w:val="bottom"/>
          </w:tcPr>
          <w:p w14:paraId="27313B8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6C60EA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40</w:t>
            </w:r>
          </w:p>
        </w:tc>
      </w:tr>
      <w:tr w:rsidR="00CC353D" w:rsidRPr="00E7281F" w14:paraId="76CCA75E" w14:textId="77777777" w:rsidTr="00CC353D">
        <w:trPr>
          <w:trHeight w:val="44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E4B00D4"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lastRenderedPageBreak/>
              <w:t>98</w:t>
            </w:r>
          </w:p>
        </w:tc>
        <w:tc>
          <w:tcPr>
            <w:tcW w:w="4982" w:type="dxa"/>
            <w:tcBorders>
              <w:top w:val="nil"/>
              <w:left w:val="nil"/>
              <w:bottom w:val="single" w:sz="4" w:space="0" w:color="000000"/>
              <w:right w:val="single" w:sz="4" w:space="0" w:color="000000"/>
            </w:tcBorders>
            <w:shd w:val="clear" w:color="auto" w:fill="auto"/>
            <w:vAlign w:val="bottom"/>
          </w:tcPr>
          <w:p w14:paraId="0E6B968A"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Ursodeoxycholic</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acid</w:t>
            </w:r>
            <w:proofErr w:type="spellEnd"/>
            <w:r w:rsidRPr="00CC353D">
              <w:rPr>
                <w:rFonts w:ascii="Georgia" w:hAnsi="Georgia" w:cs="Arial"/>
                <w:sz w:val="20"/>
                <w:szCs w:val="20"/>
              </w:rPr>
              <w:br/>
              <w:t>kps.150mg x 50</w:t>
            </w:r>
          </w:p>
        </w:tc>
        <w:tc>
          <w:tcPr>
            <w:tcW w:w="1842" w:type="dxa"/>
            <w:tcBorders>
              <w:top w:val="nil"/>
              <w:left w:val="nil"/>
              <w:bottom w:val="single" w:sz="4" w:space="0" w:color="000000"/>
              <w:right w:val="single" w:sz="4" w:space="0" w:color="000000"/>
            </w:tcBorders>
            <w:shd w:val="clear" w:color="auto" w:fill="auto"/>
            <w:noWrap/>
            <w:vAlign w:val="bottom"/>
          </w:tcPr>
          <w:p w14:paraId="507AF79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8790BF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w:t>
            </w:r>
          </w:p>
        </w:tc>
      </w:tr>
      <w:tr w:rsidR="00CC353D" w:rsidRPr="00E7281F" w14:paraId="7CA39055" w14:textId="77777777" w:rsidTr="00CC353D">
        <w:trPr>
          <w:trHeight w:val="5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43DBA89"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99</w:t>
            </w:r>
          </w:p>
        </w:tc>
        <w:tc>
          <w:tcPr>
            <w:tcW w:w="4982" w:type="dxa"/>
            <w:tcBorders>
              <w:top w:val="nil"/>
              <w:left w:val="nil"/>
              <w:bottom w:val="single" w:sz="4" w:space="0" w:color="000000"/>
              <w:right w:val="single" w:sz="4" w:space="0" w:color="000000"/>
            </w:tcBorders>
            <w:shd w:val="clear" w:color="auto" w:fill="auto"/>
            <w:vAlign w:val="bottom"/>
          </w:tcPr>
          <w:p w14:paraId="6F29D722"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Ursodeoxycholic</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acid</w:t>
            </w:r>
            <w:proofErr w:type="spellEnd"/>
            <w:r w:rsidRPr="00CC353D">
              <w:rPr>
                <w:rFonts w:ascii="Georgia" w:hAnsi="Georgia" w:cs="Arial"/>
                <w:sz w:val="20"/>
                <w:szCs w:val="20"/>
              </w:rPr>
              <w:t xml:space="preserve"> </w:t>
            </w:r>
            <w:r w:rsidRPr="00CC353D">
              <w:rPr>
                <w:rFonts w:ascii="Georgia" w:hAnsi="Georgia" w:cs="Arial"/>
                <w:sz w:val="20"/>
                <w:szCs w:val="20"/>
              </w:rPr>
              <w:br/>
              <w:t>kps.300mg x 50</w:t>
            </w:r>
          </w:p>
        </w:tc>
        <w:tc>
          <w:tcPr>
            <w:tcW w:w="1842" w:type="dxa"/>
            <w:tcBorders>
              <w:top w:val="nil"/>
              <w:left w:val="nil"/>
              <w:bottom w:val="single" w:sz="4" w:space="0" w:color="000000"/>
              <w:right w:val="single" w:sz="4" w:space="0" w:color="000000"/>
            </w:tcBorders>
            <w:shd w:val="clear" w:color="auto" w:fill="auto"/>
            <w:noWrap/>
            <w:vAlign w:val="bottom"/>
          </w:tcPr>
          <w:p w14:paraId="332F2A7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37DD00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w:t>
            </w:r>
          </w:p>
        </w:tc>
      </w:tr>
      <w:tr w:rsidR="00CC353D" w:rsidRPr="00E7281F" w14:paraId="21C54EDF" w14:textId="77777777" w:rsidTr="00987C42">
        <w:trPr>
          <w:trHeight w:val="283"/>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9E5189F"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100</w:t>
            </w:r>
          </w:p>
        </w:tc>
        <w:tc>
          <w:tcPr>
            <w:tcW w:w="4982" w:type="dxa"/>
            <w:tcBorders>
              <w:top w:val="nil"/>
              <w:left w:val="nil"/>
              <w:bottom w:val="single" w:sz="4" w:space="0" w:color="000000"/>
              <w:right w:val="single" w:sz="4" w:space="0" w:color="000000"/>
            </w:tcBorders>
            <w:shd w:val="clear" w:color="auto" w:fill="auto"/>
            <w:vAlign w:val="bottom"/>
          </w:tcPr>
          <w:p w14:paraId="54EE5C75"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Phytomenadione</w:t>
            </w:r>
            <w:proofErr w:type="spellEnd"/>
            <w:r w:rsidRPr="00CC353D">
              <w:rPr>
                <w:rFonts w:ascii="Georgia" w:hAnsi="Georgia" w:cs="Arial"/>
                <w:sz w:val="20"/>
                <w:szCs w:val="20"/>
              </w:rPr>
              <w:t xml:space="preserve"> tbl.draż.10mg x 30</w:t>
            </w:r>
          </w:p>
        </w:tc>
        <w:tc>
          <w:tcPr>
            <w:tcW w:w="1842" w:type="dxa"/>
            <w:tcBorders>
              <w:top w:val="nil"/>
              <w:left w:val="nil"/>
              <w:bottom w:val="single" w:sz="4" w:space="0" w:color="000000"/>
              <w:right w:val="single" w:sz="4" w:space="0" w:color="000000"/>
            </w:tcBorders>
            <w:shd w:val="clear" w:color="auto" w:fill="auto"/>
            <w:noWrap/>
            <w:vAlign w:val="bottom"/>
          </w:tcPr>
          <w:p w14:paraId="575DE66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85C8E2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5</w:t>
            </w:r>
          </w:p>
        </w:tc>
      </w:tr>
      <w:tr w:rsidR="00CC353D" w:rsidRPr="00E7281F" w14:paraId="59F716F1"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96F9469"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101</w:t>
            </w:r>
          </w:p>
        </w:tc>
        <w:tc>
          <w:tcPr>
            <w:tcW w:w="4982" w:type="dxa"/>
            <w:tcBorders>
              <w:top w:val="nil"/>
              <w:left w:val="nil"/>
              <w:bottom w:val="single" w:sz="4" w:space="0" w:color="000000"/>
              <w:right w:val="single" w:sz="4" w:space="0" w:color="000000"/>
            </w:tcBorders>
            <w:shd w:val="clear" w:color="auto" w:fill="auto"/>
            <w:noWrap/>
            <w:vAlign w:val="bottom"/>
          </w:tcPr>
          <w:p w14:paraId="389D39FD"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Vitaminum</w:t>
            </w:r>
            <w:proofErr w:type="spellEnd"/>
            <w:r w:rsidRPr="00CC353D">
              <w:rPr>
                <w:rFonts w:ascii="Georgia" w:hAnsi="Georgia" w:cs="Arial"/>
                <w:sz w:val="20"/>
                <w:szCs w:val="20"/>
              </w:rPr>
              <w:t xml:space="preserve"> B comp.tbl.x50</w:t>
            </w:r>
          </w:p>
        </w:tc>
        <w:tc>
          <w:tcPr>
            <w:tcW w:w="1842" w:type="dxa"/>
            <w:tcBorders>
              <w:top w:val="nil"/>
              <w:left w:val="nil"/>
              <w:bottom w:val="single" w:sz="4" w:space="0" w:color="000000"/>
              <w:right w:val="single" w:sz="4" w:space="0" w:color="000000"/>
            </w:tcBorders>
            <w:shd w:val="clear" w:color="auto" w:fill="auto"/>
            <w:noWrap/>
            <w:vAlign w:val="bottom"/>
          </w:tcPr>
          <w:p w14:paraId="02C6817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460A06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100</w:t>
            </w:r>
          </w:p>
        </w:tc>
      </w:tr>
      <w:tr w:rsidR="00CC353D" w:rsidRPr="00E7281F" w14:paraId="4604CA4C"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73805DF"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102</w:t>
            </w:r>
          </w:p>
        </w:tc>
        <w:tc>
          <w:tcPr>
            <w:tcW w:w="4982" w:type="dxa"/>
            <w:tcBorders>
              <w:top w:val="nil"/>
              <w:left w:val="nil"/>
              <w:bottom w:val="single" w:sz="4" w:space="0" w:color="000000"/>
              <w:right w:val="single" w:sz="4" w:space="0" w:color="000000"/>
            </w:tcBorders>
            <w:shd w:val="clear" w:color="auto" w:fill="auto"/>
            <w:noWrap/>
            <w:vAlign w:val="bottom"/>
          </w:tcPr>
          <w:p w14:paraId="3B46328D"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Thiamine</w:t>
            </w:r>
            <w:proofErr w:type="spellEnd"/>
            <w:r w:rsidRPr="00CC353D">
              <w:rPr>
                <w:rFonts w:ascii="Georgia" w:hAnsi="Georgia" w:cs="Arial"/>
                <w:sz w:val="20"/>
                <w:szCs w:val="20"/>
              </w:rPr>
              <w:t xml:space="preserve"> tbl.25mg x 50</w:t>
            </w:r>
          </w:p>
        </w:tc>
        <w:tc>
          <w:tcPr>
            <w:tcW w:w="1842" w:type="dxa"/>
            <w:tcBorders>
              <w:top w:val="nil"/>
              <w:left w:val="nil"/>
              <w:bottom w:val="single" w:sz="4" w:space="0" w:color="000000"/>
              <w:right w:val="single" w:sz="4" w:space="0" w:color="000000"/>
            </w:tcBorders>
            <w:shd w:val="clear" w:color="auto" w:fill="auto"/>
            <w:noWrap/>
            <w:vAlign w:val="bottom"/>
          </w:tcPr>
          <w:p w14:paraId="0F0E0C7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901D2E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25</w:t>
            </w:r>
          </w:p>
        </w:tc>
      </w:tr>
      <w:tr w:rsidR="00CC353D" w:rsidRPr="00E7281F" w14:paraId="5F7398F0"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0D1B268"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103</w:t>
            </w:r>
          </w:p>
        </w:tc>
        <w:tc>
          <w:tcPr>
            <w:tcW w:w="4982" w:type="dxa"/>
            <w:tcBorders>
              <w:top w:val="nil"/>
              <w:left w:val="nil"/>
              <w:bottom w:val="single" w:sz="4" w:space="0" w:color="000000"/>
              <w:right w:val="single" w:sz="4" w:space="0" w:color="000000"/>
            </w:tcBorders>
            <w:shd w:val="clear" w:color="auto" w:fill="auto"/>
            <w:noWrap/>
            <w:vAlign w:val="bottom"/>
          </w:tcPr>
          <w:p w14:paraId="47B60FBB"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Pyridoxine</w:t>
            </w:r>
            <w:proofErr w:type="spellEnd"/>
            <w:r w:rsidRPr="00CC353D">
              <w:rPr>
                <w:rFonts w:ascii="Georgia" w:hAnsi="Georgia" w:cs="Arial"/>
                <w:sz w:val="20"/>
                <w:szCs w:val="20"/>
              </w:rPr>
              <w:t xml:space="preserve"> tbl.50mg x 50</w:t>
            </w:r>
          </w:p>
        </w:tc>
        <w:tc>
          <w:tcPr>
            <w:tcW w:w="1842" w:type="dxa"/>
            <w:tcBorders>
              <w:top w:val="nil"/>
              <w:left w:val="nil"/>
              <w:bottom w:val="single" w:sz="4" w:space="0" w:color="000000"/>
              <w:right w:val="single" w:sz="4" w:space="0" w:color="000000"/>
            </w:tcBorders>
            <w:shd w:val="clear" w:color="auto" w:fill="auto"/>
            <w:noWrap/>
            <w:vAlign w:val="bottom"/>
          </w:tcPr>
          <w:p w14:paraId="2E864B8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10B742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w:t>
            </w:r>
          </w:p>
        </w:tc>
      </w:tr>
      <w:tr w:rsidR="00CC353D" w:rsidRPr="00E7281F" w14:paraId="231F3FC3"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0BF25CC"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104</w:t>
            </w:r>
          </w:p>
        </w:tc>
        <w:tc>
          <w:tcPr>
            <w:tcW w:w="4982" w:type="dxa"/>
            <w:tcBorders>
              <w:top w:val="nil"/>
              <w:left w:val="nil"/>
              <w:bottom w:val="single" w:sz="4" w:space="0" w:color="000000"/>
              <w:right w:val="single" w:sz="4" w:space="0" w:color="000000"/>
            </w:tcBorders>
            <w:shd w:val="clear" w:color="auto" w:fill="auto"/>
            <w:noWrap/>
            <w:vAlign w:val="bottom"/>
          </w:tcPr>
          <w:p w14:paraId="7019F18D"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Ascorbic</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acid</w:t>
            </w:r>
            <w:proofErr w:type="spellEnd"/>
            <w:r w:rsidRPr="00CC353D">
              <w:rPr>
                <w:rFonts w:ascii="Georgia" w:hAnsi="Georgia" w:cs="Arial"/>
                <w:sz w:val="20"/>
                <w:szCs w:val="20"/>
              </w:rPr>
              <w:t xml:space="preserve"> tbl.powl.200mg x 50</w:t>
            </w:r>
          </w:p>
        </w:tc>
        <w:tc>
          <w:tcPr>
            <w:tcW w:w="1842" w:type="dxa"/>
            <w:tcBorders>
              <w:top w:val="nil"/>
              <w:left w:val="nil"/>
              <w:bottom w:val="single" w:sz="4" w:space="0" w:color="000000"/>
              <w:right w:val="single" w:sz="4" w:space="0" w:color="000000"/>
            </w:tcBorders>
            <w:shd w:val="clear" w:color="auto" w:fill="auto"/>
            <w:noWrap/>
            <w:vAlign w:val="bottom"/>
          </w:tcPr>
          <w:p w14:paraId="2E54A48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038EE6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30</w:t>
            </w:r>
          </w:p>
        </w:tc>
      </w:tr>
      <w:tr w:rsidR="00CC353D" w:rsidRPr="00E7281F" w14:paraId="3629A8CC"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0DDDADC"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105</w:t>
            </w:r>
          </w:p>
        </w:tc>
        <w:tc>
          <w:tcPr>
            <w:tcW w:w="4982" w:type="dxa"/>
            <w:tcBorders>
              <w:top w:val="nil"/>
              <w:left w:val="nil"/>
              <w:bottom w:val="single" w:sz="4" w:space="0" w:color="000000"/>
              <w:right w:val="single" w:sz="4" w:space="0" w:color="000000"/>
            </w:tcBorders>
            <w:shd w:val="clear" w:color="auto" w:fill="auto"/>
            <w:noWrap/>
            <w:vAlign w:val="bottom"/>
          </w:tcPr>
          <w:p w14:paraId="5A21E291"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Quinapril</w:t>
            </w:r>
            <w:proofErr w:type="spellEnd"/>
            <w:r w:rsidRPr="00CC353D">
              <w:rPr>
                <w:rFonts w:ascii="Georgia" w:hAnsi="Georgia" w:cs="Arial"/>
                <w:sz w:val="20"/>
                <w:szCs w:val="20"/>
              </w:rPr>
              <w:t xml:space="preserve"> tbl.powl.10mg x 30</w:t>
            </w:r>
          </w:p>
        </w:tc>
        <w:tc>
          <w:tcPr>
            <w:tcW w:w="1842" w:type="dxa"/>
            <w:tcBorders>
              <w:top w:val="nil"/>
              <w:left w:val="nil"/>
              <w:bottom w:val="single" w:sz="4" w:space="0" w:color="000000"/>
              <w:right w:val="single" w:sz="4" w:space="0" w:color="000000"/>
            </w:tcBorders>
            <w:shd w:val="clear" w:color="auto" w:fill="auto"/>
            <w:noWrap/>
            <w:vAlign w:val="bottom"/>
          </w:tcPr>
          <w:p w14:paraId="60FDBAC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0F445E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15</w:t>
            </w:r>
          </w:p>
        </w:tc>
      </w:tr>
      <w:tr w:rsidR="00CC353D" w:rsidRPr="00E7281F" w14:paraId="09EE322C"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73D6EB4"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106</w:t>
            </w:r>
          </w:p>
        </w:tc>
        <w:tc>
          <w:tcPr>
            <w:tcW w:w="4982" w:type="dxa"/>
            <w:tcBorders>
              <w:top w:val="nil"/>
              <w:left w:val="nil"/>
              <w:bottom w:val="single" w:sz="4" w:space="0" w:color="000000"/>
              <w:right w:val="single" w:sz="4" w:space="0" w:color="000000"/>
            </w:tcBorders>
            <w:shd w:val="clear" w:color="auto" w:fill="auto"/>
            <w:noWrap/>
            <w:vAlign w:val="bottom"/>
          </w:tcPr>
          <w:p w14:paraId="0ACCD778"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Quinapril</w:t>
            </w:r>
            <w:proofErr w:type="spellEnd"/>
            <w:r w:rsidRPr="00CC353D">
              <w:rPr>
                <w:rFonts w:ascii="Georgia" w:hAnsi="Georgia" w:cs="Arial"/>
                <w:sz w:val="20"/>
                <w:szCs w:val="20"/>
              </w:rPr>
              <w:t xml:space="preserve"> tbl.powl.20mg x 30</w:t>
            </w:r>
          </w:p>
        </w:tc>
        <w:tc>
          <w:tcPr>
            <w:tcW w:w="1842" w:type="dxa"/>
            <w:tcBorders>
              <w:top w:val="nil"/>
              <w:left w:val="nil"/>
              <w:bottom w:val="single" w:sz="4" w:space="0" w:color="000000"/>
              <w:right w:val="single" w:sz="4" w:space="0" w:color="000000"/>
            </w:tcBorders>
            <w:shd w:val="clear" w:color="auto" w:fill="auto"/>
            <w:noWrap/>
            <w:vAlign w:val="bottom"/>
          </w:tcPr>
          <w:p w14:paraId="6F72D59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379924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w:t>
            </w:r>
          </w:p>
        </w:tc>
      </w:tr>
      <w:tr w:rsidR="00CC353D" w:rsidRPr="00E7281F" w14:paraId="7D245509"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2077D2E"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107</w:t>
            </w:r>
          </w:p>
        </w:tc>
        <w:tc>
          <w:tcPr>
            <w:tcW w:w="4982" w:type="dxa"/>
            <w:tcBorders>
              <w:top w:val="nil"/>
              <w:left w:val="nil"/>
              <w:bottom w:val="single" w:sz="4" w:space="0" w:color="000000"/>
              <w:right w:val="single" w:sz="4" w:space="0" w:color="000000"/>
            </w:tcBorders>
            <w:shd w:val="clear" w:color="auto" w:fill="auto"/>
            <w:noWrap/>
            <w:vAlign w:val="bottom"/>
          </w:tcPr>
          <w:p w14:paraId="445A1438"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Atorvastatin</w:t>
            </w:r>
            <w:proofErr w:type="spellEnd"/>
            <w:r w:rsidRPr="00CC353D">
              <w:rPr>
                <w:rFonts w:ascii="Georgia" w:hAnsi="Georgia" w:cs="Arial"/>
                <w:sz w:val="20"/>
                <w:szCs w:val="20"/>
              </w:rPr>
              <w:t xml:space="preserve"> tbl.powl.20mg x 30</w:t>
            </w:r>
          </w:p>
        </w:tc>
        <w:tc>
          <w:tcPr>
            <w:tcW w:w="1842" w:type="dxa"/>
            <w:tcBorders>
              <w:top w:val="nil"/>
              <w:left w:val="nil"/>
              <w:bottom w:val="single" w:sz="4" w:space="0" w:color="000000"/>
              <w:right w:val="single" w:sz="4" w:space="0" w:color="000000"/>
            </w:tcBorders>
            <w:shd w:val="clear" w:color="auto" w:fill="auto"/>
            <w:noWrap/>
            <w:vAlign w:val="bottom"/>
          </w:tcPr>
          <w:p w14:paraId="4EC67F43"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00CFBC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200</w:t>
            </w:r>
          </w:p>
        </w:tc>
      </w:tr>
      <w:tr w:rsidR="00CC353D" w:rsidRPr="00E7281F" w14:paraId="3314BE5B"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5DF469B"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108</w:t>
            </w:r>
          </w:p>
        </w:tc>
        <w:tc>
          <w:tcPr>
            <w:tcW w:w="4982" w:type="dxa"/>
            <w:tcBorders>
              <w:top w:val="nil"/>
              <w:left w:val="nil"/>
              <w:bottom w:val="single" w:sz="4" w:space="0" w:color="000000"/>
              <w:right w:val="single" w:sz="4" w:space="0" w:color="000000"/>
            </w:tcBorders>
            <w:shd w:val="clear" w:color="auto" w:fill="auto"/>
            <w:noWrap/>
            <w:vAlign w:val="bottom"/>
          </w:tcPr>
          <w:p w14:paraId="11A4B0C2"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Mebendazole</w:t>
            </w:r>
            <w:proofErr w:type="spellEnd"/>
            <w:r w:rsidRPr="00CC353D">
              <w:rPr>
                <w:rFonts w:ascii="Georgia" w:hAnsi="Georgia" w:cs="Arial"/>
                <w:sz w:val="20"/>
                <w:szCs w:val="20"/>
              </w:rPr>
              <w:t xml:space="preserve"> tbl.powl.100mg x 6</w:t>
            </w:r>
          </w:p>
        </w:tc>
        <w:tc>
          <w:tcPr>
            <w:tcW w:w="1842" w:type="dxa"/>
            <w:tcBorders>
              <w:top w:val="nil"/>
              <w:left w:val="nil"/>
              <w:bottom w:val="single" w:sz="4" w:space="0" w:color="000000"/>
              <w:right w:val="single" w:sz="4" w:space="0" w:color="000000"/>
            </w:tcBorders>
            <w:shd w:val="clear" w:color="auto" w:fill="auto"/>
            <w:noWrap/>
            <w:vAlign w:val="bottom"/>
          </w:tcPr>
          <w:p w14:paraId="761DAD1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B86F29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w:t>
            </w:r>
          </w:p>
        </w:tc>
      </w:tr>
      <w:tr w:rsidR="00CC353D" w:rsidRPr="00E7281F" w14:paraId="30ED88DE"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DD77184"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109</w:t>
            </w:r>
          </w:p>
        </w:tc>
        <w:tc>
          <w:tcPr>
            <w:tcW w:w="4982" w:type="dxa"/>
            <w:tcBorders>
              <w:top w:val="nil"/>
              <w:left w:val="nil"/>
              <w:bottom w:val="single" w:sz="4" w:space="0" w:color="000000"/>
              <w:right w:val="single" w:sz="4" w:space="0" w:color="000000"/>
            </w:tcBorders>
            <w:shd w:val="clear" w:color="auto" w:fill="auto"/>
            <w:noWrap/>
            <w:vAlign w:val="bottom"/>
          </w:tcPr>
          <w:p w14:paraId="0D2AA13C"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Warfarin</w:t>
            </w:r>
            <w:proofErr w:type="spellEnd"/>
            <w:r w:rsidRPr="00CC353D">
              <w:rPr>
                <w:rFonts w:ascii="Georgia" w:hAnsi="Georgia" w:cs="Arial"/>
                <w:sz w:val="20"/>
                <w:szCs w:val="20"/>
              </w:rPr>
              <w:t xml:space="preserve"> tbl.3mg x 100</w:t>
            </w:r>
          </w:p>
        </w:tc>
        <w:tc>
          <w:tcPr>
            <w:tcW w:w="1842" w:type="dxa"/>
            <w:tcBorders>
              <w:top w:val="nil"/>
              <w:left w:val="nil"/>
              <w:bottom w:val="single" w:sz="4" w:space="0" w:color="000000"/>
              <w:right w:val="single" w:sz="4" w:space="0" w:color="000000"/>
            </w:tcBorders>
            <w:shd w:val="clear" w:color="auto" w:fill="auto"/>
            <w:noWrap/>
            <w:vAlign w:val="bottom"/>
          </w:tcPr>
          <w:p w14:paraId="37782AD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80FCB0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5</w:t>
            </w:r>
          </w:p>
        </w:tc>
      </w:tr>
      <w:tr w:rsidR="00CC353D" w:rsidRPr="00E7281F" w14:paraId="594280AF"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3A869A4"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110</w:t>
            </w:r>
          </w:p>
        </w:tc>
        <w:tc>
          <w:tcPr>
            <w:tcW w:w="4982" w:type="dxa"/>
            <w:tcBorders>
              <w:top w:val="nil"/>
              <w:left w:val="nil"/>
              <w:bottom w:val="single" w:sz="4" w:space="0" w:color="000000"/>
              <w:right w:val="single" w:sz="4" w:space="0" w:color="000000"/>
            </w:tcBorders>
            <w:shd w:val="clear" w:color="auto" w:fill="auto"/>
            <w:noWrap/>
            <w:vAlign w:val="bottom"/>
          </w:tcPr>
          <w:p w14:paraId="0EE98CE0"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Warfarin</w:t>
            </w:r>
            <w:proofErr w:type="spellEnd"/>
            <w:r w:rsidRPr="00CC353D">
              <w:rPr>
                <w:rFonts w:ascii="Georgia" w:hAnsi="Georgia" w:cs="Arial"/>
                <w:sz w:val="20"/>
                <w:szCs w:val="20"/>
              </w:rPr>
              <w:t xml:space="preserve"> tbl.5mg x 100</w:t>
            </w:r>
          </w:p>
        </w:tc>
        <w:tc>
          <w:tcPr>
            <w:tcW w:w="1842" w:type="dxa"/>
            <w:tcBorders>
              <w:top w:val="nil"/>
              <w:left w:val="nil"/>
              <w:bottom w:val="single" w:sz="4" w:space="0" w:color="000000"/>
              <w:right w:val="single" w:sz="4" w:space="0" w:color="000000"/>
            </w:tcBorders>
            <w:shd w:val="clear" w:color="auto" w:fill="auto"/>
            <w:noWrap/>
            <w:vAlign w:val="bottom"/>
          </w:tcPr>
          <w:p w14:paraId="30CE2E1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0CBE5F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5</w:t>
            </w:r>
          </w:p>
        </w:tc>
      </w:tr>
      <w:tr w:rsidR="00CC353D" w:rsidRPr="00E7281F" w14:paraId="41174349"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74FA3E5"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111</w:t>
            </w:r>
          </w:p>
        </w:tc>
        <w:tc>
          <w:tcPr>
            <w:tcW w:w="4982" w:type="dxa"/>
            <w:tcBorders>
              <w:top w:val="nil"/>
              <w:left w:val="nil"/>
              <w:bottom w:val="single" w:sz="4" w:space="0" w:color="000000"/>
              <w:right w:val="single" w:sz="4" w:space="0" w:color="000000"/>
            </w:tcBorders>
            <w:shd w:val="clear" w:color="auto" w:fill="auto"/>
            <w:noWrap/>
            <w:vAlign w:val="bottom"/>
          </w:tcPr>
          <w:p w14:paraId="754F7EBA" w14:textId="77777777" w:rsidR="00CC353D" w:rsidRPr="00CC353D" w:rsidRDefault="00CC353D" w:rsidP="00CC353D">
            <w:pPr>
              <w:rPr>
                <w:rFonts w:ascii="Georgia" w:hAnsi="Georgia" w:cs="Arial"/>
                <w:sz w:val="20"/>
                <w:szCs w:val="20"/>
              </w:rPr>
            </w:pPr>
            <w:r w:rsidRPr="00CC353D">
              <w:rPr>
                <w:rFonts w:ascii="Georgia" w:hAnsi="Georgia" w:cs="Arial"/>
                <w:sz w:val="20"/>
                <w:szCs w:val="20"/>
              </w:rPr>
              <w:t xml:space="preserve">Paracetamol tbl.500mg ( pakowane </w:t>
            </w:r>
            <w:r w:rsidRPr="00CC353D">
              <w:rPr>
                <w:rFonts w:ascii="Georgia" w:hAnsi="Georgia" w:cs="Arial"/>
                <w:sz w:val="20"/>
                <w:szCs w:val="20"/>
              </w:rPr>
              <w:br/>
              <w:t xml:space="preserve">w blistrach, w każdym  blistrze po max 10 </w:t>
            </w:r>
            <w:proofErr w:type="spellStart"/>
            <w:r w:rsidRPr="00CC353D">
              <w:rPr>
                <w:rFonts w:ascii="Georgia" w:hAnsi="Georgia" w:cs="Arial"/>
                <w:sz w:val="20"/>
                <w:szCs w:val="20"/>
              </w:rPr>
              <w:t>tbl</w:t>
            </w:r>
            <w:proofErr w:type="spellEnd"/>
            <w:r w:rsidRPr="00CC353D">
              <w:rPr>
                <w:rFonts w:ascii="Georgia" w:hAnsi="Georgia" w:cs="Arial"/>
                <w:sz w:val="20"/>
                <w:szCs w:val="20"/>
              </w:rPr>
              <w:t>.)</w:t>
            </w:r>
          </w:p>
        </w:tc>
        <w:tc>
          <w:tcPr>
            <w:tcW w:w="1842" w:type="dxa"/>
            <w:tcBorders>
              <w:top w:val="nil"/>
              <w:left w:val="nil"/>
              <w:bottom w:val="single" w:sz="4" w:space="0" w:color="000000"/>
              <w:right w:val="single" w:sz="4" w:space="0" w:color="000000"/>
            </w:tcBorders>
            <w:shd w:val="clear" w:color="auto" w:fill="auto"/>
            <w:noWrap/>
            <w:vAlign w:val="bottom"/>
          </w:tcPr>
          <w:p w14:paraId="05BD8D0D" w14:textId="77777777" w:rsidR="00CC353D" w:rsidRPr="00E411B9" w:rsidRDefault="00CC353D" w:rsidP="00CC353D">
            <w:pPr>
              <w:jc w:val="center"/>
              <w:rPr>
                <w:rFonts w:ascii="Georgia" w:hAnsi="Georgia" w:cs="Arial"/>
                <w:sz w:val="20"/>
                <w:szCs w:val="20"/>
              </w:rPr>
            </w:pPr>
            <w:r w:rsidRPr="00E411B9">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53D8D95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28000</w:t>
            </w:r>
          </w:p>
        </w:tc>
      </w:tr>
      <w:tr w:rsidR="00CC353D" w:rsidRPr="00E7281F" w14:paraId="2A86B82E" w14:textId="77777777" w:rsidTr="00CC353D">
        <w:trPr>
          <w:trHeight w:val="23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47D2F72"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112</w:t>
            </w:r>
          </w:p>
        </w:tc>
        <w:tc>
          <w:tcPr>
            <w:tcW w:w="4982" w:type="dxa"/>
            <w:tcBorders>
              <w:top w:val="nil"/>
              <w:left w:val="nil"/>
              <w:bottom w:val="single" w:sz="4" w:space="0" w:color="000000"/>
              <w:right w:val="single" w:sz="4" w:space="0" w:color="000000"/>
            </w:tcBorders>
            <w:shd w:val="clear" w:color="auto" w:fill="auto"/>
            <w:vAlign w:val="bottom"/>
          </w:tcPr>
          <w:p w14:paraId="4191FFC8"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Acarbose</w:t>
            </w:r>
            <w:proofErr w:type="spellEnd"/>
            <w:r w:rsidRPr="00CC353D">
              <w:rPr>
                <w:rFonts w:ascii="Georgia" w:hAnsi="Georgia" w:cs="Arial"/>
                <w:sz w:val="20"/>
                <w:szCs w:val="20"/>
              </w:rPr>
              <w:t xml:space="preserve"> tbl.50mg x 30</w:t>
            </w:r>
          </w:p>
        </w:tc>
        <w:tc>
          <w:tcPr>
            <w:tcW w:w="1842" w:type="dxa"/>
            <w:tcBorders>
              <w:top w:val="nil"/>
              <w:left w:val="nil"/>
              <w:bottom w:val="single" w:sz="4" w:space="0" w:color="000000"/>
              <w:right w:val="single" w:sz="4" w:space="0" w:color="000000"/>
            </w:tcBorders>
            <w:shd w:val="clear" w:color="auto" w:fill="auto"/>
            <w:noWrap/>
            <w:vAlign w:val="bottom"/>
          </w:tcPr>
          <w:p w14:paraId="190E6D8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98DA88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30</w:t>
            </w:r>
          </w:p>
        </w:tc>
      </w:tr>
      <w:tr w:rsidR="00CC353D" w:rsidRPr="00E7281F" w14:paraId="606467F9"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D548997"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113</w:t>
            </w:r>
          </w:p>
        </w:tc>
        <w:tc>
          <w:tcPr>
            <w:tcW w:w="4982" w:type="dxa"/>
            <w:tcBorders>
              <w:top w:val="nil"/>
              <w:left w:val="nil"/>
              <w:bottom w:val="single" w:sz="4" w:space="0" w:color="000000"/>
              <w:right w:val="single" w:sz="4" w:space="0" w:color="000000"/>
            </w:tcBorders>
            <w:shd w:val="clear" w:color="auto" w:fill="auto"/>
            <w:noWrap/>
            <w:vAlign w:val="bottom"/>
          </w:tcPr>
          <w:p w14:paraId="7F2F2744"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Chlorhexidine</w:t>
            </w:r>
            <w:proofErr w:type="spellEnd"/>
            <w:r w:rsidRPr="00CC353D">
              <w:rPr>
                <w:rFonts w:ascii="Georgia" w:hAnsi="Georgia" w:cs="Arial"/>
                <w:sz w:val="20"/>
                <w:szCs w:val="20"/>
              </w:rPr>
              <w:t xml:space="preserve"> h/chl.5mg</w:t>
            </w:r>
            <w:r w:rsidRPr="00CC353D">
              <w:rPr>
                <w:rFonts w:ascii="Georgia" w:hAnsi="Georgia" w:cs="Arial"/>
                <w:sz w:val="20"/>
                <w:szCs w:val="20"/>
              </w:rPr>
              <w:br/>
              <w:t>+</w:t>
            </w:r>
            <w:proofErr w:type="spellStart"/>
            <w:r w:rsidRPr="00CC353D">
              <w:rPr>
                <w:rFonts w:ascii="Georgia" w:hAnsi="Georgia" w:cs="Arial"/>
                <w:sz w:val="20"/>
                <w:szCs w:val="20"/>
              </w:rPr>
              <w:t>Ascorbic</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acid</w:t>
            </w:r>
            <w:proofErr w:type="spellEnd"/>
            <w:r w:rsidRPr="00CC353D">
              <w:rPr>
                <w:rFonts w:ascii="Georgia" w:hAnsi="Georgia" w:cs="Arial"/>
                <w:sz w:val="20"/>
                <w:szCs w:val="20"/>
              </w:rPr>
              <w:t xml:space="preserve"> 50mg</w:t>
            </w:r>
            <w:r w:rsidRPr="00CC353D">
              <w:rPr>
                <w:rFonts w:ascii="Georgia" w:hAnsi="Georgia" w:cs="Arial"/>
                <w:sz w:val="20"/>
                <w:szCs w:val="20"/>
              </w:rPr>
              <w:br/>
            </w:r>
            <w:proofErr w:type="spellStart"/>
            <w:r w:rsidRPr="00CC353D">
              <w:rPr>
                <w:rFonts w:ascii="Georgia" w:hAnsi="Georgia" w:cs="Arial"/>
                <w:sz w:val="20"/>
                <w:szCs w:val="20"/>
              </w:rPr>
              <w:t>tbl.do</w:t>
            </w:r>
            <w:proofErr w:type="spellEnd"/>
            <w:r w:rsidRPr="00CC353D">
              <w:rPr>
                <w:rFonts w:ascii="Georgia" w:hAnsi="Georgia" w:cs="Arial"/>
                <w:sz w:val="20"/>
                <w:szCs w:val="20"/>
              </w:rPr>
              <w:t xml:space="preserve"> ssania x 20</w:t>
            </w:r>
          </w:p>
        </w:tc>
        <w:tc>
          <w:tcPr>
            <w:tcW w:w="1842" w:type="dxa"/>
            <w:tcBorders>
              <w:top w:val="nil"/>
              <w:left w:val="nil"/>
              <w:bottom w:val="single" w:sz="4" w:space="0" w:color="000000"/>
              <w:right w:val="single" w:sz="4" w:space="0" w:color="000000"/>
            </w:tcBorders>
            <w:shd w:val="clear" w:color="auto" w:fill="auto"/>
            <w:noWrap/>
            <w:vAlign w:val="bottom"/>
          </w:tcPr>
          <w:p w14:paraId="4F024B7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617214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40</w:t>
            </w:r>
          </w:p>
        </w:tc>
      </w:tr>
      <w:tr w:rsidR="00CC353D" w:rsidRPr="00E7281F" w14:paraId="75156146" w14:textId="77777777" w:rsidTr="00987C42">
        <w:trPr>
          <w:trHeight w:val="32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6F5AABB"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114</w:t>
            </w:r>
          </w:p>
        </w:tc>
        <w:tc>
          <w:tcPr>
            <w:tcW w:w="4982" w:type="dxa"/>
            <w:tcBorders>
              <w:top w:val="nil"/>
              <w:left w:val="nil"/>
              <w:bottom w:val="single" w:sz="4" w:space="0" w:color="000000"/>
              <w:right w:val="single" w:sz="4" w:space="0" w:color="000000"/>
            </w:tcBorders>
            <w:shd w:val="clear" w:color="auto" w:fill="auto"/>
            <w:vAlign w:val="bottom"/>
          </w:tcPr>
          <w:p w14:paraId="19A3714C"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Ascorbic</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acid</w:t>
            </w:r>
            <w:proofErr w:type="spellEnd"/>
            <w:r w:rsidRPr="00CC353D">
              <w:rPr>
                <w:rFonts w:ascii="Georgia" w:hAnsi="Georgia" w:cs="Arial"/>
                <w:sz w:val="20"/>
                <w:szCs w:val="20"/>
              </w:rPr>
              <w:t xml:space="preserve"> 100mg+Rutoside 25mg</w:t>
            </w:r>
            <w:r w:rsidRPr="00CC353D">
              <w:rPr>
                <w:rFonts w:ascii="Georgia" w:hAnsi="Georgia" w:cs="Arial"/>
                <w:sz w:val="20"/>
                <w:szCs w:val="20"/>
              </w:rPr>
              <w:br/>
            </w:r>
            <w:proofErr w:type="spellStart"/>
            <w:r w:rsidRPr="00CC353D">
              <w:rPr>
                <w:rFonts w:ascii="Georgia" w:hAnsi="Georgia" w:cs="Arial"/>
                <w:sz w:val="20"/>
                <w:szCs w:val="20"/>
              </w:rPr>
              <w:t>tbl.powl</w:t>
            </w:r>
            <w:proofErr w:type="spellEnd"/>
            <w:r w:rsidRPr="00CC353D">
              <w:rPr>
                <w:rFonts w:ascii="Georgia" w:hAnsi="Georgia" w:cs="Arial"/>
                <w:sz w:val="20"/>
                <w:szCs w:val="20"/>
              </w:rPr>
              <w:t>. X 125</w:t>
            </w:r>
          </w:p>
        </w:tc>
        <w:tc>
          <w:tcPr>
            <w:tcW w:w="1842" w:type="dxa"/>
            <w:tcBorders>
              <w:top w:val="nil"/>
              <w:left w:val="nil"/>
              <w:bottom w:val="single" w:sz="4" w:space="0" w:color="000000"/>
              <w:right w:val="single" w:sz="4" w:space="0" w:color="000000"/>
            </w:tcBorders>
            <w:shd w:val="clear" w:color="auto" w:fill="auto"/>
            <w:noWrap/>
            <w:vAlign w:val="bottom"/>
          </w:tcPr>
          <w:p w14:paraId="2E3E2E4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282201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60</w:t>
            </w:r>
          </w:p>
        </w:tc>
      </w:tr>
      <w:tr w:rsidR="00CC353D" w:rsidRPr="00E7281F" w14:paraId="437FCAC1" w14:textId="77777777" w:rsidTr="00987C42">
        <w:trPr>
          <w:trHeight w:val="291"/>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5041BB9B"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115</w:t>
            </w:r>
          </w:p>
        </w:tc>
        <w:tc>
          <w:tcPr>
            <w:tcW w:w="4982" w:type="dxa"/>
            <w:tcBorders>
              <w:top w:val="nil"/>
              <w:left w:val="nil"/>
              <w:bottom w:val="single" w:sz="4" w:space="0" w:color="000000"/>
              <w:right w:val="single" w:sz="4" w:space="0" w:color="000000"/>
            </w:tcBorders>
            <w:shd w:val="clear" w:color="auto" w:fill="auto"/>
            <w:vAlign w:val="bottom"/>
          </w:tcPr>
          <w:p w14:paraId="04C708D9"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Bisacodyl</w:t>
            </w:r>
            <w:proofErr w:type="spellEnd"/>
            <w:r w:rsidRPr="00CC353D">
              <w:rPr>
                <w:rFonts w:ascii="Georgia" w:hAnsi="Georgia" w:cs="Arial"/>
                <w:sz w:val="20"/>
                <w:szCs w:val="20"/>
              </w:rPr>
              <w:t xml:space="preserve"> tbl.dojelit.5mg x 40</w:t>
            </w:r>
          </w:p>
        </w:tc>
        <w:tc>
          <w:tcPr>
            <w:tcW w:w="1842" w:type="dxa"/>
            <w:tcBorders>
              <w:top w:val="nil"/>
              <w:left w:val="nil"/>
              <w:bottom w:val="single" w:sz="4" w:space="0" w:color="000000"/>
              <w:right w:val="single" w:sz="4" w:space="0" w:color="000000"/>
            </w:tcBorders>
            <w:shd w:val="clear" w:color="auto" w:fill="auto"/>
            <w:noWrap/>
            <w:vAlign w:val="bottom"/>
          </w:tcPr>
          <w:p w14:paraId="62AB10A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7AA836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30</w:t>
            </w:r>
          </w:p>
        </w:tc>
      </w:tr>
      <w:tr w:rsidR="00CC353D" w:rsidRPr="00E7281F" w14:paraId="47A607F5"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8921AC5"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116</w:t>
            </w:r>
          </w:p>
        </w:tc>
        <w:tc>
          <w:tcPr>
            <w:tcW w:w="4982" w:type="dxa"/>
            <w:tcBorders>
              <w:top w:val="nil"/>
              <w:left w:val="nil"/>
              <w:bottom w:val="single" w:sz="4" w:space="0" w:color="000000"/>
              <w:right w:val="single" w:sz="4" w:space="0" w:color="000000"/>
            </w:tcBorders>
            <w:shd w:val="clear" w:color="auto" w:fill="auto"/>
            <w:noWrap/>
            <w:vAlign w:val="bottom"/>
          </w:tcPr>
          <w:p w14:paraId="3819A413"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Oseltamivir</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kps.twarde</w:t>
            </w:r>
            <w:proofErr w:type="spellEnd"/>
            <w:r w:rsidRPr="00CC353D">
              <w:rPr>
                <w:rFonts w:ascii="Georgia" w:hAnsi="Georgia" w:cs="Arial"/>
                <w:sz w:val="20"/>
                <w:szCs w:val="20"/>
              </w:rPr>
              <w:t xml:space="preserve"> 75mgx10</w:t>
            </w:r>
          </w:p>
        </w:tc>
        <w:tc>
          <w:tcPr>
            <w:tcW w:w="1842" w:type="dxa"/>
            <w:tcBorders>
              <w:top w:val="nil"/>
              <w:left w:val="nil"/>
              <w:bottom w:val="single" w:sz="4" w:space="0" w:color="000000"/>
              <w:right w:val="single" w:sz="4" w:space="0" w:color="000000"/>
            </w:tcBorders>
            <w:shd w:val="clear" w:color="auto" w:fill="auto"/>
            <w:noWrap/>
            <w:vAlign w:val="bottom"/>
          </w:tcPr>
          <w:p w14:paraId="4AB842B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9E37FA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30</w:t>
            </w:r>
          </w:p>
        </w:tc>
      </w:tr>
      <w:tr w:rsidR="00CC353D" w:rsidRPr="00E7281F" w14:paraId="50942338"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78C225D"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117</w:t>
            </w:r>
          </w:p>
        </w:tc>
        <w:tc>
          <w:tcPr>
            <w:tcW w:w="4982" w:type="dxa"/>
            <w:tcBorders>
              <w:top w:val="nil"/>
              <w:left w:val="nil"/>
              <w:bottom w:val="single" w:sz="4" w:space="0" w:color="000000"/>
              <w:right w:val="single" w:sz="4" w:space="0" w:color="000000"/>
            </w:tcBorders>
            <w:shd w:val="clear" w:color="auto" w:fill="auto"/>
            <w:noWrap/>
            <w:vAlign w:val="bottom"/>
          </w:tcPr>
          <w:p w14:paraId="660F13E3"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Oseltamivir</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kps</w:t>
            </w:r>
            <w:proofErr w:type="spellEnd"/>
            <w:r w:rsidRPr="00CC353D">
              <w:rPr>
                <w:rFonts w:ascii="Georgia" w:hAnsi="Georgia" w:cs="Arial"/>
                <w:sz w:val="20"/>
                <w:szCs w:val="20"/>
              </w:rPr>
              <w:t>. 30mgx10</w:t>
            </w:r>
          </w:p>
        </w:tc>
        <w:tc>
          <w:tcPr>
            <w:tcW w:w="1842" w:type="dxa"/>
            <w:tcBorders>
              <w:top w:val="nil"/>
              <w:left w:val="nil"/>
              <w:bottom w:val="single" w:sz="4" w:space="0" w:color="000000"/>
              <w:right w:val="single" w:sz="4" w:space="0" w:color="000000"/>
            </w:tcBorders>
            <w:shd w:val="clear" w:color="auto" w:fill="auto"/>
            <w:noWrap/>
            <w:vAlign w:val="bottom"/>
          </w:tcPr>
          <w:p w14:paraId="6B7ADDF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3A1C87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30</w:t>
            </w:r>
          </w:p>
        </w:tc>
      </w:tr>
      <w:tr w:rsidR="00CC353D" w:rsidRPr="00E7281F" w14:paraId="7270ED7C"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5E17F8B4"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118</w:t>
            </w:r>
          </w:p>
        </w:tc>
        <w:tc>
          <w:tcPr>
            <w:tcW w:w="4982" w:type="dxa"/>
            <w:tcBorders>
              <w:top w:val="nil"/>
              <w:left w:val="nil"/>
              <w:bottom w:val="single" w:sz="4" w:space="0" w:color="000000"/>
              <w:right w:val="single" w:sz="4" w:space="0" w:color="000000"/>
            </w:tcBorders>
            <w:shd w:val="clear" w:color="auto" w:fill="auto"/>
            <w:noWrap/>
            <w:vAlign w:val="bottom"/>
          </w:tcPr>
          <w:p w14:paraId="58ACF7AB"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Oseltamivir</w:t>
            </w:r>
            <w:proofErr w:type="spellEnd"/>
            <w:r w:rsidRPr="00CC353D">
              <w:rPr>
                <w:rFonts w:ascii="Georgia" w:hAnsi="Georgia" w:cs="Arial"/>
                <w:sz w:val="20"/>
                <w:szCs w:val="20"/>
              </w:rPr>
              <w:t xml:space="preserve"> kps.45mgx10</w:t>
            </w:r>
          </w:p>
        </w:tc>
        <w:tc>
          <w:tcPr>
            <w:tcW w:w="1842" w:type="dxa"/>
            <w:tcBorders>
              <w:top w:val="nil"/>
              <w:left w:val="nil"/>
              <w:bottom w:val="single" w:sz="4" w:space="0" w:color="000000"/>
              <w:right w:val="single" w:sz="4" w:space="0" w:color="000000"/>
            </w:tcBorders>
            <w:shd w:val="clear" w:color="auto" w:fill="auto"/>
            <w:noWrap/>
            <w:vAlign w:val="bottom"/>
          </w:tcPr>
          <w:p w14:paraId="7EA632A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8F1770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15</w:t>
            </w:r>
          </w:p>
        </w:tc>
      </w:tr>
      <w:tr w:rsidR="00CC353D" w:rsidRPr="00E7281F" w14:paraId="0F49CC2D"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1539DFD"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119</w:t>
            </w:r>
          </w:p>
        </w:tc>
        <w:tc>
          <w:tcPr>
            <w:tcW w:w="4982" w:type="dxa"/>
            <w:tcBorders>
              <w:top w:val="nil"/>
              <w:left w:val="nil"/>
              <w:bottom w:val="single" w:sz="4" w:space="0" w:color="000000"/>
              <w:right w:val="single" w:sz="4" w:space="0" w:color="000000"/>
            </w:tcBorders>
            <w:shd w:val="clear" w:color="auto" w:fill="auto"/>
            <w:noWrap/>
            <w:vAlign w:val="bottom"/>
          </w:tcPr>
          <w:p w14:paraId="2FE0DB23"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Dexamethasone</w:t>
            </w:r>
            <w:proofErr w:type="spellEnd"/>
            <w:r w:rsidRPr="00CC353D">
              <w:rPr>
                <w:rFonts w:ascii="Georgia" w:hAnsi="Georgia" w:cs="Arial"/>
                <w:sz w:val="20"/>
                <w:szCs w:val="20"/>
              </w:rPr>
              <w:t xml:space="preserve"> tbl.1mg x 20</w:t>
            </w:r>
          </w:p>
        </w:tc>
        <w:tc>
          <w:tcPr>
            <w:tcW w:w="1842" w:type="dxa"/>
            <w:tcBorders>
              <w:top w:val="nil"/>
              <w:left w:val="nil"/>
              <w:bottom w:val="single" w:sz="4" w:space="0" w:color="000000"/>
              <w:right w:val="single" w:sz="4" w:space="0" w:color="000000"/>
            </w:tcBorders>
            <w:shd w:val="clear" w:color="auto" w:fill="auto"/>
            <w:noWrap/>
            <w:vAlign w:val="bottom"/>
          </w:tcPr>
          <w:p w14:paraId="60439AA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C915A81"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25</w:t>
            </w:r>
          </w:p>
        </w:tc>
      </w:tr>
      <w:tr w:rsidR="00CC353D" w:rsidRPr="00E7281F" w14:paraId="36A98F5B"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D2A8E80"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120</w:t>
            </w:r>
          </w:p>
        </w:tc>
        <w:tc>
          <w:tcPr>
            <w:tcW w:w="4982" w:type="dxa"/>
            <w:tcBorders>
              <w:top w:val="nil"/>
              <w:left w:val="nil"/>
              <w:bottom w:val="single" w:sz="4" w:space="0" w:color="000000"/>
              <w:right w:val="single" w:sz="4" w:space="0" w:color="000000"/>
            </w:tcBorders>
            <w:shd w:val="clear" w:color="auto" w:fill="auto"/>
            <w:noWrap/>
            <w:vAlign w:val="bottom"/>
          </w:tcPr>
          <w:p w14:paraId="04A9882A"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Dydrogesterone</w:t>
            </w:r>
            <w:proofErr w:type="spellEnd"/>
            <w:r w:rsidRPr="00CC353D">
              <w:rPr>
                <w:rFonts w:ascii="Georgia" w:hAnsi="Georgia" w:cs="Arial"/>
                <w:sz w:val="20"/>
                <w:szCs w:val="20"/>
              </w:rPr>
              <w:t xml:space="preserve"> tbl.powl.10mg x 20</w:t>
            </w:r>
            <w:r w:rsidRPr="00CC353D">
              <w:rPr>
                <w:rFonts w:ascii="Georgia" w:hAnsi="Georgia" w:cs="Arial"/>
                <w:sz w:val="20"/>
                <w:szCs w:val="20"/>
              </w:rPr>
              <w:br/>
              <w:t>(</w:t>
            </w:r>
            <w:proofErr w:type="spellStart"/>
            <w:r w:rsidRPr="00CC353D">
              <w:rPr>
                <w:rFonts w:ascii="Georgia" w:hAnsi="Georgia" w:cs="Arial"/>
                <w:sz w:val="20"/>
                <w:szCs w:val="20"/>
              </w:rPr>
              <w:t>subst.zmikron</w:t>
            </w:r>
            <w:proofErr w:type="spellEnd"/>
            <w:r w:rsidRPr="00CC353D">
              <w:rPr>
                <w:rFonts w:ascii="Georgia" w:hAnsi="Georgia" w:cs="Arial"/>
                <w:sz w:val="20"/>
                <w:szCs w:val="20"/>
              </w:rPr>
              <w:t>.)</w:t>
            </w:r>
          </w:p>
        </w:tc>
        <w:tc>
          <w:tcPr>
            <w:tcW w:w="1842" w:type="dxa"/>
            <w:tcBorders>
              <w:top w:val="nil"/>
              <w:left w:val="nil"/>
              <w:bottom w:val="single" w:sz="4" w:space="0" w:color="000000"/>
              <w:right w:val="single" w:sz="4" w:space="0" w:color="000000"/>
            </w:tcBorders>
            <w:shd w:val="clear" w:color="auto" w:fill="auto"/>
            <w:noWrap/>
            <w:vAlign w:val="bottom"/>
          </w:tcPr>
          <w:p w14:paraId="76D9678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D66AA8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100</w:t>
            </w:r>
          </w:p>
        </w:tc>
      </w:tr>
      <w:tr w:rsidR="00CC353D" w:rsidRPr="00E7281F" w14:paraId="2C8C4FE4" w14:textId="77777777" w:rsidTr="00987C42">
        <w:trPr>
          <w:trHeight w:val="129"/>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1ED6F60"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121</w:t>
            </w:r>
          </w:p>
        </w:tc>
        <w:tc>
          <w:tcPr>
            <w:tcW w:w="4982" w:type="dxa"/>
            <w:tcBorders>
              <w:top w:val="nil"/>
              <w:left w:val="nil"/>
              <w:bottom w:val="single" w:sz="4" w:space="0" w:color="000000"/>
              <w:right w:val="single" w:sz="4" w:space="0" w:color="000000"/>
            </w:tcBorders>
            <w:shd w:val="clear" w:color="auto" w:fill="auto"/>
            <w:vAlign w:val="bottom"/>
          </w:tcPr>
          <w:p w14:paraId="2CD67D22"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Methylprednisolone</w:t>
            </w:r>
            <w:proofErr w:type="spellEnd"/>
            <w:r w:rsidRPr="00CC353D">
              <w:rPr>
                <w:rFonts w:ascii="Georgia" w:hAnsi="Georgia" w:cs="Arial"/>
                <w:sz w:val="20"/>
                <w:szCs w:val="20"/>
              </w:rPr>
              <w:t xml:space="preserve"> tbl.4mg x 30</w:t>
            </w:r>
          </w:p>
        </w:tc>
        <w:tc>
          <w:tcPr>
            <w:tcW w:w="1842" w:type="dxa"/>
            <w:tcBorders>
              <w:top w:val="nil"/>
              <w:left w:val="nil"/>
              <w:bottom w:val="single" w:sz="4" w:space="0" w:color="000000"/>
              <w:right w:val="single" w:sz="4" w:space="0" w:color="000000"/>
            </w:tcBorders>
            <w:shd w:val="clear" w:color="auto" w:fill="auto"/>
            <w:noWrap/>
            <w:vAlign w:val="bottom"/>
          </w:tcPr>
          <w:p w14:paraId="3B8B513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AB7E9A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35</w:t>
            </w:r>
          </w:p>
        </w:tc>
      </w:tr>
      <w:tr w:rsidR="00CC353D" w:rsidRPr="00E7281F" w14:paraId="2FE0D086"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DE1A097"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122</w:t>
            </w:r>
          </w:p>
        </w:tc>
        <w:tc>
          <w:tcPr>
            <w:tcW w:w="4982" w:type="dxa"/>
            <w:tcBorders>
              <w:top w:val="nil"/>
              <w:left w:val="nil"/>
              <w:bottom w:val="single" w:sz="4" w:space="0" w:color="000000"/>
              <w:right w:val="single" w:sz="4" w:space="0" w:color="000000"/>
            </w:tcBorders>
            <w:shd w:val="clear" w:color="auto" w:fill="auto"/>
            <w:noWrap/>
            <w:vAlign w:val="bottom"/>
          </w:tcPr>
          <w:p w14:paraId="73DA949F"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Methylprednisolone</w:t>
            </w:r>
            <w:proofErr w:type="spellEnd"/>
            <w:r w:rsidRPr="00CC353D">
              <w:rPr>
                <w:rFonts w:ascii="Georgia" w:hAnsi="Georgia" w:cs="Arial"/>
                <w:sz w:val="20"/>
                <w:szCs w:val="20"/>
              </w:rPr>
              <w:t xml:space="preserve"> tbl.16mg x 30</w:t>
            </w:r>
          </w:p>
        </w:tc>
        <w:tc>
          <w:tcPr>
            <w:tcW w:w="1842" w:type="dxa"/>
            <w:tcBorders>
              <w:top w:val="nil"/>
              <w:left w:val="nil"/>
              <w:bottom w:val="single" w:sz="4" w:space="0" w:color="000000"/>
              <w:right w:val="single" w:sz="4" w:space="0" w:color="000000"/>
            </w:tcBorders>
            <w:shd w:val="clear" w:color="auto" w:fill="auto"/>
            <w:noWrap/>
            <w:vAlign w:val="bottom"/>
          </w:tcPr>
          <w:p w14:paraId="23849AD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133EB9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30</w:t>
            </w:r>
          </w:p>
        </w:tc>
      </w:tr>
      <w:tr w:rsidR="00CC353D" w:rsidRPr="00E7281F" w14:paraId="589E48E6"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5EAC7D05"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123</w:t>
            </w:r>
          </w:p>
        </w:tc>
        <w:tc>
          <w:tcPr>
            <w:tcW w:w="4982" w:type="dxa"/>
            <w:tcBorders>
              <w:top w:val="nil"/>
              <w:left w:val="nil"/>
              <w:bottom w:val="single" w:sz="4" w:space="0" w:color="000000"/>
              <w:right w:val="single" w:sz="4" w:space="0" w:color="000000"/>
            </w:tcBorders>
            <w:shd w:val="clear" w:color="auto" w:fill="auto"/>
            <w:noWrap/>
            <w:vAlign w:val="bottom"/>
          </w:tcPr>
          <w:p w14:paraId="1A450894"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Prednisone</w:t>
            </w:r>
            <w:proofErr w:type="spellEnd"/>
            <w:r w:rsidRPr="00CC353D">
              <w:rPr>
                <w:rFonts w:ascii="Georgia" w:hAnsi="Georgia" w:cs="Arial"/>
                <w:sz w:val="20"/>
                <w:szCs w:val="20"/>
              </w:rPr>
              <w:t xml:space="preserve"> tbl.5mg x 100</w:t>
            </w:r>
          </w:p>
        </w:tc>
        <w:tc>
          <w:tcPr>
            <w:tcW w:w="1842" w:type="dxa"/>
            <w:tcBorders>
              <w:top w:val="nil"/>
              <w:left w:val="nil"/>
              <w:bottom w:val="single" w:sz="4" w:space="0" w:color="000000"/>
              <w:right w:val="single" w:sz="4" w:space="0" w:color="000000"/>
            </w:tcBorders>
            <w:shd w:val="clear" w:color="auto" w:fill="auto"/>
            <w:noWrap/>
            <w:vAlign w:val="bottom"/>
          </w:tcPr>
          <w:p w14:paraId="6566CE7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40C582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12</w:t>
            </w:r>
          </w:p>
        </w:tc>
      </w:tr>
      <w:tr w:rsidR="00CC353D" w:rsidRPr="00E7281F" w14:paraId="76C21A1B"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B5F8801"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124</w:t>
            </w:r>
          </w:p>
        </w:tc>
        <w:tc>
          <w:tcPr>
            <w:tcW w:w="4982" w:type="dxa"/>
            <w:tcBorders>
              <w:top w:val="nil"/>
              <w:left w:val="nil"/>
              <w:bottom w:val="single" w:sz="4" w:space="0" w:color="000000"/>
              <w:right w:val="single" w:sz="4" w:space="0" w:color="000000"/>
            </w:tcBorders>
            <w:shd w:val="clear" w:color="auto" w:fill="auto"/>
            <w:noWrap/>
            <w:vAlign w:val="bottom"/>
          </w:tcPr>
          <w:p w14:paraId="2AF17025"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Prednisone</w:t>
            </w:r>
            <w:proofErr w:type="spellEnd"/>
            <w:r w:rsidRPr="00CC353D">
              <w:rPr>
                <w:rFonts w:ascii="Georgia" w:hAnsi="Georgia" w:cs="Arial"/>
                <w:sz w:val="20"/>
                <w:szCs w:val="20"/>
              </w:rPr>
              <w:t xml:space="preserve"> tbl.20mg x 20</w:t>
            </w:r>
          </w:p>
        </w:tc>
        <w:tc>
          <w:tcPr>
            <w:tcW w:w="1842" w:type="dxa"/>
            <w:tcBorders>
              <w:top w:val="nil"/>
              <w:left w:val="nil"/>
              <w:bottom w:val="single" w:sz="4" w:space="0" w:color="000000"/>
              <w:right w:val="single" w:sz="4" w:space="0" w:color="000000"/>
            </w:tcBorders>
            <w:shd w:val="clear" w:color="auto" w:fill="auto"/>
            <w:noWrap/>
            <w:vAlign w:val="bottom"/>
          </w:tcPr>
          <w:p w14:paraId="0B6816D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3419A1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70</w:t>
            </w:r>
          </w:p>
        </w:tc>
      </w:tr>
      <w:tr w:rsidR="00CC353D" w:rsidRPr="00E7281F" w14:paraId="3FA0A3E6"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F707A45"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125</w:t>
            </w:r>
          </w:p>
        </w:tc>
        <w:tc>
          <w:tcPr>
            <w:tcW w:w="4982" w:type="dxa"/>
            <w:tcBorders>
              <w:top w:val="nil"/>
              <w:left w:val="nil"/>
              <w:bottom w:val="single" w:sz="4" w:space="0" w:color="000000"/>
              <w:right w:val="single" w:sz="4" w:space="0" w:color="000000"/>
            </w:tcBorders>
            <w:shd w:val="clear" w:color="auto" w:fill="auto"/>
            <w:noWrap/>
            <w:vAlign w:val="bottom"/>
          </w:tcPr>
          <w:p w14:paraId="690F514D"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Progesterone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tbl.pojęzyk</w:t>
            </w:r>
            <w:proofErr w:type="spellEnd"/>
            <w:r w:rsidRPr="00CC353D">
              <w:rPr>
                <w:rFonts w:ascii="Georgia" w:hAnsi="Georgia" w:cs="Arial"/>
                <w:sz w:val="20"/>
                <w:szCs w:val="20"/>
              </w:rPr>
              <w:t>. 50mg x 30</w:t>
            </w:r>
          </w:p>
        </w:tc>
        <w:tc>
          <w:tcPr>
            <w:tcW w:w="1842" w:type="dxa"/>
            <w:tcBorders>
              <w:top w:val="nil"/>
              <w:left w:val="nil"/>
              <w:bottom w:val="single" w:sz="4" w:space="0" w:color="000000"/>
              <w:right w:val="single" w:sz="4" w:space="0" w:color="000000"/>
            </w:tcBorders>
            <w:shd w:val="clear" w:color="auto" w:fill="auto"/>
            <w:noWrap/>
            <w:vAlign w:val="bottom"/>
          </w:tcPr>
          <w:p w14:paraId="0BAEE59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FA9C96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w:t>
            </w:r>
          </w:p>
        </w:tc>
      </w:tr>
      <w:tr w:rsidR="00CC353D" w:rsidRPr="00E7281F" w14:paraId="31AD9A2B"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0BC97D5"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126</w:t>
            </w:r>
          </w:p>
        </w:tc>
        <w:tc>
          <w:tcPr>
            <w:tcW w:w="4982" w:type="dxa"/>
            <w:tcBorders>
              <w:top w:val="nil"/>
              <w:left w:val="nil"/>
              <w:bottom w:val="single" w:sz="4" w:space="0" w:color="000000"/>
              <w:right w:val="single" w:sz="4" w:space="0" w:color="000000"/>
            </w:tcBorders>
            <w:shd w:val="clear" w:color="auto" w:fill="auto"/>
            <w:noWrap/>
            <w:vAlign w:val="bottom"/>
          </w:tcPr>
          <w:p w14:paraId="2E1981B9"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Progesterone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tbl.dopochwowe</w:t>
            </w:r>
            <w:proofErr w:type="spellEnd"/>
            <w:r w:rsidRPr="00CC353D">
              <w:rPr>
                <w:rFonts w:ascii="Georgia" w:hAnsi="Georgia" w:cs="Arial"/>
                <w:sz w:val="20"/>
                <w:szCs w:val="20"/>
              </w:rPr>
              <w:t xml:space="preserve"> 50mg x 30</w:t>
            </w:r>
          </w:p>
        </w:tc>
        <w:tc>
          <w:tcPr>
            <w:tcW w:w="1842" w:type="dxa"/>
            <w:tcBorders>
              <w:top w:val="nil"/>
              <w:left w:val="nil"/>
              <w:bottom w:val="single" w:sz="4" w:space="0" w:color="000000"/>
              <w:right w:val="single" w:sz="4" w:space="0" w:color="000000"/>
            </w:tcBorders>
            <w:shd w:val="clear" w:color="auto" w:fill="auto"/>
            <w:noWrap/>
            <w:vAlign w:val="bottom"/>
          </w:tcPr>
          <w:p w14:paraId="23926AA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312575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120</w:t>
            </w:r>
          </w:p>
        </w:tc>
      </w:tr>
      <w:tr w:rsidR="00CC353D" w:rsidRPr="00E7281F" w14:paraId="3964D9D1"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C003D3C"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127</w:t>
            </w:r>
          </w:p>
        </w:tc>
        <w:tc>
          <w:tcPr>
            <w:tcW w:w="4982" w:type="dxa"/>
            <w:tcBorders>
              <w:top w:val="nil"/>
              <w:left w:val="nil"/>
              <w:bottom w:val="single" w:sz="4" w:space="0" w:color="000000"/>
              <w:right w:val="single" w:sz="4" w:space="0" w:color="000000"/>
            </w:tcBorders>
            <w:shd w:val="clear" w:color="auto" w:fill="auto"/>
            <w:noWrap/>
            <w:vAlign w:val="bottom"/>
          </w:tcPr>
          <w:p w14:paraId="603A09ED"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Telmisartan</w:t>
            </w:r>
            <w:proofErr w:type="spellEnd"/>
            <w:r w:rsidRPr="00CC353D">
              <w:rPr>
                <w:rFonts w:ascii="Georgia" w:hAnsi="Georgia" w:cs="Arial"/>
                <w:sz w:val="20"/>
                <w:szCs w:val="20"/>
              </w:rPr>
              <w:t xml:space="preserve"> tbl.40mgx 28</w:t>
            </w:r>
          </w:p>
        </w:tc>
        <w:tc>
          <w:tcPr>
            <w:tcW w:w="1842" w:type="dxa"/>
            <w:tcBorders>
              <w:top w:val="nil"/>
              <w:left w:val="nil"/>
              <w:bottom w:val="single" w:sz="4" w:space="0" w:color="000000"/>
              <w:right w:val="single" w:sz="4" w:space="0" w:color="000000"/>
            </w:tcBorders>
            <w:shd w:val="clear" w:color="auto" w:fill="auto"/>
            <w:noWrap/>
            <w:vAlign w:val="bottom"/>
          </w:tcPr>
          <w:p w14:paraId="2D9BAEE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8928E2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w:t>
            </w:r>
          </w:p>
        </w:tc>
      </w:tr>
      <w:tr w:rsidR="00CC353D" w:rsidRPr="00E7281F" w14:paraId="5F11F88D"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D050ABA"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128</w:t>
            </w:r>
          </w:p>
        </w:tc>
        <w:tc>
          <w:tcPr>
            <w:tcW w:w="4982" w:type="dxa"/>
            <w:tcBorders>
              <w:top w:val="nil"/>
              <w:left w:val="nil"/>
              <w:bottom w:val="single" w:sz="4" w:space="0" w:color="000000"/>
              <w:right w:val="single" w:sz="4" w:space="0" w:color="000000"/>
            </w:tcBorders>
            <w:shd w:val="clear" w:color="auto" w:fill="auto"/>
            <w:noWrap/>
            <w:vAlign w:val="bottom"/>
          </w:tcPr>
          <w:p w14:paraId="75797FAC"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Valsartan</w:t>
            </w:r>
            <w:proofErr w:type="spellEnd"/>
            <w:r w:rsidRPr="00CC353D">
              <w:rPr>
                <w:rFonts w:ascii="Georgia" w:hAnsi="Georgia" w:cs="Arial"/>
                <w:sz w:val="20"/>
                <w:szCs w:val="20"/>
              </w:rPr>
              <w:t xml:space="preserve"> kps.160mg x 28</w:t>
            </w:r>
          </w:p>
        </w:tc>
        <w:tc>
          <w:tcPr>
            <w:tcW w:w="1842" w:type="dxa"/>
            <w:tcBorders>
              <w:top w:val="nil"/>
              <w:left w:val="nil"/>
              <w:bottom w:val="single" w:sz="4" w:space="0" w:color="000000"/>
              <w:right w:val="single" w:sz="4" w:space="0" w:color="000000"/>
            </w:tcBorders>
            <w:shd w:val="clear" w:color="auto" w:fill="auto"/>
            <w:noWrap/>
            <w:vAlign w:val="bottom"/>
          </w:tcPr>
          <w:p w14:paraId="5123DE4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813EA5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w:t>
            </w:r>
          </w:p>
        </w:tc>
      </w:tr>
      <w:tr w:rsidR="00CC353D" w:rsidRPr="00E7281F" w14:paraId="08C89C8F"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F79171B"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129</w:t>
            </w:r>
          </w:p>
        </w:tc>
        <w:tc>
          <w:tcPr>
            <w:tcW w:w="4982" w:type="dxa"/>
            <w:tcBorders>
              <w:top w:val="nil"/>
              <w:left w:val="nil"/>
              <w:bottom w:val="single" w:sz="4" w:space="0" w:color="000000"/>
              <w:right w:val="single" w:sz="4" w:space="0" w:color="000000"/>
            </w:tcBorders>
            <w:shd w:val="clear" w:color="auto" w:fill="auto"/>
            <w:noWrap/>
            <w:vAlign w:val="bottom"/>
          </w:tcPr>
          <w:p w14:paraId="7378577F"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Nevibolol</w:t>
            </w:r>
            <w:proofErr w:type="spellEnd"/>
            <w:r w:rsidRPr="00CC353D">
              <w:rPr>
                <w:rFonts w:ascii="Georgia" w:hAnsi="Georgia" w:cs="Arial"/>
                <w:sz w:val="20"/>
                <w:szCs w:val="20"/>
              </w:rPr>
              <w:t xml:space="preserve"> tbl.5mg x 30</w:t>
            </w:r>
          </w:p>
        </w:tc>
        <w:tc>
          <w:tcPr>
            <w:tcW w:w="1842" w:type="dxa"/>
            <w:tcBorders>
              <w:top w:val="nil"/>
              <w:left w:val="nil"/>
              <w:bottom w:val="single" w:sz="4" w:space="0" w:color="000000"/>
              <w:right w:val="single" w:sz="4" w:space="0" w:color="000000"/>
            </w:tcBorders>
            <w:shd w:val="clear" w:color="auto" w:fill="auto"/>
            <w:noWrap/>
            <w:vAlign w:val="bottom"/>
          </w:tcPr>
          <w:p w14:paraId="6AC1AA8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2B805F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120</w:t>
            </w:r>
          </w:p>
        </w:tc>
      </w:tr>
      <w:tr w:rsidR="00CC353D" w:rsidRPr="00E7281F" w14:paraId="18B2E530"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32AE1A9"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130</w:t>
            </w:r>
          </w:p>
        </w:tc>
        <w:tc>
          <w:tcPr>
            <w:tcW w:w="4982" w:type="dxa"/>
            <w:tcBorders>
              <w:top w:val="nil"/>
              <w:left w:val="nil"/>
              <w:bottom w:val="single" w:sz="4" w:space="0" w:color="000000"/>
              <w:right w:val="single" w:sz="4" w:space="0" w:color="000000"/>
            </w:tcBorders>
            <w:shd w:val="clear" w:color="auto" w:fill="auto"/>
            <w:noWrap/>
            <w:vAlign w:val="bottom"/>
          </w:tcPr>
          <w:p w14:paraId="6F1FBD59"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Torasemide</w:t>
            </w:r>
            <w:proofErr w:type="spellEnd"/>
            <w:r w:rsidRPr="00CC353D">
              <w:rPr>
                <w:rFonts w:ascii="Georgia" w:hAnsi="Georgia" w:cs="Arial"/>
                <w:sz w:val="20"/>
                <w:szCs w:val="20"/>
              </w:rPr>
              <w:t xml:space="preserve"> tbl.5mg x 30</w:t>
            </w:r>
          </w:p>
        </w:tc>
        <w:tc>
          <w:tcPr>
            <w:tcW w:w="1842" w:type="dxa"/>
            <w:tcBorders>
              <w:top w:val="nil"/>
              <w:left w:val="nil"/>
              <w:bottom w:val="single" w:sz="4" w:space="0" w:color="000000"/>
              <w:right w:val="single" w:sz="4" w:space="0" w:color="000000"/>
            </w:tcBorders>
            <w:shd w:val="clear" w:color="auto" w:fill="auto"/>
            <w:noWrap/>
            <w:vAlign w:val="bottom"/>
          </w:tcPr>
          <w:p w14:paraId="2FAFFEF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DD3FD8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300</w:t>
            </w:r>
          </w:p>
        </w:tc>
      </w:tr>
      <w:tr w:rsidR="00CC353D" w:rsidRPr="00E7281F" w14:paraId="6B52C390"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20F298C"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131</w:t>
            </w:r>
          </w:p>
        </w:tc>
        <w:tc>
          <w:tcPr>
            <w:tcW w:w="4982" w:type="dxa"/>
            <w:tcBorders>
              <w:top w:val="nil"/>
              <w:left w:val="nil"/>
              <w:bottom w:val="single" w:sz="4" w:space="0" w:color="000000"/>
              <w:right w:val="single" w:sz="4" w:space="0" w:color="000000"/>
            </w:tcBorders>
            <w:shd w:val="clear" w:color="auto" w:fill="auto"/>
            <w:noWrap/>
            <w:vAlign w:val="bottom"/>
          </w:tcPr>
          <w:p w14:paraId="3AB9A1CC"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Ibuprofen</w:t>
            </w:r>
            <w:proofErr w:type="spellEnd"/>
            <w:r w:rsidRPr="00CC353D">
              <w:rPr>
                <w:rFonts w:ascii="Georgia" w:hAnsi="Georgia" w:cs="Arial"/>
                <w:sz w:val="20"/>
                <w:szCs w:val="20"/>
              </w:rPr>
              <w:t xml:space="preserve"> tbl.powl.200mg x 60</w:t>
            </w:r>
          </w:p>
        </w:tc>
        <w:tc>
          <w:tcPr>
            <w:tcW w:w="1842" w:type="dxa"/>
            <w:tcBorders>
              <w:top w:val="nil"/>
              <w:left w:val="nil"/>
              <w:bottom w:val="single" w:sz="4" w:space="0" w:color="000000"/>
              <w:right w:val="single" w:sz="4" w:space="0" w:color="000000"/>
            </w:tcBorders>
            <w:shd w:val="clear" w:color="auto" w:fill="auto"/>
            <w:noWrap/>
            <w:vAlign w:val="bottom"/>
          </w:tcPr>
          <w:p w14:paraId="7E80E2F3"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18F8E4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180</w:t>
            </w:r>
          </w:p>
        </w:tc>
      </w:tr>
      <w:tr w:rsidR="00CC353D" w:rsidRPr="00E7281F" w14:paraId="096B2274"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1254FDD"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132</w:t>
            </w:r>
          </w:p>
        </w:tc>
        <w:tc>
          <w:tcPr>
            <w:tcW w:w="4982" w:type="dxa"/>
            <w:tcBorders>
              <w:top w:val="nil"/>
              <w:left w:val="nil"/>
              <w:bottom w:val="single" w:sz="4" w:space="0" w:color="000000"/>
              <w:right w:val="single" w:sz="4" w:space="0" w:color="000000"/>
            </w:tcBorders>
            <w:shd w:val="clear" w:color="auto" w:fill="auto"/>
            <w:noWrap/>
            <w:vAlign w:val="bottom"/>
          </w:tcPr>
          <w:p w14:paraId="6F75C87E"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Carvedilol</w:t>
            </w:r>
            <w:proofErr w:type="spellEnd"/>
            <w:r w:rsidRPr="00CC353D">
              <w:rPr>
                <w:rFonts w:ascii="Georgia" w:hAnsi="Georgia" w:cs="Arial"/>
                <w:sz w:val="20"/>
                <w:szCs w:val="20"/>
              </w:rPr>
              <w:t xml:space="preserve"> tbl.6,25mg x 30</w:t>
            </w:r>
          </w:p>
        </w:tc>
        <w:tc>
          <w:tcPr>
            <w:tcW w:w="1842" w:type="dxa"/>
            <w:tcBorders>
              <w:top w:val="nil"/>
              <w:left w:val="nil"/>
              <w:bottom w:val="single" w:sz="4" w:space="0" w:color="000000"/>
              <w:right w:val="single" w:sz="4" w:space="0" w:color="000000"/>
            </w:tcBorders>
            <w:shd w:val="clear" w:color="auto" w:fill="auto"/>
            <w:noWrap/>
            <w:vAlign w:val="bottom"/>
          </w:tcPr>
          <w:p w14:paraId="1499899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140AE4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80</w:t>
            </w:r>
          </w:p>
        </w:tc>
      </w:tr>
      <w:tr w:rsidR="00CC353D" w:rsidRPr="00E7281F" w14:paraId="71F7C49B"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E15803F"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133</w:t>
            </w:r>
          </w:p>
        </w:tc>
        <w:tc>
          <w:tcPr>
            <w:tcW w:w="4982" w:type="dxa"/>
            <w:tcBorders>
              <w:top w:val="nil"/>
              <w:left w:val="nil"/>
              <w:bottom w:val="single" w:sz="4" w:space="0" w:color="000000"/>
              <w:right w:val="single" w:sz="4" w:space="0" w:color="000000"/>
            </w:tcBorders>
            <w:shd w:val="clear" w:color="auto" w:fill="auto"/>
            <w:noWrap/>
            <w:vAlign w:val="bottom"/>
          </w:tcPr>
          <w:p w14:paraId="49E5F55C"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Carvedilol</w:t>
            </w:r>
            <w:proofErr w:type="spellEnd"/>
            <w:r w:rsidRPr="00CC353D">
              <w:rPr>
                <w:rFonts w:ascii="Georgia" w:hAnsi="Georgia" w:cs="Arial"/>
                <w:sz w:val="20"/>
                <w:szCs w:val="20"/>
              </w:rPr>
              <w:t xml:space="preserve"> tbl.12,5mg x 30</w:t>
            </w:r>
          </w:p>
        </w:tc>
        <w:tc>
          <w:tcPr>
            <w:tcW w:w="1842" w:type="dxa"/>
            <w:tcBorders>
              <w:top w:val="nil"/>
              <w:left w:val="nil"/>
              <w:bottom w:val="single" w:sz="4" w:space="0" w:color="000000"/>
              <w:right w:val="single" w:sz="4" w:space="0" w:color="000000"/>
            </w:tcBorders>
            <w:shd w:val="clear" w:color="auto" w:fill="auto"/>
            <w:noWrap/>
            <w:vAlign w:val="bottom"/>
          </w:tcPr>
          <w:p w14:paraId="1602A9A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F3366B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40</w:t>
            </w:r>
          </w:p>
        </w:tc>
      </w:tr>
      <w:tr w:rsidR="00CC353D" w:rsidRPr="00E7281F" w14:paraId="7BAE1DEF"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93E5795"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134</w:t>
            </w:r>
          </w:p>
        </w:tc>
        <w:tc>
          <w:tcPr>
            <w:tcW w:w="4982" w:type="dxa"/>
            <w:tcBorders>
              <w:top w:val="nil"/>
              <w:left w:val="nil"/>
              <w:bottom w:val="single" w:sz="4" w:space="0" w:color="000000"/>
              <w:right w:val="single" w:sz="4" w:space="0" w:color="000000"/>
            </w:tcBorders>
            <w:shd w:val="clear" w:color="auto" w:fill="auto"/>
            <w:noWrap/>
            <w:vAlign w:val="bottom"/>
          </w:tcPr>
          <w:p w14:paraId="77B2D0E8"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Cilazapril</w:t>
            </w:r>
            <w:proofErr w:type="spellEnd"/>
            <w:r w:rsidRPr="00CC353D">
              <w:rPr>
                <w:rFonts w:ascii="Georgia" w:hAnsi="Georgia" w:cs="Arial"/>
                <w:sz w:val="20"/>
                <w:szCs w:val="20"/>
              </w:rPr>
              <w:t xml:space="preserve"> tbl.powl.1mg x 30</w:t>
            </w:r>
          </w:p>
        </w:tc>
        <w:tc>
          <w:tcPr>
            <w:tcW w:w="1842" w:type="dxa"/>
            <w:tcBorders>
              <w:top w:val="nil"/>
              <w:left w:val="nil"/>
              <w:bottom w:val="single" w:sz="4" w:space="0" w:color="000000"/>
              <w:right w:val="single" w:sz="4" w:space="0" w:color="000000"/>
            </w:tcBorders>
            <w:shd w:val="clear" w:color="auto" w:fill="auto"/>
            <w:noWrap/>
            <w:vAlign w:val="bottom"/>
          </w:tcPr>
          <w:p w14:paraId="2205560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1C34801"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w:t>
            </w:r>
          </w:p>
        </w:tc>
      </w:tr>
      <w:tr w:rsidR="00CC353D" w:rsidRPr="00E7281F" w14:paraId="0F07DF2B"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1BF5647"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135</w:t>
            </w:r>
          </w:p>
        </w:tc>
        <w:tc>
          <w:tcPr>
            <w:tcW w:w="4982" w:type="dxa"/>
            <w:tcBorders>
              <w:top w:val="nil"/>
              <w:left w:val="nil"/>
              <w:bottom w:val="single" w:sz="4" w:space="0" w:color="000000"/>
              <w:right w:val="single" w:sz="4" w:space="0" w:color="000000"/>
            </w:tcBorders>
            <w:shd w:val="clear" w:color="auto" w:fill="auto"/>
            <w:noWrap/>
            <w:vAlign w:val="bottom"/>
          </w:tcPr>
          <w:p w14:paraId="045DD6C3"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Cilazapril</w:t>
            </w:r>
            <w:proofErr w:type="spellEnd"/>
            <w:r w:rsidRPr="00CC353D">
              <w:rPr>
                <w:rFonts w:ascii="Georgia" w:hAnsi="Georgia" w:cs="Arial"/>
                <w:sz w:val="20"/>
                <w:szCs w:val="20"/>
              </w:rPr>
              <w:t xml:space="preserve"> tbl.powl.2,5mg x 30</w:t>
            </w:r>
          </w:p>
        </w:tc>
        <w:tc>
          <w:tcPr>
            <w:tcW w:w="1842" w:type="dxa"/>
            <w:tcBorders>
              <w:top w:val="nil"/>
              <w:left w:val="nil"/>
              <w:bottom w:val="single" w:sz="4" w:space="0" w:color="000000"/>
              <w:right w:val="single" w:sz="4" w:space="0" w:color="000000"/>
            </w:tcBorders>
            <w:shd w:val="clear" w:color="auto" w:fill="auto"/>
            <w:noWrap/>
            <w:vAlign w:val="bottom"/>
          </w:tcPr>
          <w:p w14:paraId="1F0498B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E63357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w:t>
            </w:r>
          </w:p>
        </w:tc>
      </w:tr>
      <w:tr w:rsidR="00CC353D" w:rsidRPr="00E7281F" w14:paraId="0FFD6820"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C093788"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136</w:t>
            </w:r>
          </w:p>
        </w:tc>
        <w:tc>
          <w:tcPr>
            <w:tcW w:w="4982" w:type="dxa"/>
            <w:tcBorders>
              <w:top w:val="nil"/>
              <w:left w:val="nil"/>
              <w:bottom w:val="single" w:sz="4" w:space="0" w:color="000000"/>
              <w:right w:val="single" w:sz="4" w:space="0" w:color="000000"/>
            </w:tcBorders>
            <w:shd w:val="clear" w:color="auto" w:fill="auto"/>
            <w:noWrap/>
            <w:vAlign w:val="bottom"/>
          </w:tcPr>
          <w:p w14:paraId="48A43E1D"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Cilazapril</w:t>
            </w:r>
            <w:proofErr w:type="spellEnd"/>
            <w:r w:rsidRPr="00CC353D">
              <w:rPr>
                <w:rFonts w:ascii="Georgia" w:hAnsi="Georgia" w:cs="Arial"/>
                <w:sz w:val="20"/>
                <w:szCs w:val="20"/>
              </w:rPr>
              <w:t xml:space="preserve"> tbl.powl.5mg x 30</w:t>
            </w:r>
          </w:p>
        </w:tc>
        <w:tc>
          <w:tcPr>
            <w:tcW w:w="1842" w:type="dxa"/>
            <w:tcBorders>
              <w:top w:val="nil"/>
              <w:left w:val="nil"/>
              <w:bottom w:val="single" w:sz="4" w:space="0" w:color="000000"/>
              <w:right w:val="single" w:sz="4" w:space="0" w:color="000000"/>
            </w:tcBorders>
            <w:shd w:val="clear" w:color="auto" w:fill="auto"/>
            <w:noWrap/>
            <w:vAlign w:val="bottom"/>
          </w:tcPr>
          <w:p w14:paraId="5FEFB2F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9B215D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w:t>
            </w:r>
          </w:p>
        </w:tc>
      </w:tr>
      <w:tr w:rsidR="00CC353D" w:rsidRPr="00E7281F" w14:paraId="26174AD2"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79046E1"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137</w:t>
            </w:r>
          </w:p>
        </w:tc>
        <w:tc>
          <w:tcPr>
            <w:tcW w:w="4982" w:type="dxa"/>
            <w:tcBorders>
              <w:top w:val="nil"/>
              <w:left w:val="nil"/>
              <w:bottom w:val="single" w:sz="4" w:space="0" w:color="000000"/>
              <w:right w:val="single" w:sz="4" w:space="0" w:color="000000"/>
            </w:tcBorders>
            <w:shd w:val="clear" w:color="auto" w:fill="auto"/>
            <w:noWrap/>
            <w:vAlign w:val="bottom"/>
          </w:tcPr>
          <w:p w14:paraId="44FBE281"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Pantoprazol</w:t>
            </w:r>
            <w:proofErr w:type="spellEnd"/>
            <w:r w:rsidRPr="00CC353D">
              <w:rPr>
                <w:rFonts w:ascii="Georgia" w:hAnsi="Georgia" w:cs="Arial"/>
                <w:sz w:val="20"/>
                <w:szCs w:val="20"/>
              </w:rPr>
              <w:t xml:space="preserve"> tbl.dojelit.20mg pakowane  w blistrach po max 56szt.w op.</w:t>
            </w:r>
          </w:p>
        </w:tc>
        <w:tc>
          <w:tcPr>
            <w:tcW w:w="1842" w:type="dxa"/>
            <w:tcBorders>
              <w:top w:val="nil"/>
              <w:left w:val="nil"/>
              <w:bottom w:val="single" w:sz="4" w:space="0" w:color="000000"/>
              <w:right w:val="single" w:sz="4" w:space="0" w:color="000000"/>
            </w:tcBorders>
            <w:shd w:val="clear" w:color="auto" w:fill="auto"/>
            <w:noWrap/>
            <w:vAlign w:val="bottom"/>
          </w:tcPr>
          <w:p w14:paraId="0E2D549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7C13FE7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4000</w:t>
            </w:r>
          </w:p>
        </w:tc>
      </w:tr>
      <w:tr w:rsidR="00CC353D" w:rsidRPr="00E7281F" w14:paraId="49D316F2" w14:textId="77777777" w:rsidTr="00CC353D">
        <w:trPr>
          <w:trHeight w:val="263"/>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69E175B"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138</w:t>
            </w:r>
          </w:p>
        </w:tc>
        <w:tc>
          <w:tcPr>
            <w:tcW w:w="4982" w:type="dxa"/>
            <w:tcBorders>
              <w:top w:val="nil"/>
              <w:left w:val="nil"/>
              <w:bottom w:val="single" w:sz="4" w:space="0" w:color="000000"/>
              <w:right w:val="single" w:sz="4" w:space="0" w:color="000000"/>
            </w:tcBorders>
            <w:shd w:val="clear" w:color="auto" w:fill="auto"/>
            <w:vAlign w:val="bottom"/>
          </w:tcPr>
          <w:p w14:paraId="59F2D952"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Diosmin</w:t>
            </w:r>
            <w:proofErr w:type="spellEnd"/>
            <w:r w:rsidRPr="00CC353D">
              <w:rPr>
                <w:rFonts w:ascii="Georgia" w:hAnsi="Georgia" w:cs="Arial"/>
                <w:sz w:val="20"/>
                <w:szCs w:val="20"/>
              </w:rPr>
              <w:t xml:space="preserve">  tbl.powl.500mg x 60</w:t>
            </w:r>
          </w:p>
        </w:tc>
        <w:tc>
          <w:tcPr>
            <w:tcW w:w="1842" w:type="dxa"/>
            <w:tcBorders>
              <w:top w:val="nil"/>
              <w:left w:val="nil"/>
              <w:bottom w:val="single" w:sz="4" w:space="0" w:color="000000"/>
              <w:right w:val="single" w:sz="4" w:space="0" w:color="000000"/>
            </w:tcBorders>
            <w:shd w:val="clear" w:color="auto" w:fill="auto"/>
            <w:noWrap/>
            <w:vAlign w:val="bottom"/>
          </w:tcPr>
          <w:p w14:paraId="548801C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0B8BA63"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40</w:t>
            </w:r>
          </w:p>
        </w:tc>
      </w:tr>
      <w:tr w:rsidR="00CC353D" w:rsidRPr="00E7281F" w14:paraId="16687921"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224177C"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139</w:t>
            </w:r>
          </w:p>
        </w:tc>
        <w:tc>
          <w:tcPr>
            <w:tcW w:w="4982" w:type="dxa"/>
            <w:tcBorders>
              <w:top w:val="nil"/>
              <w:left w:val="nil"/>
              <w:bottom w:val="single" w:sz="4" w:space="0" w:color="000000"/>
              <w:right w:val="single" w:sz="4" w:space="0" w:color="000000"/>
            </w:tcBorders>
            <w:shd w:val="clear" w:color="auto" w:fill="auto"/>
            <w:noWrap/>
            <w:vAlign w:val="bottom"/>
          </w:tcPr>
          <w:p w14:paraId="7DA5BF9E"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Colchicine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tbl.zawierające</w:t>
            </w:r>
            <w:proofErr w:type="spellEnd"/>
            <w:r w:rsidRPr="00CC353D">
              <w:rPr>
                <w:rFonts w:ascii="Georgia" w:hAnsi="Georgia" w:cs="Arial"/>
                <w:sz w:val="20"/>
                <w:szCs w:val="20"/>
              </w:rPr>
              <w:t xml:space="preserve"> suchy wyciąg</w:t>
            </w:r>
            <w:r w:rsidRPr="00CC353D">
              <w:rPr>
                <w:rFonts w:ascii="Georgia" w:hAnsi="Georgia" w:cs="Arial"/>
                <w:sz w:val="20"/>
                <w:szCs w:val="20"/>
              </w:rPr>
              <w:br/>
              <w:t>z zimowitu jesiennego(=0,5mg kolchicyny)</w:t>
            </w:r>
            <w:r w:rsidRPr="00CC353D">
              <w:rPr>
                <w:rFonts w:ascii="Georgia" w:hAnsi="Georgia" w:cs="Arial"/>
                <w:sz w:val="20"/>
                <w:szCs w:val="20"/>
              </w:rPr>
              <w:br/>
              <w:t>x 20szt.</w:t>
            </w:r>
          </w:p>
        </w:tc>
        <w:tc>
          <w:tcPr>
            <w:tcW w:w="1842" w:type="dxa"/>
            <w:tcBorders>
              <w:top w:val="nil"/>
              <w:left w:val="nil"/>
              <w:bottom w:val="single" w:sz="4" w:space="0" w:color="000000"/>
              <w:right w:val="single" w:sz="4" w:space="0" w:color="000000"/>
            </w:tcBorders>
            <w:shd w:val="clear" w:color="auto" w:fill="auto"/>
            <w:noWrap/>
            <w:vAlign w:val="bottom"/>
          </w:tcPr>
          <w:p w14:paraId="5AB50CD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EBAFC2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12</w:t>
            </w:r>
          </w:p>
        </w:tc>
      </w:tr>
      <w:tr w:rsidR="00CC353D" w:rsidRPr="00E7281F" w14:paraId="73EF0A09" w14:textId="77777777" w:rsidTr="00CC353D">
        <w:trPr>
          <w:trHeight w:val="292"/>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0FB9E5C"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140</w:t>
            </w:r>
          </w:p>
        </w:tc>
        <w:tc>
          <w:tcPr>
            <w:tcW w:w="4982" w:type="dxa"/>
            <w:tcBorders>
              <w:top w:val="nil"/>
              <w:left w:val="nil"/>
              <w:bottom w:val="single" w:sz="4" w:space="0" w:color="000000"/>
              <w:right w:val="single" w:sz="4" w:space="0" w:color="000000"/>
            </w:tcBorders>
            <w:shd w:val="clear" w:color="auto" w:fill="auto"/>
            <w:vAlign w:val="bottom"/>
          </w:tcPr>
          <w:p w14:paraId="0FF7122E"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Allopurinol</w:t>
            </w:r>
            <w:proofErr w:type="spellEnd"/>
            <w:r w:rsidRPr="00CC353D">
              <w:rPr>
                <w:rFonts w:ascii="Georgia" w:hAnsi="Georgia" w:cs="Arial"/>
                <w:sz w:val="20"/>
                <w:szCs w:val="20"/>
              </w:rPr>
              <w:t xml:space="preserve"> tbl.100mg x 50</w:t>
            </w:r>
          </w:p>
        </w:tc>
        <w:tc>
          <w:tcPr>
            <w:tcW w:w="1842" w:type="dxa"/>
            <w:tcBorders>
              <w:top w:val="nil"/>
              <w:left w:val="nil"/>
              <w:bottom w:val="single" w:sz="4" w:space="0" w:color="000000"/>
              <w:right w:val="single" w:sz="4" w:space="0" w:color="000000"/>
            </w:tcBorders>
            <w:shd w:val="clear" w:color="auto" w:fill="auto"/>
            <w:noWrap/>
            <w:vAlign w:val="bottom"/>
          </w:tcPr>
          <w:p w14:paraId="148131A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B59827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60</w:t>
            </w:r>
          </w:p>
        </w:tc>
      </w:tr>
      <w:tr w:rsidR="00CC353D" w:rsidRPr="00E7281F" w14:paraId="174A91E9"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460F04F"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lastRenderedPageBreak/>
              <w:t>141</w:t>
            </w:r>
          </w:p>
        </w:tc>
        <w:tc>
          <w:tcPr>
            <w:tcW w:w="4982" w:type="dxa"/>
            <w:tcBorders>
              <w:top w:val="nil"/>
              <w:left w:val="nil"/>
              <w:bottom w:val="single" w:sz="4" w:space="0" w:color="000000"/>
              <w:right w:val="single" w:sz="4" w:space="0" w:color="000000"/>
            </w:tcBorders>
            <w:shd w:val="clear" w:color="auto" w:fill="auto"/>
            <w:noWrap/>
            <w:vAlign w:val="bottom"/>
          </w:tcPr>
          <w:p w14:paraId="05EFD60D"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Methyldopa</w:t>
            </w:r>
            <w:proofErr w:type="spellEnd"/>
            <w:r w:rsidRPr="00CC353D">
              <w:rPr>
                <w:rFonts w:ascii="Georgia" w:hAnsi="Georgia" w:cs="Arial"/>
                <w:sz w:val="20"/>
                <w:szCs w:val="20"/>
              </w:rPr>
              <w:t xml:space="preserve"> tbl.250mg x 50</w:t>
            </w:r>
          </w:p>
        </w:tc>
        <w:tc>
          <w:tcPr>
            <w:tcW w:w="1842" w:type="dxa"/>
            <w:tcBorders>
              <w:top w:val="nil"/>
              <w:left w:val="nil"/>
              <w:bottom w:val="single" w:sz="4" w:space="0" w:color="000000"/>
              <w:right w:val="single" w:sz="4" w:space="0" w:color="000000"/>
            </w:tcBorders>
            <w:shd w:val="clear" w:color="auto" w:fill="auto"/>
            <w:noWrap/>
            <w:vAlign w:val="bottom"/>
          </w:tcPr>
          <w:p w14:paraId="5CF371E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265D28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90</w:t>
            </w:r>
          </w:p>
        </w:tc>
      </w:tr>
      <w:tr w:rsidR="00CC353D" w:rsidRPr="00E7281F" w14:paraId="770BEDD7"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2CC5DB5"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142</w:t>
            </w:r>
          </w:p>
        </w:tc>
        <w:tc>
          <w:tcPr>
            <w:tcW w:w="4982" w:type="dxa"/>
            <w:tcBorders>
              <w:top w:val="nil"/>
              <w:left w:val="nil"/>
              <w:bottom w:val="single" w:sz="4" w:space="0" w:color="000000"/>
              <w:right w:val="single" w:sz="4" w:space="0" w:color="000000"/>
            </w:tcBorders>
            <w:shd w:val="clear" w:color="auto" w:fill="auto"/>
            <w:noWrap/>
            <w:vAlign w:val="bottom"/>
          </w:tcPr>
          <w:p w14:paraId="1533ACDE"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Clopidogrel</w:t>
            </w:r>
            <w:proofErr w:type="spellEnd"/>
            <w:r w:rsidRPr="00CC353D">
              <w:rPr>
                <w:rFonts w:ascii="Georgia" w:hAnsi="Georgia" w:cs="Arial"/>
                <w:sz w:val="20"/>
                <w:szCs w:val="20"/>
              </w:rPr>
              <w:t xml:space="preserve"> tbl.powl.75mg x 28</w:t>
            </w:r>
          </w:p>
        </w:tc>
        <w:tc>
          <w:tcPr>
            <w:tcW w:w="1842" w:type="dxa"/>
            <w:tcBorders>
              <w:top w:val="nil"/>
              <w:left w:val="nil"/>
              <w:bottom w:val="single" w:sz="4" w:space="0" w:color="000000"/>
              <w:right w:val="single" w:sz="4" w:space="0" w:color="000000"/>
            </w:tcBorders>
            <w:shd w:val="clear" w:color="auto" w:fill="auto"/>
            <w:noWrap/>
            <w:vAlign w:val="bottom"/>
          </w:tcPr>
          <w:p w14:paraId="7A7B786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DC699E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90</w:t>
            </w:r>
          </w:p>
        </w:tc>
      </w:tr>
      <w:tr w:rsidR="00CC353D" w:rsidRPr="00E7281F" w14:paraId="37B77F20"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FB03BBB"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143</w:t>
            </w:r>
          </w:p>
        </w:tc>
        <w:tc>
          <w:tcPr>
            <w:tcW w:w="4982" w:type="dxa"/>
            <w:tcBorders>
              <w:top w:val="nil"/>
              <w:left w:val="nil"/>
              <w:bottom w:val="single" w:sz="4" w:space="0" w:color="000000"/>
              <w:right w:val="single" w:sz="4" w:space="0" w:color="000000"/>
            </w:tcBorders>
            <w:shd w:val="clear" w:color="auto" w:fill="auto"/>
            <w:noWrap/>
            <w:vAlign w:val="bottom"/>
          </w:tcPr>
          <w:p w14:paraId="46F03AB1"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Piracetam</w:t>
            </w:r>
            <w:proofErr w:type="spellEnd"/>
            <w:r w:rsidRPr="00CC353D">
              <w:rPr>
                <w:rFonts w:ascii="Georgia" w:hAnsi="Georgia" w:cs="Arial"/>
                <w:sz w:val="20"/>
                <w:szCs w:val="20"/>
              </w:rPr>
              <w:t xml:space="preserve"> tbl.powl..400mg x 60</w:t>
            </w:r>
          </w:p>
        </w:tc>
        <w:tc>
          <w:tcPr>
            <w:tcW w:w="1842" w:type="dxa"/>
            <w:tcBorders>
              <w:top w:val="nil"/>
              <w:left w:val="nil"/>
              <w:bottom w:val="single" w:sz="4" w:space="0" w:color="000000"/>
              <w:right w:val="single" w:sz="4" w:space="0" w:color="000000"/>
            </w:tcBorders>
            <w:shd w:val="clear" w:color="auto" w:fill="auto"/>
            <w:noWrap/>
            <w:vAlign w:val="bottom"/>
          </w:tcPr>
          <w:p w14:paraId="0908764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4ADB9A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w:t>
            </w:r>
          </w:p>
        </w:tc>
      </w:tr>
      <w:tr w:rsidR="00CC353D" w:rsidRPr="00E7281F" w14:paraId="2938CD22"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594D175"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144</w:t>
            </w:r>
          </w:p>
        </w:tc>
        <w:tc>
          <w:tcPr>
            <w:tcW w:w="4982" w:type="dxa"/>
            <w:tcBorders>
              <w:top w:val="nil"/>
              <w:left w:val="nil"/>
              <w:bottom w:val="single" w:sz="4" w:space="0" w:color="000000"/>
              <w:right w:val="single" w:sz="4" w:space="0" w:color="000000"/>
            </w:tcBorders>
            <w:shd w:val="clear" w:color="auto" w:fill="auto"/>
            <w:noWrap/>
            <w:vAlign w:val="bottom"/>
          </w:tcPr>
          <w:p w14:paraId="09343F63"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Bisoprolol</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fumarate</w:t>
            </w:r>
            <w:proofErr w:type="spellEnd"/>
            <w:r w:rsidRPr="00CC353D">
              <w:rPr>
                <w:rFonts w:ascii="Georgia" w:hAnsi="Georgia" w:cs="Arial"/>
                <w:sz w:val="20"/>
                <w:szCs w:val="20"/>
              </w:rPr>
              <w:t xml:space="preserve"> tbl.powl.2,5mg x 30</w:t>
            </w:r>
          </w:p>
        </w:tc>
        <w:tc>
          <w:tcPr>
            <w:tcW w:w="1842" w:type="dxa"/>
            <w:tcBorders>
              <w:top w:val="nil"/>
              <w:left w:val="nil"/>
              <w:bottom w:val="single" w:sz="4" w:space="0" w:color="000000"/>
              <w:right w:val="single" w:sz="4" w:space="0" w:color="000000"/>
            </w:tcBorders>
            <w:shd w:val="clear" w:color="auto" w:fill="auto"/>
            <w:noWrap/>
            <w:vAlign w:val="bottom"/>
          </w:tcPr>
          <w:p w14:paraId="3470703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88CB641"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200</w:t>
            </w:r>
          </w:p>
        </w:tc>
      </w:tr>
      <w:tr w:rsidR="00CC353D" w:rsidRPr="00E7281F" w14:paraId="56A23021"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3224BF3"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145</w:t>
            </w:r>
          </w:p>
        </w:tc>
        <w:tc>
          <w:tcPr>
            <w:tcW w:w="4982" w:type="dxa"/>
            <w:tcBorders>
              <w:top w:val="nil"/>
              <w:left w:val="nil"/>
              <w:bottom w:val="single" w:sz="4" w:space="0" w:color="000000"/>
              <w:right w:val="single" w:sz="4" w:space="0" w:color="000000"/>
            </w:tcBorders>
            <w:shd w:val="clear" w:color="auto" w:fill="auto"/>
            <w:noWrap/>
            <w:vAlign w:val="bottom"/>
          </w:tcPr>
          <w:p w14:paraId="55C85E67"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Bisoprolol</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fumarate</w:t>
            </w:r>
            <w:proofErr w:type="spellEnd"/>
            <w:r w:rsidRPr="00CC353D">
              <w:rPr>
                <w:rFonts w:ascii="Georgia" w:hAnsi="Georgia" w:cs="Arial"/>
                <w:sz w:val="20"/>
                <w:szCs w:val="20"/>
              </w:rPr>
              <w:t xml:space="preserve"> tbl.powl.5mg x 30</w:t>
            </w:r>
          </w:p>
        </w:tc>
        <w:tc>
          <w:tcPr>
            <w:tcW w:w="1842" w:type="dxa"/>
            <w:tcBorders>
              <w:top w:val="nil"/>
              <w:left w:val="nil"/>
              <w:bottom w:val="single" w:sz="4" w:space="0" w:color="000000"/>
              <w:right w:val="single" w:sz="4" w:space="0" w:color="000000"/>
            </w:tcBorders>
            <w:shd w:val="clear" w:color="auto" w:fill="auto"/>
            <w:noWrap/>
            <w:vAlign w:val="bottom"/>
          </w:tcPr>
          <w:p w14:paraId="02DA66F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FAC0E03"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250</w:t>
            </w:r>
          </w:p>
        </w:tc>
      </w:tr>
      <w:tr w:rsidR="00CC353D" w:rsidRPr="00E7281F" w14:paraId="3229670E"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71D44D2"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146</w:t>
            </w:r>
          </w:p>
        </w:tc>
        <w:tc>
          <w:tcPr>
            <w:tcW w:w="4982" w:type="dxa"/>
            <w:tcBorders>
              <w:top w:val="nil"/>
              <w:left w:val="nil"/>
              <w:bottom w:val="single" w:sz="4" w:space="0" w:color="000000"/>
              <w:right w:val="single" w:sz="4" w:space="0" w:color="000000"/>
            </w:tcBorders>
            <w:shd w:val="clear" w:color="auto" w:fill="auto"/>
            <w:noWrap/>
            <w:vAlign w:val="bottom"/>
          </w:tcPr>
          <w:p w14:paraId="28E5F62C"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Codeini</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phosph.hemihydricus</w:t>
            </w:r>
            <w:proofErr w:type="spellEnd"/>
            <w:r w:rsidRPr="00CC353D">
              <w:rPr>
                <w:rFonts w:ascii="Georgia" w:hAnsi="Georgia" w:cs="Arial"/>
                <w:sz w:val="20"/>
                <w:szCs w:val="20"/>
              </w:rPr>
              <w:t xml:space="preserve"> 15mg</w:t>
            </w:r>
            <w:r w:rsidRPr="00CC353D">
              <w:rPr>
                <w:rFonts w:ascii="Georgia" w:hAnsi="Georgia" w:cs="Arial"/>
                <w:sz w:val="20"/>
                <w:szCs w:val="20"/>
              </w:rPr>
              <w:br/>
              <w:t xml:space="preserve">+ </w:t>
            </w:r>
            <w:proofErr w:type="spellStart"/>
            <w:r w:rsidRPr="00CC353D">
              <w:rPr>
                <w:rFonts w:ascii="Georgia" w:hAnsi="Georgia" w:cs="Arial"/>
                <w:sz w:val="20"/>
                <w:szCs w:val="20"/>
              </w:rPr>
              <w:t>Sulfagaiacol</w:t>
            </w:r>
            <w:proofErr w:type="spellEnd"/>
            <w:r w:rsidRPr="00CC353D">
              <w:rPr>
                <w:rFonts w:ascii="Georgia" w:hAnsi="Georgia" w:cs="Arial"/>
                <w:sz w:val="20"/>
                <w:szCs w:val="20"/>
              </w:rPr>
              <w:t xml:space="preserve"> 300mg </w:t>
            </w:r>
            <w:proofErr w:type="spellStart"/>
            <w:r w:rsidRPr="00CC353D">
              <w:rPr>
                <w:rFonts w:ascii="Georgia" w:hAnsi="Georgia" w:cs="Arial"/>
                <w:sz w:val="20"/>
                <w:szCs w:val="20"/>
              </w:rPr>
              <w:t>tbl</w:t>
            </w:r>
            <w:proofErr w:type="spellEnd"/>
            <w:r w:rsidRPr="00CC353D">
              <w:rPr>
                <w:rFonts w:ascii="Georgia" w:hAnsi="Georgia" w:cs="Arial"/>
                <w:sz w:val="20"/>
                <w:szCs w:val="20"/>
              </w:rPr>
              <w:t>.</w:t>
            </w:r>
          </w:p>
        </w:tc>
        <w:tc>
          <w:tcPr>
            <w:tcW w:w="1842" w:type="dxa"/>
            <w:tcBorders>
              <w:top w:val="nil"/>
              <w:left w:val="nil"/>
              <w:bottom w:val="single" w:sz="4" w:space="0" w:color="000000"/>
              <w:right w:val="single" w:sz="4" w:space="0" w:color="000000"/>
            </w:tcBorders>
            <w:shd w:val="clear" w:color="auto" w:fill="auto"/>
            <w:noWrap/>
            <w:vAlign w:val="bottom"/>
          </w:tcPr>
          <w:p w14:paraId="1921AD3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3BFE9F13"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600</w:t>
            </w:r>
          </w:p>
        </w:tc>
      </w:tr>
      <w:tr w:rsidR="00CC353D" w:rsidRPr="00E7281F" w14:paraId="05578E02" w14:textId="77777777" w:rsidTr="00CC353D">
        <w:trPr>
          <w:trHeight w:val="299"/>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963650A"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147</w:t>
            </w:r>
          </w:p>
        </w:tc>
        <w:tc>
          <w:tcPr>
            <w:tcW w:w="4982" w:type="dxa"/>
            <w:tcBorders>
              <w:top w:val="nil"/>
              <w:left w:val="nil"/>
              <w:bottom w:val="single" w:sz="4" w:space="0" w:color="000000"/>
              <w:right w:val="single" w:sz="4" w:space="0" w:color="000000"/>
            </w:tcBorders>
            <w:shd w:val="clear" w:color="auto" w:fill="auto"/>
            <w:vAlign w:val="bottom"/>
          </w:tcPr>
          <w:p w14:paraId="7528327B"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Doxazosin</w:t>
            </w:r>
            <w:proofErr w:type="spellEnd"/>
            <w:r w:rsidRPr="00CC353D">
              <w:rPr>
                <w:rFonts w:ascii="Georgia" w:hAnsi="Georgia" w:cs="Arial"/>
                <w:sz w:val="20"/>
                <w:szCs w:val="20"/>
              </w:rPr>
              <w:t xml:space="preserve"> tbl.4mg x 30</w:t>
            </w:r>
          </w:p>
        </w:tc>
        <w:tc>
          <w:tcPr>
            <w:tcW w:w="1842" w:type="dxa"/>
            <w:tcBorders>
              <w:top w:val="nil"/>
              <w:left w:val="nil"/>
              <w:bottom w:val="single" w:sz="4" w:space="0" w:color="000000"/>
              <w:right w:val="single" w:sz="4" w:space="0" w:color="000000"/>
            </w:tcBorders>
            <w:shd w:val="clear" w:color="auto" w:fill="auto"/>
            <w:noWrap/>
            <w:vAlign w:val="bottom"/>
          </w:tcPr>
          <w:p w14:paraId="222590A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62ADC71"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w:t>
            </w:r>
          </w:p>
        </w:tc>
      </w:tr>
      <w:tr w:rsidR="00CC353D" w:rsidRPr="00E7281F" w14:paraId="480C37A4"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AEF83A0"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148</w:t>
            </w:r>
          </w:p>
        </w:tc>
        <w:tc>
          <w:tcPr>
            <w:tcW w:w="4982" w:type="dxa"/>
            <w:tcBorders>
              <w:top w:val="nil"/>
              <w:left w:val="nil"/>
              <w:bottom w:val="single" w:sz="4" w:space="0" w:color="000000"/>
              <w:right w:val="single" w:sz="4" w:space="0" w:color="000000"/>
            </w:tcBorders>
            <w:shd w:val="clear" w:color="auto" w:fill="auto"/>
            <w:noWrap/>
            <w:vAlign w:val="bottom"/>
          </w:tcPr>
          <w:p w14:paraId="21993AA3"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Potassium</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citrate+Potassium</w:t>
            </w:r>
            <w:proofErr w:type="spellEnd"/>
            <w:r w:rsidRPr="00CC353D">
              <w:rPr>
                <w:rFonts w:ascii="Georgia" w:hAnsi="Georgia" w:cs="Arial"/>
                <w:sz w:val="20"/>
                <w:szCs w:val="20"/>
              </w:rPr>
              <w:t xml:space="preserve"> </w:t>
            </w:r>
            <w:r w:rsidRPr="00CC353D">
              <w:rPr>
                <w:rFonts w:ascii="Georgia" w:hAnsi="Georgia" w:cs="Arial"/>
                <w:sz w:val="20"/>
                <w:szCs w:val="20"/>
              </w:rPr>
              <w:br/>
            </w:r>
            <w:proofErr w:type="spellStart"/>
            <w:r w:rsidRPr="00CC353D">
              <w:rPr>
                <w:rFonts w:ascii="Georgia" w:hAnsi="Georgia" w:cs="Arial"/>
                <w:sz w:val="20"/>
                <w:szCs w:val="20"/>
              </w:rPr>
              <w:t>hydrocarbonate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gran.mus.bezcukrowy</w:t>
            </w:r>
            <w:proofErr w:type="spellEnd"/>
            <w:r w:rsidRPr="00CC353D">
              <w:rPr>
                <w:rFonts w:ascii="Georgia" w:hAnsi="Georgia" w:cs="Arial"/>
                <w:sz w:val="20"/>
                <w:szCs w:val="20"/>
              </w:rPr>
              <w:t xml:space="preserve"> </w:t>
            </w:r>
            <w:r w:rsidRPr="00CC353D">
              <w:rPr>
                <w:rFonts w:ascii="Georgia" w:hAnsi="Georgia" w:cs="Arial"/>
                <w:sz w:val="20"/>
                <w:szCs w:val="20"/>
              </w:rPr>
              <w:br/>
              <w:t>782mgK+ x 20sasz.</w:t>
            </w:r>
          </w:p>
        </w:tc>
        <w:tc>
          <w:tcPr>
            <w:tcW w:w="1842" w:type="dxa"/>
            <w:tcBorders>
              <w:top w:val="nil"/>
              <w:left w:val="nil"/>
              <w:bottom w:val="single" w:sz="4" w:space="0" w:color="000000"/>
              <w:right w:val="single" w:sz="4" w:space="0" w:color="000000"/>
            </w:tcBorders>
            <w:shd w:val="clear" w:color="auto" w:fill="auto"/>
            <w:noWrap/>
            <w:vAlign w:val="bottom"/>
          </w:tcPr>
          <w:p w14:paraId="0E6B4AD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522185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200</w:t>
            </w:r>
          </w:p>
        </w:tc>
      </w:tr>
      <w:tr w:rsidR="00CC353D" w:rsidRPr="00E7281F" w14:paraId="3897762A" w14:textId="77777777" w:rsidTr="00987C42">
        <w:trPr>
          <w:trHeight w:val="44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7BF625A"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149</w:t>
            </w:r>
          </w:p>
        </w:tc>
        <w:tc>
          <w:tcPr>
            <w:tcW w:w="4982" w:type="dxa"/>
            <w:tcBorders>
              <w:top w:val="nil"/>
              <w:left w:val="nil"/>
              <w:bottom w:val="single" w:sz="4" w:space="0" w:color="000000"/>
              <w:right w:val="single" w:sz="4" w:space="0" w:color="000000"/>
            </w:tcBorders>
            <w:shd w:val="clear" w:color="auto" w:fill="auto"/>
            <w:vAlign w:val="bottom"/>
          </w:tcPr>
          <w:p w14:paraId="242CCD05"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Dabigatran</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etexilate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kps.twarde</w:t>
            </w:r>
            <w:proofErr w:type="spellEnd"/>
            <w:r w:rsidRPr="00CC353D">
              <w:rPr>
                <w:rFonts w:ascii="Georgia" w:hAnsi="Georgia" w:cs="Arial"/>
                <w:sz w:val="20"/>
                <w:szCs w:val="20"/>
              </w:rPr>
              <w:t xml:space="preserve"> 110mg</w:t>
            </w:r>
            <w:r w:rsidRPr="00CC353D">
              <w:rPr>
                <w:rFonts w:ascii="Georgia" w:hAnsi="Georgia" w:cs="Arial"/>
                <w:sz w:val="20"/>
                <w:szCs w:val="20"/>
              </w:rPr>
              <w:br/>
              <w:t>X 180szt.</w:t>
            </w:r>
          </w:p>
        </w:tc>
        <w:tc>
          <w:tcPr>
            <w:tcW w:w="1842" w:type="dxa"/>
            <w:tcBorders>
              <w:top w:val="nil"/>
              <w:left w:val="nil"/>
              <w:bottom w:val="single" w:sz="4" w:space="0" w:color="000000"/>
              <w:right w:val="single" w:sz="4" w:space="0" w:color="000000"/>
            </w:tcBorders>
            <w:shd w:val="clear" w:color="auto" w:fill="auto"/>
            <w:noWrap/>
            <w:vAlign w:val="bottom"/>
          </w:tcPr>
          <w:p w14:paraId="65C206B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F897D4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w:t>
            </w:r>
          </w:p>
        </w:tc>
      </w:tr>
      <w:tr w:rsidR="00CC353D" w:rsidRPr="00E7281F" w14:paraId="33E12691" w14:textId="77777777" w:rsidTr="00987C42">
        <w:trPr>
          <w:trHeight w:val="27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59D08A5"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150</w:t>
            </w:r>
          </w:p>
        </w:tc>
        <w:tc>
          <w:tcPr>
            <w:tcW w:w="4982" w:type="dxa"/>
            <w:tcBorders>
              <w:top w:val="nil"/>
              <w:left w:val="nil"/>
              <w:bottom w:val="single" w:sz="4" w:space="0" w:color="000000"/>
              <w:right w:val="single" w:sz="4" w:space="0" w:color="000000"/>
            </w:tcBorders>
            <w:shd w:val="clear" w:color="auto" w:fill="auto"/>
            <w:vAlign w:val="bottom"/>
          </w:tcPr>
          <w:p w14:paraId="14615E30"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Dabigatran</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etexilate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kps.twarde</w:t>
            </w:r>
            <w:proofErr w:type="spellEnd"/>
            <w:r w:rsidRPr="00CC353D">
              <w:rPr>
                <w:rFonts w:ascii="Georgia" w:hAnsi="Georgia" w:cs="Arial"/>
                <w:sz w:val="20"/>
                <w:szCs w:val="20"/>
              </w:rPr>
              <w:t xml:space="preserve"> 150mg</w:t>
            </w:r>
            <w:r w:rsidRPr="00CC353D">
              <w:rPr>
                <w:rFonts w:ascii="Georgia" w:hAnsi="Georgia" w:cs="Arial"/>
                <w:sz w:val="20"/>
                <w:szCs w:val="20"/>
              </w:rPr>
              <w:br/>
              <w:t>X 180szt.</w:t>
            </w:r>
          </w:p>
        </w:tc>
        <w:tc>
          <w:tcPr>
            <w:tcW w:w="1842" w:type="dxa"/>
            <w:tcBorders>
              <w:top w:val="nil"/>
              <w:left w:val="nil"/>
              <w:bottom w:val="single" w:sz="4" w:space="0" w:color="000000"/>
              <w:right w:val="single" w:sz="4" w:space="0" w:color="000000"/>
            </w:tcBorders>
            <w:shd w:val="clear" w:color="auto" w:fill="auto"/>
            <w:noWrap/>
            <w:vAlign w:val="bottom"/>
          </w:tcPr>
          <w:p w14:paraId="76670C69"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A540217"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w:t>
            </w:r>
          </w:p>
        </w:tc>
      </w:tr>
      <w:tr w:rsidR="00CC353D" w:rsidRPr="00E7281F" w14:paraId="39C850E0" w14:textId="77777777" w:rsidTr="00987C42">
        <w:trPr>
          <w:trHeight w:val="6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5F9145F7"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151</w:t>
            </w:r>
          </w:p>
        </w:tc>
        <w:tc>
          <w:tcPr>
            <w:tcW w:w="4982" w:type="dxa"/>
            <w:tcBorders>
              <w:top w:val="nil"/>
              <w:left w:val="nil"/>
              <w:bottom w:val="single" w:sz="4" w:space="0" w:color="000000"/>
              <w:right w:val="single" w:sz="4" w:space="0" w:color="000000"/>
            </w:tcBorders>
            <w:shd w:val="clear" w:color="auto" w:fill="auto"/>
            <w:vAlign w:val="bottom"/>
          </w:tcPr>
          <w:p w14:paraId="633604E5"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Sertraline</w:t>
            </w:r>
            <w:proofErr w:type="spellEnd"/>
            <w:r w:rsidRPr="00CC353D">
              <w:rPr>
                <w:rFonts w:ascii="Georgia" w:hAnsi="Georgia" w:cs="Arial"/>
                <w:sz w:val="20"/>
                <w:szCs w:val="20"/>
              </w:rPr>
              <w:t xml:space="preserve"> tbl.powl.50mg x 28szt. Tabletki</w:t>
            </w:r>
            <w:r w:rsidRPr="00CC353D">
              <w:rPr>
                <w:rFonts w:ascii="Georgia" w:hAnsi="Georgia" w:cs="Arial"/>
                <w:sz w:val="20"/>
                <w:szCs w:val="20"/>
              </w:rPr>
              <w:br/>
              <w:t>podzielne, pakowane w blistrach.</w:t>
            </w:r>
          </w:p>
        </w:tc>
        <w:tc>
          <w:tcPr>
            <w:tcW w:w="1842" w:type="dxa"/>
            <w:tcBorders>
              <w:top w:val="nil"/>
              <w:left w:val="nil"/>
              <w:bottom w:val="single" w:sz="4" w:space="0" w:color="000000"/>
              <w:right w:val="single" w:sz="4" w:space="0" w:color="000000"/>
            </w:tcBorders>
            <w:shd w:val="clear" w:color="auto" w:fill="auto"/>
            <w:noWrap/>
            <w:vAlign w:val="bottom"/>
          </w:tcPr>
          <w:p w14:paraId="2A66C22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333EAE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50</w:t>
            </w:r>
          </w:p>
        </w:tc>
      </w:tr>
      <w:tr w:rsidR="00CC353D" w:rsidRPr="00E7281F" w14:paraId="4F267DFF" w14:textId="77777777" w:rsidTr="00CC353D">
        <w:trPr>
          <w:trHeight w:val="176"/>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54D385DA"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152</w:t>
            </w:r>
          </w:p>
        </w:tc>
        <w:tc>
          <w:tcPr>
            <w:tcW w:w="4982" w:type="dxa"/>
            <w:tcBorders>
              <w:top w:val="nil"/>
              <w:left w:val="nil"/>
              <w:bottom w:val="single" w:sz="4" w:space="0" w:color="000000"/>
              <w:right w:val="single" w:sz="4" w:space="0" w:color="000000"/>
            </w:tcBorders>
            <w:shd w:val="clear" w:color="auto" w:fill="auto"/>
            <w:vAlign w:val="bottom"/>
          </w:tcPr>
          <w:p w14:paraId="51C2EC4A"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Quetiapine</w:t>
            </w:r>
            <w:proofErr w:type="spellEnd"/>
            <w:r w:rsidRPr="00CC353D">
              <w:rPr>
                <w:rFonts w:ascii="Georgia" w:hAnsi="Georgia" w:cs="Arial"/>
                <w:sz w:val="20"/>
                <w:szCs w:val="20"/>
              </w:rPr>
              <w:t xml:space="preserve"> tbl.powl.25mg x 30szt.</w:t>
            </w:r>
          </w:p>
        </w:tc>
        <w:tc>
          <w:tcPr>
            <w:tcW w:w="1842" w:type="dxa"/>
            <w:tcBorders>
              <w:top w:val="nil"/>
              <w:left w:val="nil"/>
              <w:bottom w:val="single" w:sz="4" w:space="0" w:color="000000"/>
              <w:right w:val="single" w:sz="4" w:space="0" w:color="000000"/>
            </w:tcBorders>
            <w:shd w:val="clear" w:color="auto" w:fill="auto"/>
            <w:noWrap/>
            <w:vAlign w:val="bottom"/>
          </w:tcPr>
          <w:p w14:paraId="3DEFA28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D3B187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300</w:t>
            </w:r>
          </w:p>
        </w:tc>
      </w:tr>
      <w:tr w:rsidR="00CC353D" w:rsidRPr="00E7281F" w14:paraId="0212920B"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2BC87A4"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153</w:t>
            </w:r>
          </w:p>
        </w:tc>
        <w:tc>
          <w:tcPr>
            <w:tcW w:w="4982" w:type="dxa"/>
            <w:tcBorders>
              <w:top w:val="nil"/>
              <w:left w:val="nil"/>
              <w:bottom w:val="single" w:sz="4" w:space="0" w:color="000000"/>
              <w:right w:val="single" w:sz="4" w:space="0" w:color="000000"/>
            </w:tcBorders>
            <w:shd w:val="clear" w:color="auto" w:fill="auto"/>
            <w:vAlign w:val="bottom"/>
          </w:tcPr>
          <w:p w14:paraId="65AC568C"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Amlodipine</w:t>
            </w:r>
            <w:proofErr w:type="spellEnd"/>
            <w:r w:rsidRPr="00CC353D">
              <w:rPr>
                <w:rFonts w:ascii="Georgia" w:hAnsi="Georgia" w:cs="Arial"/>
                <w:sz w:val="20"/>
                <w:szCs w:val="20"/>
              </w:rPr>
              <w:t xml:space="preserve"> tbl.5mg x 30szt.</w:t>
            </w:r>
          </w:p>
        </w:tc>
        <w:tc>
          <w:tcPr>
            <w:tcW w:w="1842" w:type="dxa"/>
            <w:tcBorders>
              <w:top w:val="nil"/>
              <w:left w:val="nil"/>
              <w:bottom w:val="single" w:sz="4" w:space="0" w:color="000000"/>
              <w:right w:val="single" w:sz="4" w:space="0" w:color="000000"/>
            </w:tcBorders>
            <w:shd w:val="clear" w:color="auto" w:fill="auto"/>
            <w:noWrap/>
            <w:vAlign w:val="bottom"/>
          </w:tcPr>
          <w:p w14:paraId="1F812D0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9A8214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100</w:t>
            </w:r>
          </w:p>
        </w:tc>
      </w:tr>
      <w:tr w:rsidR="00CC353D" w:rsidRPr="00E7281F" w14:paraId="71BB0788"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D796845"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154</w:t>
            </w:r>
          </w:p>
        </w:tc>
        <w:tc>
          <w:tcPr>
            <w:tcW w:w="4982" w:type="dxa"/>
            <w:tcBorders>
              <w:top w:val="nil"/>
              <w:left w:val="nil"/>
              <w:bottom w:val="single" w:sz="4" w:space="0" w:color="000000"/>
              <w:right w:val="single" w:sz="4" w:space="0" w:color="000000"/>
            </w:tcBorders>
            <w:shd w:val="clear" w:color="auto" w:fill="auto"/>
            <w:vAlign w:val="bottom"/>
          </w:tcPr>
          <w:p w14:paraId="55A1E25A"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Amlodipine</w:t>
            </w:r>
            <w:proofErr w:type="spellEnd"/>
            <w:r w:rsidRPr="00CC353D">
              <w:rPr>
                <w:rFonts w:ascii="Georgia" w:hAnsi="Georgia" w:cs="Arial"/>
                <w:sz w:val="20"/>
                <w:szCs w:val="20"/>
              </w:rPr>
              <w:t xml:space="preserve"> tbl.10mg x 30szt.</w:t>
            </w:r>
          </w:p>
        </w:tc>
        <w:tc>
          <w:tcPr>
            <w:tcW w:w="1842" w:type="dxa"/>
            <w:tcBorders>
              <w:top w:val="nil"/>
              <w:left w:val="nil"/>
              <w:bottom w:val="single" w:sz="4" w:space="0" w:color="000000"/>
              <w:right w:val="single" w:sz="4" w:space="0" w:color="000000"/>
            </w:tcBorders>
            <w:shd w:val="clear" w:color="auto" w:fill="auto"/>
            <w:noWrap/>
            <w:vAlign w:val="bottom"/>
          </w:tcPr>
          <w:p w14:paraId="3E758BE2"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E843A3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100</w:t>
            </w:r>
          </w:p>
        </w:tc>
      </w:tr>
      <w:tr w:rsidR="00CC353D" w:rsidRPr="00E7281F" w14:paraId="75728CDA"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F1CD049"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155</w:t>
            </w:r>
          </w:p>
        </w:tc>
        <w:tc>
          <w:tcPr>
            <w:tcW w:w="4982" w:type="dxa"/>
            <w:tcBorders>
              <w:top w:val="nil"/>
              <w:left w:val="nil"/>
              <w:bottom w:val="single" w:sz="4" w:space="0" w:color="000000"/>
              <w:right w:val="single" w:sz="4" w:space="0" w:color="000000"/>
            </w:tcBorders>
            <w:shd w:val="clear" w:color="auto" w:fill="auto"/>
            <w:vAlign w:val="bottom"/>
          </w:tcPr>
          <w:p w14:paraId="7F6F5F4D"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Diclofenac</w:t>
            </w:r>
            <w:proofErr w:type="spellEnd"/>
            <w:r w:rsidRPr="00CC353D">
              <w:rPr>
                <w:rFonts w:ascii="Georgia" w:hAnsi="Georgia" w:cs="Arial"/>
                <w:sz w:val="20"/>
                <w:szCs w:val="20"/>
              </w:rPr>
              <w:t xml:space="preserve"> N + </w:t>
            </w:r>
            <w:proofErr w:type="spellStart"/>
            <w:r w:rsidRPr="00CC353D">
              <w:rPr>
                <w:rFonts w:ascii="Georgia" w:hAnsi="Georgia" w:cs="Arial"/>
                <w:sz w:val="20"/>
                <w:szCs w:val="20"/>
              </w:rPr>
              <w:t>Misoprostole</w:t>
            </w:r>
            <w:proofErr w:type="spellEnd"/>
            <w:r w:rsidRPr="00CC353D">
              <w:rPr>
                <w:rFonts w:ascii="Georgia" w:hAnsi="Georgia" w:cs="Arial"/>
                <w:sz w:val="20"/>
                <w:szCs w:val="20"/>
              </w:rPr>
              <w:t xml:space="preserve"> 50mg+0,2mg</w:t>
            </w:r>
            <w:r w:rsidRPr="00CC353D">
              <w:rPr>
                <w:rFonts w:ascii="Georgia" w:hAnsi="Georgia" w:cs="Arial"/>
                <w:sz w:val="20"/>
                <w:szCs w:val="20"/>
              </w:rPr>
              <w:br/>
            </w:r>
            <w:proofErr w:type="spellStart"/>
            <w:r w:rsidRPr="00CC353D">
              <w:rPr>
                <w:rFonts w:ascii="Georgia" w:hAnsi="Georgia" w:cs="Arial"/>
                <w:sz w:val="20"/>
                <w:szCs w:val="20"/>
              </w:rPr>
              <w:t>tbl.pak</w:t>
            </w:r>
            <w:proofErr w:type="spellEnd"/>
            <w:r w:rsidRPr="00CC353D">
              <w:rPr>
                <w:rFonts w:ascii="Georgia" w:hAnsi="Georgia" w:cs="Arial"/>
                <w:sz w:val="20"/>
                <w:szCs w:val="20"/>
              </w:rPr>
              <w:t xml:space="preserve"> po 20szt.w op.</w:t>
            </w:r>
          </w:p>
        </w:tc>
        <w:tc>
          <w:tcPr>
            <w:tcW w:w="1842" w:type="dxa"/>
            <w:tcBorders>
              <w:top w:val="nil"/>
              <w:left w:val="nil"/>
              <w:bottom w:val="single" w:sz="4" w:space="0" w:color="000000"/>
              <w:right w:val="single" w:sz="4" w:space="0" w:color="000000"/>
            </w:tcBorders>
            <w:shd w:val="clear" w:color="auto" w:fill="auto"/>
            <w:noWrap/>
            <w:vAlign w:val="bottom"/>
          </w:tcPr>
          <w:p w14:paraId="6EA8048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EC3B7E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10</w:t>
            </w:r>
          </w:p>
        </w:tc>
      </w:tr>
      <w:tr w:rsidR="00CC353D" w:rsidRPr="00E7281F" w14:paraId="2C4419FF" w14:textId="77777777" w:rsidTr="00CC353D">
        <w:trPr>
          <w:trHeight w:val="26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6927E08"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156</w:t>
            </w:r>
          </w:p>
        </w:tc>
        <w:tc>
          <w:tcPr>
            <w:tcW w:w="4982" w:type="dxa"/>
            <w:tcBorders>
              <w:top w:val="nil"/>
              <w:left w:val="nil"/>
              <w:bottom w:val="single" w:sz="4" w:space="0" w:color="000000"/>
              <w:right w:val="single" w:sz="4" w:space="0" w:color="000000"/>
            </w:tcBorders>
            <w:shd w:val="clear" w:color="auto" w:fill="auto"/>
            <w:vAlign w:val="bottom"/>
          </w:tcPr>
          <w:p w14:paraId="7CF9D60A"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Rivaroxaban</w:t>
            </w:r>
            <w:proofErr w:type="spellEnd"/>
            <w:r w:rsidRPr="00CC353D">
              <w:rPr>
                <w:rFonts w:ascii="Georgia" w:hAnsi="Georgia" w:cs="Arial"/>
                <w:sz w:val="20"/>
                <w:szCs w:val="20"/>
              </w:rPr>
              <w:t xml:space="preserve"> 20mg </w:t>
            </w:r>
            <w:proofErr w:type="spellStart"/>
            <w:r w:rsidRPr="00CC353D">
              <w:rPr>
                <w:rFonts w:ascii="Georgia" w:hAnsi="Georgia" w:cs="Arial"/>
                <w:sz w:val="20"/>
                <w:szCs w:val="20"/>
              </w:rPr>
              <w:t>tbl.powl.x</w:t>
            </w:r>
            <w:proofErr w:type="spellEnd"/>
            <w:r w:rsidRPr="00CC353D">
              <w:rPr>
                <w:rFonts w:ascii="Georgia" w:hAnsi="Georgia" w:cs="Arial"/>
                <w:sz w:val="20"/>
                <w:szCs w:val="20"/>
              </w:rPr>
              <w:t xml:space="preserve"> 100szt.</w:t>
            </w:r>
          </w:p>
        </w:tc>
        <w:tc>
          <w:tcPr>
            <w:tcW w:w="1842" w:type="dxa"/>
            <w:tcBorders>
              <w:top w:val="nil"/>
              <w:left w:val="nil"/>
              <w:bottom w:val="single" w:sz="4" w:space="0" w:color="000000"/>
              <w:right w:val="single" w:sz="4" w:space="0" w:color="000000"/>
            </w:tcBorders>
            <w:shd w:val="clear" w:color="auto" w:fill="auto"/>
            <w:noWrap/>
            <w:vAlign w:val="bottom"/>
          </w:tcPr>
          <w:p w14:paraId="1795355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22D3B2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w:t>
            </w:r>
          </w:p>
        </w:tc>
      </w:tr>
      <w:tr w:rsidR="00CC353D" w:rsidRPr="00E7281F" w14:paraId="5C8175F5"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BA60DA6"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157</w:t>
            </w:r>
          </w:p>
        </w:tc>
        <w:tc>
          <w:tcPr>
            <w:tcW w:w="4982" w:type="dxa"/>
            <w:tcBorders>
              <w:top w:val="nil"/>
              <w:left w:val="nil"/>
              <w:bottom w:val="single" w:sz="4" w:space="0" w:color="000000"/>
              <w:right w:val="single" w:sz="4" w:space="0" w:color="000000"/>
            </w:tcBorders>
            <w:shd w:val="clear" w:color="auto" w:fill="auto"/>
            <w:vAlign w:val="bottom"/>
          </w:tcPr>
          <w:p w14:paraId="3C66741E"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Rivaroxaban</w:t>
            </w:r>
            <w:proofErr w:type="spellEnd"/>
            <w:r w:rsidRPr="00CC353D">
              <w:rPr>
                <w:rFonts w:ascii="Georgia" w:hAnsi="Georgia" w:cs="Arial"/>
                <w:sz w:val="20"/>
                <w:szCs w:val="20"/>
              </w:rPr>
              <w:t xml:space="preserve"> 15mg </w:t>
            </w:r>
            <w:proofErr w:type="spellStart"/>
            <w:r w:rsidRPr="00CC353D">
              <w:rPr>
                <w:rFonts w:ascii="Georgia" w:hAnsi="Georgia" w:cs="Arial"/>
                <w:sz w:val="20"/>
                <w:szCs w:val="20"/>
              </w:rPr>
              <w:t>tbl.powl.x</w:t>
            </w:r>
            <w:proofErr w:type="spellEnd"/>
            <w:r w:rsidRPr="00CC353D">
              <w:rPr>
                <w:rFonts w:ascii="Georgia" w:hAnsi="Georgia" w:cs="Arial"/>
                <w:sz w:val="20"/>
                <w:szCs w:val="20"/>
              </w:rPr>
              <w:t xml:space="preserve"> 100szt.</w:t>
            </w:r>
          </w:p>
        </w:tc>
        <w:tc>
          <w:tcPr>
            <w:tcW w:w="1842" w:type="dxa"/>
            <w:tcBorders>
              <w:top w:val="nil"/>
              <w:left w:val="nil"/>
              <w:bottom w:val="single" w:sz="4" w:space="0" w:color="000000"/>
              <w:right w:val="single" w:sz="4" w:space="0" w:color="000000"/>
            </w:tcBorders>
            <w:shd w:val="clear" w:color="auto" w:fill="auto"/>
            <w:noWrap/>
            <w:vAlign w:val="bottom"/>
          </w:tcPr>
          <w:p w14:paraId="4181826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075A681"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w:t>
            </w:r>
          </w:p>
        </w:tc>
      </w:tr>
      <w:tr w:rsidR="00CC353D" w:rsidRPr="00E7281F" w14:paraId="097B7BF6"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D9722B3"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158</w:t>
            </w:r>
          </w:p>
        </w:tc>
        <w:tc>
          <w:tcPr>
            <w:tcW w:w="4982" w:type="dxa"/>
            <w:tcBorders>
              <w:top w:val="nil"/>
              <w:left w:val="nil"/>
              <w:bottom w:val="single" w:sz="4" w:space="0" w:color="000000"/>
              <w:right w:val="single" w:sz="4" w:space="0" w:color="000000"/>
            </w:tcBorders>
            <w:shd w:val="clear" w:color="auto" w:fill="auto"/>
            <w:vAlign w:val="bottom"/>
          </w:tcPr>
          <w:p w14:paraId="5A1B200A"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Betaxololh</w:t>
            </w:r>
            <w:proofErr w:type="spellEnd"/>
            <w:r w:rsidRPr="00CC353D">
              <w:rPr>
                <w:rFonts w:ascii="Georgia" w:hAnsi="Georgia" w:cs="Arial"/>
                <w:sz w:val="20"/>
                <w:szCs w:val="20"/>
              </w:rPr>
              <w:t>/chl.tbl.powl.20mg x 28szt.</w:t>
            </w:r>
          </w:p>
        </w:tc>
        <w:tc>
          <w:tcPr>
            <w:tcW w:w="1842" w:type="dxa"/>
            <w:tcBorders>
              <w:top w:val="nil"/>
              <w:left w:val="nil"/>
              <w:bottom w:val="single" w:sz="4" w:space="0" w:color="000000"/>
              <w:right w:val="single" w:sz="4" w:space="0" w:color="000000"/>
            </w:tcBorders>
            <w:shd w:val="clear" w:color="auto" w:fill="auto"/>
            <w:noWrap/>
            <w:vAlign w:val="bottom"/>
          </w:tcPr>
          <w:p w14:paraId="5DA918F1"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B2EB25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w:t>
            </w:r>
          </w:p>
        </w:tc>
      </w:tr>
      <w:tr w:rsidR="00CC353D" w:rsidRPr="00E7281F" w14:paraId="7100AF08"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14F3820"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159</w:t>
            </w:r>
          </w:p>
        </w:tc>
        <w:tc>
          <w:tcPr>
            <w:tcW w:w="4982" w:type="dxa"/>
            <w:tcBorders>
              <w:top w:val="nil"/>
              <w:left w:val="nil"/>
              <w:bottom w:val="single" w:sz="4" w:space="0" w:color="000000"/>
              <w:right w:val="single" w:sz="4" w:space="0" w:color="000000"/>
            </w:tcBorders>
            <w:shd w:val="clear" w:color="auto" w:fill="auto"/>
            <w:vAlign w:val="bottom"/>
          </w:tcPr>
          <w:p w14:paraId="37290076"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Gabapentin</w:t>
            </w:r>
            <w:proofErr w:type="spellEnd"/>
            <w:r w:rsidRPr="00CC353D">
              <w:rPr>
                <w:rFonts w:ascii="Georgia" w:hAnsi="Georgia" w:cs="Arial"/>
                <w:sz w:val="20"/>
                <w:szCs w:val="20"/>
              </w:rPr>
              <w:t xml:space="preserve"> 100mg </w:t>
            </w:r>
            <w:proofErr w:type="spellStart"/>
            <w:r w:rsidRPr="00CC353D">
              <w:rPr>
                <w:rFonts w:ascii="Georgia" w:hAnsi="Georgia" w:cs="Arial"/>
                <w:sz w:val="20"/>
                <w:szCs w:val="20"/>
              </w:rPr>
              <w:t>kps.tw.x</w:t>
            </w:r>
            <w:proofErr w:type="spellEnd"/>
            <w:r w:rsidRPr="00CC353D">
              <w:rPr>
                <w:rFonts w:ascii="Georgia" w:hAnsi="Georgia" w:cs="Arial"/>
                <w:sz w:val="20"/>
                <w:szCs w:val="20"/>
              </w:rPr>
              <w:t xml:space="preserve"> 100szt.</w:t>
            </w:r>
          </w:p>
        </w:tc>
        <w:tc>
          <w:tcPr>
            <w:tcW w:w="1842" w:type="dxa"/>
            <w:tcBorders>
              <w:top w:val="nil"/>
              <w:left w:val="nil"/>
              <w:bottom w:val="single" w:sz="4" w:space="0" w:color="000000"/>
              <w:right w:val="single" w:sz="4" w:space="0" w:color="000000"/>
            </w:tcBorders>
            <w:shd w:val="clear" w:color="auto" w:fill="auto"/>
            <w:noWrap/>
            <w:vAlign w:val="bottom"/>
          </w:tcPr>
          <w:p w14:paraId="3B038AB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1EDF5F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w:t>
            </w:r>
          </w:p>
        </w:tc>
      </w:tr>
      <w:tr w:rsidR="00CC353D" w:rsidRPr="00E7281F" w14:paraId="0DDDCC62"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247C49C"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160</w:t>
            </w:r>
          </w:p>
        </w:tc>
        <w:tc>
          <w:tcPr>
            <w:tcW w:w="4982" w:type="dxa"/>
            <w:tcBorders>
              <w:top w:val="nil"/>
              <w:left w:val="nil"/>
              <w:bottom w:val="single" w:sz="4" w:space="0" w:color="000000"/>
              <w:right w:val="single" w:sz="4" w:space="0" w:color="000000"/>
            </w:tcBorders>
            <w:shd w:val="clear" w:color="auto" w:fill="auto"/>
            <w:vAlign w:val="bottom"/>
          </w:tcPr>
          <w:p w14:paraId="564E7481"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Gabapentin</w:t>
            </w:r>
            <w:proofErr w:type="spellEnd"/>
            <w:r w:rsidRPr="00CC353D">
              <w:rPr>
                <w:rFonts w:ascii="Georgia" w:hAnsi="Georgia" w:cs="Arial"/>
                <w:sz w:val="20"/>
                <w:szCs w:val="20"/>
              </w:rPr>
              <w:t xml:space="preserve"> 300mg </w:t>
            </w:r>
            <w:proofErr w:type="spellStart"/>
            <w:r w:rsidRPr="00CC353D">
              <w:rPr>
                <w:rFonts w:ascii="Georgia" w:hAnsi="Georgia" w:cs="Arial"/>
                <w:sz w:val="20"/>
                <w:szCs w:val="20"/>
              </w:rPr>
              <w:t>kps.tw.x</w:t>
            </w:r>
            <w:proofErr w:type="spellEnd"/>
            <w:r w:rsidRPr="00CC353D">
              <w:rPr>
                <w:rFonts w:ascii="Georgia" w:hAnsi="Georgia" w:cs="Arial"/>
                <w:sz w:val="20"/>
                <w:szCs w:val="20"/>
              </w:rPr>
              <w:t xml:space="preserve"> 100szt.</w:t>
            </w:r>
          </w:p>
        </w:tc>
        <w:tc>
          <w:tcPr>
            <w:tcW w:w="1842" w:type="dxa"/>
            <w:tcBorders>
              <w:top w:val="nil"/>
              <w:left w:val="nil"/>
              <w:bottom w:val="single" w:sz="4" w:space="0" w:color="000000"/>
              <w:right w:val="single" w:sz="4" w:space="0" w:color="000000"/>
            </w:tcBorders>
            <w:shd w:val="clear" w:color="auto" w:fill="auto"/>
            <w:noWrap/>
            <w:vAlign w:val="bottom"/>
          </w:tcPr>
          <w:p w14:paraId="1AD85EE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9BE1FF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w:t>
            </w:r>
          </w:p>
        </w:tc>
      </w:tr>
      <w:tr w:rsidR="00CC353D" w:rsidRPr="00E7281F" w14:paraId="482F9CA3"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0F68A2B"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161</w:t>
            </w:r>
          </w:p>
        </w:tc>
        <w:tc>
          <w:tcPr>
            <w:tcW w:w="4982" w:type="dxa"/>
            <w:tcBorders>
              <w:top w:val="nil"/>
              <w:left w:val="nil"/>
              <w:bottom w:val="single" w:sz="4" w:space="0" w:color="000000"/>
              <w:right w:val="single" w:sz="4" w:space="0" w:color="000000"/>
            </w:tcBorders>
            <w:shd w:val="clear" w:color="auto" w:fill="auto"/>
            <w:vAlign w:val="bottom"/>
          </w:tcPr>
          <w:p w14:paraId="5D1F60CC"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Trazodon</w:t>
            </w:r>
            <w:proofErr w:type="spellEnd"/>
            <w:r w:rsidRPr="00CC353D">
              <w:rPr>
                <w:rFonts w:ascii="Georgia" w:hAnsi="Georgia" w:cs="Arial"/>
                <w:sz w:val="20"/>
                <w:szCs w:val="20"/>
              </w:rPr>
              <w:t xml:space="preserve"> h/</w:t>
            </w:r>
            <w:proofErr w:type="spellStart"/>
            <w:r w:rsidRPr="00CC353D">
              <w:rPr>
                <w:rFonts w:ascii="Georgia" w:hAnsi="Georgia" w:cs="Arial"/>
                <w:sz w:val="20"/>
                <w:szCs w:val="20"/>
              </w:rPr>
              <w:t>chl.tbl.powl.o</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przedł.uwaln</w:t>
            </w:r>
            <w:proofErr w:type="spellEnd"/>
            <w:r w:rsidRPr="00CC353D">
              <w:rPr>
                <w:rFonts w:ascii="Georgia" w:hAnsi="Georgia" w:cs="Arial"/>
                <w:sz w:val="20"/>
                <w:szCs w:val="20"/>
              </w:rPr>
              <w:t>.</w:t>
            </w:r>
            <w:r w:rsidRPr="00CC353D">
              <w:rPr>
                <w:rFonts w:ascii="Georgia" w:hAnsi="Georgia" w:cs="Arial"/>
                <w:sz w:val="20"/>
                <w:szCs w:val="20"/>
              </w:rPr>
              <w:br/>
              <w:t>150mg x 28szt.</w:t>
            </w:r>
          </w:p>
        </w:tc>
        <w:tc>
          <w:tcPr>
            <w:tcW w:w="1842" w:type="dxa"/>
            <w:tcBorders>
              <w:top w:val="nil"/>
              <w:left w:val="nil"/>
              <w:bottom w:val="nil"/>
              <w:right w:val="single" w:sz="4" w:space="0" w:color="000000"/>
            </w:tcBorders>
            <w:shd w:val="clear" w:color="auto" w:fill="auto"/>
            <w:noWrap/>
            <w:vAlign w:val="bottom"/>
          </w:tcPr>
          <w:p w14:paraId="17D14F6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nil"/>
              <w:right w:val="single" w:sz="4" w:space="0" w:color="000000"/>
            </w:tcBorders>
            <w:shd w:val="clear" w:color="auto" w:fill="auto"/>
            <w:noWrap/>
            <w:vAlign w:val="bottom"/>
          </w:tcPr>
          <w:p w14:paraId="53DFB50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25</w:t>
            </w:r>
          </w:p>
        </w:tc>
      </w:tr>
      <w:tr w:rsidR="00CC353D" w:rsidRPr="00E7281F" w14:paraId="45DC77E1" w14:textId="77777777" w:rsidTr="00CC353D">
        <w:trPr>
          <w:trHeight w:val="21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598F8AC"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162</w:t>
            </w:r>
          </w:p>
        </w:tc>
        <w:tc>
          <w:tcPr>
            <w:tcW w:w="4982" w:type="dxa"/>
            <w:tcBorders>
              <w:top w:val="nil"/>
              <w:left w:val="nil"/>
              <w:bottom w:val="nil"/>
              <w:right w:val="single" w:sz="4" w:space="0" w:color="000000"/>
            </w:tcBorders>
            <w:shd w:val="clear" w:color="auto" w:fill="auto"/>
            <w:vAlign w:val="bottom"/>
          </w:tcPr>
          <w:p w14:paraId="3888C80F"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Ferrous</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sulphate</w:t>
            </w:r>
            <w:proofErr w:type="spellEnd"/>
            <w:r w:rsidRPr="00CC353D">
              <w:rPr>
                <w:rFonts w:ascii="Georgia" w:hAnsi="Georgia" w:cs="Arial"/>
                <w:sz w:val="20"/>
                <w:szCs w:val="20"/>
              </w:rPr>
              <w:t xml:space="preserve"> draż.105mg Fe2+ x 30szt.</w:t>
            </w:r>
          </w:p>
        </w:tc>
        <w:tc>
          <w:tcPr>
            <w:tcW w:w="1842" w:type="dxa"/>
            <w:tcBorders>
              <w:top w:val="single" w:sz="4" w:space="0" w:color="000000"/>
              <w:left w:val="nil"/>
              <w:bottom w:val="nil"/>
              <w:right w:val="single" w:sz="4" w:space="0" w:color="000000"/>
            </w:tcBorders>
            <w:shd w:val="clear" w:color="auto" w:fill="auto"/>
            <w:noWrap/>
            <w:vAlign w:val="bottom"/>
          </w:tcPr>
          <w:p w14:paraId="726FBEA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single" w:sz="4" w:space="0" w:color="000000"/>
              <w:left w:val="nil"/>
              <w:bottom w:val="nil"/>
              <w:right w:val="single" w:sz="4" w:space="0" w:color="000000"/>
            </w:tcBorders>
            <w:shd w:val="clear" w:color="auto" w:fill="auto"/>
            <w:noWrap/>
            <w:vAlign w:val="bottom"/>
          </w:tcPr>
          <w:p w14:paraId="43F26A15"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150</w:t>
            </w:r>
          </w:p>
        </w:tc>
      </w:tr>
      <w:tr w:rsidR="00CC353D" w:rsidRPr="00E7281F" w14:paraId="3E027D13"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5EFBAD2"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163</w:t>
            </w:r>
          </w:p>
        </w:tc>
        <w:tc>
          <w:tcPr>
            <w:tcW w:w="4982" w:type="dxa"/>
            <w:tcBorders>
              <w:top w:val="single" w:sz="4" w:space="0" w:color="000000"/>
              <w:left w:val="nil"/>
              <w:bottom w:val="single" w:sz="4" w:space="0" w:color="000000"/>
              <w:right w:val="single" w:sz="4" w:space="0" w:color="000000"/>
            </w:tcBorders>
            <w:shd w:val="clear" w:color="auto" w:fill="auto"/>
            <w:noWrap/>
            <w:vAlign w:val="bottom"/>
          </w:tcPr>
          <w:p w14:paraId="48DEDA16"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Potassium</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chloride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tbl.o</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przedł.uw</w:t>
            </w:r>
            <w:proofErr w:type="spellEnd"/>
            <w:r w:rsidRPr="00CC353D">
              <w:rPr>
                <w:rFonts w:ascii="Georgia" w:hAnsi="Georgia" w:cs="Arial"/>
                <w:sz w:val="20"/>
                <w:szCs w:val="20"/>
              </w:rPr>
              <w:t>.    391mg K+ x 30tbl.</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14:paraId="286168F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14:paraId="3C059A7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450</w:t>
            </w:r>
          </w:p>
        </w:tc>
      </w:tr>
      <w:tr w:rsidR="00CC353D" w:rsidRPr="00E7281F" w14:paraId="62460861" w14:textId="77777777" w:rsidTr="00987C42">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0851933"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164</w:t>
            </w:r>
          </w:p>
        </w:tc>
        <w:tc>
          <w:tcPr>
            <w:tcW w:w="4982" w:type="dxa"/>
            <w:tcBorders>
              <w:top w:val="nil"/>
              <w:left w:val="nil"/>
              <w:bottom w:val="single" w:sz="4" w:space="0" w:color="000000"/>
              <w:right w:val="single" w:sz="4" w:space="0" w:color="000000"/>
            </w:tcBorders>
            <w:shd w:val="clear" w:color="auto" w:fill="auto"/>
            <w:vAlign w:val="bottom"/>
          </w:tcPr>
          <w:p w14:paraId="0D245E19"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Tramadol</w:t>
            </w:r>
            <w:proofErr w:type="spellEnd"/>
            <w:r w:rsidRPr="00CC353D">
              <w:rPr>
                <w:rFonts w:ascii="Georgia" w:hAnsi="Georgia" w:cs="Arial"/>
                <w:sz w:val="20"/>
                <w:szCs w:val="20"/>
              </w:rPr>
              <w:t xml:space="preserve"> h/</w:t>
            </w:r>
            <w:proofErr w:type="spellStart"/>
            <w:r w:rsidRPr="00CC353D">
              <w:rPr>
                <w:rFonts w:ascii="Georgia" w:hAnsi="Georgia" w:cs="Arial"/>
                <w:sz w:val="20"/>
                <w:szCs w:val="20"/>
              </w:rPr>
              <w:t>chl</w:t>
            </w:r>
            <w:proofErr w:type="spellEnd"/>
            <w:r w:rsidRPr="00CC353D">
              <w:rPr>
                <w:rFonts w:ascii="Georgia" w:hAnsi="Georgia" w:cs="Arial"/>
                <w:sz w:val="20"/>
                <w:szCs w:val="20"/>
              </w:rPr>
              <w:t xml:space="preserve">.+Paracetamol </w:t>
            </w:r>
            <w:r w:rsidRPr="00CC353D">
              <w:rPr>
                <w:rFonts w:ascii="Georgia" w:hAnsi="Georgia" w:cs="Arial"/>
                <w:sz w:val="20"/>
                <w:szCs w:val="20"/>
              </w:rPr>
              <w:br/>
              <w:t>37,5mg + 325mg x 90szt.</w:t>
            </w:r>
          </w:p>
        </w:tc>
        <w:tc>
          <w:tcPr>
            <w:tcW w:w="1842" w:type="dxa"/>
            <w:tcBorders>
              <w:top w:val="nil"/>
              <w:left w:val="nil"/>
              <w:bottom w:val="single" w:sz="4" w:space="0" w:color="000000"/>
              <w:right w:val="single" w:sz="4" w:space="0" w:color="000000"/>
            </w:tcBorders>
            <w:shd w:val="clear" w:color="auto" w:fill="auto"/>
            <w:noWrap/>
            <w:vAlign w:val="bottom"/>
          </w:tcPr>
          <w:p w14:paraId="473A8AC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BEA9AE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30</w:t>
            </w:r>
          </w:p>
        </w:tc>
      </w:tr>
      <w:tr w:rsidR="00CC353D" w:rsidRPr="00E7281F" w14:paraId="2ACC9E8B" w14:textId="77777777" w:rsidTr="00CC353D">
        <w:trPr>
          <w:trHeight w:val="256"/>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3BC575E"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165</w:t>
            </w:r>
          </w:p>
        </w:tc>
        <w:tc>
          <w:tcPr>
            <w:tcW w:w="4982" w:type="dxa"/>
            <w:tcBorders>
              <w:top w:val="nil"/>
              <w:left w:val="nil"/>
              <w:bottom w:val="single" w:sz="4" w:space="0" w:color="000000"/>
              <w:right w:val="single" w:sz="4" w:space="0" w:color="000000"/>
            </w:tcBorders>
            <w:shd w:val="clear" w:color="auto" w:fill="auto"/>
            <w:vAlign w:val="bottom"/>
          </w:tcPr>
          <w:p w14:paraId="5B707ABA"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Lisinopril</w:t>
            </w:r>
            <w:proofErr w:type="spellEnd"/>
            <w:r w:rsidRPr="00CC353D">
              <w:rPr>
                <w:rFonts w:ascii="Georgia" w:hAnsi="Georgia" w:cs="Arial"/>
                <w:sz w:val="20"/>
                <w:szCs w:val="20"/>
              </w:rPr>
              <w:t xml:space="preserve"> tbl.10mg x 30szt.</w:t>
            </w:r>
          </w:p>
        </w:tc>
        <w:tc>
          <w:tcPr>
            <w:tcW w:w="1842" w:type="dxa"/>
            <w:tcBorders>
              <w:top w:val="nil"/>
              <w:left w:val="nil"/>
              <w:bottom w:val="single" w:sz="4" w:space="0" w:color="000000"/>
              <w:right w:val="single" w:sz="4" w:space="0" w:color="000000"/>
            </w:tcBorders>
            <w:shd w:val="clear" w:color="auto" w:fill="auto"/>
            <w:noWrap/>
            <w:vAlign w:val="bottom"/>
          </w:tcPr>
          <w:p w14:paraId="052119A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1E1B43E"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w:t>
            </w:r>
          </w:p>
        </w:tc>
      </w:tr>
      <w:tr w:rsidR="00CC353D" w:rsidRPr="00E7281F" w14:paraId="334DE6E9"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6EB032E"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166</w:t>
            </w:r>
          </w:p>
        </w:tc>
        <w:tc>
          <w:tcPr>
            <w:tcW w:w="4982" w:type="dxa"/>
            <w:tcBorders>
              <w:top w:val="nil"/>
              <w:left w:val="nil"/>
              <w:bottom w:val="single" w:sz="4" w:space="0" w:color="000000"/>
              <w:right w:val="single" w:sz="4" w:space="0" w:color="000000"/>
            </w:tcBorders>
            <w:shd w:val="clear" w:color="auto" w:fill="auto"/>
            <w:vAlign w:val="bottom"/>
          </w:tcPr>
          <w:p w14:paraId="00E5B689"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Losartan</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potassium</w:t>
            </w:r>
            <w:proofErr w:type="spellEnd"/>
            <w:r w:rsidRPr="00CC353D">
              <w:rPr>
                <w:rFonts w:ascii="Georgia" w:hAnsi="Georgia" w:cs="Arial"/>
                <w:sz w:val="20"/>
                <w:szCs w:val="20"/>
              </w:rPr>
              <w:t xml:space="preserve"> tbl.50mg x 28szt.</w:t>
            </w:r>
          </w:p>
        </w:tc>
        <w:tc>
          <w:tcPr>
            <w:tcW w:w="1842" w:type="dxa"/>
            <w:tcBorders>
              <w:top w:val="nil"/>
              <w:left w:val="nil"/>
              <w:bottom w:val="single" w:sz="4" w:space="0" w:color="000000"/>
              <w:right w:val="single" w:sz="4" w:space="0" w:color="000000"/>
            </w:tcBorders>
            <w:shd w:val="clear" w:color="auto" w:fill="auto"/>
            <w:noWrap/>
            <w:vAlign w:val="bottom"/>
          </w:tcPr>
          <w:p w14:paraId="07984970"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84612D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w:t>
            </w:r>
          </w:p>
        </w:tc>
      </w:tr>
      <w:tr w:rsidR="00CC353D" w:rsidRPr="00E7281F" w14:paraId="4232D37E"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EA0533B"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167</w:t>
            </w:r>
          </w:p>
        </w:tc>
        <w:tc>
          <w:tcPr>
            <w:tcW w:w="4982" w:type="dxa"/>
            <w:tcBorders>
              <w:top w:val="nil"/>
              <w:left w:val="nil"/>
              <w:bottom w:val="single" w:sz="4" w:space="0" w:color="000000"/>
              <w:right w:val="single" w:sz="4" w:space="0" w:color="000000"/>
            </w:tcBorders>
            <w:shd w:val="clear" w:color="auto" w:fill="auto"/>
            <w:vAlign w:val="bottom"/>
          </w:tcPr>
          <w:p w14:paraId="77A5EF6C"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Hyoscine</w:t>
            </w:r>
            <w:proofErr w:type="spellEnd"/>
            <w:r w:rsidRPr="00CC353D">
              <w:rPr>
                <w:rFonts w:ascii="Georgia" w:hAnsi="Georgia" w:cs="Arial"/>
                <w:sz w:val="20"/>
                <w:szCs w:val="20"/>
              </w:rPr>
              <w:t xml:space="preserve"> </w:t>
            </w:r>
            <w:proofErr w:type="spellStart"/>
            <w:r w:rsidRPr="00CC353D">
              <w:rPr>
                <w:rFonts w:ascii="Georgia" w:hAnsi="Georgia" w:cs="Arial"/>
                <w:sz w:val="20"/>
                <w:szCs w:val="20"/>
              </w:rPr>
              <w:t>butylbromide</w:t>
            </w:r>
            <w:proofErr w:type="spellEnd"/>
            <w:r w:rsidRPr="00CC353D">
              <w:rPr>
                <w:rFonts w:ascii="Georgia" w:hAnsi="Georgia" w:cs="Arial"/>
                <w:sz w:val="20"/>
                <w:szCs w:val="20"/>
              </w:rPr>
              <w:t xml:space="preserve"> draż.10mg x 30</w:t>
            </w:r>
          </w:p>
        </w:tc>
        <w:tc>
          <w:tcPr>
            <w:tcW w:w="1842" w:type="dxa"/>
            <w:tcBorders>
              <w:top w:val="nil"/>
              <w:left w:val="nil"/>
              <w:bottom w:val="single" w:sz="4" w:space="0" w:color="000000"/>
              <w:right w:val="single" w:sz="4" w:space="0" w:color="000000"/>
            </w:tcBorders>
            <w:shd w:val="clear" w:color="auto" w:fill="auto"/>
            <w:noWrap/>
            <w:vAlign w:val="bottom"/>
          </w:tcPr>
          <w:p w14:paraId="33DEFF24"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CEEDA21"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6</w:t>
            </w:r>
          </w:p>
        </w:tc>
      </w:tr>
      <w:tr w:rsidR="00CC353D" w:rsidRPr="00E7281F" w14:paraId="295EF822"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2E868C2"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168</w:t>
            </w:r>
          </w:p>
        </w:tc>
        <w:tc>
          <w:tcPr>
            <w:tcW w:w="4982" w:type="dxa"/>
            <w:tcBorders>
              <w:top w:val="nil"/>
              <w:left w:val="nil"/>
              <w:bottom w:val="single" w:sz="4" w:space="0" w:color="000000"/>
              <w:right w:val="single" w:sz="4" w:space="0" w:color="000000"/>
            </w:tcBorders>
            <w:shd w:val="clear" w:color="auto" w:fill="auto"/>
            <w:vAlign w:val="bottom"/>
          </w:tcPr>
          <w:p w14:paraId="1907A81B"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Clonidine</w:t>
            </w:r>
            <w:proofErr w:type="spellEnd"/>
            <w:r w:rsidRPr="00CC353D">
              <w:rPr>
                <w:rFonts w:ascii="Georgia" w:hAnsi="Georgia" w:cs="Arial"/>
                <w:sz w:val="20"/>
                <w:szCs w:val="20"/>
              </w:rPr>
              <w:t xml:space="preserve"> h/chl.tbl.75mcg x 50</w:t>
            </w:r>
          </w:p>
        </w:tc>
        <w:tc>
          <w:tcPr>
            <w:tcW w:w="1842" w:type="dxa"/>
            <w:tcBorders>
              <w:top w:val="nil"/>
              <w:left w:val="nil"/>
              <w:bottom w:val="single" w:sz="4" w:space="0" w:color="000000"/>
              <w:right w:val="single" w:sz="4" w:space="0" w:color="000000"/>
            </w:tcBorders>
            <w:shd w:val="clear" w:color="auto" w:fill="auto"/>
            <w:noWrap/>
            <w:vAlign w:val="bottom"/>
          </w:tcPr>
          <w:p w14:paraId="55C8CE2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39A814C"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80</w:t>
            </w:r>
          </w:p>
        </w:tc>
      </w:tr>
      <w:tr w:rsidR="00CC353D" w:rsidRPr="00E7281F" w14:paraId="280A3252"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3B61FAAE"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169</w:t>
            </w:r>
          </w:p>
        </w:tc>
        <w:tc>
          <w:tcPr>
            <w:tcW w:w="4982" w:type="dxa"/>
            <w:tcBorders>
              <w:top w:val="nil"/>
              <w:left w:val="nil"/>
              <w:bottom w:val="single" w:sz="4" w:space="0" w:color="000000"/>
              <w:right w:val="single" w:sz="4" w:space="0" w:color="000000"/>
            </w:tcBorders>
            <w:shd w:val="clear" w:color="auto" w:fill="auto"/>
            <w:vAlign w:val="bottom"/>
          </w:tcPr>
          <w:p w14:paraId="38DAC63E"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Ticagrelor</w:t>
            </w:r>
            <w:proofErr w:type="spellEnd"/>
            <w:r w:rsidRPr="00CC353D">
              <w:rPr>
                <w:rFonts w:ascii="Georgia" w:hAnsi="Georgia" w:cs="Arial"/>
                <w:sz w:val="20"/>
                <w:szCs w:val="20"/>
              </w:rPr>
              <w:t xml:space="preserve"> 90mg x 56tbl.</w:t>
            </w:r>
          </w:p>
        </w:tc>
        <w:tc>
          <w:tcPr>
            <w:tcW w:w="1842" w:type="dxa"/>
            <w:tcBorders>
              <w:top w:val="nil"/>
              <w:left w:val="nil"/>
              <w:bottom w:val="single" w:sz="4" w:space="0" w:color="000000"/>
              <w:right w:val="single" w:sz="4" w:space="0" w:color="000000"/>
            </w:tcBorders>
            <w:shd w:val="clear" w:color="auto" w:fill="auto"/>
            <w:noWrap/>
            <w:vAlign w:val="bottom"/>
          </w:tcPr>
          <w:p w14:paraId="3BF41AFB"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EBBDC9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4</w:t>
            </w:r>
          </w:p>
        </w:tc>
      </w:tr>
      <w:tr w:rsidR="00CC353D" w:rsidRPr="00E7281F" w14:paraId="622DF00F"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A3946BD"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170</w:t>
            </w:r>
          </w:p>
        </w:tc>
        <w:tc>
          <w:tcPr>
            <w:tcW w:w="4982" w:type="dxa"/>
            <w:tcBorders>
              <w:top w:val="nil"/>
              <w:left w:val="nil"/>
              <w:bottom w:val="single" w:sz="4" w:space="0" w:color="000000"/>
              <w:right w:val="single" w:sz="4" w:space="0" w:color="000000"/>
            </w:tcBorders>
            <w:shd w:val="clear" w:color="auto" w:fill="auto"/>
            <w:noWrap/>
            <w:vAlign w:val="bottom"/>
          </w:tcPr>
          <w:p w14:paraId="725B770E"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Duloxetine</w:t>
            </w:r>
            <w:proofErr w:type="spellEnd"/>
            <w:r w:rsidRPr="00CC353D">
              <w:rPr>
                <w:rFonts w:ascii="Georgia" w:hAnsi="Georgia" w:cs="Arial"/>
                <w:sz w:val="20"/>
                <w:szCs w:val="20"/>
              </w:rPr>
              <w:t xml:space="preserve"> 30mg x 28tbl.</w:t>
            </w:r>
          </w:p>
        </w:tc>
        <w:tc>
          <w:tcPr>
            <w:tcW w:w="1842" w:type="dxa"/>
            <w:tcBorders>
              <w:top w:val="nil"/>
              <w:left w:val="nil"/>
              <w:bottom w:val="single" w:sz="4" w:space="0" w:color="000000"/>
              <w:right w:val="single" w:sz="4" w:space="0" w:color="000000"/>
            </w:tcBorders>
            <w:shd w:val="clear" w:color="auto" w:fill="auto"/>
            <w:noWrap/>
            <w:vAlign w:val="bottom"/>
          </w:tcPr>
          <w:p w14:paraId="39F34F58"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637B52A"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w:t>
            </w:r>
          </w:p>
        </w:tc>
      </w:tr>
      <w:tr w:rsidR="00CC353D" w:rsidRPr="00E7281F" w14:paraId="51F318B4"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75F6D8E"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w:t>
            </w:r>
            <w:r>
              <w:rPr>
                <w:rFonts w:ascii="Georgia" w:hAnsi="Georgia" w:cs="Arial"/>
                <w:kern w:val="0"/>
                <w:sz w:val="20"/>
                <w:szCs w:val="20"/>
                <w:lang w:eastAsia="pl-PL"/>
              </w:rPr>
              <w:t>71</w:t>
            </w:r>
          </w:p>
        </w:tc>
        <w:tc>
          <w:tcPr>
            <w:tcW w:w="4982" w:type="dxa"/>
            <w:tcBorders>
              <w:top w:val="nil"/>
              <w:left w:val="nil"/>
              <w:bottom w:val="single" w:sz="4" w:space="0" w:color="000000"/>
              <w:right w:val="single" w:sz="4" w:space="0" w:color="000000"/>
            </w:tcBorders>
            <w:shd w:val="clear" w:color="auto" w:fill="auto"/>
            <w:noWrap/>
            <w:vAlign w:val="bottom"/>
          </w:tcPr>
          <w:p w14:paraId="42FAAEF6"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Nitrendipine</w:t>
            </w:r>
            <w:proofErr w:type="spellEnd"/>
            <w:r w:rsidRPr="00CC353D">
              <w:rPr>
                <w:rFonts w:ascii="Georgia" w:hAnsi="Georgia" w:cs="Arial"/>
                <w:sz w:val="20"/>
                <w:szCs w:val="20"/>
              </w:rPr>
              <w:t xml:space="preserve"> 10mg x 60tbl.</w:t>
            </w:r>
          </w:p>
        </w:tc>
        <w:tc>
          <w:tcPr>
            <w:tcW w:w="1842" w:type="dxa"/>
            <w:tcBorders>
              <w:top w:val="nil"/>
              <w:left w:val="nil"/>
              <w:bottom w:val="single" w:sz="4" w:space="0" w:color="000000"/>
              <w:right w:val="single" w:sz="4" w:space="0" w:color="000000"/>
            </w:tcBorders>
            <w:shd w:val="clear" w:color="auto" w:fill="auto"/>
            <w:noWrap/>
            <w:vAlign w:val="bottom"/>
          </w:tcPr>
          <w:p w14:paraId="2616ED0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8911C2F"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w:t>
            </w:r>
          </w:p>
        </w:tc>
      </w:tr>
      <w:tr w:rsidR="00CC353D" w:rsidRPr="00E7281F" w14:paraId="7CAC0DCB" w14:textId="77777777" w:rsidTr="00987C42">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607A53A" w14:textId="77777777" w:rsidR="00CC353D" w:rsidRPr="00E7281F" w:rsidRDefault="00CC353D" w:rsidP="00CC353D">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17</w:t>
            </w:r>
            <w:r>
              <w:rPr>
                <w:rFonts w:ascii="Georgia" w:hAnsi="Georgia" w:cs="Arial"/>
                <w:kern w:val="0"/>
                <w:sz w:val="20"/>
                <w:szCs w:val="20"/>
                <w:lang w:eastAsia="pl-PL"/>
              </w:rPr>
              <w:t>2</w:t>
            </w:r>
          </w:p>
        </w:tc>
        <w:tc>
          <w:tcPr>
            <w:tcW w:w="4982" w:type="dxa"/>
            <w:tcBorders>
              <w:top w:val="nil"/>
              <w:left w:val="nil"/>
              <w:bottom w:val="single" w:sz="4" w:space="0" w:color="000000"/>
              <w:right w:val="single" w:sz="4" w:space="0" w:color="000000"/>
            </w:tcBorders>
            <w:shd w:val="clear" w:color="auto" w:fill="auto"/>
            <w:noWrap/>
            <w:vAlign w:val="bottom"/>
          </w:tcPr>
          <w:p w14:paraId="1E5A9B3B" w14:textId="77777777" w:rsidR="00CC353D" w:rsidRPr="00CC353D" w:rsidRDefault="00CC353D" w:rsidP="00CC353D">
            <w:pPr>
              <w:rPr>
                <w:rFonts w:ascii="Georgia" w:hAnsi="Georgia" w:cs="Arial"/>
                <w:sz w:val="20"/>
                <w:szCs w:val="20"/>
              </w:rPr>
            </w:pPr>
            <w:proofErr w:type="spellStart"/>
            <w:r w:rsidRPr="00CC353D">
              <w:rPr>
                <w:rFonts w:ascii="Georgia" w:hAnsi="Georgia" w:cs="Arial"/>
                <w:sz w:val="20"/>
                <w:szCs w:val="20"/>
              </w:rPr>
              <w:t>Theophylline</w:t>
            </w:r>
            <w:proofErr w:type="spellEnd"/>
            <w:r w:rsidRPr="00CC353D">
              <w:rPr>
                <w:rFonts w:ascii="Georgia" w:hAnsi="Georgia" w:cs="Arial"/>
                <w:sz w:val="20"/>
                <w:szCs w:val="20"/>
              </w:rPr>
              <w:t xml:space="preserve"> tbl.o.przedł.uw.0,3 x 50</w:t>
            </w:r>
          </w:p>
        </w:tc>
        <w:tc>
          <w:tcPr>
            <w:tcW w:w="1842" w:type="dxa"/>
            <w:tcBorders>
              <w:top w:val="nil"/>
              <w:left w:val="nil"/>
              <w:bottom w:val="single" w:sz="4" w:space="0" w:color="000000"/>
              <w:right w:val="single" w:sz="4" w:space="0" w:color="000000"/>
            </w:tcBorders>
            <w:shd w:val="clear" w:color="auto" w:fill="auto"/>
            <w:noWrap/>
            <w:vAlign w:val="bottom"/>
          </w:tcPr>
          <w:p w14:paraId="1501F556"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72DA1FD" w14:textId="77777777" w:rsidR="00CC353D" w:rsidRPr="00CC353D" w:rsidRDefault="00CC353D" w:rsidP="00CC353D">
            <w:pPr>
              <w:jc w:val="center"/>
              <w:rPr>
                <w:rFonts w:ascii="Georgia" w:hAnsi="Georgia" w:cs="Arial"/>
                <w:sz w:val="20"/>
                <w:szCs w:val="20"/>
              </w:rPr>
            </w:pPr>
            <w:r w:rsidRPr="00CC353D">
              <w:rPr>
                <w:rFonts w:ascii="Georgia" w:hAnsi="Georgia" w:cs="Arial"/>
                <w:sz w:val="20"/>
                <w:szCs w:val="20"/>
              </w:rPr>
              <w:t>20</w:t>
            </w:r>
          </w:p>
        </w:tc>
      </w:tr>
    </w:tbl>
    <w:p w14:paraId="6F9A2F5C" w14:textId="77777777" w:rsidR="00ED126B" w:rsidRDefault="00ED126B" w:rsidP="00E73F4E">
      <w:pPr>
        <w:spacing w:line="360" w:lineRule="auto"/>
        <w:jc w:val="both"/>
        <w:rPr>
          <w:rFonts w:ascii="Georgia" w:hAnsi="Georgia" w:cs="Georgia"/>
          <w:b/>
          <w:bCs/>
          <w:sz w:val="20"/>
          <w:szCs w:val="20"/>
        </w:rPr>
      </w:pPr>
    </w:p>
    <w:p w14:paraId="0917DE20" w14:textId="77777777" w:rsidR="00E73F4E" w:rsidRPr="00983D62" w:rsidRDefault="00983D62" w:rsidP="00E73F4E">
      <w:pPr>
        <w:spacing w:line="360" w:lineRule="auto"/>
        <w:jc w:val="both"/>
        <w:rPr>
          <w:rFonts w:ascii="Georgia" w:hAnsi="Georgia" w:cs="Georgia"/>
          <w:b/>
          <w:sz w:val="20"/>
          <w:szCs w:val="22"/>
        </w:rPr>
      </w:pPr>
      <w:r w:rsidRPr="00983D62">
        <w:rPr>
          <w:rFonts w:ascii="Georgia" w:hAnsi="Georgia" w:cs="Georgia"/>
          <w:b/>
          <w:sz w:val="20"/>
          <w:szCs w:val="22"/>
        </w:rPr>
        <w:t>Pakiet nr 2</w:t>
      </w:r>
    </w:p>
    <w:tbl>
      <w:tblPr>
        <w:tblW w:w="9369" w:type="dxa"/>
        <w:tblInd w:w="57" w:type="dxa"/>
        <w:tblCellMar>
          <w:left w:w="70" w:type="dxa"/>
          <w:right w:w="70" w:type="dxa"/>
        </w:tblCellMar>
        <w:tblLook w:val="04A0" w:firstRow="1" w:lastRow="0" w:firstColumn="1" w:lastColumn="0" w:noHBand="0" w:noVBand="1"/>
      </w:tblPr>
      <w:tblGrid>
        <w:gridCol w:w="540"/>
        <w:gridCol w:w="5002"/>
        <w:gridCol w:w="1842"/>
        <w:gridCol w:w="1985"/>
      </w:tblGrid>
      <w:tr w:rsidR="00983D62" w:rsidRPr="00983D62" w14:paraId="6E667A47" w14:textId="77777777" w:rsidTr="00983D62">
        <w:trPr>
          <w:trHeight w:val="477"/>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B13548" w14:textId="77777777" w:rsidR="00983D62" w:rsidRPr="00983D62" w:rsidRDefault="00983D62" w:rsidP="00983D62">
            <w:pPr>
              <w:suppressAutoHyphens w:val="0"/>
              <w:spacing w:line="240" w:lineRule="auto"/>
              <w:jc w:val="center"/>
              <w:textAlignment w:val="auto"/>
              <w:rPr>
                <w:rFonts w:ascii="Georgia" w:hAnsi="Georgia" w:cs="Arial"/>
                <w:b/>
                <w:kern w:val="0"/>
                <w:sz w:val="20"/>
                <w:szCs w:val="20"/>
                <w:lang w:eastAsia="pl-PL"/>
              </w:rPr>
            </w:pPr>
            <w:r w:rsidRPr="00983D62">
              <w:rPr>
                <w:rFonts w:ascii="Georgia" w:hAnsi="Georgia" w:cs="Arial"/>
                <w:b/>
                <w:kern w:val="0"/>
                <w:sz w:val="20"/>
                <w:szCs w:val="20"/>
                <w:lang w:eastAsia="pl-PL"/>
              </w:rPr>
              <w:t>L.p.</w:t>
            </w:r>
          </w:p>
        </w:tc>
        <w:tc>
          <w:tcPr>
            <w:tcW w:w="5002" w:type="dxa"/>
            <w:tcBorders>
              <w:top w:val="single" w:sz="4" w:space="0" w:color="000000"/>
              <w:left w:val="nil"/>
              <w:bottom w:val="single" w:sz="4" w:space="0" w:color="000000"/>
              <w:right w:val="single" w:sz="4" w:space="0" w:color="000000"/>
            </w:tcBorders>
            <w:shd w:val="clear" w:color="auto" w:fill="auto"/>
            <w:noWrap/>
            <w:vAlign w:val="bottom"/>
            <w:hideMark/>
          </w:tcPr>
          <w:p w14:paraId="70560C2E" w14:textId="77777777" w:rsidR="00983D62" w:rsidRPr="00983D62" w:rsidRDefault="00983D62" w:rsidP="004B175B">
            <w:pPr>
              <w:suppressAutoHyphens w:val="0"/>
              <w:spacing w:line="240" w:lineRule="auto"/>
              <w:jc w:val="center"/>
              <w:textAlignment w:val="auto"/>
              <w:rPr>
                <w:rFonts w:ascii="Georgia" w:hAnsi="Georgia" w:cs="Arial"/>
                <w:b/>
                <w:bCs/>
                <w:kern w:val="0"/>
                <w:sz w:val="20"/>
                <w:szCs w:val="20"/>
                <w:lang w:eastAsia="pl-PL"/>
              </w:rPr>
            </w:pPr>
            <w:r w:rsidRPr="00983D62">
              <w:rPr>
                <w:rFonts w:ascii="Georgia" w:hAnsi="Georgia" w:cs="Arial"/>
                <w:b/>
                <w:bCs/>
                <w:kern w:val="0"/>
                <w:sz w:val="20"/>
                <w:szCs w:val="20"/>
                <w:lang w:eastAsia="pl-PL"/>
              </w:rPr>
              <w:t>Nazwa asortymentu</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14:paraId="301E38D3" w14:textId="77777777" w:rsidR="00983D62" w:rsidRPr="00983D62" w:rsidRDefault="00983D62" w:rsidP="00983D62">
            <w:pPr>
              <w:suppressAutoHyphens w:val="0"/>
              <w:spacing w:line="240" w:lineRule="auto"/>
              <w:jc w:val="center"/>
              <w:textAlignment w:val="auto"/>
              <w:rPr>
                <w:rFonts w:ascii="Georgia" w:hAnsi="Georgia" w:cs="Arial"/>
                <w:b/>
                <w:kern w:val="0"/>
                <w:sz w:val="20"/>
                <w:szCs w:val="20"/>
                <w:lang w:eastAsia="pl-PL"/>
              </w:rPr>
            </w:pPr>
            <w:r w:rsidRPr="00983D62">
              <w:rPr>
                <w:rFonts w:ascii="Georgia" w:hAnsi="Georgia" w:cs="Arial"/>
                <w:b/>
                <w:kern w:val="0"/>
                <w:sz w:val="20"/>
                <w:szCs w:val="20"/>
                <w:lang w:eastAsia="pl-PL"/>
              </w:rPr>
              <w:t>J.m.</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14:paraId="1276B0BA" w14:textId="77777777" w:rsidR="00983D62" w:rsidRPr="00983D62" w:rsidRDefault="00983D62" w:rsidP="00983D62">
            <w:pPr>
              <w:suppressAutoHyphens w:val="0"/>
              <w:spacing w:line="240" w:lineRule="auto"/>
              <w:jc w:val="center"/>
              <w:textAlignment w:val="auto"/>
              <w:rPr>
                <w:rFonts w:ascii="Georgia" w:hAnsi="Georgia" w:cs="Arial"/>
                <w:b/>
                <w:kern w:val="0"/>
                <w:sz w:val="20"/>
                <w:szCs w:val="20"/>
                <w:lang w:eastAsia="pl-PL"/>
              </w:rPr>
            </w:pPr>
            <w:r w:rsidRPr="00983D62">
              <w:rPr>
                <w:rFonts w:ascii="Georgia" w:hAnsi="Georgia" w:cs="Arial"/>
                <w:b/>
                <w:kern w:val="0"/>
                <w:sz w:val="20"/>
                <w:szCs w:val="20"/>
                <w:lang w:eastAsia="pl-PL"/>
              </w:rPr>
              <w:t>Ilość</w:t>
            </w:r>
          </w:p>
        </w:tc>
      </w:tr>
      <w:tr w:rsidR="004B175B" w:rsidRPr="00983D62" w14:paraId="537E3D27" w14:textId="77777777" w:rsidTr="00987C42">
        <w:trPr>
          <w:trHeight w:val="32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C6DE429"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w:t>
            </w:r>
          </w:p>
        </w:tc>
        <w:tc>
          <w:tcPr>
            <w:tcW w:w="5002" w:type="dxa"/>
            <w:tcBorders>
              <w:top w:val="nil"/>
              <w:left w:val="nil"/>
              <w:bottom w:val="single" w:sz="4" w:space="0" w:color="000000"/>
              <w:right w:val="single" w:sz="4" w:space="0" w:color="000000"/>
            </w:tcBorders>
            <w:shd w:val="clear" w:color="auto" w:fill="auto"/>
            <w:vAlign w:val="bottom"/>
          </w:tcPr>
          <w:p w14:paraId="4ED6E82A" w14:textId="77777777" w:rsidR="004B175B" w:rsidRPr="004B175B" w:rsidRDefault="004B175B" w:rsidP="004B175B">
            <w:pPr>
              <w:suppressAutoHyphens w:val="0"/>
              <w:spacing w:line="240" w:lineRule="auto"/>
              <w:textAlignment w:val="auto"/>
              <w:rPr>
                <w:rFonts w:ascii="Georgia" w:hAnsi="Georgia" w:cs="Arial"/>
                <w:kern w:val="0"/>
                <w:sz w:val="20"/>
                <w:szCs w:val="20"/>
                <w:lang w:eastAsia="pl-PL"/>
              </w:rPr>
            </w:pPr>
            <w:proofErr w:type="spellStart"/>
            <w:r w:rsidRPr="004B175B">
              <w:rPr>
                <w:rFonts w:ascii="Georgia" w:hAnsi="Georgia" w:cs="Arial"/>
                <w:sz w:val="20"/>
                <w:szCs w:val="20"/>
              </w:rPr>
              <w:t>Metronidazole+Chlorquinaldol</w:t>
            </w:r>
            <w:proofErr w:type="spellEnd"/>
            <w:r w:rsidRPr="004B175B">
              <w:rPr>
                <w:rFonts w:ascii="Georgia" w:hAnsi="Georgia" w:cs="Arial"/>
                <w:sz w:val="20"/>
                <w:szCs w:val="20"/>
              </w:rPr>
              <w:br/>
            </w:r>
            <w:proofErr w:type="spellStart"/>
            <w:r w:rsidRPr="004B175B">
              <w:rPr>
                <w:rFonts w:ascii="Georgia" w:hAnsi="Georgia" w:cs="Arial"/>
                <w:sz w:val="20"/>
                <w:szCs w:val="20"/>
              </w:rPr>
              <w:t>tbl.dopochwowe</w:t>
            </w:r>
            <w:proofErr w:type="spellEnd"/>
            <w:r w:rsidRPr="004B175B">
              <w:rPr>
                <w:rFonts w:ascii="Georgia" w:hAnsi="Georgia" w:cs="Arial"/>
                <w:sz w:val="20"/>
                <w:szCs w:val="20"/>
              </w:rPr>
              <w:t xml:space="preserve"> x 10</w:t>
            </w:r>
          </w:p>
        </w:tc>
        <w:tc>
          <w:tcPr>
            <w:tcW w:w="1842" w:type="dxa"/>
            <w:tcBorders>
              <w:top w:val="nil"/>
              <w:left w:val="nil"/>
              <w:bottom w:val="single" w:sz="4" w:space="0" w:color="000000"/>
              <w:right w:val="single" w:sz="4" w:space="0" w:color="000000"/>
            </w:tcBorders>
            <w:shd w:val="clear" w:color="auto" w:fill="auto"/>
            <w:noWrap/>
            <w:vAlign w:val="bottom"/>
          </w:tcPr>
          <w:p w14:paraId="2595630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F05FB15"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15</w:t>
            </w:r>
          </w:p>
        </w:tc>
      </w:tr>
      <w:tr w:rsidR="004B175B" w:rsidRPr="00983D62" w14:paraId="55CC0B13" w14:textId="77777777" w:rsidTr="00987C42">
        <w:trPr>
          <w:trHeight w:val="1106"/>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CFCE9FE"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w:t>
            </w:r>
          </w:p>
        </w:tc>
        <w:tc>
          <w:tcPr>
            <w:tcW w:w="5002" w:type="dxa"/>
            <w:tcBorders>
              <w:top w:val="nil"/>
              <w:left w:val="nil"/>
              <w:bottom w:val="single" w:sz="4" w:space="0" w:color="000000"/>
              <w:right w:val="single" w:sz="4" w:space="0" w:color="000000"/>
            </w:tcBorders>
            <w:shd w:val="clear" w:color="auto" w:fill="auto"/>
            <w:vAlign w:val="bottom"/>
          </w:tcPr>
          <w:p w14:paraId="7DA99388" w14:textId="77777777" w:rsidR="004B175B" w:rsidRPr="004B175B" w:rsidRDefault="004B175B" w:rsidP="004B175B">
            <w:pPr>
              <w:rPr>
                <w:rFonts w:ascii="Georgia" w:hAnsi="Georgia" w:cs="Arial"/>
                <w:sz w:val="20"/>
                <w:szCs w:val="20"/>
              </w:rPr>
            </w:pPr>
            <w:r w:rsidRPr="004B175B">
              <w:rPr>
                <w:rFonts w:ascii="Georgia" w:hAnsi="Georgia" w:cs="Arial"/>
                <w:sz w:val="20"/>
                <w:szCs w:val="20"/>
              </w:rPr>
              <w:t xml:space="preserve">Doustny preparat nawadniający dla dzieci </w:t>
            </w:r>
            <w:r w:rsidRPr="004B175B">
              <w:rPr>
                <w:rFonts w:ascii="Georgia" w:hAnsi="Georgia" w:cs="Arial"/>
                <w:sz w:val="20"/>
                <w:szCs w:val="20"/>
              </w:rPr>
              <w:br/>
              <w:t xml:space="preserve">bez dodatków smakowych, </w:t>
            </w:r>
            <w:proofErr w:type="spellStart"/>
            <w:r w:rsidRPr="004B175B">
              <w:rPr>
                <w:rFonts w:ascii="Georgia" w:hAnsi="Georgia" w:cs="Arial"/>
                <w:sz w:val="20"/>
                <w:szCs w:val="20"/>
              </w:rPr>
              <w:t>osmolarność</w:t>
            </w:r>
            <w:proofErr w:type="spellEnd"/>
            <w:r w:rsidRPr="004B175B">
              <w:rPr>
                <w:rFonts w:ascii="Georgia" w:hAnsi="Georgia" w:cs="Arial"/>
                <w:sz w:val="20"/>
                <w:szCs w:val="20"/>
              </w:rPr>
              <w:t xml:space="preserve"> 230mOsm/l, </w:t>
            </w:r>
            <w:r w:rsidRPr="004B175B">
              <w:rPr>
                <w:rFonts w:ascii="Georgia" w:hAnsi="Georgia" w:cs="Arial"/>
                <w:sz w:val="20"/>
                <w:szCs w:val="20"/>
              </w:rPr>
              <w:br/>
              <w:t xml:space="preserve">Dietetyczny środek spożywczy </w:t>
            </w:r>
            <w:proofErr w:type="spellStart"/>
            <w:r w:rsidRPr="004B175B">
              <w:rPr>
                <w:rFonts w:ascii="Georgia" w:hAnsi="Georgia" w:cs="Arial"/>
                <w:sz w:val="20"/>
                <w:szCs w:val="20"/>
              </w:rPr>
              <w:t>specj.przezn.med</w:t>
            </w:r>
            <w:proofErr w:type="spellEnd"/>
            <w:r w:rsidRPr="004B175B">
              <w:rPr>
                <w:rFonts w:ascii="Georgia" w:hAnsi="Georgia" w:cs="Arial"/>
                <w:sz w:val="20"/>
                <w:szCs w:val="20"/>
              </w:rPr>
              <w:t>.,</w:t>
            </w:r>
            <w:r w:rsidRPr="004B175B">
              <w:rPr>
                <w:rFonts w:ascii="Georgia" w:hAnsi="Georgia" w:cs="Arial"/>
                <w:sz w:val="20"/>
                <w:szCs w:val="20"/>
              </w:rPr>
              <w:br/>
              <w:t xml:space="preserve">Zawierający w składzie </w:t>
            </w:r>
            <w:proofErr w:type="spellStart"/>
            <w:r w:rsidRPr="004B175B">
              <w:rPr>
                <w:rFonts w:ascii="Georgia" w:hAnsi="Georgia" w:cs="Arial"/>
                <w:sz w:val="20"/>
                <w:szCs w:val="20"/>
              </w:rPr>
              <w:t>m.in..jony</w:t>
            </w:r>
            <w:proofErr w:type="spellEnd"/>
            <w:r w:rsidRPr="004B175B">
              <w:rPr>
                <w:rFonts w:ascii="Georgia" w:hAnsi="Georgia" w:cs="Arial"/>
                <w:sz w:val="20"/>
                <w:szCs w:val="20"/>
              </w:rPr>
              <w:t xml:space="preserve"> sodu, potasu, chloru, cytrynianowe. Pakowany po 10 </w:t>
            </w:r>
            <w:proofErr w:type="spellStart"/>
            <w:r w:rsidRPr="004B175B">
              <w:rPr>
                <w:rFonts w:ascii="Georgia" w:hAnsi="Georgia" w:cs="Arial"/>
                <w:sz w:val="20"/>
                <w:szCs w:val="20"/>
              </w:rPr>
              <w:t>sasz</w:t>
            </w:r>
            <w:proofErr w:type="spellEnd"/>
            <w:r w:rsidRPr="004B175B">
              <w:rPr>
                <w:rFonts w:ascii="Georgia" w:hAnsi="Georgia" w:cs="Arial"/>
                <w:sz w:val="20"/>
                <w:szCs w:val="20"/>
              </w:rPr>
              <w:t>.</w:t>
            </w:r>
          </w:p>
        </w:tc>
        <w:tc>
          <w:tcPr>
            <w:tcW w:w="1842" w:type="dxa"/>
            <w:tcBorders>
              <w:top w:val="nil"/>
              <w:left w:val="nil"/>
              <w:bottom w:val="single" w:sz="4" w:space="0" w:color="000000"/>
              <w:right w:val="single" w:sz="4" w:space="0" w:color="000000"/>
            </w:tcBorders>
            <w:shd w:val="clear" w:color="auto" w:fill="auto"/>
            <w:noWrap/>
            <w:vAlign w:val="bottom"/>
          </w:tcPr>
          <w:p w14:paraId="6D8DB593"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07BBB44"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150</w:t>
            </w:r>
          </w:p>
        </w:tc>
      </w:tr>
      <w:tr w:rsidR="004B175B" w:rsidRPr="00983D62" w14:paraId="320AEE0A" w14:textId="77777777" w:rsidTr="00987C42">
        <w:trPr>
          <w:trHeight w:val="25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FD1BCFC"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w:t>
            </w:r>
          </w:p>
        </w:tc>
        <w:tc>
          <w:tcPr>
            <w:tcW w:w="5002" w:type="dxa"/>
            <w:tcBorders>
              <w:top w:val="nil"/>
              <w:left w:val="nil"/>
              <w:bottom w:val="single" w:sz="4" w:space="0" w:color="000000"/>
              <w:right w:val="single" w:sz="4" w:space="0" w:color="000000"/>
            </w:tcBorders>
            <w:shd w:val="clear" w:color="auto" w:fill="auto"/>
            <w:vAlign w:val="bottom"/>
          </w:tcPr>
          <w:p w14:paraId="7C4BC44B"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Hepatidis</w:t>
            </w:r>
            <w:proofErr w:type="spellEnd"/>
            <w:r w:rsidRPr="004B175B">
              <w:rPr>
                <w:rFonts w:ascii="Georgia" w:hAnsi="Georgia" w:cs="Arial"/>
                <w:sz w:val="20"/>
                <w:szCs w:val="20"/>
              </w:rPr>
              <w:t xml:space="preserve"> B immunoglobulin </w:t>
            </w:r>
            <w:proofErr w:type="spellStart"/>
            <w:r w:rsidRPr="004B175B">
              <w:rPr>
                <w:rFonts w:ascii="Georgia" w:hAnsi="Georgia" w:cs="Arial"/>
                <w:sz w:val="20"/>
                <w:szCs w:val="20"/>
              </w:rPr>
              <w:t>i.m</w:t>
            </w:r>
            <w:proofErr w:type="spellEnd"/>
            <w:r w:rsidRPr="004B175B">
              <w:rPr>
                <w:rFonts w:ascii="Georgia" w:hAnsi="Georgia" w:cs="Arial"/>
                <w:sz w:val="20"/>
                <w:szCs w:val="20"/>
              </w:rPr>
              <w:t>.</w:t>
            </w:r>
            <w:r w:rsidRPr="004B175B">
              <w:rPr>
                <w:rFonts w:ascii="Georgia" w:hAnsi="Georgia" w:cs="Arial"/>
                <w:sz w:val="20"/>
                <w:szCs w:val="20"/>
              </w:rPr>
              <w:br/>
            </w:r>
            <w:r w:rsidRPr="004B175B">
              <w:rPr>
                <w:rFonts w:ascii="Georgia" w:hAnsi="Georgia" w:cs="Arial"/>
                <w:sz w:val="20"/>
                <w:szCs w:val="20"/>
              </w:rPr>
              <w:lastRenderedPageBreak/>
              <w:t>200j.m./1amp.</w:t>
            </w:r>
          </w:p>
        </w:tc>
        <w:tc>
          <w:tcPr>
            <w:tcW w:w="1842" w:type="dxa"/>
            <w:tcBorders>
              <w:top w:val="nil"/>
              <w:left w:val="nil"/>
              <w:bottom w:val="single" w:sz="4" w:space="0" w:color="000000"/>
              <w:right w:val="single" w:sz="4" w:space="0" w:color="000000"/>
            </w:tcBorders>
            <w:shd w:val="clear" w:color="auto" w:fill="auto"/>
            <w:noWrap/>
            <w:vAlign w:val="bottom"/>
          </w:tcPr>
          <w:p w14:paraId="01B66CA8"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lastRenderedPageBreak/>
              <w:t>szt.</w:t>
            </w:r>
          </w:p>
        </w:tc>
        <w:tc>
          <w:tcPr>
            <w:tcW w:w="1985" w:type="dxa"/>
            <w:tcBorders>
              <w:top w:val="nil"/>
              <w:left w:val="nil"/>
              <w:bottom w:val="single" w:sz="4" w:space="0" w:color="000000"/>
              <w:right w:val="single" w:sz="4" w:space="0" w:color="000000"/>
            </w:tcBorders>
            <w:shd w:val="clear" w:color="auto" w:fill="auto"/>
            <w:noWrap/>
            <w:vAlign w:val="bottom"/>
          </w:tcPr>
          <w:p w14:paraId="4E7322CD"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12</w:t>
            </w:r>
          </w:p>
        </w:tc>
      </w:tr>
      <w:tr w:rsidR="004B175B" w:rsidRPr="00983D62" w14:paraId="197B83F1"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85ABEC3"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w:t>
            </w:r>
          </w:p>
        </w:tc>
        <w:tc>
          <w:tcPr>
            <w:tcW w:w="5002" w:type="dxa"/>
            <w:tcBorders>
              <w:top w:val="nil"/>
              <w:left w:val="nil"/>
              <w:bottom w:val="single" w:sz="4" w:space="0" w:color="000000"/>
              <w:right w:val="single" w:sz="4" w:space="0" w:color="000000"/>
            </w:tcBorders>
            <w:shd w:val="clear" w:color="auto" w:fill="auto"/>
            <w:vAlign w:val="bottom"/>
          </w:tcPr>
          <w:p w14:paraId="7C552377" w14:textId="77777777" w:rsidR="004B175B" w:rsidRPr="004B175B" w:rsidRDefault="004B175B" w:rsidP="004B175B">
            <w:pPr>
              <w:rPr>
                <w:rFonts w:ascii="Georgia" w:hAnsi="Georgia" w:cs="Arial"/>
                <w:sz w:val="20"/>
                <w:szCs w:val="20"/>
              </w:rPr>
            </w:pPr>
            <w:r w:rsidRPr="004B175B">
              <w:rPr>
                <w:rFonts w:ascii="Georgia" w:hAnsi="Georgia" w:cs="Arial"/>
                <w:sz w:val="20"/>
                <w:szCs w:val="20"/>
              </w:rPr>
              <w:t xml:space="preserve">Immunoglobulin </w:t>
            </w:r>
            <w:proofErr w:type="spellStart"/>
            <w:r w:rsidRPr="004B175B">
              <w:rPr>
                <w:rFonts w:ascii="Georgia" w:hAnsi="Georgia" w:cs="Arial"/>
                <w:sz w:val="20"/>
                <w:szCs w:val="20"/>
              </w:rPr>
              <w:t>Humanum</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hepatidis</w:t>
            </w:r>
            <w:proofErr w:type="spellEnd"/>
            <w:r w:rsidRPr="004B175B">
              <w:rPr>
                <w:rFonts w:ascii="Georgia" w:hAnsi="Georgia" w:cs="Arial"/>
                <w:sz w:val="20"/>
                <w:szCs w:val="20"/>
              </w:rPr>
              <w:t xml:space="preserve"> B</w:t>
            </w:r>
            <w:r w:rsidRPr="004B175B">
              <w:rPr>
                <w:rFonts w:ascii="Georgia" w:hAnsi="Georgia" w:cs="Arial"/>
                <w:sz w:val="20"/>
                <w:szCs w:val="20"/>
              </w:rPr>
              <w:br/>
              <w:t xml:space="preserve">ad usum </w:t>
            </w:r>
            <w:proofErr w:type="spellStart"/>
            <w:r w:rsidRPr="004B175B">
              <w:rPr>
                <w:rFonts w:ascii="Georgia" w:hAnsi="Georgia" w:cs="Arial"/>
                <w:sz w:val="20"/>
                <w:szCs w:val="20"/>
              </w:rPr>
              <w:t>intravenosum</w:t>
            </w:r>
            <w:proofErr w:type="spellEnd"/>
            <w:r w:rsidRPr="004B175B">
              <w:rPr>
                <w:rFonts w:ascii="Georgia" w:hAnsi="Georgia" w:cs="Arial"/>
                <w:sz w:val="20"/>
                <w:szCs w:val="20"/>
              </w:rPr>
              <w:t xml:space="preserve"> 50j.m./1ml fiol.2ml</w:t>
            </w:r>
          </w:p>
        </w:tc>
        <w:tc>
          <w:tcPr>
            <w:tcW w:w="1842" w:type="dxa"/>
            <w:tcBorders>
              <w:top w:val="nil"/>
              <w:left w:val="nil"/>
              <w:bottom w:val="single" w:sz="4" w:space="0" w:color="000000"/>
              <w:right w:val="single" w:sz="4" w:space="0" w:color="000000"/>
            </w:tcBorders>
            <w:shd w:val="clear" w:color="auto" w:fill="auto"/>
            <w:noWrap/>
            <w:vAlign w:val="bottom"/>
          </w:tcPr>
          <w:p w14:paraId="693E8A42"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1F4AF3E6"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w:t>
            </w:r>
          </w:p>
        </w:tc>
      </w:tr>
      <w:tr w:rsidR="004B175B" w:rsidRPr="00983D62" w14:paraId="3D4ADD0D"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2816FAC"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w:t>
            </w:r>
          </w:p>
        </w:tc>
        <w:tc>
          <w:tcPr>
            <w:tcW w:w="5002" w:type="dxa"/>
            <w:tcBorders>
              <w:top w:val="nil"/>
              <w:left w:val="nil"/>
              <w:bottom w:val="single" w:sz="4" w:space="0" w:color="000000"/>
              <w:right w:val="single" w:sz="4" w:space="0" w:color="000000"/>
            </w:tcBorders>
            <w:shd w:val="clear" w:color="auto" w:fill="auto"/>
            <w:noWrap/>
            <w:vAlign w:val="bottom"/>
          </w:tcPr>
          <w:p w14:paraId="2AA5D906"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Viper</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antitoxin</w:t>
            </w:r>
            <w:proofErr w:type="spellEnd"/>
            <w:r w:rsidRPr="004B175B">
              <w:rPr>
                <w:rFonts w:ascii="Georgia" w:hAnsi="Georgia" w:cs="Arial"/>
                <w:sz w:val="20"/>
                <w:szCs w:val="20"/>
              </w:rPr>
              <w:t xml:space="preserve"> 500j.a./1amp.</w:t>
            </w:r>
          </w:p>
        </w:tc>
        <w:tc>
          <w:tcPr>
            <w:tcW w:w="1842" w:type="dxa"/>
            <w:tcBorders>
              <w:top w:val="nil"/>
              <w:left w:val="nil"/>
              <w:bottom w:val="single" w:sz="4" w:space="0" w:color="000000"/>
              <w:right w:val="single" w:sz="4" w:space="0" w:color="000000"/>
            </w:tcBorders>
            <w:shd w:val="clear" w:color="auto" w:fill="auto"/>
            <w:noWrap/>
            <w:vAlign w:val="bottom"/>
          </w:tcPr>
          <w:p w14:paraId="37839638"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4E26B06B"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6</w:t>
            </w:r>
          </w:p>
        </w:tc>
      </w:tr>
      <w:tr w:rsidR="004B175B" w:rsidRPr="00983D62" w14:paraId="71792AA0" w14:textId="77777777" w:rsidTr="00987C42">
        <w:trPr>
          <w:trHeight w:val="18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C0F0FF0"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w:t>
            </w:r>
          </w:p>
        </w:tc>
        <w:tc>
          <w:tcPr>
            <w:tcW w:w="5002" w:type="dxa"/>
            <w:tcBorders>
              <w:top w:val="nil"/>
              <w:left w:val="nil"/>
              <w:bottom w:val="single" w:sz="4" w:space="0" w:color="000000"/>
              <w:right w:val="single" w:sz="4" w:space="0" w:color="000000"/>
            </w:tcBorders>
            <w:shd w:val="clear" w:color="auto" w:fill="auto"/>
            <w:vAlign w:val="bottom"/>
          </w:tcPr>
          <w:p w14:paraId="68E370AE" w14:textId="77777777" w:rsidR="004B175B" w:rsidRPr="004B175B" w:rsidRDefault="004B175B" w:rsidP="004B175B">
            <w:pPr>
              <w:rPr>
                <w:rFonts w:ascii="Georgia" w:hAnsi="Georgia" w:cs="Arial"/>
                <w:sz w:val="20"/>
                <w:szCs w:val="20"/>
              </w:rPr>
            </w:pPr>
            <w:r w:rsidRPr="004B175B">
              <w:rPr>
                <w:rFonts w:ascii="Georgia" w:hAnsi="Georgia" w:cs="Arial"/>
                <w:sz w:val="20"/>
                <w:szCs w:val="20"/>
              </w:rPr>
              <w:t xml:space="preserve">Tetanus </w:t>
            </w:r>
            <w:proofErr w:type="spellStart"/>
            <w:r w:rsidRPr="004B175B">
              <w:rPr>
                <w:rFonts w:ascii="Georgia" w:hAnsi="Georgia" w:cs="Arial"/>
                <w:sz w:val="20"/>
                <w:szCs w:val="20"/>
              </w:rPr>
              <w:t>toxoid</w:t>
            </w:r>
            <w:proofErr w:type="spellEnd"/>
            <w:r w:rsidRPr="004B175B">
              <w:rPr>
                <w:rFonts w:ascii="Georgia" w:hAnsi="Georgia" w:cs="Arial"/>
                <w:sz w:val="20"/>
                <w:szCs w:val="20"/>
              </w:rPr>
              <w:t xml:space="preserve"> TT </w:t>
            </w:r>
            <w:proofErr w:type="spellStart"/>
            <w:r w:rsidRPr="004B175B">
              <w:rPr>
                <w:rFonts w:ascii="Georgia" w:hAnsi="Georgia" w:cs="Arial"/>
                <w:sz w:val="20"/>
                <w:szCs w:val="20"/>
              </w:rPr>
              <w:t>szczep.ads</w:t>
            </w:r>
            <w:proofErr w:type="spellEnd"/>
            <w:r w:rsidRPr="004B175B">
              <w:rPr>
                <w:rFonts w:ascii="Georgia" w:hAnsi="Georgia" w:cs="Arial"/>
                <w:sz w:val="20"/>
                <w:szCs w:val="20"/>
              </w:rPr>
              <w:t>.</w:t>
            </w:r>
            <w:r w:rsidRPr="004B175B">
              <w:rPr>
                <w:rFonts w:ascii="Georgia" w:hAnsi="Georgia" w:cs="Arial"/>
                <w:sz w:val="20"/>
                <w:szCs w:val="20"/>
              </w:rPr>
              <w:br/>
              <w:t>40j.m./0,5ml</w:t>
            </w:r>
          </w:p>
        </w:tc>
        <w:tc>
          <w:tcPr>
            <w:tcW w:w="1842" w:type="dxa"/>
            <w:tcBorders>
              <w:top w:val="nil"/>
              <w:left w:val="nil"/>
              <w:bottom w:val="single" w:sz="4" w:space="0" w:color="000000"/>
              <w:right w:val="single" w:sz="4" w:space="0" w:color="000000"/>
            </w:tcBorders>
            <w:shd w:val="clear" w:color="auto" w:fill="auto"/>
            <w:noWrap/>
            <w:vAlign w:val="bottom"/>
          </w:tcPr>
          <w:p w14:paraId="7866C535"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19A88814"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40</w:t>
            </w:r>
          </w:p>
        </w:tc>
      </w:tr>
      <w:tr w:rsidR="004B175B" w:rsidRPr="00983D62" w14:paraId="40894779" w14:textId="77777777" w:rsidTr="00987C42">
        <w:trPr>
          <w:trHeight w:val="23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0652147"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w:t>
            </w:r>
          </w:p>
        </w:tc>
        <w:tc>
          <w:tcPr>
            <w:tcW w:w="5002" w:type="dxa"/>
            <w:tcBorders>
              <w:top w:val="nil"/>
              <w:left w:val="nil"/>
              <w:bottom w:val="single" w:sz="4" w:space="0" w:color="000000"/>
              <w:right w:val="single" w:sz="4" w:space="0" w:color="000000"/>
            </w:tcBorders>
            <w:shd w:val="clear" w:color="auto" w:fill="auto"/>
            <w:vAlign w:val="bottom"/>
          </w:tcPr>
          <w:p w14:paraId="52BA8306"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Humulin</w:t>
            </w:r>
            <w:proofErr w:type="spellEnd"/>
            <w:r w:rsidRPr="004B175B">
              <w:rPr>
                <w:rFonts w:ascii="Georgia" w:hAnsi="Georgia" w:cs="Arial"/>
                <w:sz w:val="20"/>
                <w:szCs w:val="20"/>
              </w:rPr>
              <w:t xml:space="preserve"> N  300 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58415C0A"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5E74C3D2" w14:textId="77777777" w:rsidR="004B175B" w:rsidRPr="00BB6B5A" w:rsidRDefault="004B175B" w:rsidP="004B175B">
            <w:pPr>
              <w:jc w:val="center"/>
              <w:rPr>
                <w:rFonts w:ascii="Georgia" w:hAnsi="Georgia" w:cs="Arial"/>
                <w:sz w:val="20"/>
                <w:szCs w:val="20"/>
              </w:rPr>
            </w:pPr>
            <w:r w:rsidRPr="00BB6B5A">
              <w:rPr>
                <w:rFonts w:ascii="Georgia" w:hAnsi="Georgia" w:cs="Arial"/>
                <w:sz w:val="20"/>
                <w:szCs w:val="20"/>
              </w:rPr>
              <w:t>50</w:t>
            </w:r>
          </w:p>
        </w:tc>
      </w:tr>
      <w:tr w:rsidR="004B175B" w:rsidRPr="00983D62" w14:paraId="124DF199" w14:textId="77777777" w:rsidTr="00987C42">
        <w:trPr>
          <w:trHeight w:val="28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D87D448"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w:t>
            </w:r>
          </w:p>
        </w:tc>
        <w:tc>
          <w:tcPr>
            <w:tcW w:w="5002" w:type="dxa"/>
            <w:tcBorders>
              <w:top w:val="nil"/>
              <w:left w:val="nil"/>
              <w:bottom w:val="single" w:sz="4" w:space="0" w:color="000000"/>
              <w:right w:val="single" w:sz="4" w:space="0" w:color="000000"/>
            </w:tcBorders>
            <w:shd w:val="clear" w:color="auto" w:fill="auto"/>
            <w:vAlign w:val="bottom"/>
          </w:tcPr>
          <w:p w14:paraId="0EE7BA82"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Gensulin</w:t>
            </w:r>
            <w:proofErr w:type="spellEnd"/>
            <w:r w:rsidRPr="004B175B">
              <w:rPr>
                <w:rFonts w:ascii="Georgia" w:hAnsi="Georgia" w:cs="Arial"/>
                <w:sz w:val="20"/>
                <w:szCs w:val="20"/>
              </w:rPr>
              <w:t xml:space="preserve"> N  300 j.m./3ml wkłady</w:t>
            </w:r>
            <w:r w:rsidRPr="004B175B">
              <w:rPr>
                <w:rFonts w:ascii="Georgia" w:hAnsi="Georgia" w:cs="Arial"/>
                <w:sz w:val="20"/>
                <w:szCs w:val="20"/>
              </w:rPr>
              <w:br/>
              <w:t xml:space="preserve"> 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6AEAB383"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48F5A1D3" w14:textId="77777777" w:rsidR="004B175B" w:rsidRPr="00BB6B5A" w:rsidRDefault="004B175B" w:rsidP="004B175B">
            <w:pPr>
              <w:jc w:val="center"/>
              <w:rPr>
                <w:rFonts w:ascii="Georgia" w:hAnsi="Georgia" w:cs="Arial"/>
                <w:sz w:val="20"/>
                <w:szCs w:val="20"/>
              </w:rPr>
            </w:pPr>
            <w:r w:rsidRPr="00BB6B5A">
              <w:rPr>
                <w:rFonts w:ascii="Georgia" w:hAnsi="Georgia" w:cs="Arial"/>
                <w:sz w:val="20"/>
                <w:szCs w:val="20"/>
              </w:rPr>
              <w:t>80</w:t>
            </w:r>
          </w:p>
        </w:tc>
      </w:tr>
      <w:tr w:rsidR="004B175B" w:rsidRPr="00983D62" w14:paraId="34AF2B85" w14:textId="77777777" w:rsidTr="00987C42">
        <w:trPr>
          <w:trHeight w:val="26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33A3B2B"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w:t>
            </w:r>
          </w:p>
        </w:tc>
        <w:tc>
          <w:tcPr>
            <w:tcW w:w="5002" w:type="dxa"/>
            <w:tcBorders>
              <w:top w:val="nil"/>
              <w:left w:val="nil"/>
              <w:bottom w:val="single" w:sz="4" w:space="0" w:color="000000"/>
              <w:right w:val="single" w:sz="4" w:space="0" w:color="000000"/>
            </w:tcBorders>
            <w:shd w:val="clear" w:color="auto" w:fill="auto"/>
            <w:vAlign w:val="bottom"/>
          </w:tcPr>
          <w:p w14:paraId="7BFCD07C"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Humulin</w:t>
            </w:r>
            <w:proofErr w:type="spellEnd"/>
            <w:r w:rsidRPr="004B175B">
              <w:rPr>
                <w:rFonts w:ascii="Georgia" w:hAnsi="Georgia" w:cs="Arial"/>
                <w:sz w:val="20"/>
                <w:szCs w:val="20"/>
              </w:rPr>
              <w:t xml:space="preserve"> R 300 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2CD72C85"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55D3AD60" w14:textId="77777777" w:rsidR="004B175B" w:rsidRPr="00BB6B5A" w:rsidRDefault="004B175B" w:rsidP="004B175B">
            <w:pPr>
              <w:jc w:val="center"/>
              <w:rPr>
                <w:rFonts w:ascii="Georgia" w:hAnsi="Georgia" w:cs="Arial"/>
                <w:sz w:val="20"/>
                <w:szCs w:val="20"/>
              </w:rPr>
            </w:pPr>
            <w:r w:rsidRPr="00BB6B5A">
              <w:rPr>
                <w:rFonts w:ascii="Georgia" w:hAnsi="Georgia" w:cs="Arial"/>
                <w:sz w:val="20"/>
                <w:szCs w:val="20"/>
              </w:rPr>
              <w:t>60</w:t>
            </w:r>
          </w:p>
        </w:tc>
      </w:tr>
      <w:tr w:rsidR="004B175B" w:rsidRPr="00983D62" w14:paraId="3D058133" w14:textId="77777777" w:rsidTr="00987C42">
        <w:trPr>
          <w:trHeight w:val="26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F255985"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w:t>
            </w:r>
          </w:p>
        </w:tc>
        <w:tc>
          <w:tcPr>
            <w:tcW w:w="5002" w:type="dxa"/>
            <w:tcBorders>
              <w:top w:val="nil"/>
              <w:left w:val="nil"/>
              <w:bottom w:val="single" w:sz="4" w:space="0" w:color="000000"/>
              <w:right w:val="single" w:sz="4" w:space="0" w:color="000000"/>
            </w:tcBorders>
            <w:shd w:val="clear" w:color="auto" w:fill="auto"/>
            <w:vAlign w:val="bottom"/>
          </w:tcPr>
          <w:p w14:paraId="16E812BE"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Gensulin</w:t>
            </w:r>
            <w:proofErr w:type="spellEnd"/>
            <w:r w:rsidRPr="004B175B">
              <w:rPr>
                <w:rFonts w:ascii="Georgia" w:hAnsi="Georgia" w:cs="Arial"/>
                <w:sz w:val="20"/>
                <w:szCs w:val="20"/>
              </w:rPr>
              <w:t xml:space="preserve"> R 300 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6023CB2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58367A7A" w14:textId="77777777" w:rsidR="004B175B" w:rsidRPr="00BB6B5A" w:rsidRDefault="004B175B" w:rsidP="004B175B">
            <w:pPr>
              <w:jc w:val="center"/>
              <w:rPr>
                <w:rFonts w:ascii="Georgia" w:hAnsi="Georgia" w:cs="Arial"/>
                <w:sz w:val="20"/>
                <w:szCs w:val="20"/>
              </w:rPr>
            </w:pPr>
            <w:r w:rsidRPr="00BB6B5A">
              <w:rPr>
                <w:rFonts w:ascii="Georgia" w:hAnsi="Georgia" w:cs="Arial"/>
                <w:sz w:val="20"/>
                <w:szCs w:val="20"/>
              </w:rPr>
              <w:t>350</w:t>
            </w:r>
          </w:p>
        </w:tc>
      </w:tr>
      <w:tr w:rsidR="004B175B" w:rsidRPr="00983D62" w14:paraId="6F1614AE" w14:textId="77777777" w:rsidTr="00987C42">
        <w:trPr>
          <w:trHeight w:val="29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73A4411"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w:t>
            </w:r>
          </w:p>
        </w:tc>
        <w:tc>
          <w:tcPr>
            <w:tcW w:w="5002" w:type="dxa"/>
            <w:tcBorders>
              <w:top w:val="nil"/>
              <w:left w:val="nil"/>
              <w:bottom w:val="single" w:sz="4" w:space="0" w:color="000000"/>
              <w:right w:val="single" w:sz="4" w:space="0" w:color="000000"/>
            </w:tcBorders>
            <w:shd w:val="clear" w:color="auto" w:fill="auto"/>
            <w:vAlign w:val="bottom"/>
          </w:tcPr>
          <w:p w14:paraId="3151FF0B"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Humulin</w:t>
            </w:r>
            <w:proofErr w:type="spellEnd"/>
            <w:r w:rsidRPr="004B175B">
              <w:rPr>
                <w:rFonts w:ascii="Georgia" w:hAnsi="Georgia" w:cs="Arial"/>
                <w:sz w:val="20"/>
                <w:szCs w:val="20"/>
              </w:rPr>
              <w:t xml:space="preserve"> M3 300 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31B20BA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16770561" w14:textId="77777777" w:rsidR="004B175B" w:rsidRPr="00BB6B5A" w:rsidRDefault="004B175B" w:rsidP="004B175B">
            <w:pPr>
              <w:jc w:val="center"/>
              <w:rPr>
                <w:rFonts w:ascii="Georgia" w:hAnsi="Georgia" w:cs="Arial"/>
                <w:sz w:val="20"/>
                <w:szCs w:val="20"/>
              </w:rPr>
            </w:pPr>
            <w:r w:rsidRPr="00BB6B5A">
              <w:rPr>
                <w:rFonts w:ascii="Georgia" w:hAnsi="Georgia" w:cs="Arial"/>
                <w:sz w:val="20"/>
                <w:szCs w:val="20"/>
              </w:rPr>
              <w:t>50</w:t>
            </w:r>
          </w:p>
        </w:tc>
      </w:tr>
      <w:tr w:rsidR="004B175B" w:rsidRPr="00983D62" w14:paraId="00ADA9EE"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D244B20"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12</w:t>
            </w:r>
          </w:p>
        </w:tc>
        <w:tc>
          <w:tcPr>
            <w:tcW w:w="5002" w:type="dxa"/>
            <w:tcBorders>
              <w:top w:val="nil"/>
              <w:left w:val="nil"/>
              <w:bottom w:val="single" w:sz="4" w:space="0" w:color="000000"/>
              <w:right w:val="single" w:sz="4" w:space="0" w:color="000000"/>
            </w:tcBorders>
            <w:shd w:val="clear" w:color="auto" w:fill="auto"/>
            <w:vAlign w:val="bottom"/>
          </w:tcPr>
          <w:p w14:paraId="3462E477"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Insul.Mixtard</w:t>
            </w:r>
            <w:proofErr w:type="spellEnd"/>
            <w:r w:rsidRPr="004B175B">
              <w:rPr>
                <w:rFonts w:ascii="Georgia" w:hAnsi="Georgia" w:cs="Arial"/>
                <w:sz w:val="20"/>
                <w:szCs w:val="20"/>
              </w:rPr>
              <w:t xml:space="preserve"> 30 </w:t>
            </w:r>
            <w:proofErr w:type="spellStart"/>
            <w:r w:rsidRPr="004B175B">
              <w:rPr>
                <w:rFonts w:ascii="Georgia" w:hAnsi="Georgia" w:cs="Arial"/>
                <w:sz w:val="20"/>
                <w:szCs w:val="20"/>
              </w:rPr>
              <w:t>Penfill</w:t>
            </w:r>
            <w:proofErr w:type="spellEnd"/>
            <w:r w:rsidRPr="004B175B">
              <w:rPr>
                <w:rFonts w:ascii="Georgia" w:hAnsi="Georgia" w:cs="Arial"/>
                <w:sz w:val="20"/>
                <w:szCs w:val="20"/>
              </w:rPr>
              <w:t xml:space="preserve"> 300 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50E37AE7"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41EEC94F" w14:textId="77777777" w:rsidR="004B175B" w:rsidRPr="00BB6B5A" w:rsidRDefault="004B175B" w:rsidP="004B175B">
            <w:pPr>
              <w:jc w:val="center"/>
              <w:rPr>
                <w:rFonts w:ascii="Georgia" w:hAnsi="Georgia" w:cs="Arial"/>
                <w:sz w:val="20"/>
                <w:szCs w:val="20"/>
              </w:rPr>
            </w:pPr>
            <w:r w:rsidRPr="00BB6B5A">
              <w:rPr>
                <w:rFonts w:ascii="Georgia" w:hAnsi="Georgia" w:cs="Arial"/>
                <w:sz w:val="20"/>
                <w:szCs w:val="20"/>
              </w:rPr>
              <w:t>50</w:t>
            </w:r>
          </w:p>
        </w:tc>
      </w:tr>
      <w:tr w:rsidR="004B175B" w:rsidRPr="00983D62" w14:paraId="469CA949"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15CB4DA"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13</w:t>
            </w:r>
          </w:p>
        </w:tc>
        <w:tc>
          <w:tcPr>
            <w:tcW w:w="5002" w:type="dxa"/>
            <w:tcBorders>
              <w:top w:val="nil"/>
              <w:left w:val="nil"/>
              <w:bottom w:val="single" w:sz="4" w:space="0" w:color="000000"/>
              <w:right w:val="single" w:sz="4" w:space="0" w:color="000000"/>
            </w:tcBorders>
            <w:shd w:val="clear" w:color="auto" w:fill="auto"/>
            <w:vAlign w:val="bottom"/>
          </w:tcPr>
          <w:p w14:paraId="7C92DB2C"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Insul.Mixtard</w:t>
            </w:r>
            <w:proofErr w:type="spellEnd"/>
            <w:r w:rsidRPr="004B175B">
              <w:rPr>
                <w:rFonts w:ascii="Georgia" w:hAnsi="Georgia" w:cs="Arial"/>
                <w:sz w:val="20"/>
                <w:szCs w:val="20"/>
              </w:rPr>
              <w:t xml:space="preserve"> 40 </w:t>
            </w:r>
            <w:proofErr w:type="spellStart"/>
            <w:r w:rsidRPr="004B175B">
              <w:rPr>
                <w:rFonts w:ascii="Georgia" w:hAnsi="Georgia" w:cs="Arial"/>
                <w:sz w:val="20"/>
                <w:szCs w:val="20"/>
              </w:rPr>
              <w:t>Penfill</w:t>
            </w:r>
            <w:proofErr w:type="spellEnd"/>
            <w:r w:rsidRPr="004B175B">
              <w:rPr>
                <w:rFonts w:ascii="Georgia" w:hAnsi="Georgia" w:cs="Arial"/>
                <w:sz w:val="20"/>
                <w:szCs w:val="20"/>
              </w:rPr>
              <w:t xml:space="preserve"> 300 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28EF135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76C6E06D" w14:textId="77777777" w:rsidR="004B175B" w:rsidRPr="00BB6B5A" w:rsidRDefault="004B175B" w:rsidP="004B175B">
            <w:pPr>
              <w:jc w:val="center"/>
              <w:rPr>
                <w:rFonts w:ascii="Georgia" w:hAnsi="Georgia" w:cs="Arial"/>
                <w:sz w:val="20"/>
                <w:szCs w:val="20"/>
              </w:rPr>
            </w:pPr>
            <w:r w:rsidRPr="00BB6B5A">
              <w:rPr>
                <w:rFonts w:ascii="Georgia" w:hAnsi="Georgia" w:cs="Arial"/>
                <w:sz w:val="20"/>
                <w:szCs w:val="20"/>
              </w:rPr>
              <w:t>10</w:t>
            </w:r>
          </w:p>
        </w:tc>
      </w:tr>
      <w:tr w:rsidR="004B175B" w:rsidRPr="00983D62" w14:paraId="3905A2C9"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31740BF"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14</w:t>
            </w:r>
          </w:p>
        </w:tc>
        <w:tc>
          <w:tcPr>
            <w:tcW w:w="5002" w:type="dxa"/>
            <w:tcBorders>
              <w:top w:val="nil"/>
              <w:left w:val="nil"/>
              <w:bottom w:val="single" w:sz="4" w:space="0" w:color="000000"/>
              <w:right w:val="single" w:sz="4" w:space="0" w:color="000000"/>
            </w:tcBorders>
            <w:shd w:val="clear" w:color="auto" w:fill="auto"/>
            <w:vAlign w:val="bottom"/>
          </w:tcPr>
          <w:p w14:paraId="2E1B9017"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Insul.Actrapid</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Penfill</w:t>
            </w:r>
            <w:proofErr w:type="spellEnd"/>
            <w:r w:rsidRPr="004B175B">
              <w:rPr>
                <w:rFonts w:ascii="Georgia" w:hAnsi="Georgia" w:cs="Arial"/>
                <w:sz w:val="20"/>
                <w:szCs w:val="20"/>
              </w:rPr>
              <w:t xml:space="preserve"> 300 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72739EB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589DCE71" w14:textId="77777777" w:rsidR="004B175B" w:rsidRPr="00BB6B5A" w:rsidRDefault="004B175B" w:rsidP="004B175B">
            <w:pPr>
              <w:jc w:val="center"/>
              <w:rPr>
                <w:rFonts w:ascii="Georgia" w:hAnsi="Georgia" w:cs="Arial"/>
                <w:sz w:val="20"/>
                <w:szCs w:val="20"/>
              </w:rPr>
            </w:pPr>
            <w:r w:rsidRPr="00BB6B5A">
              <w:rPr>
                <w:rFonts w:ascii="Georgia" w:hAnsi="Georgia" w:cs="Arial"/>
                <w:sz w:val="20"/>
                <w:szCs w:val="20"/>
              </w:rPr>
              <w:t>40</w:t>
            </w:r>
          </w:p>
        </w:tc>
      </w:tr>
      <w:tr w:rsidR="004B175B" w:rsidRPr="00983D62" w14:paraId="5FFD1537"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842DBC7"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15</w:t>
            </w:r>
          </w:p>
        </w:tc>
        <w:tc>
          <w:tcPr>
            <w:tcW w:w="5002" w:type="dxa"/>
            <w:tcBorders>
              <w:top w:val="nil"/>
              <w:left w:val="nil"/>
              <w:bottom w:val="single" w:sz="4" w:space="0" w:color="000000"/>
              <w:right w:val="single" w:sz="4" w:space="0" w:color="000000"/>
            </w:tcBorders>
            <w:shd w:val="clear" w:color="auto" w:fill="auto"/>
            <w:vAlign w:val="bottom"/>
          </w:tcPr>
          <w:p w14:paraId="27F62435"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Insul.Insulatard</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Penfill</w:t>
            </w:r>
            <w:proofErr w:type="spellEnd"/>
            <w:r w:rsidRPr="004B175B">
              <w:rPr>
                <w:rFonts w:ascii="Georgia" w:hAnsi="Georgia" w:cs="Arial"/>
                <w:sz w:val="20"/>
                <w:szCs w:val="20"/>
              </w:rPr>
              <w:t xml:space="preserve"> 300 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28D7C099"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78048206" w14:textId="77777777" w:rsidR="004B175B" w:rsidRPr="00BB6B5A" w:rsidRDefault="004B175B" w:rsidP="004B175B">
            <w:pPr>
              <w:jc w:val="center"/>
              <w:rPr>
                <w:rFonts w:ascii="Georgia" w:hAnsi="Georgia" w:cs="Arial"/>
                <w:sz w:val="20"/>
                <w:szCs w:val="20"/>
              </w:rPr>
            </w:pPr>
            <w:r w:rsidRPr="00BB6B5A">
              <w:rPr>
                <w:rFonts w:ascii="Georgia" w:hAnsi="Georgia" w:cs="Arial"/>
                <w:sz w:val="20"/>
                <w:szCs w:val="20"/>
              </w:rPr>
              <w:t>400</w:t>
            </w:r>
          </w:p>
        </w:tc>
      </w:tr>
      <w:tr w:rsidR="004B175B" w:rsidRPr="00983D62" w14:paraId="6CD68547"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B23D4B2"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16</w:t>
            </w:r>
          </w:p>
        </w:tc>
        <w:tc>
          <w:tcPr>
            <w:tcW w:w="5002" w:type="dxa"/>
            <w:tcBorders>
              <w:top w:val="nil"/>
              <w:left w:val="nil"/>
              <w:bottom w:val="single" w:sz="4" w:space="0" w:color="000000"/>
              <w:right w:val="single" w:sz="4" w:space="0" w:color="000000"/>
            </w:tcBorders>
            <w:shd w:val="clear" w:color="auto" w:fill="auto"/>
            <w:vAlign w:val="bottom"/>
          </w:tcPr>
          <w:p w14:paraId="78A371D9"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Insul.NovoMix</w:t>
            </w:r>
            <w:proofErr w:type="spellEnd"/>
            <w:r w:rsidRPr="004B175B">
              <w:rPr>
                <w:rFonts w:ascii="Georgia" w:hAnsi="Georgia" w:cs="Arial"/>
                <w:sz w:val="20"/>
                <w:szCs w:val="20"/>
              </w:rPr>
              <w:t xml:space="preserve"> 30 </w:t>
            </w:r>
            <w:proofErr w:type="spellStart"/>
            <w:r w:rsidRPr="004B175B">
              <w:rPr>
                <w:rFonts w:ascii="Georgia" w:hAnsi="Georgia" w:cs="Arial"/>
                <w:sz w:val="20"/>
                <w:szCs w:val="20"/>
              </w:rPr>
              <w:t>Penfill</w:t>
            </w:r>
            <w:proofErr w:type="spellEnd"/>
            <w:r w:rsidRPr="004B175B">
              <w:rPr>
                <w:rFonts w:ascii="Georgia" w:hAnsi="Georgia" w:cs="Arial"/>
                <w:sz w:val="20"/>
                <w:szCs w:val="20"/>
              </w:rPr>
              <w:t xml:space="preserve"> 300j.m./3ml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31539316"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6E3E7334" w14:textId="77777777" w:rsidR="004B175B" w:rsidRPr="00BB6B5A" w:rsidRDefault="004B175B" w:rsidP="004B175B">
            <w:pPr>
              <w:jc w:val="center"/>
              <w:rPr>
                <w:rFonts w:ascii="Georgia" w:hAnsi="Georgia" w:cs="Arial"/>
                <w:sz w:val="20"/>
                <w:szCs w:val="20"/>
              </w:rPr>
            </w:pPr>
            <w:r w:rsidRPr="00BB6B5A">
              <w:rPr>
                <w:rFonts w:ascii="Georgia" w:hAnsi="Georgia" w:cs="Arial"/>
                <w:sz w:val="20"/>
                <w:szCs w:val="20"/>
              </w:rPr>
              <w:t>200</w:t>
            </w:r>
          </w:p>
        </w:tc>
      </w:tr>
      <w:tr w:rsidR="004B175B" w:rsidRPr="00983D62" w14:paraId="2CDEF565"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CC3EA80"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17</w:t>
            </w:r>
          </w:p>
        </w:tc>
        <w:tc>
          <w:tcPr>
            <w:tcW w:w="5002" w:type="dxa"/>
            <w:tcBorders>
              <w:top w:val="nil"/>
              <w:left w:val="nil"/>
              <w:bottom w:val="single" w:sz="4" w:space="0" w:color="000000"/>
              <w:right w:val="single" w:sz="4" w:space="0" w:color="000000"/>
            </w:tcBorders>
            <w:shd w:val="clear" w:color="auto" w:fill="auto"/>
            <w:vAlign w:val="bottom"/>
          </w:tcPr>
          <w:p w14:paraId="03083E7E"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Insul.NovoMix</w:t>
            </w:r>
            <w:proofErr w:type="spellEnd"/>
            <w:r w:rsidRPr="004B175B">
              <w:rPr>
                <w:rFonts w:ascii="Georgia" w:hAnsi="Georgia" w:cs="Arial"/>
                <w:sz w:val="20"/>
                <w:szCs w:val="20"/>
              </w:rPr>
              <w:t xml:space="preserve"> 50 </w:t>
            </w:r>
            <w:proofErr w:type="spellStart"/>
            <w:r w:rsidRPr="004B175B">
              <w:rPr>
                <w:rFonts w:ascii="Georgia" w:hAnsi="Georgia" w:cs="Arial"/>
                <w:sz w:val="20"/>
                <w:szCs w:val="20"/>
              </w:rPr>
              <w:t>Penfill</w:t>
            </w:r>
            <w:proofErr w:type="spellEnd"/>
            <w:r w:rsidRPr="004B175B">
              <w:rPr>
                <w:rFonts w:ascii="Georgia" w:hAnsi="Georgia" w:cs="Arial"/>
                <w:sz w:val="20"/>
                <w:szCs w:val="20"/>
              </w:rPr>
              <w:t xml:space="preserve"> 300j.m./3ml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6E522357"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6022A9F5" w14:textId="77777777" w:rsidR="004B175B" w:rsidRPr="00BB6B5A" w:rsidRDefault="004B175B" w:rsidP="004B175B">
            <w:pPr>
              <w:jc w:val="center"/>
              <w:rPr>
                <w:rFonts w:ascii="Georgia" w:hAnsi="Georgia" w:cs="Arial"/>
                <w:sz w:val="20"/>
                <w:szCs w:val="20"/>
              </w:rPr>
            </w:pPr>
            <w:r w:rsidRPr="00BB6B5A">
              <w:rPr>
                <w:rFonts w:ascii="Georgia" w:hAnsi="Georgia" w:cs="Arial"/>
                <w:sz w:val="20"/>
                <w:szCs w:val="20"/>
              </w:rPr>
              <w:t>20</w:t>
            </w:r>
          </w:p>
        </w:tc>
      </w:tr>
      <w:tr w:rsidR="004B175B" w:rsidRPr="00983D62" w14:paraId="647268BF"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078F1EC"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18</w:t>
            </w:r>
          </w:p>
        </w:tc>
        <w:tc>
          <w:tcPr>
            <w:tcW w:w="5002" w:type="dxa"/>
            <w:tcBorders>
              <w:top w:val="nil"/>
              <w:left w:val="nil"/>
              <w:bottom w:val="single" w:sz="4" w:space="0" w:color="000000"/>
              <w:right w:val="single" w:sz="4" w:space="0" w:color="000000"/>
            </w:tcBorders>
            <w:shd w:val="clear" w:color="auto" w:fill="auto"/>
            <w:vAlign w:val="bottom"/>
          </w:tcPr>
          <w:p w14:paraId="3AE59020"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Insul.NovoRapid</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Penfill</w:t>
            </w:r>
            <w:proofErr w:type="spellEnd"/>
            <w:r w:rsidRPr="004B175B">
              <w:rPr>
                <w:rFonts w:ascii="Georgia" w:hAnsi="Georgia" w:cs="Arial"/>
                <w:sz w:val="20"/>
                <w:szCs w:val="20"/>
              </w:rPr>
              <w:t xml:space="preserve"> 300j.m./3ml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13D6E79B"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367FEB4B" w14:textId="77777777" w:rsidR="004B175B" w:rsidRPr="00BB6B5A" w:rsidRDefault="004B175B" w:rsidP="004B175B">
            <w:pPr>
              <w:jc w:val="center"/>
              <w:rPr>
                <w:rFonts w:ascii="Georgia" w:hAnsi="Georgia" w:cs="Arial"/>
                <w:sz w:val="20"/>
                <w:szCs w:val="20"/>
              </w:rPr>
            </w:pPr>
            <w:r w:rsidRPr="00BB6B5A">
              <w:rPr>
                <w:rFonts w:ascii="Georgia" w:hAnsi="Georgia" w:cs="Arial"/>
                <w:sz w:val="20"/>
                <w:szCs w:val="20"/>
              </w:rPr>
              <w:t>700</w:t>
            </w:r>
          </w:p>
        </w:tc>
      </w:tr>
      <w:tr w:rsidR="004B175B" w:rsidRPr="00983D62" w14:paraId="6BE4EA06"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42952B0"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19</w:t>
            </w:r>
          </w:p>
        </w:tc>
        <w:tc>
          <w:tcPr>
            <w:tcW w:w="5002" w:type="dxa"/>
            <w:tcBorders>
              <w:top w:val="nil"/>
              <w:left w:val="nil"/>
              <w:bottom w:val="single" w:sz="4" w:space="0" w:color="000000"/>
              <w:right w:val="single" w:sz="4" w:space="0" w:color="000000"/>
            </w:tcBorders>
            <w:shd w:val="clear" w:color="auto" w:fill="auto"/>
            <w:vAlign w:val="bottom"/>
          </w:tcPr>
          <w:p w14:paraId="1055E19D"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Insul.Levemir</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Penfill</w:t>
            </w:r>
            <w:proofErr w:type="spellEnd"/>
            <w:r w:rsidRPr="004B175B">
              <w:rPr>
                <w:rFonts w:ascii="Georgia" w:hAnsi="Georgia" w:cs="Arial"/>
                <w:sz w:val="20"/>
                <w:szCs w:val="20"/>
              </w:rPr>
              <w:t xml:space="preserve"> 300j.m./3ml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r w:rsidRPr="004B175B">
              <w:rPr>
                <w:rFonts w:ascii="Georgia" w:hAnsi="Georgia" w:cs="Arial"/>
                <w:sz w:val="20"/>
                <w:szCs w:val="20"/>
              </w:rPr>
              <w:t xml:space="preserve"> wraz z igłami</w:t>
            </w:r>
          </w:p>
        </w:tc>
        <w:tc>
          <w:tcPr>
            <w:tcW w:w="1842" w:type="dxa"/>
            <w:tcBorders>
              <w:top w:val="nil"/>
              <w:left w:val="nil"/>
              <w:bottom w:val="single" w:sz="4" w:space="0" w:color="000000"/>
              <w:right w:val="single" w:sz="4" w:space="0" w:color="000000"/>
            </w:tcBorders>
            <w:shd w:val="clear" w:color="auto" w:fill="auto"/>
            <w:noWrap/>
            <w:vAlign w:val="bottom"/>
          </w:tcPr>
          <w:p w14:paraId="49BCF5F0"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7133D0FA"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40</w:t>
            </w:r>
          </w:p>
        </w:tc>
      </w:tr>
      <w:tr w:rsidR="004B175B" w:rsidRPr="00983D62" w14:paraId="4E55090B"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7F2D4E7"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20</w:t>
            </w:r>
          </w:p>
        </w:tc>
        <w:tc>
          <w:tcPr>
            <w:tcW w:w="5002" w:type="dxa"/>
            <w:tcBorders>
              <w:top w:val="nil"/>
              <w:left w:val="nil"/>
              <w:bottom w:val="single" w:sz="4" w:space="0" w:color="000000"/>
              <w:right w:val="single" w:sz="4" w:space="0" w:color="000000"/>
            </w:tcBorders>
            <w:shd w:val="clear" w:color="auto" w:fill="auto"/>
            <w:vAlign w:val="bottom"/>
          </w:tcPr>
          <w:p w14:paraId="49DE6AF9"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Insul.Polhumin</w:t>
            </w:r>
            <w:proofErr w:type="spellEnd"/>
            <w:r w:rsidRPr="004B175B">
              <w:rPr>
                <w:rFonts w:ascii="Georgia" w:hAnsi="Georgia" w:cs="Arial"/>
                <w:sz w:val="20"/>
                <w:szCs w:val="20"/>
              </w:rPr>
              <w:t xml:space="preserve"> Mix3 300j.m./3ml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74BAB01D"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39034AB0"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20</w:t>
            </w:r>
          </w:p>
        </w:tc>
      </w:tr>
      <w:tr w:rsidR="004B175B" w:rsidRPr="00983D62" w14:paraId="16F179A1"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F48D34C"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21</w:t>
            </w:r>
          </w:p>
        </w:tc>
        <w:tc>
          <w:tcPr>
            <w:tcW w:w="5002" w:type="dxa"/>
            <w:tcBorders>
              <w:top w:val="nil"/>
              <w:left w:val="nil"/>
              <w:bottom w:val="single" w:sz="4" w:space="0" w:color="000000"/>
              <w:right w:val="single" w:sz="4" w:space="0" w:color="000000"/>
            </w:tcBorders>
            <w:shd w:val="clear" w:color="auto" w:fill="auto"/>
            <w:vAlign w:val="bottom"/>
          </w:tcPr>
          <w:p w14:paraId="17DEDE75"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Insul.Polhumin</w:t>
            </w:r>
            <w:proofErr w:type="spellEnd"/>
            <w:r w:rsidRPr="004B175B">
              <w:rPr>
                <w:rFonts w:ascii="Georgia" w:hAnsi="Georgia" w:cs="Arial"/>
                <w:sz w:val="20"/>
                <w:szCs w:val="20"/>
              </w:rPr>
              <w:t xml:space="preserve"> Mix4 300j.m./3ml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5C08EBCB"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5D4ABAEA"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10</w:t>
            </w:r>
          </w:p>
        </w:tc>
      </w:tr>
      <w:tr w:rsidR="004B175B" w:rsidRPr="00983D62" w14:paraId="3DEF88DE"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8D3C811"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22</w:t>
            </w:r>
          </w:p>
        </w:tc>
        <w:tc>
          <w:tcPr>
            <w:tcW w:w="5002" w:type="dxa"/>
            <w:tcBorders>
              <w:top w:val="nil"/>
              <w:left w:val="nil"/>
              <w:bottom w:val="single" w:sz="4" w:space="0" w:color="000000"/>
              <w:right w:val="single" w:sz="4" w:space="0" w:color="000000"/>
            </w:tcBorders>
            <w:shd w:val="clear" w:color="auto" w:fill="auto"/>
            <w:vAlign w:val="bottom"/>
          </w:tcPr>
          <w:p w14:paraId="7FAEFEF3"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Insul.Polhumin</w:t>
            </w:r>
            <w:proofErr w:type="spellEnd"/>
            <w:r w:rsidRPr="004B175B">
              <w:rPr>
                <w:rFonts w:ascii="Georgia" w:hAnsi="Georgia" w:cs="Arial"/>
                <w:sz w:val="20"/>
                <w:szCs w:val="20"/>
              </w:rPr>
              <w:t xml:space="preserve"> N 300j.m./3ml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7777BB1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47525E11"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20</w:t>
            </w:r>
          </w:p>
        </w:tc>
      </w:tr>
      <w:tr w:rsidR="004B175B" w:rsidRPr="00983D62" w14:paraId="6CE48AA3"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9628C8F"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23</w:t>
            </w:r>
          </w:p>
        </w:tc>
        <w:tc>
          <w:tcPr>
            <w:tcW w:w="5002" w:type="dxa"/>
            <w:tcBorders>
              <w:top w:val="nil"/>
              <w:left w:val="nil"/>
              <w:bottom w:val="single" w:sz="4" w:space="0" w:color="000000"/>
              <w:right w:val="single" w:sz="4" w:space="0" w:color="000000"/>
            </w:tcBorders>
            <w:shd w:val="clear" w:color="auto" w:fill="auto"/>
            <w:vAlign w:val="bottom"/>
          </w:tcPr>
          <w:p w14:paraId="44B7109B"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Insul.Polhumin</w:t>
            </w:r>
            <w:proofErr w:type="spellEnd"/>
            <w:r w:rsidRPr="004B175B">
              <w:rPr>
                <w:rFonts w:ascii="Georgia" w:hAnsi="Georgia" w:cs="Arial"/>
                <w:sz w:val="20"/>
                <w:szCs w:val="20"/>
              </w:rPr>
              <w:t xml:space="preserve"> R 300j.m./3ml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3E04EF2A"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5E57E477"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30</w:t>
            </w:r>
          </w:p>
        </w:tc>
      </w:tr>
      <w:tr w:rsidR="004B175B" w:rsidRPr="00983D62" w14:paraId="390B3A6C"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6A76E27"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24</w:t>
            </w:r>
          </w:p>
        </w:tc>
        <w:tc>
          <w:tcPr>
            <w:tcW w:w="5002" w:type="dxa"/>
            <w:tcBorders>
              <w:top w:val="nil"/>
              <w:left w:val="nil"/>
              <w:bottom w:val="single" w:sz="4" w:space="0" w:color="000000"/>
              <w:right w:val="single" w:sz="4" w:space="0" w:color="000000"/>
            </w:tcBorders>
            <w:shd w:val="clear" w:color="auto" w:fill="auto"/>
            <w:vAlign w:val="bottom"/>
          </w:tcPr>
          <w:p w14:paraId="3039870A"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Gensulin</w:t>
            </w:r>
            <w:proofErr w:type="spellEnd"/>
            <w:r w:rsidRPr="004B175B">
              <w:rPr>
                <w:rFonts w:ascii="Georgia" w:hAnsi="Georgia" w:cs="Arial"/>
                <w:sz w:val="20"/>
                <w:szCs w:val="20"/>
              </w:rPr>
              <w:t xml:space="preserve"> M 30  300j.m./3ml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29FE5F4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1E9AF08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40</w:t>
            </w:r>
          </w:p>
        </w:tc>
      </w:tr>
      <w:tr w:rsidR="004B175B" w:rsidRPr="00983D62" w14:paraId="0BA2FA6C"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ECD1BF8"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25</w:t>
            </w:r>
          </w:p>
        </w:tc>
        <w:tc>
          <w:tcPr>
            <w:tcW w:w="5002" w:type="dxa"/>
            <w:tcBorders>
              <w:top w:val="nil"/>
              <w:left w:val="nil"/>
              <w:bottom w:val="single" w:sz="4" w:space="0" w:color="000000"/>
              <w:right w:val="single" w:sz="4" w:space="0" w:color="000000"/>
            </w:tcBorders>
            <w:shd w:val="clear" w:color="auto" w:fill="auto"/>
            <w:vAlign w:val="bottom"/>
          </w:tcPr>
          <w:p w14:paraId="1DB6F806"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Humalog</w:t>
            </w:r>
            <w:proofErr w:type="spellEnd"/>
            <w:r w:rsidRPr="004B175B">
              <w:rPr>
                <w:rFonts w:ascii="Georgia" w:hAnsi="Georgia" w:cs="Arial"/>
                <w:sz w:val="20"/>
                <w:szCs w:val="20"/>
              </w:rPr>
              <w:t xml:space="preserve"> 300j.m./3ml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0F55CCA2"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69981D25" w14:textId="77777777" w:rsidR="004B175B" w:rsidRPr="009A3184" w:rsidRDefault="004B175B" w:rsidP="004B175B">
            <w:pPr>
              <w:jc w:val="center"/>
              <w:rPr>
                <w:rFonts w:ascii="Georgia" w:hAnsi="Georgia" w:cs="Arial"/>
                <w:sz w:val="20"/>
                <w:szCs w:val="20"/>
              </w:rPr>
            </w:pPr>
            <w:r w:rsidRPr="009A3184">
              <w:rPr>
                <w:rFonts w:ascii="Georgia" w:hAnsi="Georgia" w:cs="Arial"/>
                <w:sz w:val="20"/>
                <w:szCs w:val="20"/>
              </w:rPr>
              <w:t>80</w:t>
            </w:r>
          </w:p>
        </w:tc>
      </w:tr>
      <w:tr w:rsidR="004B175B" w:rsidRPr="00983D62" w14:paraId="57D5C481"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66DBCE2"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26</w:t>
            </w:r>
          </w:p>
        </w:tc>
        <w:tc>
          <w:tcPr>
            <w:tcW w:w="5002" w:type="dxa"/>
            <w:tcBorders>
              <w:top w:val="nil"/>
              <w:left w:val="nil"/>
              <w:bottom w:val="single" w:sz="4" w:space="0" w:color="000000"/>
              <w:right w:val="single" w:sz="4" w:space="0" w:color="000000"/>
            </w:tcBorders>
            <w:shd w:val="clear" w:color="auto" w:fill="auto"/>
            <w:vAlign w:val="bottom"/>
          </w:tcPr>
          <w:p w14:paraId="3AF3CDB1"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Humalog</w:t>
            </w:r>
            <w:proofErr w:type="spellEnd"/>
            <w:r w:rsidRPr="004B175B">
              <w:rPr>
                <w:rFonts w:ascii="Georgia" w:hAnsi="Georgia" w:cs="Arial"/>
                <w:sz w:val="20"/>
                <w:szCs w:val="20"/>
              </w:rPr>
              <w:t xml:space="preserve"> Mix25 300j.m./3ml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3626E3DB"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0D001943"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20</w:t>
            </w:r>
          </w:p>
        </w:tc>
      </w:tr>
      <w:tr w:rsidR="004B175B" w:rsidRPr="00983D62" w14:paraId="0BE3B15E"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EE0664D"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27</w:t>
            </w:r>
          </w:p>
        </w:tc>
        <w:tc>
          <w:tcPr>
            <w:tcW w:w="5002" w:type="dxa"/>
            <w:tcBorders>
              <w:top w:val="nil"/>
              <w:left w:val="nil"/>
              <w:bottom w:val="single" w:sz="4" w:space="0" w:color="000000"/>
              <w:right w:val="single" w:sz="4" w:space="0" w:color="000000"/>
            </w:tcBorders>
            <w:shd w:val="clear" w:color="auto" w:fill="auto"/>
            <w:vAlign w:val="bottom"/>
          </w:tcPr>
          <w:p w14:paraId="41C15EDB"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Humalog</w:t>
            </w:r>
            <w:proofErr w:type="spellEnd"/>
            <w:r w:rsidRPr="004B175B">
              <w:rPr>
                <w:rFonts w:ascii="Georgia" w:hAnsi="Georgia" w:cs="Arial"/>
                <w:sz w:val="20"/>
                <w:szCs w:val="20"/>
              </w:rPr>
              <w:t xml:space="preserve"> Mix50 300j.m./3ml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3260CAF4"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4656D2D9"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20</w:t>
            </w:r>
          </w:p>
        </w:tc>
      </w:tr>
      <w:tr w:rsidR="004B175B" w:rsidRPr="00983D62" w14:paraId="2E3BBD64"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9181128"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28</w:t>
            </w:r>
          </w:p>
        </w:tc>
        <w:tc>
          <w:tcPr>
            <w:tcW w:w="5002" w:type="dxa"/>
            <w:tcBorders>
              <w:top w:val="nil"/>
              <w:left w:val="nil"/>
              <w:bottom w:val="single" w:sz="4" w:space="0" w:color="000000"/>
              <w:right w:val="single" w:sz="4" w:space="0" w:color="000000"/>
            </w:tcBorders>
            <w:shd w:val="clear" w:color="auto" w:fill="auto"/>
            <w:vAlign w:val="bottom"/>
          </w:tcPr>
          <w:p w14:paraId="6B56F33C"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Insul</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Abasaglar</w:t>
            </w:r>
            <w:proofErr w:type="spellEnd"/>
            <w:r w:rsidRPr="004B175B">
              <w:rPr>
                <w:rFonts w:ascii="Georgia" w:hAnsi="Georgia" w:cs="Arial"/>
                <w:sz w:val="20"/>
                <w:szCs w:val="20"/>
              </w:rPr>
              <w:t xml:space="preserve"> 300j.m./3ml wkłady</w:t>
            </w:r>
            <w:r w:rsidRPr="004B175B">
              <w:rPr>
                <w:rFonts w:ascii="Georgia" w:hAnsi="Georgia" w:cs="Arial"/>
                <w:sz w:val="20"/>
                <w:szCs w:val="20"/>
              </w:rPr>
              <w:br/>
              <w:t xml:space="preserve">do </w:t>
            </w:r>
            <w:proofErr w:type="spellStart"/>
            <w:r w:rsidRPr="004B175B">
              <w:rPr>
                <w:rFonts w:ascii="Georgia" w:hAnsi="Georgia" w:cs="Arial"/>
                <w:sz w:val="20"/>
                <w:szCs w:val="20"/>
              </w:rPr>
              <w:t>wstrzykiwacza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01BE3E7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7A6FCDE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20</w:t>
            </w:r>
          </w:p>
        </w:tc>
      </w:tr>
      <w:tr w:rsidR="004B175B" w:rsidRPr="00983D62" w14:paraId="2D090F9E"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4DD6A0A"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29</w:t>
            </w:r>
          </w:p>
        </w:tc>
        <w:tc>
          <w:tcPr>
            <w:tcW w:w="5002" w:type="dxa"/>
            <w:tcBorders>
              <w:top w:val="nil"/>
              <w:left w:val="nil"/>
              <w:bottom w:val="single" w:sz="4" w:space="0" w:color="000000"/>
              <w:right w:val="single" w:sz="4" w:space="0" w:color="000000"/>
            </w:tcBorders>
            <w:shd w:val="clear" w:color="auto" w:fill="auto"/>
            <w:vAlign w:val="bottom"/>
          </w:tcPr>
          <w:p w14:paraId="7D39CAC2"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Insul</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Liprolog</w:t>
            </w:r>
            <w:proofErr w:type="spellEnd"/>
            <w:r w:rsidRPr="004B175B">
              <w:rPr>
                <w:rFonts w:ascii="Georgia" w:hAnsi="Georgia" w:cs="Arial"/>
                <w:sz w:val="20"/>
                <w:szCs w:val="20"/>
              </w:rPr>
              <w:t xml:space="preserve"> 300j.m./3ml wkłady do </w:t>
            </w:r>
            <w:proofErr w:type="spellStart"/>
            <w:r w:rsidRPr="004B175B">
              <w:rPr>
                <w:rFonts w:ascii="Georgia" w:hAnsi="Georgia" w:cs="Arial"/>
                <w:sz w:val="20"/>
                <w:szCs w:val="20"/>
              </w:rPr>
              <w:t>wstrzyk</w:t>
            </w:r>
            <w:proofErr w:type="spellEnd"/>
            <w:r w:rsidRPr="004B175B">
              <w:rPr>
                <w:rFonts w:ascii="Georgia" w:hAnsi="Georgia" w:cs="Arial"/>
                <w:sz w:val="20"/>
                <w:szCs w:val="20"/>
              </w:rPr>
              <w:t>.</w:t>
            </w:r>
          </w:p>
        </w:tc>
        <w:tc>
          <w:tcPr>
            <w:tcW w:w="1842" w:type="dxa"/>
            <w:tcBorders>
              <w:top w:val="nil"/>
              <w:left w:val="nil"/>
              <w:bottom w:val="single" w:sz="4" w:space="0" w:color="000000"/>
              <w:right w:val="single" w:sz="4" w:space="0" w:color="000000"/>
            </w:tcBorders>
            <w:shd w:val="clear" w:color="auto" w:fill="auto"/>
            <w:noWrap/>
            <w:vAlign w:val="bottom"/>
          </w:tcPr>
          <w:p w14:paraId="2D247F78"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6C3AF655"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20</w:t>
            </w:r>
          </w:p>
        </w:tc>
      </w:tr>
      <w:tr w:rsidR="004B175B" w:rsidRPr="00983D62" w14:paraId="44172580"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FA8FA3D"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30</w:t>
            </w:r>
          </w:p>
        </w:tc>
        <w:tc>
          <w:tcPr>
            <w:tcW w:w="5002" w:type="dxa"/>
            <w:tcBorders>
              <w:top w:val="nil"/>
              <w:left w:val="nil"/>
              <w:bottom w:val="single" w:sz="4" w:space="0" w:color="000000"/>
              <w:right w:val="single" w:sz="4" w:space="0" w:color="000000"/>
            </w:tcBorders>
            <w:shd w:val="clear" w:color="auto" w:fill="auto"/>
            <w:vAlign w:val="bottom"/>
          </w:tcPr>
          <w:p w14:paraId="2094C7D6"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Insul</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Liprolog</w:t>
            </w:r>
            <w:proofErr w:type="spellEnd"/>
            <w:r w:rsidRPr="004B175B">
              <w:rPr>
                <w:rFonts w:ascii="Georgia" w:hAnsi="Georgia" w:cs="Arial"/>
                <w:sz w:val="20"/>
                <w:szCs w:val="20"/>
              </w:rPr>
              <w:t xml:space="preserve"> 200j.m./5ml x 5 </w:t>
            </w:r>
            <w:proofErr w:type="spellStart"/>
            <w:r w:rsidRPr="004B175B">
              <w:rPr>
                <w:rFonts w:ascii="Georgia" w:hAnsi="Georgia" w:cs="Arial"/>
                <w:sz w:val="20"/>
                <w:szCs w:val="20"/>
              </w:rPr>
              <w:t>wstrzykiwaczy</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06C30FC6"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440C6C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w:t>
            </w:r>
          </w:p>
        </w:tc>
      </w:tr>
      <w:tr w:rsidR="004B175B" w:rsidRPr="00983D62" w14:paraId="6B93BC89"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7066B7A"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31</w:t>
            </w:r>
          </w:p>
        </w:tc>
        <w:tc>
          <w:tcPr>
            <w:tcW w:w="5002" w:type="dxa"/>
            <w:tcBorders>
              <w:top w:val="nil"/>
              <w:left w:val="nil"/>
              <w:bottom w:val="single" w:sz="4" w:space="0" w:color="000000"/>
              <w:right w:val="single" w:sz="4" w:space="0" w:color="000000"/>
            </w:tcBorders>
            <w:shd w:val="clear" w:color="auto" w:fill="auto"/>
            <w:noWrap/>
            <w:vAlign w:val="bottom"/>
          </w:tcPr>
          <w:p w14:paraId="5C560834"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Tresiba</w:t>
            </w:r>
            <w:proofErr w:type="spellEnd"/>
            <w:r w:rsidRPr="004B175B">
              <w:rPr>
                <w:rFonts w:ascii="Georgia" w:hAnsi="Georgia" w:cs="Arial"/>
                <w:sz w:val="20"/>
                <w:szCs w:val="20"/>
              </w:rPr>
              <w:t xml:space="preserve"> 100j.m./ml x5 </w:t>
            </w:r>
            <w:proofErr w:type="spellStart"/>
            <w:r w:rsidRPr="004B175B">
              <w:rPr>
                <w:rFonts w:ascii="Georgia" w:hAnsi="Georgia" w:cs="Arial"/>
                <w:sz w:val="20"/>
                <w:szCs w:val="20"/>
              </w:rPr>
              <w:t>wstrz.typu</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FlexTouch</w:t>
            </w:r>
            <w:proofErr w:type="spellEnd"/>
            <w:r w:rsidRPr="004B175B">
              <w:rPr>
                <w:rFonts w:ascii="Georgia" w:hAnsi="Georgia" w:cs="Arial"/>
                <w:sz w:val="20"/>
                <w:szCs w:val="20"/>
              </w:rPr>
              <w:t xml:space="preserve"> po 3ml</w:t>
            </w:r>
          </w:p>
        </w:tc>
        <w:tc>
          <w:tcPr>
            <w:tcW w:w="1842" w:type="dxa"/>
            <w:tcBorders>
              <w:top w:val="nil"/>
              <w:left w:val="nil"/>
              <w:bottom w:val="single" w:sz="4" w:space="0" w:color="000000"/>
              <w:right w:val="single" w:sz="4" w:space="0" w:color="000000"/>
            </w:tcBorders>
            <w:shd w:val="clear" w:color="auto" w:fill="auto"/>
            <w:noWrap/>
            <w:vAlign w:val="bottom"/>
          </w:tcPr>
          <w:p w14:paraId="6B858768"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CA89CC9"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w:t>
            </w:r>
          </w:p>
        </w:tc>
      </w:tr>
      <w:tr w:rsidR="004B175B" w:rsidRPr="00983D62" w14:paraId="33CCE2C2"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DB4B4CE"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32</w:t>
            </w:r>
          </w:p>
        </w:tc>
        <w:tc>
          <w:tcPr>
            <w:tcW w:w="5002" w:type="dxa"/>
            <w:tcBorders>
              <w:top w:val="nil"/>
              <w:left w:val="nil"/>
              <w:bottom w:val="single" w:sz="4" w:space="0" w:color="000000"/>
              <w:right w:val="single" w:sz="4" w:space="0" w:color="000000"/>
            </w:tcBorders>
            <w:shd w:val="clear" w:color="auto" w:fill="auto"/>
            <w:vAlign w:val="bottom"/>
          </w:tcPr>
          <w:p w14:paraId="3888FF01"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Ryzodec</w:t>
            </w:r>
            <w:proofErr w:type="spellEnd"/>
            <w:r w:rsidRPr="004B175B">
              <w:rPr>
                <w:rFonts w:ascii="Georgia" w:hAnsi="Georgia" w:cs="Arial"/>
                <w:sz w:val="20"/>
                <w:szCs w:val="20"/>
              </w:rPr>
              <w:t xml:space="preserve"> zaw.70%ins.degludec i 30% </w:t>
            </w:r>
            <w:proofErr w:type="spellStart"/>
            <w:r w:rsidRPr="004B175B">
              <w:rPr>
                <w:rFonts w:ascii="Georgia" w:hAnsi="Georgia" w:cs="Arial"/>
                <w:sz w:val="20"/>
                <w:szCs w:val="20"/>
              </w:rPr>
              <w:t>ins.aspart</w:t>
            </w:r>
            <w:proofErr w:type="spellEnd"/>
            <w:r w:rsidRPr="004B175B">
              <w:rPr>
                <w:rFonts w:ascii="Georgia" w:hAnsi="Georgia" w:cs="Arial"/>
                <w:sz w:val="20"/>
                <w:szCs w:val="20"/>
              </w:rPr>
              <w:t xml:space="preserve"> 100j.m./ml w op. 5wstrzyk.po 3ml</w:t>
            </w:r>
          </w:p>
        </w:tc>
        <w:tc>
          <w:tcPr>
            <w:tcW w:w="1842" w:type="dxa"/>
            <w:tcBorders>
              <w:top w:val="nil"/>
              <w:left w:val="nil"/>
              <w:bottom w:val="single" w:sz="4" w:space="0" w:color="000000"/>
              <w:right w:val="single" w:sz="4" w:space="0" w:color="000000"/>
            </w:tcBorders>
            <w:shd w:val="clear" w:color="auto" w:fill="auto"/>
            <w:noWrap/>
            <w:vAlign w:val="bottom"/>
          </w:tcPr>
          <w:p w14:paraId="7AAB9DBB"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4CEFD01"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w:t>
            </w:r>
          </w:p>
        </w:tc>
      </w:tr>
      <w:tr w:rsidR="004B175B" w:rsidRPr="00983D62" w14:paraId="304F9044" w14:textId="77777777" w:rsidTr="00987C42">
        <w:trPr>
          <w:trHeight w:val="32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6240CAF"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lastRenderedPageBreak/>
              <w:t>33</w:t>
            </w:r>
          </w:p>
        </w:tc>
        <w:tc>
          <w:tcPr>
            <w:tcW w:w="5002" w:type="dxa"/>
            <w:tcBorders>
              <w:top w:val="nil"/>
              <w:left w:val="nil"/>
              <w:bottom w:val="single" w:sz="4" w:space="0" w:color="000000"/>
              <w:right w:val="single" w:sz="4" w:space="0" w:color="000000"/>
            </w:tcBorders>
            <w:shd w:val="clear" w:color="auto" w:fill="auto"/>
            <w:vAlign w:val="bottom"/>
          </w:tcPr>
          <w:p w14:paraId="4007781B" w14:textId="77777777" w:rsidR="004B175B" w:rsidRPr="004B175B" w:rsidRDefault="004B175B" w:rsidP="004B175B">
            <w:pPr>
              <w:rPr>
                <w:rFonts w:ascii="Georgia" w:hAnsi="Georgia" w:cs="Arial"/>
                <w:sz w:val="20"/>
                <w:szCs w:val="20"/>
              </w:rPr>
            </w:pPr>
            <w:r w:rsidRPr="004B175B">
              <w:rPr>
                <w:rFonts w:ascii="Georgia" w:hAnsi="Georgia" w:cs="Arial"/>
                <w:sz w:val="20"/>
                <w:szCs w:val="20"/>
              </w:rPr>
              <w:t xml:space="preserve">Igły do </w:t>
            </w:r>
            <w:proofErr w:type="spellStart"/>
            <w:r w:rsidRPr="004B175B">
              <w:rPr>
                <w:rFonts w:ascii="Georgia" w:hAnsi="Georgia" w:cs="Arial"/>
                <w:sz w:val="20"/>
                <w:szCs w:val="20"/>
              </w:rPr>
              <w:t>wstrz.Insuliny</w:t>
            </w:r>
            <w:proofErr w:type="spellEnd"/>
            <w:r w:rsidRPr="004B175B">
              <w:rPr>
                <w:rFonts w:ascii="Georgia" w:hAnsi="Georgia" w:cs="Arial"/>
                <w:sz w:val="20"/>
                <w:szCs w:val="20"/>
              </w:rPr>
              <w:t xml:space="preserve"> rozmiar 30g x 8mm x 100szt.</w:t>
            </w:r>
          </w:p>
        </w:tc>
        <w:tc>
          <w:tcPr>
            <w:tcW w:w="1842" w:type="dxa"/>
            <w:tcBorders>
              <w:top w:val="nil"/>
              <w:left w:val="nil"/>
              <w:bottom w:val="single" w:sz="4" w:space="0" w:color="000000"/>
              <w:right w:val="single" w:sz="4" w:space="0" w:color="000000"/>
            </w:tcBorders>
            <w:shd w:val="clear" w:color="auto" w:fill="auto"/>
            <w:noWrap/>
            <w:vAlign w:val="bottom"/>
          </w:tcPr>
          <w:p w14:paraId="7997782D"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2EA446B"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5</w:t>
            </w:r>
          </w:p>
        </w:tc>
      </w:tr>
      <w:tr w:rsidR="004B175B" w:rsidRPr="00983D62" w14:paraId="4B5AF34E" w14:textId="77777777" w:rsidTr="00987C42">
        <w:trPr>
          <w:trHeight w:val="27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75E60E8"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34</w:t>
            </w:r>
          </w:p>
        </w:tc>
        <w:tc>
          <w:tcPr>
            <w:tcW w:w="5002" w:type="dxa"/>
            <w:tcBorders>
              <w:top w:val="nil"/>
              <w:left w:val="nil"/>
              <w:bottom w:val="single" w:sz="4" w:space="0" w:color="000000"/>
              <w:right w:val="single" w:sz="4" w:space="0" w:color="000000"/>
            </w:tcBorders>
            <w:shd w:val="clear" w:color="auto" w:fill="auto"/>
            <w:vAlign w:val="bottom"/>
          </w:tcPr>
          <w:p w14:paraId="7AB8AD2C"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Aciclovir</w:t>
            </w:r>
            <w:proofErr w:type="spellEnd"/>
            <w:r w:rsidRPr="004B175B">
              <w:rPr>
                <w:rFonts w:ascii="Georgia" w:hAnsi="Georgia" w:cs="Arial"/>
                <w:sz w:val="20"/>
                <w:szCs w:val="20"/>
              </w:rPr>
              <w:t xml:space="preserve"> 3% maść oczna </w:t>
            </w:r>
            <w:proofErr w:type="spellStart"/>
            <w:r w:rsidRPr="004B175B">
              <w:rPr>
                <w:rFonts w:ascii="Georgia" w:hAnsi="Georgia" w:cs="Arial"/>
                <w:sz w:val="20"/>
                <w:szCs w:val="20"/>
              </w:rPr>
              <w:t>op.po</w:t>
            </w:r>
            <w:proofErr w:type="spellEnd"/>
            <w:r w:rsidRPr="004B175B">
              <w:rPr>
                <w:rFonts w:ascii="Georgia" w:hAnsi="Georgia" w:cs="Arial"/>
                <w:sz w:val="20"/>
                <w:szCs w:val="20"/>
              </w:rPr>
              <w:t xml:space="preserve"> 4,5g</w:t>
            </w:r>
          </w:p>
        </w:tc>
        <w:tc>
          <w:tcPr>
            <w:tcW w:w="1842" w:type="dxa"/>
            <w:tcBorders>
              <w:top w:val="nil"/>
              <w:left w:val="nil"/>
              <w:bottom w:val="single" w:sz="4" w:space="0" w:color="000000"/>
              <w:right w:val="single" w:sz="4" w:space="0" w:color="000000"/>
            </w:tcBorders>
            <w:shd w:val="clear" w:color="auto" w:fill="auto"/>
            <w:noWrap/>
            <w:vAlign w:val="bottom"/>
          </w:tcPr>
          <w:p w14:paraId="19D86BCB"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EAC1980"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4</w:t>
            </w:r>
          </w:p>
        </w:tc>
      </w:tr>
      <w:tr w:rsidR="004B175B" w:rsidRPr="00983D62" w14:paraId="6A4B6408" w14:textId="77777777" w:rsidTr="00987C42">
        <w:trPr>
          <w:trHeight w:val="276"/>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B34CCD3"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35</w:t>
            </w:r>
          </w:p>
        </w:tc>
        <w:tc>
          <w:tcPr>
            <w:tcW w:w="5002" w:type="dxa"/>
            <w:tcBorders>
              <w:top w:val="nil"/>
              <w:left w:val="nil"/>
              <w:bottom w:val="single" w:sz="4" w:space="0" w:color="000000"/>
              <w:right w:val="single" w:sz="4" w:space="0" w:color="000000"/>
            </w:tcBorders>
            <w:shd w:val="clear" w:color="auto" w:fill="auto"/>
            <w:vAlign w:val="bottom"/>
          </w:tcPr>
          <w:p w14:paraId="33A2C485"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Aciclovir</w:t>
            </w:r>
            <w:proofErr w:type="spellEnd"/>
            <w:r w:rsidRPr="004B175B">
              <w:rPr>
                <w:rFonts w:ascii="Georgia" w:hAnsi="Georgia" w:cs="Arial"/>
                <w:sz w:val="20"/>
                <w:szCs w:val="20"/>
              </w:rPr>
              <w:t xml:space="preserve"> krem 50mg/g </w:t>
            </w:r>
            <w:proofErr w:type="spellStart"/>
            <w:r w:rsidRPr="004B175B">
              <w:rPr>
                <w:rFonts w:ascii="Georgia" w:hAnsi="Georgia" w:cs="Arial"/>
                <w:sz w:val="20"/>
                <w:szCs w:val="20"/>
              </w:rPr>
              <w:t>op.po</w:t>
            </w:r>
            <w:proofErr w:type="spellEnd"/>
            <w:r w:rsidRPr="004B175B">
              <w:rPr>
                <w:rFonts w:ascii="Georgia" w:hAnsi="Georgia" w:cs="Arial"/>
                <w:sz w:val="20"/>
                <w:szCs w:val="20"/>
              </w:rPr>
              <w:t xml:space="preserve"> 5g</w:t>
            </w:r>
          </w:p>
        </w:tc>
        <w:tc>
          <w:tcPr>
            <w:tcW w:w="1842" w:type="dxa"/>
            <w:tcBorders>
              <w:top w:val="nil"/>
              <w:left w:val="nil"/>
              <w:bottom w:val="single" w:sz="4" w:space="0" w:color="000000"/>
              <w:right w:val="single" w:sz="4" w:space="0" w:color="000000"/>
            </w:tcBorders>
            <w:shd w:val="clear" w:color="auto" w:fill="auto"/>
            <w:noWrap/>
            <w:vAlign w:val="bottom"/>
          </w:tcPr>
          <w:p w14:paraId="065A048D"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66D4DB8"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18</w:t>
            </w:r>
          </w:p>
        </w:tc>
      </w:tr>
      <w:tr w:rsidR="004B175B" w:rsidRPr="00983D62" w14:paraId="76FDDC12"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9497F17"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36</w:t>
            </w:r>
          </w:p>
        </w:tc>
        <w:tc>
          <w:tcPr>
            <w:tcW w:w="5002" w:type="dxa"/>
            <w:tcBorders>
              <w:top w:val="nil"/>
              <w:left w:val="nil"/>
              <w:bottom w:val="single" w:sz="4" w:space="0" w:color="000000"/>
              <w:right w:val="single" w:sz="4" w:space="0" w:color="000000"/>
            </w:tcBorders>
            <w:shd w:val="clear" w:color="auto" w:fill="auto"/>
            <w:vAlign w:val="bottom"/>
          </w:tcPr>
          <w:p w14:paraId="439D7CAF"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Chloramphenicol</w:t>
            </w:r>
            <w:proofErr w:type="spellEnd"/>
            <w:r w:rsidRPr="004B175B">
              <w:rPr>
                <w:rFonts w:ascii="Georgia" w:hAnsi="Georgia" w:cs="Arial"/>
                <w:sz w:val="20"/>
                <w:szCs w:val="20"/>
              </w:rPr>
              <w:t xml:space="preserve"> 1%  maść </w:t>
            </w:r>
            <w:r w:rsidRPr="004B175B">
              <w:rPr>
                <w:rFonts w:ascii="Georgia" w:hAnsi="Georgia" w:cs="Arial"/>
                <w:sz w:val="20"/>
                <w:szCs w:val="20"/>
              </w:rPr>
              <w:br/>
            </w:r>
            <w:proofErr w:type="spellStart"/>
            <w:r w:rsidRPr="004B175B">
              <w:rPr>
                <w:rFonts w:ascii="Georgia" w:hAnsi="Georgia" w:cs="Arial"/>
                <w:sz w:val="20"/>
                <w:szCs w:val="20"/>
              </w:rPr>
              <w:t>op.po</w:t>
            </w:r>
            <w:proofErr w:type="spellEnd"/>
            <w:r w:rsidRPr="004B175B">
              <w:rPr>
                <w:rFonts w:ascii="Georgia" w:hAnsi="Georgia" w:cs="Arial"/>
                <w:sz w:val="20"/>
                <w:szCs w:val="20"/>
              </w:rPr>
              <w:t xml:space="preserve"> 5g</w:t>
            </w:r>
          </w:p>
        </w:tc>
        <w:tc>
          <w:tcPr>
            <w:tcW w:w="1842" w:type="dxa"/>
            <w:tcBorders>
              <w:top w:val="nil"/>
              <w:left w:val="nil"/>
              <w:bottom w:val="single" w:sz="4" w:space="0" w:color="000000"/>
              <w:right w:val="single" w:sz="4" w:space="0" w:color="000000"/>
            </w:tcBorders>
            <w:shd w:val="clear" w:color="auto" w:fill="auto"/>
            <w:noWrap/>
            <w:vAlign w:val="bottom"/>
          </w:tcPr>
          <w:p w14:paraId="0BC50B90"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1593974"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10</w:t>
            </w:r>
          </w:p>
        </w:tc>
      </w:tr>
      <w:tr w:rsidR="004B175B" w:rsidRPr="00983D62" w14:paraId="24DFC6AF"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3F0A2F1"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37</w:t>
            </w:r>
          </w:p>
        </w:tc>
        <w:tc>
          <w:tcPr>
            <w:tcW w:w="5002" w:type="dxa"/>
            <w:tcBorders>
              <w:top w:val="nil"/>
              <w:left w:val="nil"/>
              <w:bottom w:val="single" w:sz="4" w:space="0" w:color="000000"/>
              <w:right w:val="single" w:sz="4" w:space="0" w:color="000000"/>
            </w:tcBorders>
            <w:shd w:val="clear" w:color="auto" w:fill="auto"/>
            <w:noWrap/>
            <w:vAlign w:val="bottom"/>
          </w:tcPr>
          <w:p w14:paraId="41A7A987"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Chloramphenicol</w:t>
            </w:r>
            <w:proofErr w:type="spellEnd"/>
            <w:r w:rsidRPr="004B175B">
              <w:rPr>
                <w:rFonts w:ascii="Georgia" w:hAnsi="Georgia" w:cs="Arial"/>
                <w:sz w:val="20"/>
                <w:szCs w:val="20"/>
              </w:rPr>
              <w:t xml:space="preserve"> 2%  maść  </w:t>
            </w:r>
            <w:r w:rsidRPr="004B175B">
              <w:rPr>
                <w:rFonts w:ascii="Georgia" w:hAnsi="Georgia" w:cs="Arial"/>
                <w:sz w:val="20"/>
                <w:szCs w:val="20"/>
              </w:rPr>
              <w:br/>
            </w:r>
            <w:proofErr w:type="spellStart"/>
            <w:r w:rsidRPr="004B175B">
              <w:rPr>
                <w:rFonts w:ascii="Georgia" w:hAnsi="Georgia" w:cs="Arial"/>
                <w:sz w:val="20"/>
                <w:szCs w:val="20"/>
              </w:rPr>
              <w:t>op.po</w:t>
            </w:r>
            <w:proofErr w:type="spellEnd"/>
            <w:r w:rsidRPr="004B175B">
              <w:rPr>
                <w:rFonts w:ascii="Georgia" w:hAnsi="Georgia" w:cs="Arial"/>
                <w:sz w:val="20"/>
                <w:szCs w:val="20"/>
              </w:rPr>
              <w:t xml:space="preserve"> 5g</w:t>
            </w:r>
          </w:p>
        </w:tc>
        <w:tc>
          <w:tcPr>
            <w:tcW w:w="1842" w:type="dxa"/>
            <w:tcBorders>
              <w:top w:val="nil"/>
              <w:left w:val="nil"/>
              <w:bottom w:val="single" w:sz="4" w:space="0" w:color="000000"/>
              <w:right w:val="single" w:sz="4" w:space="0" w:color="000000"/>
            </w:tcBorders>
            <w:shd w:val="clear" w:color="auto" w:fill="auto"/>
            <w:noWrap/>
            <w:vAlign w:val="bottom"/>
          </w:tcPr>
          <w:p w14:paraId="581F7FCD"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B76BA8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140</w:t>
            </w:r>
          </w:p>
        </w:tc>
      </w:tr>
      <w:tr w:rsidR="004B175B" w:rsidRPr="00983D62" w14:paraId="17F847DF"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7D5ED09"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38</w:t>
            </w:r>
          </w:p>
        </w:tc>
        <w:tc>
          <w:tcPr>
            <w:tcW w:w="5002" w:type="dxa"/>
            <w:tcBorders>
              <w:top w:val="nil"/>
              <w:left w:val="nil"/>
              <w:bottom w:val="single" w:sz="4" w:space="0" w:color="000000"/>
              <w:right w:val="single" w:sz="4" w:space="0" w:color="000000"/>
            </w:tcBorders>
            <w:shd w:val="clear" w:color="auto" w:fill="auto"/>
            <w:noWrap/>
            <w:vAlign w:val="bottom"/>
          </w:tcPr>
          <w:p w14:paraId="24F3345C"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Hydrocortisone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acetate</w:t>
            </w:r>
            <w:proofErr w:type="spellEnd"/>
            <w:r w:rsidRPr="004B175B">
              <w:rPr>
                <w:rFonts w:ascii="Georgia" w:hAnsi="Georgia" w:cs="Arial"/>
                <w:sz w:val="20"/>
                <w:szCs w:val="20"/>
              </w:rPr>
              <w:t xml:space="preserve"> </w:t>
            </w:r>
            <w:r w:rsidRPr="004B175B">
              <w:rPr>
                <w:rFonts w:ascii="Georgia" w:hAnsi="Georgia" w:cs="Arial"/>
                <w:sz w:val="20"/>
                <w:szCs w:val="20"/>
              </w:rPr>
              <w:br/>
              <w:t xml:space="preserve">1% krem </w:t>
            </w:r>
            <w:proofErr w:type="spellStart"/>
            <w:r w:rsidRPr="004B175B">
              <w:rPr>
                <w:rFonts w:ascii="Georgia" w:hAnsi="Georgia" w:cs="Arial"/>
                <w:sz w:val="20"/>
                <w:szCs w:val="20"/>
              </w:rPr>
              <w:t>op.po</w:t>
            </w:r>
            <w:proofErr w:type="spellEnd"/>
            <w:r w:rsidRPr="004B175B">
              <w:rPr>
                <w:rFonts w:ascii="Georgia" w:hAnsi="Georgia" w:cs="Arial"/>
                <w:sz w:val="20"/>
                <w:szCs w:val="20"/>
              </w:rPr>
              <w:t xml:space="preserve"> 15g</w:t>
            </w:r>
          </w:p>
        </w:tc>
        <w:tc>
          <w:tcPr>
            <w:tcW w:w="1842" w:type="dxa"/>
            <w:tcBorders>
              <w:top w:val="nil"/>
              <w:left w:val="nil"/>
              <w:bottom w:val="single" w:sz="4" w:space="0" w:color="000000"/>
              <w:right w:val="single" w:sz="4" w:space="0" w:color="000000"/>
            </w:tcBorders>
            <w:shd w:val="clear" w:color="auto" w:fill="auto"/>
            <w:noWrap/>
            <w:vAlign w:val="bottom"/>
          </w:tcPr>
          <w:p w14:paraId="212C68D8"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FBEDB85"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70</w:t>
            </w:r>
          </w:p>
        </w:tc>
      </w:tr>
      <w:tr w:rsidR="004B175B" w:rsidRPr="00983D62" w14:paraId="21F8B420"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AEA0596"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39</w:t>
            </w:r>
          </w:p>
        </w:tc>
        <w:tc>
          <w:tcPr>
            <w:tcW w:w="5002" w:type="dxa"/>
            <w:tcBorders>
              <w:top w:val="nil"/>
              <w:left w:val="nil"/>
              <w:bottom w:val="single" w:sz="4" w:space="0" w:color="000000"/>
              <w:right w:val="single" w:sz="4" w:space="0" w:color="000000"/>
            </w:tcBorders>
            <w:shd w:val="clear" w:color="auto" w:fill="auto"/>
            <w:noWrap/>
            <w:vAlign w:val="bottom"/>
          </w:tcPr>
          <w:p w14:paraId="6EE52195" w14:textId="77777777" w:rsidR="004B175B" w:rsidRPr="004B175B" w:rsidRDefault="004B175B" w:rsidP="004B175B">
            <w:pPr>
              <w:rPr>
                <w:rFonts w:ascii="Georgia" w:hAnsi="Georgia" w:cs="Arial"/>
                <w:sz w:val="20"/>
                <w:szCs w:val="20"/>
              </w:rPr>
            </w:pPr>
            <w:r w:rsidRPr="004B175B">
              <w:rPr>
                <w:rFonts w:ascii="Georgia" w:hAnsi="Georgia" w:cs="Arial"/>
                <w:sz w:val="20"/>
                <w:szCs w:val="20"/>
              </w:rPr>
              <w:t xml:space="preserve">Maść zawierająca w składzie       </w:t>
            </w:r>
            <w:r w:rsidRPr="004B175B">
              <w:rPr>
                <w:rFonts w:ascii="Georgia" w:hAnsi="Georgia" w:cs="Arial"/>
                <w:sz w:val="20"/>
                <w:szCs w:val="20"/>
              </w:rPr>
              <w:br/>
              <w:t xml:space="preserve">1,2j.kolagenazy/1g </w:t>
            </w:r>
            <w:proofErr w:type="spellStart"/>
            <w:r w:rsidRPr="004B175B">
              <w:rPr>
                <w:rFonts w:ascii="Georgia" w:hAnsi="Georgia" w:cs="Arial"/>
                <w:sz w:val="20"/>
                <w:szCs w:val="20"/>
              </w:rPr>
              <w:t>op.po</w:t>
            </w:r>
            <w:proofErr w:type="spellEnd"/>
            <w:r w:rsidRPr="004B175B">
              <w:rPr>
                <w:rFonts w:ascii="Georgia" w:hAnsi="Georgia" w:cs="Arial"/>
                <w:sz w:val="20"/>
                <w:szCs w:val="20"/>
              </w:rPr>
              <w:t xml:space="preserve"> 20g</w:t>
            </w:r>
          </w:p>
        </w:tc>
        <w:tc>
          <w:tcPr>
            <w:tcW w:w="1842" w:type="dxa"/>
            <w:tcBorders>
              <w:top w:val="nil"/>
              <w:left w:val="nil"/>
              <w:bottom w:val="single" w:sz="4" w:space="0" w:color="000000"/>
              <w:right w:val="single" w:sz="4" w:space="0" w:color="000000"/>
            </w:tcBorders>
            <w:shd w:val="clear" w:color="auto" w:fill="auto"/>
            <w:noWrap/>
            <w:vAlign w:val="bottom"/>
          </w:tcPr>
          <w:p w14:paraId="67464604"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DF8EF15"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5</w:t>
            </w:r>
          </w:p>
        </w:tc>
      </w:tr>
      <w:tr w:rsidR="004B175B" w:rsidRPr="00983D62" w14:paraId="070F14FE"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D22EBA4"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40</w:t>
            </w:r>
          </w:p>
        </w:tc>
        <w:tc>
          <w:tcPr>
            <w:tcW w:w="5002" w:type="dxa"/>
            <w:tcBorders>
              <w:top w:val="nil"/>
              <w:left w:val="nil"/>
              <w:bottom w:val="single" w:sz="4" w:space="0" w:color="000000"/>
              <w:right w:val="single" w:sz="4" w:space="0" w:color="000000"/>
            </w:tcBorders>
            <w:shd w:val="clear" w:color="auto" w:fill="auto"/>
            <w:noWrap/>
            <w:vAlign w:val="bottom"/>
          </w:tcPr>
          <w:p w14:paraId="1FB6DF60"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Mupirocin</w:t>
            </w:r>
            <w:proofErr w:type="spellEnd"/>
            <w:r w:rsidRPr="004B175B">
              <w:rPr>
                <w:rFonts w:ascii="Georgia" w:hAnsi="Georgia" w:cs="Arial"/>
                <w:sz w:val="20"/>
                <w:szCs w:val="20"/>
              </w:rPr>
              <w:t xml:space="preserve"> 2% maść 15g</w:t>
            </w:r>
          </w:p>
        </w:tc>
        <w:tc>
          <w:tcPr>
            <w:tcW w:w="1842" w:type="dxa"/>
            <w:tcBorders>
              <w:top w:val="nil"/>
              <w:left w:val="nil"/>
              <w:bottom w:val="single" w:sz="4" w:space="0" w:color="000000"/>
              <w:right w:val="single" w:sz="4" w:space="0" w:color="000000"/>
            </w:tcBorders>
            <w:shd w:val="clear" w:color="auto" w:fill="auto"/>
            <w:noWrap/>
            <w:vAlign w:val="bottom"/>
          </w:tcPr>
          <w:p w14:paraId="45A435D3"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7B1B239"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30</w:t>
            </w:r>
          </w:p>
        </w:tc>
      </w:tr>
      <w:tr w:rsidR="004B175B" w:rsidRPr="00983D62" w14:paraId="367DB692" w14:textId="77777777" w:rsidTr="004B175B">
        <w:trPr>
          <w:trHeight w:val="31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8A51768"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41</w:t>
            </w:r>
          </w:p>
        </w:tc>
        <w:tc>
          <w:tcPr>
            <w:tcW w:w="5002" w:type="dxa"/>
            <w:tcBorders>
              <w:top w:val="nil"/>
              <w:left w:val="nil"/>
              <w:bottom w:val="single" w:sz="4" w:space="0" w:color="000000"/>
              <w:right w:val="single" w:sz="4" w:space="0" w:color="000000"/>
            </w:tcBorders>
            <w:shd w:val="clear" w:color="auto" w:fill="auto"/>
            <w:vAlign w:val="bottom"/>
          </w:tcPr>
          <w:p w14:paraId="207FE765"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Neomycin</w:t>
            </w:r>
            <w:proofErr w:type="spellEnd"/>
            <w:r w:rsidRPr="004B175B">
              <w:rPr>
                <w:rFonts w:ascii="Georgia" w:hAnsi="Georgia" w:cs="Arial"/>
                <w:sz w:val="20"/>
                <w:szCs w:val="20"/>
              </w:rPr>
              <w:t xml:space="preserve"> 0,5% </w:t>
            </w:r>
            <w:proofErr w:type="spellStart"/>
            <w:r w:rsidRPr="004B175B">
              <w:rPr>
                <w:rFonts w:ascii="Georgia" w:hAnsi="Georgia" w:cs="Arial"/>
                <w:sz w:val="20"/>
                <w:szCs w:val="20"/>
              </w:rPr>
              <w:t>m.oczna</w:t>
            </w:r>
            <w:proofErr w:type="spellEnd"/>
            <w:r w:rsidRPr="004B175B">
              <w:rPr>
                <w:rFonts w:ascii="Georgia" w:hAnsi="Georgia" w:cs="Arial"/>
                <w:sz w:val="20"/>
                <w:szCs w:val="20"/>
              </w:rPr>
              <w:t xml:space="preserve"> po 3g</w:t>
            </w:r>
          </w:p>
        </w:tc>
        <w:tc>
          <w:tcPr>
            <w:tcW w:w="1842" w:type="dxa"/>
            <w:tcBorders>
              <w:top w:val="nil"/>
              <w:left w:val="nil"/>
              <w:bottom w:val="single" w:sz="4" w:space="0" w:color="000000"/>
              <w:right w:val="single" w:sz="4" w:space="0" w:color="000000"/>
            </w:tcBorders>
            <w:shd w:val="clear" w:color="auto" w:fill="auto"/>
            <w:noWrap/>
            <w:vAlign w:val="bottom"/>
          </w:tcPr>
          <w:p w14:paraId="65DCD5C5"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401DCBA"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360</w:t>
            </w:r>
          </w:p>
        </w:tc>
      </w:tr>
      <w:tr w:rsidR="004B175B" w:rsidRPr="00983D62" w14:paraId="6F01ECA8"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FD1C134"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42</w:t>
            </w:r>
          </w:p>
        </w:tc>
        <w:tc>
          <w:tcPr>
            <w:tcW w:w="5002" w:type="dxa"/>
            <w:tcBorders>
              <w:top w:val="nil"/>
              <w:left w:val="nil"/>
              <w:bottom w:val="single" w:sz="4" w:space="0" w:color="000000"/>
              <w:right w:val="single" w:sz="4" w:space="0" w:color="000000"/>
            </w:tcBorders>
            <w:shd w:val="clear" w:color="auto" w:fill="auto"/>
            <w:vAlign w:val="bottom"/>
          </w:tcPr>
          <w:p w14:paraId="7CEDAA46"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Phenylbutazone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masc</w:t>
            </w:r>
            <w:proofErr w:type="spellEnd"/>
            <w:r w:rsidRPr="004B175B">
              <w:rPr>
                <w:rFonts w:ascii="Georgia" w:hAnsi="Georgia" w:cs="Arial"/>
                <w:sz w:val="20"/>
                <w:szCs w:val="20"/>
              </w:rPr>
              <w:t xml:space="preserve"> 5%  50mg/g w op.30g</w:t>
            </w:r>
          </w:p>
        </w:tc>
        <w:tc>
          <w:tcPr>
            <w:tcW w:w="1842" w:type="dxa"/>
            <w:tcBorders>
              <w:top w:val="nil"/>
              <w:left w:val="nil"/>
              <w:bottom w:val="single" w:sz="4" w:space="0" w:color="000000"/>
              <w:right w:val="single" w:sz="4" w:space="0" w:color="000000"/>
            </w:tcBorders>
            <w:shd w:val="clear" w:color="auto" w:fill="auto"/>
            <w:noWrap/>
            <w:vAlign w:val="bottom"/>
          </w:tcPr>
          <w:p w14:paraId="44AA3D16"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1F63FF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10</w:t>
            </w:r>
          </w:p>
        </w:tc>
      </w:tr>
      <w:tr w:rsidR="004B175B" w:rsidRPr="00983D62" w14:paraId="4ED67CAB"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7E0CCC3"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43</w:t>
            </w:r>
          </w:p>
        </w:tc>
        <w:tc>
          <w:tcPr>
            <w:tcW w:w="5002" w:type="dxa"/>
            <w:tcBorders>
              <w:top w:val="nil"/>
              <w:left w:val="nil"/>
              <w:bottom w:val="single" w:sz="4" w:space="0" w:color="000000"/>
              <w:right w:val="single" w:sz="4" w:space="0" w:color="000000"/>
            </w:tcBorders>
            <w:shd w:val="clear" w:color="auto" w:fill="auto"/>
            <w:vAlign w:val="bottom"/>
          </w:tcPr>
          <w:p w14:paraId="461C25B0"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Clotrimazole</w:t>
            </w:r>
            <w:proofErr w:type="spellEnd"/>
            <w:r w:rsidRPr="004B175B">
              <w:rPr>
                <w:rFonts w:ascii="Georgia" w:hAnsi="Georgia" w:cs="Arial"/>
                <w:sz w:val="20"/>
                <w:szCs w:val="20"/>
              </w:rPr>
              <w:t xml:space="preserve"> krem 1% 20g</w:t>
            </w:r>
          </w:p>
        </w:tc>
        <w:tc>
          <w:tcPr>
            <w:tcW w:w="1842" w:type="dxa"/>
            <w:tcBorders>
              <w:top w:val="nil"/>
              <w:left w:val="nil"/>
              <w:bottom w:val="single" w:sz="4" w:space="0" w:color="000000"/>
              <w:right w:val="single" w:sz="4" w:space="0" w:color="000000"/>
            </w:tcBorders>
            <w:shd w:val="clear" w:color="auto" w:fill="auto"/>
            <w:noWrap/>
            <w:vAlign w:val="bottom"/>
          </w:tcPr>
          <w:p w14:paraId="40DEAA67"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93C069D"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200</w:t>
            </w:r>
          </w:p>
        </w:tc>
      </w:tr>
      <w:tr w:rsidR="004B175B" w:rsidRPr="00983D62" w14:paraId="2E1C17FD"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579787A"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44</w:t>
            </w:r>
          </w:p>
        </w:tc>
        <w:tc>
          <w:tcPr>
            <w:tcW w:w="5002" w:type="dxa"/>
            <w:tcBorders>
              <w:top w:val="nil"/>
              <w:left w:val="nil"/>
              <w:bottom w:val="single" w:sz="4" w:space="0" w:color="000000"/>
              <w:right w:val="single" w:sz="4" w:space="0" w:color="000000"/>
            </w:tcBorders>
            <w:shd w:val="clear" w:color="auto" w:fill="auto"/>
            <w:vAlign w:val="bottom"/>
          </w:tcPr>
          <w:p w14:paraId="700F9751"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Oxytetracycline</w:t>
            </w:r>
            <w:proofErr w:type="spellEnd"/>
            <w:r w:rsidRPr="004B175B">
              <w:rPr>
                <w:rFonts w:ascii="Georgia" w:hAnsi="Georgia" w:cs="Arial"/>
                <w:sz w:val="20"/>
                <w:szCs w:val="20"/>
              </w:rPr>
              <w:t xml:space="preserve"> h/</w:t>
            </w:r>
            <w:proofErr w:type="spellStart"/>
            <w:r w:rsidRPr="004B175B">
              <w:rPr>
                <w:rFonts w:ascii="Georgia" w:hAnsi="Georgia" w:cs="Arial"/>
                <w:sz w:val="20"/>
                <w:szCs w:val="20"/>
              </w:rPr>
              <w:t>chl</w:t>
            </w:r>
            <w:proofErr w:type="spellEnd"/>
            <w:r w:rsidRPr="004B175B">
              <w:rPr>
                <w:rFonts w:ascii="Georgia" w:hAnsi="Georgia" w:cs="Arial"/>
                <w:sz w:val="20"/>
                <w:szCs w:val="20"/>
              </w:rPr>
              <w:t xml:space="preserve">.+  </w:t>
            </w:r>
            <w:r w:rsidRPr="004B175B">
              <w:rPr>
                <w:rFonts w:ascii="Georgia" w:hAnsi="Georgia" w:cs="Arial"/>
                <w:sz w:val="20"/>
                <w:szCs w:val="20"/>
              </w:rPr>
              <w:br/>
            </w:r>
            <w:proofErr w:type="spellStart"/>
            <w:r w:rsidRPr="004B175B">
              <w:rPr>
                <w:rFonts w:ascii="Georgia" w:hAnsi="Georgia" w:cs="Arial"/>
                <w:sz w:val="20"/>
                <w:szCs w:val="20"/>
              </w:rPr>
              <w:t>Hydrocortisone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acetate</w:t>
            </w:r>
            <w:proofErr w:type="spellEnd"/>
            <w:r w:rsidRPr="004B175B">
              <w:rPr>
                <w:rFonts w:ascii="Georgia" w:hAnsi="Georgia" w:cs="Arial"/>
                <w:sz w:val="20"/>
                <w:szCs w:val="20"/>
              </w:rPr>
              <w:t xml:space="preserve"> ( 9,3mg + 3,1mg )/g</w:t>
            </w:r>
            <w:r w:rsidRPr="004B175B">
              <w:rPr>
                <w:rFonts w:ascii="Georgia" w:hAnsi="Georgia" w:cs="Arial"/>
                <w:sz w:val="20"/>
                <w:szCs w:val="20"/>
              </w:rPr>
              <w:br/>
              <w:t>aerozol na skórę op. 32,25g</w:t>
            </w:r>
          </w:p>
        </w:tc>
        <w:tc>
          <w:tcPr>
            <w:tcW w:w="1842" w:type="dxa"/>
            <w:tcBorders>
              <w:top w:val="nil"/>
              <w:left w:val="nil"/>
              <w:bottom w:val="single" w:sz="4" w:space="0" w:color="000000"/>
              <w:right w:val="single" w:sz="4" w:space="0" w:color="000000"/>
            </w:tcBorders>
            <w:shd w:val="clear" w:color="auto" w:fill="auto"/>
            <w:noWrap/>
            <w:vAlign w:val="bottom"/>
          </w:tcPr>
          <w:p w14:paraId="212CE4B5"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24EA4FB"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16</w:t>
            </w:r>
          </w:p>
        </w:tc>
      </w:tr>
      <w:tr w:rsidR="004B175B" w:rsidRPr="00983D62" w14:paraId="1699C860"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6D1007B"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45</w:t>
            </w:r>
          </w:p>
        </w:tc>
        <w:tc>
          <w:tcPr>
            <w:tcW w:w="5002" w:type="dxa"/>
            <w:tcBorders>
              <w:top w:val="nil"/>
              <w:left w:val="nil"/>
              <w:bottom w:val="single" w:sz="4" w:space="0" w:color="000000"/>
              <w:right w:val="single" w:sz="4" w:space="0" w:color="000000"/>
            </w:tcBorders>
            <w:shd w:val="clear" w:color="auto" w:fill="auto"/>
            <w:vAlign w:val="bottom"/>
          </w:tcPr>
          <w:p w14:paraId="1B0C31AC"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Metronidazole</w:t>
            </w:r>
            <w:proofErr w:type="spellEnd"/>
            <w:r w:rsidRPr="004B175B">
              <w:rPr>
                <w:rFonts w:ascii="Georgia" w:hAnsi="Georgia" w:cs="Arial"/>
                <w:sz w:val="20"/>
                <w:szCs w:val="20"/>
              </w:rPr>
              <w:t xml:space="preserve"> maść 100mg / g– tuba 5g</w:t>
            </w:r>
          </w:p>
        </w:tc>
        <w:tc>
          <w:tcPr>
            <w:tcW w:w="1842" w:type="dxa"/>
            <w:tcBorders>
              <w:top w:val="nil"/>
              <w:left w:val="nil"/>
              <w:bottom w:val="single" w:sz="4" w:space="0" w:color="000000"/>
              <w:right w:val="single" w:sz="4" w:space="0" w:color="000000"/>
            </w:tcBorders>
            <w:shd w:val="clear" w:color="auto" w:fill="auto"/>
            <w:noWrap/>
            <w:vAlign w:val="bottom"/>
          </w:tcPr>
          <w:p w14:paraId="3DDA55C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C1A436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4</w:t>
            </w:r>
          </w:p>
        </w:tc>
      </w:tr>
      <w:tr w:rsidR="004B175B" w:rsidRPr="00983D62" w14:paraId="3E815F9A"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4A8D6A1"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46</w:t>
            </w:r>
          </w:p>
        </w:tc>
        <w:tc>
          <w:tcPr>
            <w:tcW w:w="5002" w:type="dxa"/>
            <w:tcBorders>
              <w:top w:val="nil"/>
              <w:left w:val="nil"/>
              <w:bottom w:val="single" w:sz="4" w:space="0" w:color="000000"/>
              <w:right w:val="single" w:sz="4" w:space="0" w:color="000000"/>
            </w:tcBorders>
            <w:shd w:val="clear" w:color="auto" w:fill="auto"/>
            <w:noWrap/>
            <w:vAlign w:val="bottom"/>
          </w:tcPr>
          <w:p w14:paraId="7C3EAA76"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Fludrocortisone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acetate</w:t>
            </w:r>
            <w:proofErr w:type="spellEnd"/>
            <w:r w:rsidRPr="004B175B">
              <w:rPr>
                <w:rFonts w:ascii="Georgia" w:hAnsi="Georgia" w:cs="Arial"/>
                <w:sz w:val="20"/>
                <w:szCs w:val="20"/>
              </w:rPr>
              <w:t xml:space="preserve"> 0,1% maść do oczu 3g</w:t>
            </w:r>
          </w:p>
        </w:tc>
        <w:tc>
          <w:tcPr>
            <w:tcW w:w="1842" w:type="dxa"/>
            <w:tcBorders>
              <w:top w:val="nil"/>
              <w:left w:val="nil"/>
              <w:bottom w:val="single" w:sz="4" w:space="0" w:color="000000"/>
              <w:right w:val="single" w:sz="4" w:space="0" w:color="000000"/>
            </w:tcBorders>
            <w:shd w:val="clear" w:color="auto" w:fill="auto"/>
            <w:noWrap/>
            <w:vAlign w:val="bottom"/>
          </w:tcPr>
          <w:p w14:paraId="0B1E781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AF2C521"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25</w:t>
            </w:r>
          </w:p>
        </w:tc>
      </w:tr>
      <w:tr w:rsidR="004B175B" w:rsidRPr="00983D62" w14:paraId="1E2A40D0"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43D5DE8"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47</w:t>
            </w:r>
          </w:p>
        </w:tc>
        <w:tc>
          <w:tcPr>
            <w:tcW w:w="5002" w:type="dxa"/>
            <w:tcBorders>
              <w:top w:val="nil"/>
              <w:left w:val="nil"/>
              <w:bottom w:val="single" w:sz="4" w:space="0" w:color="000000"/>
              <w:right w:val="single" w:sz="4" w:space="0" w:color="000000"/>
            </w:tcBorders>
            <w:shd w:val="clear" w:color="auto" w:fill="auto"/>
            <w:noWrap/>
            <w:vAlign w:val="bottom"/>
          </w:tcPr>
          <w:p w14:paraId="41484148"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Gentamycin</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sulfas+Dexamethasone</w:t>
            </w:r>
            <w:proofErr w:type="spellEnd"/>
            <w:r w:rsidRPr="004B175B">
              <w:rPr>
                <w:rFonts w:ascii="Georgia" w:hAnsi="Georgia" w:cs="Arial"/>
                <w:sz w:val="20"/>
                <w:szCs w:val="20"/>
              </w:rPr>
              <w:t xml:space="preserve"> (5mg+1mg)/g</w:t>
            </w:r>
            <w:r w:rsidRPr="004B175B">
              <w:rPr>
                <w:rFonts w:ascii="Georgia" w:hAnsi="Georgia" w:cs="Arial"/>
                <w:sz w:val="20"/>
                <w:szCs w:val="20"/>
              </w:rPr>
              <w:br/>
              <w:t>Maść oczna 3g</w:t>
            </w:r>
          </w:p>
        </w:tc>
        <w:tc>
          <w:tcPr>
            <w:tcW w:w="1842" w:type="dxa"/>
            <w:tcBorders>
              <w:top w:val="nil"/>
              <w:left w:val="nil"/>
              <w:bottom w:val="single" w:sz="4" w:space="0" w:color="000000"/>
              <w:right w:val="single" w:sz="4" w:space="0" w:color="000000"/>
            </w:tcBorders>
            <w:shd w:val="clear" w:color="auto" w:fill="auto"/>
            <w:noWrap/>
            <w:vAlign w:val="bottom"/>
          </w:tcPr>
          <w:p w14:paraId="0BFD433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E09846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40</w:t>
            </w:r>
          </w:p>
        </w:tc>
      </w:tr>
      <w:tr w:rsidR="004B175B" w:rsidRPr="00983D62" w14:paraId="1F1B7705"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6051EAA"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48</w:t>
            </w:r>
          </w:p>
        </w:tc>
        <w:tc>
          <w:tcPr>
            <w:tcW w:w="5002" w:type="dxa"/>
            <w:tcBorders>
              <w:top w:val="nil"/>
              <w:left w:val="nil"/>
              <w:bottom w:val="single" w:sz="4" w:space="0" w:color="000000"/>
              <w:right w:val="single" w:sz="4" w:space="0" w:color="000000"/>
            </w:tcBorders>
            <w:shd w:val="clear" w:color="auto" w:fill="auto"/>
            <w:vAlign w:val="bottom"/>
          </w:tcPr>
          <w:p w14:paraId="1D7634F4"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Dinoprostone</w:t>
            </w:r>
            <w:proofErr w:type="spellEnd"/>
            <w:r w:rsidRPr="004B175B">
              <w:rPr>
                <w:rFonts w:ascii="Georgia" w:hAnsi="Georgia" w:cs="Arial"/>
                <w:sz w:val="20"/>
                <w:szCs w:val="20"/>
              </w:rPr>
              <w:t xml:space="preserve"> żel dopochwowy</w:t>
            </w:r>
            <w:r w:rsidRPr="004B175B">
              <w:rPr>
                <w:rFonts w:ascii="Georgia" w:hAnsi="Georgia" w:cs="Arial"/>
                <w:sz w:val="20"/>
                <w:szCs w:val="20"/>
              </w:rPr>
              <w:br/>
              <w:t>500mcg/3g – 1 strzyk.</w:t>
            </w:r>
          </w:p>
        </w:tc>
        <w:tc>
          <w:tcPr>
            <w:tcW w:w="1842" w:type="dxa"/>
            <w:tcBorders>
              <w:top w:val="nil"/>
              <w:left w:val="nil"/>
              <w:bottom w:val="single" w:sz="4" w:space="0" w:color="000000"/>
              <w:right w:val="single" w:sz="4" w:space="0" w:color="000000"/>
            </w:tcBorders>
            <w:shd w:val="clear" w:color="auto" w:fill="auto"/>
            <w:noWrap/>
            <w:vAlign w:val="bottom"/>
          </w:tcPr>
          <w:p w14:paraId="5ADA3C45"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14715C9"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4</w:t>
            </w:r>
          </w:p>
        </w:tc>
      </w:tr>
      <w:tr w:rsidR="004B175B" w:rsidRPr="00983D62" w14:paraId="4E179A1F"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BB1BABA"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49</w:t>
            </w:r>
          </w:p>
        </w:tc>
        <w:tc>
          <w:tcPr>
            <w:tcW w:w="5002" w:type="dxa"/>
            <w:tcBorders>
              <w:top w:val="nil"/>
              <w:left w:val="nil"/>
              <w:bottom w:val="single" w:sz="4" w:space="0" w:color="000000"/>
              <w:right w:val="single" w:sz="4" w:space="0" w:color="000000"/>
            </w:tcBorders>
            <w:shd w:val="clear" w:color="auto" w:fill="auto"/>
            <w:vAlign w:val="bottom"/>
          </w:tcPr>
          <w:p w14:paraId="6C557AF3"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Dinoprostone</w:t>
            </w:r>
            <w:proofErr w:type="spellEnd"/>
            <w:r w:rsidRPr="004B175B">
              <w:rPr>
                <w:rFonts w:ascii="Georgia" w:hAnsi="Georgia" w:cs="Arial"/>
                <w:sz w:val="20"/>
                <w:szCs w:val="20"/>
              </w:rPr>
              <w:t xml:space="preserve"> system </w:t>
            </w:r>
            <w:proofErr w:type="spellStart"/>
            <w:r w:rsidRPr="004B175B">
              <w:rPr>
                <w:rFonts w:ascii="Georgia" w:hAnsi="Georgia" w:cs="Arial"/>
                <w:sz w:val="20"/>
                <w:szCs w:val="20"/>
              </w:rPr>
              <w:t>terapeut</w:t>
            </w:r>
            <w:proofErr w:type="spellEnd"/>
            <w:r w:rsidRPr="004B175B">
              <w:rPr>
                <w:rFonts w:ascii="Georgia" w:hAnsi="Georgia" w:cs="Arial"/>
                <w:sz w:val="20"/>
                <w:szCs w:val="20"/>
              </w:rPr>
              <w:t>. dopochwowy</w:t>
            </w:r>
            <w:r w:rsidRPr="004B175B">
              <w:rPr>
                <w:rFonts w:ascii="Georgia" w:hAnsi="Georgia" w:cs="Arial"/>
                <w:sz w:val="20"/>
                <w:szCs w:val="20"/>
              </w:rPr>
              <w:br/>
              <w:t>10mg x 5szt.</w:t>
            </w:r>
          </w:p>
        </w:tc>
        <w:tc>
          <w:tcPr>
            <w:tcW w:w="1842" w:type="dxa"/>
            <w:tcBorders>
              <w:top w:val="nil"/>
              <w:left w:val="nil"/>
              <w:bottom w:val="single" w:sz="4" w:space="0" w:color="000000"/>
              <w:right w:val="single" w:sz="4" w:space="0" w:color="000000"/>
            </w:tcBorders>
            <w:shd w:val="clear" w:color="auto" w:fill="auto"/>
            <w:noWrap/>
            <w:vAlign w:val="bottom"/>
          </w:tcPr>
          <w:p w14:paraId="265AAAC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F572AF3"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6</w:t>
            </w:r>
          </w:p>
        </w:tc>
      </w:tr>
      <w:tr w:rsidR="004B175B" w:rsidRPr="00983D62" w14:paraId="227B7178" w14:textId="77777777" w:rsidTr="004B175B">
        <w:trPr>
          <w:trHeight w:val="29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A807C30"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50</w:t>
            </w:r>
          </w:p>
        </w:tc>
        <w:tc>
          <w:tcPr>
            <w:tcW w:w="5002" w:type="dxa"/>
            <w:tcBorders>
              <w:top w:val="nil"/>
              <w:left w:val="nil"/>
              <w:bottom w:val="single" w:sz="4" w:space="0" w:color="000000"/>
              <w:right w:val="single" w:sz="4" w:space="0" w:color="000000"/>
            </w:tcBorders>
            <w:shd w:val="clear" w:color="auto" w:fill="auto"/>
            <w:vAlign w:val="bottom"/>
          </w:tcPr>
          <w:p w14:paraId="2E2930FA"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Alantan</w:t>
            </w:r>
            <w:proofErr w:type="spellEnd"/>
            <w:r w:rsidRPr="004B175B">
              <w:rPr>
                <w:rFonts w:ascii="Georgia" w:hAnsi="Georgia" w:cs="Arial"/>
                <w:sz w:val="20"/>
                <w:szCs w:val="20"/>
              </w:rPr>
              <w:t xml:space="preserve"> maść 20mg/g op.30g</w:t>
            </w:r>
          </w:p>
        </w:tc>
        <w:tc>
          <w:tcPr>
            <w:tcW w:w="1842" w:type="dxa"/>
            <w:tcBorders>
              <w:top w:val="nil"/>
              <w:left w:val="nil"/>
              <w:bottom w:val="single" w:sz="4" w:space="0" w:color="000000"/>
              <w:right w:val="single" w:sz="4" w:space="0" w:color="000000"/>
            </w:tcBorders>
            <w:shd w:val="clear" w:color="auto" w:fill="auto"/>
            <w:noWrap/>
            <w:vAlign w:val="bottom"/>
          </w:tcPr>
          <w:p w14:paraId="7D48C441"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B9DDEDB"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400</w:t>
            </w:r>
          </w:p>
        </w:tc>
      </w:tr>
      <w:tr w:rsidR="004B175B" w:rsidRPr="00983D62" w14:paraId="00C6BF8C" w14:textId="77777777" w:rsidTr="004B175B">
        <w:trPr>
          <w:trHeight w:val="224"/>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4BCD072"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51</w:t>
            </w:r>
          </w:p>
        </w:tc>
        <w:tc>
          <w:tcPr>
            <w:tcW w:w="5002" w:type="dxa"/>
            <w:tcBorders>
              <w:top w:val="nil"/>
              <w:left w:val="nil"/>
              <w:bottom w:val="single" w:sz="4" w:space="0" w:color="000000"/>
              <w:right w:val="single" w:sz="4" w:space="0" w:color="000000"/>
            </w:tcBorders>
            <w:shd w:val="clear" w:color="auto" w:fill="auto"/>
            <w:vAlign w:val="bottom"/>
          </w:tcPr>
          <w:p w14:paraId="0A95AD0A"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Denotivir</w:t>
            </w:r>
            <w:proofErr w:type="spellEnd"/>
            <w:r w:rsidRPr="004B175B">
              <w:rPr>
                <w:rFonts w:ascii="Georgia" w:hAnsi="Georgia" w:cs="Arial"/>
                <w:sz w:val="20"/>
                <w:szCs w:val="20"/>
              </w:rPr>
              <w:t xml:space="preserve"> 3% krem pak.po 3g</w:t>
            </w:r>
          </w:p>
        </w:tc>
        <w:tc>
          <w:tcPr>
            <w:tcW w:w="1842" w:type="dxa"/>
            <w:tcBorders>
              <w:top w:val="nil"/>
              <w:left w:val="nil"/>
              <w:bottom w:val="single" w:sz="4" w:space="0" w:color="000000"/>
              <w:right w:val="single" w:sz="4" w:space="0" w:color="000000"/>
            </w:tcBorders>
            <w:shd w:val="clear" w:color="auto" w:fill="auto"/>
            <w:noWrap/>
            <w:vAlign w:val="bottom"/>
          </w:tcPr>
          <w:p w14:paraId="2B1C036B"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CBBEED8"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6</w:t>
            </w:r>
          </w:p>
        </w:tc>
      </w:tr>
      <w:tr w:rsidR="004B175B" w:rsidRPr="00983D62" w14:paraId="00959544" w14:textId="77777777" w:rsidTr="004B175B">
        <w:trPr>
          <w:trHeight w:val="302"/>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3AF00B3"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52</w:t>
            </w:r>
          </w:p>
        </w:tc>
        <w:tc>
          <w:tcPr>
            <w:tcW w:w="5002" w:type="dxa"/>
            <w:tcBorders>
              <w:top w:val="nil"/>
              <w:left w:val="nil"/>
              <w:bottom w:val="single" w:sz="4" w:space="0" w:color="000000"/>
              <w:right w:val="single" w:sz="4" w:space="0" w:color="000000"/>
            </w:tcBorders>
            <w:shd w:val="clear" w:color="auto" w:fill="auto"/>
            <w:vAlign w:val="bottom"/>
          </w:tcPr>
          <w:p w14:paraId="4BBABEA0"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Naproxen</w:t>
            </w:r>
            <w:proofErr w:type="spellEnd"/>
            <w:r w:rsidRPr="004B175B">
              <w:rPr>
                <w:rFonts w:ascii="Georgia" w:hAnsi="Georgia" w:cs="Arial"/>
                <w:sz w:val="20"/>
                <w:szCs w:val="20"/>
              </w:rPr>
              <w:t xml:space="preserve"> żel 100mg/g tuba 30g</w:t>
            </w:r>
          </w:p>
        </w:tc>
        <w:tc>
          <w:tcPr>
            <w:tcW w:w="1842" w:type="dxa"/>
            <w:tcBorders>
              <w:top w:val="nil"/>
              <w:left w:val="nil"/>
              <w:bottom w:val="single" w:sz="4" w:space="0" w:color="000000"/>
              <w:right w:val="single" w:sz="4" w:space="0" w:color="000000"/>
            </w:tcBorders>
            <w:shd w:val="clear" w:color="auto" w:fill="auto"/>
            <w:noWrap/>
            <w:vAlign w:val="bottom"/>
          </w:tcPr>
          <w:p w14:paraId="562FDF22"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590017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5</w:t>
            </w:r>
          </w:p>
        </w:tc>
      </w:tr>
      <w:tr w:rsidR="004B175B" w:rsidRPr="00983D62" w14:paraId="0E2EE0EC" w14:textId="77777777" w:rsidTr="00987C42">
        <w:trPr>
          <w:trHeight w:val="22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58C136B"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53</w:t>
            </w:r>
          </w:p>
        </w:tc>
        <w:tc>
          <w:tcPr>
            <w:tcW w:w="5002" w:type="dxa"/>
            <w:tcBorders>
              <w:top w:val="nil"/>
              <w:left w:val="nil"/>
              <w:bottom w:val="single" w:sz="4" w:space="0" w:color="000000"/>
              <w:right w:val="single" w:sz="4" w:space="0" w:color="000000"/>
            </w:tcBorders>
            <w:shd w:val="clear" w:color="auto" w:fill="auto"/>
            <w:vAlign w:val="bottom"/>
          </w:tcPr>
          <w:p w14:paraId="69D1AECF"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Dexamethasone+Neomycin</w:t>
            </w:r>
            <w:proofErr w:type="spellEnd"/>
            <w:r w:rsidRPr="004B175B">
              <w:rPr>
                <w:rFonts w:ascii="Georgia" w:hAnsi="Georgia" w:cs="Arial"/>
                <w:sz w:val="20"/>
                <w:szCs w:val="20"/>
              </w:rPr>
              <w:t xml:space="preserve"> ( 0,28mg + 1,38mg )/g</w:t>
            </w:r>
            <w:r w:rsidRPr="004B175B">
              <w:rPr>
                <w:rFonts w:ascii="Georgia" w:hAnsi="Georgia" w:cs="Arial"/>
                <w:sz w:val="20"/>
                <w:szCs w:val="20"/>
              </w:rPr>
              <w:br/>
              <w:t>aerozol na skórę 16,25g</w:t>
            </w:r>
          </w:p>
        </w:tc>
        <w:tc>
          <w:tcPr>
            <w:tcW w:w="1842" w:type="dxa"/>
            <w:tcBorders>
              <w:top w:val="nil"/>
              <w:left w:val="nil"/>
              <w:bottom w:val="single" w:sz="4" w:space="0" w:color="000000"/>
              <w:right w:val="single" w:sz="4" w:space="0" w:color="000000"/>
            </w:tcBorders>
            <w:shd w:val="clear" w:color="auto" w:fill="auto"/>
            <w:noWrap/>
            <w:vAlign w:val="bottom"/>
          </w:tcPr>
          <w:p w14:paraId="2C2C36B7"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73BDA34"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12</w:t>
            </w:r>
          </w:p>
        </w:tc>
      </w:tr>
      <w:tr w:rsidR="004B175B" w:rsidRPr="00983D62" w14:paraId="48D79F67" w14:textId="77777777" w:rsidTr="00987C42">
        <w:trPr>
          <w:trHeight w:val="26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7778405"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54</w:t>
            </w:r>
          </w:p>
        </w:tc>
        <w:tc>
          <w:tcPr>
            <w:tcW w:w="5002" w:type="dxa"/>
            <w:tcBorders>
              <w:top w:val="nil"/>
              <w:left w:val="nil"/>
              <w:bottom w:val="single" w:sz="4" w:space="0" w:color="000000"/>
              <w:right w:val="single" w:sz="4" w:space="0" w:color="000000"/>
            </w:tcBorders>
            <w:shd w:val="clear" w:color="auto" w:fill="auto"/>
            <w:vAlign w:val="bottom"/>
          </w:tcPr>
          <w:p w14:paraId="7F1075D3"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Ipratropium</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bromide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aer.wziewny</w:t>
            </w:r>
            <w:proofErr w:type="spellEnd"/>
            <w:r w:rsidRPr="004B175B">
              <w:rPr>
                <w:rFonts w:ascii="Georgia" w:hAnsi="Georgia" w:cs="Arial"/>
                <w:sz w:val="20"/>
                <w:szCs w:val="20"/>
              </w:rPr>
              <w:br/>
              <w:t>20mcg/d x 200d 10ml</w:t>
            </w:r>
          </w:p>
        </w:tc>
        <w:tc>
          <w:tcPr>
            <w:tcW w:w="1842" w:type="dxa"/>
            <w:tcBorders>
              <w:top w:val="nil"/>
              <w:left w:val="nil"/>
              <w:bottom w:val="single" w:sz="4" w:space="0" w:color="000000"/>
              <w:right w:val="single" w:sz="4" w:space="0" w:color="000000"/>
            </w:tcBorders>
            <w:shd w:val="clear" w:color="auto" w:fill="auto"/>
            <w:noWrap/>
            <w:vAlign w:val="bottom"/>
          </w:tcPr>
          <w:p w14:paraId="358520D4"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F49448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70</w:t>
            </w:r>
          </w:p>
        </w:tc>
      </w:tr>
      <w:tr w:rsidR="004B175B" w:rsidRPr="00983D62" w14:paraId="22FC2760" w14:textId="77777777" w:rsidTr="00987C42">
        <w:trPr>
          <w:trHeight w:val="26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30B0584"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55</w:t>
            </w:r>
          </w:p>
        </w:tc>
        <w:tc>
          <w:tcPr>
            <w:tcW w:w="5002" w:type="dxa"/>
            <w:tcBorders>
              <w:top w:val="nil"/>
              <w:left w:val="nil"/>
              <w:bottom w:val="single" w:sz="4" w:space="0" w:color="000000"/>
              <w:right w:val="single" w:sz="4" w:space="0" w:color="000000"/>
            </w:tcBorders>
            <w:shd w:val="clear" w:color="auto" w:fill="auto"/>
            <w:vAlign w:val="bottom"/>
          </w:tcPr>
          <w:p w14:paraId="28DF5D4A"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Ipratropium</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bromide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Fenoterol</w:t>
            </w:r>
            <w:proofErr w:type="spellEnd"/>
            <w:r w:rsidRPr="004B175B">
              <w:rPr>
                <w:rFonts w:ascii="Georgia" w:hAnsi="Georgia" w:cs="Arial"/>
                <w:sz w:val="20"/>
                <w:szCs w:val="20"/>
              </w:rPr>
              <w:br/>
              <w:t>h/</w:t>
            </w:r>
            <w:proofErr w:type="spellStart"/>
            <w:r w:rsidRPr="004B175B">
              <w:rPr>
                <w:rFonts w:ascii="Georgia" w:hAnsi="Georgia" w:cs="Arial"/>
                <w:sz w:val="20"/>
                <w:szCs w:val="20"/>
              </w:rPr>
              <w:t>bromide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aer.wziewny</w:t>
            </w:r>
            <w:proofErr w:type="spellEnd"/>
            <w:r w:rsidRPr="004B175B">
              <w:rPr>
                <w:rFonts w:ascii="Georgia" w:hAnsi="Georgia" w:cs="Arial"/>
                <w:sz w:val="20"/>
                <w:szCs w:val="20"/>
              </w:rPr>
              <w:t xml:space="preserve"> 200d.</w:t>
            </w:r>
          </w:p>
        </w:tc>
        <w:tc>
          <w:tcPr>
            <w:tcW w:w="1842" w:type="dxa"/>
            <w:tcBorders>
              <w:top w:val="nil"/>
              <w:left w:val="nil"/>
              <w:bottom w:val="single" w:sz="4" w:space="0" w:color="000000"/>
              <w:right w:val="single" w:sz="4" w:space="0" w:color="000000"/>
            </w:tcBorders>
            <w:shd w:val="clear" w:color="auto" w:fill="auto"/>
            <w:noWrap/>
            <w:vAlign w:val="bottom"/>
          </w:tcPr>
          <w:p w14:paraId="1C0AAC89"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089D6A3"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10</w:t>
            </w:r>
          </w:p>
        </w:tc>
      </w:tr>
      <w:tr w:rsidR="004B175B" w:rsidRPr="00983D62" w14:paraId="58DA9E1D"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E7F4087"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56</w:t>
            </w:r>
          </w:p>
        </w:tc>
        <w:tc>
          <w:tcPr>
            <w:tcW w:w="5002" w:type="dxa"/>
            <w:tcBorders>
              <w:top w:val="nil"/>
              <w:left w:val="nil"/>
              <w:bottom w:val="single" w:sz="4" w:space="0" w:color="000000"/>
              <w:right w:val="single" w:sz="4" w:space="0" w:color="000000"/>
            </w:tcBorders>
            <w:shd w:val="clear" w:color="auto" w:fill="auto"/>
            <w:vAlign w:val="bottom"/>
          </w:tcPr>
          <w:p w14:paraId="32DB4CCA"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Formoterol</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fumarate</w:t>
            </w:r>
            <w:proofErr w:type="spellEnd"/>
            <w:r w:rsidRPr="004B175B">
              <w:rPr>
                <w:rFonts w:ascii="Georgia" w:hAnsi="Georgia" w:cs="Arial"/>
                <w:sz w:val="20"/>
                <w:szCs w:val="20"/>
              </w:rPr>
              <w:t xml:space="preserve"> </w:t>
            </w:r>
            <w:r w:rsidRPr="004B175B">
              <w:rPr>
                <w:rFonts w:ascii="Georgia" w:hAnsi="Georgia" w:cs="Arial"/>
                <w:sz w:val="20"/>
                <w:szCs w:val="20"/>
              </w:rPr>
              <w:br/>
            </w:r>
            <w:proofErr w:type="spellStart"/>
            <w:r w:rsidRPr="004B175B">
              <w:rPr>
                <w:rFonts w:ascii="Georgia" w:hAnsi="Georgia" w:cs="Arial"/>
                <w:sz w:val="20"/>
                <w:szCs w:val="20"/>
              </w:rPr>
              <w:t>kps.do</w:t>
            </w:r>
            <w:proofErr w:type="spellEnd"/>
            <w:r w:rsidRPr="004B175B">
              <w:rPr>
                <w:rFonts w:ascii="Georgia" w:hAnsi="Georgia" w:cs="Arial"/>
                <w:sz w:val="20"/>
                <w:szCs w:val="20"/>
              </w:rPr>
              <w:t xml:space="preserve"> inhal.12mcg x 60</w:t>
            </w:r>
          </w:p>
        </w:tc>
        <w:tc>
          <w:tcPr>
            <w:tcW w:w="1842" w:type="dxa"/>
            <w:tcBorders>
              <w:top w:val="nil"/>
              <w:left w:val="nil"/>
              <w:bottom w:val="single" w:sz="4" w:space="0" w:color="000000"/>
              <w:right w:val="single" w:sz="4" w:space="0" w:color="000000"/>
            </w:tcBorders>
            <w:shd w:val="clear" w:color="auto" w:fill="auto"/>
            <w:noWrap/>
            <w:vAlign w:val="bottom"/>
          </w:tcPr>
          <w:p w14:paraId="221DC1B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A9E6020"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6</w:t>
            </w:r>
          </w:p>
        </w:tc>
      </w:tr>
      <w:tr w:rsidR="004B175B" w:rsidRPr="00983D62" w14:paraId="12FAE465"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5F0AD5A"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57</w:t>
            </w:r>
          </w:p>
        </w:tc>
        <w:tc>
          <w:tcPr>
            <w:tcW w:w="5002" w:type="dxa"/>
            <w:tcBorders>
              <w:top w:val="nil"/>
              <w:left w:val="nil"/>
              <w:bottom w:val="single" w:sz="4" w:space="0" w:color="000000"/>
              <w:right w:val="single" w:sz="4" w:space="0" w:color="000000"/>
            </w:tcBorders>
            <w:shd w:val="clear" w:color="auto" w:fill="auto"/>
            <w:vAlign w:val="bottom"/>
          </w:tcPr>
          <w:p w14:paraId="0D374857"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Fluticasone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propionate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aer</w:t>
            </w:r>
            <w:proofErr w:type="spellEnd"/>
            <w:r w:rsidRPr="004B175B">
              <w:rPr>
                <w:rFonts w:ascii="Georgia" w:hAnsi="Georgia" w:cs="Arial"/>
                <w:sz w:val="20"/>
                <w:szCs w:val="20"/>
              </w:rPr>
              <w:t>.</w:t>
            </w:r>
            <w:r w:rsidRPr="004B175B">
              <w:rPr>
                <w:rFonts w:ascii="Georgia" w:hAnsi="Georgia" w:cs="Arial"/>
                <w:sz w:val="20"/>
                <w:szCs w:val="20"/>
              </w:rPr>
              <w:br/>
              <w:t>b/freon.50mcg/d. X 120d.</w:t>
            </w:r>
          </w:p>
        </w:tc>
        <w:tc>
          <w:tcPr>
            <w:tcW w:w="1842" w:type="dxa"/>
            <w:tcBorders>
              <w:top w:val="nil"/>
              <w:left w:val="nil"/>
              <w:bottom w:val="single" w:sz="4" w:space="0" w:color="000000"/>
              <w:right w:val="single" w:sz="4" w:space="0" w:color="000000"/>
            </w:tcBorders>
            <w:shd w:val="clear" w:color="auto" w:fill="auto"/>
            <w:noWrap/>
            <w:vAlign w:val="bottom"/>
          </w:tcPr>
          <w:p w14:paraId="1CDEE1A3"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D82EE40"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8</w:t>
            </w:r>
          </w:p>
        </w:tc>
      </w:tr>
      <w:tr w:rsidR="004B175B" w:rsidRPr="00983D62" w14:paraId="6B9960AA"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E18B3AF"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58</w:t>
            </w:r>
          </w:p>
        </w:tc>
        <w:tc>
          <w:tcPr>
            <w:tcW w:w="5002" w:type="dxa"/>
            <w:tcBorders>
              <w:top w:val="nil"/>
              <w:left w:val="nil"/>
              <w:bottom w:val="single" w:sz="4" w:space="0" w:color="000000"/>
              <w:right w:val="single" w:sz="4" w:space="0" w:color="000000"/>
            </w:tcBorders>
            <w:shd w:val="clear" w:color="auto" w:fill="auto"/>
            <w:vAlign w:val="bottom"/>
          </w:tcPr>
          <w:p w14:paraId="54B214DE"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Fluticasone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propionate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aer</w:t>
            </w:r>
            <w:proofErr w:type="spellEnd"/>
            <w:r w:rsidRPr="004B175B">
              <w:rPr>
                <w:rFonts w:ascii="Georgia" w:hAnsi="Georgia" w:cs="Arial"/>
                <w:sz w:val="20"/>
                <w:szCs w:val="20"/>
              </w:rPr>
              <w:t xml:space="preserve">. </w:t>
            </w:r>
            <w:r w:rsidRPr="004B175B">
              <w:rPr>
                <w:rFonts w:ascii="Georgia" w:hAnsi="Georgia" w:cs="Arial"/>
                <w:sz w:val="20"/>
                <w:szCs w:val="20"/>
              </w:rPr>
              <w:br/>
              <w:t>b/freon.125mcg/d. X 60d.</w:t>
            </w:r>
          </w:p>
        </w:tc>
        <w:tc>
          <w:tcPr>
            <w:tcW w:w="1842" w:type="dxa"/>
            <w:tcBorders>
              <w:top w:val="nil"/>
              <w:left w:val="nil"/>
              <w:bottom w:val="single" w:sz="4" w:space="0" w:color="000000"/>
              <w:right w:val="single" w:sz="4" w:space="0" w:color="000000"/>
            </w:tcBorders>
            <w:shd w:val="clear" w:color="auto" w:fill="auto"/>
            <w:noWrap/>
            <w:vAlign w:val="bottom"/>
          </w:tcPr>
          <w:p w14:paraId="4ED76FC0"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9E6F031"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10</w:t>
            </w:r>
          </w:p>
        </w:tc>
      </w:tr>
      <w:tr w:rsidR="004B175B" w:rsidRPr="00983D62" w14:paraId="63E93525" w14:textId="77777777" w:rsidTr="00987C42">
        <w:trPr>
          <w:trHeight w:val="22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61E43EE"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59</w:t>
            </w:r>
          </w:p>
        </w:tc>
        <w:tc>
          <w:tcPr>
            <w:tcW w:w="5002" w:type="dxa"/>
            <w:tcBorders>
              <w:top w:val="nil"/>
              <w:left w:val="nil"/>
              <w:bottom w:val="single" w:sz="4" w:space="0" w:color="000000"/>
              <w:right w:val="single" w:sz="4" w:space="0" w:color="000000"/>
            </w:tcBorders>
            <w:shd w:val="clear" w:color="auto" w:fill="auto"/>
            <w:vAlign w:val="bottom"/>
          </w:tcPr>
          <w:p w14:paraId="0220EA24"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Fluticasone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propionate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aer</w:t>
            </w:r>
            <w:proofErr w:type="spellEnd"/>
            <w:r w:rsidRPr="004B175B">
              <w:rPr>
                <w:rFonts w:ascii="Georgia" w:hAnsi="Georgia" w:cs="Arial"/>
                <w:sz w:val="20"/>
                <w:szCs w:val="20"/>
              </w:rPr>
              <w:t xml:space="preserve">. </w:t>
            </w:r>
            <w:r w:rsidRPr="004B175B">
              <w:rPr>
                <w:rFonts w:ascii="Georgia" w:hAnsi="Georgia" w:cs="Arial"/>
                <w:sz w:val="20"/>
                <w:szCs w:val="20"/>
              </w:rPr>
              <w:br/>
              <w:t>b/freon.250mcg/d. X 60d.</w:t>
            </w:r>
          </w:p>
        </w:tc>
        <w:tc>
          <w:tcPr>
            <w:tcW w:w="1842" w:type="dxa"/>
            <w:tcBorders>
              <w:top w:val="nil"/>
              <w:left w:val="nil"/>
              <w:bottom w:val="single" w:sz="4" w:space="0" w:color="000000"/>
              <w:right w:val="single" w:sz="4" w:space="0" w:color="000000"/>
            </w:tcBorders>
            <w:shd w:val="clear" w:color="auto" w:fill="auto"/>
            <w:noWrap/>
            <w:vAlign w:val="bottom"/>
          </w:tcPr>
          <w:p w14:paraId="43C3111D"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D745B8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4</w:t>
            </w:r>
          </w:p>
        </w:tc>
      </w:tr>
      <w:tr w:rsidR="004B175B" w:rsidRPr="00983D62" w14:paraId="040E4D06" w14:textId="77777777" w:rsidTr="00987C42">
        <w:trPr>
          <w:trHeight w:val="27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4A8AF20"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60</w:t>
            </w:r>
          </w:p>
        </w:tc>
        <w:tc>
          <w:tcPr>
            <w:tcW w:w="5002" w:type="dxa"/>
            <w:tcBorders>
              <w:top w:val="nil"/>
              <w:left w:val="nil"/>
              <w:bottom w:val="single" w:sz="4" w:space="0" w:color="000000"/>
              <w:right w:val="single" w:sz="4" w:space="0" w:color="000000"/>
            </w:tcBorders>
            <w:shd w:val="clear" w:color="auto" w:fill="auto"/>
            <w:vAlign w:val="bottom"/>
          </w:tcPr>
          <w:p w14:paraId="56531A91"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Salmeterol</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aer.wziewny</w:t>
            </w:r>
            <w:proofErr w:type="spellEnd"/>
            <w:r w:rsidRPr="004B175B">
              <w:rPr>
                <w:rFonts w:ascii="Georgia" w:hAnsi="Georgia" w:cs="Arial"/>
                <w:sz w:val="20"/>
                <w:szCs w:val="20"/>
              </w:rPr>
              <w:t xml:space="preserve"> b/freon.</w:t>
            </w:r>
            <w:r w:rsidRPr="004B175B">
              <w:rPr>
                <w:rFonts w:ascii="Georgia" w:hAnsi="Georgia" w:cs="Arial"/>
                <w:sz w:val="20"/>
                <w:szCs w:val="20"/>
              </w:rPr>
              <w:br/>
              <w:t>0,025mg/d x 120d.</w:t>
            </w:r>
          </w:p>
        </w:tc>
        <w:tc>
          <w:tcPr>
            <w:tcW w:w="1842" w:type="dxa"/>
            <w:tcBorders>
              <w:top w:val="nil"/>
              <w:left w:val="nil"/>
              <w:bottom w:val="single" w:sz="4" w:space="0" w:color="000000"/>
              <w:right w:val="single" w:sz="4" w:space="0" w:color="000000"/>
            </w:tcBorders>
            <w:shd w:val="clear" w:color="auto" w:fill="auto"/>
            <w:noWrap/>
            <w:vAlign w:val="bottom"/>
          </w:tcPr>
          <w:p w14:paraId="4D2F1281"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1E5B2E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20</w:t>
            </w:r>
          </w:p>
        </w:tc>
      </w:tr>
      <w:tr w:rsidR="004B175B" w:rsidRPr="00983D62" w14:paraId="019A85EF"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3AD9C9F"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61</w:t>
            </w:r>
          </w:p>
        </w:tc>
        <w:tc>
          <w:tcPr>
            <w:tcW w:w="5002" w:type="dxa"/>
            <w:tcBorders>
              <w:top w:val="nil"/>
              <w:left w:val="nil"/>
              <w:bottom w:val="single" w:sz="4" w:space="0" w:color="000000"/>
              <w:right w:val="single" w:sz="4" w:space="0" w:color="000000"/>
            </w:tcBorders>
            <w:shd w:val="clear" w:color="auto" w:fill="auto"/>
            <w:noWrap/>
            <w:vAlign w:val="bottom"/>
          </w:tcPr>
          <w:p w14:paraId="265E5781"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Salbutamol</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aer.b</w:t>
            </w:r>
            <w:proofErr w:type="spellEnd"/>
            <w:r w:rsidRPr="004B175B">
              <w:rPr>
                <w:rFonts w:ascii="Georgia" w:hAnsi="Georgia" w:cs="Arial"/>
                <w:sz w:val="20"/>
                <w:szCs w:val="20"/>
              </w:rPr>
              <w:t>/freon.</w:t>
            </w:r>
            <w:r w:rsidRPr="004B175B">
              <w:rPr>
                <w:rFonts w:ascii="Georgia" w:hAnsi="Georgia" w:cs="Arial"/>
                <w:sz w:val="20"/>
                <w:szCs w:val="20"/>
              </w:rPr>
              <w:br/>
              <w:t>100mcg/d x 200d.</w:t>
            </w:r>
          </w:p>
        </w:tc>
        <w:tc>
          <w:tcPr>
            <w:tcW w:w="1842" w:type="dxa"/>
            <w:tcBorders>
              <w:top w:val="nil"/>
              <w:left w:val="nil"/>
              <w:bottom w:val="single" w:sz="4" w:space="0" w:color="000000"/>
              <w:right w:val="single" w:sz="4" w:space="0" w:color="000000"/>
            </w:tcBorders>
            <w:shd w:val="clear" w:color="auto" w:fill="auto"/>
            <w:noWrap/>
            <w:vAlign w:val="bottom"/>
          </w:tcPr>
          <w:p w14:paraId="0C4FBE3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A4203D9"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20</w:t>
            </w:r>
          </w:p>
        </w:tc>
      </w:tr>
      <w:tr w:rsidR="004B175B" w:rsidRPr="00983D62" w14:paraId="6C95DA16"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010DD18"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62</w:t>
            </w:r>
          </w:p>
        </w:tc>
        <w:tc>
          <w:tcPr>
            <w:tcW w:w="5002" w:type="dxa"/>
            <w:tcBorders>
              <w:top w:val="nil"/>
              <w:left w:val="nil"/>
              <w:bottom w:val="single" w:sz="4" w:space="0" w:color="000000"/>
              <w:right w:val="single" w:sz="4" w:space="0" w:color="000000"/>
            </w:tcBorders>
            <w:shd w:val="clear" w:color="auto" w:fill="auto"/>
            <w:noWrap/>
            <w:vAlign w:val="bottom"/>
          </w:tcPr>
          <w:p w14:paraId="41FEAF32"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Umeclidinium</w:t>
            </w:r>
            <w:proofErr w:type="spellEnd"/>
            <w:r w:rsidRPr="004B175B">
              <w:rPr>
                <w:rFonts w:ascii="Georgia" w:hAnsi="Georgia" w:cs="Arial"/>
                <w:sz w:val="20"/>
                <w:szCs w:val="20"/>
              </w:rPr>
              <w:t>/</w:t>
            </w:r>
            <w:proofErr w:type="spellStart"/>
            <w:r w:rsidRPr="004B175B">
              <w:rPr>
                <w:rFonts w:ascii="Georgia" w:hAnsi="Georgia" w:cs="Arial"/>
                <w:sz w:val="20"/>
                <w:szCs w:val="20"/>
              </w:rPr>
              <w:t>Vilanterol</w:t>
            </w:r>
            <w:proofErr w:type="spellEnd"/>
            <w:r w:rsidRPr="004B175B">
              <w:rPr>
                <w:rFonts w:ascii="Georgia" w:hAnsi="Georgia" w:cs="Arial"/>
                <w:sz w:val="20"/>
                <w:szCs w:val="20"/>
              </w:rPr>
              <w:t xml:space="preserve"> 55mcg+22mcg x 30 dawek</w:t>
            </w:r>
          </w:p>
        </w:tc>
        <w:tc>
          <w:tcPr>
            <w:tcW w:w="1842" w:type="dxa"/>
            <w:tcBorders>
              <w:top w:val="nil"/>
              <w:left w:val="nil"/>
              <w:bottom w:val="single" w:sz="4" w:space="0" w:color="000000"/>
              <w:right w:val="single" w:sz="4" w:space="0" w:color="000000"/>
            </w:tcBorders>
            <w:shd w:val="clear" w:color="auto" w:fill="auto"/>
            <w:noWrap/>
            <w:vAlign w:val="bottom"/>
          </w:tcPr>
          <w:p w14:paraId="6293EF76"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0565F60"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3</w:t>
            </w:r>
          </w:p>
        </w:tc>
      </w:tr>
      <w:tr w:rsidR="004B175B" w:rsidRPr="00983D62" w14:paraId="355F74E5"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BDC73A1"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63</w:t>
            </w:r>
          </w:p>
        </w:tc>
        <w:tc>
          <w:tcPr>
            <w:tcW w:w="5002" w:type="dxa"/>
            <w:tcBorders>
              <w:top w:val="nil"/>
              <w:left w:val="nil"/>
              <w:bottom w:val="single" w:sz="4" w:space="0" w:color="000000"/>
              <w:right w:val="single" w:sz="4" w:space="0" w:color="000000"/>
            </w:tcBorders>
            <w:shd w:val="clear" w:color="auto" w:fill="auto"/>
            <w:noWrap/>
            <w:vAlign w:val="bottom"/>
          </w:tcPr>
          <w:p w14:paraId="634CC838"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Umeclidinium</w:t>
            </w:r>
            <w:proofErr w:type="spellEnd"/>
            <w:r w:rsidRPr="004B175B">
              <w:rPr>
                <w:rFonts w:ascii="Georgia" w:hAnsi="Georgia" w:cs="Arial"/>
                <w:sz w:val="20"/>
                <w:szCs w:val="20"/>
              </w:rPr>
              <w:t xml:space="preserve"> 55 </w:t>
            </w:r>
            <w:proofErr w:type="spellStart"/>
            <w:r w:rsidRPr="004B175B">
              <w:rPr>
                <w:rFonts w:ascii="Georgia" w:hAnsi="Georgia" w:cs="Arial"/>
                <w:sz w:val="20"/>
                <w:szCs w:val="20"/>
              </w:rPr>
              <w:t>mcg</w:t>
            </w:r>
            <w:proofErr w:type="spellEnd"/>
            <w:r w:rsidRPr="004B175B">
              <w:rPr>
                <w:rFonts w:ascii="Georgia" w:hAnsi="Georgia" w:cs="Arial"/>
                <w:sz w:val="20"/>
                <w:szCs w:val="20"/>
              </w:rPr>
              <w:t xml:space="preserve"> x 30 dawek</w:t>
            </w:r>
          </w:p>
        </w:tc>
        <w:tc>
          <w:tcPr>
            <w:tcW w:w="1842" w:type="dxa"/>
            <w:tcBorders>
              <w:top w:val="nil"/>
              <w:left w:val="nil"/>
              <w:bottom w:val="single" w:sz="4" w:space="0" w:color="000000"/>
              <w:right w:val="single" w:sz="4" w:space="0" w:color="000000"/>
            </w:tcBorders>
            <w:shd w:val="clear" w:color="auto" w:fill="auto"/>
            <w:noWrap/>
            <w:vAlign w:val="bottom"/>
          </w:tcPr>
          <w:p w14:paraId="13A9F94B"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ACD69C4"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3</w:t>
            </w:r>
          </w:p>
        </w:tc>
      </w:tr>
      <w:tr w:rsidR="004B175B" w:rsidRPr="00983D62" w14:paraId="4805CFA7"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A14563A"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64</w:t>
            </w:r>
          </w:p>
        </w:tc>
        <w:tc>
          <w:tcPr>
            <w:tcW w:w="5002" w:type="dxa"/>
            <w:tcBorders>
              <w:top w:val="nil"/>
              <w:left w:val="nil"/>
              <w:bottom w:val="single" w:sz="4" w:space="0" w:color="000000"/>
              <w:right w:val="single" w:sz="4" w:space="0" w:color="000000"/>
            </w:tcBorders>
            <w:shd w:val="clear" w:color="auto" w:fill="auto"/>
            <w:noWrap/>
            <w:vAlign w:val="bottom"/>
          </w:tcPr>
          <w:p w14:paraId="693CAB29" w14:textId="77777777" w:rsidR="004B175B" w:rsidRPr="004B175B" w:rsidRDefault="004B175B" w:rsidP="004B175B">
            <w:pPr>
              <w:rPr>
                <w:rFonts w:ascii="Georgia" w:hAnsi="Georgia" w:cs="Arial"/>
                <w:sz w:val="20"/>
                <w:szCs w:val="20"/>
              </w:rPr>
            </w:pPr>
            <w:r w:rsidRPr="004B175B">
              <w:rPr>
                <w:rFonts w:ascii="Georgia" w:hAnsi="Georgia" w:cs="Arial"/>
                <w:sz w:val="20"/>
                <w:szCs w:val="20"/>
              </w:rPr>
              <w:t>Paracetamol czopki 80mg x 10</w:t>
            </w:r>
          </w:p>
        </w:tc>
        <w:tc>
          <w:tcPr>
            <w:tcW w:w="1842" w:type="dxa"/>
            <w:tcBorders>
              <w:top w:val="nil"/>
              <w:left w:val="nil"/>
              <w:bottom w:val="single" w:sz="4" w:space="0" w:color="000000"/>
              <w:right w:val="single" w:sz="4" w:space="0" w:color="000000"/>
            </w:tcBorders>
            <w:shd w:val="clear" w:color="auto" w:fill="auto"/>
            <w:noWrap/>
            <w:vAlign w:val="bottom"/>
          </w:tcPr>
          <w:p w14:paraId="577F37A8"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6871A39"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6</w:t>
            </w:r>
          </w:p>
        </w:tc>
      </w:tr>
      <w:tr w:rsidR="004B175B" w:rsidRPr="00983D62" w14:paraId="2EBA5939"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1FC166E"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65</w:t>
            </w:r>
          </w:p>
        </w:tc>
        <w:tc>
          <w:tcPr>
            <w:tcW w:w="5002" w:type="dxa"/>
            <w:tcBorders>
              <w:top w:val="nil"/>
              <w:left w:val="nil"/>
              <w:bottom w:val="single" w:sz="4" w:space="0" w:color="000000"/>
              <w:right w:val="single" w:sz="4" w:space="0" w:color="000000"/>
            </w:tcBorders>
            <w:shd w:val="clear" w:color="auto" w:fill="auto"/>
            <w:noWrap/>
            <w:vAlign w:val="bottom"/>
          </w:tcPr>
          <w:p w14:paraId="5EF54EDA" w14:textId="77777777" w:rsidR="004B175B" w:rsidRPr="004B175B" w:rsidRDefault="004B175B" w:rsidP="004B175B">
            <w:pPr>
              <w:rPr>
                <w:rFonts w:ascii="Georgia" w:hAnsi="Georgia" w:cs="Arial"/>
                <w:sz w:val="20"/>
                <w:szCs w:val="20"/>
              </w:rPr>
            </w:pPr>
            <w:r w:rsidRPr="004B175B">
              <w:rPr>
                <w:rFonts w:ascii="Georgia" w:hAnsi="Georgia" w:cs="Arial"/>
                <w:sz w:val="20"/>
                <w:szCs w:val="20"/>
              </w:rPr>
              <w:t>Paracetamol czopki 125mg x 10</w:t>
            </w:r>
          </w:p>
        </w:tc>
        <w:tc>
          <w:tcPr>
            <w:tcW w:w="1842" w:type="dxa"/>
            <w:tcBorders>
              <w:top w:val="nil"/>
              <w:left w:val="nil"/>
              <w:bottom w:val="single" w:sz="4" w:space="0" w:color="000000"/>
              <w:right w:val="single" w:sz="4" w:space="0" w:color="000000"/>
            </w:tcBorders>
            <w:shd w:val="clear" w:color="auto" w:fill="auto"/>
            <w:noWrap/>
            <w:vAlign w:val="bottom"/>
          </w:tcPr>
          <w:p w14:paraId="03DEF9A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C1D650D"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30</w:t>
            </w:r>
          </w:p>
        </w:tc>
      </w:tr>
      <w:tr w:rsidR="004B175B" w:rsidRPr="00983D62" w14:paraId="525B31D8"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DFDADB5"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66</w:t>
            </w:r>
          </w:p>
        </w:tc>
        <w:tc>
          <w:tcPr>
            <w:tcW w:w="5002" w:type="dxa"/>
            <w:tcBorders>
              <w:top w:val="nil"/>
              <w:left w:val="nil"/>
              <w:bottom w:val="single" w:sz="4" w:space="0" w:color="000000"/>
              <w:right w:val="single" w:sz="4" w:space="0" w:color="000000"/>
            </w:tcBorders>
            <w:shd w:val="clear" w:color="auto" w:fill="auto"/>
            <w:noWrap/>
            <w:vAlign w:val="bottom"/>
          </w:tcPr>
          <w:p w14:paraId="47FDD5F7" w14:textId="77777777" w:rsidR="004B175B" w:rsidRPr="004B175B" w:rsidRDefault="004B175B" w:rsidP="004B175B">
            <w:pPr>
              <w:rPr>
                <w:rFonts w:ascii="Georgia" w:hAnsi="Georgia" w:cs="Arial"/>
                <w:sz w:val="20"/>
                <w:szCs w:val="20"/>
              </w:rPr>
            </w:pPr>
            <w:r w:rsidRPr="004B175B">
              <w:rPr>
                <w:rFonts w:ascii="Georgia" w:hAnsi="Georgia" w:cs="Arial"/>
                <w:sz w:val="20"/>
                <w:szCs w:val="20"/>
              </w:rPr>
              <w:t>Paracetamol czopki 250mg x 10</w:t>
            </w:r>
          </w:p>
        </w:tc>
        <w:tc>
          <w:tcPr>
            <w:tcW w:w="1842" w:type="dxa"/>
            <w:tcBorders>
              <w:top w:val="nil"/>
              <w:left w:val="nil"/>
              <w:bottom w:val="single" w:sz="4" w:space="0" w:color="000000"/>
              <w:right w:val="single" w:sz="4" w:space="0" w:color="000000"/>
            </w:tcBorders>
            <w:shd w:val="clear" w:color="auto" w:fill="auto"/>
            <w:noWrap/>
            <w:vAlign w:val="bottom"/>
          </w:tcPr>
          <w:p w14:paraId="70063D11"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A61BB4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25</w:t>
            </w:r>
          </w:p>
        </w:tc>
      </w:tr>
      <w:tr w:rsidR="004B175B" w:rsidRPr="00983D62" w14:paraId="565560BB" w14:textId="77777777" w:rsidTr="00987C42">
        <w:trPr>
          <w:trHeight w:val="286"/>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F940024"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lastRenderedPageBreak/>
              <w:t>67</w:t>
            </w:r>
          </w:p>
        </w:tc>
        <w:tc>
          <w:tcPr>
            <w:tcW w:w="5002" w:type="dxa"/>
            <w:tcBorders>
              <w:top w:val="nil"/>
              <w:left w:val="nil"/>
              <w:bottom w:val="single" w:sz="4" w:space="0" w:color="000000"/>
              <w:right w:val="single" w:sz="4" w:space="0" w:color="000000"/>
            </w:tcBorders>
            <w:shd w:val="clear" w:color="auto" w:fill="auto"/>
            <w:vAlign w:val="bottom"/>
          </w:tcPr>
          <w:p w14:paraId="3BD6224C" w14:textId="77777777" w:rsidR="004B175B" w:rsidRPr="004B175B" w:rsidRDefault="004B175B" w:rsidP="004B175B">
            <w:pPr>
              <w:rPr>
                <w:rFonts w:ascii="Georgia" w:hAnsi="Georgia" w:cs="Arial"/>
                <w:sz w:val="20"/>
                <w:szCs w:val="20"/>
              </w:rPr>
            </w:pPr>
            <w:r w:rsidRPr="004B175B">
              <w:rPr>
                <w:rFonts w:ascii="Georgia" w:hAnsi="Georgia" w:cs="Arial"/>
                <w:sz w:val="20"/>
                <w:szCs w:val="20"/>
              </w:rPr>
              <w:t>Paracetamol czopki 500mg x 10</w:t>
            </w:r>
          </w:p>
        </w:tc>
        <w:tc>
          <w:tcPr>
            <w:tcW w:w="1842" w:type="dxa"/>
            <w:tcBorders>
              <w:top w:val="nil"/>
              <w:left w:val="nil"/>
              <w:bottom w:val="single" w:sz="4" w:space="0" w:color="000000"/>
              <w:right w:val="single" w:sz="4" w:space="0" w:color="000000"/>
            </w:tcBorders>
            <w:shd w:val="clear" w:color="auto" w:fill="auto"/>
            <w:noWrap/>
            <w:vAlign w:val="bottom"/>
          </w:tcPr>
          <w:p w14:paraId="20EE8073"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8C27026"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15</w:t>
            </w:r>
          </w:p>
        </w:tc>
      </w:tr>
      <w:tr w:rsidR="004B175B" w:rsidRPr="00983D62" w14:paraId="5C37460E" w14:textId="77777777" w:rsidTr="00987C42">
        <w:trPr>
          <w:trHeight w:val="26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46CDAC0"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68</w:t>
            </w:r>
          </w:p>
        </w:tc>
        <w:tc>
          <w:tcPr>
            <w:tcW w:w="5002" w:type="dxa"/>
            <w:tcBorders>
              <w:top w:val="nil"/>
              <w:left w:val="nil"/>
              <w:bottom w:val="single" w:sz="4" w:space="0" w:color="000000"/>
              <w:right w:val="single" w:sz="4" w:space="0" w:color="000000"/>
            </w:tcBorders>
            <w:shd w:val="clear" w:color="auto" w:fill="auto"/>
            <w:noWrap/>
            <w:vAlign w:val="bottom"/>
          </w:tcPr>
          <w:p w14:paraId="7F10B20A"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Glycerol</w:t>
            </w:r>
            <w:proofErr w:type="spellEnd"/>
            <w:r w:rsidRPr="004B175B">
              <w:rPr>
                <w:rFonts w:ascii="Georgia" w:hAnsi="Georgia" w:cs="Arial"/>
                <w:sz w:val="20"/>
                <w:szCs w:val="20"/>
              </w:rPr>
              <w:t xml:space="preserve"> czopki 1g x 10</w:t>
            </w:r>
          </w:p>
        </w:tc>
        <w:tc>
          <w:tcPr>
            <w:tcW w:w="1842" w:type="dxa"/>
            <w:tcBorders>
              <w:top w:val="nil"/>
              <w:left w:val="nil"/>
              <w:bottom w:val="single" w:sz="4" w:space="0" w:color="000000"/>
              <w:right w:val="single" w:sz="4" w:space="0" w:color="000000"/>
            </w:tcBorders>
            <w:shd w:val="clear" w:color="auto" w:fill="auto"/>
            <w:noWrap/>
            <w:vAlign w:val="bottom"/>
          </w:tcPr>
          <w:p w14:paraId="3E8B35F9"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DA27389"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20</w:t>
            </w:r>
          </w:p>
        </w:tc>
      </w:tr>
      <w:tr w:rsidR="004B175B" w:rsidRPr="00983D62" w14:paraId="1943D3A9" w14:textId="77777777" w:rsidTr="00987C42">
        <w:trPr>
          <w:trHeight w:val="294"/>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F876785"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69</w:t>
            </w:r>
          </w:p>
        </w:tc>
        <w:tc>
          <w:tcPr>
            <w:tcW w:w="5002" w:type="dxa"/>
            <w:tcBorders>
              <w:top w:val="nil"/>
              <w:left w:val="nil"/>
              <w:bottom w:val="single" w:sz="4" w:space="0" w:color="000000"/>
              <w:right w:val="single" w:sz="4" w:space="0" w:color="000000"/>
            </w:tcBorders>
            <w:shd w:val="clear" w:color="auto" w:fill="auto"/>
            <w:noWrap/>
            <w:vAlign w:val="bottom"/>
          </w:tcPr>
          <w:p w14:paraId="189B2A64"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Glycerol</w:t>
            </w:r>
            <w:proofErr w:type="spellEnd"/>
            <w:r w:rsidRPr="004B175B">
              <w:rPr>
                <w:rFonts w:ascii="Georgia" w:hAnsi="Georgia" w:cs="Arial"/>
                <w:sz w:val="20"/>
                <w:szCs w:val="20"/>
              </w:rPr>
              <w:t xml:space="preserve"> czopki 2g x 10</w:t>
            </w:r>
          </w:p>
        </w:tc>
        <w:tc>
          <w:tcPr>
            <w:tcW w:w="1842" w:type="dxa"/>
            <w:tcBorders>
              <w:top w:val="nil"/>
              <w:left w:val="nil"/>
              <w:bottom w:val="single" w:sz="4" w:space="0" w:color="000000"/>
              <w:right w:val="single" w:sz="4" w:space="0" w:color="000000"/>
            </w:tcBorders>
            <w:shd w:val="clear" w:color="auto" w:fill="auto"/>
            <w:noWrap/>
            <w:vAlign w:val="bottom"/>
          </w:tcPr>
          <w:p w14:paraId="13B60656"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91DDA12"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40</w:t>
            </w:r>
          </w:p>
        </w:tc>
      </w:tr>
      <w:tr w:rsidR="004B175B" w:rsidRPr="00983D62" w14:paraId="5942AA3C"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A1BBC2E"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70</w:t>
            </w:r>
          </w:p>
        </w:tc>
        <w:tc>
          <w:tcPr>
            <w:tcW w:w="5002" w:type="dxa"/>
            <w:tcBorders>
              <w:top w:val="nil"/>
              <w:left w:val="nil"/>
              <w:bottom w:val="single" w:sz="4" w:space="0" w:color="000000"/>
              <w:right w:val="single" w:sz="4" w:space="0" w:color="000000"/>
            </w:tcBorders>
            <w:shd w:val="clear" w:color="auto" w:fill="auto"/>
            <w:noWrap/>
            <w:vAlign w:val="bottom"/>
          </w:tcPr>
          <w:p w14:paraId="750F1CFB"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Thiethylperazine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maleate</w:t>
            </w:r>
            <w:proofErr w:type="spellEnd"/>
            <w:r w:rsidRPr="004B175B">
              <w:rPr>
                <w:rFonts w:ascii="Georgia" w:hAnsi="Georgia" w:cs="Arial"/>
                <w:sz w:val="20"/>
                <w:szCs w:val="20"/>
              </w:rPr>
              <w:br/>
              <w:t>czopki 6,5mg x 6</w:t>
            </w:r>
          </w:p>
        </w:tc>
        <w:tc>
          <w:tcPr>
            <w:tcW w:w="1842" w:type="dxa"/>
            <w:tcBorders>
              <w:top w:val="nil"/>
              <w:left w:val="nil"/>
              <w:bottom w:val="single" w:sz="4" w:space="0" w:color="000000"/>
              <w:right w:val="single" w:sz="4" w:space="0" w:color="000000"/>
            </w:tcBorders>
            <w:shd w:val="clear" w:color="auto" w:fill="auto"/>
            <w:noWrap/>
            <w:vAlign w:val="bottom"/>
          </w:tcPr>
          <w:p w14:paraId="5FD7B514"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14AAFA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40</w:t>
            </w:r>
          </w:p>
        </w:tc>
      </w:tr>
      <w:tr w:rsidR="004B175B" w:rsidRPr="00983D62" w14:paraId="4E7FB3E2" w14:textId="77777777" w:rsidTr="004B175B">
        <w:trPr>
          <w:trHeight w:val="21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D899BBB"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71</w:t>
            </w:r>
          </w:p>
        </w:tc>
        <w:tc>
          <w:tcPr>
            <w:tcW w:w="5002" w:type="dxa"/>
            <w:tcBorders>
              <w:top w:val="nil"/>
              <w:left w:val="nil"/>
              <w:bottom w:val="single" w:sz="4" w:space="0" w:color="000000"/>
              <w:right w:val="single" w:sz="4" w:space="0" w:color="000000"/>
            </w:tcBorders>
            <w:shd w:val="clear" w:color="auto" w:fill="auto"/>
            <w:vAlign w:val="bottom"/>
          </w:tcPr>
          <w:p w14:paraId="53285044"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Bisacodyl</w:t>
            </w:r>
            <w:proofErr w:type="spellEnd"/>
            <w:r w:rsidRPr="004B175B">
              <w:rPr>
                <w:rFonts w:ascii="Georgia" w:hAnsi="Georgia" w:cs="Arial"/>
                <w:sz w:val="20"/>
                <w:szCs w:val="20"/>
              </w:rPr>
              <w:t xml:space="preserve"> czopki x 5 szt.</w:t>
            </w:r>
          </w:p>
        </w:tc>
        <w:tc>
          <w:tcPr>
            <w:tcW w:w="1842" w:type="dxa"/>
            <w:tcBorders>
              <w:top w:val="nil"/>
              <w:left w:val="nil"/>
              <w:bottom w:val="single" w:sz="4" w:space="0" w:color="000000"/>
              <w:right w:val="single" w:sz="4" w:space="0" w:color="000000"/>
            </w:tcBorders>
            <w:shd w:val="clear" w:color="auto" w:fill="auto"/>
            <w:noWrap/>
            <w:vAlign w:val="bottom"/>
          </w:tcPr>
          <w:p w14:paraId="4C9C19F1"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B9C1935"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400</w:t>
            </w:r>
          </w:p>
        </w:tc>
      </w:tr>
      <w:tr w:rsidR="004B175B" w:rsidRPr="00983D62" w14:paraId="7EF1D87F" w14:textId="77777777" w:rsidTr="004B175B">
        <w:trPr>
          <w:trHeight w:val="21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424D6B2"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72</w:t>
            </w:r>
          </w:p>
        </w:tc>
        <w:tc>
          <w:tcPr>
            <w:tcW w:w="5002" w:type="dxa"/>
            <w:tcBorders>
              <w:top w:val="nil"/>
              <w:left w:val="nil"/>
              <w:bottom w:val="single" w:sz="4" w:space="0" w:color="000000"/>
              <w:right w:val="single" w:sz="4" w:space="0" w:color="000000"/>
            </w:tcBorders>
            <w:shd w:val="clear" w:color="auto" w:fill="auto"/>
            <w:vAlign w:val="bottom"/>
          </w:tcPr>
          <w:p w14:paraId="644D2C39"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Phenylbutazone</w:t>
            </w:r>
            <w:proofErr w:type="spellEnd"/>
            <w:r w:rsidRPr="004B175B">
              <w:rPr>
                <w:rFonts w:ascii="Georgia" w:hAnsi="Georgia" w:cs="Arial"/>
                <w:sz w:val="20"/>
                <w:szCs w:val="20"/>
              </w:rPr>
              <w:t xml:space="preserve"> czopki 0,25 x 5 szt.</w:t>
            </w:r>
          </w:p>
        </w:tc>
        <w:tc>
          <w:tcPr>
            <w:tcW w:w="1842" w:type="dxa"/>
            <w:tcBorders>
              <w:top w:val="nil"/>
              <w:left w:val="nil"/>
              <w:bottom w:val="single" w:sz="4" w:space="0" w:color="000000"/>
              <w:right w:val="single" w:sz="4" w:space="0" w:color="000000"/>
            </w:tcBorders>
            <w:shd w:val="clear" w:color="auto" w:fill="auto"/>
            <w:noWrap/>
            <w:vAlign w:val="bottom"/>
          </w:tcPr>
          <w:p w14:paraId="7FA6846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2338E96"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20</w:t>
            </w:r>
          </w:p>
        </w:tc>
      </w:tr>
      <w:tr w:rsidR="004B175B" w:rsidRPr="00983D62" w14:paraId="171C1DF7" w14:textId="77777777" w:rsidTr="004B175B">
        <w:trPr>
          <w:trHeight w:val="17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F0B6F55"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73</w:t>
            </w:r>
          </w:p>
        </w:tc>
        <w:tc>
          <w:tcPr>
            <w:tcW w:w="5002" w:type="dxa"/>
            <w:tcBorders>
              <w:top w:val="nil"/>
              <w:left w:val="nil"/>
              <w:bottom w:val="single" w:sz="4" w:space="0" w:color="000000"/>
              <w:right w:val="single" w:sz="4" w:space="0" w:color="000000"/>
            </w:tcBorders>
            <w:shd w:val="clear" w:color="auto" w:fill="auto"/>
            <w:vAlign w:val="bottom"/>
          </w:tcPr>
          <w:p w14:paraId="14BAD8A3"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Clotrimazole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tbl.vag</w:t>
            </w:r>
            <w:proofErr w:type="spellEnd"/>
            <w:r w:rsidRPr="004B175B">
              <w:rPr>
                <w:rFonts w:ascii="Georgia" w:hAnsi="Georgia" w:cs="Arial"/>
                <w:sz w:val="20"/>
                <w:szCs w:val="20"/>
              </w:rPr>
              <w:t>. 0,1 x 6 szt.</w:t>
            </w:r>
          </w:p>
        </w:tc>
        <w:tc>
          <w:tcPr>
            <w:tcW w:w="1842" w:type="dxa"/>
            <w:tcBorders>
              <w:top w:val="nil"/>
              <w:left w:val="nil"/>
              <w:bottom w:val="single" w:sz="4" w:space="0" w:color="000000"/>
              <w:right w:val="single" w:sz="4" w:space="0" w:color="000000"/>
            </w:tcBorders>
            <w:shd w:val="clear" w:color="auto" w:fill="auto"/>
            <w:noWrap/>
            <w:vAlign w:val="bottom"/>
          </w:tcPr>
          <w:p w14:paraId="5F15A700"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CB49745"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50</w:t>
            </w:r>
          </w:p>
        </w:tc>
      </w:tr>
      <w:tr w:rsidR="004B175B" w:rsidRPr="00983D62" w14:paraId="0306573E"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CB655C9"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74</w:t>
            </w:r>
          </w:p>
        </w:tc>
        <w:tc>
          <w:tcPr>
            <w:tcW w:w="5002" w:type="dxa"/>
            <w:tcBorders>
              <w:top w:val="nil"/>
              <w:left w:val="nil"/>
              <w:bottom w:val="single" w:sz="4" w:space="0" w:color="000000"/>
              <w:right w:val="single" w:sz="4" w:space="0" w:color="000000"/>
            </w:tcBorders>
            <w:shd w:val="clear" w:color="auto" w:fill="auto"/>
            <w:vAlign w:val="bottom"/>
          </w:tcPr>
          <w:p w14:paraId="6A05DDAD" w14:textId="77777777" w:rsidR="004B175B" w:rsidRPr="004B175B" w:rsidRDefault="004B175B" w:rsidP="004B175B">
            <w:pPr>
              <w:rPr>
                <w:rFonts w:ascii="Georgia" w:hAnsi="Georgia" w:cs="Arial"/>
                <w:sz w:val="20"/>
                <w:szCs w:val="20"/>
              </w:rPr>
            </w:pPr>
            <w:r w:rsidRPr="004B175B">
              <w:rPr>
                <w:rFonts w:ascii="Georgia" w:hAnsi="Georgia" w:cs="Arial"/>
                <w:sz w:val="20"/>
                <w:szCs w:val="20"/>
              </w:rPr>
              <w:t>Preparat ziołowy złożony w postaci czopków, zaw.</w:t>
            </w:r>
            <w:r w:rsidRPr="004B175B">
              <w:rPr>
                <w:rFonts w:ascii="Georgia" w:hAnsi="Georgia" w:cs="Arial"/>
                <w:sz w:val="20"/>
                <w:szCs w:val="20"/>
              </w:rPr>
              <w:br/>
              <w:t xml:space="preserve">w składzie wyciąg suchy z liści Belladonny i </w:t>
            </w:r>
            <w:r w:rsidRPr="004B175B">
              <w:rPr>
                <w:rFonts w:ascii="Georgia" w:hAnsi="Georgia" w:cs="Arial"/>
                <w:sz w:val="20"/>
                <w:szCs w:val="20"/>
              </w:rPr>
              <w:br/>
              <w:t xml:space="preserve">chlorowodorek papaweryny (15mg+40mg)/1,5g. </w:t>
            </w:r>
            <w:r w:rsidRPr="004B175B">
              <w:rPr>
                <w:rFonts w:ascii="Georgia" w:hAnsi="Georgia" w:cs="Arial"/>
                <w:sz w:val="20"/>
                <w:szCs w:val="20"/>
              </w:rPr>
              <w:br/>
              <w:t>Opakowanie 10 sztuk.</w:t>
            </w:r>
          </w:p>
        </w:tc>
        <w:tc>
          <w:tcPr>
            <w:tcW w:w="1842" w:type="dxa"/>
            <w:tcBorders>
              <w:top w:val="nil"/>
              <w:left w:val="nil"/>
              <w:bottom w:val="single" w:sz="4" w:space="0" w:color="000000"/>
              <w:right w:val="single" w:sz="4" w:space="0" w:color="000000"/>
            </w:tcBorders>
            <w:shd w:val="clear" w:color="auto" w:fill="auto"/>
            <w:noWrap/>
            <w:vAlign w:val="bottom"/>
          </w:tcPr>
          <w:p w14:paraId="7E1637F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56F1F08"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350</w:t>
            </w:r>
          </w:p>
        </w:tc>
      </w:tr>
      <w:tr w:rsidR="004B175B" w:rsidRPr="00983D62" w14:paraId="05F92BE9"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54D9721"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75</w:t>
            </w:r>
          </w:p>
        </w:tc>
        <w:tc>
          <w:tcPr>
            <w:tcW w:w="5002" w:type="dxa"/>
            <w:tcBorders>
              <w:top w:val="nil"/>
              <w:left w:val="nil"/>
              <w:bottom w:val="single" w:sz="4" w:space="0" w:color="000000"/>
              <w:right w:val="single" w:sz="4" w:space="0" w:color="000000"/>
            </w:tcBorders>
            <w:shd w:val="clear" w:color="auto" w:fill="auto"/>
            <w:noWrap/>
            <w:vAlign w:val="bottom"/>
          </w:tcPr>
          <w:p w14:paraId="2CAB89E9" w14:textId="77777777" w:rsidR="004B175B" w:rsidRPr="004B175B" w:rsidRDefault="004B175B" w:rsidP="004B175B">
            <w:pPr>
              <w:rPr>
                <w:rFonts w:ascii="Georgia" w:hAnsi="Georgia" w:cs="Arial"/>
                <w:sz w:val="20"/>
                <w:szCs w:val="20"/>
              </w:rPr>
            </w:pPr>
            <w:r w:rsidRPr="004B175B">
              <w:rPr>
                <w:rFonts w:ascii="Georgia" w:hAnsi="Georgia" w:cs="Arial"/>
                <w:sz w:val="20"/>
                <w:szCs w:val="20"/>
              </w:rPr>
              <w:t xml:space="preserve">Preparat </w:t>
            </w:r>
            <w:proofErr w:type="spellStart"/>
            <w:r w:rsidRPr="004B175B">
              <w:rPr>
                <w:rFonts w:ascii="Georgia" w:hAnsi="Georgia" w:cs="Arial"/>
                <w:sz w:val="20"/>
                <w:szCs w:val="20"/>
              </w:rPr>
              <w:t>ziolowy</w:t>
            </w:r>
            <w:proofErr w:type="spellEnd"/>
            <w:r w:rsidRPr="004B175B">
              <w:rPr>
                <w:rFonts w:ascii="Georgia" w:hAnsi="Georgia" w:cs="Arial"/>
                <w:sz w:val="20"/>
                <w:szCs w:val="20"/>
              </w:rPr>
              <w:t xml:space="preserve"> złożony w postaci czopków </w:t>
            </w:r>
            <w:r w:rsidRPr="004B175B">
              <w:rPr>
                <w:rFonts w:ascii="Georgia" w:hAnsi="Georgia" w:cs="Arial"/>
                <w:sz w:val="20"/>
                <w:szCs w:val="20"/>
              </w:rPr>
              <w:br/>
              <w:t xml:space="preserve">p/hemoroidom, </w:t>
            </w:r>
            <w:proofErr w:type="spellStart"/>
            <w:r w:rsidRPr="004B175B">
              <w:rPr>
                <w:rFonts w:ascii="Georgia" w:hAnsi="Georgia" w:cs="Arial"/>
                <w:sz w:val="20"/>
                <w:szCs w:val="20"/>
              </w:rPr>
              <w:t>zaw.w</w:t>
            </w:r>
            <w:proofErr w:type="spellEnd"/>
            <w:r w:rsidRPr="004B175B">
              <w:rPr>
                <w:rFonts w:ascii="Georgia" w:hAnsi="Georgia" w:cs="Arial"/>
                <w:sz w:val="20"/>
                <w:szCs w:val="20"/>
              </w:rPr>
              <w:t xml:space="preserve"> składzie </w:t>
            </w:r>
            <w:proofErr w:type="spellStart"/>
            <w:r w:rsidRPr="004B175B">
              <w:rPr>
                <w:rFonts w:ascii="Georgia" w:hAnsi="Georgia" w:cs="Arial"/>
                <w:sz w:val="20"/>
                <w:szCs w:val="20"/>
              </w:rPr>
              <w:t>m.in..wyciąg</w:t>
            </w:r>
            <w:proofErr w:type="spellEnd"/>
            <w:r w:rsidRPr="004B175B">
              <w:rPr>
                <w:rFonts w:ascii="Georgia" w:hAnsi="Georgia" w:cs="Arial"/>
                <w:sz w:val="20"/>
                <w:szCs w:val="20"/>
              </w:rPr>
              <w:t xml:space="preserve"> gęsty </w:t>
            </w:r>
            <w:r w:rsidRPr="004B175B">
              <w:rPr>
                <w:rFonts w:ascii="Georgia" w:hAnsi="Georgia" w:cs="Arial"/>
                <w:sz w:val="20"/>
                <w:szCs w:val="20"/>
              </w:rPr>
              <w:br/>
              <w:t xml:space="preserve">z ziela rumianku, korzenia pokrzyku, z ziela żarnowca, kory kasztanowca, kłącza pięciornika, </w:t>
            </w:r>
            <w:r w:rsidRPr="004B175B">
              <w:rPr>
                <w:rFonts w:ascii="Georgia" w:hAnsi="Georgia" w:cs="Arial"/>
                <w:sz w:val="20"/>
                <w:szCs w:val="20"/>
              </w:rPr>
              <w:br/>
              <w:t xml:space="preserve">ziela krwawnika, </w:t>
            </w:r>
            <w:proofErr w:type="spellStart"/>
            <w:r w:rsidRPr="004B175B">
              <w:rPr>
                <w:rFonts w:ascii="Georgia" w:hAnsi="Georgia" w:cs="Arial"/>
                <w:sz w:val="20"/>
                <w:szCs w:val="20"/>
              </w:rPr>
              <w:t>benzokainę</w:t>
            </w:r>
            <w:proofErr w:type="spellEnd"/>
            <w:r w:rsidRPr="004B175B">
              <w:rPr>
                <w:rFonts w:ascii="Georgia" w:hAnsi="Georgia" w:cs="Arial"/>
                <w:sz w:val="20"/>
                <w:szCs w:val="20"/>
              </w:rPr>
              <w:t>. Pakowany po 12 sztuk.</w:t>
            </w:r>
          </w:p>
        </w:tc>
        <w:tc>
          <w:tcPr>
            <w:tcW w:w="1842" w:type="dxa"/>
            <w:tcBorders>
              <w:top w:val="nil"/>
              <w:left w:val="nil"/>
              <w:bottom w:val="single" w:sz="4" w:space="0" w:color="000000"/>
              <w:right w:val="single" w:sz="4" w:space="0" w:color="000000"/>
            </w:tcBorders>
            <w:shd w:val="clear" w:color="auto" w:fill="auto"/>
            <w:noWrap/>
            <w:vAlign w:val="bottom"/>
          </w:tcPr>
          <w:p w14:paraId="4BD66D9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C37DBD3"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40</w:t>
            </w:r>
          </w:p>
        </w:tc>
      </w:tr>
      <w:tr w:rsidR="004B175B" w:rsidRPr="00983D62" w14:paraId="54D0488D" w14:textId="77777777" w:rsidTr="00987C42">
        <w:trPr>
          <w:trHeight w:val="266"/>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3163FAB"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76</w:t>
            </w:r>
          </w:p>
        </w:tc>
        <w:tc>
          <w:tcPr>
            <w:tcW w:w="5002" w:type="dxa"/>
            <w:tcBorders>
              <w:top w:val="nil"/>
              <w:left w:val="nil"/>
              <w:bottom w:val="single" w:sz="4" w:space="0" w:color="000000"/>
              <w:right w:val="single" w:sz="4" w:space="0" w:color="000000"/>
            </w:tcBorders>
            <w:shd w:val="clear" w:color="auto" w:fill="auto"/>
            <w:vAlign w:val="bottom"/>
          </w:tcPr>
          <w:p w14:paraId="47955B89"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Timolol</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maleate</w:t>
            </w:r>
            <w:proofErr w:type="spellEnd"/>
            <w:r w:rsidRPr="004B175B">
              <w:rPr>
                <w:rFonts w:ascii="Georgia" w:hAnsi="Georgia" w:cs="Arial"/>
                <w:sz w:val="20"/>
                <w:szCs w:val="20"/>
              </w:rPr>
              <w:t xml:space="preserve"> 0,5% krople</w:t>
            </w:r>
            <w:r w:rsidRPr="004B175B">
              <w:rPr>
                <w:rFonts w:ascii="Georgia" w:hAnsi="Georgia" w:cs="Arial"/>
                <w:sz w:val="20"/>
                <w:szCs w:val="20"/>
              </w:rPr>
              <w:br/>
              <w:t>do oczu 5ml</w:t>
            </w:r>
          </w:p>
        </w:tc>
        <w:tc>
          <w:tcPr>
            <w:tcW w:w="1842" w:type="dxa"/>
            <w:tcBorders>
              <w:top w:val="nil"/>
              <w:left w:val="nil"/>
              <w:bottom w:val="single" w:sz="4" w:space="0" w:color="000000"/>
              <w:right w:val="single" w:sz="4" w:space="0" w:color="000000"/>
            </w:tcBorders>
            <w:shd w:val="clear" w:color="auto" w:fill="auto"/>
            <w:noWrap/>
            <w:vAlign w:val="bottom"/>
          </w:tcPr>
          <w:p w14:paraId="47E57D7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A0C4C19"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20</w:t>
            </w:r>
          </w:p>
        </w:tc>
      </w:tr>
      <w:tr w:rsidR="004B175B" w:rsidRPr="00983D62" w14:paraId="460ABCFA" w14:textId="77777777" w:rsidTr="00987C42">
        <w:trPr>
          <w:trHeight w:val="34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57C3186"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77</w:t>
            </w:r>
          </w:p>
        </w:tc>
        <w:tc>
          <w:tcPr>
            <w:tcW w:w="5002" w:type="dxa"/>
            <w:tcBorders>
              <w:top w:val="nil"/>
              <w:left w:val="nil"/>
              <w:bottom w:val="single" w:sz="4" w:space="0" w:color="000000"/>
              <w:right w:val="single" w:sz="4" w:space="0" w:color="000000"/>
            </w:tcBorders>
            <w:shd w:val="clear" w:color="auto" w:fill="auto"/>
            <w:vAlign w:val="bottom"/>
          </w:tcPr>
          <w:p w14:paraId="1884B587"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Dorzolamide</w:t>
            </w:r>
            <w:proofErr w:type="spellEnd"/>
            <w:r w:rsidRPr="004B175B">
              <w:rPr>
                <w:rFonts w:ascii="Georgia" w:hAnsi="Georgia" w:cs="Arial"/>
                <w:sz w:val="20"/>
                <w:szCs w:val="20"/>
              </w:rPr>
              <w:t xml:space="preserve"> 2% </w:t>
            </w:r>
            <w:proofErr w:type="spellStart"/>
            <w:r w:rsidRPr="004B175B">
              <w:rPr>
                <w:rFonts w:ascii="Georgia" w:hAnsi="Georgia" w:cs="Arial"/>
                <w:sz w:val="20"/>
                <w:szCs w:val="20"/>
              </w:rPr>
              <w:t>kr.do</w:t>
            </w:r>
            <w:proofErr w:type="spellEnd"/>
            <w:r w:rsidRPr="004B175B">
              <w:rPr>
                <w:rFonts w:ascii="Georgia" w:hAnsi="Georgia" w:cs="Arial"/>
                <w:sz w:val="20"/>
                <w:szCs w:val="20"/>
              </w:rPr>
              <w:t xml:space="preserve"> oczu 5ml</w:t>
            </w:r>
          </w:p>
        </w:tc>
        <w:tc>
          <w:tcPr>
            <w:tcW w:w="1842" w:type="dxa"/>
            <w:tcBorders>
              <w:top w:val="nil"/>
              <w:left w:val="nil"/>
              <w:bottom w:val="single" w:sz="4" w:space="0" w:color="000000"/>
              <w:right w:val="single" w:sz="4" w:space="0" w:color="000000"/>
            </w:tcBorders>
            <w:shd w:val="clear" w:color="auto" w:fill="auto"/>
            <w:noWrap/>
            <w:vAlign w:val="bottom"/>
          </w:tcPr>
          <w:p w14:paraId="3634B956"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FB6E20D"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30</w:t>
            </w:r>
          </w:p>
        </w:tc>
      </w:tr>
      <w:tr w:rsidR="004B175B" w:rsidRPr="00983D62" w14:paraId="06F21B3F" w14:textId="77777777" w:rsidTr="00987C42">
        <w:trPr>
          <w:trHeight w:val="282"/>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5009BC3"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78</w:t>
            </w:r>
          </w:p>
        </w:tc>
        <w:tc>
          <w:tcPr>
            <w:tcW w:w="5002" w:type="dxa"/>
            <w:tcBorders>
              <w:top w:val="nil"/>
              <w:left w:val="nil"/>
              <w:bottom w:val="single" w:sz="4" w:space="0" w:color="000000"/>
              <w:right w:val="single" w:sz="4" w:space="0" w:color="000000"/>
            </w:tcBorders>
            <w:shd w:val="clear" w:color="auto" w:fill="auto"/>
            <w:vAlign w:val="bottom"/>
          </w:tcPr>
          <w:p w14:paraId="2364529F"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Tropicamid</w:t>
            </w:r>
            <w:proofErr w:type="spellEnd"/>
            <w:r w:rsidRPr="004B175B">
              <w:rPr>
                <w:rFonts w:ascii="Georgia" w:hAnsi="Georgia" w:cs="Arial"/>
                <w:sz w:val="20"/>
                <w:szCs w:val="20"/>
              </w:rPr>
              <w:t xml:space="preserve"> 0,5% </w:t>
            </w:r>
            <w:proofErr w:type="spellStart"/>
            <w:r w:rsidRPr="004B175B">
              <w:rPr>
                <w:rFonts w:ascii="Georgia" w:hAnsi="Georgia" w:cs="Arial"/>
                <w:sz w:val="20"/>
                <w:szCs w:val="20"/>
              </w:rPr>
              <w:t>kr.oczne</w:t>
            </w:r>
            <w:proofErr w:type="spellEnd"/>
            <w:r w:rsidRPr="004B175B">
              <w:rPr>
                <w:rFonts w:ascii="Georgia" w:hAnsi="Georgia" w:cs="Arial"/>
                <w:sz w:val="20"/>
                <w:szCs w:val="20"/>
              </w:rPr>
              <w:br/>
              <w:t>w op.2 x 5ml</w:t>
            </w:r>
          </w:p>
        </w:tc>
        <w:tc>
          <w:tcPr>
            <w:tcW w:w="1842" w:type="dxa"/>
            <w:tcBorders>
              <w:top w:val="nil"/>
              <w:left w:val="nil"/>
              <w:bottom w:val="single" w:sz="4" w:space="0" w:color="000000"/>
              <w:right w:val="single" w:sz="4" w:space="0" w:color="000000"/>
            </w:tcBorders>
            <w:shd w:val="clear" w:color="auto" w:fill="auto"/>
            <w:noWrap/>
            <w:vAlign w:val="bottom"/>
          </w:tcPr>
          <w:p w14:paraId="5AC25BE0"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D4B9077"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60</w:t>
            </w:r>
          </w:p>
        </w:tc>
      </w:tr>
      <w:tr w:rsidR="004B175B" w:rsidRPr="00983D62" w14:paraId="4FC56CDC" w14:textId="77777777" w:rsidTr="00987C42">
        <w:trPr>
          <w:trHeight w:val="26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10BF6AA"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79</w:t>
            </w:r>
          </w:p>
        </w:tc>
        <w:tc>
          <w:tcPr>
            <w:tcW w:w="5002" w:type="dxa"/>
            <w:tcBorders>
              <w:top w:val="nil"/>
              <w:left w:val="nil"/>
              <w:bottom w:val="single" w:sz="4" w:space="0" w:color="000000"/>
              <w:right w:val="single" w:sz="4" w:space="0" w:color="000000"/>
            </w:tcBorders>
            <w:shd w:val="clear" w:color="auto" w:fill="auto"/>
            <w:vAlign w:val="bottom"/>
          </w:tcPr>
          <w:p w14:paraId="130282C5"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Tropicamid</w:t>
            </w:r>
            <w:proofErr w:type="spellEnd"/>
            <w:r w:rsidRPr="004B175B">
              <w:rPr>
                <w:rFonts w:ascii="Georgia" w:hAnsi="Georgia" w:cs="Arial"/>
                <w:sz w:val="20"/>
                <w:szCs w:val="20"/>
              </w:rPr>
              <w:t xml:space="preserve"> 1% </w:t>
            </w:r>
            <w:proofErr w:type="spellStart"/>
            <w:r w:rsidRPr="004B175B">
              <w:rPr>
                <w:rFonts w:ascii="Georgia" w:hAnsi="Georgia" w:cs="Arial"/>
                <w:sz w:val="20"/>
                <w:szCs w:val="20"/>
              </w:rPr>
              <w:t>kr.oczne</w:t>
            </w:r>
            <w:proofErr w:type="spellEnd"/>
            <w:r w:rsidRPr="004B175B">
              <w:rPr>
                <w:rFonts w:ascii="Georgia" w:hAnsi="Georgia" w:cs="Arial"/>
                <w:sz w:val="20"/>
                <w:szCs w:val="20"/>
              </w:rPr>
              <w:t xml:space="preserve"> </w:t>
            </w:r>
            <w:r w:rsidRPr="004B175B">
              <w:rPr>
                <w:rFonts w:ascii="Georgia" w:hAnsi="Georgia" w:cs="Arial"/>
                <w:sz w:val="20"/>
                <w:szCs w:val="20"/>
              </w:rPr>
              <w:br/>
              <w:t>w op.2 x 5ml</w:t>
            </w:r>
          </w:p>
        </w:tc>
        <w:tc>
          <w:tcPr>
            <w:tcW w:w="1842" w:type="dxa"/>
            <w:tcBorders>
              <w:top w:val="nil"/>
              <w:left w:val="nil"/>
              <w:bottom w:val="single" w:sz="4" w:space="0" w:color="000000"/>
              <w:right w:val="single" w:sz="4" w:space="0" w:color="000000"/>
            </w:tcBorders>
            <w:shd w:val="clear" w:color="auto" w:fill="auto"/>
            <w:noWrap/>
            <w:vAlign w:val="bottom"/>
          </w:tcPr>
          <w:p w14:paraId="625F7D15"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44E6D58"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100</w:t>
            </w:r>
          </w:p>
        </w:tc>
      </w:tr>
      <w:tr w:rsidR="004B175B" w:rsidRPr="00983D62" w14:paraId="72F98600" w14:textId="77777777" w:rsidTr="00987C42">
        <w:trPr>
          <w:trHeight w:val="26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3EE0DFC"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80</w:t>
            </w:r>
          </w:p>
        </w:tc>
        <w:tc>
          <w:tcPr>
            <w:tcW w:w="5002" w:type="dxa"/>
            <w:tcBorders>
              <w:top w:val="nil"/>
              <w:left w:val="nil"/>
              <w:bottom w:val="single" w:sz="4" w:space="0" w:color="000000"/>
              <w:right w:val="single" w:sz="4" w:space="0" w:color="000000"/>
            </w:tcBorders>
            <w:shd w:val="clear" w:color="auto" w:fill="auto"/>
            <w:vAlign w:val="bottom"/>
          </w:tcPr>
          <w:p w14:paraId="3E9B6320"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Norfloxacin</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kr.do</w:t>
            </w:r>
            <w:proofErr w:type="spellEnd"/>
            <w:r w:rsidRPr="004B175B">
              <w:rPr>
                <w:rFonts w:ascii="Georgia" w:hAnsi="Georgia" w:cs="Arial"/>
                <w:sz w:val="20"/>
                <w:szCs w:val="20"/>
              </w:rPr>
              <w:t xml:space="preserve"> oczu 3mg/ml 5ml</w:t>
            </w:r>
          </w:p>
        </w:tc>
        <w:tc>
          <w:tcPr>
            <w:tcW w:w="1842" w:type="dxa"/>
            <w:tcBorders>
              <w:top w:val="nil"/>
              <w:left w:val="nil"/>
              <w:bottom w:val="single" w:sz="4" w:space="0" w:color="000000"/>
              <w:right w:val="single" w:sz="4" w:space="0" w:color="000000"/>
            </w:tcBorders>
            <w:shd w:val="clear" w:color="auto" w:fill="auto"/>
            <w:noWrap/>
            <w:vAlign w:val="bottom"/>
          </w:tcPr>
          <w:p w14:paraId="6A368FA6"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A31C904"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40</w:t>
            </w:r>
          </w:p>
        </w:tc>
      </w:tr>
      <w:tr w:rsidR="004B175B" w:rsidRPr="00983D62" w14:paraId="15078A86" w14:textId="77777777" w:rsidTr="00987C42">
        <w:trPr>
          <w:trHeight w:val="26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996AF40"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81</w:t>
            </w:r>
          </w:p>
        </w:tc>
        <w:tc>
          <w:tcPr>
            <w:tcW w:w="5002" w:type="dxa"/>
            <w:tcBorders>
              <w:top w:val="nil"/>
              <w:left w:val="nil"/>
              <w:bottom w:val="single" w:sz="4" w:space="0" w:color="000000"/>
              <w:right w:val="single" w:sz="4" w:space="0" w:color="000000"/>
            </w:tcBorders>
            <w:shd w:val="clear" w:color="auto" w:fill="auto"/>
            <w:vAlign w:val="bottom"/>
          </w:tcPr>
          <w:p w14:paraId="54CE10D3"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Bimatoprost</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kr.do</w:t>
            </w:r>
            <w:proofErr w:type="spellEnd"/>
            <w:r w:rsidRPr="004B175B">
              <w:rPr>
                <w:rFonts w:ascii="Georgia" w:hAnsi="Georgia" w:cs="Arial"/>
                <w:sz w:val="20"/>
                <w:szCs w:val="20"/>
              </w:rPr>
              <w:t xml:space="preserve"> oczu 0,3mg/ml 3ml</w:t>
            </w:r>
          </w:p>
        </w:tc>
        <w:tc>
          <w:tcPr>
            <w:tcW w:w="1842" w:type="dxa"/>
            <w:tcBorders>
              <w:top w:val="nil"/>
              <w:left w:val="nil"/>
              <w:bottom w:val="single" w:sz="4" w:space="0" w:color="000000"/>
              <w:right w:val="single" w:sz="4" w:space="0" w:color="000000"/>
            </w:tcBorders>
            <w:shd w:val="clear" w:color="auto" w:fill="auto"/>
            <w:noWrap/>
            <w:vAlign w:val="bottom"/>
          </w:tcPr>
          <w:p w14:paraId="0068620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F860F58"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w:t>
            </w:r>
          </w:p>
        </w:tc>
      </w:tr>
      <w:tr w:rsidR="004B175B" w:rsidRPr="00983D62" w14:paraId="725FDF5D"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D59F997"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82</w:t>
            </w:r>
          </w:p>
        </w:tc>
        <w:tc>
          <w:tcPr>
            <w:tcW w:w="5002" w:type="dxa"/>
            <w:tcBorders>
              <w:top w:val="nil"/>
              <w:left w:val="nil"/>
              <w:bottom w:val="single" w:sz="4" w:space="0" w:color="000000"/>
              <w:right w:val="single" w:sz="4" w:space="0" w:color="000000"/>
            </w:tcBorders>
            <w:shd w:val="clear" w:color="auto" w:fill="auto"/>
            <w:vAlign w:val="bottom"/>
          </w:tcPr>
          <w:p w14:paraId="5FC8F78F"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Brimonidine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tartrate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kr.do</w:t>
            </w:r>
            <w:proofErr w:type="spellEnd"/>
            <w:r w:rsidRPr="004B175B">
              <w:rPr>
                <w:rFonts w:ascii="Georgia" w:hAnsi="Georgia" w:cs="Arial"/>
                <w:sz w:val="20"/>
                <w:szCs w:val="20"/>
              </w:rPr>
              <w:t xml:space="preserve"> oczu 2mg/ml 5ml</w:t>
            </w:r>
          </w:p>
        </w:tc>
        <w:tc>
          <w:tcPr>
            <w:tcW w:w="1842" w:type="dxa"/>
            <w:tcBorders>
              <w:top w:val="nil"/>
              <w:left w:val="nil"/>
              <w:bottom w:val="single" w:sz="4" w:space="0" w:color="000000"/>
              <w:right w:val="single" w:sz="4" w:space="0" w:color="000000"/>
            </w:tcBorders>
            <w:shd w:val="clear" w:color="auto" w:fill="auto"/>
            <w:noWrap/>
            <w:vAlign w:val="bottom"/>
          </w:tcPr>
          <w:p w14:paraId="3BCE23C2"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E3E9826"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30</w:t>
            </w:r>
          </w:p>
        </w:tc>
      </w:tr>
      <w:tr w:rsidR="004B175B" w:rsidRPr="00983D62" w14:paraId="20911BB7"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308F2D6"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83</w:t>
            </w:r>
          </w:p>
        </w:tc>
        <w:tc>
          <w:tcPr>
            <w:tcW w:w="5002" w:type="dxa"/>
            <w:tcBorders>
              <w:top w:val="nil"/>
              <w:left w:val="nil"/>
              <w:bottom w:val="single" w:sz="4" w:space="0" w:color="000000"/>
              <w:right w:val="single" w:sz="4" w:space="0" w:color="000000"/>
            </w:tcBorders>
            <w:shd w:val="clear" w:color="auto" w:fill="auto"/>
            <w:vAlign w:val="bottom"/>
          </w:tcPr>
          <w:p w14:paraId="6958E5EA"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Travoprost</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kr.do</w:t>
            </w:r>
            <w:proofErr w:type="spellEnd"/>
            <w:r w:rsidRPr="004B175B">
              <w:rPr>
                <w:rFonts w:ascii="Georgia" w:hAnsi="Georgia" w:cs="Arial"/>
                <w:sz w:val="20"/>
                <w:szCs w:val="20"/>
              </w:rPr>
              <w:t xml:space="preserve"> oczu 40ug/ml 2,5ml</w:t>
            </w:r>
          </w:p>
        </w:tc>
        <w:tc>
          <w:tcPr>
            <w:tcW w:w="1842" w:type="dxa"/>
            <w:tcBorders>
              <w:top w:val="nil"/>
              <w:left w:val="nil"/>
              <w:bottom w:val="single" w:sz="4" w:space="0" w:color="000000"/>
              <w:right w:val="single" w:sz="4" w:space="0" w:color="000000"/>
            </w:tcBorders>
            <w:shd w:val="clear" w:color="auto" w:fill="auto"/>
            <w:noWrap/>
            <w:vAlign w:val="bottom"/>
          </w:tcPr>
          <w:p w14:paraId="12792A9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D646C07"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w:t>
            </w:r>
          </w:p>
        </w:tc>
      </w:tr>
      <w:tr w:rsidR="004B175B" w:rsidRPr="00983D62" w14:paraId="2E077F0F" w14:textId="77777777" w:rsidTr="00987C42">
        <w:trPr>
          <w:trHeight w:val="12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9E106C8"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84</w:t>
            </w:r>
          </w:p>
        </w:tc>
        <w:tc>
          <w:tcPr>
            <w:tcW w:w="5002" w:type="dxa"/>
            <w:tcBorders>
              <w:top w:val="nil"/>
              <w:left w:val="nil"/>
              <w:bottom w:val="single" w:sz="4" w:space="0" w:color="000000"/>
              <w:right w:val="single" w:sz="4" w:space="0" w:color="000000"/>
            </w:tcBorders>
            <w:shd w:val="clear" w:color="auto" w:fill="auto"/>
            <w:vAlign w:val="bottom"/>
          </w:tcPr>
          <w:p w14:paraId="48CE158D"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Lanatoprost</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kr.do</w:t>
            </w:r>
            <w:proofErr w:type="spellEnd"/>
            <w:r w:rsidRPr="004B175B">
              <w:rPr>
                <w:rFonts w:ascii="Georgia" w:hAnsi="Georgia" w:cs="Arial"/>
                <w:sz w:val="20"/>
                <w:szCs w:val="20"/>
              </w:rPr>
              <w:t xml:space="preserve"> oczu 0,05mg/ml 2,5ml</w:t>
            </w:r>
          </w:p>
        </w:tc>
        <w:tc>
          <w:tcPr>
            <w:tcW w:w="1842" w:type="dxa"/>
            <w:tcBorders>
              <w:top w:val="nil"/>
              <w:left w:val="nil"/>
              <w:bottom w:val="single" w:sz="4" w:space="0" w:color="000000"/>
              <w:right w:val="single" w:sz="4" w:space="0" w:color="000000"/>
            </w:tcBorders>
            <w:shd w:val="clear" w:color="auto" w:fill="auto"/>
            <w:noWrap/>
            <w:vAlign w:val="bottom"/>
          </w:tcPr>
          <w:p w14:paraId="251D9578"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AFBEEDD"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12</w:t>
            </w:r>
          </w:p>
        </w:tc>
      </w:tr>
      <w:tr w:rsidR="004B175B" w:rsidRPr="00983D62" w14:paraId="59C450DA"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0A23624"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85</w:t>
            </w:r>
          </w:p>
        </w:tc>
        <w:tc>
          <w:tcPr>
            <w:tcW w:w="5002" w:type="dxa"/>
            <w:tcBorders>
              <w:top w:val="nil"/>
              <w:left w:val="nil"/>
              <w:bottom w:val="single" w:sz="4" w:space="0" w:color="000000"/>
              <w:right w:val="single" w:sz="4" w:space="0" w:color="000000"/>
            </w:tcBorders>
            <w:shd w:val="clear" w:color="auto" w:fill="auto"/>
            <w:vAlign w:val="bottom"/>
          </w:tcPr>
          <w:p w14:paraId="1A03FF29"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Ipratropium</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bromide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Fenoterol</w:t>
            </w:r>
            <w:proofErr w:type="spellEnd"/>
            <w:r w:rsidRPr="004B175B">
              <w:rPr>
                <w:rFonts w:ascii="Georgia" w:hAnsi="Georgia" w:cs="Arial"/>
                <w:sz w:val="20"/>
                <w:szCs w:val="20"/>
              </w:rPr>
              <w:t xml:space="preserve"> </w:t>
            </w:r>
            <w:r w:rsidRPr="004B175B">
              <w:rPr>
                <w:rFonts w:ascii="Georgia" w:hAnsi="Georgia" w:cs="Arial"/>
                <w:sz w:val="20"/>
                <w:szCs w:val="20"/>
              </w:rPr>
              <w:br/>
              <w:t>h/</w:t>
            </w:r>
            <w:proofErr w:type="spellStart"/>
            <w:r w:rsidRPr="004B175B">
              <w:rPr>
                <w:rFonts w:ascii="Georgia" w:hAnsi="Georgia" w:cs="Arial"/>
                <w:sz w:val="20"/>
                <w:szCs w:val="20"/>
              </w:rPr>
              <w:t>bromide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kr.do</w:t>
            </w:r>
            <w:proofErr w:type="spellEnd"/>
            <w:r w:rsidRPr="004B175B">
              <w:rPr>
                <w:rFonts w:ascii="Georgia" w:hAnsi="Georgia" w:cs="Arial"/>
                <w:sz w:val="20"/>
                <w:szCs w:val="20"/>
              </w:rPr>
              <w:t xml:space="preserve"> inhalacji 20ml</w:t>
            </w:r>
          </w:p>
        </w:tc>
        <w:tc>
          <w:tcPr>
            <w:tcW w:w="1842" w:type="dxa"/>
            <w:tcBorders>
              <w:top w:val="nil"/>
              <w:left w:val="nil"/>
              <w:bottom w:val="single" w:sz="4" w:space="0" w:color="000000"/>
              <w:right w:val="single" w:sz="4" w:space="0" w:color="000000"/>
            </w:tcBorders>
            <w:shd w:val="clear" w:color="auto" w:fill="auto"/>
            <w:noWrap/>
            <w:vAlign w:val="bottom"/>
          </w:tcPr>
          <w:p w14:paraId="266099F1"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2FE886B"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900</w:t>
            </w:r>
          </w:p>
        </w:tc>
      </w:tr>
      <w:tr w:rsidR="004B175B" w:rsidRPr="00983D62" w14:paraId="4D6835D3" w14:textId="77777777" w:rsidTr="00987C42">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B5EAF2F"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86</w:t>
            </w:r>
          </w:p>
        </w:tc>
        <w:tc>
          <w:tcPr>
            <w:tcW w:w="5002" w:type="dxa"/>
            <w:tcBorders>
              <w:top w:val="nil"/>
              <w:left w:val="nil"/>
              <w:bottom w:val="single" w:sz="4" w:space="0" w:color="000000"/>
              <w:right w:val="single" w:sz="4" w:space="0" w:color="000000"/>
            </w:tcBorders>
            <w:shd w:val="clear" w:color="auto" w:fill="auto"/>
            <w:vAlign w:val="bottom"/>
          </w:tcPr>
          <w:p w14:paraId="5A737ECE"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Dimethicone</w:t>
            </w:r>
            <w:proofErr w:type="spellEnd"/>
            <w:r w:rsidRPr="004B175B">
              <w:rPr>
                <w:rFonts w:ascii="Georgia" w:hAnsi="Georgia" w:cs="Arial"/>
                <w:sz w:val="20"/>
                <w:szCs w:val="20"/>
              </w:rPr>
              <w:t xml:space="preserve"> 980mg/1g</w:t>
            </w:r>
            <w:r w:rsidRPr="004B175B">
              <w:rPr>
                <w:rFonts w:ascii="Georgia" w:hAnsi="Georgia" w:cs="Arial"/>
                <w:sz w:val="20"/>
                <w:szCs w:val="20"/>
              </w:rPr>
              <w:br/>
              <w:t>krople  doustne 5g</w:t>
            </w:r>
          </w:p>
        </w:tc>
        <w:tc>
          <w:tcPr>
            <w:tcW w:w="1842" w:type="dxa"/>
            <w:tcBorders>
              <w:top w:val="nil"/>
              <w:left w:val="nil"/>
              <w:bottom w:val="single" w:sz="4" w:space="0" w:color="000000"/>
              <w:right w:val="single" w:sz="4" w:space="0" w:color="000000"/>
            </w:tcBorders>
            <w:shd w:val="clear" w:color="auto" w:fill="auto"/>
            <w:noWrap/>
            <w:vAlign w:val="bottom"/>
          </w:tcPr>
          <w:p w14:paraId="1BD491C9"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4E9838B"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15</w:t>
            </w:r>
          </w:p>
        </w:tc>
      </w:tr>
      <w:tr w:rsidR="004B175B" w:rsidRPr="00983D62" w14:paraId="059333FE" w14:textId="77777777" w:rsidTr="00987C42">
        <w:trPr>
          <w:trHeight w:val="29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1E5C0B0"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87</w:t>
            </w:r>
          </w:p>
        </w:tc>
        <w:tc>
          <w:tcPr>
            <w:tcW w:w="5002" w:type="dxa"/>
            <w:tcBorders>
              <w:top w:val="nil"/>
              <w:left w:val="nil"/>
              <w:bottom w:val="single" w:sz="4" w:space="0" w:color="000000"/>
              <w:right w:val="single" w:sz="4" w:space="0" w:color="000000"/>
            </w:tcBorders>
            <w:shd w:val="clear" w:color="auto" w:fill="auto"/>
            <w:vAlign w:val="bottom"/>
          </w:tcPr>
          <w:p w14:paraId="561DDC07"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Simethicone</w:t>
            </w:r>
            <w:proofErr w:type="spellEnd"/>
            <w:r w:rsidRPr="004B175B">
              <w:rPr>
                <w:rFonts w:ascii="Georgia" w:hAnsi="Georgia" w:cs="Arial"/>
                <w:sz w:val="20"/>
                <w:szCs w:val="20"/>
              </w:rPr>
              <w:t xml:space="preserve"> 40mg/ml, emulsja doustna 30ml</w:t>
            </w:r>
          </w:p>
        </w:tc>
        <w:tc>
          <w:tcPr>
            <w:tcW w:w="1842" w:type="dxa"/>
            <w:tcBorders>
              <w:top w:val="nil"/>
              <w:left w:val="nil"/>
              <w:bottom w:val="single" w:sz="4" w:space="0" w:color="000000"/>
              <w:right w:val="single" w:sz="4" w:space="0" w:color="000000"/>
            </w:tcBorders>
            <w:shd w:val="clear" w:color="auto" w:fill="auto"/>
            <w:noWrap/>
            <w:vAlign w:val="bottom"/>
          </w:tcPr>
          <w:p w14:paraId="528EEC4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00C5E87"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300</w:t>
            </w:r>
          </w:p>
        </w:tc>
      </w:tr>
      <w:tr w:rsidR="004B175B" w:rsidRPr="00983D62" w14:paraId="7709CEBA" w14:textId="77777777" w:rsidTr="00987C42">
        <w:trPr>
          <w:trHeight w:val="274"/>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B3E4DAB"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88</w:t>
            </w:r>
          </w:p>
        </w:tc>
        <w:tc>
          <w:tcPr>
            <w:tcW w:w="5002" w:type="dxa"/>
            <w:tcBorders>
              <w:top w:val="nil"/>
              <w:left w:val="nil"/>
              <w:bottom w:val="single" w:sz="4" w:space="0" w:color="000000"/>
              <w:right w:val="single" w:sz="4" w:space="0" w:color="000000"/>
            </w:tcBorders>
            <w:shd w:val="clear" w:color="auto" w:fill="auto"/>
            <w:vAlign w:val="bottom"/>
          </w:tcPr>
          <w:p w14:paraId="20369461"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Dihydroergotamin</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mesilas</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roztw.doustny</w:t>
            </w:r>
            <w:proofErr w:type="spellEnd"/>
            <w:r w:rsidRPr="004B175B">
              <w:rPr>
                <w:rFonts w:ascii="Georgia" w:hAnsi="Georgia" w:cs="Arial"/>
                <w:sz w:val="20"/>
                <w:szCs w:val="20"/>
              </w:rPr>
              <w:t xml:space="preserve"> 2mg/g but.15g</w:t>
            </w:r>
          </w:p>
        </w:tc>
        <w:tc>
          <w:tcPr>
            <w:tcW w:w="1842" w:type="dxa"/>
            <w:tcBorders>
              <w:top w:val="nil"/>
              <w:left w:val="nil"/>
              <w:bottom w:val="single" w:sz="4" w:space="0" w:color="000000"/>
              <w:right w:val="single" w:sz="4" w:space="0" w:color="000000"/>
            </w:tcBorders>
            <w:shd w:val="clear" w:color="auto" w:fill="auto"/>
            <w:noWrap/>
            <w:vAlign w:val="bottom"/>
          </w:tcPr>
          <w:p w14:paraId="68E71F6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5ADC922"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15</w:t>
            </w:r>
          </w:p>
        </w:tc>
      </w:tr>
      <w:tr w:rsidR="004B175B" w:rsidRPr="00983D62" w14:paraId="2655080A" w14:textId="77777777" w:rsidTr="00987C42">
        <w:trPr>
          <w:trHeight w:val="264"/>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E4CAA4F"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89</w:t>
            </w:r>
          </w:p>
        </w:tc>
        <w:tc>
          <w:tcPr>
            <w:tcW w:w="5002" w:type="dxa"/>
            <w:tcBorders>
              <w:top w:val="nil"/>
              <w:left w:val="nil"/>
              <w:bottom w:val="single" w:sz="4" w:space="0" w:color="000000"/>
              <w:right w:val="single" w:sz="4" w:space="0" w:color="000000"/>
            </w:tcBorders>
            <w:shd w:val="clear" w:color="auto" w:fill="auto"/>
            <w:vAlign w:val="bottom"/>
          </w:tcPr>
          <w:p w14:paraId="6E2E7289"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Bromhexine</w:t>
            </w:r>
            <w:proofErr w:type="spellEnd"/>
            <w:r w:rsidRPr="004B175B">
              <w:rPr>
                <w:rFonts w:ascii="Georgia" w:hAnsi="Georgia" w:cs="Arial"/>
                <w:sz w:val="20"/>
                <w:szCs w:val="20"/>
              </w:rPr>
              <w:t xml:space="preserve"> h/</w:t>
            </w:r>
            <w:proofErr w:type="spellStart"/>
            <w:r w:rsidRPr="004B175B">
              <w:rPr>
                <w:rFonts w:ascii="Georgia" w:hAnsi="Georgia" w:cs="Arial"/>
                <w:sz w:val="20"/>
                <w:szCs w:val="20"/>
              </w:rPr>
              <w:t>chl</w:t>
            </w:r>
            <w:proofErr w:type="spellEnd"/>
            <w:r w:rsidRPr="004B175B">
              <w:rPr>
                <w:rFonts w:ascii="Georgia" w:hAnsi="Georgia" w:cs="Arial"/>
                <w:sz w:val="20"/>
                <w:szCs w:val="20"/>
              </w:rPr>
              <w:t>. 2mg/1ml</w:t>
            </w:r>
            <w:r w:rsidRPr="004B175B">
              <w:rPr>
                <w:rFonts w:ascii="Georgia" w:hAnsi="Georgia" w:cs="Arial"/>
                <w:sz w:val="20"/>
                <w:szCs w:val="20"/>
              </w:rPr>
              <w:br/>
              <w:t>krople doustne 30ml</w:t>
            </w:r>
          </w:p>
        </w:tc>
        <w:tc>
          <w:tcPr>
            <w:tcW w:w="1842" w:type="dxa"/>
            <w:tcBorders>
              <w:top w:val="nil"/>
              <w:left w:val="nil"/>
              <w:bottom w:val="single" w:sz="4" w:space="0" w:color="000000"/>
              <w:right w:val="single" w:sz="4" w:space="0" w:color="000000"/>
            </w:tcBorders>
            <w:shd w:val="clear" w:color="auto" w:fill="auto"/>
            <w:noWrap/>
            <w:vAlign w:val="bottom"/>
          </w:tcPr>
          <w:p w14:paraId="06ECE9C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9D25D60"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10</w:t>
            </w:r>
          </w:p>
        </w:tc>
      </w:tr>
      <w:tr w:rsidR="004B175B" w:rsidRPr="00983D62" w14:paraId="6808BD85" w14:textId="77777777" w:rsidTr="004B175B">
        <w:trPr>
          <w:trHeight w:val="30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7222B25"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90</w:t>
            </w:r>
          </w:p>
        </w:tc>
        <w:tc>
          <w:tcPr>
            <w:tcW w:w="5002" w:type="dxa"/>
            <w:tcBorders>
              <w:top w:val="nil"/>
              <w:left w:val="nil"/>
              <w:bottom w:val="single" w:sz="4" w:space="0" w:color="000000"/>
              <w:right w:val="single" w:sz="4" w:space="0" w:color="000000"/>
            </w:tcBorders>
            <w:shd w:val="clear" w:color="auto" w:fill="auto"/>
            <w:vAlign w:val="bottom"/>
          </w:tcPr>
          <w:p w14:paraId="64DDF72B"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Butamitrate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citrate</w:t>
            </w:r>
            <w:proofErr w:type="spellEnd"/>
            <w:r w:rsidRPr="004B175B">
              <w:rPr>
                <w:rFonts w:ascii="Georgia" w:hAnsi="Georgia" w:cs="Arial"/>
                <w:sz w:val="20"/>
                <w:szCs w:val="20"/>
              </w:rPr>
              <w:t xml:space="preserve"> krople</w:t>
            </w:r>
            <w:r w:rsidRPr="004B175B">
              <w:rPr>
                <w:rFonts w:ascii="Georgia" w:hAnsi="Georgia" w:cs="Arial"/>
                <w:sz w:val="20"/>
                <w:szCs w:val="20"/>
              </w:rPr>
              <w:br/>
              <w:t>doustne 5mg/1ml 20ml</w:t>
            </w:r>
          </w:p>
        </w:tc>
        <w:tc>
          <w:tcPr>
            <w:tcW w:w="1842" w:type="dxa"/>
            <w:tcBorders>
              <w:top w:val="nil"/>
              <w:left w:val="nil"/>
              <w:bottom w:val="single" w:sz="4" w:space="0" w:color="000000"/>
              <w:right w:val="single" w:sz="4" w:space="0" w:color="000000"/>
            </w:tcBorders>
            <w:shd w:val="clear" w:color="auto" w:fill="auto"/>
            <w:noWrap/>
            <w:vAlign w:val="bottom"/>
          </w:tcPr>
          <w:p w14:paraId="32600676"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8E4AE8A"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30</w:t>
            </w:r>
          </w:p>
        </w:tc>
      </w:tr>
      <w:tr w:rsidR="004B175B" w:rsidRPr="00983D62" w14:paraId="3ED4DED4"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25B8BE8"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91</w:t>
            </w:r>
          </w:p>
        </w:tc>
        <w:tc>
          <w:tcPr>
            <w:tcW w:w="5002" w:type="dxa"/>
            <w:tcBorders>
              <w:top w:val="nil"/>
              <w:left w:val="nil"/>
              <w:bottom w:val="single" w:sz="4" w:space="0" w:color="000000"/>
              <w:right w:val="single" w:sz="4" w:space="0" w:color="000000"/>
            </w:tcBorders>
            <w:shd w:val="clear" w:color="auto" w:fill="auto"/>
            <w:vAlign w:val="bottom"/>
          </w:tcPr>
          <w:p w14:paraId="7D130F08"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Cholecalciferol</w:t>
            </w:r>
            <w:proofErr w:type="spellEnd"/>
            <w:r w:rsidRPr="004B175B">
              <w:rPr>
                <w:rFonts w:ascii="Georgia" w:hAnsi="Georgia" w:cs="Arial"/>
                <w:sz w:val="20"/>
                <w:szCs w:val="20"/>
              </w:rPr>
              <w:t xml:space="preserve"> 15000j.m./1ml</w:t>
            </w:r>
            <w:r w:rsidRPr="004B175B">
              <w:rPr>
                <w:rFonts w:ascii="Georgia" w:hAnsi="Georgia" w:cs="Arial"/>
                <w:sz w:val="20"/>
                <w:szCs w:val="20"/>
              </w:rPr>
              <w:br/>
              <w:t>krople 10ml</w:t>
            </w:r>
          </w:p>
        </w:tc>
        <w:tc>
          <w:tcPr>
            <w:tcW w:w="1842" w:type="dxa"/>
            <w:tcBorders>
              <w:top w:val="nil"/>
              <w:left w:val="nil"/>
              <w:bottom w:val="single" w:sz="4" w:space="0" w:color="000000"/>
              <w:right w:val="single" w:sz="4" w:space="0" w:color="000000"/>
            </w:tcBorders>
            <w:shd w:val="clear" w:color="auto" w:fill="auto"/>
            <w:noWrap/>
            <w:vAlign w:val="bottom"/>
          </w:tcPr>
          <w:p w14:paraId="5F34983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FC189EA"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35</w:t>
            </w:r>
          </w:p>
        </w:tc>
      </w:tr>
      <w:tr w:rsidR="004B175B" w:rsidRPr="00983D62" w14:paraId="379BA9FA" w14:textId="77777777" w:rsidTr="00987C42">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7753892"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92</w:t>
            </w:r>
          </w:p>
        </w:tc>
        <w:tc>
          <w:tcPr>
            <w:tcW w:w="5002" w:type="dxa"/>
            <w:tcBorders>
              <w:top w:val="nil"/>
              <w:left w:val="nil"/>
              <w:bottom w:val="single" w:sz="4" w:space="0" w:color="000000"/>
              <w:right w:val="single" w:sz="4" w:space="0" w:color="000000"/>
            </w:tcBorders>
            <w:shd w:val="clear" w:color="auto" w:fill="auto"/>
            <w:vAlign w:val="bottom"/>
          </w:tcPr>
          <w:p w14:paraId="3707EC71"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Cholecalciferol</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kr.doustne</w:t>
            </w:r>
            <w:proofErr w:type="spellEnd"/>
            <w:r w:rsidRPr="004B175B">
              <w:rPr>
                <w:rFonts w:ascii="Georgia" w:hAnsi="Georgia" w:cs="Arial"/>
                <w:sz w:val="20"/>
                <w:szCs w:val="20"/>
              </w:rPr>
              <w:t xml:space="preserve"> dla niemowląt</w:t>
            </w:r>
            <w:r w:rsidRPr="004B175B">
              <w:rPr>
                <w:rFonts w:ascii="Georgia" w:hAnsi="Georgia" w:cs="Arial"/>
                <w:sz w:val="20"/>
                <w:szCs w:val="20"/>
              </w:rPr>
              <w:br/>
              <w:t>i dzieci od pierwszego dnia życia zawierające</w:t>
            </w:r>
            <w:r w:rsidRPr="004B175B">
              <w:rPr>
                <w:rFonts w:ascii="Georgia" w:hAnsi="Georgia" w:cs="Arial"/>
                <w:sz w:val="20"/>
                <w:szCs w:val="20"/>
              </w:rPr>
              <w:br/>
              <w:t xml:space="preserve">w 1kropli 10ug (400j.m.) </w:t>
            </w:r>
            <w:proofErr w:type="spellStart"/>
            <w:r w:rsidRPr="004B175B">
              <w:rPr>
                <w:rFonts w:ascii="Georgia" w:hAnsi="Georgia" w:cs="Arial"/>
                <w:sz w:val="20"/>
                <w:szCs w:val="20"/>
              </w:rPr>
              <w:t>colecalciferolu</w:t>
            </w:r>
            <w:proofErr w:type="spellEnd"/>
            <w:r w:rsidRPr="004B175B">
              <w:rPr>
                <w:rFonts w:ascii="Georgia" w:hAnsi="Georgia" w:cs="Arial"/>
                <w:sz w:val="20"/>
                <w:szCs w:val="20"/>
              </w:rPr>
              <w:br/>
            </w:r>
            <w:proofErr w:type="spellStart"/>
            <w:r w:rsidRPr="004B175B">
              <w:rPr>
                <w:rFonts w:ascii="Georgia" w:hAnsi="Georgia" w:cs="Arial"/>
                <w:sz w:val="20"/>
                <w:szCs w:val="20"/>
              </w:rPr>
              <w:t>but.o</w:t>
            </w:r>
            <w:proofErr w:type="spellEnd"/>
            <w:r w:rsidRPr="004B175B">
              <w:rPr>
                <w:rFonts w:ascii="Georgia" w:hAnsi="Georgia" w:cs="Arial"/>
                <w:sz w:val="20"/>
                <w:szCs w:val="20"/>
              </w:rPr>
              <w:t xml:space="preserve"> poj.10ml, z pompką dozującą (2 naciśnięcia</w:t>
            </w:r>
            <w:r w:rsidRPr="004B175B">
              <w:rPr>
                <w:rFonts w:ascii="Georgia" w:hAnsi="Georgia" w:cs="Arial"/>
                <w:sz w:val="20"/>
                <w:szCs w:val="20"/>
              </w:rPr>
              <w:br/>
              <w:t>dają dawkę 10ug). Suplement diety.</w:t>
            </w:r>
          </w:p>
        </w:tc>
        <w:tc>
          <w:tcPr>
            <w:tcW w:w="1842" w:type="dxa"/>
            <w:tcBorders>
              <w:top w:val="nil"/>
              <w:left w:val="nil"/>
              <w:bottom w:val="single" w:sz="4" w:space="0" w:color="000000"/>
              <w:right w:val="single" w:sz="4" w:space="0" w:color="000000"/>
            </w:tcBorders>
            <w:shd w:val="clear" w:color="auto" w:fill="auto"/>
            <w:noWrap/>
            <w:vAlign w:val="bottom"/>
          </w:tcPr>
          <w:p w14:paraId="460675C1"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0E04AA1"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80</w:t>
            </w:r>
          </w:p>
        </w:tc>
      </w:tr>
      <w:tr w:rsidR="004B175B" w:rsidRPr="00983D62" w14:paraId="4FB8ECAA" w14:textId="77777777" w:rsidTr="004B175B">
        <w:trPr>
          <w:trHeight w:val="36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9D4AB18"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93</w:t>
            </w:r>
          </w:p>
        </w:tc>
        <w:tc>
          <w:tcPr>
            <w:tcW w:w="5002" w:type="dxa"/>
            <w:tcBorders>
              <w:top w:val="nil"/>
              <w:left w:val="nil"/>
              <w:bottom w:val="single" w:sz="4" w:space="0" w:color="000000"/>
              <w:right w:val="single" w:sz="4" w:space="0" w:color="000000"/>
            </w:tcBorders>
            <w:shd w:val="clear" w:color="auto" w:fill="auto"/>
            <w:vAlign w:val="bottom"/>
          </w:tcPr>
          <w:p w14:paraId="1EB4A3C5"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Cholecalciferol</w:t>
            </w:r>
            <w:proofErr w:type="spellEnd"/>
            <w:r w:rsidRPr="004B175B">
              <w:rPr>
                <w:rFonts w:ascii="Georgia" w:hAnsi="Georgia" w:cs="Arial"/>
                <w:sz w:val="20"/>
                <w:szCs w:val="20"/>
              </w:rPr>
              <w:t xml:space="preserve"> kr. Doustne 20000j.m./ml but.10ml</w:t>
            </w:r>
          </w:p>
        </w:tc>
        <w:tc>
          <w:tcPr>
            <w:tcW w:w="1842" w:type="dxa"/>
            <w:tcBorders>
              <w:top w:val="nil"/>
              <w:left w:val="nil"/>
              <w:bottom w:val="single" w:sz="4" w:space="0" w:color="000000"/>
              <w:right w:val="single" w:sz="4" w:space="0" w:color="000000"/>
            </w:tcBorders>
            <w:shd w:val="clear" w:color="auto" w:fill="auto"/>
            <w:noWrap/>
            <w:vAlign w:val="bottom"/>
          </w:tcPr>
          <w:p w14:paraId="12FB6D33"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298EC95"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10</w:t>
            </w:r>
          </w:p>
        </w:tc>
      </w:tr>
      <w:tr w:rsidR="004B175B" w:rsidRPr="00983D62" w14:paraId="2450183B" w14:textId="77777777" w:rsidTr="00987C42">
        <w:trPr>
          <w:trHeight w:val="19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45C1C1D"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94</w:t>
            </w:r>
          </w:p>
        </w:tc>
        <w:tc>
          <w:tcPr>
            <w:tcW w:w="5002" w:type="dxa"/>
            <w:tcBorders>
              <w:top w:val="nil"/>
              <w:left w:val="nil"/>
              <w:bottom w:val="single" w:sz="4" w:space="0" w:color="000000"/>
              <w:right w:val="single" w:sz="4" w:space="0" w:color="000000"/>
            </w:tcBorders>
            <w:shd w:val="clear" w:color="auto" w:fill="auto"/>
            <w:vAlign w:val="bottom"/>
          </w:tcPr>
          <w:p w14:paraId="5CAF3CA8"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Cetirizin</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dihydrochl</w:t>
            </w:r>
            <w:proofErr w:type="spellEnd"/>
            <w:r w:rsidRPr="004B175B">
              <w:rPr>
                <w:rFonts w:ascii="Georgia" w:hAnsi="Georgia" w:cs="Arial"/>
                <w:sz w:val="20"/>
                <w:szCs w:val="20"/>
              </w:rPr>
              <w:t>. 10mg/ml krople doustne but.20ml</w:t>
            </w:r>
          </w:p>
        </w:tc>
        <w:tc>
          <w:tcPr>
            <w:tcW w:w="1842" w:type="dxa"/>
            <w:tcBorders>
              <w:top w:val="nil"/>
              <w:left w:val="nil"/>
              <w:bottom w:val="single" w:sz="4" w:space="0" w:color="000000"/>
              <w:right w:val="single" w:sz="4" w:space="0" w:color="000000"/>
            </w:tcBorders>
            <w:shd w:val="clear" w:color="auto" w:fill="auto"/>
            <w:noWrap/>
            <w:vAlign w:val="bottom"/>
          </w:tcPr>
          <w:p w14:paraId="49B6D4B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60C6374"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10</w:t>
            </w:r>
          </w:p>
        </w:tc>
      </w:tr>
      <w:tr w:rsidR="004B175B" w:rsidRPr="00983D62" w14:paraId="4C0A2DC7"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FBE6707"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95</w:t>
            </w:r>
          </w:p>
        </w:tc>
        <w:tc>
          <w:tcPr>
            <w:tcW w:w="5002" w:type="dxa"/>
            <w:tcBorders>
              <w:top w:val="nil"/>
              <w:left w:val="nil"/>
              <w:bottom w:val="single" w:sz="4" w:space="0" w:color="000000"/>
              <w:right w:val="single" w:sz="4" w:space="0" w:color="000000"/>
            </w:tcBorders>
            <w:shd w:val="clear" w:color="auto" w:fill="auto"/>
            <w:noWrap/>
            <w:vAlign w:val="bottom"/>
          </w:tcPr>
          <w:p w14:paraId="368337FB"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Methylrosanilinium</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chloride</w:t>
            </w:r>
            <w:proofErr w:type="spellEnd"/>
            <w:r w:rsidRPr="004B175B">
              <w:rPr>
                <w:rFonts w:ascii="Georgia" w:hAnsi="Georgia" w:cs="Arial"/>
                <w:sz w:val="20"/>
                <w:szCs w:val="20"/>
              </w:rPr>
              <w:br/>
              <w:t xml:space="preserve">1% roztwór </w:t>
            </w:r>
            <w:proofErr w:type="spellStart"/>
            <w:r w:rsidRPr="004B175B">
              <w:rPr>
                <w:rFonts w:ascii="Georgia" w:hAnsi="Georgia" w:cs="Arial"/>
                <w:sz w:val="20"/>
                <w:szCs w:val="20"/>
              </w:rPr>
              <w:t>spiritusowy</w:t>
            </w:r>
            <w:proofErr w:type="spellEnd"/>
            <w:r w:rsidRPr="004B175B">
              <w:rPr>
                <w:rFonts w:ascii="Georgia" w:hAnsi="Georgia" w:cs="Arial"/>
                <w:sz w:val="20"/>
                <w:szCs w:val="20"/>
              </w:rPr>
              <w:t xml:space="preserve"> 20ml</w:t>
            </w:r>
          </w:p>
        </w:tc>
        <w:tc>
          <w:tcPr>
            <w:tcW w:w="1842" w:type="dxa"/>
            <w:tcBorders>
              <w:top w:val="nil"/>
              <w:left w:val="nil"/>
              <w:bottom w:val="single" w:sz="4" w:space="0" w:color="000000"/>
              <w:right w:val="single" w:sz="4" w:space="0" w:color="000000"/>
            </w:tcBorders>
            <w:shd w:val="clear" w:color="auto" w:fill="auto"/>
            <w:noWrap/>
            <w:vAlign w:val="bottom"/>
          </w:tcPr>
          <w:p w14:paraId="63077A1D"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0E493E3"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10</w:t>
            </w:r>
          </w:p>
        </w:tc>
      </w:tr>
      <w:tr w:rsidR="004B175B" w:rsidRPr="00983D62" w14:paraId="69595597"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D8AFB9E"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96</w:t>
            </w:r>
          </w:p>
        </w:tc>
        <w:tc>
          <w:tcPr>
            <w:tcW w:w="5002" w:type="dxa"/>
            <w:tcBorders>
              <w:top w:val="nil"/>
              <w:left w:val="nil"/>
              <w:bottom w:val="single" w:sz="4" w:space="0" w:color="000000"/>
              <w:right w:val="single" w:sz="4" w:space="0" w:color="000000"/>
            </w:tcBorders>
            <w:shd w:val="clear" w:color="auto" w:fill="auto"/>
            <w:vAlign w:val="bottom"/>
          </w:tcPr>
          <w:p w14:paraId="17E3AB73"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Methylrosanilinium</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chloride</w:t>
            </w:r>
            <w:proofErr w:type="spellEnd"/>
            <w:r w:rsidRPr="004B175B">
              <w:rPr>
                <w:rFonts w:ascii="Georgia" w:hAnsi="Georgia" w:cs="Arial"/>
                <w:sz w:val="20"/>
                <w:szCs w:val="20"/>
              </w:rPr>
              <w:t xml:space="preserve"> </w:t>
            </w:r>
            <w:r w:rsidRPr="004B175B">
              <w:rPr>
                <w:rFonts w:ascii="Georgia" w:hAnsi="Georgia" w:cs="Arial"/>
                <w:sz w:val="20"/>
                <w:szCs w:val="20"/>
              </w:rPr>
              <w:br/>
              <w:t>1% roztwór wodny 20g</w:t>
            </w:r>
          </w:p>
        </w:tc>
        <w:tc>
          <w:tcPr>
            <w:tcW w:w="1842" w:type="dxa"/>
            <w:tcBorders>
              <w:top w:val="nil"/>
              <w:left w:val="nil"/>
              <w:bottom w:val="single" w:sz="4" w:space="0" w:color="000000"/>
              <w:right w:val="single" w:sz="4" w:space="0" w:color="000000"/>
            </w:tcBorders>
            <w:shd w:val="clear" w:color="auto" w:fill="auto"/>
            <w:noWrap/>
            <w:vAlign w:val="bottom"/>
          </w:tcPr>
          <w:p w14:paraId="14352675"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6111B83"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30</w:t>
            </w:r>
          </w:p>
        </w:tc>
      </w:tr>
      <w:tr w:rsidR="004B175B" w:rsidRPr="00983D62" w14:paraId="1FF795E7"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3357C5E"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lastRenderedPageBreak/>
              <w:t>97</w:t>
            </w:r>
          </w:p>
        </w:tc>
        <w:tc>
          <w:tcPr>
            <w:tcW w:w="5002" w:type="dxa"/>
            <w:tcBorders>
              <w:top w:val="nil"/>
              <w:left w:val="nil"/>
              <w:bottom w:val="single" w:sz="4" w:space="0" w:color="000000"/>
              <w:right w:val="single" w:sz="4" w:space="0" w:color="000000"/>
            </w:tcBorders>
            <w:shd w:val="clear" w:color="auto" w:fill="auto"/>
            <w:noWrap/>
            <w:vAlign w:val="bottom"/>
          </w:tcPr>
          <w:p w14:paraId="55F0D4F3"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Ambroxol</w:t>
            </w:r>
            <w:proofErr w:type="spellEnd"/>
            <w:r w:rsidRPr="004B175B">
              <w:rPr>
                <w:rFonts w:ascii="Georgia" w:hAnsi="Georgia" w:cs="Arial"/>
                <w:sz w:val="20"/>
                <w:szCs w:val="20"/>
              </w:rPr>
              <w:t xml:space="preserve"> 15mg / 5ml syrop 150ml</w:t>
            </w:r>
          </w:p>
        </w:tc>
        <w:tc>
          <w:tcPr>
            <w:tcW w:w="1842" w:type="dxa"/>
            <w:tcBorders>
              <w:top w:val="nil"/>
              <w:left w:val="nil"/>
              <w:bottom w:val="single" w:sz="4" w:space="0" w:color="000000"/>
              <w:right w:val="single" w:sz="4" w:space="0" w:color="000000"/>
            </w:tcBorders>
            <w:shd w:val="clear" w:color="auto" w:fill="auto"/>
            <w:noWrap/>
            <w:vAlign w:val="bottom"/>
          </w:tcPr>
          <w:p w14:paraId="13264DF7"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F89AE7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30</w:t>
            </w:r>
          </w:p>
        </w:tc>
      </w:tr>
      <w:tr w:rsidR="004B175B" w:rsidRPr="00983D62" w14:paraId="666273C2"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83E8400"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98</w:t>
            </w:r>
          </w:p>
        </w:tc>
        <w:tc>
          <w:tcPr>
            <w:tcW w:w="5002" w:type="dxa"/>
            <w:tcBorders>
              <w:top w:val="nil"/>
              <w:left w:val="nil"/>
              <w:bottom w:val="single" w:sz="4" w:space="0" w:color="000000"/>
              <w:right w:val="single" w:sz="4" w:space="0" w:color="000000"/>
            </w:tcBorders>
            <w:shd w:val="clear" w:color="auto" w:fill="auto"/>
            <w:vAlign w:val="bottom"/>
          </w:tcPr>
          <w:p w14:paraId="115ADFFA"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Calcium</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glubionas</w:t>
            </w:r>
            <w:proofErr w:type="spellEnd"/>
            <w:r w:rsidRPr="004B175B">
              <w:rPr>
                <w:rFonts w:ascii="Georgia" w:hAnsi="Georgia" w:cs="Arial"/>
                <w:sz w:val="20"/>
                <w:szCs w:val="20"/>
              </w:rPr>
              <w:t xml:space="preserve"> + </w:t>
            </w:r>
            <w:proofErr w:type="spellStart"/>
            <w:r w:rsidRPr="004B175B">
              <w:rPr>
                <w:rFonts w:ascii="Georgia" w:hAnsi="Georgia" w:cs="Arial"/>
                <w:sz w:val="20"/>
                <w:szCs w:val="20"/>
              </w:rPr>
              <w:t>Calcium</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lactobionas</w:t>
            </w:r>
            <w:proofErr w:type="spellEnd"/>
            <w:r w:rsidRPr="004B175B">
              <w:rPr>
                <w:rFonts w:ascii="Georgia" w:hAnsi="Georgia" w:cs="Arial"/>
                <w:sz w:val="20"/>
                <w:szCs w:val="20"/>
              </w:rPr>
              <w:t xml:space="preserve"> syr.150ml</w:t>
            </w:r>
            <w:r w:rsidRPr="004B175B">
              <w:rPr>
                <w:rFonts w:ascii="Georgia" w:hAnsi="Georgia" w:cs="Arial"/>
                <w:sz w:val="20"/>
                <w:szCs w:val="20"/>
              </w:rPr>
              <w:br/>
              <w:t>Zaw.min.114mg Ca2+ w 5ml</w:t>
            </w:r>
          </w:p>
        </w:tc>
        <w:tc>
          <w:tcPr>
            <w:tcW w:w="1842" w:type="dxa"/>
            <w:tcBorders>
              <w:top w:val="nil"/>
              <w:left w:val="nil"/>
              <w:bottom w:val="single" w:sz="4" w:space="0" w:color="000000"/>
              <w:right w:val="single" w:sz="4" w:space="0" w:color="000000"/>
            </w:tcBorders>
            <w:shd w:val="clear" w:color="auto" w:fill="auto"/>
            <w:noWrap/>
            <w:vAlign w:val="bottom"/>
          </w:tcPr>
          <w:p w14:paraId="664F238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513DF19"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6</w:t>
            </w:r>
          </w:p>
        </w:tc>
      </w:tr>
      <w:tr w:rsidR="004B175B" w:rsidRPr="00983D62" w14:paraId="617388A3" w14:textId="77777777" w:rsidTr="004B175B">
        <w:trPr>
          <w:trHeight w:val="20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9FFC3B9"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99</w:t>
            </w:r>
          </w:p>
        </w:tc>
        <w:tc>
          <w:tcPr>
            <w:tcW w:w="5002" w:type="dxa"/>
            <w:tcBorders>
              <w:top w:val="nil"/>
              <w:left w:val="nil"/>
              <w:bottom w:val="single" w:sz="4" w:space="0" w:color="000000"/>
              <w:right w:val="single" w:sz="4" w:space="0" w:color="000000"/>
            </w:tcBorders>
            <w:shd w:val="clear" w:color="auto" w:fill="auto"/>
            <w:vAlign w:val="bottom"/>
          </w:tcPr>
          <w:p w14:paraId="14047FC7"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Levocetirizine</w:t>
            </w:r>
            <w:proofErr w:type="spellEnd"/>
            <w:r w:rsidRPr="004B175B">
              <w:rPr>
                <w:rFonts w:ascii="Georgia" w:hAnsi="Georgia" w:cs="Arial"/>
                <w:sz w:val="20"/>
                <w:szCs w:val="20"/>
              </w:rPr>
              <w:t xml:space="preserve"> płyn 0,5mg/1ml </w:t>
            </w:r>
            <w:proofErr w:type="spellStart"/>
            <w:r w:rsidRPr="004B175B">
              <w:rPr>
                <w:rFonts w:ascii="Georgia" w:hAnsi="Georgia" w:cs="Arial"/>
                <w:sz w:val="20"/>
                <w:szCs w:val="20"/>
              </w:rPr>
              <w:t>op.po</w:t>
            </w:r>
            <w:proofErr w:type="spellEnd"/>
            <w:r w:rsidRPr="004B175B">
              <w:rPr>
                <w:rFonts w:ascii="Georgia" w:hAnsi="Georgia" w:cs="Arial"/>
                <w:sz w:val="20"/>
                <w:szCs w:val="20"/>
              </w:rPr>
              <w:t xml:space="preserve"> 200ml</w:t>
            </w:r>
          </w:p>
        </w:tc>
        <w:tc>
          <w:tcPr>
            <w:tcW w:w="1842" w:type="dxa"/>
            <w:tcBorders>
              <w:top w:val="nil"/>
              <w:left w:val="nil"/>
              <w:bottom w:val="single" w:sz="4" w:space="0" w:color="000000"/>
              <w:right w:val="single" w:sz="4" w:space="0" w:color="000000"/>
            </w:tcBorders>
            <w:shd w:val="clear" w:color="auto" w:fill="auto"/>
            <w:noWrap/>
            <w:vAlign w:val="bottom"/>
          </w:tcPr>
          <w:p w14:paraId="0BA6BA88"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64EA097"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15</w:t>
            </w:r>
          </w:p>
        </w:tc>
      </w:tr>
      <w:tr w:rsidR="004B175B" w:rsidRPr="00983D62" w14:paraId="29B3E758" w14:textId="77777777" w:rsidTr="00987C42">
        <w:trPr>
          <w:trHeight w:val="32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84DAF81"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100</w:t>
            </w:r>
          </w:p>
        </w:tc>
        <w:tc>
          <w:tcPr>
            <w:tcW w:w="5002" w:type="dxa"/>
            <w:tcBorders>
              <w:top w:val="nil"/>
              <w:left w:val="nil"/>
              <w:bottom w:val="single" w:sz="4" w:space="0" w:color="000000"/>
              <w:right w:val="single" w:sz="4" w:space="0" w:color="000000"/>
            </w:tcBorders>
            <w:shd w:val="clear" w:color="auto" w:fill="auto"/>
            <w:vAlign w:val="bottom"/>
          </w:tcPr>
          <w:p w14:paraId="4752BCFB"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Clemastine</w:t>
            </w:r>
            <w:proofErr w:type="spellEnd"/>
            <w:r w:rsidRPr="004B175B">
              <w:rPr>
                <w:rFonts w:ascii="Georgia" w:hAnsi="Georgia" w:cs="Arial"/>
                <w:sz w:val="20"/>
                <w:szCs w:val="20"/>
              </w:rPr>
              <w:t xml:space="preserve"> 1mg/10ml syr.100ml</w:t>
            </w:r>
          </w:p>
        </w:tc>
        <w:tc>
          <w:tcPr>
            <w:tcW w:w="1842" w:type="dxa"/>
            <w:tcBorders>
              <w:top w:val="nil"/>
              <w:left w:val="nil"/>
              <w:bottom w:val="single" w:sz="4" w:space="0" w:color="000000"/>
              <w:right w:val="single" w:sz="4" w:space="0" w:color="000000"/>
            </w:tcBorders>
            <w:shd w:val="clear" w:color="auto" w:fill="auto"/>
            <w:noWrap/>
            <w:vAlign w:val="bottom"/>
          </w:tcPr>
          <w:p w14:paraId="4C28D036"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4C87817"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30</w:t>
            </w:r>
          </w:p>
        </w:tc>
      </w:tr>
      <w:tr w:rsidR="004B175B" w:rsidRPr="00983D62" w14:paraId="2F845342"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5BEDE67"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101</w:t>
            </w:r>
          </w:p>
        </w:tc>
        <w:tc>
          <w:tcPr>
            <w:tcW w:w="5002" w:type="dxa"/>
            <w:tcBorders>
              <w:top w:val="nil"/>
              <w:left w:val="nil"/>
              <w:bottom w:val="single" w:sz="4" w:space="0" w:color="000000"/>
              <w:right w:val="single" w:sz="4" w:space="0" w:color="000000"/>
            </w:tcBorders>
            <w:shd w:val="clear" w:color="auto" w:fill="auto"/>
            <w:noWrap/>
            <w:vAlign w:val="bottom"/>
          </w:tcPr>
          <w:p w14:paraId="3667018A"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Bromhexine</w:t>
            </w:r>
            <w:proofErr w:type="spellEnd"/>
            <w:r w:rsidRPr="004B175B">
              <w:rPr>
                <w:rFonts w:ascii="Georgia" w:hAnsi="Georgia" w:cs="Arial"/>
                <w:sz w:val="20"/>
                <w:szCs w:val="20"/>
              </w:rPr>
              <w:t xml:space="preserve"> h/</w:t>
            </w:r>
            <w:proofErr w:type="spellStart"/>
            <w:r w:rsidRPr="004B175B">
              <w:rPr>
                <w:rFonts w:ascii="Georgia" w:hAnsi="Georgia" w:cs="Arial"/>
                <w:sz w:val="20"/>
                <w:szCs w:val="20"/>
              </w:rPr>
              <w:t>chl</w:t>
            </w:r>
            <w:proofErr w:type="spellEnd"/>
            <w:r w:rsidRPr="004B175B">
              <w:rPr>
                <w:rFonts w:ascii="Georgia" w:hAnsi="Georgia" w:cs="Arial"/>
                <w:sz w:val="20"/>
                <w:szCs w:val="20"/>
              </w:rPr>
              <w:t>. 4mg/5ml</w:t>
            </w:r>
            <w:r w:rsidRPr="004B175B">
              <w:rPr>
                <w:rFonts w:ascii="Georgia" w:hAnsi="Georgia" w:cs="Arial"/>
                <w:sz w:val="20"/>
                <w:szCs w:val="20"/>
              </w:rPr>
              <w:br/>
              <w:t>syrop 200ml smak miętowy</w:t>
            </w:r>
          </w:p>
        </w:tc>
        <w:tc>
          <w:tcPr>
            <w:tcW w:w="1842" w:type="dxa"/>
            <w:tcBorders>
              <w:top w:val="nil"/>
              <w:left w:val="nil"/>
              <w:bottom w:val="single" w:sz="4" w:space="0" w:color="000000"/>
              <w:right w:val="single" w:sz="4" w:space="0" w:color="000000"/>
            </w:tcBorders>
            <w:shd w:val="clear" w:color="auto" w:fill="auto"/>
            <w:noWrap/>
            <w:vAlign w:val="bottom"/>
          </w:tcPr>
          <w:p w14:paraId="28B2E92B"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2A7EEE2"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60</w:t>
            </w:r>
          </w:p>
        </w:tc>
      </w:tr>
      <w:tr w:rsidR="004B175B" w:rsidRPr="00983D62" w14:paraId="3846F031" w14:textId="77777777" w:rsidTr="00987C42">
        <w:trPr>
          <w:trHeight w:val="26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27AC7E6"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102</w:t>
            </w:r>
          </w:p>
        </w:tc>
        <w:tc>
          <w:tcPr>
            <w:tcW w:w="5002" w:type="dxa"/>
            <w:tcBorders>
              <w:top w:val="nil"/>
              <w:left w:val="nil"/>
              <w:bottom w:val="single" w:sz="4" w:space="0" w:color="000000"/>
              <w:right w:val="single" w:sz="4" w:space="0" w:color="000000"/>
            </w:tcBorders>
            <w:shd w:val="clear" w:color="auto" w:fill="auto"/>
            <w:vAlign w:val="bottom"/>
          </w:tcPr>
          <w:p w14:paraId="3B536985"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Bromhexine</w:t>
            </w:r>
            <w:proofErr w:type="spellEnd"/>
            <w:r w:rsidRPr="004B175B">
              <w:rPr>
                <w:rFonts w:ascii="Georgia" w:hAnsi="Georgia" w:cs="Arial"/>
                <w:sz w:val="20"/>
                <w:szCs w:val="20"/>
              </w:rPr>
              <w:t xml:space="preserve"> h/</w:t>
            </w:r>
            <w:proofErr w:type="spellStart"/>
            <w:r w:rsidRPr="004B175B">
              <w:rPr>
                <w:rFonts w:ascii="Georgia" w:hAnsi="Georgia" w:cs="Arial"/>
                <w:sz w:val="20"/>
                <w:szCs w:val="20"/>
              </w:rPr>
              <w:t>chl</w:t>
            </w:r>
            <w:proofErr w:type="spellEnd"/>
            <w:r w:rsidRPr="004B175B">
              <w:rPr>
                <w:rFonts w:ascii="Georgia" w:hAnsi="Georgia" w:cs="Arial"/>
                <w:sz w:val="20"/>
                <w:szCs w:val="20"/>
              </w:rPr>
              <w:t>. 4mg/5ml</w:t>
            </w:r>
            <w:r w:rsidRPr="004B175B">
              <w:rPr>
                <w:rFonts w:ascii="Georgia" w:hAnsi="Georgia" w:cs="Arial"/>
                <w:sz w:val="20"/>
                <w:szCs w:val="20"/>
              </w:rPr>
              <w:br/>
              <w:t>syrop 200ml smak malinowy</w:t>
            </w:r>
          </w:p>
        </w:tc>
        <w:tc>
          <w:tcPr>
            <w:tcW w:w="1842" w:type="dxa"/>
            <w:tcBorders>
              <w:top w:val="nil"/>
              <w:left w:val="nil"/>
              <w:bottom w:val="single" w:sz="4" w:space="0" w:color="000000"/>
              <w:right w:val="single" w:sz="4" w:space="0" w:color="000000"/>
            </w:tcBorders>
            <w:shd w:val="clear" w:color="auto" w:fill="auto"/>
            <w:noWrap/>
            <w:vAlign w:val="bottom"/>
          </w:tcPr>
          <w:p w14:paraId="0A03D82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089246B"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20</w:t>
            </w:r>
          </w:p>
        </w:tc>
      </w:tr>
      <w:tr w:rsidR="004B175B" w:rsidRPr="00983D62" w14:paraId="5F2F46A3" w14:textId="77777777" w:rsidTr="00987C42">
        <w:trPr>
          <w:trHeight w:val="2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479610B"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103</w:t>
            </w:r>
          </w:p>
        </w:tc>
        <w:tc>
          <w:tcPr>
            <w:tcW w:w="5002" w:type="dxa"/>
            <w:tcBorders>
              <w:top w:val="nil"/>
              <w:left w:val="nil"/>
              <w:bottom w:val="single" w:sz="4" w:space="0" w:color="000000"/>
              <w:right w:val="single" w:sz="4" w:space="0" w:color="000000"/>
            </w:tcBorders>
            <w:shd w:val="clear" w:color="auto" w:fill="auto"/>
            <w:vAlign w:val="bottom"/>
          </w:tcPr>
          <w:p w14:paraId="0F8CA34A" w14:textId="77777777" w:rsidR="004B175B" w:rsidRPr="004B175B" w:rsidRDefault="004B175B" w:rsidP="004B175B">
            <w:pPr>
              <w:rPr>
                <w:rFonts w:ascii="Georgia" w:hAnsi="Georgia" w:cs="Arial"/>
                <w:sz w:val="20"/>
                <w:szCs w:val="20"/>
              </w:rPr>
            </w:pPr>
            <w:r w:rsidRPr="004B175B">
              <w:rPr>
                <w:rFonts w:ascii="Georgia" w:hAnsi="Georgia" w:cs="Arial"/>
                <w:sz w:val="20"/>
                <w:szCs w:val="20"/>
              </w:rPr>
              <w:t xml:space="preserve">Aluminium </w:t>
            </w:r>
            <w:proofErr w:type="spellStart"/>
            <w:r w:rsidRPr="004B175B">
              <w:rPr>
                <w:rFonts w:ascii="Georgia" w:hAnsi="Georgia" w:cs="Arial"/>
                <w:sz w:val="20"/>
                <w:szCs w:val="20"/>
              </w:rPr>
              <w:t>phosphate</w:t>
            </w:r>
            <w:proofErr w:type="spellEnd"/>
            <w:r w:rsidRPr="004B175B">
              <w:rPr>
                <w:rFonts w:ascii="Georgia" w:hAnsi="Georgia" w:cs="Arial"/>
                <w:sz w:val="20"/>
                <w:szCs w:val="20"/>
              </w:rPr>
              <w:t xml:space="preserve"> zaw.</w:t>
            </w:r>
            <w:r w:rsidRPr="004B175B">
              <w:rPr>
                <w:rFonts w:ascii="Georgia" w:hAnsi="Georgia" w:cs="Arial"/>
                <w:sz w:val="20"/>
                <w:szCs w:val="20"/>
              </w:rPr>
              <w:br/>
              <w:t>doustna  250g</w:t>
            </w:r>
          </w:p>
        </w:tc>
        <w:tc>
          <w:tcPr>
            <w:tcW w:w="1842" w:type="dxa"/>
            <w:tcBorders>
              <w:top w:val="nil"/>
              <w:left w:val="nil"/>
              <w:bottom w:val="single" w:sz="4" w:space="0" w:color="000000"/>
              <w:right w:val="single" w:sz="4" w:space="0" w:color="000000"/>
            </w:tcBorders>
            <w:shd w:val="clear" w:color="auto" w:fill="auto"/>
            <w:noWrap/>
            <w:vAlign w:val="bottom"/>
          </w:tcPr>
          <w:p w14:paraId="2160FB84"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09DC22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40</w:t>
            </w:r>
          </w:p>
        </w:tc>
      </w:tr>
      <w:tr w:rsidR="004B175B" w:rsidRPr="00983D62" w14:paraId="1189FDF4"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3B5B295"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104</w:t>
            </w:r>
          </w:p>
        </w:tc>
        <w:tc>
          <w:tcPr>
            <w:tcW w:w="5002" w:type="dxa"/>
            <w:tcBorders>
              <w:top w:val="nil"/>
              <w:left w:val="nil"/>
              <w:bottom w:val="single" w:sz="4" w:space="0" w:color="000000"/>
              <w:right w:val="single" w:sz="4" w:space="0" w:color="000000"/>
            </w:tcBorders>
            <w:shd w:val="clear" w:color="auto" w:fill="auto"/>
            <w:noWrap/>
            <w:vAlign w:val="bottom"/>
          </w:tcPr>
          <w:p w14:paraId="5C90D006"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Hydroxyzine</w:t>
            </w:r>
            <w:proofErr w:type="spellEnd"/>
            <w:r w:rsidRPr="004B175B">
              <w:rPr>
                <w:rFonts w:ascii="Georgia" w:hAnsi="Georgia" w:cs="Arial"/>
                <w:sz w:val="20"/>
                <w:szCs w:val="20"/>
              </w:rPr>
              <w:t xml:space="preserve"> syrop 2mg/ml butelka 200ml</w:t>
            </w:r>
          </w:p>
        </w:tc>
        <w:tc>
          <w:tcPr>
            <w:tcW w:w="1842" w:type="dxa"/>
            <w:tcBorders>
              <w:top w:val="nil"/>
              <w:left w:val="nil"/>
              <w:bottom w:val="single" w:sz="4" w:space="0" w:color="000000"/>
              <w:right w:val="single" w:sz="4" w:space="0" w:color="000000"/>
            </w:tcBorders>
            <w:shd w:val="clear" w:color="auto" w:fill="auto"/>
            <w:noWrap/>
            <w:vAlign w:val="bottom"/>
          </w:tcPr>
          <w:p w14:paraId="3A89647A"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3E05E2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200</w:t>
            </w:r>
          </w:p>
        </w:tc>
      </w:tr>
      <w:tr w:rsidR="004B175B" w:rsidRPr="00983D62" w14:paraId="621CB0D2" w14:textId="77777777" w:rsidTr="00987C42">
        <w:trPr>
          <w:trHeight w:val="24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5E03B0D"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105</w:t>
            </w:r>
          </w:p>
        </w:tc>
        <w:tc>
          <w:tcPr>
            <w:tcW w:w="5002" w:type="dxa"/>
            <w:tcBorders>
              <w:top w:val="nil"/>
              <w:left w:val="nil"/>
              <w:bottom w:val="single" w:sz="4" w:space="0" w:color="000000"/>
              <w:right w:val="single" w:sz="4" w:space="0" w:color="000000"/>
            </w:tcBorders>
            <w:shd w:val="clear" w:color="auto" w:fill="auto"/>
            <w:vAlign w:val="bottom"/>
          </w:tcPr>
          <w:p w14:paraId="36465184"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Ibuprofen</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zaw.doustna</w:t>
            </w:r>
            <w:proofErr w:type="spellEnd"/>
            <w:r w:rsidRPr="004B175B">
              <w:rPr>
                <w:rFonts w:ascii="Georgia" w:hAnsi="Georgia" w:cs="Arial"/>
                <w:sz w:val="20"/>
                <w:szCs w:val="20"/>
              </w:rPr>
              <w:br/>
              <w:t>20mg/ml but.100ml</w:t>
            </w:r>
          </w:p>
        </w:tc>
        <w:tc>
          <w:tcPr>
            <w:tcW w:w="1842" w:type="dxa"/>
            <w:tcBorders>
              <w:top w:val="nil"/>
              <w:left w:val="nil"/>
              <w:bottom w:val="single" w:sz="4" w:space="0" w:color="000000"/>
              <w:right w:val="single" w:sz="4" w:space="0" w:color="000000"/>
            </w:tcBorders>
            <w:shd w:val="clear" w:color="auto" w:fill="auto"/>
            <w:noWrap/>
            <w:vAlign w:val="bottom"/>
          </w:tcPr>
          <w:p w14:paraId="42B20F18"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3F9D2E7"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150</w:t>
            </w:r>
          </w:p>
        </w:tc>
      </w:tr>
      <w:tr w:rsidR="004B175B" w:rsidRPr="00983D62" w14:paraId="5D4D350C"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1B85E61"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106</w:t>
            </w:r>
          </w:p>
        </w:tc>
        <w:tc>
          <w:tcPr>
            <w:tcW w:w="5002" w:type="dxa"/>
            <w:tcBorders>
              <w:top w:val="nil"/>
              <w:left w:val="nil"/>
              <w:bottom w:val="single" w:sz="4" w:space="0" w:color="000000"/>
              <w:right w:val="single" w:sz="4" w:space="0" w:color="000000"/>
            </w:tcBorders>
            <w:shd w:val="clear" w:color="auto" w:fill="auto"/>
            <w:noWrap/>
            <w:vAlign w:val="bottom"/>
          </w:tcPr>
          <w:p w14:paraId="19096CE8"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Potassium</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chloride</w:t>
            </w:r>
            <w:proofErr w:type="spellEnd"/>
            <w:r w:rsidRPr="004B175B">
              <w:rPr>
                <w:rFonts w:ascii="Georgia" w:hAnsi="Georgia" w:cs="Arial"/>
                <w:sz w:val="20"/>
                <w:szCs w:val="20"/>
              </w:rPr>
              <w:t xml:space="preserve"> syrop</w:t>
            </w:r>
            <w:r w:rsidRPr="004B175B">
              <w:rPr>
                <w:rFonts w:ascii="Georgia" w:hAnsi="Georgia" w:cs="Arial"/>
                <w:sz w:val="20"/>
                <w:szCs w:val="20"/>
              </w:rPr>
              <w:br/>
              <w:t>782mg K+/10ml but.150ml</w:t>
            </w:r>
          </w:p>
        </w:tc>
        <w:tc>
          <w:tcPr>
            <w:tcW w:w="1842" w:type="dxa"/>
            <w:tcBorders>
              <w:top w:val="nil"/>
              <w:left w:val="nil"/>
              <w:bottom w:val="single" w:sz="4" w:space="0" w:color="000000"/>
              <w:right w:val="single" w:sz="4" w:space="0" w:color="000000"/>
            </w:tcBorders>
            <w:shd w:val="clear" w:color="auto" w:fill="auto"/>
            <w:noWrap/>
            <w:vAlign w:val="bottom"/>
          </w:tcPr>
          <w:p w14:paraId="19A3C692"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B0581B1"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25</w:t>
            </w:r>
          </w:p>
        </w:tc>
      </w:tr>
      <w:tr w:rsidR="004B175B" w:rsidRPr="00983D62" w14:paraId="0C5E2F55" w14:textId="77777777" w:rsidTr="00987C42">
        <w:trPr>
          <w:trHeight w:val="25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5F8EDB7"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107</w:t>
            </w:r>
          </w:p>
        </w:tc>
        <w:tc>
          <w:tcPr>
            <w:tcW w:w="5002" w:type="dxa"/>
            <w:tcBorders>
              <w:top w:val="nil"/>
              <w:left w:val="nil"/>
              <w:bottom w:val="single" w:sz="4" w:space="0" w:color="000000"/>
              <w:right w:val="single" w:sz="4" w:space="0" w:color="000000"/>
            </w:tcBorders>
            <w:shd w:val="clear" w:color="auto" w:fill="auto"/>
            <w:vAlign w:val="bottom"/>
          </w:tcPr>
          <w:p w14:paraId="69C475F2"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Lactulose</w:t>
            </w:r>
            <w:proofErr w:type="spellEnd"/>
            <w:r w:rsidRPr="004B175B">
              <w:rPr>
                <w:rFonts w:ascii="Georgia" w:hAnsi="Georgia" w:cs="Arial"/>
                <w:sz w:val="20"/>
                <w:szCs w:val="20"/>
              </w:rPr>
              <w:t xml:space="preserve"> syr.2,5g/5ml  but.150ml</w:t>
            </w:r>
          </w:p>
        </w:tc>
        <w:tc>
          <w:tcPr>
            <w:tcW w:w="1842" w:type="dxa"/>
            <w:tcBorders>
              <w:top w:val="nil"/>
              <w:left w:val="nil"/>
              <w:bottom w:val="single" w:sz="4" w:space="0" w:color="000000"/>
              <w:right w:val="single" w:sz="4" w:space="0" w:color="000000"/>
            </w:tcBorders>
            <w:shd w:val="clear" w:color="auto" w:fill="auto"/>
            <w:noWrap/>
            <w:vAlign w:val="bottom"/>
          </w:tcPr>
          <w:p w14:paraId="30EDB77B"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AA4B91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500</w:t>
            </w:r>
          </w:p>
        </w:tc>
      </w:tr>
      <w:tr w:rsidR="004B175B" w:rsidRPr="00983D62" w14:paraId="3D20AADD" w14:textId="77777777" w:rsidTr="00987C42">
        <w:trPr>
          <w:trHeight w:val="284"/>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44A8049"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108</w:t>
            </w:r>
          </w:p>
        </w:tc>
        <w:tc>
          <w:tcPr>
            <w:tcW w:w="5002" w:type="dxa"/>
            <w:tcBorders>
              <w:top w:val="nil"/>
              <w:left w:val="nil"/>
              <w:bottom w:val="single" w:sz="4" w:space="0" w:color="000000"/>
              <w:right w:val="single" w:sz="4" w:space="0" w:color="000000"/>
            </w:tcBorders>
            <w:shd w:val="clear" w:color="auto" w:fill="auto"/>
            <w:vAlign w:val="bottom"/>
          </w:tcPr>
          <w:p w14:paraId="09283109"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Nifuroxazide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zaw.doustna</w:t>
            </w:r>
            <w:proofErr w:type="spellEnd"/>
            <w:r w:rsidRPr="004B175B">
              <w:rPr>
                <w:rFonts w:ascii="Georgia" w:hAnsi="Georgia" w:cs="Arial"/>
                <w:sz w:val="20"/>
                <w:szCs w:val="20"/>
              </w:rPr>
              <w:t xml:space="preserve"> 4%</w:t>
            </w:r>
            <w:r w:rsidRPr="004B175B">
              <w:rPr>
                <w:rFonts w:ascii="Georgia" w:hAnsi="Georgia" w:cs="Arial"/>
                <w:sz w:val="20"/>
                <w:szCs w:val="20"/>
              </w:rPr>
              <w:br/>
              <w:t>220mg/5ml – 90ml</w:t>
            </w:r>
          </w:p>
        </w:tc>
        <w:tc>
          <w:tcPr>
            <w:tcW w:w="1842" w:type="dxa"/>
            <w:tcBorders>
              <w:top w:val="nil"/>
              <w:left w:val="nil"/>
              <w:bottom w:val="single" w:sz="4" w:space="0" w:color="000000"/>
              <w:right w:val="single" w:sz="4" w:space="0" w:color="000000"/>
            </w:tcBorders>
            <w:shd w:val="clear" w:color="auto" w:fill="auto"/>
            <w:noWrap/>
            <w:vAlign w:val="bottom"/>
          </w:tcPr>
          <w:p w14:paraId="65EDE8C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3090C10"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6</w:t>
            </w:r>
          </w:p>
        </w:tc>
      </w:tr>
      <w:tr w:rsidR="004B175B" w:rsidRPr="00983D62" w14:paraId="0FB56F5C" w14:textId="77777777" w:rsidTr="00987C42">
        <w:trPr>
          <w:trHeight w:val="25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947AD3D"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109</w:t>
            </w:r>
          </w:p>
        </w:tc>
        <w:tc>
          <w:tcPr>
            <w:tcW w:w="5002" w:type="dxa"/>
            <w:tcBorders>
              <w:top w:val="nil"/>
              <w:left w:val="nil"/>
              <w:bottom w:val="single" w:sz="4" w:space="0" w:color="000000"/>
              <w:right w:val="single" w:sz="4" w:space="0" w:color="000000"/>
            </w:tcBorders>
            <w:shd w:val="clear" w:color="auto" w:fill="auto"/>
            <w:vAlign w:val="bottom"/>
          </w:tcPr>
          <w:p w14:paraId="3DCDC58B"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Ricini</w:t>
            </w:r>
            <w:proofErr w:type="spellEnd"/>
            <w:r w:rsidRPr="004B175B">
              <w:rPr>
                <w:rFonts w:ascii="Georgia" w:hAnsi="Georgia" w:cs="Arial"/>
                <w:sz w:val="20"/>
                <w:szCs w:val="20"/>
              </w:rPr>
              <w:t xml:space="preserve"> oleum płyn 100g </w:t>
            </w:r>
            <w:proofErr w:type="spellStart"/>
            <w:r w:rsidRPr="004B175B">
              <w:rPr>
                <w:rFonts w:ascii="Georgia" w:hAnsi="Georgia" w:cs="Arial"/>
                <w:sz w:val="20"/>
                <w:szCs w:val="20"/>
              </w:rPr>
              <w:t>but.szklana</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1A202AC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F16FB59"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w:t>
            </w:r>
          </w:p>
        </w:tc>
      </w:tr>
      <w:tr w:rsidR="004B175B" w:rsidRPr="00983D62" w14:paraId="0C59D489" w14:textId="77777777" w:rsidTr="00987C42">
        <w:trPr>
          <w:trHeight w:val="27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E7DD0B9"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110</w:t>
            </w:r>
          </w:p>
        </w:tc>
        <w:tc>
          <w:tcPr>
            <w:tcW w:w="5002" w:type="dxa"/>
            <w:tcBorders>
              <w:top w:val="nil"/>
              <w:left w:val="nil"/>
              <w:bottom w:val="single" w:sz="4" w:space="0" w:color="000000"/>
              <w:right w:val="single" w:sz="4" w:space="0" w:color="000000"/>
            </w:tcBorders>
            <w:shd w:val="clear" w:color="auto" w:fill="auto"/>
            <w:vAlign w:val="bottom"/>
          </w:tcPr>
          <w:p w14:paraId="7BBD1ACD" w14:textId="77777777" w:rsidR="004B175B" w:rsidRPr="004B175B" w:rsidRDefault="004B175B" w:rsidP="004B175B">
            <w:pPr>
              <w:rPr>
                <w:rFonts w:ascii="Georgia" w:hAnsi="Georgia" w:cs="Arial"/>
                <w:sz w:val="20"/>
                <w:szCs w:val="20"/>
              </w:rPr>
            </w:pPr>
            <w:r w:rsidRPr="004B175B">
              <w:rPr>
                <w:rFonts w:ascii="Georgia" w:hAnsi="Georgia" w:cs="Arial"/>
                <w:sz w:val="20"/>
                <w:szCs w:val="20"/>
              </w:rPr>
              <w:t xml:space="preserve">Paracetamol </w:t>
            </w:r>
            <w:proofErr w:type="spellStart"/>
            <w:r w:rsidRPr="004B175B">
              <w:rPr>
                <w:rFonts w:ascii="Georgia" w:hAnsi="Georgia" w:cs="Arial"/>
                <w:sz w:val="20"/>
                <w:szCs w:val="20"/>
              </w:rPr>
              <w:t>zaw.doustna</w:t>
            </w:r>
            <w:proofErr w:type="spellEnd"/>
            <w:r w:rsidRPr="004B175B">
              <w:rPr>
                <w:rFonts w:ascii="Georgia" w:hAnsi="Georgia" w:cs="Arial"/>
                <w:sz w:val="20"/>
                <w:szCs w:val="20"/>
              </w:rPr>
              <w:br/>
              <w:t>120mg/5ml – butelka 100ml</w:t>
            </w:r>
          </w:p>
        </w:tc>
        <w:tc>
          <w:tcPr>
            <w:tcW w:w="1842" w:type="dxa"/>
            <w:tcBorders>
              <w:top w:val="nil"/>
              <w:left w:val="nil"/>
              <w:bottom w:val="single" w:sz="4" w:space="0" w:color="000000"/>
              <w:right w:val="single" w:sz="4" w:space="0" w:color="000000"/>
            </w:tcBorders>
            <w:shd w:val="clear" w:color="auto" w:fill="auto"/>
            <w:noWrap/>
            <w:vAlign w:val="bottom"/>
          </w:tcPr>
          <w:p w14:paraId="20BA2342"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FE76D53"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100</w:t>
            </w:r>
          </w:p>
        </w:tc>
      </w:tr>
      <w:tr w:rsidR="004B175B" w:rsidRPr="00983D62" w14:paraId="00D13137"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D3B34E7"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111</w:t>
            </w:r>
          </w:p>
        </w:tc>
        <w:tc>
          <w:tcPr>
            <w:tcW w:w="5002" w:type="dxa"/>
            <w:tcBorders>
              <w:top w:val="nil"/>
              <w:left w:val="nil"/>
              <w:bottom w:val="single" w:sz="4" w:space="0" w:color="000000"/>
              <w:right w:val="single" w:sz="4" w:space="0" w:color="000000"/>
            </w:tcBorders>
            <w:shd w:val="clear" w:color="auto" w:fill="auto"/>
            <w:vAlign w:val="bottom"/>
          </w:tcPr>
          <w:p w14:paraId="13697769"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Pyrantel</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zaw.doustna</w:t>
            </w:r>
            <w:proofErr w:type="spellEnd"/>
            <w:r w:rsidRPr="004B175B">
              <w:rPr>
                <w:rFonts w:ascii="Georgia" w:hAnsi="Georgia" w:cs="Arial"/>
                <w:sz w:val="20"/>
                <w:szCs w:val="20"/>
              </w:rPr>
              <w:br/>
              <w:t>250mg/5ml  15ml</w:t>
            </w:r>
          </w:p>
        </w:tc>
        <w:tc>
          <w:tcPr>
            <w:tcW w:w="1842" w:type="dxa"/>
            <w:tcBorders>
              <w:top w:val="nil"/>
              <w:left w:val="nil"/>
              <w:bottom w:val="single" w:sz="4" w:space="0" w:color="000000"/>
              <w:right w:val="single" w:sz="4" w:space="0" w:color="000000"/>
            </w:tcBorders>
            <w:shd w:val="clear" w:color="auto" w:fill="auto"/>
            <w:noWrap/>
            <w:vAlign w:val="bottom"/>
          </w:tcPr>
          <w:p w14:paraId="5016A36D"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F8873DA"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8</w:t>
            </w:r>
          </w:p>
        </w:tc>
      </w:tr>
      <w:tr w:rsidR="004B175B" w:rsidRPr="00983D62" w14:paraId="4FB481E2"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459B53D"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112</w:t>
            </w:r>
          </w:p>
        </w:tc>
        <w:tc>
          <w:tcPr>
            <w:tcW w:w="5002" w:type="dxa"/>
            <w:tcBorders>
              <w:top w:val="nil"/>
              <w:left w:val="nil"/>
              <w:bottom w:val="single" w:sz="4" w:space="0" w:color="000000"/>
              <w:right w:val="single" w:sz="4" w:space="0" w:color="000000"/>
            </w:tcBorders>
            <w:shd w:val="clear" w:color="auto" w:fill="auto"/>
            <w:vAlign w:val="bottom"/>
          </w:tcPr>
          <w:p w14:paraId="308AD016"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Butamitrate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citrate</w:t>
            </w:r>
            <w:proofErr w:type="spellEnd"/>
            <w:r w:rsidRPr="004B175B">
              <w:rPr>
                <w:rFonts w:ascii="Georgia" w:hAnsi="Georgia" w:cs="Arial"/>
                <w:sz w:val="20"/>
                <w:szCs w:val="20"/>
              </w:rPr>
              <w:t xml:space="preserve"> syrop</w:t>
            </w:r>
            <w:r w:rsidRPr="004B175B">
              <w:rPr>
                <w:rFonts w:ascii="Georgia" w:hAnsi="Georgia" w:cs="Arial"/>
                <w:sz w:val="20"/>
                <w:szCs w:val="20"/>
              </w:rPr>
              <w:br/>
              <w:t>1,5mg/1ml  200ml</w:t>
            </w:r>
          </w:p>
        </w:tc>
        <w:tc>
          <w:tcPr>
            <w:tcW w:w="1842" w:type="dxa"/>
            <w:tcBorders>
              <w:top w:val="nil"/>
              <w:left w:val="nil"/>
              <w:bottom w:val="single" w:sz="4" w:space="0" w:color="000000"/>
              <w:right w:val="single" w:sz="4" w:space="0" w:color="000000"/>
            </w:tcBorders>
            <w:shd w:val="clear" w:color="auto" w:fill="auto"/>
            <w:vAlign w:val="bottom"/>
          </w:tcPr>
          <w:p w14:paraId="585DA2C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B3B5EE7"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15</w:t>
            </w:r>
          </w:p>
        </w:tc>
      </w:tr>
      <w:tr w:rsidR="004B175B" w:rsidRPr="00983D62" w14:paraId="12AF576B" w14:textId="77777777" w:rsidTr="00987C42">
        <w:trPr>
          <w:trHeight w:val="46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AE79D42"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113</w:t>
            </w:r>
          </w:p>
        </w:tc>
        <w:tc>
          <w:tcPr>
            <w:tcW w:w="5002" w:type="dxa"/>
            <w:tcBorders>
              <w:top w:val="nil"/>
              <w:left w:val="nil"/>
              <w:bottom w:val="single" w:sz="4" w:space="0" w:color="000000"/>
              <w:right w:val="single" w:sz="4" w:space="0" w:color="000000"/>
            </w:tcBorders>
            <w:shd w:val="clear" w:color="auto" w:fill="auto"/>
            <w:vAlign w:val="bottom"/>
          </w:tcPr>
          <w:p w14:paraId="0288C4DF"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Promethazine</w:t>
            </w:r>
            <w:proofErr w:type="spellEnd"/>
            <w:r w:rsidRPr="004B175B">
              <w:rPr>
                <w:rFonts w:ascii="Georgia" w:hAnsi="Georgia" w:cs="Arial"/>
                <w:sz w:val="20"/>
                <w:szCs w:val="20"/>
              </w:rPr>
              <w:t xml:space="preserve"> syrop</w:t>
            </w:r>
            <w:r w:rsidRPr="004B175B">
              <w:rPr>
                <w:rFonts w:ascii="Georgia" w:hAnsi="Georgia" w:cs="Arial"/>
                <w:sz w:val="20"/>
                <w:szCs w:val="20"/>
              </w:rPr>
              <w:br/>
              <w:t>5mg/5ml 150ml</w:t>
            </w:r>
          </w:p>
        </w:tc>
        <w:tc>
          <w:tcPr>
            <w:tcW w:w="1842" w:type="dxa"/>
            <w:tcBorders>
              <w:top w:val="nil"/>
              <w:left w:val="nil"/>
              <w:bottom w:val="single" w:sz="4" w:space="0" w:color="000000"/>
              <w:right w:val="single" w:sz="4" w:space="0" w:color="000000"/>
            </w:tcBorders>
            <w:shd w:val="clear" w:color="auto" w:fill="auto"/>
            <w:noWrap/>
            <w:vAlign w:val="bottom"/>
          </w:tcPr>
          <w:p w14:paraId="53F554F6"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5C932D2"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w:t>
            </w:r>
          </w:p>
        </w:tc>
      </w:tr>
      <w:tr w:rsidR="004B175B" w:rsidRPr="00983D62" w14:paraId="22F2754B" w14:textId="77777777" w:rsidTr="004B175B">
        <w:trPr>
          <w:trHeight w:val="34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BB94F07"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114</w:t>
            </w:r>
          </w:p>
        </w:tc>
        <w:tc>
          <w:tcPr>
            <w:tcW w:w="5002" w:type="dxa"/>
            <w:tcBorders>
              <w:top w:val="nil"/>
              <w:left w:val="nil"/>
              <w:bottom w:val="single" w:sz="4" w:space="0" w:color="000000"/>
              <w:right w:val="single" w:sz="4" w:space="0" w:color="000000"/>
            </w:tcBorders>
            <w:shd w:val="clear" w:color="auto" w:fill="auto"/>
            <w:vAlign w:val="bottom"/>
          </w:tcPr>
          <w:p w14:paraId="3F19B15C" w14:textId="77777777" w:rsidR="004B175B" w:rsidRPr="004B175B" w:rsidRDefault="004B175B" w:rsidP="004B175B">
            <w:pPr>
              <w:rPr>
                <w:rFonts w:ascii="Georgia" w:hAnsi="Georgia" w:cs="Arial"/>
                <w:sz w:val="20"/>
                <w:szCs w:val="20"/>
              </w:rPr>
            </w:pPr>
            <w:r w:rsidRPr="004B175B">
              <w:rPr>
                <w:rFonts w:ascii="Georgia" w:hAnsi="Georgia" w:cs="Arial"/>
                <w:sz w:val="20"/>
                <w:szCs w:val="20"/>
              </w:rPr>
              <w:t xml:space="preserve">Barii </w:t>
            </w:r>
            <w:proofErr w:type="spellStart"/>
            <w:r w:rsidRPr="004B175B">
              <w:rPr>
                <w:rFonts w:ascii="Georgia" w:hAnsi="Georgia" w:cs="Arial"/>
                <w:sz w:val="20"/>
                <w:szCs w:val="20"/>
              </w:rPr>
              <w:t>sulfas</w:t>
            </w:r>
            <w:proofErr w:type="spellEnd"/>
            <w:r w:rsidRPr="004B175B">
              <w:rPr>
                <w:rFonts w:ascii="Georgia" w:hAnsi="Georgia" w:cs="Arial"/>
                <w:sz w:val="20"/>
                <w:szCs w:val="20"/>
              </w:rPr>
              <w:t xml:space="preserve"> zawiesina, 1g / ml 200ml</w:t>
            </w:r>
          </w:p>
        </w:tc>
        <w:tc>
          <w:tcPr>
            <w:tcW w:w="1842" w:type="dxa"/>
            <w:tcBorders>
              <w:top w:val="nil"/>
              <w:left w:val="nil"/>
              <w:bottom w:val="single" w:sz="4" w:space="0" w:color="000000"/>
              <w:right w:val="single" w:sz="4" w:space="0" w:color="000000"/>
            </w:tcBorders>
            <w:shd w:val="clear" w:color="auto" w:fill="auto"/>
            <w:noWrap/>
            <w:vAlign w:val="bottom"/>
          </w:tcPr>
          <w:p w14:paraId="57B5ECF7"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95091B3"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30</w:t>
            </w:r>
          </w:p>
        </w:tc>
      </w:tr>
      <w:tr w:rsidR="004B175B" w:rsidRPr="00983D62" w14:paraId="2D70AECE"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A8A7C10"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115</w:t>
            </w:r>
          </w:p>
        </w:tc>
        <w:tc>
          <w:tcPr>
            <w:tcW w:w="5002" w:type="dxa"/>
            <w:tcBorders>
              <w:top w:val="nil"/>
              <w:left w:val="nil"/>
              <w:bottom w:val="single" w:sz="4" w:space="0" w:color="000000"/>
              <w:right w:val="single" w:sz="4" w:space="0" w:color="000000"/>
            </w:tcBorders>
            <w:shd w:val="clear" w:color="auto" w:fill="auto"/>
            <w:vAlign w:val="bottom"/>
          </w:tcPr>
          <w:p w14:paraId="3DC64608" w14:textId="77777777" w:rsidR="004B175B" w:rsidRPr="004B175B" w:rsidRDefault="004B175B" w:rsidP="004B175B">
            <w:pPr>
              <w:rPr>
                <w:rFonts w:ascii="Georgia" w:hAnsi="Georgia" w:cs="Arial"/>
                <w:sz w:val="20"/>
                <w:szCs w:val="20"/>
              </w:rPr>
            </w:pPr>
            <w:r w:rsidRPr="004B175B">
              <w:rPr>
                <w:rFonts w:ascii="Georgia" w:hAnsi="Georgia" w:cs="Arial"/>
                <w:sz w:val="20"/>
                <w:szCs w:val="20"/>
              </w:rPr>
              <w:t>Szczepionka p/wirusowemu</w:t>
            </w:r>
            <w:r w:rsidRPr="004B175B">
              <w:rPr>
                <w:rFonts w:ascii="Georgia" w:hAnsi="Georgia" w:cs="Arial"/>
                <w:sz w:val="20"/>
                <w:szCs w:val="20"/>
              </w:rPr>
              <w:br/>
            </w:r>
            <w:proofErr w:type="spellStart"/>
            <w:r w:rsidRPr="004B175B">
              <w:rPr>
                <w:rFonts w:ascii="Georgia" w:hAnsi="Georgia" w:cs="Arial"/>
                <w:sz w:val="20"/>
                <w:szCs w:val="20"/>
              </w:rPr>
              <w:t>zapal.wątroby</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t.B</w:t>
            </w:r>
            <w:proofErr w:type="spellEnd"/>
            <w:r w:rsidRPr="004B175B">
              <w:rPr>
                <w:rFonts w:ascii="Georgia" w:hAnsi="Georgia" w:cs="Arial"/>
                <w:sz w:val="20"/>
                <w:szCs w:val="20"/>
              </w:rPr>
              <w:t>, dla dorosłych 20mcg/1ml</w:t>
            </w:r>
          </w:p>
        </w:tc>
        <w:tc>
          <w:tcPr>
            <w:tcW w:w="1842" w:type="dxa"/>
            <w:tcBorders>
              <w:top w:val="nil"/>
              <w:left w:val="nil"/>
              <w:bottom w:val="single" w:sz="4" w:space="0" w:color="000000"/>
              <w:right w:val="single" w:sz="4" w:space="0" w:color="000000"/>
            </w:tcBorders>
            <w:shd w:val="clear" w:color="auto" w:fill="auto"/>
            <w:noWrap/>
            <w:vAlign w:val="bottom"/>
          </w:tcPr>
          <w:p w14:paraId="7A798109"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22583833"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40</w:t>
            </w:r>
          </w:p>
        </w:tc>
      </w:tr>
      <w:tr w:rsidR="004B175B" w:rsidRPr="00983D62" w14:paraId="0B39736E"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6EEEA1A"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116</w:t>
            </w:r>
          </w:p>
        </w:tc>
        <w:tc>
          <w:tcPr>
            <w:tcW w:w="5002" w:type="dxa"/>
            <w:tcBorders>
              <w:top w:val="nil"/>
              <w:left w:val="nil"/>
              <w:bottom w:val="single" w:sz="4" w:space="0" w:color="000000"/>
              <w:right w:val="single" w:sz="4" w:space="0" w:color="000000"/>
            </w:tcBorders>
            <w:shd w:val="clear" w:color="auto" w:fill="auto"/>
            <w:vAlign w:val="bottom"/>
          </w:tcPr>
          <w:p w14:paraId="2697DC69"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Natrii</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polistyreni</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sulfonas</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pr.doustny</w:t>
            </w:r>
            <w:proofErr w:type="spellEnd"/>
            <w:r w:rsidRPr="004B175B">
              <w:rPr>
                <w:rFonts w:ascii="Georgia" w:hAnsi="Georgia" w:cs="Arial"/>
                <w:sz w:val="20"/>
                <w:szCs w:val="20"/>
              </w:rPr>
              <w:br/>
              <w:t xml:space="preserve">lub do </w:t>
            </w:r>
            <w:proofErr w:type="spellStart"/>
            <w:r w:rsidRPr="004B175B">
              <w:rPr>
                <w:rFonts w:ascii="Georgia" w:hAnsi="Georgia" w:cs="Arial"/>
                <w:sz w:val="20"/>
                <w:szCs w:val="20"/>
              </w:rPr>
              <w:t>sporz.zaw.doodbyt.po</w:t>
            </w:r>
            <w:proofErr w:type="spellEnd"/>
            <w:r w:rsidRPr="004B175B">
              <w:rPr>
                <w:rFonts w:ascii="Georgia" w:hAnsi="Georgia" w:cs="Arial"/>
                <w:sz w:val="20"/>
                <w:szCs w:val="20"/>
              </w:rPr>
              <w:t xml:space="preserve"> 454g</w:t>
            </w:r>
          </w:p>
        </w:tc>
        <w:tc>
          <w:tcPr>
            <w:tcW w:w="1842" w:type="dxa"/>
            <w:tcBorders>
              <w:top w:val="nil"/>
              <w:left w:val="nil"/>
              <w:bottom w:val="single" w:sz="4" w:space="0" w:color="000000"/>
              <w:right w:val="single" w:sz="4" w:space="0" w:color="000000"/>
            </w:tcBorders>
            <w:shd w:val="clear" w:color="auto" w:fill="auto"/>
            <w:noWrap/>
            <w:vAlign w:val="bottom"/>
          </w:tcPr>
          <w:p w14:paraId="2AEF7061"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EB6F09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20</w:t>
            </w:r>
          </w:p>
        </w:tc>
      </w:tr>
      <w:tr w:rsidR="004B175B" w:rsidRPr="00983D62" w14:paraId="3B4EDE26" w14:textId="77777777" w:rsidTr="00987C42">
        <w:trPr>
          <w:trHeight w:val="68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60E05DF"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117</w:t>
            </w:r>
          </w:p>
        </w:tc>
        <w:tc>
          <w:tcPr>
            <w:tcW w:w="5002" w:type="dxa"/>
            <w:tcBorders>
              <w:top w:val="nil"/>
              <w:left w:val="nil"/>
              <w:bottom w:val="single" w:sz="4" w:space="0" w:color="000000"/>
              <w:right w:val="single" w:sz="4" w:space="0" w:color="000000"/>
            </w:tcBorders>
            <w:shd w:val="clear" w:color="auto" w:fill="auto"/>
            <w:vAlign w:val="bottom"/>
          </w:tcPr>
          <w:p w14:paraId="53041DB8" w14:textId="77777777" w:rsidR="004B175B" w:rsidRPr="004B175B" w:rsidRDefault="004B175B" w:rsidP="004B175B">
            <w:pPr>
              <w:rPr>
                <w:rFonts w:ascii="Georgia" w:hAnsi="Georgia" w:cs="Arial"/>
                <w:sz w:val="20"/>
                <w:szCs w:val="20"/>
              </w:rPr>
            </w:pPr>
            <w:r w:rsidRPr="004B175B">
              <w:rPr>
                <w:rFonts w:ascii="Georgia" w:hAnsi="Georgia" w:cs="Arial"/>
                <w:sz w:val="20"/>
                <w:szCs w:val="20"/>
              </w:rPr>
              <w:t>3% r-r wody utlenionej pakowany .po 100g</w:t>
            </w:r>
            <w:r w:rsidRPr="004B175B">
              <w:rPr>
                <w:rFonts w:ascii="Georgia" w:hAnsi="Georgia" w:cs="Arial"/>
                <w:sz w:val="20"/>
                <w:szCs w:val="20"/>
              </w:rPr>
              <w:br/>
              <w:t>w op. plastikowym (temp. przechowywania</w:t>
            </w:r>
            <w:r w:rsidRPr="004B175B">
              <w:rPr>
                <w:rFonts w:ascii="Georgia" w:hAnsi="Georgia" w:cs="Arial"/>
                <w:sz w:val="20"/>
                <w:szCs w:val="20"/>
              </w:rPr>
              <w:br/>
              <w:t>do 25º C)</w:t>
            </w:r>
          </w:p>
        </w:tc>
        <w:tc>
          <w:tcPr>
            <w:tcW w:w="1842" w:type="dxa"/>
            <w:tcBorders>
              <w:top w:val="nil"/>
              <w:left w:val="nil"/>
              <w:bottom w:val="single" w:sz="4" w:space="0" w:color="000000"/>
              <w:right w:val="single" w:sz="4" w:space="0" w:color="000000"/>
            </w:tcBorders>
            <w:shd w:val="clear" w:color="auto" w:fill="auto"/>
            <w:noWrap/>
            <w:vAlign w:val="bottom"/>
          </w:tcPr>
          <w:p w14:paraId="5FF4F049"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2B3158F"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120</w:t>
            </w:r>
          </w:p>
        </w:tc>
      </w:tr>
      <w:tr w:rsidR="004B175B" w:rsidRPr="00983D62" w14:paraId="12F0B34D"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BAD316B"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118</w:t>
            </w:r>
          </w:p>
        </w:tc>
        <w:tc>
          <w:tcPr>
            <w:tcW w:w="5002" w:type="dxa"/>
            <w:tcBorders>
              <w:top w:val="nil"/>
              <w:left w:val="nil"/>
              <w:bottom w:val="single" w:sz="4" w:space="0" w:color="000000"/>
              <w:right w:val="single" w:sz="4" w:space="0" w:color="000000"/>
            </w:tcBorders>
            <w:shd w:val="clear" w:color="auto" w:fill="auto"/>
            <w:noWrap/>
            <w:vAlign w:val="bottom"/>
          </w:tcPr>
          <w:p w14:paraId="1E4DB901"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Macrogol</w:t>
            </w:r>
            <w:proofErr w:type="spellEnd"/>
            <w:r w:rsidRPr="004B175B">
              <w:rPr>
                <w:rFonts w:ascii="Georgia" w:hAnsi="Georgia" w:cs="Arial"/>
                <w:sz w:val="20"/>
                <w:szCs w:val="20"/>
              </w:rPr>
              <w:t xml:space="preserve"> 4000 proszek do </w:t>
            </w:r>
            <w:proofErr w:type="spellStart"/>
            <w:r w:rsidRPr="004B175B">
              <w:rPr>
                <w:rFonts w:ascii="Georgia" w:hAnsi="Georgia" w:cs="Arial"/>
                <w:sz w:val="20"/>
                <w:szCs w:val="20"/>
              </w:rPr>
              <w:t>sporz.zaw.doustnej</w:t>
            </w:r>
            <w:proofErr w:type="spellEnd"/>
            <w:r w:rsidRPr="004B175B">
              <w:rPr>
                <w:rFonts w:ascii="Georgia" w:hAnsi="Georgia" w:cs="Arial"/>
                <w:sz w:val="20"/>
                <w:szCs w:val="20"/>
              </w:rPr>
              <w:br/>
              <w:t xml:space="preserve"> </w:t>
            </w:r>
            <w:proofErr w:type="spellStart"/>
            <w:r w:rsidRPr="004B175B">
              <w:rPr>
                <w:rFonts w:ascii="Georgia" w:hAnsi="Georgia" w:cs="Arial"/>
                <w:sz w:val="20"/>
                <w:szCs w:val="20"/>
              </w:rPr>
              <w:t>sasz.po</w:t>
            </w:r>
            <w:proofErr w:type="spellEnd"/>
            <w:r w:rsidRPr="004B175B">
              <w:rPr>
                <w:rFonts w:ascii="Georgia" w:hAnsi="Georgia" w:cs="Arial"/>
                <w:sz w:val="20"/>
                <w:szCs w:val="20"/>
              </w:rPr>
              <w:t xml:space="preserve"> 74g</w:t>
            </w:r>
          </w:p>
        </w:tc>
        <w:tc>
          <w:tcPr>
            <w:tcW w:w="1842" w:type="dxa"/>
            <w:tcBorders>
              <w:top w:val="nil"/>
              <w:left w:val="nil"/>
              <w:bottom w:val="single" w:sz="4" w:space="0" w:color="000000"/>
              <w:right w:val="single" w:sz="4" w:space="0" w:color="000000"/>
            </w:tcBorders>
            <w:shd w:val="clear" w:color="auto" w:fill="auto"/>
            <w:noWrap/>
            <w:vAlign w:val="bottom"/>
          </w:tcPr>
          <w:p w14:paraId="26BF1AC1"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0C722B38"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2400</w:t>
            </w:r>
          </w:p>
        </w:tc>
      </w:tr>
      <w:tr w:rsidR="004B175B" w:rsidRPr="00983D62" w14:paraId="766D24D0"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71B4E0A"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119</w:t>
            </w:r>
          </w:p>
        </w:tc>
        <w:tc>
          <w:tcPr>
            <w:tcW w:w="5002" w:type="dxa"/>
            <w:tcBorders>
              <w:top w:val="nil"/>
              <w:left w:val="nil"/>
              <w:bottom w:val="single" w:sz="4" w:space="0" w:color="000000"/>
              <w:right w:val="single" w:sz="4" w:space="0" w:color="000000"/>
            </w:tcBorders>
            <w:shd w:val="clear" w:color="auto" w:fill="auto"/>
            <w:vAlign w:val="bottom"/>
          </w:tcPr>
          <w:p w14:paraId="2D8DB0E6" w14:textId="77777777" w:rsidR="004B175B" w:rsidRPr="004B175B" w:rsidRDefault="004B175B" w:rsidP="004B175B">
            <w:pPr>
              <w:rPr>
                <w:rFonts w:ascii="Georgia" w:hAnsi="Georgia" w:cs="Arial"/>
                <w:sz w:val="20"/>
                <w:szCs w:val="20"/>
              </w:rPr>
            </w:pPr>
            <w:r w:rsidRPr="004B175B">
              <w:rPr>
                <w:rFonts w:ascii="Georgia" w:hAnsi="Georgia" w:cs="Arial"/>
                <w:sz w:val="20"/>
                <w:szCs w:val="20"/>
              </w:rPr>
              <w:t xml:space="preserve">Sodium </w:t>
            </w:r>
            <w:proofErr w:type="spellStart"/>
            <w:r w:rsidRPr="004B175B">
              <w:rPr>
                <w:rFonts w:ascii="Georgia" w:hAnsi="Georgia" w:cs="Arial"/>
                <w:sz w:val="20"/>
                <w:szCs w:val="20"/>
              </w:rPr>
              <w:t>dihydrophosphate</w:t>
            </w:r>
            <w:proofErr w:type="spellEnd"/>
            <w:r w:rsidRPr="004B175B">
              <w:rPr>
                <w:rFonts w:ascii="Georgia" w:hAnsi="Georgia" w:cs="Arial"/>
                <w:sz w:val="20"/>
                <w:szCs w:val="20"/>
              </w:rPr>
              <w:t xml:space="preserve"> +Sodium </w:t>
            </w:r>
            <w:proofErr w:type="spellStart"/>
            <w:r w:rsidRPr="004B175B">
              <w:rPr>
                <w:rFonts w:ascii="Georgia" w:hAnsi="Georgia" w:cs="Arial"/>
                <w:sz w:val="20"/>
                <w:szCs w:val="20"/>
              </w:rPr>
              <w:t>hydrophosphate</w:t>
            </w:r>
            <w:proofErr w:type="spellEnd"/>
            <w:r w:rsidRPr="004B175B">
              <w:rPr>
                <w:rFonts w:ascii="Georgia" w:hAnsi="Georgia" w:cs="Arial"/>
                <w:sz w:val="20"/>
                <w:szCs w:val="20"/>
              </w:rPr>
              <w:t>,</w:t>
            </w:r>
            <w:r w:rsidRPr="004B175B">
              <w:rPr>
                <w:rFonts w:ascii="Georgia" w:hAnsi="Georgia" w:cs="Arial"/>
                <w:sz w:val="20"/>
                <w:szCs w:val="20"/>
              </w:rPr>
              <w:br/>
              <w:t xml:space="preserve">roztwór do wlewu doodbytniczego </w:t>
            </w:r>
            <w:proofErr w:type="spellStart"/>
            <w:r w:rsidRPr="004B175B">
              <w:rPr>
                <w:rFonts w:ascii="Georgia" w:hAnsi="Georgia" w:cs="Arial"/>
                <w:sz w:val="20"/>
                <w:szCs w:val="20"/>
              </w:rPr>
              <w:t>flak.po</w:t>
            </w:r>
            <w:proofErr w:type="spellEnd"/>
            <w:r w:rsidRPr="004B175B">
              <w:rPr>
                <w:rFonts w:ascii="Georgia" w:hAnsi="Georgia" w:cs="Arial"/>
                <w:sz w:val="20"/>
                <w:szCs w:val="20"/>
              </w:rPr>
              <w:t xml:space="preserve"> 150ml.</w:t>
            </w:r>
            <w:r w:rsidRPr="004B175B">
              <w:rPr>
                <w:rFonts w:ascii="Georgia" w:hAnsi="Georgia" w:cs="Arial"/>
                <w:sz w:val="20"/>
                <w:szCs w:val="20"/>
              </w:rPr>
              <w:br/>
              <w:t>Możliwość zamawiania opakowań jednostkowych</w:t>
            </w:r>
          </w:p>
        </w:tc>
        <w:tc>
          <w:tcPr>
            <w:tcW w:w="1842" w:type="dxa"/>
            <w:tcBorders>
              <w:top w:val="nil"/>
              <w:left w:val="nil"/>
              <w:bottom w:val="single" w:sz="4" w:space="0" w:color="000000"/>
              <w:right w:val="single" w:sz="4" w:space="0" w:color="000000"/>
            </w:tcBorders>
            <w:shd w:val="clear" w:color="auto" w:fill="auto"/>
            <w:noWrap/>
            <w:vAlign w:val="bottom"/>
          </w:tcPr>
          <w:p w14:paraId="2FC8242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2C2083CD"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100</w:t>
            </w:r>
          </w:p>
        </w:tc>
      </w:tr>
      <w:tr w:rsidR="004B175B" w:rsidRPr="00983D62" w14:paraId="1DC8A5E8" w14:textId="77777777" w:rsidTr="00987C42">
        <w:trPr>
          <w:trHeight w:val="29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42A3B7E"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120</w:t>
            </w:r>
          </w:p>
        </w:tc>
        <w:tc>
          <w:tcPr>
            <w:tcW w:w="5002" w:type="dxa"/>
            <w:tcBorders>
              <w:top w:val="nil"/>
              <w:left w:val="nil"/>
              <w:bottom w:val="single" w:sz="4" w:space="0" w:color="000000"/>
              <w:right w:val="single" w:sz="4" w:space="0" w:color="000000"/>
            </w:tcBorders>
            <w:shd w:val="clear" w:color="auto" w:fill="auto"/>
            <w:vAlign w:val="bottom"/>
          </w:tcPr>
          <w:p w14:paraId="73393B65"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Diosmectite</w:t>
            </w:r>
            <w:proofErr w:type="spellEnd"/>
            <w:r w:rsidRPr="004B175B">
              <w:rPr>
                <w:rFonts w:ascii="Georgia" w:hAnsi="Georgia" w:cs="Arial"/>
                <w:sz w:val="20"/>
                <w:szCs w:val="20"/>
              </w:rPr>
              <w:t xml:space="preserve"> proszek saszetki po 3gx30szt.</w:t>
            </w:r>
          </w:p>
        </w:tc>
        <w:tc>
          <w:tcPr>
            <w:tcW w:w="1842" w:type="dxa"/>
            <w:tcBorders>
              <w:top w:val="nil"/>
              <w:left w:val="nil"/>
              <w:bottom w:val="single" w:sz="4" w:space="0" w:color="000000"/>
              <w:right w:val="single" w:sz="4" w:space="0" w:color="000000"/>
            </w:tcBorders>
            <w:shd w:val="clear" w:color="auto" w:fill="auto"/>
            <w:noWrap/>
            <w:vAlign w:val="bottom"/>
          </w:tcPr>
          <w:p w14:paraId="75A87DB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BEC92CD"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30</w:t>
            </w:r>
          </w:p>
        </w:tc>
      </w:tr>
      <w:tr w:rsidR="004B175B" w:rsidRPr="00983D62" w14:paraId="0460DF18" w14:textId="77777777" w:rsidTr="004B175B">
        <w:trPr>
          <w:trHeight w:val="25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5916A2E" w14:textId="77777777" w:rsidR="004B175B" w:rsidRPr="00983D62" w:rsidRDefault="004B175B" w:rsidP="004B175B">
            <w:pPr>
              <w:suppressAutoHyphens w:val="0"/>
              <w:spacing w:line="240" w:lineRule="auto"/>
              <w:jc w:val="right"/>
              <w:textAlignment w:val="auto"/>
              <w:rPr>
                <w:rFonts w:ascii="Georgia" w:hAnsi="Georgia" w:cs="Arial"/>
                <w:kern w:val="0"/>
                <w:sz w:val="20"/>
                <w:szCs w:val="20"/>
                <w:lang w:eastAsia="pl-PL"/>
              </w:rPr>
            </w:pPr>
            <w:r w:rsidRPr="00983D62">
              <w:rPr>
                <w:rFonts w:ascii="Georgia" w:hAnsi="Georgia" w:cs="Arial"/>
                <w:kern w:val="0"/>
                <w:sz w:val="20"/>
                <w:szCs w:val="20"/>
                <w:lang w:eastAsia="pl-PL"/>
              </w:rPr>
              <w:t>121</w:t>
            </w:r>
          </w:p>
        </w:tc>
        <w:tc>
          <w:tcPr>
            <w:tcW w:w="5002" w:type="dxa"/>
            <w:tcBorders>
              <w:top w:val="nil"/>
              <w:left w:val="nil"/>
              <w:bottom w:val="single" w:sz="4" w:space="0" w:color="000000"/>
              <w:right w:val="single" w:sz="4" w:space="0" w:color="000000"/>
            </w:tcBorders>
            <w:shd w:val="clear" w:color="auto" w:fill="auto"/>
            <w:vAlign w:val="bottom"/>
          </w:tcPr>
          <w:p w14:paraId="26A349B1"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Inosine</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pranobex</w:t>
            </w:r>
            <w:proofErr w:type="spellEnd"/>
            <w:r w:rsidRPr="004B175B">
              <w:rPr>
                <w:rFonts w:ascii="Georgia" w:hAnsi="Georgia" w:cs="Arial"/>
                <w:sz w:val="20"/>
                <w:szCs w:val="20"/>
              </w:rPr>
              <w:t xml:space="preserve"> syrop 250mg/5ml, but.150ml</w:t>
            </w:r>
          </w:p>
        </w:tc>
        <w:tc>
          <w:tcPr>
            <w:tcW w:w="1842" w:type="dxa"/>
            <w:tcBorders>
              <w:top w:val="nil"/>
              <w:left w:val="nil"/>
              <w:bottom w:val="single" w:sz="4" w:space="0" w:color="000000"/>
              <w:right w:val="single" w:sz="4" w:space="0" w:color="000000"/>
            </w:tcBorders>
            <w:shd w:val="clear" w:color="auto" w:fill="auto"/>
            <w:noWrap/>
            <w:vAlign w:val="bottom"/>
          </w:tcPr>
          <w:p w14:paraId="614EE31D"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A6BCB3E"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10</w:t>
            </w:r>
          </w:p>
        </w:tc>
      </w:tr>
      <w:tr w:rsidR="004B175B" w:rsidRPr="00E7281F" w14:paraId="1977D870"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35B5FD5" w14:textId="77777777" w:rsidR="004B175B" w:rsidRPr="00E7281F" w:rsidRDefault="004B175B" w:rsidP="004B175B">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w:t>
            </w:r>
            <w:r>
              <w:rPr>
                <w:rFonts w:ascii="Georgia" w:hAnsi="Georgia" w:cs="Arial"/>
                <w:kern w:val="0"/>
                <w:sz w:val="20"/>
                <w:szCs w:val="20"/>
                <w:lang w:eastAsia="pl-PL"/>
              </w:rPr>
              <w:t>22</w:t>
            </w:r>
          </w:p>
        </w:tc>
        <w:tc>
          <w:tcPr>
            <w:tcW w:w="5002" w:type="dxa"/>
            <w:tcBorders>
              <w:top w:val="nil"/>
              <w:left w:val="nil"/>
              <w:bottom w:val="single" w:sz="4" w:space="0" w:color="000000"/>
              <w:right w:val="single" w:sz="4" w:space="0" w:color="000000"/>
            </w:tcBorders>
            <w:shd w:val="clear" w:color="auto" w:fill="auto"/>
            <w:vAlign w:val="bottom"/>
          </w:tcPr>
          <w:p w14:paraId="33782620"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Dimetindeni</w:t>
            </w:r>
            <w:proofErr w:type="spellEnd"/>
            <w:r w:rsidRPr="004B175B">
              <w:rPr>
                <w:rFonts w:ascii="Georgia" w:hAnsi="Georgia" w:cs="Arial"/>
                <w:sz w:val="20"/>
                <w:szCs w:val="20"/>
              </w:rPr>
              <w:t xml:space="preserve"> </w:t>
            </w:r>
            <w:proofErr w:type="spellStart"/>
            <w:r w:rsidRPr="004B175B">
              <w:rPr>
                <w:rFonts w:ascii="Georgia" w:hAnsi="Georgia" w:cs="Arial"/>
                <w:sz w:val="20"/>
                <w:szCs w:val="20"/>
              </w:rPr>
              <w:t>maleate</w:t>
            </w:r>
            <w:proofErr w:type="spellEnd"/>
            <w:r w:rsidRPr="004B175B">
              <w:rPr>
                <w:rFonts w:ascii="Georgia" w:hAnsi="Georgia" w:cs="Arial"/>
                <w:sz w:val="20"/>
                <w:szCs w:val="20"/>
              </w:rPr>
              <w:t xml:space="preserve"> krople doustne 1mg/1ml but.20ml</w:t>
            </w:r>
          </w:p>
        </w:tc>
        <w:tc>
          <w:tcPr>
            <w:tcW w:w="1842" w:type="dxa"/>
            <w:tcBorders>
              <w:top w:val="nil"/>
              <w:left w:val="nil"/>
              <w:bottom w:val="single" w:sz="4" w:space="0" w:color="000000"/>
              <w:right w:val="single" w:sz="4" w:space="0" w:color="000000"/>
            </w:tcBorders>
            <w:shd w:val="clear" w:color="auto" w:fill="auto"/>
            <w:noWrap/>
            <w:vAlign w:val="bottom"/>
          </w:tcPr>
          <w:p w14:paraId="235B78DC"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7386498"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50</w:t>
            </w:r>
          </w:p>
        </w:tc>
      </w:tr>
      <w:tr w:rsidR="004B175B" w:rsidRPr="00E7281F" w14:paraId="6000C15F" w14:textId="77777777" w:rsidTr="004B175B">
        <w:trPr>
          <w:trHeight w:val="21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5B70387" w14:textId="77777777" w:rsidR="004B175B" w:rsidRPr="00E7281F" w:rsidRDefault="004B175B" w:rsidP="004B175B">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w:t>
            </w:r>
            <w:r>
              <w:rPr>
                <w:rFonts w:ascii="Georgia" w:hAnsi="Georgia" w:cs="Arial"/>
                <w:kern w:val="0"/>
                <w:sz w:val="20"/>
                <w:szCs w:val="20"/>
                <w:lang w:eastAsia="pl-PL"/>
              </w:rPr>
              <w:t>23</w:t>
            </w:r>
          </w:p>
        </w:tc>
        <w:tc>
          <w:tcPr>
            <w:tcW w:w="5002" w:type="dxa"/>
            <w:tcBorders>
              <w:top w:val="nil"/>
              <w:left w:val="nil"/>
              <w:bottom w:val="single" w:sz="4" w:space="0" w:color="000000"/>
              <w:right w:val="single" w:sz="4" w:space="0" w:color="000000"/>
            </w:tcBorders>
            <w:shd w:val="clear" w:color="auto" w:fill="auto"/>
            <w:vAlign w:val="bottom"/>
          </w:tcPr>
          <w:p w14:paraId="790F066A"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Acetylcysteine</w:t>
            </w:r>
            <w:proofErr w:type="spellEnd"/>
            <w:r w:rsidRPr="004B175B">
              <w:rPr>
                <w:rFonts w:ascii="Georgia" w:hAnsi="Georgia" w:cs="Arial"/>
                <w:sz w:val="20"/>
                <w:szCs w:val="20"/>
              </w:rPr>
              <w:t xml:space="preserve"> 600mg/5g </w:t>
            </w:r>
            <w:proofErr w:type="spellStart"/>
            <w:r w:rsidRPr="004B175B">
              <w:rPr>
                <w:rFonts w:ascii="Georgia" w:hAnsi="Georgia" w:cs="Arial"/>
                <w:sz w:val="20"/>
                <w:szCs w:val="20"/>
              </w:rPr>
              <w:t>sasz.x</w:t>
            </w:r>
            <w:proofErr w:type="spellEnd"/>
            <w:r w:rsidRPr="004B175B">
              <w:rPr>
                <w:rFonts w:ascii="Georgia" w:hAnsi="Georgia" w:cs="Arial"/>
                <w:sz w:val="20"/>
                <w:szCs w:val="20"/>
              </w:rPr>
              <w:t xml:space="preserve"> 20szt.</w:t>
            </w:r>
          </w:p>
        </w:tc>
        <w:tc>
          <w:tcPr>
            <w:tcW w:w="1842" w:type="dxa"/>
            <w:tcBorders>
              <w:top w:val="nil"/>
              <w:left w:val="nil"/>
              <w:bottom w:val="single" w:sz="4" w:space="0" w:color="000000"/>
              <w:right w:val="single" w:sz="4" w:space="0" w:color="000000"/>
            </w:tcBorders>
            <w:shd w:val="clear" w:color="auto" w:fill="auto"/>
            <w:noWrap/>
            <w:vAlign w:val="bottom"/>
          </w:tcPr>
          <w:p w14:paraId="50760F70"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C3B0A23"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60</w:t>
            </w:r>
          </w:p>
        </w:tc>
      </w:tr>
      <w:tr w:rsidR="004B175B" w:rsidRPr="00E7281F" w14:paraId="5DE6BAF3" w14:textId="77777777" w:rsidTr="00987C42">
        <w:trPr>
          <w:trHeight w:val="4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8073F7E" w14:textId="77777777" w:rsidR="004B175B" w:rsidRPr="00E7281F" w:rsidRDefault="004B175B" w:rsidP="004B175B">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w:t>
            </w:r>
            <w:r>
              <w:rPr>
                <w:rFonts w:ascii="Georgia" w:hAnsi="Georgia" w:cs="Arial"/>
                <w:kern w:val="0"/>
                <w:sz w:val="20"/>
                <w:szCs w:val="20"/>
                <w:lang w:eastAsia="pl-PL"/>
              </w:rPr>
              <w:t>24</w:t>
            </w:r>
          </w:p>
        </w:tc>
        <w:tc>
          <w:tcPr>
            <w:tcW w:w="5002" w:type="dxa"/>
            <w:tcBorders>
              <w:top w:val="nil"/>
              <w:left w:val="nil"/>
              <w:bottom w:val="single" w:sz="4" w:space="0" w:color="000000"/>
              <w:right w:val="single" w:sz="4" w:space="0" w:color="000000"/>
            </w:tcBorders>
            <w:shd w:val="clear" w:color="auto" w:fill="auto"/>
            <w:vAlign w:val="bottom"/>
          </w:tcPr>
          <w:p w14:paraId="691B806A" w14:textId="77777777" w:rsidR="004B175B" w:rsidRPr="004B175B" w:rsidRDefault="004B175B" w:rsidP="004B175B">
            <w:pPr>
              <w:rPr>
                <w:rFonts w:ascii="Georgia" w:hAnsi="Georgia" w:cs="Arial"/>
                <w:sz w:val="20"/>
                <w:szCs w:val="20"/>
              </w:rPr>
            </w:pPr>
            <w:proofErr w:type="spellStart"/>
            <w:r w:rsidRPr="004B175B">
              <w:rPr>
                <w:rFonts w:ascii="Georgia" w:hAnsi="Georgia" w:cs="Arial"/>
                <w:sz w:val="20"/>
                <w:szCs w:val="20"/>
              </w:rPr>
              <w:t>Ambroxol</w:t>
            </w:r>
            <w:proofErr w:type="spellEnd"/>
            <w:r w:rsidRPr="004B175B">
              <w:rPr>
                <w:rFonts w:ascii="Georgia" w:hAnsi="Georgia" w:cs="Arial"/>
                <w:sz w:val="20"/>
                <w:szCs w:val="20"/>
              </w:rPr>
              <w:t xml:space="preserve"> h/</w:t>
            </w:r>
            <w:proofErr w:type="spellStart"/>
            <w:r w:rsidRPr="004B175B">
              <w:rPr>
                <w:rFonts w:ascii="Georgia" w:hAnsi="Georgia" w:cs="Arial"/>
                <w:sz w:val="20"/>
                <w:szCs w:val="20"/>
              </w:rPr>
              <w:t>chl.płyn</w:t>
            </w:r>
            <w:proofErr w:type="spellEnd"/>
            <w:r w:rsidRPr="004B175B">
              <w:rPr>
                <w:rFonts w:ascii="Georgia" w:hAnsi="Georgia" w:cs="Arial"/>
                <w:sz w:val="20"/>
                <w:szCs w:val="20"/>
              </w:rPr>
              <w:t xml:space="preserve"> do inhalacji z nebulizatora</w:t>
            </w:r>
            <w:r w:rsidRPr="004B175B">
              <w:rPr>
                <w:rFonts w:ascii="Georgia" w:hAnsi="Georgia" w:cs="Arial"/>
                <w:sz w:val="20"/>
                <w:szCs w:val="20"/>
              </w:rPr>
              <w:br/>
              <w:t>15mg/2ml but.100ml</w:t>
            </w:r>
          </w:p>
        </w:tc>
        <w:tc>
          <w:tcPr>
            <w:tcW w:w="1842" w:type="dxa"/>
            <w:tcBorders>
              <w:top w:val="nil"/>
              <w:left w:val="nil"/>
              <w:bottom w:val="single" w:sz="4" w:space="0" w:color="000000"/>
              <w:right w:val="single" w:sz="4" w:space="0" w:color="000000"/>
            </w:tcBorders>
            <w:shd w:val="clear" w:color="auto" w:fill="auto"/>
            <w:noWrap/>
            <w:vAlign w:val="bottom"/>
          </w:tcPr>
          <w:p w14:paraId="5F1A52D3"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FE84D36" w14:textId="77777777" w:rsidR="004B175B" w:rsidRPr="004B175B" w:rsidRDefault="004B175B" w:rsidP="004B175B">
            <w:pPr>
              <w:jc w:val="center"/>
              <w:rPr>
                <w:rFonts w:ascii="Georgia" w:hAnsi="Georgia" w:cs="Arial"/>
                <w:sz w:val="20"/>
                <w:szCs w:val="20"/>
              </w:rPr>
            </w:pPr>
            <w:r w:rsidRPr="004B175B">
              <w:rPr>
                <w:rFonts w:ascii="Georgia" w:hAnsi="Georgia" w:cs="Arial"/>
                <w:sz w:val="20"/>
                <w:szCs w:val="20"/>
              </w:rPr>
              <w:t>10</w:t>
            </w:r>
          </w:p>
        </w:tc>
      </w:tr>
    </w:tbl>
    <w:p w14:paraId="779EEE2A" w14:textId="77777777" w:rsidR="00B32BEB" w:rsidRDefault="00B32BEB" w:rsidP="00B32BEB">
      <w:pPr>
        <w:spacing w:line="360" w:lineRule="auto"/>
        <w:jc w:val="both"/>
        <w:rPr>
          <w:rFonts w:ascii="Georgia" w:hAnsi="Georgia" w:cs="Georgia"/>
          <w:sz w:val="20"/>
          <w:szCs w:val="22"/>
        </w:rPr>
      </w:pPr>
    </w:p>
    <w:p w14:paraId="2723C50F" w14:textId="77777777" w:rsidR="007C19A6" w:rsidRDefault="00B32BEB" w:rsidP="00B32BEB">
      <w:pPr>
        <w:spacing w:line="360" w:lineRule="auto"/>
        <w:jc w:val="both"/>
        <w:rPr>
          <w:rFonts w:ascii="Georgia" w:hAnsi="Georgia" w:cs="Georgia"/>
          <w:sz w:val="20"/>
          <w:szCs w:val="22"/>
        </w:rPr>
      </w:pPr>
      <w:r w:rsidRPr="0011567C">
        <w:rPr>
          <w:rFonts w:ascii="Georgia" w:hAnsi="Georgia" w:cs="Georgia"/>
          <w:sz w:val="20"/>
          <w:szCs w:val="22"/>
        </w:rPr>
        <w:t xml:space="preserve">Asortyment z pozycji 7 – </w:t>
      </w:r>
      <w:r w:rsidR="004B175B">
        <w:rPr>
          <w:rFonts w:ascii="Georgia" w:hAnsi="Georgia" w:cs="Georgia"/>
          <w:sz w:val="20"/>
          <w:szCs w:val="22"/>
        </w:rPr>
        <w:t>32</w:t>
      </w:r>
      <w:r w:rsidRPr="0011567C">
        <w:rPr>
          <w:rFonts w:ascii="Georgia" w:hAnsi="Georgia" w:cs="Georgia"/>
          <w:sz w:val="20"/>
          <w:szCs w:val="22"/>
        </w:rPr>
        <w:t xml:space="preserve"> ( INSULI</w:t>
      </w:r>
      <w:r w:rsidR="0011567C" w:rsidRPr="0011567C">
        <w:rPr>
          <w:rFonts w:ascii="Georgia" w:hAnsi="Georgia" w:cs="Georgia"/>
          <w:sz w:val="20"/>
          <w:szCs w:val="22"/>
        </w:rPr>
        <w:t>NY ) Opisano nazwami handlowymi. Zamawiający wymaga dostawy</w:t>
      </w:r>
      <w:r w:rsidRPr="0011567C">
        <w:rPr>
          <w:rFonts w:ascii="Georgia" w:hAnsi="Georgia" w:cs="Georgia"/>
          <w:sz w:val="20"/>
          <w:szCs w:val="22"/>
        </w:rPr>
        <w:t xml:space="preserve">  </w:t>
      </w:r>
      <w:r w:rsidR="0011567C" w:rsidRPr="0011567C">
        <w:rPr>
          <w:rFonts w:ascii="Georgia" w:hAnsi="Georgia" w:cs="Georgia"/>
          <w:sz w:val="20"/>
          <w:szCs w:val="22"/>
        </w:rPr>
        <w:t>a</w:t>
      </w:r>
      <w:r w:rsidRPr="0011567C">
        <w:rPr>
          <w:rFonts w:ascii="Georgia" w:hAnsi="Georgia" w:cs="Georgia"/>
          <w:sz w:val="20"/>
          <w:szCs w:val="22"/>
        </w:rPr>
        <w:t xml:space="preserve">sortymentu zgodnego  </w:t>
      </w:r>
      <w:r w:rsidR="0011567C" w:rsidRPr="0011567C">
        <w:rPr>
          <w:rFonts w:ascii="Georgia" w:hAnsi="Georgia" w:cs="Georgia"/>
          <w:sz w:val="20"/>
          <w:szCs w:val="22"/>
        </w:rPr>
        <w:t>z</w:t>
      </w:r>
      <w:r w:rsidRPr="0011567C">
        <w:rPr>
          <w:rFonts w:ascii="Georgia" w:hAnsi="Georgia" w:cs="Georgia"/>
          <w:sz w:val="20"/>
          <w:szCs w:val="22"/>
        </w:rPr>
        <w:t xml:space="preserve"> nazwami wymienionymi </w:t>
      </w:r>
      <w:r w:rsidR="0011567C" w:rsidRPr="0011567C">
        <w:rPr>
          <w:rFonts w:ascii="Georgia" w:hAnsi="Georgia" w:cs="Georgia"/>
          <w:sz w:val="20"/>
          <w:szCs w:val="22"/>
        </w:rPr>
        <w:t>w SIWZ.</w:t>
      </w:r>
    </w:p>
    <w:p w14:paraId="224B9769" w14:textId="77777777" w:rsidR="004B175B" w:rsidRDefault="004B175B" w:rsidP="00B32BEB">
      <w:pPr>
        <w:spacing w:line="360" w:lineRule="auto"/>
        <w:jc w:val="both"/>
        <w:rPr>
          <w:rFonts w:ascii="Georgia" w:hAnsi="Georgia" w:cs="Georgia"/>
          <w:sz w:val="20"/>
          <w:szCs w:val="22"/>
        </w:rPr>
      </w:pPr>
    </w:p>
    <w:p w14:paraId="48FC4B25" w14:textId="77777777" w:rsidR="00187635" w:rsidRDefault="00187635" w:rsidP="00B32BEB">
      <w:pPr>
        <w:spacing w:line="360" w:lineRule="auto"/>
        <w:jc w:val="both"/>
        <w:rPr>
          <w:rFonts w:ascii="Georgia" w:hAnsi="Georgia" w:cs="Georgia"/>
          <w:sz w:val="20"/>
          <w:szCs w:val="22"/>
        </w:rPr>
      </w:pPr>
    </w:p>
    <w:p w14:paraId="11DBA688" w14:textId="77777777" w:rsidR="007C19A6" w:rsidRPr="00052B49" w:rsidRDefault="00052B49" w:rsidP="00B32BEB">
      <w:pPr>
        <w:spacing w:line="360" w:lineRule="auto"/>
        <w:jc w:val="both"/>
        <w:rPr>
          <w:rFonts w:ascii="Georgia" w:hAnsi="Georgia" w:cs="Georgia"/>
          <w:b/>
          <w:sz w:val="20"/>
          <w:szCs w:val="22"/>
        </w:rPr>
      </w:pPr>
      <w:r w:rsidRPr="00052B49">
        <w:rPr>
          <w:rFonts w:ascii="Georgia" w:hAnsi="Georgia" w:cs="Georgia"/>
          <w:b/>
          <w:sz w:val="20"/>
          <w:szCs w:val="22"/>
        </w:rPr>
        <w:lastRenderedPageBreak/>
        <w:t>Pakiet nr 3</w:t>
      </w:r>
    </w:p>
    <w:tbl>
      <w:tblPr>
        <w:tblW w:w="9389" w:type="dxa"/>
        <w:tblInd w:w="57" w:type="dxa"/>
        <w:tblCellMar>
          <w:left w:w="70" w:type="dxa"/>
          <w:right w:w="70" w:type="dxa"/>
        </w:tblCellMar>
        <w:tblLook w:val="04A0" w:firstRow="1" w:lastRow="0" w:firstColumn="1" w:lastColumn="0" w:noHBand="0" w:noVBand="1"/>
      </w:tblPr>
      <w:tblGrid>
        <w:gridCol w:w="540"/>
        <w:gridCol w:w="5022"/>
        <w:gridCol w:w="1842"/>
        <w:gridCol w:w="1985"/>
      </w:tblGrid>
      <w:tr w:rsidR="00052B49" w:rsidRPr="00052B49" w14:paraId="1F43C2EE" w14:textId="77777777" w:rsidTr="00A943BD">
        <w:trPr>
          <w:trHeight w:val="45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906BF3" w14:textId="77777777" w:rsidR="00052B49" w:rsidRPr="00A943BD" w:rsidRDefault="00052B49" w:rsidP="00A943BD">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L.p.</w:t>
            </w:r>
          </w:p>
        </w:tc>
        <w:tc>
          <w:tcPr>
            <w:tcW w:w="5022" w:type="dxa"/>
            <w:tcBorders>
              <w:top w:val="single" w:sz="4" w:space="0" w:color="000000"/>
              <w:left w:val="nil"/>
              <w:bottom w:val="single" w:sz="4" w:space="0" w:color="000000"/>
              <w:right w:val="single" w:sz="4" w:space="0" w:color="000000"/>
            </w:tcBorders>
            <w:shd w:val="clear" w:color="auto" w:fill="auto"/>
            <w:noWrap/>
            <w:vAlign w:val="bottom"/>
            <w:hideMark/>
          </w:tcPr>
          <w:p w14:paraId="698A1A1F" w14:textId="77777777" w:rsidR="00052B49" w:rsidRPr="00A943BD" w:rsidRDefault="00052B49"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14:paraId="72191716" w14:textId="77777777" w:rsidR="00052B49" w:rsidRPr="00A943BD" w:rsidRDefault="00052B49" w:rsidP="00A943BD">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J.m.</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14:paraId="4797A28C" w14:textId="77777777" w:rsidR="00052B49" w:rsidRPr="00A943BD" w:rsidRDefault="00052B49" w:rsidP="00A943BD">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Ilość</w:t>
            </w:r>
          </w:p>
        </w:tc>
      </w:tr>
      <w:tr w:rsidR="0043502C" w:rsidRPr="00052B49" w14:paraId="0FDA7534" w14:textId="77777777" w:rsidTr="00987C42">
        <w:trPr>
          <w:trHeight w:val="37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599F7C9"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w:t>
            </w:r>
          </w:p>
        </w:tc>
        <w:tc>
          <w:tcPr>
            <w:tcW w:w="5022" w:type="dxa"/>
            <w:tcBorders>
              <w:top w:val="nil"/>
              <w:left w:val="nil"/>
              <w:bottom w:val="single" w:sz="4" w:space="0" w:color="000000"/>
              <w:right w:val="single" w:sz="4" w:space="0" w:color="000000"/>
            </w:tcBorders>
            <w:shd w:val="clear" w:color="auto" w:fill="auto"/>
            <w:vAlign w:val="bottom"/>
          </w:tcPr>
          <w:p w14:paraId="7EC38CE4" w14:textId="77777777" w:rsidR="0043502C" w:rsidRPr="0043502C" w:rsidRDefault="0043502C" w:rsidP="0043502C">
            <w:pPr>
              <w:suppressAutoHyphens w:val="0"/>
              <w:spacing w:line="240" w:lineRule="auto"/>
              <w:textAlignment w:val="auto"/>
              <w:rPr>
                <w:rFonts w:ascii="Georgia" w:hAnsi="Georgia" w:cs="Arial"/>
                <w:kern w:val="0"/>
                <w:sz w:val="20"/>
                <w:szCs w:val="20"/>
                <w:lang w:eastAsia="pl-PL"/>
              </w:rPr>
            </w:pPr>
            <w:proofErr w:type="spellStart"/>
            <w:r w:rsidRPr="0043502C">
              <w:rPr>
                <w:rFonts w:ascii="Georgia" w:hAnsi="Georgia" w:cs="Arial"/>
                <w:sz w:val="20"/>
                <w:szCs w:val="20"/>
              </w:rPr>
              <w:t>Pipecuronium</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bromide</w:t>
            </w:r>
            <w:proofErr w:type="spellEnd"/>
            <w:r w:rsidRPr="0043502C">
              <w:rPr>
                <w:rFonts w:ascii="Georgia" w:hAnsi="Georgia" w:cs="Arial"/>
                <w:sz w:val="20"/>
                <w:szCs w:val="20"/>
              </w:rPr>
              <w:br/>
              <w:t xml:space="preserve">inj.4mg/2ml x 25szt.Proszek do </w:t>
            </w:r>
            <w:proofErr w:type="spellStart"/>
            <w:r w:rsidRPr="0043502C">
              <w:rPr>
                <w:rFonts w:ascii="Georgia" w:hAnsi="Georgia" w:cs="Arial"/>
                <w:sz w:val="20"/>
                <w:szCs w:val="20"/>
              </w:rPr>
              <w:t>sporz.roztw.do</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wstrz</w:t>
            </w:r>
            <w:proofErr w:type="spellEnd"/>
            <w:r w:rsidRPr="0043502C">
              <w:rPr>
                <w:rFonts w:ascii="Georgia" w:hAnsi="Georgia" w:cs="Arial"/>
                <w:sz w:val="20"/>
                <w:szCs w:val="20"/>
              </w:rPr>
              <w:t>.+</w:t>
            </w:r>
            <w:proofErr w:type="spellStart"/>
            <w:r w:rsidRPr="0043502C">
              <w:rPr>
                <w:rFonts w:ascii="Georgia" w:hAnsi="Georgia" w:cs="Arial"/>
                <w:sz w:val="20"/>
                <w:szCs w:val="20"/>
              </w:rPr>
              <w:t>rozp</w:t>
            </w:r>
            <w:proofErr w:type="spellEnd"/>
            <w:r w:rsidRPr="0043502C">
              <w:rPr>
                <w:rFonts w:ascii="Georgia" w:hAnsi="Georgia" w:cs="Arial"/>
                <w:sz w:val="20"/>
                <w:szCs w:val="20"/>
              </w:rPr>
              <w:t>.</w:t>
            </w:r>
          </w:p>
        </w:tc>
        <w:tc>
          <w:tcPr>
            <w:tcW w:w="1842" w:type="dxa"/>
            <w:tcBorders>
              <w:top w:val="nil"/>
              <w:left w:val="nil"/>
              <w:bottom w:val="single" w:sz="4" w:space="0" w:color="000000"/>
              <w:right w:val="single" w:sz="4" w:space="0" w:color="000000"/>
            </w:tcBorders>
            <w:shd w:val="clear" w:color="auto" w:fill="auto"/>
            <w:noWrap/>
            <w:vAlign w:val="bottom"/>
          </w:tcPr>
          <w:p w14:paraId="2F0113D8"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763199D"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25</w:t>
            </w:r>
          </w:p>
        </w:tc>
      </w:tr>
      <w:tr w:rsidR="0043502C" w:rsidRPr="00052B49" w14:paraId="6BD35239" w14:textId="77777777" w:rsidTr="00987C42">
        <w:trPr>
          <w:trHeight w:val="492"/>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ACF0536"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w:t>
            </w:r>
          </w:p>
        </w:tc>
        <w:tc>
          <w:tcPr>
            <w:tcW w:w="5022" w:type="dxa"/>
            <w:tcBorders>
              <w:top w:val="nil"/>
              <w:left w:val="nil"/>
              <w:bottom w:val="single" w:sz="4" w:space="0" w:color="000000"/>
              <w:right w:val="single" w:sz="4" w:space="0" w:color="000000"/>
            </w:tcBorders>
            <w:shd w:val="clear" w:color="auto" w:fill="auto"/>
            <w:vAlign w:val="bottom"/>
          </w:tcPr>
          <w:p w14:paraId="0307C0BD"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Rocuronium</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bromide</w:t>
            </w:r>
            <w:proofErr w:type="spellEnd"/>
            <w:r w:rsidRPr="0043502C">
              <w:rPr>
                <w:rFonts w:ascii="Georgia" w:hAnsi="Georgia" w:cs="Arial"/>
                <w:sz w:val="20"/>
                <w:szCs w:val="20"/>
              </w:rPr>
              <w:t xml:space="preserve"> , </w:t>
            </w:r>
            <w:proofErr w:type="spellStart"/>
            <w:r w:rsidRPr="0043502C">
              <w:rPr>
                <w:rFonts w:ascii="Georgia" w:hAnsi="Georgia" w:cs="Arial"/>
                <w:sz w:val="20"/>
                <w:szCs w:val="20"/>
              </w:rPr>
              <w:t>rozt.do</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wstrz</w:t>
            </w:r>
            <w:proofErr w:type="spellEnd"/>
            <w:r w:rsidRPr="0043502C">
              <w:rPr>
                <w:rFonts w:ascii="Georgia" w:hAnsi="Georgia" w:cs="Arial"/>
                <w:sz w:val="20"/>
                <w:szCs w:val="20"/>
              </w:rPr>
              <w:t>.</w:t>
            </w:r>
            <w:r w:rsidRPr="0043502C">
              <w:rPr>
                <w:rFonts w:ascii="Georgia" w:hAnsi="Georgia" w:cs="Arial"/>
                <w:sz w:val="20"/>
                <w:szCs w:val="20"/>
              </w:rPr>
              <w:br/>
              <w:t>inj.50mg/5ml  x 10 szt.</w:t>
            </w:r>
          </w:p>
        </w:tc>
        <w:tc>
          <w:tcPr>
            <w:tcW w:w="1842" w:type="dxa"/>
            <w:tcBorders>
              <w:top w:val="nil"/>
              <w:left w:val="nil"/>
              <w:bottom w:val="single" w:sz="4" w:space="0" w:color="000000"/>
              <w:right w:val="single" w:sz="4" w:space="0" w:color="000000"/>
            </w:tcBorders>
            <w:shd w:val="clear" w:color="auto" w:fill="auto"/>
            <w:noWrap/>
            <w:vAlign w:val="bottom"/>
          </w:tcPr>
          <w:p w14:paraId="5B79B726"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7741841"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120</w:t>
            </w:r>
          </w:p>
        </w:tc>
      </w:tr>
      <w:tr w:rsidR="0043502C" w:rsidRPr="00052B49" w14:paraId="4D476EF4" w14:textId="77777777" w:rsidTr="00987C42">
        <w:trPr>
          <w:trHeight w:val="67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5064208"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w:t>
            </w:r>
          </w:p>
        </w:tc>
        <w:tc>
          <w:tcPr>
            <w:tcW w:w="5022" w:type="dxa"/>
            <w:tcBorders>
              <w:top w:val="nil"/>
              <w:left w:val="nil"/>
              <w:bottom w:val="single" w:sz="4" w:space="0" w:color="000000"/>
              <w:right w:val="single" w:sz="4" w:space="0" w:color="000000"/>
            </w:tcBorders>
            <w:shd w:val="clear" w:color="auto" w:fill="auto"/>
            <w:vAlign w:val="bottom"/>
          </w:tcPr>
          <w:p w14:paraId="7C1FE0FA"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Calcium</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chloride</w:t>
            </w:r>
            <w:proofErr w:type="spellEnd"/>
            <w:r w:rsidRPr="0043502C">
              <w:rPr>
                <w:rFonts w:ascii="Georgia" w:hAnsi="Georgia" w:cs="Arial"/>
                <w:sz w:val="20"/>
                <w:szCs w:val="20"/>
              </w:rPr>
              <w:t xml:space="preserve">  roztwór do </w:t>
            </w:r>
            <w:proofErr w:type="spellStart"/>
            <w:r w:rsidRPr="0043502C">
              <w:rPr>
                <w:rFonts w:ascii="Georgia" w:hAnsi="Georgia" w:cs="Arial"/>
                <w:sz w:val="20"/>
                <w:szCs w:val="20"/>
              </w:rPr>
              <w:t>wstrzykiwań</w:t>
            </w:r>
            <w:proofErr w:type="spellEnd"/>
            <w:r w:rsidRPr="0043502C">
              <w:rPr>
                <w:rFonts w:ascii="Georgia" w:hAnsi="Georgia" w:cs="Arial"/>
                <w:sz w:val="20"/>
                <w:szCs w:val="20"/>
              </w:rPr>
              <w:t xml:space="preserve"> zawierający</w:t>
            </w:r>
            <w:r w:rsidRPr="0043502C">
              <w:rPr>
                <w:rFonts w:ascii="Georgia" w:hAnsi="Georgia" w:cs="Arial"/>
                <w:sz w:val="20"/>
                <w:szCs w:val="20"/>
              </w:rPr>
              <w:br/>
              <w:t>w 1 amp.10ml  670mg chlorku Wapnia dwuwodnego.</w:t>
            </w:r>
            <w:r w:rsidRPr="0043502C">
              <w:rPr>
                <w:rFonts w:ascii="Georgia" w:hAnsi="Georgia" w:cs="Arial"/>
                <w:sz w:val="20"/>
                <w:szCs w:val="20"/>
              </w:rPr>
              <w:br/>
              <w:t>Pak. Po 10amp.</w:t>
            </w:r>
          </w:p>
        </w:tc>
        <w:tc>
          <w:tcPr>
            <w:tcW w:w="1842" w:type="dxa"/>
            <w:tcBorders>
              <w:top w:val="nil"/>
              <w:left w:val="nil"/>
              <w:bottom w:val="single" w:sz="4" w:space="0" w:color="000000"/>
              <w:right w:val="single" w:sz="4" w:space="0" w:color="000000"/>
            </w:tcBorders>
            <w:shd w:val="clear" w:color="auto" w:fill="auto"/>
            <w:noWrap/>
            <w:vAlign w:val="bottom"/>
          </w:tcPr>
          <w:p w14:paraId="6E06E03C"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8D56319"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500</w:t>
            </w:r>
          </w:p>
        </w:tc>
      </w:tr>
      <w:tr w:rsidR="0043502C" w:rsidRPr="00052B49" w14:paraId="44F283A8" w14:textId="77777777" w:rsidTr="00987C42">
        <w:trPr>
          <w:trHeight w:val="26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8785B4F"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w:t>
            </w:r>
          </w:p>
        </w:tc>
        <w:tc>
          <w:tcPr>
            <w:tcW w:w="5022" w:type="dxa"/>
            <w:tcBorders>
              <w:top w:val="nil"/>
              <w:left w:val="nil"/>
              <w:bottom w:val="single" w:sz="4" w:space="0" w:color="000000"/>
              <w:right w:val="single" w:sz="4" w:space="0" w:color="000000"/>
            </w:tcBorders>
            <w:shd w:val="clear" w:color="auto" w:fill="auto"/>
            <w:noWrap/>
            <w:vAlign w:val="bottom"/>
          </w:tcPr>
          <w:p w14:paraId="4C53C947"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Clemastine</w:t>
            </w:r>
            <w:proofErr w:type="spellEnd"/>
            <w:r w:rsidRPr="0043502C">
              <w:rPr>
                <w:rFonts w:ascii="Georgia" w:hAnsi="Georgia" w:cs="Arial"/>
                <w:sz w:val="20"/>
                <w:szCs w:val="20"/>
              </w:rPr>
              <w:t xml:space="preserve"> inj.2mg/2ml x5amp.</w:t>
            </w:r>
          </w:p>
        </w:tc>
        <w:tc>
          <w:tcPr>
            <w:tcW w:w="1842" w:type="dxa"/>
            <w:tcBorders>
              <w:top w:val="nil"/>
              <w:left w:val="nil"/>
              <w:bottom w:val="single" w:sz="4" w:space="0" w:color="000000"/>
              <w:right w:val="single" w:sz="4" w:space="0" w:color="000000"/>
            </w:tcBorders>
            <w:shd w:val="clear" w:color="auto" w:fill="auto"/>
            <w:noWrap/>
            <w:vAlign w:val="bottom"/>
          </w:tcPr>
          <w:p w14:paraId="455D91FE"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1B69803"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100</w:t>
            </w:r>
          </w:p>
        </w:tc>
      </w:tr>
      <w:tr w:rsidR="0043502C" w:rsidRPr="00052B49" w14:paraId="44795BEE"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6B19255"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5</w:t>
            </w:r>
          </w:p>
        </w:tc>
        <w:tc>
          <w:tcPr>
            <w:tcW w:w="5022" w:type="dxa"/>
            <w:tcBorders>
              <w:top w:val="nil"/>
              <w:left w:val="nil"/>
              <w:bottom w:val="single" w:sz="4" w:space="0" w:color="000000"/>
              <w:right w:val="single" w:sz="4" w:space="0" w:color="000000"/>
            </w:tcBorders>
            <w:shd w:val="clear" w:color="auto" w:fill="auto"/>
            <w:noWrap/>
            <w:vAlign w:val="bottom"/>
          </w:tcPr>
          <w:p w14:paraId="0547999B"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Dinoprost</w:t>
            </w:r>
            <w:proofErr w:type="spellEnd"/>
            <w:r w:rsidRPr="0043502C">
              <w:rPr>
                <w:rFonts w:ascii="Georgia" w:hAnsi="Georgia" w:cs="Arial"/>
                <w:sz w:val="20"/>
                <w:szCs w:val="20"/>
              </w:rPr>
              <w:t xml:space="preserve"> inj.5mg/1ml x 5amp.</w:t>
            </w:r>
          </w:p>
        </w:tc>
        <w:tc>
          <w:tcPr>
            <w:tcW w:w="1842" w:type="dxa"/>
            <w:tcBorders>
              <w:top w:val="nil"/>
              <w:left w:val="nil"/>
              <w:bottom w:val="single" w:sz="4" w:space="0" w:color="000000"/>
              <w:right w:val="single" w:sz="4" w:space="0" w:color="000000"/>
            </w:tcBorders>
            <w:shd w:val="clear" w:color="auto" w:fill="auto"/>
            <w:noWrap/>
            <w:vAlign w:val="bottom"/>
          </w:tcPr>
          <w:p w14:paraId="26DC70CE"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1E049BA"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3</w:t>
            </w:r>
          </w:p>
        </w:tc>
      </w:tr>
      <w:tr w:rsidR="0043502C" w:rsidRPr="00052B49" w14:paraId="53D48897" w14:textId="77777777" w:rsidTr="00987C42">
        <w:trPr>
          <w:trHeight w:val="294"/>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EC8A0EF"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6</w:t>
            </w:r>
          </w:p>
        </w:tc>
        <w:tc>
          <w:tcPr>
            <w:tcW w:w="5022" w:type="dxa"/>
            <w:tcBorders>
              <w:top w:val="nil"/>
              <w:left w:val="nil"/>
              <w:bottom w:val="single" w:sz="4" w:space="0" w:color="000000"/>
              <w:right w:val="single" w:sz="4" w:space="0" w:color="000000"/>
            </w:tcBorders>
            <w:shd w:val="clear" w:color="auto" w:fill="auto"/>
            <w:vAlign w:val="bottom"/>
          </w:tcPr>
          <w:p w14:paraId="71D2EB1B"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Chlorpromazine</w:t>
            </w:r>
            <w:proofErr w:type="spellEnd"/>
            <w:r w:rsidRPr="0043502C">
              <w:rPr>
                <w:rFonts w:ascii="Georgia" w:hAnsi="Georgia" w:cs="Arial"/>
                <w:sz w:val="20"/>
                <w:szCs w:val="20"/>
              </w:rPr>
              <w:t xml:space="preserve"> h/</w:t>
            </w:r>
            <w:proofErr w:type="spellStart"/>
            <w:r w:rsidRPr="0043502C">
              <w:rPr>
                <w:rFonts w:ascii="Georgia" w:hAnsi="Georgia" w:cs="Arial"/>
                <w:sz w:val="20"/>
                <w:szCs w:val="20"/>
              </w:rPr>
              <w:t>chl.inj.dom</w:t>
            </w:r>
            <w:proofErr w:type="spellEnd"/>
            <w:r w:rsidRPr="0043502C">
              <w:rPr>
                <w:rFonts w:ascii="Georgia" w:hAnsi="Georgia" w:cs="Arial"/>
                <w:sz w:val="20"/>
                <w:szCs w:val="20"/>
              </w:rPr>
              <w:t>.</w:t>
            </w:r>
            <w:r w:rsidRPr="0043502C">
              <w:rPr>
                <w:rFonts w:ascii="Georgia" w:hAnsi="Georgia" w:cs="Arial"/>
                <w:sz w:val="20"/>
                <w:szCs w:val="20"/>
              </w:rPr>
              <w:br/>
              <w:t>25mg/5ml x 5amp.</w:t>
            </w:r>
          </w:p>
        </w:tc>
        <w:tc>
          <w:tcPr>
            <w:tcW w:w="1842" w:type="dxa"/>
            <w:tcBorders>
              <w:top w:val="nil"/>
              <w:left w:val="nil"/>
              <w:bottom w:val="single" w:sz="4" w:space="0" w:color="000000"/>
              <w:right w:val="single" w:sz="4" w:space="0" w:color="000000"/>
            </w:tcBorders>
            <w:shd w:val="clear" w:color="auto" w:fill="auto"/>
            <w:noWrap/>
            <w:vAlign w:val="bottom"/>
          </w:tcPr>
          <w:p w14:paraId="4392556F"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FE44915"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10</w:t>
            </w:r>
          </w:p>
        </w:tc>
      </w:tr>
      <w:tr w:rsidR="0043502C" w:rsidRPr="00052B49" w14:paraId="19EDF7D3" w14:textId="77777777" w:rsidTr="00987C42">
        <w:trPr>
          <w:trHeight w:val="28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B88DA28"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7</w:t>
            </w:r>
          </w:p>
        </w:tc>
        <w:tc>
          <w:tcPr>
            <w:tcW w:w="5022" w:type="dxa"/>
            <w:tcBorders>
              <w:top w:val="nil"/>
              <w:left w:val="nil"/>
              <w:bottom w:val="single" w:sz="4" w:space="0" w:color="000000"/>
              <w:right w:val="single" w:sz="4" w:space="0" w:color="000000"/>
            </w:tcBorders>
            <w:shd w:val="clear" w:color="auto" w:fill="auto"/>
            <w:vAlign w:val="bottom"/>
          </w:tcPr>
          <w:p w14:paraId="6C25E714"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Chlorpromazine</w:t>
            </w:r>
            <w:proofErr w:type="spellEnd"/>
            <w:r w:rsidRPr="0043502C">
              <w:rPr>
                <w:rFonts w:ascii="Georgia" w:hAnsi="Georgia" w:cs="Arial"/>
                <w:sz w:val="20"/>
                <w:szCs w:val="20"/>
              </w:rPr>
              <w:t xml:space="preserve"> h/</w:t>
            </w:r>
            <w:proofErr w:type="spellStart"/>
            <w:r w:rsidRPr="0043502C">
              <w:rPr>
                <w:rFonts w:ascii="Georgia" w:hAnsi="Georgia" w:cs="Arial"/>
                <w:sz w:val="20"/>
                <w:szCs w:val="20"/>
              </w:rPr>
              <w:t>chl.inj</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doż</w:t>
            </w:r>
            <w:proofErr w:type="spellEnd"/>
            <w:r w:rsidRPr="0043502C">
              <w:rPr>
                <w:rFonts w:ascii="Georgia" w:hAnsi="Georgia" w:cs="Arial"/>
                <w:sz w:val="20"/>
                <w:szCs w:val="20"/>
              </w:rPr>
              <w:t>.</w:t>
            </w:r>
            <w:r w:rsidRPr="0043502C">
              <w:rPr>
                <w:rFonts w:ascii="Georgia" w:hAnsi="Georgia" w:cs="Arial"/>
                <w:sz w:val="20"/>
                <w:szCs w:val="20"/>
              </w:rPr>
              <w:br/>
              <w:t>50mg/2ml x 10amp.</w:t>
            </w:r>
          </w:p>
        </w:tc>
        <w:tc>
          <w:tcPr>
            <w:tcW w:w="1842" w:type="dxa"/>
            <w:tcBorders>
              <w:top w:val="nil"/>
              <w:left w:val="nil"/>
              <w:bottom w:val="single" w:sz="4" w:space="0" w:color="000000"/>
              <w:right w:val="single" w:sz="4" w:space="0" w:color="000000"/>
            </w:tcBorders>
            <w:shd w:val="clear" w:color="auto" w:fill="auto"/>
            <w:noWrap/>
            <w:vAlign w:val="bottom"/>
          </w:tcPr>
          <w:p w14:paraId="051ECD1A"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9AF020A"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6</w:t>
            </w:r>
          </w:p>
        </w:tc>
      </w:tr>
      <w:tr w:rsidR="0043502C" w:rsidRPr="00052B49" w14:paraId="4EE8678C"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9492A59"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8</w:t>
            </w:r>
          </w:p>
        </w:tc>
        <w:tc>
          <w:tcPr>
            <w:tcW w:w="5022" w:type="dxa"/>
            <w:tcBorders>
              <w:top w:val="nil"/>
              <w:left w:val="nil"/>
              <w:bottom w:val="single" w:sz="4" w:space="0" w:color="000000"/>
              <w:right w:val="single" w:sz="4" w:space="0" w:color="000000"/>
            </w:tcBorders>
            <w:shd w:val="clear" w:color="auto" w:fill="auto"/>
            <w:noWrap/>
            <w:vAlign w:val="bottom"/>
          </w:tcPr>
          <w:p w14:paraId="66EA8A39"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Haloperidol</w:t>
            </w:r>
            <w:proofErr w:type="spellEnd"/>
            <w:r w:rsidRPr="0043502C">
              <w:rPr>
                <w:rFonts w:ascii="Georgia" w:hAnsi="Georgia" w:cs="Arial"/>
                <w:sz w:val="20"/>
                <w:szCs w:val="20"/>
              </w:rPr>
              <w:t xml:space="preserve"> inj.5mg/1ml x 10amp.</w:t>
            </w:r>
          </w:p>
        </w:tc>
        <w:tc>
          <w:tcPr>
            <w:tcW w:w="1842" w:type="dxa"/>
            <w:tcBorders>
              <w:top w:val="nil"/>
              <w:left w:val="nil"/>
              <w:bottom w:val="single" w:sz="4" w:space="0" w:color="000000"/>
              <w:right w:val="single" w:sz="4" w:space="0" w:color="000000"/>
            </w:tcBorders>
            <w:shd w:val="clear" w:color="auto" w:fill="auto"/>
            <w:noWrap/>
            <w:vAlign w:val="bottom"/>
          </w:tcPr>
          <w:p w14:paraId="4EC58A24"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B517454"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100</w:t>
            </w:r>
          </w:p>
        </w:tc>
      </w:tr>
      <w:tr w:rsidR="0043502C" w:rsidRPr="00052B49" w14:paraId="0999D747" w14:textId="77777777" w:rsidTr="00987C42">
        <w:trPr>
          <w:trHeight w:val="29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4D94611"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9</w:t>
            </w:r>
          </w:p>
        </w:tc>
        <w:tc>
          <w:tcPr>
            <w:tcW w:w="5022" w:type="dxa"/>
            <w:tcBorders>
              <w:top w:val="nil"/>
              <w:left w:val="nil"/>
              <w:bottom w:val="single" w:sz="4" w:space="0" w:color="000000"/>
              <w:right w:val="single" w:sz="4" w:space="0" w:color="000000"/>
            </w:tcBorders>
            <w:shd w:val="clear" w:color="auto" w:fill="auto"/>
            <w:vAlign w:val="bottom"/>
          </w:tcPr>
          <w:p w14:paraId="5E61DCB4"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Heparin</w:t>
            </w:r>
            <w:proofErr w:type="spellEnd"/>
            <w:r w:rsidRPr="0043502C">
              <w:rPr>
                <w:rFonts w:ascii="Georgia" w:hAnsi="Georgia" w:cs="Arial"/>
                <w:sz w:val="20"/>
                <w:szCs w:val="20"/>
              </w:rPr>
              <w:t xml:space="preserve"> sodium inj.25000j.m./5ml</w:t>
            </w:r>
            <w:r w:rsidRPr="0043502C">
              <w:rPr>
                <w:rFonts w:ascii="Georgia" w:hAnsi="Georgia" w:cs="Arial"/>
                <w:sz w:val="20"/>
                <w:szCs w:val="20"/>
              </w:rPr>
              <w:br/>
              <w:t>x 10fiol.</w:t>
            </w:r>
          </w:p>
        </w:tc>
        <w:tc>
          <w:tcPr>
            <w:tcW w:w="1842" w:type="dxa"/>
            <w:tcBorders>
              <w:top w:val="nil"/>
              <w:left w:val="nil"/>
              <w:bottom w:val="single" w:sz="4" w:space="0" w:color="000000"/>
              <w:right w:val="single" w:sz="4" w:space="0" w:color="000000"/>
            </w:tcBorders>
            <w:shd w:val="clear" w:color="auto" w:fill="auto"/>
            <w:noWrap/>
            <w:vAlign w:val="bottom"/>
          </w:tcPr>
          <w:p w14:paraId="6B5CE01F"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50EF354"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33</w:t>
            </w:r>
          </w:p>
        </w:tc>
      </w:tr>
      <w:tr w:rsidR="0043502C" w:rsidRPr="00052B49" w14:paraId="46A0283B" w14:textId="77777777" w:rsidTr="00987C42">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DE478A3"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10</w:t>
            </w:r>
          </w:p>
        </w:tc>
        <w:tc>
          <w:tcPr>
            <w:tcW w:w="5022" w:type="dxa"/>
            <w:tcBorders>
              <w:top w:val="nil"/>
              <w:left w:val="nil"/>
              <w:bottom w:val="single" w:sz="4" w:space="0" w:color="000000"/>
              <w:right w:val="single" w:sz="4" w:space="0" w:color="000000"/>
            </w:tcBorders>
            <w:shd w:val="clear" w:color="auto" w:fill="auto"/>
            <w:vAlign w:val="bottom"/>
          </w:tcPr>
          <w:p w14:paraId="70F4E7BE"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Potassium</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chloride</w:t>
            </w:r>
            <w:proofErr w:type="spellEnd"/>
            <w:r w:rsidRPr="0043502C">
              <w:rPr>
                <w:rFonts w:ascii="Georgia" w:hAnsi="Georgia" w:cs="Arial"/>
                <w:sz w:val="20"/>
                <w:szCs w:val="20"/>
              </w:rPr>
              <w:t xml:space="preserve"> inj.15%</w:t>
            </w:r>
            <w:r w:rsidRPr="0043502C">
              <w:rPr>
                <w:rFonts w:ascii="Georgia" w:hAnsi="Georgia" w:cs="Arial"/>
                <w:sz w:val="20"/>
                <w:szCs w:val="20"/>
              </w:rPr>
              <w:br/>
            </w:r>
            <w:proofErr w:type="spellStart"/>
            <w:r w:rsidRPr="0043502C">
              <w:rPr>
                <w:rFonts w:ascii="Georgia" w:hAnsi="Georgia" w:cs="Arial"/>
                <w:sz w:val="20"/>
                <w:szCs w:val="20"/>
              </w:rPr>
              <w:t>inj.po</w:t>
            </w:r>
            <w:proofErr w:type="spellEnd"/>
            <w:r w:rsidRPr="0043502C">
              <w:rPr>
                <w:rFonts w:ascii="Georgia" w:hAnsi="Georgia" w:cs="Arial"/>
                <w:sz w:val="20"/>
                <w:szCs w:val="20"/>
              </w:rPr>
              <w:t xml:space="preserve"> 20ml</w:t>
            </w:r>
          </w:p>
        </w:tc>
        <w:tc>
          <w:tcPr>
            <w:tcW w:w="1842" w:type="dxa"/>
            <w:tcBorders>
              <w:top w:val="nil"/>
              <w:left w:val="nil"/>
              <w:bottom w:val="single" w:sz="4" w:space="0" w:color="000000"/>
              <w:right w:val="single" w:sz="4" w:space="0" w:color="000000"/>
            </w:tcBorders>
            <w:shd w:val="clear" w:color="auto" w:fill="auto"/>
            <w:noWrap/>
            <w:vAlign w:val="bottom"/>
          </w:tcPr>
          <w:p w14:paraId="7E6B5ED4"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7821E020"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5000</w:t>
            </w:r>
          </w:p>
        </w:tc>
      </w:tr>
      <w:tr w:rsidR="0043502C" w:rsidRPr="00052B49" w14:paraId="71608421" w14:textId="77777777" w:rsidTr="00987C42">
        <w:trPr>
          <w:trHeight w:val="67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9343BF9"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11</w:t>
            </w:r>
          </w:p>
        </w:tc>
        <w:tc>
          <w:tcPr>
            <w:tcW w:w="5022" w:type="dxa"/>
            <w:tcBorders>
              <w:top w:val="nil"/>
              <w:left w:val="nil"/>
              <w:bottom w:val="single" w:sz="4" w:space="0" w:color="000000"/>
              <w:right w:val="single" w:sz="4" w:space="0" w:color="000000"/>
            </w:tcBorders>
            <w:shd w:val="clear" w:color="auto" w:fill="auto"/>
            <w:vAlign w:val="bottom"/>
          </w:tcPr>
          <w:p w14:paraId="33ED7F72" w14:textId="77777777" w:rsidR="0043502C" w:rsidRPr="0043502C" w:rsidRDefault="0043502C" w:rsidP="0043502C">
            <w:pPr>
              <w:rPr>
                <w:rFonts w:ascii="Georgia" w:hAnsi="Georgia" w:cs="Arial"/>
                <w:sz w:val="20"/>
                <w:szCs w:val="20"/>
              </w:rPr>
            </w:pPr>
            <w:r w:rsidRPr="0043502C">
              <w:rPr>
                <w:rFonts w:ascii="Georgia" w:hAnsi="Georgia" w:cs="Arial"/>
                <w:sz w:val="20"/>
                <w:szCs w:val="20"/>
              </w:rPr>
              <w:t>Produkt leczniczy, proszek do sporządzania zawiesiny</w:t>
            </w:r>
            <w:r w:rsidRPr="0043502C">
              <w:rPr>
                <w:rFonts w:ascii="Georgia" w:hAnsi="Georgia" w:cs="Arial"/>
                <w:sz w:val="20"/>
                <w:szCs w:val="20"/>
              </w:rPr>
              <w:br/>
              <w:t xml:space="preserve">doustnej, zawierający w 1 </w:t>
            </w:r>
            <w:proofErr w:type="spellStart"/>
            <w:r w:rsidRPr="0043502C">
              <w:rPr>
                <w:rFonts w:ascii="Georgia" w:hAnsi="Georgia" w:cs="Arial"/>
                <w:sz w:val="20"/>
                <w:szCs w:val="20"/>
              </w:rPr>
              <w:t>amp.minimum</w:t>
            </w:r>
            <w:proofErr w:type="spellEnd"/>
            <w:r w:rsidRPr="0043502C">
              <w:rPr>
                <w:rFonts w:ascii="Georgia" w:hAnsi="Georgia" w:cs="Arial"/>
                <w:sz w:val="20"/>
                <w:szCs w:val="20"/>
              </w:rPr>
              <w:t xml:space="preserve"> 2mld CFU </w:t>
            </w:r>
            <w:r w:rsidRPr="0043502C">
              <w:rPr>
                <w:rFonts w:ascii="Georgia" w:hAnsi="Georgia" w:cs="Arial"/>
                <w:sz w:val="20"/>
                <w:szCs w:val="20"/>
              </w:rPr>
              <w:br/>
              <w:t>pałeczek Lactobacillus rhamnosus. Opakowanie po 50amp.</w:t>
            </w:r>
          </w:p>
        </w:tc>
        <w:tc>
          <w:tcPr>
            <w:tcW w:w="1842" w:type="dxa"/>
            <w:tcBorders>
              <w:top w:val="nil"/>
              <w:left w:val="nil"/>
              <w:bottom w:val="single" w:sz="4" w:space="0" w:color="000000"/>
              <w:right w:val="single" w:sz="4" w:space="0" w:color="000000"/>
            </w:tcBorders>
            <w:shd w:val="clear" w:color="auto" w:fill="auto"/>
            <w:noWrap/>
            <w:vAlign w:val="bottom"/>
          </w:tcPr>
          <w:p w14:paraId="393F16E6"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45E5144"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150</w:t>
            </w:r>
          </w:p>
        </w:tc>
      </w:tr>
      <w:tr w:rsidR="0043502C" w:rsidRPr="00052B49" w14:paraId="40A33D60"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EB9CB72"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12</w:t>
            </w:r>
          </w:p>
        </w:tc>
        <w:tc>
          <w:tcPr>
            <w:tcW w:w="5022" w:type="dxa"/>
            <w:tcBorders>
              <w:top w:val="nil"/>
              <w:left w:val="nil"/>
              <w:bottom w:val="single" w:sz="4" w:space="0" w:color="000000"/>
              <w:right w:val="single" w:sz="4" w:space="0" w:color="000000"/>
            </w:tcBorders>
            <w:shd w:val="clear" w:color="auto" w:fill="auto"/>
            <w:noWrap/>
            <w:vAlign w:val="bottom"/>
          </w:tcPr>
          <w:p w14:paraId="58BE85CA"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Papaverine</w:t>
            </w:r>
            <w:proofErr w:type="spellEnd"/>
            <w:r w:rsidRPr="0043502C">
              <w:rPr>
                <w:rFonts w:ascii="Georgia" w:hAnsi="Georgia" w:cs="Arial"/>
                <w:sz w:val="20"/>
                <w:szCs w:val="20"/>
              </w:rPr>
              <w:t xml:space="preserve"> h/chl.inj.40mg/2ml x10amp.</w:t>
            </w:r>
          </w:p>
        </w:tc>
        <w:tc>
          <w:tcPr>
            <w:tcW w:w="1842" w:type="dxa"/>
            <w:tcBorders>
              <w:top w:val="nil"/>
              <w:left w:val="nil"/>
              <w:bottom w:val="single" w:sz="4" w:space="0" w:color="000000"/>
              <w:right w:val="single" w:sz="4" w:space="0" w:color="000000"/>
            </w:tcBorders>
            <w:shd w:val="clear" w:color="auto" w:fill="auto"/>
            <w:noWrap/>
            <w:vAlign w:val="bottom"/>
          </w:tcPr>
          <w:p w14:paraId="201F8B20"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528FDF3"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50</w:t>
            </w:r>
          </w:p>
        </w:tc>
      </w:tr>
      <w:tr w:rsidR="0043502C" w:rsidRPr="00052B49" w14:paraId="30A1787A"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1766D81"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13</w:t>
            </w:r>
          </w:p>
        </w:tc>
        <w:tc>
          <w:tcPr>
            <w:tcW w:w="5022" w:type="dxa"/>
            <w:tcBorders>
              <w:top w:val="nil"/>
              <w:left w:val="nil"/>
              <w:bottom w:val="single" w:sz="4" w:space="0" w:color="000000"/>
              <w:right w:val="single" w:sz="4" w:space="0" w:color="000000"/>
            </w:tcBorders>
            <w:shd w:val="clear" w:color="auto" w:fill="auto"/>
            <w:noWrap/>
            <w:vAlign w:val="bottom"/>
          </w:tcPr>
          <w:p w14:paraId="4753E1B4"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Antazoline</w:t>
            </w:r>
            <w:proofErr w:type="spellEnd"/>
            <w:r w:rsidRPr="0043502C">
              <w:rPr>
                <w:rFonts w:ascii="Georgia" w:hAnsi="Georgia" w:cs="Arial"/>
                <w:sz w:val="20"/>
                <w:szCs w:val="20"/>
              </w:rPr>
              <w:t xml:space="preserve"> inj.100mg/2ml x10amp.</w:t>
            </w:r>
          </w:p>
        </w:tc>
        <w:tc>
          <w:tcPr>
            <w:tcW w:w="1842" w:type="dxa"/>
            <w:tcBorders>
              <w:top w:val="nil"/>
              <w:left w:val="nil"/>
              <w:bottom w:val="single" w:sz="4" w:space="0" w:color="000000"/>
              <w:right w:val="single" w:sz="4" w:space="0" w:color="000000"/>
            </w:tcBorders>
            <w:shd w:val="clear" w:color="auto" w:fill="auto"/>
            <w:noWrap/>
            <w:vAlign w:val="bottom"/>
          </w:tcPr>
          <w:p w14:paraId="7806892F"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DC9C543"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30</w:t>
            </w:r>
          </w:p>
        </w:tc>
      </w:tr>
      <w:tr w:rsidR="0043502C" w:rsidRPr="00052B49" w14:paraId="39BAB87A" w14:textId="77777777" w:rsidTr="00987C42">
        <w:trPr>
          <w:trHeight w:val="19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D97B1B1"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14</w:t>
            </w:r>
          </w:p>
        </w:tc>
        <w:tc>
          <w:tcPr>
            <w:tcW w:w="5022" w:type="dxa"/>
            <w:tcBorders>
              <w:top w:val="nil"/>
              <w:left w:val="nil"/>
              <w:bottom w:val="single" w:sz="4" w:space="0" w:color="000000"/>
              <w:right w:val="single" w:sz="4" w:space="0" w:color="000000"/>
            </w:tcBorders>
            <w:shd w:val="clear" w:color="auto" w:fill="auto"/>
            <w:vAlign w:val="bottom"/>
          </w:tcPr>
          <w:p w14:paraId="7F88B72D"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Cyanocobalamin</w:t>
            </w:r>
            <w:proofErr w:type="spellEnd"/>
            <w:r w:rsidRPr="0043502C">
              <w:rPr>
                <w:rFonts w:ascii="Georgia" w:hAnsi="Georgia" w:cs="Arial"/>
                <w:sz w:val="20"/>
                <w:szCs w:val="20"/>
              </w:rPr>
              <w:t xml:space="preserve"> inj.1000mcg/2ml</w:t>
            </w:r>
            <w:r w:rsidRPr="0043502C">
              <w:rPr>
                <w:rFonts w:ascii="Georgia" w:hAnsi="Georgia" w:cs="Arial"/>
                <w:sz w:val="20"/>
                <w:szCs w:val="20"/>
              </w:rPr>
              <w:br/>
              <w:t>x 5amp.</w:t>
            </w:r>
          </w:p>
        </w:tc>
        <w:tc>
          <w:tcPr>
            <w:tcW w:w="1842" w:type="dxa"/>
            <w:tcBorders>
              <w:top w:val="nil"/>
              <w:left w:val="nil"/>
              <w:bottom w:val="single" w:sz="4" w:space="0" w:color="000000"/>
              <w:right w:val="single" w:sz="4" w:space="0" w:color="000000"/>
            </w:tcBorders>
            <w:shd w:val="clear" w:color="auto" w:fill="auto"/>
            <w:noWrap/>
            <w:vAlign w:val="bottom"/>
          </w:tcPr>
          <w:p w14:paraId="3AE83E6C"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AAF7F7C"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60</w:t>
            </w:r>
          </w:p>
        </w:tc>
      </w:tr>
      <w:tr w:rsidR="0043502C" w:rsidRPr="00052B49" w14:paraId="507BFFB6" w14:textId="77777777" w:rsidTr="00987C42">
        <w:trPr>
          <w:trHeight w:val="242"/>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B43E0AF"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15</w:t>
            </w:r>
          </w:p>
        </w:tc>
        <w:tc>
          <w:tcPr>
            <w:tcW w:w="5022" w:type="dxa"/>
            <w:tcBorders>
              <w:top w:val="nil"/>
              <w:left w:val="nil"/>
              <w:bottom w:val="single" w:sz="4" w:space="0" w:color="000000"/>
              <w:right w:val="single" w:sz="4" w:space="0" w:color="000000"/>
            </w:tcBorders>
            <w:shd w:val="clear" w:color="auto" w:fill="auto"/>
            <w:vAlign w:val="bottom"/>
          </w:tcPr>
          <w:p w14:paraId="060F748B"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Cyanocobalamin</w:t>
            </w:r>
            <w:proofErr w:type="spellEnd"/>
            <w:r w:rsidRPr="0043502C">
              <w:rPr>
                <w:rFonts w:ascii="Georgia" w:hAnsi="Georgia" w:cs="Arial"/>
                <w:sz w:val="20"/>
                <w:szCs w:val="20"/>
              </w:rPr>
              <w:t xml:space="preserve"> inj.100mcg/1ml </w:t>
            </w:r>
            <w:r w:rsidRPr="0043502C">
              <w:rPr>
                <w:rFonts w:ascii="Georgia" w:hAnsi="Georgia" w:cs="Arial"/>
                <w:sz w:val="20"/>
                <w:szCs w:val="20"/>
              </w:rPr>
              <w:br/>
              <w:t>X 10amp.</w:t>
            </w:r>
          </w:p>
        </w:tc>
        <w:tc>
          <w:tcPr>
            <w:tcW w:w="1842" w:type="dxa"/>
            <w:tcBorders>
              <w:top w:val="nil"/>
              <w:left w:val="nil"/>
              <w:bottom w:val="single" w:sz="4" w:space="0" w:color="000000"/>
              <w:right w:val="single" w:sz="4" w:space="0" w:color="000000"/>
            </w:tcBorders>
            <w:shd w:val="clear" w:color="auto" w:fill="auto"/>
            <w:noWrap/>
            <w:vAlign w:val="bottom"/>
          </w:tcPr>
          <w:p w14:paraId="19F6993E"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461A176"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5</w:t>
            </w:r>
          </w:p>
        </w:tc>
      </w:tr>
      <w:tr w:rsidR="0043502C" w:rsidRPr="00052B49" w14:paraId="2A6F4122"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00DCCC6"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16</w:t>
            </w:r>
          </w:p>
        </w:tc>
        <w:tc>
          <w:tcPr>
            <w:tcW w:w="5022" w:type="dxa"/>
            <w:tcBorders>
              <w:top w:val="nil"/>
              <w:left w:val="nil"/>
              <w:bottom w:val="single" w:sz="4" w:space="0" w:color="000000"/>
              <w:right w:val="single" w:sz="4" w:space="0" w:color="000000"/>
            </w:tcBorders>
            <w:shd w:val="clear" w:color="auto" w:fill="auto"/>
            <w:noWrap/>
            <w:vAlign w:val="bottom"/>
          </w:tcPr>
          <w:p w14:paraId="6C7591BB"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Glucagon</w:t>
            </w:r>
            <w:proofErr w:type="spellEnd"/>
            <w:r w:rsidRPr="0043502C">
              <w:rPr>
                <w:rFonts w:ascii="Georgia" w:hAnsi="Georgia" w:cs="Arial"/>
                <w:sz w:val="20"/>
                <w:szCs w:val="20"/>
              </w:rPr>
              <w:t xml:space="preserve"> h/chl.1mg fiol.+</w:t>
            </w:r>
            <w:proofErr w:type="spellStart"/>
            <w:r w:rsidRPr="0043502C">
              <w:rPr>
                <w:rFonts w:ascii="Georgia" w:hAnsi="Georgia" w:cs="Arial"/>
                <w:sz w:val="20"/>
                <w:szCs w:val="20"/>
              </w:rPr>
              <w:t>rozp</w:t>
            </w:r>
            <w:proofErr w:type="spellEnd"/>
            <w:r w:rsidRPr="0043502C">
              <w:rPr>
                <w:rFonts w:ascii="Georgia" w:hAnsi="Georgia" w:cs="Arial"/>
                <w:sz w:val="20"/>
                <w:szCs w:val="20"/>
              </w:rPr>
              <w:t>.</w:t>
            </w:r>
          </w:p>
        </w:tc>
        <w:tc>
          <w:tcPr>
            <w:tcW w:w="1842" w:type="dxa"/>
            <w:tcBorders>
              <w:top w:val="nil"/>
              <w:left w:val="nil"/>
              <w:bottom w:val="single" w:sz="4" w:space="0" w:color="000000"/>
              <w:right w:val="single" w:sz="4" w:space="0" w:color="000000"/>
            </w:tcBorders>
            <w:shd w:val="clear" w:color="auto" w:fill="auto"/>
            <w:noWrap/>
            <w:vAlign w:val="bottom"/>
          </w:tcPr>
          <w:p w14:paraId="7564AFE9"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2BD7CF3"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30</w:t>
            </w:r>
          </w:p>
        </w:tc>
      </w:tr>
      <w:tr w:rsidR="0043502C" w:rsidRPr="00052B49" w14:paraId="67BEE390"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9227A70"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17</w:t>
            </w:r>
          </w:p>
        </w:tc>
        <w:tc>
          <w:tcPr>
            <w:tcW w:w="5022" w:type="dxa"/>
            <w:tcBorders>
              <w:top w:val="nil"/>
              <w:left w:val="nil"/>
              <w:bottom w:val="single" w:sz="4" w:space="0" w:color="000000"/>
              <w:right w:val="single" w:sz="4" w:space="0" w:color="000000"/>
            </w:tcBorders>
            <w:shd w:val="clear" w:color="auto" w:fill="auto"/>
            <w:noWrap/>
            <w:vAlign w:val="bottom"/>
          </w:tcPr>
          <w:p w14:paraId="0ABFE04D"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Salbutamol</w:t>
            </w:r>
            <w:proofErr w:type="spellEnd"/>
            <w:r w:rsidRPr="0043502C">
              <w:rPr>
                <w:rFonts w:ascii="Georgia" w:hAnsi="Georgia" w:cs="Arial"/>
                <w:sz w:val="20"/>
                <w:szCs w:val="20"/>
              </w:rPr>
              <w:t xml:space="preserve"> inj.0,5mg/1ml x10amp.</w:t>
            </w:r>
          </w:p>
        </w:tc>
        <w:tc>
          <w:tcPr>
            <w:tcW w:w="1842" w:type="dxa"/>
            <w:tcBorders>
              <w:top w:val="nil"/>
              <w:left w:val="nil"/>
              <w:bottom w:val="single" w:sz="4" w:space="0" w:color="000000"/>
              <w:right w:val="single" w:sz="4" w:space="0" w:color="000000"/>
            </w:tcBorders>
            <w:shd w:val="clear" w:color="auto" w:fill="auto"/>
            <w:noWrap/>
            <w:vAlign w:val="bottom"/>
          </w:tcPr>
          <w:p w14:paraId="7E0C93A1"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3888764"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10</w:t>
            </w:r>
          </w:p>
        </w:tc>
      </w:tr>
      <w:tr w:rsidR="0043502C" w:rsidRPr="00052B49" w14:paraId="19705AD3"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12CFC28"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18</w:t>
            </w:r>
          </w:p>
        </w:tc>
        <w:tc>
          <w:tcPr>
            <w:tcW w:w="5022" w:type="dxa"/>
            <w:tcBorders>
              <w:top w:val="nil"/>
              <w:left w:val="nil"/>
              <w:bottom w:val="single" w:sz="4" w:space="0" w:color="000000"/>
              <w:right w:val="single" w:sz="4" w:space="0" w:color="000000"/>
            </w:tcBorders>
            <w:shd w:val="clear" w:color="auto" w:fill="auto"/>
            <w:noWrap/>
            <w:vAlign w:val="bottom"/>
          </w:tcPr>
          <w:p w14:paraId="55D25323"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Carbetocin</w:t>
            </w:r>
            <w:proofErr w:type="spellEnd"/>
            <w:r w:rsidRPr="0043502C">
              <w:rPr>
                <w:rFonts w:ascii="Georgia" w:hAnsi="Georgia" w:cs="Arial"/>
                <w:sz w:val="20"/>
                <w:szCs w:val="20"/>
              </w:rPr>
              <w:t xml:space="preserve"> inj.doż.100mcg/1ml x5</w:t>
            </w:r>
          </w:p>
        </w:tc>
        <w:tc>
          <w:tcPr>
            <w:tcW w:w="1842" w:type="dxa"/>
            <w:tcBorders>
              <w:top w:val="nil"/>
              <w:left w:val="nil"/>
              <w:bottom w:val="single" w:sz="4" w:space="0" w:color="000000"/>
              <w:right w:val="single" w:sz="4" w:space="0" w:color="000000"/>
            </w:tcBorders>
            <w:shd w:val="clear" w:color="auto" w:fill="auto"/>
            <w:noWrap/>
            <w:vAlign w:val="bottom"/>
          </w:tcPr>
          <w:p w14:paraId="00CC3FEF"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6BD5B9D"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25</w:t>
            </w:r>
          </w:p>
        </w:tc>
      </w:tr>
      <w:tr w:rsidR="0043502C" w:rsidRPr="00052B49" w14:paraId="64BD4E20" w14:textId="77777777" w:rsidTr="00987C42">
        <w:trPr>
          <w:trHeight w:val="34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65905DB"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19</w:t>
            </w:r>
          </w:p>
        </w:tc>
        <w:tc>
          <w:tcPr>
            <w:tcW w:w="5022" w:type="dxa"/>
            <w:tcBorders>
              <w:top w:val="nil"/>
              <w:left w:val="nil"/>
              <w:bottom w:val="single" w:sz="4" w:space="0" w:color="000000"/>
              <w:right w:val="single" w:sz="4" w:space="0" w:color="000000"/>
            </w:tcBorders>
            <w:shd w:val="clear" w:color="auto" w:fill="auto"/>
            <w:vAlign w:val="bottom"/>
          </w:tcPr>
          <w:p w14:paraId="204254B0" w14:textId="77777777" w:rsidR="0043502C" w:rsidRPr="0043502C" w:rsidRDefault="0043502C" w:rsidP="0043502C">
            <w:pPr>
              <w:rPr>
                <w:rFonts w:ascii="Georgia" w:hAnsi="Georgia" w:cs="Arial"/>
                <w:sz w:val="20"/>
                <w:szCs w:val="20"/>
              </w:rPr>
            </w:pPr>
            <w:r w:rsidRPr="0043502C">
              <w:rPr>
                <w:rFonts w:ascii="Georgia" w:hAnsi="Georgia" w:cs="Arial"/>
                <w:sz w:val="20"/>
                <w:szCs w:val="20"/>
              </w:rPr>
              <w:t>Paracetamol r-r do infuzji</w:t>
            </w:r>
            <w:r w:rsidRPr="0043502C">
              <w:rPr>
                <w:rFonts w:ascii="Georgia" w:hAnsi="Georgia" w:cs="Arial"/>
                <w:sz w:val="20"/>
                <w:szCs w:val="20"/>
              </w:rPr>
              <w:br/>
              <w:t xml:space="preserve"> 0,01g/ml flak.50ml</w:t>
            </w:r>
          </w:p>
        </w:tc>
        <w:tc>
          <w:tcPr>
            <w:tcW w:w="1842" w:type="dxa"/>
            <w:tcBorders>
              <w:top w:val="nil"/>
              <w:left w:val="nil"/>
              <w:bottom w:val="single" w:sz="4" w:space="0" w:color="000000"/>
              <w:right w:val="single" w:sz="4" w:space="0" w:color="000000"/>
            </w:tcBorders>
            <w:shd w:val="clear" w:color="auto" w:fill="auto"/>
            <w:noWrap/>
            <w:vAlign w:val="bottom"/>
          </w:tcPr>
          <w:p w14:paraId="2BB7AB45"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flak.</w:t>
            </w:r>
          </w:p>
        </w:tc>
        <w:tc>
          <w:tcPr>
            <w:tcW w:w="1985" w:type="dxa"/>
            <w:tcBorders>
              <w:top w:val="nil"/>
              <w:left w:val="nil"/>
              <w:bottom w:val="single" w:sz="4" w:space="0" w:color="000000"/>
              <w:right w:val="single" w:sz="4" w:space="0" w:color="000000"/>
            </w:tcBorders>
            <w:shd w:val="clear" w:color="auto" w:fill="auto"/>
            <w:noWrap/>
            <w:vAlign w:val="bottom"/>
          </w:tcPr>
          <w:p w14:paraId="40324CE9"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200</w:t>
            </w:r>
          </w:p>
        </w:tc>
      </w:tr>
      <w:tr w:rsidR="0043502C" w:rsidRPr="00052B49" w14:paraId="79F34FDF" w14:textId="77777777" w:rsidTr="00987C42">
        <w:trPr>
          <w:trHeight w:val="29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D6B0667"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20</w:t>
            </w:r>
          </w:p>
        </w:tc>
        <w:tc>
          <w:tcPr>
            <w:tcW w:w="5022" w:type="dxa"/>
            <w:tcBorders>
              <w:top w:val="nil"/>
              <w:left w:val="nil"/>
              <w:bottom w:val="single" w:sz="4" w:space="0" w:color="000000"/>
              <w:right w:val="single" w:sz="4" w:space="0" w:color="000000"/>
            </w:tcBorders>
            <w:shd w:val="clear" w:color="auto" w:fill="auto"/>
            <w:vAlign w:val="bottom"/>
          </w:tcPr>
          <w:p w14:paraId="1DE18306" w14:textId="77777777" w:rsidR="0043502C" w:rsidRPr="0043502C" w:rsidRDefault="0043502C" w:rsidP="0043502C">
            <w:pPr>
              <w:rPr>
                <w:rFonts w:ascii="Georgia" w:hAnsi="Georgia" w:cs="Arial"/>
                <w:sz w:val="20"/>
                <w:szCs w:val="20"/>
              </w:rPr>
            </w:pPr>
            <w:r w:rsidRPr="0043502C">
              <w:rPr>
                <w:rFonts w:ascii="Georgia" w:hAnsi="Georgia" w:cs="Arial"/>
                <w:sz w:val="20"/>
                <w:szCs w:val="20"/>
              </w:rPr>
              <w:t>Paracetamol r-r do infuzji</w:t>
            </w:r>
            <w:r w:rsidRPr="0043502C">
              <w:rPr>
                <w:rFonts w:ascii="Georgia" w:hAnsi="Georgia" w:cs="Arial"/>
                <w:sz w:val="20"/>
                <w:szCs w:val="20"/>
              </w:rPr>
              <w:br/>
              <w:t xml:space="preserve"> 0,01g/ml flak.100ml</w:t>
            </w:r>
          </w:p>
        </w:tc>
        <w:tc>
          <w:tcPr>
            <w:tcW w:w="1842" w:type="dxa"/>
            <w:tcBorders>
              <w:top w:val="nil"/>
              <w:left w:val="nil"/>
              <w:bottom w:val="single" w:sz="4" w:space="0" w:color="000000"/>
              <w:right w:val="single" w:sz="4" w:space="0" w:color="000000"/>
            </w:tcBorders>
            <w:shd w:val="clear" w:color="auto" w:fill="auto"/>
            <w:noWrap/>
            <w:vAlign w:val="bottom"/>
          </w:tcPr>
          <w:p w14:paraId="6F6C3C57"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flak.</w:t>
            </w:r>
          </w:p>
        </w:tc>
        <w:tc>
          <w:tcPr>
            <w:tcW w:w="1985" w:type="dxa"/>
            <w:tcBorders>
              <w:top w:val="nil"/>
              <w:left w:val="nil"/>
              <w:bottom w:val="single" w:sz="4" w:space="0" w:color="000000"/>
              <w:right w:val="single" w:sz="4" w:space="0" w:color="000000"/>
            </w:tcBorders>
            <w:shd w:val="clear" w:color="auto" w:fill="auto"/>
            <w:noWrap/>
            <w:vAlign w:val="bottom"/>
          </w:tcPr>
          <w:p w14:paraId="2653DA88"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25000</w:t>
            </w:r>
          </w:p>
        </w:tc>
      </w:tr>
      <w:tr w:rsidR="0043502C" w:rsidRPr="00052B49" w14:paraId="71C68968" w14:textId="77777777" w:rsidTr="00987C42">
        <w:trPr>
          <w:trHeight w:val="30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64C0E42"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21</w:t>
            </w:r>
          </w:p>
        </w:tc>
        <w:tc>
          <w:tcPr>
            <w:tcW w:w="5022" w:type="dxa"/>
            <w:tcBorders>
              <w:top w:val="nil"/>
              <w:left w:val="nil"/>
              <w:bottom w:val="single" w:sz="4" w:space="0" w:color="000000"/>
              <w:right w:val="single" w:sz="4" w:space="0" w:color="000000"/>
            </w:tcBorders>
            <w:shd w:val="clear" w:color="auto" w:fill="auto"/>
            <w:vAlign w:val="bottom"/>
          </w:tcPr>
          <w:p w14:paraId="2ECBB15A"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Dextrose</w:t>
            </w:r>
            <w:proofErr w:type="spellEnd"/>
            <w:r w:rsidRPr="0043502C">
              <w:rPr>
                <w:rFonts w:ascii="Georgia" w:hAnsi="Georgia" w:cs="Arial"/>
                <w:sz w:val="20"/>
                <w:szCs w:val="20"/>
              </w:rPr>
              <w:t xml:space="preserve"> inj.doż.40% (400mg/ml)</w:t>
            </w:r>
            <w:proofErr w:type="spellStart"/>
            <w:r w:rsidRPr="0043502C">
              <w:rPr>
                <w:rFonts w:ascii="Georgia" w:hAnsi="Georgia" w:cs="Arial"/>
                <w:sz w:val="20"/>
                <w:szCs w:val="20"/>
              </w:rPr>
              <w:t>amp</w:t>
            </w:r>
            <w:proofErr w:type="spellEnd"/>
            <w:r w:rsidRPr="0043502C">
              <w:rPr>
                <w:rFonts w:ascii="Georgia" w:hAnsi="Georgia" w:cs="Arial"/>
                <w:sz w:val="20"/>
                <w:szCs w:val="20"/>
              </w:rPr>
              <w:t>.</w:t>
            </w:r>
            <w:r w:rsidRPr="0043502C">
              <w:rPr>
                <w:rFonts w:ascii="Georgia" w:hAnsi="Georgia" w:cs="Arial"/>
                <w:sz w:val="20"/>
                <w:szCs w:val="20"/>
              </w:rPr>
              <w:br/>
              <w:t>o pojemności 10ml</w:t>
            </w:r>
          </w:p>
        </w:tc>
        <w:tc>
          <w:tcPr>
            <w:tcW w:w="1842" w:type="dxa"/>
            <w:tcBorders>
              <w:top w:val="nil"/>
              <w:left w:val="nil"/>
              <w:bottom w:val="single" w:sz="4" w:space="0" w:color="000000"/>
              <w:right w:val="single" w:sz="4" w:space="0" w:color="000000"/>
            </w:tcBorders>
            <w:shd w:val="clear" w:color="auto" w:fill="auto"/>
            <w:noWrap/>
            <w:vAlign w:val="bottom"/>
          </w:tcPr>
          <w:p w14:paraId="575F8616"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06A7E345"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250</w:t>
            </w:r>
          </w:p>
        </w:tc>
      </w:tr>
      <w:tr w:rsidR="0043502C" w:rsidRPr="00052B49" w14:paraId="05FBB812" w14:textId="77777777" w:rsidTr="00987C42">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8925596"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22</w:t>
            </w:r>
          </w:p>
        </w:tc>
        <w:tc>
          <w:tcPr>
            <w:tcW w:w="5022" w:type="dxa"/>
            <w:tcBorders>
              <w:top w:val="nil"/>
              <w:left w:val="nil"/>
              <w:bottom w:val="single" w:sz="4" w:space="0" w:color="000000"/>
              <w:right w:val="single" w:sz="4" w:space="0" w:color="000000"/>
            </w:tcBorders>
            <w:shd w:val="clear" w:color="auto" w:fill="auto"/>
            <w:vAlign w:val="bottom"/>
          </w:tcPr>
          <w:p w14:paraId="50EA509B"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Salbutamol</w:t>
            </w:r>
            <w:proofErr w:type="spellEnd"/>
            <w:r w:rsidRPr="0043502C">
              <w:rPr>
                <w:rFonts w:ascii="Georgia" w:hAnsi="Georgia" w:cs="Arial"/>
                <w:sz w:val="20"/>
                <w:szCs w:val="20"/>
              </w:rPr>
              <w:t xml:space="preserve"> r-r do nebulizacji</w:t>
            </w:r>
            <w:r w:rsidRPr="0043502C">
              <w:rPr>
                <w:rFonts w:ascii="Georgia" w:hAnsi="Georgia" w:cs="Arial"/>
                <w:sz w:val="20"/>
                <w:szCs w:val="20"/>
              </w:rPr>
              <w:br/>
              <w:t>1mg/1ml (2,5mg/2,5ml) x 20poj.</w:t>
            </w:r>
          </w:p>
        </w:tc>
        <w:tc>
          <w:tcPr>
            <w:tcW w:w="1842" w:type="dxa"/>
            <w:tcBorders>
              <w:top w:val="nil"/>
              <w:left w:val="nil"/>
              <w:bottom w:val="single" w:sz="4" w:space="0" w:color="000000"/>
              <w:right w:val="single" w:sz="4" w:space="0" w:color="000000"/>
            </w:tcBorders>
            <w:shd w:val="clear" w:color="auto" w:fill="auto"/>
            <w:noWrap/>
            <w:vAlign w:val="bottom"/>
          </w:tcPr>
          <w:p w14:paraId="4823207A"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6A1BDD1"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65</w:t>
            </w:r>
          </w:p>
        </w:tc>
      </w:tr>
      <w:tr w:rsidR="0043502C" w:rsidRPr="00052B49" w14:paraId="67F9C54A" w14:textId="77777777" w:rsidTr="00987C42">
        <w:trPr>
          <w:trHeight w:val="23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4D14669"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23</w:t>
            </w:r>
          </w:p>
        </w:tc>
        <w:tc>
          <w:tcPr>
            <w:tcW w:w="5022" w:type="dxa"/>
            <w:tcBorders>
              <w:top w:val="nil"/>
              <w:left w:val="nil"/>
              <w:bottom w:val="single" w:sz="4" w:space="0" w:color="000000"/>
              <w:right w:val="single" w:sz="4" w:space="0" w:color="000000"/>
            </w:tcBorders>
            <w:shd w:val="clear" w:color="auto" w:fill="auto"/>
            <w:noWrap/>
            <w:vAlign w:val="bottom"/>
          </w:tcPr>
          <w:p w14:paraId="0B86E2A5"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Alteplase</w:t>
            </w:r>
            <w:proofErr w:type="spellEnd"/>
            <w:r w:rsidRPr="0043502C">
              <w:rPr>
                <w:rFonts w:ascii="Georgia" w:hAnsi="Georgia" w:cs="Arial"/>
                <w:sz w:val="20"/>
                <w:szCs w:val="20"/>
              </w:rPr>
              <w:t xml:space="preserve"> 50mg/1fiol.+rozp.</w:t>
            </w:r>
          </w:p>
        </w:tc>
        <w:tc>
          <w:tcPr>
            <w:tcW w:w="1842" w:type="dxa"/>
            <w:tcBorders>
              <w:top w:val="nil"/>
              <w:left w:val="nil"/>
              <w:bottom w:val="single" w:sz="4" w:space="0" w:color="000000"/>
              <w:right w:val="single" w:sz="4" w:space="0" w:color="000000"/>
            </w:tcBorders>
            <w:shd w:val="clear" w:color="auto" w:fill="auto"/>
            <w:noWrap/>
            <w:vAlign w:val="bottom"/>
          </w:tcPr>
          <w:p w14:paraId="50B185C5"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565A863"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6</w:t>
            </w:r>
          </w:p>
        </w:tc>
      </w:tr>
      <w:tr w:rsidR="0043502C" w:rsidRPr="00052B49" w14:paraId="14B7DBC5"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412943A"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24</w:t>
            </w:r>
          </w:p>
        </w:tc>
        <w:tc>
          <w:tcPr>
            <w:tcW w:w="5022" w:type="dxa"/>
            <w:tcBorders>
              <w:top w:val="nil"/>
              <w:left w:val="nil"/>
              <w:bottom w:val="single" w:sz="4" w:space="0" w:color="000000"/>
              <w:right w:val="single" w:sz="4" w:space="0" w:color="000000"/>
            </w:tcBorders>
            <w:shd w:val="clear" w:color="auto" w:fill="auto"/>
            <w:noWrap/>
            <w:vAlign w:val="bottom"/>
          </w:tcPr>
          <w:p w14:paraId="07CD67F0"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Flumazenil</w:t>
            </w:r>
            <w:proofErr w:type="spellEnd"/>
            <w:r w:rsidRPr="0043502C">
              <w:rPr>
                <w:rFonts w:ascii="Georgia" w:hAnsi="Georgia" w:cs="Arial"/>
                <w:sz w:val="20"/>
                <w:szCs w:val="20"/>
              </w:rPr>
              <w:t xml:space="preserve"> inj.0,5mg/5ml x 5amp.</w:t>
            </w:r>
          </w:p>
        </w:tc>
        <w:tc>
          <w:tcPr>
            <w:tcW w:w="1842" w:type="dxa"/>
            <w:tcBorders>
              <w:top w:val="nil"/>
              <w:left w:val="nil"/>
              <w:bottom w:val="single" w:sz="4" w:space="0" w:color="000000"/>
              <w:right w:val="single" w:sz="4" w:space="0" w:color="000000"/>
            </w:tcBorders>
            <w:shd w:val="clear" w:color="auto" w:fill="auto"/>
            <w:noWrap/>
            <w:vAlign w:val="bottom"/>
          </w:tcPr>
          <w:p w14:paraId="6E192732"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6018E2B"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3</w:t>
            </w:r>
          </w:p>
        </w:tc>
      </w:tr>
      <w:tr w:rsidR="0043502C" w:rsidRPr="00052B49" w14:paraId="3948E440"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C76C75E"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25</w:t>
            </w:r>
          </w:p>
        </w:tc>
        <w:tc>
          <w:tcPr>
            <w:tcW w:w="5022" w:type="dxa"/>
            <w:tcBorders>
              <w:top w:val="nil"/>
              <w:left w:val="nil"/>
              <w:bottom w:val="single" w:sz="4" w:space="0" w:color="000000"/>
              <w:right w:val="single" w:sz="4" w:space="0" w:color="000000"/>
            </w:tcBorders>
            <w:shd w:val="clear" w:color="auto" w:fill="auto"/>
            <w:noWrap/>
            <w:vAlign w:val="bottom"/>
          </w:tcPr>
          <w:p w14:paraId="23CB40D5"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Calcitonin</w:t>
            </w:r>
            <w:proofErr w:type="spellEnd"/>
            <w:r w:rsidRPr="0043502C">
              <w:rPr>
                <w:rFonts w:ascii="Georgia" w:hAnsi="Georgia" w:cs="Arial"/>
                <w:sz w:val="20"/>
                <w:szCs w:val="20"/>
              </w:rPr>
              <w:t xml:space="preserve"> 100 inj.100j.m./ml x 5amp</w:t>
            </w:r>
          </w:p>
        </w:tc>
        <w:tc>
          <w:tcPr>
            <w:tcW w:w="1842" w:type="dxa"/>
            <w:tcBorders>
              <w:top w:val="nil"/>
              <w:left w:val="nil"/>
              <w:bottom w:val="single" w:sz="4" w:space="0" w:color="000000"/>
              <w:right w:val="single" w:sz="4" w:space="0" w:color="000000"/>
            </w:tcBorders>
            <w:shd w:val="clear" w:color="auto" w:fill="auto"/>
            <w:noWrap/>
            <w:vAlign w:val="bottom"/>
          </w:tcPr>
          <w:p w14:paraId="47830392"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82CC9DD"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w:t>
            </w:r>
          </w:p>
        </w:tc>
      </w:tr>
      <w:tr w:rsidR="0043502C" w:rsidRPr="00052B49" w14:paraId="46F306B1"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C69313C"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26</w:t>
            </w:r>
          </w:p>
        </w:tc>
        <w:tc>
          <w:tcPr>
            <w:tcW w:w="5022" w:type="dxa"/>
            <w:tcBorders>
              <w:top w:val="nil"/>
              <w:left w:val="nil"/>
              <w:bottom w:val="single" w:sz="4" w:space="0" w:color="000000"/>
              <w:right w:val="single" w:sz="4" w:space="0" w:color="000000"/>
            </w:tcBorders>
            <w:shd w:val="clear" w:color="auto" w:fill="auto"/>
            <w:noWrap/>
            <w:vAlign w:val="bottom"/>
          </w:tcPr>
          <w:p w14:paraId="2A92974D"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Urapidil</w:t>
            </w:r>
            <w:proofErr w:type="spellEnd"/>
            <w:r w:rsidRPr="0043502C">
              <w:rPr>
                <w:rFonts w:ascii="Georgia" w:hAnsi="Georgia" w:cs="Arial"/>
                <w:sz w:val="20"/>
                <w:szCs w:val="20"/>
              </w:rPr>
              <w:t xml:space="preserve"> inj.25mg/5ml x 5amp.</w:t>
            </w:r>
          </w:p>
        </w:tc>
        <w:tc>
          <w:tcPr>
            <w:tcW w:w="1842" w:type="dxa"/>
            <w:tcBorders>
              <w:top w:val="nil"/>
              <w:left w:val="nil"/>
              <w:bottom w:val="single" w:sz="4" w:space="0" w:color="000000"/>
              <w:right w:val="single" w:sz="4" w:space="0" w:color="000000"/>
            </w:tcBorders>
            <w:shd w:val="clear" w:color="auto" w:fill="auto"/>
            <w:noWrap/>
            <w:vAlign w:val="bottom"/>
          </w:tcPr>
          <w:p w14:paraId="54C329E8"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E2B8751"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100</w:t>
            </w:r>
          </w:p>
        </w:tc>
      </w:tr>
      <w:tr w:rsidR="0043502C" w:rsidRPr="00052B49" w14:paraId="78410EEB" w14:textId="77777777" w:rsidTr="00987C42">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4548D17"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27</w:t>
            </w:r>
          </w:p>
        </w:tc>
        <w:tc>
          <w:tcPr>
            <w:tcW w:w="5022" w:type="dxa"/>
            <w:tcBorders>
              <w:top w:val="nil"/>
              <w:left w:val="nil"/>
              <w:bottom w:val="single" w:sz="4" w:space="0" w:color="000000"/>
              <w:right w:val="single" w:sz="4" w:space="0" w:color="000000"/>
            </w:tcBorders>
            <w:shd w:val="clear" w:color="auto" w:fill="auto"/>
            <w:vAlign w:val="bottom"/>
          </w:tcPr>
          <w:p w14:paraId="6AB58E8F"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Fluconazole</w:t>
            </w:r>
            <w:proofErr w:type="spellEnd"/>
            <w:r w:rsidRPr="0043502C">
              <w:rPr>
                <w:rFonts w:ascii="Georgia" w:hAnsi="Georgia" w:cs="Arial"/>
                <w:sz w:val="20"/>
                <w:szCs w:val="20"/>
              </w:rPr>
              <w:t xml:space="preserve"> inj.2mg/1ml </w:t>
            </w:r>
            <w:r w:rsidRPr="0043502C">
              <w:rPr>
                <w:rFonts w:ascii="Georgia" w:hAnsi="Georgia" w:cs="Arial"/>
                <w:sz w:val="20"/>
                <w:szCs w:val="20"/>
              </w:rPr>
              <w:br/>
            </w:r>
            <w:proofErr w:type="spellStart"/>
            <w:r w:rsidRPr="0043502C">
              <w:rPr>
                <w:rFonts w:ascii="Georgia" w:hAnsi="Georgia" w:cs="Arial"/>
                <w:sz w:val="20"/>
                <w:szCs w:val="20"/>
              </w:rPr>
              <w:t>Flak.po</w:t>
            </w:r>
            <w:proofErr w:type="spellEnd"/>
            <w:r w:rsidRPr="0043502C">
              <w:rPr>
                <w:rFonts w:ascii="Georgia" w:hAnsi="Georgia" w:cs="Arial"/>
                <w:sz w:val="20"/>
                <w:szCs w:val="20"/>
              </w:rPr>
              <w:t xml:space="preserve"> 100ml</w:t>
            </w:r>
          </w:p>
        </w:tc>
        <w:tc>
          <w:tcPr>
            <w:tcW w:w="1842" w:type="dxa"/>
            <w:tcBorders>
              <w:top w:val="nil"/>
              <w:left w:val="nil"/>
              <w:bottom w:val="single" w:sz="4" w:space="0" w:color="000000"/>
              <w:right w:val="single" w:sz="4" w:space="0" w:color="000000"/>
            </w:tcBorders>
            <w:shd w:val="clear" w:color="auto" w:fill="auto"/>
            <w:noWrap/>
            <w:vAlign w:val="bottom"/>
          </w:tcPr>
          <w:p w14:paraId="522AF0AB"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flak.</w:t>
            </w:r>
          </w:p>
        </w:tc>
        <w:tc>
          <w:tcPr>
            <w:tcW w:w="1985" w:type="dxa"/>
            <w:tcBorders>
              <w:top w:val="nil"/>
              <w:left w:val="nil"/>
              <w:bottom w:val="single" w:sz="4" w:space="0" w:color="000000"/>
              <w:right w:val="single" w:sz="4" w:space="0" w:color="000000"/>
            </w:tcBorders>
            <w:shd w:val="clear" w:color="auto" w:fill="auto"/>
            <w:noWrap/>
            <w:vAlign w:val="bottom"/>
          </w:tcPr>
          <w:p w14:paraId="545FBF77"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600</w:t>
            </w:r>
          </w:p>
        </w:tc>
      </w:tr>
      <w:tr w:rsidR="0043502C" w:rsidRPr="00052B49" w14:paraId="629A577D" w14:textId="77777777" w:rsidTr="00987C42">
        <w:trPr>
          <w:trHeight w:val="274"/>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2E653A4"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28</w:t>
            </w:r>
          </w:p>
        </w:tc>
        <w:tc>
          <w:tcPr>
            <w:tcW w:w="5022" w:type="dxa"/>
            <w:tcBorders>
              <w:top w:val="nil"/>
              <w:left w:val="nil"/>
              <w:bottom w:val="single" w:sz="4" w:space="0" w:color="000000"/>
              <w:right w:val="single" w:sz="4" w:space="0" w:color="000000"/>
            </w:tcBorders>
            <w:shd w:val="clear" w:color="auto" w:fill="auto"/>
            <w:vAlign w:val="bottom"/>
          </w:tcPr>
          <w:p w14:paraId="0923A79A"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Methylprednisolone</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hemisuc</w:t>
            </w:r>
            <w:proofErr w:type="spellEnd"/>
            <w:r w:rsidRPr="0043502C">
              <w:rPr>
                <w:rFonts w:ascii="Georgia" w:hAnsi="Georgia" w:cs="Arial"/>
                <w:sz w:val="20"/>
                <w:szCs w:val="20"/>
              </w:rPr>
              <w:t>.</w:t>
            </w:r>
            <w:r w:rsidRPr="0043502C">
              <w:rPr>
                <w:rFonts w:ascii="Georgia" w:hAnsi="Georgia" w:cs="Arial"/>
                <w:sz w:val="20"/>
                <w:szCs w:val="20"/>
              </w:rPr>
              <w:br/>
              <w:t>fiol.500mg +rozp.8ml</w:t>
            </w:r>
          </w:p>
        </w:tc>
        <w:tc>
          <w:tcPr>
            <w:tcW w:w="1842" w:type="dxa"/>
            <w:tcBorders>
              <w:top w:val="nil"/>
              <w:left w:val="nil"/>
              <w:bottom w:val="single" w:sz="4" w:space="0" w:color="000000"/>
              <w:right w:val="single" w:sz="4" w:space="0" w:color="000000"/>
            </w:tcBorders>
            <w:shd w:val="clear" w:color="auto" w:fill="auto"/>
            <w:noWrap/>
            <w:vAlign w:val="bottom"/>
          </w:tcPr>
          <w:p w14:paraId="37E17D83"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098D7C4"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6</w:t>
            </w:r>
          </w:p>
        </w:tc>
      </w:tr>
      <w:tr w:rsidR="0043502C" w:rsidRPr="00052B49" w14:paraId="68D39CA0" w14:textId="77777777" w:rsidTr="00987C42">
        <w:trPr>
          <w:trHeight w:val="244"/>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61B35B8"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29</w:t>
            </w:r>
          </w:p>
        </w:tc>
        <w:tc>
          <w:tcPr>
            <w:tcW w:w="5022" w:type="dxa"/>
            <w:tcBorders>
              <w:top w:val="nil"/>
              <w:left w:val="nil"/>
              <w:bottom w:val="single" w:sz="4" w:space="0" w:color="000000"/>
              <w:right w:val="single" w:sz="4" w:space="0" w:color="000000"/>
            </w:tcBorders>
            <w:shd w:val="clear" w:color="auto" w:fill="auto"/>
            <w:vAlign w:val="bottom"/>
          </w:tcPr>
          <w:p w14:paraId="6CE8AF7B"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Methylprednisolone</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hemisuc</w:t>
            </w:r>
            <w:proofErr w:type="spellEnd"/>
            <w:r w:rsidRPr="0043502C">
              <w:rPr>
                <w:rFonts w:ascii="Georgia" w:hAnsi="Georgia" w:cs="Arial"/>
                <w:sz w:val="20"/>
                <w:szCs w:val="20"/>
              </w:rPr>
              <w:t xml:space="preserve">. </w:t>
            </w:r>
            <w:r w:rsidRPr="0043502C">
              <w:rPr>
                <w:rFonts w:ascii="Georgia" w:hAnsi="Georgia" w:cs="Arial"/>
                <w:sz w:val="20"/>
                <w:szCs w:val="20"/>
              </w:rPr>
              <w:br/>
              <w:t>fiol.1g +rozp.16ml</w:t>
            </w:r>
          </w:p>
        </w:tc>
        <w:tc>
          <w:tcPr>
            <w:tcW w:w="1842" w:type="dxa"/>
            <w:tcBorders>
              <w:top w:val="nil"/>
              <w:left w:val="nil"/>
              <w:bottom w:val="single" w:sz="4" w:space="0" w:color="000000"/>
              <w:right w:val="single" w:sz="4" w:space="0" w:color="000000"/>
            </w:tcBorders>
            <w:shd w:val="clear" w:color="auto" w:fill="auto"/>
            <w:noWrap/>
            <w:vAlign w:val="bottom"/>
          </w:tcPr>
          <w:p w14:paraId="35A0E125"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7EA0BCD"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4</w:t>
            </w:r>
          </w:p>
        </w:tc>
      </w:tr>
      <w:tr w:rsidR="0043502C" w:rsidRPr="00052B49" w14:paraId="1DE361AE"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92C885C"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30</w:t>
            </w:r>
          </w:p>
        </w:tc>
        <w:tc>
          <w:tcPr>
            <w:tcW w:w="5022" w:type="dxa"/>
            <w:tcBorders>
              <w:top w:val="nil"/>
              <w:left w:val="nil"/>
              <w:bottom w:val="single" w:sz="4" w:space="0" w:color="000000"/>
              <w:right w:val="single" w:sz="4" w:space="0" w:color="000000"/>
            </w:tcBorders>
            <w:shd w:val="clear" w:color="auto" w:fill="auto"/>
            <w:noWrap/>
            <w:vAlign w:val="bottom"/>
          </w:tcPr>
          <w:p w14:paraId="5C77E9EB"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Oxytocin</w:t>
            </w:r>
            <w:proofErr w:type="spellEnd"/>
            <w:r w:rsidRPr="0043502C">
              <w:rPr>
                <w:rFonts w:ascii="Georgia" w:hAnsi="Georgia" w:cs="Arial"/>
                <w:sz w:val="20"/>
                <w:szCs w:val="20"/>
              </w:rPr>
              <w:t xml:space="preserve"> inj.5j.m./1ml</w:t>
            </w:r>
          </w:p>
        </w:tc>
        <w:tc>
          <w:tcPr>
            <w:tcW w:w="1842" w:type="dxa"/>
            <w:tcBorders>
              <w:top w:val="nil"/>
              <w:left w:val="nil"/>
              <w:bottom w:val="single" w:sz="4" w:space="0" w:color="000000"/>
              <w:right w:val="single" w:sz="4" w:space="0" w:color="000000"/>
            </w:tcBorders>
            <w:shd w:val="clear" w:color="auto" w:fill="auto"/>
            <w:noWrap/>
            <w:vAlign w:val="bottom"/>
          </w:tcPr>
          <w:p w14:paraId="7F55B48F" w14:textId="77777777" w:rsidR="0043502C" w:rsidRPr="0043502C" w:rsidRDefault="0043502C" w:rsidP="0043502C">
            <w:pPr>
              <w:jc w:val="center"/>
              <w:rPr>
                <w:rFonts w:ascii="Georgia" w:hAnsi="Georgia" w:cs="Arial"/>
                <w:sz w:val="20"/>
                <w:szCs w:val="20"/>
              </w:rPr>
            </w:pPr>
            <w:proofErr w:type="spellStart"/>
            <w:r w:rsidRPr="0043502C">
              <w:rPr>
                <w:rFonts w:ascii="Georgia" w:hAnsi="Georgia" w:cs="Arial"/>
                <w:sz w:val="20"/>
                <w:szCs w:val="20"/>
              </w:rPr>
              <w:t>amp</w:t>
            </w:r>
            <w:proofErr w:type="spellEnd"/>
            <w:r w:rsidRPr="0043502C">
              <w:rPr>
                <w:rFonts w:ascii="Georgia" w:hAnsi="Georgia" w:cs="Arial"/>
                <w:sz w:val="20"/>
                <w:szCs w:val="20"/>
              </w:rPr>
              <w:t>.</w:t>
            </w:r>
          </w:p>
        </w:tc>
        <w:tc>
          <w:tcPr>
            <w:tcW w:w="1985" w:type="dxa"/>
            <w:tcBorders>
              <w:top w:val="nil"/>
              <w:left w:val="nil"/>
              <w:bottom w:val="single" w:sz="4" w:space="0" w:color="000000"/>
              <w:right w:val="single" w:sz="4" w:space="0" w:color="000000"/>
            </w:tcBorders>
            <w:shd w:val="clear" w:color="auto" w:fill="auto"/>
            <w:noWrap/>
            <w:vAlign w:val="bottom"/>
          </w:tcPr>
          <w:p w14:paraId="15FCCA23"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3300</w:t>
            </w:r>
          </w:p>
        </w:tc>
      </w:tr>
      <w:tr w:rsidR="0043502C" w:rsidRPr="00052B49" w14:paraId="0CD9ED88"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7271632"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31</w:t>
            </w:r>
          </w:p>
        </w:tc>
        <w:tc>
          <w:tcPr>
            <w:tcW w:w="5022" w:type="dxa"/>
            <w:tcBorders>
              <w:top w:val="nil"/>
              <w:left w:val="nil"/>
              <w:bottom w:val="single" w:sz="4" w:space="0" w:color="000000"/>
              <w:right w:val="single" w:sz="4" w:space="0" w:color="000000"/>
            </w:tcBorders>
            <w:shd w:val="clear" w:color="auto" w:fill="auto"/>
            <w:noWrap/>
            <w:vAlign w:val="bottom"/>
          </w:tcPr>
          <w:p w14:paraId="718B48AA"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Potassium</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canrenoate</w:t>
            </w:r>
            <w:proofErr w:type="spellEnd"/>
            <w:r w:rsidRPr="0043502C">
              <w:rPr>
                <w:rFonts w:ascii="Georgia" w:hAnsi="Georgia" w:cs="Arial"/>
                <w:sz w:val="20"/>
                <w:szCs w:val="20"/>
              </w:rPr>
              <w:t xml:space="preserve"> inj.200mg/10ml x10</w:t>
            </w:r>
          </w:p>
        </w:tc>
        <w:tc>
          <w:tcPr>
            <w:tcW w:w="1842" w:type="dxa"/>
            <w:tcBorders>
              <w:top w:val="nil"/>
              <w:left w:val="nil"/>
              <w:bottom w:val="single" w:sz="4" w:space="0" w:color="000000"/>
              <w:right w:val="single" w:sz="4" w:space="0" w:color="000000"/>
            </w:tcBorders>
            <w:shd w:val="clear" w:color="auto" w:fill="auto"/>
            <w:noWrap/>
            <w:vAlign w:val="bottom"/>
          </w:tcPr>
          <w:p w14:paraId="076F8D0F"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D83301F"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6</w:t>
            </w:r>
          </w:p>
        </w:tc>
      </w:tr>
      <w:tr w:rsidR="0043502C" w:rsidRPr="00052B49" w14:paraId="7BFDEB09"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F7A2CD6"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lastRenderedPageBreak/>
              <w:t>32</w:t>
            </w:r>
          </w:p>
        </w:tc>
        <w:tc>
          <w:tcPr>
            <w:tcW w:w="5022" w:type="dxa"/>
            <w:tcBorders>
              <w:top w:val="nil"/>
              <w:left w:val="nil"/>
              <w:bottom w:val="single" w:sz="4" w:space="0" w:color="000000"/>
              <w:right w:val="single" w:sz="4" w:space="0" w:color="000000"/>
            </w:tcBorders>
            <w:shd w:val="clear" w:color="auto" w:fill="auto"/>
            <w:noWrap/>
            <w:vAlign w:val="bottom"/>
          </w:tcPr>
          <w:p w14:paraId="2D16CA96" w14:textId="77777777" w:rsidR="0043502C" w:rsidRPr="0043502C" w:rsidRDefault="0043502C" w:rsidP="0043502C">
            <w:pPr>
              <w:rPr>
                <w:rFonts w:ascii="Georgia" w:hAnsi="Georgia" w:cs="Arial"/>
                <w:sz w:val="20"/>
                <w:szCs w:val="20"/>
              </w:rPr>
            </w:pPr>
            <w:r w:rsidRPr="0043502C">
              <w:rPr>
                <w:rFonts w:ascii="Georgia" w:hAnsi="Georgia" w:cs="Arial"/>
                <w:sz w:val="20"/>
                <w:szCs w:val="20"/>
              </w:rPr>
              <w:t xml:space="preserve">Trombina bydlęca liof.400j.m.x5 </w:t>
            </w:r>
            <w:proofErr w:type="spellStart"/>
            <w:r w:rsidRPr="0043502C">
              <w:rPr>
                <w:rFonts w:ascii="Georgia" w:hAnsi="Georgia" w:cs="Arial"/>
                <w:sz w:val="20"/>
                <w:szCs w:val="20"/>
              </w:rPr>
              <w:t>amp</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rozp</w:t>
            </w:r>
            <w:proofErr w:type="spellEnd"/>
            <w:r w:rsidRPr="0043502C">
              <w:rPr>
                <w:rFonts w:ascii="Georgia" w:hAnsi="Georgia" w:cs="Arial"/>
                <w:sz w:val="20"/>
                <w:szCs w:val="20"/>
              </w:rPr>
              <w:t>.</w:t>
            </w:r>
          </w:p>
        </w:tc>
        <w:tc>
          <w:tcPr>
            <w:tcW w:w="1842" w:type="dxa"/>
            <w:tcBorders>
              <w:top w:val="nil"/>
              <w:left w:val="nil"/>
              <w:bottom w:val="single" w:sz="4" w:space="0" w:color="000000"/>
              <w:right w:val="single" w:sz="4" w:space="0" w:color="000000"/>
            </w:tcBorders>
            <w:shd w:val="clear" w:color="auto" w:fill="auto"/>
            <w:noWrap/>
            <w:vAlign w:val="bottom"/>
          </w:tcPr>
          <w:p w14:paraId="5E66A2D9"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2824E2D"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4</w:t>
            </w:r>
          </w:p>
        </w:tc>
      </w:tr>
      <w:tr w:rsidR="0043502C" w:rsidRPr="00052B49" w14:paraId="5635BD5F"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72EBE8A"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33</w:t>
            </w:r>
          </w:p>
        </w:tc>
        <w:tc>
          <w:tcPr>
            <w:tcW w:w="5022" w:type="dxa"/>
            <w:tcBorders>
              <w:top w:val="nil"/>
              <w:left w:val="nil"/>
              <w:bottom w:val="single" w:sz="4" w:space="0" w:color="000000"/>
              <w:right w:val="single" w:sz="4" w:space="0" w:color="000000"/>
            </w:tcBorders>
            <w:shd w:val="clear" w:color="auto" w:fill="auto"/>
            <w:noWrap/>
            <w:vAlign w:val="bottom"/>
          </w:tcPr>
          <w:p w14:paraId="3750A128"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Etamsylate</w:t>
            </w:r>
            <w:proofErr w:type="spellEnd"/>
            <w:r w:rsidRPr="0043502C">
              <w:rPr>
                <w:rFonts w:ascii="Georgia" w:hAnsi="Georgia" w:cs="Arial"/>
                <w:sz w:val="20"/>
                <w:szCs w:val="20"/>
              </w:rPr>
              <w:t xml:space="preserve"> inj.12,5% - 250mg/2ml</w:t>
            </w:r>
          </w:p>
        </w:tc>
        <w:tc>
          <w:tcPr>
            <w:tcW w:w="1842" w:type="dxa"/>
            <w:tcBorders>
              <w:top w:val="nil"/>
              <w:left w:val="nil"/>
              <w:bottom w:val="single" w:sz="4" w:space="0" w:color="000000"/>
              <w:right w:val="single" w:sz="4" w:space="0" w:color="000000"/>
            </w:tcBorders>
            <w:shd w:val="clear" w:color="auto" w:fill="auto"/>
            <w:noWrap/>
            <w:vAlign w:val="bottom"/>
          </w:tcPr>
          <w:p w14:paraId="2B433A06" w14:textId="77777777" w:rsidR="0043502C" w:rsidRPr="0043502C" w:rsidRDefault="0043502C" w:rsidP="0043502C">
            <w:pPr>
              <w:jc w:val="center"/>
              <w:rPr>
                <w:rFonts w:ascii="Georgia" w:hAnsi="Georgia" w:cs="Arial"/>
                <w:sz w:val="20"/>
                <w:szCs w:val="20"/>
              </w:rPr>
            </w:pPr>
            <w:proofErr w:type="spellStart"/>
            <w:r w:rsidRPr="0043502C">
              <w:rPr>
                <w:rFonts w:ascii="Georgia" w:hAnsi="Georgia" w:cs="Arial"/>
                <w:sz w:val="20"/>
                <w:szCs w:val="20"/>
              </w:rPr>
              <w:t>amp</w:t>
            </w:r>
            <w:proofErr w:type="spellEnd"/>
            <w:r w:rsidRPr="0043502C">
              <w:rPr>
                <w:rFonts w:ascii="Georgia" w:hAnsi="Georgia" w:cs="Arial"/>
                <w:sz w:val="20"/>
                <w:szCs w:val="20"/>
              </w:rPr>
              <w:t>.</w:t>
            </w:r>
          </w:p>
        </w:tc>
        <w:tc>
          <w:tcPr>
            <w:tcW w:w="1985" w:type="dxa"/>
            <w:tcBorders>
              <w:top w:val="nil"/>
              <w:left w:val="nil"/>
              <w:bottom w:val="single" w:sz="4" w:space="0" w:color="000000"/>
              <w:right w:val="single" w:sz="4" w:space="0" w:color="000000"/>
            </w:tcBorders>
            <w:shd w:val="clear" w:color="auto" w:fill="auto"/>
            <w:noWrap/>
            <w:vAlign w:val="bottom"/>
          </w:tcPr>
          <w:p w14:paraId="4D15BE63"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2600</w:t>
            </w:r>
          </w:p>
        </w:tc>
      </w:tr>
      <w:tr w:rsidR="0043502C" w:rsidRPr="00052B49" w14:paraId="0EF4F245" w14:textId="77777777" w:rsidTr="00987C42">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6AEC472"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34</w:t>
            </w:r>
          </w:p>
        </w:tc>
        <w:tc>
          <w:tcPr>
            <w:tcW w:w="5022" w:type="dxa"/>
            <w:tcBorders>
              <w:top w:val="nil"/>
              <w:left w:val="nil"/>
              <w:bottom w:val="single" w:sz="4" w:space="0" w:color="000000"/>
              <w:right w:val="single" w:sz="4" w:space="0" w:color="000000"/>
            </w:tcBorders>
            <w:shd w:val="clear" w:color="auto" w:fill="auto"/>
            <w:vAlign w:val="bottom"/>
          </w:tcPr>
          <w:p w14:paraId="59B32892"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Dextrose</w:t>
            </w:r>
            <w:proofErr w:type="spellEnd"/>
            <w:r w:rsidRPr="0043502C">
              <w:rPr>
                <w:rFonts w:ascii="Georgia" w:hAnsi="Georgia" w:cs="Arial"/>
                <w:sz w:val="20"/>
                <w:szCs w:val="20"/>
              </w:rPr>
              <w:t xml:space="preserve"> inj.doż.20% (200mg/ml)</w:t>
            </w:r>
            <w:proofErr w:type="spellStart"/>
            <w:r w:rsidRPr="0043502C">
              <w:rPr>
                <w:rFonts w:ascii="Georgia" w:hAnsi="Georgia" w:cs="Arial"/>
                <w:sz w:val="20"/>
                <w:szCs w:val="20"/>
              </w:rPr>
              <w:t>amp</w:t>
            </w:r>
            <w:proofErr w:type="spellEnd"/>
            <w:r w:rsidRPr="0043502C">
              <w:rPr>
                <w:rFonts w:ascii="Georgia" w:hAnsi="Georgia" w:cs="Arial"/>
                <w:sz w:val="20"/>
                <w:szCs w:val="20"/>
              </w:rPr>
              <w:t>.</w:t>
            </w:r>
            <w:r w:rsidRPr="0043502C">
              <w:rPr>
                <w:rFonts w:ascii="Georgia" w:hAnsi="Georgia" w:cs="Arial"/>
                <w:sz w:val="20"/>
                <w:szCs w:val="20"/>
              </w:rPr>
              <w:br/>
              <w:t>o pojemności  10ml</w:t>
            </w:r>
          </w:p>
        </w:tc>
        <w:tc>
          <w:tcPr>
            <w:tcW w:w="1842" w:type="dxa"/>
            <w:tcBorders>
              <w:top w:val="nil"/>
              <w:left w:val="nil"/>
              <w:bottom w:val="single" w:sz="4" w:space="0" w:color="000000"/>
              <w:right w:val="single" w:sz="4" w:space="0" w:color="000000"/>
            </w:tcBorders>
            <w:shd w:val="clear" w:color="auto" w:fill="auto"/>
            <w:noWrap/>
            <w:vAlign w:val="bottom"/>
          </w:tcPr>
          <w:p w14:paraId="49285D1A"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2C889626"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1200</w:t>
            </w:r>
          </w:p>
        </w:tc>
      </w:tr>
      <w:tr w:rsidR="0043502C" w:rsidRPr="00052B49" w14:paraId="5FCF8F69" w14:textId="77777777" w:rsidTr="00987C42">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5FEF8F6"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35</w:t>
            </w:r>
          </w:p>
        </w:tc>
        <w:tc>
          <w:tcPr>
            <w:tcW w:w="5022" w:type="dxa"/>
            <w:tcBorders>
              <w:top w:val="nil"/>
              <w:left w:val="nil"/>
              <w:bottom w:val="single" w:sz="4" w:space="0" w:color="000000"/>
              <w:right w:val="single" w:sz="4" w:space="0" w:color="000000"/>
            </w:tcBorders>
            <w:shd w:val="clear" w:color="auto" w:fill="auto"/>
            <w:vAlign w:val="bottom"/>
          </w:tcPr>
          <w:p w14:paraId="01A1E28B"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Iopromide</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roztw.do</w:t>
            </w:r>
            <w:proofErr w:type="spellEnd"/>
            <w:r w:rsidRPr="0043502C">
              <w:rPr>
                <w:rFonts w:ascii="Georgia" w:hAnsi="Georgia" w:cs="Arial"/>
                <w:sz w:val="20"/>
                <w:szCs w:val="20"/>
              </w:rPr>
              <w:t xml:space="preserve"> wstrzyk.623,4mg/ml</w:t>
            </w:r>
            <w:r w:rsidRPr="0043502C">
              <w:rPr>
                <w:rFonts w:ascii="Georgia" w:hAnsi="Georgia" w:cs="Arial"/>
                <w:sz w:val="20"/>
                <w:szCs w:val="20"/>
              </w:rPr>
              <w:br/>
              <w:t>fl.50ml</w:t>
            </w:r>
          </w:p>
        </w:tc>
        <w:tc>
          <w:tcPr>
            <w:tcW w:w="1842" w:type="dxa"/>
            <w:tcBorders>
              <w:top w:val="nil"/>
              <w:left w:val="nil"/>
              <w:bottom w:val="single" w:sz="4" w:space="0" w:color="000000"/>
              <w:right w:val="single" w:sz="4" w:space="0" w:color="000000"/>
            </w:tcBorders>
            <w:shd w:val="clear" w:color="auto" w:fill="auto"/>
            <w:noWrap/>
            <w:vAlign w:val="bottom"/>
          </w:tcPr>
          <w:p w14:paraId="3A7C948F"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fiol.</w:t>
            </w:r>
          </w:p>
        </w:tc>
        <w:tc>
          <w:tcPr>
            <w:tcW w:w="1985" w:type="dxa"/>
            <w:tcBorders>
              <w:top w:val="nil"/>
              <w:left w:val="nil"/>
              <w:bottom w:val="single" w:sz="4" w:space="0" w:color="000000"/>
              <w:right w:val="single" w:sz="4" w:space="0" w:color="000000"/>
            </w:tcBorders>
            <w:shd w:val="clear" w:color="auto" w:fill="auto"/>
            <w:noWrap/>
            <w:vAlign w:val="bottom"/>
          </w:tcPr>
          <w:p w14:paraId="585C1647"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50</w:t>
            </w:r>
          </w:p>
        </w:tc>
      </w:tr>
      <w:tr w:rsidR="0043502C" w:rsidRPr="00052B49" w14:paraId="42CD6148" w14:textId="77777777" w:rsidTr="00987C42">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8BDA562"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36</w:t>
            </w:r>
          </w:p>
        </w:tc>
        <w:tc>
          <w:tcPr>
            <w:tcW w:w="5022" w:type="dxa"/>
            <w:tcBorders>
              <w:top w:val="nil"/>
              <w:left w:val="nil"/>
              <w:bottom w:val="single" w:sz="4" w:space="0" w:color="000000"/>
              <w:right w:val="single" w:sz="4" w:space="0" w:color="000000"/>
            </w:tcBorders>
            <w:shd w:val="clear" w:color="auto" w:fill="auto"/>
            <w:vAlign w:val="bottom"/>
          </w:tcPr>
          <w:p w14:paraId="5E7E6C34"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Iopromide</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roztw.do</w:t>
            </w:r>
            <w:proofErr w:type="spellEnd"/>
            <w:r w:rsidRPr="0043502C">
              <w:rPr>
                <w:rFonts w:ascii="Georgia" w:hAnsi="Georgia" w:cs="Arial"/>
                <w:sz w:val="20"/>
                <w:szCs w:val="20"/>
              </w:rPr>
              <w:t xml:space="preserve"> wstrzyk.623,4mg/ml</w:t>
            </w:r>
            <w:r w:rsidRPr="0043502C">
              <w:rPr>
                <w:rFonts w:ascii="Georgia" w:hAnsi="Georgia" w:cs="Arial"/>
                <w:sz w:val="20"/>
                <w:szCs w:val="20"/>
              </w:rPr>
              <w:br/>
              <w:t>fl.100ml</w:t>
            </w:r>
          </w:p>
        </w:tc>
        <w:tc>
          <w:tcPr>
            <w:tcW w:w="1842" w:type="dxa"/>
            <w:tcBorders>
              <w:top w:val="nil"/>
              <w:left w:val="nil"/>
              <w:bottom w:val="single" w:sz="4" w:space="0" w:color="000000"/>
              <w:right w:val="single" w:sz="4" w:space="0" w:color="000000"/>
            </w:tcBorders>
            <w:shd w:val="clear" w:color="auto" w:fill="auto"/>
            <w:noWrap/>
            <w:vAlign w:val="bottom"/>
          </w:tcPr>
          <w:p w14:paraId="3309EB4C"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fiol.</w:t>
            </w:r>
          </w:p>
        </w:tc>
        <w:tc>
          <w:tcPr>
            <w:tcW w:w="1985" w:type="dxa"/>
            <w:tcBorders>
              <w:top w:val="nil"/>
              <w:left w:val="nil"/>
              <w:bottom w:val="single" w:sz="4" w:space="0" w:color="000000"/>
              <w:right w:val="single" w:sz="4" w:space="0" w:color="000000"/>
            </w:tcBorders>
            <w:shd w:val="clear" w:color="auto" w:fill="auto"/>
            <w:noWrap/>
            <w:vAlign w:val="bottom"/>
          </w:tcPr>
          <w:p w14:paraId="1E94855F"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60</w:t>
            </w:r>
          </w:p>
        </w:tc>
      </w:tr>
      <w:tr w:rsidR="0043502C" w:rsidRPr="00052B49" w14:paraId="3E3B900E" w14:textId="77777777" w:rsidTr="00987C42">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C19E3D7"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37</w:t>
            </w:r>
          </w:p>
        </w:tc>
        <w:tc>
          <w:tcPr>
            <w:tcW w:w="5022" w:type="dxa"/>
            <w:tcBorders>
              <w:top w:val="nil"/>
              <w:left w:val="nil"/>
              <w:bottom w:val="single" w:sz="4" w:space="0" w:color="000000"/>
              <w:right w:val="single" w:sz="4" w:space="0" w:color="000000"/>
            </w:tcBorders>
            <w:shd w:val="clear" w:color="auto" w:fill="auto"/>
            <w:vAlign w:val="bottom"/>
          </w:tcPr>
          <w:p w14:paraId="6846A364"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Filgrastim</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roztw.do</w:t>
            </w:r>
            <w:proofErr w:type="spellEnd"/>
            <w:r w:rsidRPr="0043502C">
              <w:rPr>
                <w:rFonts w:ascii="Georgia" w:hAnsi="Georgia" w:cs="Arial"/>
                <w:sz w:val="20"/>
                <w:szCs w:val="20"/>
              </w:rPr>
              <w:t xml:space="preserve"> wstrzyk.48mln j.m.</w:t>
            </w:r>
            <w:r w:rsidRPr="0043502C">
              <w:rPr>
                <w:rFonts w:ascii="Georgia" w:hAnsi="Georgia" w:cs="Arial"/>
                <w:sz w:val="20"/>
                <w:szCs w:val="20"/>
              </w:rPr>
              <w:br/>
              <w:t xml:space="preserve">w </w:t>
            </w:r>
            <w:proofErr w:type="spellStart"/>
            <w:r w:rsidRPr="0043502C">
              <w:rPr>
                <w:rFonts w:ascii="Georgia" w:hAnsi="Georgia" w:cs="Arial"/>
                <w:sz w:val="20"/>
                <w:szCs w:val="20"/>
              </w:rPr>
              <w:t>amp.o</w:t>
            </w:r>
            <w:proofErr w:type="spellEnd"/>
            <w:r w:rsidRPr="0043502C">
              <w:rPr>
                <w:rFonts w:ascii="Georgia" w:hAnsi="Georgia" w:cs="Arial"/>
                <w:sz w:val="20"/>
                <w:szCs w:val="20"/>
              </w:rPr>
              <w:t xml:space="preserve"> poj.min.0,5ml max.0,8ml</w:t>
            </w:r>
          </w:p>
        </w:tc>
        <w:tc>
          <w:tcPr>
            <w:tcW w:w="1842" w:type="dxa"/>
            <w:tcBorders>
              <w:top w:val="nil"/>
              <w:left w:val="nil"/>
              <w:bottom w:val="single" w:sz="4" w:space="0" w:color="000000"/>
              <w:right w:val="single" w:sz="4" w:space="0" w:color="000000"/>
            </w:tcBorders>
            <w:shd w:val="clear" w:color="auto" w:fill="auto"/>
            <w:vAlign w:val="bottom"/>
          </w:tcPr>
          <w:p w14:paraId="78F72FEE" w14:textId="77777777" w:rsidR="0043502C" w:rsidRPr="0043502C" w:rsidRDefault="0043502C" w:rsidP="0043502C">
            <w:pPr>
              <w:jc w:val="center"/>
              <w:rPr>
                <w:rFonts w:ascii="Georgia" w:hAnsi="Georgia" w:cs="Arial"/>
                <w:sz w:val="20"/>
                <w:szCs w:val="20"/>
              </w:rPr>
            </w:pPr>
            <w:proofErr w:type="spellStart"/>
            <w:r w:rsidRPr="0043502C">
              <w:rPr>
                <w:rFonts w:ascii="Georgia" w:hAnsi="Georgia" w:cs="Arial"/>
                <w:sz w:val="20"/>
                <w:szCs w:val="20"/>
              </w:rPr>
              <w:t>amp</w:t>
            </w:r>
            <w:proofErr w:type="spellEnd"/>
            <w:r w:rsidRPr="0043502C">
              <w:rPr>
                <w:rFonts w:ascii="Georgia" w:hAnsi="Georgia" w:cs="Arial"/>
                <w:sz w:val="20"/>
                <w:szCs w:val="20"/>
              </w:rPr>
              <w:t>-</w:t>
            </w:r>
            <w:r w:rsidRPr="0043502C">
              <w:rPr>
                <w:rFonts w:ascii="Georgia" w:hAnsi="Georgia" w:cs="Arial"/>
                <w:sz w:val="20"/>
                <w:szCs w:val="20"/>
              </w:rPr>
              <w:br/>
              <w:t>Strzyk</w:t>
            </w:r>
          </w:p>
        </w:tc>
        <w:tc>
          <w:tcPr>
            <w:tcW w:w="1985" w:type="dxa"/>
            <w:tcBorders>
              <w:top w:val="nil"/>
              <w:left w:val="nil"/>
              <w:bottom w:val="single" w:sz="4" w:space="0" w:color="000000"/>
              <w:right w:val="single" w:sz="4" w:space="0" w:color="000000"/>
            </w:tcBorders>
            <w:shd w:val="clear" w:color="auto" w:fill="auto"/>
            <w:noWrap/>
            <w:vAlign w:val="bottom"/>
          </w:tcPr>
          <w:p w14:paraId="3DF6C049"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60</w:t>
            </w:r>
          </w:p>
        </w:tc>
      </w:tr>
      <w:tr w:rsidR="0043502C" w:rsidRPr="00052B49" w14:paraId="18FA7912"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E123345"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38</w:t>
            </w:r>
          </w:p>
        </w:tc>
        <w:tc>
          <w:tcPr>
            <w:tcW w:w="5022" w:type="dxa"/>
            <w:tcBorders>
              <w:top w:val="nil"/>
              <w:left w:val="nil"/>
              <w:bottom w:val="single" w:sz="4" w:space="0" w:color="000000"/>
              <w:right w:val="single" w:sz="4" w:space="0" w:color="000000"/>
            </w:tcBorders>
            <w:shd w:val="clear" w:color="auto" w:fill="auto"/>
            <w:vAlign w:val="bottom"/>
          </w:tcPr>
          <w:p w14:paraId="6B458ACC"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Polidocanol</w:t>
            </w:r>
            <w:proofErr w:type="spellEnd"/>
            <w:r w:rsidRPr="0043502C">
              <w:rPr>
                <w:rFonts w:ascii="Georgia" w:hAnsi="Georgia" w:cs="Arial"/>
                <w:sz w:val="20"/>
                <w:szCs w:val="20"/>
              </w:rPr>
              <w:t xml:space="preserve"> inj.1% 10mg/ml amp.2ml x 5szt.</w:t>
            </w:r>
          </w:p>
        </w:tc>
        <w:tc>
          <w:tcPr>
            <w:tcW w:w="1842" w:type="dxa"/>
            <w:tcBorders>
              <w:top w:val="nil"/>
              <w:left w:val="nil"/>
              <w:bottom w:val="single" w:sz="4" w:space="0" w:color="000000"/>
              <w:right w:val="single" w:sz="4" w:space="0" w:color="000000"/>
            </w:tcBorders>
            <w:shd w:val="clear" w:color="auto" w:fill="auto"/>
            <w:noWrap/>
            <w:vAlign w:val="bottom"/>
          </w:tcPr>
          <w:p w14:paraId="65EA9ECE"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4DB37D9"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4</w:t>
            </w:r>
          </w:p>
        </w:tc>
      </w:tr>
      <w:tr w:rsidR="0043502C" w:rsidRPr="00052B49" w14:paraId="028479C8" w14:textId="77777777" w:rsidTr="00987C42">
        <w:trPr>
          <w:trHeight w:val="90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C03571E"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39</w:t>
            </w:r>
          </w:p>
        </w:tc>
        <w:tc>
          <w:tcPr>
            <w:tcW w:w="5022" w:type="dxa"/>
            <w:tcBorders>
              <w:top w:val="nil"/>
              <w:left w:val="nil"/>
              <w:bottom w:val="single" w:sz="4" w:space="0" w:color="000000"/>
              <w:right w:val="single" w:sz="4" w:space="0" w:color="000000"/>
            </w:tcBorders>
            <w:shd w:val="clear" w:color="auto" w:fill="auto"/>
            <w:vAlign w:val="bottom"/>
          </w:tcPr>
          <w:p w14:paraId="073200DB"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Budesonide</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zaw.do</w:t>
            </w:r>
            <w:proofErr w:type="spellEnd"/>
            <w:r w:rsidRPr="0043502C">
              <w:rPr>
                <w:rFonts w:ascii="Georgia" w:hAnsi="Georgia" w:cs="Arial"/>
                <w:sz w:val="20"/>
                <w:szCs w:val="20"/>
              </w:rPr>
              <w:t xml:space="preserve"> nebulizacji 0,25mg/ml x 20amp.po 2ml,</w:t>
            </w:r>
            <w:r w:rsidR="00FA59D9">
              <w:rPr>
                <w:rFonts w:ascii="Georgia" w:hAnsi="Georgia" w:cs="Arial"/>
                <w:sz w:val="20"/>
                <w:szCs w:val="20"/>
              </w:rPr>
              <w:t xml:space="preserve"> </w:t>
            </w:r>
            <w:r w:rsidRPr="0043502C">
              <w:rPr>
                <w:rFonts w:ascii="Georgia" w:hAnsi="Georgia" w:cs="Arial"/>
                <w:sz w:val="20"/>
                <w:szCs w:val="20"/>
              </w:rPr>
              <w:t>możliwość mieszania z innymi roztworami, m.in..</w:t>
            </w:r>
            <w:proofErr w:type="spellStart"/>
            <w:r w:rsidRPr="0043502C">
              <w:rPr>
                <w:rFonts w:ascii="Georgia" w:hAnsi="Georgia" w:cs="Arial"/>
                <w:sz w:val="20"/>
                <w:szCs w:val="20"/>
              </w:rPr>
              <w:t>berodualem</w:t>
            </w:r>
            <w:proofErr w:type="spellEnd"/>
            <w:r w:rsidRPr="0043502C">
              <w:rPr>
                <w:rFonts w:ascii="Georgia" w:hAnsi="Georgia" w:cs="Arial"/>
                <w:sz w:val="20"/>
                <w:szCs w:val="20"/>
              </w:rPr>
              <w:t xml:space="preserve"> i </w:t>
            </w:r>
            <w:proofErr w:type="spellStart"/>
            <w:r w:rsidRPr="0043502C">
              <w:rPr>
                <w:rFonts w:ascii="Georgia" w:hAnsi="Georgia" w:cs="Arial"/>
                <w:sz w:val="20"/>
                <w:szCs w:val="20"/>
              </w:rPr>
              <w:t>acetylocysteiną</w:t>
            </w:r>
            <w:proofErr w:type="spellEnd"/>
            <w:r w:rsidRPr="0043502C">
              <w:rPr>
                <w:rFonts w:ascii="Georgia" w:hAnsi="Georgia" w:cs="Arial"/>
                <w:sz w:val="20"/>
                <w:szCs w:val="20"/>
              </w:rPr>
              <w:t>. Stabilność po otwarciu do 12 godzin.</w:t>
            </w:r>
          </w:p>
        </w:tc>
        <w:tc>
          <w:tcPr>
            <w:tcW w:w="1842" w:type="dxa"/>
            <w:tcBorders>
              <w:top w:val="nil"/>
              <w:left w:val="nil"/>
              <w:bottom w:val="single" w:sz="4" w:space="0" w:color="000000"/>
              <w:right w:val="single" w:sz="4" w:space="0" w:color="000000"/>
            </w:tcBorders>
            <w:shd w:val="clear" w:color="auto" w:fill="auto"/>
            <w:noWrap/>
            <w:vAlign w:val="bottom"/>
          </w:tcPr>
          <w:p w14:paraId="245774B4"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A24D822"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460</w:t>
            </w:r>
          </w:p>
        </w:tc>
      </w:tr>
      <w:tr w:rsidR="0043502C" w:rsidRPr="00052B49" w14:paraId="1FC39958" w14:textId="77777777" w:rsidTr="00987C42">
        <w:trPr>
          <w:trHeight w:val="90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F409093"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40</w:t>
            </w:r>
          </w:p>
        </w:tc>
        <w:tc>
          <w:tcPr>
            <w:tcW w:w="5022" w:type="dxa"/>
            <w:tcBorders>
              <w:top w:val="nil"/>
              <w:left w:val="nil"/>
              <w:bottom w:val="single" w:sz="4" w:space="0" w:color="000000"/>
              <w:right w:val="single" w:sz="4" w:space="0" w:color="000000"/>
            </w:tcBorders>
            <w:shd w:val="clear" w:color="auto" w:fill="auto"/>
            <w:vAlign w:val="bottom"/>
          </w:tcPr>
          <w:p w14:paraId="5AF7239B"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Budesonide</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zaw.do</w:t>
            </w:r>
            <w:proofErr w:type="spellEnd"/>
            <w:r w:rsidRPr="0043502C">
              <w:rPr>
                <w:rFonts w:ascii="Georgia" w:hAnsi="Georgia" w:cs="Arial"/>
                <w:sz w:val="20"/>
                <w:szCs w:val="20"/>
              </w:rPr>
              <w:t xml:space="preserve"> nebulizacji 0,125mg/ml x 20amp.po 2ml,</w:t>
            </w:r>
            <w:r w:rsidR="00E747B9">
              <w:rPr>
                <w:rFonts w:ascii="Georgia" w:hAnsi="Georgia" w:cs="Arial"/>
                <w:sz w:val="20"/>
                <w:szCs w:val="20"/>
              </w:rPr>
              <w:t xml:space="preserve"> </w:t>
            </w:r>
            <w:r w:rsidRPr="0043502C">
              <w:rPr>
                <w:rFonts w:ascii="Georgia" w:hAnsi="Georgia" w:cs="Arial"/>
                <w:sz w:val="20"/>
                <w:szCs w:val="20"/>
              </w:rPr>
              <w:t xml:space="preserve">możliwość mieszania z innymi roztworami, </w:t>
            </w:r>
            <w:proofErr w:type="spellStart"/>
            <w:r w:rsidRPr="0043502C">
              <w:rPr>
                <w:rFonts w:ascii="Georgia" w:hAnsi="Georgia" w:cs="Arial"/>
                <w:sz w:val="20"/>
                <w:szCs w:val="20"/>
              </w:rPr>
              <w:t>m.in.berodualem</w:t>
            </w:r>
            <w:proofErr w:type="spellEnd"/>
            <w:r w:rsidRPr="0043502C">
              <w:rPr>
                <w:rFonts w:ascii="Georgia" w:hAnsi="Georgia" w:cs="Arial"/>
                <w:sz w:val="20"/>
                <w:szCs w:val="20"/>
              </w:rPr>
              <w:t xml:space="preserve"> i </w:t>
            </w:r>
            <w:proofErr w:type="spellStart"/>
            <w:r w:rsidRPr="0043502C">
              <w:rPr>
                <w:rFonts w:ascii="Georgia" w:hAnsi="Georgia" w:cs="Arial"/>
                <w:sz w:val="20"/>
                <w:szCs w:val="20"/>
              </w:rPr>
              <w:t>acetylocysteiną</w:t>
            </w:r>
            <w:proofErr w:type="spellEnd"/>
            <w:r w:rsidRPr="0043502C">
              <w:rPr>
                <w:rFonts w:ascii="Georgia" w:hAnsi="Georgia" w:cs="Arial"/>
                <w:sz w:val="20"/>
                <w:szCs w:val="20"/>
              </w:rPr>
              <w:t>. Stabilność po otwarciu do 12 godzin.</w:t>
            </w:r>
          </w:p>
        </w:tc>
        <w:tc>
          <w:tcPr>
            <w:tcW w:w="1842" w:type="dxa"/>
            <w:tcBorders>
              <w:top w:val="nil"/>
              <w:left w:val="nil"/>
              <w:bottom w:val="single" w:sz="4" w:space="0" w:color="000000"/>
              <w:right w:val="single" w:sz="4" w:space="0" w:color="000000"/>
            </w:tcBorders>
            <w:shd w:val="clear" w:color="auto" w:fill="auto"/>
            <w:noWrap/>
            <w:vAlign w:val="bottom"/>
          </w:tcPr>
          <w:p w14:paraId="561DD7BC"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1EA2CC0"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80</w:t>
            </w:r>
          </w:p>
        </w:tc>
      </w:tr>
      <w:tr w:rsidR="0043502C" w:rsidRPr="00052B49" w14:paraId="075C0C9C"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DDE8569"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41</w:t>
            </w:r>
          </w:p>
        </w:tc>
        <w:tc>
          <w:tcPr>
            <w:tcW w:w="5022" w:type="dxa"/>
            <w:tcBorders>
              <w:top w:val="nil"/>
              <w:left w:val="nil"/>
              <w:bottom w:val="single" w:sz="4" w:space="0" w:color="000000"/>
              <w:right w:val="single" w:sz="4" w:space="0" w:color="000000"/>
            </w:tcBorders>
            <w:shd w:val="clear" w:color="auto" w:fill="auto"/>
            <w:vAlign w:val="bottom"/>
          </w:tcPr>
          <w:p w14:paraId="4CB0C8B6"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Dexketoprofen</w:t>
            </w:r>
            <w:proofErr w:type="spellEnd"/>
            <w:r w:rsidRPr="0043502C">
              <w:rPr>
                <w:rFonts w:ascii="Georgia" w:hAnsi="Georgia" w:cs="Arial"/>
                <w:sz w:val="20"/>
                <w:szCs w:val="20"/>
              </w:rPr>
              <w:t xml:space="preserve"> inj.50mg/2ml x 5 </w:t>
            </w:r>
            <w:proofErr w:type="spellStart"/>
            <w:r w:rsidRPr="0043502C">
              <w:rPr>
                <w:rFonts w:ascii="Georgia" w:hAnsi="Georgia" w:cs="Arial"/>
                <w:sz w:val="20"/>
                <w:szCs w:val="20"/>
              </w:rPr>
              <w:t>amp</w:t>
            </w:r>
            <w:proofErr w:type="spellEnd"/>
            <w:r w:rsidRPr="0043502C">
              <w:rPr>
                <w:rFonts w:ascii="Georgia" w:hAnsi="Georgia" w:cs="Arial"/>
                <w:sz w:val="20"/>
                <w:szCs w:val="20"/>
              </w:rPr>
              <w:t>.</w:t>
            </w:r>
          </w:p>
        </w:tc>
        <w:tc>
          <w:tcPr>
            <w:tcW w:w="1842" w:type="dxa"/>
            <w:tcBorders>
              <w:top w:val="nil"/>
              <w:left w:val="nil"/>
              <w:bottom w:val="single" w:sz="4" w:space="0" w:color="000000"/>
              <w:right w:val="single" w:sz="4" w:space="0" w:color="000000"/>
            </w:tcBorders>
            <w:shd w:val="clear" w:color="auto" w:fill="auto"/>
            <w:noWrap/>
            <w:vAlign w:val="bottom"/>
          </w:tcPr>
          <w:p w14:paraId="3510D778"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226D8E7"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10</w:t>
            </w:r>
          </w:p>
        </w:tc>
      </w:tr>
      <w:tr w:rsidR="0043502C" w:rsidRPr="00052B49" w14:paraId="27BEE1E8"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15C655B"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42</w:t>
            </w:r>
          </w:p>
        </w:tc>
        <w:tc>
          <w:tcPr>
            <w:tcW w:w="5022" w:type="dxa"/>
            <w:tcBorders>
              <w:top w:val="nil"/>
              <w:left w:val="nil"/>
              <w:bottom w:val="single" w:sz="4" w:space="0" w:color="000000"/>
              <w:right w:val="single" w:sz="4" w:space="0" w:color="000000"/>
            </w:tcBorders>
            <w:shd w:val="clear" w:color="auto" w:fill="auto"/>
            <w:vAlign w:val="bottom"/>
          </w:tcPr>
          <w:p w14:paraId="00A9461B"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Deksmedetomidyne</w:t>
            </w:r>
            <w:proofErr w:type="spellEnd"/>
            <w:r w:rsidRPr="0043502C">
              <w:rPr>
                <w:rFonts w:ascii="Georgia" w:hAnsi="Georgia" w:cs="Arial"/>
                <w:sz w:val="20"/>
                <w:szCs w:val="20"/>
              </w:rPr>
              <w:t xml:space="preserve"> inj.0,2mg/2ml x 25amp.</w:t>
            </w:r>
          </w:p>
        </w:tc>
        <w:tc>
          <w:tcPr>
            <w:tcW w:w="1842" w:type="dxa"/>
            <w:tcBorders>
              <w:top w:val="nil"/>
              <w:left w:val="nil"/>
              <w:bottom w:val="single" w:sz="4" w:space="0" w:color="000000"/>
              <w:right w:val="single" w:sz="4" w:space="0" w:color="000000"/>
            </w:tcBorders>
            <w:shd w:val="clear" w:color="auto" w:fill="auto"/>
            <w:noWrap/>
            <w:vAlign w:val="bottom"/>
          </w:tcPr>
          <w:p w14:paraId="78F3189A"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103BEE4"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14</w:t>
            </w:r>
          </w:p>
        </w:tc>
      </w:tr>
      <w:tr w:rsidR="0043502C" w:rsidRPr="00052B49" w14:paraId="46FA3C36"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0ED5A25"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43</w:t>
            </w:r>
          </w:p>
        </w:tc>
        <w:tc>
          <w:tcPr>
            <w:tcW w:w="5022" w:type="dxa"/>
            <w:tcBorders>
              <w:top w:val="nil"/>
              <w:left w:val="nil"/>
              <w:bottom w:val="single" w:sz="4" w:space="0" w:color="000000"/>
              <w:right w:val="single" w:sz="4" w:space="0" w:color="000000"/>
            </w:tcBorders>
            <w:shd w:val="clear" w:color="auto" w:fill="auto"/>
            <w:vAlign w:val="bottom"/>
          </w:tcPr>
          <w:p w14:paraId="0CA8279E"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Alprostadil</w:t>
            </w:r>
            <w:proofErr w:type="spellEnd"/>
            <w:r w:rsidRPr="0043502C">
              <w:rPr>
                <w:rFonts w:ascii="Georgia" w:hAnsi="Georgia" w:cs="Arial"/>
                <w:sz w:val="20"/>
                <w:szCs w:val="20"/>
              </w:rPr>
              <w:t xml:space="preserve"> inj.0,5mg/ml x 5szt.</w:t>
            </w:r>
          </w:p>
        </w:tc>
        <w:tc>
          <w:tcPr>
            <w:tcW w:w="1842" w:type="dxa"/>
            <w:tcBorders>
              <w:top w:val="nil"/>
              <w:left w:val="nil"/>
              <w:bottom w:val="single" w:sz="4" w:space="0" w:color="000000"/>
              <w:right w:val="single" w:sz="4" w:space="0" w:color="000000"/>
            </w:tcBorders>
            <w:shd w:val="clear" w:color="auto" w:fill="auto"/>
            <w:noWrap/>
            <w:vAlign w:val="bottom"/>
          </w:tcPr>
          <w:p w14:paraId="2A049AA3"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DAD2893"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w:t>
            </w:r>
          </w:p>
        </w:tc>
      </w:tr>
      <w:tr w:rsidR="0043502C" w:rsidRPr="00052B49" w14:paraId="4689D8A2" w14:textId="77777777" w:rsidTr="00987C42">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8E4AEEC"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44</w:t>
            </w:r>
          </w:p>
        </w:tc>
        <w:tc>
          <w:tcPr>
            <w:tcW w:w="5022" w:type="dxa"/>
            <w:tcBorders>
              <w:top w:val="nil"/>
              <w:left w:val="nil"/>
              <w:bottom w:val="single" w:sz="4" w:space="0" w:color="000000"/>
              <w:right w:val="single" w:sz="4" w:space="0" w:color="000000"/>
            </w:tcBorders>
            <w:shd w:val="clear" w:color="auto" w:fill="auto"/>
            <w:vAlign w:val="bottom"/>
          </w:tcPr>
          <w:p w14:paraId="48175C44"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Ornithine</w:t>
            </w:r>
            <w:proofErr w:type="spellEnd"/>
            <w:r w:rsidRPr="0043502C">
              <w:rPr>
                <w:rFonts w:ascii="Georgia" w:hAnsi="Georgia" w:cs="Arial"/>
                <w:sz w:val="20"/>
                <w:szCs w:val="20"/>
              </w:rPr>
              <w:t xml:space="preserve"> roztwór do wlewów dożylnych</w:t>
            </w:r>
            <w:r w:rsidRPr="0043502C">
              <w:rPr>
                <w:rFonts w:ascii="Georgia" w:hAnsi="Georgia" w:cs="Arial"/>
                <w:sz w:val="20"/>
                <w:szCs w:val="20"/>
              </w:rPr>
              <w:br/>
              <w:t xml:space="preserve">500mg/ml w </w:t>
            </w:r>
            <w:proofErr w:type="spellStart"/>
            <w:r w:rsidRPr="0043502C">
              <w:rPr>
                <w:rFonts w:ascii="Georgia" w:hAnsi="Georgia" w:cs="Arial"/>
                <w:sz w:val="20"/>
                <w:szCs w:val="20"/>
              </w:rPr>
              <w:t>amp.o</w:t>
            </w:r>
            <w:proofErr w:type="spellEnd"/>
            <w:r w:rsidRPr="0043502C">
              <w:rPr>
                <w:rFonts w:ascii="Georgia" w:hAnsi="Georgia" w:cs="Arial"/>
                <w:sz w:val="20"/>
                <w:szCs w:val="20"/>
              </w:rPr>
              <w:t xml:space="preserve"> poj.10ml x 10szt.</w:t>
            </w:r>
          </w:p>
        </w:tc>
        <w:tc>
          <w:tcPr>
            <w:tcW w:w="1842" w:type="dxa"/>
            <w:tcBorders>
              <w:top w:val="nil"/>
              <w:left w:val="nil"/>
              <w:bottom w:val="single" w:sz="4" w:space="0" w:color="000000"/>
              <w:right w:val="single" w:sz="4" w:space="0" w:color="000000"/>
            </w:tcBorders>
            <w:shd w:val="clear" w:color="auto" w:fill="auto"/>
            <w:noWrap/>
            <w:vAlign w:val="bottom"/>
          </w:tcPr>
          <w:p w14:paraId="433B6FF3"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A428F8C"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130</w:t>
            </w:r>
          </w:p>
        </w:tc>
      </w:tr>
      <w:tr w:rsidR="0043502C" w:rsidRPr="00052B49" w14:paraId="72825A93"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1489279"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45</w:t>
            </w:r>
          </w:p>
        </w:tc>
        <w:tc>
          <w:tcPr>
            <w:tcW w:w="5022" w:type="dxa"/>
            <w:tcBorders>
              <w:top w:val="nil"/>
              <w:left w:val="nil"/>
              <w:bottom w:val="single" w:sz="4" w:space="0" w:color="000000"/>
              <w:right w:val="single" w:sz="4" w:space="0" w:color="000000"/>
            </w:tcBorders>
            <w:shd w:val="clear" w:color="auto" w:fill="auto"/>
            <w:noWrap/>
            <w:vAlign w:val="bottom"/>
          </w:tcPr>
          <w:p w14:paraId="4827FAB5"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Sugammadex</w:t>
            </w:r>
            <w:proofErr w:type="spellEnd"/>
            <w:r w:rsidRPr="0043502C">
              <w:rPr>
                <w:rFonts w:ascii="Georgia" w:hAnsi="Georgia" w:cs="Arial"/>
                <w:sz w:val="20"/>
                <w:szCs w:val="20"/>
              </w:rPr>
              <w:t xml:space="preserve"> inj.100mg/ml, opak.10 fiolek po 2ml</w:t>
            </w:r>
          </w:p>
        </w:tc>
        <w:tc>
          <w:tcPr>
            <w:tcW w:w="1842" w:type="dxa"/>
            <w:tcBorders>
              <w:top w:val="nil"/>
              <w:left w:val="nil"/>
              <w:bottom w:val="single" w:sz="4" w:space="0" w:color="000000"/>
              <w:right w:val="single" w:sz="4" w:space="0" w:color="000000"/>
            </w:tcBorders>
            <w:shd w:val="clear" w:color="auto" w:fill="auto"/>
            <w:noWrap/>
            <w:vAlign w:val="bottom"/>
          </w:tcPr>
          <w:p w14:paraId="40C9C7EC"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8077E3B"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3</w:t>
            </w:r>
          </w:p>
        </w:tc>
      </w:tr>
      <w:tr w:rsidR="0043502C" w:rsidRPr="00052B49" w14:paraId="39A3BF96" w14:textId="77777777" w:rsidTr="00987C42">
        <w:trPr>
          <w:trHeight w:val="67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DD99BA3"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46</w:t>
            </w:r>
          </w:p>
        </w:tc>
        <w:tc>
          <w:tcPr>
            <w:tcW w:w="5022" w:type="dxa"/>
            <w:tcBorders>
              <w:top w:val="nil"/>
              <w:left w:val="nil"/>
              <w:bottom w:val="single" w:sz="4" w:space="0" w:color="000000"/>
              <w:right w:val="single" w:sz="4" w:space="0" w:color="000000"/>
            </w:tcBorders>
            <w:shd w:val="clear" w:color="auto" w:fill="auto"/>
            <w:vAlign w:val="bottom"/>
          </w:tcPr>
          <w:p w14:paraId="703474C8"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Meglumine</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amidotrizoas</w:t>
            </w:r>
            <w:proofErr w:type="spellEnd"/>
            <w:r w:rsidRPr="0043502C">
              <w:rPr>
                <w:rFonts w:ascii="Georgia" w:hAnsi="Georgia" w:cs="Arial"/>
                <w:sz w:val="20"/>
                <w:szCs w:val="20"/>
              </w:rPr>
              <w:t xml:space="preserve"> + </w:t>
            </w:r>
            <w:proofErr w:type="spellStart"/>
            <w:r w:rsidRPr="0043502C">
              <w:rPr>
                <w:rFonts w:ascii="Georgia" w:hAnsi="Georgia" w:cs="Arial"/>
                <w:sz w:val="20"/>
                <w:szCs w:val="20"/>
              </w:rPr>
              <w:t>Natrii</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amidotrizoas</w:t>
            </w:r>
            <w:proofErr w:type="spellEnd"/>
            <w:r w:rsidRPr="0043502C">
              <w:rPr>
                <w:rFonts w:ascii="Georgia" w:hAnsi="Georgia" w:cs="Arial"/>
                <w:sz w:val="20"/>
                <w:szCs w:val="20"/>
              </w:rPr>
              <w:t xml:space="preserve"> </w:t>
            </w:r>
            <w:r w:rsidRPr="0043502C">
              <w:rPr>
                <w:rFonts w:ascii="Georgia" w:hAnsi="Georgia" w:cs="Arial"/>
                <w:sz w:val="20"/>
                <w:szCs w:val="20"/>
              </w:rPr>
              <w:br/>
              <w:t>(660mg+100mg) / ml. Roztwór doustny i doodbytniczy</w:t>
            </w:r>
            <w:r w:rsidRPr="0043502C">
              <w:rPr>
                <w:rFonts w:ascii="Georgia" w:hAnsi="Georgia" w:cs="Arial"/>
                <w:sz w:val="20"/>
                <w:szCs w:val="20"/>
              </w:rPr>
              <w:br/>
              <w:t xml:space="preserve">w </w:t>
            </w:r>
            <w:proofErr w:type="spellStart"/>
            <w:r w:rsidRPr="0043502C">
              <w:rPr>
                <w:rFonts w:ascii="Georgia" w:hAnsi="Georgia" w:cs="Arial"/>
                <w:sz w:val="20"/>
                <w:szCs w:val="20"/>
              </w:rPr>
              <w:t>op.po</w:t>
            </w:r>
            <w:proofErr w:type="spellEnd"/>
            <w:r w:rsidRPr="0043502C">
              <w:rPr>
                <w:rFonts w:ascii="Georgia" w:hAnsi="Georgia" w:cs="Arial"/>
                <w:sz w:val="20"/>
                <w:szCs w:val="20"/>
              </w:rPr>
              <w:t xml:space="preserve"> 100ml x 10szt.</w:t>
            </w:r>
          </w:p>
        </w:tc>
        <w:tc>
          <w:tcPr>
            <w:tcW w:w="1842" w:type="dxa"/>
            <w:tcBorders>
              <w:top w:val="nil"/>
              <w:left w:val="nil"/>
              <w:bottom w:val="single" w:sz="4" w:space="0" w:color="000000"/>
              <w:right w:val="single" w:sz="4" w:space="0" w:color="000000"/>
            </w:tcBorders>
            <w:shd w:val="clear" w:color="auto" w:fill="auto"/>
            <w:noWrap/>
            <w:vAlign w:val="bottom"/>
          </w:tcPr>
          <w:p w14:paraId="2771222E"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A390C90"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5</w:t>
            </w:r>
          </w:p>
        </w:tc>
      </w:tr>
      <w:tr w:rsidR="0043502C" w:rsidRPr="00052B49" w14:paraId="6FA1E54D" w14:textId="77777777" w:rsidTr="00987C42">
        <w:trPr>
          <w:trHeight w:val="54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9F9BE13"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47</w:t>
            </w:r>
          </w:p>
        </w:tc>
        <w:tc>
          <w:tcPr>
            <w:tcW w:w="5022" w:type="dxa"/>
            <w:tcBorders>
              <w:top w:val="nil"/>
              <w:left w:val="nil"/>
              <w:bottom w:val="single" w:sz="4" w:space="0" w:color="000000"/>
              <w:right w:val="single" w:sz="4" w:space="0" w:color="000000"/>
            </w:tcBorders>
            <w:shd w:val="clear" w:color="auto" w:fill="auto"/>
            <w:vAlign w:val="bottom"/>
          </w:tcPr>
          <w:p w14:paraId="5CFDBDE9"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Ropivacaine</w:t>
            </w:r>
            <w:proofErr w:type="spellEnd"/>
            <w:r w:rsidRPr="0043502C">
              <w:rPr>
                <w:rFonts w:ascii="Georgia" w:hAnsi="Georgia" w:cs="Arial"/>
                <w:sz w:val="20"/>
                <w:szCs w:val="20"/>
              </w:rPr>
              <w:t xml:space="preserve"> h/chl.5mg/ml x 5amp.po 10ml, roztwór do </w:t>
            </w:r>
            <w:proofErr w:type="spellStart"/>
            <w:r w:rsidRPr="0043502C">
              <w:rPr>
                <w:rFonts w:ascii="Georgia" w:hAnsi="Georgia" w:cs="Arial"/>
                <w:sz w:val="20"/>
                <w:szCs w:val="20"/>
              </w:rPr>
              <w:t>wstrz</w:t>
            </w:r>
            <w:proofErr w:type="spellEnd"/>
            <w:r w:rsidRPr="0043502C">
              <w:rPr>
                <w:rFonts w:ascii="Georgia" w:hAnsi="Georgia" w:cs="Arial"/>
                <w:sz w:val="20"/>
                <w:szCs w:val="20"/>
              </w:rPr>
              <w:t>.</w:t>
            </w:r>
            <w:r w:rsidR="00986786">
              <w:rPr>
                <w:rFonts w:ascii="Georgia" w:hAnsi="Georgia" w:cs="Arial"/>
                <w:sz w:val="20"/>
                <w:szCs w:val="20"/>
              </w:rPr>
              <w:t xml:space="preserve"> </w:t>
            </w:r>
            <w:r w:rsidRPr="0043502C">
              <w:rPr>
                <w:rFonts w:ascii="Georgia" w:hAnsi="Georgia" w:cs="Arial"/>
                <w:sz w:val="20"/>
                <w:szCs w:val="20"/>
              </w:rPr>
              <w:t>do podaży  podpajęczynówkowej.</w:t>
            </w:r>
          </w:p>
        </w:tc>
        <w:tc>
          <w:tcPr>
            <w:tcW w:w="1842" w:type="dxa"/>
            <w:tcBorders>
              <w:top w:val="nil"/>
              <w:left w:val="nil"/>
              <w:bottom w:val="single" w:sz="4" w:space="0" w:color="000000"/>
              <w:right w:val="single" w:sz="4" w:space="0" w:color="000000"/>
            </w:tcBorders>
            <w:shd w:val="clear" w:color="auto" w:fill="auto"/>
            <w:noWrap/>
            <w:vAlign w:val="bottom"/>
          </w:tcPr>
          <w:p w14:paraId="0D6B79C6"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F2B6A82"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w:t>
            </w:r>
          </w:p>
        </w:tc>
      </w:tr>
      <w:tr w:rsidR="0043502C" w:rsidRPr="00052B49" w14:paraId="54815B8A" w14:textId="77777777" w:rsidTr="00CD053C">
        <w:trPr>
          <w:trHeight w:val="48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0E6A05A"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48</w:t>
            </w:r>
          </w:p>
        </w:tc>
        <w:tc>
          <w:tcPr>
            <w:tcW w:w="5022" w:type="dxa"/>
            <w:tcBorders>
              <w:top w:val="nil"/>
              <w:left w:val="nil"/>
              <w:bottom w:val="single" w:sz="4" w:space="0" w:color="000000"/>
              <w:right w:val="single" w:sz="4" w:space="0" w:color="000000"/>
            </w:tcBorders>
            <w:shd w:val="clear" w:color="auto" w:fill="auto"/>
            <w:vAlign w:val="bottom"/>
          </w:tcPr>
          <w:p w14:paraId="1AA26D65"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Ropivacaine</w:t>
            </w:r>
            <w:proofErr w:type="spellEnd"/>
            <w:r w:rsidRPr="0043502C">
              <w:rPr>
                <w:rFonts w:ascii="Georgia" w:hAnsi="Georgia" w:cs="Arial"/>
                <w:sz w:val="20"/>
                <w:szCs w:val="20"/>
              </w:rPr>
              <w:t xml:space="preserve"> h/chl.2mg/ml x 5amp.po 10ml, roztwór do </w:t>
            </w:r>
            <w:proofErr w:type="spellStart"/>
            <w:r w:rsidRPr="0043502C">
              <w:rPr>
                <w:rFonts w:ascii="Georgia" w:hAnsi="Georgia" w:cs="Arial"/>
                <w:sz w:val="20"/>
                <w:szCs w:val="20"/>
              </w:rPr>
              <w:t>wstrz</w:t>
            </w:r>
            <w:proofErr w:type="spellEnd"/>
            <w:r w:rsidRPr="0043502C">
              <w:rPr>
                <w:rFonts w:ascii="Georgia" w:hAnsi="Georgia" w:cs="Arial"/>
                <w:sz w:val="20"/>
                <w:szCs w:val="20"/>
              </w:rPr>
              <w:t>.</w:t>
            </w:r>
            <w:r w:rsidR="00986786">
              <w:rPr>
                <w:rFonts w:ascii="Georgia" w:hAnsi="Georgia" w:cs="Arial"/>
                <w:sz w:val="20"/>
                <w:szCs w:val="20"/>
              </w:rPr>
              <w:t xml:space="preserve"> </w:t>
            </w:r>
            <w:r w:rsidRPr="0043502C">
              <w:rPr>
                <w:rFonts w:ascii="Georgia" w:hAnsi="Georgia" w:cs="Arial"/>
                <w:sz w:val="20"/>
                <w:szCs w:val="20"/>
              </w:rPr>
              <w:t>do podaży zewnątrzoponowej.</w:t>
            </w:r>
          </w:p>
        </w:tc>
        <w:tc>
          <w:tcPr>
            <w:tcW w:w="1842" w:type="dxa"/>
            <w:tcBorders>
              <w:top w:val="nil"/>
              <w:left w:val="nil"/>
              <w:bottom w:val="single" w:sz="4" w:space="0" w:color="000000"/>
              <w:right w:val="single" w:sz="4" w:space="0" w:color="000000"/>
            </w:tcBorders>
            <w:shd w:val="clear" w:color="auto" w:fill="auto"/>
            <w:noWrap/>
            <w:vAlign w:val="bottom"/>
          </w:tcPr>
          <w:p w14:paraId="644B8738"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08F4CC8"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w:t>
            </w:r>
          </w:p>
        </w:tc>
      </w:tr>
      <w:tr w:rsidR="0043502C" w:rsidRPr="00052B49" w14:paraId="744FA15C" w14:textId="77777777" w:rsidTr="00987C42">
        <w:trPr>
          <w:trHeight w:val="45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1A19088"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49</w:t>
            </w:r>
          </w:p>
        </w:tc>
        <w:tc>
          <w:tcPr>
            <w:tcW w:w="5022" w:type="dxa"/>
            <w:tcBorders>
              <w:top w:val="nil"/>
              <w:left w:val="nil"/>
              <w:bottom w:val="single" w:sz="4" w:space="0" w:color="000000"/>
              <w:right w:val="single" w:sz="4" w:space="0" w:color="000000"/>
            </w:tcBorders>
            <w:shd w:val="clear" w:color="auto" w:fill="auto"/>
            <w:vAlign w:val="bottom"/>
          </w:tcPr>
          <w:p w14:paraId="2E326B41"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Ropivacaine</w:t>
            </w:r>
            <w:proofErr w:type="spellEnd"/>
            <w:r w:rsidRPr="0043502C">
              <w:rPr>
                <w:rFonts w:ascii="Georgia" w:hAnsi="Georgia" w:cs="Arial"/>
                <w:sz w:val="20"/>
                <w:szCs w:val="20"/>
              </w:rPr>
              <w:t xml:space="preserve"> h/chl.10mg/ml x 5amp.po 10ml, roztwór do </w:t>
            </w:r>
            <w:proofErr w:type="spellStart"/>
            <w:r w:rsidRPr="0043502C">
              <w:rPr>
                <w:rFonts w:ascii="Georgia" w:hAnsi="Georgia" w:cs="Arial"/>
                <w:sz w:val="20"/>
                <w:szCs w:val="20"/>
              </w:rPr>
              <w:t>wstrz.do</w:t>
            </w:r>
            <w:proofErr w:type="spellEnd"/>
            <w:r w:rsidRPr="0043502C">
              <w:rPr>
                <w:rFonts w:ascii="Georgia" w:hAnsi="Georgia" w:cs="Arial"/>
                <w:sz w:val="20"/>
                <w:szCs w:val="20"/>
              </w:rPr>
              <w:t xml:space="preserve"> podaży zewnątrzoponowej.</w:t>
            </w:r>
          </w:p>
        </w:tc>
        <w:tc>
          <w:tcPr>
            <w:tcW w:w="1842" w:type="dxa"/>
            <w:tcBorders>
              <w:top w:val="nil"/>
              <w:left w:val="nil"/>
              <w:bottom w:val="single" w:sz="4" w:space="0" w:color="000000"/>
              <w:right w:val="single" w:sz="4" w:space="0" w:color="000000"/>
            </w:tcBorders>
            <w:shd w:val="clear" w:color="auto" w:fill="auto"/>
            <w:noWrap/>
            <w:vAlign w:val="bottom"/>
          </w:tcPr>
          <w:p w14:paraId="5F4958C8"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BDFD088"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w:t>
            </w:r>
          </w:p>
        </w:tc>
      </w:tr>
      <w:tr w:rsidR="0043502C" w:rsidRPr="00052B49" w14:paraId="344F99D5"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DEE29DA"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50</w:t>
            </w:r>
          </w:p>
        </w:tc>
        <w:tc>
          <w:tcPr>
            <w:tcW w:w="5022" w:type="dxa"/>
            <w:tcBorders>
              <w:top w:val="nil"/>
              <w:left w:val="nil"/>
              <w:bottom w:val="single" w:sz="4" w:space="0" w:color="000000"/>
              <w:right w:val="single" w:sz="4" w:space="0" w:color="000000"/>
            </w:tcBorders>
            <w:shd w:val="clear" w:color="auto" w:fill="auto"/>
            <w:vAlign w:val="bottom"/>
          </w:tcPr>
          <w:p w14:paraId="24C86B89"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Atosiban</w:t>
            </w:r>
            <w:proofErr w:type="spellEnd"/>
            <w:r w:rsidRPr="0043502C">
              <w:rPr>
                <w:rFonts w:ascii="Georgia" w:hAnsi="Georgia" w:cs="Arial"/>
                <w:sz w:val="20"/>
                <w:szCs w:val="20"/>
              </w:rPr>
              <w:t xml:space="preserve"> inj.37,5mg/5ml</w:t>
            </w:r>
          </w:p>
        </w:tc>
        <w:tc>
          <w:tcPr>
            <w:tcW w:w="1842" w:type="dxa"/>
            <w:tcBorders>
              <w:top w:val="nil"/>
              <w:left w:val="nil"/>
              <w:bottom w:val="single" w:sz="4" w:space="0" w:color="000000"/>
              <w:right w:val="single" w:sz="4" w:space="0" w:color="000000"/>
            </w:tcBorders>
            <w:shd w:val="clear" w:color="auto" w:fill="auto"/>
            <w:noWrap/>
            <w:vAlign w:val="bottom"/>
          </w:tcPr>
          <w:p w14:paraId="37D22A5B"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fiol.</w:t>
            </w:r>
          </w:p>
        </w:tc>
        <w:tc>
          <w:tcPr>
            <w:tcW w:w="1985" w:type="dxa"/>
            <w:tcBorders>
              <w:top w:val="nil"/>
              <w:left w:val="nil"/>
              <w:bottom w:val="single" w:sz="4" w:space="0" w:color="000000"/>
              <w:right w:val="single" w:sz="4" w:space="0" w:color="000000"/>
            </w:tcBorders>
            <w:shd w:val="clear" w:color="auto" w:fill="auto"/>
            <w:noWrap/>
            <w:vAlign w:val="bottom"/>
          </w:tcPr>
          <w:p w14:paraId="14AFB8C2"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8</w:t>
            </w:r>
          </w:p>
        </w:tc>
      </w:tr>
      <w:tr w:rsidR="0043502C" w:rsidRPr="00052B49" w14:paraId="617CD3F8"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CCD526C"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51</w:t>
            </w:r>
          </w:p>
        </w:tc>
        <w:tc>
          <w:tcPr>
            <w:tcW w:w="5022" w:type="dxa"/>
            <w:tcBorders>
              <w:top w:val="nil"/>
              <w:left w:val="nil"/>
              <w:bottom w:val="single" w:sz="4" w:space="0" w:color="000000"/>
              <w:right w:val="single" w:sz="4" w:space="0" w:color="000000"/>
            </w:tcBorders>
            <w:shd w:val="clear" w:color="auto" w:fill="auto"/>
            <w:vAlign w:val="bottom"/>
          </w:tcPr>
          <w:p w14:paraId="1BDFF578"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Atosiban</w:t>
            </w:r>
            <w:proofErr w:type="spellEnd"/>
            <w:r w:rsidRPr="0043502C">
              <w:rPr>
                <w:rFonts w:ascii="Georgia" w:hAnsi="Georgia" w:cs="Arial"/>
                <w:sz w:val="20"/>
                <w:szCs w:val="20"/>
              </w:rPr>
              <w:t xml:space="preserve"> inj.6,75mg/0,9ml</w:t>
            </w:r>
          </w:p>
        </w:tc>
        <w:tc>
          <w:tcPr>
            <w:tcW w:w="1842" w:type="dxa"/>
            <w:tcBorders>
              <w:top w:val="nil"/>
              <w:left w:val="nil"/>
              <w:bottom w:val="single" w:sz="4" w:space="0" w:color="000000"/>
              <w:right w:val="single" w:sz="4" w:space="0" w:color="000000"/>
            </w:tcBorders>
            <w:shd w:val="clear" w:color="auto" w:fill="auto"/>
            <w:noWrap/>
            <w:vAlign w:val="bottom"/>
          </w:tcPr>
          <w:p w14:paraId="79D8B65C"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fiol.</w:t>
            </w:r>
          </w:p>
        </w:tc>
        <w:tc>
          <w:tcPr>
            <w:tcW w:w="1985" w:type="dxa"/>
            <w:tcBorders>
              <w:top w:val="nil"/>
              <w:left w:val="nil"/>
              <w:bottom w:val="single" w:sz="4" w:space="0" w:color="000000"/>
              <w:right w:val="single" w:sz="4" w:space="0" w:color="000000"/>
            </w:tcBorders>
            <w:shd w:val="clear" w:color="auto" w:fill="auto"/>
            <w:noWrap/>
            <w:vAlign w:val="bottom"/>
          </w:tcPr>
          <w:p w14:paraId="09D8E95A"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8</w:t>
            </w:r>
          </w:p>
        </w:tc>
      </w:tr>
      <w:tr w:rsidR="0043502C" w:rsidRPr="00052B49" w14:paraId="53FD703C"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CDCCCBB"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52</w:t>
            </w:r>
          </w:p>
        </w:tc>
        <w:tc>
          <w:tcPr>
            <w:tcW w:w="5022" w:type="dxa"/>
            <w:tcBorders>
              <w:top w:val="nil"/>
              <w:left w:val="nil"/>
              <w:bottom w:val="single" w:sz="4" w:space="0" w:color="000000"/>
              <w:right w:val="single" w:sz="4" w:space="0" w:color="000000"/>
            </w:tcBorders>
            <w:shd w:val="clear" w:color="auto" w:fill="auto"/>
            <w:vAlign w:val="bottom"/>
          </w:tcPr>
          <w:p w14:paraId="0DA6CA2C"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Ondasetron</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roztw.do</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wstrz</w:t>
            </w:r>
            <w:proofErr w:type="spellEnd"/>
            <w:r w:rsidRPr="0043502C">
              <w:rPr>
                <w:rFonts w:ascii="Georgia" w:hAnsi="Georgia" w:cs="Arial"/>
                <w:sz w:val="20"/>
                <w:szCs w:val="20"/>
              </w:rPr>
              <w:t>. 2mg/ml amp.2ml x 5szt.</w:t>
            </w:r>
          </w:p>
        </w:tc>
        <w:tc>
          <w:tcPr>
            <w:tcW w:w="1842" w:type="dxa"/>
            <w:tcBorders>
              <w:top w:val="nil"/>
              <w:left w:val="nil"/>
              <w:bottom w:val="single" w:sz="4" w:space="0" w:color="000000"/>
              <w:right w:val="single" w:sz="4" w:space="0" w:color="000000"/>
            </w:tcBorders>
            <w:shd w:val="clear" w:color="auto" w:fill="auto"/>
            <w:noWrap/>
            <w:vAlign w:val="bottom"/>
          </w:tcPr>
          <w:p w14:paraId="52A6C237"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27595B7"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50</w:t>
            </w:r>
          </w:p>
        </w:tc>
      </w:tr>
      <w:tr w:rsidR="0043502C" w:rsidRPr="00052B49" w14:paraId="6A19EDEF"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CC79712"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53</w:t>
            </w:r>
          </w:p>
        </w:tc>
        <w:tc>
          <w:tcPr>
            <w:tcW w:w="5022" w:type="dxa"/>
            <w:tcBorders>
              <w:top w:val="nil"/>
              <w:left w:val="nil"/>
              <w:bottom w:val="single" w:sz="4" w:space="0" w:color="000000"/>
              <w:right w:val="single" w:sz="4" w:space="0" w:color="000000"/>
            </w:tcBorders>
            <w:shd w:val="clear" w:color="auto" w:fill="auto"/>
            <w:vAlign w:val="bottom"/>
          </w:tcPr>
          <w:p w14:paraId="4FFB6F3F"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Ondasetron</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roztw.do</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wstrz</w:t>
            </w:r>
            <w:proofErr w:type="spellEnd"/>
            <w:r w:rsidRPr="0043502C">
              <w:rPr>
                <w:rFonts w:ascii="Georgia" w:hAnsi="Georgia" w:cs="Arial"/>
                <w:sz w:val="20"/>
                <w:szCs w:val="20"/>
              </w:rPr>
              <w:t>. 2mg/ml amp.4ml x 5szt.</w:t>
            </w:r>
          </w:p>
        </w:tc>
        <w:tc>
          <w:tcPr>
            <w:tcW w:w="1842" w:type="dxa"/>
            <w:tcBorders>
              <w:top w:val="nil"/>
              <w:left w:val="nil"/>
              <w:bottom w:val="nil"/>
              <w:right w:val="single" w:sz="4" w:space="0" w:color="000000"/>
            </w:tcBorders>
            <w:shd w:val="clear" w:color="auto" w:fill="auto"/>
            <w:noWrap/>
            <w:vAlign w:val="bottom"/>
          </w:tcPr>
          <w:p w14:paraId="7BE79854"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nil"/>
              <w:right w:val="single" w:sz="4" w:space="0" w:color="000000"/>
            </w:tcBorders>
            <w:shd w:val="clear" w:color="auto" w:fill="auto"/>
            <w:noWrap/>
            <w:vAlign w:val="bottom"/>
          </w:tcPr>
          <w:p w14:paraId="7ECBC38D"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30</w:t>
            </w:r>
          </w:p>
        </w:tc>
      </w:tr>
      <w:tr w:rsidR="0043502C" w:rsidRPr="00052B49" w14:paraId="7C30F208"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FC9D172"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54</w:t>
            </w:r>
          </w:p>
        </w:tc>
        <w:tc>
          <w:tcPr>
            <w:tcW w:w="5022" w:type="dxa"/>
            <w:tcBorders>
              <w:top w:val="nil"/>
              <w:left w:val="nil"/>
              <w:bottom w:val="single" w:sz="4" w:space="0" w:color="000000"/>
              <w:right w:val="single" w:sz="4" w:space="0" w:color="000000"/>
            </w:tcBorders>
            <w:shd w:val="clear" w:color="auto" w:fill="auto"/>
            <w:vAlign w:val="bottom"/>
          </w:tcPr>
          <w:p w14:paraId="7C750AA1"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Prothrombinum</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multiplex</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humanum</w:t>
            </w:r>
            <w:proofErr w:type="spellEnd"/>
            <w:r w:rsidRPr="0043502C">
              <w:rPr>
                <w:rFonts w:ascii="Georgia" w:hAnsi="Georgia" w:cs="Arial"/>
                <w:sz w:val="20"/>
                <w:szCs w:val="20"/>
              </w:rPr>
              <w:t xml:space="preserve"> 500j.m. </w:t>
            </w:r>
            <w:proofErr w:type="spellStart"/>
            <w:r w:rsidRPr="0043502C">
              <w:rPr>
                <w:rFonts w:ascii="Georgia" w:hAnsi="Georgia" w:cs="Arial"/>
                <w:sz w:val="20"/>
                <w:szCs w:val="20"/>
              </w:rPr>
              <w:t>pr</w:t>
            </w:r>
            <w:proofErr w:type="spellEnd"/>
            <w:r w:rsidRPr="0043502C">
              <w:rPr>
                <w:rFonts w:ascii="Georgia" w:hAnsi="Georgia" w:cs="Arial"/>
                <w:sz w:val="20"/>
                <w:szCs w:val="20"/>
              </w:rPr>
              <w:t>.+</w:t>
            </w:r>
            <w:proofErr w:type="spellStart"/>
            <w:r w:rsidRPr="0043502C">
              <w:rPr>
                <w:rFonts w:ascii="Georgia" w:hAnsi="Georgia" w:cs="Arial"/>
                <w:sz w:val="20"/>
                <w:szCs w:val="20"/>
              </w:rPr>
              <w:t>rozp</w:t>
            </w:r>
            <w:proofErr w:type="spellEnd"/>
            <w:r w:rsidRPr="0043502C">
              <w:rPr>
                <w:rFonts w:ascii="Georgia" w:hAnsi="Georgia" w:cs="Arial"/>
                <w:sz w:val="20"/>
                <w:szCs w:val="20"/>
              </w:rPr>
              <w:t>.</w:t>
            </w:r>
          </w:p>
        </w:tc>
        <w:tc>
          <w:tcPr>
            <w:tcW w:w="1842" w:type="dxa"/>
            <w:tcBorders>
              <w:top w:val="single" w:sz="4" w:space="0" w:color="000000"/>
              <w:left w:val="nil"/>
              <w:bottom w:val="nil"/>
              <w:right w:val="single" w:sz="4" w:space="0" w:color="000000"/>
            </w:tcBorders>
            <w:shd w:val="clear" w:color="auto" w:fill="auto"/>
            <w:noWrap/>
            <w:vAlign w:val="bottom"/>
          </w:tcPr>
          <w:p w14:paraId="3125CB62"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single" w:sz="4" w:space="0" w:color="000000"/>
              <w:left w:val="nil"/>
              <w:bottom w:val="nil"/>
              <w:right w:val="single" w:sz="4" w:space="0" w:color="000000"/>
            </w:tcBorders>
            <w:shd w:val="clear" w:color="auto" w:fill="auto"/>
            <w:noWrap/>
            <w:vAlign w:val="bottom"/>
          </w:tcPr>
          <w:p w14:paraId="11F8430D"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8</w:t>
            </w:r>
          </w:p>
        </w:tc>
      </w:tr>
      <w:tr w:rsidR="0043502C" w:rsidRPr="00052B49" w14:paraId="2A5F9A41"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CC21277"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55</w:t>
            </w:r>
          </w:p>
        </w:tc>
        <w:tc>
          <w:tcPr>
            <w:tcW w:w="5022" w:type="dxa"/>
            <w:tcBorders>
              <w:top w:val="nil"/>
              <w:left w:val="nil"/>
              <w:bottom w:val="single" w:sz="4" w:space="0" w:color="000000"/>
              <w:right w:val="single" w:sz="4" w:space="0" w:color="000000"/>
            </w:tcBorders>
            <w:shd w:val="clear" w:color="auto" w:fill="auto"/>
            <w:vAlign w:val="bottom"/>
          </w:tcPr>
          <w:p w14:paraId="3C4B5F49" w14:textId="77777777" w:rsidR="0043502C" w:rsidRPr="0043502C" w:rsidRDefault="0043502C" w:rsidP="0043502C">
            <w:pPr>
              <w:rPr>
                <w:rFonts w:ascii="Georgia" w:hAnsi="Georgia" w:cs="Arial"/>
                <w:sz w:val="20"/>
                <w:szCs w:val="20"/>
              </w:rPr>
            </w:pPr>
            <w:r w:rsidRPr="0043502C">
              <w:rPr>
                <w:rFonts w:ascii="Georgia" w:hAnsi="Georgia" w:cs="Arial"/>
                <w:sz w:val="20"/>
                <w:szCs w:val="20"/>
              </w:rPr>
              <w:t xml:space="preserve">Fibrynogen </w:t>
            </w:r>
            <w:proofErr w:type="spellStart"/>
            <w:r w:rsidRPr="0043502C">
              <w:rPr>
                <w:rFonts w:ascii="Georgia" w:hAnsi="Georgia" w:cs="Arial"/>
                <w:sz w:val="20"/>
                <w:szCs w:val="20"/>
              </w:rPr>
              <w:t>humanum</w:t>
            </w:r>
            <w:proofErr w:type="spellEnd"/>
            <w:r w:rsidRPr="0043502C">
              <w:rPr>
                <w:rFonts w:ascii="Georgia" w:hAnsi="Georgia" w:cs="Arial"/>
                <w:sz w:val="20"/>
                <w:szCs w:val="20"/>
              </w:rPr>
              <w:t xml:space="preserve"> 1g </w:t>
            </w:r>
            <w:proofErr w:type="spellStart"/>
            <w:r w:rsidRPr="0043502C">
              <w:rPr>
                <w:rFonts w:ascii="Georgia" w:hAnsi="Georgia" w:cs="Arial"/>
                <w:sz w:val="20"/>
                <w:szCs w:val="20"/>
              </w:rPr>
              <w:t>pr.do</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sporz.r</w:t>
            </w:r>
            <w:proofErr w:type="spellEnd"/>
            <w:r w:rsidRPr="0043502C">
              <w:rPr>
                <w:rFonts w:ascii="Georgia" w:hAnsi="Georgia" w:cs="Arial"/>
                <w:sz w:val="20"/>
                <w:szCs w:val="20"/>
              </w:rPr>
              <w:t xml:space="preserve">-rów do </w:t>
            </w:r>
            <w:proofErr w:type="spellStart"/>
            <w:r w:rsidRPr="0043502C">
              <w:rPr>
                <w:rFonts w:ascii="Georgia" w:hAnsi="Georgia" w:cs="Arial"/>
                <w:sz w:val="20"/>
                <w:szCs w:val="20"/>
              </w:rPr>
              <w:t>wstrz.i</w:t>
            </w:r>
            <w:proofErr w:type="spellEnd"/>
            <w:r w:rsidRPr="0043502C">
              <w:rPr>
                <w:rFonts w:ascii="Georgia" w:hAnsi="Georgia" w:cs="Arial"/>
                <w:sz w:val="20"/>
                <w:szCs w:val="20"/>
              </w:rPr>
              <w:t xml:space="preserve"> inf.</w:t>
            </w:r>
          </w:p>
        </w:tc>
        <w:tc>
          <w:tcPr>
            <w:tcW w:w="1842" w:type="dxa"/>
            <w:tcBorders>
              <w:top w:val="single" w:sz="4" w:space="0" w:color="000000"/>
              <w:left w:val="nil"/>
              <w:bottom w:val="nil"/>
              <w:right w:val="single" w:sz="4" w:space="0" w:color="000000"/>
            </w:tcBorders>
            <w:shd w:val="clear" w:color="auto" w:fill="auto"/>
            <w:noWrap/>
            <w:vAlign w:val="bottom"/>
          </w:tcPr>
          <w:p w14:paraId="32933755"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szt.</w:t>
            </w:r>
          </w:p>
        </w:tc>
        <w:tc>
          <w:tcPr>
            <w:tcW w:w="1985" w:type="dxa"/>
            <w:tcBorders>
              <w:top w:val="single" w:sz="4" w:space="0" w:color="000000"/>
              <w:left w:val="nil"/>
              <w:bottom w:val="nil"/>
              <w:right w:val="single" w:sz="4" w:space="0" w:color="000000"/>
            </w:tcBorders>
            <w:shd w:val="clear" w:color="auto" w:fill="auto"/>
            <w:noWrap/>
            <w:vAlign w:val="bottom"/>
          </w:tcPr>
          <w:p w14:paraId="54BE7A1D"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4</w:t>
            </w:r>
          </w:p>
        </w:tc>
      </w:tr>
      <w:tr w:rsidR="0043502C" w:rsidRPr="00052B49" w14:paraId="2AE45290"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0AD82C9" w14:textId="77777777" w:rsidR="0043502C" w:rsidRPr="00A943BD" w:rsidRDefault="0043502C" w:rsidP="0043502C">
            <w:pPr>
              <w:suppressAutoHyphens w:val="0"/>
              <w:spacing w:line="240" w:lineRule="auto"/>
              <w:jc w:val="right"/>
              <w:textAlignment w:val="auto"/>
              <w:rPr>
                <w:rFonts w:ascii="Georgia" w:hAnsi="Georgia" w:cs="Arial"/>
                <w:kern w:val="0"/>
                <w:sz w:val="20"/>
                <w:szCs w:val="20"/>
                <w:lang w:eastAsia="pl-PL"/>
              </w:rPr>
            </w:pPr>
            <w:r w:rsidRPr="00A943BD">
              <w:rPr>
                <w:rFonts w:ascii="Georgia" w:hAnsi="Georgia" w:cs="Arial"/>
                <w:kern w:val="0"/>
                <w:sz w:val="20"/>
                <w:szCs w:val="20"/>
                <w:lang w:eastAsia="pl-PL"/>
              </w:rPr>
              <w:t>56</w:t>
            </w:r>
          </w:p>
        </w:tc>
        <w:tc>
          <w:tcPr>
            <w:tcW w:w="5022" w:type="dxa"/>
            <w:tcBorders>
              <w:top w:val="nil"/>
              <w:left w:val="nil"/>
              <w:bottom w:val="single" w:sz="4" w:space="0" w:color="000000"/>
              <w:right w:val="single" w:sz="4" w:space="0" w:color="000000"/>
            </w:tcBorders>
            <w:shd w:val="clear" w:color="auto" w:fill="auto"/>
            <w:noWrap/>
            <w:vAlign w:val="bottom"/>
          </w:tcPr>
          <w:p w14:paraId="0B7F2453"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Torecan</w:t>
            </w:r>
            <w:proofErr w:type="spellEnd"/>
            <w:r w:rsidRPr="0043502C">
              <w:rPr>
                <w:rFonts w:ascii="Georgia" w:hAnsi="Georgia" w:cs="Arial"/>
                <w:sz w:val="20"/>
                <w:szCs w:val="20"/>
              </w:rPr>
              <w:t xml:space="preserve"> r-r do wstrz.6,5mg/ml x 5amp.</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14:paraId="27A14CAF"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14:paraId="7207A8D1"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10</w:t>
            </w:r>
          </w:p>
        </w:tc>
      </w:tr>
      <w:tr w:rsidR="0043502C" w:rsidRPr="00F762B9" w14:paraId="654DCAB0"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44022E0" w14:textId="77777777" w:rsidR="0043502C" w:rsidRPr="006B4B9D" w:rsidRDefault="0043502C" w:rsidP="0043502C">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57</w:t>
            </w:r>
          </w:p>
        </w:tc>
        <w:tc>
          <w:tcPr>
            <w:tcW w:w="5022" w:type="dxa"/>
            <w:tcBorders>
              <w:top w:val="nil"/>
              <w:left w:val="nil"/>
              <w:bottom w:val="single" w:sz="4" w:space="0" w:color="000000"/>
              <w:right w:val="single" w:sz="4" w:space="0" w:color="000000"/>
            </w:tcBorders>
            <w:shd w:val="clear" w:color="auto" w:fill="auto"/>
            <w:noWrap/>
            <w:vAlign w:val="bottom"/>
          </w:tcPr>
          <w:p w14:paraId="7B86A691"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Metoprolol</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tartrate</w:t>
            </w:r>
            <w:proofErr w:type="spellEnd"/>
            <w:r w:rsidRPr="0043502C">
              <w:rPr>
                <w:rFonts w:ascii="Georgia" w:hAnsi="Georgia" w:cs="Arial"/>
                <w:sz w:val="20"/>
                <w:szCs w:val="20"/>
              </w:rPr>
              <w:t xml:space="preserve"> inj.5mg/5ml x 5amp.</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14:paraId="77B0F58B"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14:paraId="5AC8D2DA"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150</w:t>
            </w:r>
          </w:p>
        </w:tc>
      </w:tr>
      <w:tr w:rsidR="0043502C" w:rsidRPr="00E7281F" w14:paraId="52AB5D99"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465A570" w14:textId="77777777" w:rsidR="0043502C" w:rsidRPr="00E7281F" w:rsidRDefault="0043502C" w:rsidP="0043502C">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58</w:t>
            </w:r>
          </w:p>
        </w:tc>
        <w:tc>
          <w:tcPr>
            <w:tcW w:w="5022" w:type="dxa"/>
            <w:tcBorders>
              <w:top w:val="nil"/>
              <w:left w:val="nil"/>
              <w:bottom w:val="single" w:sz="4" w:space="0" w:color="000000"/>
              <w:right w:val="single" w:sz="4" w:space="0" w:color="000000"/>
            </w:tcBorders>
            <w:shd w:val="clear" w:color="auto" w:fill="auto"/>
            <w:noWrap/>
            <w:vAlign w:val="bottom"/>
          </w:tcPr>
          <w:p w14:paraId="7A88C247"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Bupivacaine</w:t>
            </w:r>
            <w:proofErr w:type="spellEnd"/>
            <w:r w:rsidRPr="0043502C">
              <w:rPr>
                <w:rFonts w:ascii="Georgia" w:hAnsi="Georgia" w:cs="Arial"/>
                <w:sz w:val="20"/>
                <w:szCs w:val="20"/>
              </w:rPr>
              <w:t xml:space="preserve"> 0,5% 5mg/ml inj.20ml x 5 szt.</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14:paraId="6B922317"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14:paraId="60590896"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50</w:t>
            </w:r>
          </w:p>
        </w:tc>
      </w:tr>
      <w:tr w:rsidR="0043502C" w:rsidRPr="00E7281F" w14:paraId="4E534628"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332A122" w14:textId="77777777" w:rsidR="0043502C" w:rsidRPr="00E7281F" w:rsidRDefault="0043502C" w:rsidP="0043502C">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59</w:t>
            </w:r>
          </w:p>
        </w:tc>
        <w:tc>
          <w:tcPr>
            <w:tcW w:w="5022" w:type="dxa"/>
            <w:tcBorders>
              <w:top w:val="nil"/>
              <w:left w:val="nil"/>
              <w:bottom w:val="single" w:sz="4" w:space="0" w:color="000000"/>
              <w:right w:val="single" w:sz="4" w:space="0" w:color="000000"/>
            </w:tcBorders>
            <w:shd w:val="clear" w:color="auto" w:fill="auto"/>
            <w:noWrap/>
            <w:vAlign w:val="bottom"/>
          </w:tcPr>
          <w:p w14:paraId="185C5412"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Bupivacaine</w:t>
            </w:r>
            <w:proofErr w:type="spellEnd"/>
            <w:r w:rsidRPr="0043502C">
              <w:rPr>
                <w:rFonts w:ascii="Georgia" w:hAnsi="Georgia" w:cs="Arial"/>
                <w:sz w:val="20"/>
                <w:szCs w:val="20"/>
              </w:rPr>
              <w:t xml:space="preserve"> 0,5% 5mg/ml inj.10ml x 10 szt.</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14:paraId="2911EB4A"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14:paraId="2F7C4AEE"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10</w:t>
            </w:r>
          </w:p>
        </w:tc>
      </w:tr>
      <w:tr w:rsidR="0043502C" w:rsidRPr="00E7281F" w14:paraId="61ACF75F"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BB7411F" w14:textId="77777777" w:rsidR="0043502C" w:rsidRPr="00E7281F" w:rsidRDefault="0043502C" w:rsidP="0043502C">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60</w:t>
            </w:r>
          </w:p>
        </w:tc>
        <w:tc>
          <w:tcPr>
            <w:tcW w:w="5022" w:type="dxa"/>
            <w:tcBorders>
              <w:top w:val="nil"/>
              <w:left w:val="nil"/>
              <w:bottom w:val="single" w:sz="4" w:space="0" w:color="000000"/>
              <w:right w:val="single" w:sz="4" w:space="0" w:color="000000"/>
            </w:tcBorders>
            <w:shd w:val="clear" w:color="auto" w:fill="auto"/>
            <w:noWrap/>
            <w:vAlign w:val="bottom"/>
          </w:tcPr>
          <w:p w14:paraId="704A453C"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Tranexamic</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acid</w:t>
            </w:r>
            <w:proofErr w:type="spellEnd"/>
            <w:r w:rsidRPr="0043502C">
              <w:rPr>
                <w:rFonts w:ascii="Georgia" w:hAnsi="Georgia" w:cs="Arial"/>
                <w:sz w:val="20"/>
                <w:szCs w:val="20"/>
              </w:rPr>
              <w:t xml:space="preserve"> inj.i.v.100mg/ml op.5amp.po 5ml</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14:paraId="6C4EFC1D"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14:paraId="2D2AE557"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330</w:t>
            </w:r>
          </w:p>
        </w:tc>
      </w:tr>
      <w:tr w:rsidR="0043502C" w:rsidRPr="00E7281F" w14:paraId="021A32D9"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39ADD44" w14:textId="77777777" w:rsidR="0043502C" w:rsidRPr="00E7281F" w:rsidRDefault="0043502C" w:rsidP="0043502C">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61</w:t>
            </w:r>
          </w:p>
        </w:tc>
        <w:tc>
          <w:tcPr>
            <w:tcW w:w="5022" w:type="dxa"/>
            <w:tcBorders>
              <w:top w:val="nil"/>
              <w:left w:val="nil"/>
              <w:bottom w:val="single" w:sz="4" w:space="0" w:color="000000"/>
              <w:right w:val="single" w:sz="4" w:space="0" w:color="000000"/>
            </w:tcBorders>
            <w:shd w:val="clear" w:color="auto" w:fill="auto"/>
            <w:noWrap/>
            <w:vAlign w:val="bottom"/>
          </w:tcPr>
          <w:p w14:paraId="272746CE"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Aciclovir</w:t>
            </w:r>
            <w:proofErr w:type="spellEnd"/>
            <w:r w:rsidRPr="0043502C">
              <w:rPr>
                <w:rFonts w:ascii="Georgia" w:hAnsi="Georgia" w:cs="Arial"/>
                <w:sz w:val="20"/>
                <w:szCs w:val="20"/>
              </w:rPr>
              <w:t xml:space="preserve"> proszek do </w:t>
            </w:r>
            <w:proofErr w:type="spellStart"/>
            <w:r w:rsidRPr="0043502C">
              <w:rPr>
                <w:rFonts w:ascii="Georgia" w:hAnsi="Georgia" w:cs="Arial"/>
                <w:sz w:val="20"/>
                <w:szCs w:val="20"/>
              </w:rPr>
              <w:t>sporz</w:t>
            </w:r>
            <w:proofErr w:type="spellEnd"/>
            <w:r w:rsidRPr="0043502C">
              <w:rPr>
                <w:rFonts w:ascii="Georgia" w:hAnsi="Georgia" w:cs="Arial"/>
                <w:sz w:val="20"/>
                <w:szCs w:val="20"/>
              </w:rPr>
              <w:t>. inf. 250mg</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14:paraId="28D42328"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szt.</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14:paraId="6D557298"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15</w:t>
            </w:r>
          </w:p>
        </w:tc>
      </w:tr>
      <w:tr w:rsidR="0043502C" w:rsidRPr="00E7281F" w14:paraId="3A98A862"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21D6B99" w14:textId="77777777" w:rsidR="0043502C" w:rsidRPr="00E7281F" w:rsidRDefault="0043502C" w:rsidP="0043502C">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62</w:t>
            </w:r>
          </w:p>
        </w:tc>
        <w:tc>
          <w:tcPr>
            <w:tcW w:w="5022" w:type="dxa"/>
            <w:tcBorders>
              <w:top w:val="nil"/>
              <w:left w:val="nil"/>
              <w:bottom w:val="single" w:sz="4" w:space="0" w:color="000000"/>
              <w:right w:val="single" w:sz="4" w:space="0" w:color="000000"/>
            </w:tcBorders>
            <w:shd w:val="clear" w:color="auto" w:fill="auto"/>
            <w:noWrap/>
            <w:vAlign w:val="bottom"/>
          </w:tcPr>
          <w:p w14:paraId="7DB5B255"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Amphotericin</w:t>
            </w:r>
            <w:proofErr w:type="spellEnd"/>
            <w:r w:rsidRPr="0043502C">
              <w:rPr>
                <w:rFonts w:ascii="Georgia" w:hAnsi="Georgia" w:cs="Arial"/>
                <w:sz w:val="20"/>
                <w:szCs w:val="20"/>
              </w:rPr>
              <w:t xml:space="preserve"> B </w:t>
            </w:r>
            <w:proofErr w:type="spellStart"/>
            <w:r w:rsidRPr="0043502C">
              <w:rPr>
                <w:rFonts w:ascii="Georgia" w:hAnsi="Georgia" w:cs="Arial"/>
                <w:sz w:val="20"/>
                <w:szCs w:val="20"/>
              </w:rPr>
              <w:t>pr.do</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sporz.r</w:t>
            </w:r>
            <w:proofErr w:type="spellEnd"/>
            <w:r w:rsidRPr="0043502C">
              <w:rPr>
                <w:rFonts w:ascii="Georgia" w:hAnsi="Georgia" w:cs="Arial"/>
                <w:sz w:val="20"/>
                <w:szCs w:val="20"/>
              </w:rPr>
              <w:t>-rów do inf. 50mg, fiolka</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14:paraId="3E877159"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szt.</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14:paraId="6D143095"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60</w:t>
            </w:r>
          </w:p>
        </w:tc>
      </w:tr>
      <w:tr w:rsidR="0043502C" w:rsidRPr="00E7281F" w14:paraId="64005654"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D8092F1" w14:textId="77777777" w:rsidR="0043502C" w:rsidRPr="00E7281F" w:rsidRDefault="0043502C" w:rsidP="0043502C">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63</w:t>
            </w:r>
          </w:p>
        </w:tc>
        <w:tc>
          <w:tcPr>
            <w:tcW w:w="5022" w:type="dxa"/>
            <w:tcBorders>
              <w:top w:val="nil"/>
              <w:left w:val="nil"/>
              <w:bottom w:val="single" w:sz="4" w:space="0" w:color="000000"/>
              <w:right w:val="single" w:sz="4" w:space="0" w:color="000000"/>
            </w:tcBorders>
            <w:shd w:val="clear" w:color="auto" w:fill="auto"/>
            <w:noWrap/>
            <w:vAlign w:val="bottom"/>
          </w:tcPr>
          <w:p w14:paraId="1891EB24"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Hydroxyzinum</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inj</w:t>
            </w:r>
            <w:proofErr w:type="spellEnd"/>
            <w:r w:rsidRPr="0043502C">
              <w:rPr>
                <w:rFonts w:ascii="Georgia" w:hAnsi="Georgia" w:cs="Arial"/>
                <w:sz w:val="20"/>
                <w:szCs w:val="20"/>
              </w:rPr>
              <w:t>. 0,1g/2ml x 5 szt</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14:paraId="30F67169"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14:paraId="79699EDC"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120</w:t>
            </w:r>
          </w:p>
        </w:tc>
      </w:tr>
      <w:tr w:rsidR="0043502C" w:rsidRPr="00E7281F" w14:paraId="4A351583"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BFCD0D1" w14:textId="77777777" w:rsidR="0043502C" w:rsidRPr="00E7281F" w:rsidRDefault="0043502C" w:rsidP="0043502C">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64</w:t>
            </w:r>
          </w:p>
        </w:tc>
        <w:tc>
          <w:tcPr>
            <w:tcW w:w="5022" w:type="dxa"/>
            <w:tcBorders>
              <w:top w:val="nil"/>
              <w:left w:val="nil"/>
              <w:bottom w:val="single" w:sz="4" w:space="0" w:color="000000"/>
              <w:right w:val="single" w:sz="4" w:space="0" w:color="000000"/>
            </w:tcBorders>
            <w:shd w:val="clear" w:color="auto" w:fill="auto"/>
            <w:noWrap/>
            <w:vAlign w:val="bottom"/>
          </w:tcPr>
          <w:p w14:paraId="2CE3EF3E"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Ascorbic</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acid</w:t>
            </w:r>
            <w:proofErr w:type="spellEnd"/>
            <w:r w:rsidRPr="0043502C">
              <w:rPr>
                <w:rFonts w:ascii="Georgia" w:hAnsi="Georgia" w:cs="Arial"/>
                <w:sz w:val="20"/>
                <w:szCs w:val="20"/>
              </w:rPr>
              <w:t xml:space="preserve"> inj.500mg/5ml  x 10 </w:t>
            </w:r>
            <w:proofErr w:type="spellStart"/>
            <w:r w:rsidRPr="0043502C">
              <w:rPr>
                <w:rFonts w:ascii="Georgia" w:hAnsi="Georgia" w:cs="Arial"/>
                <w:sz w:val="20"/>
                <w:szCs w:val="20"/>
              </w:rPr>
              <w:t>amp</w:t>
            </w:r>
            <w:proofErr w:type="spellEnd"/>
            <w:r w:rsidRPr="0043502C">
              <w:rPr>
                <w:rFonts w:ascii="Georgia" w:hAnsi="Georgia" w:cs="Arial"/>
                <w:sz w:val="20"/>
                <w:szCs w:val="20"/>
              </w:rPr>
              <w:t>.</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14:paraId="3F5DE72E"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14:paraId="107A9865"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60</w:t>
            </w:r>
          </w:p>
        </w:tc>
      </w:tr>
      <w:tr w:rsidR="0043502C" w:rsidRPr="00E7281F" w14:paraId="3887AD89"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1870C9E" w14:textId="77777777" w:rsidR="0043502C" w:rsidRPr="00E7281F" w:rsidRDefault="0043502C" w:rsidP="0043502C">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65</w:t>
            </w:r>
          </w:p>
        </w:tc>
        <w:tc>
          <w:tcPr>
            <w:tcW w:w="5022" w:type="dxa"/>
            <w:tcBorders>
              <w:top w:val="nil"/>
              <w:left w:val="nil"/>
              <w:bottom w:val="single" w:sz="4" w:space="0" w:color="000000"/>
              <w:right w:val="single" w:sz="4" w:space="0" w:color="000000"/>
            </w:tcBorders>
            <w:shd w:val="clear" w:color="auto" w:fill="auto"/>
            <w:noWrap/>
            <w:vAlign w:val="bottom"/>
          </w:tcPr>
          <w:p w14:paraId="64FBF4EB"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Torasemide</w:t>
            </w:r>
            <w:proofErr w:type="spellEnd"/>
            <w:r w:rsidRPr="0043502C">
              <w:rPr>
                <w:rFonts w:ascii="Georgia" w:hAnsi="Georgia" w:cs="Arial"/>
                <w:sz w:val="20"/>
                <w:szCs w:val="20"/>
              </w:rPr>
              <w:t xml:space="preserve"> inj.20mg/4ml x 5 szt.</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14:paraId="30EFCE63"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14:paraId="7ACD7ED5"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30</w:t>
            </w:r>
          </w:p>
        </w:tc>
      </w:tr>
    </w:tbl>
    <w:p w14:paraId="481939DC" w14:textId="77777777" w:rsidR="00DA5408" w:rsidRDefault="00DA5408" w:rsidP="00DA5408">
      <w:pPr>
        <w:spacing w:line="360" w:lineRule="auto"/>
        <w:rPr>
          <w:rFonts w:ascii="Georgia" w:hAnsi="Georgia" w:cs="Georgia"/>
          <w:b/>
          <w:sz w:val="20"/>
          <w:szCs w:val="22"/>
        </w:rPr>
      </w:pPr>
    </w:p>
    <w:p w14:paraId="0ACD85A4" w14:textId="77777777" w:rsidR="00187635" w:rsidRDefault="00187635" w:rsidP="00DA5408">
      <w:pPr>
        <w:spacing w:line="360" w:lineRule="auto"/>
        <w:rPr>
          <w:rFonts w:ascii="Georgia" w:hAnsi="Georgia" w:cs="Georgia"/>
          <w:b/>
          <w:sz w:val="20"/>
          <w:szCs w:val="22"/>
        </w:rPr>
      </w:pPr>
    </w:p>
    <w:p w14:paraId="098C9A75" w14:textId="77777777" w:rsidR="00DA5408" w:rsidRPr="00DA5408" w:rsidRDefault="00DA5408" w:rsidP="00DA5408">
      <w:pPr>
        <w:spacing w:line="360" w:lineRule="auto"/>
        <w:rPr>
          <w:rFonts w:ascii="Georgia" w:hAnsi="Georgia" w:cs="Georgia"/>
          <w:b/>
          <w:sz w:val="20"/>
          <w:szCs w:val="22"/>
        </w:rPr>
      </w:pPr>
      <w:r w:rsidRPr="00DA5408">
        <w:rPr>
          <w:rFonts w:ascii="Georgia" w:hAnsi="Georgia" w:cs="Georgia"/>
          <w:b/>
          <w:sz w:val="20"/>
          <w:szCs w:val="22"/>
        </w:rPr>
        <w:lastRenderedPageBreak/>
        <w:t>Pakiet nr 4</w:t>
      </w:r>
    </w:p>
    <w:tbl>
      <w:tblPr>
        <w:tblW w:w="9369" w:type="dxa"/>
        <w:tblInd w:w="57" w:type="dxa"/>
        <w:tblCellMar>
          <w:left w:w="70" w:type="dxa"/>
          <w:right w:w="70" w:type="dxa"/>
        </w:tblCellMar>
        <w:tblLook w:val="04A0" w:firstRow="1" w:lastRow="0" w:firstColumn="1" w:lastColumn="0" w:noHBand="0" w:noVBand="1"/>
      </w:tblPr>
      <w:tblGrid>
        <w:gridCol w:w="540"/>
        <w:gridCol w:w="5002"/>
        <w:gridCol w:w="1842"/>
        <w:gridCol w:w="1985"/>
      </w:tblGrid>
      <w:tr w:rsidR="0043502C" w:rsidRPr="00DA5408" w14:paraId="56C1C8DC" w14:textId="77777777" w:rsidTr="00DA5408">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0E1E9E" w14:textId="77777777" w:rsidR="0043502C" w:rsidRPr="00DA5408" w:rsidRDefault="0043502C" w:rsidP="0043502C">
            <w:pPr>
              <w:suppressAutoHyphens w:val="0"/>
              <w:spacing w:line="240" w:lineRule="auto"/>
              <w:jc w:val="center"/>
              <w:textAlignment w:val="auto"/>
              <w:rPr>
                <w:rFonts w:ascii="Georgia" w:hAnsi="Georgia" w:cs="Arial"/>
                <w:b/>
                <w:kern w:val="0"/>
                <w:sz w:val="20"/>
                <w:szCs w:val="20"/>
                <w:lang w:eastAsia="pl-PL"/>
              </w:rPr>
            </w:pPr>
            <w:r w:rsidRPr="00DA5408">
              <w:rPr>
                <w:rFonts w:ascii="Georgia" w:hAnsi="Georgia" w:cs="Arial"/>
                <w:b/>
                <w:kern w:val="0"/>
                <w:sz w:val="20"/>
                <w:szCs w:val="20"/>
                <w:lang w:eastAsia="pl-PL"/>
              </w:rPr>
              <w:t>L.p.</w:t>
            </w:r>
          </w:p>
        </w:tc>
        <w:tc>
          <w:tcPr>
            <w:tcW w:w="5002" w:type="dxa"/>
            <w:tcBorders>
              <w:top w:val="single" w:sz="4" w:space="0" w:color="000000"/>
              <w:left w:val="nil"/>
              <w:bottom w:val="single" w:sz="4" w:space="0" w:color="000000"/>
              <w:right w:val="single" w:sz="4" w:space="0" w:color="000000"/>
            </w:tcBorders>
            <w:shd w:val="clear" w:color="auto" w:fill="auto"/>
            <w:noWrap/>
            <w:vAlign w:val="bottom"/>
            <w:hideMark/>
          </w:tcPr>
          <w:p w14:paraId="22B9825F"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14:paraId="41CB2A70" w14:textId="77777777" w:rsidR="0043502C" w:rsidRPr="00DA5408" w:rsidRDefault="0043502C" w:rsidP="0043502C">
            <w:pPr>
              <w:suppressAutoHyphens w:val="0"/>
              <w:spacing w:line="240" w:lineRule="auto"/>
              <w:jc w:val="center"/>
              <w:textAlignment w:val="auto"/>
              <w:rPr>
                <w:rFonts w:ascii="Georgia" w:hAnsi="Georgia" w:cs="Arial"/>
                <w:b/>
                <w:kern w:val="0"/>
                <w:sz w:val="20"/>
                <w:szCs w:val="20"/>
                <w:lang w:eastAsia="pl-PL"/>
              </w:rPr>
            </w:pPr>
            <w:r w:rsidRPr="00DA5408">
              <w:rPr>
                <w:rFonts w:ascii="Georgia" w:hAnsi="Georgia" w:cs="Arial"/>
                <w:b/>
                <w:kern w:val="0"/>
                <w:sz w:val="20"/>
                <w:szCs w:val="20"/>
                <w:lang w:eastAsia="pl-PL"/>
              </w:rPr>
              <w:t>J.m.</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14:paraId="2A27DFCF" w14:textId="77777777" w:rsidR="0043502C" w:rsidRPr="00DA5408" w:rsidRDefault="0043502C" w:rsidP="0043502C">
            <w:pPr>
              <w:suppressAutoHyphens w:val="0"/>
              <w:spacing w:line="240" w:lineRule="auto"/>
              <w:jc w:val="center"/>
              <w:textAlignment w:val="auto"/>
              <w:rPr>
                <w:rFonts w:ascii="Georgia" w:hAnsi="Georgia" w:cs="Arial"/>
                <w:b/>
                <w:kern w:val="0"/>
                <w:sz w:val="20"/>
                <w:szCs w:val="20"/>
                <w:lang w:eastAsia="pl-PL"/>
              </w:rPr>
            </w:pPr>
            <w:r w:rsidRPr="00DA5408">
              <w:rPr>
                <w:rFonts w:ascii="Georgia" w:hAnsi="Georgia" w:cs="Arial"/>
                <w:b/>
                <w:kern w:val="0"/>
                <w:sz w:val="20"/>
                <w:szCs w:val="20"/>
                <w:lang w:eastAsia="pl-PL"/>
              </w:rPr>
              <w:t>Ilość</w:t>
            </w:r>
          </w:p>
        </w:tc>
      </w:tr>
      <w:tr w:rsidR="0043502C" w:rsidRPr="00DA5408" w14:paraId="376DBFC6"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34396C2"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w:t>
            </w:r>
          </w:p>
        </w:tc>
        <w:tc>
          <w:tcPr>
            <w:tcW w:w="5002" w:type="dxa"/>
            <w:tcBorders>
              <w:top w:val="nil"/>
              <w:left w:val="nil"/>
              <w:bottom w:val="single" w:sz="4" w:space="0" w:color="000000"/>
              <w:right w:val="single" w:sz="4" w:space="0" w:color="000000"/>
            </w:tcBorders>
            <w:shd w:val="clear" w:color="auto" w:fill="auto"/>
            <w:noWrap/>
            <w:vAlign w:val="bottom"/>
          </w:tcPr>
          <w:p w14:paraId="32FB6D77" w14:textId="77777777" w:rsidR="0043502C" w:rsidRPr="0043502C" w:rsidRDefault="0043502C" w:rsidP="0043502C">
            <w:pPr>
              <w:suppressAutoHyphens w:val="0"/>
              <w:spacing w:line="240" w:lineRule="auto"/>
              <w:textAlignment w:val="auto"/>
              <w:rPr>
                <w:rFonts w:ascii="Georgia" w:hAnsi="Georgia" w:cs="Arial"/>
                <w:kern w:val="0"/>
                <w:sz w:val="20"/>
                <w:szCs w:val="20"/>
                <w:lang w:eastAsia="pl-PL"/>
              </w:rPr>
            </w:pPr>
            <w:proofErr w:type="spellStart"/>
            <w:r w:rsidRPr="0043502C">
              <w:rPr>
                <w:rFonts w:ascii="Georgia" w:hAnsi="Georgia" w:cs="Arial"/>
                <w:sz w:val="20"/>
                <w:szCs w:val="20"/>
              </w:rPr>
              <w:t>Ethyl</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chloride</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aer</w:t>
            </w:r>
            <w:proofErr w:type="spellEnd"/>
            <w:r w:rsidRPr="0043502C">
              <w:rPr>
                <w:rFonts w:ascii="Georgia" w:hAnsi="Georgia" w:cs="Arial"/>
                <w:sz w:val="20"/>
                <w:szCs w:val="20"/>
              </w:rPr>
              <w:t>. 70g</w:t>
            </w:r>
          </w:p>
        </w:tc>
        <w:tc>
          <w:tcPr>
            <w:tcW w:w="1842" w:type="dxa"/>
            <w:tcBorders>
              <w:top w:val="nil"/>
              <w:left w:val="nil"/>
              <w:bottom w:val="single" w:sz="4" w:space="0" w:color="000000"/>
              <w:right w:val="single" w:sz="4" w:space="0" w:color="000000"/>
            </w:tcBorders>
            <w:shd w:val="clear" w:color="auto" w:fill="auto"/>
            <w:noWrap/>
            <w:vAlign w:val="bottom"/>
          </w:tcPr>
          <w:p w14:paraId="72A331AA"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9B532E0"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15</w:t>
            </w:r>
          </w:p>
        </w:tc>
      </w:tr>
      <w:tr w:rsidR="0043502C" w:rsidRPr="00DA5408" w14:paraId="334AC727" w14:textId="77777777" w:rsidTr="00987C42">
        <w:trPr>
          <w:trHeight w:val="456"/>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862E746"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2</w:t>
            </w:r>
          </w:p>
        </w:tc>
        <w:tc>
          <w:tcPr>
            <w:tcW w:w="5002" w:type="dxa"/>
            <w:tcBorders>
              <w:top w:val="nil"/>
              <w:left w:val="nil"/>
              <w:bottom w:val="single" w:sz="4" w:space="0" w:color="000000"/>
              <w:right w:val="single" w:sz="4" w:space="0" w:color="000000"/>
            </w:tcBorders>
            <w:shd w:val="clear" w:color="auto" w:fill="auto"/>
            <w:vAlign w:val="bottom"/>
          </w:tcPr>
          <w:p w14:paraId="554F21D3"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Etomidate</w:t>
            </w:r>
            <w:proofErr w:type="spellEnd"/>
            <w:r w:rsidRPr="0043502C">
              <w:rPr>
                <w:rFonts w:ascii="Georgia" w:hAnsi="Georgia" w:cs="Arial"/>
                <w:sz w:val="20"/>
                <w:szCs w:val="20"/>
              </w:rPr>
              <w:t xml:space="preserve"> inj.20mg/10ml x 10amp.- emulsja</w:t>
            </w:r>
            <w:r w:rsidRPr="0043502C">
              <w:rPr>
                <w:rFonts w:ascii="Georgia" w:hAnsi="Georgia" w:cs="Arial"/>
                <w:sz w:val="20"/>
                <w:szCs w:val="20"/>
              </w:rPr>
              <w:br/>
              <w:t xml:space="preserve">do </w:t>
            </w:r>
            <w:proofErr w:type="spellStart"/>
            <w:r w:rsidRPr="0043502C">
              <w:rPr>
                <w:rFonts w:ascii="Georgia" w:hAnsi="Georgia" w:cs="Arial"/>
                <w:sz w:val="20"/>
                <w:szCs w:val="20"/>
              </w:rPr>
              <w:t>wstrzykiwań</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57D17ABC"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A5E6B65"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20</w:t>
            </w:r>
          </w:p>
        </w:tc>
      </w:tr>
      <w:tr w:rsidR="0043502C" w:rsidRPr="00DA5408" w14:paraId="24A9FB5C" w14:textId="77777777" w:rsidTr="00987C42">
        <w:trPr>
          <w:trHeight w:val="40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6C6E541"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3</w:t>
            </w:r>
          </w:p>
        </w:tc>
        <w:tc>
          <w:tcPr>
            <w:tcW w:w="5002" w:type="dxa"/>
            <w:tcBorders>
              <w:top w:val="nil"/>
              <w:left w:val="nil"/>
              <w:bottom w:val="single" w:sz="4" w:space="0" w:color="000000"/>
              <w:right w:val="single" w:sz="4" w:space="0" w:color="000000"/>
            </w:tcBorders>
            <w:shd w:val="clear" w:color="auto" w:fill="auto"/>
            <w:vAlign w:val="bottom"/>
          </w:tcPr>
          <w:p w14:paraId="2755D066"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Etomidate</w:t>
            </w:r>
            <w:proofErr w:type="spellEnd"/>
            <w:r w:rsidRPr="0043502C">
              <w:rPr>
                <w:rFonts w:ascii="Georgia" w:hAnsi="Georgia" w:cs="Arial"/>
                <w:sz w:val="20"/>
                <w:szCs w:val="20"/>
              </w:rPr>
              <w:t xml:space="preserve"> inj.20mg/10ml x 5amp.roztwór</w:t>
            </w:r>
            <w:r w:rsidRPr="0043502C">
              <w:rPr>
                <w:rFonts w:ascii="Georgia" w:hAnsi="Georgia" w:cs="Arial"/>
                <w:sz w:val="20"/>
                <w:szCs w:val="20"/>
              </w:rPr>
              <w:br/>
              <w:t xml:space="preserve">wodny do </w:t>
            </w:r>
            <w:proofErr w:type="spellStart"/>
            <w:r w:rsidRPr="0043502C">
              <w:rPr>
                <w:rFonts w:ascii="Georgia" w:hAnsi="Georgia" w:cs="Arial"/>
                <w:sz w:val="20"/>
                <w:szCs w:val="20"/>
              </w:rPr>
              <w:t>wstrzykiwań</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22288E1B"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8E06C5E"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20</w:t>
            </w:r>
          </w:p>
        </w:tc>
      </w:tr>
      <w:tr w:rsidR="0043502C" w:rsidRPr="00DA5408" w14:paraId="5EEDBBD1"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81CCE84"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4</w:t>
            </w:r>
          </w:p>
        </w:tc>
        <w:tc>
          <w:tcPr>
            <w:tcW w:w="5002" w:type="dxa"/>
            <w:tcBorders>
              <w:top w:val="nil"/>
              <w:left w:val="nil"/>
              <w:bottom w:val="single" w:sz="4" w:space="0" w:color="000000"/>
              <w:right w:val="single" w:sz="4" w:space="0" w:color="000000"/>
            </w:tcBorders>
            <w:shd w:val="clear" w:color="auto" w:fill="auto"/>
            <w:noWrap/>
            <w:vAlign w:val="bottom"/>
          </w:tcPr>
          <w:p w14:paraId="742B6C7A"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Lidocaine</w:t>
            </w:r>
            <w:proofErr w:type="spellEnd"/>
            <w:r w:rsidRPr="0043502C">
              <w:rPr>
                <w:rFonts w:ascii="Georgia" w:hAnsi="Georgia" w:cs="Arial"/>
                <w:sz w:val="20"/>
                <w:szCs w:val="20"/>
              </w:rPr>
              <w:t xml:space="preserve"> 10% </w:t>
            </w:r>
            <w:proofErr w:type="spellStart"/>
            <w:r w:rsidRPr="0043502C">
              <w:rPr>
                <w:rFonts w:ascii="Georgia" w:hAnsi="Georgia" w:cs="Arial"/>
                <w:sz w:val="20"/>
                <w:szCs w:val="20"/>
              </w:rPr>
              <w:t>aer</w:t>
            </w:r>
            <w:proofErr w:type="spellEnd"/>
            <w:r w:rsidRPr="0043502C">
              <w:rPr>
                <w:rFonts w:ascii="Georgia" w:hAnsi="Georgia" w:cs="Arial"/>
                <w:sz w:val="20"/>
                <w:szCs w:val="20"/>
              </w:rPr>
              <w:t>. 38g</w:t>
            </w:r>
          </w:p>
        </w:tc>
        <w:tc>
          <w:tcPr>
            <w:tcW w:w="1842" w:type="dxa"/>
            <w:tcBorders>
              <w:top w:val="nil"/>
              <w:left w:val="nil"/>
              <w:bottom w:val="single" w:sz="4" w:space="0" w:color="000000"/>
              <w:right w:val="single" w:sz="4" w:space="0" w:color="000000"/>
            </w:tcBorders>
            <w:shd w:val="clear" w:color="auto" w:fill="auto"/>
            <w:noWrap/>
            <w:vAlign w:val="bottom"/>
          </w:tcPr>
          <w:p w14:paraId="40ED6BF2"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F5304D8"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25</w:t>
            </w:r>
          </w:p>
        </w:tc>
      </w:tr>
      <w:tr w:rsidR="0043502C" w:rsidRPr="00DA5408" w14:paraId="0E924684"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14B29C0"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5</w:t>
            </w:r>
          </w:p>
        </w:tc>
        <w:tc>
          <w:tcPr>
            <w:tcW w:w="5002" w:type="dxa"/>
            <w:tcBorders>
              <w:top w:val="nil"/>
              <w:left w:val="nil"/>
              <w:bottom w:val="single" w:sz="4" w:space="0" w:color="000000"/>
              <w:right w:val="single" w:sz="4" w:space="0" w:color="000000"/>
            </w:tcBorders>
            <w:shd w:val="clear" w:color="auto" w:fill="auto"/>
            <w:noWrap/>
            <w:vAlign w:val="bottom"/>
          </w:tcPr>
          <w:p w14:paraId="1B8D8903"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Lidocaine</w:t>
            </w:r>
            <w:proofErr w:type="spellEnd"/>
            <w:r w:rsidRPr="0043502C">
              <w:rPr>
                <w:rFonts w:ascii="Georgia" w:hAnsi="Georgia" w:cs="Arial"/>
                <w:sz w:val="20"/>
                <w:szCs w:val="20"/>
              </w:rPr>
              <w:t xml:space="preserve"> h/</w:t>
            </w:r>
            <w:proofErr w:type="spellStart"/>
            <w:r w:rsidRPr="0043502C">
              <w:rPr>
                <w:rFonts w:ascii="Georgia" w:hAnsi="Georgia" w:cs="Arial"/>
                <w:sz w:val="20"/>
                <w:szCs w:val="20"/>
              </w:rPr>
              <w:t>chl.inj</w:t>
            </w:r>
            <w:proofErr w:type="spellEnd"/>
            <w:r w:rsidRPr="0043502C">
              <w:rPr>
                <w:rFonts w:ascii="Georgia" w:hAnsi="Georgia" w:cs="Arial"/>
                <w:sz w:val="20"/>
                <w:szCs w:val="20"/>
              </w:rPr>
              <w:t>. 1% 20ml x 5fiol.</w:t>
            </w:r>
          </w:p>
        </w:tc>
        <w:tc>
          <w:tcPr>
            <w:tcW w:w="1842" w:type="dxa"/>
            <w:tcBorders>
              <w:top w:val="nil"/>
              <w:left w:val="nil"/>
              <w:bottom w:val="single" w:sz="4" w:space="0" w:color="000000"/>
              <w:right w:val="single" w:sz="4" w:space="0" w:color="000000"/>
            </w:tcBorders>
            <w:shd w:val="clear" w:color="auto" w:fill="auto"/>
            <w:noWrap/>
            <w:vAlign w:val="bottom"/>
          </w:tcPr>
          <w:p w14:paraId="1FCDFEE6"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CB889FB"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450</w:t>
            </w:r>
          </w:p>
        </w:tc>
      </w:tr>
      <w:tr w:rsidR="0043502C" w:rsidRPr="00DA5408" w14:paraId="28D2858A"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CA7F1C0"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6</w:t>
            </w:r>
          </w:p>
        </w:tc>
        <w:tc>
          <w:tcPr>
            <w:tcW w:w="5002" w:type="dxa"/>
            <w:tcBorders>
              <w:top w:val="nil"/>
              <w:left w:val="nil"/>
              <w:bottom w:val="single" w:sz="4" w:space="0" w:color="000000"/>
              <w:right w:val="single" w:sz="4" w:space="0" w:color="000000"/>
            </w:tcBorders>
            <w:shd w:val="clear" w:color="auto" w:fill="auto"/>
            <w:noWrap/>
            <w:vAlign w:val="bottom"/>
          </w:tcPr>
          <w:p w14:paraId="71F20446"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Lidocaine</w:t>
            </w:r>
            <w:proofErr w:type="spellEnd"/>
            <w:r w:rsidRPr="0043502C">
              <w:rPr>
                <w:rFonts w:ascii="Georgia" w:hAnsi="Georgia" w:cs="Arial"/>
                <w:sz w:val="20"/>
                <w:szCs w:val="20"/>
              </w:rPr>
              <w:t xml:space="preserve"> h/</w:t>
            </w:r>
            <w:proofErr w:type="spellStart"/>
            <w:r w:rsidRPr="0043502C">
              <w:rPr>
                <w:rFonts w:ascii="Georgia" w:hAnsi="Georgia" w:cs="Arial"/>
                <w:sz w:val="20"/>
                <w:szCs w:val="20"/>
              </w:rPr>
              <w:t>chl.inj</w:t>
            </w:r>
            <w:proofErr w:type="spellEnd"/>
            <w:r w:rsidRPr="0043502C">
              <w:rPr>
                <w:rFonts w:ascii="Georgia" w:hAnsi="Georgia" w:cs="Arial"/>
                <w:sz w:val="20"/>
                <w:szCs w:val="20"/>
              </w:rPr>
              <w:t>. 1% 2ml x 10amp.</w:t>
            </w:r>
          </w:p>
        </w:tc>
        <w:tc>
          <w:tcPr>
            <w:tcW w:w="1842" w:type="dxa"/>
            <w:tcBorders>
              <w:top w:val="nil"/>
              <w:left w:val="nil"/>
              <w:bottom w:val="single" w:sz="4" w:space="0" w:color="000000"/>
              <w:right w:val="single" w:sz="4" w:space="0" w:color="000000"/>
            </w:tcBorders>
            <w:shd w:val="clear" w:color="auto" w:fill="auto"/>
            <w:noWrap/>
            <w:vAlign w:val="bottom"/>
          </w:tcPr>
          <w:p w14:paraId="6C9AF41A"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F938142"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60</w:t>
            </w:r>
          </w:p>
        </w:tc>
      </w:tr>
      <w:tr w:rsidR="0043502C" w:rsidRPr="00DA5408" w14:paraId="4BA28B10"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F59BA54"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7</w:t>
            </w:r>
          </w:p>
        </w:tc>
        <w:tc>
          <w:tcPr>
            <w:tcW w:w="5002" w:type="dxa"/>
            <w:tcBorders>
              <w:top w:val="nil"/>
              <w:left w:val="nil"/>
              <w:bottom w:val="single" w:sz="4" w:space="0" w:color="000000"/>
              <w:right w:val="single" w:sz="4" w:space="0" w:color="000000"/>
            </w:tcBorders>
            <w:shd w:val="clear" w:color="auto" w:fill="auto"/>
            <w:noWrap/>
            <w:vAlign w:val="bottom"/>
          </w:tcPr>
          <w:p w14:paraId="204DEF07"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Lidocaine</w:t>
            </w:r>
            <w:proofErr w:type="spellEnd"/>
            <w:r w:rsidRPr="0043502C">
              <w:rPr>
                <w:rFonts w:ascii="Georgia" w:hAnsi="Georgia" w:cs="Arial"/>
                <w:sz w:val="20"/>
                <w:szCs w:val="20"/>
              </w:rPr>
              <w:t xml:space="preserve"> h/chl.2% żel typ A 30g</w:t>
            </w:r>
          </w:p>
        </w:tc>
        <w:tc>
          <w:tcPr>
            <w:tcW w:w="1842" w:type="dxa"/>
            <w:tcBorders>
              <w:top w:val="nil"/>
              <w:left w:val="nil"/>
              <w:bottom w:val="single" w:sz="4" w:space="0" w:color="000000"/>
              <w:right w:val="single" w:sz="4" w:space="0" w:color="000000"/>
            </w:tcBorders>
            <w:shd w:val="clear" w:color="auto" w:fill="auto"/>
            <w:noWrap/>
            <w:vAlign w:val="bottom"/>
          </w:tcPr>
          <w:p w14:paraId="68D79018"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0BFDD89"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500</w:t>
            </w:r>
          </w:p>
        </w:tc>
      </w:tr>
      <w:tr w:rsidR="0043502C" w:rsidRPr="00DA5408" w14:paraId="5A1A6FD0" w14:textId="77777777" w:rsidTr="00987C42">
        <w:trPr>
          <w:trHeight w:val="32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5BDCACA"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8</w:t>
            </w:r>
          </w:p>
        </w:tc>
        <w:tc>
          <w:tcPr>
            <w:tcW w:w="5002" w:type="dxa"/>
            <w:tcBorders>
              <w:top w:val="nil"/>
              <w:left w:val="nil"/>
              <w:bottom w:val="single" w:sz="4" w:space="0" w:color="000000"/>
              <w:right w:val="single" w:sz="4" w:space="0" w:color="000000"/>
            </w:tcBorders>
            <w:shd w:val="clear" w:color="auto" w:fill="auto"/>
            <w:noWrap/>
            <w:vAlign w:val="bottom"/>
          </w:tcPr>
          <w:p w14:paraId="4D198963"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Lidocaine</w:t>
            </w:r>
            <w:proofErr w:type="spellEnd"/>
            <w:r w:rsidRPr="0043502C">
              <w:rPr>
                <w:rFonts w:ascii="Georgia" w:hAnsi="Georgia" w:cs="Arial"/>
                <w:sz w:val="20"/>
                <w:szCs w:val="20"/>
              </w:rPr>
              <w:t xml:space="preserve"> h/chl.2% żel typ U 30g</w:t>
            </w:r>
          </w:p>
        </w:tc>
        <w:tc>
          <w:tcPr>
            <w:tcW w:w="1842" w:type="dxa"/>
            <w:tcBorders>
              <w:top w:val="nil"/>
              <w:left w:val="nil"/>
              <w:bottom w:val="single" w:sz="4" w:space="0" w:color="000000"/>
              <w:right w:val="single" w:sz="4" w:space="0" w:color="000000"/>
            </w:tcBorders>
            <w:shd w:val="clear" w:color="auto" w:fill="auto"/>
            <w:noWrap/>
            <w:vAlign w:val="bottom"/>
          </w:tcPr>
          <w:p w14:paraId="67B88B48"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DC42DB6"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200</w:t>
            </w:r>
          </w:p>
        </w:tc>
      </w:tr>
      <w:tr w:rsidR="0043502C" w:rsidRPr="00DA5408" w14:paraId="237BF93D"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3407074"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9</w:t>
            </w:r>
          </w:p>
        </w:tc>
        <w:tc>
          <w:tcPr>
            <w:tcW w:w="5002" w:type="dxa"/>
            <w:tcBorders>
              <w:top w:val="nil"/>
              <w:left w:val="nil"/>
              <w:bottom w:val="single" w:sz="4" w:space="0" w:color="000000"/>
              <w:right w:val="single" w:sz="4" w:space="0" w:color="000000"/>
            </w:tcBorders>
            <w:shd w:val="clear" w:color="auto" w:fill="auto"/>
            <w:noWrap/>
            <w:vAlign w:val="bottom"/>
          </w:tcPr>
          <w:p w14:paraId="1A26EF94"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Lidocaine</w:t>
            </w:r>
            <w:proofErr w:type="spellEnd"/>
            <w:r w:rsidRPr="0043502C">
              <w:rPr>
                <w:rFonts w:ascii="Georgia" w:hAnsi="Georgia" w:cs="Arial"/>
                <w:sz w:val="20"/>
                <w:szCs w:val="20"/>
              </w:rPr>
              <w:t xml:space="preserve"> h/chl.inj.2% 2ml x 10amp.</w:t>
            </w:r>
          </w:p>
        </w:tc>
        <w:tc>
          <w:tcPr>
            <w:tcW w:w="1842" w:type="dxa"/>
            <w:tcBorders>
              <w:top w:val="nil"/>
              <w:left w:val="nil"/>
              <w:bottom w:val="single" w:sz="4" w:space="0" w:color="000000"/>
              <w:right w:val="single" w:sz="4" w:space="0" w:color="000000"/>
            </w:tcBorders>
            <w:shd w:val="clear" w:color="auto" w:fill="auto"/>
            <w:noWrap/>
            <w:vAlign w:val="bottom"/>
          </w:tcPr>
          <w:p w14:paraId="62C1C7A5"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F14FEB3"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15</w:t>
            </w:r>
          </w:p>
        </w:tc>
      </w:tr>
      <w:tr w:rsidR="0043502C" w:rsidRPr="00DA5408" w14:paraId="384F0B94" w14:textId="77777777" w:rsidTr="00987C42">
        <w:trPr>
          <w:trHeight w:val="26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6155553"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10</w:t>
            </w:r>
          </w:p>
        </w:tc>
        <w:tc>
          <w:tcPr>
            <w:tcW w:w="5002" w:type="dxa"/>
            <w:tcBorders>
              <w:top w:val="nil"/>
              <w:left w:val="nil"/>
              <w:bottom w:val="single" w:sz="4" w:space="0" w:color="000000"/>
              <w:right w:val="single" w:sz="4" w:space="0" w:color="000000"/>
            </w:tcBorders>
            <w:shd w:val="clear" w:color="auto" w:fill="auto"/>
            <w:noWrap/>
            <w:vAlign w:val="bottom"/>
          </w:tcPr>
          <w:p w14:paraId="5B774BE2"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Lidocaine</w:t>
            </w:r>
            <w:proofErr w:type="spellEnd"/>
            <w:r w:rsidRPr="0043502C">
              <w:rPr>
                <w:rFonts w:ascii="Georgia" w:hAnsi="Georgia" w:cs="Arial"/>
                <w:sz w:val="20"/>
                <w:szCs w:val="20"/>
              </w:rPr>
              <w:t xml:space="preserve"> h/chl.inj.2% 50ml x 5 fiol.</w:t>
            </w:r>
          </w:p>
        </w:tc>
        <w:tc>
          <w:tcPr>
            <w:tcW w:w="1842" w:type="dxa"/>
            <w:tcBorders>
              <w:top w:val="nil"/>
              <w:left w:val="nil"/>
              <w:bottom w:val="single" w:sz="4" w:space="0" w:color="000000"/>
              <w:right w:val="single" w:sz="4" w:space="0" w:color="000000"/>
            </w:tcBorders>
            <w:shd w:val="clear" w:color="auto" w:fill="auto"/>
            <w:noWrap/>
            <w:vAlign w:val="bottom"/>
          </w:tcPr>
          <w:p w14:paraId="0AA70B2D"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5646A4E"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14</w:t>
            </w:r>
          </w:p>
        </w:tc>
      </w:tr>
      <w:tr w:rsidR="0043502C" w:rsidRPr="00DA5408" w14:paraId="7BDF2F69" w14:textId="77777777" w:rsidTr="00987C42">
        <w:trPr>
          <w:trHeight w:val="97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B7BED0E"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11</w:t>
            </w:r>
          </w:p>
        </w:tc>
        <w:tc>
          <w:tcPr>
            <w:tcW w:w="5002" w:type="dxa"/>
            <w:tcBorders>
              <w:top w:val="nil"/>
              <w:left w:val="nil"/>
              <w:bottom w:val="single" w:sz="4" w:space="0" w:color="000000"/>
              <w:right w:val="single" w:sz="4" w:space="0" w:color="000000"/>
            </w:tcBorders>
            <w:shd w:val="clear" w:color="auto" w:fill="auto"/>
            <w:vAlign w:val="bottom"/>
          </w:tcPr>
          <w:p w14:paraId="6C420614" w14:textId="77777777" w:rsidR="0043502C" w:rsidRPr="0043502C" w:rsidRDefault="0043502C" w:rsidP="0043502C">
            <w:pPr>
              <w:rPr>
                <w:rFonts w:ascii="Georgia" w:hAnsi="Georgia" w:cs="Arial"/>
                <w:sz w:val="20"/>
                <w:szCs w:val="20"/>
              </w:rPr>
            </w:pPr>
            <w:r w:rsidRPr="0043502C">
              <w:rPr>
                <w:rFonts w:ascii="Georgia" w:hAnsi="Georgia" w:cs="Arial"/>
                <w:sz w:val="20"/>
                <w:szCs w:val="20"/>
              </w:rPr>
              <w:t xml:space="preserve">Sterylny żel znieczulający </w:t>
            </w:r>
            <w:proofErr w:type="spellStart"/>
            <w:r w:rsidRPr="0043502C">
              <w:rPr>
                <w:rFonts w:ascii="Georgia" w:hAnsi="Georgia" w:cs="Arial"/>
                <w:sz w:val="20"/>
                <w:szCs w:val="20"/>
              </w:rPr>
              <w:t>zaw.w</w:t>
            </w:r>
            <w:proofErr w:type="spellEnd"/>
            <w:r w:rsidRPr="0043502C">
              <w:rPr>
                <w:rFonts w:ascii="Georgia" w:hAnsi="Georgia" w:cs="Arial"/>
                <w:sz w:val="20"/>
                <w:szCs w:val="20"/>
              </w:rPr>
              <w:t xml:space="preserve"> składzie </w:t>
            </w:r>
            <w:r w:rsidRPr="0043502C">
              <w:rPr>
                <w:rFonts w:ascii="Georgia" w:hAnsi="Georgia" w:cs="Arial"/>
                <w:sz w:val="20"/>
                <w:szCs w:val="20"/>
              </w:rPr>
              <w:br/>
              <w:t xml:space="preserve">chlorowodorek lidokainy i </w:t>
            </w:r>
            <w:proofErr w:type="spellStart"/>
            <w:r w:rsidRPr="0043502C">
              <w:rPr>
                <w:rFonts w:ascii="Georgia" w:hAnsi="Georgia" w:cs="Arial"/>
                <w:sz w:val="20"/>
                <w:szCs w:val="20"/>
              </w:rPr>
              <w:t>dwuchlorowodorek</w:t>
            </w:r>
            <w:proofErr w:type="spellEnd"/>
            <w:r w:rsidRPr="0043502C">
              <w:rPr>
                <w:rFonts w:ascii="Georgia" w:hAnsi="Georgia" w:cs="Arial"/>
                <w:sz w:val="20"/>
                <w:szCs w:val="20"/>
              </w:rPr>
              <w:br/>
              <w:t>Chlorheksydyny, pakowany w aplikatorach</w:t>
            </w:r>
            <w:r w:rsidRPr="0043502C">
              <w:rPr>
                <w:rFonts w:ascii="Georgia" w:hAnsi="Georgia" w:cs="Arial"/>
                <w:sz w:val="20"/>
                <w:szCs w:val="20"/>
              </w:rPr>
              <w:br/>
              <w:t>jednorazowych po  6ml x 25sztuk w opak.</w:t>
            </w:r>
          </w:p>
        </w:tc>
        <w:tc>
          <w:tcPr>
            <w:tcW w:w="1842" w:type="dxa"/>
            <w:tcBorders>
              <w:top w:val="nil"/>
              <w:left w:val="nil"/>
              <w:bottom w:val="single" w:sz="4" w:space="0" w:color="000000"/>
              <w:right w:val="single" w:sz="4" w:space="0" w:color="000000"/>
            </w:tcBorders>
            <w:shd w:val="clear" w:color="auto" w:fill="auto"/>
            <w:noWrap/>
            <w:vAlign w:val="bottom"/>
          </w:tcPr>
          <w:p w14:paraId="3BF01EDC"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5DC9F7D"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85</w:t>
            </w:r>
          </w:p>
        </w:tc>
      </w:tr>
      <w:tr w:rsidR="0043502C" w:rsidRPr="00DA5408" w14:paraId="2D078886"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C2AC768"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12</w:t>
            </w:r>
          </w:p>
        </w:tc>
        <w:tc>
          <w:tcPr>
            <w:tcW w:w="5002" w:type="dxa"/>
            <w:tcBorders>
              <w:top w:val="nil"/>
              <w:left w:val="nil"/>
              <w:bottom w:val="single" w:sz="4" w:space="0" w:color="000000"/>
              <w:right w:val="single" w:sz="4" w:space="0" w:color="000000"/>
            </w:tcBorders>
            <w:shd w:val="clear" w:color="auto" w:fill="auto"/>
            <w:noWrap/>
            <w:vAlign w:val="bottom"/>
          </w:tcPr>
          <w:p w14:paraId="5030A8C9"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Epinephrine</w:t>
            </w:r>
            <w:proofErr w:type="spellEnd"/>
            <w:r w:rsidRPr="0043502C">
              <w:rPr>
                <w:rFonts w:ascii="Georgia" w:hAnsi="Georgia" w:cs="Arial"/>
                <w:sz w:val="20"/>
                <w:szCs w:val="20"/>
              </w:rPr>
              <w:t xml:space="preserve"> inj.1mg/1ml x 10amp.</w:t>
            </w:r>
          </w:p>
        </w:tc>
        <w:tc>
          <w:tcPr>
            <w:tcW w:w="1842" w:type="dxa"/>
            <w:tcBorders>
              <w:top w:val="nil"/>
              <w:left w:val="nil"/>
              <w:bottom w:val="single" w:sz="4" w:space="0" w:color="000000"/>
              <w:right w:val="single" w:sz="4" w:space="0" w:color="000000"/>
            </w:tcBorders>
            <w:shd w:val="clear" w:color="auto" w:fill="auto"/>
            <w:noWrap/>
            <w:vAlign w:val="bottom"/>
          </w:tcPr>
          <w:p w14:paraId="75C81636"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80904BD"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420</w:t>
            </w:r>
          </w:p>
        </w:tc>
      </w:tr>
      <w:tr w:rsidR="0043502C" w:rsidRPr="00DA5408" w14:paraId="3E75E972" w14:textId="77777777" w:rsidTr="00987C42">
        <w:trPr>
          <w:trHeight w:val="50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50D498F"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13</w:t>
            </w:r>
          </w:p>
        </w:tc>
        <w:tc>
          <w:tcPr>
            <w:tcW w:w="5002" w:type="dxa"/>
            <w:tcBorders>
              <w:top w:val="nil"/>
              <w:left w:val="nil"/>
              <w:bottom w:val="single" w:sz="4" w:space="0" w:color="000000"/>
              <w:right w:val="single" w:sz="4" w:space="0" w:color="000000"/>
            </w:tcBorders>
            <w:shd w:val="clear" w:color="auto" w:fill="auto"/>
            <w:vAlign w:val="bottom"/>
          </w:tcPr>
          <w:p w14:paraId="39CBB45D"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Proxymetacaine</w:t>
            </w:r>
            <w:proofErr w:type="spellEnd"/>
            <w:r w:rsidRPr="0043502C">
              <w:rPr>
                <w:rFonts w:ascii="Georgia" w:hAnsi="Georgia" w:cs="Arial"/>
                <w:sz w:val="20"/>
                <w:szCs w:val="20"/>
              </w:rPr>
              <w:t xml:space="preserve"> h/chl.0,5% krople</w:t>
            </w:r>
            <w:r w:rsidRPr="0043502C">
              <w:rPr>
                <w:rFonts w:ascii="Georgia" w:hAnsi="Georgia" w:cs="Arial"/>
                <w:sz w:val="20"/>
                <w:szCs w:val="20"/>
              </w:rPr>
              <w:br/>
              <w:t>do oczu w opak.15ml</w:t>
            </w:r>
          </w:p>
        </w:tc>
        <w:tc>
          <w:tcPr>
            <w:tcW w:w="1842" w:type="dxa"/>
            <w:tcBorders>
              <w:top w:val="nil"/>
              <w:left w:val="nil"/>
              <w:bottom w:val="single" w:sz="4" w:space="0" w:color="000000"/>
              <w:right w:val="single" w:sz="4" w:space="0" w:color="000000"/>
            </w:tcBorders>
            <w:shd w:val="clear" w:color="auto" w:fill="auto"/>
            <w:noWrap/>
            <w:vAlign w:val="bottom"/>
          </w:tcPr>
          <w:p w14:paraId="56D31D37"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C14A11E"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20</w:t>
            </w:r>
          </w:p>
        </w:tc>
      </w:tr>
      <w:tr w:rsidR="0043502C" w:rsidRPr="00DA5408" w14:paraId="6B300C1B" w14:textId="77777777" w:rsidTr="00987C42">
        <w:trPr>
          <w:trHeight w:val="20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C898378"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14</w:t>
            </w:r>
          </w:p>
        </w:tc>
        <w:tc>
          <w:tcPr>
            <w:tcW w:w="5002" w:type="dxa"/>
            <w:tcBorders>
              <w:top w:val="nil"/>
              <w:left w:val="nil"/>
              <w:bottom w:val="single" w:sz="4" w:space="0" w:color="000000"/>
              <w:right w:val="single" w:sz="4" w:space="0" w:color="000000"/>
            </w:tcBorders>
            <w:shd w:val="clear" w:color="auto" w:fill="auto"/>
            <w:vAlign w:val="bottom"/>
          </w:tcPr>
          <w:p w14:paraId="52857041"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Atropine</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sulphate</w:t>
            </w:r>
            <w:proofErr w:type="spellEnd"/>
            <w:r w:rsidRPr="0043502C">
              <w:rPr>
                <w:rFonts w:ascii="Georgia" w:hAnsi="Georgia" w:cs="Arial"/>
                <w:sz w:val="20"/>
                <w:szCs w:val="20"/>
              </w:rPr>
              <w:t xml:space="preserve"> inj.0,5mg/1ml </w:t>
            </w:r>
            <w:r w:rsidRPr="0043502C">
              <w:rPr>
                <w:rFonts w:ascii="Georgia" w:hAnsi="Georgia" w:cs="Arial"/>
                <w:sz w:val="20"/>
                <w:szCs w:val="20"/>
              </w:rPr>
              <w:br/>
              <w:t>x 10amp.</w:t>
            </w:r>
          </w:p>
        </w:tc>
        <w:tc>
          <w:tcPr>
            <w:tcW w:w="1842" w:type="dxa"/>
            <w:tcBorders>
              <w:top w:val="nil"/>
              <w:left w:val="nil"/>
              <w:bottom w:val="single" w:sz="4" w:space="0" w:color="000000"/>
              <w:right w:val="single" w:sz="4" w:space="0" w:color="000000"/>
            </w:tcBorders>
            <w:shd w:val="clear" w:color="auto" w:fill="auto"/>
            <w:noWrap/>
            <w:vAlign w:val="bottom"/>
          </w:tcPr>
          <w:p w14:paraId="64304966"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B7CBB74"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250</w:t>
            </w:r>
          </w:p>
        </w:tc>
      </w:tr>
      <w:tr w:rsidR="0043502C" w:rsidRPr="00DA5408" w14:paraId="6C230666"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D4D6624"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15</w:t>
            </w:r>
          </w:p>
        </w:tc>
        <w:tc>
          <w:tcPr>
            <w:tcW w:w="5002" w:type="dxa"/>
            <w:tcBorders>
              <w:top w:val="nil"/>
              <w:left w:val="nil"/>
              <w:bottom w:val="single" w:sz="4" w:space="0" w:color="000000"/>
              <w:right w:val="single" w:sz="4" w:space="0" w:color="000000"/>
            </w:tcBorders>
            <w:shd w:val="clear" w:color="auto" w:fill="auto"/>
            <w:vAlign w:val="bottom"/>
          </w:tcPr>
          <w:p w14:paraId="0D543026"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Atropine</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sulphate</w:t>
            </w:r>
            <w:proofErr w:type="spellEnd"/>
            <w:r w:rsidRPr="0043502C">
              <w:rPr>
                <w:rFonts w:ascii="Georgia" w:hAnsi="Georgia" w:cs="Arial"/>
                <w:sz w:val="20"/>
                <w:szCs w:val="20"/>
              </w:rPr>
              <w:t xml:space="preserve"> inj.1mg/1ml </w:t>
            </w:r>
            <w:r w:rsidRPr="0043502C">
              <w:rPr>
                <w:rFonts w:ascii="Georgia" w:hAnsi="Georgia" w:cs="Arial"/>
                <w:sz w:val="20"/>
                <w:szCs w:val="20"/>
              </w:rPr>
              <w:br/>
              <w:t>x 10amp.</w:t>
            </w:r>
          </w:p>
        </w:tc>
        <w:tc>
          <w:tcPr>
            <w:tcW w:w="1842" w:type="dxa"/>
            <w:tcBorders>
              <w:top w:val="nil"/>
              <w:left w:val="nil"/>
              <w:bottom w:val="single" w:sz="4" w:space="0" w:color="000000"/>
              <w:right w:val="single" w:sz="4" w:space="0" w:color="000000"/>
            </w:tcBorders>
            <w:shd w:val="clear" w:color="auto" w:fill="auto"/>
            <w:noWrap/>
            <w:vAlign w:val="bottom"/>
          </w:tcPr>
          <w:p w14:paraId="71C7D6B4"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A849A60"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35</w:t>
            </w:r>
          </w:p>
        </w:tc>
      </w:tr>
      <w:tr w:rsidR="0043502C" w:rsidRPr="00DA5408" w14:paraId="60B5FCC1"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6B979BC"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16</w:t>
            </w:r>
          </w:p>
        </w:tc>
        <w:tc>
          <w:tcPr>
            <w:tcW w:w="5002" w:type="dxa"/>
            <w:tcBorders>
              <w:top w:val="nil"/>
              <w:left w:val="nil"/>
              <w:bottom w:val="single" w:sz="4" w:space="0" w:color="000000"/>
              <w:right w:val="single" w:sz="4" w:space="0" w:color="000000"/>
            </w:tcBorders>
            <w:shd w:val="clear" w:color="auto" w:fill="auto"/>
            <w:vAlign w:val="bottom"/>
          </w:tcPr>
          <w:p w14:paraId="647FCC61"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Atropine</w:t>
            </w:r>
            <w:proofErr w:type="spellEnd"/>
            <w:r w:rsidRPr="0043502C">
              <w:rPr>
                <w:rFonts w:ascii="Georgia" w:hAnsi="Georgia" w:cs="Arial"/>
                <w:sz w:val="20"/>
                <w:szCs w:val="20"/>
              </w:rPr>
              <w:t xml:space="preserve"> sulph.1% </w:t>
            </w:r>
            <w:proofErr w:type="spellStart"/>
            <w:r w:rsidRPr="0043502C">
              <w:rPr>
                <w:rFonts w:ascii="Georgia" w:hAnsi="Georgia" w:cs="Arial"/>
                <w:sz w:val="20"/>
                <w:szCs w:val="20"/>
              </w:rPr>
              <w:t>kr.oczne</w:t>
            </w:r>
            <w:proofErr w:type="spellEnd"/>
            <w:r w:rsidRPr="0043502C">
              <w:rPr>
                <w:rFonts w:ascii="Georgia" w:hAnsi="Georgia" w:cs="Arial"/>
                <w:sz w:val="20"/>
                <w:szCs w:val="20"/>
              </w:rPr>
              <w:t xml:space="preserve"> w opak.5ml</w:t>
            </w:r>
          </w:p>
        </w:tc>
        <w:tc>
          <w:tcPr>
            <w:tcW w:w="1842" w:type="dxa"/>
            <w:tcBorders>
              <w:top w:val="nil"/>
              <w:left w:val="nil"/>
              <w:bottom w:val="single" w:sz="4" w:space="0" w:color="000000"/>
              <w:right w:val="single" w:sz="4" w:space="0" w:color="000000"/>
            </w:tcBorders>
            <w:shd w:val="clear" w:color="auto" w:fill="auto"/>
            <w:noWrap/>
            <w:vAlign w:val="bottom"/>
          </w:tcPr>
          <w:p w14:paraId="15D09017"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D347694"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4</w:t>
            </w:r>
          </w:p>
        </w:tc>
      </w:tr>
      <w:tr w:rsidR="0043502C" w:rsidRPr="00DA5408" w14:paraId="482AFB76"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0AE7505"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17</w:t>
            </w:r>
          </w:p>
        </w:tc>
        <w:tc>
          <w:tcPr>
            <w:tcW w:w="5002" w:type="dxa"/>
            <w:tcBorders>
              <w:top w:val="nil"/>
              <w:left w:val="nil"/>
              <w:bottom w:val="single" w:sz="4" w:space="0" w:color="000000"/>
              <w:right w:val="single" w:sz="4" w:space="0" w:color="000000"/>
            </w:tcBorders>
            <w:shd w:val="clear" w:color="auto" w:fill="auto"/>
            <w:vAlign w:val="bottom"/>
          </w:tcPr>
          <w:p w14:paraId="7FCC12C9"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Digoxin</w:t>
            </w:r>
            <w:proofErr w:type="spellEnd"/>
            <w:r w:rsidRPr="0043502C">
              <w:rPr>
                <w:rFonts w:ascii="Georgia" w:hAnsi="Georgia" w:cs="Arial"/>
                <w:sz w:val="20"/>
                <w:szCs w:val="20"/>
              </w:rPr>
              <w:t xml:space="preserve"> inj.0,5mg/2ml x 5amp.</w:t>
            </w:r>
          </w:p>
        </w:tc>
        <w:tc>
          <w:tcPr>
            <w:tcW w:w="1842" w:type="dxa"/>
            <w:tcBorders>
              <w:top w:val="nil"/>
              <w:left w:val="nil"/>
              <w:bottom w:val="single" w:sz="4" w:space="0" w:color="000000"/>
              <w:right w:val="single" w:sz="4" w:space="0" w:color="000000"/>
            </w:tcBorders>
            <w:shd w:val="clear" w:color="auto" w:fill="auto"/>
            <w:noWrap/>
            <w:vAlign w:val="bottom"/>
          </w:tcPr>
          <w:p w14:paraId="52F99E48"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D3A1456"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w:t>
            </w:r>
          </w:p>
        </w:tc>
      </w:tr>
      <w:tr w:rsidR="0043502C" w:rsidRPr="00DA5408" w14:paraId="1D47C777"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3FDBE00"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18</w:t>
            </w:r>
          </w:p>
        </w:tc>
        <w:tc>
          <w:tcPr>
            <w:tcW w:w="5002" w:type="dxa"/>
            <w:tcBorders>
              <w:top w:val="nil"/>
              <w:left w:val="nil"/>
              <w:bottom w:val="single" w:sz="4" w:space="0" w:color="000000"/>
              <w:right w:val="single" w:sz="4" w:space="0" w:color="000000"/>
            </w:tcBorders>
            <w:shd w:val="clear" w:color="auto" w:fill="auto"/>
            <w:vAlign w:val="bottom"/>
          </w:tcPr>
          <w:p w14:paraId="286EE190"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Digoxin</w:t>
            </w:r>
            <w:proofErr w:type="spellEnd"/>
            <w:r w:rsidRPr="0043502C">
              <w:rPr>
                <w:rFonts w:ascii="Georgia" w:hAnsi="Georgia" w:cs="Arial"/>
                <w:sz w:val="20"/>
                <w:szCs w:val="20"/>
              </w:rPr>
              <w:t xml:space="preserve"> tbl.0,25mg x 30</w:t>
            </w:r>
          </w:p>
        </w:tc>
        <w:tc>
          <w:tcPr>
            <w:tcW w:w="1842" w:type="dxa"/>
            <w:tcBorders>
              <w:top w:val="nil"/>
              <w:left w:val="nil"/>
              <w:bottom w:val="single" w:sz="4" w:space="0" w:color="000000"/>
              <w:right w:val="single" w:sz="4" w:space="0" w:color="000000"/>
            </w:tcBorders>
            <w:shd w:val="clear" w:color="auto" w:fill="auto"/>
            <w:noWrap/>
            <w:vAlign w:val="bottom"/>
          </w:tcPr>
          <w:p w14:paraId="40D029CE"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CE08B2C"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10</w:t>
            </w:r>
          </w:p>
        </w:tc>
      </w:tr>
      <w:tr w:rsidR="0043502C" w:rsidRPr="00DA5408" w14:paraId="73BA97FD" w14:textId="77777777" w:rsidTr="00987C42">
        <w:trPr>
          <w:trHeight w:val="312"/>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5BBE7B6"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19</w:t>
            </w:r>
          </w:p>
        </w:tc>
        <w:tc>
          <w:tcPr>
            <w:tcW w:w="5002" w:type="dxa"/>
            <w:tcBorders>
              <w:top w:val="nil"/>
              <w:left w:val="nil"/>
              <w:bottom w:val="single" w:sz="4" w:space="0" w:color="000000"/>
              <w:right w:val="single" w:sz="4" w:space="0" w:color="000000"/>
            </w:tcBorders>
            <w:shd w:val="clear" w:color="auto" w:fill="auto"/>
            <w:vAlign w:val="bottom"/>
          </w:tcPr>
          <w:p w14:paraId="74B515E5"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Norepinephrine</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inj</w:t>
            </w:r>
            <w:proofErr w:type="spellEnd"/>
            <w:r w:rsidRPr="0043502C">
              <w:rPr>
                <w:rFonts w:ascii="Georgia" w:hAnsi="Georgia" w:cs="Arial"/>
                <w:sz w:val="20"/>
                <w:szCs w:val="20"/>
              </w:rPr>
              <w:t>. 4mg/4ml x 5amp.</w:t>
            </w:r>
          </w:p>
        </w:tc>
        <w:tc>
          <w:tcPr>
            <w:tcW w:w="1842" w:type="dxa"/>
            <w:tcBorders>
              <w:top w:val="nil"/>
              <w:left w:val="nil"/>
              <w:bottom w:val="single" w:sz="4" w:space="0" w:color="000000"/>
              <w:right w:val="single" w:sz="4" w:space="0" w:color="000000"/>
            </w:tcBorders>
            <w:shd w:val="clear" w:color="auto" w:fill="auto"/>
            <w:noWrap/>
            <w:vAlign w:val="bottom"/>
          </w:tcPr>
          <w:p w14:paraId="6215D7CB"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B046C45"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1200</w:t>
            </w:r>
          </w:p>
        </w:tc>
      </w:tr>
      <w:tr w:rsidR="0043502C" w:rsidRPr="00DA5408" w14:paraId="04DB6DEF" w14:textId="77777777" w:rsidTr="00987C42">
        <w:trPr>
          <w:trHeight w:val="29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865A7BD"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20</w:t>
            </w:r>
          </w:p>
        </w:tc>
        <w:tc>
          <w:tcPr>
            <w:tcW w:w="5002" w:type="dxa"/>
            <w:tcBorders>
              <w:top w:val="nil"/>
              <w:left w:val="nil"/>
              <w:bottom w:val="single" w:sz="4" w:space="0" w:color="000000"/>
              <w:right w:val="single" w:sz="4" w:space="0" w:color="000000"/>
            </w:tcBorders>
            <w:shd w:val="clear" w:color="auto" w:fill="auto"/>
            <w:vAlign w:val="bottom"/>
          </w:tcPr>
          <w:p w14:paraId="4EE0EDFA"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Naloxone</w:t>
            </w:r>
            <w:proofErr w:type="spellEnd"/>
            <w:r w:rsidRPr="0043502C">
              <w:rPr>
                <w:rFonts w:ascii="Georgia" w:hAnsi="Georgia" w:cs="Arial"/>
                <w:sz w:val="20"/>
                <w:szCs w:val="20"/>
              </w:rPr>
              <w:t xml:space="preserve"> h/</w:t>
            </w:r>
            <w:proofErr w:type="spellStart"/>
            <w:r w:rsidRPr="0043502C">
              <w:rPr>
                <w:rFonts w:ascii="Georgia" w:hAnsi="Georgia" w:cs="Arial"/>
                <w:sz w:val="20"/>
                <w:szCs w:val="20"/>
              </w:rPr>
              <w:t>chl</w:t>
            </w:r>
            <w:proofErr w:type="spellEnd"/>
            <w:r w:rsidRPr="0043502C">
              <w:rPr>
                <w:rFonts w:ascii="Georgia" w:hAnsi="Georgia" w:cs="Arial"/>
                <w:sz w:val="20"/>
                <w:szCs w:val="20"/>
              </w:rPr>
              <w:t xml:space="preserve">. inj.0,4mg/1ml </w:t>
            </w:r>
            <w:r w:rsidRPr="0043502C">
              <w:rPr>
                <w:rFonts w:ascii="Georgia" w:hAnsi="Georgia" w:cs="Arial"/>
                <w:sz w:val="20"/>
                <w:szCs w:val="20"/>
              </w:rPr>
              <w:br/>
              <w:t>x 10amp.</w:t>
            </w:r>
          </w:p>
        </w:tc>
        <w:tc>
          <w:tcPr>
            <w:tcW w:w="1842" w:type="dxa"/>
            <w:tcBorders>
              <w:top w:val="nil"/>
              <w:left w:val="nil"/>
              <w:bottom w:val="single" w:sz="4" w:space="0" w:color="000000"/>
              <w:right w:val="single" w:sz="4" w:space="0" w:color="000000"/>
            </w:tcBorders>
            <w:shd w:val="clear" w:color="auto" w:fill="auto"/>
            <w:noWrap/>
            <w:vAlign w:val="bottom"/>
          </w:tcPr>
          <w:p w14:paraId="26167460"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67B5793"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30</w:t>
            </w:r>
          </w:p>
        </w:tc>
      </w:tr>
      <w:tr w:rsidR="0043502C" w:rsidRPr="00DA5408" w14:paraId="14306B0F"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11520E5"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21</w:t>
            </w:r>
          </w:p>
        </w:tc>
        <w:tc>
          <w:tcPr>
            <w:tcW w:w="5002" w:type="dxa"/>
            <w:tcBorders>
              <w:top w:val="nil"/>
              <w:left w:val="nil"/>
              <w:bottom w:val="single" w:sz="4" w:space="0" w:color="000000"/>
              <w:right w:val="single" w:sz="4" w:space="0" w:color="000000"/>
            </w:tcBorders>
            <w:shd w:val="clear" w:color="auto" w:fill="auto"/>
            <w:vAlign w:val="bottom"/>
          </w:tcPr>
          <w:p w14:paraId="529BDE70"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Pilocarpine</w:t>
            </w:r>
            <w:proofErr w:type="spellEnd"/>
            <w:r w:rsidRPr="0043502C">
              <w:rPr>
                <w:rFonts w:ascii="Georgia" w:hAnsi="Georgia" w:cs="Arial"/>
                <w:sz w:val="20"/>
                <w:szCs w:val="20"/>
              </w:rPr>
              <w:t xml:space="preserve"> h/</w:t>
            </w:r>
            <w:proofErr w:type="spellStart"/>
            <w:r w:rsidRPr="0043502C">
              <w:rPr>
                <w:rFonts w:ascii="Georgia" w:hAnsi="Georgia" w:cs="Arial"/>
                <w:sz w:val="20"/>
                <w:szCs w:val="20"/>
              </w:rPr>
              <w:t>chl</w:t>
            </w:r>
            <w:proofErr w:type="spellEnd"/>
            <w:r w:rsidRPr="0043502C">
              <w:rPr>
                <w:rFonts w:ascii="Georgia" w:hAnsi="Georgia" w:cs="Arial"/>
                <w:sz w:val="20"/>
                <w:szCs w:val="20"/>
              </w:rPr>
              <w:t xml:space="preserve">. 2% </w:t>
            </w:r>
            <w:proofErr w:type="spellStart"/>
            <w:r w:rsidRPr="0043502C">
              <w:rPr>
                <w:rFonts w:ascii="Georgia" w:hAnsi="Georgia" w:cs="Arial"/>
                <w:sz w:val="20"/>
                <w:szCs w:val="20"/>
              </w:rPr>
              <w:t>kr.oczne</w:t>
            </w:r>
            <w:proofErr w:type="spellEnd"/>
            <w:r w:rsidRPr="0043502C">
              <w:rPr>
                <w:rFonts w:ascii="Georgia" w:hAnsi="Georgia" w:cs="Arial"/>
                <w:sz w:val="20"/>
                <w:szCs w:val="20"/>
              </w:rPr>
              <w:t xml:space="preserve"> 10ml</w:t>
            </w:r>
          </w:p>
        </w:tc>
        <w:tc>
          <w:tcPr>
            <w:tcW w:w="1842" w:type="dxa"/>
            <w:tcBorders>
              <w:top w:val="nil"/>
              <w:left w:val="nil"/>
              <w:bottom w:val="single" w:sz="4" w:space="0" w:color="000000"/>
              <w:right w:val="single" w:sz="4" w:space="0" w:color="000000"/>
            </w:tcBorders>
            <w:shd w:val="clear" w:color="auto" w:fill="auto"/>
            <w:noWrap/>
            <w:vAlign w:val="bottom"/>
          </w:tcPr>
          <w:p w14:paraId="40B1423C"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B46BF93"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w:t>
            </w:r>
          </w:p>
        </w:tc>
      </w:tr>
      <w:tr w:rsidR="0043502C" w:rsidRPr="00DA5408" w14:paraId="25D8E34F" w14:textId="77777777" w:rsidTr="00987C42">
        <w:trPr>
          <w:trHeight w:val="28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087CD48"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22</w:t>
            </w:r>
          </w:p>
        </w:tc>
        <w:tc>
          <w:tcPr>
            <w:tcW w:w="5002" w:type="dxa"/>
            <w:tcBorders>
              <w:top w:val="nil"/>
              <w:left w:val="nil"/>
              <w:bottom w:val="single" w:sz="4" w:space="0" w:color="000000"/>
              <w:right w:val="single" w:sz="4" w:space="0" w:color="000000"/>
            </w:tcBorders>
            <w:shd w:val="clear" w:color="auto" w:fill="auto"/>
            <w:vAlign w:val="bottom"/>
          </w:tcPr>
          <w:p w14:paraId="14DB0ACA"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Hyoscine</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butylbromide</w:t>
            </w:r>
            <w:proofErr w:type="spellEnd"/>
            <w:r w:rsidRPr="0043502C">
              <w:rPr>
                <w:rFonts w:ascii="Georgia" w:hAnsi="Georgia" w:cs="Arial"/>
                <w:sz w:val="20"/>
                <w:szCs w:val="20"/>
              </w:rPr>
              <w:t xml:space="preserve"> inj.20mg/ml x 10amp.</w:t>
            </w:r>
          </w:p>
        </w:tc>
        <w:tc>
          <w:tcPr>
            <w:tcW w:w="1842" w:type="dxa"/>
            <w:tcBorders>
              <w:top w:val="nil"/>
              <w:left w:val="nil"/>
              <w:bottom w:val="single" w:sz="4" w:space="0" w:color="000000"/>
              <w:right w:val="single" w:sz="4" w:space="0" w:color="000000"/>
            </w:tcBorders>
            <w:shd w:val="clear" w:color="auto" w:fill="auto"/>
            <w:noWrap/>
            <w:vAlign w:val="bottom"/>
          </w:tcPr>
          <w:p w14:paraId="3239B3BC"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AB110A8"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90</w:t>
            </w:r>
          </w:p>
        </w:tc>
      </w:tr>
      <w:tr w:rsidR="0043502C" w:rsidRPr="00DA5408" w14:paraId="41C807EC"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C952538"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23</w:t>
            </w:r>
          </w:p>
        </w:tc>
        <w:tc>
          <w:tcPr>
            <w:tcW w:w="5002" w:type="dxa"/>
            <w:tcBorders>
              <w:top w:val="nil"/>
              <w:left w:val="nil"/>
              <w:bottom w:val="single" w:sz="4" w:space="0" w:color="000000"/>
              <w:right w:val="single" w:sz="4" w:space="0" w:color="000000"/>
            </w:tcBorders>
            <w:shd w:val="clear" w:color="auto" w:fill="auto"/>
            <w:noWrap/>
            <w:vAlign w:val="bottom"/>
          </w:tcPr>
          <w:p w14:paraId="50C18ED0"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Dopamine</w:t>
            </w:r>
            <w:proofErr w:type="spellEnd"/>
            <w:r w:rsidRPr="0043502C">
              <w:rPr>
                <w:rFonts w:ascii="Georgia" w:hAnsi="Georgia" w:cs="Arial"/>
                <w:sz w:val="20"/>
                <w:szCs w:val="20"/>
              </w:rPr>
              <w:t xml:space="preserve"> inj.4% 200mg/5ml x 10amp.</w:t>
            </w:r>
          </w:p>
        </w:tc>
        <w:tc>
          <w:tcPr>
            <w:tcW w:w="1842" w:type="dxa"/>
            <w:tcBorders>
              <w:top w:val="nil"/>
              <w:left w:val="nil"/>
              <w:bottom w:val="single" w:sz="4" w:space="0" w:color="000000"/>
              <w:right w:val="single" w:sz="4" w:space="0" w:color="000000"/>
            </w:tcBorders>
            <w:shd w:val="clear" w:color="auto" w:fill="auto"/>
            <w:noWrap/>
            <w:vAlign w:val="bottom"/>
          </w:tcPr>
          <w:p w14:paraId="2C90A79E"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47B1B02"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110</w:t>
            </w:r>
          </w:p>
        </w:tc>
      </w:tr>
      <w:tr w:rsidR="0043502C" w:rsidRPr="00DA5408" w14:paraId="1F3CD053"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1E4CDAA"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24</w:t>
            </w:r>
          </w:p>
        </w:tc>
        <w:tc>
          <w:tcPr>
            <w:tcW w:w="5002" w:type="dxa"/>
            <w:tcBorders>
              <w:top w:val="nil"/>
              <w:left w:val="nil"/>
              <w:bottom w:val="single" w:sz="4" w:space="0" w:color="000000"/>
              <w:right w:val="single" w:sz="4" w:space="0" w:color="000000"/>
            </w:tcBorders>
            <w:shd w:val="clear" w:color="auto" w:fill="auto"/>
            <w:noWrap/>
            <w:vAlign w:val="bottom"/>
          </w:tcPr>
          <w:p w14:paraId="31B2BFEF"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Propofol</w:t>
            </w:r>
            <w:proofErr w:type="spellEnd"/>
            <w:r w:rsidRPr="0043502C">
              <w:rPr>
                <w:rFonts w:ascii="Georgia" w:hAnsi="Georgia" w:cs="Arial"/>
                <w:sz w:val="20"/>
                <w:szCs w:val="20"/>
              </w:rPr>
              <w:t xml:space="preserve"> inj.1%MCT/LCT 20ml x 5 szt.</w:t>
            </w:r>
          </w:p>
        </w:tc>
        <w:tc>
          <w:tcPr>
            <w:tcW w:w="1842" w:type="dxa"/>
            <w:tcBorders>
              <w:top w:val="nil"/>
              <w:left w:val="nil"/>
              <w:bottom w:val="single" w:sz="4" w:space="0" w:color="000000"/>
              <w:right w:val="single" w:sz="4" w:space="0" w:color="000000"/>
            </w:tcBorders>
            <w:shd w:val="clear" w:color="auto" w:fill="auto"/>
            <w:noWrap/>
            <w:vAlign w:val="bottom"/>
          </w:tcPr>
          <w:p w14:paraId="317A111C"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2EF3E7B"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660</w:t>
            </w:r>
          </w:p>
        </w:tc>
      </w:tr>
      <w:tr w:rsidR="0043502C" w:rsidRPr="00DA5408" w14:paraId="0D423EB5" w14:textId="77777777" w:rsidTr="00987C42">
        <w:trPr>
          <w:trHeight w:val="32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B10B93F" w14:textId="77777777" w:rsidR="0043502C" w:rsidRPr="00DA5408" w:rsidRDefault="0043502C" w:rsidP="0043502C">
            <w:pPr>
              <w:suppressAutoHyphens w:val="0"/>
              <w:spacing w:line="240" w:lineRule="auto"/>
              <w:jc w:val="right"/>
              <w:textAlignment w:val="auto"/>
              <w:rPr>
                <w:rFonts w:ascii="Georgia" w:hAnsi="Georgia" w:cs="Arial"/>
                <w:kern w:val="0"/>
                <w:sz w:val="20"/>
                <w:szCs w:val="20"/>
                <w:lang w:eastAsia="pl-PL"/>
              </w:rPr>
            </w:pPr>
            <w:r w:rsidRPr="00DA5408">
              <w:rPr>
                <w:rFonts w:ascii="Georgia" w:hAnsi="Georgia" w:cs="Arial"/>
                <w:kern w:val="0"/>
                <w:sz w:val="20"/>
                <w:szCs w:val="20"/>
                <w:lang w:eastAsia="pl-PL"/>
              </w:rPr>
              <w:t>25</w:t>
            </w:r>
          </w:p>
        </w:tc>
        <w:tc>
          <w:tcPr>
            <w:tcW w:w="5002" w:type="dxa"/>
            <w:tcBorders>
              <w:top w:val="nil"/>
              <w:left w:val="nil"/>
              <w:bottom w:val="single" w:sz="4" w:space="0" w:color="000000"/>
              <w:right w:val="single" w:sz="4" w:space="0" w:color="000000"/>
            </w:tcBorders>
            <w:shd w:val="clear" w:color="auto" w:fill="auto"/>
            <w:vAlign w:val="bottom"/>
          </w:tcPr>
          <w:p w14:paraId="4B9F8F76" w14:textId="77777777" w:rsidR="0043502C" w:rsidRPr="0043502C" w:rsidRDefault="0043502C" w:rsidP="0043502C">
            <w:pPr>
              <w:rPr>
                <w:rFonts w:ascii="Georgia" w:hAnsi="Georgia" w:cs="Arial"/>
                <w:sz w:val="20"/>
                <w:szCs w:val="20"/>
              </w:rPr>
            </w:pPr>
            <w:proofErr w:type="spellStart"/>
            <w:r w:rsidRPr="0043502C">
              <w:rPr>
                <w:rFonts w:ascii="Georgia" w:hAnsi="Georgia" w:cs="Arial"/>
                <w:sz w:val="20"/>
                <w:szCs w:val="20"/>
              </w:rPr>
              <w:t>Glyceryl</w:t>
            </w:r>
            <w:proofErr w:type="spellEnd"/>
            <w:r w:rsidRPr="0043502C">
              <w:rPr>
                <w:rFonts w:ascii="Georgia" w:hAnsi="Georgia" w:cs="Arial"/>
                <w:sz w:val="20"/>
                <w:szCs w:val="20"/>
              </w:rPr>
              <w:t xml:space="preserve"> </w:t>
            </w:r>
            <w:proofErr w:type="spellStart"/>
            <w:r w:rsidRPr="0043502C">
              <w:rPr>
                <w:rFonts w:ascii="Georgia" w:hAnsi="Georgia" w:cs="Arial"/>
                <w:sz w:val="20"/>
                <w:szCs w:val="20"/>
              </w:rPr>
              <w:t>trinitrate</w:t>
            </w:r>
            <w:proofErr w:type="spellEnd"/>
            <w:r w:rsidRPr="0043502C">
              <w:rPr>
                <w:rFonts w:ascii="Georgia" w:hAnsi="Georgia" w:cs="Arial"/>
                <w:sz w:val="20"/>
                <w:szCs w:val="20"/>
              </w:rPr>
              <w:t xml:space="preserve"> aer.podj.0,4mg/d </w:t>
            </w:r>
            <w:r w:rsidRPr="0043502C">
              <w:rPr>
                <w:rFonts w:ascii="Georgia" w:hAnsi="Georgia" w:cs="Arial"/>
                <w:sz w:val="20"/>
                <w:szCs w:val="20"/>
              </w:rPr>
              <w:br/>
            </w:r>
            <w:proofErr w:type="spellStart"/>
            <w:r w:rsidRPr="0043502C">
              <w:rPr>
                <w:rFonts w:ascii="Georgia" w:hAnsi="Georgia" w:cs="Arial"/>
                <w:sz w:val="20"/>
                <w:szCs w:val="20"/>
              </w:rPr>
              <w:t>op.x</w:t>
            </w:r>
            <w:proofErr w:type="spellEnd"/>
            <w:r w:rsidRPr="0043502C">
              <w:rPr>
                <w:rFonts w:ascii="Georgia" w:hAnsi="Georgia" w:cs="Arial"/>
                <w:sz w:val="20"/>
                <w:szCs w:val="20"/>
              </w:rPr>
              <w:t xml:space="preserve"> 200d.</w:t>
            </w:r>
          </w:p>
        </w:tc>
        <w:tc>
          <w:tcPr>
            <w:tcW w:w="1842" w:type="dxa"/>
            <w:tcBorders>
              <w:top w:val="nil"/>
              <w:left w:val="nil"/>
              <w:bottom w:val="single" w:sz="4" w:space="0" w:color="000000"/>
              <w:right w:val="single" w:sz="4" w:space="0" w:color="000000"/>
            </w:tcBorders>
            <w:shd w:val="clear" w:color="auto" w:fill="auto"/>
            <w:noWrap/>
            <w:vAlign w:val="bottom"/>
          </w:tcPr>
          <w:p w14:paraId="434F7929"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5AE7E4D2"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20</w:t>
            </w:r>
          </w:p>
        </w:tc>
      </w:tr>
      <w:tr w:rsidR="0043502C" w:rsidRPr="00E7281F" w14:paraId="460D36F1" w14:textId="77777777" w:rsidTr="00987C42">
        <w:trPr>
          <w:trHeight w:val="32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16C673E" w14:textId="77777777" w:rsidR="0043502C" w:rsidRPr="00E7281F" w:rsidRDefault="0043502C" w:rsidP="0043502C">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26</w:t>
            </w:r>
          </w:p>
        </w:tc>
        <w:tc>
          <w:tcPr>
            <w:tcW w:w="5002" w:type="dxa"/>
            <w:tcBorders>
              <w:top w:val="nil"/>
              <w:left w:val="nil"/>
              <w:bottom w:val="single" w:sz="4" w:space="0" w:color="000000"/>
              <w:right w:val="single" w:sz="4" w:space="0" w:color="000000"/>
            </w:tcBorders>
            <w:shd w:val="clear" w:color="auto" w:fill="auto"/>
            <w:vAlign w:val="bottom"/>
          </w:tcPr>
          <w:p w14:paraId="76C185EB" w14:textId="77777777" w:rsidR="0043502C" w:rsidRPr="0043502C" w:rsidRDefault="0043502C" w:rsidP="0043502C">
            <w:pPr>
              <w:rPr>
                <w:rFonts w:ascii="Georgia" w:hAnsi="Georgia" w:cs="Arial"/>
                <w:sz w:val="20"/>
                <w:szCs w:val="20"/>
              </w:rPr>
            </w:pPr>
            <w:r w:rsidRPr="0043502C">
              <w:rPr>
                <w:rFonts w:ascii="Georgia" w:hAnsi="Georgia" w:cs="Arial"/>
                <w:sz w:val="20"/>
                <w:szCs w:val="20"/>
              </w:rPr>
              <w:t xml:space="preserve">Dobutamine 250mg proszek do </w:t>
            </w:r>
            <w:proofErr w:type="spellStart"/>
            <w:r w:rsidRPr="0043502C">
              <w:rPr>
                <w:rFonts w:ascii="Georgia" w:hAnsi="Georgia" w:cs="Arial"/>
                <w:sz w:val="20"/>
                <w:szCs w:val="20"/>
              </w:rPr>
              <w:t>przyg</w:t>
            </w:r>
            <w:proofErr w:type="spellEnd"/>
            <w:r w:rsidRPr="0043502C">
              <w:rPr>
                <w:rFonts w:ascii="Georgia" w:hAnsi="Georgia" w:cs="Arial"/>
                <w:sz w:val="20"/>
                <w:szCs w:val="20"/>
              </w:rPr>
              <w:t>.</w:t>
            </w:r>
            <w:r w:rsidRPr="0043502C">
              <w:rPr>
                <w:rFonts w:ascii="Georgia" w:hAnsi="Georgia" w:cs="Arial"/>
                <w:sz w:val="20"/>
                <w:szCs w:val="20"/>
              </w:rPr>
              <w:br/>
              <w:t>Roztworu do inf.</w:t>
            </w:r>
          </w:p>
        </w:tc>
        <w:tc>
          <w:tcPr>
            <w:tcW w:w="1842" w:type="dxa"/>
            <w:tcBorders>
              <w:top w:val="nil"/>
              <w:left w:val="nil"/>
              <w:bottom w:val="single" w:sz="4" w:space="0" w:color="000000"/>
              <w:right w:val="single" w:sz="4" w:space="0" w:color="000000"/>
            </w:tcBorders>
            <w:shd w:val="clear" w:color="auto" w:fill="auto"/>
            <w:noWrap/>
            <w:vAlign w:val="bottom"/>
          </w:tcPr>
          <w:p w14:paraId="793B84C0"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7B60A7AB" w14:textId="77777777" w:rsidR="0043502C" w:rsidRPr="0043502C" w:rsidRDefault="0043502C" w:rsidP="0043502C">
            <w:pPr>
              <w:jc w:val="center"/>
              <w:rPr>
                <w:rFonts w:ascii="Georgia" w:hAnsi="Georgia" w:cs="Arial"/>
                <w:sz w:val="20"/>
                <w:szCs w:val="20"/>
              </w:rPr>
            </w:pPr>
            <w:r w:rsidRPr="0043502C">
              <w:rPr>
                <w:rFonts w:ascii="Georgia" w:hAnsi="Georgia" w:cs="Arial"/>
                <w:sz w:val="20"/>
                <w:szCs w:val="20"/>
              </w:rPr>
              <w:t>400</w:t>
            </w:r>
          </w:p>
        </w:tc>
      </w:tr>
    </w:tbl>
    <w:p w14:paraId="0401A414" w14:textId="77777777" w:rsidR="00DA5408" w:rsidRPr="00DA5408" w:rsidRDefault="00DA5408" w:rsidP="00DA5408">
      <w:pPr>
        <w:spacing w:line="360" w:lineRule="auto"/>
        <w:rPr>
          <w:rFonts w:ascii="Georgia" w:hAnsi="Georgia" w:cs="Georgia"/>
          <w:bCs/>
          <w:iCs/>
          <w:sz w:val="20"/>
          <w:szCs w:val="20"/>
        </w:rPr>
      </w:pPr>
    </w:p>
    <w:p w14:paraId="4E0055A7" w14:textId="77777777" w:rsidR="00DA5408" w:rsidRDefault="00490210" w:rsidP="00DA5408">
      <w:pPr>
        <w:spacing w:line="360" w:lineRule="auto"/>
        <w:rPr>
          <w:rFonts w:ascii="Georgia" w:hAnsi="Georgia" w:cs="Georgia"/>
          <w:b/>
          <w:bCs/>
          <w:iCs/>
          <w:sz w:val="20"/>
          <w:szCs w:val="20"/>
        </w:rPr>
      </w:pPr>
      <w:r w:rsidRPr="00490210">
        <w:rPr>
          <w:rFonts w:ascii="Georgia" w:hAnsi="Georgia" w:cs="Georgia"/>
          <w:b/>
          <w:bCs/>
          <w:iCs/>
          <w:sz w:val="20"/>
          <w:szCs w:val="20"/>
        </w:rPr>
        <w:t>Pakiet nr 5</w:t>
      </w:r>
    </w:p>
    <w:tbl>
      <w:tblPr>
        <w:tblW w:w="9369" w:type="dxa"/>
        <w:tblInd w:w="57" w:type="dxa"/>
        <w:tblCellMar>
          <w:left w:w="70" w:type="dxa"/>
          <w:right w:w="70" w:type="dxa"/>
        </w:tblCellMar>
        <w:tblLook w:val="04A0" w:firstRow="1" w:lastRow="0" w:firstColumn="1" w:lastColumn="0" w:noHBand="0" w:noVBand="1"/>
      </w:tblPr>
      <w:tblGrid>
        <w:gridCol w:w="540"/>
        <w:gridCol w:w="5002"/>
        <w:gridCol w:w="1842"/>
        <w:gridCol w:w="1985"/>
      </w:tblGrid>
      <w:tr w:rsidR="0043502C" w:rsidRPr="00DA5408" w14:paraId="6235DD27" w14:textId="77777777" w:rsidTr="00490210">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E2BEF5" w14:textId="77777777" w:rsidR="0043502C" w:rsidRPr="00DA5408" w:rsidRDefault="0043502C" w:rsidP="0043502C">
            <w:pPr>
              <w:suppressAutoHyphens w:val="0"/>
              <w:spacing w:line="240" w:lineRule="auto"/>
              <w:jc w:val="center"/>
              <w:textAlignment w:val="auto"/>
              <w:rPr>
                <w:rFonts w:ascii="Georgia" w:hAnsi="Georgia" w:cs="Arial"/>
                <w:b/>
                <w:kern w:val="0"/>
                <w:sz w:val="20"/>
                <w:szCs w:val="20"/>
                <w:lang w:eastAsia="pl-PL"/>
              </w:rPr>
            </w:pPr>
            <w:r w:rsidRPr="00DA5408">
              <w:rPr>
                <w:rFonts w:ascii="Georgia" w:hAnsi="Georgia" w:cs="Arial"/>
                <w:b/>
                <w:kern w:val="0"/>
                <w:sz w:val="20"/>
                <w:szCs w:val="20"/>
                <w:lang w:eastAsia="pl-PL"/>
              </w:rPr>
              <w:t>L.p.</w:t>
            </w:r>
          </w:p>
        </w:tc>
        <w:tc>
          <w:tcPr>
            <w:tcW w:w="5002" w:type="dxa"/>
            <w:tcBorders>
              <w:top w:val="single" w:sz="4" w:space="0" w:color="000000"/>
              <w:left w:val="nil"/>
              <w:bottom w:val="single" w:sz="4" w:space="0" w:color="000000"/>
              <w:right w:val="single" w:sz="4" w:space="0" w:color="000000"/>
            </w:tcBorders>
            <w:shd w:val="clear" w:color="auto" w:fill="auto"/>
            <w:noWrap/>
            <w:vAlign w:val="bottom"/>
            <w:hideMark/>
          </w:tcPr>
          <w:p w14:paraId="7EC4AE4B"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14:paraId="5A5F65A9" w14:textId="77777777" w:rsidR="0043502C" w:rsidRPr="00DA5408" w:rsidRDefault="0043502C" w:rsidP="0043502C">
            <w:pPr>
              <w:suppressAutoHyphens w:val="0"/>
              <w:spacing w:line="240" w:lineRule="auto"/>
              <w:jc w:val="center"/>
              <w:textAlignment w:val="auto"/>
              <w:rPr>
                <w:rFonts w:ascii="Georgia" w:hAnsi="Georgia" w:cs="Arial"/>
                <w:b/>
                <w:kern w:val="0"/>
                <w:sz w:val="20"/>
                <w:szCs w:val="20"/>
                <w:lang w:eastAsia="pl-PL"/>
              </w:rPr>
            </w:pPr>
            <w:r w:rsidRPr="00DA5408">
              <w:rPr>
                <w:rFonts w:ascii="Georgia" w:hAnsi="Georgia" w:cs="Arial"/>
                <w:b/>
                <w:kern w:val="0"/>
                <w:sz w:val="20"/>
                <w:szCs w:val="20"/>
                <w:lang w:eastAsia="pl-PL"/>
              </w:rPr>
              <w:t>J.m.</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14:paraId="18CBEC53" w14:textId="77777777" w:rsidR="0043502C" w:rsidRPr="00DA5408" w:rsidRDefault="0043502C" w:rsidP="0043502C">
            <w:pPr>
              <w:suppressAutoHyphens w:val="0"/>
              <w:spacing w:line="240" w:lineRule="auto"/>
              <w:jc w:val="center"/>
              <w:textAlignment w:val="auto"/>
              <w:rPr>
                <w:rFonts w:ascii="Georgia" w:hAnsi="Georgia" w:cs="Arial"/>
                <w:b/>
                <w:kern w:val="0"/>
                <w:sz w:val="20"/>
                <w:szCs w:val="20"/>
                <w:lang w:eastAsia="pl-PL"/>
              </w:rPr>
            </w:pPr>
            <w:r w:rsidRPr="00DA5408">
              <w:rPr>
                <w:rFonts w:ascii="Georgia" w:hAnsi="Georgia" w:cs="Arial"/>
                <w:b/>
                <w:kern w:val="0"/>
                <w:sz w:val="20"/>
                <w:szCs w:val="20"/>
                <w:lang w:eastAsia="pl-PL"/>
              </w:rPr>
              <w:t>Ilość</w:t>
            </w:r>
          </w:p>
        </w:tc>
      </w:tr>
      <w:tr w:rsidR="00FD2F63" w:rsidRPr="00490210" w14:paraId="64B87903" w14:textId="77777777" w:rsidTr="00987C42">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72196E"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w:t>
            </w:r>
          </w:p>
        </w:tc>
        <w:tc>
          <w:tcPr>
            <w:tcW w:w="5002" w:type="dxa"/>
            <w:tcBorders>
              <w:top w:val="single" w:sz="4" w:space="0" w:color="000000"/>
              <w:left w:val="nil"/>
              <w:bottom w:val="single" w:sz="4" w:space="0" w:color="000000"/>
              <w:right w:val="single" w:sz="4" w:space="0" w:color="000000"/>
            </w:tcBorders>
            <w:shd w:val="clear" w:color="auto" w:fill="auto"/>
            <w:noWrap/>
            <w:vAlign w:val="bottom"/>
          </w:tcPr>
          <w:p w14:paraId="7F4658E3" w14:textId="77777777" w:rsidR="00FD2F63" w:rsidRPr="00FD2F63" w:rsidRDefault="00FD2F63" w:rsidP="00FD2F63">
            <w:pPr>
              <w:suppressAutoHyphens w:val="0"/>
              <w:spacing w:line="240" w:lineRule="auto"/>
              <w:textAlignment w:val="auto"/>
              <w:rPr>
                <w:rFonts w:ascii="Georgia" w:hAnsi="Georgia" w:cs="Arial"/>
                <w:kern w:val="0"/>
                <w:sz w:val="20"/>
                <w:szCs w:val="20"/>
                <w:lang w:eastAsia="pl-PL"/>
              </w:rPr>
            </w:pPr>
            <w:proofErr w:type="spellStart"/>
            <w:r w:rsidRPr="00FD2F63">
              <w:rPr>
                <w:rFonts w:ascii="Georgia" w:hAnsi="Georgia" w:cs="Arial"/>
                <w:sz w:val="20"/>
                <w:szCs w:val="20"/>
              </w:rPr>
              <w:t>Thiopental</w:t>
            </w:r>
            <w:proofErr w:type="spellEnd"/>
            <w:r w:rsidRPr="00FD2F63">
              <w:rPr>
                <w:rFonts w:ascii="Georgia" w:hAnsi="Georgia" w:cs="Arial"/>
                <w:sz w:val="20"/>
                <w:szCs w:val="20"/>
              </w:rPr>
              <w:t xml:space="preserve"> sodium </w:t>
            </w:r>
            <w:proofErr w:type="spellStart"/>
            <w:r w:rsidRPr="00FD2F63">
              <w:rPr>
                <w:rFonts w:ascii="Georgia" w:hAnsi="Georgia" w:cs="Arial"/>
                <w:sz w:val="20"/>
                <w:szCs w:val="20"/>
              </w:rPr>
              <w:t>inj</w:t>
            </w:r>
            <w:proofErr w:type="spellEnd"/>
            <w:r w:rsidRPr="00FD2F63">
              <w:rPr>
                <w:rFonts w:ascii="Georgia" w:hAnsi="Georgia" w:cs="Arial"/>
                <w:sz w:val="20"/>
                <w:szCs w:val="20"/>
              </w:rPr>
              <w:t>. 500mg</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14:paraId="48CD0B0E"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szt.</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14:paraId="7D2DE509"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100</w:t>
            </w:r>
          </w:p>
        </w:tc>
      </w:tr>
      <w:tr w:rsidR="00FD2F63" w:rsidRPr="00490210" w14:paraId="2154AC6F"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40753EA"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2</w:t>
            </w:r>
          </w:p>
        </w:tc>
        <w:tc>
          <w:tcPr>
            <w:tcW w:w="5002" w:type="dxa"/>
            <w:tcBorders>
              <w:top w:val="nil"/>
              <w:left w:val="nil"/>
              <w:bottom w:val="single" w:sz="4" w:space="0" w:color="000000"/>
              <w:right w:val="single" w:sz="4" w:space="0" w:color="000000"/>
            </w:tcBorders>
            <w:shd w:val="clear" w:color="auto" w:fill="auto"/>
            <w:noWrap/>
            <w:vAlign w:val="bottom"/>
          </w:tcPr>
          <w:p w14:paraId="782AFA17"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Thiopental</w:t>
            </w:r>
            <w:proofErr w:type="spellEnd"/>
            <w:r w:rsidRPr="00FD2F63">
              <w:rPr>
                <w:rFonts w:ascii="Georgia" w:hAnsi="Georgia" w:cs="Arial"/>
                <w:sz w:val="20"/>
                <w:szCs w:val="20"/>
              </w:rPr>
              <w:t xml:space="preserve"> sodium </w:t>
            </w:r>
            <w:proofErr w:type="spellStart"/>
            <w:r w:rsidRPr="00FD2F63">
              <w:rPr>
                <w:rFonts w:ascii="Georgia" w:hAnsi="Georgia" w:cs="Arial"/>
                <w:sz w:val="20"/>
                <w:szCs w:val="20"/>
              </w:rPr>
              <w:t>inj</w:t>
            </w:r>
            <w:proofErr w:type="spellEnd"/>
            <w:r w:rsidRPr="00FD2F63">
              <w:rPr>
                <w:rFonts w:ascii="Georgia" w:hAnsi="Georgia" w:cs="Arial"/>
                <w:sz w:val="20"/>
                <w:szCs w:val="20"/>
              </w:rPr>
              <w:t>. 1,0g</w:t>
            </w:r>
          </w:p>
        </w:tc>
        <w:tc>
          <w:tcPr>
            <w:tcW w:w="1842" w:type="dxa"/>
            <w:tcBorders>
              <w:top w:val="nil"/>
              <w:left w:val="nil"/>
              <w:bottom w:val="single" w:sz="4" w:space="0" w:color="000000"/>
              <w:right w:val="single" w:sz="4" w:space="0" w:color="000000"/>
            </w:tcBorders>
            <w:shd w:val="clear" w:color="auto" w:fill="auto"/>
            <w:noWrap/>
            <w:vAlign w:val="bottom"/>
          </w:tcPr>
          <w:p w14:paraId="23C94C81"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7C88A5FC"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100</w:t>
            </w:r>
          </w:p>
        </w:tc>
      </w:tr>
    </w:tbl>
    <w:p w14:paraId="4867E9C7" w14:textId="77777777" w:rsidR="00490210" w:rsidRPr="00490210" w:rsidRDefault="00490210" w:rsidP="00DA5408">
      <w:pPr>
        <w:spacing w:line="360" w:lineRule="auto"/>
        <w:rPr>
          <w:rFonts w:ascii="Georgia" w:hAnsi="Georgia" w:cs="Georgia"/>
          <w:b/>
          <w:bCs/>
          <w:iCs/>
          <w:sz w:val="20"/>
          <w:szCs w:val="20"/>
        </w:rPr>
      </w:pPr>
    </w:p>
    <w:p w14:paraId="55804DC2" w14:textId="77777777" w:rsidR="00490210" w:rsidRDefault="00490210" w:rsidP="00DA5408">
      <w:pPr>
        <w:spacing w:line="360" w:lineRule="auto"/>
        <w:rPr>
          <w:rFonts w:ascii="Georgia" w:hAnsi="Georgia" w:cs="Georgia"/>
          <w:b/>
          <w:bCs/>
          <w:iCs/>
          <w:sz w:val="20"/>
          <w:szCs w:val="20"/>
        </w:rPr>
      </w:pPr>
      <w:r w:rsidRPr="00490210">
        <w:rPr>
          <w:rFonts w:ascii="Georgia" w:hAnsi="Georgia" w:cs="Georgia"/>
          <w:b/>
          <w:bCs/>
          <w:iCs/>
          <w:sz w:val="20"/>
          <w:szCs w:val="20"/>
        </w:rPr>
        <w:t>Pakiet nr  6</w:t>
      </w:r>
    </w:p>
    <w:tbl>
      <w:tblPr>
        <w:tblW w:w="9469" w:type="dxa"/>
        <w:tblInd w:w="57" w:type="dxa"/>
        <w:tblCellMar>
          <w:left w:w="70" w:type="dxa"/>
          <w:right w:w="70" w:type="dxa"/>
        </w:tblCellMar>
        <w:tblLook w:val="04A0" w:firstRow="1" w:lastRow="0" w:firstColumn="1" w:lastColumn="0" w:noHBand="0" w:noVBand="1"/>
      </w:tblPr>
      <w:tblGrid>
        <w:gridCol w:w="540"/>
        <w:gridCol w:w="5102"/>
        <w:gridCol w:w="1842"/>
        <w:gridCol w:w="1985"/>
      </w:tblGrid>
      <w:tr w:rsidR="0043502C" w:rsidRPr="00490210" w14:paraId="4DDE46B1" w14:textId="77777777" w:rsidTr="00C30E56">
        <w:trPr>
          <w:trHeight w:val="507"/>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33FCD8" w14:textId="77777777" w:rsidR="0043502C" w:rsidRPr="00490210" w:rsidRDefault="0043502C" w:rsidP="0043502C">
            <w:pPr>
              <w:suppressAutoHyphens w:val="0"/>
              <w:spacing w:line="240" w:lineRule="auto"/>
              <w:jc w:val="center"/>
              <w:textAlignment w:val="auto"/>
              <w:rPr>
                <w:rFonts w:ascii="Georgia" w:hAnsi="Georgia" w:cs="Arial"/>
                <w:b/>
                <w:kern w:val="0"/>
                <w:sz w:val="20"/>
                <w:szCs w:val="20"/>
                <w:lang w:eastAsia="pl-PL"/>
              </w:rPr>
            </w:pPr>
            <w:r w:rsidRPr="00490210">
              <w:rPr>
                <w:rFonts w:ascii="Georgia" w:hAnsi="Georgia" w:cs="Arial"/>
                <w:b/>
                <w:kern w:val="0"/>
                <w:sz w:val="20"/>
                <w:szCs w:val="20"/>
                <w:lang w:eastAsia="pl-PL"/>
              </w:rPr>
              <w:t>L.p.</w:t>
            </w:r>
          </w:p>
        </w:tc>
        <w:tc>
          <w:tcPr>
            <w:tcW w:w="5102" w:type="dxa"/>
            <w:tcBorders>
              <w:top w:val="single" w:sz="4" w:space="0" w:color="000000"/>
              <w:left w:val="nil"/>
              <w:bottom w:val="single" w:sz="4" w:space="0" w:color="000000"/>
              <w:right w:val="single" w:sz="4" w:space="0" w:color="000000"/>
            </w:tcBorders>
            <w:shd w:val="clear" w:color="auto" w:fill="auto"/>
            <w:noWrap/>
            <w:vAlign w:val="bottom"/>
            <w:hideMark/>
          </w:tcPr>
          <w:p w14:paraId="0377BD7E"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14:paraId="23AD4824" w14:textId="77777777" w:rsidR="0043502C" w:rsidRPr="00490210" w:rsidRDefault="0043502C" w:rsidP="0043502C">
            <w:pPr>
              <w:suppressAutoHyphens w:val="0"/>
              <w:spacing w:line="240" w:lineRule="auto"/>
              <w:jc w:val="center"/>
              <w:textAlignment w:val="auto"/>
              <w:rPr>
                <w:rFonts w:ascii="Georgia" w:hAnsi="Georgia" w:cs="Arial"/>
                <w:b/>
                <w:kern w:val="0"/>
                <w:sz w:val="20"/>
                <w:szCs w:val="20"/>
                <w:lang w:eastAsia="pl-PL"/>
              </w:rPr>
            </w:pPr>
            <w:r w:rsidRPr="00490210">
              <w:rPr>
                <w:rFonts w:ascii="Georgia" w:hAnsi="Georgia" w:cs="Arial"/>
                <w:b/>
                <w:kern w:val="0"/>
                <w:sz w:val="20"/>
                <w:szCs w:val="20"/>
                <w:lang w:eastAsia="pl-PL"/>
              </w:rPr>
              <w:t>J.m.</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14:paraId="49B55DDA" w14:textId="77777777" w:rsidR="0043502C" w:rsidRPr="00490210" w:rsidRDefault="0043502C" w:rsidP="0043502C">
            <w:pPr>
              <w:suppressAutoHyphens w:val="0"/>
              <w:spacing w:line="240" w:lineRule="auto"/>
              <w:jc w:val="center"/>
              <w:textAlignment w:val="auto"/>
              <w:rPr>
                <w:rFonts w:ascii="Georgia" w:hAnsi="Georgia" w:cs="Arial"/>
                <w:b/>
                <w:kern w:val="0"/>
                <w:sz w:val="20"/>
                <w:szCs w:val="20"/>
                <w:lang w:eastAsia="pl-PL"/>
              </w:rPr>
            </w:pPr>
            <w:r w:rsidRPr="00490210">
              <w:rPr>
                <w:rFonts w:ascii="Georgia" w:hAnsi="Georgia" w:cs="Arial"/>
                <w:b/>
                <w:kern w:val="0"/>
                <w:sz w:val="20"/>
                <w:szCs w:val="20"/>
                <w:lang w:eastAsia="pl-PL"/>
              </w:rPr>
              <w:t>Ilość</w:t>
            </w:r>
          </w:p>
        </w:tc>
      </w:tr>
      <w:tr w:rsidR="00FD2F63" w:rsidRPr="00490210" w14:paraId="51713282"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34ACD9D"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w:t>
            </w:r>
          </w:p>
        </w:tc>
        <w:tc>
          <w:tcPr>
            <w:tcW w:w="5102" w:type="dxa"/>
            <w:tcBorders>
              <w:top w:val="nil"/>
              <w:left w:val="nil"/>
              <w:bottom w:val="single" w:sz="4" w:space="0" w:color="000000"/>
              <w:right w:val="single" w:sz="4" w:space="0" w:color="000000"/>
            </w:tcBorders>
            <w:shd w:val="clear" w:color="auto" w:fill="auto"/>
            <w:noWrap/>
            <w:vAlign w:val="bottom"/>
          </w:tcPr>
          <w:p w14:paraId="47BEEDA8" w14:textId="77777777" w:rsidR="00FD2F63" w:rsidRPr="00FD2F63" w:rsidRDefault="00FD2F63" w:rsidP="00FD2F63">
            <w:pPr>
              <w:suppressAutoHyphens w:val="0"/>
              <w:spacing w:line="240" w:lineRule="auto"/>
              <w:textAlignment w:val="auto"/>
              <w:rPr>
                <w:rFonts w:ascii="Georgia" w:hAnsi="Georgia" w:cs="Arial"/>
                <w:kern w:val="0"/>
                <w:sz w:val="20"/>
                <w:szCs w:val="20"/>
                <w:lang w:eastAsia="pl-PL"/>
              </w:rPr>
            </w:pPr>
            <w:proofErr w:type="spellStart"/>
            <w:r w:rsidRPr="00FD2F63">
              <w:rPr>
                <w:rFonts w:ascii="Georgia" w:hAnsi="Georgia" w:cs="Arial"/>
                <w:sz w:val="20"/>
                <w:szCs w:val="20"/>
              </w:rPr>
              <w:t>Aqua</w:t>
            </w:r>
            <w:proofErr w:type="spellEnd"/>
            <w:r w:rsidRPr="00FD2F63">
              <w:rPr>
                <w:rFonts w:ascii="Georgia" w:hAnsi="Georgia" w:cs="Arial"/>
                <w:sz w:val="20"/>
                <w:szCs w:val="20"/>
              </w:rPr>
              <w:t xml:space="preserve"> pro inj.10ml x 100 </w:t>
            </w:r>
            <w:proofErr w:type="spellStart"/>
            <w:r w:rsidRPr="00FD2F63">
              <w:rPr>
                <w:rFonts w:ascii="Georgia" w:hAnsi="Georgia" w:cs="Arial"/>
                <w:sz w:val="20"/>
                <w:szCs w:val="20"/>
              </w:rPr>
              <w:t>amp.plast</w:t>
            </w:r>
            <w:proofErr w:type="spellEnd"/>
            <w:r w:rsidRPr="00FD2F63">
              <w:rPr>
                <w:rFonts w:ascii="Georgia" w:hAnsi="Georgia" w:cs="Arial"/>
                <w:sz w:val="20"/>
                <w:szCs w:val="20"/>
              </w:rPr>
              <w:t>.(polietylen)</w:t>
            </w:r>
          </w:p>
        </w:tc>
        <w:tc>
          <w:tcPr>
            <w:tcW w:w="1842" w:type="dxa"/>
            <w:tcBorders>
              <w:top w:val="nil"/>
              <w:left w:val="nil"/>
              <w:bottom w:val="single" w:sz="4" w:space="0" w:color="000000"/>
              <w:right w:val="single" w:sz="4" w:space="0" w:color="000000"/>
            </w:tcBorders>
            <w:shd w:val="clear" w:color="auto" w:fill="auto"/>
            <w:noWrap/>
            <w:vAlign w:val="bottom"/>
          </w:tcPr>
          <w:p w14:paraId="02B015E9"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84530E2"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220</w:t>
            </w:r>
          </w:p>
        </w:tc>
      </w:tr>
      <w:tr w:rsidR="00FD2F63" w:rsidRPr="00490210" w14:paraId="74BC7518"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EAB7EFD"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lastRenderedPageBreak/>
              <w:t>2</w:t>
            </w:r>
          </w:p>
        </w:tc>
        <w:tc>
          <w:tcPr>
            <w:tcW w:w="5102" w:type="dxa"/>
            <w:tcBorders>
              <w:top w:val="nil"/>
              <w:left w:val="nil"/>
              <w:bottom w:val="single" w:sz="4" w:space="0" w:color="000000"/>
              <w:right w:val="single" w:sz="4" w:space="0" w:color="000000"/>
            </w:tcBorders>
            <w:shd w:val="clear" w:color="auto" w:fill="auto"/>
            <w:noWrap/>
            <w:vAlign w:val="bottom"/>
          </w:tcPr>
          <w:p w14:paraId="1433A0FB"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Aqua</w:t>
            </w:r>
            <w:proofErr w:type="spellEnd"/>
            <w:r w:rsidRPr="00FD2F63">
              <w:rPr>
                <w:rFonts w:ascii="Georgia" w:hAnsi="Georgia" w:cs="Arial"/>
                <w:sz w:val="20"/>
                <w:szCs w:val="20"/>
              </w:rPr>
              <w:t xml:space="preserve"> pro </w:t>
            </w:r>
            <w:proofErr w:type="spellStart"/>
            <w:r w:rsidRPr="00FD2F63">
              <w:rPr>
                <w:rFonts w:ascii="Georgia" w:hAnsi="Georgia" w:cs="Arial"/>
                <w:sz w:val="20"/>
                <w:szCs w:val="20"/>
              </w:rPr>
              <w:t>inj</w:t>
            </w:r>
            <w:proofErr w:type="spellEnd"/>
            <w:r w:rsidRPr="00FD2F63">
              <w:rPr>
                <w:rFonts w:ascii="Georgia" w:hAnsi="Georgia" w:cs="Arial"/>
                <w:sz w:val="20"/>
                <w:szCs w:val="20"/>
              </w:rPr>
              <w:t xml:space="preserve"> .5ml x 100 </w:t>
            </w:r>
            <w:proofErr w:type="spellStart"/>
            <w:r w:rsidRPr="00FD2F63">
              <w:rPr>
                <w:rFonts w:ascii="Georgia" w:hAnsi="Georgia" w:cs="Arial"/>
                <w:sz w:val="20"/>
                <w:szCs w:val="20"/>
              </w:rPr>
              <w:t>amp.plast</w:t>
            </w:r>
            <w:proofErr w:type="spellEnd"/>
            <w:r w:rsidRPr="00FD2F63">
              <w:rPr>
                <w:rFonts w:ascii="Georgia" w:hAnsi="Georgia" w:cs="Arial"/>
                <w:sz w:val="20"/>
                <w:szCs w:val="20"/>
              </w:rPr>
              <w:t>.(polietylen)</w:t>
            </w:r>
          </w:p>
        </w:tc>
        <w:tc>
          <w:tcPr>
            <w:tcW w:w="1842" w:type="dxa"/>
            <w:tcBorders>
              <w:top w:val="nil"/>
              <w:left w:val="nil"/>
              <w:bottom w:val="single" w:sz="4" w:space="0" w:color="000000"/>
              <w:right w:val="single" w:sz="4" w:space="0" w:color="000000"/>
            </w:tcBorders>
            <w:shd w:val="clear" w:color="auto" w:fill="auto"/>
            <w:noWrap/>
            <w:vAlign w:val="bottom"/>
          </w:tcPr>
          <w:p w14:paraId="1BB37469"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E858E99"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45</w:t>
            </w:r>
          </w:p>
        </w:tc>
      </w:tr>
      <w:tr w:rsidR="00FD2F63" w:rsidRPr="00490210" w14:paraId="02DE4298"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CE52109"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3</w:t>
            </w:r>
          </w:p>
        </w:tc>
        <w:tc>
          <w:tcPr>
            <w:tcW w:w="5102" w:type="dxa"/>
            <w:tcBorders>
              <w:top w:val="nil"/>
              <w:left w:val="nil"/>
              <w:bottom w:val="single" w:sz="4" w:space="0" w:color="000000"/>
              <w:right w:val="single" w:sz="4" w:space="0" w:color="000000"/>
            </w:tcBorders>
            <w:shd w:val="clear" w:color="auto" w:fill="auto"/>
            <w:noWrap/>
            <w:vAlign w:val="bottom"/>
          </w:tcPr>
          <w:p w14:paraId="7D315844"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Furosemide</w:t>
            </w:r>
            <w:proofErr w:type="spellEnd"/>
            <w:r w:rsidRPr="00FD2F63">
              <w:rPr>
                <w:rFonts w:ascii="Georgia" w:hAnsi="Georgia" w:cs="Arial"/>
                <w:sz w:val="20"/>
                <w:szCs w:val="20"/>
              </w:rPr>
              <w:t xml:space="preserve"> inj.0,02/2ml</w:t>
            </w:r>
          </w:p>
        </w:tc>
        <w:tc>
          <w:tcPr>
            <w:tcW w:w="1842" w:type="dxa"/>
            <w:tcBorders>
              <w:top w:val="nil"/>
              <w:left w:val="nil"/>
              <w:bottom w:val="single" w:sz="4" w:space="0" w:color="000000"/>
              <w:right w:val="single" w:sz="4" w:space="0" w:color="000000"/>
            </w:tcBorders>
            <w:shd w:val="clear" w:color="auto" w:fill="auto"/>
            <w:noWrap/>
            <w:vAlign w:val="bottom"/>
          </w:tcPr>
          <w:p w14:paraId="69142E99"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464C9433"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20000</w:t>
            </w:r>
          </w:p>
        </w:tc>
      </w:tr>
      <w:tr w:rsidR="00FD2F63" w:rsidRPr="00490210" w14:paraId="4F64332E" w14:textId="77777777" w:rsidTr="00987C42">
        <w:trPr>
          <w:trHeight w:val="50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3AD816F"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4</w:t>
            </w:r>
          </w:p>
        </w:tc>
        <w:tc>
          <w:tcPr>
            <w:tcW w:w="5102" w:type="dxa"/>
            <w:tcBorders>
              <w:top w:val="nil"/>
              <w:left w:val="nil"/>
              <w:bottom w:val="single" w:sz="4" w:space="0" w:color="000000"/>
              <w:right w:val="single" w:sz="4" w:space="0" w:color="000000"/>
            </w:tcBorders>
            <w:shd w:val="clear" w:color="auto" w:fill="auto"/>
            <w:vAlign w:val="bottom"/>
          </w:tcPr>
          <w:p w14:paraId="524B4C5A"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Metoclopramide</w:t>
            </w:r>
            <w:proofErr w:type="spellEnd"/>
            <w:r w:rsidRPr="00FD2F63">
              <w:rPr>
                <w:rFonts w:ascii="Georgia" w:hAnsi="Georgia" w:cs="Arial"/>
                <w:sz w:val="20"/>
                <w:szCs w:val="20"/>
              </w:rPr>
              <w:t xml:space="preserve"> h/</w:t>
            </w:r>
            <w:proofErr w:type="spellStart"/>
            <w:r w:rsidRPr="00FD2F63">
              <w:rPr>
                <w:rFonts w:ascii="Georgia" w:hAnsi="Georgia" w:cs="Arial"/>
                <w:sz w:val="20"/>
                <w:szCs w:val="20"/>
              </w:rPr>
              <w:t>chl.inj</w:t>
            </w:r>
            <w:proofErr w:type="spellEnd"/>
            <w:r w:rsidRPr="00FD2F63">
              <w:rPr>
                <w:rFonts w:ascii="Georgia" w:hAnsi="Georgia" w:cs="Arial"/>
                <w:sz w:val="20"/>
                <w:szCs w:val="20"/>
              </w:rPr>
              <w:t>.</w:t>
            </w:r>
            <w:r w:rsidRPr="00FD2F63">
              <w:rPr>
                <w:rFonts w:ascii="Georgia" w:hAnsi="Georgia" w:cs="Arial"/>
                <w:sz w:val="20"/>
                <w:szCs w:val="20"/>
              </w:rPr>
              <w:br/>
              <w:t>0,5% 5mg/ml amp.2ml x 5amp.</w:t>
            </w:r>
          </w:p>
        </w:tc>
        <w:tc>
          <w:tcPr>
            <w:tcW w:w="1842" w:type="dxa"/>
            <w:tcBorders>
              <w:top w:val="nil"/>
              <w:left w:val="nil"/>
              <w:bottom w:val="single" w:sz="4" w:space="0" w:color="000000"/>
              <w:right w:val="single" w:sz="4" w:space="0" w:color="000000"/>
            </w:tcBorders>
            <w:shd w:val="clear" w:color="auto" w:fill="auto"/>
            <w:noWrap/>
            <w:vAlign w:val="bottom"/>
          </w:tcPr>
          <w:p w14:paraId="2DBCFF0C"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6914DD8"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550</w:t>
            </w:r>
          </w:p>
        </w:tc>
      </w:tr>
      <w:tr w:rsidR="00FD2F63" w:rsidRPr="00490210" w14:paraId="160227CE" w14:textId="77777777" w:rsidTr="00987C42">
        <w:trPr>
          <w:trHeight w:val="23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20C5223"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5</w:t>
            </w:r>
          </w:p>
        </w:tc>
        <w:tc>
          <w:tcPr>
            <w:tcW w:w="5102" w:type="dxa"/>
            <w:tcBorders>
              <w:top w:val="nil"/>
              <w:left w:val="nil"/>
              <w:bottom w:val="single" w:sz="4" w:space="0" w:color="000000"/>
              <w:right w:val="single" w:sz="4" w:space="0" w:color="000000"/>
            </w:tcBorders>
            <w:shd w:val="clear" w:color="auto" w:fill="auto"/>
            <w:vAlign w:val="bottom"/>
          </w:tcPr>
          <w:p w14:paraId="3DB7EE2B"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Metronidazole</w:t>
            </w:r>
            <w:proofErr w:type="spellEnd"/>
            <w:r w:rsidRPr="00FD2F63">
              <w:rPr>
                <w:rFonts w:ascii="Georgia" w:hAnsi="Georgia" w:cs="Arial"/>
                <w:sz w:val="20"/>
                <w:szCs w:val="20"/>
              </w:rPr>
              <w:t xml:space="preserve"> 0,5% 100ml butelka  PE</w:t>
            </w:r>
          </w:p>
        </w:tc>
        <w:tc>
          <w:tcPr>
            <w:tcW w:w="1842" w:type="dxa"/>
            <w:tcBorders>
              <w:top w:val="nil"/>
              <w:left w:val="nil"/>
              <w:bottom w:val="single" w:sz="4" w:space="0" w:color="000000"/>
              <w:right w:val="single" w:sz="4" w:space="0" w:color="000000"/>
            </w:tcBorders>
            <w:shd w:val="clear" w:color="auto" w:fill="auto"/>
            <w:noWrap/>
            <w:vAlign w:val="bottom"/>
          </w:tcPr>
          <w:p w14:paraId="5438BF36"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200C616C"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10000</w:t>
            </w:r>
          </w:p>
        </w:tc>
      </w:tr>
      <w:tr w:rsidR="00FD2F63" w:rsidRPr="00490210" w14:paraId="09BE7C3B" w14:textId="77777777" w:rsidTr="00987C42">
        <w:trPr>
          <w:trHeight w:val="27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BBDCCD2"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6</w:t>
            </w:r>
          </w:p>
        </w:tc>
        <w:tc>
          <w:tcPr>
            <w:tcW w:w="5102" w:type="dxa"/>
            <w:tcBorders>
              <w:top w:val="nil"/>
              <w:left w:val="nil"/>
              <w:bottom w:val="single" w:sz="4" w:space="0" w:color="000000"/>
              <w:right w:val="single" w:sz="4" w:space="0" w:color="000000"/>
            </w:tcBorders>
            <w:shd w:val="clear" w:color="auto" w:fill="auto"/>
            <w:vAlign w:val="bottom"/>
          </w:tcPr>
          <w:p w14:paraId="6B677CF6"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Magnesium</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sulphate</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inj</w:t>
            </w:r>
            <w:proofErr w:type="spellEnd"/>
            <w:r w:rsidRPr="00FD2F63">
              <w:rPr>
                <w:rFonts w:ascii="Georgia" w:hAnsi="Georgia" w:cs="Arial"/>
                <w:sz w:val="20"/>
                <w:szCs w:val="20"/>
              </w:rPr>
              <w:t>.</w:t>
            </w:r>
            <w:r w:rsidRPr="00FD2F63">
              <w:rPr>
                <w:rFonts w:ascii="Georgia" w:hAnsi="Georgia" w:cs="Arial"/>
                <w:sz w:val="20"/>
                <w:szCs w:val="20"/>
              </w:rPr>
              <w:br/>
              <w:t xml:space="preserve">20% 200mg/ml </w:t>
            </w:r>
            <w:proofErr w:type="spellStart"/>
            <w:r w:rsidRPr="00FD2F63">
              <w:rPr>
                <w:rFonts w:ascii="Georgia" w:hAnsi="Georgia" w:cs="Arial"/>
                <w:sz w:val="20"/>
                <w:szCs w:val="20"/>
              </w:rPr>
              <w:t>amp</w:t>
            </w:r>
            <w:proofErr w:type="spellEnd"/>
            <w:r w:rsidRPr="00FD2F63">
              <w:rPr>
                <w:rFonts w:ascii="Georgia" w:hAnsi="Georgia" w:cs="Arial"/>
                <w:sz w:val="20"/>
                <w:szCs w:val="20"/>
              </w:rPr>
              <w:t xml:space="preserve"> 10ml x 10szt.</w:t>
            </w:r>
          </w:p>
        </w:tc>
        <w:tc>
          <w:tcPr>
            <w:tcW w:w="1842" w:type="dxa"/>
            <w:tcBorders>
              <w:top w:val="nil"/>
              <w:left w:val="nil"/>
              <w:bottom w:val="single" w:sz="4" w:space="0" w:color="000000"/>
              <w:right w:val="single" w:sz="4" w:space="0" w:color="000000"/>
            </w:tcBorders>
            <w:shd w:val="clear" w:color="auto" w:fill="auto"/>
            <w:noWrap/>
            <w:vAlign w:val="bottom"/>
          </w:tcPr>
          <w:p w14:paraId="7C31E020"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0702815"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300</w:t>
            </w:r>
          </w:p>
        </w:tc>
      </w:tr>
      <w:tr w:rsidR="00FD2F63" w:rsidRPr="00490210" w14:paraId="5C2994E4" w14:textId="77777777" w:rsidTr="00987C42">
        <w:trPr>
          <w:trHeight w:val="50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BB0ABAA"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7</w:t>
            </w:r>
          </w:p>
        </w:tc>
        <w:tc>
          <w:tcPr>
            <w:tcW w:w="5102" w:type="dxa"/>
            <w:tcBorders>
              <w:top w:val="nil"/>
              <w:left w:val="nil"/>
              <w:bottom w:val="single" w:sz="4" w:space="0" w:color="000000"/>
              <w:right w:val="single" w:sz="4" w:space="0" w:color="000000"/>
            </w:tcBorders>
            <w:shd w:val="clear" w:color="auto" w:fill="auto"/>
            <w:vAlign w:val="bottom"/>
          </w:tcPr>
          <w:p w14:paraId="73B6767E" w14:textId="77777777" w:rsidR="00FD2F63" w:rsidRPr="00FD2F63" w:rsidRDefault="00FD2F63" w:rsidP="00FD2F63">
            <w:pPr>
              <w:rPr>
                <w:rFonts w:ascii="Georgia" w:hAnsi="Georgia" w:cs="Arial"/>
                <w:sz w:val="20"/>
                <w:szCs w:val="20"/>
              </w:rPr>
            </w:pPr>
            <w:r w:rsidRPr="00FD2F63">
              <w:rPr>
                <w:rFonts w:ascii="Georgia" w:hAnsi="Georgia" w:cs="Arial"/>
                <w:sz w:val="20"/>
                <w:szCs w:val="20"/>
              </w:rPr>
              <w:t xml:space="preserve">Sodium </w:t>
            </w:r>
            <w:proofErr w:type="spellStart"/>
            <w:r w:rsidRPr="00FD2F63">
              <w:rPr>
                <w:rFonts w:ascii="Georgia" w:hAnsi="Georgia" w:cs="Arial"/>
                <w:sz w:val="20"/>
                <w:szCs w:val="20"/>
              </w:rPr>
              <w:t>chloride</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inj</w:t>
            </w:r>
            <w:proofErr w:type="spellEnd"/>
            <w:r w:rsidRPr="00FD2F63">
              <w:rPr>
                <w:rFonts w:ascii="Georgia" w:hAnsi="Georgia" w:cs="Arial"/>
                <w:sz w:val="20"/>
                <w:szCs w:val="20"/>
              </w:rPr>
              <w:t>.</w:t>
            </w:r>
            <w:r w:rsidRPr="00FD2F63">
              <w:rPr>
                <w:rFonts w:ascii="Georgia" w:hAnsi="Georgia" w:cs="Arial"/>
                <w:sz w:val="20"/>
                <w:szCs w:val="20"/>
              </w:rPr>
              <w:br/>
              <w:t xml:space="preserve">0,9% 10ml x 100 </w:t>
            </w:r>
            <w:proofErr w:type="spellStart"/>
            <w:r w:rsidRPr="00FD2F63">
              <w:rPr>
                <w:rFonts w:ascii="Georgia" w:hAnsi="Georgia" w:cs="Arial"/>
                <w:sz w:val="20"/>
                <w:szCs w:val="20"/>
              </w:rPr>
              <w:t>amp.plast</w:t>
            </w:r>
            <w:proofErr w:type="spellEnd"/>
            <w:r w:rsidRPr="00FD2F63">
              <w:rPr>
                <w:rFonts w:ascii="Georgia" w:hAnsi="Georgia" w:cs="Arial"/>
                <w:sz w:val="20"/>
                <w:szCs w:val="20"/>
              </w:rPr>
              <w:t>.(polietylen)</w:t>
            </w:r>
          </w:p>
        </w:tc>
        <w:tc>
          <w:tcPr>
            <w:tcW w:w="1842" w:type="dxa"/>
            <w:tcBorders>
              <w:top w:val="nil"/>
              <w:left w:val="nil"/>
              <w:bottom w:val="single" w:sz="4" w:space="0" w:color="000000"/>
              <w:right w:val="single" w:sz="4" w:space="0" w:color="000000"/>
            </w:tcBorders>
            <w:shd w:val="clear" w:color="auto" w:fill="auto"/>
            <w:noWrap/>
            <w:vAlign w:val="bottom"/>
          </w:tcPr>
          <w:p w14:paraId="39ECA29B"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626DE43"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420</w:t>
            </w:r>
          </w:p>
        </w:tc>
      </w:tr>
      <w:tr w:rsidR="00FD2F63" w:rsidRPr="00490210" w14:paraId="3BB0E928" w14:textId="77777777" w:rsidTr="00987C42">
        <w:trPr>
          <w:trHeight w:val="252"/>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241E5E4"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8</w:t>
            </w:r>
          </w:p>
        </w:tc>
        <w:tc>
          <w:tcPr>
            <w:tcW w:w="5102" w:type="dxa"/>
            <w:tcBorders>
              <w:top w:val="nil"/>
              <w:left w:val="nil"/>
              <w:bottom w:val="single" w:sz="4" w:space="0" w:color="000000"/>
              <w:right w:val="single" w:sz="4" w:space="0" w:color="000000"/>
            </w:tcBorders>
            <w:shd w:val="clear" w:color="auto" w:fill="auto"/>
            <w:vAlign w:val="bottom"/>
          </w:tcPr>
          <w:p w14:paraId="751D275A" w14:textId="77777777" w:rsidR="00FD2F63" w:rsidRPr="00FD2F63" w:rsidRDefault="00FD2F63" w:rsidP="00FD2F63">
            <w:pPr>
              <w:rPr>
                <w:rFonts w:ascii="Georgia" w:hAnsi="Georgia" w:cs="Arial"/>
                <w:sz w:val="20"/>
                <w:szCs w:val="20"/>
              </w:rPr>
            </w:pPr>
            <w:r w:rsidRPr="00FD2F63">
              <w:rPr>
                <w:rFonts w:ascii="Georgia" w:hAnsi="Georgia" w:cs="Arial"/>
                <w:sz w:val="20"/>
                <w:szCs w:val="20"/>
              </w:rPr>
              <w:t xml:space="preserve">Sodium </w:t>
            </w:r>
            <w:proofErr w:type="spellStart"/>
            <w:r w:rsidRPr="00FD2F63">
              <w:rPr>
                <w:rFonts w:ascii="Georgia" w:hAnsi="Georgia" w:cs="Arial"/>
                <w:sz w:val="20"/>
                <w:szCs w:val="20"/>
              </w:rPr>
              <w:t>chloride</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inj</w:t>
            </w:r>
            <w:proofErr w:type="spellEnd"/>
            <w:r w:rsidRPr="00FD2F63">
              <w:rPr>
                <w:rFonts w:ascii="Georgia" w:hAnsi="Georgia" w:cs="Arial"/>
                <w:sz w:val="20"/>
                <w:szCs w:val="20"/>
              </w:rPr>
              <w:t>.</w:t>
            </w:r>
            <w:r w:rsidRPr="00FD2F63">
              <w:rPr>
                <w:rFonts w:ascii="Georgia" w:hAnsi="Georgia" w:cs="Arial"/>
                <w:sz w:val="20"/>
                <w:szCs w:val="20"/>
              </w:rPr>
              <w:br/>
              <w:t xml:space="preserve">0,9% 10ml x 50 </w:t>
            </w:r>
            <w:proofErr w:type="spellStart"/>
            <w:r w:rsidRPr="00FD2F63">
              <w:rPr>
                <w:rFonts w:ascii="Georgia" w:hAnsi="Georgia" w:cs="Arial"/>
                <w:sz w:val="20"/>
                <w:szCs w:val="20"/>
              </w:rPr>
              <w:t>amp.szkło</w:t>
            </w:r>
            <w:proofErr w:type="spellEnd"/>
          </w:p>
        </w:tc>
        <w:tc>
          <w:tcPr>
            <w:tcW w:w="1842" w:type="dxa"/>
            <w:tcBorders>
              <w:top w:val="nil"/>
              <w:left w:val="nil"/>
              <w:bottom w:val="single" w:sz="4" w:space="0" w:color="000000"/>
              <w:right w:val="single" w:sz="4" w:space="0" w:color="000000"/>
            </w:tcBorders>
            <w:shd w:val="clear" w:color="auto" w:fill="auto"/>
            <w:noWrap/>
            <w:vAlign w:val="bottom"/>
          </w:tcPr>
          <w:p w14:paraId="7A7BAB7E"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56EEE17"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50</w:t>
            </w:r>
          </w:p>
        </w:tc>
      </w:tr>
      <w:tr w:rsidR="00FD2F63" w:rsidRPr="00490210" w14:paraId="34F13403" w14:textId="77777777" w:rsidTr="00987C42">
        <w:trPr>
          <w:trHeight w:val="50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CED86AA"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9</w:t>
            </w:r>
          </w:p>
        </w:tc>
        <w:tc>
          <w:tcPr>
            <w:tcW w:w="5102" w:type="dxa"/>
            <w:tcBorders>
              <w:top w:val="nil"/>
              <w:left w:val="nil"/>
              <w:bottom w:val="single" w:sz="4" w:space="0" w:color="000000"/>
              <w:right w:val="single" w:sz="4" w:space="0" w:color="000000"/>
            </w:tcBorders>
            <w:shd w:val="clear" w:color="auto" w:fill="auto"/>
            <w:vAlign w:val="bottom"/>
          </w:tcPr>
          <w:p w14:paraId="0F53E727" w14:textId="77777777" w:rsidR="00FD2F63" w:rsidRPr="00FD2F63" w:rsidRDefault="00FD2F63" w:rsidP="00FD2F63">
            <w:pPr>
              <w:rPr>
                <w:rFonts w:ascii="Georgia" w:hAnsi="Georgia" w:cs="Arial"/>
                <w:sz w:val="20"/>
                <w:szCs w:val="20"/>
              </w:rPr>
            </w:pPr>
            <w:r w:rsidRPr="00FD2F63">
              <w:rPr>
                <w:rFonts w:ascii="Georgia" w:hAnsi="Georgia" w:cs="Arial"/>
                <w:sz w:val="20"/>
                <w:szCs w:val="20"/>
              </w:rPr>
              <w:t xml:space="preserve">Sodium </w:t>
            </w:r>
            <w:proofErr w:type="spellStart"/>
            <w:r w:rsidRPr="00FD2F63">
              <w:rPr>
                <w:rFonts w:ascii="Georgia" w:hAnsi="Georgia" w:cs="Arial"/>
                <w:sz w:val="20"/>
                <w:szCs w:val="20"/>
              </w:rPr>
              <w:t>chloride</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inj</w:t>
            </w:r>
            <w:proofErr w:type="spellEnd"/>
            <w:r w:rsidRPr="00FD2F63">
              <w:rPr>
                <w:rFonts w:ascii="Georgia" w:hAnsi="Georgia" w:cs="Arial"/>
                <w:sz w:val="20"/>
                <w:szCs w:val="20"/>
              </w:rPr>
              <w:t>.</w:t>
            </w:r>
            <w:r w:rsidRPr="00FD2F63">
              <w:rPr>
                <w:rFonts w:ascii="Georgia" w:hAnsi="Georgia" w:cs="Arial"/>
                <w:sz w:val="20"/>
                <w:szCs w:val="20"/>
              </w:rPr>
              <w:br/>
              <w:t xml:space="preserve">10% 10ml x 100 </w:t>
            </w:r>
            <w:proofErr w:type="spellStart"/>
            <w:r w:rsidRPr="00FD2F63">
              <w:rPr>
                <w:rFonts w:ascii="Georgia" w:hAnsi="Georgia" w:cs="Arial"/>
                <w:sz w:val="20"/>
                <w:szCs w:val="20"/>
              </w:rPr>
              <w:t>amp.plast</w:t>
            </w:r>
            <w:proofErr w:type="spellEnd"/>
            <w:r w:rsidRPr="00FD2F63">
              <w:rPr>
                <w:rFonts w:ascii="Georgia" w:hAnsi="Georgia" w:cs="Arial"/>
                <w:sz w:val="20"/>
                <w:szCs w:val="20"/>
              </w:rPr>
              <w:t>.(polietylen)</w:t>
            </w:r>
          </w:p>
        </w:tc>
        <w:tc>
          <w:tcPr>
            <w:tcW w:w="1842" w:type="dxa"/>
            <w:tcBorders>
              <w:top w:val="nil"/>
              <w:left w:val="nil"/>
              <w:bottom w:val="single" w:sz="4" w:space="0" w:color="000000"/>
              <w:right w:val="single" w:sz="4" w:space="0" w:color="000000"/>
            </w:tcBorders>
            <w:shd w:val="clear" w:color="auto" w:fill="auto"/>
            <w:noWrap/>
            <w:vAlign w:val="bottom"/>
          </w:tcPr>
          <w:p w14:paraId="20D769E8"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306BF9A"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20</w:t>
            </w:r>
          </w:p>
        </w:tc>
      </w:tr>
      <w:tr w:rsidR="00FD2F63" w:rsidRPr="00490210" w14:paraId="64D52D69" w14:textId="77777777" w:rsidTr="00987C42">
        <w:trPr>
          <w:trHeight w:val="50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465325B"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10</w:t>
            </w:r>
          </w:p>
        </w:tc>
        <w:tc>
          <w:tcPr>
            <w:tcW w:w="5102" w:type="dxa"/>
            <w:tcBorders>
              <w:top w:val="nil"/>
              <w:left w:val="nil"/>
              <w:bottom w:val="single" w:sz="4" w:space="0" w:color="000000"/>
              <w:right w:val="single" w:sz="4" w:space="0" w:color="000000"/>
            </w:tcBorders>
            <w:shd w:val="clear" w:color="auto" w:fill="auto"/>
            <w:vAlign w:val="bottom"/>
          </w:tcPr>
          <w:p w14:paraId="5949A0AD" w14:textId="77777777" w:rsidR="00FD2F63" w:rsidRPr="00FD2F63" w:rsidRDefault="00FD2F63" w:rsidP="00FD2F63">
            <w:pPr>
              <w:rPr>
                <w:rFonts w:ascii="Georgia" w:hAnsi="Georgia" w:cs="Arial"/>
                <w:sz w:val="20"/>
                <w:szCs w:val="20"/>
              </w:rPr>
            </w:pPr>
            <w:r w:rsidRPr="00FD2F63">
              <w:rPr>
                <w:rFonts w:ascii="Georgia" w:hAnsi="Georgia" w:cs="Arial"/>
                <w:sz w:val="20"/>
                <w:szCs w:val="20"/>
              </w:rPr>
              <w:t xml:space="preserve">Sodium </w:t>
            </w:r>
            <w:proofErr w:type="spellStart"/>
            <w:r w:rsidRPr="00FD2F63">
              <w:rPr>
                <w:rFonts w:ascii="Georgia" w:hAnsi="Georgia" w:cs="Arial"/>
                <w:sz w:val="20"/>
                <w:szCs w:val="20"/>
              </w:rPr>
              <w:t>chloride</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inj</w:t>
            </w:r>
            <w:proofErr w:type="spellEnd"/>
            <w:r w:rsidRPr="00FD2F63">
              <w:rPr>
                <w:rFonts w:ascii="Georgia" w:hAnsi="Georgia" w:cs="Arial"/>
                <w:sz w:val="20"/>
                <w:szCs w:val="20"/>
              </w:rPr>
              <w:t>.</w:t>
            </w:r>
            <w:r w:rsidRPr="00FD2F63">
              <w:rPr>
                <w:rFonts w:ascii="Georgia" w:hAnsi="Georgia" w:cs="Arial"/>
                <w:sz w:val="20"/>
                <w:szCs w:val="20"/>
              </w:rPr>
              <w:br/>
              <w:t xml:space="preserve">0,9% 5ml x 100 </w:t>
            </w:r>
            <w:proofErr w:type="spellStart"/>
            <w:r w:rsidRPr="00FD2F63">
              <w:rPr>
                <w:rFonts w:ascii="Georgia" w:hAnsi="Georgia" w:cs="Arial"/>
                <w:sz w:val="20"/>
                <w:szCs w:val="20"/>
              </w:rPr>
              <w:t>amp.plast</w:t>
            </w:r>
            <w:proofErr w:type="spellEnd"/>
            <w:r w:rsidRPr="00FD2F63">
              <w:rPr>
                <w:rFonts w:ascii="Georgia" w:hAnsi="Georgia" w:cs="Arial"/>
                <w:sz w:val="20"/>
                <w:szCs w:val="20"/>
              </w:rPr>
              <w:t>.(polietylen)</w:t>
            </w:r>
          </w:p>
        </w:tc>
        <w:tc>
          <w:tcPr>
            <w:tcW w:w="1842" w:type="dxa"/>
            <w:tcBorders>
              <w:top w:val="nil"/>
              <w:left w:val="nil"/>
              <w:bottom w:val="single" w:sz="4" w:space="0" w:color="000000"/>
              <w:right w:val="single" w:sz="4" w:space="0" w:color="000000"/>
            </w:tcBorders>
            <w:shd w:val="clear" w:color="auto" w:fill="auto"/>
            <w:noWrap/>
            <w:vAlign w:val="bottom"/>
          </w:tcPr>
          <w:p w14:paraId="78A601F5"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3A6108A"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25</w:t>
            </w:r>
          </w:p>
        </w:tc>
      </w:tr>
      <w:tr w:rsidR="00FD2F63" w:rsidRPr="00490210" w14:paraId="44D2CFAA" w14:textId="77777777" w:rsidTr="00987C42">
        <w:trPr>
          <w:trHeight w:val="21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13C0696"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11</w:t>
            </w:r>
          </w:p>
        </w:tc>
        <w:tc>
          <w:tcPr>
            <w:tcW w:w="5102" w:type="dxa"/>
            <w:tcBorders>
              <w:top w:val="nil"/>
              <w:left w:val="nil"/>
              <w:bottom w:val="single" w:sz="4" w:space="0" w:color="000000"/>
              <w:right w:val="single" w:sz="4" w:space="0" w:color="000000"/>
            </w:tcBorders>
            <w:shd w:val="clear" w:color="auto" w:fill="auto"/>
            <w:vAlign w:val="bottom"/>
          </w:tcPr>
          <w:p w14:paraId="56D5827B"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Pentoxyfilline</w:t>
            </w:r>
            <w:proofErr w:type="spellEnd"/>
            <w:r w:rsidRPr="00FD2F63">
              <w:rPr>
                <w:rFonts w:ascii="Georgia" w:hAnsi="Georgia" w:cs="Arial"/>
                <w:sz w:val="20"/>
                <w:szCs w:val="20"/>
              </w:rPr>
              <w:t xml:space="preserve"> inj.300mg/15mlx10</w:t>
            </w:r>
          </w:p>
        </w:tc>
        <w:tc>
          <w:tcPr>
            <w:tcW w:w="1842" w:type="dxa"/>
            <w:tcBorders>
              <w:top w:val="nil"/>
              <w:left w:val="nil"/>
              <w:bottom w:val="single" w:sz="4" w:space="0" w:color="000000"/>
              <w:right w:val="single" w:sz="4" w:space="0" w:color="000000"/>
            </w:tcBorders>
            <w:shd w:val="clear" w:color="auto" w:fill="auto"/>
            <w:noWrap/>
            <w:vAlign w:val="bottom"/>
          </w:tcPr>
          <w:p w14:paraId="57FB884A"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7A87664"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80</w:t>
            </w:r>
          </w:p>
        </w:tc>
      </w:tr>
      <w:tr w:rsidR="00FD2F63" w:rsidRPr="00490210" w14:paraId="7B903F79" w14:textId="77777777" w:rsidTr="00987C42">
        <w:trPr>
          <w:trHeight w:val="25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67597D4"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12</w:t>
            </w:r>
          </w:p>
        </w:tc>
        <w:tc>
          <w:tcPr>
            <w:tcW w:w="5102" w:type="dxa"/>
            <w:tcBorders>
              <w:top w:val="nil"/>
              <w:left w:val="nil"/>
              <w:bottom w:val="single" w:sz="4" w:space="0" w:color="000000"/>
              <w:right w:val="single" w:sz="4" w:space="0" w:color="000000"/>
            </w:tcBorders>
            <w:shd w:val="clear" w:color="auto" w:fill="auto"/>
            <w:vAlign w:val="bottom"/>
          </w:tcPr>
          <w:p w14:paraId="484E8F82"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Metamizole</w:t>
            </w:r>
            <w:proofErr w:type="spellEnd"/>
            <w:r w:rsidRPr="00FD2F63">
              <w:rPr>
                <w:rFonts w:ascii="Georgia" w:hAnsi="Georgia" w:cs="Arial"/>
                <w:sz w:val="20"/>
                <w:szCs w:val="20"/>
              </w:rPr>
              <w:t xml:space="preserve"> sodium </w:t>
            </w:r>
            <w:proofErr w:type="spellStart"/>
            <w:r w:rsidRPr="00FD2F63">
              <w:rPr>
                <w:rFonts w:ascii="Georgia" w:hAnsi="Georgia" w:cs="Arial"/>
                <w:sz w:val="20"/>
                <w:szCs w:val="20"/>
              </w:rPr>
              <w:t>inj</w:t>
            </w:r>
            <w:proofErr w:type="spellEnd"/>
            <w:r w:rsidRPr="00FD2F63">
              <w:rPr>
                <w:rFonts w:ascii="Georgia" w:hAnsi="Georgia" w:cs="Arial"/>
                <w:sz w:val="20"/>
                <w:szCs w:val="20"/>
              </w:rPr>
              <w:t>.</w:t>
            </w:r>
            <w:r w:rsidRPr="00FD2F63">
              <w:rPr>
                <w:rFonts w:ascii="Georgia" w:hAnsi="Georgia" w:cs="Arial"/>
                <w:sz w:val="20"/>
                <w:szCs w:val="20"/>
              </w:rPr>
              <w:br/>
              <w:t>0,5g/1ml amp.2ml x 5</w:t>
            </w:r>
          </w:p>
        </w:tc>
        <w:tc>
          <w:tcPr>
            <w:tcW w:w="1842" w:type="dxa"/>
            <w:tcBorders>
              <w:top w:val="nil"/>
              <w:left w:val="nil"/>
              <w:bottom w:val="single" w:sz="4" w:space="0" w:color="000000"/>
              <w:right w:val="single" w:sz="4" w:space="0" w:color="000000"/>
            </w:tcBorders>
            <w:shd w:val="clear" w:color="auto" w:fill="auto"/>
            <w:noWrap/>
            <w:vAlign w:val="bottom"/>
          </w:tcPr>
          <w:p w14:paraId="08E452DC"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A4B733A"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250</w:t>
            </w:r>
          </w:p>
        </w:tc>
      </w:tr>
      <w:tr w:rsidR="00FD2F63" w:rsidRPr="00490210" w14:paraId="01389ABB" w14:textId="77777777" w:rsidTr="00987C42">
        <w:trPr>
          <w:trHeight w:val="29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7E00921"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13</w:t>
            </w:r>
          </w:p>
        </w:tc>
        <w:tc>
          <w:tcPr>
            <w:tcW w:w="5102" w:type="dxa"/>
            <w:tcBorders>
              <w:top w:val="nil"/>
              <w:left w:val="nil"/>
              <w:bottom w:val="single" w:sz="4" w:space="0" w:color="000000"/>
              <w:right w:val="single" w:sz="4" w:space="0" w:color="000000"/>
            </w:tcBorders>
            <w:shd w:val="clear" w:color="auto" w:fill="auto"/>
            <w:vAlign w:val="bottom"/>
          </w:tcPr>
          <w:p w14:paraId="18CB20B7"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Metamizole</w:t>
            </w:r>
            <w:proofErr w:type="spellEnd"/>
            <w:r w:rsidRPr="00FD2F63">
              <w:rPr>
                <w:rFonts w:ascii="Georgia" w:hAnsi="Georgia" w:cs="Arial"/>
                <w:sz w:val="20"/>
                <w:szCs w:val="20"/>
              </w:rPr>
              <w:t xml:space="preserve"> sodium </w:t>
            </w:r>
            <w:proofErr w:type="spellStart"/>
            <w:r w:rsidRPr="00FD2F63">
              <w:rPr>
                <w:rFonts w:ascii="Georgia" w:hAnsi="Georgia" w:cs="Arial"/>
                <w:sz w:val="20"/>
                <w:szCs w:val="20"/>
              </w:rPr>
              <w:t>inj</w:t>
            </w:r>
            <w:proofErr w:type="spellEnd"/>
            <w:r w:rsidRPr="00FD2F63">
              <w:rPr>
                <w:rFonts w:ascii="Georgia" w:hAnsi="Georgia" w:cs="Arial"/>
                <w:sz w:val="20"/>
                <w:szCs w:val="20"/>
              </w:rPr>
              <w:t>.</w:t>
            </w:r>
            <w:r w:rsidRPr="00FD2F63">
              <w:rPr>
                <w:rFonts w:ascii="Georgia" w:hAnsi="Georgia" w:cs="Arial"/>
                <w:sz w:val="20"/>
                <w:szCs w:val="20"/>
              </w:rPr>
              <w:br/>
              <w:t>0,5g/1ml amp.5ml x 5</w:t>
            </w:r>
          </w:p>
        </w:tc>
        <w:tc>
          <w:tcPr>
            <w:tcW w:w="1842" w:type="dxa"/>
            <w:tcBorders>
              <w:top w:val="nil"/>
              <w:left w:val="nil"/>
              <w:bottom w:val="single" w:sz="4" w:space="0" w:color="000000"/>
              <w:right w:val="single" w:sz="4" w:space="0" w:color="000000"/>
            </w:tcBorders>
            <w:shd w:val="clear" w:color="auto" w:fill="auto"/>
            <w:noWrap/>
            <w:vAlign w:val="bottom"/>
          </w:tcPr>
          <w:p w14:paraId="43B2CB45"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D2CF826"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900</w:t>
            </w:r>
          </w:p>
        </w:tc>
      </w:tr>
      <w:tr w:rsidR="00FD2F63" w:rsidRPr="00490210" w14:paraId="64F13A0D" w14:textId="77777777" w:rsidTr="00987C42">
        <w:trPr>
          <w:trHeight w:val="26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394B200"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14</w:t>
            </w:r>
          </w:p>
        </w:tc>
        <w:tc>
          <w:tcPr>
            <w:tcW w:w="5102" w:type="dxa"/>
            <w:tcBorders>
              <w:top w:val="nil"/>
              <w:left w:val="nil"/>
              <w:bottom w:val="single" w:sz="4" w:space="0" w:color="000000"/>
              <w:right w:val="single" w:sz="4" w:space="0" w:color="000000"/>
            </w:tcBorders>
            <w:shd w:val="clear" w:color="auto" w:fill="auto"/>
            <w:vAlign w:val="bottom"/>
          </w:tcPr>
          <w:p w14:paraId="2A7DA170"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Sulfacetamide</w:t>
            </w:r>
            <w:proofErr w:type="spellEnd"/>
            <w:r w:rsidRPr="00FD2F63">
              <w:rPr>
                <w:rFonts w:ascii="Georgia" w:hAnsi="Georgia" w:cs="Arial"/>
                <w:sz w:val="20"/>
                <w:szCs w:val="20"/>
              </w:rPr>
              <w:t xml:space="preserve"> sodium </w:t>
            </w:r>
            <w:proofErr w:type="spellStart"/>
            <w:r w:rsidRPr="00FD2F63">
              <w:rPr>
                <w:rFonts w:ascii="Georgia" w:hAnsi="Georgia" w:cs="Arial"/>
                <w:sz w:val="20"/>
                <w:szCs w:val="20"/>
              </w:rPr>
              <w:t>kr.oczne</w:t>
            </w:r>
            <w:proofErr w:type="spellEnd"/>
            <w:r w:rsidRPr="00FD2F63">
              <w:rPr>
                <w:rFonts w:ascii="Georgia" w:hAnsi="Georgia" w:cs="Arial"/>
                <w:sz w:val="20"/>
                <w:szCs w:val="20"/>
              </w:rPr>
              <w:br/>
              <w:t>10% 0,5ml x 12</w:t>
            </w:r>
          </w:p>
        </w:tc>
        <w:tc>
          <w:tcPr>
            <w:tcW w:w="1842" w:type="dxa"/>
            <w:tcBorders>
              <w:top w:val="nil"/>
              <w:left w:val="nil"/>
              <w:bottom w:val="single" w:sz="4" w:space="0" w:color="000000"/>
              <w:right w:val="single" w:sz="4" w:space="0" w:color="000000"/>
            </w:tcBorders>
            <w:shd w:val="clear" w:color="auto" w:fill="auto"/>
            <w:noWrap/>
            <w:vAlign w:val="bottom"/>
          </w:tcPr>
          <w:p w14:paraId="30A7193C"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57FDA95"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250</w:t>
            </w:r>
          </w:p>
        </w:tc>
      </w:tr>
      <w:tr w:rsidR="00FD2F63" w:rsidRPr="00490210" w14:paraId="2BBBAEF1" w14:textId="77777777" w:rsidTr="00987C42">
        <w:trPr>
          <w:trHeight w:val="27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54D0035"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15</w:t>
            </w:r>
          </w:p>
        </w:tc>
        <w:tc>
          <w:tcPr>
            <w:tcW w:w="5102" w:type="dxa"/>
            <w:tcBorders>
              <w:top w:val="nil"/>
              <w:left w:val="nil"/>
              <w:bottom w:val="single" w:sz="4" w:space="0" w:color="000000"/>
              <w:right w:val="single" w:sz="4" w:space="0" w:color="000000"/>
            </w:tcBorders>
            <w:shd w:val="clear" w:color="auto" w:fill="auto"/>
            <w:vAlign w:val="bottom"/>
          </w:tcPr>
          <w:p w14:paraId="460DB1EB"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Tramadol</w:t>
            </w:r>
            <w:proofErr w:type="spellEnd"/>
            <w:r w:rsidRPr="00FD2F63">
              <w:rPr>
                <w:rFonts w:ascii="Georgia" w:hAnsi="Georgia" w:cs="Arial"/>
                <w:sz w:val="20"/>
                <w:szCs w:val="20"/>
              </w:rPr>
              <w:t xml:space="preserve"> h/</w:t>
            </w:r>
            <w:proofErr w:type="spellStart"/>
            <w:r w:rsidRPr="00FD2F63">
              <w:rPr>
                <w:rFonts w:ascii="Georgia" w:hAnsi="Georgia" w:cs="Arial"/>
                <w:sz w:val="20"/>
                <w:szCs w:val="20"/>
              </w:rPr>
              <w:t>chl</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inj</w:t>
            </w:r>
            <w:proofErr w:type="spellEnd"/>
            <w:r w:rsidRPr="00FD2F63">
              <w:rPr>
                <w:rFonts w:ascii="Georgia" w:hAnsi="Georgia" w:cs="Arial"/>
                <w:sz w:val="20"/>
                <w:szCs w:val="20"/>
              </w:rPr>
              <w:t>. 50mg/1ml</w:t>
            </w:r>
            <w:r w:rsidRPr="00FD2F63">
              <w:rPr>
                <w:rFonts w:ascii="Georgia" w:hAnsi="Georgia" w:cs="Arial"/>
                <w:sz w:val="20"/>
                <w:szCs w:val="20"/>
              </w:rPr>
              <w:br/>
              <w:t>amp.1ml x 5</w:t>
            </w:r>
          </w:p>
        </w:tc>
        <w:tc>
          <w:tcPr>
            <w:tcW w:w="1842" w:type="dxa"/>
            <w:tcBorders>
              <w:top w:val="nil"/>
              <w:left w:val="nil"/>
              <w:bottom w:val="single" w:sz="4" w:space="0" w:color="000000"/>
              <w:right w:val="single" w:sz="4" w:space="0" w:color="000000"/>
            </w:tcBorders>
            <w:shd w:val="clear" w:color="auto" w:fill="auto"/>
            <w:noWrap/>
            <w:vAlign w:val="bottom"/>
          </w:tcPr>
          <w:p w14:paraId="166F54D9"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4816BF74"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300</w:t>
            </w:r>
          </w:p>
        </w:tc>
      </w:tr>
      <w:tr w:rsidR="00FD2F63" w:rsidRPr="00490210" w14:paraId="29810252" w14:textId="77777777" w:rsidTr="00987C42">
        <w:trPr>
          <w:trHeight w:val="27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A33194F"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16</w:t>
            </w:r>
          </w:p>
        </w:tc>
        <w:tc>
          <w:tcPr>
            <w:tcW w:w="5102" w:type="dxa"/>
            <w:tcBorders>
              <w:top w:val="nil"/>
              <w:left w:val="nil"/>
              <w:bottom w:val="single" w:sz="4" w:space="0" w:color="000000"/>
              <w:right w:val="single" w:sz="4" w:space="0" w:color="000000"/>
            </w:tcBorders>
            <w:shd w:val="clear" w:color="auto" w:fill="auto"/>
            <w:vAlign w:val="bottom"/>
          </w:tcPr>
          <w:p w14:paraId="755EC9A8"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Tramadol</w:t>
            </w:r>
            <w:proofErr w:type="spellEnd"/>
            <w:r w:rsidRPr="00FD2F63">
              <w:rPr>
                <w:rFonts w:ascii="Georgia" w:hAnsi="Georgia" w:cs="Arial"/>
                <w:sz w:val="20"/>
                <w:szCs w:val="20"/>
              </w:rPr>
              <w:t xml:space="preserve"> h/</w:t>
            </w:r>
            <w:proofErr w:type="spellStart"/>
            <w:r w:rsidRPr="00FD2F63">
              <w:rPr>
                <w:rFonts w:ascii="Georgia" w:hAnsi="Georgia" w:cs="Arial"/>
                <w:sz w:val="20"/>
                <w:szCs w:val="20"/>
              </w:rPr>
              <w:t>chl</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inj</w:t>
            </w:r>
            <w:proofErr w:type="spellEnd"/>
            <w:r w:rsidRPr="00FD2F63">
              <w:rPr>
                <w:rFonts w:ascii="Georgia" w:hAnsi="Georgia" w:cs="Arial"/>
                <w:sz w:val="20"/>
                <w:szCs w:val="20"/>
              </w:rPr>
              <w:t>. 50mg/1ml</w:t>
            </w:r>
            <w:r w:rsidRPr="00FD2F63">
              <w:rPr>
                <w:rFonts w:ascii="Georgia" w:hAnsi="Georgia" w:cs="Arial"/>
                <w:sz w:val="20"/>
                <w:szCs w:val="20"/>
              </w:rPr>
              <w:br/>
              <w:t>amp.2ml x 5</w:t>
            </w:r>
          </w:p>
        </w:tc>
        <w:tc>
          <w:tcPr>
            <w:tcW w:w="1842" w:type="dxa"/>
            <w:tcBorders>
              <w:top w:val="nil"/>
              <w:left w:val="nil"/>
              <w:bottom w:val="single" w:sz="4" w:space="0" w:color="000000"/>
              <w:right w:val="single" w:sz="4" w:space="0" w:color="000000"/>
            </w:tcBorders>
            <w:shd w:val="clear" w:color="auto" w:fill="auto"/>
            <w:noWrap/>
            <w:vAlign w:val="bottom"/>
          </w:tcPr>
          <w:p w14:paraId="506B29B1"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A2B484A"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900</w:t>
            </w:r>
          </w:p>
        </w:tc>
      </w:tr>
      <w:tr w:rsidR="00FD2F63" w:rsidRPr="00490210" w14:paraId="4F586F1E" w14:textId="77777777" w:rsidTr="00987C42">
        <w:trPr>
          <w:trHeight w:val="26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542C98C"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17</w:t>
            </w:r>
          </w:p>
        </w:tc>
        <w:tc>
          <w:tcPr>
            <w:tcW w:w="5102" w:type="dxa"/>
            <w:tcBorders>
              <w:top w:val="nil"/>
              <w:left w:val="nil"/>
              <w:bottom w:val="single" w:sz="4" w:space="0" w:color="000000"/>
              <w:right w:val="single" w:sz="4" w:space="0" w:color="000000"/>
            </w:tcBorders>
            <w:shd w:val="clear" w:color="auto" w:fill="auto"/>
            <w:vAlign w:val="bottom"/>
          </w:tcPr>
          <w:p w14:paraId="7E3ADDD1"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Piracetam</w:t>
            </w:r>
            <w:proofErr w:type="spellEnd"/>
            <w:r w:rsidRPr="00FD2F63">
              <w:rPr>
                <w:rFonts w:ascii="Georgia" w:hAnsi="Georgia" w:cs="Arial"/>
                <w:sz w:val="20"/>
                <w:szCs w:val="20"/>
              </w:rPr>
              <w:t xml:space="preserve"> inj.1g/5ml x 12amp.</w:t>
            </w:r>
          </w:p>
        </w:tc>
        <w:tc>
          <w:tcPr>
            <w:tcW w:w="1842" w:type="dxa"/>
            <w:tcBorders>
              <w:top w:val="nil"/>
              <w:left w:val="nil"/>
              <w:bottom w:val="single" w:sz="4" w:space="0" w:color="000000"/>
              <w:right w:val="single" w:sz="4" w:space="0" w:color="000000"/>
            </w:tcBorders>
            <w:shd w:val="clear" w:color="auto" w:fill="auto"/>
            <w:noWrap/>
            <w:vAlign w:val="bottom"/>
          </w:tcPr>
          <w:p w14:paraId="335C9296"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170617B"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w:t>
            </w:r>
          </w:p>
        </w:tc>
      </w:tr>
      <w:tr w:rsidR="00FD2F63" w:rsidRPr="00490210" w14:paraId="04A383CD" w14:textId="77777777" w:rsidTr="00987C42">
        <w:trPr>
          <w:trHeight w:val="26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EABBE06"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18</w:t>
            </w:r>
          </w:p>
        </w:tc>
        <w:tc>
          <w:tcPr>
            <w:tcW w:w="5102" w:type="dxa"/>
            <w:tcBorders>
              <w:top w:val="nil"/>
              <w:left w:val="nil"/>
              <w:bottom w:val="single" w:sz="4" w:space="0" w:color="000000"/>
              <w:right w:val="single" w:sz="4" w:space="0" w:color="000000"/>
            </w:tcBorders>
            <w:shd w:val="clear" w:color="auto" w:fill="auto"/>
            <w:vAlign w:val="bottom"/>
          </w:tcPr>
          <w:p w14:paraId="6DA5AF3D"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Piracetam</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inj.roztwór</w:t>
            </w:r>
            <w:proofErr w:type="spellEnd"/>
            <w:r w:rsidRPr="00FD2F63">
              <w:rPr>
                <w:rFonts w:ascii="Georgia" w:hAnsi="Georgia" w:cs="Arial"/>
                <w:sz w:val="20"/>
                <w:szCs w:val="20"/>
              </w:rPr>
              <w:t xml:space="preserve"> do infuzji 12g/60ml</w:t>
            </w:r>
          </w:p>
        </w:tc>
        <w:tc>
          <w:tcPr>
            <w:tcW w:w="1842" w:type="dxa"/>
            <w:tcBorders>
              <w:top w:val="nil"/>
              <w:left w:val="nil"/>
              <w:bottom w:val="single" w:sz="4" w:space="0" w:color="000000"/>
              <w:right w:val="single" w:sz="4" w:space="0" w:color="000000"/>
            </w:tcBorders>
            <w:shd w:val="clear" w:color="auto" w:fill="auto"/>
            <w:noWrap/>
            <w:vAlign w:val="bottom"/>
          </w:tcPr>
          <w:p w14:paraId="0840A6CF"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334BF930"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20</w:t>
            </w:r>
          </w:p>
        </w:tc>
      </w:tr>
      <w:tr w:rsidR="00FD2F63" w:rsidRPr="00490210" w14:paraId="3CF62357" w14:textId="77777777" w:rsidTr="00987C42">
        <w:trPr>
          <w:trHeight w:val="28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0040F64" w14:textId="77777777" w:rsidR="00FD2F63" w:rsidRPr="00490210" w:rsidRDefault="00FD2F63" w:rsidP="00FD2F63">
            <w:pPr>
              <w:suppressAutoHyphens w:val="0"/>
              <w:spacing w:line="240" w:lineRule="auto"/>
              <w:jc w:val="right"/>
              <w:textAlignment w:val="auto"/>
              <w:rPr>
                <w:rFonts w:ascii="Georgia" w:hAnsi="Georgia" w:cs="Arial"/>
                <w:kern w:val="0"/>
                <w:sz w:val="20"/>
                <w:szCs w:val="20"/>
                <w:lang w:eastAsia="pl-PL"/>
              </w:rPr>
            </w:pPr>
            <w:r w:rsidRPr="00490210">
              <w:rPr>
                <w:rFonts w:ascii="Georgia" w:hAnsi="Georgia" w:cs="Arial"/>
                <w:kern w:val="0"/>
                <w:sz w:val="20"/>
                <w:szCs w:val="20"/>
                <w:lang w:eastAsia="pl-PL"/>
              </w:rPr>
              <w:t>19</w:t>
            </w:r>
          </w:p>
        </w:tc>
        <w:tc>
          <w:tcPr>
            <w:tcW w:w="5102" w:type="dxa"/>
            <w:tcBorders>
              <w:top w:val="nil"/>
              <w:left w:val="nil"/>
              <w:bottom w:val="single" w:sz="4" w:space="0" w:color="000000"/>
              <w:right w:val="single" w:sz="4" w:space="0" w:color="000000"/>
            </w:tcBorders>
            <w:shd w:val="clear" w:color="auto" w:fill="auto"/>
            <w:vAlign w:val="bottom"/>
          </w:tcPr>
          <w:p w14:paraId="06CF207C" w14:textId="77777777" w:rsidR="00FD2F63" w:rsidRPr="00FD2F63" w:rsidRDefault="00FD2F63" w:rsidP="00FD2F63">
            <w:pPr>
              <w:rPr>
                <w:rFonts w:ascii="Georgia" w:hAnsi="Georgia" w:cs="Arial"/>
                <w:sz w:val="20"/>
                <w:szCs w:val="20"/>
              </w:rPr>
            </w:pPr>
            <w:r w:rsidRPr="00FD2F63">
              <w:rPr>
                <w:rFonts w:ascii="Georgia" w:hAnsi="Georgia" w:cs="Arial"/>
                <w:sz w:val="20"/>
                <w:szCs w:val="20"/>
              </w:rPr>
              <w:t xml:space="preserve">Sodium </w:t>
            </w:r>
            <w:proofErr w:type="spellStart"/>
            <w:r w:rsidRPr="00FD2F63">
              <w:rPr>
                <w:rFonts w:ascii="Georgia" w:hAnsi="Georgia" w:cs="Arial"/>
                <w:sz w:val="20"/>
                <w:szCs w:val="20"/>
              </w:rPr>
              <w:t>hydrocarbonate</w:t>
            </w:r>
            <w:proofErr w:type="spellEnd"/>
            <w:r w:rsidRPr="00FD2F63">
              <w:rPr>
                <w:rFonts w:ascii="Georgia" w:hAnsi="Georgia" w:cs="Arial"/>
                <w:sz w:val="20"/>
                <w:szCs w:val="20"/>
              </w:rPr>
              <w:t xml:space="preserve"> inj.8,4% </w:t>
            </w:r>
            <w:proofErr w:type="spellStart"/>
            <w:r w:rsidRPr="00FD2F63">
              <w:rPr>
                <w:rFonts w:ascii="Georgia" w:hAnsi="Georgia" w:cs="Arial"/>
                <w:sz w:val="20"/>
                <w:szCs w:val="20"/>
              </w:rPr>
              <w:t>amp.o</w:t>
            </w:r>
            <w:proofErr w:type="spellEnd"/>
            <w:r w:rsidRPr="00FD2F63">
              <w:rPr>
                <w:rFonts w:ascii="Georgia" w:hAnsi="Georgia" w:cs="Arial"/>
                <w:sz w:val="20"/>
                <w:szCs w:val="20"/>
              </w:rPr>
              <w:t xml:space="preserve"> poj.</w:t>
            </w:r>
            <w:r w:rsidRPr="00FD2F63">
              <w:rPr>
                <w:rFonts w:ascii="Georgia" w:hAnsi="Georgia" w:cs="Arial"/>
                <w:sz w:val="20"/>
                <w:szCs w:val="20"/>
              </w:rPr>
              <w:br/>
              <w:t>20ml x 10</w:t>
            </w:r>
          </w:p>
        </w:tc>
        <w:tc>
          <w:tcPr>
            <w:tcW w:w="1842" w:type="dxa"/>
            <w:tcBorders>
              <w:top w:val="nil"/>
              <w:left w:val="nil"/>
              <w:bottom w:val="single" w:sz="4" w:space="0" w:color="000000"/>
              <w:right w:val="single" w:sz="4" w:space="0" w:color="000000"/>
            </w:tcBorders>
            <w:shd w:val="clear" w:color="auto" w:fill="auto"/>
            <w:noWrap/>
            <w:vAlign w:val="bottom"/>
          </w:tcPr>
          <w:p w14:paraId="531DEE84"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E542402"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150</w:t>
            </w:r>
          </w:p>
        </w:tc>
      </w:tr>
    </w:tbl>
    <w:p w14:paraId="49B68670" w14:textId="77777777" w:rsidR="00FD2F63" w:rsidRPr="00490210" w:rsidRDefault="00FD2F63" w:rsidP="00DA5408">
      <w:pPr>
        <w:spacing w:line="360" w:lineRule="auto"/>
        <w:rPr>
          <w:rFonts w:ascii="Georgia" w:hAnsi="Georgia" w:cs="Georgia"/>
          <w:b/>
          <w:bCs/>
          <w:iCs/>
          <w:sz w:val="20"/>
          <w:szCs w:val="20"/>
        </w:rPr>
      </w:pPr>
    </w:p>
    <w:p w14:paraId="7A505B9D" w14:textId="77777777" w:rsidR="00DA5408" w:rsidRPr="006A617B" w:rsidRDefault="006A617B" w:rsidP="00DA5408">
      <w:pPr>
        <w:spacing w:line="360" w:lineRule="auto"/>
        <w:rPr>
          <w:rFonts w:ascii="Georgia" w:hAnsi="Georgia" w:cs="Georgia"/>
          <w:b/>
          <w:bCs/>
          <w:iCs/>
          <w:sz w:val="20"/>
          <w:szCs w:val="20"/>
        </w:rPr>
      </w:pPr>
      <w:r w:rsidRPr="006A617B">
        <w:rPr>
          <w:rFonts w:ascii="Georgia" w:hAnsi="Georgia" w:cs="Georgia"/>
          <w:b/>
          <w:bCs/>
          <w:iCs/>
          <w:sz w:val="20"/>
          <w:szCs w:val="20"/>
        </w:rPr>
        <w:t>Pakiet nr 7</w:t>
      </w:r>
    </w:p>
    <w:tbl>
      <w:tblPr>
        <w:tblW w:w="9610" w:type="dxa"/>
        <w:tblInd w:w="57" w:type="dxa"/>
        <w:tblCellMar>
          <w:left w:w="70" w:type="dxa"/>
          <w:right w:w="70" w:type="dxa"/>
        </w:tblCellMar>
        <w:tblLook w:val="04A0" w:firstRow="1" w:lastRow="0" w:firstColumn="1" w:lastColumn="0" w:noHBand="0" w:noVBand="1"/>
      </w:tblPr>
      <w:tblGrid>
        <w:gridCol w:w="540"/>
        <w:gridCol w:w="5242"/>
        <w:gridCol w:w="1843"/>
        <w:gridCol w:w="1985"/>
      </w:tblGrid>
      <w:tr w:rsidR="001266B5" w:rsidRPr="001266B5" w14:paraId="67995E6F" w14:textId="77777777" w:rsidTr="00906DB7">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D78992" w14:textId="77777777" w:rsidR="001266B5" w:rsidRPr="001266B5" w:rsidRDefault="001266B5" w:rsidP="001266B5">
            <w:pPr>
              <w:suppressAutoHyphens w:val="0"/>
              <w:spacing w:line="240" w:lineRule="auto"/>
              <w:jc w:val="center"/>
              <w:textAlignment w:val="auto"/>
              <w:rPr>
                <w:rFonts w:ascii="Georgia" w:hAnsi="Georgia" w:cs="Arial"/>
                <w:b/>
                <w:kern w:val="0"/>
                <w:sz w:val="20"/>
                <w:szCs w:val="20"/>
                <w:lang w:eastAsia="pl-PL"/>
              </w:rPr>
            </w:pPr>
            <w:r w:rsidRPr="001266B5">
              <w:rPr>
                <w:rFonts w:ascii="Georgia" w:hAnsi="Georgia" w:cs="Arial"/>
                <w:b/>
                <w:kern w:val="0"/>
                <w:sz w:val="20"/>
                <w:szCs w:val="20"/>
                <w:lang w:eastAsia="pl-PL"/>
              </w:rPr>
              <w:t>L.p.</w:t>
            </w:r>
          </w:p>
        </w:tc>
        <w:tc>
          <w:tcPr>
            <w:tcW w:w="5242" w:type="dxa"/>
            <w:tcBorders>
              <w:top w:val="single" w:sz="4" w:space="0" w:color="000000"/>
              <w:left w:val="nil"/>
              <w:bottom w:val="single" w:sz="4" w:space="0" w:color="000000"/>
              <w:right w:val="single" w:sz="4" w:space="0" w:color="000000"/>
            </w:tcBorders>
            <w:shd w:val="clear" w:color="auto" w:fill="auto"/>
            <w:noWrap/>
            <w:vAlign w:val="bottom"/>
            <w:hideMark/>
          </w:tcPr>
          <w:p w14:paraId="22C5A9D7" w14:textId="77777777" w:rsidR="001266B5" w:rsidRPr="001266B5" w:rsidRDefault="001266B5" w:rsidP="001266B5">
            <w:pPr>
              <w:suppressAutoHyphens w:val="0"/>
              <w:spacing w:line="240" w:lineRule="auto"/>
              <w:jc w:val="center"/>
              <w:textAlignment w:val="auto"/>
              <w:rPr>
                <w:rFonts w:ascii="Georgia" w:hAnsi="Georgia" w:cs="Arial"/>
                <w:b/>
                <w:kern w:val="0"/>
                <w:sz w:val="20"/>
                <w:szCs w:val="20"/>
                <w:lang w:eastAsia="pl-PL"/>
              </w:rPr>
            </w:pPr>
            <w:r w:rsidRPr="001266B5">
              <w:rPr>
                <w:rFonts w:ascii="Georgia" w:hAnsi="Georgia" w:cs="Arial"/>
                <w:b/>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14116411" w14:textId="77777777" w:rsidR="001266B5" w:rsidRPr="001266B5" w:rsidRDefault="001266B5" w:rsidP="001266B5">
            <w:pPr>
              <w:suppressAutoHyphens w:val="0"/>
              <w:spacing w:line="240" w:lineRule="auto"/>
              <w:jc w:val="center"/>
              <w:textAlignment w:val="auto"/>
              <w:rPr>
                <w:rFonts w:ascii="Georgia" w:hAnsi="Georgia" w:cs="Arial"/>
                <w:b/>
                <w:kern w:val="0"/>
                <w:sz w:val="20"/>
                <w:szCs w:val="20"/>
                <w:lang w:eastAsia="pl-PL"/>
              </w:rPr>
            </w:pPr>
            <w:r w:rsidRPr="001266B5">
              <w:rPr>
                <w:rFonts w:ascii="Georgia" w:hAnsi="Georgia" w:cs="Arial"/>
                <w:b/>
                <w:kern w:val="0"/>
                <w:sz w:val="20"/>
                <w:szCs w:val="20"/>
                <w:lang w:eastAsia="pl-PL"/>
              </w:rPr>
              <w:t>J.m.</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14:paraId="7A38942C" w14:textId="77777777" w:rsidR="001266B5" w:rsidRPr="001266B5" w:rsidRDefault="001266B5" w:rsidP="001266B5">
            <w:pPr>
              <w:suppressAutoHyphens w:val="0"/>
              <w:spacing w:line="240" w:lineRule="auto"/>
              <w:jc w:val="center"/>
              <w:textAlignment w:val="auto"/>
              <w:rPr>
                <w:rFonts w:ascii="Georgia" w:hAnsi="Georgia" w:cs="Arial"/>
                <w:b/>
                <w:kern w:val="0"/>
                <w:sz w:val="20"/>
                <w:szCs w:val="20"/>
                <w:lang w:eastAsia="pl-PL"/>
              </w:rPr>
            </w:pPr>
            <w:r w:rsidRPr="001266B5">
              <w:rPr>
                <w:rFonts w:ascii="Georgia" w:hAnsi="Georgia" w:cs="Arial"/>
                <w:b/>
                <w:kern w:val="0"/>
                <w:sz w:val="20"/>
                <w:szCs w:val="20"/>
                <w:lang w:eastAsia="pl-PL"/>
              </w:rPr>
              <w:t>Ilość</w:t>
            </w:r>
          </w:p>
        </w:tc>
      </w:tr>
      <w:tr w:rsidR="00FD2F63" w:rsidRPr="001266B5" w14:paraId="44B8584A"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1C8AB4F"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w:t>
            </w:r>
          </w:p>
        </w:tc>
        <w:tc>
          <w:tcPr>
            <w:tcW w:w="5242" w:type="dxa"/>
            <w:tcBorders>
              <w:top w:val="nil"/>
              <w:left w:val="nil"/>
              <w:bottom w:val="single" w:sz="4" w:space="0" w:color="000000"/>
              <w:right w:val="single" w:sz="4" w:space="0" w:color="000000"/>
            </w:tcBorders>
            <w:shd w:val="clear" w:color="auto" w:fill="auto"/>
            <w:noWrap/>
            <w:vAlign w:val="bottom"/>
          </w:tcPr>
          <w:p w14:paraId="0A60A728" w14:textId="77777777" w:rsidR="00FD2F63" w:rsidRPr="00FD2F63" w:rsidRDefault="00FD2F63" w:rsidP="00FD2F63">
            <w:pPr>
              <w:suppressAutoHyphens w:val="0"/>
              <w:spacing w:line="240" w:lineRule="auto"/>
              <w:textAlignment w:val="auto"/>
              <w:rPr>
                <w:rFonts w:ascii="Georgia" w:hAnsi="Georgia" w:cs="Arial"/>
                <w:kern w:val="0"/>
                <w:sz w:val="20"/>
                <w:szCs w:val="20"/>
                <w:lang w:eastAsia="pl-PL"/>
              </w:rPr>
            </w:pPr>
            <w:proofErr w:type="spellStart"/>
            <w:r w:rsidRPr="00FD2F63">
              <w:rPr>
                <w:rFonts w:ascii="Georgia" w:hAnsi="Georgia" w:cs="Arial"/>
                <w:sz w:val="20"/>
                <w:szCs w:val="20"/>
              </w:rPr>
              <w:t>Enoxaparin</w:t>
            </w:r>
            <w:proofErr w:type="spellEnd"/>
            <w:r w:rsidRPr="00FD2F63">
              <w:rPr>
                <w:rFonts w:ascii="Georgia" w:hAnsi="Georgia" w:cs="Arial"/>
                <w:sz w:val="20"/>
                <w:szCs w:val="20"/>
              </w:rPr>
              <w:t xml:space="preserve"> sodium 20mg/0,2ml *</w:t>
            </w:r>
          </w:p>
        </w:tc>
        <w:tc>
          <w:tcPr>
            <w:tcW w:w="1843" w:type="dxa"/>
            <w:tcBorders>
              <w:top w:val="nil"/>
              <w:left w:val="nil"/>
              <w:bottom w:val="single" w:sz="4" w:space="0" w:color="000000"/>
              <w:right w:val="single" w:sz="4" w:space="0" w:color="000000"/>
            </w:tcBorders>
            <w:shd w:val="clear" w:color="auto" w:fill="auto"/>
            <w:noWrap/>
            <w:vAlign w:val="bottom"/>
          </w:tcPr>
          <w:p w14:paraId="38F95884" w14:textId="77777777" w:rsidR="00FD2F63" w:rsidRPr="00FD2F63" w:rsidRDefault="00FD2F63" w:rsidP="00FD2F63">
            <w:pPr>
              <w:jc w:val="center"/>
              <w:rPr>
                <w:rFonts w:ascii="Georgia" w:hAnsi="Georgia" w:cs="Arial"/>
                <w:sz w:val="20"/>
                <w:szCs w:val="20"/>
              </w:rPr>
            </w:pPr>
            <w:proofErr w:type="spellStart"/>
            <w:r w:rsidRPr="00FD2F63">
              <w:rPr>
                <w:rFonts w:ascii="Georgia" w:hAnsi="Georgia" w:cs="Arial"/>
                <w:sz w:val="20"/>
                <w:szCs w:val="20"/>
              </w:rPr>
              <w:t>amp</w:t>
            </w:r>
            <w:proofErr w:type="spellEnd"/>
            <w:r w:rsidRPr="00FD2F63">
              <w:rPr>
                <w:rFonts w:ascii="Georgia" w:hAnsi="Georgia" w:cs="Arial"/>
                <w:sz w:val="20"/>
                <w:szCs w:val="20"/>
              </w:rPr>
              <w:t>-strzyk.</w:t>
            </w:r>
          </w:p>
        </w:tc>
        <w:tc>
          <w:tcPr>
            <w:tcW w:w="1985" w:type="dxa"/>
            <w:tcBorders>
              <w:top w:val="nil"/>
              <w:left w:val="nil"/>
              <w:bottom w:val="single" w:sz="4" w:space="0" w:color="000000"/>
              <w:right w:val="single" w:sz="4" w:space="0" w:color="000000"/>
            </w:tcBorders>
            <w:shd w:val="clear" w:color="auto" w:fill="auto"/>
            <w:noWrap/>
            <w:vAlign w:val="bottom"/>
          </w:tcPr>
          <w:p w14:paraId="50C58627"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900</w:t>
            </w:r>
          </w:p>
        </w:tc>
      </w:tr>
      <w:tr w:rsidR="00FD2F63" w:rsidRPr="001266B5" w14:paraId="61523746"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F1FEBB7"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w:t>
            </w:r>
          </w:p>
        </w:tc>
        <w:tc>
          <w:tcPr>
            <w:tcW w:w="5242" w:type="dxa"/>
            <w:tcBorders>
              <w:top w:val="nil"/>
              <w:left w:val="nil"/>
              <w:bottom w:val="single" w:sz="4" w:space="0" w:color="000000"/>
              <w:right w:val="single" w:sz="4" w:space="0" w:color="000000"/>
            </w:tcBorders>
            <w:shd w:val="clear" w:color="auto" w:fill="auto"/>
            <w:noWrap/>
            <w:vAlign w:val="bottom"/>
          </w:tcPr>
          <w:p w14:paraId="36A2CDB5"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Enoxaparin</w:t>
            </w:r>
            <w:proofErr w:type="spellEnd"/>
            <w:r w:rsidRPr="00FD2F63">
              <w:rPr>
                <w:rFonts w:ascii="Georgia" w:hAnsi="Georgia" w:cs="Arial"/>
                <w:sz w:val="20"/>
                <w:szCs w:val="20"/>
              </w:rPr>
              <w:t xml:space="preserve"> sodium 40mg/0,4ml *</w:t>
            </w:r>
          </w:p>
        </w:tc>
        <w:tc>
          <w:tcPr>
            <w:tcW w:w="1843" w:type="dxa"/>
            <w:tcBorders>
              <w:top w:val="nil"/>
              <w:left w:val="nil"/>
              <w:bottom w:val="single" w:sz="4" w:space="0" w:color="000000"/>
              <w:right w:val="single" w:sz="4" w:space="0" w:color="000000"/>
            </w:tcBorders>
            <w:shd w:val="clear" w:color="auto" w:fill="auto"/>
            <w:noWrap/>
            <w:vAlign w:val="bottom"/>
          </w:tcPr>
          <w:p w14:paraId="1EBA66E8" w14:textId="77777777" w:rsidR="00FD2F63" w:rsidRPr="00FD2F63" w:rsidRDefault="00FD2F63" w:rsidP="00FD2F63">
            <w:pPr>
              <w:jc w:val="center"/>
              <w:rPr>
                <w:rFonts w:ascii="Georgia" w:hAnsi="Georgia" w:cs="Arial"/>
                <w:sz w:val="20"/>
                <w:szCs w:val="20"/>
              </w:rPr>
            </w:pPr>
            <w:proofErr w:type="spellStart"/>
            <w:r w:rsidRPr="00FD2F63">
              <w:rPr>
                <w:rFonts w:ascii="Georgia" w:hAnsi="Georgia" w:cs="Arial"/>
                <w:sz w:val="20"/>
                <w:szCs w:val="20"/>
              </w:rPr>
              <w:t>amp</w:t>
            </w:r>
            <w:proofErr w:type="spellEnd"/>
            <w:r w:rsidRPr="00FD2F63">
              <w:rPr>
                <w:rFonts w:ascii="Georgia" w:hAnsi="Georgia" w:cs="Arial"/>
                <w:sz w:val="20"/>
                <w:szCs w:val="20"/>
              </w:rPr>
              <w:t>-strzyk.</w:t>
            </w:r>
          </w:p>
        </w:tc>
        <w:tc>
          <w:tcPr>
            <w:tcW w:w="1985" w:type="dxa"/>
            <w:tcBorders>
              <w:top w:val="nil"/>
              <w:left w:val="nil"/>
              <w:bottom w:val="single" w:sz="4" w:space="0" w:color="000000"/>
              <w:right w:val="single" w:sz="4" w:space="0" w:color="000000"/>
            </w:tcBorders>
            <w:shd w:val="clear" w:color="auto" w:fill="auto"/>
            <w:noWrap/>
            <w:vAlign w:val="bottom"/>
          </w:tcPr>
          <w:p w14:paraId="700A9710"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25500</w:t>
            </w:r>
          </w:p>
        </w:tc>
      </w:tr>
      <w:tr w:rsidR="00FD2F63" w:rsidRPr="001266B5" w14:paraId="55ABF33D"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A1F5904"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3</w:t>
            </w:r>
          </w:p>
        </w:tc>
        <w:tc>
          <w:tcPr>
            <w:tcW w:w="5242" w:type="dxa"/>
            <w:tcBorders>
              <w:top w:val="nil"/>
              <w:left w:val="nil"/>
              <w:bottom w:val="single" w:sz="4" w:space="0" w:color="000000"/>
              <w:right w:val="single" w:sz="4" w:space="0" w:color="000000"/>
            </w:tcBorders>
            <w:shd w:val="clear" w:color="auto" w:fill="auto"/>
            <w:noWrap/>
            <w:vAlign w:val="bottom"/>
          </w:tcPr>
          <w:p w14:paraId="0FA6A71A"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Enoxaparin</w:t>
            </w:r>
            <w:proofErr w:type="spellEnd"/>
            <w:r w:rsidRPr="00FD2F63">
              <w:rPr>
                <w:rFonts w:ascii="Georgia" w:hAnsi="Georgia" w:cs="Arial"/>
                <w:sz w:val="20"/>
                <w:szCs w:val="20"/>
              </w:rPr>
              <w:t xml:space="preserve"> sodium 60mg/0,6ml *</w:t>
            </w:r>
          </w:p>
        </w:tc>
        <w:tc>
          <w:tcPr>
            <w:tcW w:w="1843" w:type="dxa"/>
            <w:tcBorders>
              <w:top w:val="nil"/>
              <w:left w:val="nil"/>
              <w:bottom w:val="single" w:sz="4" w:space="0" w:color="000000"/>
              <w:right w:val="single" w:sz="4" w:space="0" w:color="000000"/>
            </w:tcBorders>
            <w:shd w:val="clear" w:color="auto" w:fill="auto"/>
            <w:noWrap/>
            <w:vAlign w:val="bottom"/>
          </w:tcPr>
          <w:p w14:paraId="07655037" w14:textId="77777777" w:rsidR="00FD2F63" w:rsidRPr="00FD2F63" w:rsidRDefault="00FD2F63" w:rsidP="00FD2F63">
            <w:pPr>
              <w:jc w:val="center"/>
              <w:rPr>
                <w:rFonts w:ascii="Georgia" w:hAnsi="Georgia" w:cs="Arial"/>
                <w:sz w:val="20"/>
                <w:szCs w:val="20"/>
              </w:rPr>
            </w:pPr>
            <w:proofErr w:type="spellStart"/>
            <w:r w:rsidRPr="00FD2F63">
              <w:rPr>
                <w:rFonts w:ascii="Georgia" w:hAnsi="Georgia" w:cs="Arial"/>
                <w:sz w:val="20"/>
                <w:szCs w:val="20"/>
              </w:rPr>
              <w:t>amp</w:t>
            </w:r>
            <w:proofErr w:type="spellEnd"/>
            <w:r w:rsidRPr="00FD2F63">
              <w:rPr>
                <w:rFonts w:ascii="Georgia" w:hAnsi="Georgia" w:cs="Arial"/>
                <w:sz w:val="20"/>
                <w:szCs w:val="20"/>
              </w:rPr>
              <w:t>-strzyk.</w:t>
            </w:r>
          </w:p>
        </w:tc>
        <w:tc>
          <w:tcPr>
            <w:tcW w:w="1985" w:type="dxa"/>
            <w:tcBorders>
              <w:top w:val="nil"/>
              <w:left w:val="nil"/>
              <w:bottom w:val="single" w:sz="4" w:space="0" w:color="000000"/>
              <w:right w:val="single" w:sz="4" w:space="0" w:color="000000"/>
            </w:tcBorders>
            <w:shd w:val="clear" w:color="auto" w:fill="auto"/>
            <w:noWrap/>
            <w:vAlign w:val="bottom"/>
          </w:tcPr>
          <w:p w14:paraId="54C2F132"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5500</w:t>
            </w:r>
          </w:p>
        </w:tc>
      </w:tr>
      <w:tr w:rsidR="00FD2F63" w:rsidRPr="001266B5" w14:paraId="0D3F5B28"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09F5077"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4</w:t>
            </w:r>
          </w:p>
        </w:tc>
        <w:tc>
          <w:tcPr>
            <w:tcW w:w="5242" w:type="dxa"/>
            <w:tcBorders>
              <w:top w:val="nil"/>
              <w:left w:val="nil"/>
              <w:bottom w:val="single" w:sz="4" w:space="0" w:color="000000"/>
              <w:right w:val="single" w:sz="4" w:space="0" w:color="000000"/>
            </w:tcBorders>
            <w:shd w:val="clear" w:color="auto" w:fill="auto"/>
            <w:noWrap/>
            <w:vAlign w:val="bottom"/>
          </w:tcPr>
          <w:p w14:paraId="3ADEAEE3"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Enoxaparin</w:t>
            </w:r>
            <w:proofErr w:type="spellEnd"/>
            <w:r w:rsidRPr="00FD2F63">
              <w:rPr>
                <w:rFonts w:ascii="Georgia" w:hAnsi="Georgia" w:cs="Arial"/>
                <w:sz w:val="20"/>
                <w:szCs w:val="20"/>
              </w:rPr>
              <w:t xml:space="preserve"> sodium 80mg/0,8ml *</w:t>
            </w:r>
          </w:p>
        </w:tc>
        <w:tc>
          <w:tcPr>
            <w:tcW w:w="1843" w:type="dxa"/>
            <w:tcBorders>
              <w:top w:val="nil"/>
              <w:left w:val="nil"/>
              <w:bottom w:val="single" w:sz="4" w:space="0" w:color="000000"/>
              <w:right w:val="single" w:sz="4" w:space="0" w:color="000000"/>
            </w:tcBorders>
            <w:shd w:val="clear" w:color="auto" w:fill="auto"/>
            <w:noWrap/>
            <w:vAlign w:val="bottom"/>
          </w:tcPr>
          <w:p w14:paraId="0BE80326" w14:textId="77777777" w:rsidR="00FD2F63" w:rsidRPr="00FD2F63" w:rsidRDefault="00FD2F63" w:rsidP="00FD2F63">
            <w:pPr>
              <w:jc w:val="center"/>
              <w:rPr>
                <w:rFonts w:ascii="Georgia" w:hAnsi="Georgia" w:cs="Arial"/>
                <w:sz w:val="20"/>
                <w:szCs w:val="20"/>
              </w:rPr>
            </w:pPr>
            <w:proofErr w:type="spellStart"/>
            <w:r w:rsidRPr="00FD2F63">
              <w:rPr>
                <w:rFonts w:ascii="Georgia" w:hAnsi="Georgia" w:cs="Arial"/>
                <w:sz w:val="20"/>
                <w:szCs w:val="20"/>
              </w:rPr>
              <w:t>amp</w:t>
            </w:r>
            <w:proofErr w:type="spellEnd"/>
            <w:r w:rsidRPr="00FD2F63">
              <w:rPr>
                <w:rFonts w:ascii="Georgia" w:hAnsi="Georgia" w:cs="Arial"/>
                <w:sz w:val="20"/>
                <w:szCs w:val="20"/>
              </w:rPr>
              <w:t>-strzyk.</w:t>
            </w:r>
          </w:p>
        </w:tc>
        <w:tc>
          <w:tcPr>
            <w:tcW w:w="1985" w:type="dxa"/>
            <w:tcBorders>
              <w:top w:val="nil"/>
              <w:left w:val="nil"/>
              <w:bottom w:val="single" w:sz="4" w:space="0" w:color="000000"/>
              <w:right w:val="single" w:sz="4" w:space="0" w:color="000000"/>
            </w:tcBorders>
            <w:shd w:val="clear" w:color="auto" w:fill="auto"/>
            <w:noWrap/>
            <w:vAlign w:val="bottom"/>
          </w:tcPr>
          <w:p w14:paraId="5ECD839F"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2000</w:t>
            </w:r>
          </w:p>
        </w:tc>
      </w:tr>
      <w:tr w:rsidR="00FD2F63" w:rsidRPr="001266B5" w14:paraId="72383A69"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298D2B0"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5</w:t>
            </w:r>
          </w:p>
        </w:tc>
        <w:tc>
          <w:tcPr>
            <w:tcW w:w="5242" w:type="dxa"/>
            <w:tcBorders>
              <w:top w:val="nil"/>
              <w:left w:val="nil"/>
              <w:bottom w:val="single" w:sz="4" w:space="0" w:color="000000"/>
              <w:right w:val="single" w:sz="4" w:space="0" w:color="000000"/>
            </w:tcBorders>
            <w:shd w:val="clear" w:color="auto" w:fill="auto"/>
            <w:noWrap/>
            <w:vAlign w:val="bottom"/>
          </w:tcPr>
          <w:p w14:paraId="4BD79CE1"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Enoxaparin</w:t>
            </w:r>
            <w:proofErr w:type="spellEnd"/>
            <w:r w:rsidRPr="00FD2F63">
              <w:rPr>
                <w:rFonts w:ascii="Georgia" w:hAnsi="Georgia" w:cs="Arial"/>
                <w:sz w:val="20"/>
                <w:szCs w:val="20"/>
              </w:rPr>
              <w:t xml:space="preserve"> sodium 100mg/1ml *</w:t>
            </w:r>
          </w:p>
        </w:tc>
        <w:tc>
          <w:tcPr>
            <w:tcW w:w="1843" w:type="dxa"/>
            <w:tcBorders>
              <w:top w:val="nil"/>
              <w:left w:val="nil"/>
              <w:bottom w:val="single" w:sz="4" w:space="0" w:color="000000"/>
              <w:right w:val="single" w:sz="4" w:space="0" w:color="000000"/>
            </w:tcBorders>
            <w:shd w:val="clear" w:color="auto" w:fill="auto"/>
            <w:noWrap/>
            <w:vAlign w:val="bottom"/>
          </w:tcPr>
          <w:p w14:paraId="29AA2FA4" w14:textId="77777777" w:rsidR="00FD2F63" w:rsidRPr="00FD2F63" w:rsidRDefault="00FD2F63" w:rsidP="00FD2F63">
            <w:pPr>
              <w:jc w:val="center"/>
              <w:rPr>
                <w:rFonts w:ascii="Georgia" w:hAnsi="Georgia" w:cs="Arial"/>
                <w:sz w:val="20"/>
                <w:szCs w:val="20"/>
              </w:rPr>
            </w:pPr>
            <w:proofErr w:type="spellStart"/>
            <w:r w:rsidRPr="00FD2F63">
              <w:rPr>
                <w:rFonts w:ascii="Georgia" w:hAnsi="Georgia" w:cs="Arial"/>
                <w:sz w:val="20"/>
                <w:szCs w:val="20"/>
              </w:rPr>
              <w:t>amp</w:t>
            </w:r>
            <w:proofErr w:type="spellEnd"/>
            <w:r w:rsidRPr="00FD2F63">
              <w:rPr>
                <w:rFonts w:ascii="Georgia" w:hAnsi="Georgia" w:cs="Arial"/>
                <w:sz w:val="20"/>
                <w:szCs w:val="20"/>
              </w:rPr>
              <w:t>-strzyk.</w:t>
            </w:r>
          </w:p>
        </w:tc>
        <w:tc>
          <w:tcPr>
            <w:tcW w:w="1985" w:type="dxa"/>
            <w:tcBorders>
              <w:top w:val="nil"/>
              <w:left w:val="nil"/>
              <w:bottom w:val="single" w:sz="4" w:space="0" w:color="000000"/>
              <w:right w:val="single" w:sz="4" w:space="0" w:color="000000"/>
            </w:tcBorders>
            <w:shd w:val="clear" w:color="auto" w:fill="auto"/>
            <w:noWrap/>
            <w:vAlign w:val="bottom"/>
          </w:tcPr>
          <w:p w14:paraId="00F2807F"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60</w:t>
            </w:r>
          </w:p>
        </w:tc>
      </w:tr>
      <w:tr w:rsidR="00FD2F63" w:rsidRPr="001266B5" w14:paraId="2CB2EBF8"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225C9C6"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6</w:t>
            </w:r>
          </w:p>
        </w:tc>
        <w:tc>
          <w:tcPr>
            <w:tcW w:w="5242" w:type="dxa"/>
            <w:tcBorders>
              <w:top w:val="nil"/>
              <w:left w:val="nil"/>
              <w:bottom w:val="single" w:sz="4" w:space="0" w:color="000000"/>
              <w:right w:val="single" w:sz="4" w:space="0" w:color="000000"/>
            </w:tcBorders>
            <w:shd w:val="clear" w:color="auto" w:fill="auto"/>
            <w:noWrap/>
            <w:vAlign w:val="bottom"/>
          </w:tcPr>
          <w:p w14:paraId="2EBAB16F"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Enoxaparin</w:t>
            </w:r>
            <w:proofErr w:type="spellEnd"/>
            <w:r w:rsidRPr="00FD2F63">
              <w:rPr>
                <w:rFonts w:ascii="Georgia" w:hAnsi="Georgia" w:cs="Arial"/>
                <w:sz w:val="20"/>
                <w:szCs w:val="20"/>
              </w:rPr>
              <w:t xml:space="preserve"> sodium forte 120mg/0,8ml *</w:t>
            </w:r>
          </w:p>
        </w:tc>
        <w:tc>
          <w:tcPr>
            <w:tcW w:w="1843" w:type="dxa"/>
            <w:tcBorders>
              <w:top w:val="nil"/>
              <w:left w:val="nil"/>
              <w:bottom w:val="single" w:sz="4" w:space="0" w:color="000000"/>
              <w:right w:val="single" w:sz="4" w:space="0" w:color="000000"/>
            </w:tcBorders>
            <w:shd w:val="clear" w:color="auto" w:fill="auto"/>
            <w:noWrap/>
            <w:vAlign w:val="bottom"/>
          </w:tcPr>
          <w:p w14:paraId="4B35B695" w14:textId="77777777" w:rsidR="00FD2F63" w:rsidRPr="00FD2F63" w:rsidRDefault="00FD2F63" w:rsidP="00FD2F63">
            <w:pPr>
              <w:jc w:val="center"/>
              <w:rPr>
                <w:rFonts w:ascii="Georgia" w:hAnsi="Georgia" w:cs="Arial"/>
                <w:sz w:val="20"/>
                <w:szCs w:val="20"/>
              </w:rPr>
            </w:pPr>
            <w:proofErr w:type="spellStart"/>
            <w:r w:rsidRPr="00FD2F63">
              <w:rPr>
                <w:rFonts w:ascii="Georgia" w:hAnsi="Georgia" w:cs="Arial"/>
                <w:sz w:val="20"/>
                <w:szCs w:val="20"/>
              </w:rPr>
              <w:t>amp</w:t>
            </w:r>
            <w:proofErr w:type="spellEnd"/>
            <w:r w:rsidRPr="00FD2F63">
              <w:rPr>
                <w:rFonts w:ascii="Georgia" w:hAnsi="Georgia" w:cs="Arial"/>
                <w:sz w:val="20"/>
                <w:szCs w:val="20"/>
              </w:rPr>
              <w:t>-strzyk.</w:t>
            </w:r>
          </w:p>
        </w:tc>
        <w:tc>
          <w:tcPr>
            <w:tcW w:w="1985" w:type="dxa"/>
            <w:tcBorders>
              <w:top w:val="nil"/>
              <w:left w:val="nil"/>
              <w:bottom w:val="single" w:sz="4" w:space="0" w:color="000000"/>
              <w:right w:val="single" w:sz="4" w:space="0" w:color="000000"/>
            </w:tcBorders>
            <w:shd w:val="clear" w:color="auto" w:fill="auto"/>
            <w:noWrap/>
            <w:vAlign w:val="bottom"/>
          </w:tcPr>
          <w:p w14:paraId="66AA4200"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40</w:t>
            </w:r>
          </w:p>
        </w:tc>
      </w:tr>
      <w:tr w:rsidR="00FD2F63" w:rsidRPr="001266B5" w14:paraId="363E1EEC"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7134722"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7</w:t>
            </w:r>
          </w:p>
        </w:tc>
        <w:tc>
          <w:tcPr>
            <w:tcW w:w="5242" w:type="dxa"/>
            <w:tcBorders>
              <w:top w:val="nil"/>
              <w:left w:val="nil"/>
              <w:bottom w:val="single" w:sz="4" w:space="0" w:color="000000"/>
              <w:right w:val="single" w:sz="4" w:space="0" w:color="000000"/>
            </w:tcBorders>
            <w:shd w:val="clear" w:color="auto" w:fill="auto"/>
            <w:noWrap/>
            <w:vAlign w:val="bottom"/>
          </w:tcPr>
          <w:p w14:paraId="699CCC79"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Enoxaparin</w:t>
            </w:r>
            <w:proofErr w:type="spellEnd"/>
            <w:r w:rsidRPr="00FD2F63">
              <w:rPr>
                <w:rFonts w:ascii="Georgia" w:hAnsi="Georgia" w:cs="Arial"/>
                <w:sz w:val="20"/>
                <w:szCs w:val="20"/>
              </w:rPr>
              <w:t xml:space="preserve"> sodium forte 150mg/1ml *</w:t>
            </w:r>
          </w:p>
        </w:tc>
        <w:tc>
          <w:tcPr>
            <w:tcW w:w="1843" w:type="dxa"/>
            <w:tcBorders>
              <w:top w:val="nil"/>
              <w:left w:val="nil"/>
              <w:bottom w:val="single" w:sz="4" w:space="0" w:color="000000"/>
              <w:right w:val="single" w:sz="4" w:space="0" w:color="000000"/>
            </w:tcBorders>
            <w:shd w:val="clear" w:color="auto" w:fill="auto"/>
            <w:noWrap/>
            <w:vAlign w:val="bottom"/>
          </w:tcPr>
          <w:p w14:paraId="3F5D3817" w14:textId="77777777" w:rsidR="00FD2F63" w:rsidRPr="00FD2F63" w:rsidRDefault="00FD2F63" w:rsidP="00FD2F63">
            <w:pPr>
              <w:jc w:val="center"/>
              <w:rPr>
                <w:rFonts w:ascii="Georgia" w:hAnsi="Georgia" w:cs="Arial"/>
                <w:sz w:val="20"/>
                <w:szCs w:val="20"/>
              </w:rPr>
            </w:pPr>
            <w:proofErr w:type="spellStart"/>
            <w:r w:rsidRPr="00FD2F63">
              <w:rPr>
                <w:rFonts w:ascii="Georgia" w:hAnsi="Georgia" w:cs="Arial"/>
                <w:sz w:val="20"/>
                <w:szCs w:val="20"/>
              </w:rPr>
              <w:t>amp</w:t>
            </w:r>
            <w:proofErr w:type="spellEnd"/>
            <w:r w:rsidRPr="00FD2F63">
              <w:rPr>
                <w:rFonts w:ascii="Georgia" w:hAnsi="Georgia" w:cs="Arial"/>
                <w:sz w:val="20"/>
                <w:szCs w:val="20"/>
              </w:rPr>
              <w:t>-strzyk.</w:t>
            </w:r>
          </w:p>
        </w:tc>
        <w:tc>
          <w:tcPr>
            <w:tcW w:w="1985" w:type="dxa"/>
            <w:tcBorders>
              <w:top w:val="nil"/>
              <w:left w:val="nil"/>
              <w:bottom w:val="single" w:sz="4" w:space="0" w:color="000000"/>
              <w:right w:val="single" w:sz="4" w:space="0" w:color="000000"/>
            </w:tcBorders>
            <w:shd w:val="clear" w:color="auto" w:fill="auto"/>
            <w:noWrap/>
            <w:vAlign w:val="bottom"/>
          </w:tcPr>
          <w:p w14:paraId="763DA70A"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20</w:t>
            </w:r>
          </w:p>
        </w:tc>
      </w:tr>
      <w:tr w:rsidR="00FD2F63" w:rsidRPr="001266B5" w14:paraId="385216DF" w14:textId="77777777" w:rsidTr="00987C42">
        <w:trPr>
          <w:trHeight w:val="48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83519FB"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8</w:t>
            </w:r>
          </w:p>
        </w:tc>
        <w:tc>
          <w:tcPr>
            <w:tcW w:w="5242" w:type="dxa"/>
            <w:tcBorders>
              <w:top w:val="nil"/>
              <w:left w:val="nil"/>
              <w:bottom w:val="single" w:sz="4" w:space="0" w:color="000000"/>
              <w:right w:val="single" w:sz="4" w:space="0" w:color="000000"/>
            </w:tcBorders>
            <w:shd w:val="clear" w:color="auto" w:fill="auto"/>
            <w:vAlign w:val="bottom"/>
          </w:tcPr>
          <w:p w14:paraId="78326847"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Enoxaparin</w:t>
            </w:r>
            <w:proofErr w:type="spellEnd"/>
            <w:r w:rsidRPr="00FD2F63">
              <w:rPr>
                <w:rFonts w:ascii="Georgia" w:hAnsi="Georgia" w:cs="Arial"/>
                <w:sz w:val="20"/>
                <w:szCs w:val="20"/>
              </w:rPr>
              <w:t xml:space="preserve"> sodium 300mg/3ml (100mg/ml) fiolka *  </w:t>
            </w:r>
            <w:r w:rsidRPr="00FD2F63">
              <w:rPr>
                <w:rFonts w:ascii="Georgia" w:hAnsi="Georgia" w:cs="Arial"/>
                <w:sz w:val="20"/>
                <w:szCs w:val="20"/>
              </w:rPr>
              <w:br/>
              <w:t xml:space="preserve">zestaw złożony z 1 fiolki, 1 </w:t>
            </w:r>
            <w:proofErr w:type="spellStart"/>
            <w:r w:rsidRPr="00FD2F63">
              <w:rPr>
                <w:rFonts w:ascii="Georgia" w:hAnsi="Georgia" w:cs="Arial"/>
                <w:sz w:val="20"/>
                <w:szCs w:val="20"/>
              </w:rPr>
              <w:t>minispike</w:t>
            </w:r>
            <w:proofErr w:type="spellEnd"/>
            <w:r w:rsidRPr="00FD2F63">
              <w:rPr>
                <w:rFonts w:ascii="Georgia" w:hAnsi="Georgia" w:cs="Arial"/>
                <w:sz w:val="20"/>
                <w:szCs w:val="20"/>
              </w:rPr>
              <w:t xml:space="preserve"> i 10 strzykawek</w:t>
            </w:r>
          </w:p>
        </w:tc>
        <w:tc>
          <w:tcPr>
            <w:tcW w:w="1843" w:type="dxa"/>
            <w:tcBorders>
              <w:top w:val="nil"/>
              <w:left w:val="nil"/>
              <w:bottom w:val="single" w:sz="4" w:space="0" w:color="000000"/>
              <w:right w:val="single" w:sz="4" w:space="0" w:color="000000"/>
            </w:tcBorders>
            <w:shd w:val="clear" w:color="auto" w:fill="auto"/>
            <w:noWrap/>
            <w:vAlign w:val="bottom"/>
          </w:tcPr>
          <w:p w14:paraId="40D7718A"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242B9DD1"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12</w:t>
            </w:r>
          </w:p>
        </w:tc>
      </w:tr>
      <w:tr w:rsidR="00FD2F63" w:rsidRPr="001266B5" w14:paraId="2A0C76CA" w14:textId="77777777" w:rsidTr="00987C42">
        <w:trPr>
          <w:trHeight w:val="304"/>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044287A"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9</w:t>
            </w:r>
          </w:p>
        </w:tc>
        <w:tc>
          <w:tcPr>
            <w:tcW w:w="5242" w:type="dxa"/>
            <w:tcBorders>
              <w:top w:val="nil"/>
              <w:left w:val="nil"/>
              <w:bottom w:val="single" w:sz="4" w:space="0" w:color="000000"/>
              <w:right w:val="single" w:sz="4" w:space="0" w:color="000000"/>
            </w:tcBorders>
            <w:shd w:val="clear" w:color="auto" w:fill="auto"/>
            <w:vAlign w:val="bottom"/>
          </w:tcPr>
          <w:p w14:paraId="11D1A465"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Glimepiride</w:t>
            </w:r>
            <w:proofErr w:type="spellEnd"/>
            <w:r w:rsidRPr="00FD2F63">
              <w:rPr>
                <w:rFonts w:ascii="Georgia" w:hAnsi="Georgia" w:cs="Arial"/>
                <w:sz w:val="20"/>
                <w:szCs w:val="20"/>
              </w:rPr>
              <w:t xml:space="preserve"> 1mg x 30</w:t>
            </w:r>
          </w:p>
        </w:tc>
        <w:tc>
          <w:tcPr>
            <w:tcW w:w="1843" w:type="dxa"/>
            <w:tcBorders>
              <w:top w:val="nil"/>
              <w:left w:val="nil"/>
              <w:bottom w:val="single" w:sz="4" w:space="0" w:color="000000"/>
              <w:right w:val="single" w:sz="4" w:space="0" w:color="000000"/>
            </w:tcBorders>
            <w:shd w:val="clear" w:color="auto" w:fill="auto"/>
            <w:noWrap/>
            <w:vAlign w:val="bottom"/>
          </w:tcPr>
          <w:p w14:paraId="329C6287"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47C927C"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10</w:t>
            </w:r>
          </w:p>
        </w:tc>
      </w:tr>
      <w:tr w:rsidR="00FD2F63" w:rsidRPr="001266B5" w14:paraId="55C941C7"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B35F1C2"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10</w:t>
            </w:r>
          </w:p>
        </w:tc>
        <w:tc>
          <w:tcPr>
            <w:tcW w:w="5242" w:type="dxa"/>
            <w:tcBorders>
              <w:top w:val="nil"/>
              <w:left w:val="nil"/>
              <w:bottom w:val="single" w:sz="4" w:space="0" w:color="000000"/>
              <w:right w:val="single" w:sz="4" w:space="0" w:color="000000"/>
            </w:tcBorders>
            <w:shd w:val="clear" w:color="auto" w:fill="auto"/>
            <w:noWrap/>
            <w:vAlign w:val="bottom"/>
          </w:tcPr>
          <w:p w14:paraId="1F88792B"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Glimepiride</w:t>
            </w:r>
            <w:proofErr w:type="spellEnd"/>
            <w:r w:rsidRPr="00FD2F63">
              <w:rPr>
                <w:rFonts w:ascii="Georgia" w:hAnsi="Georgia" w:cs="Arial"/>
                <w:sz w:val="20"/>
                <w:szCs w:val="20"/>
              </w:rPr>
              <w:t xml:space="preserve">  2mg x 30</w:t>
            </w:r>
          </w:p>
        </w:tc>
        <w:tc>
          <w:tcPr>
            <w:tcW w:w="1843" w:type="dxa"/>
            <w:tcBorders>
              <w:top w:val="nil"/>
              <w:left w:val="nil"/>
              <w:bottom w:val="single" w:sz="4" w:space="0" w:color="000000"/>
              <w:right w:val="single" w:sz="4" w:space="0" w:color="000000"/>
            </w:tcBorders>
            <w:shd w:val="clear" w:color="auto" w:fill="auto"/>
            <w:noWrap/>
            <w:vAlign w:val="bottom"/>
          </w:tcPr>
          <w:p w14:paraId="519D2A5B"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56EC6B1"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5</w:t>
            </w:r>
          </w:p>
        </w:tc>
      </w:tr>
      <w:tr w:rsidR="00FD2F63" w:rsidRPr="001266B5" w14:paraId="34AA9CC5"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4ED4217"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11</w:t>
            </w:r>
          </w:p>
        </w:tc>
        <w:tc>
          <w:tcPr>
            <w:tcW w:w="5242" w:type="dxa"/>
            <w:tcBorders>
              <w:top w:val="nil"/>
              <w:left w:val="nil"/>
              <w:bottom w:val="single" w:sz="4" w:space="0" w:color="000000"/>
              <w:right w:val="single" w:sz="4" w:space="0" w:color="000000"/>
            </w:tcBorders>
            <w:shd w:val="clear" w:color="auto" w:fill="auto"/>
            <w:noWrap/>
            <w:vAlign w:val="bottom"/>
          </w:tcPr>
          <w:p w14:paraId="3D0D3B2E"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Glimepiride</w:t>
            </w:r>
            <w:proofErr w:type="spellEnd"/>
            <w:r w:rsidRPr="00FD2F63">
              <w:rPr>
                <w:rFonts w:ascii="Georgia" w:hAnsi="Georgia" w:cs="Arial"/>
                <w:sz w:val="20"/>
                <w:szCs w:val="20"/>
              </w:rPr>
              <w:t xml:space="preserve">  4mg x 30</w:t>
            </w:r>
          </w:p>
        </w:tc>
        <w:tc>
          <w:tcPr>
            <w:tcW w:w="1843" w:type="dxa"/>
            <w:tcBorders>
              <w:top w:val="nil"/>
              <w:left w:val="nil"/>
              <w:bottom w:val="single" w:sz="4" w:space="0" w:color="000000"/>
              <w:right w:val="single" w:sz="4" w:space="0" w:color="000000"/>
            </w:tcBorders>
            <w:shd w:val="clear" w:color="auto" w:fill="auto"/>
            <w:noWrap/>
            <w:vAlign w:val="bottom"/>
          </w:tcPr>
          <w:p w14:paraId="3FA430D9"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18F2C635"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10</w:t>
            </w:r>
          </w:p>
        </w:tc>
      </w:tr>
      <w:tr w:rsidR="00FD2F63" w:rsidRPr="001266B5" w14:paraId="7EADE554"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04D1047"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12</w:t>
            </w:r>
          </w:p>
        </w:tc>
        <w:tc>
          <w:tcPr>
            <w:tcW w:w="5242" w:type="dxa"/>
            <w:tcBorders>
              <w:top w:val="nil"/>
              <w:left w:val="nil"/>
              <w:bottom w:val="single" w:sz="4" w:space="0" w:color="000000"/>
              <w:right w:val="single" w:sz="4" w:space="0" w:color="000000"/>
            </w:tcBorders>
            <w:shd w:val="clear" w:color="auto" w:fill="auto"/>
            <w:noWrap/>
            <w:vAlign w:val="bottom"/>
          </w:tcPr>
          <w:p w14:paraId="77763E0B"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Amiodarone</w:t>
            </w:r>
            <w:proofErr w:type="spellEnd"/>
            <w:r w:rsidRPr="00FD2F63">
              <w:rPr>
                <w:rFonts w:ascii="Georgia" w:hAnsi="Georgia" w:cs="Arial"/>
                <w:sz w:val="20"/>
                <w:szCs w:val="20"/>
              </w:rPr>
              <w:t xml:space="preserve"> h/chl.tbl.200mg x 30</w:t>
            </w:r>
          </w:p>
        </w:tc>
        <w:tc>
          <w:tcPr>
            <w:tcW w:w="1843" w:type="dxa"/>
            <w:tcBorders>
              <w:top w:val="nil"/>
              <w:left w:val="nil"/>
              <w:bottom w:val="single" w:sz="4" w:space="0" w:color="000000"/>
              <w:right w:val="single" w:sz="4" w:space="0" w:color="000000"/>
            </w:tcBorders>
            <w:shd w:val="clear" w:color="auto" w:fill="auto"/>
            <w:noWrap/>
            <w:vAlign w:val="bottom"/>
          </w:tcPr>
          <w:p w14:paraId="0E372C6D"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5B011F5"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35</w:t>
            </w:r>
          </w:p>
        </w:tc>
      </w:tr>
      <w:tr w:rsidR="00FD2F63" w:rsidRPr="001266B5" w14:paraId="25CA5A5F"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043B522"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13</w:t>
            </w:r>
          </w:p>
        </w:tc>
        <w:tc>
          <w:tcPr>
            <w:tcW w:w="5242" w:type="dxa"/>
            <w:tcBorders>
              <w:top w:val="nil"/>
              <w:left w:val="nil"/>
              <w:bottom w:val="single" w:sz="4" w:space="0" w:color="000000"/>
              <w:right w:val="single" w:sz="4" w:space="0" w:color="000000"/>
            </w:tcBorders>
            <w:shd w:val="clear" w:color="auto" w:fill="auto"/>
            <w:noWrap/>
            <w:vAlign w:val="bottom"/>
          </w:tcPr>
          <w:p w14:paraId="7088CFA9"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Amiodarone</w:t>
            </w:r>
            <w:proofErr w:type="spellEnd"/>
            <w:r w:rsidRPr="00FD2F63">
              <w:rPr>
                <w:rFonts w:ascii="Georgia" w:hAnsi="Georgia" w:cs="Arial"/>
                <w:sz w:val="20"/>
                <w:szCs w:val="20"/>
              </w:rPr>
              <w:t xml:space="preserve"> h/chl.amp.50mg/ml  op.6amp.po 3ml</w:t>
            </w:r>
          </w:p>
        </w:tc>
        <w:tc>
          <w:tcPr>
            <w:tcW w:w="1843" w:type="dxa"/>
            <w:tcBorders>
              <w:top w:val="nil"/>
              <w:left w:val="nil"/>
              <w:bottom w:val="single" w:sz="4" w:space="0" w:color="000000"/>
              <w:right w:val="single" w:sz="4" w:space="0" w:color="000000"/>
            </w:tcBorders>
            <w:shd w:val="clear" w:color="auto" w:fill="auto"/>
            <w:noWrap/>
            <w:vAlign w:val="bottom"/>
          </w:tcPr>
          <w:p w14:paraId="4B937F67"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748B79BE"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400</w:t>
            </w:r>
          </w:p>
        </w:tc>
      </w:tr>
      <w:tr w:rsidR="00FD2F63" w:rsidRPr="001266B5" w14:paraId="4389053B"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EF9BB29"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14</w:t>
            </w:r>
          </w:p>
        </w:tc>
        <w:tc>
          <w:tcPr>
            <w:tcW w:w="5242" w:type="dxa"/>
            <w:tcBorders>
              <w:top w:val="nil"/>
              <w:left w:val="nil"/>
              <w:bottom w:val="single" w:sz="4" w:space="0" w:color="000000"/>
              <w:right w:val="single" w:sz="4" w:space="0" w:color="000000"/>
            </w:tcBorders>
            <w:shd w:val="clear" w:color="auto" w:fill="auto"/>
            <w:vAlign w:val="bottom"/>
          </w:tcPr>
          <w:p w14:paraId="2D8E0D21"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Valproic</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acid</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tbl.powl.o</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przedł.uwaln</w:t>
            </w:r>
            <w:proofErr w:type="spellEnd"/>
            <w:r w:rsidRPr="00FD2F63">
              <w:rPr>
                <w:rFonts w:ascii="Georgia" w:hAnsi="Georgia" w:cs="Arial"/>
                <w:sz w:val="20"/>
                <w:szCs w:val="20"/>
              </w:rPr>
              <w:t>. 300mg x 30</w:t>
            </w:r>
          </w:p>
        </w:tc>
        <w:tc>
          <w:tcPr>
            <w:tcW w:w="1843" w:type="dxa"/>
            <w:tcBorders>
              <w:top w:val="nil"/>
              <w:left w:val="nil"/>
              <w:bottom w:val="single" w:sz="4" w:space="0" w:color="000000"/>
              <w:right w:val="single" w:sz="4" w:space="0" w:color="000000"/>
            </w:tcBorders>
            <w:shd w:val="clear" w:color="auto" w:fill="auto"/>
            <w:noWrap/>
            <w:vAlign w:val="bottom"/>
          </w:tcPr>
          <w:p w14:paraId="3D9A80C8"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B4B51AB"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25</w:t>
            </w:r>
          </w:p>
        </w:tc>
      </w:tr>
      <w:tr w:rsidR="00FD2F63" w:rsidRPr="001266B5" w14:paraId="0279B01A"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A9A88DD"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15</w:t>
            </w:r>
          </w:p>
        </w:tc>
        <w:tc>
          <w:tcPr>
            <w:tcW w:w="5242" w:type="dxa"/>
            <w:tcBorders>
              <w:top w:val="nil"/>
              <w:left w:val="nil"/>
              <w:bottom w:val="single" w:sz="4" w:space="0" w:color="000000"/>
              <w:right w:val="single" w:sz="4" w:space="0" w:color="000000"/>
            </w:tcBorders>
            <w:shd w:val="clear" w:color="auto" w:fill="auto"/>
            <w:vAlign w:val="bottom"/>
          </w:tcPr>
          <w:p w14:paraId="15817DB9"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Valproic</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acid</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tbl.powl.o</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przedł.uwaln</w:t>
            </w:r>
            <w:proofErr w:type="spellEnd"/>
            <w:r w:rsidRPr="00FD2F63">
              <w:rPr>
                <w:rFonts w:ascii="Georgia" w:hAnsi="Georgia" w:cs="Arial"/>
                <w:sz w:val="20"/>
                <w:szCs w:val="20"/>
              </w:rPr>
              <w:t>. 500mg x 30</w:t>
            </w:r>
          </w:p>
        </w:tc>
        <w:tc>
          <w:tcPr>
            <w:tcW w:w="1843" w:type="dxa"/>
            <w:tcBorders>
              <w:top w:val="nil"/>
              <w:left w:val="nil"/>
              <w:bottom w:val="single" w:sz="4" w:space="0" w:color="000000"/>
              <w:right w:val="single" w:sz="4" w:space="0" w:color="000000"/>
            </w:tcBorders>
            <w:shd w:val="clear" w:color="auto" w:fill="auto"/>
            <w:noWrap/>
            <w:vAlign w:val="bottom"/>
          </w:tcPr>
          <w:p w14:paraId="23C0EA5D"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AEBC88E"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50</w:t>
            </w:r>
          </w:p>
        </w:tc>
      </w:tr>
      <w:tr w:rsidR="00FD2F63" w:rsidRPr="001266B5" w14:paraId="548A2C6F"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16597FC"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16</w:t>
            </w:r>
          </w:p>
        </w:tc>
        <w:tc>
          <w:tcPr>
            <w:tcW w:w="5242" w:type="dxa"/>
            <w:tcBorders>
              <w:top w:val="nil"/>
              <w:left w:val="nil"/>
              <w:bottom w:val="single" w:sz="4" w:space="0" w:color="000000"/>
              <w:right w:val="single" w:sz="4" w:space="0" w:color="000000"/>
            </w:tcBorders>
            <w:shd w:val="clear" w:color="auto" w:fill="auto"/>
            <w:vAlign w:val="bottom"/>
          </w:tcPr>
          <w:p w14:paraId="01845D6B"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Ramipril</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tbl</w:t>
            </w:r>
            <w:proofErr w:type="spellEnd"/>
            <w:r w:rsidRPr="00FD2F63">
              <w:rPr>
                <w:rFonts w:ascii="Georgia" w:hAnsi="Georgia" w:cs="Arial"/>
                <w:sz w:val="20"/>
                <w:szCs w:val="20"/>
              </w:rPr>
              <w:t>. 2,5mg x 28</w:t>
            </w:r>
          </w:p>
        </w:tc>
        <w:tc>
          <w:tcPr>
            <w:tcW w:w="1843" w:type="dxa"/>
            <w:tcBorders>
              <w:top w:val="nil"/>
              <w:left w:val="nil"/>
              <w:bottom w:val="single" w:sz="4" w:space="0" w:color="000000"/>
              <w:right w:val="single" w:sz="4" w:space="0" w:color="000000"/>
            </w:tcBorders>
            <w:shd w:val="clear" w:color="auto" w:fill="auto"/>
            <w:noWrap/>
            <w:vAlign w:val="bottom"/>
          </w:tcPr>
          <w:p w14:paraId="4E008532"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502B945"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50</w:t>
            </w:r>
          </w:p>
        </w:tc>
      </w:tr>
      <w:tr w:rsidR="00FD2F63" w:rsidRPr="001266B5" w14:paraId="05A0378D"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3D78A25"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17</w:t>
            </w:r>
          </w:p>
        </w:tc>
        <w:tc>
          <w:tcPr>
            <w:tcW w:w="5242" w:type="dxa"/>
            <w:tcBorders>
              <w:top w:val="nil"/>
              <w:left w:val="nil"/>
              <w:bottom w:val="single" w:sz="4" w:space="0" w:color="000000"/>
              <w:right w:val="single" w:sz="4" w:space="0" w:color="000000"/>
            </w:tcBorders>
            <w:shd w:val="clear" w:color="auto" w:fill="auto"/>
            <w:noWrap/>
            <w:vAlign w:val="bottom"/>
          </w:tcPr>
          <w:p w14:paraId="0EDB95E5"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Ramipril</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tbl</w:t>
            </w:r>
            <w:proofErr w:type="spellEnd"/>
            <w:r w:rsidRPr="00FD2F63">
              <w:rPr>
                <w:rFonts w:ascii="Georgia" w:hAnsi="Georgia" w:cs="Arial"/>
                <w:sz w:val="20"/>
                <w:szCs w:val="20"/>
              </w:rPr>
              <w:t>. 5mg x 28</w:t>
            </w:r>
          </w:p>
        </w:tc>
        <w:tc>
          <w:tcPr>
            <w:tcW w:w="1843" w:type="dxa"/>
            <w:tcBorders>
              <w:top w:val="nil"/>
              <w:left w:val="nil"/>
              <w:bottom w:val="single" w:sz="4" w:space="0" w:color="000000"/>
              <w:right w:val="single" w:sz="4" w:space="0" w:color="000000"/>
            </w:tcBorders>
            <w:shd w:val="clear" w:color="auto" w:fill="auto"/>
            <w:noWrap/>
            <w:vAlign w:val="bottom"/>
          </w:tcPr>
          <w:p w14:paraId="19122D9D"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696C9515"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130</w:t>
            </w:r>
          </w:p>
        </w:tc>
      </w:tr>
      <w:tr w:rsidR="00FD2F63" w:rsidRPr="001266B5" w14:paraId="3D510D2C"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E7FC56E"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18</w:t>
            </w:r>
          </w:p>
        </w:tc>
        <w:tc>
          <w:tcPr>
            <w:tcW w:w="5242" w:type="dxa"/>
            <w:tcBorders>
              <w:top w:val="nil"/>
              <w:left w:val="nil"/>
              <w:bottom w:val="single" w:sz="4" w:space="0" w:color="000000"/>
              <w:right w:val="single" w:sz="4" w:space="0" w:color="000000"/>
            </w:tcBorders>
            <w:shd w:val="clear" w:color="auto" w:fill="auto"/>
            <w:noWrap/>
            <w:vAlign w:val="bottom"/>
          </w:tcPr>
          <w:p w14:paraId="36C6096B"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Ramipril</w:t>
            </w:r>
            <w:proofErr w:type="spellEnd"/>
            <w:r w:rsidRPr="00FD2F63">
              <w:rPr>
                <w:rFonts w:ascii="Georgia" w:hAnsi="Georgia" w:cs="Arial"/>
                <w:sz w:val="20"/>
                <w:szCs w:val="20"/>
              </w:rPr>
              <w:t xml:space="preserve"> tbl.10mg x 28</w:t>
            </w:r>
          </w:p>
        </w:tc>
        <w:tc>
          <w:tcPr>
            <w:tcW w:w="1843" w:type="dxa"/>
            <w:tcBorders>
              <w:top w:val="nil"/>
              <w:left w:val="nil"/>
              <w:bottom w:val="single" w:sz="4" w:space="0" w:color="000000"/>
              <w:right w:val="single" w:sz="4" w:space="0" w:color="000000"/>
            </w:tcBorders>
            <w:shd w:val="clear" w:color="auto" w:fill="auto"/>
            <w:noWrap/>
            <w:vAlign w:val="bottom"/>
          </w:tcPr>
          <w:p w14:paraId="66641C78"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29A51631"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80</w:t>
            </w:r>
          </w:p>
        </w:tc>
      </w:tr>
      <w:tr w:rsidR="00FD2F63" w:rsidRPr="001266B5" w14:paraId="2E3946F2"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97333BD"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lastRenderedPageBreak/>
              <w:t>19</w:t>
            </w:r>
          </w:p>
        </w:tc>
        <w:tc>
          <w:tcPr>
            <w:tcW w:w="5242" w:type="dxa"/>
            <w:tcBorders>
              <w:top w:val="nil"/>
              <w:left w:val="nil"/>
              <w:bottom w:val="single" w:sz="4" w:space="0" w:color="000000"/>
              <w:right w:val="single" w:sz="4" w:space="0" w:color="000000"/>
            </w:tcBorders>
            <w:shd w:val="clear" w:color="auto" w:fill="auto"/>
            <w:noWrap/>
            <w:vAlign w:val="bottom"/>
          </w:tcPr>
          <w:p w14:paraId="0394C2F0"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Teicoplanin</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pr.i</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rozp.do</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sporz.r-ru</w:t>
            </w:r>
            <w:proofErr w:type="spellEnd"/>
            <w:r w:rsidRPr="00FD2F63">
              <w:rPr>
                <w:rFonts w:ascii="Georgia" w:hAnsi="Georgia" w:cs="Arial"/>
                <w:sz w:val="20"/>
                <w:szCs w:val="20"/>
              </w:rPr>
              <w:t xml:space="preserve"> do </w:t>
            </w:r>
            <w:proofErr w:type="spellStart"/>
            <w:r w:rsidRPr="00FD2F63">
              <w:rPr>
                <w:rFonts w:ascii="Georgia" w:hAnsi="Georgia" w:cs="Arial"/>
                <w:sz w:val="20"/>
                <w:szCs w:val="20"/>
              </w:rPr>
              <w:t>wstrzyk.i</w:t>
            </w:r>
            <w:proofErr w:type="spellEnd"/>
            <w:r w:rsidRPr="00FD2F63">
              <w:rPr>
                <w:rFonts w:ascii="Georgia" w:hAnsi="Georgia" w:cs="Arial"/>
                <w:sz w:val="20"/>
                <w:szCs w:val="20"/>
              </w:rPr>
              <w:t xml:space="preserve"> inf. 200mg</w:t>
            </w:r>
          </w:p>
        </w:tc>
        <w:tc>
          <w:tcPr>
            <w:tcW w:w="1843" w:type="dxa"/>
            <w:tcBorders>
              <w:top w:val="nil"/>
              <w:left w:val="nil"/>
              <w:bottom w:val="single" w:sz="4" w:space="0" w:color="000000"/>
              <w:right w:val="single" w:sz="4" w:space="0" w:color="000000"/>
            </w:tcBorders>
            <w:shd w:val="clear" w:color="auto" w:fill="auto"/>
            <w:noWrap/>
            <w:vAlign w:val="bottom"/>
          </w:tcPr>
          <w:p w14:paraId="7D072C87"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174431DA"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30</w:t>
            </w:r>
          </w:p>
        </w:tc>
      </w:tr>
      <w:tr w:rsidR="00FD2F63" w:rsidRPr="001266B5" w14:paraId="70AAD52E" w14:textId="77777777" w:rsidTr="00987C42">
        <w:trPr>
          <w:trHeight w:val="48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6638814"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20</w:t>
            </w:r>
          </w:p>
        </w:tc>
        <w:tc>
          <w:tcPr>
            <w:tcW w:w="5242" w:type="dxa"/>
            <w:tcBorders>
              <w:top w:val="nil"/>
              <w:left w:val="nil"/>
              <w:bottom w:val="single" w:sz="4" w:space="0" w:color="000000"/>
              <w:right w:val="single" w:sz="4" w:space="0" w:color="000000"/>
            </w:tcBorders>
            <w:shd w:val="clear" w:color="auto" w:fill="auto"/>
            <w:vAlign w:val="bottom"/>
          </w:tcPr>
          <w:p w14:paraId="13686320"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Teicoplanin</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pr.i</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rozp.do</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sporz.r-ru</w:t>
            </w:r>
            <w:proofErr w:type="spellEnd"/>
            <w:r w:rsidRPr="00FD2F63">
              <w:rPr>
                <w:rFonts w:ascii="Georgia" w:hAnsi="Georgia" w:cs="Arial"/>
                <w:sz w:val="20"/>
                <w:szCs w:val="20"/>
              </w:rPr>
              <w:t xml:space="preserve"> do </w:t>
            </w:r>
            <w:proofErr w:type="spellStart"/>
            <w:r w:rsidRPr="00FD2F63">
              <w:rPr>
                <w:rFonts w:ascii="Georgia" w:hAnsi="Georgia" w:cs="Arial"/>
                <w:sz w:val="20"/>
                <w:szCs w:val="20"/>
              </w:rPr>
              <w:t>wstrzyk.i</w:t>
            </w:r>
            <w:proofErr w:type="spellEnd"/>
            <w:r w:rsidRPr="00FD2F63">
              <w:rPr>
                <w:rFonts w:ascii="Georgia" w:hAnsi="Georgia" w:cs="Arial"/>
                <w:sz w:val="20"/>
                <w:szCs w:val="20"/>
              </w:rPr>
              <w:t xml:space="preserve"> inf. 400mg</w:t>
            </w:r>
          </w:p>
        </w:tc>
        <w:tc>
          <w:tcPr>
            <w:tcW w:w="1843" w:type="dxa"/>
            <w:tcBorders>
              <w:top w:val="nil"/>
              <w:left w:val="nil"/>
              <w:bottom w:val="single" w:sz="4" w:space="0" w:color="000000"/>
              <w:right w:val="single" w:sz="4" w:space="0" w:color="000000"/>
            </w:tcBorders>
            <w:shd w:val="clear" w:color="auto" w:fill="auto"/>
            <w:noWrap/>
            <w:vAlign w:val="bottom"/>
          </w:tcPr>
          <w:p w14:paraId="26AF7FC5"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35C5646F"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20</w:t>
            </w:r>
          </w:p>
        </w:tc>
      </w:tr>
      <w:tr w:rsidR="00FD2F63" w:rsidRPr="001266B5" w14:paraId="38F956D3" w14:textId="77777777" w:rsidTr="00987C42">
        <w:trPr>
          <w:trHeight w:val="48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4C14443"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21</w:t>
            </w:r>
          </w:p>
        </w:tc>
        <w:tc>
          <w:tcPr>
            <w:tcW w:w="5242" w:type="dxa"/>
            <w:tcBorders>
              <w:top w:val="nil"/>
              <w:left w:val="nil"/>
              <w:bottom w:val="single" w:sz="4" w:space="0" w:color="000000"/>
              <w:right w:val="single" w:sz="4" w:space="0" w:color="000000"/>
            </w:tcBorders>
            <w:shd w:val="clear" w:color="auto" w:fill="auto"/>
            <w:vAlign w:val="bottom"/>
          </w:tcPr>
          <w:p w14:paraId="6564B699"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Drotaverine</w:t>
            </w:r>
            <w:proofErr w:type="spellEnd"/>
            <w:r w:rsidRPr="00FD2F63">
              <w:rPr>
                <w:rFonts w:ascii="Georgia" w:hAnsi="Georgia" w:cs="Arial"/>
                <w:sz w:val="20"/>
                <w:szCs w:val="20"/>
              </w:rPr>
              <w:t xml:space="preserve"> h/chl.tbl.40mg x 20</w:t>
            </w:r>
          </w:p>
        </w:tc>
        <w:tc>
          <w:tcPr>
            <w:tcW w:w="1843" w:type="dxa"/>
            <w:tcBorders>
              <w:top w:val="nil"/>
              <w:left w:val="nil"/>
              <w:bottom w:val="single" w:sz="4" w:space="0" w:color="000000"/>
              <w:right w:val="single" w:sz="4" w:space="0" w:color="000000"/>
            </w:tcBorders>
            <w:shd w:val="clear" w:color="auto" w:fill="auto"/>
            <w:noWrap/>
            <w:vAlign w:val="bottom"/>
          </w:tcPr>
          <w:p w14:paraId="63BDF9E0"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0A27EE9B"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900</w:t>
            </w:r>
          </w:p>
        </w:tc>
      </w:tr>
      <w:tr w:rsidR="00FD2F63" w:rsidRPr="001266B5" w14:paraId="3007BB46"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0849E10"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22</w:t>
            </w:r>
          </w:p>
        </w:tc>
        <w:tc>
          <w:tcPr>
            <w:tcW w:w="5242" w:type="dxa"/>
            <w:tcBorders>
              <w:top w:val="nil"/>
              <w:left w:val="nil"/>
              <w:bottom w:val="single" w:sz="4" w:space="0" w:color="000000"/>
              <w:right w:val="single" w:sz="4" w:space="0" w:color="000000"/>
            </w:tcBorders>
            <w:shd w:val="clear" w:color="auto" w:fill="auto"/>
            <w:noWrap/>
            <w:vAlign w:val="bottom"/>
          </w:tcPr>
          <w:p w14:paraId="0AB0BB9C"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Drotaverine</w:t>
            </w:r>
            <w:proofErr w:type="spellEnd"/>
            <w:r w:rsidRPr="00FD2F63">
              <w:rPr>
                <w:rFonts w:ascii="Georgia" w:hAnsi="Georgia" w:cs="Arial"/>
                <w:sz w:val="20"/>
                <w:szCs w:val="20"/>
              </w:rPr>
              <w:t xml:space="preserve"> h/chl.amp.40mg/2ml</w:t>
            </w:r>
          </w:p>
        </w:tc>
        <w:tc>
          <w:tcPr>
            <w:tcW w:w="1843" w:type="dxa"/>
            <w:tcBorders>
              <w:top w:val="nil"/>
              <w:left w:val="nil"/>
              <w:bottom w:val="single" w:sz="4" w:space="0" w:color="000000"/>
              <w:right w:val="single" w:sz="4" w:space="0" w:color="000000"/>
            </w:tcBorders>
            <w:shd w:val="clear" w:color="auto" w:fill="auto"/>
            <w:noWrap/>
            <w:vAlign w:val="bottom"/>
          </w:tcPr>
          <w:p w14:paraId="391A0373"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360319F6"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6000</w:t>
            </w:r>
          </w:p>
        </w:tc>
      </w:tr>
      <w:tr w:rsidR="00FD2F63" w:rsidRPr="001266B5" w14:paraId="6549DD37"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3A83C28"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23</w:t>
            </w:r>
          </w:p>
        </w:tc>
        <w:tc>
          <w:tcPr>
            <w:tcW w:w="5242" w:type="dxa"/>
            <w:tcBorders>
              <w:top w:val="nil"/>
              <w:left w:val="nil"/>
              <w:bottom w:val="single" w:sz="4" w:space="0" w:color="000000"/>
              <w:right w:val="single" w:sz="4" w:space="0" w:color="000000"/>
            </w:tcBorders>
            <w:shd w:val="clear" w:color="auto" w:fill="auto"/>
            <w:vAlign w:val="bottom"/>
          </w:tcPr>
          <w:p w14:paraId="58188832"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Insul.Lantus-SoloStar</w:t>
            </w:r>
            <w:proofErr w:type="spellEnd"/>
            <w:r w:rsidRPr="00FD2F63">
              <w:rPr>
                <w:rFonts w:ascii="Georgia" w:hAnsi="Georgia" w:cs="Arial"/>
                <w:sz w:val="20"/>
                <w:szCs w:val="20"/>
              </w:rPr>
              <w:t xml:space="preserve"> .300j.m./3ml </w:t>
            </w:r>
            <w:proofErr w:type="spellStart"/>
            <w:r w:rsidRPr="00FD2F63">
              <w:rPr>
                <w:rFonts w:ascii="Georgia" w:hAnsi="Georgia" w:cs="Arial"/>
                <w:sz w:val="20"/>
                <w:szCs w:val="20"/>
              </w:rPr>
              <w:t>wkł</w:t>
            </w:r>
            <w:proofErr w:type="spellEnd"/>
            <w:r w:rsidRPr="00FD2F63">
              <w:rPr>
                <w:rFonts w:ascii="Georgia" w:hAnsi="Georgia" w:cs="Arial"/>
                <w:sz w:val="20"/>
                <w:szCs w:val="20"/>
              </w:rPr>
              <w:t>. wraz z igłami</w:t>
            </w:r>
          </w:p>
        </w:tc>
        <w:tc>
          <w:tcPr>
            <w:tcW w:w="1843" w:type="dxa"/>
            <w:tcBorders>
              <w:top w:val="nil"/>
              <w:left w:val="nil"/>
              <w:bottom w:val="single" w:sz="4" w:space="0" w:color="000000"/>
              <w:right w:val="single" w:sz="4" w:space="0" w:color="000000"/>
            </w:tcBorders>
            <w:shd w:val="clear" w:color="auto" w:fill="auto"/>
            <w:noWrap/>
            <w:vAlign w:val="bottom"/>
          </w:tcPr>
          <w:p w14:paraId="402DD2CF"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38FD3793"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20</w:t>
            </w:r>
          </w:p>
        </w:tc>
      </w:tr>
      <w:tr w:rsidR="00FD2F63" w:rsidRPr="001266B5" w14:paraId="7DCFC82F" w14:textId="77777777" w:rsidTr="00987C42">
        <w:trPr>
          <w:trHeight w:val="22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DB86683"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24</w:t>
            </w:r>
          </w:p>
        </w:tc>
        <w:tc>
          <w:tcPr>
            <w:tcW w:w="5242" w:type="dxa"/>
            <w:tcBorders>
              <w:top w:val="nil"/>
              <w:left w:val="nil"/>
              <w:bottom w:val="single" w:sz="4" w:space="0" w:color="000000"/>
              <w:right w:val="single" w:sz="4" w:space="0" w:color="000000"/>
            </w:tcBorders>
            <w:shd w:val="clear" w:color="auto" w:fill="auto"/>
            <w:vAlign w:val="bottom"/>
          </w:tcPr>
          <w:p w14:paraId="0641A023"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Insul.Apidra-SoloStar</w:t>
            </w:r>
            <w:proofErr w:type="spellEnd"/>
            <w:r w:rsidRPr="00FD2F63">
              <w:rPr>
                <w:rFonts w:ascii="Georgia" w:hAnsi="Georgia" w:cs="Arial"/>
                <w:sz w:val="20"/>
                <w:szCs w:val="20"/>
              </w:rPr>
              <w:t xml:space="preserve"> 300j.m./3ml </w:t>
            </w:r>
            <w:proofErr w:type="spellStart"/>
            <w:r w:rsidRPr="00FD2F63">
              <w:rPr>
                <w:rFonts w:ascii="Georgia" w:hAnsi="Georgia" w:cs="Arial"/>
                <w:sz w:val="20"/>
                <w:szCs w:val="20"/>
              </w:rPr>
              <w:t>wkł</w:t>
            </w:r>
            <w:proofErr w:type="spellEnd"/>
            <w:r w:rsidRPr="00FD2F63">
              <w:rPr>
                <w:rFonts w:ascii="Georgia" w:hAnsi="Georgia" w:cs="Arial"/>
                <w:sz w:val="20"/>
                <w:szCs w:val="20"/>
              </w:rPr>
              <w:t>. wraz z igłami</w:t>
            </w:r>
          </w:p>
        </w:tc>
        <w:tc>
          <w:tcPr>
            <w:tcW w:w="1843" w:type="dxa"/>
            <w:tcBorders>
              <w:top w:val="nil"/>
              <w:left w:val="nil"/>
              <w:bottom w:val="single" w:sz="4" w:space="0" w:color="000000"/>
              <w:right w:val="single" w:sz="4" w:space="0" w:color="000000"/>
            </w:tcBorders>
            <w:shd w:val="clear" w:color="auto" w:fill="auto"/>
            <w:noWrap/>
            <w:vAlign w:val="bottom"/>
          </w:tcPr>
          <w:p w14:paraId="1EA90B73"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5628FF1C"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30</w:t>
            </w:r>
          </w:p>
        </w:tc>
      </w:tr>
      <w:tr w:rsidR="00FD2F63" w:rsidRPr="001266B5" w14:paraId="1F019FC1" w14:textId="77777777" w:rsidTr="00987C42">
        <w:trPr>
          <w:trHeight w:val="14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73FAC4F"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25</w:t>
            </w:r>
          </w:p>
        </w:tc>
        <w:tc>
          <w:tcPr>
            <w:tcW w:w="5242" w:type="dxa"/>
            <w:tcBorders>
              <w:top w:val="nil"/>
              <w:left w:val="nil"/>
              <w:bottom w:val="single" w:sz="4" w:space="0" w:color="000000"/>
              <w:right w:val="single" w:sz="4" w:space="0" w:color="000000"/>
            </w:tcBorders>
            <w:shd w:val="clear" w:color="auto" w:fill="auto"/>
            <w:vAlign w:val="bottom"/>
          </w:tcPr>
          <w:p w14:paraId="50C228A4"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Insuman</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Basal</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SoloStar</w:t>
            </w:r>
            <w:proofErr w:type="spellEnd"/>
            <w:r w:rsidRPr="00FD2F63">
              <w:rPr>
                <w:rFonts w:ascii="Georgia" w:hAnsi="Georgia" w:cs="Arial"/>
                <w:sz w:val="20"/>
                <w:szCs w:val="20"/>
              </w:rPr>
              <w:t xml:space="preserve"> 300j.m./3ml wkłady wraz z igłami</w:t>
            </w:r>
          </w:p>
        </w:tc>
        <w:tc>
          <w:tcPr>
            <w:tcW w:w="1843" w:type="dxa"/>
            <w:tcBorders>
              <w:top w:val="nil"/>
              <w:left w:val="nil"/>
              <w:bottom w:val="single" w:sz="4" w:space="0" w:color="000000"/>
              <w:right w:val="single" w:sz="4" w:space="0" w:color="000000"/>
            </w:tcBorders>
            <w:shd w:val="clear" w:color="auto" w:fill="auto"/>
            <w:noWrap/>
            <w:vAlign w:val="bottom"/>
          </w:tcPr>
          <w:p w14:paraId="439E0288"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1FD3E4EA"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25</w:t>
            </w:r>
          </w:p>
        </w:tc>
      </w:tr>
      <w:tr w:rsidR="00FD2F63" w:rsidRPr="001266B5" w14:paraId="4CD889BA" w14:textId="77777777" w:rsidTr="00987C42">
        <w:trPr>
          <w:trHeight w:val="51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C5A722D"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26</w:t>
            </w:r>
          </w:p>
        </w:tc>
        <w:tc>
          <w:tcPr>
            <w:tcW w:w="5242" w:type="dxa"/>
            <w:tcBorders>
              <w:top w:val="nil"/>
              <w:left w:val="nil"/>
              <w:bottom w:val="single" w:sz="4" w:space="0" w:color="000000"/>
              <w:right w:val="single" w:sz="4" w:space="0" w:color="000000"/>
            </w:tcBorders>
            <w:shd w:val="clear" w:color="auto" w:fill="auto"/>
            <w:vAlign w:val="bottom"/>
          </w:tcPr>
          <w:p w14:paraId="54DAF1A0"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Insuman</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Comb</w:t>
            </w:r>
            <w:proofErr w:type="spellEnd"/>
            <w:r w:rsidRPr="00FD2F63">
              <w:rPr>
                <w:rFonts w:ascii="Georgia" w:hAnsi="Georgia" w:cs="Arial"/>
                <w:sz w:val="20"/>
                <w:szCs w:val="20"/>
              </w:rPr>
              <w:t xml:space="preserve"> 25 SoloStar300j.m./3ml wkłady wraz       z igłami</w:t>
            </w:r>
          </w:p>
        </w:tc>
        <w:tc>
          <w:tcPr>
            <w:tcW w:w="1843" w:type="dxa"/>
            <w:tcBorders>
              <w:top w:val="nil"/>
              <w:left w:val="nil"/>
              <w:bottom w:val="single" w:sz="4" w:space="0" w:color="000000"/>
              <w:right w:val="single" w:sz="4" w:space="0" w:color="000000"/>
            </w:tcBorders>
            <w:shd w:val="clear" w:color="auto" w:fill="auto"/>
            <w:noWrap/>
            <w:vAlign w:val="bottom"/>
          </w:tcPr>
          <w:p w14:paraId="6E7479B0"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056D4ABB"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10</w:t>
            </w:r>
          </w:p>
        </w:tc>
      </w:tr>
      <w:tr w:rsidR="00FD2F63" w:rsidRPr="001266B5" w14:paraId="201D434B" w14:textId="77777777" w:rsidTr="00987C42">
        <w:trPr>
          <w:trHeight w:val="38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A287B57"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27</w:t>
            </w:r>
          </w:p>
        </w:tc>
        <w:tc>
          <w:tcPr>
            <w:tcW w:w="5242" w:type="dxa"/>
            <w:tcBorders>
              <w:top w:val="nil"/>
              <w:left w:val="nil"/>
              <w:bottom w:val="single" w:sz="4" w:space="0" w:color="000000"/>
              <w:right w:val="single" w:sz="4" w:space="0" w:color="000000"/>
            </w:tcBorders>
            <w:shd w:val="clear" w:color="auto" w:fill="auto"/>
            <w:vAlign w:val="bottom"/>
          </w:tcPr>
          <w:p w14:paraId="6E10791E"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Insuman</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Rapid</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SoloStar</w:t>
            </w:r>
            <w:proofErr w:type="spellEnd"/>
            <w:r w:rsidRPr="00FD2F63">
              <w:rPr>
                <w:rFonts w:ascii="Georgia" w:hAnsi="Georgia" w:cs="Arial"/>
                <w:sz w:val="20"/>
                <w:szCs w:val="20"/>
              </w:rPr>
              <w:t xml:space="preserve"> 300j.m./3ml wkłady wraz z igłami</w:t>
            </w:r>
          </w:p>
        </w:tc>
        <w:tc>
          <w:tcPr>
            <w:tcW w:w="1843" w:type="dxa"/>
            <w:tcBorders>
              <w:top w:val="nil"/>
              <w:left w:val="nil"/>
              <w:bottom w:val="single" w:sz="4" w:space="0" w:color="000000"/>
              <w:right w:val="single" w:sz="4" w:space="0" w:color="000000"/>
            </w:tcBorders>
            <w:shd w:val="clear" w:color="auto" w:fill="auto"/>
            <w:noWrap/>
            <w:vAlign w:val="bottom"/>
          </w:tcPr>
          <w:p w14:paraId="09035CCD"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610BE356"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20</w:t>
            </w:r>
          </w:p>
        </w:tc>
      </w:tr>
      <w:tr w:rsidR="00FD2F63" w:rsidRPr="001266B5" w14:paraId="2F01A674" w14:textId="77777777" w:rsidTr="00987C42">
        <w:trPr>
          <w:trHeight w:val="34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DAB610D"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28</w:t>
            </w:r>
          </w:p>
        </w:tc>
        <w:tc>
          <w:tcPr>
            <w:tcW w:w="5242" w:type="dxa"/>
            <w:tcBorders>
              <w:top w:val="nil"/>
              <w:left w:val="nil"/>
              <w:bottom w:val="single" w:sz="4" w:space="0" w:color="000000"/>
              <w:right w:val="single" w:sz="4" w:space="0" w:color="000000"/>
            </w:tcBorders>
            <w:shd w:val="clear" w:color="auto" w:fill="auto"/>
            <w:vAlign w:val="bottom"/>
          </w:tcPr>
          <w:p w14:paraId="52B6EA2A"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Ins.Toujeo</w:t>
            </w:r>
            <w:proofErr w:type="spellEnd"/>
            <w:r w:rsidRPr="00FD2F63">
              <w:rPr>
                <w:rFonts w:ascii="Georgia" w:hAnsi="Georgia" w:cs="Arial"/>
                <w:sz w:val="20"/>
                <w:szCs w:val="20"/>
              </w:rPr>
              <w:t xml:space="preserve"> 300j.m./ml 1,5ml </w:t>
            </w:r>
            <w:proofErr w:type="spellStart"/>
            <w:r w:rsidRPr="00FD2F63">
              <w:rPr>
                <w:rFonts w:ascii="Georgia" w:hAnsi="Georgia" w:cs="Arial"/>
                <w:sz w:val="20"/>
                <w:szCs w:val="20"/>
              </w:rPr>
              <w:t>Solostar</w:t>
            </w:r>
            <w:proofErr w:type="spellEnd"/>
            <w:r w:rsidRPr="00FD2F63">
              <w:rPr>
                <w:rFonts w:ascii="Georgia" w:hAnsi="Georgia" w:cs="Arial"/>
                <w:sz w:val="20"/>
                <w:szCs w:val="20"/>
              </w:rPr>
              <w:t xml:space="preserve"> wkłady wraz z igłami</w:t>
            </w:r>
          </w:p>
        </w:tc>
        <w:tc>
          <w:tcPr>
            <w:tcW w:w="1843" w:type="dxa"/>
            <w:tcBorders>
              <w:top w:val="nil"/>
              <w:left w:val="nil"/>
              <w:bottom w:val="single" w:sz="4" w:space="0" w:color="000000"/>
              <w:right w:val="single" w:sz="4" w:space="0" w:color="000000"/>
            </w:tcBorders>
            <w:shd w:val="clear" w:color="auto" w:fill="auto"/>
            <w:noWrap/>
            <w:vAlign w:val="bottom"/>
          </w:tcPr>
          <w:p w14:paraId="4E42412C"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5ECB0EBF"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30</w:t>
            </w:r>
          </w:p>
        </w:tc>
      </w:tr>
      <w:tr w:rsidR="00FD2F63" w:rsidRPr="001266B5" w14:paraId="34867475" w14:textId="77777777" w:rsidTr="00987C42">
        <w:trPr>
          <w:trHeight w:val="29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D5B8DA6"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29</w:t>
            </w:r>
          </w:p>
        </w:tc>
        <w:tc>
          <w:tcPr>
            <w:tcW w:w="5242" w:type="dxa"/>
            <w:tcBorders>
              <w:top w:val="nil"/>
              <w:left w:val="nil"/>
              <w:bottom w:val="single" w:sz="4" w:space="0" w:color="000000"/>
              <w:right w:val="single" w:sz="4" w:space="0" w:color="000000"/>
            </w:tcBorders>
            <w:shd w:val="clear" w:color="auto" w:fill="auto"/>
            <w:vAlign w:val="bottom"/>
          </w:tcPr>
          <w:p w14:paraId="6C560D84"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Ins.Lispro</w:t>
            </w:r>
            <w:proofErr w:type="spellEnd"/>
            <w:r w:rsidRPr="00FD2F63">
              <w:rPr>
                <w:rFonts w:ascii="Georgia" w:hAnsi="Georgia" w:cs="Arial"/>
                <w:sz w:val="20"/>
                <w:szCs w:val="20"/>
              </w:rPr>
              <w:t xml:space="preserve"> </w:t>
            </w:r>
            <w:proofErr w:type="spellStart"/>
            <w:r w:rsidRPr="00FD2F63">
              <w:rPr>
                <w:rFonts w:ascii="Georgia" w:hAnsi="Georgia" w:cs="Arial"/>
                <w:sz w:val="20"/>
                <w:szCs w:val="20"/>
              </w:rPr>
              <w:t>Solostar</w:t>
            </w:r>
            <w:proofErr w:type="spellEnd"/>
            <w:r w:rsidRPr="00FD2F63">
              <w:rPr>
                <w:rFonts w:ascii="Georgia" w:hAnsi="Georgia" w:cs="Arial"/>
                <w:sz w:val="20"/>
                <w:szCs w:val="20"/>
              </w:rPr>
              <w:t xml:space="preserve"> 300j.m./3ml wkłady wraz z igłami</w:t>
            </w:r>
          </w:p>
        </w:tc>
        <w:tc>
          <w:tcPr>
            <w:tcW w:w="1843" w:type="dxa"/>
            <w:tcBorders>
              <w:top w:val="nil"/>
              <w:left w:val="nil"/>
              <w:bottom w:val="single" w:sz="4" w:space="0" w:color="000000"/>
              <w:right w:val="single" w:sz="4" w:space="0" w:color="000000"/>
            </w:tcBorders>
            <w:shd w:val="clear" w:color="auto" w:fill="auto"/>
            <w:noWrap/>
            <w:vAlign w:val="bottom"/>
          </w:tcPr>
          <w:p w14:paraId="3C5176AB"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1C423F63"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20</w:t>
            </w:r>
          </w:p>
        </w:tc>
      </w:tr>
      <w:tr w:rsidR="00FD2F63" w:rsidRPr="001266B5" w14:paraId="5DFD4CC1"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52E8EE3"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30</w:t>
            </w:r>
          </w:p>
        </w:tc>
        <w:tc>
          <w:tcPr>
            <w:tcW w:w="5242" w:type="dxa"/>
            <w:tcBorders>
              <w:top w:val="nil"/>
              <w:left w:val="nil"/>
              <w:bottom w:val="single" w:sz="4" w:space="0" w:color="000000"/>
              <w:right w:val="single" w:sz="4" w:space="0" w:color="000000"/>
            </w:tcBorders>
            <w:shd w:val="clear" w:color="auto" w:fill="auto"/>
            <w:vAlign w:val="bottom"/>
          </w:tcPr>
          <w:p w14:paraId="062C60E7"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Adenosine</w:t>
            </w:r>
            <w:proofErr w:type="spellEnd"/>
            <w:r w:rsidRPr="00FD2F63">
              <w:rPr>
                <w:rFonts w:ascii="Georgia" w:hAnsi="Georgia" w:cs="Arial"/>
                <w:sz w:val="20"/>
                <w:szCs w:val="20"/>
              </w:rPr>
              <w:t xml:space="preserve"> inj.6mg/2ml x 6szt.</w:t>
            </w:r>
          </w:p>
        </w:tc>
        <w:tc>
          <w:tcPr>
            <w:tcW w:w="1843" w:type="dxa"/>
            <w:tcBorders>
              <w:top w:val="nil"/>
              <w:left w:val="nil"/>
              <w:bottom w:val="single" w:sz="4" w:space="0" w:color="000000"/>
              <w:right w:val="single" w:sz="4" w:space="0" w:color="000000"/>
            </w:tcBorders>
            <w:shd w:val="clear" w:color="auto" w:fill="auto"/>
            <w:noWrap/>
            <w:vAlign w:val="bottom"/>
          </w:tcPr>
          <w:p w14:paraId="6F8E2780"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op.</w:t>
            </w:r>
          </w:p>
        </w:tc>
        <w:tc>
          <w:tcPr>
            <w:tcW w:w="1985" w:type="dxa"/>
            <w:tcBorders>
              <w:top w:val="nil"/>
              <w:left w:val="nil"/>
              <w:bottom w:val="single" w:sz="4" w:space="0" w:color="000000"/>
              <w:right w:val="single" w:sz="4" w:space="0" w:color="000000"/>
            </w:tcBorders>
            <w:shd w:val="clear" w:color="auto" w:fill="auto"/>
            <w:noWrap/>
            <w:vAlign w:val="bottom"/>
          </w:tcPr>
          <w:p w14:paraId="3B8E526F"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20</w:t>
            </w:r>
          </w:p>
        </w:tc>
      </w:tr>
      <w:tr w:rsidR="00FD2F63" w:rsidRPr="001266B5" w14:paraId="1E0FC1BB"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9767F8C" w14:textId="77777777" w:rsidR="00FD2F63" w:rsidRPr="001266B5" w:rsidRDefault="00FD2F63" w:rsidP="00FD2F63">
            <w:pPr>
              <w:suppressAutoHyphens w:val="0"/>
              <w:spacing w:line="240" w:lineRule="auto"/>
              <w:jc w:val="right"/>
              <w:textAlignment w:val="auto"/>
              <w:rPr>
                <w:rFonts w:ascii="Georgia" w:hAnsi="Georgia" w:cs="Arial"/>
                <w:kern w:val="0"/>
                <w:sz w:val="20"/>
                <w:szCs w:val="20"/>
                <w:lang w:eastAsia="pl-PL"/>
              </w:rPr>
            </w:pPr>
            <w:r w:rsidRPr="001266B5">
              <w:rPr>
                <w:rFonts w:ascii="Georgia" w:hAnsi="Georgia" w:cs="Arial"/>
                <w:kern w:val="0"/>
                <w:sz w:val="20"/>
                <w:szCs w:val="20"/>
                <w:lang w:eastAsia="pl-PL"/>
              </w:rPr>
              <w:t>31</w:t>
            </w:r>
          </w:p>
        </w:tc>
        <w:tc>
          <w:tcPr>
            <w:tcW w:w="5242" w:type="dxa"/>
            <w:tcBorders>
              <w:top w:val="nil"/>
              <w:left w:val="nil"/>
              <w:bottom w:val="single" w:sz="4" w:space="0" w:color="000000"/>
              <w:right w:val="single" w:sz="4" w:space="0" w:color="000000"/>
            </w:tcBorders>
            <w:shd w:val="clear" w:color="auto" w:fill="auto"/>
            <w:vAlign w:val="bottom"/>
          </w:tcPr>
          <w:p w14:paraId="32080C3B" w14:textId="77777777" w:rsidR="00FD2F63" w:rsidRPr="00FD2F63" w:rsidRDefault="00FD2F63" w:rsidP="00FD2F63">
            <w:pPr>
              <w:rPr>
                <w:rFonts w:ascii="Georgia" w:hAnsi="Georgia" w:cs="Arial"/>
                <w:sz w:val="20"/>
                <w:szCs w:val="20"/>
              </w:rPr>
            </w:pPr>
            <w:proofErr w:type="spellStart"/>
            <w:r w:rsidRPr="00FD2F63">
              <w:rPr>
                <w:rFonts w:ascii="Georgia" w:hAnsi="Georgia" w:cs="Arial"/>
                <w:sz w:val="20"/>
                <w:szCs w:val="20"/>
              </w:rPr>
              <w:t>Phenobarbital</w:t>
            </w:r>
            <w:proofErr w:type="spellEnd"/>
            <w:r w:rsidRPr="00FD2F63">
              <w:rPr>
                <w:rFonts w:ascii="Georgia" w:hAnsi="Georgia" w:cs="Arial"/>
                <w:sz w:val="20"/>
                <w:szCs w:val="20"/>
              </w:rPr>
              <w:t xml:space="preserve"> fiol.40mg</w:t>
            </w:r>
          </w:p>
        </w:tc>
        <w:tc>
          <w:tcPr>
            <w:tcW w:w="1843" w:type="dxa"/>
            <w:tcBorders>
              <w:top w:val="nil"/>
              <w:left w:val="nil"/>
              <w:bottom w:val="single" w:sz="4" w:space="0" w:color="000000"/>
              <w:right w:val="single" w:sz="4" w:space="0" w:color="000000"/>
            </w:tcBorders>
            <w:shd w:val="clear" w:color="auto" w:fill="auto"/>
            <w:noWrap/>
            <w:vAlign w:val="bottom"/>
          </w:tcPr>
          <w:p w14:paraId="79C9FC43"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szt.</w:t>
            </w:r>
          </w:p>
        </w:tc>
        <w:tc>
          <w:tcPr>
            <w:tcW w:w="1985" w:type="dxa"/>
            <w:tcBorders>
              <w:top w:val="nil"/>
              <w:left w:val="nil"/>
              <w:bottom w:val="single" w:sz="4" w:space="0" w:color="000000"/>
              <w:right w:val="single" w:sz="4" w:space="0" w:color="000000"/>
            </w:tcBorders>
            <w:shd w:val="clear" w:color="auto" w:fill="auto"/>
            <w:noWrap/>
            <w:vAlign w:val="bottom"/>
          </w:tcPr>
          <w:p w14:paraId="54DF8575" w14:textId="77777777" w:rsidR="00FD2F63" w:rsidRPr="00FD2F63" w:rsidRDefault="00FD2F63" w:rsidP="00FD2F63">
            <w:pPr>
              <w:jc w:val="center"/>
              <w:rPr>
                <w:rFonts w:ascii="Georgia" w:hAnsi="Georgia" w:cs="Arial"/>
                <w:sz w:val="20"/>
                <w:szCs w:val="20"/>
              </w:rPr>
            </w:pPr>
            <w:r w:rsidRPr="00FD2F63">
              <w:rPr>
                <w:rFonts w:ascii="Georgia" w:hAnsi="Georgia" w:cs="Arial"/>
                <w:sz w:val="20"/>
                <w:szCs w:val="20"/>
              </w:rPr>
              <w:t>10</w:t>
            </w:r>
          </w:p>
        </w:tc>
      </w:tr>
    </w:tbl>
    <w:p w14:paraId="5D87EFCF" w14:textId="77777777" w:rsidR="007F0634" w:rsidRDefault="007F0634" w:rsidP="00766421">
      <w:pPr>
        <w:spacing w:line="360" w:lineRule="auto"/>
        <w:rPr>
          <w:rFonts w:ascii="Georgia" w:eastAsiaTheme="minorHAnsi" w:hAnsi="Georgia" w:cs="Arial"/>
          <w:color w:val="000000"/>
          <w:kern w:val="0"/>
          <w:sz w:val="20"/>
          <w:szCs w:val="20"/>
          <w:lang w:eastAsia="en-US"/>
        </w:rPr>
      </w:pPr>
    </w:p>
    <w:p w14:paraId="4307BFFA" w14:textId="77777777" w:rsidR="00FD2F63" w:rsidRDefault="00FD2F63" w:rsidP="00FD2F63">
      <w:pPr>
        <w:spacing w:line="360" w:lineRule="auto"/>
        <w:jc w:val="both"/>
        <w:rPr>
          <w:rFonts w:ascii="Georgia" w:hAnsi="Georgia" w:cs="Georgia"/>
          <w:sz w:val="20"/>
          <w:szCs w:val="22"/>
        </w:rPr>
      </w:pPr>
      <w:r w:rsidRPr="0011567C">
        <w:rPr>
          <w:rFonts w:ascii="Georgia" w:hAnsi="Georgia" w:cs="Georgia"/>
          <w:sz w:val="20"/>
          <w:szCs w:val="22"/>
        </w:rPr>
        <w:t xml:space="preserve">Asortyment z pozycji </w:t>
      </w:r>
      <w:r>
        <w:rPr>
          <w:rFonts w:ascii="Georgia" w:hAnsi="Georgia" w:cs="Georgia"/>
          <w:sz w:val="20"/>
          <w:szCs w:val="22"/>
        </w:rPr>
        <w:t>23</w:t>
      </w:r>
      <w:r w:rsidRPr="0011567C">
        <w:rPr>
          <w:rFonts w:ascii="Georgia" w:hAnsi="Georgia" w:cs="Georgia"/>
          <w:sz w:val="20"/>
          <w:szCs w:val="22"/>
        </w:rPr>
        <w:t xml:space="preserve"> – </w:t>
      </w:r>
      <w:r>
        <w:rPr>
          <w:rFonts w:ascii="Georgia" w:hAnsi="Georgia" w:cs="Georgia"/>
          <w:sz w:val="20"/>
          <w:szCs w:val="22"/>
        </w:rPr>
        <w:t>29</w:t>
      </w:r>
      <w:r w:rsidRPr="0011567C">
        <w:rPr>
          <w:rFonts w:ascii="Georgia" w:hAnsi="Georgia" w:cs="Georgia"/>
          <w:sz w:val="20"/>
          <w:szCs w:val="22"/>
        </w:rPr>
        <w:t xml:space="preserve"> ( INSULINY ) Opisano nazwami handlowymi. Zamawiający wymaga dostawy  asortymentu zgodnego  z nazwami wymienionymi w SIWZ.</w:t>
      </w:r>
    </w:p>
    <w:p w14:paraId="1B5CA341" w14:textId="77777777" w:rsidR="00FD2F63" w:rsidRDefault="00FD2F63" w:rsidP="00FD2F63">
      <w:pPr>
        <w:spacing w:line="360" w:lineRule="auto"/>
        <w:jc w:val="both"/>
        <w:rPr>
          <w:rFonts w:ascii="Georgia" w:hAnsi="Georgia" w:cs="Georgia"/>
          <w:sz w:val="20"/>
          <w:szCs w:val="22"/>
        </w:rPr>
      </w:pPr>
      <w:r w:rsidRPr="0011567C">
        <w:rPr>
          <w:rFonts w:ascii="Georgia" w:hAnsi="Georgia" w:cs="Georgia"/>
          <w:sz w:val="20"/>
          <w:szCs w:val="22"/>
        </w:rPr>
        <w:t xml:space="preserve">Asortyment z pozycji </w:t>
      </w:r>
      <w:r>
        <w:rPr>
          <w:rFonts w:ascii="Georgia" w:hAnsi="Georgia" w:cs="Georgia"/>
          <w:sz w:val="20"/>
          <w:szCs w:val="22"/>
        </w:rPr>
        <w:t>1</w:t>
      </w:r>
      <w:r w:rsidRPr="0011567C">
        <w:rPr>
          <w:rFonts w:ascii="Georgia" w:hAnsi="Georgia" w:cs="Georgia"/>
          <w:sz w:val="20"/>
          <w:szCs w:val="22"/>
        </w:rPr>
        <w:t xml:space="preserve"> – </w:t>
      </w:r>
      <w:r w:rsidRPr="00FD2F63">
        <w:rPr>
          <w:rFonts w:ascii="Georgia" w:hAnsi="Georgia" w:cs="Georgia"/>
          <w:sz w:val="20"/>
          <w:szCs w:val="22"/>
        </w:rPr>
        <w:t>8 Wszystkie dawki od jednego producenta.</w:t>
      </w:r>
      <w:r w:rsidRPr="00FD2F63">
        <w:rPr>
          <w:rFonts w:ascii="Georgia" w:hAnsi="Georgia" w:cs="Arial"/>
          <w:kern w:val="0"/>
          <w:sz w:val="20"/>
          <w:szCs w:val="20"/>
          <w:lang w:eastAsia="pl-PL"/>
        </w:rPr>
        <w:t xml:space="preserve"> Zamawiający wymaga leku posiadającego badania potwierdzające skuteczność i bezpieczeństwo w ortopedii, chirurgii ogólnej  i chorobach </w:t>
      </w:r>
      <w:proofErr w:type="spellStart"/>
      <w:r w:rsidRPr="00FD2F63">
        <w:rPr>
          <w:rFonts w:ascii="Georgia" w:hAnsi="Georgia" w:cs="Arial"/>
          <w:kern w:val="0"/>
          <w:sz w:val="20"/>
          <w:szCs w:val="20"/>
          <w:lang w:eastAsia="pl-PL"/>
        </w:rPr>
        <w:t>wewn</w:t>
      </w:r>
      <w:proofErr w:type="spellEnd"/>
      <w:r w:rsidRPr="00FD2F63">
        <w:rPr>
          <w:rFonts w:ascii="Georgia" w:hAnsi="Georgia" w:cs="Arial"/>
          <w:kern w:val="0"/>
          <w:sz w:val="20"/>
          <w:szCs w:val="20"/>
          <w:lang w:eastAsia="pl-PL"/>
        </w:rPr>
        <w:t>. Wymaga leku nieobjętego konieczno</w:t>
      </w:r>
      <w:r>
        <w:rPr>
          <w:rFonts w:ascii="Georgia" w:hAnsi="Georgia" w:cs="Arial"/>
          <w:kern w:val="0"/>
          <w:sz w:val="20"/>
          <w:szCs w:val="20"/>
          <w:lang w:eastAsia="pl-PL"/>
        </w:rPr>
        <w:t>ścią</w:t>
      </w:r>
      <w:r w:rsidRPr="00FD2F63">
        <w:rPr>
          <w:rFonts w:ascii="Georgia" w:hAnsi="Georgia" w:cs="Arial"/>
          <w:kern w:val="0"/>
          <w:sz w:val="20"/>
          <w:szCs w:val="20"/>
          <w:lang w:eastAsia="pl-PL"/>
        </w:rPr>
        <w:t xml:space="preserve"> dodatkowego monitorowania bezpieczeństwa.</w:t>
      </w:r>
    </w:p>
    <w:p w14:paraId="4BEFA863" w14:textId="77777777" w:rsidR="00FD2F63" w:rsidRDefault="00FD2F63" w:rsidP="00766421">
      <w:pPr>
        <w:spacing w:line="360" w:lineRule="auto"/>
        <w:rPr>
          <w:rFonts w:ascii="Georgia" w:eastAsiaTheme="minorHAnsi" w:hAnsi="Georgia" w:cs="Arial"/>
          <w:color w:val="000000"/>
          <w:kern w:val="0"/>
          <w:sz w:val="20"/>
          <w:szCs w:val="20"/>
          <w:lang w:eastAsia="en-US"/>
        </w:rPr>
      </w:pPr>
    </w:p>
    <w:p w14:paraId="441BCB83" w14:textId="77777777" w:rsidR="007F0634" w:rsidRDefault="007F0634" w:rsidP="00766421">
      <w:pPr>
        <w:spacing w:line="360" w:lineRule="auto"/>
        <w:rPr>
          <w:rFonts w:ascii="Georgia" w:eastAsiaTheme="minorHAnsi" w:hAnsi="Georgia" w:cs="Arial"/>
          <w:b/>
          <w:color w:val="000000"/>
          <w:kern w:val="0"/>
          <w:sz w:val="20"/>
          <w:szCs w:val="20"/>
          <w:lang w:eastAsia="en-US"/>
        </w:rPr>
      </w:pPr>
      <w:r w:rsidRPr="007F0634">
        <w:rPr>
          <w:rFonts w:ascii="Georgia" w:eastAsiaTheme="minorHAnsi" w:hAnsi="Georgia" w:cs="Arial"/>
          <w:b/>
          <w:color w:val="000000"/>
          <w:kern w:val="0"/>
          <w:sz w:val="20"/>
          <w:szCs w:val="20"/>
          <w:lang w:eastAsia="en-US"/>
        </w:rPr>
        <w:t>Pakiet nr 8</w:t>
      </w:r>
    </w:p>
    <w:tbl>
      <w:tblPr>
        <w:tblW w:w="9652" w:type="dxa"/>
        <w:tblInd w:w="57" w:type="dxa"/>
        <w:tblCellMar>
          <w:left w:w="70" w:type="dxa"/>
          <w:right w:w="70" w:type="dxa"/>
        </w:tblCellMar>
        <w:tblLook w:val="04A0" w:firstRow="1" w:lastRow="0" w:firstColumn="1" w:lastColumn="0" w:noHBand="0" w:noVBand="1"/>
      </w:tblPr>
      <w:tblGrid>
        <w:gridCol w:w="620"/>
        <w:gridCol w:w="5205"/>
        <w:gridCol w:w="1843"/>
        <w:gridCol w:w="1984"/>
      </w:tblGrid>
      <w:tr w:rsidR="007F0634" w:rsidRPr="007F0634" w14:paraId="6313231C" w14:textId="77777777" w:rsidTr="007F0634">
        <w:trPr>
          <w:trHeight w:val="299"/>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5B297E" w14:textId="77777777" w:rsidR="007F0634" w:rsidRPr="007F0634" w:rsidRDefault="007F0634" w:rsidP="007F0634">
            <w:pPr>
              <w:suppressAutoHyphens w:val="0"/>
              <w:spacing w:line="240" w:lineRule="auto"/>
              <w:jc w:val="center"/>
              <w:textAlignment w:val="auto"/>
              <w:rPr>
                <w:rFonts w:ascii="Georgia" w:hAnsi="Georgia" w:cs="Arial"/>
                <w:b/>
                <w:bCs/>
                <w:kern w:val="0"/>
                <w:sz w:val="20"/>
                <w:szCs w:val="20"/>
                <w:lang w:eastAsia="pl-PL"/>
              </w:rPr>
            </w:pPr>
            <w:r w:rsidRPr="007F0634">
              <w:rPr>
                <w:rFonts w:ascii="Georgia" w:hAnsi="Georgia" w:cs="Arial"/>
                <w:b/>
                <w:bCs/>
                <w:kern w:val="0"/>
                <w:sz w:val="20"/>
                <w:szCs w:val="20"/>
                <w:lang w:eastAsia="pl-PL"/>
              </w:rPr>
              <w:t>L.p.</w:t>
            </w:r>
          </w:p>
        </w:tc>
        <w:tc>
          <w:tcPr>
            <w:tcW w:w="5205" w:type="dxa"/>
            <w:tcBorders>
              <w:top w:val="single" w:sz="4" w:space="0" w:color="000000"/>
              <w:left w:val="nil"/>
              <w:bottom w:val="single" w:sz="4" w:space="0" w:color="000000"/>
              <w:right w:val="single" w:sz="4" w:space="0" w:color="000000"/>
            </w:tcBorders>
            <w:shd w:val="clear" w:color="auto" w:fill="auto"/>
            <w:noWrap/>
            <w:vAlign w:val="bottom"/>
            <w:hideMark/>
          </w:tcPr>
          <w:p w14:paraId="3953BCDC" w14:textId="77777777" w:rsidR="007F0634" w:rsidRPr="007F0634" w:rsidRDefault="007F0634" w:rsidP="007F0634">
            <w:pPr>
              <w:suppressAutoHyphens w:val="0"/>
              <w:spacing w:line="240" w:lineRule="auto"/>
              <w:jc w:val="center"/>
              <w:textAlignment w:val="auto"/>
              <w:rPr>
                <w:rFonts w:ascii="Georgia" w:hAnsi="Georgia" w:cs="Arial"/>
                <w:b/>
                <w:bCs/>
                <w:kern w:val="0"/>
                <w:sz w:val="20"/>
                <w:szCs w:val="20"/>
                <w:lang w:eastAsia="pl-PL"/>
              </w:rPr>
            </w:pPr>
            <w:r w:rsidRPr="007F0634">
              <w:rPr>
                <w:rFonts w:ascii="Georgia" w:hAnsi="Georgia" w:cs="Arial"/>
                <w:b/>
                <w:bCs/>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5C8127F3" w14:textId="77777777" w:rsidR="007F0634" w:rsidRPr="007F0634" w:rsidRDefault="007F0634" w:rsidP="007F0634">
            <w:pPr>
              <w:suppressAutoHyphens w:val="0"/>
              <w:spacing w:line="240" w:lineRule="auto"/>
              <w:jc w:val="center"/>
              <w:textAlignment w:val="auto"/>
              <w:rPr>
                <w:rFonts w:ascii="Georgia" w:hAnsi="Georgia" w:cs="Arial"/>
                <w:b/>
                <w:bCs/>
                <w:kern w:val="0"/>
                <w:sz w:val="20"/>
                <w:szCs w:val="20"/>
                <w:lang w:eastAsia="pl-PL"/>
              </w:rPr>
            </w:pPr>
            <w:r w:rsidRPr="007F0634">
              <w:rPr>
                <w:rFonts w:ascii="Georgia" w:hAnsi="Georgia" w:cs="Arial"/>
                <w:b/>
                <w:bCs/>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61E681EC" w14:textId="77777777" w:rsidR="007F0634" w:rsidRPr="007F0634" w:rsidRDefault="007F0634" w:rsidP="007F0634">
            <w:pPr>
              <w:suppressAutoHyphens w:val="0"/>
              <w:spacing w:line="240" w:lineRule="auto"/>
              <w:jc w:val="center"/>
              <w:textAlignment w:val="auto"/>
              <w:rPr>
                <w:rFonts w:ascii="Georgia" w:hAnsi="Georgia" w:cs="Arial"/>
                <w:b/>
                <w:bCs/>
                <w:kern w:val="0"/>
                <w:sz w:val="20"/>
                <w:szCs w:val="20"/>
                <w:lang w:eastAsia="pl-PL"/>
              </w:rPr>
            </w:pPr>
            <w:r w:rsidRPr="007F0634">
              <w:rPr>
                <w:rFonts w:ascii="Georgia" w:hAnsi="Georgia" w:cs="Arial"/>
                <w:b/>
                <w:bCs/>
                <w:kern w:val="0"/>
                <w:sz w:val="20"/>
                <w:szCs w:val="20"/>
                <w:lang w:eastAsia="pl-PL"/>
              </w:rPr>
              <w:t>Ilość</w:t>
            </w:r>
          </w:p>
        </w:tc>
      </w:tr>
      <w:tr w:rsidR="00014920" w:rsidRPr="007F0634" w14:paraId="33D1207E" w14:textId="77777777" w:rsidTr="00E3045F">
        <w:trPr>
          <w:trHeight w:val="255"/>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14:paraId="7036C3FB" w14:textId="77777777" w:rsidR="00014920" w:rsidRPr="007F0634" w:rsidRDefault="00014920" w:rsidP="00014920">
            <w:pPr>
              <w:suppressAutoHyphens w:val="0"/>
              <w:spacing w:line="240" w:lineRule="auto"/>
              <w:jc w:val="right"/>
              <w:textAlignment w:val="auto"/>
              <w:rPr>
                <w:rFonts w:ascii="Georgia" w:hAnsi="Georgia" w:cs="Arial"/>
                <w:kern w:val="0"/>
                <w:sz w:val="20"/>
                <w:szCs w:val="20"/>
                <w:lang w:eastAsia="pl-PL"/>
              </w:rPr>
            </w:pPr>
            <w:r w:rsidRPr="007F0634">
              <w:rPr>
                <w:rFonts w:ascii="Georgia" w:hAnsi="Georgia" w:cs="Arial"/>
                <w:kern w:val="0"/>
                <w:sz w:val="20"/>
                <w:szCs w:val="20"/>
                <w:lang w:eastAsia="pl-PL"/>
              </w:rPr>
              <w:t>1</w:t>
            </w:r>
          </w:p>
        </w:tc>
        <w:tc>
          <w:tcPr>
            <w:tcW w:w="5205" w:type="dxa"/>
            <w:tcBorders>
              <w:top w:val="nil"/>
              <w:left w:val="nil"/>
              <w:bottom w:val="single" w:sz="4" w:space="0" w:color="000000"/>
              <w:right w:val="single" w:sz="4" w:space="0" w:color="000000"/>
            </w:tcBorders>
            <w:shd w:val="clear" w:color="auto" w:fill="auto"/>
            <w:noWrap/>
          </w:tcPr>
          <w:p w14:paraId="00097A16" w14:textId="77777777" w:rsidR="00014920" w:rsidRPr="00014920" w:rsidRDefault="00014920" w:rsidP="00014920">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proofErr w:type="spellStart"/>
            <w:r w:rsidRPr="00014920">
              <w:rPr>
                <w:rFonts w:ascii="Georgia" w:eastAsiaTheme="minorHAnsi" w:hAnsi="Georgia" w:cs="Arial"/>
                <w:color w:val="000000"/>
                <w:kern w:val="0"/>
                <w:sz w:val="20"/>
                <w:szCs w:val="20"/>
                <w:lang w:eastAsia="en-US"/>
              </w:rPr>
              <w:t>Phenobarbital</w:t>
            </w:r>
            <w:proofErr w:type="spellEnd"/>
            <w:r w:rsidRPr="00014920">
              <w:rPr>
                <w:rFonts w:ascii="Georgia" w:eastAsiaTheme="minorHAnsi" w:hAnsi="Georgia" w:cs="Arial"/>
                <w:color w:val="000000"/>
                <w:kern w:val="0"/>
                <w:sz w:val="20"/>
                <w:szCs w:val="20"/>
                <w:lang w:eastAsia="en-US"/>
              </w:rPr>
              <w:t xml:space="preserve"> 15mg x 10tbl.</w:t>
            </w:r>
          </w:p>
        </w:tc>
        <w:tc>
          <w:tcPr>
            <w:tcW w:w="1843" w:type="dxa"/>
            <w:tcBorders>
              <w:top w:val="nil"/>
              <w:left w:val="nil"/>
              <w:bottom w:val="single" w:sz="4" w:space="0" w:color="000000"/>
              <w:right w:val="single" w:sz="4" w:space="0" w:color="000000"/>
            </w:tcBorders>
            <w:shd w:val="clear" w:color="auto" w:fill="auto"/>
            <w:noWrap/>
          </w:tcPr>
          <w:p w14:paraId="069D41E3" w14:textId="77777777" w:rsidR="00014920" w:rsidRPr="00014920" w:rsidRDefault="00014920" w:rsidP="00014920">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014920">
              <w:rPr>
                <w:rFonts w:ascii="Georgia" w:eastAsiaTheme="minorHAnsi" w:hAnsi="Georgia" w:cs="Arial"/>
                <w:color w:val="000000"/>
                <w:kern w:val="0"/>
                <w:sz w:val="20"/>
                <w:szCs w:val="20"/>
                <w:lang w:eastAsia="en-US"/>
              </w:rPr>
              <w:t>op.</w:t>
            </w:r>
          </w:p>
        </w:tc>
        <w:tc>
          <w:tcPr>
            <w:tcW w:w="1984" w:type="dxa"/>
            <w:tcBorders>
              <w:top w:val="nil"/>
              <w:left w:val="nil"/>
              <w:bottom w:val="single" w:sz="4" w:space="0" w:color="000000"/>
              <w:right w:val="single" w:sz="4" w:space="0" w:color="000000"/>
            </w:tcBorders>
            <w:shd w:val="clear" w:color="auto" w:fill="auto"/>
            <w:noWrap/>
          </w:tcPr>
          <w:p w14:paraId="59F5552A" w14:textId="77777777" w:rsidR="00014920" w:rsidRPr="00014920" w:rsidRDefault="00014920" w:rsidP="00014920">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014920">
              <w:rPr>
                <w:rFonts w:ascii="Georgia" w:eastAsiaTheme="minorHAnsi" w:hAnsi="Georgia" w:cs="Arial"/>
                <w:color w:val="000000"/>
                <w:kern w:val="0"/>
                <w:sz w:val="20"/>
                <w:szCs w:val="20"/>
                <w:lang w:eastAsia="en-US"/>
              </w:rPr>
              <w:t>5</w:t>
            </w:r>
          </w:p>
        </w:tc>
      </w:tr>
      <w:tr w:rsidR="00014920" w:rsidRPr="007F0634" w14:paraId="71645019" w14:textId="77777777" w:rsidTr="00E3045F">
        <w:trPr>
          <w:trHeight w:val="255"/>
        </w:trPr>
        <w:tc>
          <w:tcPr>
            <w:tcW w:w="620" w:type="dxa"/>
            <w:tcBorders>
              <w:top w:val="nil"/>
              <w:left w:val="single" w:sz="4" w:space="0" w:color="000000"/>
              <w:bottom w:val="single" w:sz="4" w:space="0" w:color="000000"/>
              <w:right w:val="single" w:sz="4" w:space="0" w:color="000000"/>
            </w:tcBorders>
            <w:shd w:val="clear" w:color="auto" w:fill="auto"/>
            <w:noWrap/>
            <w:vAlign w:val="bottom"/>
            <w:hideMark/>
          </w:tcPr>
          <w:p w14:paraId="78D8492D" w14:textId="77777777" w:rsidR="00014920" w:rsidRPr="007F0634" w:rsidRDefault="00014920" w:rsidP="00014920">
            <w:pPr>
              <w:suppressAutoHyphens w:val="0"/>
              <w:spacing w:line="240" w:lineRule="auto"/>
              <w:jc w:val="right"/>
              <w:textAlignment w:val="auto"/>
              <w:rPr>
                <w:rFonts w:ascii="Georgia" w:hAnsi="Georgia" w:cs="Arial"/>
                <w:kern w:val="0"/>
                <w:sz w:val="20"/>
                <w:szCs w:val="20"/>
                <w:lang w:eastAsia="pl-PL"/>
              </w:rPr>
            </w:pPr>
            <w:r w:rsidRPr="007F0634">
              <w:rPr>
                <w:rFonts w:ascii="Georgia" w:hAnsi="Georgia" w:cs="Arial"/>
                <w:kern w:val="0"/>
                <w:sz w:val="20"/>
                <w:szCs w:val="20"/>
                <w:lang w:eastAsia="pl-PL"/>
              </w:rPr>
              <w:t>2</w:t>
            </w:r>
          </w:p>
        </w:tc>
        <w:tc>
          <w:tcPr>
            <w:tcW w:w="5205" w:type="dxa"/>
            <w:tcBorders>
              <w:top w:val="nil"/>
              <w:left w:val="nil"/>
              <w:bottom w:val="single" w:sz="4" w:space="0" w:color="000000"/>
              <w:right w:val="single" w:sz="4" w:space="0" w:color="000000"/>
            </w:tcBorders>
            <w:shd w:val="clear" w:color="auto" w:fill="auto"/>
            <w:noWrap/>
          </w:tcPr>
          <w:p w14:paraId="1C7C4786" w14:textId="77777777" w:rsidR="00014920" w:rsidRPr="00014920" w:rsidRDefault="00014920" w:rsidP="00014920">
            <w:pPr>
              <w:suppressAutoHyphens w:val="0"/>
              <w:autoSpaceDE w:val="0"/>
              <w:autoSpaceDN w:val="0"/>
              <w:adjustRightInd w:val="0"/>
              <w:spacing w:line="240" w:lineRule="auto"/>
              <w:textAlignment w:val="auto"/>
              <w:rPr>
                <w:rFonts w:ascii="Georgia" w:eastAsiaTheme="minorHAnsi" w:hAnsi="Georgia" w:cs="Arial"/>
                <w:color w:val="000000"/>
                <w:kern w:val="0"/>
                <w:sz w:val="20"/>
                <w:szCs w:val="20"/>
                <w:lang w:eastAsia="en-US"/>
              </w:rPr>
            </w:pPr>
            <w:proofErr w:type="spellStart"/>
            <w:r w:rsidRPr="00014920">
              <w:rPr>
                <w:rFonts w:ascii="Georgia" w:eastAsiaTheme="minorHAnsi" w:hAnsi="Georgia" w:cs="Arial"/>
                <w:color w:val="000000"/>
                <w:kern w:val="0"/>
                <w:sz w:val="20"/>
                <w:szCs w:val="20"/>
                <w:lang w:eastAsia="en-US"/>
              </w:rPr>
              <w:t>Phenobarbital</w:t>
            </w:r>
            <w:proofErr w:type="spellEnd"/>
            <w:r w:rsidRPr="00014920">
              <w:rPr>
                <w:rFonts w:ascii="Georgia" w:eastAsiaTheme="minorHAnsi" w:hAnsi="Georgia" w:cs="Arial"/>
                <w:color w:val="000000"/>
                <w:kern w:val="0"/>
                <w:sz w:val="20"/>
                <w:szCs w:val="20"/>
                <w:lang w:eastAsia="en-US"/>
              </w:rPr>
              <w:t xml:space="preserve"> 15mg x 10 czopków</w:t>
            </w:r>
          </w:p>
        </w:tc>
        <w:tc>
          <w:tcPr>
            <w:tcW w:w="1843" w:type="dxa"/>
            <w:tcBorders>
              <w:top w:val="nil"/>
              <w:left w:val="nil"/>
              <w:bottom w:val="single" w:sz="4" w:space="0" w:color="000000"/>
              <w:right w:val="single" w:sz="4" w:space="0" w:color="000000"/>
            </w:tcBorders>
            <w:shd w:val="clear" w:color="auto" w:fill="auto"/>
            <w:noWrap/>
          </w:tcPr>
          <w:p w14:paraId="66D0A30A" w14:textId="77777777" w:rsidR="00014920" w:rsidRPr="00014920" w:rsidRDefault="00014920" w:rsidP="00014920">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014920">
              <w:rPr>
                <w:rFonts w:ascii="Georgia" w:eastAsiaTheme="minorHAnsi" w:hAnsi="Georgia" w:cs="Arial"/>
                <w:color w:val="000000"/>
                <w:kern w:val="0"/>
                <w:sz w:val="20"/>
                <w:szCs w:val="20"/>
                <w:lang w:eastAsia="en-US"/>
              </w:rPr>
              <w:t>op.</w:t>
            </w:r>
          </w:p>
        </w:tc>
        <w:tc>
          <w:tcPr>
            <w:tcW w:w="1984" w:type="dxa"/>
            <w:tcBorders>
              <w:top w:val="nil"/>
              <w:left w:val="nil"/>
              <w:bottom w:val="single" w:sz="4" w:space="0" w:color="000000"/>
              <w:right w:val="single" w:sz="4" w:space="0" w:color="000000"/>
            </w:tcBorders>
            <w:shd w:val="clear" w:color="auto" w:fill="auto"/>
            <w:noWrap/>
          </w:tcPr>
          <w:p w14:paraId="6D0B9BC9" w14:textId="77777777" w:rsidR="00014920" w:rsidRPr="00014920" w:rsidRDefault="00014920" w:rsidP="00014920">
            <w:pPr>
              <w:suppressAutoHyphens w:val="0"/>
              <w:autoSpaceDE w:val="0"/>
              <w:autoSpaceDN w:val="0"/>
              <w:adjustRightInd w:val="0"/>
              <w:spacing w:line="240" w:lineRule="auto"/>
              <w:jc w:val="center"/>
              <w:textAlignment w:val="auto"/>
              <w:rPr>
                <w:rFonts w:ascii="Georgia" w:eastAsiaTheme="minorHAnsi" w:hAnsi="Georgia" w:cs="Arial"/>
                <w:color w:val="000000"/>
                <w:kern w:val="0"/>
                <w:sz w:val="20"/>
                <w:szCs w:val="20"/>
                <w:lang w:eastAsia="en-US"/>
              </w:rPr>
            </w:pPr>
            <w:r w:rsidRPr="00014920">
              <w:rPr>
                <w:rFonts w:ascii="Georgia" w:eastAsiaTheme="minorHAnsi" w:hAnsi="Georgia" w:cs="Arial"/>
                <w:color w:val="000000"/>
                <w:kern w:val="0"/>
                <w:sz w:val="20"/>
                <w:szCs w:val="20"/>
                <w:lang w:eastAsia="en-US"/>
              </w:rPr>
              <w:t>5</w:t>
            </w:r>
          </w:p>
        </w:tc>
      </w:tr>
    </w:tbl>
    <w:p w14:paraId="3061C672" w14:textId="77777777" w:rsidR="007F0634" w:rsidRDefault="007F0634" w:rsidP="00766421">
      <w:pPr>
        <w:spacing w:line="360" w:lineRule="auto"/>
        <w:rPr>
          <w:rFonts w:ascii="Georgia" w:eastAsiaTheme="minorHAnsi" w:hAnsi="Georgia" w:cs="Arial"/>
          <w:b/>
          <w:color w:val="000000"/>
          <w:kern w:val="0"/>
          <w:sz w:val="20"/>
          <w:szCs w:val="20"/>
          <w:lang w:eastAsia="en-US"/>
        </w:rPr>
      </w:pPr>
    </w:p>
    <w:p w14:paraId="3206C487" w14:textId="77777777" w:rsidR="002D4767" w:rsidRDefault="002D4767" w:rsidP="00766421">
      <w:pPr>
        <w:spacing w:line="360" w:lineRule="auto"/>
        <w:rPr>
          <w:rFonts w:ascii="Georgia" w:eastAsiaTheme="minorHAnsi" w:hAnsi="Georgia" w:cs="Arial"/>
          <w:b/>
          <w:color w:val="000000"/>
          <w:kern w:val="0"/>
          <w:sz w:val="20"/>
          <w:szCs w:val="20"/>
          <w:lang w:eastAsia="en-US"/>
        </w:rPr>
      </w:pPr>
      <w:r>
        <w:rPr>
          <w:rFonts w:ascii="Georgia" w:eastAsiaTheme="minorHAnsi" w:hAnsi="Georgia" w:cs="Arial"/>
          <w:b/>
          <w:color w:val="000000"/>
          <w:kern w:val="0"/>
          <w:sz w:val="20"/>
          <w:szCs w:val="20"/>
          <w:lang w:eastAsia="en-US"/>
        </w:rPr>
        <w:t>Pakiet nr 9</w:t>
      </w:r>
    </w:p>
    <w:tbl>
      <w:tblPr>
        <w:tblW w:w="9652" w:type="dxa"/>
        <w:tblInd w:w="57" w:type="dxa"/>
        <w:tblCellMar>
          <w:left w:w="70" w:type="dxa"/>
          <w:right w:w="70" w:type="dxa"/>
        </w:tblCellMar>
        <w:tblLook w:val="04A0" w:firstRow="1" w:lastRow="0" w:firstColumn="1" w:lastColumn="0" w:noHBand="0" w:noVBand="1"/>
      </w:tblPr>
      <w:tblGrid>
        <w:gridCol w:w="640"/>
        <w:gridCol w:w="5185"/>
        <w:gridCol w:w="1843"/>
        <w:gridCol w:w="1984"/>
      </w:tblGrid>
      <w:tr w:rsidR="0043502C" w:rsidRPr="002D4767" w14:paraId="478E470E" w14:textId="77777777" w:rsidTr="002D4767">
        <w:trPr>
          <w:trHeight w:val="507"/>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AE42F6" w14:textId="77777777" w:rsidR="0043502C" w:rsidRPr="002D4767" w:rsidRDefault="0043502C" w:rsidP="0043502C">
            <w:pPr>
              <w:suppressAutoHyphens w:val="0"/>
              <w:spacing w:line="240" w:lineRule="auto"/>
              <w:jc w:val="center"/>
              <w:textAlignment w:val="auto"/>
              <w:rPr>
                <w:rFonts w:ascii="Georgia" w:hAnsi="Georgia" w:cs="Arial"/>
                <w:b/>
                <w:kern w:val="0"/>
                <w:sz w:val="20"/>
                <w:szCs w:val="20"/>
                <w:lang w:eastAsia="pl-PL"/>
              </w:rPr>
            </w:pPr>
            <w:r w:rsidRPr="002D4767">
              <w:rPr>
                <w:rFonts w:ascii="Georgia" w:hAnsi="Georgia" w:cs="Arial"/>
                <w:b/>
                <w:kern w:val="0"/>
                <w:sz w:val="20"/>
                <w:szCs w:val="20"/>
                <w:lang w:eastAsia="pl-PL"/>
              </w:rPr>
              <w:t>L.p.</w:t>
            </w:r>
          </w:p>
        </w:tc>
        <w:tc>
          <w:tcPr>
            <w:tcW w:w="5185" w:type="dxa"/>
            <w:tcBorders>
              <w:top w:val="single" w:sz="4" w:space="0" w:color="000000"/>
              <w:left w:val="nil"/>
              <w:bottom w:val="single" w:sz="4" w:space="0" w:color="000000"/>
              <w:right w:val="single" w:sz="4" w:space="0" w:color="000000"/>
            </w:tcBorders>
            <w:shd w:val="clear" w:color="auto" w:fill="auto"/>
            <w:noWrap/>
            <w:vAlign w:val="bottom"/>
            <w:hideMark/>
          </w:tcPr>
          <w:p w14:paraId="604BC1FD"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555DF2F5" w14:textId="77777777" w:rsidR="0043502C" w:rsidRPr="002D4767" w:rsidRDefault="0043502C" w:rsidP="0043502C">
            <w:pPr>
              <w:suppressAutoHyphens w:val="0"/>
              <w:spacing w:line="240" w:lineRule="auto"/>
              <w:jc w:val="center"/>
              <w:textAlignment w:val="auto"/>
              <w:rPr>
                <w:rFonts w:ascii="Georgia" w:hAnsi="Georgia" w:cs="Arial"/>
                <w:b/>
                <w:kern w:val="0"/>
                <w:sz w:val="20"/>
                <w:szCs w:val="20"/>
                <w:lang w:eastAsia="pl-PL"/>
              </w:rPr>
            </w:pPr>
            <w:r w:rsidRPr="002D4767">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103E7800" w14:textId="77777777" w:rsidR="0043502C" w:rsidRPr="002D4767" w:rsidRDefault="0043502C" w:rsidP="0043502C">
            <w:pPr>
              <w:suppressAutoHyphens w:val="0"/>
              <w:spacing w:line="240" w:lineRule="auto"/>
              <w:jc w:val="center"/>
              <w:textAlignment w:val="auto"/>
              <w:rPr>
                <w:rFonts w:ascii="Georgia" w:hAnsi="Georgia" w:cs="Arial"/>
                <w:b/>
                <w:kern w:val="0"/>
                <w:sz w:val="20"/>
                <w:szCs w:val="20"/>
                <w:lang w:eastAsia="pl-PL"/>
              </w:rPr>
            </w:pPr>
            <w:r w:rsidRPr="002D4767">
              <w:rPr>
                <w:rFonts w:ascii="Georgia" w:hAnsi="Georgia" w:cs="Arial"/>
                <w:b/>
                <w:kern w:val="0"/>
                <w:sz w:val="20"/>
                <w:szCs w:val="20"/>
                <w:lang w:eastAsia="pl-PL"/>
              </w:rPr>
              <w:t>Ilość</w:t>
            </w:r>
          </w:p>
        </w:tc>
      </w:tr>
      <w:tr w:rsidR="00014920" w:rsidRPr="002D4767" w14:paraId="32E00179" w14:textId="77777777" w:rsidTr="00987C42">
        <w:trPr>
          <w:trHeight w:val="44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848C0A0" w14:textId="77777777" w:rsidR="00014920" w:rsidRPr="002D4767" w:rsidRDefault="00014920" w:rsidP="00014920">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1</w:t>
            </w:r>
          </w:p>
        </w:tc>
        <w:tc>
          <w:tcPr>
            <w:tcW w:w="5185" w:type="dxa"/>
            <w:tcBorders>
              <w:top w:val="nil"/>
              <w:left w:val="nil"/>
              <w:bottom w:val="single" w:sz="4" w:space="0" w:color="000000"/>
              <w:right w:val="single" w:sz="4" w:space="0" w:color="000000"/>
            </w:tcBorders>
            <w:shd w:val="clear" w:color="auto" w:fill="auto"/>
            <w:vAlign w:val="bottom"/>
          </w:tcPr>
          <w:p w14:paraId="5A127A1D" w14:textId="77777777" w:rsidR="00014920" w:rsidRPr="00014920" w:rsidRDefault="00014920" w:rsidP="00014920">
            <w:pPr>
              <w:suppressAutoHyphens w:val="0"/>
              <w:spacing w:line="240" w:lineRule="auto"/>
              <w:textAlignment w:val="auto"/>
              <w:rPr>
                <w:rFonts w:ascii="Georgia" w:hAnsi="Georgia" w:cs="Arial"/>
                <w:kern w:val="0"/>
                <w:sz w:val="20"/>
                <w:szCs w:val="20"/>
                <w:lang w:eastAsia="pl-PL"/>
              </w:rPr>
            </w:pPr>
            <w:proofErr w:type="spellStart"/>
            <w:r w:rsidRPr="00014920">
              <w:rPr>
                <w:rFonts w:ascii="Georgia" w:hAnsi="Georgia" w:cs="Arial"/>
                <w:sz w:val="20"/>
                <w:szCs w:val="20"/>
              </w:rPr>
              <w:t>Aqua</w:t>
            </w:r>
            <w:proofErr w:type="spellEnd"/>
            <w:r w:rsidRPr="00014920">
              <w:rPr>
                <w:rFonts w:ascii="Georgia" w:hAnsi="Georgia" w:cs="Arial"/>
                <w:sz w:val="20"/>
                <w:szCs w:val="20"/>
              </w:rPr>
              <w:t xml:space="preserve"> pro </w:t>
            </w:r>
            <w:proofErr w:type="spellStart"/>
            <w:r w:rsidRPr="00014920">
              <w:rPr>
                <w:rFonts w:ascii="Georgia" w:hAnsi="Georgia" w:cs="Arial"/>
                <w:sz w:val="20"/>
                <w:szCs w:val="20"/>
              </w:rPr>
              <w:t>inj</w:t>
            </w:r>
            <w:proofErr w:type="spellEnd"/>
            <w:r w:rsidRPr="00014920">
              <w:rPr>
                <w:rFonts w:ascii="Georgia" w:hAnsi="Georgia" w:cs="Arial"/>
                <w:sz w:val="20"/>
                <w:szCs w:val="20"/>
              </w:rPr>
              <w:t>.- butelka stojąca wyposażona w dwa niezależnie zabezpieczone identyczne porty 100ml</w:t>
            </w:r>
          </w:p>
        </w:tc>
        <w:tc>
          <w:tcPr>
            <w:tcW w:w="1843" w:type="dxa"/>
            <w:tcBorders>
              <w:top w:val="nil"/>
              <w:left w:val="nil"/>
              <w:bottom w:val="single" w:sz="4" w:space="0" w:color="000000"/>
              <w:right w:val="single" w:sz="4" w:space="0" w:color="000000"/>
            </w:tcBorders>
            <w:shd w:val="clear" w:color="auto" w:fill="auto"/>
            <w:vAlign w:val="bottom"/>
          </w:tcPr>
          <w:p w14:paraId="11E38906" w14:textId="77777777" w:rsidR="00014920" w:rsidRPr="00014920" w:rsidRDefault="00014920" w:rsidP="00014920">
            <w:pPr>
              <w:jc w:val="center"/>
              <w:rPr>
                <w:rFonts w:ascii="Georgia" w:hAnsi="Georgia" w:cs="Arial"/>
                <w:sz w:val="20"/>
                <w:szCs w:val="20"/>
              </w:rPr>
            </w:pPr>
            <w:r>
              <w:rPr>
                <w:rFonts w:ascii="Georgia" w:hAnsi="Georgia" w:cs="Arial"/>
                <w:sz w:val="20"/>
                <w:szCs w:val="20"/>
              </w:rPr>
              <w:t>F</w:t>
            </w:r>
            <w:r w:rsidRPr="00014920">
              <w:rPr>
                <w:rFonts w:ascii="Georgia" w:hAnsi="Georgia" w:cs="Arial"/>
                <w:sz w:val="20"/>
                <w:szCs w:val="20"/>
              </w:rPr>
              <w:t>lakon/</w:t>
            </w:r>
            <w:r w:rsidRPr="00014920">
              <w:rPr>
                <w:rFonts w:ascii="Georgia" w:hAnsi="Georgia" w:cs="Arial"/>
                <w:sz w:val="20"/>
                <w:szCs w:val="20"/>
              </w:rPr>
              <w:br/>
              <w:t>Butelka</w:t>
            </w:r>
          </w:p>
        </w:tc>
        <w:tc>
          <w:tcPr>
            <w:tcW w:w="1984" w:type="dxa"/>
            <w:tcBorders>
              <w:top w:val="nil"/>
              <w:left w:val="nil"/>
              <w:bottom w:val="single" w:sz="4" w:space="0" w:color="000000"/>
              <w:right w:val="single" w:sz="4" w:space="0" w:color="000000"/>
            </w:tcBorders>
            <w:shd w:val="clear" w:color="auto" w:fill="auto"/>
            <w:noWrap/>
            <w:vAlign w:val="bottom"/>
          </w:tcPr>
          <w:p w14:paraId="610C6087"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600</w:t>
            </w:r>
          </w:p>
        </w:tc>
      </w:tr>
      <w:tr w:rsidR="00014920" w:rsidRPr="002D4767" w14:paraId="453F8A83" w14:textId="77777777" w:rsidTr="00987C42">
        <w:trPr>
          <w:trHeight w:val="44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6A53E0C" w14:textId="77777777" w:rsidR="00014920" w:rsidRPr="002D4767" w:rsidRDefault="00014920" w:rsidP="00014920">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2</w:t>
            </w:r>
          </w:p>
        </w:tc>
        <w:tc>
          <w:tcPr>
            <w:tcW w:w="5185" w:type="dxa"/>
            <w:tcBorders>
              <w:top w:val="nil"/>
              <w:left w:val="nil"/>
              <w:bottom w:val="single" w:sz="4" w:space="0" w:color="000000"/>
              <w:right w:val="single" w:sz="4" w:space="0" w:color="000000"/>
            </w:tcBorders>
            <w:shd w:val="clear" w:color="auto" w:fill="auto"/>
            <w:vAlign w:val="bottom"/>
          </w:tcPr>
          <w:p w14:paraId="1C4A29F4" w14:textId="77777777" w:rsidR="00014920" w:rsidRPr="00014920" w:rsidRDefault="00014920" w:rsidP="00014920">
            <w:pPr>
              <w:rPr>
                <w:rFonts w:ascii="Georgia" w:hAnsi="Georgia" w:cs="Arial"/>
                <w:sz w:val="20"/>
                <w:szCs w:val="20"/>
              </w:rPr>
            </w:pPr>
            <w:proofErr w:type="spellStart"/>
            <w:r w:rsidRPr="00014920">
              <w:rPr>
                <w:rFonts w:ascii="Georgia" w:hAnsi="Georgia" w:cs="Arial"/>
                <w:sz w:val="20"/>
                <w:szCs w:val="20"/>
              </w:rPr>
              <w:t>Aqua</w:t>
            </w:r>
            <w:proofErr w:type="spellEnd"/>
            <w:r w:rsidRPr="00014920">
              <w:rPr>
                <w:rFonts w:ascii="Georgia" w:hAnsi="Georgia" w:cs="Arial"/>
                <w:sz w:val="20"/>
                <w:szCs w:val="20"/>
              </w:rPr>
              <w:t xml:space="preserve"> pro </w:t>
            </w:r>
            <w:proofErr w:type="spellStart"/>
            <w:r w:rsidRPr="00014920">
              <w:rPr>
                <w:rFonts w:ascii="Georgia" w:hAnsi="Georgia" w:cs="Arial"/>
                <w:sz w:val="20"/>
                <w:szCs w:val="20"/>
              </w:rPr>
              <w:t>inj</w:t>
            </w:r>
            <w:proofErr w:type="spellEnd"/>
            <w:r w:rsidRPr="00014920">
              <w:rPr>
                <w:rFonts w:ascii="Georgia" w:hAnsi="Georgia" w:cs="Arial"/>
                <w:sz w:val="20"/>
                <w:szCs w:val="20"/>
              </w:rPr>
              <w:t>.- butelka stojąca wyposażona w dwa</w:t>
            </w:r>
            <w:r w:rsidRPr="00014920">
              <w:rPr>
                <w:rFonts w:ascii="Georgia" w:hAnsi="Georgia" w:cs="Arial"/>
                <w:sz w:val="20"/>
                <w:szCs w:val="20"/>
              </w:rPr>
              <w:br/>
              <w:t>niezależnie zabezpieczone identyczne porty 500ml</w:t>
            </w:r>
          </w:p>
        </w:tc>
        <w:tc>
          <w:tcPr>
            <w:tcW w:w="1843" w:type="dxa"/>
            <w:tcBorders>
              <w:top w:val="nil"/>
              <w:left w:val="nil"/>
              <w:bottom w:val="single" w:sz="4" w:space="0" w:color="000000"/>
              <w:right w:val="single" w:sz="4" w:space="0" w:color="000000"/>
            </w:tcBorders>
            <w:shd w:val="clear" w:color="auto" w:fill="auto"/>
            <w:vAlign w:val="bottom"/>
          </w:tcPr>
          <w:p w14:paraId="64383614"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Flakon/</w:t>
            </w:r>
            <w:r w:rsidRPr="00014920">
              <w:rPr>
                <w:rFonts w:ascii="Georgia" w:hAnsi="Georgia" w:cs="Arial"/>
                <w:sz w:val="20"/>
                <w:szCs w:val="20"/>
              </w:rPr>
              <w:br/>
              <w:t xml:space="preserve"> Butelka</w:t>
            </w:r>
          </w:p>
        </w:tc>
        <w:tc>
          <w:tcPr>
            <w:tcW w:w="1984" w:type="dxa"/>
            <w:tcBorders>
              <w:top w:val="nil"/>
              <w:left w:val="nil"/>
              <w:bottom w:val="single" w:sz="4" w:space="0" w:color="000000"/>
              <w:right w:val="single" w:sz="4" w:space="0" w:color="000000"/>
            </w:tcBorders>
            <w:shd w:val="clear" w:color="auto" w:fill="auto"/>
            <w:noWrap/>
            <w:vAlign w:val="bottom"/>
          </w:tcPr>
          <w:p w14:paraId="5B7F7F32"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2500</w:t>
            </w:r>
          </w:p>
        </w:tc>
      </w:tr>
      <w:tr w:rsidR="00014920" w:rsidRPr="002D4767" w14:paraId="7DD3AA8F" w14:textId="77777777" w:rsidTr="00987C42">
        <w:trPr>
          <w:trHeight w:val="44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1B1AC44" w14:textId="77777777" w:rsidR="00014920" w:rsidRPr="002D4767" w:rsidRDefault="00014920" w:rsidP="00014920">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3</w:t>
            </w:r>
          </w:p>
        </w:tc>
        <w:tc>
          <w:tcPr>
            <w:tcW w:w="5185" w:type="dxa"/>
            <w:tcBorders>
              <w:top w:val="nil"/>
              <w:left w:val="nil"/>
              <w:bottom w:val="single" w:sz="4" w:space="0" w:color="000000"/>
              <w:right w:val="single" w:sz="4" w:space="0" w:color="000000"/>
            </w:tcBorders>
            <w:shd w:val="clear" w:color="auto" w:fill="auto"/>
            <w:vAlign w:val="bottom"/>
          </w:tcPr>
          <w:p w14:paraId="082A7D08" w14:textId="77777777" w:rsidR="00014920" w:rsidRPr="00014920" w:rsidRDefault="00014920" w:rsidP="00014920">
            <w:pPr>
              <w:rPr>
                <w:rFonts w:ascii="Georgia" w:hAnsi="Georgia" w:cs="Arial"/>
                <w:sz w:val="20"/>
                <w:szCs w:val="20"/>
              </w:rPr>
            </w:pPr>
            <w:proofErr w:type="spellStart"/>
            <w:r w:rsidRPr="00014920">
              <w:rPr>
                <w:rFonts w:ascii="Georgia" w:hAnsi="Georgia" w:cs="Arial"/>
                <w:sz w:val="20"/>
                <w:szCs w:val="20"/>
              </w:rPr>
              <w:t>Glucosum</w:t>
            </w:r>
            <w:proofErr w:type="spellEnd"/>
            <w:r w:rsidRPr="00014920">
              <w:rPr>
                <w:rFonts w:ascii="Georgia" w:hAnsi="Georgia" w:cs="Arial"/>
                <w:sz w:val="20"/>
                <w:szCs w:val="20"/>
              </w:rPr>
              <w:t xml:space="preserve"> 10%-butelka stojąca wyposażona w dwa</w:t>
            </w:r>
            <w:r w:rsidRPr="00014920">
              <w:rPr>
                <w:rFonts w:ascii="Georgia" w:hAnsi="Georgia" w:cs="Arial"/>
                <w:sz w:val="20"/>
                <w:szCs w:val="20"/>
              </w:rPr>
              <w:br/>
              <w:t>niezależnie zabezpieczone identyczne porty 500ml</w:t>
            </w:r>
          </w:p>
        </w:tc>
        <w:tc>
          <w:tcPr>
            <w:tcW w:w="1843" w:type="dxa"/>
            <w:tcBorders>
              <w:top w:val="nil"/>
              <w:left w:val="nil"/>
              <w:bottom w:val="single" w:sz="4" w:space="0" w:color="000000"/>
              <w:right w:val="single" w:sz="4" w:space="0" w:color="000000"/>
            </w:tcBorders>
            <w:shd w:val="clear" w:color="auto" w:fill="auto"/>
            <w:vAlign w:val="bottom"/>
          </w:tcPr>
          <w:p w14:paraId="610B4497"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Flakon/</w:t>
            </w:r>
            <w:r w:rsidRPr="00014920">
              <w:rPr>
                <w:rFonts w:ascii="Georgia" w:hAnsi="Georgia" w:cs="Arial"/>
                <w:sz w:val="20"/>
                <w:szCs w:val="20"/>
              </w:rPr>
              <w:br/>
              <w:t xml:space="preserve"> Butelka</w:t>
            </w:r>
          </w:p>
        </w:tc>
        <w:tc>
          <w:tcPr>
            <w:tcW w:w="1984" w:type="dxa"/>
            <w:tcBorders>
              <w:top w:val="nil"/>
              <w:left w:val="nil"/>
              <w:bottom w:val="single" w:sz="4" w:space="0" w:color="000000"/>
              <w:right w:val="single" w:sz="4" w:space="0" w:color="000000"/>
            </w:tcBorders>
            <w:shd w:val="clear" w:color="auto" w:fill="auto"/>
            <w:noWrap/>
            <w:vAlign w:val="bottom"/>
          </w:tcPr>
          <w:p w14:paraId="085346E6"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1000</w:t>
            </w:r>
          </w:p>
        </w:tc>
      </w:tr>
      <w:tr w:rsidR="00014920" w:rsidRPr="002D4767" w14:paraId="77916942" w14:textId="77777777" w:rsidTr="00987C42">
        <w:trPr>
          <w:trHeight w:val="44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C433B51" w14:textId="77777777" w:rsidR="00014920" w:rsidRPr="002D4767" w:rsidRDefault="00014920" w:rsidP="00014920">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4</w:t>
            </w:r>
          </w:p>
        </w:tc>
        <w:tc>
          <w:tcPr>
            <w:tcW w:w="5185" w:type="dxa"/>
            <w:tcBorders>
              <w:top w:val="nil"/>
              <w:left w:val="nil"/>
              <w:bottom w:val="single" w:sz="4" w:space="0" w:color="000000"/>
              <w:right w:val="single" w:sz="4" w:space="0" w:color="000000"/>
            </w:tcBorders>
            <w:shd w:val="clear" w:color="auto" w:fill="auto"/>
            <w:vAlign w:val="bottom"/>
          </w:tcPr>
          <w:p w14:paraId="7A476691" w14:textId="77777777" w:rsidR="00014920" w:rsidRPr="00014920" w:rsidRDefault="00014920" w:rsidP="00014920">
            <w:pPr>
              <w:rPr>
                <w:rFonts w:ascii="Georgia" w:hAnsi="Georgia" w:cs="Arial"/>
                <w:sz w:val="20"/>
                <w:szCs w:val="20"/>
              </w:rPr>
            </w:pPr>
            <w:proofErr w:type="spellStart"/>
            <w:r w:rsidRPr="00014920">
              <w:rPr>
                <w:rFonts w:ascii="Georgia" w:hAnsi="Georgia" w:cs="Arial"/>
                <w:sz w:val="20"/>
                <w:szCs w:val="20"/>
              </w:rPr>
              <w:t>Glucosum</w:t>
            </w:r>
            <w:proofErr w:type="spellEnd"/>
            <w:r w:rsidRPr="00014920">
              <w:rPr>
                <w:rFonts w:ascii="Georgia" w:hAnsi="Georgia" w:cs="Arial"/>
                <w:sz w:val="20"/>
                <w:szCs w:val="20"/>
              </w:rPr>
              <w:t xml:space="preserve"> 5%-butelka stojąca wyposażona w dwa </w:t>
            </w:r>
            <w:r w:rsidRPr="00014920">
              <w:rPr>
                <w:rFonts w:ascii="Georgia" w:hAnsi="Georgia" w:cs="Arial"/>
                <w:sz w:val="20"/>
                <w:szCs w:val="20"/>
              </w:rPr>
              <w:br/>
              <w:t>niezależnie zabezpieczone identyczne porty 250ml</w:t>
            </w:r>
          </w:p>
        </w:tc>
        <w:tc>
          <w:tcPr>
            <w:tcW w:w="1843" w:type="dxa"/>
            <w:tcBorders>
              <w:top w:val="nil"/>
              <w:left w:val="nil"/>
              <w:bottom w:val="single" w:sz="4" w:space="0" w:color="000000"/>
              <w:right w:val="single" w:sz="4" w:space="0" w:color="000000"/>
            </w:tcBorders>
            <w:shd w:val="clear" w:color="auto" w:fill="auto"/>
            <w:vAlign w:val="bottom"/>
          </w:tcPr>
          <w:p w14:paraId="2036C835"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 xml:space="preserve">Flakon/   </w:t>
            </w:r>
            <w:r w:rsidRPr="00014920">
              <w:rPr>
                <w:rFonts w:ascii="Georgia" w:hAnsi="Georgia" w:cs="Arial"/>
                <w:sz w:val="20"/>
                <w:szCs w:val="20"/>
              </w:rPr>
              <w:br/>
              <w:t>Butelka</w:t>
            </w:r>
          </w:p>
        </w:tc>
        <w:tc>
          <w:tcPr>
            <w:tcW w:w="1984" w:type="dxa"/>
            <w:tcBorders>
              <w:top w:val="nil"/>
              <w:left w:val="nil"/>
              <w:bottom w:val="single" w:sz="4" w:space="0" w:color="000000"/>
              <w:right w:val="single" w:sz="4" w:space="0" w:color="000000"/>
            </w:tcBorders>
            <w:shd w:val="clear" w:color="auto" w:fill="auto"/>
            <w:noWrap/>
            <w:vAlign w:val="bottom"/>
          </w:tcPr>
          <w:p w14:paraId="70AB52B9"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2000</w:t>
            </w:r>
          </w:p>
        </w:tc>
      </w:tr>
      <w:tr w:rsidR="00014920" w:rsidRPr="002D4767" w14:paraId="431681E1" w14:textId="77777777" w:rsidTr="00987C42">
        <w:trPr>
          <w:trHeight w:val="47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07FF21A" w14:textId="77777777" w:rsidR="00014920" w:rsidRPr="002D4767" w:rsidRDefault="00014920" w:rsidP="00014920">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5</w:t>
            </w:r>
          </w:p>
        </w:tc>
        <w:tc>
          <w:tcPr>
            <w:tcW w:w="5185" w:type="dxa"/>
            <w:tcBorders>
              <w:top w:val="nil"/>
              <w:left w:val="nil"/>
              <w:bottom w:val="single" w:sz="4" w:space="0" w:color="000000"/>
              <w:right w:val="single" w:sz="4" w:space="0" w:color="000000"/>
            </w:tcBorders>
            <w:shd w:val="clear" w:color="auto" w:fill="auto"/>
            <w:vAlign w:val="bottom"/>
          </w:tcPr>
          <w:p w14:paraId="6777A34A" w14:textId="77777777" w:rsidR="00014920" w:rsidRPr="00014920" w:rsidRDefault="00014920" w:rsidP="00014920">
            <w:pPr>
              <w:rPr>
                <w:rFonts w:ascii="Georgia" w:hAnsi="Georgia" w:cs="Arial"/>
                <w:sz w:val="20"/>
                <w:szCs w:val="20"/>
              </w:rPr>
            </w:pPr>
            <w:proofErr w:type="spellStart"/>
            <w:r w:rsidRPr="00014920">
              <w:rPr>
                <w:rFonts w:ascii="Georgia" w:hAnsi="Georgia" w:cs="Arial"/>
                <w:sz w:val="20"/>
                <w:szCs w:val="20"/>
              </w:rPr>
              <w:t>Glucosum</w:t>
            </w:r>
            <w:proofErr w:type="spellEnd"/>
            <w:r w:rsidRPr="00014920">
              <w:rPr>
                <w:rFonts w:ascii="Georgia" w:hAnsi="Georgia" w:cs="Arial"/>
                <w:sz w:val="20"/>
                <w:szCs w:val="20"/>
              </w:rPr>
              <w:t xml:space="preserve"> 5%-butelka stojąca wyposażona w dwa </w:t>
            </w:r>
            <w:r w:rsidRPr="00014920">
              <w:rPr>
                <w:rFonts w:ascii="Georgia" w:hAnsi="Georgia" w:cs="Arial"/>
                <w:sz w:val="20"/>
                <w:szCs w:val="20"/>
              </w:rPr>
              <w:br/>
              <w:t>niezależnie zabezpieczone identyczne porty 500ml</w:t>
            </w:r>
          </w:p>
        </w:tc>
        <w:tc>
          <w:tcPr>
            <w:tcW w:w="1843" w:type="dxa"/>
            <w:tcBorders>
              <w:top w:val="nil"/>
              <w:left w:val="nil"/>
              <w:bottom w:val="single" w:sz="4" w:space="0" w:color="000000"/>
              <w:right w:val="single" w:sz="4" w:space="0" w:color="000000"/>
            </w:tcBorders>
            <w:shd w:val="clear" w:color="auto" w:fill="auto"/>
            <w:vAlign w:val="bottom"/>
          </w:tcPr>
          <w:p w14:paraId="73C03189"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 xml:space="preserve">Flakon/    </w:t>
            </w:r>
            <w:r w:rsidRPr="00014920">
              <w:rPr>
                <w:rFonts w:ascii="Georgia" w:hAnsi="Georgia" w:cs="Arial"/>
                <w:sz w:val="20"/>
                <w:szCs w:val="20"/>
              </w:rPr>
              <w:br/>
              <w:t>Butelka</w:t>
            </w:r>
          </w:p>
        </w:tc>
        <w:tc>
          <w:tcPr>
            <w:tcW w:w="1984" w:type="dxa"/>
            <w:tcBorders>
              <w:top w:val="nil"/>
              <w:left w:val="nil"/>
              <w:bottom w:val="single" w:sz="4" w:space="0" w:color="000000"/>
              <w:right w:val="single" w:sz="4" w:space="0" w:color="000000"/>
            </w:tcBorders>
            <w:shd w:val="clear" w:color="auto" w:fill="auto"/>
            <w:noWrap/>
            <w:vAlign w:val="bottom"/>
          </w:tcPr>
          <w:p w14:paraId="2F3944F0"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11000</w:t>
            </w:r>
          </w:p>
        </w:tc>
      </w:tr>
      <w:tr w:rsidR="00014920" w:rsidRPr="002D4767" w14:paraId="53E70628" w14:textId="77777777" w:rsidTr="00987C42">
        <w:trPr>
          <w:trHeight w:val="65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18174A5" w14:textId="77777777" w:rsidR="00014920" w:rsidRPr="002D4767" w:rsidRDefault="00014920" w:rsidP="00014920">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6</w:t>
            </w:r>
          </w:p>
        </w:tc>
        <w:tc>
          <w:tcPr>
            <w:tcW w:w="5185" w:type="dxa"/>
            <w:tcBorders>
              <w:top w:val="nil"/>
              <w:left w:val="nil"/>
              <w:bottom w:val="single" w:sz="4" w:space="0" w:color="000000"/>
              <w:right w:val="single" w:sz="4" w:space="0" w:color="000000"/>
            </w:tcBorders>
            <w:shd w:val="clear" w:color="auto" w:fill="auto"/>
            <w:vAlign w:val="bottom"/>
          </w:tcPr>
          <w:p w14:paraId="6E64CAF6" w14:textId="77777777" w:rsidR="00014920" w:rsidRPr="00014920" w:rsidRDefault="00014920" w:rsidP="00014920">
            <w:pPr>
              <w:rPr>
                <w:rFonts w:ascii="Georgia" w:hAnsi="Georgia" w:cs="Arial"/>
                <w:sz w:val="20"/>
                <w:szCs w:val="20"/>
              </w:rPr>
            </w:pPr>
            <w:proofErr w:type="spellStart"/>
            <w:r w:rsidRPr="00014920">
              <w:rPr>
                <w:rFonts w:ascii="Georgia" w:hAnsi="Georgia" w:cs="Arial"/>
                <w:sz w:val="20"/>
                <w:szCs w:val="20"/>
              </w:rPr>
              <w:t>Natrium</w:t>
            </w:r>
            <w:proofErr w:type="spellEnd"/>
            <w:r w:rsidRPr="00014920">
              <w:rPr>
                <w:rFonts w:ascii="Georgia" w:hAnsi="Georgia" w:cs="Arial"/>
                <w:sz w:val="20"/>
                <w:szCs w:val="20"/>
              </w:rPr>
              <w:t xml:space="preserve"> </w:t>
            </w:r>
            <w:proofErr w:type="spellStart"/>
            <w:r w:rsidRPr="00014920">
              <w:rPr>
                <w:rFonts w:ascii="Georgia" w:hAnsi="Georgia" w:cs="Arial"/>
                <w:sz w:val="20"/>
                <w:szCs w:val="20"/>
              </w:rPr>
              <w:t>chloratum</w:t>
            </w:r>
            <w:proofErr w:type="spellEnd"/>
            <w:r w:rsidRPr="00014920">
              <w:rPr>
                <w:rFonts w:ascii="Georgia" w:hAnsi="Georgia" w:cs="Arial"/>
                <w:sz w:val="20"/>
                <w:szCs w:val="20"/>
              </w:rPr>
              <w:t xml:space="preserve"> 0,9%-butelka stojąca wyposażona</w:t>
            </w:r>
            <w:r w:rsidRPr="00014920">
              <w:rPr>
                <w:rFonts w:ascii="Georgia" w:hAnsi="Georgia" w:cs="Arial"/>
                <w:sz w:val="20"/>
                <w:szCs w:val="20"/>
              </w:rPr>
              <w:br/>
              <w:t>w dwa niezależnie zabezpieczone identyczne</w:t>
            </w:r>
            <w:r w:rsidRPr="00014920">
              <w:rPr>
                <w:rFonts w:ascii="Georgia" w:hAnsi="Georgia" w:cs="Arial"/>
                <w:sz w:val="20"/>
                <w:szCs w:val="20"/>
              </w:rPr>
              <w:br/>
              <w:t>porty 100ml</w:t>
            </w:r>
          </w:p>
        </w:tc>
        <w:tc>
          <w:tcPr>
            <w:tcW w:w="1843" w:type="dxa"/>
            <w:tcBorders>
              <w:top w:val="nil"/>
              <w:left w:val="nil"/>
              <w:bottom w:val="single" w:sz="4" w:space="0" w:color="000000"/>
              <w:right w:val="single" w:sz="4" w:space="0" w:color="000000"/>
            </w:tcBorders>
            <w:shd w:val="clear" w:color="auto" w:fill="auto"/>
            <w:vAlign w:val="bottom"/>
          </w:tcPr>
          <w:p w14:paraId="2BCB2439"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 xml:space="preserve">Flakon/     </w:t>
            </w:r>
            <w:r w:rsidRPr="00014920">
              <w:rPr>
                <w:rFonts w:ascii="Georgia" w:hAnsi="Georgia" w:cs="Arial"/>
                <w:sz w:val="20"/>
                <w:szCs w:val="20"/>
              </w:rPr>
              <w:br/>
              <w:t>Butelka</w:t>
            </w:r>
          </w:p>
        </w:tc>
        <w:tc>
          <w:tcPr>
            <w:tcW w:w="1984" w:type="dxa"/>
            <w:tcBorders>
              <w:top w:val="nil"/>
              <w:left w:val="nil"/>
              <w:bottom w:val="single" w:sz="4" w:space="0" w:color="000000"/>
              <w:right w:val="single" w:sz="4" w:space="0" w:color="000000"/>
            </w:tcBorders>
            <w:shd w:val="clear" w:color="auto" w:fill="auto"/>
            <w:noWrap/>
            <w:vAlign w:val="bottom"/>
          </w:tcPr>
          <w:p w14:paraId="2B396511"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22000</w:t>
            </w:r>
          </w:p>
        </w:tc>
      </w:tr>
      <w:tr w:rsidR="00014920" w:rsidRPr="002D4767" w14:paraId="460A65C2" w14:textId="77777777" w:rsidTr="00987C42">
        <w:trPr>
          <w:trHeight w:val="65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0E40339" w14:textId="77777777" w:rsidR="00014920" w:rsidRPr="002D4767" w:rsidRDefault="00014920" w:rsidP="00014920">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7</w:t>
            </w:r>
          </w:p>
        </w:tc>
        <w:tc>
          <w:tcPr>
            <w:tcW w:w="5185" w:type="dxa"/>
            <w:tcBorders>
              <w:top w:val="nil"/>
              <w:left w:val="nil"/>
              <w:bottom w:val="single" w:sz="4" w:space="0" w:color="000000"/>
              <w:right w:val="single" w:sz="4" w:space="0" w:color="000000"/>
            </w:tcBorders>
            <w:shd w:val="clear" w:color="auto" w:fill="auto"/>
            <w:vAlign w:val="bottom"/>
          </w:tcPr>
          <w:p w14:paraId="265C819E" w14:textId="77777777" w:rsidR="00014920" w:rsidRPr="00014920" w:rsidRDefault="00014920" w:rsidP="00014920">
            <w:pPr>
              <w:rPr>
                <w:rFonts w:ascii="Georgia" w:hAnsi="Georgia" w:cs="Arial"/>
                <w:sz w:val="20"/>
                <w:szCs w:val="20"/>
              </w:rPr>
            </w:pPr>
            <w:proofErr w:type="spellStart"/>
            <w:r w:rsidRPr="00014920">
              <w:rPr>
                <w:rFonts w:ascii="Georgia" w:hAnsi="Georgia" w:cs="Arial"/>
                <w:sz w:val="20"/>
                <w:szCs w:val="20"/>
              </w:rPr>
              <w:t>Natrium</w:t>
            </w:r>
            <w:proofErr w:type="spellEnd"/>
            <w:r w:rsidRPr="00014920">
              <w:rPr>
                <w:rFonts w:ascii="Georgia" w:hAnsi="Georgia" w:cs="Arial"/>
                <w:sz w:val="20"/>
                <w:szCs w:val="20"/>
              </w:rPr>
              <w:t xml:space="preserve"> </w:t>
            </w:r>
            <w:proofErr w:type="spellStart"/>
            <w:r w:rsidRPr="00014920">
              <w:rPr>
                <w:rFonts w:ascii="Georgia" w:hAnsi="Georgia" w:cs="Arial"/>
                <w:sz w:val="20"/>
                <w:szCs w:val="20"/>
              </w:rPr>
              <w:t>chloratum</w:t>
            </w:r>
            <w:proofErr w:type="spellEnd"/>
            <w:r w:rsidRPr="00014920">
              <w:rPr>
                <w:rFonts w:ascii="Georgia" w:hAnsi="Georgia" w:cs="Arial"/>
                <w:sz w:val="20"/>
                <w:szCs w:val="20"/>
              </w:rPr>
              <w:t xml:space="preserve"> 0,9%-butelka stojąca wyposażona </w:t>
            </w:r>
            <w:r w:rsidRPr="00014920">
              <w:rPr>
                <w:rFonts w:ascii="Georgia" w:hAnsi="Georgia" w:cs="Arial"/>
                <w:sz w:val="20"/>
                <w:szCs w:val="20"/>
              </w:rPr>
              <w:br/>
              <w:t>w dwa niezależnie zabezpieczone identyczne</w:t>
            </w:r>
            <w:r w:rsidRPr="00014920">
              <w:rPr>
                <w:rFonts w:ascii="Georgia" w:hAnsi="Georgia" w:cs="Arial"/>
                <w:sz w:val="20"/>
                <w:szCs w:val="20"/>
              </w:rPr>
              <w:br/>
              <w:t>porty 250ml</w:t>
            </w:r>
          </w:p>
        </w:tc>
        <w:tc>
          <w:tcPr>
            <w:tcW w:w="1843" w:type="dxa"/>
            <w:tcBorders>
              <w:top w:val="nil"/>
              <w:left w:val="nil"/>
              <w:bottom w:val="single" w:sz="4" w:space="0" w:color="000000"/>
              <w:right w:val="single" w:sz="4" w:space="0" w:color="000000"/>
            </w:tcBorders>
            <w:shd w:val="clear" w:color="auto" w:fill="auto"/>
            <w:vAlign w:val="bottom"/>
          </w:tcPr>
          <w:p w14:paraId="45E5510E"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 xml:space="preserve">Flakon/      </w:t>
            </w:r>
            <w:r w:rsidRPr="00014920">
              <w:rPr>
                <w:rFonts w:ascii="Georgia" w:hAnsi="Georgia" w:cs="Arial"/>
                <w:sz w:val="20"/>
                <w:szCs w:val="20"/>
              </w:rPr>
              <w:br/>
              <w:t>Butelka</w:t>
            </w:r>
          </w:p>
        </w:tc>
        <w:tc>
          <w:tcPr>
            <w:tcW w:w="1984" w:type="dxa"/>
            <w:tcBorders>
              <w:top w:val="nil"/>
              <w:left w:val="nil"/>
              <w:bottom w:val="single" w:sz="4" w:space="0" w:color="000000"/>
              <w:right w:val="single" w:sz="4" w:space="0" w:color="000000"/>
            </w:tcBorders>
            <w:shd w:val="clear" w:color="auto" w:fill="auto"/>
            <w:noWrap/>
            <w:vAlign w:val="bottom"/>
          </w:tcPr>
          <w:p w14:paraId="09636AF1"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16000</w:t>
            </w:r>
          </w:p>
        </w:tc>
      </w:tr>
      <w:tr w:rsidR="00014920" w:rsidRPr="002D4767" w14:paraId="33834D19" w14:textId="77777777" w:rsidTr="00987C42">
        <w:trPr>
          <w:trHeight w:val="65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7EEA4E3" w14:textId="77777777" w:rsidR="00014920" w:rsidRPr="002D4767" w:rsidRDefault="00014920" w:rsidP="00014920">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lastRenderedPageBreak/>
              <w:t>8</w:t>
            </w:r>
          </w:p>
        </w:tc>
        <w:tc>
          <w:tcPr>
            <w:tcW w:w="5185" w:type="dxa"/>
            <w:tcBorders>
              <w:top w:val="nil"/>
              <w:left w:val="nil"/>
              <w:bottom w:val="single" w:sz="4" w:space="0" w:color="000000"/>
              <w:right w:val="single" w:sz="4" w:space="0" w:color="000000"/>
            </w:tcBorders>
            <w:shd w:val="clear" w:color="auto" w:fill="auto"/>
            <w:vAlign w:val="bottom"/>
          </w:tcPr>
          <w:p w14:paraId="39385109" w14:textId="77777777" w:rsidR="00014920" w:rsidRPr="00014920" w:rsidRDefault="00014920" w:rsidP="00014920">
            <w:pPr>
              <w:rPr>
                <w:rFonts w:ascii="Georgia" w:hAnsi="Georgia" w:cs="Arial"/>
                <w:sz w:val="20"/>
                <w:szCs w:val="20"/>
              </w:rPr>
            </w:pPr>
            <w:proofErr w:type="spellStart"/>
            <w:r w:rsidRPr="00014920">
              <w:rPr>
                <w:rFonts w:ascii="Georgia" w:hAnsi="Georgia" w:cs="Arial"/>
                <w:sz w:val="20"/>
                <w:szCs w:val="20"/>
              </w:rPr>
              <w:t>Natrium</w:t>
            </w:r>
            <w:proofErr w:type="spellEnd"/>
            <w:r w:rsidRPr="00014920">
              <w:rPr>
                <w:rFonts w:ascii="Georgia" w:hAnsi="Georgia" w:cs="Arial"/>
                <w:sz w:val="20"/>
                <w:szCs w:val="20"/>
              </w:rPr>
              <w:t xml:space="preserve"> </w:t>
            </w:r>
            <w:proofErr w:type="spellStart"/>
            <w:r w:rsidRPr="00014920">
              <w:rPr>
                <w:rFonts w:ascii="Georgia" w:hAnsi="Georgia" w:cs="Arial"/>
                <w:sz w:val="20"/>
                <w:szCs w:val="20"/>
              </w:rPr>
              <w:t>chloratum</w:t>
            </w:r>
            <w:proofErr w:type="spellEnd"/>
            <w:r w:rsidRPr="00014920">
              <w:rPr>
                <w:rFonts w:ascii="Georgia" w:hAnsi="Georgia" w:cs="Arial"/>
                <w:sz w:val="20"/>
                <w:szCs w:val="20"/>
              </w:rPr>
              <w:t xml:space="preserve"> 0,9%-butelka stojąca wyposażona  </w:t>
            </w:r>
            <w:r w:rsidRPr="00014920">
              <w:rPr>
                <w:rFonts w:ascii="Georgia" w:hAnsi="Georgia" w:cs="Arial"/>
                <w:sz w:val="20"/>
                <w:szCs w:val="20"/>
              </w:rPr>
              <w:br/>
              <w:t xml:space="preserve">w dwa niezależnie zabezpieczone identyczne </w:t>
            </w:r>
            <w:r w:rsidRPr="00014920">
              <w:rPr>
                <w:rFonts w:ascii="Georgia" w:hAnsi="Georgia" w:cs="Arial"/>
                <w:sz w:val="20"/>
                <w:szCs w:val="20"/>
              </w:rPr>
              <w:br/>
              <w:t>porty 500ml</w:t>
            </w:r>
          </w:p>
        </w:tc>
        <w:tc>
          <w:tcPr>
            <w:tcW w:w="1843" w:type="dxa"/>
            <w:tcBorders>
              <w:top w:val="nil"/>
              <w:left w:val="nil"/>
              <w:bottom w:val="single" w:sz="4" w:space="0" w:color="000000"/>
              <w:right w:val="single" w:sz="4" w:space="0" w:color="000000"/>
            </w:tcBorders>
            <w:shd w:val="clear" w:color="auto" w:fill="auto"/>
            <w:vAlign w:val="bottom"/>
          </w:tcPr>
          <w:p w14:paraId="4089A56E"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 xml:space="preserve">Flakon/       </w:t>
            </w:r>
            <w:r w:rsidRPr="00014920">
              <w:rPr>
                <w:rFonts w:ascii="Georgia" w:hAnsi="Georgia" w:cs="Arial"/>
                <w:sz w:val="20"/>
                <w:szCs w:val="20"/>
              </w:rPr>
              <w:br/>
              <w:t>Butelka</w:t>
            </w:r>
          </w:p>
        </w:tc>
        <w:tc>
          <w:tcPr>
            <w:tcW w:w="1984" w:type="dxa"/>
            <w:tcBorders>
              <w:top w:val="nil"/>
              <w:left w:val="nil"/>
              <w:bottom w:val="single" w:sz="4" w:space="0" w:color="000000"/>
              <w:right w:val="single" w:sz="4" w:space="0" w:color="000000"/>
            </w:tcBorders>
            <w:shd w:val="clear" w:color="auto" w:fill="auto"/>
            <w:noWrap/>
            <w:vAlign w:val="bottom"/>
          </w:tcPr>
          <w:p w14:paraId="7B9C3AA9"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20000</w:t>
            </w:r>
          </w:p>
        </w:tc>
      </w:tr>
      <w:tr w:rsidR="00014920" w:rsidRPr="002D4767" w14:paraId="78FBE93D" w14:textId="77777777" w:rsidTr="00987C42">
        <w:trPr>
          <w:trHeight w:val="67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F317A8B" w14:textId="77777777" w:rsidR="00014920" w:rsidRPr="002D4767" w:rsidRDefault="00014920" w:rsidP="00014920">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9</w:t>
            </w:r>
          </w:p>
        </w:tc>
        <w:tc>
          <w:tcPr>
            <w:tcW w:w="5185" w:type="dxa"/>
            <w:tcBorders>
              <w:top w:val="nil"/>
              <w:left w:val="nil"/>
              <w:bottom w:val="single" w:sz="4" w:space="0" w:color="000000"/>
              <w:right w:val="single" w:sz="4" w:space="0" w:color="000000"/>
            </w:tcBorders>
            <w:shd w:val="clear" w:color="auto" w:fill="auto"/>
            <w:vAlign w:val="bottom"/>
          </w:tcPr>
          <w:p w14:paraId="383704C2" w14:textId="77777777" w:rsidR="00014920" w:rsidRPr="00014920" w:rsidRDefault="00014920" w:rsidP="00014920">
            <w:pPr>
              <w:rPr>
                <w:rFonts w:ascii="Georgia" w:hAnsi="Georgia" w:cs="Arial"/>
                <w:sz w:val="20"/>
                <w:szCs w:val="20"/>
              </w:rPr>
            </w:pPr>
            <w:r w:rsidRPr="00014920">
              <w:rPr>
                <w:rFonts w:ascii="Georgia" w:hAnsi="Georgia" w:cs="Arial"/>
                <w:sz w:val="20"/>
                <w:szCs w:val="20"/>
              </w:rPr>
              <w:t>Preparat złożony-PŁYN RINGERA-butelka stojąca</w:t>
            </w:r>
            <w:r w:rsidRPr="00014920">
              <w:rPr>
                <w:rFonts w:ascii="Georgia" w:hAnsi="Georgia" w:cs="Arial"/>
                <w:sz w:val="20"/>
                <w:szCs w:val="20"/>
              </w:rPr>
              <w:br/>
              <w:t>wyposażona w dwa niezależnie zabezpieczone</w:t>
            </w:r>
            <w:r w:rsidRPr="00014920">
              <w:rPr>
                <w:rFonts w:ascii="Georgia" w:hAnsi="Georgia" w:cs="Arial"/>
                <w:sz w:val="20"/>
                <w:szCs w:val="20"/>
              </w:rPr>
              <w:br/>
              <w:t>identyczne porty 500ml</w:t>
            </w:r>
          </w:p>
        </w:tc>
        <w:tc>
          <w:tcPr>
            <w:tcW w:w="1843" w:type="dxa"/>
            <w:tcBorders>
              <w:top w:val="nil"/>
              <w:left w:val="nil"/>
              <w:bottom w:val="single" w:sz="4" w:space="0" w:color="000000"/>
              <w:right w:val="single" w:sz="4" w:space="0" w:color="000000"/>
            </w:tcBorders>
            <w:shd w:val="clear" w:color="auto" w:fill="auto"/>
            <w:vAlign w:val="bottom"/>
          </w:tcPr>
          <w:p w14:paraId="31BE4D49"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 xml:space="preserve">Flakon/        </w:t>
            </w:r>
            <w:r w:rsidRPr="00014920">
              <w:rPr>
                <w:rFonts w:ascii="Georgia" w:hAnsi="Georgia" w:cs="Arial"/>
                <w:sz w:val="20"/>
                <w:szCs w:val="20"/>
              </w:rPr>
              <w:br/>
              <w:t>Butelka</w:t>
            </w:r>
          </w:p>
        </w:tc>
        <w:tc>
          <w:tcPr>
            <w:tcW w:w="1984" w:type="dxa"/>
            <w:tcBorders>
              <w:top w:val="nil"/>
              <w:left w:val="nil"/>
              <w:bottom w:val="single" w:sz="4" w:space="0" w:color="000000"/>
              <w:right w:val="single" w:sz="4" w:space="0" w:color="000000"/>
            </w:tcBorders>
            <w:shd w:val="clear" w:color="auto" w:fill="auto"/>
            <w:noWrap/>
            <w:vAlign w:val="bottom"/>
          </w:tcPr>
          <w:p w14:paraId="6CA7B5F2"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9000</w:t>
            </w:r>
          </w:p>
        </w:tc>
      </w:tr>
      <w:tr w:rsidR="00014920" w:rsidRPr="002D4767" w14:paraId="4E6D120B" w14:textId="77777777" w:rsidTr="00987C42">
        <w:trPr>
          <w:trHeight w:val="882"/>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32FD1C0" w14:textId="77777777" w:rsidR="00014920" w:rsidRPr="002D4767" w:rsidRDefault="00014920" w:rsidP="00014920">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10</w:t>
            </w:r>
          </w:p>
        </w:tc>
        <w:tc>
          <w:tcPr>
            <w:tcW w:w="5185" w:type="dxa"/>
            <w:tcBorders>
              <w:top w:val="nil"/>
              <w:left w:val="nil"/>
              <w:bottom w:val="single" w:sz="4" w:space="0" w:color="000000"/>
              <w:right w:val="single" w:sz="4" w:space="0" w:color="000000"/>
            </w:tcBorders>
            <w:shd w:val="clear" w:color="auto" w:fill="auto"/>
            <w:vAlign w:val="bottom"/>
          </w:tcPr>
          <w:p w14:paraId="0C8EB80D" w14:textId="77777777" w:rsidR="00014920" w:rsidRPr="00014920" w:rsidRDefault="00014920" w:rsidP="00014920">
            <w:pPr>
              <w:rPr>
                <w:rFonts w:ascii="Georgia" w:hAnsi="Georgia" w:cs="Arial"/>
                <w:sz w:val="20"/>
                <w:szCs w:val="20"/>
              </w:rPr>
            </w:pPr>
            <w:r w:rsidRPr="00014920">
              <w:rPr>
                <w:rFonts w:ascii="Georgia" w:hAnsi="Georgia" w:cs="Arial"/>
                <w:sz w:val="20"/>
                <w:szCs w:val="20"/>
              </w:rPr>
              <w:t xml:space="preserve">Płyn wieloelektrolitowy </w:t>
            </w:r>
            <w:proofErr w:type="spellStart"/>
            <w:r w:rsidRPr="00014920">
              <w:rPr>
                <w:rFonts w:ascii="Georgia" w:hAnsi="Georgia" w:cs="Arial"/>
                <w:sz w:val="20"/>
                <w:szCs w:val="20"/>
              </w:rPr>
              <w:t>izojonowy</w:t>
            </w:r>
            <w:proofErr w:type="spellEnd"/>
            <w:r w:rsidRPr="00014920">
              <w:rPr>
                <w:rFonts w:ascii="Georgia" w:hAnsi="Georgia" w:cs="Arial"/>
                <w:sz w:val="20"/>
                <w:szCs w:val="20"/>
              </w:rPr>
              <w:t xml:space="preserve">, izotoniczny w pełni zbilansowany, dostosowany do składu elektrolitowego osocza, zawierający aniony octanowe i </w:t>
            </w:r>
            <w:proofErr w:type="spellStart"/>
            <w:r w:rsidRPr="00014920">
              <w:rPr>
                <w:rFonts w:ascii="Georgia" w:hAnsi="Georgia" w:cs="Arial"/>
                <w:sz w:val="20"/>
                <w:szCs w:val="20"/>
              </w:rPr>
              <w:t>jabłczanowe</w:t>
            </w:r>
            <w:proofErr w:type="spellEnd"/>
            <w:r w:rsidRPr="00014920">
              <w:rPr>
                <w:rFonts w:ascii="Georgia" w:hAnsi="Georgia" w:cs="Arial"/>
                <w:sz w:val="20"/>
                <w:szCs w:val="20"/>
              </w:rPr>
              <w:t>, jony wapnia. Buforowany octanami. Butelka 500ml</w:t>
            </w:r>
          </w:p>
        </w:tc>
        <w:tc>
          <w:tcPr>
            <w:tcW w:w="1843" w:type="dxa"/>
            <w:tcBorders>
              <w:top w:val="nil"/>
              <w:left w:val="nil"/>
              <w:bottom w:val="single" w:sz="4" w:space="0" w:color="000000"/>
              <w:right w:val="single" w:sz="4" w:space="0" w:color="000000"/>
            </w:tcBorders>
            <w:shd w:val="clear" w:color="auto" w:fill="auto"/>
            <w:vAlign w:val="bottom"/>
          </w:tcPr>
          <w:p w14:paraId="5A378398"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 xml:space="preserve">Flakon/         </w:t>
            </w:r>
            <w:r w:rsidRPr="00014920">
              <w:rPr>
                <w:rFonts w:ascii="Georgia" w:hAnsi="Georgia" w:cs="Arial"/>
                <w:sz w:val="20"/>
                <w:szCs w:val="20"/>
              </w:rPr>
              <w:br/>
              <w:t>Butelka</w:t>
            </w:r>
          </w:p>
        </w:tc>
        <w:tc>
          <w:tcPr>
            <w:tcW w:w="1984" w:type="dxa"/>
            <w:tcBorders>
              <w:top w:val="nil"/>
              <w:left w:val="nil"/>
              <w:bottom w:val="single" w:sz="4" w:space="0" w:color="000000"/>
              <w:right w:val="single" w:sz="4" w:space="0" w:color="000000"/>
            </w:tcBorders>
            <w:shd w:val="clear" w:color="auto" w:fill="auto"/>
            <w:noWrap/>
            <w:vAlign w:val="bottom"/>
          </w:tcPr>
          <w:p w14:paraId="1EC032E4"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15000</w:t>
            </w:r>
          </w:p>
        </w:tc>
      </w:tr>
      <w:tr w:rsidR="00014920" w:rsidRPr="002D4767" w14:paraId="4157E70E" w14:textId="77777777" w:rsidTr="00987C42">
        <w:trPr>
          <w:trHeight w:val="1133"/>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495A1932" w14:textId="77777777" w:rsidR="00014920" w:rsidRPr="002D4767" w:rsidRDefault="00014920" w:rsidP="00014920">
            <w:pPr>
              <w:suppressAutoHyphens w:val="0"/>
              <w:spacing w:line="240" w:lineRule="auto"/>
              <w:jc w:val="right"/>
              <w:textAlignment w:val="auto"/>
              <w:rPr>
                <w:rFonts w:ascii="Georgia" w:hAnsi="Georgia" w:cs="Arial"/>
                <w:kern w:val="0"/>
                <w:sz w:val="20"/>
                <w:szCs w:val="20"/>
                <w:lang w:eastAsia="pl-PL"/>
              </w:rPr>
            </w:pPr>
            <w:r w:rsidRPr="002D4767">
              <w:rPr>
                <w:rFonts w:ascii="Georgia" w:hAnsi="Georgia" w:cs="Arial"/>
                <w:kern w:val="0"/>
                <w:sz w:val="20"/>
                <w:szCs w:val="20"/>
                <w:lang w:eastAsia="pl-PL"/>
              </w:rPr>
              <w:t>11</w:t>
            </w:r>
          </w:p>
        </w:tc>
        <w:tc>
          <w:tcPr>
            <w:tcW w:w="5185" w:type="dxa"/>
            <w:tcBorders>
              <w:top w:val="nil"/>
              <w:left w:val="nil"/>
              <w:bottom w:val="single" w:sz="4" w:space="0" w:color="000000"/>
              <w:right w:val="single" w:sz="4" w:space="0" w:color="000000"/>
            </w:tcBorders>
            <w:shd w:val="clear" w:color="auto" w:fill="auto"/>
            <w:vAlign w:val="bottom"/>
          </w:tcPr>
          <w:p w14:paraId="20856DE8" w14:textId="77777777" w:rsidR="00014920" w:rsidRPr="00014920" w:rsidRDefault="00014920" w:rsidP="00014920">
            <w:pPr>
              <w:rPr>
                <w:rFonts w:ascii="Georgia" w:hAnsi="Georgia" w:cs="Arial"/>
                <w:sz w:val="20"/>
                <w:szCs w:val="20"/>
              </w:rPr>
            </w:pPr>
            <w:r w:rsidRPr="00014920">
              <w:rPr>
                <w:rFonts w:ascii="Georgia" w:hAnsi="Georgia" w:cs="Arial"/>
                <w:sz w:val="20"/>
                <w:szCs w:val="20"/>
              </w:rPr>
              <w:t xml:space="preserve">Płynna w pełni </w:t>
            </w:r>
            <w:proofErr w:type="spellStart"/>
            <w:r w:rsidRPr="00014920">
              <w:rPr>
                <w:rFonts w:ascii="Georgia" w:hAnsi="Georgia" w:cs="Arial"/>
                <w:sz w:val="20"/>
                <w:szCs w:val="20"/>
              </w:rPr>
              <w:t>sukcynylowana</w:t>
            </w:r>
            <w:proofErr w:type="spellEnd"/>
            <w:r w:rsidRPr="00014920">
              <w:rPr>
                <w:rFonts w:ascii="Georgia" w:hAnsi="Georgia" w:cs="Arial"/>
                <w:sz w:val="20"/>
                <w:szCs w:val="20"/>
              </w:rPr>
              <w:t xml:space="preserve"> 4% żelatyna zawieszona</w:t>
            </w:r>
            <w:r w:rsidRPr="00014920">
              <w:rPr>
                <w:rFonts w:ascii="Georgia" w:hAnsi="Georgia" w:cs="Arial"/>
                <w:sz w:val="20"/>
                <w:szCs w:val="20"/>
              </w:rPr>
              <w:br/>
              <w:t xml:space="preserve">w zbilansowanym roztworze elektrolitów ( </w:t>
            </w:r>
            <w:proofErr w:type="spellStart"/>
            <w:r w:rsidRPr="00014920">
              <w:rPr>
                <w:rFonts w:ascii="Georgia" w:hAnsi="Georgia" w:cs="Arial"/>
                <w:sz w:val="20"/>
                <w:szCs w:val="20"/>
              </w:rPr>
              <w:t>Na,K,Mg,Ca</w:t>
            </w:r>
            <w:proofErr w:type="spellEnd"/>
            <w:r w:rsidRPr="00014920">
              <w:rPr>
                <w:rFonts w:ascii="Georgia" w:hAnsi="Georgia" w:cs="Arial"/>
                <w:sz w:val="20"/>
                <w:szCs w:val="20"/>
              </w:rPr>
              <w:t xml:space="preserve"> ),</w:t>
            </w:r>
            <w:r w:rsidRPr="00014920">
              <w:rPr>
                <w:rFonts w:ascii="Georgia" w:hAnsi="Georgia" w:cs="Arial"/>
                <w:sz w:val="20"/>
                <w:szCs w:val="20"/>
              </w:rPr>
              <w:br/>
              <w:t xml:space="preserve">zawierająca chlorki i octany, </w:t>
            </w:r>
            <w:proofErr w:type="spellStart"/>
            <w:r w:rsidRPr="00014920">
              <w:rPr>
                <w:rFonts w:ascii="Georgia" w:hAnsi="Georgia" w:cs="Arial"/>
                <w:sz w:val="20"/>
                <w:szCs w:val="20"/>
              </w:rPr>
              <w:t>osmolarność</w:t>
            </w:r>
            <w:proofErr w:type="spellEnd"/>
            <w:r w:rsidRPr="00014920">
              <w:rPr>
                <w:rFonts w:ascii="Georgia" w:hAnsi="Georgia" w:cs="Arial"/>
                <w:sz w:val="20"/>
                <w:szCs w:val="20"/>
              </w:rPr>
              <w:t xml:space="preserve"> 284mOsm/l.</w:t>
            </w:r>
            <w:r w:rsidRPr="00014920">
              <w:rPr>
                <w:rFonts w:ascii="Georgia" w:hAnsi="Georgia" w:cs="Arial"/>
                <w:sz w:val="20"/>
                <w:szCs w:val="20"/>
              </w:rPr>
              <w:br/>
              <w:t xml:space="preserve">Opakowanie w plastikowej butelce z dwoma </w:t>
            </w:r>
            <w:proofErr w:type="spellStart"/>
            <w:r w:rsidRPr="00014920">
              <w:rPr>
                <w:rFonts w:ascii="Georgia" w:hAnsi="Georgia" w:cs="Arial"/>
                <w:sz w:val="20"/>
                <w:szCs w:val="20"/>
              </w:rPr>
              <w:t>równocennymi</w:t>
            </w:r>
            <w:proofErr w:type="spellEnd"/>
            <w:r w:rsidRPr="00014920">
              <w:rPr>
                <w:rFonts w:ascii="Georgia" w:hAnsi="Georgia" w:cs="Arial"/>
                <w:sz w:val="20"/>
                <w:szCs w:val="20"/>
              </w:rPr>
              <w:br/>
              <w:t>portami o pojemności 500ml.</w:t>
            </w:r>
          </w:p>
        </w:tc>
        <w:tc>
          <w:tcPr>
            <w:tcW w:w="1843" w:type="dxa"/>
            <w:tcBorders>
              <w:top w:val="nil"/>
              <w:left w:val="nil"/>
              <w:bottom w:val="single" w:sz="4" w:space="0" w:color="000000"/>
              <w:right w:val="single" w:sz="4" w:space="0" w:color="000000"/>
            </w:tcBorders>
            <w:shd w:val="clear" w:color="auto" w:fill="auto"/>
            <w:vAlign w:val="bottom"/>
          </w:tcPr>
          <w:p w14:paraId="39D60F7C"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 xml:space="preserve">Flakon/          </w:t>
            </w:r>
            <w:r w:rsidRPr="00014920">
              <w:rPr>
                <w:rFonts w:ascii="Georgia" w:hAnsi="Georgia" w:cs="Arial"/>
                <w:sz w:val="20"/>
                <w:szCs w:val="20"/>
              </w:rPr>
              <w:br/>
              <w:t>Butelka</w:t>
            </w:r>
          </w:p>
        </w:tc>
        <w:tc>
          <w:tcPr>
            <w:tcW w:w="1984" w:type="dxa"/>
            <w:tcBorders>
              <w:top w:val="nil"/>
              <w:left w:val="nil"/>
              <w:bottom w:val="single" w:sz="4" w:space="0" w:color="000000"/>
              <w:right w:val="single" w:sz="4" w:space="0" w:color="000000"/>
            </w:tcBorders>
            <w:shd w:val="clear" w:color="auto" w:fill="auto"/>
            <w:noWrap/>
            <w:vAlign w:val="bottom"/>
          </w:tcPr>
          <w:p w14:paraId="641CD658" w14:textId="77777777" w:rsidR="00014920" w:rsidRPr="00014920" w:rsidRDefault="00014920" w:rsidP="00014920">
            <w:pPr>
              <w:jc w:val="center"/>
              <w:rPr>
                <w:rFonts w:ascii="Georgia" w:hAnsi="Georgia" w:cs="Arial"/>
                <w:sz w:val="20"/>
                <w:szCs w:val="20"/>
              </w:rPr>
            </w:pPr>
            <w:r w:rsidRPr="00014920">
              <w:rPr>
                <w:rFonts w:ascii="Georgia" w:hAnsi="Georgia" w:cs="Arial"/>
                <w:sz w:val="20"/>
                <w:szCs w:val="20"/>
              </w:rPr>
              <w:t>700</w:t>
            </w:r>
          </w:p>
        </w:tc>
      </w:tr>
    </w:tbl>
    <w:p w14:paraId="6447CBF1" w14:textId="77777777" w:rsidR="002D4767" w:rsidRDefault="002D4767" w:rsidP="00766421">
      <w:pPr>
        <w:spacing w:line="360" w:lineRule="auto"/>
        <w:rPr>
          <w:rFonts w:ascii="Georgia" w:eastAsiaTheme="minorHAnsi" w:hAnsi="Georgia" w:cs="Arial"/>
          <w:b/>
          <w:color w:val="000000"/>
          <w:kern w:val="0"/>
          <w:sz w:val="20"/>
          <w:szCs w:val="20"/>
          <w:lang w:eastAsia="en-US"/>
        </w:rPr>
      </w:pPr>
    </w:p>
    <w:p w14:paraId="3167BDCF" w14:textId="77777777" w:rsidR="00D45524" w:rsidRPr="0080048F" w:rsidRDefault="00D45524" w:rsidP="00766421">
      <w:pPr>
        <w:spacing w:line="360" w:lineRule="auto"/>
        <w:rPr>
          <w:rFonts w:ascii="Georgia" w:eastAsiaTheme="minorHAnsi" w:hAnsi="Georgia" w:cs="Arial"/>
          <w:b/>
          <w:color w:val="000000"/>
          <w:kern w:val="0"/>
          <w:sz w:val="20"/>
          <w:szCs w:val="20"/>
          <w:lang w:eastAsia="en-US"/>
        </w:rPr>
      </w:pPr>
    </w:p>
    <w:p w14:paraId="73E97F32" w14:textId="77777777" w:rsidR="007F0634" w:rsidRDefault="0080048F" w:rsidP="00766421">
      <w:pPr>
        <w:spacing w:line="360" w:lineRule="auto"/>
        <w:rPr>
          <w:rFonts w:ascii="Georgia" w:hAnsi="Georgia" w:cs="Georgia"/>
          <w:b/>
          <w:bCs/>
          <w:iCs/>
          <w:sz w:val="20"/>
          <w:szCs w:val="20"/>
        </w:rPr>
      </w:pPr>
      <w:r w:rsidRPr="0080048F">
        <w:rPr>
          <w:rFonts w:ascii="Georgia" w:hAnsi="Georgia" w:cs="Georgia"/>
          <w:b/>
          <w:bCs/>
          <w:iCs/>
          <w:sz w:val="20"/>
          <w:szCs w:val="20"/>
        </w:rPr>
        <w:t>Pakiet nr 10</w:t>
      </w:r>
    </w:p>
    <w:tbl>
      <w:tblPr>
        <w:tblW w:w="9652" w:type="dxa"/>
        <w:tblInd w:w="57" w:type="dxa"/>
        <w:tblCellMar>
          <w:left w:w="70" w:type="dxa"/>
          <w:right w:w="70" w:type="dxa"/>
        </w:tblCellMar>
        <w:tblLook w:val="04A0" w:firstRow="1" w:lastRow="0" w:firstColumn="1" w:lastColumn="0" w:noHBand="0" w:noVBand="1"/>
      </w:tblPr>
      <w:tblGrid>
        <w:gridCol w:w="640"/>
        <w:gridCol w:w="5185"/>
        <w:gridCol w:w="1843"/>
        <w:gridCol w:w="1984"/>
      </w:tblGrid>
      <w:tr w:rsidR="0043502C" w:rsidRPr="0080048F" w14:paraId="4E1F674D" w14:textId="77777777" w:rsidTr="0080048F">
        <w:trPr>
          <w:trHeight w:val="443"/>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C18890" w14:textId="77777777" w:rsidR="0043502C" w:rsidRPr="0080048F" w:rsidRDefault="0043502C" w:rsidP="0043502C">
            <w:pPr>
              <w:suppressAutoHyphens w:val="0"/>
              <w:spacing w:line="240" w:lineRule="auto"/>
              <w:jc w:val="center"/>
              <w:textAlignment w:val="auto"/>
              <w:rPr>
                <w:rFonts w:ascii="Georgia" w:hAnsi="Georgia" w:cs="Arial"/>
                <w:b/>
                <w:bCs/>
                <w:kern w:val="0"/>
                <w:sz w:val="20"/>
                <w:szCs w:val="20"/>
                <w:lang w:eastAsia="pl-PL"/>
              </w:rPr>
            </w:pPr>
            <w:r w:rsidRPr="0080048F">
              <w:rPr>
                <w:rFonts w:ascii="Georgia" w:hAnsi="Georgia" w:cs="Arial"/>
                <w:b/>
                <w:bCs/>
                <w:kern w:val="0"/>
                <w:sz w:val="20"/>
                <w:szCs w:val="20"/>
                <w:lang w:eastAsia="pl-PL"/>
              </w:rPr>
              <w:t>L.p.</w:t>
            </w:r>
          </w:p>
        </w:tc>
        <w:tc>
          <w:tcPr>
            <w:tcW w:w="5185" w:type="dxa"/>
            <w:tcBorders>
              <w:top w:val="single" w:sz="4" w:space="0" w:color="000000"/>
              <w:left w:val="nil"/>
              <w:bottom w:val="single" w:sz="4" w:space="0" w:color="000000"/>
              <w:right w:val="single" w:sz="4" w:space="0" w:color="000000"/>
            </w:tcBorders>
            <w:shd w:val="clear" w:color="auto" w:fill="auto"/>
            <w:noWrap/>
            <w:vAlign w:val="bottom"/>
            <w:hideMark/>
          </w:tcPr>
          <w:p w14:paraId="1EA0EFA1"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1F15BBDF" w14:textId="77777777" w:rsidR="0043502C" w:rsidRPr="0080048F" w:rsidRDefault="0043502C" w:rsidP="0043502C">
            <w:pPr>
              <w:suppressAutoHyphens w:val="0"/>
              <w:spacing w:line="240" w:lineRule="auto"/>
              <w:jc w:val="center"/>
              <w:textAlignment w:val="auto"/>
              <w:rPr>
                <w:rFonts w:ascii="Georgia" w:hAnsi="Georgia" w:cs="Arial"/>
                <w:b/>
                <w:bCs/>
                <w:kern w:val="0"/>
                <w:sz w:val="20"/>
                <w:szCs w:val="20"/>
                <w:lang w:eastAsia="pl-PL"/>
              </w:rPr>
            </w:pPr>
            <w:r w:rsidRPr="0080048F">
              <w:rPr>
                <w:rFonts w:ascii="Georgia" w:hAnsi="Georgia" w:cs="Arial"/>
                <w:b/>
                <w:bCs/>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1FD51F53" w14:textId="77777777" w:rsidR="0043502C" w:rsidRPr="0080048F" w:rsidRDefault="0043502C" w:rsidP="0043502C">
            <w:pPr>
              <w:suppressAutoHyphens w:val="0"/>
              <w:spacing w:line="240" w:lineRule="auto"/>
              <w:jc w:val="center"/>
              <w:textAlignment w:val="auto"/>
              <w:rPr>
                <w:rFonts w:ascii="Georgia" w:hAnsi="Georgia" w:cs="Arial"/>
                <w:b/>
                <w:bCs/>
                <w:kern w:val="0"/>
                <w:sz w:val="20"/>
                <w:szCs w:val="20"/>
                <w:lang w:eastAsia="pl-PL"/>
              </w:rPr>
            </w:pPr>
            <w:r w:rsidRPr="0080048F">
              <w:rPr>
                <w:rFonts w:ascii="Georgia" w:hAnsi="Georgia" w:cs="Arial"/>
                <w:b/>
                <w:bCs/>
                <w:kern w:val="0"/>
                <w:sz w:val="20"/>
                <w:szCs w:val="20"/>
                <w:lang w:eastAsia="pl-PL"/>
              </w:rPr>
              <w:t>Ilość</w:t>
            </w:r>
          </w:p>
        </w:tc>
      </w:tr>
      <w:tr w:rsidR="001B6A88" w:rsidRPr="0080048F" w14:paraId="6DD56E15" w14:textId="77777777" w:rsidTr="00987C42">
        <w:trPr>
          <w:trHeight w:val="53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5CADF00"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w:t>
            </w:r>
          </w:p>
        </w:tc>
        <w:tc>
          <w:tcPr>
            <w:tcW w:w="5185" w:type="dxa"/>
            <w:tcBorders>
              <w:top w:val="nil"/>
              <w:left w:val="nil"/>
              <w:bottom w:val="single" w:sz="4" w:space="0" w:color="000000"/>
              <w:right w:val="single" w:sz="4" w:space="0" w:color="000000"/>
            </w:tcBorders>
            <w:shd w:val="clear" w:color="auto" w:fill="auto"/>
            <w:vAlign w:val="bottom"/>
          </w:tcPr>
          <w:p w14:paraId="72D9B74C" w14:textId="77777777" w:rsidR="001B6A88" w:rsidRPr="001B6A88" w:rsidRDefault="001B6A88" w:rsidP="001B6A88">
            <w:pPr>
              <w:suppressAutoHyphens w:val="0"/>
              <w:spacing w:line="240" w:lineRule="auto"/>
              <w:textAlignment w:val="auto"/>
              <w:rPr>
                <w:rFonts w:ascii="Georgia" w:hAnsi="Georgia" w:cs="Arial"/>
                <w:kern w:val="0"/>
                <w:sz w:val="20"/>
                <w:szCs w:val="20"/>
                <w:lang w:eastAsia="pl-PL"/>
              </w:rPr>
            </w:pPr>
            <w:proofErr w:type="spellStart"/>
            <w:r w:rsidRPr="001B6A88">
              <w:rPr>
                <w:rFonts w:ascii="Georgia" w:hAnsi="Georgia" w:cs="Arial"/>
                <w:sz w:val="20"/>
                <w:szCs w:val="20"/>
              </w:rPr>
              <w:t>Amoxicillinum+acidum</w:t>
            </w:r>
            <w:proofErr w:type="spellEnd"/>
            <w:r w:rsidRPr="001B6A88">
              <w:rPr>
                <w:rFonts w:ascii="Georgia" w:hAnsi="Georgia" w:cs="Arial"/>
                <w:sz w:val="20"/>
                <w:szCs w:val="20"/>
              </w:rPr>
              <w:t xml:space="preserve"> </w:t>
            </w:r>
            <w:proofErr w:type="spellStart"/>
            <w:r w:rsidRPr="001B6A88">
              <w:rPr>
                <w:rFonts w:ascii="Georgia" w:hAnsi="Georgia" w:cs="Arial"/>
                <w:sz w:val="20"/>
                <w:szCs w:val="20"/>
              </w:rPr>
              <w:t>clavulanicum</w:t>
            </w:r>
            <w:proofErr w:type="spellEnd"/>
            <w:r w:rsidRPr="001B6A88">
              <w:rPr>
                <w:rFonts w:ascii="Georgia" w:hAnsi="Georgia" w:cs="Arial"/>
                <w:sz w:val="20"/>
                <w:szCs w:val="20"/>
              </w:rPr>
              <w:br/>
              <w:t>Fiol.1000mg+200mg</w:t>
            </w:r>
          </w:p>
        </w:tc>
        <w:tc>
          <w:tcPr>
            <w:tcW w:w="1843" w:type="dxa"/>
            <w:tcBorders>
              <w:top w:val="nil"/>
              <w:left w:val="nil"/>
              <w:bottom w:val="single" w:sz="4" w:space="0" w:color="000000"/>
              <w:right w:val="single" w:sz="4" w:space="0" w:color="000000"/>
            </w:tcBorders>
            <w:shd w:val="clear" w:color="auto" w:fill="auto"/>
            <w:noWrap/>
            <w:vAlign w:val="bottom"/>
          </w:tcPr>
          <w:p w14:paraId="2559D692"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fiol.</w:t>
            </w:r>
          </w:p>
        </w:tc>
        <w:tc>
          <w:tcPr>
            <w:tcW w:w="1984" w:type="dxa"/>
            <w:tcBorders>
              <w:top w:val="nil"/>
              <w:left w:val="nil"/>
              <w:bottom w:val="single" w:sz="4" w:space="0" w:color="000000"/>
              <w:right w:val="single" w:sz="4" w:space="0" w:color="000000"/>
            </w:tcBorders>
            <w:shd w:val="clear" w:color="auto" w:fill="auto"/>
            <w:noWrap/>
            <w:vAlign w:val="bottom"/>
          </w:tcPr>
          <w:p w14:paraId="0289718A"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12000</w:t>
            </w:r>
          </w:p>
        </w:tc>
      </w:tr>
      <w:tr w:rsidR="001B6A88" w:rsidRPr="0080048F" w14:paraId="0CEE4556" w14:textId="77777777" w:rsidTr="00987C42">
        <w:trPr>
          <w:trHeight w:val="316"/>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FED0941"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2</w:t>
            </w:r>
          </w:p>
        </w:tc>
        <w:tc>
          <w:tcPr>
            <w:tcW w:w="5185" w:type="dxa"/>
            <w:tcBorders>
              <w:top w:val="nil"/>
              <w:left w:val="nil"/>
              <w:bottom w:val="single" w:sz="4" w:space="0" w:color="000000"/>
              <w:right w:val="single" w:sz="4" w:space="0" w:color="000000"/>
            </w:tcBorders>
            <w:shd w:val="clear" w:color="auto" w:fill="auto"/>
            <w:vAlign w:val="bottom"/>
          </w:tcPr>
          <w:p w14:paraId="3388C321"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Amoxicillinum+acidum</w:t>
            </w:r>
            <w:proofErr w:type="spellEnd"/>
            <w:r w:rsidRPr="001B6A88">
              <w:rPr>
                <w:rFonts w:ascii="Georgia" w:hAnsi="Georgia" w:cs="Arial"/>
                <w:sz w:val="20"/>
                <w:szCs w:val="20"/>
              </w:rPr>
              <w:t xml:space="preserve"> </w:t>
            </w:r>
            <w:proofErr w:type="spellStart"/>
            <w:r w:rsidRPr="001B6A88">
              <w:rPr>
                <w:rFonts w:ascii="Georgia" w:hAnsi="Georgia" w:cs="Arial"/>
                <w:sz w:val="20"/>
                <w:szCs w:val="20"/>
              </w:rPr>
              <w:t>clavulanicum</w:t>
            </w:r>
            <w:proofErr w:type="spellEnd"/>
            <w:r w:rsidRPr="001B6A88">
              <w:rPr>
                <w:rFonts w:ascii="Georgia" w:hAnsi="Georgia" w:cs="Arial"/>
                <w:sz w:val="20"/>
                <w:szCs w:val="20"/>
              </w:rPr>
              <w:t xml:space="preserve"> fiol.500mg+100mg</w:t>
            </w:r>
          </w:p>
        </w:tc>
        <w:tc>
          <w:tcPr>
            <w:tcW w:w="1843" w:type="dxa"/>
            <w:tcBorders>
              <w:top w:val="nil"/>
              <w:left w:val="nil"/>
              <w:bottom w:val="single" w:sz="4" w:space="0" w:color="000000"/>
              <w:right w:val="single" w:sz="4" w:space="0" w:color="000000"/>
            </w:tcBorders>
            <w:shd w:val="clear" w:color="auto" w:fill="auto"/>
            <w:noWrap/>
            <w:vAlign w:val="bottom"/>
          </w:tcPr>
          <w:p w14:paraId="20B28B87"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fiol.</w:t>
            </w:r>
          </w:p>
        </w:tc>
        <w:tc>
          <w:tcPr>
            <w:tcW w:w="1984" w:type="dxa"/>
            <w:tcBorders>
              <w:top w:val="nil"/>
              <w:left w:val="nil"/>
              <w:bottom w:val="single" w:sz="4" w:space="0" w:color="000000"/>
              <w:right w:val="single" w:sz="4" w:space="0" w:color="000000"/>
            </w:tcBorders>
            <w:shd w:val="clear" w:color="auto" w:fill="auto"/>
            <w:noWrap/>
            <w:vAlign w:val="bottom"/>
          </w:tcPr>
          <w:p w14:paraId="7C9F78E8"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2500</w:t>
            </w:r>
          </w:p>
        </w:tc>
      </w:tr>
      <w:tr w:rsidR="001B6A88" w:rsidRPr="0080048F" w14:paraId="640D9073" w14:textId="77777777" w:rsidTr="00987C42">
        <w:trPr>
          <w:trHeight w:val="31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BE69AD5"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3</w:t>
            </w:r>
          </w:p>
        </w:tc>
        <w:tc>
          <w:tcPr>
            <w:tcW w:w="5185" w:type="dxa"/>
            <w:tcBorders>
              <w:top w:val="nil"/>
              <w:left w:val="nil"/>
              <w:bottom w:val="single" w:sz="4" w:space="0" w:color="000000"/>
              <w:right w:val="single" w:sz="4" w:space="0" w:color="000000"/>
            </w:tcBorders>
            <w:shd w:val="clear" w:color="auto" w:fill="auto"/>
            <w:vAlign w:val="bottom"/>
          </w:tcPr>
          <w:p w14:paraId="48CEA5C2"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Amoxicillin</w:t>
            </w:r>
            <w:proofErr w:type="spellEnd"/>
            <w:r w:rsidRPr="001B6A88">
              <w:rPr>
                <w:rFonts w:ascii="Georgia" w:hAnsi="Georgia" w:cs="Arial"/>
                <w:sz w:val="20"/>
                <w:szCs w:val="20"/>
              </w:rPr>
              <w:t xml:space="preserve"> 500mg+Ac.clavul.125mg</w:t>
            </w:r>
            <w:r w:rsidRPr="001B6A88">
              <w:rPr>
                <w:rFonts w:ascii="Georgia" w:hAnsi="Georgia" w:cs="Arial"/>
                <w:sz w:val="20"/>
                <w:szCs w:val="20"/>
              </w:rPr>
              <w:br/>
            </w:r>
            <w:proofErr w:type="spellStart"/>
            <w:r w:rsidRPr="001B6A88">
              <w:rPr>
                <w:rFonts w:ascii="Georgia" w:hAnsi="Georgia" w:cs="Arial"/>
                <w:sz w:val="20"/>
                <w:szCs w:val="20"/>
              </w:rPr>
              <w:t>tbl.powl</w:t>
            </w:r>
            <w:proofErr w:type="spellEnd"/>
            <w:r w:rsidRPr="001B6A88">
              <w:rPr>
                <w:rFonts w:ascii="Georgia" w:hAnsi="Georgia" w:cs="Arial"/>
                <w:sz w:val="20"/>
                <w:szCs w:val="20"/>
              </w:rPr>
              <w:t>. X 21</w:t>
            </w:r>
          </w:p>
        </w:tc>
        <w:tc>
          <w:tcPr>
            <w:tcW w:w="1843" w:type="dxa"/>
            <w:tcBorders>
              <w:top w:val="nil"/>
              <w:left w:val="nil"/>
              <w:bottom w:val="single" w:sz="4" w:space="0" w:color="000000"/>
              <w:right w:val="single" w:sz="4" w:space="0" w:color="000000"/>
            </w:tcBorders>
            <w:shd w:val="clear" w:color="auto" w:fill="auto"/>
            <w:noWrap/>
            <w:vAlign w:val="bottom"/>
          </w:tcPr>
          <w:p w14:paraId="3AB9EF26"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0A185F52"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200</w:t>
            </w:r>
          </w:p>
        </w:tc>
      </w:tr>
      <w:tr w:rsidR="001B6A88" w:rsidRPr="0080048F" w14:paraId="5ED76182" w14:textId="77777777" w:rsidTr="00987C42">
        <w:trPr>
          <w:trHeight w:val="216"/>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76B6670"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4</w:t>
            </w:r>
          </w:p>
        </w:tc>
        <w:tc>
          <w:tcPr>
            <w:tcW w:w="5185" w:type="dxa"/>
            <w:tcBorders>
              <w:top w:val="nil"/>
              <w:left w:val="nil"/>
              <w:bottom w:val="single" w:sz="4" w:space="0" w:color="000000"/>
              <w:right w:val="single" w:sz="4" w:space="0" w:color="000000"/>
            </w:tcBorders>
            <w:shd w:val="clear" w:color="auto" w:fill="auto"/>
            <w:vAlign w:val="bottom"/>
          </w:tcPr>
          <w:p w14:paraId="6E45CEA5"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Amoxicillin</w:t>
            </w:r>
            <w:proofErr w:type="spellEnd"/>
            <w:r w:rsidRPr="001B6A88">
              <w:rPr>
                <w:rFonts w:ascii="Georgia" w:hAnsi="Georgia" w:cs="Arial"/>
                <w:sz w:val="20"/>
                <w:szCs w:val="20"/>
              </w:rPr>
              <w:t xml:space="preserve"> 875mg + Ac.clavul.125mg</w:t>
            </w:r>
            <w:r w:rsidRPr="001B6A88">
              <w:rPr>
                <w:rFonts w:ascii="Georgia" w:hAnsi="Georgia" w:cs="Arial"/>
                <w:sz w:val="20"/>
                <w:szCs w:val="20"/>
              </w:rPr>
              <w:br/>
            </w:r>
            <w:proofErr w:type="spellStart"/>
            <w:r w:rsidRPr="001B6A88">
              <w:rPr>
                <w:rFonts w:ascii="Georgia" w:hAnsi="Georgia" w:cs="Arial"/>
                <w:sz w:val="20"/>
                <w:szCs w:val="20"/>
              </w:rPr>
              <w:t>tbl.powl</w:t>
            </w:r>
            <w:proofErr w:type="spellEnd"/>
            <w:r w:rsidRPr="001B6A88">
              <w:rPr>
                <w:rFonts w:ascii="Georgia" w:hAnsi="Georgia" w:cs="Arial"/>
                <w:sz w:val="20"/>
                <w:szCs w:val="20"/>
              </w:rPr>
              <w:t>. X14</w:t>
            </w:r>
          </w:p>
        </w:tc>
        <w:tc>
          <w:tcPr>
            <w:tcW w:w="1843" w:type="dxa"/>
            <w:tcBorders>
              <w:top w:val="nil"/>
              <w:left w:val="nil"/>
              <w:bottom w:val="single" w:sz="4" w:space="0" w:color="000000"/>
              <w:right w:val="single" w:sz="4" w:space="0" w:color="000000"/>
            </w:tcBorders>
            <w:shd w:val="clear" w:color="auto" w:fill="auto"/>
            <w:vAlign w:val="bottom"/>
          </w:tcPr>
          <w:p w14:paraId="071588CE"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vAlign w:val="bottom"/>
          </w:tcPr>
          <w:p w14:paraId="602DF9DC"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350</w:t>
            </w:r>
          </w:p>
        </w:tc>
      </w:tr>
      <w:tr w:rsidR="001B6A88" w:rsidRPr="0080048F" w14:paraId="54C4F921" w14:textId="77777777" w:rsidTr="00987C42">
        <w:trPr>
          <w:trHeight w:val="312"/>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7C4AA59"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5</w:t>
            </w:r>
          </w:p>
        </w:tc>
        <w:tc>
          <w:tcPr>
            <w:tcW w:w="5185" w:type="dxa"/>
            <w:tcBorders>
              <w:top w:val="nil"/>
              <w:left w:val="nil"/>
              <w:bottom w:val="single" w:sz="4" w:space="0" w:color="000000"/>
              <w:right w:val="single" w:sz="4" w:space="0" w:color="000000"/>
            </w:tcBorders>
            <w:shd w:val="clear" w:color="auto" w:fill="auto"/>
            <w:noWrap/>
            <w:vAlign w:val="bottom"/>
          </w:tcPr>
          <w:p w14:paraId="1EC7BDF3"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Acetylcysteine</w:t>
            </w:r>
            <w:proofErr w:type="spellEnd"/>
            <w:r w:rsidRPr="001B6A88">
              <w:rPr>
                <w:rFonts w:ascii="Georgia" w:hAnsi="Georgia" w:cs="Arial"/>
                <w:sz w:val="20"/>
                <w:szCs w:val="20"/>
              </w:rPr>
              <w:t xml:space="preserve"> inj.100mg/ml op.5amp.po3ml</w:t>
            </w:r>
          </w:p>
        </w:tc>
        <w:tc>
          <w:tcPr>
            <w:tcW w:w="1843" w:type="dxa"/>
            <w:tcBorders>
              <w:top w:val="nil"/>
              <w:left w:val="nil"/>
              <w:bottom w:val="single" w:sz="4" w:space="0" w:color="000000"/>
              <w:right w:val="single" w:sz="4" w:space="0" w:color="000000"/>
            </w:tcBorders>
            <w:shd w:val="clear" w:color="auto" w:fill="auto"/>
            <w:noWrap/>
            <w:vAlign w:val="bottom"/>
          </w:tcPr>
          <w:p w14:paraId="6FCECDCB"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6BB9DFA0"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40</w:t>
            </w:r>
          </w:p>
        </w:tc>
      </w:tr>
      <w:tr w:rsidR="001B6A88" w:rsidRPr="0080048F" w14:paraId="351E6061" w14:textId="77777777" w:rsidTr="00987C42">
        <w:trPr>
          <w:trHeight w:val="327"/>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23965882"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6</w:t>
            </w:r>
          </w:p>
        </w:tc>
        <w:tc>
          <w:tcPr>
            <w:tcW w:w="5185" w:type="dxa"/>
            <w:tcBorders>
              <w:top w:val="nil"/>
              <w:left w:val="nil"/>
              <w:bottom w:val="single" w:sz="4" w:space="0" w:color="000000"/>
              <w:right w:val="single" w:sz="4" w:space="0" w:color="000000"/>
            </w:tcBorders>
            <w:shd w:val="clear" w:color="auto" w:fill="auto"/>
            <w:vAlign w:val="bottom"/>
          </w:tcPr>
          <w:p w14:paraId="59CE2DD2" w14:textId="77777777" w:rsidR="001B6A88" w:rsidRPr="001B6A88" w:rsidRDefault="001B6A88" w:rsidP="001B6A88">
            <w:pPr>
              <w:rPr>
                <w:rFonts w:ascii="Georgia" w:hAnsi="Georgia" w:cs="Arial"/>
                <w:sz w:val="20"/>
                <w:szCs w:val="20"/>
              </w:rPr>
            </w:pPr>
            <w:r w:rsidRPr="001B6A88">
              <w:rPr>
                <w:rFonts w:ascii="Georgia" w:hAnsi="Georgia" w:cs="Arial"/>
                <w:sz w:val="20"/>
                <w:szCs w:val="20"/>
              </w:rPr>
              <w:t xml:space="preserve">Aluminium </w:t>
            </w:r>
            <w:proofErr w:type="spellStart"/>
            <w:r w:rsidRPr="001B6A88">
              <w:rPr>
                <w:rFonts w:ascii="Georgia" w:hAnsi="Georgia" w:cs="Arial"/>
                <w:sz w:val="20"/>
                <w:szCs w:val="20"/>
              </w:rPr>
              <w:t>acetotartras</w:t>
            </w:r>
            <w:proofErr w:type="spellEnd"/>
            <w:r w:rsidRPr="001B6A88">
              <w:rPr>
                <w:rFonts w:ascii="Georgia" w:hAnsi="Georgia" w:cs="Arial"/>
                <w:sz w:val="20"/>
                <w:szCs w:val="20"/>
              </w:rPr>
              <w:t xml:space="preserve"> tbl.1g x 6</w:t>
            </w:r>
          </w:p>
        </w:tc>
        <w:tc>
          <w:tcPr>
            <w:tcW w:w="1843" w:type="dxa"/>
            <w:tcBorders>
              <w:top w:val="nil"/>
              <w:left w:val="nil"/>
              <w:bottom w:val="single" w:sz="4" w:space="0" w:color="000000"/>
              <w:right w:val="single" w:sz="4" w:space="0" w:color="000000"/>
            </w:tcBorders>
            <w:shd w:val="clear" w:color="auto" w:fill="auto"/>
            <w:noWrap/>
            <w:vAlign w:val="bottom"/>
          </w:tcPr>
          <w:p w14:paraId="55C0ACC7"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5BB11FD0"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350</w:t>
            </w:r>
          </w:p>
        </w:tc>
      </w:tr>
      <w:tr w:rsidR="001B6A88" w:rsidRPr="0080048F" w14:paraId="2466426C" w14:textId="77777777" w:rsidTr="00987C42">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9643FB4"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7</w:t>
            </w:r>
          </w:p>
        </w:tc>
        <w:tc>
          <w:tcPr>
            <w:tcW w:w="5185" w:type="dxa"/>
            <w:tcBorders>
              <w:top w:val="nil"/>
              <w:left w:val="nil"/>
              <w:bottom w:val="single" w:sz="4" w:space="0" w:color="000000"/>
              <w:right w:val="single" w:sz="4" w:space="0" w:color="000000"/>
            </w:tcBorders>
            <w:shd w:val="clear" w:color="auto" w:fill="auto"/>
            <w:vAlign w:val="bottom"/>
          </w:tcPr>
          <w:p w14:paraId="45ECCDC2"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Cefuroxime</w:t>
            </w:r>
            <w:proofErr w:type="spellEnd"/>
            <w:r w:rsidRPr="001B6A88">
              <w:rPr>
                <w:rFonts w:ascii="Georgia" w:hAnsi="Georgia" w:cs="Arial"/>
                <w:sz w:val="20"/>
                <w:szCs w:val="20"/>
              </w:rPr>
              <w:t xml:space="preserve"> </w:t>
            </w:r>
            <w:proofErr w:type="spellStart"/>
            <w:r w:rsidRPr="001B6A88">
              <w:rPr>
                <w:rFonts w:ascii="Georgia" w:hAnsi="Georgia" w:cs="Arial"/>
                <w:sz w:val="20"/>
                <w:szCs w:val="20"/>
              </w:rPr>
              <w:t>axetil</w:t>
            </w:r>
            <w:proofErr w:type="spellEnd"/>
            <w:r w:rsidRPr="001B6A88">
              <w:rPr>
                <w:rFonts w:ascii="Georgia" w:hAnsi="Georgia" w:cs="Arial"/>
                <w:sz w:val="20"/>
                <w:szCs w:val="20"/>
              </w:rPr>
              <w:t xml:space="preserve"> tbl.500mg x 10</w:t>
            </w:r>
          </w:p>
        </w:tc>
        <w:tc>
          <w:tcPr>
            <w:tcW w:w="1843" w:type="dxa"/>
            <w:tcBorders>
              <w:top w:val="nil"/>
              <w:left w:val="nil"/>
              <w:bottom w:val="single" w:sz="4" w:space="0" w:color="000000"/>
              <w:right w:val="single" w:sz="4" w:space="0" w:color="000000"/>
            </w:tcBorders>
            <w:shd w:val="clear" w:color="auto" w:fill="auto"/>
            <w:noWrap/>
            <w:vAlign w:val="bottom"/>
          </w:tcPr>
          <w:p w14:paraId="289E5E80"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5E9C11DD"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200</w:t>
            </w:r>
          </w:p>
        </w:tc>
      </w:tr>
      <w:tr w:rsidR="001B6A88" w:rsidRPr="0080048F" w14:paraId="06927C6C" w14:textId="77777777" w:rsidTr="00987C42">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20EFBBC"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8</w:t>
            </w:r>
          </w:p>
        </w:tc>
        <w:tc>
          <w:tcPr>
            <w:tcW w:w="5185" w:type="dxa"/>
            <w:tcBorders>
              <w:top w:val="nil"/>
              <w:left w:val="nil"/>
              <w:bottom w:val="single" w:sz="4" w:space="0" w:color="000000"/>
              <w:right w:val="single" w:sz="4" w:space="0" w:color="000000"/>
            </w:tcBorders>
            <w:shd w:val="clear" w:color="auto" w:fill="auto"/>
            <w:noWrap/>
            <w:vAlign w:val="bottom"/>
          </w:tcPr>
          <w:p w14:paraId="13DC0E40"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Clindamycin</w:t>
            </w:r>
            <w:proofErr w:type="spellEnd"/>
            <w:r w:rsidRPr="001B6A88">
              <w:rPr>
                <w:rFonts w:ascii="Georgia" w:hAnsi="Georgia" w:cs="Arial"/>
                <w:sz w:val="20"/>
                <w:szCs w:val="20"/>
              </w:rPr>
              <w:t xml:space="preserve"> kps.300mg x 16</w:t>
            </w:r>
          </w:p>
        </w:tc>
        <w:tc>
          <w:tcPr>
            <w:tcW w:w="1843" w:type="dxa"/>
            <w:tcBorders>
              <w:top w:val="nil"/>
              <w:left w:val="nil"/>
              <w:bottom w:val="single" w:sz="4" w:space="0" w:color="000000"/>
              <w:right w:val="single" w:sz="4" w:space="0" w:color="000000"/>
            </w:tcBorders>
            <w:shd w:val="clear" w:color="auto" w:fill="auto"/>
            <w:noWrap/>
            <w:vAlign w:val="bottom"/>
          </w:tcPr>
          <w:p w14:paraId="7C1B7481"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4451861A"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80</w:t>
            </w:r>
          </w:p>
        </w:tc>
      </w:tr>
      <w:tr w:rsidR="001B6A88" w:rsidRPr="0080048F" w14:paraId="6C7B88C3" w14:textId="77777777" w:rsidTr="00987C42">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3CBC0111"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9</w:t>
            </w:r>
          </w:p>
        </w:tc>
        <w:tc>
          <w:tcPr>
            <w:tcW w:w="5185" w:type="dxa"/>
            <w:tcBorders>
              <w:top w:val="nil"/>
              <w:left w:val="nil"/>
              <w:bottom w:val="single" w:sz="4" w:space="0" w:color="000000"/>
              <w:right w:val="single" w:sz="4" w:space="0" w:color="000000"/>
            </w:tcBorders>
            <w:shd w:val="clear" w:color="auto" w:fill="auto"/>
            <w:noWrap/>
            <w:vAlign w:val="bottom"/>
          </w:tcPr>
          <w:p w14:paraId="1381CE1B"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Clindamycin</w:t>
            </w:r>
            <w:proofErr w:type="spellEnd"/>
            <w:r w:rsidRPr="001B6A88">
              <w:rPr>
                <w:rFonts w:ascii="Georgia" w:hAnsi="Georgia" w:cs="Arial"/>
                <w:sz w:val="20"/>
                <w:szCs w:val="20"/>
              </w:rPr>
              <w:t xml:space="preserve"> inj.300mg/2ml x 5 </w:t>
            </w:r>
            <w:proofErr w:type="spellStart"/>
            <w:r w:rsidRPr="001B6A88">
              <w:rPr>
                <w:rFonts w:ascii="Georgia" w:hAnsi="Georgia" w:cs="Arial"/>
                <w:sz w:val="20"/>
                <w:szCs w:val="20"/>
              </w:rPr>
              <w:t>amp</w:t>
            </w:r>
            <w:proofErr w:type="spellEnd"/>
            <w:r w:rsidRPr="001B6A88">
              <w:rPr>
                <w:rFonts w:ascii="Georgia" w:hAnsi="Georgia" w:cs="Arial"/>
                <w:sz w:val="20"/>
                <w:szCs w:val="20"/>
              </w:rPr>
              <w:t>.</w:t>
            </w:r>
          </w:p>
        </w:tc>
        <w:tc>
          <w:tcPr>
            <w:tcW w:w="1843" w:type="dxa"/>
            <w:tcBorders>
              <w:top w:val="nil"/>
              <w:left w:val="nil"/>
              <w:bottom w:val="single" w:sz="4" w:space="0" w:color="000000"/>
              <w:right w:val="single" w:sz="4" w:space="0" w:color="000000"/>
            </w:tcBorders>
            <w:shd w:val="clear" w:color="auto" w:fill="auto"/>
            <w:noWrap/>
            <w:vAlign w:val="bottom"/>
          </w:tcPr>
          <w:p w14:paraId="75CCAEFB"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4861D6D5"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420</w:t>
            </w:r>
          </w:p>
        </w:tc>
      </w:tr>
      <w:tr w:rsidR="001B6A88" w:rsidRPr="0080048F" w14:paraId="55B0E6ED" w14:textId="77777777" w:rsidTr="00987C42">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A3A8372"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10</w:t>
            </w:r>
          </w:p>
        </w:tc>
        <w:tc>
          <w:tcPr>
            <w:tcW w:w="5185" w:type="dxa"/>
            <w:tcBorders>
              <w:top w:val="nil"/>
              <w:left w:val="nil"/>
              <w:bottom w:val="single" w:sz="4" w:space="0" w:color="000000"/>
              <w:right w:val="single" w:sz="4" w:space="0" w:color="000000"/>
            </w:tcBorders>
            <w:shd w:val="clear" w:color="auto" w:fill="auto"/>
            <w:noWrap/>
            <w:vAlign w:val="bottom"/>
          </w:tcPr>
          <w:p w14:paraId="11D187C1"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Ketoprofen</w:t>
            </w:r>
            <w:proofErr w:type="spellEnd"/>
            <w:r w:rsidRPr="001B6A88">
              <w:rPr>
                <w:rFonts w:ascii="Georgia" w:hAnsi="Georgia" w:cs="Arial"/>
                <w:sz w:val="20"/>
                <w:szCs w:val="20"/>
              </w:rPr>
              <w:t xml:space="preserve"> </w:t>
            </w:r>
            <w:proofErr w:type="spellStart"/>
            <w:r w:rsidRPr="001B6A88">
              <w:rPr>
                <w:rFonts w:ascii="Georgia" w:hAnsi="Georgia" w:cs="Arial"/>
                <w:sz w:val="20"/>
                <w:szCs w:val="20"/>
              </w:rPr>
              <w:t>inj.i.m</w:t>
            </w:r>
            <w:proofErr w:type="spellEnd"/>
            <w:r w:rsidRPr="001B6A88">
              <w:rPr>
                <w:rFonts w:ascii="Georgia" w:hAnsi="Georgia" w:cs="Arial"/>
                <w:sz w:val="20"/>
                <w:szCs w:val="20"/>
              </w:rPr>
              <w:t>/</w:t>
            </w:r>
            <w:proofErr w:type="spellStart"/>
            <w:r w:rsidRPr="001B6A88">
              <w:rPr>
                <w:rFonts w:ascii="Georgia" w:hAnsi="Georgia" w:cs="Arial"/>
                <w:sz w:val="20"/>
                <w:szCs w:val="20"/>
              </w:rPr>
              <w:t>i.v</w:t>
            </w:r>
            <w:proofErr w:type="spellEnd"/>
            <w:r w:rsidRPr="001B6A88">
              <w:rPr>
                <w:rFonts w:ascii="Georgia" w:hAnsi="Georgia" w:cs="Arial"/>
                <w:sz w:val="20"/>
                <w:szCs w:val="20"/>
              </w:rPr>
              <w:t xml:space="preserve"> 100mg/2ml x 10amp.</w:t>
            </w:r>
          </w:p>
        </w:tc>
        <w:tc>
          <w:tcPr>
            <w:tcW w:w="1843" w:type="dxa"/>
            <w:tcBorders>
              <w:top w:val="nil"/>
              <w:left w:val="nil"/>
              <w:bottom w:val="single" w:sz="4" w:space="0" w:color="000000"/>
              <w:right w:val="single" w:sz="4" w:space="0" w:color="000000"/>
            </w:tcBorders>
            <w:shd w:val="clear" w:color="auto" w:fill="auto"/>
            <w:noWrap/>
            <w:vAlign w:val="bottom"/>
          </w:tcPr>
          <w:p w14:paraId="2E51BAB3"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107438BA"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1100</w:t>
            </w:r>
          </w:p>
        </w:tc>
      </w:tr>
      <w:tr w:rsidR="001B6A88" w:rsidRPr="0080048F" w14:paraId="3B7ED30B" w14:textId="77777777" w:rsidTr="00987C42">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7E97E424"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11</w:t>
            </w:r>
          </w:p>
        </w:tc>
        <w:tc>
          <w:tcPr>
            <w:tcW w:w="5185" w:type="dxa"/>
            <w:tcBorders>
              <w:top w:val="nil"/>
              <w:left w:val="nil"/>
              <w:bottom w:val="single" w:sz="4" w:space="0" w:color="000000"/>
              <w:right w:val="single" w:sz="4" w:space="0" w:color="000000"/>
            </w:tcBorders>
            <w:shd w:val="clear" w:color="auto" w:fill="auto"/>
            <w:noWrap/>
            <w:vAlign w:val="bottom"/>
          </w:tcPr>
          <w:p w14:paraId="24183550"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Ketoprofen</w:t>
            </w:r>
            <w:proofErr w:type="spellEnd"/>
            <w:r w:rsidRPr="001B6A88">
              <w:rPr>
                <w:rFonts w:ascii="Georgia" w:hAnsi="Georgia" w:cs="Arial"/>
                <w:sz w:val="20"/>
                <w:szCs w:val="20"/>
              </w:rPr>
              <w:t xml:space="preserve"> </w:t>
            </w:r>
            <w:proofErr w:type="spellStart"/>
            <w:r w:rsidRPr="001B6A88">
              <w:rPr>
                <w:rFonts w:ascii="Georgia" w:hAnsi="Georgia" w:cs="Arial"/>
                <w:sz w:val="20"/>
                <w:szCs w:val="20"/>
              </w:rPr>
              <w:t>tbl</w:t>
            </w:r>
            <w:proofErr w:type="spellEnd"/>
            <w:r w:rsidRPr="001B6A88">
              <w:rPr>
                <w:rFonts w:ascii="Georgia" w:hAnsi="Georgia" w:cs="Arial"/>
                <w:sz w:val="20"/>
                <w:szCs w:val="20"/>
              </w:rPr>
              <w:t>. prol.100mg x 30szt.</w:t>
            </w:r>
          </w:p>
        </w:tc>
        <w:tc>
          <w:tcPr>
            <w:tcW w:w="1843" w:type="dxa"/>
            <w:tcBorders>
              <w:top w:val="nil"/>
              <w:left w:val="nil"/>
              <w:bottom w:val="single" w:sz="4" w:space="0" w:color="000000"/>
              <w:right w:val="single" w:sz="4" w:space="0" w:color="000000"/>
            </w:tcBorders>
            <w:shd w:val="clear" w:color="auto" w:fill="auto"/>
            <w:noWrap/>
            <w:vAlign w:val="bottom"/>
          </w:tcPr>
          <w:p w14:paraId="4FC1F7D5"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5F4D81F1"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120</w:t>
            </w:r>
          </w:p>
        </w:tc>
      </w:tr>
      <w:tr w:rsidR="001B6A88" w:rsidRPr="0080048F" w14:paraId="3E875144" w14:textId="77777777" w:rsidTr="00987C42">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B731455"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12</w:t>
            </w:r>
          </w:p>
        </w:tc>
        <w:tc>
          <w:tcPr>
            <w:tcW w:w="5185" w:type="dxa"/>
            <w:tcBorders>
              <w:top w:val="nil"/>
              <w:left w:val="nil"/>
              <w:bottom w:val="single" w:sz="4" w:space="0" w:color="000000"/>
              <w:right w:val="single" w:sz="4" w:space="0" w:color="000000"/>
            </w:tcBorders>
            <w:shd w:val="clear" w:color="auto" w:fill="auto"/>
            <w:noWrap/>
            <w:vAlign w:val="bottom"/>
          </w:tcPr>
          <w:p w14:paraId="58DFB15B"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Vancomycin</w:t>
            </w:r>
            <w:proofErr w:type="spellEnd"/>
            <w:r w:rsidRPr="001B6A88">
              <w:rPr>
                <w:rFonts w:ascii="Georgia" w:hAnsi="Georgia" w:cs="Arial"/>
                <w:sz w:val="20"/>
                <w:szCs w:val="20"/>
              </w:rPr>
              <w:t xml:space="preserve"> inj.1g, również do użytku </w:t>
            </w:r>
            <w:r w:rsidRPr="001B6A88">
              <w:rPr>
                <w:rFonts w:ascii="Georgia" w:hAnsi="Georgia" w:cs="Arial"/>
                <w:sz w:val="20"/>
                <w:szCs w:val="20"/>
              </w:rPr>
              <w:br/>
              <w:t>doustnego</w:t>
            </w:r>
          </w:p>
        </w:tc>
        <w:tc>
          <w:tcPr>
            <w:tcW w:w="1843" w:type="dxa"/>
            <w:tcBorders>
              <w:top w:val="nil"/>
              <w:left w:val="nil"/>
              <w:bottom w:val="single" w:sz="4" w:space="0" w:color="000000"/>
              <w:right w:val="single" w:sz="4" w:space="0" w:color="000000"/>
            </w:tcBorders>
            <w:shd w:val="clear" w:color="auto" w:fill="auto"/>
            <w:noWrap/>
            <w:vAlign w:val="bottom"/>
          </w:tcPr>
          <w:p w14:paraId="18A3DDE8"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fiol.</w:t>
            </w:r>
          </w:p>
        </w:tc>
        <w:tc>
          <w:tcPr>
            <w:tcW w:w="1984" w:type="dxa"/>
            <w:tcBorders>
              <w:top w:val="nil"/>
              <w:left w:val="nil"/>
              <w:bottom w:val="single" w:sz="4" w:space="0" w:color="000000"/>
              <w:right w:val="single" w:sz="4" w:space="0" w:color="000000"/>
            </w:tcBorders>
            <w:shd w:val="clear" w:color="auto" w:fill="auto"/>
            <w:noWrap/>
            <w:vAlign w:val="bottom"/>
          </w:tcPr>
          <w:p w14:paraId="6184CBB2"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1800</w:t>
            </w:r>
          </w:p>
        </w:tc>
      </w:tr>
      <w:tr w:rsidR="001B6A88" w:rsidRPr="0080048F" w14:paraId="7D0711BD" w14:textId="77777777" w:rsidTr="00987C42">
        <w:trPr>
          <w:trHeight w:val="51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845833B"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13</w:t>
            </w:r>
          </w:p>
        </w:tc>
        <w:tc>
          <w:tcPr>
            <w:tcW w:w="5185" w:type="dxa"/>
            <w:tcBorders>
              <w:top w:val="nil"/>
              <w:left w:val="nil"/>
              <w:bottom w:val="single" w:sz="4" w:space="0" w:color="000000"/>
              <w:right w:val="single" w:sz="4" w:space="0" w:color="000000"/>
            </w:tcBorders>
            <w:shd w:val="clear" w:color="auto" w:fill="auto"/>
            <w:vAlign w:val="bottom"/>
          </w:tcPr>
          <w:p w14:paraId="4DC84CFE"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Phenoxymethylpenicillinum</w:t>
            </w:r>
            <w:proofErr w:type="spellEnd"/>
            <w:r w:rsidRPr="001B6A88">
              <w:rPr>
                <w:rFonts w:ascii="Georgia" w:hAnsi="Georgia" w:cs="Arial"/>
                <w:sz w:val="20"/>
                <w:szCs w:val="20"/>
              </w:rPr>
              <w:t xml:space="preserve"> </w:t>
            </w:r>
            <w:proofErr w:type="spellStart"/>
            <w:r w:rsidRPr="001B6A88">
              <w:rPr>
                <w:rFonts w:ascii="Georgia" w:hAnsi="Georgia" w:cs="Arial"/>
                <w:sz w:val="20"/>
                <w:szCs w:val="20"/>
              </w:rPr>
              <w:t>kalicum</w:t>
            </w:r>
            <w:proofErr w:type="spellEnd"/>
            <w:r w:rsidRPr="001B6A88">
              <w:rPr>
                <w:rFonts w:ascii="Georgia" w:hAnsi="Georgia" w:cs="Arial"/>
                <w:sz w:val="20"/>
                <w:szCs w:val="20"/>
              </w:rPr>
              <w:br/>
              <w:t>1500000j.m.tbl.x 12szt.</w:t>
            </w:r>
          </w:p>
        </w:tc>
        <w:tc>
          <w:tcPr>
            <w:tcW w:w="1843" w:type="dxa"/>
            <w:tcBorders>
              <w:top w:val="nil"/>
              <w:left w:val="nil"/>
              <w:bottom w:val="single" w:sz="4" w:space="0" w:color="000000"/>
              <w:right w:val="single" w:sz="4" w:space="0" w:color="000000"/>
            </w:tcBorders>
            <w:shd w:val="clear" w:color="auto" w:fill="auto"/>
            <w:noWrap/>
            <w:vAlign w:val="bottom"/>
          </w:tcPr>
          <w:p w14:paraId="183E8EF5"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32FF08F3"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15</w:t>
            </w:r>
          </w:p>
        </w:tc>
      </w:tr>
      <w:tr w:rsidR="001B6A88" w:rsidRPr="0080048F" w14:paraId="75C6761D" w14:textId="77777777" w:rsidTr="00987C42">
        <w:trPr>
          <w:trHeight w:val="51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13407A19"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14</w:t>
            </w:r>
          </w:p>
        </w:tc>
        <w:tc>
          <w:tcPr>
            <w:tcW w:w="5185" w:type="dxa"/>
            <w:tcBorders>
              <w:top w:val="nil"/>
              <w:left w:val="nil"/>
              <w:bottom w:val="single" w:sz="4" w:space="0" w:color="000000"/>
              <w:right w:val="single" w:sz="4" w:space="0" w:color="000000"/>
            </w:tcBorders>
            <w:shd w:val="clear" w:color="auto" w:fill="auto"/>
            <w:vAlign w:val="bottom"/>
          </w:tcPr>
          <w:p w14:paraId="2B98BD11"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Phenoxymethylpenicillinum</w:t>
            </w:r>
            <w:proofErr w:type="spellEnd"/>
            <w:r w:rsidRPr="001B6A88">
              <w:rPr>
                <w:rFonts w:ascii="Georgia" w:hAnsi="Georgia" w:cs="Arial"/>
                <w:sz w:val="20"/>
                <w:szCs w:val="20"/>
              </w:rPr>
              <w:t xml:space="preserve"> </w:t>
            </w:r>
            <w:proofErr w:type="spellStart"/>
            <w:r w:rsidRPr="001B6A88">
              <w:rPr>
                <w:rFonts w:ascii="Georgia" w:hAnsi="Georgia" w:cs="Arial"/>
                <w:sz w:val="20"/>
                <w:szCs w:val="20"/>
              </w:rPr>
              <w:t>benzathini</w:t>
            </w:r>
            <w:proofErr w:type="spellEnd"/>
            <w:r w:rsidRPr="001B6A88">
              <w:rPr>
                <w:rFonts w:ascii="Georgia" w:hAnsi="Georgia" w:cs="Arial"/>
                <w:sz w:val="20"/>
                <w:szCs w:val="20"/>
              </w:rPr>
              <w:t xml:space="preserve">  </w:t>
            </w:r>
            <w:r w:rsidRPr="001B6A88">
              <w:rPr>
                <w:rFonts w:ascii="Georgia" w:hAnsi="Georgia" w:cs="Arial"/>
                <w:sz w:val="20"/>
                <w:szCs w:val="20"/>
              </w:rPr>
              <w:br/>
              <w:t>zawiesina 750000jm/5ml - opak.60ml</w:t>
            </w:r>
          </w:p>
        </w:tc>
        <w:tc>
          <w:tcPr>
            <w:tcW w:w="1843" w:type="dxa"/>
            <w:tcBorders>
              <w:top w:val="nil"/>
              <w:left w:val="nil"/>
              <w:bottom w:val="single" w:sz="4" w:space="0" w:color="000000"/>
              <w:right w:val="single" w:sz="4" w:space="0" w:color="000000"/>
            </w:tcBorders>
            <w:shd w:val="clear" w:color="auto" w:fill="auto"/>
            <w:noWrap/>
            <w:vAlign w:val="bottom"/>
          </w:tcPr>
          <w:p w14:paraId="1D9A008E"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38141716"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5</w:t>
            </w:r>
          </w:p>
        </w:tc>
      </w:tr>
      <w:tr w:rsidR="001B6A88" w:rsidRPr="0080048F" w14:paraId="64B096C7" w14:textId="77777777" w:rsidTr="00987C42">
        <w:trPr>
          <w:trHeight w:val="156"/>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9AE2F8B"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15</w:t>
            </w:r>
          </w:p>
        </w:tc>
        <w:tc>
          <w:tcPr>
            <w:tcW w:w="5185" w:type="dxa"/>
            <w:tcBorders>
              <w:top w:val="nil"/>
              <w:left w:val="nil"/>
              <w:bottom w:val="single" w:sz="4" w:space="0" w:color="000000"/>
              <w:right w:val="single" w:sz="4" w:space="0" w:color="000000"/>
            </w:tcBorders>
            <w:shd w:val="clear" w:color="auto" w:fill="auto"/>
            <w:vAlign w:val="bottom"/>
          </w:tcPr>
          <w:p w14:paraId="0A62CED3"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Amoxicillinum</w:t>
            </w:r>
            <w:proofErr w:type="spellEnd"/>
            <w:r w:rsidRPr="001B6A88">
              <w:rPr>
                <w:rFonts w:ascii="Georgia" w:hAnsi="Georgia" w:cs="Arial"/>
                <w:sz w:val="20"/>
                <w:szCs w:val="20"/>
              </w:rPr>
              <w:t xml:space="preserve"> proszek do sporz.60ml</w:t>
            </w:r>
            <w:r w:rsidRPr="001B6A88">
              <w:rPr>
                <w:rFonts w:ascii="Georgia" w:hAnsi="Georgia" w:cs="Arial"/>
                <w:sz w:val="20"/>
                <w:szCs w:val="20"/>
              </w:rPr>
              <w:br/>
              <w:t>zawiesiny doustnej  250mg/5ml</w:t>
            </w:r>
          </w:p>
        </w:tc>
        <w:tc>
          <w:tcPr>
            <w:tcW w:w="1843" w:type="dxa"/>
            <w:tcBorders>
              <w:top w:val="nil"/>
              <w:left w:val="nil"/>
              <w:bottom w:val="single" w:sz="4" w:space="0" w:color="000000"/>
              <w:right w:val="single" w:sz="4" w:space="0" w:color="000000"/>
            </w:tcBorders>
            <w:shd w:val="clear" w:color="auto" w:fill="auto"/>
            <w:noWrap/>
            <w:vAlign w:val="bottom"/>
          </w:tcPr>
          <w:p w14:paraId="0BA53AA4"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5CC74BB7"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15</w:t>
            </w:r>
          </w:p>
        </w:tc>
      </w:tr>
      <w:tr w:rsidR="001B6A88" w:rsidRPr="0080048F" w14:paraId="0B7E7F1F" w14:textId="77777777" w:rsidTr="00987C42">
        <w:trPr>
          <w:trHeight w:val="6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65952E53"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16</w:t>
            </w:r>
          </w:p>
        </w:tc>
        <w:tc>
          <w:tcPr>
            <w:tcW w:w="5185" w:type="dxa"/>
            <w:tcBorders>
              <w:top w:val="nil"/>
              <w:left w:val="nil"/>
              <w:bottom w:val="single" w:sz="4" w:space="0" w:color="000000"/>
              <w:right w:val="single" w:sz="4" w:space="0" w:color="000000"/>
            </w:tcBorders>
            <w:shd w:val="clear" w:color="auto" w:fill="auto"/>
            <w:vAlign w:val="bottom"/>
          </w:tcPr>
          <w:p w14:paraId="271F24C8"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Amoxicillinum</w:t>
            </w:r>
            <w:proofErr w:type="spellEnd"/>
            <w:r w:rsidRPr="001B6A88">
              <w:rPr>
                <w:rFonts w:ascii="Georgia" w:hAnsi="Georgia" w:cs="Arial"/>
                <w:sz w:val="20"/>
                <w:szCs w:val="20"/>
              </w:rPr>
              <w:t xml:space="preserve"> proszek do sporz.60ml</w:t>
            </w:r>
            <w:r w:rsidRPr="001B6A88">
              <w:rPr>
                <w:rFonts w:ascii="Georgia" w:hAnsi="Georgia" w:cs="Arial"/>
                <w:sz w:val="20"/>
                <w:szCs w:val="20"/>
              </w:rPr>
              <w:br/>
              <w:t>zawiesiny doustnej  500mg/5ml</w:t>
            </w:r>
          </w:p>
        </w:tc>
        <w:tc>
          <w:tcPr>
            <w:tcW w:w="1843" w:type="dxa"/>
            <w:tcBorders>
              <w:top w:val="nil"/>
              <w:left w:val="nil"/>
              <w:bottom w:val="single" w:sz="4" w:space="0" w:color="000000"/>
              <w:right w:val="single" w:sz="4" w:space="0" w:color="000000"/>
            </w:tcBorders>
            <w:shd w:val="clear" w:color="auto" w:fill="auto"/>
            <w:noWrap/>
            <w:vAlign w:val="bottom"/>
          </w:tcPr>
          <w:p w14:paraId="70D2E572"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65B9299E"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10</w:t>
            </w:r>
          </w:p>
        </w:tc>
      </w:tr>
      <w:tr w:rsidR="001B6A88" w:rsidRPr="0080048F" w14:paraId="2C02D1E7" w14:textId="77777777" w:rsidTr="00987C42">
        <w:trPr>
          <w:trHeight w:val="510"/>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EDF913F"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17</w:t>
            </w:r>
          </w:p>
        </w:tc>
        <w:tc>
          <w:tcPr>
            <w:tcW w:w="5185" w:type="dxa"/>
            <w:tcBorders>
              <w:top w:val="nil"/>
              <w:left w:val="nil"/>
              <w:bottom w:val="single" w:sz="4" w:space="0" w:color="000000"/>
              <w:right w:val="single" w:sz="4" w:space="0" w:color="000000"/>
            </w:tcBorders>
            <w:shd w:val="clear" w:color="auto" w:fill="auto"/>
            <w:vAlign w:val="bottom"/>
          </w:tcPr>
          <w:p w14:paraId="31D3CE37"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Diclofenac</w:t>
            </w:r>
            <w:proofErr w:type="spellEnd"/>
            <w:r w:rsidRPr="001B6A88">
              <w:rPr>
                <w:rFonts w:ascii="Georgia" w:hAnsi="Georgia" w:cs="Arial"/>
                <w:sz w:val="20"/>
                <w:szCs w:val="20"/>
              </w:rPr>
              <w:t xml:space="preserve"> inj.75mg/3ml x10amp.</w:t>
            </w:r>
          </w:p>
        </w:tc>
        <w:tc>
          <w:tcPr>
            <w:tcW w:w="1843" w:type="dxa"/>
            <w:tcBorders>
              <w:top w:val="nil"/>
              <w:left w:val="nil"/>
              <w:bottom w:val="single" w:sz="4" w:space="0" w:color="000000"/>
              <w:right w:val="single" w:sz="4" w:space="0" w:color="000000"/>
            </w:tcBorders>
            <w:shd w:val="clear" w:color="auto" w:fill="auto"/>
            <w:noWrap/>
            <w:vAlign w:val="bottom"/>
          </w:tcPr>
          <w:p w14:paraId="259AF3E4"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448B387C"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20</w:t>
            </w:r>
          </w:p>
        </w:tc>
      </w:tr>
      <w:tr w:rsidR="001B6A88" w:rsidRPr="0080048F" w14:paraId="0D71ACB4" w14:textId="77777777" w:rsidTr="00987C42">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033B5121"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18</w:t>
            </w:r>
          </w:p>
        </w:tc>
        <w:tc>
          <w:tcPr>
            <w:tcW w:w="5185" w:type="dxa"/>
            <w:tcBorders>
              <w:top w:val="nil"/>
              <w:left w:val="nil"/>
              <w:bottom w:val="single" w:sz="4" w:space="0" w:color="000000"/>
              <w:right w:val="single" w:sz="4" w:space="0" w:color="000000"/>
            </w:tcBorders>
            <w:shd w:val="clear" w:color="auto" w:fill="auto"/>
            <w:noWrap/>
            <w:vAlign w:val="bottom"/>
          </w:tcPr>
          <w:p w14:paraId="15A41A09"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Ferric</w:t>
            </w:r>
            <w:proofErr w:type="spellEnd"/>
            <w:r w:rsidRPr="001B6A88">
              <w:rPr>
                <w:rFonts w:ascii="Georgia" w:hAnsi="Georgia" w:cs="Arial"/>
                <w:sz w:val="20"/>
                <w:szCs w:val="20"/>
              </w:rPr>
              <w:t xml:space="preserve"> </w:t>
            </w:r>
            <w:proofErr w:type="spellStart"/>
            <w:r w:rsidRPr="001B6A88">
              <w:rPr>
                <w:rFonts w:ascii="Georgia" w:hAnsi="Georgia" w:cs="Arial"/>
                <w:sz w:val="20"/>
                <w:szCs w:val="20"/>
              </w:rPr>
              <w:t>hydroxide</w:t>
            </w:r>
            <w:proofErr w:type="spellEnd"/>
            <w:r w:rsidRPr="001B6A88">
              <w:rPr>
                <w:rFonts w:ascii="Georgia" w:hAnsi="Georgia" w:cs="Arial"/>
                <w:sz w:val="20"/>
                <w:szCs w:val="20"/>
              </w:rPr>
              <w:t xml:space="preserve"> </w:t>
            </w:r>
            <w:proofErr w:type="spellStart"/>
            <w:r w:rsidRPr="001B6A88">
              <w:rPr>
                <w:rFonts w:ascii="Georgia" w:hAnsi="Georgia" w:cs="Arial"/>
                <w:sz w:val="20"/>
                <w:szCs w:val="20"/>
              </w:rPr>
              <w:t>polymaltose</w:t>
            </w:r>
            <w:proofErr w:type="spellEnd"/>
            <w:r w:rsidRPr="001B6A88">
              <w:rPr>
                <w:rFonts w:ascii="Georgia" w:hAnsi="Georgia" w:cs="Arial"/>
                <w:sz w:val="20"/>
                <w:szCs w:val="20"/>
              </w:rPr>
              <w:br/>
            </w:r>
            <w:proofErr w:type="spellStart"/>
            <w:r w:rsidRPr="001B6A88">
              <w:rPr>
                <w:rFonts w:ascii="Georgia" w:hAnsi="Georgia" w:cs="Arial"/>
                <w:sz w:val="20"/>
                <w:szCs w:val="20"/>
              </w:rPr>
              <w:t>complex</w:t>
            </w:r>
            <w:proofErr w:type="spellEnd"/>
            <w:r w:rsidRPr="001B6A88">
              <w:rPr>
                <w:rFonts w:ascii="Georgia" w:hAnsi="Georgia" w:cs="Arial"/>
                <w:sz w:val="20"/>
                <w:szCs w:val="20"/>
              </w:rPr>
              <w:t xml:space="preserve"> inj.dom.100mg Fe3+/2ml </w:t>
            </w:r>
            <w:r w:rsidRPr="001B6A88">
              <w:rPr>
                <w:rFonts w:ascii="Georgia" w:hAnsi="Georgia" w:cs="Arial"/>
                <w:sz w:val="20"/>
                <w:szCs w:val="20"/>
              </w:rPr>
              <w:br/>
              <w:t xml:space="preserve">x 50 </w:t>
            </w:r>
            <w:proofErr w:type="spellStart"/>
            <w:r w:rsidRPr="001B6A88">
              <w:rPr>
                <w:rFonts w:ascii="Georgia" w:hAnsi="Georgia" w:cs="Arial"/>
                <w:sz w:val="20"/>
                <w:szCs w:val="20"/>
              </w:rPr>
              <w:t>amp</w:t>
            </w:r>
            <w:proofErr w:type="spellEnd"/>
            <w:r w:rsidRPr="001B6A88">
              <w:rPr>
                <w:rFonts w:ascii="Georgia" w:hAnsi="Georgia" w:cs="Arial"/>
                <w:sz w:val="20"/>
                <w:szCs w:val="20"/>
              </w:rPr>
              <w:t>.</w:t>
            </w:r>
          </w:p>
        </w:tc>
        <w:tc>
          <w:tcPr>
            <w:tcW w:w="1843" w:type="dxa"/>
            <w:tcBorders>
              <w:top w:val="nil"/>
              <w:left w:val="nil"/>
              <w:bottom w:val="single" w:sz="4" w:space="0" w:color="000000"/>
              <w:right w:val="single" w:sz="4" w:space="0" w:color="000000"/>
            </w:tcBorders>
            <w:shd w:val="clear" w:color="auto" w:fill="auto"/>
            <w:noWrap/>
            <w:vAlign w:val="bottom"/>
          </w:tcPr>
          <w:p w14:paraId="538783D8"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10D9C545"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4</w:t>
            </w:r>
          </w:p>
        </w:tc>
      </w:tr>
      <w:tr w:rsidR="001B6A88" w:rsidRPr="0080048F" w14:paraId="04B6E244" w14:textId="77777777" w:rsidTr="00987C42">
        <w:trPr>
          <w:trHeight w:val="765"/>
        </w:trPr>
        <w:tc>
          <w:tcPr>
            <w:tcW w:w="640" w:type="dxa"/>
            <w:tcBorders>
              <w:top w:val="nil"/>
              <w:left w:val="single" w:sz="4" w:space="0" w:color="000000"/>
              <w:bottom w:val="single" w:sz="4" w:space="0" w:color="000000"/>
              <w:right w:val="single" w:sz="4" w:space="0" w:color="000000"/>
            </w:tcBorders>
            <w:shd w:val="clear" w:color="auto" w:fill="auto"/>
            <w:noWrap/>
            <w:vAlign w:val="bottom"/>
            <w:hideMark/>
          </w:tcPr>
          <w:p w14:paraId="5CFB378D" w14:textId="77777777" w:rsidR="001B6A88" w:rsidRPr="0080048F" w:rsidRDefault="001B6A88" w:rsidP="001B6A88">
            <w:pPr>
              <w:suppressAutoHyphens w:val="0"/>
              <w:spacing w:line="240" w:lineRule="auto"/>
              <w:jc w:val="right"/>
              <w:textAlignment w:val="auto"/>
              <w:rPr>
                <w:rFonts w:ascii="Georgia" w:hAnsi="Georgia" w:cs="Arial"/>
                <w:kern w:val="0"/>
                <w:sz w:val="20"/>
                <w:szCs w:val="20"/>
                <w:lang w:eastAsia="pl-PL"/>
              </w:rPr>
            </w:pPr>
            <w:r w:rsidRPr="0080048F">
              <w:rPr>
                <w:rFonts w:ascii="Georgia" w:hAnsi="Georgia" w:cs="Arial"/>
                <w:kern w:val="0"/>
                <w:sz w:val="20"/>
                <w:szCs w:val="20"/>
                <w:lang w:eastAsia="pl-PL"/>
              </w:rPr>
              <w:t>19</w:t>
            </w:r>
          </w:p>
        </w:tc>
        <w:tc>
          <w:tcPr>
            <w:tcW w:w="5185" w:type="dxa"/>
            <w:tcBorders>
              <w:top w:val="nil"/>
              <w:left w:val="nil"/>
              <w:bottom w:val="single" w:sz="4" w:space="0" w:color="000000"/>
              <w:right w:val="single" w:sz="4" w:space="0" w:color="000000"/>
            </w:tcBorders>
            <w:shd w:val="clear" w:color="auto" w:fill="auto"/>
            <w:vAlign w:val="bottom"/>
          </w:tcPr>
          <w:p w14:paraId="2C8F04F9"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Levofloxacin</w:t>
            </w:r>
            <w:proofErr w:type="spellEnd"/>
            <w:r w:rsidRPr="001B6A88">
              <w:rPr>
                <w:rFonts w:ascii="Georgia" w:hAnsi="Georgia" w:cs="Arial"/>
                <w:sz w:val="20"/>
                <w:szCs w:val="20"/>
              </w:rPr>
              <w:t xml:space="preserve"> </w:t>
            </w:r>
            <w:proofErr w:type="spellStart"/>
            <w:r w:rsidRPr="001B6A88">
              <w:rPr>
                <w:rFonts w:ascii="Georgia" w:hAnsi="Georgia" w:cs="Arial"/>
                <w:sz w:val="20"/>
                <w:szCs w:val="20"/>
              </w:rPr>
              <w:t>roztw.do</w:t>
            </w:r>
            <w:proofErr w:type="spellEnd"/>
            <w:r w:rsidRPr="001B6A88">
              <w:rPr>
                <w:rFonts w:ascii="Georgia" w:hAnsi="Georgia" w:cs="Arial"/>
                <w:sz w:val="20"/>
                <w:szCs w:val="20"/>
              </w:rPr>
              <w:t xml:space="preserve"> inf.5mg/ml worek 100ml x 5szt.</w:t>
            </w:r>
          </w:p>
        </w:tc>
        <w:tc>
          <w:tcPr>
            <w:tcW w:w="1843" w:type="dxa"/>
            <w:tcBorders>
              <w:top w:val="nil"/>
              <w:left w:val="nil"/>
              <w:bottom w:val="single" w:sz="4" w:space="0" w:color="000000"/>
              <w:right w:val="single" w:sz="4" w:space="0" w:color="000000"/>
            </w:tcBorders>
            <w:shd w:val="clear" w:color="auto" w:fill="auto"/>
            <w:noWrap/>
            <w:vAlign w:val="bottom"/>
          </w:tcPr>
          <w:p w14:paraId="05BE9BC1"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7C69DFAD"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300</w:t>
            </w:r>
          </w:p>
        </w:tc>
      </w:tr>
    </w:tbl>
    <w:p w14:paraId="77130C43" w14:textId="77777777" w:rsidR="0080048F" w:rsidRPr="0080048F" w:rsidRDefault="0080048F" w:rsidP="00766421">
      <w:pPr>
        <w:spacing w:line="360" w:lineRule="auto"/>
        <w:rPr>
          <w:rFonts w:ascii="Georgia" w:hAnsi="Georgia" w:cs="Georgia"/>
          <w:b/>
          <w:bCs/>
          <w:iCs/>
          <w:sz w:val="20"/>
          <w:szCs w:val="20"/>
        </w:rPr>
      </w:pPr>
    </w:p>
    <w:p w14:paraId="30CA6412" w14:textId="77777777" w:rsidR="003B0F9B" w:rsidRPr="003B0F9B" w:rsidRDefault="003B0F9B" w:rsidP="003B0F9B">
      <w:pPr>
        <w:spacing w:line="360" w:lineRule="auto"/>
        <w:rPr>
          <w:rFonts w:ascii="Georgia" w:hAnsi="Georgia" w:cs="Georgia"/>
          <w:b/>
          <w:bCs/>
          <w:iCs/>
          <w:sz w:val="20"/>
          <w:szCs w:val="20"/>
        </w:rPr>
      </w:pPr>
      <w:r w:rsidRPr="003B0F9B">
        <w:rPr>
          <w:rFonts w:ascii="Georgia" w:hAnsi="Georgia" w:cs="Georgia"/>
          <w:b/>
          <w:bCs/>
          <w:iCs/>
          <w:sz w:val="20"/>
          <w:szCs w:val="20"/>
        </w:rPr>
        <w:t>Pakiet nr 11</w:t>
      </w:r>
    </w:p>
    <w:tbl>
      <w:tblPr>
        <w:tblW w:w="9692" w:type="dxa"/>
        <w:tblInd w:w="57" w:type="dxa"/>
        <w:tblCellMar>
          <w:left w:w="70" w:type="dxa"/>
          <w:right w:w="70" w:type="dxa"/>
        </w:tblCellMar>
        <w:tblLook w:val="04A0" w:firstRow="1" w:lastRow="0" w:firstColumn="1" w:lastColumn="0" w:noHBand="0" w:noVBand="1"/>
      </w:tblPr>
      <w:tblGrid>
        <w:gridCol w:w="540"/>
        <w:gridCol w:w="5325"/>
        <w:gridCol w:w="1843"/>
        <w:gridCol w:w="1984"/>
      </w:tblGrid>
      <w:tr w:rsidR="003B0F9B" w:rsidRPr="003B0F9B" w14:paraId="61980683" w14:textId="77777777" w:rsidTr="00906DB7">
        <w:trPr>
          <w:trHeight w:val="51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6DD895" w14:textId="77777777" w:rsidR="003B0F9B" w:rsidRPr="003B0F9B" w:rsidRDefault="003B0F9B" w:rsidP="003B0F9B">
            <w:pPr>
              <w:suppressAutoHyphens w:val="0"/>
              <w:spacing w:line="240" w:lineRule="auto"/>
              <w:jc w:val="center"/>
              <w:textAlignment w:val="auto"/>
              <w:rPr>
                <w:rFonts w:ascii="Georgia" w:hAnsi="Georgia" w:cs="Arial"/>
                <w:b/>
                <w:kern w:val="0"/>
                <w:sz w:val="20"/>
                <w:szCs w:val="20"/>
                <w:lang w:eastAsia="pl-PL"/>
              </w:rPr>
            </w:pPr>
            <w:r w:rsidRPr="003B0F9B">
              <w:rPr>
                <w:rFonts w:ascii="Georgia" w:hAnsi="Georgia" w:cs="Arial"/>
                <w:b/>
                <w:kern w:val="0"/>
                <w:sz w:val="20"/>
                <w:szCs w:val="20"/>
                <w:lang w:eastAsia="pl-PL"/>
              </w:rPr>
              <w:t>L.p.</w:t>
            </w:r>
          </w:p>
        </w:tc>
        <w:tc>
          <w:tcPr>
            <w:tcW w:w="5325" w:type="dxa"/>
            <w:tcBorders>
              <w:top w:val="single" w:sz="4" w:space="0" w:color="000000"/>
              <w:left w:val="nil"/>
              <w:bottom w:val="single" w:sz="4" w:space="0" w:color="000000"/>
              <w:right w:val="single" w:sz="4" w:space="0" w:color="000000"/>
            </w:tcBorders>
            <w:shd w:val="clear" w:color="auto" w:fill="auto"/>
            <w:noWrap/>
            <w:vAlign w:val="bottom"/>
            <w:hideMark/>
          </w:tcPr>
          <w:p w14:paraId="141AC85D" w14:textId="77777777" w:rsidR="003B0F9B" w:rsidRPr="003B0F9B" w:rsidRDefault="003B0F9B" w:rsidP="003B0F9B">
            <w:pPr>
              <w:suppressAutoHyphens w:val="0"/>
              <w:spacing w:line="240" w:lineRule="auto"/>
              <w:jc w:val="center"/>
              <w:textAlignment w:val="auto"/>
              <w:rPr>
                <w:rFonts w:ascii="Georgia" w:hAnsi="Georgia" w:cs="Arial"/>
                <w:b/>
                <w:kern w:val="0"/>
                <w:sz w:val="20"/>
                <w:szCs w:val="20"/>
                <w:lang w:eastAsia="pl-PL"/>
              </w:rPr>
            </w:pPr>
            <w:r w:rsidRPr="003B0F9B">
              <w:rPr>
                <w:rFonts w:ascii="Georgia" w:hAnsi="Georgia" w:cs="Arial"/>
                <w:b/>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62855167" w14:textId="77777777" w:rsidR="003B0F9B" w:rsidRPr="003B0F9B" w:rsidRDefault="003B0F9B" w:rsidP="003B0F9B">
            <w:pPr>
              <w:suppressAutoHyphens w:val="0"/>
              <w:spacing w:line="240" w:lineRule="auto"/>
              <w:jc w:val="center"/>
              <w:textAlignment w:val="auto"/>
              <w:rPr>
                <w:rFonts w:ascii="Georgia" w:hAnsi="Georgia" w:cs="Arial"/>
                <w:b/>
                <w:kern w:val="0"/>
                <w:sz w:val="20"/>
                <w:szCs w:val="20"/>
                <w:lang w:eastAsia="pl-PL"/>
              </w:rPr>
            </w:pPr>
            <w:r w:rsidRPr="003B0F9B">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2F90D069" w14:textId="77777777" w:rsidR="003B0F9B" w:rsidRPr="003B0F9B" w:rsidRDefault="003B0F9B" w:rsidP="003B0F9B">
            <w:pPr>
              <w:suppressAutoHyphens w:val="0"/>
              <w:spacing w:line="240" w:lineRule="auto"/>
              <w:jc w:val="center"/>
              <w:textAlignment w:val="auto"/>
              <w:rPr>
                <w:rFonts w:ascii="Georgia" w:hAnsi="Georgia" w:cs="Arial"/>
                <w:b/>
                <w:kern w:val="0"/>
                <w:sz w:val="20"/>
                <w:szCs w:val="20"/>
                <w:lang w:eastAsia="pl-PL"/>
              </w:rPr>
            </w:pPr>
            <w:r w:rsidRPr="003B0F9B">
              <w:rPr>
                <w:rFonts w:ascii="Georgia" w:hAnsi="Georgia" w:cs="Arial"/>
                <w:b/>
                <w:kern w:val="0"/>
                <w:sz w:val="20"/>
                <w:szCs w:val="20"/>
                <w:lang w:eastAsia="pl-PL"/>
              </w:rPr>
              <w:t>Ilość</w:t>
            </w:r>
          </w:p>
        </w:tc>
      </w:tr>
      <w:tr w:rsidR="001B6A88" w:rsidRPr="003B0F9B" w14:paraId="789E6A98"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03EBC8A" w14:textId="77777777" w:rsidR="001B6A88" w:rsidRPr="003B0F9B" w:rsidRDefault="001B6A88" w:rsidP="001B6A88">
            <w:pPr>
              <w:suppressAutoHyphens w:val="0"/>
              <w:spacing w:line="240" w:lineRule="auto"/>
              <w:jc w:val="right"/>
              <w:textAlignment w:val="auto"/>
              <w:rPr>
                <w:rFonts w:ascii="Georgia" w:hAnsi="Georgia" w:cs="Arial"/>
                <w:kern w:val="0"/>
                <w:sz w:val="20"/>
                <w:szCs w:val="20"/>
                <w:lang w:eastAsia="pl-PL"/>
              </w:rPr>
            </w:pPr>
            <w:r w:rsidRPr="003B0F9B">
              <w:rPr>
                <w:rFonts w:ascii="Georgia" w:hAnsi="Georgia" w:cs="Arial"/>
                <w:kern w:val="0"/>
                <w:sz w:val="20"/>
                <w:szCs w:val="20"/>
                <w:lang w:eastAsia="pl-PL"/>
              </w:rPr>
              <w:t>1</w:t>
            </w:r>
          </w:p>
        </w:tc>
        <w:tc>
          <w:tcPr>
            <w:tcW w:w="5325" w:type="dxa"/>
            <w:tcBorders>
              <w:top w:val="nil"/>
              <w:left w:val="nil"/>
              <w:bottom w:val="single" w:sz="4" w:space="0" w:color="000000"/>
              <w:right w:val="single" w:sz="4" w:space="0" w:color="000000"/>
            </w:tcBorders>
            <w:shd w:val="clear" w:color="auto" w:fill="auto"/>
            <w:noWrap/>
            <w:vAlign w:val="bottom"/>
          </w:tcPr>
          <w:p w14:paraId="21D3B1A8" w14:textId="77777777" w:rsidR="001B6A88" w:rsidRPr="001B6A88" w:rsidRDefault="001B6A88" w:rsidP="001B6A88">
            <w:pPr>
              <w:suppressAutoHyphens w:val="0"/>
              <w:spacing w:line="240" w:lineRule="auto"/>
              <w:textAlignment w:val="auto"/>
              <w:rPr>
                <w:rFonts w:ascii="Georgia" w:hAnsi="Georgia" w:cs="Arial"/>
                <w:kern w:val="0"/>
                <w:sz w:val="20"/>
                <w:szCs w:val="20"/>
                <w:lang w:eastAsia="pl-PL"/>
              </w:rPr>
            </w:pPr>
            <w:proofErr w:type="spellStart"/>
            <w:r w:rsidRPr="001B6A88">
              <w:rPr>
                <w:rFonts w:ascii="Georgia" w:hAnsi="Georgia" w:cs="Arial"/>
                <w:sz w:val="20"/>
                <w:szCs w:val="20"/>
              </w:rPr>
              <w:t>Aqua</w:t>
            </w:r>
            <w:proofErr w:type="spellEnd"/>
            <w:r w:rsidRPr="001B6A88">
              <w:rPr>
                <w:rFonts w:ascii="Georgia" w:hAnsi="Georgia" w:cs="Arial"/>
                <w:sz w:val="20"/>
                <w:szCs w:val="20"/>
              </w:rPr>
              <w:t xml:space="preserve"> pro inj.but.plast.250ml</w:t>
            </w:r>
          </w:p>
        </w:tc>
        <w:tc>
          <w:tcPr>
            <w:tcW w:w="1843" w:type="dxa"/>
            <w:tcBorders>
              <w:top w:val="nil"/>
              <w:left w:val="nil"/>
              <w:bottom w:val="single" w:sz="4" w:space="0" w:color="000000"/>
              <w:right w:val="single" w:sz="4" w:space="0" w:color="000000"/>
            </w:tcBorders>
            <w:shd w:val="clear" w:color="auto" w:fill="auto"/>
            <w:noWrap/>
            <w:vAlign w:val="bottom"/>
          </w:tcPr>
          <w:p w14:paraId="5153445C"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but.</w:t>
            </w:r>
          </w:p>
        </w:tc>
        <w:tc>
          <w:tcPr>
            <w:tcW w:w="1984" w:type="dxa"/>
            <w:tcBorders>
              <w:top w:val="nil"/>
              <w:left w:val="nil"/>
              <w:bottom w:val="single" w:sz="4" w:space="0" w:color="000000"/>
              <w:right w:val="single" w:sz="4" w:space="0" w:color="000000"/>
            </w:tcBorders>
            <w:shd w:val="clear" w:color="auto" w:fill="auto"/>
            <w:noWrap/>
            <w:vAlign w:val="bottom"/>
          </w:tcPr>
          <w:p w14:paraId="02725E75"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400</w:t>
            </w:r>
          </w:p>
        </w:tc>
      </w:tr>
      <w:tr w:rsidR="001B6A88" w:rsidRPr="003B0F9B" w14:paraId="1445A4E9"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06C3CFC" w14:textId="77777777" w:rsidR="001B6A88" w:rsidRPr="003B0F9B" w:rsidRDefault="001B6A88" w:rsidP="001B6A88">
            <w:pPr>
              <w:suppressAutoHyphens w:val="0"/>
              <w:spacing w:line="240" w:lineRule="auto"/>
              <w:jc w:val="right"/>
              <w:textAlignment w:val="auto"/>
              <w:rPr>
                <w:rFonts w:ascii="Georgia" w:hAnsi="Georgia" w:cs="Arial"/>
                <w:kern w:val="0"/>
                <w:sz w:val="20"/>
                <w:szCs w:val="20"/>
                <w:lang w:eastAsia="pl-PL"/>
              </w:rPr>
            </w:pPr>
            <w:r w:rsidRPr="003B0F9B">
              <w:rPr>
                <w:rFonts w:ascii="Georgia" w:hAnsi="Georgia" w:cs="Arial"/>
                <w:kern w:val="0"/>
                <w:sz w:val="20"/>
                <w:szCs w:val="20"/>
                <w:lang w:eastAsia="pl-PL"/>
              </w:rPr>
              <w:t>2</w:t>
            </w:r>
          </w:p>
        </w:tc>
        <w:tc>
          <w:tcPr>
            <w:tcW w:w="5325" w:type="dxa"/>
            <w:tcBorders>
              <w:top w:val="nil"/>
              <w:left w:val="nil"/>
              <w:bottom w:val="single" w:sz="4" w:space="0" w:color="000000"/>
              <w:right w:val="single" w:sz="4" w:space="0" w:color="000000"/>
            </w:tcBorders>
            <w:shd w:val="clear" w:color="auto" w:fill="auto"/>
            <w:noWrap/>
            <w:vAlign w:val="bottom"/>
          </w:tcPr>
          <w:p w14:paraId="036C7262"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Dextrose</w:t>
            </w:r>
            <w:proofErr w:type="spellEnd"/>
            <w:r w:rsidRPr="001B6A88">
              <w:rPr>
                <w:rFonts w:ascii="Georgia" w:hAnsi="Georgia" w:cs="Arial"/>
                <w:sz w:val="20"/>
                <w:szCs w:val="20"/>
              </w:rPr>
              <w:t xml:space="preserve"> 10% 250ml </w:t>
            </w:r>
            <w:proofErr w:type="spellStart"/>
            <w:r w:rsidRPr="001B6A88">
              <w:rPr>
                <w:rFonts w:ascii="Georgia" w:hAnsi="Georgia" w:cs="Arial"/>
                <w:sz w:val="20"/>
                <w:szCs w:val="20"/>
              </w:rPr>
              <w:t>but.plast</w:t>
            </w:r>
            <w:proofErr w:type="spellEnd"/>
            <w:r w:rsidRPr="001B6A88">
              <w:rPr>
                <w:rFonts w:ascii="Georgia" w:hAnsi="Georgia" w:cs="Arial"/>
                <w:sz w:val="20"/>
                <w:szCs w:val="20"/>
              </w:rPr>
              <w:t>.</w:t>
            </w:r>
          </w:p>
        </w:tc>
        <w:tc>
          <w:tcPr>
            <w:tcW w:w="1843" w:type="dxa"/>
            <w:tcBorders>
              <w:top w:val="nil"/>
              <w:left w:val="nil"/>
              <w:bottom w:val="single" w:sz="4" w:space="0" w:color="000000"/>
              <w:right w:val="single" w:sz="4" w:space="0" w:color="000000"/>
            </w:tcBorders>
            <w:shd w:val="clear" w:color="auto" w:fill="auto"/>
            <w:noWrap/>
            <w:vAlign w:val="bottom"/>
          </w:tcPr>
          <w:p w14:paraId="726CBD31"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but.</w:t>
            </w:r>
          </w:p>
        </w:tc>
        <w:tc>
          <w:tcPr>
            <w:tcW w:w="1984" w:type="dxa"/>
            <w:tcBorders>
              <w:top w:val="nil"/>
              <w:left w:val="nil"/>
              <w:bottom w:val="single" w:sz="4" w:space="0" w:color="000000"/>
              <w:right w:val="single" w:sz="4" w:space="0" w:color="000000"/>
            </w:tcBorders>
            <w:shd w:val="clear" w:color="auto" w:fill="auto"/>
            <w:noWrap/>
            <w:vAlign w:val="bottom"/>
          </w:tcPr>
          <w:p w14:paraId="50A2E55B"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300</w:t>
            </w:r>
          </w:p>
        </w:tc>
      </w:tr>
      <w:tr w:rsidR="001B6A88" w:rsidRPr="003B0F9B" w14:paraId="75F77E29" w14:textId="77777777" w:rsidTr="00987C42">
        <w:trPr>
          <w:trHeight w:val="29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ED431BF" w14:textId="77777777" w:rsidR="001B6A88" w:rsidRPr="003B0F9B" w:rsidRDefault="001B6A88" w:rsidP="001B6A88">
            <w:pPr>
              <w:suppressAutoHyphens w:val="0"/>
              <w:spacing w:line="240" w:lineRule="auto"/>
              <w:jc w:val="right"/>
              <w:textAlignment w:val="auto"/>
              <w:rPr>
                <w:rFonts w:ascii="Georgia" w:hAnsi="Georgia" w:cs="Arial"/>
                <w:kern w:val="0"/>
                <w:sz w:val="20"/>
                <w:szCs w:val="20"/>
                <w:lang w:eastAsia="pl-PL"/>
              </w:rPr>
            </w:pPr>
            <w:r w:rsidRPr="003B0F9B">
              <w:rPr>
                <w:rFonts w:ascii="Georgia" w:hAnsi="Georgia" w:cs="Arial"/>
                <w:kern w:val="0"/>
                <w:sz w:val="20"/>
                <w:szCs w:val="20"/>
                <w:lang w:eastAsia="pl-PL"/>
              </w:rPr>
              <w:t>3</w:t>
            </w:r>
          </w:p>
        </w:tc>
        <w:tc>
          <w:tcPr>
            <w:tcW w:w="5325" w:type="dxa"/>
            <w:tcBorders>
              <w:top w:val="nil"/>
              <w:left w:val="nil"/>
              <w:bottom w:val="single" w:sz="4" w:space="0" w:color="000000"/>
              <w:right w:val="single" w:sz="4" w:space="0" w:color="000000"/>
            </w:tcBorders>
            <w:shd w:val="clear" w:color="auto" w:fill="auto"/>
            <w:vAlign w:val="bottom"/>
          </w:tcPr>
          <w:p w14:paraId="3D854195" w14:textId="77777777" w:rsidR="001B6A88" w:rsidRPr="001B6A88" w:rsidRDefault="001B6A88" w:rsidP="001B6A88">
            <w:pPr>
              <w:rPr>
                <w:rFonts w:ascii="Georgia" w:hAnsi="Georgia" w:cs="Arial"/>
                <w:sz w:val="20"/>
                <w:szCs w:val="20"/>
              </w:rPr>
            </w:pPr>
            <w:r w:rsidRPr="001B6A88">
              <w:rPr>
                <w:rFonts w:ascii="Georgia" w:hAnsi="Georgia" w:cs="Arial"/>
                <w:sz w:val="20"/>
                <w:szCs w:val="20"/>
              </w:rPr>
              <w:t xml:space="preserve">5%Dextrose + 0,9% </w:t>
            </w:r>
            <w:proofErr w:type="spellStart"/>
            <w:r w:rsidRPr="001B6A88">
              <w:rPr>
                <w:rFonts w:ascii="Georgia" w:hAnsi="Georgia" w:cs="Arial"/>
                <w:sz w:val="20"/>
                <w:szCs w:val="20"/>
              </w:rPr>
              <w:t>Natr.chlor</w:t>
            </w:r>
            <w:proofErr w:type="spellEnd"/>
            <w:r w:rsidRPr="001B6A88">
              <w:rPr>
                <w:rFonts w:ascii="Georgia" w:hAnsi="Georgia" w:cs="Arial"/>
                <w:sz w:val="20"/>
                <w:szCs w:val="20"/>
              </w:rPr>
              <w:t>.</w:t>
            </w:r>
            <w:r w:rsidRPr="001B6A88">
              <w:rPr>
                <w:rFonts w:ascii="Georgia" w:hAnsi="Georgia" w:cs="Arial"/>
                <w:sz w:val="20"/>
                <w:szCs w:val="20"/>
              </w:rPr>
              <w:br/>
              <w:t>2:1, but.plast.250ml</w:t>
            </w:r>
          </w:p>
        </w:tc>
        <w:tc>
          <w:tcPr>
            <w:tcW w:w="1843" w:type="dxa"/>
            <w:tcBorders>
              <w:top w:val="nil"/>
              <w:left w:val="nil"/>
              <w:bottom w:val="single" w:sz="4" w:space="0" w:color="000000"/>
              <w:right w:val="single" w:sz="4" w:space="0" w:color="000000"/>
            </w:tcBorders>
            <w:shd w:val="clear" w:color="auto" w:fill="auto"/>
            <w:noWrap/>
            <w:vAlign w:val="bottom"/>
          </w:tcPr>
          <w:p w14:paraId="3C31B8C3"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but.</w:t>
            </w:r>
          </w:p>
        </w:tc>
        <w:tc>
          <w:tcPr>
            <w:tcW w:w="1984" w:type="dxa"/>
            <w:tcBorders>
              <w:top w:val="nil"/>
              <w:left w:val="nil"/>
              <w:bottom w:val="single" w:sz="4" w:space="0" w:color="000000"/>
              <w:right w:val="single" w:sz="4" w:space="0" w:color="000000"/>
            </w:tcBorders>
            <w:shd w:val="clear" w:color="auto" w:fill="auto"/>
            <w:noWrap/>
            <w:vAlign w:val="bottom"/>
          </w:tcPr>
          <w:p w14:paraId="5A89DD31"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900</w:t>
            </w:r>
          </w:p>
        </w:tc>
      </w:tr>
      <w:tr w:rsidR="001B6A88" w:rsidRPr="003B0F9B" w14:paraId="1F1387A4" w14:textId="77777777" w:rsidTr="00987C42">
        <w:trPr>
          <w:trHeight w:val="274"/>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2AFD12C" w14:textId="77777777" w:rsidR="001B6A88" w:rsidRPr="003B0F9B" w:rsidRDefault="001B6A88" w:rsidP="001B6A88">
            <w:pPr>
              <w:suppressAutoHyphens w:val="0"/>
              <w:spacing w:line="240" w:lineRule="auto"/>
              <w:jc w:val="right"/>
              <w:textAlignment w:val="auto"/>
              <w:rPr>
                <w:rFonts w:ascii="Georgia" w:hAnsi="Georgia" w:cs="Arial"/>
                <w:kern w:val="0"/>
                <w:sz w:val="20"/>
                <w:szCs w:val="20"/>
                <w:lang w:eastAsia="pl-PL"/>
              </w:rPr>
            </w:pPr>
            <w:r w:rsidRPr="003B0F9B">
              <w:rPr>
                <w:rFonts w:ascii="Georgia" w:hAnsi="Georgia" w:cs="Arial"/>
                <w:kern w:val="0"/>
                <w:sz w:val="20"/>
                <w:szCs w:val="20"/>
                <w:lang w:eastAsia="pl-PL"/>
              </w:rPr>
              <w:t>4</w:t>
            </w:r>
          </w:p>
        </w:tc>
        <w:tc>
          <w:tcPr>
            <w:tcW w:w="5325" w:type="dxa"/>
            <w:tcBorders>
              <w:top w:val="nil"/>
              <w:left w:val="nil"/>
              <w:bottom w:val="single" w:sz="4" w:space="0" w:color="000000"/>
              <w:right w:val="single" w:sz="4" w:space="0" w:color="000000"/>
            </w:tcBorders>
            <w:shd w:val="clear" w:color="auto" w:fill="auto"/>
            <w:vAlign w:val="bottom"/>
          </w:tcPr>
          <w:p w14:paraId="1DF85C94" w14:textId="77777777" w:rsidR="001B6A88" w:rsidRPr="001B6A88" w:rsidRDefault="001B6A88" w:rsidP="001B6A88">
            <w:pPr>
              <w:rPr>
                <w:rFonts w:ascii="Georgia" w:hAnsi="Georgia" w:cs="Arial"/>
                <w:sz w:val="20"/>
                <w:szCs w:val="20"/>
              </w:rPr>
            </w:pPr>
            <w:r w:rsidRPr="001B6A88">
              <w:rPr>
                <w:rFonts w:ascii="Georgia" w:hAnsi="Georgia" w:cs="Arial"/>
                <w:sz w:val="20"/>
                <w:szCs w:val="20"/>
              </w:rPr>
              <w:t xml:space="preserve">5%Dextrose + 0,9% </w:t>
            </w:r>
            <w:proofErr w:type="spellStart"/>
            <w:r w:rsidRPr="001B6A88">
              <w:rPr>
                <w:rFonts w:ascii="Georgia" w:hAnsi="Georgia" w:cs="Arial"/>
                <w:sz w:val="20"/>
                <w:szCs w:val="20"/>
              </w:rPr>
              <w:t>Natr.chlor</w:t>
            </w:r>
            <w:proofErr w:type="spellEnd"/>
            <w:r w:rsidRPr="001B6A88">
              <w:rPr>
                <w:rFonts w:ascii="Georgia" w:hAnsi="Georgia" w:cs="Arial"/>
                <w:sz w:val="20"/>
                <w:szCs w:val="20"/>
              </w:rPr>
              <w:t xml:space="preserve">. </w:t>
            </w:r>
            <w:r w:rsidRPr="001B6A88">
              <w:rPr>
                <w:rFonts w:ascii="Georgia" w:hAnsi="Georgia" w:cs="Arial"/>
                <w:sz w:val="20"/>
                <w:szCs w:val="20"/>
              </w:rPr>
              <w:br/>
              <w:t>2:1, but.plast.500ml</w:t>
            </w:r>
          </w:p>
        </w:tc>
        <w:tc>
          <w:tcPr>
            <w:tcW w:w="1843" w:type="dxa"/>
            <w:tcBorders>
              <w:top w:val="nil"/>
              <w:left w:val="nil"/>
              <w:bottom w:val="single" w:sz="4" w:space="0" w:color="000000"/>
              <w:right w:val="single" w:sz="4" w:space="0" w:color="000000"/>
            </w:tcBorders>
            <w:shd w:val="clear" w:color="auto" w:fill="auto"/>
            <w:noWrap/>
            <w:vAlign w:val="bottom"/>
          </w:tcPr>
          <w:p w14:paraId="5C045A34"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but.</w:t>
            </w:r>
          </w:p>
        </w:tc>
        <w:tc>
          <w:tcPr>
            <w:tcW w:w="1984" w:type="dxa"/>
            <w:tcBorders>
              <w:top w:val="nil"/>
              <w:left w:val="nil"/>
              <w:bottom w:val="single" w:sz="4" w:space="0" w:color="000000"/>
              <w:right w:val="single" w:sz="4" w:space="0" w:color="000000"/>
            </w:tcBorders>
            <w:shd w:val="clear" w:color="auto" w:fill="auto"/>
            <w:noWrap/>
            <w:vAlign w:val="bottom"/>
          </w:tcPr>
          <w:p w14:paraId="2E055ED3"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300</w:t>
            </w:r>
          </w:p>
        </w:tc>
      </w:tr>
      <w:tr w:rsidR="001B6A88" w:rsidRPr="003B0F9B" w14:paraId="00B88131" w14:textId="77777777" w:rsidTr="00987C42">
        <w:trPr>
          <w:trHeight w:val="27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B4760E4" w14:textId="77777777" w:rsidR="001B6A88" w:rsidRPr="003B0F9B" w:rsidRDefault="001B6A88" w:rsidP="001B6A88">
            <w:pPr>
              <w:suppressAutoHyphens w:val="0"/>
              <w:spacing w:line="240" w:lineRule="auto"/>
              <w:jc w:val="right"/>
              <w:textAlignment w:val="auto"/>
              <w:rPr>
                <w:rFonts w:ascii="Georgia" w:hAnsi="Georgia" w:cs="Arial"/>
                <w:kern w:val="0"/>
                <w:sz w:val="20"/>
                <w:szCs w:val="20"/>
                <w:lang w:eastAsia="pl-PL"/>
              </w:rPr>
            </w:pPr>
            <w:r w:rsidRPr="003B0F9B">
              <w:rPr>
                <w:rFonts w:ascii="Georgia" w:hAnsi="Georgia" w:cs="Arial"/>
                <w:kern w:val="0"/>
                <w:sz w:val="20"/>
                <w:szCs w:val="20"/>
                <w:lang w:eastAsia="pl-PL"/>
              </w:rPr>
              <w:t>5</w:t>
            </w:r>
          </w:p>
        </w:tc>
        <w:tc>
          <w:tcPr>
            <w:tcW w:w="5325" w:type="dxa"/>
            <w:tcBorders>
              <w:top w:val="nil"/>
              <w:left w:val="nil"/>
              <w:bottom w:val="single" w:sz="4" w:space="0" w:color="000000"/>
              <w:right w:val="single" w:sz="4" w:space="0" w:color="000000"/>
            </w:tcBorders>
            <w:shd w:val="clear" w:color="auto" w:fill="auto"/>
            <w:vAlign w:val="bottom"/>
          </w:tcPr>
          <w:p w14:paraId="0C5CDB28" w14:textId="77777777" w:rsidR="001B6A88" w:rsidRPr="001B6A88" w:rsidRDefault="001B6A88" w:rsidP="001B6A88">
            <w:pPr>
              <w:rPr>
                <w:rFonts w:ascii="Georgia" w:hAnsi="Georgia" w:cs="Arial"/>
                <w:sz w:val="20"/>
                <w:szCs w:val="20"/>
              </w:rPr>
            </w:pPr>
            <w:r w:rsidRPr="001B6A88">
              <w:rPr>
                <w:rFonts w:ascii="Georgia" w:hAnsi="Georgia" w:cs="Arial"/>
                <w:sz w:val="20"/>
                <w:szCs w:val="20"/>
              </w:rPr>
              <w:t xml:space="preserve">Mannitol 20% 100ml </w:t>
            </w:r>
            <w:proofErr w:type="spellStart"/>
            <w:r w:rsidRPr="001B6A88">
              <w:rPr>
                <w:rFonts w:ascii="Georgia" w:hAnsi="Georgia" w:cs="Arial"/>
                <w:sz w:val="20"/>
                <w:szCs w:val="20"/>
              </w:rPr>
              <w:t>but.szklana</w:t>
            </w:r>
            <w:proofErr w:type="spellEnd"/>
          </w:p>
        </w:tc>
        <w:tc>
          <w:tcPr>
            <w:tcW w:w="1843" w:type="dxa"/>
            <w:tcBorders>
              <w:top w:val="nil"/>
              <w:left w:val="nil"/>
              <w:bottom w:val="single" w:sz="4" w:space="0" w:color="000000"/>
              <w:right w:val="single" w:sz="4" w:space="0" w:color="000000"/>
            </w:tcBorders>
            <w:shd w:val="clear" w:color="auto" w:fill="auto"/>
            <w:noWrap/>
            <w:vAlign w:val="bottom"/>
          </w:tcPr>
          <w:p w14:paraId="61503637"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but.</w:t>
            </w:r>
          </w:p>
        </w:tc>
        <w:tc>
          <w:tcPr>
            <w:tcW w:w="1984" w:type="dxa"/>
            <w:tcBorders>
              <w:top w:val="nil"/>
              <w:left w:val="nil"/>
              <w:bottom w:val="single" w:sz="4" w:space="0" w:color="000000"/>
              <w:right w:val="single" w:sz="4" w:space="0" w:color="000000"/>
            </w:tcBorders>
            <w:shd w:val="clear" w:color="auto" w:fill="auto"/>
            <w:noWrap/>
            <w:vAlign w:val="bottom"/>
          </w:tcPr>
          <w:p w14:paraId="5D3CCE05"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1600</w:t>
            </w:r>
          </w:p>
        </w:tc>
      </w:tr>
      <w:tr w:rsidR="001B6A88" w:rsidRPr="003B0F9B" w14:paraId="1BDC04CA"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140F371" w14:textId="77777777" w:rsidR="001B6A88" w:rsidRPr="003B0F9B" w:rsidRDefault="001B6A88" w:rsidP="001B6A88">
            <w:pPr>
              <w:suppressAutoHyphens w:val="0"/>
              <w:spacing w:line="240" w:lineRule="auto"/>
              <w:jc w:val="right"/>
              <w:textAlignment w:val="auto"/>
              <w:rPr>
                <w:rFonts w:ascii="Georgia" w:hAnsi="Georgia" w:cs="Arial"/>
                <w:kern w:val="0"/>
                <w:sz w:val="20"/>
                <w:szCs w:val="20"/>
                <w:lang w:eastAsia="pl-PL"/>
              </w:rPr>
            </w:pPr>
            <w:r w:rsidRPr="003B0F9B">
              <w:rPr>
                <w:rFonts w:ascii="Georgia" w:hAnsi="Georgia" w:cs="Arial"/>
                <w:kern w:val="0"/>
                <w:sz w:val="20"/>
                <w:szCs w:val="20"/>
                <w:lang w:eastAsia="pl-PL"/>
              </w:rPr>
              <w:t>6</w:t>
            </w:r>
          </w:p>
        </w:tc>
        <w:tc>
          <w:tcPr>
            <w:tcW w:w="5325" w:type="dxa"/>
            <w:tcBorders>
              <w:top w:val="nil"/>
              <w:left w:val="nil"/>
              <w:bottom w:val="single" w:sz="4" w:space="0" w:color="000000"/>
              <w:right w:val="single" w:sz="4" w:space="0" w:color="000000"/>
            </w:tcBorders>
            <w:shd w:val="clear" w:color="auto" w:fill="auto"/>
            <w:noWrap/>
            <w:vAlign w:val="bottom"/>
          </w:tcPr>
          <w:p w14:paraId="73C80A32" w14:textId="77777777" w:rsidR="001B6A88" w:rsidRPr="001B6A88" w:rsidRDefault="001B6A88" w:rsidP="001B6A88">
            <w:pPr>
              <w:rPr>
                <w:rFonts w:ascii="Georgia" w:hAnsi="Georgia" w:cs="Arial"/>
                <w:sz w:val="20"/>
                <w:szCs w:val="20"/>
              </w:rPr>
            </w:pPr>
            <w:r w:rsidRPr="001B6A88">
              <w:rPr>
                <w:rFonts w:ascii="Georgia" w:hAnsi="Georgia" w:cs="Arial"/>
                <w:sz w:val="20"/>
                <w:szCs w:val="20"/>
              </w:rPr>
              <w:t xml:space="preserve">Mannitol 20% 250ml </w:t>
            </w:r>
            <w:proofErr w:type="spellStart"/>
            <w:r w:rsidRPr="001B6A88">
              <w:rPr>
                <w:rFonts w:ascii="Georgia" w:hAnsi="Georgia" w:cs="Arial"/>
                <w:sz w:val="20"/>
                <w:szCs w:val="20"/>
              </w:rPr>
              <w:t>but.szklana</w:t>
            </w:r>
            <w:proofErr w:type="spellEnd"/>
          </w:p>
        </w:tc>
        <w:tc>
          <w:tcPr>
            <w:tcW w:w="1843" w:type="dxa"/>
            <w:tcBorders>
              <w:top w:val="nil"/>
              <w:left w:val="nil"/>
              <w:bottom w:val="single" w:sz="4" w:space="0" w:color="000000"/>
              <w:right w:val="single" w:sz="4" w:space="0" w:color="000000"/>
            </w:tcBorders>
            <w:shd w:val="clear" w:color="auto" w:fill="auto"/>
            <w:noWrap/>
            <w:vAlign w:val="bottom"/>
          </w:tcPr>
          <w:p w14:paraId="5C3C04CB"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but.</w:t>
            </w:r>
          </w:p>
        </w:tc>
        <w:tc>
          <w:tcPr>
            <w:tcW w:w="1984" w:type="dxa"/>
            <w:tcBorders>
              <w:top w:val="nil"/>
              <w:left w:val="nil"/>
              <w:bottom w:val="single" w:sz="4" w:space="0" w:color="000000"/>
              <w:right w:val="single" w:sz="4" w:space="0" w:color="000000"/>
            </w:tcBorders>
            <w:shd w:val="clear" w:color="auto" w:fill="auto"/>
            <w:noWrap/>
            <w:vAlign w:val="bottom"/>
          </w:tcPr>
          <w:p w14:paraId="0590B77E"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120</w:t>
            </w:r>
          </w:p>
        </w:tc>
      </w:tr>
      <w:tr w:rsidR="001B6A88" w:rsidRPr="003B0F9B" w14:paraId="4A680392"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2B06CB5" w14:textId="77777777" w:rsidR="001B6A88" w:rsidRPr="003B0F9B" w:rsidRDefault="001B6A88" w:rsidP="001B6A88">
            <w:pPr>
              <w:suppressAutoHyphens w:val="0"/>
              <w:spacing w:line="240" w:lineRule="auto"/>
              <w:jc w:val="right"/>
              <w:textAlignment w:val="auto"/>
              <w:rPr>
                <w:rFonts w:ascii="Georgia" w:hAnsi="Georgia" w:cs="Arial"/>
                <w:kern w:val="0"/>
                <w:sz w:val="20"/>
                <w:szCs w:val="20"/>
                <w:lang w:eastAsia="pl-PL"/>
              </w:rPr>
            </w:pPr>
            <w:r w:rsidRPr="003B0F9B">
              <w:rPr>
                <w:rFonts w:ascii="Georgia" w:hAnsi="Georgia" w:cs="Arial"/>
                <w:kern w:val="0"/>
                <w:sz w:val="20"/>
                <w:szCs w:val="20"/>
                <w:lang w:eastAsia="pl-PL"/>
              </w:rPr>
              <w:t>7</w:t>
            </w:r>
          </w:p>
        </w:tc>
        <w:tc>
          <w:tcPr>
            <w:tcW w:w="5325" w:type="dxa"/>
            <w:tcBorders>
              <w:top w:val="nil"/>
              <w:left w:val="nil"/>
              <w:bottom w:val="single" w:sz="4" w:space="0" w:color="000000"/>
              <w:right w:val="single" w:sz="4" w:space="0" w:color="000000"/>
            </w:tcBorders>
            <w:shd w:val="clear" w:color="auto" w:fill="auto"/>
            <w:noWrap/>
            <w:vAlign w:val="bottom"/>
          </w:tcPr>
          <w:p w14:paraId="254745DB" w14:textId="77777777" w:rsidR="001B6A88" w:rsidRPr="001B6A88" w:rsidRDefault="001B6A88" w:rsidP="001B6A88">
            <w:pPr>
              <w:rPr>
                <w:rFonts w:ascii="Georgia" w:hAnsi="Georgia" w:cs="Arial"/>
                <w:sz w:val="20"/>
                <w:szCs w:val="20"/>
              </w:rPr>
            </w:pPr>
            <w:r w:rsidRPr="001B6A88">
              <w:rPr>
                <w:rFonts w:ascii="Georgia" w:hAnsi="Georgia" w:cs="Arial"/>
                <w:sz w:val="20"/>
                <w:szCs w:val="20"/>
              </w:rPr>
              <w:t>Mannitol 15% 100ml worek</w:t>
            </w:r>
          </w:p>
        </w:tc>
        <w:tc>
          <w:tcPr>
            <w:tcW w:w="1843" w:type="dxa"/>
            <w:tcBorders>
              <w:top w:val="nil"/>
              <w:left w:val="nil"/>
              <w:bottom w:val="single" w:sz="4" w:space="0" w:color="000000"/>
              <w:right w:val="single" w:sz="4" w:space="0" w:color="000000"/>
            </w:tcBorders>
            <w:shd w:val="clear" w:color="auto" w:fill="auto"/>
            <w:noWrap/>
            <w:vAlign w:val="bottom"/>
          </w:tcPr>
          <w:p w14:paraId="3A4F9DD4"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1B669B7E"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10</w:t>
            </w:r>
          </w:p>
        </w:tc>
      </w:tr>
    </w:tbl>
    <w:p w14:paraId="135DC6DE" w14:textId="77777777" w:rsidR="003B0F9B" w:rsidRDefault="003B0F9B" w:rsidP="00E73F4E">
      <w:pPr>
        <w:spacing w:line="360" w:lineRule="auto"/>
        <w:jc w:val="center"/>
        <w:rPr>
          <w:rFonts w:ascii="Georgia" w:hAnsi="Georgia" w:cs="Georgia"/>
          <w:b/>
          <w:bCs/>
          <w:i/>
          <w:iCs/>
          <w:sz w:val="20"/>
          <w:szCs w:val="20"/>
          <w:u w:val="single"/>
        </w:rPr>
      </w:pPr>
    </w:p>
    <w:p w14:paraId="0FA2E96D" w14:textId="77777777" w:rsidR="003B0F9B" w:rsidRDefault="00290963" w:rsidP="00290963">
      <w:pPr>
        <w:spacing w:line="360" w:lineRule="auto"/>
        <w:rPr>
          <w:rFonts w:ascii="Georgia" w:hAnsi="Georgia" w:cs="Georgia"/>
          <w:b/>
          <w:bCs/>
          <w:iCs/>
          <w:sz w:val="20"/>
          <w:szCs w:val="20"/>
        </w:rPr>
      </w:pPr>
      <w:r w:rsidRPr="00290963">
        <w:rPr>
          <w:rFonts w:ascii="Georgia" w:hAnsi="Georgia" w:cs="Georgia"/>
          <w:b/>
          <w:bCs/>
          <w:iCs/>
          <w:sz w:val="20"/>
          <w:szCs w:val="20"/>
        </w:rPr>
        <w:t>Pakiet nr 12</w:t>
      </w:r>
    </w:p>
    <w:tbl>
      <w:tblPr>
        <w:tblW w:w="9652" w:type="dxa"/>
        <w:tblInd w:w="57" w:type="dxa"/>
        <w:tblCellMar>
          <w:left w:w="70" w:type="dxa"/>
          <w:right w:w="70" w:type="dxa"/>
        </w:tblCellMar>
        <w:tblLook w:val="04A0" w:firstRow="1" w:lastRow="0" w:firstColumn="1" w:lastColumn="0" w:noHBand="0" w:noVBand="1"/>
      </w:tblPr>
      <w:tblGrid>
        <w:gridCol w:w="580"/>
        <w:gridCol w:w="5245"/>
        <w:gridCol w:w="1843"/>
        <w:gridCol w:w="1984"/>
      </w:tblGrid>
      <w:tr w:rsidR="00290963" w:rsidRPr="00290963" w14:paraId="61C46A67" w14:textId="77777777" w:rsidTr="00290963">
        <w:trPr>
          <w:trHeight w:val="34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E1A59A" w14:textId="77777777" w:rsidR="00290963" w:rsidRPr="00290963" w:rsidRDefault="00290963" w:rsidP="00290963">
            <w:pPr>
              <w:suppressAutoHyphens w:val="0"/>
              <w:spacing w:line="240" w:lineRule="auto"/>
              <w:jc w:val="center"/>
              <w:textAlignment w:val="auto"/>
              <w:rPr>
                <w:rFonts w:ascii="Georgia" w:hAnsi="Georgia" w:cs="Arial"/>
                <w:b/>
                <w:kern w:val="0"/>
                <w:sz w:val="20"/>
                <w:szCs w:val="20"/>
                <w:lang w:eastAsia="pl-PL"/>
              </w:rPr>
            </w:pPr>
            <w:r w:rsidRPr="00290963">
              <w:rPr>
                <w:rFonts w:ascii="Georgia" w:hAnsi="Georgia" w:cs="Arial"/>
                <w:b/>
                <w:kern w:val="0"/>
                <w:sz w:val="20"/>
                <w:szCs w:val="20"/>
                <w:lang w:eastAsia="pl-PL"/>
              </w:rPr>
              <w:t>L.p.</w:t>
            </w:r>
          </w:p>
        </w:tc>
        <w:tc>
          <w:tcPr>
            <w:tcW w:w="5245" w:type="dxa"/>
            <w:tcBorders>
              <w:top w:val="single" w:sz="4" w:space="0" w:color="000000"/>
              <w:left w:val="nil"/>
              <w:bottom w:val="single" w:sz="4" w:space="0" w:color="000000"/>
              <w:right w:val="single" w:sz="4" w:space="0" w:color="000000"/>
            </w:tcBorders>
            <w:shd w:val="clear" w:color="auto" w:fill="auto"/>
            <w:noWrap/>
            <w:vAlign w:val="bottom"/>
            <w:hideMark/>
          </w:tcPr>
          <w:p w14:paraId="269B0F31" w14:textId="77777777" w:rsidR="00290963" w:rsidRPr="00290963" w:rsidRDefault="00290963" w:rsidP="00290963">
            <w:pPr>
              <w:suppressAutoHyphens w:val="0"/>
              <w:spacing w:line="240" w:lineRule="auto"/>
              <w:jc w:val="center"/>
              <w:textAlignment w:val="auto"/>
              <w:rPr>
                <w:rFonts w:ascii="Georgia" w:hAnsi="Georgia" w:cs="Arial"/>
                <w:b/>
                <w:kern w:val="0"/>
                <w:sz w:val="20"/>
                <w:szCs w:val="20"/>
                <w:lang w:eastAsia="pl-PL"/>
              </w:rPr>
            </w:pPr>
            <w:r w:rsidRPr="00290963">
              <w:rPr>
                <w:rFonts w:ascii="Georgia" w:hAnsi="Georgia" w:cs="Arial"/>
                <w:b/>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25A28339" w14:textId="77777777" w:rsidR="00290963" w:rsidRPr="00290963" w:rsidRDefault="00290963" w:rsidP="00290963">
            <w:pPr>
              <w:suppressAutoHyphens w:val="0"/>
              <w:spacing w:line="240" w:lineRule="auto"/>
              <w:jc w:val="center"/>
              <w:textAlignment w:val="auto"/>
              <w:rPr>
                <w:rFonts w:ascii="Georgia" w:hAnsi="Georgia" w:cs="Arial"/>
                <w:b/>
                <w:kern w:val="0"/>
                <w:sz w:val="20"/>
                <w:szCs w:val="20"/>
                <w:lang w:eastAsia="pl-PL"/>
              </w:rPr>
            </w:pPr>
            <w:r w:rsidRPr="00290963">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6690F2ED" w14:textId="77777777" w:rsidR="00290963" w:rsidRPr="00290963" w:rsidRDefault="00290963" w:rsidP="00290963">
            <w:pPr>
              <w:suppressAutoHyphens w:val="0"/>
              <w:spacing w:line="240" w:lineRule="auto"/>
              <w:jc w:val="center"/>
              <w:textAlignment w:val="auto"/>
              <w:rPr>
                <w:rFonts w:ascii="Georgia" w:hAnsi="Georgia" w:cs="Arial"/>
                <w:b/>
                <w:kern w:val="0"/>
                <w:sz w:val="20"/>
                <w:szCs w:val="20"/>
                <w:lang w:eastAsia="pl-PL"/>
              </w:rPr>
            </w:pPr>
            <w:r w:rsidRPr="00290963">
              <w:rPr>
                <w:rFonts w:ascii="Georgia" w:hAnsi="Georgia" w:cs="Arial"/>
                <w:b/>
                <w:kern w:val="0"/>
                <w:sz w:val="20"/>
                <w:szCs w:val="20"/>
                <w:lang w:eastAsia="pl-PL"/>
              </w:rPr>
              <w:t>Ilość</w:t>
            </w:r>
          </w:p>
        </w:tc>
      </w:tr>
      <w:tr w:rsidR="001B6A88" w:rsidRPr="00290963" w14:paraId="71C70727" w14:textId="77777777" w:rsidTr="00987C42">
        <w:trPr>
          <w:trHeight w:val="280"/>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14:paraId="4732D85F" w14:textId="77777777" w:rsidR="001B6A88" w:rsidRPr="00290963" w:rsidRDefault="001B6A88" w:rsidP="001B6A88">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1</w:t>
            </w:r>
          </w:p>
        </w:tc>
        <w:tc>
          <w:tcPr>
            <w:tcW w:w="5245" w:type="dxa"/>
            <w:tcBorders>
              <w:top w:val="nil"/>
              <w:left w:val="nil"/>
              <w:bottom w:val="single" w:sz="4" w:space="0" w:color="000000"/>
              <w:right w:val="single" w:sz="4" w:space="0" w:color="000000"/>
            </w:tcBorders>
            <w:shd w:val="clear" w:color="auto" w:fill="auto"/>
            <w:vAlign w:val="bottom"/>
          </w:tcPr>
          <w:p w14:paraId="04A37E05" w14:textId="77777777" w:rsidR="001B6A88" w:rsidRPr="001B6A88" w:rsidRDefault="001B6A88" w:rsidP="001B6A88">
            <w:pPr>
              <w:suppressAutoHyphens w:val="0"/>
              <w:spacing w:line="240" w:lineRule="auto"/>
              <w:textAlignment w:val="auto"/>
              <w:rPr>
                <w:rFonts w:ascii="Georgia" w:hAnsi="Georgia" w:cs="Arial"/>
                <w:kern w:val="0"/>
                <w:sz w:val="20"/>
                <w:szCs w:val="20"/>
                <w:lang w:eastAsia="pl-PL"/>
              </w:rPr>
            </w:pPr>
            <w:proofErr w:type="spellStart"/>
            <w:r w:rsidRPr="001B6A88">
              <w:rPr>
                <w:rFonts w:ascii="Georgia" w:hAnsi="Georgia" w:cs="Arial"/>
                <w:sz w:val="20"/>
                <w:szCs w:val="20"/>
              </w:rPr>
              <w:t>Sulfathiazole</w:t>
            </w:r>
            <w:proofErr w:type="spellEnd"/>
            <w:r w:rsidRPr="001B6A88">
              <w:rPr>
                <w:rFonts w:ascii="Georgia" w:hAnsi="Georgia" w:cs="Arial"/>
                <w:sz w:val="20"/>
                <w:szCs w:val="20"/>
              </w:rPr>
              <w:t xml:space="preserve"> </w:t>
            </w:r>
            <w:proofErr w:type="spellStart"/>
            <w:r w:rsidRPr="001B6A88">
              <w:rPr>
                <w:rFonts w:ascii="Georgia" w:hAnsi="Georgia" w:cs="Arial"/>
                <w:sz w:val="20"/>
                <w:szCs w:val="20"/>
              </w:rPr>
              <w:t>silver</w:t>
            </w:r>
            <w:proofErr w:type="spellEnd"/>
            <w:r w:rsidRPr="001B6A88">
              <w:rPr>
                <w:rFonts w:ascii="Georgia" w:hAnsi="Georgia" w:cs="Arial"/>
                <w:sz w:val="20"/>
                <w:szCs w:val="20"/>
              </w:rPr>
              <w:br/>
              <w:t>krem 2%  400g</w:t>
            </w:r>
          </w:p>
        </w:tc>
        <w:tc>
          <w:tcPr>
            <w:tcW w:w="1843" w:type="dxa"/>
            <w:tcBorders>
              <w:top w:val="nil"/>
              <w:left w:val="nil"/>
              <w:bottom w:val="single" w:sz="4" w:space="0" w:color="000000"/>
              <w:right w:val="single" w:sz="4" w:space="0" w:color="000000"/>
            </w:tcBorders>
            <w:shd w:val="clear" w:color="auto" w:fill="auto"/>
            <w:noWrap/>
            <w:vAlign w:val="bottom"/>
          </w:tcPr>
          <w:p w14:paraId="0F264090"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49879760"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20</w:t>
            </w:r>
          </w:p>
        </w:tc>
      </w:tr>
      <w:tr w:rsidR="001B6A88" w:rsidRPr="00290963" w14:paraId="6EC44531" w14:textId="77777777" w:rsidTr="00987C42">
        <w:trPr>
          <w:trHeight w:val="269"/>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14:paraId="7B6A55BB" w14:textId="77777777" w:rsidR="001B6A88" w:rsidRPr="00290963" w:rsidRDefault="001B6A88" w:rsidP="001B6A88">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2</w:t>
            </w:r>
          </w:p>
        </w:tc>
        <w:tc>
          <w:tcPr>
            <w:tcW w:w="5245" w:type="dxa"/>
            <w:tcBorders>
              <w:top w:val="nil"/>
              <w:left w:val="nil"/>
              <w:bottom w:val="single" w:sz="4" w:space="0" w:color="000000"/>
              <w:right w:val="single" w:sz="4" w:space="0" w:color="000000"/>
            </w:tcBorders>
            <w:shd w:val="clear" w:color="auto" w:fill="auto"/>
            <w:vAlign w:val="bottom"/>
          </w:tcPr>
          <w:p w14:paraId="3967DCCC"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Sulfathiazole</w:t>
            </w:r>
            <w:proofErr w:type="spellEnd"/>
            <w:r w:rsidRPr="001B6A88">
              <w:rPr>
                <w:rFonts w:ascii="Georgia" w:hAnsi="Georgia" w:cs="Arial"/>
                <w:sz w:val="20"/>
                <w:szCs w:val="20"/>
              </w:rPr>
              <w:t xml:space="preserve"> </w:t>
            </w:r>
            <w:proofErr w:type="spellStart"/>
            <w:r w:rsidRPr="001B6A88">
              <w:rPr>
                <w:rFonts w:ascii="Georgia" w:hAnsi="Georgia" w:cs="Arial"/>
                <w:sz w:val="20"/>
                <w:szCs w:val="20"/>
              </w:rPr>
              <w:t>silver</w:t>
            </w:r>
            <w:proofErr w:type="spellEnd"/>
            <w:r w:rsidRPr="001B6A88">
              <w:rPr>
                <w:rFonts w:ascii="Georgia" w:hAnsi="Georgia" w:cs="Arial"/>
                <w:sz w:val="20"/>
                <w:szCs w:val="20"/>
              </w:rPr>
              <w:t xml:space="preserve"> </w:t>
            </w:r>
            <w:r w:rsidRPr="001B6A88">
              <w:rPr>
                <w:rFonts w:ascii="Georgia" w:hAnsi="Georgia" w:cs="Arial"/>
                <w:sz w:val="20"/>
                <w:szCs w:val="20"/>
              </w:rPr>
              <w:br/>
              <w:t>krem 2%  40g</w:t>
            </w:r>
          </w:p>
        </w:tc>
        <w:tc>
          <w:tcPr>
            <w:tcW w:w="1843" w:type="dxa"/>
            <w:tcBorders>
              <w:top w:val="nil"/>
              <w:left w:val="nil"/>
              <w:bottom w:val="single" w:sz="4" w:space="0" w:color="000000"/>
              <w:right w:val="single" w:sz="4" w:space="0" w:color="000000"/>
            </w:tcBorders>
            <w:shd w:val="clear" w:color="auto" w:fill="auto"/>
            <w:noWrap/>
            <w:vAlign w:val="bottom"/>
          </w:tcPr>
          <w:p w14:paraId="608E4D4F"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4E38A950"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300</w:t>
            </w:r>
          </w:p>
        </w:tc>
      </w:tr>
      <w:tr w:rsidR="001B6A88" w:rsidRPr="00290963" w14:paraId="696E808E" w14:textId="77777777" w:rsidTr="00987C42">
        <w:trPr>
          <w:trHeight w:val="274"/>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14:paraId="7A9F4E8D" w14:textId="77777777" w:rsidR="001B6A88" w:rsidRPr="00290963" w:rsidRDefault="001B6A88" w:rsidP="001B6A88">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3</w:t>
            </w:r>
          </w:p>
        </w:tc>
        <w:tc>
          <w:tcPr>
            <w:tcW w:w="5245" w:type="dxa"/>
            <w:tcBorders>
              <w:top w:val="nil"/>
              <w:left w:val="nil"/>
              <w:bottom w:val="single" w:sz="4" w:space="0" w:color="000000"/>
              <w:right w:val="single" w:sz="4" w:space="0" w:color="000000"/>
            </w:tcBorders>
            <w:shd w:val="clear" w:color="auto" w:fill="auto"/>
            <w:vAlign w:val="bottom"/>
          </w:tcPr>
          <w:p w14:paraId="4C956AD6"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Suxamethonium</w:t>
            </w:r>
            <w:proofErr w:type="spellEnd"/>
            <w:r w:rsidRPr="001B6A88">
              <w:rPr>
                <w:rFonts w:ascii="Georgia" w:hAnsi="Georgia" w:cs="Arial"/>
                <w:sz w:val="20"/>
                <w:szCs w:val="20"/>
              </w:rPr>
              <w:t xml:space="preserve"> </w:t>
            </w:r>
            <w:proofErr w:type="spellStart"/>
            <w:r w:rsidRPr="001B6A88">
              <w:rPr>
                <w:rFonts w:ascii="Georgia" w:hAnsi="Georgia" w:cs="Arial"/>
                <w:sz w:val="20"/>
                <w:szCs w:val="20"/>
              </w:rPr>
              <w:t>inj</w:t>
            </w:r>
            <w:proofErr w:type="spellEnd"/>
            <w:r w:rsidRPr="001B6A88">
              <w:rPr>
                <w:rFonts w:ascii="Georgia" w:hAnsi="Georgia" w:cs="Arial"/>
                <w:sz w:val="20"/>
                <w:szCs w:val="20"/>
              </w:rPr>
              <w:t>.</w:t>
            </w:r>
            <w:r w:rsidRPr="001B6A88">
              <w:rPr>
                <w:rFonts w:ascii="Georgia" w:hAnsi="Georgia" w:cs="Arial"/>
                <w:sz w:val="20"/>
                <w:szCs w:val="20"/>
              </w:rPr>
              <w:br/>
              <w:t>0,2g x 10 fiol.</w:t>
            </w:r>
          </w:p>
        </w:tc>
        <w:tc>
          <w:tcPr>
            <w:tcW w:w="1843" w:type="dxa"/>
            <w:tcBorders>
              <w:top w:val="nil"/>
              <w:left w:val="nil"/>
              <w:bottom w:val="single" w:sz="4" w:space="0" w:color="000000"/>
              <w:right w:val="single" w:sz="4" w:space="0" w:color="000000"/>
            </w:tcBorders>
            <w:shd w:val="clear" w:color="auto" w:fill="auto"/>
            <w:noWrap/>
            <w:vAlign w:val="bottom"/>
          </w:tcPr>
          <w:p w14:paraId="1B307813"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2D7B2CB2"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20</w:t>
            </w:r>
          </w:p>
        </w:tc>
      </w:tr>
      <w:tr w:rsidR="001B6A88" w:rsidRPr="00290963" w14:paraId="3ACCB6DE" w14:textId="77777777" w:rsidTr="00987C42">
        <w:trPr>
          <w:trHeight w:val="277"/>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14:paraId="4F46A3E6" w14:textId="77777777" w:rsidR="001B6A88" w:rsidRPr="00290963" w:rsidRDefault="001B6A88" w:rsidP="001B6A88">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4</w:t>
            </w:r>
          </w:p>
        </w:tc>
        <w:tc>
          <w:tcPr>
            <w:tcW w:w="5245" w:type="dxa"/>
            <w:tcBorders>
              <w:top w:val="nil"/>
              <w:left w:val="nil"/>
              <w:bottom w:val="single" w:sz="4" w:space="0" w:color="000000"/>
              <w:right w:val="single" w:sz="4" w:space="0" w:color="000000"/>
            </w:tcBorders>
            <w:shd w:val="clear" w:color="auto" w:fill="auto"/>
            <w:vAlign w:val="bottom"/>
          </w:tcPr>
          <w:p w14:paraId="640A8000"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Dexamethasone</w:t>
            </w:r>
            <w:proofErr w:type="spellEnd"/>
            <w:r w:rsidRPr="001B6A88">
              <w:rPr>
                <w:rFonts w:ascii="Georgia" w:hAnsi="Georgia" w:cs="Arial"/>
                <w:sz w:val="20"/>
                <w:szCs w:val="20"/>
              </w:rPr>
              <w:t xml:space="preserve"> sodium</w:t>
            </w:r>
            <w:r w:rsidRPr="001B6A88">
              <w:rPr>
                <w:rFonts w:ascii="Georgia" w:hAnsi="Georgia" w:cs="Arial"/>
                <w:sz w:val="20"/>
                <w:szCs w:val="20"/>
              </w:rPr>
              <w:br/>
            </w:r>
            <w:proofErr w:type="spellStart"/>
            <w:r w:rsidRPr="001B6A88">
              <w:rPr>
                <w:rFonts w:ascii="Georgia" w:hAnsi="Georgia" w:cs="Arial"/>
                <w:sz w:val="20"/>
                <w:szCs w:val="20"/>
              </w:rPr>
              <w:t>phosphate</w:t>
            </w:r>
            <w:proofErr w:type="spellEnd"/>
            <w:r w:rsidRPr="001B6A88">
              <w:rPr>
                <w:rFonts w:ascii="Georgia" w:hAnsi="Georgia" w:cs="Arial"/>
                <w:sz w:val="20"/>
                <w:szCs w:val="20"/>
              </w:rPr>
              <w:t xml:space="preserve"> </w:t>
            </w:r>
            <w:proofErr w:type="spellStart"/>
            <w:r w:rsidRPr="001B6A88">
              <w:rPr>
                <w:rFonts w:ascii="Georgia" w:hAnsi="Georgia" w:cs="Arial"/>
                <w:sz w:val="20"/>
                <w:szCs w:val="20"/>
              </w:rPr>
              <w:t>inj</w:t>
            </w:r>
            <w:proofErr w:type="spellEnd"/>
            <w:r w:rsidRPr="001B6A88">
              <w:rPr>
                <w:rFonts w:ascii="Georgia" w:hAnsi="Georgia" w:cs="Arial"/>
                <w:sz w:val="20"/>
                <w:szCs w:val="20"/>
              </w:rPr>
              <w:t>. 4mg/1ml x 10</w:t>
            </w:r>
          </w:p>
        </w:tc>
        <w:tc>
          <w:tcPr>
            <w:tcW w:w="1843" w:type="dxa"/>
            <w:tcBorders>
              <w:top w:val="nil"/>
              <w:left w:val="nil"/>
              <w:bottom w:val="single" w:sz="4" w:space="0" w:color="000000"/>
              <w:right w:val="single" w:sz="4" w:space="0" w:color="000000"/>
            </w:tcBorders>
            <w:shd w:val="clear" w:color="auto" w:fill="auto"/>
            <w:noWrap/>
            <w:vAlign w:val="bottom"/>
          </w:tcPr>
          <w:p w14:paraId="01DD6ADA"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2658E16C"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600</w:t>
            </w:r>
          </w:p>
        </w:tc>
      </w:tr>
      <w:tr w:rsidR="001B6A88" w:rsidRPr="00290963" w14:paraId="2C1A80DF" w14:textId="77777777" w:rsidTr="00987C42">
        <w:trPr>
          <w:trHeight w:val="268"/>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14:paraId="5A9029D4" w14:textId="77777777" w:rsidR="001B6A88" w:rsidRPr="00290963" w:rsidRDefault="001B6A88" w:rsidP="001B6A88">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5</w:t>
            </w:r>
          </w:p>
        </w:tc>
        <w:tc>
          <w:tcPr>
            <w:tcW w:w="5245" w:type="dxa"/>
            <w:tcBorders>
              <w:top w:val="nil"/>
              <w:left w:val="nil"/>
              <w:bottom w:val="single" w:sz="4" w:space="0" w:color="000000"/>
              <w:right w:val="single" w:sz="4" w:space="0" w:color="000000"/>
            </w:tcBorders>
            <w:shd w:val="clear" w:color="auto" w:fill="auto"/>
            <w:vAlign w:val="bottom"/>
          </w:tcPr>
          <w:p w14:paraId="67A19948"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Dexamethasone</w:t>
            </w:r>
            <w:proofErr w:type="spellEnd"/>
            <w:r w:rsidRPr="001B6A88">
              <w:rPr>
                <w:rFonts w:ascii="Georgia" w:hAnsi="Georgia" w:cs="Arial"/>
                <w:sz w:val="20"/>
                <w:szCs w:val="20"/>
              </w:rPr>
              <w:t xml:space="preserve"> sodium </w:t>
            </w:r>
            <w:r w:rsidRPr="001B6A88">
              <w:rPr>
                <w:rFonts w:ascii="Georgia" w:hAnsi="Georgia" w:cs="Arial"/>
                <w:sz w:val="20"/>
                <w:szCs w:val="20"/>
              </w:rPr>
              <w:br/>
            </w:r>
            <w:proofErr w:type="spellStart"/>
            <w:r w:rsidRPr="001B6A88">
              <w:rPr>
                <w:rFonts w:ascii="Georgia" w:hAnsi="Georgia" w:cs="Arial"/>
                <w:sz w:val="20"/>
                <w:szCs w:val="20"/>
              </w:rPr>
              <w:t>phosphate</w:t>
            </w:r>
            <w:proofErr w:type="spellEnd"/>
            <w:r w:rsidRPr="001B6A88">
              <w:rPr>
                <w:rFonts w:ascii="Georgia" w:hAnsi="Georgia" w:cs="Arial"/>
                <w:sz w:val="20"/>
                <w:szCs w:val="20"/>
              </w:rPr>
              <w:t xml:space="preserve"> </w:t>
            </w:r>
            <w:proofErr w:type="spellStart"/>
            <w:r w:rsidRPr="001B6A88">
              <w:rPr>
                <w:rFonts w:ascii="Georgia" w:hAnsi="Georgia" w:cs="Arial"/>
                <w:sz w:val="20"/>
                <w:szCs w:val="20"/>
              </w:rPr>
              <w:t>inj</w:t>
            </w:r>
            <w:proofErr w:type="spellEnd"/>
            <w:r w:rsidRPr="001B6A88">
              <w:rPr>
                <w:rFonts w:ascii="Georgia" w:hAnsi="Georgia" w:cs="Arial"/>
                <w:sz w:val="20"/>
                <w:szCs w:val="20"/>
              </w:rPr>
              <w:t>. 8mg/2ml x 10</w:t>
            </w:r>
          </w:p>
        </w:tc>
        <w:tc>
          <w:tcPr>
            <w:tcW w:w="1843" w:type="dxa"/>
            <w:tcBorders>
              <w:top w:val="nil"/>
              <w:left w:val="nil"/>
              <w:bottom w:val="single" w:sz="4" w:space="0" w:color="000000"/>
              <w:right w:val="single" w:sz="4" w:space="0" w:color="000000"/>
            </w:tcBorders>
            <w:shd w:val="clear" w:color="auto" w:fill="auto"/>
            <w:noWrap/>
            <w:vAlign w:val="bottom"/>
          </w:tcPr>
          <w:p w14:paraId="3D82553E"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4C0D0F8D"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550</w:t>
            </w:r>
          </w:p>
        </w:tc>
      </w:tr>
      <w:tr w:rsidR="001B6A88" w:rsidRPr="00290963" w14:paraId="75CB3355" w14:textId="77777777" w:rsidTr="00987C42">
        <w:trPr>
          <w:trHeight w:val="413"/>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14:paraId="0FCEAD07" w14:textId="77777777" w:rsidR="001B6A88" w:rsidRPr="00290963" w:rsidRDefault="001B6A88" w:rsidP="001B6A88">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6</w:t>
            </w:r>
          </w:p>
        </w:tc>
        <w:tc>
          <w:tcPr>
            <w:tcW w:w="5245" w:type="dxa"/>
            <w:tcBorders>
              <w:top w:val="nil"/>
              <w:left w:val="nil"/>
              <w:bottom w:val="single" w:sz="4" w:space="0" w:color="000000"/>
              <w:right w:val="single" w:sz="4" w:space="0" w:color="000000"/>
            </w:tcBorders>
            <w:shd w:val="clear" w:color="auto" w:fill="auto"/>
            <w:vAlign w:val="bottom"/>
          </w:tcPr>
          <w:p w14:paraId="06D099FF" w14:textId="77777777" w:rsidR="001B6A88" w:rsidRPr="001B6A88" w:rsidRDefault="001B6A88" w:rsidP="001B6A88">
            <w:pPr>
              <w:rPr>
                <w:rFonts w:ascii="Georgia" w:hAnsi="Georgia" w:cs="Arial"/>
                <w:sz w:val="20"/>
                <w:szCs w:val="20"/>
              </w:rPr>
            </w:pPr>
            <w:proofErr w:type="spellStart"/>
            <w:r w:rsidRPr="001B6A88">
              <w:rPr>
                <w:rFonts w:ascii="Georgia" w:hAnsi="Georgia" w:cs="Arial"/>
                <w:sz w:val="20"/>
                <w:szCs w:val="20"/>
              </w:rPr>
              <w:t>Hydrocortisone</w:t>
            </w:r>
            <w:proofErr w:type="spellEnd"/>
            <w:r w:rsidRPr="001B6A88">
              <w:rPr>
                <w:rFonts w:ascii="Georgia" w:hAnsi="Georgia" w:cs="Arial"/>
                <w:sz w:val="20"/>
                <w:szCs w:val="20"/>
              </w:rPr>
              <w:t xml:space="preserve"> 25mg proszek     i rozpuszczalnik </w:t>
            </w:r>
            <w:r w:rsidRPr="001B6A88">
              <w:rPr>
                <w:rFonts w:ascii="Georgia" w:hAnsi="Georgia" w:cs="Arial"/>
                <w:sz w:val="20"/>
                <w:szCs w:val="20"/>
              </w:rPr>
              <w:br/>
              <w:t xml:space="preserve">do </w:t>
            </w:r>
            <w:proofErr w:type="spellStart"/>
            <w:r w:rsidRPr="001B6A88">
              <w:rPr>
                <w:rFonts w:ascii="Georgia" w:hAnsi="Georgia" w:cs="Arial"/>
                <w:sz w:val="20"/>
                <w:szCs w:val="20"/>
              </w:rPr>
              <w:t>wstrzyk</w:t>
            </w:r>
            <w:proofErr w:type="spellEnd"/>
            <w:r w:rsidRPr="001B6A88">
              <w:rPr>
                <w:rFonts w:ascii="Georgia" w:hAnsi="Georgia" w:cs="Arial"/>
                <w:sz w:val="20"/>
                <w:szCs w:val="20"/>
              </w:rPr>
              <w:t>. x 5szt.</w:t>
            </w:r>
          </w:p>
        </w:tc>
        <w:tc>
          <w:tcPr>
            <w:tcW w:w="1843" w:type="dxa"/>
            <w:tcBorders>
              <w:top w:val="nil"/>
              <w:left w:val="nil"/>
              <w:bottom w:val="single" w:sz="4" w:space="0" w:color="000000"/>
              <w:right w:val="single" w:sz="4" w:space="0" w:color="000000"/>
            </w:tcBorders>
            <w:shd w:val="clear" w:color="auto" w:fill="auto"/>
            <w:noWrap/>
            <w:vAlign w:val="bottom"/>
          </w:tcPr>
          <w:p w14:paraId="0BB084CF"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0DE3C362"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360</w:t>
            </w:r>
          </w:p>
        </w:tc>
      </w:tr>
      <w:tr w:rsidR="001B6A88" w:rsidRPr="00290963" w14:paraId="42CBE3F1" w14:textId="77777777" w:rsidTr="00987C42">
        <w:trPr>
          <w:trHeight w:val="363"/>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14:paraId="0F7D2E95" w14:textId="77777777" w:rsidR="001B6A88" w:rsidRPr="00290963" w:rsidRDefault="001B6A88" w:rsidP="001B6A88">
            <w:pPr>
              <w:suppressAutoHyphens w:val="0"/>
              <w:spacing w:line="240" w:lineRule="auto"/>
              <w:jc w:val="right"/>
              <w:textAlignment w:val="auto"/>
              <w:rPr>
                <w:rFonts w:ascii="Georgia" w:hAnsi="Georgia" w:cs="Arial"/>
                <w:kern w:val="0"/>
                <w:sz w:val="20"/>
                <w:szCs w:val="20"/>
                <w:lang w:eastAsia="pl-PL"/>
              </w:rPr>
            </w:pPr>
            <w:r w:rsidRPr="00290963">
              <w:rPr>
                <w:rFonts w:ascii="Georgia" w:hAnsi="Georgia" w:cs="Arial"/>
                <w:kern w:val="0"/>
                <w:sz w:val="20"/>
                <w:szCs w:val="20"/>
                <w:lang w:eastAsia="pl-PL"/>
              </w:rPr>
              <w:t>7</w:t>
            </w:r>
          </w:p>
        </w:tc>
        <w:tc>
          <w:tcPr>
            <w:tcW w:w="5245" w:type="dxa"/>
            <w:tcBorders>
              <w:top w:val="nil"/>
              <w:left w:val="nil"/>
              <w:bottom w:val="single" w:sz="4" w:space="0" w:color="000000"/>
              <w:right w:val="single" w:sz="4" w:space="0" w:color="000000"/>
            </w:tcBorders>
            <w:shd w:val="clear" w:color="auto" w:fill="auto"/>
            <w:vAlign w:val="bottom"/>
          </w:tcPr>
          <w:p w14:paraId="5070B06B" w14:textId="77777777" w:rsidR="001B6A88" w:rsidRPr="001B6A88" w:rsidRDefault="001B6A88" w:rsidP="001B6A88">
            <w:pPr>
              <w:rPr>
                <w:rFonts w:ascii="Georgia" w:hAnsi="Georgia" w:cs="Arial"/>
                <w:sz w:val="20"/>
                <w:szCs w:val="20"/>
              </w:rPr>
            </w:pPr>
            <w:r w:rsidRPr="001B6A88">
              <w:rPr>
                <w:rFonts w:ascii="Georgia" w:hAnsi="Georgia" w:cs="Arial"/>
                <w:sz w:val="20"/>
                <w:szCs w:val="20"/>
              </w:rPr>
              <w:t>Hydrocortisone100mg proszek</w:t>
            </w:r>
            <w:r w:rsidRPr="001B6A88">
              <w:rPr>
                <w:rFonts w:ascii="Georgia" w:hAnsi="Georgia" w:cs="Arial"/>
                <w:sz w:val="20"/>
                <w:szCs w:val="20"/>
              </w:rPr>
              <w:br/>
              <w:t xml:space="preserve">i rozpuszczalnik </w:t>
            </w:r>
            <w:r w:rsidRPr="001B6A88">
              <w:rPr>
                <w:rFonts w:ascii="Georgia" w:hAnsi="Georgia" w:cs="Arial"/>
                <w:sz w:val="20"/>
                <w:szCs w:val="20"/>
              </w:rPr>
              <w:br/>
              <w:t xml:space="preserve">do </w:t>
            </w:r>
            <w:proofErr w:type="spellStart"/>
            <w:r w:rsidRPr="001B6A88">
              <w:rPr>
                <w:rFonts w:ascii="Georgia" w:hAnsi="Georgia" w:cs="Arial"/>
                <w:sz w:val="20"/>
                <w:szCs w:val="20"/>
              </w:rPr>
              <w:t>wstrzyk.x</w:t>
            </w:r>
            <w:proofErr w:type="spellEnd"/>
            <w:r w:rsidRPr="001B6A88">
              <w:rPr>
                <w:rFonts w:ascii="Georgia" w:hAnsi="Georgia" w:cs="Arial"/>
                <w:sz w:val="20"/>
                <w:szCs w:val="20"/>
              </w:rPr>
              <w:t xml:space="preserve"> 5szt.</w:t>
            </w:r>
          </w:p>
        </w:tc>
        <w:tc>
          <w:tcPr>
            <w:tcW w:w="1843" w:type="dxa"/>
            <w:tcBorders>
              <w:top w:val="nil"/>
              <w:left w:val="nil"/>
              <w:bottom w:val="single" w:sz="4" w:space="0" w:color="000000"/>
              <w:right w:val="single" w:sz="4" w:space="0" w:color="000000"/>
            </w:tcBorders>
            <w:shd w:val="clear" w:color="auto" w:fill="auto"/>
            <w:noWrap/>
            <w:vAlign w:val="bottom"/>
          </w:tcPr>
          <w:p w14:paraId="0E2CCBBF"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67910DD0"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650</w:t>
            </w:r>
          </w:p>
        </w:tc>
      </w:tr>
    </w:tbl>
    <w:p w14:paraId="22F4664D" w14:textId="77777777" w:rsidR="00290963" w:rsidRPr="00725360" w:rsidRDefault="00290963" w:rsidP="00290963">
      <w:pPr>
        <w:spacing w:line="360" w:lineRule="auto"/>
        <w:rPr>
          <w:rFonts w:ascii="Georgia" w:hAnsi="Georgia" w:cs="Georgia"/>
          <w:b/>
          <w:bCs/>
          <w:iCs/>
          <w:sz w:val="20"/>
          <w:szCs w:val="20"/>
        </w:rPr>
      </w:pPr>
    </w:p>
    <w:p w14:paraId="150551F8" w14:textId="77777777" w:rsidR="00725360" w:rsidRPr="00725360" w:rsidRDefault="00725360" w:rsidP="00290963">
      <w:pPr>
        <w:spacing w:line="360" w:lineRule="auto"/>
        <w:rPr>
          <w:rFonts w:ascii="Georgia" w:hAnsi="Georgia" w:cs="Georgia"/>
          <w:b/>
          <w:bCs/>
          <w:iCs/>
          <w:sz w:val="20"/>
          <w:szCs w:val="20"/>
        </w:rPr>
      </w:pPr>
      <w:r w:rsidRPr="00725360">
        <w:rPr>
          <w:rFonts w:ascii="Georgia" w:hAnsi="Georgia" w:cs="Georgia"/>
          <w:b/>
          <w:bCs/>
          <w:iCs/>
          <w:sz w:val="20"/>
          <w:szCs w:val="20"/>
        </w:rPr>
        <w:t>Pakiet nr 13</w:t>
      </w:r>
    </w:p>
    <w:tbl>
      <w:tblPr>
        <w:tblW w:w="9718" w:type="dxa"/>
        <w:tblInd w:w="57" w:type="dxa"/>
        <w:tblCellMar>
          <w:left w:w="70" w:type="dxa"/>
          <w:right w:w="70" w:type="dxa"/>
        </w:tblCellMar>
        <w:tblLook w:val="04A0" w:firstRow="1" w:lastRow="0" w:firstColumn="1" w:lastColumn="0" w:noHBand="0" w:noVBand="1"/>
      </w:tblPr>
      <w:tblGrid>
        <w:gridCol w:w="540"/>
        <w:gridCol w:w="5285"/>
        <w:gridCol w:w="1843"/>
        <w:gridCol w:w="2050"/>
      </w:tblGrid>
      <w:tr w:rsidR="0043502C" w:rsidRPr="00725360" w14:paraId="4C95FF54" w14:textId="77777777" w:rsidTr="00F762B9">
        <w:trPr>
          <w:trHeight w:val="507"/>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266134" w14:textId="77777777" w:rsidR="0043502C" w:rsidRPr="00725360" w:rsidRDefault="0043502C" w:rsidP="0043502C">
            <w:pPr>
              <w:suppressAutoHyphens w:val="0"/>
              <w:spacing w:line="240" w:lineRule="auto"/>
              <w:jc w:val="center"/>
              <w:textAlignment w:val="auto"/>
              <w:rPr>
                <w:rFonts w:ascii="Georgia" w:hAnsi="Georgia" w:cs="Arial"/>
                <w:b/>
                <w:kern w:val="0"/>
                <w:sz w:val="20"/>
                <w:szCs w:val="20"/>
                <w:lang w:eastAsia="pl-PL"/>
              </w:rPr>
            </w:pPr>
            <w:r w:rsidRPr="00725360">
              <w:rPr>
                <w:rFonts w:ascii="Georgia" w:hAnsi="Georgia" w:cs="Arial"/>
                <w:b/>
                <w:kern w:val="0"/>
                <w:sz w:val="20"/>
                <w:szCs w:val="20"/>
                <w:lang w:eastAsia="pl-PL"/>
              </w:rPr>
              <w:t>L.p.</w:t>
            </w:r>
          </w:p>
        </w:tc>
        <w:tc>
          <w:tcPr>
            <w:tcW w:w="5285" w:type="dxa"/>
            <w:tcBorders>
              <w:top w:val="single" w:sz="4" w:space="0" w:color="000000"/>
              <w:left w:val="nil"/>
              <w:bottom w:val="single" w:sz="4" w:space="0" w:color="000000"/>
              <w:right w:val="single" w:sz="4" w:space="0" w:color="000000"/>
            </w:tcBorders>
            <w:shd w:val="clear" w:color="auto" w:fill="auto"/>
            <w:noWrap/>
            <w:vAlign w:val="bottom"/>
            <w:hideMark/>
          </w:tcPr>
          <w:p w14:paraId="436BADA8"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14F1CE7D" w14:textId="77777777" w:rsidR="0043502C" w:rsidRPr="00725360" w:rsidRDefault="0043502C" w:rsidP="0043502C">
            <w:pPr>
              <w:suppressAutoHyphens w:val="0"/>
              <w:spacing w:line="240" w:lineRule="auto"/>
              <w:jc w:val="center"/>
              <w:textAlignment w:val="auto"/>
              <w:rPr>
                <w:rFonts w:ascii="Georgia" w:hAnsi="Georgia" w:cs="Arial"/>
                <w:b/>
                <w:kern w:val="0"/>
                <w:sz w:val="20"/>
                <w:szCs w:val="20"/>
                <w:lang w:eastAsia="pl-PL"/>
              </w:rPr>
            </w:pPr>
            <w:r w:rsidRPr="00725360">
              <w:rPr>
                <w:rFonts w:ascii="Georgia" w:hAnsi="Georgia" w:cs="Arial"/>
                <w:b/>
                <w:kern w:val="0"/>
                <w:sz w:val="20"/>
                <w:szCs w:val="20"/>
                <w:lang w:eastAsia="pl-PL"/>
              </w:rPr>
              <w:t>J.m.</w:t>
            </w:r>
          </w:p>
        </w:tc>
        <w:tc>
          <w:tcPr>
            <w:tcW w:w="2050" w:type="dxa"/>
            <w:tcBorders>
              <w:top w:val="single" w:sz="4" w:space="0" w:color="000000"/>
              <w:left w:val="nil"/>
              <w:bottom w:val="single" w:sz="4" w:space="0" w:color="000000"/>
              <w:right w:val="single" w:sz="4" w:space="0" w:color="000000"/>
            </w:tcBorders>
            <w:shd w:val="clear" w:color="auto" w:fill="auto"/>
            <w:noWrap/>
            <w:vAlign w:val="bottom"/>
            <w:hideMark/>
          </w:tcPr>
          <w:p w14:paraId="1B8B5DB1" w14:textId="77777777" w:rsidR="0043502C" w:rsidRPr="00725360" w:rsidRDefault="0043502C" w:rsidP="0043502C">
            <w:pPr>
              <w:suppressAutoHyphens w:val="0"/>
              <w:spacing w:line="240" w:lineRule="auto"/>
              <w:jc w:val="center"/>
              <w:textAlignment w:val="auto"/>
              <w:rPr>
                <w:rFonts w:ascii="Georgia" w:hAnsi="Georgia" w:cs="Arial"/>
                <w:b/>
                <w:kern w:val="0"/>
                <w:sz w:val="20"/>
                <w:szCs w:val="20"/>
                <w:lang w:eastAsia="pl-PL"/>
              </w:rPr>
            </w:pPr>
            <w:r w:rsidRPr="00725360">
              <w:rPr>
                <w:rFonts w:ascii="Georgia" w:hAnsi="Georgia" w:cs="Arial"/>
                <w:b/>
                <w:kern w:val="0"/>
                <w:sz w:val="20"/>
                <w:szCs w:val="20"/>
                <w:lang w:eastAsia="pl-PL"/>
              </w:rPr>
              <w:t>Ilość</w:t>
            </w:r>
          </w:p>
        </w:tc>
      </w:tr>
      <w:tr w:rsidR="001B6A88" w:rsidRPr="00725360" w14:paraId="5628A58A"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17123EA" w14:textId="77777777" w:rsidR="001B6A88" w:rsidRPr="00725360" w:rsidRDefault="001B6A88" w:rsidP="001B6A88">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1</w:t>
            </w:r>
          </w:p>
        </w:tc>
        <w:tc>
          <w:tcPr>
            <w:tcW w:w="52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7B9F26" w14:textId="77777777" w:rsidR="001B6A88" w:rsidRPr="001B6A88" w:rsidRDefault="001B6A88" w:rsidP="001B6A88">
            <w:pPr>
              <w:suppressAutoHyphens w:val="0"/>
              <w:spacing w:line="240" w:lineRule="auto"/>
              <w:textAlignment w:val="auto"/>
              <w:rPr>
                <w:rFonts w:ascii="Georgia" w:hAnsi="Georgia" w:cs="Arial"/>
                <w:kern w:val="0"/>
                <w:sz w:val="20"/>
                <w:szCs w:val="20"/>
                <w:lang w:eastAsia="pl-PL"/>
              </w:rPr>
            </w:pPr>
            <w:proofErr w:type="spellStart"/>
            <w:r w:rsidRPr="001B6A88">
              <w:rPr>
                <w:rFonts w:ascii="Georgia" w:hAnsi="Georgia" w:cs="Arial"/>
                <w:sz w:val="20"/>
                <w:szCs w:val="20"/>
              </w:rPr>
              <w:t>Erythromycin</w:t>
            </w:r>
            <w:proofErr w:type="spellEnd"/>
            <w:r w:rsidRPr="001B6A88">
              <w:rPr>
                <w:rFonts w:ascii="Georgia" w:hAnsi="Georgia" w:cs="Arial"/>
                <w:sz w:val="20"/>
                <w:szCs w:val="20"/>
              </w:rPr>
              <w:t xml:space="preserve"> </w:t>
            </w:r>
            <w:proofErr w:type="spellStart"/>
            <w:r w:rsidRPr="001B6A88">
              <w:rPr>
                <w:rFonts w:ascii="Georgia" w:hAnsi="Georgia" w:cs="Arial"/>
                <w:sz w:val="20"/>
                <w:szCs w:val="20"/>
              </w:rPr>
              <w:t>inj.doż</w:t>
            </w:r>
            <w:proofErr w:type="spellEnd"/>
            <w:r w:rsidRPr="001B6A88">
              <w:rPr>
                <w:rFonts w:ascii="Georgia" w:hAnsi="Georgia" w:cs="Arial"/>
                <w:sz w:val="20"/>
                <w:szCs w:val="20"/>
              </w:rPr>
              <w:t>.</w:t>
            </w:r>
            <w:r w:rsidRPr="001B6A88">
              <w:rPr>
                <w:rFonts w:ascii="Georgia" w:hAnsi="Georgia" w:cs="Arial"/>
                <w:sz w:val="20"/>
                <w:szCs w:val="20"/>
              </w:rPr>
              <w:br/>
              <w:t>300mg x 1fiol.</w:t>
            </w:r>
          </w:p>
        </w:tc>
        <w:tc>
          <w:tcPr>
            <w:tcW w:w="1843" w:type="dxa"/>
            <w:tcBorders>
              <w:top w:val="nil"/>
              <w:left w:val="single" w:sz="4" w:space="0" w:color="000000"/>
              <w:bottom w:val="single" w:sz="4" w:space="0" w:color="000000"/>
              <w:right w:val="single" w:sz="4" w:space="0" w:color="000000"/>
            </w:tcBorders>
            <w:shd w:val="clear" w:color="auto" w:fill="auto"/>
            <w:noWrap/>
            <w:vAlign w:val="bottom"/>
          </w:tcPr>
          <w:p w14:paraId="0D95582A"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op.</w:t>
            </w:r>
          </w:p>
        </w:tc>
        <w:tc>
          <w:tcPr>
            <w:tcW w:w="2050" w:type="dxa"/>
            <w:tcBorders>
              <w:top w:val="nil"/>
              <w:left w:val="nil"/>
              <w:bottom w:val="single" w:sz="4" w:space="0" w:color="000000"/>
              <w:right w:val="single" w:sz="4" w:space="0" w:color="000000"/>
            </w:tcBorders>
            <w:shd w:val="clear" w:color="auto" w:fill="auto"/>
            <w:noWrap/>
            <w:vAlign w:val="bottom"/>
          </w:tcPr>
          <w:p w14:paraId="3563F131" w14:textId="77777777" w:rsidR="001B6A88" w:rsidRPr="001B6A88" w:rsidRDefault="001B6A88" w:rsidP="001B6A88">
            <w:pPr>
              <w:jc w:val="center"/>
              <w:rPr>
                <w:rFonts w:ascii="Georgia" w:hAnsi="Georgia" w:cs="Arial"/>
                <w:sz w:val="20"/>
                <w:szCs w:val="20"/>
              </w:rPr>
            </w:pPr>
            <w:r w:rsidRPr="001B6A88">
              <w:rPr>
                <w:rFonts w:ascii="Georgia" w:hAnsi="Georgia" w:cs="Arial"/>
                <w:sz w:val="20"/>
                <w:szCs w:val="20"/>
              </w:rPr>
              <w:t>200</w:t>
            </w:r>
          </w:p>
        </w:tc>
      </w:tr>
    </w:tbl>
    <w:p w14:paraId="70637692" w14:textId="77777777" w:rsidR="00725360" w:rsidRDefault="00725360" w:rsidP="00290963">
      <w:pPr>
        <w:spacing w:line="360" w:lineRule="auto"/>
        <w:rPr>
          <w:rFonts w:ascii="Georgia" w:hAnsi="Georgia" w:cs="Georgia"/>
          <w:b/>
          <w:bCs/>
          <w:i/>
          <w:iCs/>
          <w:sz w:val="20"/>
          <w:szCs w:val="20"/>
          <w:u w:val="single"/>
        </w:rPr>
      </w:pPr>
    </w:p>
    <w:p w14:paraId="32C8BE45" w14:textId="77777777" w:rsidR="003B0F9B" w:rsidRDefault="00F762B9" w:rsidP="00F762B9">
      <w:pPr>
        <w:spacing w:line="360" w:lineRule="auto"/>
        <w:rPr>
          <w:rFonts w:ascii="Georgia" w:hAnsi="Georgia" w:cs="Georgia"/>
          <w:b/>
          <w:bCs/>
          <w:iCs/>
          <w:sz w:val="20"/>
          <w:szCs w:val="20"/>
        </w:rPr>
      </w:pPr>
      <w:r w:rsidRPr="00F762B9">
        <w:rPr>
          <w:rFonts w:ascii="Georgia" w:hAnsi="Georgia" w:cs="Georgia"/>
          <w:b/>
          <w:bCs/>
          <w:iCs/>
          <w:sz w:val="20"/>
          <w:szCs w:val="20"/>
        </w:rPr>
        <w:t>Pakiet nr 14</w:t>
      </w:r>
    </w:p>
    <w:tbl>
      <w:tblPr>
        <w:tblW w:w="0" w:type="auto"/>
        <w:tblLayout w:type="fixed"/>
        <w:tblCellMar>
          <w:left w:w="30" w:type="dxa"/>
          <w:right w:w="30" w:type="dxa"/>
        </w:tblCellMar>
        <w:tblLook w:val="0000" w:firstRow="0" w:lastRow="0" w:firstColumn="0" w:lastColumn="0" w:noHBand="0" w:noVBand="0"/>
      </w:tblPr>
      <w:tblGrid>
        <w:gridCol w:w="597"/>
        <w:gridCol w:w="5245"/>
        <w:gridCol w:w="1843"/>
        <w:gridCol w:w="1984"/>
      </w:tblGrid>
      <w:tr w:rsidR="0043502C" w:rsidRPr="00F762B9" w14:paraId="67DAD25B" w14:textId="77777777" w:rsidTr="001B6A88">
        <w:trPr>
          <w:trHeight w:val="494"/>
        </w:trPr>
        <w:tc>
          <w:tcPr>
            <w:tcW w:w="597" w:type="dxa"/>
            <w:tcBorders>
              <w:top w:val="single" w:sz="2" w:space="0" w:color="000000"/>
              <w:left w:val="single" w:sz="2" w:space="0" w:color="000000"/>
              <w:bottom w:val="single" w:sz="2" w:space="0" w:color="000000"/>
              <w:right w:val="single" w:sz="2" w:space="0" w:color="000000"/>
            </w:tcBorders>
          </w:tcPr>
          <w:p w14:paraId="5A382106" w14:textId="77777777" w:rsidR="0043502C" w:rsidRPr="00F762B9" w:rsidRDefault="0043502C" w:rsidP="0043502C">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F762B9">
              <w:rPr>
                <w:rFonts w:ascii="Georgia" w:eastAsiaTheme="minorHAnsi" w:hAnsi="Georgia" w:cs="Arial"/>
                <w:b/>
                <w:color w:val="000000"/>
                <w:kern w:val="0"/>
                <w:sz w:val="20"/>
                <w:szCs w:val="20"/>
                <w:lang w:eastAsia="en-US"/>
              </w:rPr>
              <w:t>L.p.</w:t>
            </w:r>
          </w:p>
        </w:tc>
        <w:tc>
          <w:tcPr>
            <w:tcW w:w="5245" w:type="dxa"/>
            <w:tcBorders>
              <w:top w:val="single" w:sz="2" w:space="0" w:color="000000"/>
              <w:left w:val="single" w:sz="2" w:space="0" w:color="000000"/>
              <w:bottom w:val="single" w:sz="2" w:space="0" w:color="000000"/>
              <w:right w:val="single" w:sz="2" w:space="0" w:color="000000"/>
            </w:tcBorders>
            <w:vAlign w:val="bottom"/>
          </w:tcPr>
          <w:p w14:paraId="3657D9B8"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1843" w:type="dxa"/>
            <w:tcBorders>
              <w:top w:val="single" w:sz="2" w:space="0" w:color="000000"/>
              <w:left w:val="single" w:sz="2" w:space="0" w:color="000000"/>
              <w:bottom w:val="single" w:sz="2" w:space="0" w:color="000000"/>
              <w:right w:val="single" w:sz="2" w:space="0" w:color="000000"/>
            </w:tcBorders>
          </w:tcPr>
          <w:p w14:paraId="634828F4" w14:textId="77777777" w:rsidR="0043502C" w:rsidRPr="00F762B9" w:rsidRDefault="0043502C" w:rsidP="0043502C">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F762B9">
              <w:rPr>
                <w:rFonts w:ascii="Georgia" w:eastAsiaTheme="minorHAnsi" w:hAnsi="Georgia" w:cs="Arial"/>
                <w:b/>
                <w:color w:val="000000"/>
                <w:kern w:val="0"/>
                <w:sz w:val="20"/>
                <w:szCs w:val="20"/>
                <w:lang w:eastAsia="en-US"/>
              </w:rPr>
              <w:t>J.m.</w:t>
            </w:r>
          </w:p>
        </w:tc>
        <w:tc>
          <w:tcPr>
            <w:tcW w:w="1984" w:type="dxa"/>
            <w:tcBorders>
              <w:top w:val="single" w:sz="2" w:space="0" w:color="000000"/>
              <w:left w:val="single" w:sz="2" w:space="0" w:color="000000"/>
              <w:bottom w:val="single" w:sz="2" w:space="0" w:color="000000"/>
              <w:right w:val="single" w:sz="2" w:space="0" w:color="000000"/>
            </w:tcBorders>
          </w:tcPr>
          <w:p w14:paraId="625812EC" w14:textId="77777777" w:rsidR="0043502C" w:rsidRPr="00F762B9" w:rsidRDefault="0043502C" w:rsidP="0043502C">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F762B9">
              <w:rPr>
                <w:rFonts w:ascii="Georgia" w:eastAsiaTheme="minorHAnsi" w:hAnsi="Georgia" w:cs="Arial"/>
                <w:b/>
                <w:color w:val="000000"/>
                <w:kern w:val="0"/>
                <w:sz w:val="20"/>
                <w:szCs w:val="20"/>
                <w:lang w:eastAsia="en-US"/>
              </w:rPr>
              <w:t>Ilość</w:t>
            </w:r>
          </w:p>
        </w:tc>
      </w:tr>
      <w:tr w:rsidR="00BC0B75" w:rsidRPr="00F762B9" w14:paraId="676DA923" w14:textId="77777777" w:rsidTr="00E3045F">
        <w:trPr>
          <w:trHeight w:val="983"/>
        </w:trPr>
        <w:tc>
          <w:tcPr>
            <w:tcW w:w="597" w:type="dxa"/>
            <w:tcBorders>
              <w:top w:val="single" w:sz="2" w:space="0" w:color="000000"/>
              <w:left w:val="single" w:sz="2" w:space="0" w:color="000000"/>
              <w:bottom w:val="single" w:sz="2" w:space="0" w:color="000000"/>
              <w:right w:val="single" w:sz="2" w:space="0" w:color="000000"/>
            </w:tcBorders>
          </w:tcPr>
          <w:p w14:paraId="50C4D91B" w14:textId="77777777" w:rsidR="00BC0B75" w:rsidRPr="00F762B9" w:rsidRDefault="00BC0B75" w:rsidP="00BC0B7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1</w:t>
            </w:r>
          </w:p>
        </w:tc>
        <w:tc>
          <w:tcPr>
            <w:tcW w:w="5245" w:type="dxa"/>
            <w:tcBorders>
              <w:top w:val="single" w:sz="2" w:space="0" w:color="000000"/>
              <w:left w:val="single" w:sz="2" w:space="0" w:color="000000"/>
              <w:bottom w:val="single" w:sz="2" w:space="0" w:color="000000"/>
              <w:right w:val="single" w:sz="2" w:space="0" w:color="000000"/>
            </w:tcBorders>
            <w:vAlign w:val="bottom"/>
          </w:tcPr>
          <w:p w14:paraId="2AC9B7CD" w14:textId="77777777" w:rsidR="00BC0B75" w:rsidRPr="00BC0B75" w:rsidRDefault="00BC0B75" w:rsidP="00BC0B75">
            <w:pPr>
              <w:suppressAutoHyphens w:val="0"/>
              <w:spacing w:line="240" w:lineRule="auto"/>
              <w:textAlignment w:val="auto"/>
              <w:rPr>
                <w:rFonts w:ascii="Georgia" w:hAnsi="Georgia" w:cs="Arial"/>
                <w:kern w:val="0"/>
                <w:sz w:val="20"/>
                <w:szCs w:val="20"/>
                <w:lang w:eastAsia="pl-PL"/>
              </w:rPr>
            </w:pPr>
            <w:r w:rsidRPr="00BC0B75">
              <w:rPr>
                <w:rFonts w:ascii="Georgia" w:hAnsi="Georgia" w:cs="Arial"/>
                <w:sz w:val="20"/>
                <w:szCs w:val="20"/>
              </w:rPr>
              <w:t>Zestaw składający się z :</w:t>
            </w:r>
            <w:r w:rsidRPr="00BC0B75">
              <w:rPr>
                <w:rFonts w:ascii="Georgia" w:hAnsi="Georgia" w:cs="Arial"/>
                <w:sz w:val="20"/>
                <w:szCs w:val="20"/>
              </w:rPr>
              <w:br/>
              <w:t xml:space="preserve">- </w:t>
            </w:r>
            <w:proofErr w:type="spellStart"/>
            <w:r w:rsidRPr="00BC0B75">
              <w:rPr>
                <w:rFonts w:ascii="Georgia" w:hAnsi="Georgia" w:cs="Arial"/>
                <w:sz w:val="20"/>
                <w:szCs w:val="20"/>
              </w:rPr>
              <w:t>Nadroparin</w:t>
            </w:r>
            <w:proofErr w:type="spellEnd"/>
            <w:r w:rsidRPr="00BC0B75">
              <w:rPr>
                <w:rFonts w:ascii="Georgia" w:hAnsi="Georgia" w:cs="Arial"/>
                <w:sz w:val="20"/>
                <w:szCs w:val="20"/>
              </w:rPr>
              <w:t xml:space="preserve"> </w:t>
            </w:r>
            <w:proofErr w:type="spellStart"/>
            <w:r w:rsidRPr="00BC0B75">
              <w:rPr>
                <w:rFonts w:ascii="Georgia" w:hAnsi="Georgia" w:cs="Arial"/>
                <w:sz w:val="20"/>
                <w:szCs w:val="20"/>
              </w:rPr>
              <w:t>Calcium</w:t>
            </w:r>
            <w:proofErr w:type="spellEnd"/>
            <w:r w:rsidRPr="00BC0B75">
              <w:rPr>
                <w:rFonts w:ascii="Georgia" w:hAnsi="Georgia" w:cs="Arial"/>
                <w:sz w:val="20"/>
                <w:szCs w:val="20"/>
              </w:rPr>
              <w:t xml:space="preserve"> 9500j.m./ml </w:t>
            </w:r>
            <w:proofErr w:type="spellStart"/>
            <w:r w:rsidRPr="00BC0B75">
              <w:rPr>
                <w:rFonts w:ascii="Georgia" w:hAnsi="Georgia" w:cs="Arial"/>
                <w:sz w:val="20"/>
                <w:szCs w:val="20"/>
              </w:rPr>
              <w:t>fiol.po</w:t>
            </w:r>
            <w:proofErr w:type="spellEnd"/>
            <w:r w:rsidRPr="00BC0B75">
              <w:rPr>
                <w:rFonts w:ascii="Georgia" w:hAnsi="Georgia" w:cs="Arial"/>
                <w:sz w:val="20"/>
                <w:szCs w:val="20"/>
              </w:rPr>
              <w:t xml:space="preserve"> 5ml – 10szt</w:t>
            </w:r>
            <w:r w:rsidRPr="00BC0B75">
              <w:rPr>
                <w:rFonts w:ascii="Georgia" w:hAnsi="Georgia" w:cs="Arial"/>
                <w:sz w:val="20"/>
                <w:szCs w:val="20"/>
              </w:rPr>
              <w:br/>
              <w:t xml:space="preserve">- strzykawki typu </w:t>
            </w:r>
            <w:proofErr w:type="spellStart"/>
            <w:r w:rsidRPr="00BC0B75">
              <w:rPr>
                <w:rFonts w:ascii="Georgia" w:hAnsi="Georgia" w:cs="Arial"/>
                <w:sz w:val="20"/>
                <w:szCs w:val="20"/>
              </w:rPr>
              <w:t>KDJectil</w:t>
            </w:r>
            <w:proofErr w:type="spellEnd"/>
            <w:r w:rsidRPr="00BC0B75">
              <w:rPr>
                <w:rFonts w:ascii="Georgia" w:hAnsi="Georgia" w:cs="Arial"/>
                <w:sz w:val="20"/>
                <w:szCs w:val="20"/>
              </w:rPr>
              <w:t xml:space="preserve"> 1ml + igła 25g  - 100szt.</w:t>
            </w:r>
            <w:r w:rsidRPr="00BC0B75">
              <w:rPr>
                <w:rFonts w:ascii="Georgia" w:hAnsi="Georgia" w:cs="Arial"/>
                <w:sz w:val="20"/>
                <w:szCs w:val="20"/>
              </w:rPr>
              <w:br/>
              <w:t xml:space="preserve">- Mini </w:t>
            </w:r>
            <w:proofErr w:type="spellStart"/>
            <w:r w:rsidRPr="00BC0B75">
              <w:rPr>
                <w:rFonts w:ascii="Georgia" w:hAnsi="Georgia" w:cs="Arial"/>
                <w:sz w:val="20"/>
                <w:szCs w:val="20"/>
              </w:rPr>
              <w:t>Spike</w:t>
            </w:r>
            <w:proofErr w:type="spellEnd"/>
            <w:r w:rsidRPr="00BC0B75">
              <w:rPr>
                <w:rFonts w:ascii="Georgia" w:hAnsi="Georgia" w:cs="Arial"/>
                <w:sz w:val="20"/>
                <w:szCs w:val="20"/>
              </w:rPr>
              <w:t xml:space="preserve"> V – 10szt.</w:t>
            </w:r>
          </w:p>
        </w:tc>
        <w:tc>
          <w:tcPr>
            <w:tcW w:w="1843" w:type="dxa"/>
            <w:tcBorders>
              <w:top w:val="single" w:sz="2" w:space="0" w:color="000000"/>
              <w:left w:val="single" w:sz="2" w:space="0" w:color="000000"/>
              <w:bottom w:val="single" w:sz="2" w:space="0" w:color="000000"/>
              <w:right w:val="single" w:sz="2" w:space="0" w:color="000000"/>
            </w:tcBorders>
            <w:vAlign w:val="bottom"/>
          </w:tcPr>
          <w:p w14:paraId="179D08E5"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zestaw</w:t>
            </w:r>
          </w:p>
        </w:tc>
        <w:tc>
          <w:tcPr>
            <w:tcW w:w="1984" w:type="dxa"/>
            <w:tcBorders>
              <w:top w:val="single" w:sz="2" w:space="0" w:color="000000"/>
              <w:left w:val="single" w:sz="2" w:space="0" w:color="000000"/>
              <w:bottom w:val="single" w:sz="2" w:space="0" w:color="000000"/>
              <w:right w:val="single" w:sz="2" w:space="0" w:color="000000"/>
            </w:tcBorders>
            <w:vAlign w:val="bottom"/>
          </w:tcPr>
          <w:p w14:paraId="7E6AEF5C"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20</w:t>
            </w:r>
          </w:p>
        </w:tc>
      </w:tr>
      <w:tr w:rsidR="00BC0B75" w:rsidRPr="00F762B9" w14:paraId="561F9D06" w14:textId="77777777" w:rsidTr="00E3045F">
        <w:trPr>
          <w:trHeight w:val="247"/>
        </w:trPr>
        <w:tc>
          <w:tcPr>
            <w:tcW w:w="597" w:type="dxa"/>
            <w:tcBorders>
              <w:top w:val="single" w:sz="2" w:space="0" w:color="000000"/>
              <w:left w:val="single" w:sz="2" w:space="0" w:color="000000"/>
              <w:bottom w:val="single" w:sz="2" w:space="0" w:color="000000"/>
              <w:right w:val="single" w:sz="2" w:space="0" w:color="000000"/>
            </w:tcBorders>
          </w:tcPr>
          <w:p w14:paraId="74FE8259" w14:textId="77777777" w:rsidR="00BC0B75" w:rsidRPr="00F762B9" w:rsidRDefault="00BC0B75" w:rsidP="00BC0B7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2</w:t>
            </w:r>
          </w:p>
        </w:tc>
        <w:tc>
          <w:tcPr>
            <w:tcW w:w="5245" w:type="dxa"/>
            <w:tcBorders>
              <w:top w:val="single" w:sz="2" w:space="0" w:color="000000"/>
              <w:left w:val="single" w:sz="2" w:space="0" w:color="000000"/>
              <w:bottom w:val="single" w:sz="2" w:space="0" w:color="000000"/>
              <w:right w:val="single" w:sz="2" w:space="0" w:color="000000"/>
            </w:tcBorders>
            <w:vAlign w:val="bottom"/>
          </w:tcPr>
          <w:p w14:paraId="62DB79FB" w14:textId="77777777" w:rsidR="00BC0B75" w:rsidRPr="00BC0B75" w:rsidRDefault="00BC0B75" w:rsidP="00BC0B75">
            <w:pPr>
              <w:rPr>
                <w:rFonts w:ascii="Georgia" w:hAnsi="Georgia" w:cs="Arial"/>
                <w:sz w:val="20"/>
                <w:szCs w:val="20"/>
              </w:rPr>
            </w:pPr>
            <w:proofErr w:type="spellStart"/>
            <w:r w:rsidRPr="00BC0B75">
              <w:rPr>
                <w:rFonts w:ascii="Georgia" w:hAnsi="Georgia" w:cs="Arial"/>
                <w:sz w:val="20"/>
                <w:szCs w:val="20"/>
              </w:rPr>
              <w:t>Nadroparin</w:t>
            </w:r>
            <w:proofErr w:type="spellEnd"/>
            <w:r w:rsidRPr="00BC0B75">
              <w:rPr>
                <w:rFonts w:ascii="Georgia" w:hAnsi="Georgia" w:cs="Arial"/>
                <w:sz w:val="20"/>
                <w:szCs w:val="20"/>
              </w:rPr>
              <w:t xml:space="preserve"> </w:t>
            </w:r>
            <w:proofErr w:type="spellStart"/>
            <w:r w:rsidRPr="00BC0B75">
              <w:rPr>
                <w:rFonts w:ascii="Georgia" w:hAnsi="Georgia" w:cs="Arial"/>
                <w:sz w:val="20"/>
                <w:szCs w:val="20"/>
              </w:rPr>
              <w:t>Calcium</w:t>
            </w:r>
            <w:proofErr w:type="spellEnd"/>
            <w:r w:rsidRPr="00BC0B75">
              <w:rPr>
                <w:rFonts w:ascii="Georgia" w:hAnsi="Georgia" w:cs="Arial"/>
                <w:sz w:val="20"/>
                <w:szCs w:val="20"/>
              </w:rPr>
              <w:t xml:space="preserve"> 3800 </w:t>
            </w:r>
            <w:proofErr w:type="spellStart"/>
            <w:r w:rsidRPr="00BC0B75">
              <w:rPr>
                <w:rFonts w:ascii="Georgia" w:hAnsi="Georgia" w:cs="Arial"/>
                <w:sz w:val="20"/>
                <w:szCs w:val="20"/>
              </w:rPr>
              <w:t>j.m.aXa</w:t>
            </w:r>
            <w:proofErr w:type="spellEnd"/>
            <w:r w:rsidRPr="00BC0B75">
              <w:rPr>
                <w:rFonts w:ascii="Georgia" w:hAnsi="Georgia" w:cs="Arial"/>
                <w:sz w:val="20"/>
                <w:szCs w:val="20"/>
              </w:rPr>
              <w:t>/0,4mlx10 a-strzyk.</w:t>
            </w:r>
          </w:p>
        </w:tc>
        <w:tc>
          <w:tcPr>
            <w:tcW w:w="1843" w:type="dxa"/>
            <w:tcBorders>
              <w:top w:val="single" w:sz="2" w:space="0" w:color="000000"/>
              <w:left w:val="single" w:sz="2" w:space="0" w:color="000000"/>
              <w:bottom w:val="single" w:sz="2" w:space="0" w:color="000000"/>
              <w:right w:val="single" w:sz="2" w:space="0" w:color="000000"/>
            </w:tcBorders>
            <w:vAlign w:val="bottom"/>
          </w:tcPr>
          <w:p w14:paraId="18E37085"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op.</w:t>
            </w:r>
          </w:p>
        </w:tc>
        <w:tc>
          <w:tcPr>
            <w:tcW w:w="1984" w:type="dxa"/>
            <w:tcBorders>
              <w:top w:val="single" w:sz="2" w:space="0" w:color="000000"/>
              <w:left w:val="single" w:sz="2" w:space="0" w:color="000000"/>
              <w:bottom w:val="single" w:sz="2" w:space="0" w:color="000000"/>
              <w:right w:val="single" w:sz="2" w:space="0" w:color="000000"/>
            </w:tcBorders>
            <w:vAlign w:val="bottom"/>
          </w:tcPr>
          <w:p w14:paraId="68606C17"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90</w:t>
            </w:r>
          </w:p>
        </w:tc>
      </w:tr>
      <w:tr w:rsidR="00BC0B75" w:rsidRPr="00F762B9" w14:paraId="239A6B49" w14:textId="77777777" w:rsidTr="00E3045F">
        <w:trPr>
          <w:trHeight w:val="247"/>
        </w:trPr>
        <w:tc>
          <w:tcPr>
            <w:tcW w:w="597" w:type="dxa"/>
            <w:tcBorders>
              <w:top w:val="single" w:sz="2" w:space="0" w:color="000000"/>
              <w:left w:val="single" w:sz="2" w:space="0" w:color="000000"/>
              <w:bottom w:val="single" w:sz="2" w:space="0" w:color="000000"/>
              <w:right w:val="single" w:sz="2" w:space="0" w:color="000000"/>
            </w:tcBorders>
          </w:tcPr>
          <w:p w14:paraId="15D7D3E3" w14:textId="77777777" w:rsidR="00BC0B75" w:rsidRPr="00F762B9" w:rsidRDefault="00BC0B75" w:rsidP="00BC0B7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3</w:t>
            </w:r>
          </w:p>
        </w:tc>
        <w:tc>
          <w:tcPr>
            <w:tcW w:w="5245" w:type="dxa"/>
            <w:tcBorders>
              <w:top w:val="single" w:sz="2" w:space="0" w:color="000000"/>
              <w:left w:val="single" w:sz="2" w:space="0" w:color="000000"/>
              <w:bottom w:val="single" w:sz="2" w:space="0" w:color="000000"/>
              <w:right w:val="single" w:sz="2" w:space="0" w:color="000000"/>
            </w:tcBorders>
            <w:vAlign w:val="bottom"/>
          </w:tcPr>
          <w:p w14:paraId="13E863BD" w14:textId="77777777" w:rsidR="00BC0B75" w:rsidRPr="00BC0B75" w:rsidRDefault="00BC0B75" w:rsidP="00BC0B75">
            <w:pPr>
              <w:rPr>
                <w:rFonts w:ascii="Georgia" w:hAnsi="Georgia" w:cs="Arial"/>
                <w:sz w:val="20"/>
                <w:szCs w:val="20"/>
              </w:rPr>
            </w:pPr>
            <w:proofErr w:type="spellStart"/>
            <w:r w:rsidRPr="00BC0B75">
              <w:rPr>
                <w:rFonts w:ascii="Georgia" w:hAnsi="Georgia" w:cs="Arial"/>
                <w:sz w:val="20"/>
                <w:szCs w:val="20"/>
              </w:rPr>
              <w:t>Nadroparin</w:t>
            </w:r>
            <w:proofErr w:type="spellEnd"/>
            <w:r w:rsidRPr="00BC0B75">
              <w:rPr>
                <w:rFonts w:ascii="Georgia" w:hAnsi="Georgia" w:cs="Arial"/>
                <w:sz w:val="20"/>
                <w:szCs w:val="20"/>
              </w:rPr>
              <w:t xml:space="preserve"> </w:t>
            </w:r>
            <w:proofErr w:type="spellStart"/>
            <w:r w:rsidRPr="00BC0B75">
              <w:rPr>
                <w:rFonts w:ascii="Georgia" w:hAnsi="Georgia" w:cs="Arial"/>
                <w:sz w:val="20"/>
                <w:szCs w:val="20"/>
              </w:rPr>
              <w:t>Calcium</w:t>
            </w:r>
            <w:proofErr w:type="spellEnd"/>
            <w:r w:rsidRPr="00BC0B75">
              <w:rPr>
                <w:rFonts w:ascii="Georgia" w:hAnsi="Georgia" w:cs="Arial"/>
                <w:sz w:val="20"/>
                <w:szCs w:val="20"/>
              </w:rPr>
              <w:t xml:space="preserve"> 5700 </w:t>
            </w:r>
            <w:proofErr w:type="spellStart"/>
            <w:r w:rsidRPr="00BC0B75">
              <w:rPr>
                <w:rFonts w:ascii="Georgia" w:hAnsi="Georgia" w:cs="Arial"/>
                <w:sz w:val="20"/>
                <w:szCs w:val="20"/>
              </w:rPr>
              <w:t>j.m.aXa</w:t>
            </w:r>
            <w:proofErr w:type="spellEnd"/>
            <w:r w:rsidRPr="00BC0B75">
              <w:rPr>
                <w:rFonts w:ascii="Georgia" w:hAnsi="Georgia" w:cs="Arial"/>
                <w:sz w:val="20"/>
                <w:szCs w:val="20"/>
              </w:rPr>
              <w:t>/0,6mlx10 a-strzyk.</w:t>
            </w:r>
          </w:p>
        </w:tc>
        <w:tc>
          <w:tcPr>
            <w:tcW w:w="1843" w:type="dxa"/>
            <w:tcBorders>
              <w:top w:val="single" w:sz="2" w:space="0" w:color="000000"/>
              <w:left w:val="single" w:sz="2" w:space="0" w:color="000000"/>
              <w:bottom w:val="single" w:sz="2" w:space="0" w:color="000000"/>
              <w:right w:val="single" w:sz="2" w:space="0" w:color="000000"/>
            </w:tcBorders>
            <w:vAlign w:val="bottom"/>
          </w:tcPr>
          <w:p w14:paraId="55470CF2"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op.</w:t>
            </w:r>
          </w:p>
        </w:tc>
        <w:tc>
          <w:tcPr>
            <w:tcW w:w="1984" w:type="dxa"/>
            <w:tcBorders>
              <w:top w:val="single" w:sz="2" w:space="0" w:color="000000"/>
              <w:left w:val="single" w:sz="2" w:space="0" w:color="000000"/>
              <w:bottom w:val="single" w:sz="2" w:space="0" w:color="000000"/>
              <w:right w:val="single" w:sz="2" w:space="0" w:color="000000"/>
            </w:tcBorders>
            <w:vAlign w:val="bottom"/>
          </w:tcPr>
          <w:p w14:paraId="21C87E1A"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60</w:t>
            </w:r>
          </w:p>
        </w:tc>
      </w:tr>
      <w:tr w:rsidR="00BC0B75" w:rsidRPr="00F762B9" w14:paraId="27D918D6" w14:textId="77777777" w:rsidTr="00E3045F">
        <w:trPr>
          <w:trHeight w:val="247"/>
        </w:trPr>
        <w:tc>
          <w:tcPr>
            <w:tcW w:w="597" w:type="dxa"/>
            <w:tcBorders>
              <w:top w:val="single" w:sz="2" w:space="0" w:color="000000"/>
              <w:left w:val="single" w:sz="2" w:space="0" w:color="000000"/>
              <w:bottom w:val="single" w:sz="2" w:space="0" w:color="000000"/>
              <w:right w:val="single" w:sz="2" w:space="0" w:color="000000"/>
            </w:tcBorders>
          </w:tcPr>
          <w:p w14:paraId="7612A011" w14:textId="77777777" w:rsidR="00BC0B75" w:rsidRPr="00F762B9" w:rsidRDefault="00BC0B75" w:rsidP="00BC0B7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4</w:t>
            </w:r>
          </w:p>
        </w:tc>
        <w:tc>
          <w:tcPr>
            <w:tcW w:w="5245" w:type="dxa"/>
            <w:tcBorders>
              <w:top w:val="single" w:sz="2" w:space="0" w:color="000000"/>
              <w:left w:val="single" w:sz="2" w:space="0" w:color="000000"/>
              <w:bottom w:val="single" w:sz="2" w:space="0" w:color="000000"/>
              <w:right w:val="single" w:sz="2" w:space="0" w:color="000000"/>
            </w:tcBorders>
            <w:vAlign w:val="bottom"/>
          </w:tcPr>
          <w:p w14:paraId="43939021" w14:textId="77777777" w:rsidR="00BC0B75" w:rsidRPr="00BC0B75" w:rsidRDefault="00BC0B75" w:rsidP="00BC0B75">
            <w:pPr>
              <w:rPr>
                <w:rFonts w:ascii="Georgia" w:hAnsi="Georgia" w:cs="Arial"/>
                <w:sz w:val="20"/>
                <w:szCs w:val="20"/>
              </w:rPr>
            </w:pPr>
            <w:proofErr w:type="spellStart"/>
            <w:r w:rsidRPr="00BC0B75">
              <w:rPr>
                <w:rFonts w:ascii="Georgia" w:hAnsi="Georgia" w:cs="Arial"/>
                <w:sz w:val="20"/>
                <w:szCs w:val="20"/>
              </w:rPr>
              <w:t>Nadroparin</w:t>
            </w:r>
            <w:proofErr w:type="spellEnd"/>
            <w:r w:rsidRPr="00BC0B75">
              <w:rPr>
                <w:rFonts w:ascii="Georgia" w:hAnsi="Georgia" w:cs="Arial"/>
                <w:sz w:val="20"/>
                <w:szCs w:val="20"/>
              </w:rPr>
              <w:t xml:space="preserve"> </w:t>
            </w:r>
            <w:proofErr w:type="spellStart"/>
            <w:r w:rsidRPr="00BC0B75">
              <w:rPr>
                <w:rFonts w:ascii="Georgia" w:hAnsi="Georgia" w:cs="Arial"/>
                <w:sz w:val="20"/>
                <w:szCs w:val="20"/>
              </w:rPr>
              <w:t>Calcium</w:t>
            </w:r>
            <w:proofErr w:type="spellEnd"/>
            <w:r w:rsidRPr="00BC0B75">
              <w:rPr>
                <w:rFonts w:ascii="Georgia" w:hAnsi="Georgia" w:cs="Arial"/>
                <w:sz w:val="20"/>
                <w:szCs w:val="20"/>
              </w:rPr>
              <w:t xml:space="preserve"> 7600 </w:t>
            </w:r>
            <w:proofErr w:type="spellStart"/>
            <w:r w:rsidRPr="00BC0B75">
              <w:rPr>
                <w:rFonts w:ascii="Georgia" w:hAnsi="Georgia" w:cs="Arial"/>
                <w:sz w:val="20"/>
                <w:szCs w:val="20"/>
              </w:rPr>
              <w:t>j.m.aXa</w:t>
            </w:r>
            <w:proofErr w:type="spellEnd"/>
            <w:r w:rsidRPr="00BC0B75">
              <w:rPr>
                <w:rFonts w:ascii="Georgia" w:hAnsi="Georgia" w:cs="Arial"/>
                <w:sz w:val="20"/>
                <w:szCs w:val="20"/>
              </w:rPr>
              <w:t>/0,8mlx10 a-strzyk.</w:t>
            </w:r>
          </w:p>
        </w:tc>
        <w:tc>
          <w:tcPr>
            <w:tcW w:w="1843" w:type="dxa"/>
            <w:tcBorders>
              <w:top w:val="single" w:sz="2" w:space="0" w:color="000000"/>
              <w:left w:val="single" w:sz="2" w:space="0" w:color="000000"/>
              <w:bottom w:val="single" w:sz="2" w:space="0" w:color="000000"/>
              <w:right w:val="single" w:sz="2" w:space="0" w:color="000000"/>
            </w:tcBorders>
            <w:vAlign w:val="bottom"/>
          </w:tcPr>
          <w:p w14:paraId="0F0D27D2"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op.</w:t>
            </w:r>
          </w:p>
        </w:tc>
        <w:tc>
          <w:tcPr>
            <w:tcW w:w="1984" w:type="dxa"/>
            <w:tcBorders>
              <w:top w:val="single" w:sz="2" w:space="0" w:color="000000"/>
              <w:left w:val="single" w:sz="2" w:space="0" w:color="000000"/>
              <w:bottom w:val="single" w:sz="2" w:space="0" w:color="000000"/>
              <w:right w:val="single" w:sz="2" w:space="0" w:color="000000"/>
            </w:tcBorders>
            <w:vAlign w:val="bottom"/>
          </w:tcPr>
          <w:p w14:paraId="06BD5100"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2</w:t>
            </w:r>
          </w:p>
        </w:tc>
      </w:tr>
      <w:tr w:rsidR="00BC0B75" w:rsidRPr="00F762B9" w14:paraId="6965F591" w14:textId="77777777" w:rsidTr="00E3045F">
        <w:trPr>
          <w:trHeight w:val="247"/>
        </w:trPr>
        <w:tc>
          <w:tcPr>
            <w:tcW w:w="597" w:type="dxa"/>
            <w:tcBorders>
              <w:top w:val="single" w:sz="2" w:space="0" w:color="000000"/>
              <w:left w:val="single" w:sz="2" w:space="0" w:color="000000"/>
              <w:bottom w:val="single" w:sz="2" w:space="0" w:color="000000"/>
              <w:right w:val="single" w:sz="2" w:space="0" w:color="000000"/>
            </w:tcBorders>
          </w:tcPr>
          <w:p w14:paraId="4E9A872F" w14:textId="77777777" w:rsidR="00BC0B75" w:rsidRPr="00F762B9" w:rsidRDefault="00BC0B75" w:rsidP="00BC0B7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5</w:t>
            </w:r>
          </w:p>
        </w:tc>
        <w:tc>
          <w:tcPr>
            <w:tcW w:w="5245" w:type="dxa"/>
            <w:tcBorders>
              <w:top w:val="single" w:sz="2" w:space="0" w:color="000000"/>
              <w:left w:val="single" w:sz="2" w:space="0" w:color="000000"/>
              <w:bottom w:val="single" w:sz="2" w:space="0" w:color="000000"/>
              <w:right w:val="single" w:sz="2" w:space="0" w:color="000000"/>
            </w:tcBorders>
            <w:vAlign w:val="bottom"/>
          </w:tcPr>
          <w:p w14:paraId="1940EDD1" w14:textId="77777777" w:rsidR="00BC0B75" w:rsidRPr="00BC0B75" w:rsidRDefault="00BC0B75" w:rsidP="00BC0B75">
            <w:pPr>
              <w:rPr>
                <w:rFonts w:ascii="Georgia" w:hAnsi="Georgia" w:cs="Arial"/>
                <w:sz w:val="20"/>
                <w:szCs w:val="20"/>
              </w:rPr>
            </w:pPr>
            <w:proofErr w:type="spellStart"/>
            <w:r w:rsidRPr="00BC0B75">
              <w:rPr>
                <w:rFonts w:ascii="Georgia" w:hAnsi="Georgia" w:cs="Arial"/>
                <w:sz w:val="20"/>
                <w:szCs w:val="20"/>
              </w:rPr>
              <w:t>Nadroparin</w:t>
            </w:r>
            <w:proofErr w:type="spellEnd"/>
            <w:r w:rsidRPr="00BC0B75">
              <w:rPr>
                <w:rFonts w:ascii="Georgia" w:hAnsi="Georgia" w:cs="Arial"/>
                <w:sz w:val="20"/>
                <w:szCs w:val="20"/>
              </w:rPr>
              <w:t xml:space="preserve"> </w:t>
            </w:r>
            <w:proofErr w:type="spellStart"/>
            <w:r w:rsidRPr="00BC0B75">
              <w:rPr>
                <w:rFonts w:ascii="Georgia" w:hAnsi="Georgia" w:cs="Arial"/>
                <w:sz w:val="20"/>
                <w:szCs w:val="20"/>
              </w:rPr>
              <w:t>Calcium</w:t>
            </w:r>
            <w:proofErr w:type="spellEnd"/>
            <w:r w:rsidRPr="00BC0B75">
              <w:rPr>
                <w:rFonts w:ascii="Georgia" w:hAnsi="Georgia" w:cs="Arial"/>
                <w:sz w:val="20"/>
                <w:szCs w:val="20"/>
              </w:rPr>
              <w:t xml:space="preserve"> 9500 </w:t>
            </w:r>
            <w:proofErr w:type="spellStart"/>
            <w:r w:rsidRPr="00BC0B75">
              <w:rPr>
                <w:rFonts w:ascii="Georgia" w:hAnsi="Georgia" w:cs="Arial"/>
                <w:sz w:val="20"/>
                <w:szCs w:val="20"/>
              </w:rPr>
              <w:t>j.m.aXa</w:t>
            </w:r>
            <w:proofErr w:type="spellEnd"/>
            <w:r w:rsidRPr="00BC0B75">
              <w:rPr>
                <w:rFonts w:ascii="Georgia" w:hAnsi="Georgia" w:cs="Arial"/>
                <w:sz w:val="20"/>
                <w:szCs w:val="20"/>
              </w:rPr>
              <w:t>/1mlx 10 a-strzyk.</w:t>
            </w:r>
          </w:p>
        </w:tc>
        <w:tc>
          <w:tcPr>
            <w:tcW w:w="1843" w:type="dxa"/>
            <w:tcBorders>
              <w:top w:val="single" w:sz="2" w:space="0" w:color="000000"/>
              <w:left w:val="single" w:sz="2" w:space="0" w:color="000000"/>
              <w:bottom w:val="single" w:sz="2" w:space="0" w:color="000000"/>
              <w:right w:val="single" w:sz="2" w:space="0" w:color="000000"/>
            </w:tcBorders>
            <w:vAlign w:val="bottom"/>
          </w:tcPr>
          <w:p w14:paraId="6AF0394C"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op.</w:t>
            </w:r>
          </w:p>
        </w:tc>
        <w:tc>
          <w:tcPr>
            <w:tcW w:w="1984" w:type="dxa"/>
            <w:tcBorders>
              <w:top w:val="single" w:sz="2" w:space="0" w:color="000000"/>
              <w:left w:val="single" w:sz="2" w:space="0" w:color="000000"/>
              <w:bottom w:val="single" w:sz="2" w:space="0" w:color="000000"/>
              <w:right w:val="single" w:sz="2" w:space="0" w:color="000000"/>
            </w:tcBorders>
            <w:vAlign w:val="bottom"/>
          </w:tcPr>
          <w:p w14:paraId="1CD318AA"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2</w:t>
            </w:r>
          </w:p>
        </w:tc>
      </w:tr>
      <w:tr w:rsidR="00BC0B75" w:rsidRPr="00F762B9" w14:paraId="76EBF6E5" w14:textId="77777777" w:rsidTr="00E3045F">
        <w:trPr>
          <w:trHeight w:val="247"/>
        </w:trPr>
        <w:tc>
          <w:tcPr>
            <w:tcW w:w="597" w:type="dxa"/>
            <w:tcBorders>
              <w:top w:val="single" w:sz="2" w:space="0" w:color="000000"/>
              <w:left w:val="single" w:sz="2" w:space="0" w:color="000000"/>
              <w:bottom w:val="single" w:sz="2" w:space="0" w:color="000000"/>
              <w:right w:val="single" w:sz="2" w:space="0" w:color="000000"/>
            </w:tcBorders>
          </w:tcPr>
          <w:p w14:paraId="078AA448" w14:textId="77777777" w:rsidR="00BC0B75" w:rsidRPr="00F762B9" w:rsidRDefault="00BC0B75" w:rsidP="00BC0B7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6</w:t>
            </w:r>
          </w:p>
        </w:tc>
        <w:tc>
          <w:tcPr>
            <w:tcW w:w="5245" w:type="dxa"/>
            <w:tcBorders>
              <w:top w:val="single" w:sz="2" w:space="0" w:color="000000"/>
              <w:left w:val="single" w:sz="2" w:space="0" w:color="000000"/>
              <w:bottom w:val="single" w:sz="2" w:space="0" w:color="000000"/>
              <w:right w:val="single" w:sz="2" w:space="0" w:color="000000"/>
            </w:tcBorders>
            <w:vAlign w:val="bottom"/>
          </w:tcPr>
          <w:p w14:paraId="6CCD0125" w14:textId="77777777" w:rsidR="00BC0B75" w:rsidRPr="00BC0B75" w:rsidRDefault="00BC0B75" w:rsidP="00BC0B75">
            <w:pPr>
              <w:rPr>
                <w:rFonts w:ascii="Georgia" w:hAnsi="Georgia" w:cs="Arial"/>
                <w:sz w:val="20"/>
                <w:szCs w:val="20"/>
              </w:rPr>
            </w:pPr>
            <w:proofErr w:type="spellStart"/>
            <w:r w:rsidRPr="00BC0B75">
              <w:rPr>
                <w:rFonts w:ascii="Georgia" w:hAnsi="Georgia" w:cs="Arial"/>
                <w:sz w:val="20"/>
                <w:szCs w:val="20"/>
              </w:rPr>
              <w:t>Atracurium</w:t>
            </w:r>
            <w:proofErr w:type="spellEnd"/>
            <w:r w:rsidRPr="00BC0B75">
              <w:rPr>
                <w:rFonts w:ascii="Georgia" w:hAnsi="Georgia" w:cs="Arial"/>
                <w:sz w:val="20"/>
                <w:szCs w:val="20"/>
              </w:rPr>
              <w:t xml:space="preserve"> </w:t>
            </w:r>
            <w:proofErr w:type="spellStart"/>
            <w:r w:rsidRPr="00BC0B75">
              <w:rPr>
                <w:rFonts w:ascii="Georgia" w:hAnsi="Georgia" w:cs="Arial"/>
                <w:sz w:val="20"/>
                <w:szCs w:val="20"/>
              </w:rPr>
              <w:t>besilate</w:t>
            </w:r>
            <w:proofErr w:type="spellEnd"/>
            <w:r w:rsidRPr="00BC0B75">
              <w:rPr>
                <w:rFonts w:ascii="Georgia" w:hAnsi="Georgia" w:cs="Arial"/>
                <w:sz w:val="20"/>
                <w:szCs w:val="20"/>
              </w:rPr>
              <w:t xml:space="preserve"> </w:t>
            </w:r>
            <w:proofErr w:type="spellStart"/>
            <w:r w:rsidRPr="00BC0B75">
              <w:rPr>
                <w:rFonts w:ascii="Georgia" w:hAnsi="Georgia" w:cs="Arial"/>
                <w:sz w:val="20"/>
                <w:szCs w:val="20"/>
              </w:rPr>
              <w:t>inj</w:t>
            </w:r>
            <w:proofErr w:type="spellEnd"/>
            <w:r w:rsidRPr="00BC0B75">
              <w:rPr>
                <w:rFonts w:ascii="Georgia" w:hAnsi="Georgia" w:cs="Arial"/>
                <w:sz w:val="20"/>
                <w:szCs w:val="20"/>
              </w:rPr>
              <w:t xml:space="preserve">. 50mg x 5 </w:t>
            </w:r>
            <w:proofErr w:type="spellStart"/>
            <w:r w:rsidRPr="00BC0B75">
              <w:rPr>
                <w:rFonts w:ascii="Georgia" w:hAnsi="Georgia" w:cs="Arial"/>
                <w:sz w:val="20"/>
                <w:szCs w:val="20"/>
              </w:rPr>
              <w:t>amp</w:t>
            </w:r>
            <w:proofErr w:type="spellEnd"/>
            <w:r w:rsidRPr="00BC0B75">
              <w:rPr>
                <w:rFonts w:ascii="Georgia" w:hAnsi="Georgia" w:cs="Arial"/>
                <w:sz w:val="20"/>
                <w:szCs w:val="20"/>
              </w:rPr>
              <w:t>.</w:t>
            </w:r>
          </w:p>
        </w:tc>
        <w:tc>
          <w:tcPr>
            <w:tcW w:w="1843" w:type="dxa"/>
            <w:tcBorders>
              <w:top w:val="single" w:sz="2" w:space="0" w:color="000000"/>
              <w:left w:val="single" w:sz="2" w:space="0" w:color="000000"/>
              <w:bottom w:val="single" w:sz="2" w:space="0" w:color="000000"/>
              <w:right w:val="single" w:sz="2" w:space="0" w:color="000000"/>
            </w:tcBorders>
            <w:vAlign w:val="bottom"/>
          </w:tcPr>
          <w:p w14:paraId="0FB1E1FA"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op.</w:t>
            </w:r>
          </w:p>
        </w:tc>
        <w:tc>
          <w:tcPr>
            <w:tcW w:w="1984" w:type="dxa"/>
            <w:tcBorders>
              <w:top w:val="single" w:sz="2" w:space="0" w:color="000000"/>
              <w:left w:val="single" w:sz="2" w:space="0" w:color="000000"/>
              <w:bottom w:val="single" w:sz="2" w:space="0" w:color="000000"/>
              <w:right w:val="single" w:sz="2" w:space="0" w:color="000000"/>
            </w:tcBorders>
            <w:vAlign w:val="bottom"/>
          </w:tcPr>
          <w:p w14:paraId="3636FF46"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30</w:t>
            </w:r>
          </w:p>
        </w:tc>
      </w:tr>
      <w:tr w:rsidR="00BC0B75" w:rsidRPr="00F762B9" w14:paraId="2AD5E05F" w14:textId="77777777" w:rsidTr="00E3045F">
        <w:trPr>
          <w:trHeight w:val="247"/>
        </w:trPr>
        <w:tc>
          <w:tcPr>
            <w:tcW w:w="597" w:type="dxa"/>
            <w:tcBorders>
              <w:top w:val="single" w:sz="2" w:space="0" w:color="000000"/>
              <w:left w:val="single" w:sz="2" w:space="0" w:color="000000"/>
              <w:bottom w:val="single" w:sz="2" w:space="0" w:color="000000"/>
              <w:right w:val="single" w:sz="2" w:space="0" w:color="000000"/>
            </w:tcBorders>
          </w:tcPr>
          <w:p w14:paraId="556BA08F" w14:textId="77777777" w:rsidR="00BC0B75" w:rsidRPr="00F762B9" w:rsidRDefault="00BC0B75" w:rsidP="00BC0B7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7</w:t>
            </w:r>
          </w:p>
        </w:tc>
        <w:tc>
          <w:tcPr>
            <w:tcW w:w="5245" w:type="dxa"/>
            <w:tcBorders>
              <w:top w:val="single" w:sz="2" w:space="0" w:color="000000"/>
              <w:left w:val="single" w:sz="2" w:space="0" w:color="000000"/>
              <w:bottom w:val="single" w:sz="2" w:space="0" w:color="000000"/>
              <w:right w:val="single" w:sz="2" w:space="0" w:color="000000"/>
            </w:tcBorders>
            <w:vAlign w:val="bottom"/>
          </w:tcPr>
          <w:p w14:paraId="1CFB610C" w14:textId="77777777" w:rsidR="00BC0B75" w:rsidRPr="00BC0B75" w:rsidRDefault="00BC0B75" w:rsidP="00BC0B75">
            <w:pPr>
              <w:rPr>
                <w:rFonts w:ascii="Georgia" w:hAnsi="Georgia" w:cs="Arial"/>
                <w:sz w:val="20"/>
                <w:szCs w:val="20"/>
              </w:rPr>
            </w:pPr>
            <w:proofErr w:type="spellStart"/>
            <w:r w:rsidRPr="00BC0B75">
              <w:rPr>
                <w:rFonts w:ascii="Georgia" w:hAnsi="Georgia" w:cs="Arial"/>
                <w:sz w:val="20"/>
                <w:szCs w:val="20"/>
              </w:rPr>
              <w:t>Cisatracurium</w:t>
            </w:r>
            <w:proofErr w:type="spellEnd"/>
            <w:r w:rsidRPr="00BC0B75">
              <w:rPr>
                <w:rFonts w:ascii="Georgia" w:hAnsi="Georgia" w:cs="Arial"/>
                <w:sz w:val="20"/>
                <w:szCs w:val="20"/>
              </w:rPr>
              <w:t xml:space="preserve"> amp.0,005/2,5ml x 5szt.</w:t>
            </w:r>
          </w:p>
        </w:tc>
        <w:tc>
          <w:tcPr>
            <w:tcW w:w="1843" w:type="dxa"/>
            <w:tcBorders>
              <w:top w:val="single" w:sz="2" w:space="0" w:color="000000"/>
              <w:left w:val="single" w:sz="2" w:space="0" w:color="000000"/>
              <w:bottom w:val="single" w:sz="2" w:space="0" w:color="000000"/>
              <w:right w:val="single" w:sz="2" w:space="0" w:color="000000"/>
            </w:tcBorders>
            <w:vAlign w:val="bottom"/>
          </w:tcPr>
          <w:p w14:paraId="72C6CDB1"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op.</w:t>
            </w:r>
          </w:p>
        </w:tc>
        <w:tc>
          <w:tcPr>
            <w:tcW w:w="1984" w:type="dxa"/>
            <w:tcBorders>
              <w:top w:val="single" w:sz="2" w:space="0" w:color="000000"/>
              <w:left w:val="single" w:sz="2" w:space="0" w:color="000000"/>
              <w:bottom w:val="single" w:sz="2" w:space="0" w:color="000000"/>
              <w:right w:val="single" w:sz="2" w:space="0" w:color="000000"/>
            </w:tcBorders>
            <w:vAlign w:val="bottom"/>
          </w:tcPr>
          <w:p w14:paraId="4FCDF251"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20</w:t>
            </w:r>
          </w:p>
        </w:tc>
      </w:tr>
      <w:tr w:rsidR="00BC0B75" w:rsidRPr="00F762B9" w14:paraId="0AB0F392" w14:textId="77777777" w:rsidTr="00E3045F">
        <w:trPr>
          <w:trHeight w:val="209"/>
        </w:trPr>
        <w:tc>
          <w:tcPr>
            <w:tcW w:w="597" w:type="dxa"/>
            <w:tcBorders>
              <w:top w:val="single" w:sz="2" w:space="0" w:color="000000"/>
              <w:left w:val="single" w:sz="2" w:space="0" w:color="000000"/>
              <w:bottom w:val="single" w:sz="2" w:space="0" w:color="000000"/>
              <w:right w:val="single" w:sz="2" w:space="0" w:color="000000"/>
            </w:tcBorders>
          </w:tcPr>
          <w:p w14:paraId="6A0D7945" w14:textId="77777777" w:rsidR="00BC0B75" w:rsidRPr="00F762B9" w:rsidRDefault="00BC0B75" w:rsidP="00BC0B7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8</w:t>
            </w:r>
          </w:p>
        </w:tc>
        <w:tc>
          <w:tcPr>
            <w:tcW w:w="5245" w:type="dxa"/>
            <w:tcBorders>
              <w:top w:val="single" w:sz="2" w:space="0" w:color="000000"/>
              <w:left w:val="single" w:sz="2" w:space="0" w:color="000000"/>
              <w:bottom w:val="single" w:sz="2" w:space="0" w:color="000000"/>
              <w:right w:val="single" w:sz="2" w:space="0" w:color="000000"/>
            </w:tcBorders>
            <w:vAlign w:val="bottom"/>
          </w:tcPr>
          <w:p w14:paraId="21F24753" w14:textId="77777777" w:rsidR="00BC0B75" w:rsidRPr="00BC0B75" w:rsidRDefault="00BC0B75" w:rsidP="00BC0B75">
            <w:pPr>
              <w:rPr>
                <w:rFonts w:ascii="Georgia" w:hAnsi="Georgia" w:cs="Arial"/>
                <w:sz w:val="20"/>
                <w:szCs w:val="20"/>
              </w:rPr>
            </w:pPr>
            <w:proofErr w:type="spellStart"/>
            <w:r w:rsidRPr="00BC0B75">
              <w:rPr>
                <w:rFonts w:ascii="Georgia" w:hAnsi="Georgia" w:cs="Arial"/>
                <w:sz w:val="20"/>
                <w:szCs w:val="20"/>
              </w:rPr>
              <w:t>Mivacurium</w:t>
            </w:r>
            <w:proofErr w:type="spellEnd"/>
            <w:r w:rsidRPr="00BC0B75">
              <w:rPr>
                <w:rFonts w:ascii="Georgia" w:hAnsi="Georgia" w:cs="Arial"/>
                <w:sz w:val="20"/>
                <w:szCs w:val="20"/>
              </w:rPr>
              <w:t xml:space="preserve"> </w:t>
            </w:r>
            <w:proofErr w:type="spellStart"/>
            <w:r w:rsidRPr="00BC0B75">
              <w:rPr>
                <w:rFonts w:ascii="Georgia" w:hAnsi="Georgia" w:cs="Arial"/>
                <w:sz w:val="20"/>
                <w:szCs w:val="20"/>
              </w:rPr>
              <w:t>chloride</w:t>
            </w:r>
            <w:proofErr w:type="spellEnd"/>
            <w:r w:rsidRPr="00BC0B75">
              <w:rPr>
                <w:rFonts w:ascii="Georgia" w:hAnsi="Georgia" w:cs="Arial"/>
                <w:sz w:val="20"/>
                <w:szCs w:val="20"/>
              </w:rPr>
              <w:t xml:space="preserve"> r-r do </w:t>
            </w:r>
            <w:proofErr w:type="spellStart"/>
            <w:r w:rsidRPr="00BC0B75">
              <w:rPr>
                <w:rFonts w:ascii="Georgia" w:hAnsi="Georgia" w:cs="Arial"/>
                <w:sz w:val="20"/>
                <w:szCs w:val="20"/>
              </w:rPr>
              <w:t>wstrzyk.doż</w:t>
            </w:r>
            <w:proofErr w:type="spellEnd"/>
            <w:r w:rsidRPr="00BC0B75">
              <w:rPr>
                <w:rFonts w:ascii="Georgia" w:hAnsi="Georgia" w:cs="Arial"/>
                <w:sz w:val="20"/>
                <w:szCs w:val="20"/>
              </w:rPr>
              <w:t>.</w:t>
            </w:r>
            <w:r w:rsidRPr="00BC0B75">
              <w:rPr>
                <w:rFonts w:ascii="Georgia" w:hAnsi="Georgia" w:cs="Arial"/>
                <w:sz w:val="20"/>
                <w:szCs w:val="20"/>
              </w:rPr>
              <w:br/>
            </w:r>
            <w:r w:rsidRPr="00BC0B75">
              <w:rPr>
                <w:rFonts w:ascii="Georgia" w:hAnsi="Georgia" w:cs="Arial"/>
                <w:sz w:val="20"/>
                <w:szCs w:val="20"/>
              </w:rPr>
              <w:lastRenderedPageBreak/>
              <w:t xml:space="preserve">10mg/5ml x 5 </w:t>
            </w:r>
            <w:proofErr w:type="spellStart"/>
            <w:r w:rsidRPr="00BC0B75">
              <w:rPr>
                <w:rFonts w:ascii="Georgia" w:hAnsi="Georgia" w:cs="Arial"/>
                <w:sz w:val="20"/>
                <w:szCs w:val="20"/>
              </w:rPr>
              <w:t>amp</w:t>
            </w:r>
            <w:proofErr w:type="spellEnd"/>
            <w:r w:rsidRPr="00BC0B75">
              <w:rPr>
                <w:rFonts w:ascii="Georgia" w:hAnsi="Georgia" w:cs="Arial"/>
                <w:sz w:val="20"/>
                <w:szCs w:val="20"/>
              </w:rPr>
              <w:t>.</w:t>
            </w:r>
          </w:p>
        </w:tc>
        <w:tc>
          <w:tcPr>
            <w:tcW w:w="1843" w:type="dxa"/>
            <w:tcBorders>
              <w:top w:val="single" w:sz="2" w:space="0" w:color="000000"/>
              <w:left w:val="single" w:sz="2" w:space="0" w:color="000000"/>
              <w:bottom w:val="single" w:sz="2" w:space="0" w:color="000000"/>
              <w:right w:val="single" w:sz="2" w:space="0" w:color="000000"/>
            </w:tcBorders>
            <w:vAlign w:val="bottom"/>
          </w:tcPr>
          <w:p w14:paraId="66A70D46"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lastRenderedPageBreak/>
              <w:t>op.</w:t>
            </w:r>
          </w:p>
        </w:tc>
        <w:tc>
          <w:tcPr>
            <w:tcW w:w="1984" w:type="dxa"/>
            <w:tcBorders>
              <w:top w:val="single" w:sz="2" w:space="0" w:color="000000"/>
              <w:left w:val="single" w:sz="2" w:space="0" w:color="000000"/>
              <w:bottom w:val="single" w:sz="2" w:space="0" w:color="000000"/>
              <w:right w:val="single" w:sz="2" w:space="0" w:color="000000"/>
            </w:tcBorders>
            <w:vAlign w:val="bottom"/>
          </w:tcPr>
          <w:p w14:paraId="31B51344"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15</w:t>
            </w:r>
          </w:p>
        </w:tc>
      </w:tr>
      <w:tr w:rsidR="00BC0B75" w:rsidRPr="00F762B9" w14:paraId="4ED39508" w14:textId="77777777" w:rsidTr="00E3045F">
        <w:trPr>
          <w:trHeight w:val="494"/>
        </w:trPr>
        <w:tc>
          <w:tcPr>
            <w:tcW w:w="597" w:type="dxa"/>
            <w:tcBorders>
              <w:top w:val="single" w:sz="2" w:space="0" w:color="000000"/>
              <w:left w:val="single" w:sz="2" w:space="0" w:color="000000"/>
              <w:bottom w:val="single" w:sz="2" w:space="0" w:color="000000"/>
              <w:right w:val="single" w:sz="2" w:space="0" w:color="000000"/>
            </w:tcBorders>
          </w:tcPr>
          <w:p w14:paraId="417CCFAD" w14:textId="77777777" w:rsidR="00BC0B75" w:rsidRPr="00F762B9" w:rsidRDefault="00BC0B75" w:rsidP="00BC0B7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9</w:t>
            </w:r>
          </w:p>
        </w:tc>
        <w:tc>
          <w:tcPr>
            <w:tcW w:w="5245" w:type="dxa"/>
            <w:tcBorders>
              <w:top w:val="single" w:sz="2" w:space="0" w:color="000000"/>
              <w:left w:val="single" w:sz="2" w:space="0" w:color="000000"/>
              <w:bottom w:val="single" w:sz="2" w:space="0" w:color="000000"/>
              <w:right w:val="single" w:sz="2" w:space="0" w:color="000000"/>
            </w:tcBorders>
            <w:vAlign w:val="bottom"/>
          </w:tcPr>
          <w:p w14:paraId="6C37FD0E" w14:textId="77777777" w:rsidR="00BC0B75" w:rsidRPr="00BC0B75" w:rsidRDefault="00BC0B75" w:rsidP="00BC0B75">
            <w:pPr>
              <w:rPr>
                <w:rFonts w:ascii="Georgia" w:hAnsi="Georgia" w:cs="Arial"/>
                <w:sz w:val="20"/>
                <w:szCs w:val="20"/>
              </w:rPr>
            </w:pPr>
            <w:proofErr w:type="spellStart"/>
            <w:r w:rsidRPr="00BC0B75">
              <w:rPr>
                <w:rFonts w:ascii="Georgia" w:hAnsi="Georgia" w:cs="Arial"/>
                <w:sz w:val="20"/>
                <w:szCs w:val="20"/>
              </w:rPr>
              <w:t>Bupivacaine</w:t>
            </w:r>
            <w:proofErr w:type="spellEnd"/>
            <w:r w:rsidRPr="00BC0B75">
              <w:rPr>
                <w:rFonts w:ascii="Georgia" w:hAnsi="Georgia" w:cs="Arial"/>
                <w:sz w:val="20"/>
                <w:szCs w:val="20"/>
              </w:rPr>
              <w:t xml:space="preserve"> </w:t>
            </w:r>
            <w:proofErr w:type="spellStart"/>
            <w:r w:rsidRPr="00BC0B75">
              <w:rPr>
                <w:rFonts w:ascii="Georgia" w:hAnsi="Georgia" w:cs="Arial"/>
                <w:sz w:val="20"/>
                <w:szCs w:val="20"/>
              </w:rPr>
              <w:t>Spinal</w:t>
            </w:r>
            <w:proofErr w:type="spellEnd"/>
            <w:r w:rsidRPr="00BC0B75">
              <w:rPr>
                <w:rFonts w:ascii="Georgia" w:hAnsi="Georgia" w:cs="Arial"/>
                <w:sz w:val="20"/>
                <w:szCs w:val="20"/>
              </w:rPr>
              <w:t xml:space="preserve"> Heavy 0,5% 4ml x5amp.</w:t>
            </w:r>
            <w:r w:rsidRPr="00BC0B75">
              <w:rPr>
                <w:rFonts w:ascii="Georgia" w:hAnsi="Georgia" w:cs="Arial"/>
                <w:sz w:val="20"/>
                <w:szCs w:val="20"/>
              </w:rPr>
              <w:br/>
              <w:t xml:space="preserve">każda </w:t>
            </w:r>
            <w:proofErr w:type="spellStart"/>
            <w:r w:rsidRPr="00BC0B75">
              <w:rPr>
                <w:rFonts w:ascii="Georgia" w:hAnsi="Georgia" w:cs="Arial"/>
                <w:sz w:val="20"/>
                <w:szCs w:val="20"/>
              </w:rPr>
              <w:t>amp.pakowana</w:t>
            </w:r>
            <w:proofErr w:type="spellEnd"/>
            <w:r w:rsidRPr="00BC0B75">
              <w:rPr>
                <w:rFonts w:ascii="Georgia" w:hAnsi="Georgia" w:cs="Arial"/>
                <w:sz w:val="20"/>
                <w:szCs w:val="20"/>
              </w:rPr>
              <w:t xml:space="preserve"> w jałowe </w:t>
            </w:r>
            <w:proofErr w:type="spellStart"/>
            <w:r w:rsidRPr="00BC0B75">
              <w:rPr>
                <w:rFonts w:ascii="Georgia" w:hAnsi="Georgia" w:cs="Arial"/>
                <w:sz w:val="20"/>
                <w:szCs w:val="20"/>
              </w:rPr>
              <w:t>op.pośrednie</w:t>
            </w:r>
            <w:proofErr w:type="spellEnd"/>
          </w:p>
        </w:tc>
        <w:tc>
          <w:tcPr>
            <w:tcW w:w="1843" w:type="dxa"/>
            <w:tcBorders>
              <w:top w:val="single" w:sz="2" w:space="0" w:color="000000"/>
              <w:left w:val="single" w:sz="2" w:space="0" w:color="000000"/>
              <w:bottom w:val="single" w:sz="2" w:space="0" w:color="000000"/>
              <w:right w:val="single" w:sz="2" w:space="0" w:color="000000"/>
            </w:tcBorders>
            <w:vAlign w:val="bottom"/>
          </w:tcPr>
          <w:p w14:paraId="3AF400CA"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op.</w:t>
            </w:r>
          </w:p>
        </w:tc>
        <w:tc>
          <w:tcPr>
            <w:tcW w:w="1984" w:type="dxa"/>
            <w:tcBorders>
              <w:top w:val="single" w:sz="2" w:space="0" w:color="000000"/>
              <w:left w:val="single" w:sz="2" w:space="0" w:color="000000"/>
              <w:bottom w:val="single" w:sz="2" w:space="0" w:color="000000"/>
              <w:right w:val="single" w:sz="2" w:space="0" w:color="000000"/>
            </w:tcBorders>
            <w:vAlign w:val="bottom"/>
          </w:tcPr>
          <w:p w14:paraId="3DCF2537"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270</w:t>
            </w:r>
          </w:p>
        </w:tc>
      </w:tr>
      <w:tr w:rsidR="00BC0B75" w:rsidRPr="00F762B9" w14:paraId="1984712C" w14:textId="77777777" w:rsidTr="00E3045F">
        <w:trPr>
          <w:trHeight w:val="214"/>
        </w:trPr>
        <w:tc>
          <w:tcPr>
            <w:tcW w:w="597" w:type="dxa"/>
            <w:tcBorders>
              <w:top w:val="single" w:sz="2" w:space="0" w:color="000000"/>
              <w:left w:val="single" w:sz="2" w:space="0" w:color="000000"/>
              <w:bottom w:val="single" w:sz="2" w:space="0" w:color="000000"/>
              <w:right w:val="single" w:sz="2" w:space="0" w:color="000000"/>
            </w:tcBorders>
          </w:tcPr>
          <w:p w14:paraId="26093CE2" w14:textId="77777777" w:rsidR="00BC0B75" w:rsidRPr="00F762B9" w:rsidRDefault="00BC0B75" w:rsidP="00BC0B75">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762B9">
              <w:rPr>
                <w:rFonts w:ascii="Georgia" w:eastAsiaTheme="minorHAnsi" w:hAnsi="Georgia" w:cs="Arial"/>
                <w:color w:val="000000"/>
                <w:kern w:val="0"/>
                <w:sz w:val="20"/>
                <w:szCs w:val="20"/>
                <w:lang w:eastAsia="en-US"/>
              </w:rPr>
              <w:t>1</w:t>
            </w:r>
            <w:r>
              <w:rPr>
                <w:rFonts w:ascii="Georgia" w:eastAsiaTheme="minorHAnsi" w:hAnsi="Georgia" w:cs="Arial"/>
                <w:color w:val="000000"/>
                <w:kern w:val="0"/>
                <w:sz w:val="20"/>
                <w:szCs w:val="20"/>
                <w:lang w:eastAsia="en-US"/>
              </w:rPr>
              <w:t>0</w:t>
            </w:r>
          </w:p>
        </w:tc>
        <w:tc>
          <w:tcPr>
            <w:tcW w:w="5245" w:type="dxa"/>
            <w:tcBorders>
              <w:top w:val="single" w:sz="2" w:space="0" w:color="000000"/>
              <w:left w:val="single" w:sz="2" w:space="0" w:color="000000"/>
              <w:bottom w:val="single" w:sz="2" w:space="0" w:color="000000"/>
              <w:right w:val="single" w:sz="2" w:space="0" w:color="000000"/>
            </w:tcBorders>
            <w:vAlign w:val="bottom"/>
          </w:tcPr>
          <w:p w14:paraId="4B716FEF" w14:textId="77777777" w:rsidR="00BC0B75" w:rsidRPr="00BC0B75" w:rsidRDefault="00BC0B75" w:rsidP="00BC0B75">
            <w:pPr>
              <w:rPr>
                <w:rFonts w:ascii="Georgia" w:hAnsi="Georgia" w:cs="Arial"/>
                <w:sz w:val="20"/>
                <w:szCs w:val="20"/>
              </w:rPr>
            </w:pPr>
            <w:proofErr w:type="spellStart"/>
            <w:r w:rsidRPr="00BC0B75">
              <w:rPr>
                <w:rFonts w:ascii="Georgia" w:hAnsi="Georgia" w:cs="Arial"/>
                <w:sz w:val="20"/>
                <w:szCs w:val="20"/>
              </w:rPr>
              <w:t>Fondaparinux</w:t>
            </w:r>
            <w:proofErr w:type="spellEnd"/>
            <w:r w:rsidRPr="00BC0B75">
              <w:rPr>
                <w:rFonts w:ascii="Georgia" w:hAnsi="Georgia" w:cs="Arial"/>
                <w:sz w:val="20"/>
                <w:szCs w:val="20"/>
              </w:rPr>
              <w:t xml:space="preserve"> sodium </w:t>
            </w:r>
            <w:proofErr w:type="spellStart"/>
            <w:r w:rsidRPr="00BC0B75">
              <w:rPr>
                <w:rFonts w:ascii="Georgia" w:hAnsi="Georgia" w:cs="Arial"/>
                <w:sz w:val="20"/>
                <w:szCs w:val="20"/>
              </w:rPr>
              <w:t>inj</w:t>
            </w:r>
            <w:proofErr w:type="spellEnd"/>
            <w:r w:rsidRPr="00BC0B75">
              <w:rPr>
                <w:rFonts w:ascii="Georgia" w:hAnsi="Georgia" w:cs="Arial"/>
                <w:sz w:val="20"/>
                <w:szCs w:val="20"/>
              </w:rPr>
              <w:t>. 2,5mg/0,5ml x 10</w:t>
            </w:r>
          </w:p>
        </w:tc>
        <w:tc>
          <w:tcPr>
            <w:tcW w:w="1843" w:type="dxa"/>
            <w:tcBorders>
              <w:top w:val="single" w:sz="2" w:space="0" w:color="000000"/>
              <w:left w:val="single" w:sz="2" w:space="0" w:color="000000"/>
              <w:bottom w:val="single" w:sz="2" w:space="0" w:color="000000"/>
              <w:right w:val="single" w:sz="2" w:space="0" w:color="000000"/>
            </w:tcBorders>
            <w:vAlign w:val="bottom"/>
          </w:tcPr>
          <w:p w14:paraId="59E008C0"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op.</w:t>
            </w:r>
          </w:p>
        </w:tc>
        <w:tc>
          <w:tcPr>
            <w:tcW w:w="1984" w:type="dxa"/>
            <w:tcBorders>
              <w:top w:val="single" w:sz="2" w:space="0" w:color="000000"/>
              <w:left w:val="single" w:sz="2" w:space="0" w:color="000000"/>
              <w:bottom w:val="single" w:sz="2" w:space="0" w:color="000000"/>
              <w:right w:val="single" w:sz="2" w:space="0" w:color="000000"/>
            </w:tcBorders>
            <w:vAlign w:val="bottom"/>
          </w:tcPr>
          <w:p w14:paraId="02BCA14B" w14:textId="77777777" w:rsidR="00BC0B75" w:rsidRPr="00BC0B75" w:rsidRDefault="00BC0B75" w:rsidP="00BC0B75">
            <w:pPr>
              <w:jc w:val="center"/>
              <w:rPr>
                <w:rFonts w:ascii="Georgia" w:hAnsi="Georgia" w:cs="Arial"/>
                <w:sz w:val="20"/>
                <w:szCs w:val="20"/>
              </w:rPr>
            </w:pPr>
            <w:r w:rsidRPr="00BC0B75">
              <w:rPr>
                <w:rFonts w:ascii="Georgia" w:hAnsi="Georgia" w:cs="Arial"/>
                <w:sz w:val="20"/>
                <w:szCs w:val="20"/>
              </w:rPr>
              <w:t>2</w:t>
            </w:r>
          </w:p>
        </w:tc>
      </w:tr>
    </w:tbl>
    <w:p w14:paraId="08F65DF0" w14:textId="77777777" w:rsidR="009C1856" w:rsidRDefault="009C1856" w:rsidP="00F762B9">
      <w:pPr>
        <w:spacing w:line="360" w:lineRule="auto"/>
        <w:rPr>
          <w:rFonts w:ascii="Georgia" w:hAnsi="Georgia" w:cs="Georgia"/>
          <w:b/>
          <w:bCs/>
          <w:iCs/>
          <w:sz w:val="20"/>
          <w:szCs w:val="20"/>
        </w:rPr>
      </w:pPr>
    </w:p>
    <w:p w14:paraId="6E7E6619" w14:textId="77777777" w:rsidR="009C1856" w:rsidRDefault="009C1856" w:rsidP="00F762B9">
      <w:pPr>
        <w:spacing w:line="360" w:lineRule="auto"/>
        <w:rPr>
          <w:rFonts w:ascii="Georgia" w:hAnsi="Georgia" w:cs="Georgia"/>
          <w:b/>
          <w:bCs/>
          <w:iCs/>
          <w:sz w:val="20"/>
          <w:szCs w:val="20"/>
        </w:rPr>
      </w:pPr>
      <w:r>
        <w:rPr>
          <w:rFonts w:ascii="Georgia" w:hAnsi="Georgia" w:cs="Georgia"/>
          <w:b/>
          <w:bCs/>
          <w:iCs/>
          <w:sz w:val="20"/>
          <w:szCs w:val="20"/>
        </w:rPr>
        <w:t>Pakiet nr 15</w:t>
      </w:r>
    </w:p>
    <w:tbl>
      <w:tblPr>
        <w:tblW w:w="9652" w:type="dxa"/>
        <w:tblInd w:w="57" w:type="dxa"/>
        <w:tblCellMar>
          <w:left w:w="70" w:type="dxa"/>
          <w:right w:w="70" w:type="dxa"/>
        </w:tblCellMar>
        <w:tblLook w:val="04A0" w:firstRow="1" w:lastRow="0" w:firstColumn="1" w:lastColumn="0" w:noHBand="0" w:noVBand="1"/>
      </w:tblPr>
      <w:tblGrid>
        <w:gridCol w:w="540"/>
        <w:gridCol w:w="5285"/>
        <w:gridCol w:w="1843"/>
        <w:gridCol w:w="1984"/>
      </w:tblGrid>
      <w:tr w:rsidR="0043502C" w:rsidRPr="009C1856" w14:paraId="235B5BD3" w14:textId="77777777" w:rsidTr="009C1856">
        <w:trPr>
          <w:trHeight w:val="51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1FC9D7" w14:textId="77777777" w:rsidR="0043502C" w:rsidRPr="009C1856" w:rsidRDefault="0043502C" w:rsidP="0043502C">
            <w:pPr>
              <w:suppressAutoHyphens w:val="0"/>
              <w:spacing w:line="240" w:lineRule="auto"/>
              <w:jc w:val="center"/>
              <w:textAlignment w:val="auto"/>
              <w:rPr>
                <w:rFonts w:ascii="Georgia" w:hAnsi="Georgia" w:cs="Arial"/>
                <w:b/>
                <w:kern w:val="0"/>
                <w:sz w:val="20"/>
                <w:szCs w:val="20"/>
                <w:lang w:eastAsia="pl-PL"/>
              </w:rPr>
            </w:pPr>
            <w:r w:rsidRPr="009C1856">
              <w:rPr>
                <w:rFonts w:ascii="Georgia" w:hAnsi="Georgia" w:cs="Arial"/>
                <w:b/>
                <w:kern w:val="0"/>
                <w:sz w:val="20"/>
                <w:szCs w:val="20"/>
                <w:lang w:eastAsia="pl-PL"/>
              </w:rPr>
              <w:t>L.p.</w:t>
            </w:r>
          </w:p>
        </w:tc>
        <w:tc>
          <w:tcPr>
            <w:tcW w:w="5285" w:type="dxa"/>
            <w:tcBorders>
              <w:top w:val="single" w:sz="4" w:space="0" w:color="000000"/>
              <w:left w:val="nil"/>
              <w:bottom w:val="single" w:sz="4" w:space="0" w:color="000000"/>
              <w:right w:val="single" w:sz="4" w:space="0" w:color="000000"/>
            </w:tcBorders>
            <w:shd w:val="clear" w:color="auto" w:fill="auto"/>
            <w:noWrap/>
            <w:vAlign w:val="bottom"/>
            <w:hideMark/>
          </w:tcPr>
          <w:p w14:paraId="188F0138"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412E7918" w14:textId="77777777" w:rsidR="0043502C" w:rsidRPr="009C1856" w:rsidRDefault="0043502C" w:rsidP="0043502C">
            <w:pPr>
              <w:suppressAutoHyphens w:val="0"/>
              <w:spacing w:line="240" w:lineRule="auto"/>
              <w:jc w:val="center"/>
              <w:textAlignment w:val="auto"/>
              <w:rPr>
                <w:rFonts w:ascii="Georgia" w:hAnsi="Georgia" w:cs="Arial"/>
                <w:b/>
                <w:kern w:val="0"/>
                <w:sz w:val="20"/>
                <w:szCs w:val="20"/>
                <w:lang w:eastAsia="pl-PL"/>
              </w:rPr>
            </w:pPr>
            <w:r w:rsidRPr="009C1856">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2EE85D98" w14:textId="77777777" w:rsidR="0043502C" w:rsidRPr="009C1856" w:rsidRDefault="0043502C" w:rsidP="0043502C">
            <w:pPr>
              <w:suppressAutoHyphens w:val="0"/>
              <w:spacing w:line="240" w:lineRule="auto"/>
              <w:jc w:val="center"/>
              <w:textAlignment w:val="auto"/>
              <w:rPr>
                <w:rFonts w:ascii="Georgia" w:hAnsi="Georgia" w:cs="Arial"/>
                <w:b/>
                <w:kern w:val="0"/>
                <w:sz w:val="20"/>
                <w:szCs w:val="20"/>
                <w:lang w:eastAsia="pl-PL"/>
              </w:rPr>
            </w:pPr>
            <w:r w:rsidRPr="009C1856">
              <w:rPr>
                <w:rFonts w:ascii="Georgia" w:hAnsi="Georgia" w:cs="Arial"/>
                <w:b/>
                <w:kern w:val="0"/>
                <w:sz w:val="20"/>
                <w:szCs w:val="20"/>
                <w:lang w:eastAsia="pl-PL"/>
              </w:rPr>
              <w:t>Ilość</w:t>
            </w:r>
          </w:p>
        </w:tc>
      </w:tr>
      <w:tr w:rsidR="00887C5F" w:rsidRPr="009C1856" w14:paraId="679EF8F6" w14:textId="77777777" w:rsidTr="00987C42">
        <w:trPr>
          <w:trHeight w:val="54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2DE6BB2" w14:textId="77777777" w:rsidR="00887C5F" w:rsidRPr="009C1856" w:rsidRDefault="00887C5F" w:rsidP="00887C5F">
            <w:pPr>
              <w:suppressAutoHyphens w:val="0"/>
              <w:spacing w:line="240" w:lineRule="auto"/>
              <w:jc w:val="right"/>
              <w:textAlignment w:val="auto"/>
              <w:rPr>
                <w:rFonts w:ascii="Georgia" w:hAnsi="Georgia" w:cs="Arial"/>
                <w:kern w:val="0"/>
                <w:sz w:val="20"/>
                <w:szCs w:val="20"/>
                <w:lang w:eastAsia="pl-PL"/>
              </w:rPr>
            </w:pPr>
            <w:r w:rsidRPr="009C1856">
              <w:rPr>
                <w:rFonts w:ascii="Georgia" w:hAnsi="Georgia" w:cs="Arial"/>
                <w:kern w:val="0"/>
                <w:sz w:val="20"/>
                <w:szCs w:val="20"/>
                <w:lang w:eastAsia="pl-PL"/>
              </w:rPr>
              <w:t>1</w:t>
            </w:r>
          </w:p>
        </w:tc>
        <w:tc>
          <w:tcPr>
            <w:tcW w:w="5285" w:type="dxa"/>
            <w:tcBorders>
              <w:top w:val="nil"/>
              <w:left w:val="nil"/>
              <w:bottom w:val="single" w:sz="4" w:space="0" w:color="000000"/>
              <w:right w:val="single" w:sz="4" w:space="0" w:color="000000"/>
            </w:tcBorders>
            <w:shd w:val="clear" w:color="auto" w:fill="auto"/>
            <w:vAlign w:val="bottom"/>
          </w:tcPr>
          <w:p w14:paraId="29D64E6D" w14:textId="77777777" w:rsidR="00887C5F" w:rsidRPr="00887C5F" w:rsidRDefault="00887C5F" w:rsidP="00887C5F">
            <w:pPr>
              <w:suppressAutoHyphens w:val="0"/>
              <w:spacing w:line="240" w:lineRule="auto"/>
              <w:textAlignment w:val="auto"/>
              <w:rPr>
                <w:rFonts w:ascii="Georgia" w:hAnsi="Georgia" w:cs="Arial"/>
                <w:kern w:val="0"/>
                <w:sz w:val="20"/>
                <w:szCs w:val="20"/>
                <w:lang w:eastAsia="pl-PL"/>
              </w:rPr>
            </w:pPr>
            <w:r w:rsidRPr="00887C5F">
              <w:rPr>
                <w:rFonts w:ascii="Georgia" w:hAnsi="Georgia" w:cs="Arial"/>
                <w:sz w:val="20"/>
                <w:szCs w:val="20"/>
              </w:rPr>
              <w:t xml:space="preserve">0.9% </w:t>
            </w:r>
            <w:proofErr w:type="spellStart"/>
            <w:r w:rsidRPr="00887C5F">
              <w:rPr>
                <w:rFonts w:ascii="Georgia" w:hAnsi="Georgia" w:cs="Arial"/>
                <w:sz w:val="20"/>
                <w:szCs w:val="20"/>
              </w:rPr>
              <w:t>Sol</w:t>
            </w:r>
            <w:proofErr w:type="spellEnd"/>
            <w:r w:rsidRPr="00887C5F">
              <w:rPr>
                <w:rFonts w:ascii="Georgia" w:hAnsi="Georgia" w:cs="Arial"/>
                <w:sz w:val="20"/>
                <w:szCs w:val="20"/>
              </w:rPr>
              <w:t xml:space="preserve">. Sodium </w:t>
            </w:r>
            <w:proofErr w:type="spellStart"/>
            <w:r w:rsidRPr="00887C5F">
              <w:rPr>
                <w:rFonts w:ascii="Georgia" w:hAnsi="Georgia" w:cs="Arial"/>
                <w:sz w:val="20"/>
                <w:szCs w:val="20"/>
              </w:rPr>
              <w:t>chloride</w:t>
            </w:r>
            <w:proofErr w:type="spellEnd"/>
            <w:r w:rsidRPr="00887C5F">
              <w:rPr>
                <w:rFonts w:ascii="Georgia" w:hAnsi="Georgia" w:cs="Arial"/>
                <w:sz w:val="20"/>
                <w:szCs w:val="20"/>
              </w:rPr>
              <w:br/>
              <w:t>po 500ml w pojemnikach</w:t>
            </w:r>
            <w:r w:rsidRPr="00887C5F">
              <w:rPr>
                <w:rFonts w:ascii="Georgia" w:hAnsi="Georgia" w:cs="Arial"/>
                <w:sz w:val="20"/>
                <w:szCs w:val="20"/>
              </w:rPr>
              <w:br/>
              <w:t xml:space="preserve">plastikowych typu </w:t>
            </w:r>
            <w:proofErr w:type="spellStart"/>
            <w:r w:rsidRPr="00887C5F">
              <w:rPr>
                <w:rFonts w:ascii="Georgia" w:hAnsi="Georgia" w:cs="Arial"/>
                <w:sz w:val="20"/>
                <w:szCs w:val="20"/>
              </w:rPr>
              <w:t>ecolav</w:t>
            </w:r>
            <w:proofErr w:type="spellEnd"/>
            <w:r w:rsidRPr="00887C5F">
              <w:rPr>
                <w:rFonts w:ascii="Georgia" w:hAnsi="Georgia" w:cs="Arial"/>
                <w:sz w:val="20"/>
                <w:szCs w:val="20"/>
              </w:rPr>
              <w:t xml:space="preserve">      do irygacji</w:t>
            </w:r>
          </w:p>
        </w:tc>
        <w:tc>
          <w:tcPr>
            <w:tcW w:w="1843" w:type="dxa"/>
            <w:tcBorders>
              <w:top w:val="nil"/>
              <w:left w:val="nil"/>
              <w:bottom w:val="single" w:sz="4" w:space="0" w:color="000000"/>
              <w:right w:val="single" w:sz="4" w:space="0" w:color="000000"/>
            </w:tcBorders>
            <w:shd w:val="clear" w:color="auto" w:fill="auto"/>
            <w:noWrap/>
            <w:vAlign w:val="bottom"/>
          </w:tcPr>
          <w:p w14:paraId="1D8B7F5F" w14:textId="77777777" w:rsidR="00887C5F" w:rsidRPr="00887C5F" w:rsidRDefault="00887C5F" w:rsidP="00887C5F">
            <w:pPr>
              <w:jc w:val="center"/>
              <w:rPr>
                <w:rFonts w:ascii="Georgia" w:hAnsi="Georgia" w:cs="Arial"/>
                <w:sz w:val="20"/>
                <w:szCs w:val="20"/>
              </w:rPr>
            </w:pPr>
            <w:r w:rsidRPr="00887C5F">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0BA22CD7" w14:textId="77777777" w:rsidR="00887C5F" w:rsidRPr="00887C5F" w:rsidRDefault="00887C5F" w:rsidP="00887C5F">
            <w:pPr>
              <w:jc w:val="center"/>
              <w:rPr>
                <w:rFonts w:ascii="Georgia" w:hAnsi="Georgia" w:cs="Arial"/>
                <w:sz w:val="20"/>
                <w:szCs w:val="20"/>
              </w:rPr>
            </w:pPr>
            <w:r w:rsidRPr="00887C5F">
              <w:rPr>
                <w:rFonts w:ascii="Georgia" w:hAnsi="Georgia" w:cs="Arial"/>
                <w:sz w:val="20"/>
                <w:szCs w:val="20"/>
              </w:rPr>
              <w:t>1100</w:t>
            </w:r>
          </w:p>
        </w:tc>
      </w:tr>
      <w:tr w:rsidR="00887C5F" w:rsidRPr="009C1856" w14:paraId="567C683D" w14:textId="77777777" w:rsidTr="00987C42">
        <w:trPr>
          <w:trHeight w:val="556"/>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8C1F2CC" w14:textId="77777777" w:rsidR="00887C5F" w:rsidRPr="009C1856" w:rsidRDefault="00887C5F" w:rsidP="00887C5F">
            <w:pPr>
              <w:suppressAutoHyphens w:val="0"/>
              <w:spacing w:line="240" w:lineRule="auto"/>
              <w:jc w:val="right"/>
              <w:textAlignment w:val="auto"/>
              <w:rPr>
                <w:rFonts w:ascii="Georgia" w:hAnsi="Georgia" w:cs="Arial"/>
                <w:kern w:val="0"/>
                <w:sz w:val="20"/>
                <w:szCs w:val="20"/>
                <w:lang w:eastAsia="pl-PL"/>
              </w:rPr>
            </w:pPr>
            <w:r w:rsidRPr="009C1856">
              <w:rPr>
                <w:rFonts w:ascii="Georgia" w:hAnsi="Georgia" w:cs="Arial"/>
                <w:kern w:val="0"/>
                <w:sz w:val="20"/>
                <w:szCs w:val="20"/>
                <w:lang w:eastAsia="pl-PL"/>
              </w:rPr>
              <w:t>2</w:t>
            </w:r>
          </w:p>
        </w:tc>
        <w:tc>
          <w:tcPr>
            <w:tcW w:w="5285" w:type="dxa"/>
            <w:tcBorders>
              <w:top w:val="nil"/>
              <w:left w:val="nil"/>
              <w:bottom w:val="single" w:sz="4" w:space="0" w:color="000000"/>
              <w:right w:val="single" w:sz="4" w:space="0" w:color="000000"/>
            </w:tcBorders>
            <w:shd w:val="clear" w:color="auto" w:fill="auto"/>
            <w:vAlign w:val="bottom"/>
          </w:tcPr>
          <w:p w14:paraId="238C587F" w14:textId="77777777" w:rsidR="00887C5F" w:rsidRPr="00887C5F" w:rsidRDefault="00887C5F" w:rsidP="00887C5F">
            <w:pPr>
              <w:rPr>
                <w:rFonts w:ascii="Georgia" w:hAnsi="Georgia" w:cs="Arial"/>
                <w:sz w:val="20"/>
                <w:szCs w:val="20"/>
              </w:rPr>
            </w:pPr>
            <w:r w:rsidRPr="00887C5F">
              <w:rPr>
                <w:rFonts w:ascii="Georgia" w:hAnsi="Georgia" w:cs="Arial"/>
                <w:sz w:val="20"/>
                <w:szCs w:val="20"/>
              </w:rPr>
              <w:t xml:space="preserve">0,9% </w:t>
            </w:r>
            <w:proofErr w:type="spellStart"/>
            <w:r w:rsidRPr="00887C5F">
              <w:rPr>
                <w:rFonts w:ascii="Georgia" w:hAnsi="Georgia" w:cs="Arial"/>
                <w:sz w:val="20"/>
                <w:szCs w:val="20"/>
              </w:rPr>
              <w:t>Sol</w:t>
            </w:r>
            <w:proofErr w:type="spellEnd"/>
            <w:r w:rsidRPr="00887C5F">
              <w:rPr>
                <w:rFonts w:ascii="Georgia" w:hAnsi="Georgia" w:cs="Arial"/>
                <w:sz w:val="20"/>
                <w:szCs w:val="20"/>
              </w:rPr>
              <w:t xml:space="preserve">. Sodium </w:t>
            </w:r>
            <w:proofErr w:type="spellStart"/>
            <w:r w:rsidRPr="00887C5F">
              <w:rPr>
                <w:rFonts w:ascii="Georgia" w:hAnsi="Georgia" w:cs="Arial"/>
                <w:sz w:val="20"/>
                <w:szCs w:val="20"/>
              </w:rPr>
              <w:t>chloride</w:t>
            </w:r>
            <w:proofErr w:type="spellEnd"/>
            <w:r w:rsidRPr="00887C5F">
              <w:rPr>
                <w:rFonts w:ascii="Georgia" w:hAnsi="Georgia" w:cs="Arial"/>
                <w:sz w:val="20"/>
                <w:szCs w:val="20"/>
              </w:rPr>
              <w:br/>
              <w:t>po 100ml w pojemnikach</w:t>
            </w:r>
            <w:r w:rsidRPr="00887C5F">
              <w:rPr>
                <w:rFonts w:ascii="Georgia" w:hAnsi="Georgia" w:cs="Arial"/>
                <w:sz w:val="20"/>
                <w:szCs w:val="20"/>
              </w:rPr>
              <w:br/>
              <w:t xml:space="preserve">plastikowych typu </w:t>
            </w:r>
            <w:proofErr w:type="spellStart"/>
            <w:r w:rsidRPr="00887C5F">
              <w:rPr>
                <w:rFonts w:ascii="Georgia" w:hAnsi="Georgia" w:cs="Arial"/>
                <w:sz w:val="20"/>
                <w:szCs w:val="20"/>
              </w:rPr>
              <w:t>ecolav</w:t>
            </w:r>
            <w:proofErr w:type="spellEnd"/>
            <w:r w:rsidRPr="00887C5F">
              <w:rPr>
                <w:rFonts w:ascii="Georgia" w:hAnsi="Georgia" w:cs="Arial"/>
                <w:sz w:val="20"/>
                <w:szCs w:val="20"/>
              </w:rPr>
              <w:t xml:space="preserve">      do irygacji</w:t>
            </w:r>
          </w:p>
        </w:tc>
        <w:tc>
          <w:tcPr>
            <w:tcW w:w="1843" w:type="dxa"/>
            <w:tcBorders>
              <w:top w:val="nil"/>
              <w:left w:val="nil"/>
              <w:bottom w:val="single" w:sz="4" w:space="0" w:color="000000"/>
              <w:right w:val="single" w:sz="4" w:space="0" w:color="000000"/>
            </w:tcBorders>
            <w:shd w:val="clear" w:color="auto" w:fill="auto"/>
            <w:noWrap/>
            <w:vAlign w:val="bottom"/>
          </w:tcPr>
          <w:p w14:paraId="5A2BD88D" w14:textId="77777777" w:rsidR="00887C5F" w:rsidRPr="00887C5F" w:rsidRDefault="00887C5F" w:rsidP="00887C5F">
            <w:pPr>
              <w:jc w:val="center"/>
              <w:rPr>
                <w:rFonts w:ascii="Georgia" w:hAnsi="Georgia" w:cs="Arial"/>
                <w:sz w:val="20"/>
                <w:szCs w:val="20"/>
              </w:rPr>
            </w:pPr>
            <w:r w:rsidRPr="00887C5F">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5F1F7FF3" w14:textId="77777777" w:rsidR="00887C5F" w:rsidRPr="00887C5F" w:rsidRDefault="00887C5F" w:rsidP="00887C5F">
            <w:pPr>
              <w:jc w:val="center"/>
              <w:rPr>
                <w:rFonts w:ascii="Georgia" w:hAnsi="Georgia" w:cs="Arial"/>
                <w:sz w:val="20"/>
                <w:szCs w:val="20"/>
              </w:rPr>
            </w:pPr>
            <w:r w:rsidRPr="00887C5F">
              <w:rPr>
                <w:rFonts w:ascii="Georgia" w:hAnsi="Georgia" w:cs="Arial"/>
                <w:sz w:val="20"/>
                <w:szCs w:val="20"/>
              </w:rPr>
              <w:t>1300</w:t>
            </w:r>
          </w:p>
        </w:tc>
      </w:tr>
      <w:tr w:rsidR="00887C5F" w:rsidRPr="009C1856" w14:paraId="3CA35F60" w14:textId="77777777" w:rsidTr="00987C42">
        <w:trPr>
          <w:trHeight w:val="42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DB7D9A0" w14:textId="77777777" w:rsidR="00887C5F" w:rsidRPr="009C1856" w:rsidRDefault="00887C5F" w:rsidP="00887C5F">
            <w:pPr>
              <w:suppressAutoHyphens w:val="0"/>
              <w:spacing w:line="240" w:lineRule="auto"/>
              <w:jc w:val="right"/>
              <w:textAlignment w:val="auto"/>
              <w:rPr>
                <w:rFonts w:ascii="Georgia" w:hAnsi="Georgia" w:cs="Arial"/>
                <w:kern w:val="0"/>
                <w:sz w:val="20"/>
                <w:szCs w:val="20"/>
                <w:lang w:eastAsia="pl-PL"/>
              </w:rPr>
            </w:pPr>
            <w:r w:rsidRPr="009C1856">
              <w:rPr>
                <w:rFonts w:ascii="Georgia" w:hAnsi="Georgia" w:cs="Arial"/>
                <w:kern w:val="0"/>
                <w:sz w:val="20"/>
                <w:szCs w:val="20"/>
                <w:lang w:eastAsia="pl-PL"/>
              </w:rPr>
              <w:t>3</w:t>
            </w:r>
          </w:p>
        </w:tc>
        <w:tc>
          <w:tcPr>
            <w:tcW w:w="5285" w:type="dxa"/>
            <w:tcBorders>
              <w:top w:val="nil"/>
              <w:left w:val="nil"/>
              <w:bottom w:val="single" w:sz="4" w:space="0" w:color="000000"/>
              <w:right w:val="single" w:sz="4" w:space="0" w:color="000000"/>
            </w:tcBorders>
            <w:shd w:val="clear" w:color="auto" w:fill="auto"/>
            <w:vAlign w:val="bottom"/>
          </w:tcPr>
          <w:p w14:paraId="1124DDCB" w14:textId="77777777" w:rsidR="00887C5F" w:rsidRPr="00887C5F" w:rsidRDefault="00887C5F" w:rsidP="00887C5F">
            <w:pPr>
              <w:rPr>
                <w:rFonts w:ascii="Georgia" w:hAnsi="Georgia" w:cs="Arial"/>
                <w:sz w:val="20"/>
                <w:szCs w:val="20"/>
              </w:rPr>
            </w:pPr>
            <w:r w:rsidRPr="00887C5F">
              <w:rPr>
                <w:rFonts w:ascii="Georgia" w:hAnsi="Georgia" w:cs="Arial"/>
                <w:sz w:val="20"/>
                <w:szCs w:val="20"/>
              </w:rPr>
              <w:t xml:space="preserve">0,9% </w:t>
            </w:r>
            <w:proofErr w:type="spellStart"/>
            <w:r w:rsidRPr="00887C5F">
              <w:rPr>
                <w:rFonts w:ascii="Georgia" w:hAnsi="Georgia" w:cs="Arial"/>
                <w:sz w:val="20"/>
                <w:szCs w:val="20"/>
              </w:rPr>
              <w:t>Sol</w:t>
            </w:r>
            <w:proofErr w:type="spellEnd"/>
            <w:r w:rsidRPr="00887C5F">
              <w:rPr>
                <w:rFonts w:ascii="Georgia" w:hAnsi="Georgia" w:cs="Arial"/>
                <w:sz w:val="20"/>
                <w:szCs w:val="20"/>
              </w:rPr>
              <w:t xml:space="preserve">. Sodium </w:t>
            </w:r>
            <w:proofErr w:type="spellStart"/>
            <w:r w:rsidRPr="00887C5F">
              <w:rPr>
                <w:rFonts w:ascii="Georgia" w:hAnsi="Georgia" w:cs="Arial"/>
                <w:sz w:val="20"/>
                <w:szCs w:val="20"/>
              </w:rPr>
              <w:t>chloride</w:t>
            </w:r>
            <w:proofErr w:type="spellEnd"/>
            <w:r w:rsidRPr="00887C5F">
              <w:rPr>
                <w:rFonts w:ascii="Georgia" w:hAnsi="Georgia" w:cs="Arial"/>
                <w:sz w:val="20"/>
                <w:szCs w:val="20"/>
              </w:rPr>
              <w:t xml:space="preserve"> </w:t>
            </w:r>
            <w:r w:rsidRPr="00887C5F">
              <w:rPr>
                <w:rFonts w:ascii="Georgia" w:hAnsi="Georgia" w:cs="Arial"/>
                <w:sz w:val="20"/>
                <w:szCs w:val="20"/>
              </w:rPr>
              <w:br/>
              <w:t>po 1000ml butelka stojąca</w:t>
            </w:r>
            <w:r w:rsidRPr="00887C5F">
              <w:rPr>
                <w:rFonts w:ascii="Georgia" w:hAnsi="Georgia" w:cs="Arial"/>
                <w:sz w:val="20"/>
                <w:szCs w:val="20"/>
              </w:rPr>
              <w:br/>
              <w:t xml:space="preserve">typu </w:t>
            </w:r>
            <w:proofErr w:type="spellStart"/>
            <w:r w:rsidRPr="00887C5F">
              <w:rPr>
                <w:rFonts w:ascii="Georgia" w:hAnsi="Georgia" w:cs="Arial"/>
                <w:sz w:val="20"/>
                <w:szCs w:val="20"/>
              </w:rPr>
              <w:t>Ecoflac</w:t>
            </w:r>
            <w:proofErr w:type="spellEnd"/>
            <w:r w:rsidRPr="00887C5F">
              <w:rPr>
                <w:rFonts w:ascii="Georgia" w:hAnsi="Georgia" w:cs="Arial"/>
                <w:sz w:val="20"/>
                <w:szCs w:val="20"/>
              </w:rPr>
              <w:t xml:space="preserve"> plus wyposażona</w:t>
            </w:r>
            <w:r w:rsidRPr="00887C5F">
              <w:rPr>
                <w:rFonts w:ascii="Georgia" w:hAnsi="Georgia" w:cs="Arial"/>
                <w:sz w:val="20"/>
                <w:szCs w:val="20"/>
              </w:rPr>
              <w:br/>
              <w:t>w gumowy korek.</w:t>
            </w:r>
          </w:p>
        </w:tc>
        <w:tc>
          <w:tcPr>
            <w:tcW w:w="1843" w:type="dxa"/>
            <w:tcBorders>
              <w:top w:val="nil"/>
              <w:left w:val="nil"/>
              <w:bottom w:val="single" w:sz="4" w:space="0" w:color="000000"/>
              <w:right w:val="single" w:sz="4" w:space="0" w:color="000000"/>
            </w:tcBorders>
            <w:shd w:val="clear" w:color="auto" w:fill="auto"/>
            <w:noWrap/>
            <w:vAlign w:val="bottom"/>
          </w:tcPr>
          <w:p w14:paraId="4E5D623A" w14:textId="77777777" w:rsidR="00887C5F" w:rsidRPr="00887C5F" w:rsidRDefault="00887C5F" w:rsidP="00887C5F">
            <w:pPr>
              <w:jc w:val="center"/>
              <w:rPr>
                <w:rFonts w:ascii="Georgia" w:hAnsi="Georgia" w:cs="Arial"/>
                <w:sz w:val="20"/>
                <w:szCs w:val="20"/>
              </w:rPr>
            </w:pPr>
            <w:r w:rsidRPr="00887C5F">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6F8E2EB9" w14:textId="77777777" w:rsidR="00887C5F" w:rsidRPr="00887C5F" w:rsidRDefault="00887C5F" w:rsidP="00887C5F">
            <w:pPr>
              <w:jc w:val="center"/>
              <w:rPr>
                <w:rFonts w:ascii="Georgia" w:hAnsi="Georgia" w:cs="Arial"/>
                <w:sz w:val="20"/>
                <w:szCs w:val="20"/>
              </w:rPr>
            </w:pPr>
            <w:r w:rsidRPr="00887C5F">
              <w:rPr>
                <w:rFonts w:ascii="Georgia" w:hAnsi="Georgia" w:cs="Arial"/>
                <w:sz w:val="20"/>
                <w:szCs w:val="20"/>
              </w:rPr>
              <w:t>600</w:t>
            </w:r>
          </w:p>
        </w:tc>
      </w:tr>
      <w:tr w:rsidR="00887C5F" w:rsidRPr="009C1856" w14:paraId="69FE1E9A" w14:textId="77777777" w:rsidTr="00987C42">
        <w:trPr>
          <w:trHeight w:val="37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28EBC91" w14:textId="77777777" w:rsidR="00887C5F" w:rsidRPr="009C1856" w:rsidRDefault="00887C5F" w:rsidP="00887C5F">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4</w:t>
            </w:r>
          </w:p>
        </w:tc>
        <w:tc>
          <w:tcPr>
            <w:tcW w:w="5285" w:type="dxa"/>
            <w:tcBorders>
              <w:top w:val="nil"/>
              <w:left w:val="nil"/>
              <w:bottom w:val="single" w:sz="4" w:space="0" w:color="000000"/>
              <w:right w:val="single" w:sz="4" w:space="0" w:color="000000"/>
            </w:tcBorders>
            <w:shd w:val="clear" w:color="auto" w:fill="auto"/>
            <w:vAlign w:val="bottom"/>
          </w:tcPr>
          <w:p w14:paraId="18E4E696" w14:textId="77777777" w:rsidR="00887C5F" w:rsidRPr="00887C5F" w:rsidRDefault="00887C5F" w:rsidP="00887C5F">
            <w:pPr>
              <w:rPr>
                <w:rFonts w:ascii="Georgia" w:hAnsi="Georgia" w:cs="Arial"/>
                <w:sz w:val="20"/>
                <w:szCs w:val="20"/>
              </w:rPr>
            </w:pPr>
            <w:r w:rsidRPr="00887C5F">
              <w:rPr>
                <w:rFonts w:ascii="Georgia" w:hAnsi="Georgia" w:cs="Arial"/>
                <w:sz w:val="20"/>
                <w:szCs w:val="20"/>
              </w:rPr>
              <w:t xml:space="preserve">0,9% </w:t>
            </w:r>
            <w:proofErr w:type="spellStart"/>
            <w:r w:rsidRPr="00887C5F">
              <w:rPr>
                <w:rFonts w:ascii="Georgia" w:hAnsi="Georgia" w:cs="Arial"/>
                <w:sz w:val="20"/>
                <w:szCs w:val="20"/>
              </w:rPr>
              <w:t>Sol</w:t>
            </w:r>
            <w:proofErr w:type="spellEnd"/>
            <w:r w:rsidRPr="00887C5F">
              <w:rPr>
                <w:rFonts w:ascii="Georgia" w:hAnsi="Georgia" w:cs="Arial"/>
                <w:sz w:val="20"/>
                <w:szCs w:val="20"/>
              </w:rPr>
              <w:t xml:space="preserve">. Sodium </w:t>
            </w:r>
            <w:proofErr w:type="spellStart"/>
            <w:r w:rsidRPr="00887C5F">
              <w:rPr>
                <w:rFonts w:ascii="Georgia" w:hAnsi="Georgia" w:cs="Arial"/>
                <w:sz w:val="20"/>
                <w:szCs w:val="20"/>
              </w:rPr>
              <w:t>chloride</w:t>
            </w:r>
            <w:proofErr w:type="spellEnd"/>
            <w:r w:rsidRPr="00887C5F">
              <w:rPr>
                <w:rFonts w:ascii="Georgia" w:hAnsi="Georgia" w:cs="Arial"/>
                <w:sz w:val="20"/>
                <w:szCs w:val="20"/>
              </w:rPr>
              <w:t xml:space="preserve">  </w:t>
            </w:r>
            <w:r w:rsidRPr="00887C5F">
              <w:rPr>
                <w:rFonts w:ascii="Georgia" w:hAnsi="Georgia" w:cs="Arial"/>
                <w:sz w:val="20"/>
                <w:szCs w:val="20"/>
              </w:rPr>
              <w:br/>
              <w:t>po 3000ml worek plastikowy</w:t>
            </w:r>
            <w:r w:rsidRPr="00887C5F">
              <w:rPr>
                <w:rFonts w:ascii="Georgia" w:hAnsi="Georgia" w:cs="Arial"/>
                <w:sz w:val="20"/>
                <w:szCs w:val="20"/>
              </w:rPr>
              <w:br/>
              <w:t>do irygacji.</w:t>
            </w:r>
          </w:p>
        </w:tc>
        <w:tc>
          <w:tcPr>
            <w:tcW w:w="1843" w:type="dxa"/>
            <w:tcBorders>
              <w:top w:val="nil"/>
              <w:left w:val="nil"/>
              <w:bottom w:val="single" w:sz="4" w:space="0" w:color="000000"/>
              <w:right w:val="single" w:sz="4" w:space="0" w:color="000000"/>
            </w:tcBorders>
            <w:shd w:val="clear" w:color="auto" w:fill="auto"/>
            <w:noWrap/>
            <w:vAlign w:val="bottom"/>
          </w:tcPr>
          <w:p w14:paraId="206ECF27" w14:textId="77777777" w:rsidR="00887C5F" w:rsidRPr="00887C5F" w:rsidRDefault="00887C5F" w:rsidP="00887C5F">
            <w:pPr>
              <w:jc w:val="center"/>
              <w:rPr>
                <w:rFonts w:ascii="Georgia" w:hAnsi="Georgia" w:cs="Arial"/>
                <w:sz w:val="20"/>
                <w:szCs w:val="20"/>
              </w:rPr>
            </w:pPr>
            <w:r w:rsidRPr="00887C5F">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560DC9A8" w14:textId="77777777" w:rsidR="00887C5F" w:rsidRPr="00887C5F" w:rsidRDefault="00887C5F" w:rsidP="00887C5F">
            <w:pPr>
              <w:jc w:val="center"/>
              <w:rPr>
                <w:rFonts w:ascii="Georgia" w:hAnsi="Georgia" w:cs="Arial"/>
                <w:sz w:val="20"/>
                <w:szCs w:val="20"/>
              </w:rPr>
            </w:pPr>
            <w:r w:rsidRPr="00887C5F">
              <w:rPr>
                <w:rFonts w:ascii="Georgia" w:hAnsi="Georgia" w:cs="Arial"/>
                <w:sz w:val="20"/>
                <w:szCs w:val="20"/>
              </w:rPr>
              <w:t>36</w:t>
            </w:r>
          </w:p>
        </w:tc>
      </w:tr>
    </w:tbl>
    <w:p w14:paraId="54E8DB5A" w14:textId="77777777" w:rsidR="009C1856" w:rsidRPr="00F762B9" w:rsidRDefault="009C1856" w:rsidP="00F762B9">
      <w:pPr>
        <w:spacing w:line="360" w:lineRule="auto"/>
        <w:rPr>
          <w:rFonts w:ascii="Georgia" w:hAnsi="Georgia" w:cs="Georgia"/>
          <w:b/>
          <w:bCs/>
          <w:iCs/>
          <w:sz w:val="20"/>
          <w:szCs w:val="20"/>
        </w:rPr>
      </w:pPr>
    </w:p>
    <w:p w14:paraId="0433EAA2" w14:textId="77777777" w:rsidR="00F762B9" w:rsidRDefault="004B62D6" w:rsidP="004B62D6">
      <w:pPr>
        <w:spacing w:line="360" w:lineRule="auto"/>
        <w:rPr>
          <w:rFonts w:ascii="Georgia" w:hAnsi="Georgia" w:cs="Georgia"/>
          <w:b/>
          <w:bCs/>
          <w:iCs/>
          <w:sz w:val="20"/>
          <w:szCs w:val="20"/>
        </w:rPr>
      </w:pPr>
      <w:r w:rsidRPr="004B62D6">
        <w:rPr>
          <w:rFonts w:ascii="Georgia" w:hAnsi="Georgia" w:cs="Georgia"/>
          <w:b/>
          <w:bCs/>
          <w:iCs/>
          <w:sz w:val="20"/>
          <w:szCs w:val="20"/>
        </w:rPr>
        <w:t>Pakiet nr 16</w:t>
      </w:r>
    </w:p>
    <w:tbl>
      <w:tblPr>
        <w:tblW w:w="9652" w:type="dxa"/>
        <w:tblInd w:w="57" w:type="dxa"/>
        <w:tblCellMar>
          <w:left w:w="70" w:type="dxa"/>
          <w:right w:w="70" w:type="dxa"/>
        </w:tblCellMar>
        <w:tblLook w:val="04A0" w:firstRow="1" w:lastRow="0" w:firstColumn="1" w:lastColumn="0" w:noHBand="0" w:noVBand="1"/>
      </w:tblPr>
      <w:tblGrid>
        <w:gridCol w:w="560"/>
        <w:gridCol w:w="5265"/>
        <w:gridCol w:w="1843"/>
        <w:gridCol w:w="1984"/>
      </w:tblGrid>
      <w:tr w:rsidR="004B62D6" w:rsidRPr="004B62D6" w14:paraId="653FD68C" w14:textId="77777777" w:rsidTr="004B62D6">
        <w:trPr>
          <w:trHeight w:val="359"/>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BD01A5" w14:textId="77777777" w:rsidR="004B62D6" w:rsidRPr="004B62D6" w:rsidRDefault="004B62D6" w:rsidP="004B62D6">
            <w:pPr>
              <w:suppressAutoHyphens w:val="0"/>
              <w:spacing w:line="240" w:lineRule="auto"/>
              <w:jc w:val="center"/>
              <w:textAlignment w:val="auto"/>
              <w:rPr>
                <w:rFonts w:ascii="Georgia" w:hAnsi="Georgia" w:cs="Arial"/>
                <w:b/>
                <w:bCs/>
                <w:kern w:val="0"/>
                <w:sz w:val="20"/>
                <w:szCs w:val="20"/>
                <w:lang w:eastAsia="pl-PL"/>
              </w:rPr>
            </w:pPr>
            <w:r w:rsidRPr="004B62D6">
              <w:rPr>
                <w:rFonts w:ascii="Georgia" w:hAnsi="Georgia" w:cs="Arial"/>
                <w:b/>
                <w:bCs/>
                <w:kern w:val="0"/>
                <w:sz w:val="20"/>
                <w:szCs w:val="20"/>
                <w:lang w:eastAsia="pl-PL"/>
              </w:rPr>
              <w:t>L.p.</w:t>
            </w:r>
          </w:p>
        </w:tc>
        <w:tc>
          <w:tcPr>
            <w:tcW w:w="5265" w:type="dxa"/>
            <w:tcBorders>
              <w:top w:val="single" w:sz="4" w:space="0" w:color="000000"/>
              <w:left w:val="nil"/>
              <w:bottom w:val="single" w:sz="4" w:space="0" w:color="000000"/>
              <w:right w:val="single" w:sz="4" w:space="0" w:color="000000"/>
            </w:tcBorders>
            <w:shd w:val="clear" w:color="auto" w:fill="auto"/>
            <w:noWrap/>
            <w:vAlign w:val="bottom"/>
            <w:hideMark/>
          </w:tcPr>
          <w:p w14:paraId="2BF50B02" w14:textId="77777777" w:rsidR="004B62D6" w:rsidRPr="004B62D6" w:rsidRDefault="004B62D6" w:rsidP="004B62D6">
            <w:pPr>
              <w:suppressAutoHyphens w:val="0"/>
              <w:spacing w:line="240" w:lineRule="auto"/>
              <w:jc w:val="center"/>
              <w:textAlignment w:val="auto"/>
              <w:rPr>
                <w:rFonts w:ascii="Georgia" w:hAnsi="Georgia" w:cs="Arial"/>
                <w:b/>
                <w:bCs/>
                <w:kern w:val="0"/>
                <w:sz w:val="20"/>
                <w:szCs w:val="20"/>
                <w:lang w:eastAsia="pl-PL"/>
              </w:rPr>
            </w:pPr>
            <w:r w:rsidRPr="004B62D6">
              <w:rPr>
                <w:rFonts w:ascii="Georgia" w:hAnsi="Georgia" w:cs="Arial"/>
                <w:b/>
                <w:bCs/>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72B40D10" w14:textId="77777777" w:rsidR="004B62D6" w:rsidRPr="004B62D6" w:rsidRDefault="004B62D6" w:rsidP="004B62D6">
            <w:pPr>
              <w:suppressAutoHyphens w:val="0"/>
              <w:spacing w:line="240" w:lineRule="auto"/>
              <w:jc w:val="center"/>
              <w:textAlignment w:val="auto"/>
              <w:rPr>
                <w:rFonts w:ascii="Georgia" w:hAnsi="Georgia" w:cs="Arial"/>
                <w:b/>
                <w:bCs/>
                <w:kern w:val="0"/>
                <w:sz w:val="20"/>
                <w:szCs w:val="20"/>
                <w:lang w:eastAsia="pl-PL"/>
              </w:rPr>
            </w:pPr>
            <w:r w:rsidRPr="004B62D6">
              <w:rPr>
                <w:rFonts w:ascii="Georgia" w:hAnsi="Georgia" w:cs="Arial"/>
                <w:b/>
                <w:bCs/>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006607A4" w14:textId="77777777" w:rsidR="004B62D6" w:rsidRPr="004B62D6" w:rsidRDefault="004B62D6" w:rsidP="004B62D6">
            <w:pPr>
              <w:suppressAutoHyphens w:val="0"/>
              <w:spacing w:line="240" w:lineRule="auto"/>
              <w:jc w:val="center"/>
              <w:textAlignment w:val="auto"/>
              <w:rPr>
                <w:rFonts w:ascii="Georgia" w:hAnsi="Georgia" w:cs="Arial"/>
                <w:b/>
                <w:bCs/>
                <w:kern w:val="0"/>
                <w:sz w:val="20"/>
                <w:szCs w:val="20"/>
                <w:lang w:eastAsia="pl-PL"/>
              </w:rPr>
            </w:pPr>
            <w:r w:rsidRPr="004B62D6">
              <w:rPr>
                <w:rFonts w:ascii="Georgia" w:hAnsi="Georgia" w:cs="Arial"/>
                <w:b/>
                <w:bCs/>
                <w:kern w:val="0"/>
                <w:sz w:val="20"/>
                <w:szCs w:val="20"/>
                <w:lang w:eastAsia="pl-PL"/>
              </w:rPr>
              <w:t>Ilość</w:t>
            </w:r>
          </w:p>
        </w:tc>
      </w:tr>
      <w:tr w:rsidR="007018A9" w:rsidRPr="004B62D6" w14:paraId="3C6B8949" w14:textId="77777777" w:rsidTr="00987C42">
        <w:trPr>
          <w:trHeight w:val="40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5D16AD00" w14:textId="77777777" w:rsidR="007018A9" w:rsidRPr="004B62D6" w:rsidRDefault="007018A9" w:rsidP="007018A9">
            <w:pPr>
              <w:suppressAutoHyphens w:val="0"/>
              <w:spacing w:line="240" w:lineRule="auto"/>
              <w:jc w:val="right"/>
              <w:textAlignment w:val="auto"/>
              <w:rPr>
                <w:rFonts w:ascii="Georgia" w:hAnsi="Georgia" w:cs="Arial"/>
                <w:kern w:val="0"/>
                <w:sz w:val="20"/>
                <w:szCs w:val="20"/>
                <w:lang w:eastAsia="pl-PL"/>
              </w:rPr>
            </w:pPr>
            <w:r w:rsidRPr="004B62D6">
              <w:rPr>
                <w:rFonts w:ascii="Georgia" w:hAnsi="Georgia" w:cs="Arial"/>
                <w:kern w:val="0"/>
                <w:sz w:val="20"/>
                <w:szCs w:val="20"/>
                <w:lang w:eastAsia="pl-PL"/>
              </w:rPr>
              <w:t>1</w:t>
            </w:r>
          </w:p>
        </w:tc>
        <w:tc>
          <w:tcPr>
            <w:tcW w:w="5265" w:type="dxa"/>
            <w:tcBorders>
              <w:top w:val="nil"/>
              <w:left w:val="nil"/>
              <w:bottom w:val="single" w:sz="4" w:space="0" w:color="000000"/>
              <w:right w:val="single" w:sz="4" w:space="0" w:color="000000"/>
            </w:tcBorders>
            <w:shd w:val="clear" w:color="auto" w:fill="auto"/>
            <w:vAlign w:val="bottom"/>
          </w:tcPr>
          <w:p w14:paraId="49F7AFB1" w14:textId="77777777" w:rsidR="007018A9" w:rsidRPr="007018A9" w:rsidRDefault="007018A9" w:rsidP="007018A9">
            <w:pPr>
              <w:suppressAutoHyphens w:val="0"/>
              <w:spacing w:line="240" w:lineRule="auto"/>
              <w:textAlignment w:val="auto"/>
              <w:rPr>
                <w:rFonts w:ascii="Georgia" w:hAnsi="Georgia" w:cs="Arial"/>
                <w:kern w:val="0"/>
                <w:sz w:val="20"/>
                <w:szCs w:val="20"/>
                <w:lang w:eastAsia="pl-PL"/>
              </w:rPr>
            </w:pPr>
            <w:proofErr w:type="spellStart"/>
            <w:r w:rsidRPr="007018A9">
              <w:rPr>
                <w:rFonts w:ascii="Georgia" w:hAnsi="Georgia" w:cs="Arial"/>
                <w:sz w:val="20"/>
                <w:szCs w:val="20"/>
              </w:rPr>
              <w:t>Glucosum</w:t>
            </w:r>
            <w:proofErr w:type="spellEnd"/>
            <w:r w:rsidRPr="007018A9">
              <w:rPr>
                <w:rFonts w:ascii="Georgia" w:hAnsi="Georgia" w:cs="Arial"/>
                <w:sz w:val="20"/>
                <w:szCs w:val="20"/>
              </w:rPr>
              <w:t xml:space="preserve"> 5%-butelka stojąca wyposażona w dwa niezależnie zabezpieczone  porty, niewymagające dezynfekcji przed pierwszym użyciem fl.250ml</w:t>
            </w:r>
          </w:p>
        </w:tc>
        <w:tc>
          <w:tcPr>
            <w:tcW w:w="1843" w:type="dxa"/>
            <w:tcBorders>
              <w:top w:val="nil"/>
              <w:left w:val="nil"/>
              <w:bottom w:val="single" w:sz="4" w:space="0" w:color="000000"/>
              <w:right w:val="single" w:sz="4" w:space="0" w:color="000000"/>
            </w:tcBorders>
            <w:shd w:val="clear" w:color="auto" w:fill="auto"/>
            <w:vAlign w:val="bottom"/>
          </w:tcPr>
          <w:p w14:paraId="3E1BF936"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 xml:space="preserve">Flakon/   </w:t>
            </w:r>
            <w:r w:rsidRPr="007018A9">
              <w:rPr>
                <w:rFonts w:ascii="Georgia" w:hAnsi="Georgia" w:cs="Arial"/>
                <w:sz w:val="20"/>
                <w:szCs w:val="20"/>
              </w:rPr>
              <w:br/>
              <w:t>Butelka</w:t>
            </w:r>
          </w:p>
        </w:tc>
        <w:tc>
          <w:tcPr>
            <w:tcW w:w="1984" w:type="dxa"/>
            <w:tcBorders>
              <w:top w:val="nil"/>
              <w:left w:val="nil"/>
              <w:bottom w:val="single" w:sz="4" w:space="0" w:color="000000"/>
              <w:right w:val="single" w:sz="4" w:space="0" w:color="000000"/>
            </w:tcBorders>
            <w:shd w:val="clear" w:color="auto" w:fill="auto"/>
            <w:noWrap/>
            <w:vAlign w:val="bottom"/>
          </w:tcPr>
          <w:p w14:paraId="52345346"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400</w:t>
            </w:r>
          </w:p>
        </w:tc>
      </w:tr>
      <w:tr w:rsidR="007018A9" w:rsidRPr="004B62D6" w14:paraId="2838F222" w14:textId="77777777" w:rsidTr="00987C42">
        <w:trPr>
          <w:trHeight w:val="573"/>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47E7BBB" w14:textId="77777777" w:rsidR="007018A9" w:rsidRPr="004B62D6" w:rsidRDefault="007018A9" w:rsidP="007018A9">
            <w:pPr>
              <w:suppressAutoHyphens w:val="0"/>
              <w:spacing w:line="240" w:lineRule="auto"/>
              <w:jc w:val="right"/>
              <w:textAlignment w:val="auto"/>
              <w:rPr>
                <w:rFonts w:ascii="Georgia" w:hAnsi="Georgia" w:cs="Arial"/>
                <w:kern w:val="0"/>
                <w:sz w:val="20"/>
                <w:szCs w:val="20"/>
                <w:lang w:eastAsia="pl-PL"/>
              </w:rPr>
            </w:pPr>
            <w:r w:rsidRPr="004B62D6">
              <w:rPr>
                <w:rFonts w:ascii="Georgia" w:hAnsi="Georgia" w:cs="Arial"/>
                <w:kern w:val="0"/>
                <w:sz w:val="20"/>
                <w:szCs w:val="20"/>
                <w:lang w:eastAsia="pl-PL"/>
              </w:rPr>
              <w:t>2</w:t>
            </w:r>
          </w:p>
        </w:tc>
        <w:tc>
          <w:tcPr>
            <w:tcW w:w="5265" w:type="dxa"/>
            <w:tcBorders>
              <w:top w:val="nil"/>
              <w:left w:val="nil"/>
              <w:bottom w:val="single" w:sz="4" w:space="0" w:color="000000"/>
              <w:right w:val="single" w:sz="4" w:space="0" w:color="000000"/>
            </w:tcBorders>
            <w:shd w:val="clear" w:color="auto" w:fill="auto"/>
            <w:vAlign w:val="bottom"/>
          </w:tcPr>
          <w:p w14:paraId="035D6FFB"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Glucosum</w:t>
            </w:r>
            <w:proofErr w:type="spellEnd"/>
            <w:r w:rsidRPr="007018A9">
              <w:rPr>
                <w:rFonts w:ascii="Georgia" w:hAnsi="Georgia" w:cs="Arial"/>
                <w:sz w:val="20"/>
                <w:szCs w:val="20"/>
              </w:rPr>
              <w:t xml:space="preserve"> 5%-butelka stojąca wyposażona w dwa niezależnie zabezpieczone  porty,  niewymagające dezynfekcji przed pierwszym użyciem  fl.500ml</w:t>
            </w:r>
          </w:p>
        </w:tc>
        <w:tc>
          <w:tcPr>
            <w:tcW w:w="1843" w:type="dxa"/>
            <w:tcBorders>
              <w:top w:val="nil"/>
              <w:left w:val="nil"/>
              <w:bottom w:val="single" w:sz="4" w:space="0" w:color="000000"/>
              <w:right w:val="single" w:sz="4" w:space="0" w:color="000000"/>
            </w:tcBorders>
            <w:shd w:val="clear" w:color="auto" w:fill="auto"/>
            <w:vAlign w:val="bottom"/>
          </w:tcPr>
          <w:p w14:paraId="329DA8C1"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 xml:space="preserve">Flakon/    </w:t>
            </w:r>
            <w:r w:rsidRPr="007018A9">
              <w:rPr>
                <w:rFonts w:ascii="Georgia" w:hAnsi="Georgia" w:cs="Arial"/>
                <w:sz w:val="20"/>
                <w:szCs w:val="20"/>
              </w:rPr>
              <w:br/>
              <w:t>Butelka</w:t>
            </w:r>
          </w:p>
        </w:tc>
        <w:tc>
          <w:tcPr>
            <w:tcW w:w="1984" w:type="dxa"/>
            <w:tcBorders>
              <w:top w:val="nil"/>
              <w:left w:val="nil"/>
              <w:bottom w:val="single" w:sz="4" w:space="0" w:color="000000"/>
              <w:right w:val="single" w:sz="4" w:space="0" w:color="000000"/>
            </w:tcBorders>
            <w:shd w:val="clear" w:color="auto" w:fill="auto"/>
            <w:noWrap/>
            <w:vAlign w:val="bottom"/>
          </w:tcPr>
          <w:p w14:paraId="655FD345"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2000</w:t>
            </w:r>
          </w:p>
        </w:tc>
      </w:tr>
      <w:tr w:rsidR="007018A9" w:rsidRPr="004B62D6" w14:paraId="7C09B009" w14:textId="77777777" w:rsidTr="00987C42">
        <w:trPr>
          <w:trHeight w:val="597"/>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BADC3B1" w14:textId="77777777" w:rsidR="007018A9" w:rsidRPr="004B62D6" w:rsidRDefault="007018A9" w:rsidP="007018A9">
            <w:pPr>
              <w:suppressAutoHyphens w:val="0"/>
              <w:spacing w:line="240" w:lineRule="auto"/>
              <w:jc w:val="right"/>
              <w:textAlignment w:val="auto"/>
              <w:rPr>
                <w:rFonts w:ascii="Georgia" w:hAnsi="Georgia" w:cs="Arial"/>
                <w:kern w:val="0"/>
                <w:sz w:val="20"/>
                <w:szCs w:val="20"/>
                <w:lang w:eastAsia="pl-PL"/>
              </w:rPr>
            </w:pPr>
            <w:r w:rsidRPr="004B62D6">
              <w:rPr>
                <w:rFonts w:ascii="Georgia" w:hAnsi="Georgia" w:cs="Arial"/>
                <w:kern w:val="0"/>
                <w:sz w:val="20"/>
                <w:szCs w:val="20"/>
                <w:lang w:eastAsia="pl-PL"/>
              </w:rPr>
              <w:t>3</w:t>
            </w:r>
          </w:p>
        </w:tc>
        <w:tc>
          <w:tcPr>
            <w:tcW w:w="5265" w:type="dxa"/>
            <w:tcBorders>
              <w:top w:val="nil"/>
              <w:left w:val="nil"/>
              <w:bottom w:val="single" w:sz="4" w:space="0" w:color="000000"/>
              <w:right w:val="single" w:sz="4" w:space="0" w:color="000000"/>
            </w:tcBorders>
            <w:shd w:val="clear" w:color="auto" w:fill="auto"/>
            <w:vAlign w:val="bottom"/>
          </w:tcPr>
          <w:p w14:paraId="44391FC3"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Natrium</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chloratum</w:t>
            </w:r>
            <w:proofErr w:type="spellEnd"/>
            <w:r w:rsidRPr="007018A9">
              <w:rPr>
                <w:rFonts w:ascii="Georgia" w:hAnsi="Georgia" w:cs="Arial"/>
                <w:sz w:val="20"/>
                <w:szCs w:val="20"/>
              </w:rPr>
              <w:t xml:space="preserve"> 0,9%-butelka stojąca wyposażona w dwa niezależnie zabezpieczone porty,  niewymagające dezynfekcji przed pierwszym użyciem  fl.100ml</w:t>
            </w:r>
          </w:p>
        </w:tc>
        <w:tc>
          <w:tcPr>
            <w:tcW w:w="1843" w:type="dxa"/>
            <w:tcBorders>
              <w:top w:val="nil"/>
              <w:left w:val="nil"/>
              <w:bottom w:val="single" w:sz="4" w:space="0" w:color="000000"/>
              <w:right w:val="single" w:sz="4" w:space="0" w:color="000000"/>
            </w:tcBorders>
            <w:shd w:val="clear" w:color="auto" w:fill="auto"/>
            <w:vAlign w:val="bottom"/>
          </w:tcPr>
          <w:p w14:paraId="5E845A19"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 xml:space="preserve">Flakon/     </w:t>
            </w:r>
            <w:r w:rsidRPr="007018A9">
              <w:rPr>
                <w:rFonts w:ascii="Georgia" w:hAnsi="Georgia" w:cs="Arial"/>
                <w:sz w:val="20"/>
                <w:szCs w:val="20"/>
              </w:rPr>
              <w:br/>
              <w:t>Butelka</w:t>
            </w:r>
          </w:p>
        </w:tc>
        <w:tc>
          <w:tcPr>
            <w:tcW w:w="1984" w:type="dxa"/>
            <w:tcBorders>
              <w:top w:val="nil"/>
              <w:left w:val="nil"/>
              <w:bottom w:val="single" w:sz="4" w:space="0" w:color="000000"/>
              <w:right w:val="single" w:sz="4" w:space="0" w:color="000000"/>
            </w:tcBorders>
            <w:shd w:val="clear" w:color="auto" w:fill="auto"/>
            <w:noWrap/>
            <w:vAlign w:val="bottom"/>
          </w:tcPr>
          <w:p w14:paraId="16815E41"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4000</w:t>
            </w:r>
          </w:p>
        </w:tc>
      </w:tr>
      <w:tr w:rsidR="007018A9" w:rsidRPr="004B62D6" w14:paraId="762AD115" w14:textId="77777777" w:rsidTr="00987C42">
        <w:trPr>
          <w:trHeight w:val="593"/>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1AB353F7" w14:textId="77777777" w:rsidR="007018A9" w:rsidRPr="004B62D6" w:rsidRDefault="007018A9" w:rsidP="007018A9">
            <w:pPr>
              <w:suppressAutoHyphens w:val="0"/>
              <w:spacing w:line="240" w:lineRule="auto"/>
              <w:jc w:val="right"/>
              <w:textAlignment w:val="auto"/>
              <w:rPr>
                <w:rFonts w:ascii="Georgia" w:hAnsi="Georgia" w:cs="Arial"/>
                <w:kern w:val="0"/>
                <w:sz w:val="20"/>
                <w:szCs w:val="20"/>
                <w:lang w:eastAsia="pl-PL"/>
              </w:rPr>
            </w:pPr>
            <w:r w:rsidRPr="004B62D6">
              <w:rPr>
                <w:rFonts w:ascii="Georgia" w:hAnsi="Georgia" w:cs="Arial"/>
                <w:kern w:val="0"/>
                <w:sz w:val="20"/>
                <w:szCs w:val="20"/>
                <w:lang w:eastAsia="pl-PL"/>
              </w:rPr>
              <w:t>4</w:t>
            </w:r>
          </w:p>
        </w:tc>
        <w:tc>
          <w:tcPr>
            <w:tcW w:w="5265" w:type="dxa"/>
            <w:tcBorders>
              <w:top w:val="nil"/>
              <w:left w:val="nil"/>
              <w:bottom w:val="single" w:sz="4" w:space="0" w:color="000000"/>
              <w:right w:val="single" w:sz="4" w:space="0" w:color="000000"/>
            </w:tcBorders>
            <w:shd w:val="clear" w:color="auto" w:fill="auto"/>
            <w:vAlign w:val="bottom"/>
          </w:tcPr>
          <w:p w14:paraId="6CA8E699"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Natrium</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chloratum</w:t>
            </w:r>
            <w:proofErr w:type="spellEnd"/>
            <w:r w:rsidRPr="007018A9">
              <w:rPr>
                <w:rFonts w:ascii="Georgia" w:hAnsi="Georgia" w:cs="Arial"/>
                <w:sz w:val="20"/>
                <w:szCs w:val="20"/>
              </w:rPr>
              <w:t xml:space="preserve"> 0,9%-butelka stojąca wyposażona w dwa niezależnie zabezpieczone porty,  niewymagające dezynfekcji przed pierwszym użyciem  fl.250ml</w:t>
            </w:r>
          </w:p>
        </w:tc>
        <w:tc>
          <w:tcPr>
            <w:tcW w:w="1843" w:type="dxa"/>
            <w:tcBorders>
              <w:top w:val="nil"/>
              <w:left w:val="nil"/>
              <w:bottom w:val="single" w:sz="4" w:space="0" w:color="000000"/>
              <w:right w:val="single" w:sz="4" w:space="0" w:color="000000"/>
            </w:tcBorders>
            <w:shd w:val="clear" w:color="auto" w:fill="auto"/>
            <w:vAlign w:val="bottom"/>
          </w:tcPr>
          <w:p w14:paraId="26A35A71"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 xml:space="preserve">Flakon/      </w:t>
            </w:r>
            <w:r w:rsidRPr="007018A9">
              <w:rPr>
                <w:rFonts w:ascii="Georgia" w:hAnsi="Georgia" w:cs="Arial"/>
                <w:sz w:val="20"/>
                <w:szCs w:val="20"/>
              </w:rPr>
              <w:br/>
              <w:t>Butelka</w:t>
            </w:r>
          </w:p>
        </w:tc>
        <w:tc>
          <w:tcPr>
            <w:tcW w:w="1984" w:type="dxa"/>
            <w:tcBorders>
              <w:top w:val="nil"/>
              <w:left w:val="nil"/>
              <w:bottom w:val="single" w:sz="4" w:space="0" w:color="000000"/>
              <w:right w:val="single" w:sz="4" w:space="0" w:color="000000"/>
            </w:tcBorders>
            <w:shd w:val="clear" w:color="auto" w:fill="auto"/>
            <w:noWrap/>
            <w:vAlign w:val="bottom"/>
          </w:tcPr>
          <w:p w14:paraId="63D17964"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3000</w:t>
            </w:r>
          </w:p>
        </w:tc>
      </w:tr>
      <w:tr w:rsidR="007018A9" w:rsidRPr="004B62D6" w14:paraId="0D4295A1" w14:textId="77777777" w:rsidTr="00987C42">
        <w:trPr>
          <w:trHeight w:val="47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3A41813" w14:textId="77777777" w:rsidR="007018A9" w:rsidRPr="004B62D6" w:rsidRDefault="007018A9" w:rsidP="007018A9">
            <w:pPr>
              <w:suppressAutoHyphens w:val="0"/>
              <w:spacing w:line="240" w:lineRule="auto"/>
              <w:jc w:val="right"/>
              <w:textAlignment w:val="auto"/>
              <w:rPr>
                <w:rFonts w:ascii="Georgia" w:hAnsi="Georgia" w:cs="Arial"/>
                <w:kern w:val="0"/>
                <w:sz w:val="20"/>
                <w:szCs w:val="20"/>
                <w:lang w:eastAsia="pl-PL"/>
              </w:rPr>
            </w:pPr>
            <w:r w:rsidRPr="004B62D6">
              <w:rPr>
                <w:rFonts w:ascii="Georgia" w:hAnsi="Georgia" w:cs="Arial"/>
                <w:kern w:val="0"/>
                <w:sz w:val="20"/>
                <w:szCs w:val="20"/>
                <w:lang w:eastAsia="pl-PL"/>
              </w:rPr>
              <w:t>5</w:t>
            </w:r>
          </w:p>
        </w:tc>
        <w:tc>
          <w:tcPr>
            <w:tcW w:w="5265" w:type="dxa"/>
            <w:tcBorders>
              <w:top w:val="nil"/>
              <w:left w:val="nil"/>
              <w:bottom w:val="single" w:sz="4" w:space="0" w:color="000000"/>
              <w:right w:val="single" w:sz="4" w:space="0" w:color="000000"/>
            </w:tcBorders>
            <w:shd w:val="clear" w:color="auto" w:fill="auto"/>
            <w:vAlign w:val="bottom"/>
          </w:tcPr>
          <w:p w14:paraId="293C7E13"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Natrium</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chloratum</w:t>
            </w:r>
            <w:proofErr w:type="spellEnd"/>
            <w:r w:rsidRPr="007018A9">
              <w:rPr>
                <w:rFonts w:ascii="Georgia" w:hAnsi="Georgia" w:cs="Arial"/>
                <w:sz w:val="20"/>
                <w:szCs w:val="20"/>
              </w:rPr>
              <w:t xml:space="preserve"> 0,9%-butelka stojąca wyposażona  w dwa niezależnie zabezpieczone porty,  niewymagające dezynfekcji przed pierwszym użyciem  fl.500ml</w:t>
            </w:r>
          </w:p>
        </w:tc>
        <w:tc>
          <w:tcPr>
            <w:tcW w:w="1843" w:type="dxa"/>
            <w:tcBorders>
              <w:top w:val="nil"/>
              <w:left w:val="nil"/>
              <w:bottom w:val="single" w:sz="4" w:space="0" w:color="000000"/>
              <w:right w:val="single" w:sz="4" w:space="0" w:color="000000"/>
            </w:tcBorders>
            <w:shd w:val="clear" w:color="auto" w:fill="auto"/>
            <w:vAlign w:val="bottom"/>
          </w:tcPr>
          <w:p w14:paraId="10BD6B55"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 xml:space="preserve">Flakon/       </w:t>
            </w:r>
            <w:r w:rsidRPr="007018A9">
              <w:rPr>
                <w:rFonts w:ascii="Georgia" w:hAnsi="Georgia" w:cs="Arial"/>
                <w:sz w:val="20"/>
                <w:szCs w:val="20"/>
              </w:rPr>
              <w:br/>
              <w:t>Butelka</w:t>
            </w:r>
          </w:p>
        </w:tc>
        <w:tc>
          <w:tcPr>
            <w:tcW w:w="1984" w:type="dxa"/>
            <w:tcBorders>
              <w:top w:val="nil"/>
              <w:left w:val="nil"/>
              <w:bottom w:val="single" w:sz="4" w:space="0" w:color="000000"/>
              <w:right w:val="single" w:sz="4" w:space="0" w:color="000000"/>
            </w:tcBorders>
            <w:shd w:val="clear" w:color="auto" w:fill="auto"/>
            <w:noWrap/>
            <w:vAlign w:val="bottom"/>
          </w:tcPr>
          <w:p w14:paraId="4DCB59D8"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3000</w:t>
            </w:r>
          </w:p>
        </w:tc>
      </w:tr>
      <w:tr w:rsidR="007018A9" w:rsidRPr="004B62D6" w14:paraId="02C7CDC3" w14:textId="77777777" w:rsidTr="00987C42">
        <w:trPr>
          <w:trHeight w:val="782"/>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E72F304" w14:textId="77777777" w:rsidR="007018A9" w:rsidRPr="004B62D6" w:rsidRDefault="007018A9" w:rsidP="007018A9">
            <w:pPr>
              <w:suppressAutoHyphens w:val="0"/>
              <w:spacing w:line="240" w:lineRule="auto"/>
              <w:jc w:val="right"/>
              <w:textAlignment w:val="auto"/>
              <w:rPr>
                <w:rFonts w:ascii="Georgia" w:hAnsi="Georgia" w:cs="Arial"/>
                <w:kern w:val="0"/>
                <w:sz w:val="20"/>
                <w:szCs w:val="20"/>
                <w:lang w:eastAsia="pl-PL"/>
              </w:rPr>
            </w:pPr>
            <w:r w:rsidRPr="004B62D6">
              <w:rPr>
                <w:rFonts w:ascii="Georgia" w:hAnsi="Georgia" w:cs="Arial"/>
                <w:kern w:val="0"/>
                <w:sz w:val="20"/>
                <w:szCs w:val="20"/>
                <w:lang w:eastAsia="pl-PL"/>
              </w:rPr>
              <w:t>6</w:t>
            </w:r>
          </w:p>
        </w:tc>
        <w:tc>
          <w:tcPr>
            <w:tcW w:w="5265" w:type="dxa"/>
            <w:tcBorders>
              <w:top w:val="nil"/>
              <w:left w:val="nil"/>
              <w:bottom w:val="single" w:sz="4" w:space="0" w:color="000000"/>
              <w:right w:val="single" w:sz="4" w:space="0" w:color="000000"/>
            </w:tcBorders>
            <w:shd w:val="clear" w:color="auto" w:fill="auto"/>
            <w:vAlign w:val="bottom"/>
          </w:tcPr>
          <w:p w14:paraId="2AE1BCC4" w14:textId="77777777" w:rsidR="007018A9" w:rsidRPr="007018A9" w:rsidRDefault="007018A9" w:rsidP="007018A9">
            <w:pPr>
              <w:rPr>
                <w:rFonts w:ascii="Georgia" w:hAnsi="Georgia" w:cs="Arial"/>
                <w:sz w:val="20"/>
                <w:szCs w:val="20"/>
              </w:rPr>
            </w:pPr>
            <w:r w:rsidRPr="007018A9">
              <w:rPr>
                <w:rFonts w:ascii="Georgia" w:hAnsi="Georgia" w:cs="Arial"/>
                <w:sz w:val="20"/>
                <w:szCs w:val="20"/>
              </w:rPr>
              <w:t>Preparat złożony-PŁYN RINGERA-butelka stojąca wyposażona w dwa niezależnie zabezpieczone porty,  niewymagające dezynfekcji przed pierwszym użyciem  fl.500ml</w:t>
            </w:r>
          </w:p>
        </w:tc>
        <w:tc>
          <w:tcPr>
            <w:tcW w:w="1843" w:type="dxa"/>
            <w:tcBorders>
              <w:top w:val="nil"/>
              <w:left w:val="nil"/>
              <w:bottom w:val="single" w:sz="4" w:space="0" w:color="000000"/>
              <w:right w:val="single" w:sz="4" w:space="0" w:color="000000"/>
            </w:tcBorders>
            <w:shd w:val="clear" w:color="auto" w:fill="auto"/>
            <w:vAlign w:val="bottom"/>
          </w:tcPr>
          <w:p w14:paraId="31137CA7"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 xml:space="preserve">Flakon/        </w:t>
            </w:r>
            <w:r w:rsidRPr="007018A9">
              <w:rPr>
                <w:rFonts w:ascii="Georgia" w:hAnsi="Georgia" w:cs="Arial"/>
                <w:sz w:val="20"/>
                <w:szCs w:val="20"/>
              </w:rPr>
              <w:br/>
              <w:t>Butelka</w:t>
            </w:r>
          </w:p>
        </w:tc>
        <w:tc>
          <w:tcPr>
            <w:tcW w:w="1984" w:type="dxa"/>
            <w:tcBorders>
              <w:top w:val="nil"/>
              <w:left w:val="nil"/>
              <w:bottom w:val="single" w:sz="4" w:space="0" w:color="000000"/>
              <w:right w:val="single" w:sz="4" w:space="0" w:color="000000"/>
            </w:tcBorders>
            <w:shd w:val="clear" w:color="auto" w:fill="auto"/>
            <w:noWrap/>
            <w:vAlign w:val="bottom"/>
          </w:tcPr>
          <w:p w14:paraId="53A1D727"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1500</w:t>
            </w:r>
          </w:p>
        </w:tc>
      </w:tr>
      <w:tr w:rsidR="007018A9" w:rsidRPr="004B62D6" w14:paraId="16ADD15B" w14:textId="77777777" w:rsidTr="00987C42">
        <w:trPr>
          <w:trHeight w:val="852"/>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462D561B" w14:textId="77777777" w:rsidR="007018A9" w:rsidRPr="004B62D6" w:rsidRDefault="007018A9" w:rsidP="007018A9">
            <w:pPr>
              <w:suppressAutoHyphens w:val="0"/>
              <w:spacing w:line="240" w:lineRule="auto"/>
              <w:jc w:val="right"/>
              <w:textAlignment w:val="auto"/>
              <w:rPr>
                <w:rFonts w:ascii="Georgia" w:hAnsi="Georgia" w:cs="Arial"/>
                <w:kern w:val="0"/>
                <w:sz w:val="20"/>
                <w:szCs w:val="20"/>
                <w:lang w:eastAsia="pl-PL"/>
              </w:rPr>
            </w:pPr>
            <w:r w:rsidRPr="004B62D6">
              <w:rPr>
                <w:rFonts w:ascii="Georgia" w:hAnsi="Georgia" w:cs="Arial"/>
                <w:kern w:val="0"/>
                <w:sz w:val="20"/>
                <w:szCs w:val="20"/>
                <w:lang w:eastAsia="pl-PL"/>
              </w:rPr>
              <w:t>7</w:t>
            </w:r>
          </w:p>
        </w:tc>
        <w:tc>
          <w:tcPr>
            <w:tcW w:w="5265" w:type="dxa"/>
            <w:tcBorders>
              <w:top w:val="nil"/>
              <w:left w:val="nil"/>
              <w:bottom w:val="single" w:sz="4" w:space="0" w:color="000000"/>
              <w:right w:val="single" w:sz="4" w:space="0" w:color="000000"/>
            </w:tcBorders>
            <w:shd w:val="clear" w:color="auto" w:fill="auto"/>
            <w:vAlign w:val="bottom"/>
          </w:tcPr>
          <w:p w14:paraId="544D205A" w14:textId="77777777" w:rsidR="007018A9" w:rsidRPr="007018A9" w:rsidRDefault="007018A9" w:rsidP="007018A9">
            <w:pPr>
              <w:rPr>
                <w:rFonts w:ascii="Georgia" w:hAnsi="Georgia" w:cs="Arial"/>
                <w:sz w:val="20"/>
                <w:szCs w:val="20"/>
              </w:rPr>
            </w:pPr>
            <w:r w:rsidRPr="007018A9">
              <w:rPr>
                <w:rFonts w:ascii="Georgia" w:hAnsi="Georgia" w:cs="Arial"/>
                <w:sz w:val="20"/>
                <w:szCs w:val="20"/>
              </w:rPr>
              <w:t>Preparat złożony-PŁYN RINGERA-butelka stojąca wyposażona w dwa niezależnie zabezpieczone porty,  niewymagające dezynfekcji przed pierwszym użyciem  fl.250ml</w:t>
            </w:r>
          </w:p>
        </w:tc>
        <w:tc>
          <w:tcPr>
            <w:tcW w:w="1843" w:type="dxa"/>
            <w:tcBorders>
              <w:top w:val="nil"/>
              <w:left w:val="nil"/>
              <w:bottom w:val="single" w:sz="4" w:space="0" w:color="000000"/>
              <w:right w:val="single" w:sz="4" w:space="0" w:color="000000"/>
            </w:tcBorders>
            <w:shd w:val="clear" w:color="auto" w:fill="auto"/>
            <w:vAlign w:val="bottom"/>
          </w:tcPr>
          <w:p w14:paraId="2DDF05AC"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 xml:space="preserve">Flakon/        </w:t>
            </w:r>
            <w:r w:rsidRPr="007018A9">
              <w:rPr>
                <w:rFonts w:ascii="Georgia" w:hAnsi="Georgia" w:cs="Arial"/>
                <w:sz w:val="20"/>
                <w:szCs w:val="20"/>
              </w:rPr>
              <w:br/>
              <w:t>Butelka</w:t>
            </w:r>
          </w:p>
        </w:tc>
        <w:tc>
          <w:tcPr>
            <w:tcW w:w="1984" w:type="dxa"/>
            <w:tcBorders>
              <w:top w:val="nil"/>
              <w:left w:val="nil"/>
              <w:bottom w:val="single" w:sz="4" w:space="0" w:color="000000"/>
              <w:right w:val="single" w:sz="4" w:space="0" w:color="000000"/>
            </w:tcBorders>
            <w:shd w:val="clear" w:color="auto" w:fill="auto"/>
            <w:noWrap/>
            <w:vAlign w:val="bottom"/>
          </w:tcPr>
          <w:p w14:paraId="5FE95D51"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1000</w:t>
            </w:r>
          </w:p>
        </w:tc>
      </w:tr>
      <w:tr w:rsidR="007018A9" w:rsidRPr="004B62D6" w14:paraId="5B2D201C" w14:textId="77777777" w:rsidTr="00987C42">
        <w:trPr>
          <w:trHeight w:val="3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25455D3D" w14:textId="77777777" w:rsidR="007018A9" w:rsidRPr="004B62D6" w:rsidRDefault="007018A9" w:rsidP="007018A9">
            <w:pPr>
              <w:suppressAutoHyphens w:val="0"/>
              <w:spacing w:line="240" w:lineRule="auto"/>
              <w:jc w:val="right"/>
              <w:textAlignment w:val="auto"/>
              <w:rPr>
                <w:rFonts w:ascii="Georgia" w:hAnsi="Georgia" w:cs="Arial"/>
                <w:kern w:val="0"/>
                <w:sz w:val="20"/>
                <w:szCs w:val="20"/>
                <w:lang w:eastAsia="pl-PL"/>
              </w:rPr>
            </w:pPr>
            <w:r w:rsidRPr="004B62D6">
              <w:rPr>
                <w:rFonts w:ascii="Georgia" w:hAnsi="Georgia" w:cs="Arial"/>
                <w:kern w:val="0"/>
                <w:sz w:val="20"/>
                <w:szCs w:val="20"/>
                <w:lang w:eastAsia="pl-PL"/>
              </w:rPr>
              <w:t>8</w:t>
            </w:r>
          </w:p>
        </w:tc>
        <w:tc>
          <w:tcPr>
            <w:tcW w:w="5265" w:type="dxa"/>
            <w:tcBorders>
              <w:top w:val="nil"/>
              <w:left w:val="nil"/>
              <w:bottom w:val="single" w:sz="4" w:space="0" w:color="000000"/>
              <w:right w:val="single" w:sz="4" w:space="0" w:color="000000"/>
            </w:tcBorders>
            <w:shd w:val="clear" w:color="auto" w:fill="auto"/>
            <w:vAlign w:val="bottom"/>
          </w:tcPr>
          <w:p w14:paraId="7116A414" w14:textId="77777777" w:rsidR="007018A9" w:rsidRPr="007018A9" w:rsidRDefault="007018A9" w:rsidP="007018A9">
            <w:pPr>
              <w:rPr>
                <w:rFonts w:ascii="Georgia" w:hAnsi="Georgia" w:cs="Arial"/>
                <w:sz w:val="20"/>
                <w:szCs w:val="20"/>
              </w:rPr>
            </w:pPr>
            <w:r w:rsidRPr="007018A9">
              <w:rPr>
                <w:rFonts w:ascii="Georgia" w:hAnsi="Georgia" w:cs="Arial"/>
                <w:sz w:val="20"/>
                <w:szCs w:val="20"/>
              </w:rPr>
              <w:t xml:space="preserve">Roztwór wieloelektrolitowy zawierający między innymi kationy </w:t>
            </w:r>
            <w:proofErr w:type="spellStart"/>
            <w:r w:rsidRPr="007018A9">
              <w:rPr>
                <w:rFonts w:ascii="Georgia" w:hAnsi="Georgia" w:cs="Arial"/>
                <w:sz w:val="20"/>
                <w:szCs w:val="20"/>
              </w:rPr>
              <w:t>Na,K,Mg,Ca</w:t>
            </w:r>
            <w:proofErr w:type="spellEnd"/>
            <w:r w:rsidRPr="007018A9">
              <w:rPr>
                <w:rFonts w:ascii="Georgia" w:hAnsi="Georgia" w:cs="Arial"/>
                <w:sz w:val="20"/>
                <w:szCs w:val="20"/>
              </w:rPr>
              <w:t xml:space="preserve"> </w:t>
            </w:r>
            <w:r w:rsidRPr="007018A9">
              <w:rPr>
                <w:rFonts w:ascii="Georgia" w:hAnsi="Georgia" w:cs="Arial"/>
                <w:sz w:val="20"/>
                <w:szCs w:val="20"/>
              </w:rPr>
              <w:br/>
              <w:t>butelka stojąca 500ml</w:t>
            </w:r>
          </w:p>
        </w:tc>
        <w:tc>
          <w:tcPr>
            <w:tcW w:w="1843" w:type="dxa"/>
            <w:tcBorders>
              <w:top w:val="nil"/>
              <w:left w:val="nil"/>
              <w:bottom w:val="single" w:sz="4" w:space="0" w:color="000000"/>
              <w:right w:val="single" w:sz="4" w:space="0" w:color="000000"/>
            </w:tcBorders>
            <w:shd w:val="clear" w:color="auto" w:fill="auto"/>
            <w:vAlign w:val="bottom"/>
          </w:tcPr>
          <w:p w14:paraId="0CA198F1"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 xml:space="preserve">Flakon/         </w:t>
            </w:r>
            <w:r w:rsidRPr="007018A9">
              <w:rPr>
                <w:rFonts w:ascii="Georgia" w:hAnsi="Georgia" w:cs="Arial"/>
                <w:sz w:val="20"/>
                <w:szCs w:val="20"/>
              </w:rPr>
              <w:br/>
              <w:t>Butelka</w:t>
            </w:r>
          </w:p>
        </w:tc>
        <w:tc>
          <w:tcPr>
            <w:tcW w:w="1984" w:type="dxa"/>
            <w:tcBorders>
              <w:top w:val="nil"/>
              <w:left w:val="nil"/>
              <w:bottom w:val="single" w:sz="4" w:space="0" w:color="000000"/>
              <w:right w:val="single" w:sz="4" w:space="0" w:color="000000"/>
            </w:tcBorders>
            <w:shd w:val="clear" w:color="auto" w:fill="auto"/>
            <w:noWrap/>
            <w:vAlign w:val="bottom"/>
          </w:tcPr>
          <w:p w14:paraId="2E750AD4"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1200</w:t>
            </w:r>
          </w:p>
        </w:tc>
      </w:tr>
      <w:tr w:rsidR="007018A9" w:rsidRPr="00E7281F" w14:paraId="1B2B9DA4" w14:textId="77777777" w:rsidTr="00987C42">
        <w:trPr>
          <w:trHeight w:val="3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6D35BBBE" w14:textId="77777777" w:rsidR="007018A9" w:rsidRPr="00E7281F" w:rsidRDefault="007018A9" w:rsidP="007018A9">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9</w:t>
            </w:r>
          </w:p>
        </w:tc>
        <w:tc>
          <w:tcPr>
            <w:tcW w:w="5265" w:type="dxa"/>
            <w:tcBorders>
              <w:top w:val="nil"/>
              <w:left w:val="nil"/>
              <w:bottom w:val="single" w:sz="4" w:space="0" w:color="000000"/>
              <w:right w:val="single" w:sz="4" w:space="0" w:color="000000"/>
            </w:tcBorders>
            <w:shd w:val="clear" w:color="auto" w:fill="auto"/>
            <w:vAlign w:val="bottom"/>
          </w:tcPr>
          <w:p w14:paraId="4170659A"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Potassium</w:t>
            </w:r>
            <w:proofErr w:type="spellEnd"/>
            <w:r w:rsidRPr="007018A9">
              <w:rPr>
                <w:rFonts w:ascii="Georgia" w:hAnsi="Georgia" w:cs="Arial"/>
                <w:sz w:val="20"/>
                <w:szCs w:val="20"/>
              </w:rPr>
              <w:t xml:space="preserve"> chl.0,3%+</w:t>
            </w:r>
            <w:proofErr w:type="spellStart"/>
            <w:r w:rsidRPr="007018A9">
              <w:rPr>
                <w:rFonts w:ascii="Georgia" w:hAnsi="Georgia" w:cs="Arial"/>
                <w:sz w:val="20"/>
                <w:szCs w:val="20"/>
              </w:rPr>
              <w:t>Glucosum</w:t>
            </w:r>
            <w:proofErr w:type="spellEnd"/>
            <w:r w:rsidRPr="007018A9">
              <w:rPr>
                <w:rFonts w:ascii="Georgia" w:hAnsi="Georgia" w:cs="Arial"/>
                <w:sz w:val="20"/>
                <w:szCs w:val="20"/>
              </w:rPr>
              <w:t xml:space="preserve"> 5% but.500ml</w:t>
            </w:r>
          </w:p>
        </w:tc>
        <w:tc>
          <w:tcPr>
            <w:tcW w:w="1843" w:type="dxa"/>
            <w:tcBorders>
              <w:top w:val="nil"/>
              <w:left w:val="nil"/>
              <w:bottom w:val="single" w:sz="4" w:space="0" w:color="000000"/>
              <w:right w:val="single" w:sz="4" w:space="0" w:color="000000"/>
            </w:tcBorders>
            <w:shd w:val="clear" w:color="auto" w:fill="auto"/>
            <w:vAlign w:val="bottom"/>
          </w:tcPr>
          <w:p w14:paraId="0FF6AF46"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but.</w:t>
            </w:r>
          </w:p>
        </w:tc>
        <w:tc>
          <w:tcPr>
            <w:tcW w:w="1984" w:type="dxa"/>
            <w:tcBorders>
              <w:top w:val="nil"/>
              <w:left w:val="nil"/>
              <w:bottom w:val="single" w:sz="4" w:space="0" w:color="000000"/>
              <w:right w:val="single" w:sz="4" w:space="0" w:color="000000"/>
            </w:tcBorders>
            <w:shd w:val="clear" w:color="auto" w:fill="auto"/>
            <w:noWrap/>
            <w:vAlign w:val="bottom"/>
          </w:tcPr>
          <w:p w14:paraId="05AEBA3E"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60</w:t>
            </w:r>
          </w:p>
        </w:tc>
      </w:tr>
      <w:tr w:rsidR="007018A9" w:rsidRPr="00E7281F" w14:paraId="496A4004" w14:textId="77777777" w:rsidTr="00987C42">
        <w:trPr>
          <w:trHeight w:val="35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734B4A22" w14:textId="77777777" w:rsidR="007018A9" w:rsidRPr="00E7281F" w:rsidRDefault="007018A9" w:rsidP="007018A9">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1</w:t>
            </w:r>
            <w:r w:rsidRPr="00E7281F">
              <w:rPr>
                <w:rFonts w:ascii="Georgia" w:hAnsi="Georgia" w:cs="Arial"/>
                <w:kern w:val="0"/>
                <w:sz w:val="20"/>
                <w:szCs w:val="20"/>
                <w:lang w:eastAsia="pl-PL"/>
              </w:rPr>
              <w:t>0</w:t>
            </w:r>
          </w:p>
        </w:tc>
        <w:tc>
          <w:tcPr>
            <w:tcW w:w="5265" w:type="dxa"/>
            <w:tcBorders>
              <w:top w:val="nil"/>
              <w:left w:val="nil"/>
              <w:bottom w:val="single" w:sz="4" w:space="0" w:color="000000"/>
              <w:right w:val="single" w:sz="4" w:space="0" w:color="000000"/>
            </w:tcBorders>
            <w:shd w:val="clear" w:color="auto" w:fill="auto"/>
            <w:vAlign w:val="bottom"/>
          </w:tcPr>
          <w:p w14:paraId="2A67E4FA"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Potassium</w:t>
            </w:r>
            <w:proofErr w:type="spellEnd"/>
            <w:r w:rsidRPr="007018A9">
              <w:rPr>
                <w:rFonts w:ascii="Georgia" w:hAnsi="Georgia" w:cs="Arial"/>
                <w:sz w:val="20"/>
                <w:szCs w:val="20"/>
              </w:rPr>
              <w:t xml:space="preserve"> chl.0,3%+Sodium chl.0,9% but.500ml</w:t>
            </w:r>
          </w:p>
        </w:tc>
        <w:tc>
          <w:tcPr>
            <w:tcW w:w="1843" w:type="dxa"/>
            <w:tcBorders>
              <w:top w:val="nil"/>
              <w:left w:val="nil"/>
              <w:bottom w:val="single" w:sz="4" w:space="0" w:color="000000"/>
              <w:right w:val="single" w:sz="4" w:space="0" w:color="000000"/>
            </w:tcBorders>
            <w:shd w:val="clear" w:color="auto" w:fill="auto"/>
            <w:vAlign w:val="bottom"/>
          </w:tcPr>
          <w:p w14:paraId="6EC81093"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but.</w:t>
            </w:r>
          </w:p>
        </w:tc>
        <w:tc>
          <w:tcPr>
            <w:tcW w:w="1984" w:type="dxa"/>
            <w:tcBorders>
              <w:top w:val="nil"/>
              <w:left w:val="nil"/>
              <w:bottom w:val="single" w:sz="4" w:space="0" w:color="000000"/>
              <w:right w:val="single" w:sz="4" w:space="0" w:color="000000"/>
            </w:tcBorders>
            <w:shd w:val="clear" w:color="auto" w:fill="auto"/>
            <w:noWrap/>
            <w:vAlign w:val="bottom"/>
          </w:tcPr>
          <w:p w14:paraId="0C30DBBB"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60</w:t>
            </w:r>
          </w:p>
        </w:tc>
      </w:tr>
    </w:tbl>
    <w:p w14:paraId="0C26C44E" w14:textId="77777777" w:rsidR="004B62D6" w:rsidRDefault="004B62D6" w:rsidP="004B62D6">
      <w:pPr>
        <w:spacing w:line="360" w:lineRule="auto"/>
        <w:rPr>
          <w:rFonts w:ascii="Georgia" w:hAnsi="Georgia" w:cs="Georgia"/>
          <w:b/>
          <w:bCs/>
          <w:iCs/>
          <w:sz w:val="20"/>
          <w:szCs w:val="20"/>
        </w:rPr>
      </w:pPr>
    </w:p>
    <w:p w14:paraId="46459890" w14:textId="77777777" w:rsidR="00187635" w:rsidRDefault="00187635" w:rsidP="004B62D6">
      <w:pPr>
        <w:spacing w:line="360" w:lineRule="auto"/>
        <w:rPr>
          <w:rFonts w:ascii="Georgia" w:hAnsi="Georgia" w:cs="Georgia"/>
          <w:b/>
          <w:bCs/>
          <w:iCs/>
          <w:sz w:val="20"/>
          <w:szCs w:val="20"/>
        </w:rPr>
      </w:pPr>
    </w:p>
    <w:p w14:paraId="76FA96F0" w14:textId="77777777" w:rsidR="004B62D6" w:rsidRDefault="00F427DA" w:rsidP="004B62D6">
      <w:pPr>
        <w:spacing w:line="360" w:lineRule="auto"/>
        <w:rPr>
          <w:rFonts w:ascii="Georgia" w:hAnsi="Georgia" w:cs="Georgia"/>
          <w:b/>
          <w:bCs/>
          <w:iCs/>
          <w:sz w:val="20"/>
          <w:szCs w:val="20"/>
        </w:rPr>
      </w:pPr>
      <w:r>
        <w:rPr>
          <w:rFonts w:ascii="Georgia" w:hAnsi="Georgia" w:cs="Georgia"/>
          <w:b/>
          <w:bCs/>
          <w:iCs/>
          <w:sz w:val="20"/>
          <w:szCs w:val="20"/>
        </w:rPr>
        <w:lastRenderedPageBreak/>
        <w:t>Pakiet nr 17</w:t>
      </w:r>
    </w:p>
    <w:tbl>
      <w:tblPr>
        <w:tblW w:w="0" w:type="auto"/>
        <w:tblLayout w:type="fixed"/>
        <w:tblCellMar>
          <w:left w:w="30" w:type="dxa"/>
          <w:right w:w="30" w:type="dxa"/>
        </w:tblCellMar>
        <w:tblLook w:val="0000" w:firstRow="0" w:lastRow="0" w:firstColumn="0" w:lastColumn="0" w:noHBand="0" w:noVBand="0"/>
      </w:tblPr>
      <w:tblGrid>
        <w:gridCol w:w="473"/>
        <w:gridCol w:w="5369"/>
        <w:gridCol w:w="1843"/>
        <w:gridCol w:w="1984"/>
      </w:tblGrid>
      <w:tr w:rsidR="00F427DA" w:rsidRPr="00F427DA" w14:paraId="0523AD4F" w14:textId="77777777" w:rsidTr="00D467FA">
        <w:trPr>
          <w:trHeight w:val="348"/>
        </w:trPr>
        <w:tc>
          <w:tcPr>
            <w:tcW w:w="473" w:type="dxa"/>
            <w:tcBorders>
              <w:top w:val="single" w:sz="2" w:space="0" w:color="000000"/>
              <w:left w:val="single" w:sz="2" w:space="0" w:color="000000"/>
              <w:bottom w:val="single" w:sz="2" w:space="0" w:color="000000"/>
              <w:right w:val="single" w:sz="2" w:space="0" w:color="000000"/>
            </w:tcBorders>
          </w:tcPr>
          <w:p w14:paraId="067D7219" w14:textId="77777777"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F427DA">
              <w:rPr>
                <w:rFonts w:ascii="Georgia" w:eastAsiaTheme="minorHAnsi" w:hAnsi="Georgia" w:cs="Arial"/>
                <w:b/>
                <w:color w:val="000000"/>
                <w:kern w:val="0"/>
                <w:sz w:val="20"/>
                <w:szCs w:val="20"/>
                <w:lang w:eastAsia="en-US"/>
              </w:rPr>
              <w:t>L.p.</w:t>
            </w:r>
          </w:p>
        </w:tc>
        <w:tc>
          <w:tcPr>
            <w:tcW w:w="5369" w:type="dxa"/>
            <w:tcBorders>
              <w:top w:val="single" w:sz="2" w:space="0" w:color="000000"/>
              <w:left w:val="single" w:sz="2" w:space="0" w:color="000000"/>
              <w:bottom w:val="single" w:sz="2" w:space="0" w:color="000000"/>
              <w:right w:val="single" w:sz="2" w:space="0" w:color="000000"/>
            </w:tcBorders>
          </w:tcPr>
          <w:p w14:paraId="158ED4C5" w14:textId="77777777"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F427DA">
              <w:rPr>
                <w:rFonts w:ascii="Georgia" w:eastAsiaTheme="minorHAnsi" w:hAnsi="Georgia" w:cs="Arial"/>
                <w:b/>
                <w:color w:val="000000"/>
                <w:kern w:val="0"/>
                <w:sz w:val="20"/>
                <w:szCs w:val="20"/>
                <w:lang w:eastAsia="en-US"/>
              </w:rPr>
              <w:t>Nazwa asortymentu</w:t>
            </w:r>
          </w:p>
        </w:tc>
        <w:tc>
          <w:tcPr>
            <w:tcW w:w="1843" w:type="dxa"/>
            <w:tcBorders>
              <w:top w:val="single" w:sz="2" w:space="0" w:color="000000"/>
              <w:left w:val="single" w:sz="2" w:space="0" w:color="000000"/>
              <w:bottom w:val="single" w:sz="2" w:space="0" w:color="000000"/>
              <w:right w:val="single" w:sz="2" w:space="0" w:color="000000"/>
            </w:tcBorders>
          </w:tcPr>
          <w:p w14:paraId="23853913" w14:textId="77777777"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F427DA">
              <w:rPr>
                <w:rFonts w:ascii="Georgia" w:eastAsiaTheme="minorHAnsi" w:hAnsi="Georgia" w:cs="Arial"/>
                <w:b/>
                <w:color w:val="000000"/>
                <w:kern w:val="0"/>
                <w:sz w:val="20"/>
                <w:szCs w:val="20"/>
                <w:lang w:eastAsia="en-US"/>
              </w:rPr>
              <w:t>J.m.</w:t>
            </w:r>
          </w:p>
        </w:tc>
        <w:tc>
          <w:tcPr>
            <w:tcW w:w="1984" w:type="dxa"/>
            <w:tcBorders>
              <w:top w:val="single" w:sz="2" w:space="0" w:color="000000"/>
              <w:left w:val="single" w:sz="2" w:space="0" w:color="000000"/>
              <w:bottom w:val="single" w:sz="2" w:space="0" w:color="000000"/>
              <w:right w:val="single" w:sz="2" w:space="0" w:color="000000"/>
            </w:tcBorders>
          </w:tcPr>
          <w:p w14:paraId="48EB4786" w14:textId="77777777" w:rsidR="00F427DA" w:rsidRPr="00F427DA" w:rsidRDefault="00F427DA" w:rsidP="00F427DA">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F427DA">
              <w:rPr>
                <w:rFonts w:ascii="Georgia" w:eastAsiaTheme="minorHAnsi" w:hAnsi="Georgia" w:cs="Arial"/>
                <w:b/>
                <w:color w:val="000000"/>
                <w:kern w:val="0"/>
                <w:sz w:val="20"/>
                <w:szCs w:val="20"/>
                <w:lang w:eastAsia="en-US"/>
              </w:rPr>
              <w:t>Ilość</w:t>
            </w:r>
          </w:p>
        </w:tc>
      </w:tr>
      <w:tr w:rsidR="007018A9" w:rsidRPr="00F427DA" w14:paraId="1FF5C763" w14:textId="77777777" w:rsidTr="00E3045F">
        <w:trPr>
          <w:trHeight w:val="494"/>
        </w:trPr>
        <w:tc>
          <w:tcPr>
            <w:tcW w:w="473" w:type="dxa"/>
            <w:tcBorders>
              <w:top w:val="single" w:sz="2" w:space="0" w:color="000000"/>
              <w:left w:val="single" w:sz="2" w:space="0" w:color="000000"/>
              <w:bottom w:val="single" w:sz="2" w:space="0" w:color="000000"/>
              <w:right w:val="single" w:sz="2" w:space="0" w:color="000000"/>
            </w:tcBorders>
          </w:tcPr>
          <w:p w14:paraId="44BC6A12" w14:textId="77777777" w:rsidR="007018A9" w:rsidRPr="00F427DA" w:rsidRDefault="007018A9" w:rsidP="007018A9">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1</w:t>
            </w:r>
          </w:p>
        </w:tc>
        <w:tc>
          <w:tcPr>
            <w:tcW w:w="5369" w:type="dxa"/>
            <w:tcBorders>
              <w:top w:val="single" w:sz="2" w:space="0" w:color="000000"/>
              <w:left w:val="single" w:sz="2" w:space="0" w:color="000000"/>
              <w:bottom w:val="single" w:sz="2" w:space="0" w:color="000000"/>
              <w:right w:val="single" w:sz="2" w:space="0" w:color="000000"/>
            </w:tcBorders>
            <w:vAlign w:val="bottom"/>
          </w:tcPr>
          <w:p w14:paraId="0B3DFB20" w14:textId="77777777" w:rsidR="007018A9" w:rsidRPr="007018A9" w:rsidRDefault="007018A9" w:rsidP="007018A9">
            <w:pPr>
              <w:suppressAutoHyphens w:val="0"/>
              <w:spacing w:line="240" w:lineRule="auto"/>
              <w:textAlignment w:val="auto"/>
              <w:rPr>
                <w:rFonts w:ascii="Georgia" w:hAnsi="Georgia" w:cs="Arial"/>
                <w:kern w:val="0"/>
                <w:sz w:val="20"/>
                <w:szCs w:val="20"/>
                <w:lang w:eastAsia="pl-PL"/>
              </w:rPr>
            </w:pPr>
            <w:proofErr w:type="spellStart"/>
            <w:r w:rsidRPr="007018A9">
              <w:rPr>
                <w:rFonts w:ascii="Georgia" w:hAnsi="Georgia" w:cs="Arial"/>
                <w:sz w:val="20"/>
                <w:szCs w:val="20"/>
              </w:rPr>
              <w:t>Dalteparin</w:t>
            </w:r>
            <w:proofErr w:type="spellEnd"/>
            <w:r w:rsidRPr="007018A9">
              <w:rPr>
                <w:rFonts w:ascii="Georgia" w:hAnsi="Georgia" w:cs="Arial"/>
                <w:sz w:val="20"/>
                <w:szCs w:val="20"/>
              </w:rPr>
              <w:t xml:space="preserve"> sodium 2500jaXa/0,2ml</w:t>
            </w:r>
            <w:r w:rsidRPr="007018A9">
              <w:rPr>
                <w:rFonts w:ascii="Georgia" w:hAnsi="Georgia" w:cs="Arial"/>
                <w:sz w:val="20"/>
                <w:szCs w:val="20"/>
              </w:rPr>
              <w:br/>
              <w:t>X 10amp.-strzyk.</w:t>
            </w:r>
          </w:p>
        </w:tc>
        <w:tc>
          <w:tcPr>
            <w:tcW w:w="1843" w:type="dxa"/>
            <w:tcBorders>
              <w:top w:val="single" w:sz="2" w:space="0" w:color="000000"/>
              <w:left w:val="single" w:sz="2" w:space="0" w:color="000000"/>
              <w:bottom w:val="single" w:sz="2" w:space="0" w:color="000000"/>
              <w:right w:val="single" w:sz="2" w:space="0" w:color="000000"/>
            </w:tcBorders>
            <w:vAlign w:val="bottom"/>
          </w:tcPr>
          <w:p w14:paraId="63D7B225"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single" w:sz="2" w:space="0" w:color="000000"/>
              <w:left w:val="single" w:sz="2" w:space="0" w:color="000000"/>
              <w:bottom w:val="single" w:sz="2" w:space="0" w:color="000000"/>
              <w:right w:val="single" w:sz="2" w:space="0" w:color="000000"/>
            </w:tcBorders>
            <w:vAlign w:val="bottom"/>
          </w:tcPr>
          <w:p w14:paraId="64DA2622"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5</w:t>
            </w:r>
          </w:p>
        </w:tc>
      </w:tr>
      <w:tr w:rsidR="007018A9" w:rsidRPr="00F427DA" w14:paraId="25A9F563" w14:textId="77777777" w:rsidTr="00E3045F">
        <w:trPr>
          <w:trHeight w:val="494"/>
        </w:trPr>
        <w:tc>
          <w:tcPr>
            <w:tcW w:w="473" w:type="dxa"/>
            <w:tcBorders>
              <w:top w:val="single" w:sz="2" w:space="0" w:color="000000"/>
              <w:left w:val="single" w:sz="2" w:space="0" w:color="000000"/>
              <w:bottom w:val="single" w:sz="2" w:space="0" w:color="000000"/>
              <w:right w:val="single" w:sz="2" w:space="0" w:color="000000"/>
            </w:tcBorders>
          </w:tcPr>
          <w:p w14:paraId="32EEDD0F" w14:textId="77777777" w:rsidR="007018A9" w:rsidRPr="00F427DA" w:rsidRDefault="007018A9" w:rsidP="007018A9">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2</w:t>
            </w:r>
          </w:p>
        </w:tc>
        <w:tc>
          <w:tcPr>
            <w:tcW w:w="5369" w:type="dxa"/>
            <w:tcBorders>
              <w:top w:val="single" w:sz="2" w:space="0" w:color="000000"/>
              <w:left w:val="single" w:sz="2" w:space="0" w:color="000000"/>
              <w:bottom w:val="single" w:sz="2" w:space="0" w:color="000000"/>
              <w:right w:val="single" w:sz="2" w:space="0" w:color="000000"/>
            </w:tcBorders>
            <w:vAlign w:val="bottom"/>
          </w:tcPr>
          <w:p w14:paraId="10A355DA"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Dalteparin</w:t>
            </w:r>
            <w:proofErr w:type="spellEnd"/>
            <w:r w:rsidRPr="007018A9">
              <w:rPr>
                <w:rFonts w:ascii="Georgia" w:hAnsi="Georgia" w:cs="Arial"/>
                <w:sz w:val="20"/>
                <w:szCs w:val="20"/>
              </w:rPr>
              <w:t xml:space="preserve"> sodium 5000jaXa/0,2ml </w:t>
            </w:r>
            <w:r w:rsidRPr="007018A9">
              <w:rPr>
                <w:rFonts w:ascii="Georgia" w:hAnsi="Georgia" w:cs="Arial"/>
                <w:sz w:val="20"/>
                <w:szCs w:val="20"/>
              </w:rPr>
              <w:br/>
              <w:t>X 10amp.-strzyk.</w:t>
            </w:r>
          </w:p>
        </w:tc>
        <w:tc>
          <w:tcPr>
            <w:tcW w:w="1843" w:type="dxa"/>
            <w:tcBorders>
              <w:top w:val="single" w:sz="2" w:space="0" w:color="000000"/>
              <w:left w:val="single" w:sz="2" w:space="0" w:color="000000"/>
              <w:bottom w:val="single" w:sz="2" w:space="0" w:color="000000"/>
              <w:right w:val="single" w:sz="2" w:space="0" w:color="000000"/>
            </w:tcBorders>
            <w:vAlign w:val="bottom"/>
          </w:tcPr>
          <w:p w14:paraId="65215805"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single" w:sz="2" w:space="0" w:color="000000"/>
              <w:left w:val="single" w:sz="2" w:space="0" w:color="000000"/>
              <w:bottom w:val="single" w:sz="2" w:space="0" w:color="000000"/>
              <w:right w:val="single" w:sz="2" w:space="0" w:color="000000"/>
            </w:tcBorders>
            <w:vAlign w:val="bottom"/>
          </w:tcPr>
          <w:p w14:paraId="4B3AB120"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50</w:t>
            </w:r>
          </w:p>
        </w:tc>
      </w:tr>
      <w:tr w:rsidR="007018A9" w:rsidRPr="00F427DA" w14:paraId="15370287" w14:textId="77777777" w:rsidTr="00E3045F">
        <w:trPr>
          <w:trHeight w:val="494"/>
        </w:trPr>
        <w:tc>
          <w:tcPr>
            <w:tcW w:w="473" w:type="dxa"/>
            <w:tcBorders>
              <w:top w:val="single" w:sz="2" w:space="0" w:color="000000"/>
              <w:left w:val="single" w:sz="2" w:space="0" w:color="000000"/>
              <w:bottom w:val="single" w:sz="2" w:space="0" w:color="000000"/>
              <w:right w:val="single" w:sz="2" w:space="0" w:color="000000"/>
            </w:tcBorders>
          </w:tcPr>
          <w:p w14:paraId="0437ABDD" w14:textId="77777777" w:rsidR="007018A9" w:rsidRPr="00F427DA" w:rsidRDefault="007018A9" w:rsidP="007018A9">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3</w:t>
            </w:r>
          </w:p>
        </w:tc>
        <w:tc>
          <w:tcPr>
            <w:tcW w:w="5369" w:type="dxa"/>
            <w:tcBorders>
              <w:top w:val="single" w:sz="2" w:space="0" w:color="000000"/>
              <w:left w:val="single" w:sz="2" w:space="0" w:color="000000"/>
              <w:bottom w:val="single" w:sz="2" w:space="0" w:color="000000"/>
              <w:right w:val="single" w:sz="2" w:space="0" w:color="000000"/>
            </w:tcBorders>
            <w:vAlign w:val="bottom"/>
          </w:tcPr>
          <w:p w14:paraId="66C8E90B"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Dalteparin</w:t>
            </w:r>
            <w:proofErr w:type="spellEnd"/>
            <w:r w:rsidRPr="007018A9">
              <w:rPr>
                <w:rFonts w:ascii="Georgia" w:hAnsi="Georgia" w:cs="Arial"/>
                <w:sz w:val="20"/>
                <w:szCs w:val="20"/>
              </w:rPr>
              <w:t xml:space="preserve"> sodium 7500jaXa/0,3ml </w:t>
            </w:r>
            <w:r w:rsidRPr="007018A9">
              <w:rPr>
                <w:rFonts w:ascii="Georgia" w:hAnsi="Georgia" w:cs="Arial"/>
                <w:sz w:val="20"/>
                <w:szCs w:val="20"/>
              </w:rPr>
              <w:br/>
              <w:t>X 10amp.-strzyk.</w:t>
            </w:r>
          </w:p>
        </w:tc>
        <w:tc>
          <w:tcPr>
            <w:tcW w:w="1843" w:type="dxa"/>
            <w:tcBorders>
              <w:top w:val="single" w:sz="2" w:space="0" w:color="000000"/>
              <w:left w:val="single" w:sz="2" w:space="0" w:color="000000"/>
              <w:bottom w:val="single" w:sz="2" w:space="0" w:color="000000"/>
              <w:right w:val="single" w:sz="2" w:space="0" w:color="000000"/>
            </w:tcBorders>
            <w:vAlign w:val="bottom"/>
          </w:tcPr>
          <w:p w14:paraId="44A127D5"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single" w:sz="2" w:space="0" w:color="000000"/>
              <w:left w:val="single" w:sz="2" w:space="0" w:color="000000"/>
              <w:bottom w:val="single" w:sz="2" w:space="0" w:color="000000"/>
              <w:right w:val="single" w:sz="2" w:space="0" w:color="000000"/>
            </w:tcBorders>
            <w:vAlign w:val="bottom"/>
          </w:tcPr>
          <w:p w14:paraId="7581F23D"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3</w:t>
            </w:r>
          </w:p>
        </w:tc>
      </w:tr>
      <w:tr w:rsidR="007018A9" w:rsidRPr="00F427DA" w14:paraId="279A1941" w14:textId="77777777" w:rsidTr="00E3045F">
        <w:trPr>
          <w:trHeight w:val="494"/>
        </w:trPr>
        <w:tc>
          <w:tcPr>
            <w:tcW w:w="473" w:type="dxa"/>
            <w:tcBorders>
              <w:top w:val="single" w:sz="2" w:space="0" w:color="000000"/>
              <w:left w:val="single" w:sz="2" w:space="0" w:color="000000"/>
              <w:bottom w:val="single" w:sz="2" w:space="0" w:color="000000"/>
              <w:right w:val="single" w:sz="2" w:space="0" w:color="000000"/>
            </w:tcBorders>
          </w:tcPr>
          <w:p w14:paraId="7A68ABF6" w14:textId="77777777" w:rsidR="007018A9" w:rsidRPr="00F427DA" w:rsidRDefault="007018A9" w:rsidP="007018A9">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4</w:t>
            </w:r>
          </w:p>
        </w:tc>
        <w:tc>
          <w:tcPr>
            <w:tcW w:w="5369" w:type="dxa"/>
            <w:tcBorders>
              <w:top w:val="single" w:sz="2" w:space="0" w:color="000000"/>
              <w:left w:val="single" w:sz="2" w:space="0" w:color="000000"/>
              <w:bottom w:val="single" w:sz="2" w:space="0" w:color="000000"/>
              <w:right w:val="single" w:sz="2" w:space="0" w:color="000000"/>
            </w:tcBorders>
            <w:vAlign w:val="bottom"/>
          </w:tcPr>
          <w:p w14:paraId="1C9A020B"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Dalteparin</w:t>
            </w:r>
            <w:proofErr w:type="spellEnd"/>
            <w:r w:rsidRPr="007018A9">
              <w:rPr>
                <w:rFonts w:ascii="Georgia" w:hAnsi="Georgia" w:cs="Arial"/>
                <w:sz w:val="20"/>
                <w:szCs w:val="20"/>
              </w:rPr>
              <w:t xml:space="preserve"> sodium 10000jaXa/0,4ml </w:t>
            </w:r>
            <w:r w:rsidRPr="007018A9">
              <w:rPr>
                <w:rFonts w:ascii="Georgia" w:hAnsi="Georgia" w:cs="Arial"/>
                <w:sz w:val="20"/>
                <w:szCs w:val="20"/>
              </w:rPr>
              <w:br/>
              <w:t>X 5amp.-strzyk.</w:t>
            </w:r>
          </w:p>
        </w:tc>
        <w:tc>
          <w:tcPr>
            <w:tcW w:w="1843" w:type="dxa"/>
            <w:tcBorders>
              <w:top w:val="single" w:sz="2" w:space="0" w:color="000000"/>
              <w:left w:val="single" w:sz="2" w:space="0" w:color="000000"/>
              <w:bottom w:val="single" w:sz="2" w:space="0" w:color="000000"/>
              <w:right w:val="single" w:sz="2" w:space="0" w:color="000000"/>
            </w:tcBorders>
            <w:vAlign w:val="bottom"/>
          </w:tcPr>
          <w:p w14:paraId="5B4D1545"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single" w:sz="2" w:space="0" w:color="000000"/>
              <w:left w:val="single" w:sz="2" w:space="0" w:color="000000"/>
              <w:bottom w:val="single" w:sz="2" w:space="0" w:color="000000"/>
              <w:right w:val="single" w:sz="2" w:space="0" w:color="000000"/>
            </w:tcBorders>
            <w:vAlign w:val="bottom"/>
          </w:tcPr>
          <w:p w14:paraId="3735D787"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3</w:t>
            </w:r>
          </w:p>
        </w:tc>
      </w:tr>
      <w:tr w:rsidR="007018A9" w:rsidRPr="00F427DA" w14:paraId="473D537C" w14:textId="77777777" w:rsidTr="00E3045F">
        <w:trPr>
          <w:trHeight w:val="494"/>
        </w:trPr>
        <w:tc>
          <w:tcPr>
            <w:tcW w:w="473" w:type="dxa"/>
            <w:tcBorders>
              <w:top w:val="single" w:sz="2" w:space="0" w:color="000000"/>
              <w:left w:val="single" w:sz="2" w:space="0" w:color="000000"/>
              <w:bottom w:val="single" w:sz="2" w:space="0" w:color="000000"/>
              <w:right w:val="single" w:sz="2" w:space="0" w:color="000000"/>
            </w:tcBorders>
          </w:tcPr>
          <w:p w14:paraId="5DC7A9D4" w14:textId="77777777" w:rsidR="007018A9" w:rsidRPr="00F427DA" w:rsidRDefault="007018A9" w:rsidP="007018A9">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5</w:t>
            </w:r>
          </w:p>
        </w:tc>
        <w:tc>
          <w:tcPr>
            <w:tcW w:w="5369" w:type="dxa"/>
            <w:tcBorders>
              <w:top w:val="single" w:sz="2" w:space="0" w:color="000000"/>
              <w:left w:val="single" w:sz="2" w:space="0" w:color="000000"/>
              <w:bottom w:val="single" w:sz="2" w:space="0" w:color="000000"/>
              <w:right w:val="single" w:sz="2" w:space="0" w:color="000000"/>
            </w:tcBorders>
            <w:vAlign w:val="bottom"/>
          </w:tcPr>
          <w:p w14:paraId="4FCB1457"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Dalteparin</w:t>
            </w:r>
            <w:proofErr w:type="spellEnd"/>
            <w:r w:rsidRPr="007018A9">
              <w:rPr>
                <w:rFonts w:ascii="Georgia" w:hAnsi="Georgia" w:cs="Arial"/>
                <w:sz w:val="20"/>
                <w:szCs w:val="20"/>
              </w:rPr>
              <w:t xml:space="preserve"> sodium 12500jaXa/0,5ml  </w:t>
            </w:r>
            <w:r w:rsidRPr="007018A9">
              <w:rPr>
                <w:rFonts w:ascii="Georgia" w:hAnsi="Georgia" w:cs="Arial"/>
                <w:sz w:val="20"/>
                <w:szCs w:val="20"/>
              </w:rPr>
              <w:br/>
              <w:t>X 5amp.-strzyk.</w:t>
            </w:r>
          </w:p>
        </w:tc>
        <w:tc>
          <w:tcPr>
            <w:tcW w:w="1843" w:type="dxa"/>
            <w:tcBorders>
              <w:top w:val="single" w:sz="2" w:space="0" w:color="000000"/>
              <w:left w:val="single" w:sz="2" w:space="0" w:color="000000"/>
              <w:bottom w:val="single" w:sz="2" w:space="0" w:color="000000"/>
              <w:right w:val="single" w:sz="2" w:space="0" w:color="000000"/>
            </w:tcBorders>
            <w:vAlign w:val="bottom"/>
          </w:tcPr>
          <w:p w14:paraId="3CD81DC7"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single" w:sz="2" w:space="0" w:color="000000"/>
              <w:left w:val="single" w:sz="2" w:space="0" w:color="000000"/>
              <w:bottom w:val="single" w:sz="2" w:space="0" w:color="000000"/>
              <w:right w:val="single" w:sz="2" w:space="0" w:color="000000"/>
            </w:tcBorders>
            <w:vAlign w:val="bottom"/>
          </w:tcPr>
          <w:p w14:paraId="49FB42C5"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3</w:t>
            </w:r>
          </w:p>
        </w:tc>
      </w:tr>
      <w:tr w:rsidR="007018A9" w:rsidRPr="00F427DA" w14:paraId="33F174AE" w14:textId="77777777" w:rsidTr="00E3045F">
        <w:trPr>
          <w:trHeight w:val="494"/>
        </w:trPr>
        <w:tc>
          <w:tcPr>
            <w:tcW w:w="473" w:type="dxa"/>
            <w:tcBorders>
              <w:top w:val="single" w:sz="2" w:space="0" w:color="000000"/>
              <w:left w:val="single" w:sz="2" w:space="0" w:color="000000"/>
              <w:bottom w:val="single" w:sz="2" w:space="0" w:color="000000"/>
              <w:right w:val="single" w:sz="2" w:space="0" w:color="000000"/>
            </w:tcBorders>
          </w:tcPr>
          <w:p w14:paraId="16B8A6AC" w14:textId="77777777" w:rsidR="007018A9" w:rsidRPr="00F427DA" w:rsidRDefault="007018A9" w:rsidP="007018A9">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6</w:t>
            </w:r>
          </w:p>
        </w:tc>
        <w:tc>
          <w:tcPr>
            <w:tcW w:w="5369" w:type="dxa"/>
            <w:tcBorders>
              <w:top w:val="single" w:sz="2" w:space="0" w:color="000000"/>
              <w:left w:val="single" w:sz="2" w:space="0" w:color="000000"/>
              <w:bottom w:val="single" w:sz="2" w:space="0" w:color="000000"/>
              <w:right w:val="single" w:sz="2" w:space="0" w:color="000000"/>
            </w:tcBorders>
            <w:vAlign w:val="bottom"/>
          </w:tcPr>
          <w:p w14:paraId="44DEDA2B"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Dalteparin</w:t>
            </w:r>
            <w:proofErr w:type="spellEnd"/>
            <w:r w:rsidRPr="007018A9">
              <w:rPr>
                <w:rFonts w:ascii="Georgia" w:hAnsi="Georgia" w:cs="Arial"/>
                <w:sz w:val="20"/>
                <w:szCs w:val="20"/>
              </w:rPr>
              <w:t xml:space="preserve"> sodium 15000jaXa/0,6ml  </w:t>
            </w:r>
            <w:r w:rsidRPr="007018A9">
              <w:rPr>
                <w:rFonts w:ascii="Georgia" w:hAnsi="Georgia" w:cs="Arial"/>
                <w:sz w:val="20"/>
                <w:szCs w:val="20"/>
              </w:rPr>
              <w:br/>
              <w:t>X 5amp.-strzyk.</w:t>
            </w:r>
          </w:p>
        </w:tc>
        <w:tc>
          <w:tcPr>
            <w:tcW w:w="1843" w:type="dxa"/>
            <w:tcBorders>
              <w:top w:val="single" w:sz="2" w:space="0" w:color="000000"/>
              <w:left w:val="single" w:sz="2" w:space="0" w:color="000000"/>
              <w:bottom w:val="single" w:sz="2" w:space="0" w:color="000000"/>
              <w:right w:val="single" w:sz="2" w:space="0" w:color="000000"/>
            </w:tcBorders>
            <w:vAlign w:val="bottom"/>
          </w:tcPr>
          <w:p w14:paraId="34647A9D"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single" w:sz="2" w:space="0" w:color="000000"/>
              <w:left w:val="single" w:sz="2" w:space="0" w:color="000000"/>
              <w:bottom w:val="single" w:sz="2" w:space="0" w:color="000000"/>
              <w:right w:val="single" w:sz="2" w:space="0" w:color="000000"/>
            </w:tcBorders>
            <w:vAlign w:val="bottom"/>
          </w:tcPr>
          <w:p w14:paraId="0DC0AE75"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3</w:t>
            </w:r>
          </w:p>
        </w:tc>
      </w:tr>
      <w:tr w:rsidR="007018A9" w:rsidRPr="00F427DA" w14:paraId="25923702" w14:textId="77777777" w:rsidTr="00E3045F">
        <w:trPr>
          <w:trHeight w:val="494"/>
        </w:trPr>
        <w:tc>
          <w:tcPr>
            <w:tcW w:w="473" w:type="dxa"/>
            <w:tcBorders>
              <w:top w:val="single" w:sz="2" w:space="0" w:color="000000"/>
              <w:left w:val="single" w:sz="2" w:space="0" w:color="000000"/>
              <w:bottom w:val="single" w:sz="2" w:space="0" w:color="000000"/>
              <w:right w:val="single" w:sz="2" w:space="0" w:color="000000"/>
            </w:tcBorders>
          </w:tcPr>
          <w:p w14:paraId="5115F733" w14:textId="77777777" w:rsidR="007018A9" w:rsidRPr="00F427DA" w:rsidRDefault="007018A9" w:rsidP="007018A9">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F427DA">
              <w:rPr>
                <w:rFonts w:ascii="Georgia" w:eastAsiaTheme="minorHAnsi" w:hAnsi="Georgia" w:cs="Arial"/>
                <w:color w:val="000000"/>
                <w:kern w:val="0"/>
                <w:sz w:val="20"/>
                <w:szCs w:val="20"/>
                <w:lang w:eastAsia="en-US"/>
              </w:rPr>
              <w:t>7</w:t>
            </w:r>
          </w:p>
        </w:tc>
        <w:tc>
          <w:tcPr>
            <w:tcW w:w="5369" w:type="dxa"/>
            <w:tcBorders>
              <w:top w:val="single" w:sz="2" w:space="0" w:color="000000"/>
              <w:left w:val="single" w:sz="2" w:space="0" w:color="000000"/>
              <w:bottom w:val="single" w:sz="2" w:space="0" w:color="000000"/>
              <w:right w:val="single" w:sz="2" w:space="0" w:color="000000"/>
            </w:tcBorders>
            <w:vAlign w:val="bottom"/>
          </w:tcPr>
          <w:p w14:paraId="52B93E03"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Dalteparin</w:t>
            </w:r>
            <w:proofErr w:type="spellEnd"/>
            <w:r w:rsidRPr="007018A9">
              <w:rPr>
                <w:rFonts w:ascii="Georgia" w:hAnsi="Georgia" w:cs="Arial"/>
                <w:sz w:val="20"/>
                <w:szCs w:val="20"/>
              </w:rPr>
              <w:t xml:space="preserve"> sodium 18000jaXa/0,72ml  </w:t>
            </w:r>
            <w:r w:rsidRPr="007018A9">
              <w:rPr>
                <w:rFonts w:ascii="Georgia" w:hAnsi="Georgia" w:cs="Arial"/>
                <w:sz w:val="20"/>
                <w:szCs w:val="20"/>
              </w:rPr>
              <w:br/>
              <w:t>X 5amp.-strzyk.</w:t>
            </w:r>
          </w:p>
        </w:tc>
        <w:tc>
          <w:tcPr>
            <w:tcW w:w="1843" w:type="dxa"/>
            <w:tcBorders>
              <w:top w:val="single" w:sz="2" w:space="0" w:color="000000"/>
              <w:left w:val="single" w:sz="2" w:space="0" w:color="000000"/>
              <w:bottom w:val="single" w:sz="2" w:space="0" w:color="000000"/>
              <w:right w:val="single" w:sz="2" w:space="0" w:color="000000"/>
            </w:tcBorders>
            <w:vAlign w:val="bottom"/>
          </w:tcPr>
          <w:p w14:paraId="278CD4CE"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single" w:sz="2" w:space="0" w:color="000000"/>
              <w:left w:val="single" w:sz="2" w:space="0" w:color="000000"/>
              <w:bottom w:val="single" w:sz="2" w:space="0" w:color="000000"/>
              <w:right w:val="single" w:sz="2" w:space="0" w:color="000000"/>
            </w:tcBorders>
            <w:vAlign w:val="bottom"/>
          </w:tcPr>
          <w:p w14:paraId="60CCA2E6"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3</w:t>
            </w:r>
          </w:p>
        </w:tc>
      </w:tr>
    </w:tbl>
    <w:p w14:paraId="75551F51" w14:textId="77777777" w:rsidR="00F427DA" w:rsidRPr="00F427DA" w:rsidRDefault="00F427DA" w:rsidP="004B62D6">
      <w:pPr>
        <w:spacing w:line="360" w:lineRule="auto"/>
        <w:rPr>
          <w:rFonts w:ascii="Georgia" w:hAnsi="Georgia" w:cs="Georgia"/>
          <w:b/>
          <w:bCs/>
          <w:iCs/>
          <w:sz w:val="20"/>
          <w:szCs w:val="20"/>
        </w:rPr>
      </w:pPr>
    </w:p>
    <w:p w14:paraId="5D9F4D3A" w14:textId="77777777" w:rsidR="00D467FA" w:rsidRPr="00D467FA" w:rsidRDefault="00D467FA" w:rsidP="00D467FA">
      <w:pPr>
        <w:spacing w:line="360" w:lineRule="auto"/>
        <w:rPr>
          <w:rFonts w:ascii="Georgia" w:hAnsi="Georgia" w:cs="Georgia"/>
          <w:b/>
          <w:bCs/>
          <w:iCs/>
          <w:sz w:val="20"/>
          <w:szCs w:val="20"/>
        </w:rPr>
      </w:pPr>
      <w:r w:rsidRPr="00D467FA">
        <w:rPr>
          <w:rFonts w:ascii="Georgia" w:hAnsi="Georgia" w:cs="Georgia"/>
          <w:b/>
          <w:bCs/>
          <w:iCs/>
          <w:sz w:val="20"/>
          <w:szCs w:val="20"/>
        </w:rPr>
        <w:t>Pakiet nr 18</w:t>
      </w:r>
    </w:p>
    <w:tbl>
      <w:tblPr>
        <w:tblW w:w="9672" w:type="dxa"/>
        <w:tblInd w:w="57" w:type="dxa"/>
        <w:tblCellMar>
          <w:left w:w="70" w:type="dxa"/>
          <w:right w:w="70" w:type="dxa"/>
        </w:tblCellMar>
        <w:tblLook w:val="04A0" w:firstRow="1" w:lastRow="0" w:firstColumn="1" w:lastColumn="0" w:noHBand="0" w:noVBand="1"/>
      </w:tblPr>
      <w:tblGrid>
        <w:gridCol w:w="540"/>
        <w:gridCol w:w="5305"/>
        <w:gridCol w:w="1843"/>
        <w:gridCol w:w="1984"/>
      </w:tblGrid>
      <w:tr w:rsidR="007C590D" w:rsidRPr="007C590D" w14:paraId="5C4F9AC5" w14:textId="77777777" w:rsidTr="00906DB7">
        <w:trPr>
          <w:trHeight w:val="51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628C00" w14:textId="77777777" w:rsidR="007C590D" w:rsidRPr="007C590D" w:rsidRDefault="007C590D" w:rsidP="007C590D">
            <w:pPr>
              <w:suppressAutoHyphens w:val="0"/>
              <w:spacing w:line="240" w:lineRule="auto"/>
              <w:jc w:val="center"/>
              <w:textAlignment w:val="auto"/>
              <w:rPr>
                <w:rFonts w:ascii="Georgia" w:hAnsi="Georgia" w:cs="Arial"/>
                <w:b/>
                <w:bCs/>
                <w:kern w:val="0"/>
                <w:sz w:val="20"/>
                <w:szCs w:val="20"/>
                <w:lang w:eastAsia="pl-PL"/>
              </w:rPr>
            </w:pPr>
            <w:r w:rsidRPr="007C590D">
              <w:rPr>
                <w:rFonts w:ascii="Georgia" w:hAnsi="Georgia" w:cs="Arial"/>
                <w:b/>
                <w:bCs/>
                <w:kern w:val="0"/>
                <w:sz w:val="20"/>
                <w:szCs w:val="20"/>
                <w:lang w:eastAsia="pl-PL"/>
              </w:rPr>
              <w:t>L.p.</w:t>
            </w:r>
          </w:p>
        </w:tc>
        <w:tc>
          <w:tcPr>
            <w:tcW w:w="5305" w:type="dxa"/>
            <w:tcBorders>
              <w:top w:val="single" w:sz="4" w:space="0" w:color="000000"/>
              <w:left w:val="nil"/>
              <w:bottom w:val="single" w:sz="4" w:space="0" w:color="000000"/>
              <w:right w:val="single" w:sz="4" w:space="0" w:color="000000"/>
            </w:tcBorders>
            <w:shd w:val="clear" w:color="auto" w:fill="auto"/>
            <w:noWrap/>
            <w:vAlign w:val="bottom"/>
            <w:hideMark/>
          </w:tcPr>
          <w:p w14:paraId="36A1C55A" w14:textId="77777777" w:rsidR="007C590D" w:rsidRPr="007C590D" w:rsidRDefault="007C590D" w:rsidP="007C590D">
            <w:pPr>
              <w:suppressAutoHyphens w:val="0"/>
              <w:spacing w:line="240" w:lineRule="auto"/>
              <w:jc w:val="center"/>
              <w:textAlignment w:val="auto"/>
              <w:rPr>
                <w:rFonts w:ascii="Georgia" w:hAnsi="Georgia" w:cs="Arial"/>
                <w:b/>
                <w:bCs/>
                <w:kern w:val="0"/>
                <w:sz w:val="20"/>
                <w:szCs w:val="20"/>
                <w:lang w:eastAsia="pl-PL"/>
              </w:rPr>
            </w:pPr>
            <w:r w:rsidRPr="007C590D">
              <w:rPr>
                <w:rFonts w:ascii="Georgia" w:hAnsi="Georgia" w:cs="Arial"/>
                <w:b/>
                <w:bCs/>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771CD001" w14:textId="77777777" w:rsidR="007C590D" w:rsidRPr="007C590D" w:rsidRDefault="007C590D" w:rsidP="007C590D">
            <w:pPr>
              <w:suppressAutoHyphens w:val="0"/>
              <w:spacing w:line="240" w:lineRule="auto"/>
              <w:jc w:val="center"/>
              <w:textAlignment w:val="auto"/>
              <w:rPr>
                <w:rFonts w:ascii="Georgia" w:hAnsi="Georgia" w:cs="Arial"/>
                <w:b/>
                <w:bCs/>
                <w:kern w:val="0"/>
                <w:sz w:val="20"/>
                <w:szCs w:val="20"/>
                <w:lang w:eastAsia="pl-PL"/>
              </w:rPr>
            </w:pPr>
            <w:r w:rsidRPr="007C590D">
              <w:rPr>
                <w:rFonts w:ascii="Georgia" w:hAnsi="Georgia" w:cs="Arial"/>
                <w:b/>
                <w:bCs/>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2764AD0D" w14:textId="77777777" w:rsidR="007C590D" w:rsidRPr="007018A9" w:rsidRDefault="007C590D" w:rsidP="007C590D">
            <w:pPr>
              <w:suppressAutoHyphens w:val="0"/>
              <w:spacing w:line="240" w:lineRule="auto"/>
              <w:jc w:val="center"/>
              <w:textAlignment w:val="auto"/>
              <w:rPr>
                <w:rFonts w:ascii="Georgia" w:hAnsi="Georgia" w:cs="Arial"/>
                <w:b/>
                <w:bCs/>
                <w:kern w:val="0"/>
                <w:sz w:val="20"/>
                <w:szCs w:val="20"/>
                <w:lang w:eastAsia="pl-PL"/>
              </w:rPr>
            </w:pPr>
            <w:r w:rsidRPr="007018A9">
              <w:rPr>
                <w:rFonts w:ascii="Georgia" w:hAnsi="Georgia" w:cs="Arial"/>
                <w:b/>
                <w:bCs/>
                <w:kern w:val="0"/>
                <w:sz w:val="20"/>
                <w:szCs w:val="20"/>
                <w:lang w:eastAsia="pl-PL"/>
              </w:rPr>
              <w:t>Ilość</w:t>
            </w:r>
          </w:p>
        </w:tc>
      </w:tr>
      <w:tr w:rsidR="007018A9" w:rsidRPr="007C590D" w14:paraId="1D51A28E"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4F1699B"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w:t>
            </w:r>
          </w:p>
        </w:tc>
        <w:tc>
          <w:tcPr>
            <w:tcW w:w="5305" w:type="dxa"/>
            <w:tcBorders>
              <w:top w:val="nil"/>
              <w:left w:val="nil"/>
              <w:bottom w:val="single" w:sz="4" w:space="0" w:color="000000"/>
              <w:right w:val="single" w:sz="4" w:space="0" w:color="000000"/>
            </w:tcBorders>
            <w:shd w:val="clear" w:color="auto" w:fill="auto"/>
            <w:noWrap/>
            <w:vAlign w:val="bottom"/>
          </w:tcPr>
          <w:p w14:paraId="6C6D4AAE" w14:textId="77777777" w:rsidR="007018A9" w:rsidRPr="007018A9" w:rsidRDefault="007018A9" w:rsidP="007018A9">
            <w:pPr>
              <w:suppressAutoHyphens w:val="0"/>
              <w:spacing w:line="240" w:lineRule="auto"/>
              <w:textAlignment w:val="auto"/>
              <w:rPr>
                <w:rFonts w:ascii="Georgia" w:hAnsi="Georgia" w:cs="Arial"/>
                <w:kern w:val="0"/>
                <w:sz w:val="20"/>
                <w:szCs w:val="20"/>
                <w:lang w:eastAsia="pl-PL"/>
              </w:rPr>
            </w:pPr>
            <w:proofErr w:type="spellStart"/>
            <w:r w:rsidRPr="007018A9">
              <w:rPr>
                <w:rFonts w:ascii="Georgia" w:hAnsi="Georgia" w:cs="Arial"/>
                <w:sz w:val="20"/>
                <w:szCs w:val="20"/>
              </w:rPr>
              <w:t>Cefepime</w:t>
            </w:r>
            <w:proofErr w:type="spellEnd"/>
            <w:r w:rsidRPr="007018A9">
              <w:rPr>
                <w:rFonts w:ascii="Georgia" w:hAnsi="Georgia" w:cs="Arial"/>
                <w:sz w:val="20"/>
                <w:szCs w:val="20"/>
              </w:rPr>
              <w:t xml:space="preserve"> inj.1g</w:t>
            </w:r>
          </w:p>
        </w:tc>
        <w:tc>
          <w:tcPr>
            <w:tcW w:w="1843" w:type="dxa"/>
            <w:tcBorders>
              <w:top w:val="nil"/>
              <w:left w:val="nil"/>
              <w:bottom w:val="single" w:sz="4" w:space="0" w:color="000000"/>
              <w:right w:val="single" w:sz="4" w:space="0" w:color="000000"/>
            </w:tcBorders>
            <w:shd w:val="clear" w:color="auto" w:fill="auto"/>
            <w:noWrap/>
            <w:vAlign w:val="bottom"/>
          </w:tcPr>
          <w:p w14:paraId="37D6DA4A"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48812412"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20</w:t>
            </w:r>
          </w:p>
        </w:tc>
      </w:tr>
      <w:tr w:rsidR="007018A9" w:rsidRPr="007C590D" w14:paraId="4A383F18" w14:textId="77777777" w:rsidTr="00987C42">
        <w:trPr>
          <w:trHeight w:val="27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FD5D728"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w:t>
            </w:r>
          </w:p>
        </w:tc>
        <w:tc>
          <w:tcPr>
            <w:tcW w:w="5305" w:type="dxa"/>
            <w:tcBorders>
              <w:top w:val="nil"/>
              <w:left w:val="nil"/>
              <w:bottom w:val="single" w:sz="4" w:space="0" w:color="000000"/>
              <w:right w:val="single" w:sz="4" w:space="0" w:color="000000"/>
            </w:tcBorders>
            <w:shd w:val="clear" w:color="auto" w:fill="auto"/>
            <w:vAlign w:val="bottom"/>
          </w:tcPr>
          <w:p w14:paraId="29AC14DD"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Cefoperazon</w:t>
            </w:r>
            <w:proofErr w:type="spellEnd"/>
            <w:r w:rsidRPr="007018A9">
              <w:rPr>
                <w:rFonts w:ascii="Georgia" w:hAnsi="Georgia" w:cs="Arial"/>
                <w:sz w:val="20"/>
                <w:szCs w:val="20"/>
              </w:rPr>
              <w:t xml:space="preserve"> + </w:t>
            </w:r>
            <w:proofErr w:type="spellStart"/>
            <w:r w:rsidRPr="007018A9">
              <w:rPr>
                <w:rFonts w:ascii="Georgia" w:hAnsi="Georgia" w:cs="Arial"/>
                <w:sz w:val="20"/>
                <w:szCs w:val="20"/>
              </w:rPr>
              <w:t>sulbactam</w:t>
            </w:r>
            <w:proofErr w:type="spellEnd"/>
            <w:r w:rsidRPr="007018A9">
              <w:rPr>
                <w:rFonts w:ascii="Georgia" w:hAnsi="Georgia" w:cs="Arial"/>
                <w:sz w:val="20"/>
                <w:szCs w:val="20"/>
              </w:rPr>
              <w:br/>
              <w:t>fiol.1g (500mg+500mg)</w:t>
            </w:r>
          </w:p>
        </w:tc>
        <w:tc>
          <w:tcPr>
            <w:tcW w:w="1843" w:type="dxa"/>
            <w:tcBorders>
              <w:top w:val="nil"/>
              <w:left w:val="nil"/>
              <w:bottom w:val="single" w:sz="4" w:space="0" w:color="000000"/>
              <w:right w:val="single" w:sz="4" w:space="0" w:color="000000"/>
            </w:tcBorders>
            <w:shd w:val="clear" w:color="auto" w:fill="auto"/>
            <w:noWrap/>
            <w:vAlign w:val="bottom"/>
          </w:tcPr>
          <w:p w14:paraId="49A93B60"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7C57AA96"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20</w:t>
            </w:r>
          </w:p>
        </w:tc>
      </w:tr>
      <w:tr w:rsidR="007018A9" w:rsidRPr="007C590D" w14:paraId="42F0E61A" w14:textId="77777777" w:rsidTr="00987C42">
        <w:trPr>
          <w:trHeight w:val="28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AD94645"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w:t>
            </w:r>
          </w:p>
        </w:tc>
        <w:tc>
          <w:tcPr>
            <w:tcW w:w="5305" w:type="dxa"/>
            <w:tcBorders>
              <w:top w:val="nil"/>
              <w:left w:val="nil"/>
              <w:bottom w:val="single" w:sz="4" w:space="0" w:color="000000"/>
              <w:right w:val="single" w:sz="4" w:space="0" w:color="000000"/>
            </w:tcBorders>
            <w:shd w:val="clear" w:color="auto" w:fill="auto"/>
            <w:vAlign w:val="bottom"/>
          </w:tcPr>
          <w:p w14:paraId="2C69BB01"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Cefoperazon</w:t>
            </w:r>
            <w:proofErr w:type="spellEnd"/>
            <w:r w:rsidRPr="007018A9">
              <w:rPr>
                <w:rFonts w:ascii="Georgia" w:hAnsi="Georgia" w:cs="Arial"/>
                <w:sz w:val="20"/>
                <w:szCs w:val="20"/>
              </w:rPr>
              <w:t xml:space="preserve"> + </w:t>
            </w:r>
            <w:proofErr w:type="spellStart"/>
            <w:r w:rsidRPr="007018A9">
              <w:rPr>
                <w:rFonts w:ascii="Georgia" w:hAnsi="Georgia" w:cs="Arial"/>
                <w:sz w:val="20"/>
                <w:szCs w:val="20"/>
              </w:rPr>
              <w:t>sulbactam</w:t>
            </w:r>
            <w:proofErr w:type="spellEnd"/>
            <w:r w:rsidRPr="007018A9">
              <w:rPr>
                <w:rFonts w:ascii="Georgia" w:hAnsi="Georgia" w:cs="Arial"/>
                <w:sz w:val="20"/>
                <w:szCs w:val="20"/>
              </w:rPr>
              <w:t xml:space="preserve"> </w:t>
            </w:r>
            <w:r w:rsidRPr="007018A9">
              <w:rPr>
                <w:rFonts w:ascii="Georgia" w:hAnsi="Georgia" w:cs="Arial"/>
                <w:sz w:val="20"/>
                <w:szCs w:val="20"/>
              </w:rPr>
              <w:br/>
              <w:t>fiol.2g ( 1g + 1g )</w:t>
            </w:r>
          </w:p>
        </w:tc>
        <w:tc>
          <w:tcPr>
            <w:tcW w:w="1843" w:type="dxa"/>
            <w:tcBorders>
              <w:top w:val="nil"/>
              <w:left w:val="nil"/>
              <w:bottom w:val="single" w:sz="4" w:space="0" w:color="000000"/>
              <w:right w:val="single" w:sz="4" w:space="0" w:color="000000"/>
            </w:tcBorders>
            <w:shd w:val="clear" w:color="auto" w:fill="auto"/>
            <w:noWrap/>
            <w:vAlign w:val="bottom"/>
          </w:tcPr>
          <w:p w14:paraId="6F37EB9A"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4F5675C5"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20</w:t>
            </w:r>
          </w:p>
        </w:tc>
      </w:tr>
      <w:tr w:rsidR="007018A9" w:rsidRPr="007C590D" w14:paraId="2833F22D" w14:textId="77777777" w:rsidTr="00987C42">
        <w:trPr>
          <w:trHeight w:val="27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EB83DA0"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4</w:t>
            </w:r>
          </w:p>
        </w:tc>
        <w:tc>
          <w:tcPr>
            <w:tcW w:w="5305" w:type="dxa"/>
            <w:tcBorders>
              <w:top w:val="nil"/>
              <w:left w:val="nil"/>
              <w:bottom w:val="single" w:sz="4" w:space="0" w:color="000000"/>
              <w:right w:val="single" w:sz="4" w:space="0" w:color="000000"/>
            </w:tcBorders>
            <w:shd w:val="clear" w:color="auto" w:fill="auto"/>
            <w:vAlign w:val="bottom"/>
          </w:tcPr>
          <w:p w14:paraId="6D20F638"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Ciprofloxacin</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lactate</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inj</w:t>
            </w:r>
            <w:proofErr w:type="spellEnd"/>
            <w:r w:rsidRPr="007018A9">
              <w:rPr>
                <w:rFonts w:ascii="Georgia" w:hAnsi="Georgia" w:cs="Arial"/>
                <w:sz w:val="20"/>
                <w:szCs w:val="20"/>
              </w:rPr>
              <w:t>.</w:t>
            </w:r>
            <w:r w:rsidRPr="007018A9">
              <w:rPr>
                <w:rFonts w:ascii="Georgia" w:hAnsi="Georgia" w:cs="Arial"/>
                <w:sz w:val="20"/>
                <w:szCs w:val="20"/>
              </w:rPr>
              <w:br/>
              <w:t>100mg/10ml</w:t>
            </w:r>
          </w:p>
        </w:tc>
        <w:tc>
          <w:tcPr>
            <w:tcW w:w="1843" w:type="dxa"/>
            <w:tcBorders>
              <w:top w:val="nil"/>
              <w:left w:val="nil"/>
              <w:bottom w:val="single" w:sz="4" w:space="0" w:color="000000"/>
              <w:right w:val="single" w:sz="4" w:space="0" w:color="000000"/>
            </w:tcBorders>
            <w:shd w:val="clear" w:color="auto" w:fill="auto"/>
            <w:noWrap/>
            <w:vAlign w:val="bottom"/>
          </w:tcPr>
          <w:p w14:paraId="2492AD0B"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2A054BA6"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1500</w:t>
            </w:r>
          </w:p>
        </w:tc>
      </w:tr>
      <w:tr w:rsidR="007018A9" w:rsidRPr="007C590D" w14:paraId="2F7079F6" w14:textId="77777777" w:rsidTr="00987C42">
        <w:trPr>
          <w:trHeight w:val="27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BDE7E23"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5</w:t>
            </w:r>
          </w:p>
        </w:tc>
        <w:tc>
          <w:tcPr>
            <w:tcW w:w="5305" w:type="dxa"/>
            <w:tcBorders>
              <w:top w:val="nil"/>
              <w:left w:val="nil"/>
              <w:bottom w:val="single" w:sz="4" w:space="0" w:color="000000"/>
              <w:right w:val="single" w:sz="4" w:space="0" w:color="000000"/>
            </w:tcBorders>
            <w:shd w:val="clear" w:color="auto" w:fill="auto"/>
            <w:vAlign w:val="bottom"/>
          </w:tcPr>
          <w:p w14:paraId="519A0418"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Ciprofloxacin</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tbl.powl</w:t>
            </w:r>
            <w:proofErr w:type="spellEnd"/>
            <w:r w:rsidRPr="007018A9">
              <w:rPr>
                <w:rFonts w:ascii="Georgia" w:hAnsi="Georgia" w:cs="Arial"/>
                <w:sz w:val="20"/>
                <w:szCs w:val="20"/>
              </w:rPr>
              <w:t>.</w:t>
            </w:r>
            <w:r w:rsidRPr="007018A9">
              <w:rPr>
                <w:rFonts w:ascii="Georgia" w:hAnsi="Georgia" w:cs="Arial"/>
                <w:sz w:val="20"/>
                <w:szCs w:val="20"/>
              </w:rPr>
              <w:br/>
              <w:t>500mg x10</w:t>
            </w:r>
          </w:p>
        </w:tc>
        <w:tc>
          <w:tcPr>
            <w:tcW w:w="1843" w:type="dxa"/>
            <w:tcBorders>
              <w:top w:val="nil"/>
              <w:left w:val="nil"/>
              <w:bottom w:val="single" w:sz="4" w:space="0" w:color="000000"/>
              <w:right w:val="single" w:sz="4" w:space="0" w:color="000000"/>
            </w:tcBorders>
            <w:shd w:val="clear" w:color="auto" w:fill="auto"/>
            <w:noWrap/>
            <w:vAlign w:val="bottom"/>
          </w:tcPr>
          <w:p w14:paraId="1C9BDE78"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22B25B97"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500</w:t>
            </w:r>
          </w:p>
        </w:tc>
      </w:tr>
      <w:tr w:rsidR="007018A9" w:rsidRPr="007C590D" w14:paraId="52C9042F" w14:textId="77777777" w:rsidTr="00987C42">
        <w:trPr>
          <w:trHeight w:val="26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9039E7F"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6</w:t>
            </w:r>
          </w:p>
        </w:tc>
        <w:tc>
          <w:tcPr>
            <w:tcW w:w="5305" w:type="dxa"/>
            <w:tcBorders>
              <w:top w:val="nil"/>
              <w:left w:val="nil"/>
              <w:bottom w:val="single" w:sz="4" w:space="0" w:color="000000"/>
              <w:right w:val="single" w:sz="4" w:space="0" w:color="000000"/>
            </w:tcBorders>
            <w:shd w:val="clear" w:color="auto" w:fill="auto"/>
            <w:vAlign w:val="bottom"/>
          </w:tcPr>
          <w:p w14:paraId="6AE43697" w14:textId="77777777" w:rsidR="007018A9" w:rsidRPr="007018A9" w:rsidRDefault="007018A9" w:rsidP="007018A9">
            <w:pPr>
              <w:rPr>
                <w:rFonts w:ascii="Georgia" w:hAnsi="Georgia" w:cs="Arial"/>
                <w:sz w:val="20"/>
                <w:szCs w:val="20"/>
              </w:rPr>
            </w:pPr>
            <w:r w:rsidRPr="007018A9">
              <w:rPr>
                <w:rFonts w:ascii="Georgia" w:hAnsi="Georgia" w:cs="Arial"/>
                <w:sz w:val="20"/>
                <w:szCs w:val="20"/>
              </w:rPr>
              <w:t>Co-</w:t>
            </w:r>
            <w:proofErr w:type="spellStart"/>
            <w:r w:rsidRPr="007018A9">
              <w:rPr>
                <w:rFonts w:ascii="Georgia" w:hAnsi="Georgia" w:cs="Arial"/>
                <w:sz w:val="20"/>
                <w:szCs w:val="20"/>
              </w:rPr>
              <w:t>trimoxazole</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zaw.doustna</w:t>
            </w:r>
            <w:proofErr w:type="spellEnd"/>
            <w:r w:rsidRPr="007018A9">
              <w:rPr>
                <w:rFonts w:ascii="Georgia" w:hAnsi="Georgia" w:cs="Arial"/>
                <w:sz w:val="20"/>
                <w:szCs w:val="20"/>
              </w:rPr>
              <w:br/>
              <w:t>240mg/5ml op.100ml</w:t>
            </w:r>
          </w:p>
        </w:tc>
        <w:tc>
          <w:tcPr>
            <w:tcW w:w="1843" w:type="dxa"/>
            <w:tcBorders>
              <w:top w:val="nil"/>
              <w:left w:val="nil"/>
              <w:bottom w:val="single" w:sz="4" w:space="0" w:color="000000"/>
              <w:right w:val="single" w:sz="4" w:space="0" w:color="000000"/>
            </w:tcBorders>
            <w:shd w:val="clear" w:color="auto" w:fill="auto"/>
            <w:noWrap/>
            <w:vAlign w:val="bottom"/>
          </w:tcPr>
          <w:p w14:paraId="500F317F"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71EAABAD"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4</w:t>
            </w:r>
          </w:p>
        </w:tc>
      </w:tr>
      <w:tr w:rsidR="007018A9" w:rsidRPr="007C590D" w14:paraId="7F7BE699" w14:textId="77777777" w:rsidTr="00987C42">
        <w:trPr>
          <w:trHeight w:val="27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4B24E21"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7</w:t>
            </w:r>
          </w:p>
        </w:tc>
        <w:tc>
          <w:tcPr>
            <w:tcW w:w="5305" w:type="dxa"/>
            <w:tcBorders>
              <w:top w:val="nil"/>
              <w:left w:val="nil"/>
              <w:bottom w:val="single" w:sz="4" w:space="0" w:color="000000"/>
              <w:right w:val="single" w:sz="4" w:space="0" w:color="000000"/>
            </w:tcBorders>
            <w:shd w:val="clear" w:color="auto" w:fill="auto"/>
            <w:vAlign w:val="bottom"/>
          </w:tcPr>
          <w:p w14:paraId="476BED4D" w14:textId="77777777" w:rsidR="007018A9" w:rsidRPr="007018A9" w:rsidRDefault="007018A9" w:rsidP="007018A9">
            <w:pPr>
              <w:rPr>
                <w:rFonts w:ascii="Georgia" w:hAnsi="Georgia" w:cs="Arial"/>
                <w:sz w:val="20"/>
                <w:szCs w:val="20"/>
              </w:rPr>
            </w:pPr>
            <w:r w:rsidRPr="007018A9">
              <w:rPr>
                <w:rFonts w:ascii="Georgia" w:hAnsi="Georgia" w:cs="Arial"/>
                <w:sz w:val="20"/>
                <w:szCs w:val="20"/>
              </w:rPr>
              <w:t>Co-</w:t>
            </w:r>
            <w:proofErr w:type="spellStart"/>
            <w:r w:rsidRPr="007018A9">
              <w:rPr>
                <w:rFonts w:ascii="Georgia" w:hAnsi="Georgia" w:cs="Arial"/>
                <w:sz w:val="20"/>
                <w:szCs w:val="20"/>
              </w:rPr>
              <w:t>trimoxazole</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inj</w:t>
            </w:r>
            <w:proofErr w:type="spellEnd"/>
            <w:r w:rsidRPr="007018A9">
              <w:rPr>
                <w:rFonts w:ascii="Georgia" w:hAnsi="Georgia" w:cs="Arial"/>
                <w:sz w:val="20"/>
                <w:szCs w:val="20"/>
              </w:rPr>
              <w:t>.</w:t>
            </w:r>
            <w:r w:rsidRPr="007018A9">
              <w:rPr>
                <w:rFonts w:ascii="Georgia" w:hAnsi="Georgia" w:cs="Arial"/>
                <w:sz w:val="20"/>
                <w:szCs w:val="20"/>
              </w:rPr>
              <w:br/>
              <w:t>480mg/5ml x 10amp.</w:t>
            </w:r>
          </w:p>
        </w:tc>
        <w:tc>
          <w:tcPr>
            <w:tcW w:w="1843" w:type="dxa"/>
            <w:tcBorders>
              <w:top w:val="nil"/>
              <w:left w:val="nil"/>
              <w:bottom w:val="single" w:sz="4" w:space="0" w:color="000000"/>
              <w:right w:val="single" w:sz="4" w:space="0" w:color="000000"/>
            </w:tcBorders>
            <w:shd w:val="clear" w:color="auto" w:fill="auto"/>
            <w:noWrap/>
            <w:vAlign w:val="bottom"/>
          </w:tcPr>
          <w:p w14:paraId="127B8E59"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2910AAF9"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50</w:t>
            </w:r>
          </w:p>
        </w:tc>
      </w:tr>
      <w:tr w:rsidR="007018A9" w:rsidRPr="007C590D" w14:paraId="54880AB2"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F4A7B1C"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8</w:t>
            </w:r>
          </w:p>
        </w:tc>
        <w:tc>
          <w:tcPr>
            <w:tcW w:w="5305" w:type="dxa"/>
            <w:tcBorders>
              <w:top w:val="nil"/>
              <w:left w:val="nil"/>
              <w:bottom w:val="single" w:sz="4" w:space="0" w:color="000000"/>
              <w:right w:val="single" w:sz="4" w:space="0" w:color="000000"/>
            </w:tcBorders>
            <w:shd w:val="clear" w:color="auto" w:fill="auto"/>
            <w:noWrap/>
            <w:vAlign w:val="bottom"/>
          </w:tcPr>
          <w:p w14:paraId="7761C101" w14:textId="77777777" w:rsidR="007018A9" w:rsidRPr="007018A9" w:rsidRDefault="007018A9" w:rsidP="007018A9">
            <w:pPr>
              <w:rPr>
                <w:rFonts w:ascii="Georgia" w:hAnsi="Georgia" w:cs="Arial"/>
                <w:sz w:val="20"/>
                <w:szCs w:val="20"/>
              </w:rPr>
            </w:pPr>
            <w:r w:rsidRPr="007018A9">
              <w:rPr>
                <w:rFonts w:ascii="Georgia" w:hAnsi="Georgia" w:cs="Arial"/>
                <w:sz w:val="20"/>
                <w:szCs w:val="20"/>
              </w:rPr>
              <w:t>Co-</w:t>
            </w:r>
            <w:proofErr w:type="spellStart"/>
            <w:r w:rsidRPr="007018A9">
              <w:rPr>
                <w:rFonts w:ascii="Georgia" w:hAnsi="Georgia" w:cs="Arial"/>
                <w:sz w:val="20"/>
                <w:szCs w:val="20"/>
              </w:rPr>
              <w:t>trimoxazole</w:t>
            </w:r>
            <w:proofErr w:type="spellEnd"/>
            <w:r w:rsidRPr="007018A9">
              <w:rPr>
                <w:rFonts w:ascii="Georgia" w:hAnsi="Georgia" w:cs="Arial"/>
                <w:sz w:val="20"/>
                <w:szCs w:val="20"/>
              </w:rPr>
              <w:t xml:space="preserve"> tbl.480mg x20</w:t>
            </w:r>
          </w:p>
        </w:tc>
        <w:tc>
          <w:tcPr>
            <w:tcW w:w="1843" w:type="dxa"/>
            <w:tcBorders>
              <w:top w:val="nil"/>
              <w:left w:val="nil"/>
              <w:bottom w:val="single" w:sz="4" w:space="0" w:color="000000"/>
              <w:right w:val="single" w:sz="4" w:space="0" w:color="000000"/>
            </w:tcBorders>
            <w:shd w:val="clear" w:color="auto" w:fill="auto"/>
            <w:noWrap/>
            <w:vAlign w:val="bottom"/>
          </w:tcPr>
          <w:p w14:paraId="7C36296A"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44DFB0A2"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50</w:t>
            </w:r>
          </w:p>
        </w:tc>
      </w:tr>
      <w:tr w:rsidR="007018A9" w:rsidRPr="007C590D" w14:paraId="3860F4A7" w14:textId="77777777" w:rsidTr="00987C42">
        <w:trPr>
          <w:trHeight w:val="15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20F3253"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9</w:t>
            </w:r>
          </w:p>
        </w:tc>
        <w:tc>
          <w:tcPr>
            <w:tcW w:w="5305" w:type="dxa"/>
            <w:tcBorders>
              <w:top w:val="nil"/>
              <w:left w:val="nil"/>
              <w:bottom w:val="single" w:sz="4" w:space="0" w:color="000000"/>
              <w:right w:val="single" w:sz="4" w:space="0" w:color="000000"/>
            </w:tcBorders>
            <w:shd w:val="clear" w:color="auto" w:fill="auto"/>
            <w:vAlign w:val="bottom"/>
          </w:tcPr>
          <w:p w14:paraId="1C0A3D99"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Gentamycin</w:t>
            </w:r>
            <w:proofErr w:type="spellEnd"/>
            <w:r w:rsidRPr="007018A9">
              <w:rPr>
                <w:rFonts w:ascii="Georgia" w:hAnsi="Georgia" w:cs="Arial"/>
                <w:sz w:val="20"/>
                <w:szCs w:val="20"/>
              </w:rPr>
              <w:t xml:space="preserve"> inj.40mg/1ml</w:t>
            </w:r>
            <w:r w:rsidRPr="007018A9">
              <w:rPr>
                <w:rFonts w:ascii="Georgia" w:hAnsi="Georgia" w:cs="Arial"/>
                <w:sz w:val="20"/>
                <w:szCs w:val="20"/>
              </w:rPr>
              <w:br/>
              <w:t>x 10amp.po 1ml</w:t>
            </w:r>
          </w:p>
        </w:tc>
        <w:tc>
          <w:tcPr>
            <w:tcW w:w="1843" w:type="dxa"/>
            <w:tcBorders>
              <w:top w:val="nil"/>
              <w:left w:val="nil"/>
              <w:bottom w:val="single" w:sz="4" w:space="0" w:color="000000"/>
              <w:right w:val="single" w:sz="4" w:space="0" w:color="000000"/>
            </w:tcBorders>
            <w:shd w:val="clear" w:color="auto" w:fill="auto"/>
            <w:noWrap/>
            <w:vAlign w:val="bottom"/>
          </w:tcPr>
          <w:p w14:paraId="4FE9C6D6"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567DEFAF"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15</w:t>
            </w:r>
          </w:p>
        </w:tc>
      </w:tr>
      <w:tr w:rsidR="007018A9" w:rsidRPr="007C590D" w14:paraId="68820F32" w14:textId="77777777" w:rsidTr="00987C42">
        <w:trPr>
          <w:trHeight w:val="34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A96699B"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10</w:t>
            </w:r>
          </w:p>
        </w:tc>
        <w:tc>
          <w:tcPr>
            <w:tcW w:w="5305" w:type="dxa"/>
            <w:tcBorders>
              <w:top w:val="nil"/>
              <w:left w:val="nil"/>
              <w:bottom w:val="single" w:sz="4" w:space="0" w:color="000000"/>
              <w:right w:val="single" w:sz="4" w:space="0" w:color="000000"/>
            </w:tcBorders>
            <w:shd w:val="clear" w:color="auto" w:fill="auto"/>
            <w:vAlign w:val="bottom"/>
          </w:tcPr>
          <w:p w14:paraId="775E4F53"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Gentamycin</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inj.i.m</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i.v</w:t>
            </w:r>
            <w:proofErr w:type="spellEnd"/>
            <w:r w:rsidRPr="007018A9">
              <w:rPr>
                <w:rFonts w:ascii="Georgia" w:hAnsi="Georgia" w:cs="Arial"/>
                <w:sz w:val="20"/>
                <w:szCs w:val="20"/>
              </w:rPr>
              <w:t>.</w:t>
            </w:r>
            <w:r w:rsidRPr="007018A9">
              <w:rPr>
                <w:rFonts w:ascii="Georgia" w:hAnsi="Georgia" w:cs="Arial"/>
                <w:sz w:val="20"/>
                <w:szCs w:val="20"/>
              </w:rPr>
              <w:br/>
              <w:t>80mg/2ml x 10amp.po 2ml</w:t>
            </w:r>
          </w:p>
        </w:tc>
        <w:tc>
          <w:tcPr>
            <w:tcW w:w="1843" w:type="dxa"/>
            <w:tcBorders>
              <w:top w:val="nil"/>
              <w:left w:val="nil"/>
              <w:bottom w:val="single" w:sz="4" w:space="0" w:color="000000"/>
              <w:right w:val="single" w:sz="4" w:space="0" w:color="000000"/>
            </w:tcBorders>
            <w:shd w:val="clear" w:color="auto" w:fill="auto"/>
            <w:noWrap/>
            <w:vAlign w:val="bottom"/>
          </w:tcPr>
          <w:p w14:paraId="78161245"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01C7C94C"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80</w:t>
            </w:r>
          </w:p>
        </w:tc>
      </w:tr>
      <w:tr w:rsidR="007018A9" w:rsidRPr="007C590D" w14:paraId="273357B7" w14:textId="77777777" w:rsidTr="00987C42">
        <w:trPr>
          <w:trHeight w:val="27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08DDFE9"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11</w:t>
            </w:r>
          </w:p>
        </w:tc>
        <w:tc>
          <w:tcPr>
            <w:tcW w:w="5305" w:type="dxa"/>
            <w:tcBorders>
              <w:top w:val="nil"/>
              <w:left w:val="nil"/>
              <w:bottom w:val="single" w:sz="4" w:space="0" w:color="000000"/>
              <w:right w:val="single" w:sz="4" w:space="0" w:color="000000"/>
            </w:tcBorders>
            <w:shd w:val="clear" w:color="auto" w:fill="auto"/>
            <w:vAlign w:val="bottom"/>
          </w:tcPr>
          <w:p w14:paraId="3DD3C9F5"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Inosine</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pranobex</w:t>
            </w:r>
            <w:proofErr w:type="spellEnd"/>
            <w:r w:rsidRPr="007018A9">
              <w:rPr>
                <w:rFonts w:ascii="Georgia" w:hAnsi="Georgia" w:cs="Arial"/>
                <w:sz w:val="20"/>
                <w:szCs w:val="20"/>
              </w:rPr>
              <w:t xml:space="preserve"> </w:t>
            </w:r>
            <w:r w:rsidRPr="007018A9">
              <w:rPr>
                <w:rFonts w:ascii="Georgia" w:hAnsi="Georgia" w:cs="Arial"/>
                <w:sz w:val="20"/>
                <w:szCs w:val="20"/>
              </w:rPr>
              <w:br/>
              <w:t>tbl.500mg x50</w:t>
            </w:r>
          </w:p>
        </w:tc>
        <w:tc>
          <w:tcPr>
            <w:tcW w:w="1843" w:type="dxa"/>
            <w:tcBorders>
              <w:top w:val="nil"/>
              <w:left w:val="nil"/>
              <w:bottom w:val="single" w:sz="4" w:space="0" w:color="000000"/>
              <w:right w:val="single" w:sz="4" w:space="0" w:color="000000"/>
            </w:tcBorders>
            <w:shd w:val="clear" w:color="auto" w:fill="auto"/>
            <w:noWrap/>
            <w:vAlign w:val="bottom"/>
          </w:tcPr>
          <w:p w14:paraId="00F78D75"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33FA5FA0"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4</w:t>
            </w:r>
          </w:p>
        </w:tc>
      </w:tr>
      <w:tr w:rsidR="007018A9" w:rsidRPr="007C590D" w14:paraId="217C3AB7"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7B8DD9C"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12</w:t>
            </w:r>
          </w:p>
        </w:tc>
        <w:tc>
          <w:tcPr>
            <w:tcW w:w="5305" w:type="dxa"/>
            <w:tcBorders>
              <w:top w:val="nil"/>
              <w:left w:val="nil"/>
              <w:bottom w:val="single" w:sz="4" w:space="0" w:color="000000"/>
              <w:right w:val="single" w:sz="4" w:space="0" w:color="000000"/>
            </w:tcBorders>
            <w:shd w:val="clear" w:color="auto" w:fill="auto"/>
            <w:noWrap/>
            <w:vAlign w:val="bottom"/>
          </w:tcPr>
          <w:p w14:paraId="0A1A8EDE"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Nystatin</w:t>
            </w:r>
            <w:proofErr w:type="spellEnd"/>
            <w:r w:rsidRPr="007018A9">
              <w:rPr>
                <w:rFonts w:ascii="Georgia" w:hAnsi="Georgia" w:cs="Arial"/>
                <w:sz w:val="20"/>
                <w:szCs w:val="20"/>
              </w:rPr>
              <w:t xml:space="preserve"> zaw.2,784 mln/5,8g op po 28ml</w:t>
            </w:r>
          </w:p>
        </w:tc>
        <w:tc>
          <w:tcPr>
            <w:tcW w:w="1843" w:type="dxa"/>
            <w:tcBorders>
              <w:top w:val="nil"/>
              <w:left w:val="nil"/>
              <w:bottom w:val="single" w:sz="4" w:space="0" w:color="000000"/>
              <w:right w:val="single" w:sz="4" w:space="0" w:color="000000"/>
            </w:tcBorders>
            <w:shd w:val="clear" w:color="auto" w:fill="auto"/>
            <w:noWrap/>
            <w:vAlign w:val="bottom"/>
          </w:tcPr>
          <w:p w14:paraId="37E786C8"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482A7FF8"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220</w:t>
            </w:r>
          </w:p>
        </w:tc>
      </w:tr>
      <w:tr w:rsidR="007018A9" w:rsidRPr="007C590D" w14:paraId="58CA8391"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5E54E5B"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13</w:t>
            </w:r>
          </w:p>
        </w:tc>
        <w:tc>
          <w:tcPr>
            <w:tcW w:w="5305" w:type="dxa"/>
            <w:tcBorders>
              <w:top w:val="nil"/>
              <w:left w:val="nil"/>
              <w:bottom w:val="single" w:sz="4" w:space="0" w:color="000000"/>
              <w:right w:val="single" w:sz="4" w:space="0" w:color="000000"/>
            </w:tcBorders>
            <w:shd w:val="clear" w:color="auto" w:fill="auto"/>
            <w:noWrap/>
            <w:vAlign w:val="bottom"/>
          </w:tcPr>
          <w:p w14:paraId="38FBC4A9"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Nystatin</w:t>
            </w:r>
            <w:proofErr w:type="spellEnd"/>
            <w:r w:rsidRPr="007018A9">
              <w:rPr>
                <w:rFonts w:ascii="Georgia" w:hAnsi="Georgia" w:cs="Arial"/>
                <w:sz w:val="20"/>
                <w:szCs w:val="20"/>
              </w:rPr>
              <w:t xml:space="preserve"> tbl.dojelit.500000j.m.x16</w:t>
            </w:r>
          </w:p>
        </w:tc>
        <w:tc>
          <w:tcPr>
            <w:tcW w:w="1843" w:type="dxa"/>
            <w:tcBorders>
              <w:top w:val="nil"/>
              <w:left w:val="nil"/>
              <w:bottom w:val="single" w:sz="4" w:space="0" w:color="000000"/>
              <w:right w:val="single" w:sz="4" w:space="0" w:color="000000"/>
            </w:tcBorders>
            <w:shd w:val="clear" w:color="auto" w:fill="auto"/>
            <w:noWrap/>
            <w:vAlign w:val="bottom"/>
          </w:tcPr>
          <w:p w14:paraId="2DB46BCD"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7D985A3B"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30</w:t>
            </w:r>
          </w:p>
        </w:tc>
      </w:tr>
      <w:tr w:rsidR="007018A9" w:rsidRPr="007C590D" w14:paraId="3F2E6C01"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C262E82"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14</w:t>
            </w:r>
          </w:p>
        </w:tc>
        <w:tc>
          <w:tcPr>
            <w:tcW w:w="5305" w:type="dxa"/>
            <w:tcBorders>
              <w:top w:val="nil"/>
              <w:left w:val="nil"/>
              <w:bottom w:val="single" w:sz="4" w:space="0" w:color="000000"/>
              <w:right w:val="single" w:sz="4" w:space="0" w:color="000000"/>
            </w:tcBorders>
            <w:shd w:val="clear" w:color="auto" w:fill="auto"/>
            <w:noWrap/>
            <w:vAlign w:val="bottom"/>
          </w:tcPr>
          <w:p w14:paraId="0FD33375"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Nystatin</w:t>
            </w:r>
            <w:proofErr w:type="spellEnd"/>
            <w:r w:rsidRPr="007018A9">
              <w:rPr>
                <w:rFonts w:ascii="Georgia" w:hAnsi="Georgia" w:cs="Arial"/>
                <w:sz w:val="20"/>
                <w:szCs w:val="20"/>
              </w:rPr>
              <w:t xml:space="preserve"> tbl.vag.100 000j.m.x10</w:t>
            </w:r>
          </w:p>
        </w:tc>
        <w:tc>
          <w:tcPr>
            <w:tcW w:w="1843" w:type="dxa"/>
            <w:tcBorders>
              <w:top w:val="nil"/>
              <w:left w:val="nil"/>
              <w:bottom w:val="single" w:sz="4" w:space="0" w:color="000000"/>
              <w:right w:val="single" w:sz="4" w:space="0" w:color="000000"/>
            </w:tcBorders>
            <w:shd w:val="clear" w:color="auto" w:fill="auto"/>
            <w:noWrap/>
            <w:vAlign w:val="bottom"/>
          </w:tcPr>
          <w:p w14:paraId="3469B74B"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56A97D07"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30</w:t>
            </w:r>
          </w:p>
        </w:tc>
      </w:tr>
      <w:tr w:rsidR="007018A9" w:rsidRPr="007C590D" w14:paraId="2B01AAE2"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2F242DE"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15</w:t>
            </w:r>
          </w:p>
        </w:tc>
        <w:tc>
          <w:tcPr>
            <w:tcW w:w="5305" w:type="dxa"/>
            <w:tcBorders>
              <w:top w:val="nil"/>
              <w:left w:val="nil"/>
              <w:bottom w:val="single" w:sz="4" w:space="0" w:color="000000"/>
              <w:right w:val="single" w:sz="4" w:space="0" w:color="000000"/>
            </w:tcBorders>
            <w:shd w:val="clear" w:color="auto" w:fill="auto"/>
            <w:noWrap/>
            <w:vAlign w:val="bottom"/>
          </w:tcPr>
          <w:p w14:paraId="52FC3D0D"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Spiramycin</w:t>
            </w:r>
            <w:proofErr w:type="spellEnd"/>
            <w:r w:rsidRPr="007018A9">
              <w:rPr>
                <w:rFonts w:ascii="Georgia" w:hAnsi="Georgia" w:cs="Arial"/>
                <w:sz w:val="20"/>
                <w:szCs w:val="20"/>
              </w:rPr>
              <w:t xml:space="preserve"> tbl.1,5mln x 16</w:t>
            </w:r>
          </w:p>
        </w:tc>
        <w:tc>
          <w:tcPr>
            <w:tcW w:w="1843" w:type="dxa"/>
            <w:tcBorders>
              <w:top w:val="nil"/>
              <w:left w:val="nil"/>
              <w:bottom w:val="single" w:sz="4" w:space="0" w:color="000000"/>
              <w:right w:val="single" w:sz="4" w:space="0" w:color="000000"/>
            </w:tcBorders>
            <w:shd w:val="clear" w:color="auto" w:fill="auto"/>
            <w:noWrap/>
            <w:vAlign w:val="bottom"/>
          </w:tcPr>
          <w:p w14:paraId="31BF060C"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0857CA89"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2</w:t>
            </w:r>
          </w:p>
        </w:tc>
      </w:tr>
      <w:tr w:rsidR="007018A9" w:rsidRPr="007C590D" w14:paraId="2420C732"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A057405"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16</w:t>
            </w:r>
          </w:p>
        </w:tc>
        <w:tc>
          <w:tcPr>
            <w:tcW w:w="5305" w:type="dxa"/>
            <w:tcBorders>
              <w:top w:val="nil"/>
              <w:left w:val="nil"/>
              <w:bottom w:val="single" w:sz="4" w:space="0" w:color="000000"/>
              <w:right w:val="single" w:sz="4" w:space="0" w:color="000000"/>
            </w:tcBorders>
            <w:shd w:val="clear" w:color="auto" w:fill="auto"/>
            <w:noWrap/>
            <w:vAlign w:val="bottom"/>
          </w:tcPr>
          <w:p w14:paraId="3E40CE71"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Spiramycin</w:t>
            </w:r>
            <w:proofErr w:type="spellEnd"/>
            <w:r w:rsidRPr="007018A9">
              <w:rPr>
                <w:rFonts w:ascii="Georgia" w:hAnsi="Georgia" w:cs="Arial"/>
                <w:sz w:val="20"/>
                <w:szCs w:val="20"/>
              </w:rPr>
              <w:t xml:space="preserve"> tbl.3 mln x 10</w:t>
            </w:r>
          </w:p>
        </w:tc>
        <w:tc>
          <w:tcPr>
            <w:tcW w:w="1843" w:type="dxa"/>
            <w:tcBorders>
              <w:top w:val="nil"/>
              <w:left w:val="nil"/>
              <w:bottom w:val="single" w:sz="4" w:space="0" w:color="000000"/>
              <w:right w:val="single" w:sz="4" w:space="0" w:color="000000"/>
            </w:tcBorders>
            <w:shd w:val="clear" w:color="auto" w:fill="auto"/>
            <w:noWrap/>
            <w:vAlign w:val="bottom"/>
          </w:tcPr>
          <w:p w14:paraId="573C8ACF"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48A60529"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2</w:t>
            </w:r>
          </w:p>
        </w:tc>
      </w:tr>
      <w:tr w:rsidR="007018A9" w:rsidRPr="007C590D" w14:paraId="188E4A76" w14:textId="77777777" w:rsidTr="00987C42">
        <w:trPr>
          <w:trHeight w:val="51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8867FB7"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17</w:t>
            </w:r>
          </w:p>
        </w:tc>
        <w:tc>
          <w:tcPr>
            <w:tcW w:w="5305" w:type="dxa"/>
            <w:tcBorders>
              <w:top w:val="nil"/>
              <w:left w:val="nil"/>
              <w:bottom w:val="single" w:sz="4" w:space="0" w:color="000000"/>
              <w:right w:val="single" w:sz="4" w:space="0" w:color="000000"/>
            </w:tcBorders>
            <w:shd w:val="clear" w:color="auto" w:fill="auto"/>
            <w:vAlign w:val="bottom"/>
          </w:tcPr>
          <w:p w14:paraId="7ADE4BF2"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Doxycyclin</w:t>
            </w:r>
            <w:proofErr w:type="spellEnd"/>
            <w:r w:rsidRPr="007018A9">
              <w:rPr>
                <w:rFonts w:ascii="Georgia" w:hAnsi="Georgia" w:cs="Arial"/>
                <w:sz w:val="20"/>
                <w:szCs w:val="20"/>
              </w:rPr>
              <w:t xml:space="preserve"> h/chl.tbl.100mg</w:t>
            </w:r>
            <w:r w:rsidRPr="007018A9">
              <w:rPr>
                <w:rFonts w:ascii="Georgia" w:hAnsi="Georgia" w:cs="Arial"/>
                <w:sz w:val="20"/>
                <w:szCs w:val="20"/>
              </w:rPr>
              <w:br/>
              <w:t>forma rozpuszczalna x10szt.</w:t>
            </w:r>
          </w:p>
        </w:tc>
        <w:tc>
          <w:tcPr>
            <w:tcW w:w="1843" w:type="dxa"/>
            <w:tcBorders>
              <w:top w:val="nil"/>
              <w:left w:val="nil"/>
              <w:bottom w:val="single" w:sz="4" w:space="0" w:color="000000"/>
              <w:right w:val="single" w:sz="4" w:space="0" w:color="000000"/>
            </w:tcBorders>
            <w:shd w:val="clear" w:color="auto" w:fill="auto"/>
            <w:noWrap/>
            <w:vAlign w:val="bottom"/>
          </w:tcPr>
          <w:p w14:paraId="3D147328"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5492A344"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15</w:t>
            </w:r>
          </w:p>
        </w:tc>
      </w:tr>
      <w:tr w:rsidR="007018A9" w:rsidRPr="007C590D" w14:paraId="1033D08F" w14:textId="77777777" w:rsidTr="00987C42">
        <w:trPr>
          <w:trHeight w:val="51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5CB53C8"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18</w:t>
            </w:r>
          </w:p>
        </w:tc>
        <w:tc>
          <w:tcPr>
            <w:tcW w:w="53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59DB01"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Amoxicillin</w:t>
            </w:r>
            <w:proofErr w:type="spellEnd"/>
            <w:r w:rsidRPr="007018A9">
              <w:rPr>
                <w:rFonts w:ascii="Georgia" w:hAnsi="Georgia" w:cs="Arial"/>
                <w:sz w:val="20"/>
                <w:szCs w:val="20"/>
              </w:rPr>
              <w:t xml:space="preserve"> 0,5 x 16tbl.rozprasz.</w:t>
            </w:r>
            <w:r w:rsidRPr="007018A9">
              <w:rPr>
                <w:rFonts w:ascii="Georgia" w:hAnsi="Georgia" w:cs="Arial"/>
                <w:sz w:val="20"/>
                <w:szCs w:val="20"/>
              </w:rPr>
              <w:br/>
              <w:t>(</w:t>
            </w:r>
            <w:proofErr w:type="spellStart"/>
            <w:r w:rsidRPr="007018A9">
              <w:rPr>
                <w:rFonts w:ascii="Georgia" w:hAnsi="Georgia" w:cs="Arial"/>
                <w:sz w:val="20"/>
                <w:szCs w:val="20"/>
              </w:rPr>
              <w:t>amoksycylina</w:t>
            </w:r>
            <w:proofErr w:type="spellEnd"/>
            <w:r w:rsidRPr="007018A9">
              <w:rPr>
                <w:rFonts w:ascii="Georgia" w:hAnsi="Georgia" w:cs="Arial"/>
                <w:sz w:val="20"/>
                <w:szCs w:val="20"/>
              </w:rPr>
              <w:t xml:space="preserve"> trójwodna)</w:t>
            </w:r>
          </w:p>
        </w:tc>
        <w:tc>
          <w:tcPr>
            <w:tcW w:w="1843" w:type="dxa"/>
            <w:tcBorders>
              <w:top w:val="nil"/>
              <w:left w:val="single" w:sz="4" w:space="0" w:color="000000"/>
              <w:bottom w:val="single" w:sz="4" w:space="0" w:color="000000"/>
              <w:right w:val="single" w:sz="4" w:space="0" w:color="000000"/>
            </w:tcBorders>
            <w:shd w:val="clear" w:color="auto" w:fill="auto"/>
            <w:noWrap/>
            <w:vAlign w:val="bottom"/>
          </w:tcPr>
          <w:p w14:paraId="06336373"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7C7ADB16"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60</w:t>
            </w:r>
          </w:p>
        </w:tc>
      </w:tr>
      <w:tr w:rsidR="007018A9" w:rsidRPr="007C590D" w14:paraId="7E3A54F2" w14:textId="77777777" w:rsidTr="00987C42">
        <w:trPr>
          <w:trHeight w:val="32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ED4B147"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19</w:t>
            </w:r>
          </w:p>
        </w:tc>
        <w:tc>
          <w:tcPr>
            <w:tcW w:w="5305" w:type="dxa"/>
            <w:tcBorders>
              <w:top w:val="nil"/>
              <w:left w:val="single" w:sz="4" w:space="0" w:color="000000"/>
              <w:bottom w:val="single" w:sz="4" w:space="0" w:color="000000"/>
              <w:right w:val="single" w:sz="4" w:space="0" w:color="000000"/>
            </w:tcBorders>
            <w:shd w:val="clear" w:color="auto" w:fill="auto"/>
            <w:vAlign w:val="bottom"/>
          </w:tcPr>
          <w:p w14:paraId="30A1B488"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Amoxicillin</w:t>
            </w:r>
            <w:proofErr w:type="spellEnd"/>
            <w:r w:rsidRPr="007018A9">
              <w:rPr>
                <w:rFonts w:ascii="Georgia" w:hAnsi="Georgia" w:cs="Arial"/>
                <w:sz w:val="20"/>
                <w:szCs w:val="20"/>
              </w:rPr>
              <w:t xml:space="preserve"> 1,0 x 16tbl.forma rozpuszczalna</w:t>
            </w:r>
          </w:p>
        </w:tc>
        <w:tc>
          <w:tcPr>
            <w:tcW w:w="1843" w:type="dxa"/>
            <w:tcBorders>
              <w:top w:val="nil"/>
              <w:left w:val="single" w:sz="4" w:space="0" w:color="000000"/>
              <w:bottom w:val="single" w:sz="4" w:space="0" w:color="000000"/>
              <w:right w:val="single" w:sz="4" w:space="0" w:color="000000"/>
            </w:tcBorders>
            <w:shd w:val="clear" w:color="auto" w:fill="auto"/>
            <w:noWrap/>
            <w:vAlign w:val="bottom"/>
          </w:tcPr>
          <w:p w14:paraId="469780AD"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3D303A53"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400</w:t>
            </w:r>
          </w:p>
        </w:tc>
      </w:tr>
      <w:tr w:rsidR="007018A9" w:rsidRPr="007C590D" w14:paraId="040915F4"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ED9BD1B"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20</w:t>
            </w:r>
          </w:p>
        </w:tc>
        <w:tc>
          <w:tcPr>
            <w:tcW w:w="5305" w:type="dxa"/>
            <w:tcBorders>
              <w:top w:val="single" w:sz="4" w:space="0" w:color="000000"/>
              <w:left w:val="nil"/>
              <w:bottom w:val="single" w:sz="4" w:space="0" w:color="000000"/>
              <w:right w:val="single" w:sz="4" w:space="0" w:color="000000"/>
            </w:tcBorders>
            <w:shd w:val="clear" w:color="auto" w:fill="auto"/>
            <w:noWrap/>
            <w:vAlign w:val="bottom"/>
          </w:tcPr>
          <w:p w14:paraId="22386B95"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Norfloxacin</w:t>
            </w:r>
            <w:proofErr w:type="spellEnd"/>
            <w:r w:rsidRPr="007018A9">
              <w:rPr>
                <w:rFonts w:ascii="Georgia" w:hAnsi="Georgia" w:cs="Arial"/>
                <w:sz w:val="20"/>
                <w:szCs w:val="20"/>
              </w:rPr>
              <w:t xml:space="preserve"> tbl.400mg x 20</w:t>
            </w:r>
          </w:p>
        </w:tc>
        <w:tc>
          <w:tcPr>
            <w:tcW w:w="1843" w:type="dxa"/>
            <w:tcBorders>
              <w:top w:val="nil"/>
              <w:left w:val="nil"/>
              <w:bottom w:val="single" w:sz="4" w:space="0" w:color="000000"/>
              <w:right w:val="single" w:sz="4" w:space="0" w:color="000000"/>
            </w:tcBorders>
            <w:shd w:val="clear" w:color="auto" w:fill="auto"/>
            <w:noWrap/>
            <w:vAlign w:val="bottom"/>
          </w:tcPr>
          <w:p w14:paraId="69840480"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08AD8662"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2</w:t>
            </w:r>
          </w:p>
        </w:tc>
      </w:tr>
      <w:tr w:rsidR="007018A9" w:rsidRPr="007C590D" w14:paraId="30674539" w14:textId="77777777" w:rsidTr="00987C42">
        <w:trPr>
          <w:trHeight w:val="51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B9BD587"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21</w:t>
            </w:r>
          </w:p>
        </w:tc>
        <w:tc>
          <w:tcPr>
            <w:tcW w:w="5305" w:type="dxa"/>
            <w:tcBorders>
              <w:top w:val="nil"/>
              <w:left w:val="nil"/>
              <w:bottom w:val="single" w:sz="4" w:space="0" w:color="000000"/>
              <w:right w:val="single" w:sz="4" w:space="0" w:color="000000"/>
            </w:tcBorders>
            <w:shd w:val="clear" w:color="auto" w:fill="auto"/>
            <w:vAlign w:val="bottom"/>
          </w:tcPr>
          <w:p w14:paraId="545B9C78"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Clarithromycin</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gran.do</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sporz.zaw</w:t>
            </w:r>
            <w:proofErr w:type="spellEnd"/>
            <w:r w:rsidRPr="007018A9">
              <w:rPr>
                <w:rFonts w:ascii="Georgia" w:hAnsi="Georgia" w:cs="Arial"/>
                <w:sz w:val="20"/>
                <w:szCs w:val="20"/>
              </w:rPr>
              <w:t>.</w:t>
            </w:r>
            <w:r w:rsidRPr="007018A9">
              <w:rPr>
                <w:rFonts w:ascii="Georgia" w:hAnsi="Georgia" w:cs="Arial"/>
                <w:sz w:val="20"/>
                <w:szCs w:val="20"/>
              </w:rPr>
              <w:br/>
              <w:t>doustnej 250mg/5ml fl.60ml</w:t>
            </w:r>
          </w:p>
        </w:tc>
        <w:tc>
          <w:tcPr>
            <w:tcW w:w="1843" w:type="dxa"/>
            <w:tcBorders>
              <w:top w:val="nil"/>
              <w:left w:val="nil"/>
              <w:bottom w:val="single" w:sz="4" w:space="0" w:color="000000"/>
              <w:right w:val="single" w:sz="4" w:space="0" w:color="000000"/>
            </w:tcBorders>
            <w:shd w:val="clear" w:color="auto" w:fill="auto"/>
            <w:noWrap/>
            <w:vAlign w:val="bottom"/>
          </w:tcPr>
          <w:p w14:paraId="598E8E52"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4CF6BAC0"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50</w:t>
            </w:r>
          </w:p>
        </w:tc>
      </w:tr>
      <w:tr w:rsidR="007018A9" w:rsidRPr="007C590D" w14:paraId="199A3B4A" w14:textId="77777777" w:rsidTr="00987C42">
        <w:trPr>
          <w:trHeight w:val="34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4D75DA6"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lastRenderedPageBreak/>
              <w:t>22</w:t>
            </w:r>
          </w:p>
        </w:tc>
        <w:tc>
          <w:tcPr>
            <w:tcW w:w="5305" w:type="dxa"/>
            <w:tcBorders>
              <w:top w:val="nil"/>
              <w:left w:val="nil"/>
              <w:bottom w:val="single" w:sz="4" w:space="0" w:color="000000"/>
              <w:right w:val="single" w:sz="4" w:space="0" w:color="000000"/>
            </w:tcBorders>
            <w:shd w:val="clear" w:color="auto" w:fill="auto"/>
            <w:vAlign w:val="bottom"/>
          </w:tcPr>
          <w:p w14:paraId="553056C9"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Lincomycin</w:t>
            </w:r>
            <w:proofErr w:type="spellEnd"/>
            <w:r w:rsidRPr="007018A9">
              <w:rPr>
                <w:rFonts w:ascii="Georgia" w:hAnsi="Georgia" w:cs="Arial"/>
                <w:sz w:val="20"/>
                <w:szCs w:val="20"/>
              </w:rPr>
              <w:t xml:space="preserve"> r-r do </w:t>
            </w:r>
            <w:proofErr w:type="spellStart"/>
            <w:r w:rsidRPr="007018A9">
              <w:rPr>
                <w:rFonts w:ascii="Georgia" w:hAnsi="Georgia" w:cs="Arial"/>
                <w:sz w:val="20"/>
                <w:szCs w:val="20"/>
              </w:rPr>
              <w:t>wstrz.i</w:t>
            </w:r>
            <w:proofErr w:type="spellEnd"/>
            <w:r w:rsidRPr="007018A9">
              <w:rPr>
                <w:rFonts w:ascii="Georgia" w:hAnsi="Georgia" w:cs="Arial"/>
                <w:sz w:val="20"/>
                <w:szCs w:val="20"/>
              </w:rPr>
              <w:t xml:space="preserve"> inf.</w:t>
            </w:r>
            <w:r w:rsidRPr="007018A9">
              <w:rPr>
                <w:rFonts w:ascii="Georgia" w:hAnsi="Georgia" w:cs="Arial"/>
                <w:sz w:val="20"/>
                <w:szCs w:val="20"/>
              </w:rPr>
              <w:br/>
              <w:t>300mg/ml fiol.2ml</w:t>
            </w:r>
          </w:p>
        </w:tc>
        <w:tc>
          <w:tcPr>
            <w:tcW w:w="1843" w:type="dxa"/>
            <w:tcBorders>
              <w:top w:val="nil"/>
              <w:left w:val="nil"/>
              <w:bottom w:val="single" w:sz="4" w:space="0" w:color="000000"/>
              <w:right w:val="single" w:sz="4" w:space="0" w:color="000000"/>
            </w:tcBorders>
            <w:shd w:val="clear" w:color="auto" w:fill="auto"/>
            <w:noWrap/>
            <w:vAlign w:val="bottom"/>
          </w:tcPr>
          <w:p w14:paraId="3A7E40AD"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1883F6A8"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20</w:t>
            </w:r>
          </w:p>
        </w:tc>
      </w:tr>
      <w:tr w:rsidR="007018A9" w:rsidRPr="007C590D" w14:paraId="2C40EE40" w14:textId="77777777" w:rsidTr="00987C42">
        <w:trPr>
          <w:trHeight w:val="276"/>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CE13875"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23</w:t>
            </w:r>
          </w:p>
        </w:tc>
        <w:tc>
          <w:tcPr>
            <w:tcW w:w="5305" w:type="dxa"/>
            <w:tcBorders>
              <w:top w:val="nil"/>
              <w:left w:val="nil"/>
              <w:bottom w:val="single" w:sz="4" w:space="0" w:color="000000"/>
              <w:right w:val="single" w:sz="4" w:space="0" w:color="000000"/>
            </w:tcBorders>
            <w:shd w:val="clear" w:color="auto" w:fill="auto"/>
            <w:vAlign w:val="bottom"/>
          </w:tcPr>
          <w:p w14:paraId="773FD1A5"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Piperacyllin</w:t>
            </w:r>
            <w:proofErr w:type="spellEnd"/>
            <w:r w:rsidRPr="007018A9">
              <w:rPr>
                <w:rFonts w:ascii="Georgia" w:hAnsi="Georgia" w:cs="Arial"/>
                <w:sz w:val="20"/>
                <w:szCs w:val="20"/>
              </w:rPr>
              <w:t xml:space="preserve"> 4g+ </w:t>
            </w:r>
            <w:proofErr w:type="spellStart"/>
            <w:r w:rsidRPr="007018A9">
              <w:rPr>
                <w:rFonts w:ascii="Georgia" w:hAnsi="Georgia" w:cs="Arial"/>
                <w:sz w:val="20"/>
                <w:szCs w:val="20"/>
              </w:rPr>
              <w:t>Tazobactam</w:t>
            </w:r>
            <w:proofErr w:type="spellEnd"/>
            <w:r w:rsidRPr="007018A9">
              <w:rPr>
                <w:rFonts w:ascii="Georgia" w:hAnsi="Georgia" w:cs="Arial"/>
                <w:sz w:val="20"/>
                <w:szCs w:val="20"/>
              </w:rPr>
              <w:t xml:space="preserve"> 0,5g</w:t>
            </w:r>
          </w:p>
        </w:tc>
        <w:tc>
          <w:tcPr>
            <w:tcW w:w="1843" w:type="dxa"/>
            <w:tcBorders>
              <w:top w:val="nil"/>
              <w:left w:val="nil"/>
              <w:bottom w:val="single" w:sz="4" w:space="0" w:color="000000"/>
              <w:right w:val="single" w:sz="4" w:space="0" w:color="000000"/>
            </w:tcBorders>
            <w:shd w:val="clear" w:color="auto" w:fill="auto"/>
            <w:noWrap/>
            <w:vAlign w:val="bottom"/>
          </w:tcPr>
          <w:p w14:paraId="665A8B6B"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3AA3780A"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150</w:t>
            </w:r>
          </w:p>
        </w:tc>
      </w:tr>
      <w:tr w:rsidR="007018A9" w:rsidRPr="007C590D" w14:paraId="36E1210C" w14:textId="77777777" w:rsidTr="00987C42">
        <w:trPr>
          <w:trHeight w:val="26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200E630"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24</w:t>
            </w:r>
          </w:p>
        </w:tc>
        <w:tc>
          <w:tcPr>
            <w:tcW w:w="5305" w:type="dxa"/>
            <w:tcBorders>
              <w:top w:val="nil"/>
              <w:left w:val="nil"/>
              <w:bottom w:val="single" w:sz="4" w:space="0" w:color="000000"/>
              <w:right w:val="single" w:sz="4" w:space="0" w:color="000000"/>
            </w:tcBorders>
            <w:shd w:val="clear" w:color="auto" w:fill="auto"/>
            <w:vAlign w:val="bottom"/>
          </w:tcPr>
          <w:p w14:paraId="078BB095"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Piperacyllin</w:t>
            </w:r>
            <w:proofErr w:type="spellEnd"/>
            <w:r w:rsidRPr="007018A9">
              <w:rPr>
                <w:rFonts w:ascii="Georgia" w:hAnsi="Georgia" w:cs="Arial"/>
                <w:sz w:val="20"/>
                <w:szCs w:val="20"/>
              </w:rPr>
              <w:t xml:space="preserve"> 2g+ </w:t>
            </w:r>
            <w:proofErr w:type="spellStart"/>
            <w:r w:rsidRPr="007018A9">
              <w:rPr>
                <w:rFonts w:ascii="Georgia" w:hAnsi="Georgia" w:cs="Arial"/>
                <w:sz w:val="20"/>
                <w:szCs w:val="20"/>
              </w:rPr>
              <w:t>Tazobactam</w:t>
            </w:r>
            <w:proofErr w:type="spellEnd"/>
            <w:r w:rsidRPr="007018A9">
              <w:rPr>
                <w:rFonts w:ascii="Georgia" w:hAnsi="Georgia" w:cs="Arial"/>
                <w:sz w:val="20"/>
                <w:szCs w:val="20"/>
              </w:rPr>
              <w:t xml:space="preserve"> 0,25g</w:t>
            </w:r>
          </w:p>
        </w:tc>
        <w:tc>
          <w:tcPr>
            <w:tcW w:w="1843" w:type="dxa"/>
            <w:tcBorders>
              <w:top w:val="nil"/>
              <w:left w:val="nil"/>
              <w:bottom w:val="single" w:sz="4" w:space="0" w:color="000000"/>
              <w:right w:val="single" w:sz="4" w:space="0" w:color="000000"/>
            </w:tcBorders>
            <w:shd w:val="clear" w:color="auto" w:fill="auto"/>
            <w:noWrap/>
            <w:vAlign w:val="bottom"/>
          </w:tcPr>
          <w:p w14:paraId="1502023F"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091CF49F"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20</w:t>
            </w:r>
          </w:p>
        </w:tc>
      </w:tr>
      <w:tr w:rsidR="007018A9" w:rsidRPr="007C590D" w14:paraId="5FFAA717"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5BDA66B"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25</w:t>
            </w:r>
          </w:p>
        </w:tc>
        <w:tc>
          <w:tcPr>
            <w:tcW w:w="5305" w:type="dxa"/>
            <w:tcBorders>
              <w:top w:val="nil"/>
              <w:left w:val="nil"/>
              <w:bottom w:val="single" w:sz="4" w:space="0" w:color="000000"/>
              <w:right w:val="single" w:sz="4" w:space="0" w:color="000000"/>
            </w:tcBorders>
            <w:shd w:val="clear" w:color="auto" w:fill="auto"/>
            <w:noWrap/>
            <w:vAlign w:val="bottom"/>
          </w:tcPr>
          <w:p w14:paraId="07A647A4"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Levofloxacin</w:t>
            </w:r>
            <w:proofErr w:type="spellEnd"/>
            <w:r w:rsidRPr="007018A9">
              <w:rPr>
                <w:rFonts w:ascii="Georgia" w:hAnsi="Georgia" w:cs="Arial"/>
                <w:sz w:val="20"/>
                <w:szCs w:val="20"/>
              </w:rPr>
              <w:t xml:space="preserve"> tbl.powl.250mg</w:t>
            </w:r>
          </w:p>
        </w:tc>
        <w:tc>
          <w:tcPr>
            <w:tcW w:w="1843" w:type="dxa"/>
            <w:tcBorders>
              <w:top w:val="nil"/>
              <w:left w:val="nil"/>
              <w:bottom w:val="single" w:sz="4" w:space="0" w:color="000000"/>
              <w:right w:val="single" w:sz="4" w:space="0" w:color="000000"/>
            </w:tcBorders>
            <w:shd w:val="clear" w:color="auto" w:fill="auto"/>
            <w:noWrap/>
            <w:vAlign w:val="bottom"/>
          </w:tcPr>
          <w:p w14:paraId="1117204B"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3F3E9C30"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40</w:t>
            </w:r>
          </w:p>
        </w:tc>
      </w:tr>
      <w:tr w:rsidR="007018A9" w:rsidRPr="007C590D" w14:paraId="5A0951F1"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DE90C67"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26</w:t>
            </w:r>
          </w:p>
        </w:tc>
        <w:tc>
          <w:tcPr>
            <w:tcW w:w="5305" w:type="dxa"/>
            <w:tcBorders>
              <w:top w:val="nil"/>
              <w:left w:val="nil"/>
              <w:bottom w:val="single" w:sz="4" w:space="0" w:color="000000"/>
              <w:right w:val="single" w:sz="4" w:space="0" w:color="000000"/>
            </w:tcBorders>
            <w:shd w:val="clear" w:color="auto" w:fill="auto"/>
            <w:noWrap/>
            <w:vAlign w:val="bottom"/>
          </w:tcPr>
          <w:p w14:paraId="608D863C"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Levofloxacin</w:t>
            </w:r>
            <w:proofErr w:type="spellEnd"/>
            <w:r w:rsidRPr="007018A9">
              <w:rPr>
                <w:rFonts w:ascii="Georgia" w:hAnsi="Georgia" w:cs="Arial"/>
                <w:sz w:val="20"/>
                <w:szCs w:val="20"/>
              </w:rPr>
              <w:t xml:space="preserve"> tbl.powl.500mg</w:t>
            </w:r>
          </w:p>
        </w:tc>
        <w:tc>
          <w:tcPr>
            <w:tcW w:w="1843" w:type="dxa"/>
            <w:tcBorders>
              <w:top w:val="nil"/>
              <w:left w:val="nil"/>
              <w:bottom w:val="single" w:sz="4" w:space="0" w:color="000000"/>
              <w:right w:val="single" w:sz="4" w:space="0" w:color="000000"/>
            </w:tcBorders>
            <w:shd w:val="clear" w:color="auto" w:fill="auto"/>
            <w:noWrap/>
            <w:vAlign w:val="bottom"/>
          </w:tcPr>
          <w:p w14:paraId="30639C31"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786BC8F5"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1400</w:t>
            </w:r>
          </w:p>
        </w:tc>
      </w:tr>
      <w:tr w:rsidR="007018A9" w:rsidRPr="007C590D" w14:paraId="4387715E" w14:textId="77777777" w:rsidTr="00987C42">
        <w:trPr>
          <w:trHeight w:val="51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2997CF8"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27</w:t>
            </w:r>
          </w:p>
        </w:tc>
        <w:tc>
          <w:tcPr>
            <w:tcW w:w="5305" w:type="dxa"/>
            <w:tcBorders>
              <w:top w:val="nil"/>
              <w:left w:val="nil"/>
              <w:bottom w:val="single" w:sz="4" w:space="0" w:color="000000"/>
              <w:right w:val="single" w:sz="4" w:space="0" w:color="000000"/>
            </w:tcBorders>
            <w:shd w:val="clear" w:color="auto" w:fill="auto"/>
            <w:vAlign w:val="bottom"/>
          </w:tcPr>
          <w:p w14:paraId="455BF795"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Azithromycin</w:t>
            </w:r>
            <w:proofErr w:type="spellEnd"/>
            <w:r w:rsidRPr="007018A9">
              <w:rPr>
                <w:rFonts w:ascii="Georgia" w:hAnsi="Georgia" w:cs="Arial"/>
                <w:sz w:val="20"/>
                <w:szCs w:val="20"/>
              </w:rPr>
              <w:t xml:space="preserve"> granulat do sporządzania zawiesiny</w:t>
            </w:r>
            <w:r w:rsidRPr="007018A9">
              <w:rPr>
                <w:rFonts w:ascii="Georgia" w:hAnsi="Georgia" w:cs="Arial"/>
                <w:sz w:val="20"/>
                <w:szCs w:val="20"/>
              </w:rPr>
              <w:br/>
              <w:t>doustnej 200mg/5ml – but.20ml</w:t>
            </w:r>
          </w:p>
        </w:tc>
        <w:tc>
          <w:tcPr>
            <w:tcW w:w="1843" w:type="dxa"/>
            <w:tcBorders>
              <w:top w:val="nil"/>
              <w:left w:val="nil"/>
              <w:bottom w:val="single" w:sz="4" w:space="0" w:color="000000"/>
              <w:right w:val="single" w:sz="4" w:space="0" w:color="000000"/>
            </w:tcBorders>
            <w:shd w:val="clear" w:color="auto" w:fill="auto"/>
            <w:noWrap/>
            <w:vAlign w:val="bottom"/>
          </w:tcPr>
          <w:p w14:paraId="7435DF86"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51CD140F"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30</w:t>
            </w:r>
          </w:p>
        </w:tc>
      </w:tr>
      <w:tr w:rsidR="007018A9" w:rsidRPr="007C590D" w14:paraId="4789B570" w14:textId="77777777" w:rsidTr="00987C42">
        <w:trPr>
          <w:trHeight w:val="242"/>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E150EE5"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28</w:t>
            </w:r>
          </w:p>
        </w:tc>
        <w:tc>
          <w:tcPr>
            <w:tcW w:w="5305" w:type="dxa"/>
            <w:tcBorders>
              <w:top w:val="nil"/>
              <w:left w:val="nil"/>
              <w:bottom w:val="single" w:sz="4" w:space="0" w:color="000000"/>
              <w:right w:val="single" w:sz="4" w:space="0" w:color="000000"/>
            </w:tcBorders>
            <w:shd w:val="clear" w:color="auto" w:fill="auto"/>
            <w:noWrap/>
            <w:vAlign w:val="bottom"/>
          </w:tcPr>
          <w:p w14:paraId="48E948AC"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Azithromycin</w:t>
            </w:r>
            <w:proofErr w:type="spellEnd"/>
            <w:r w:rsidRPr="007018A9">
              <w:rPr>
                <w:rFonts w:ascii="Georgia" w:hAnsi="Georgia" w:cs="Arial"/>
                <w:sz w:val="20"/>
                <w:szCs w:val="20"/>
              </w:rPr>
              <w:t xml:space="preserve"> tbl.powl.500mg</w:t>
            </w:r>
          </w:p>
        </w:tc>
        <w:tc>
          <w:tcPr>
            <w:tcW w:w="1843" w:type="dxa"/>
            <w:tcBorders>
              <w:top w:val="nil"/>
              <w:left w:val="nil"/>
              <w:bottom w:val="single" w:sz="4" w:space="0" w:color="000000"/>
              <w:right w:val="single" w:sz="4" w:space="0" w:color="000000"/>
            </w:tcBorders>
            <w:shd w:val="clear" w:color="auto" w:fill="auto"/>
            <w:noWrap/>
            <w:vAlign w:val="bottom"/>
          </w:tcPr>
          <w:p w14:paraId="3895D463"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6701B500"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48</w:t>
            </w:r>
          </w:p>
        </w:tc>
      </w:tr>
      <w:tr w:rsidR="007018A9" w:rsidRPr="007C590D" w14:paraId="6066F9D6" w14:textId="77777777" w:rsidTr="00987C42">
        <w:trPr>
          <w:trHeight w:val="24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9026DDF"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29</w:t>
            </w:r>
          </w:p>
        </w:tc>
        <w:tc>
          <w:tcPr>
            <w:tcW w:w="5305" w:type="dxa"/>
            <w:tcBorders>
              <w:top w:val="nil"/>
              <w:left w:val="nil"/>
              <w:bottom w:val="single" w:sz="4" w:space="0" w:color="000000"/>
              <w:right w:val="single" w:sz="4" w:space="0" w:color="000000"/>
            </w:tcBorders>
            <w:shd w:val="clear" w:color="auto" w:fill="auto"/>
            <w:vAlign w:val="bottom"/>
          </w:tcPr>
          <w:p w14:paraId="3D3DB1DE"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Imipenem</w:t>
            </w:r>
            <w:proofErr w:type="spellEnd"/>
            <w:r w:rsidRPr="007018A9">
              <w:rPr>
                <w:rFonts w:ascii="Georgia" w:hAnsi="Georgia" w:cs="Arial"/>
                <w:sz w:val="20"/>
                <w:szCs w:val="20"/>
              </w:rPr>
              <w:t xml:space="preserve"> + </w:t>
            </w:r>
            <w:proofErr w:type="spellStart"/>
            <w:r w:rsidRPr="007018A9">
              <w:rPr>
                <w:rFonts w:ascii="Georgia" w:hAnsi="Georgia" w:cs="Arial"/>
                <w:sz w:val="20"/>
                <w:szCs w:val="20"/>
              </w:rPr>
              <w:t>Cilastatin</w:t>
            </w:r>
            <w:proofErr w:type="spellEnd"/>
            <w:r w:rsidRPr="007018A9">
              <w:rPr>
                <w:rFonts w:ascii="Georgia" w:hAnsi="Georgia" w:cs="Arial"/>
                <w:sz w:val="20"/>
                <w:szCs w:val="20"/>
              </w:rPr>
              <w:t xml:space="preserve"> sodium 500mg + 500mg inj.20ml</w:t>
            </w:r>
          </w:p>
        </w:tc>
        <w:tc>
          <w:tcPr>
            <w:tcW w:w="1843" w:type="dxa"/>
            <w:tcBorders>
              <w:top w:val="nil"/>
              <w:left w:val="nil"/>
              <w:bottom w:val="single" w:sz="4" w:space="0" w:color="000000"/>
              <w:right w:val="single" w:sz="4" w:space="0" w:color="000000"/>
            </w:tcBorders>
            <w:shd w:val="clear" w:color="auto" w:fill="auto"/>
            <w:noWrap/>
            <w:vAlign w:val="bottom"/>
          </w:tcPr>
          <w:p w14:paraId="02DD71C9"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0462E139"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200</w:t>
            </w:r>
          </w:p>
        </w:tc>
      </w:tr>
      <w:tr w:rsidR="007018A9" w:rsidRPr="007C590D" w14:paraId="6FBBDC7B"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98B6511"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30</w:t>
            </w:r>
          </w:p>
        </w:tc>
        <w:tc>
          <w:tcPr>
            <w:tcW w:w="5305" w:type="dxa"/>
            <w:tcBorders>
              <w:top w:val="nil"/>
              <w:left w:val="nil"/>
              <w:bottom w:val="single" w:sz="4" w:space="0" w:color="000000"/>
              <w:right w:val="single" w:sz="4" w:space="0" w:color="000000"/>
            </w:tcBorders>
            <w:shd w:val="clear" w:color="auto" w:fill="auto"/>
            <w:vAlign w:val="bottom"/>
          </w:tcPr>
          <w:p w14:paraId="23B12208"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Tigecycline</w:t>
            </w:r>
            <w:proofErr w:type="spellEnd"/>
            <w:r w:rsidRPr="007018A9">
              <w:rPr>
                <w:rFonts w:ascii="Georgia" w:hAnsi="Georgia" w:cs="Arial"/>
                <w:sz w:val="20"/>
                <w:szCs w:val="20"/>
              </w:rPr>
              <w:t xml:space="preserve"> inj.50mg x 10 szt.</w:t>
            </w:r>
          </w:p>
        </w:tc>
        <w:tc>
          <w:tcPr>
            <w:tcW w:w="1843" w:type="dxa"/>
            <w:tcBorders>
              <w:top w:val="nil"/>
              <w:left w:val="nil"/>
              <w:bottom w:val="single" w:sz="4" w:space="0" w:color="000000"/>
              <w:right w:val="single" w:sz="4" w:space="0" w:color="000000"/>
            </w:tcBorders>
            <w:shd w:val="clear" w:color="auto" w:fill="auto"/>
            <w:noWrap/>
            <w:vAlign w:val="bottom"/>
          </w:tcPr>
          <w:p w14:paraId="5D73531D"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2C4860F2"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4</w:t>
            </w:r>
          </w:p>
        </w:tc>
      </w:tr>
      <w:tr w:rsidR="007018A9" w:rsidRPr="007C590D" w14:paraId="4C2A32A0"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5066035"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31</w:t>
            </w:r>
          </w:p>
        </w:tc>
        <w:tc>
          <w:tcPr>
            <w:tcW w:w="5305" w:type="dxa"/>
            <w:tcBorders>
              <w:top w:val="nil"/>
              <w:left w:val="nil"/>
              <w:bottom w:val="single" w:sz="4" w:space="0" w:color="000000"/>
              <w:right w:val="single" w:sz="4" w:space="0" w:color="000000"/>
            </w:tcBorders>
            <w:shd w:val="clear" w:color="auto" w:fill="auto"/>
            <w:vAlign w:val="bottom"/>
          </w:tcPr>
          <w:p w14:paraId="30A59F1B"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Ertapenem</w:t>
            </w:r>
            <w:proofErr w:type="spellEnd"/>
            <w:r w:rsidRPr="007018A9">
              <w:rPr>
                <w:rFonts w:ascii="Georgia" w:hAnsi="Georgia" w:cs="Arial"/>
                <w:sz w:val="20"/>
                <w:szCs w:val="20"/>
              </w:rPr>
              <w:t xml:space="preserve"> inj.1g</w:t>
            </w:r>
          </w:p>
        </w:tc>
        <w:tc>
          <w:tcPr>
            <w:tcW w:w="1843" w:type="dxa"/>
            <w:tcBorders>
              <w:top w:val="nil"/>
              <w:left w:val="nil"/>
              <w:bottom w:val="single" w:sz="4" w:space="0" w:color="000000"/>
              <w:right w:val="single" w:sz="4" w:space="0" w:color="000000"/>
            </w:tcBorders>
            <w:shd w:val="clear" w:color="auto" w:fill="auto"/>
            <w:noWrap/>
            <w:vAlign w:val="bottom"/>
          </w:tcPr>
          <w:p w14:paraId="5CD59E15"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0A1E6C37"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50</w:t>
            </w:r>
          </w:p>
        </w:tc>
      </w:tr>
      <w:tr w:rsidR="007018A9" w:rsidRPr="007C590D" w14:paraId="77DFFEDD"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9E50A42"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32</w:t>
            </w:r>
          </w:p>
        </w:tc>
        <w:tc>
          <w:tcPr>
            <w:tcW w:w="5305" w:type="dxa"/>
            <w:tcBorders>
              <w:top w:val="nil"/>
              <w:left w:val="nil"/>
              <w:bottom w:val="single" w:sz="4" w:space="0" w:color="000000"/>
              <w:right w:val="single" w:sz="4" w:space="0" w:color="000000"/>
            </w:tcBorders>
            <w:shd w:val="clear" w:color="auto" w:fill="auto"/>
            <w:vAlign w:val="bottom"/>
          </w:tcPr>
          <w:p w14:paraId="32C72932"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Rifaximine</w:t>
            </w:r>
            <w:proofErr w:type="spellEnd"/>
            <w:r w:rsidRPr="007018A9">
              <w:rPr>
                <w:rFonts w:ascii="Georgia" w:hAnsi="Georgia" w:cs="Arial"/>
                <w:sz w:val="20"/>
                <w:szCs w:val="20"/>
              </w:rPr>
              <w:t xml:space="preserve"> tbl.powl.200mg x 28szt.</w:t>
            </w:r>
          </w:p>
        </w:tc>
        <w:tc>
          <w:tcPr>
            <w:tcW w:w="1843" w:type="dxa"/>
            <w:tcBorders>
              <w:top w:val="nil"/>
              <w:left w:val="nil"/>
              <w:bottom w:val="single" w:sz="4" w:space="0" w:color="000000"/>
              <w:right w:val="single" w:sz="4" w:space="0" w:color="000000"/>
            </w:tcBorders>
            <w:shd w:val="clear" w:color="auto" w:fill="auto"/>
            <w:noWrap/>
            <w:vAlign w:val="bottom"/>
          </w:tcPr>
          <w:p w14:paraId="1D8424E1"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71878AAD"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50</w:t>
            </w:r>
          </w:p>
        </w:tc>
      </w:tr>
      <w:tr w:rsidR="007018A9" w:rsidRPr="007C590D" w14:paraId="5E5223D2"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7415367"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33</w:t>
            </w:r>
          </w:p>
        </w:tc>
        <w:tc>
          <w:tcPr>
            <w:tcW w:w="5305" w:type="dxa"/>
            <w:tcBorders>
              <w:top w:val="nil"/>
              <w:left w:val="nil"/>
              <w:bottom w:val="single" w:sz="4" w:space="0" w:color="000000"/>
              <w:right w:val="single" w:sz="4" w:space="0" w:color="000000"/>
            </w:tcBorders>
            <w:shd w:val="clear" w:color="auto" w:fill="auto"/>
            <w:vAlign w:val="bottom"/>
          </w:tcPr>
          <w:p w14:paraId="50297EA4"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Meropenem</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inj</w:t>
            </w:r>
            <w:proofErr w:type="spellEnd"/>
            <w:r w:rsidRPr="007018A9">
              <w:rPr>
                <w:rFonts w:ascii="Georgia" w:hAnsi="Georgia" w:cs="Arial"/>
                <w:sz w:val="20"/>
                <w:szCs w:val="20"/>
              </w:rPr>
              <w:t>. 0,5g x 10 fiol.</w:t>
            </w:r>
          </w:p>
        </w:tc>
        <w:tc>
          <w:tcPr>
            <w:tcW w:w="1843" w:type="dxa"/>
            <w:tcBorders>
              <w:top w:val="nil"/>
              <w:left w:val="nil"/>
              <w:bottom w:val="single" w:sz="4" w:space="0" w:color="000000"/>
              <w:right w:val="single" w:sz="4" w:space="0" w:color="000000"/>
            </w:tcBorders>
            <w:shd w:val="clear" w:color="auto" w:fill="auto"/>
            <w:noWrap/>
            <w:vAlign w:val="bottom"/>
          </w:tcPr>
          <w:p w14:paraId="62EC4CD1"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1E4BD5B4"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20</w:t>
            </w:r>
          </w:p>
        </w:tc>
      </w:tr>
      <w:tr w:rsidR="007018A9" w:rsidRPr="007C590D" w14:paraId="1970671E"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035096E"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34</w:t>
            </w:r>
          </w:p>
        </w:tc>
        <w:tc>
          <w:tcPr>
            <w:tcW w:w="5305" w:type="dxa"/>
            <w:tcBorders>
              <w:top w:val="nil"/>
              <w:left w:val="nil"/>
              <w:bottom w:val="single" w:sz="4" w:space="0" w:color="000000"/>
              <w:right w:val="single" w:sz="4" w:space="0" w:color="000000"/>
            </w:tcBorders>
            <w:shd w:val="clear" w:color="auto" w:fill="auto"/>
            <w:vAlign w:val="bottom"/>
          </w:tcPr>
          <w:p w14:paraId="5DB78824"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Meropenem</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inj</w:t>
            </w:r>
            <w:proofErr w:type="spellEnd"/>
            <w:r w:rsidRPr="007018A9">
              <w:rPr>
                <w:rFonts w:ascii="Georgia" w:hAnsi="Georgia" w:cs="Arial"/>
                <w:sz w:val="20"/>
                <w:szCs w:val="20"/>
              </w:rPr>
              <w:t>. 1g x 10 fiol.</w:t>
            </w:r>
          </w:p>
        </w:tc>
        <w:tc>
          <w:tcPr>
            <w:tcW w:w="1843" w:type="dxa"/>
            <w:tcBorders>
              <w:top w:val="nil"/>
              <w:left w:val="nil"/>
              <w:bottom w:val="single" w:sz="4" w:space="0" w:color="000000"/>
              <w:right w:val="single" w:sz="4" w:space="0" w:color="000000"/>
            </w:tcBorders>
            <w:shd w:val="clear" w:color="auto" w:fill="auto"/>
            <w:noWrap/>
            <w:vAlign w:val="bottom"/>
          </w:tcPr>
          <w:p w14:paraId="64EEBC58"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35BC720F"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180</w:t>
            </w:r>
          </w:p>
        </w:tc>
      </w:tr>
      <w:tr w:rsidR="007018A9" w:rsidRPr="007C590D" w14:paraId="3B0993B1"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830B02F"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35</w:t>
            </w:r>
          </w:p>
        </w:tc>
        <w:tc>
          <w:tcPr>
            <w:tcW w:w="5305" w:type="dxa"/>
            <w:tcBorders>
              <w:top w:val="nil"/>
              <w:left w:val="nil"/>
              <w:bottom w:val="single" w:sz="4" w:space="0" w:color="000000"/>
              <w:right w:val="single" w:sz="4" w:space="0" w:color="000000"/>
            </w:tcBorders>
            <w:shd w:val="clear" w:color="auto" w:fill="auto"/>
            <w:vAlign w:val="bottom"/>
          </w:tcPr>
          <w:p w14:paraId="4EE3BD16"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Clarithromycin</w:t>
            </w:r>
            <w:proofErr w:type="spellEnd"/>
            <w:r w:rsidRPr="007018A9">
              <w:rPr>
                <w:rFonts w:ascii="Georgia" w:hAnsi="Georgia" w:cs="Arial"/>
                <w:sz w:val="20"/>
                <w:szCs w:val="20"/>
              </w:rPr>
              <w:t xml:space="preserve"> tbl.powl.250mg x 14</w:t>
            </w:r>
          </w:p>
        </w:tc>
        <w:tc>
          <w:tcPr>
            <w:tcW w:w="1843" w:type="dxa"/>
            <w:tcBorders>
              <w:top w:val="nil"/>
              <w:left w:val="nil"/>
              <w:bottom w:val="single" w:sz="4" w:space="0" w:color="000000"/>
              <w:right w:val="single" w:sz="4" w:space="0" w:color="000000"/>
            </w:tcBorders>
            <w:shd w:val="clear" w:color="auto" w:fill="auto"/>
            <w:noWrap/>
            <w:vAlign w:val="bottom"/>
          </w:tcPr>
          <w:p w14:paraId="11D9CFCF"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6C05F15E"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10</w:t>
            </w:r>
          </w:p>
        </w:tc>
      </w:tr>
      <w:tr w:rsidR="007018A9" w:rsidRPr="007C590D" w14:paraId="48BC2A66"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973C08B"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36</w:t>
            </w:r>
          </w:p>
        </w:tc>
        <w:tc>
          <w:tcPr>
            <w:tcW w:w="5305" w:type="dxa"/>
            <w:tcBorders>
              <w:top w:val="nil"/>
              <w:left w:val="nil"/>
              <w:bottom w:val="single" w:sz="4" w:space="0" w:color="000000"/>
              <w:right w:val="single" w:sz="4" w:space="0" w:color="000000"/>
            </w:tcBorders>
            <w:shd w:val="clear" w:color="auto" w:fill="auto"/>
            <w:vAlign w:val="bottom"/>
          </w:tcPr>
          <w:p w14:paraId="68AE8D21"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Ciprofloxacin</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roztw.do</w:t>
            </w:r>
            <w:proofErr w:type="spellEnd"/>
            <w:r w:rsidRPr="007018A9">
              <w:rPr>
                <w:rFonts w:ascii="Georgia" w:hAnsi="Georgia" w:cs="Arial"/>
                <w:sz w:val="20"/>
                <w:szCs w:val="20"/>
              </w:rPr>
              <w:t xml:space="preserve"> inf. 100mg/50ml</w:t>
            </w:r>
          </w:p>
        </w:tc>
        <w:tc>
          <w:tcPr>
            <w:tcW w:w="1843" w:type="dxa"/>
            <w:tcBorders>
              <w:top w:val="nil"/>
              <w:left w:val="nil"/>
              <w:bottom w:val="single" w:sz="4" w:space="0" w:color="000000"/>
              <w:right w:val="single" w:sz="4" w:space="0" w:color="000000"/>
            </w:tcBorders>
            <w:shd w:val="clear" w:color="auto" w:fill="auto"/>
            <w:noWrap/>
            <w:vAlign w:val="bottom"/>
          </w:tcPr>
          <w:p w14:paraId="0B6915EA"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597A6D33"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200</w:t>
            </w:r>
          </w:p>
        </w:tc>
      </w:tr>
      <w:tr w:rsidR="007018A9" w:rsidRPr="007C590D" w14:paraId="584A4B06"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5B361F8"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37</w:t>
            </w:r>
          </w:p>
        </w:tc>
        <w:tc>
          <w:tcPr>
            <w:tcW w:w="5305" w:type="dxa"/>
            <w:tcBorders>
              <w:top w:val="nil"/>
              <w:left w:val="nil"/>
              <w:bottom w:val="single" w:sz="4" w:space="0" w:color="000000"/>
              <w:right w:val="single" w:sz="4" w:space="0" w:color="000000"/>
            </w:tcBorders>
            <w:shd w:val="clear" w:color="auto" w:fill="auto"/>
            <w:vAlign w:val="bottom"/>
          </w:tcPr>
          <w:p w14:paraId="7DC25BE7"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Ciprofloxacin</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roztw.do</w:t>
            </w:r>
            <w:proofErr w:type="spellEnd"/>
            <w:r w:rsidRPr="007018A9">
              <w:rPr>
                <w:rFonts w:ascii="Georgia" w:hAnsi="Georgia" w:cs="Arial"/>
                <w:sz w:val="20"/>
                <w:szCs w:val="20"/>
              </w:rPr>
              <w:t xml:space="preserve"> inf. 200mg/100ml</w:t>
            </w:r>
          </w:p>
        </w:tc>
        <w:tc>
          <w:tcPr>
            <w:tcW w:w="1843" w:type="dxa"/>
            <w:tcBorders>
              <w:top w:val="nil"/>
              <w:left w:val="nil"/>
              <w:bottom w:val="single" w:sz="4" w:space="0" w:color="000000"/>
              <w:right w:val="single" w:sz="4" w:space="0" w:color="000000"/>
            </w:tcBorders>
            <w:shd w:val="clear" w:color="auto" w:fill="auto"/>
            <w:noWrap/>
            <w:vAlign w:val="bottom"/>
          </w:tcPr>
          <w:p w14:paraId="244CB404"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2DA2C41D"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3500</w:t>
            </w:r>
          </w:p>
        </w:tc>
      </w:tr>
      <w:tr w:rsidR="007018A9" w:rsidRPr="007C590D" w14:paraId="78DDD707" w14:textId="77777777" w:rsidTr="00987C42">
        <w:trPr>
          <w:trHeight w:val="27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52D11C0" w14:textId="77777777" w:rsidR="007018A9" w:rsidRPr="007C590D" w:rsidRDefault="007018A9" w:rsidP="007018A9">
            <w:pPr>
              <w:suppressAutoHyphens w:val="0"/>
              <w:spacing w:line="240" w:lineRule="auto"/>
              <w:jc w:val="right"/>
              <w:textAlignment w:val="auto"/>
              <w:rPr>
                <w:rFonts w:ascii="Georgia" w:hAnsi="Georgia" w:cs="Arial"/>
                <w:kern w:val="0"/>
                <w:sz w:val="20"/>
                <w:szCs w:val="20"/>
                <w:lang w:eastAsia="pl-PL"/>
              </w:rPr>
            </w:pPr>
            <w:r w:rsidRPr="007C590D">
              <w:rPr>
                <w:rFonts w:ascii="Georgia" w:hAnsi="Georgia" w:cs="Arial"/>
                <w:kern w:val="0"/>
                <w:sz w:val="20"/>
                <w:szCs w:val="20"/>
                <w:lang w:eastAsia="pl-PL"/>
              </w:rPr>
              <w:t>38</w:t>
            </w:r>
          </w:p>
        </w:tc>
        <w:tc>
          <w:tcPr>
            <w:tcW w:w="5305" w:type="dxa"/>
            <w:tcBorders>
              <w:top w:val="nil"/>
              <w:left w:val="nil"/>
              <w:bottom w:val="single" w:sz="4" w:space="0" w:color="000000"/>
              <w:right w:val="single" w:sz="4" w:space="0" w:color="000000"/>
            </w:tcBorders>
            <w:shd w:val="clear" w:color="auto" w:fill="auto"/>
            <w:vAlign w:val="bottom"/>
          </w:tcPr>
          <w:p w14:paraId="1D0ED429"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Ciprofloxacin</w:t>
            </w:r>
            <w:proofErr w:type="spellEnd"/>
            <w:r w:rsidRPr="007018A9">
              <w:rPr>
                <w:rFonts w:ascii="Georgia" w:hAnsi="Georgia" w:cs="Arial"/>
                <w:sz w:val="20"/>
                <w:szCs w:val="20"/>
              </w:rPr>
              <w:t xml:space="preserve"> </w:t>
            </w:r>
            <w:proofErr w:type="spellStart"/>
            <w:r w:rsidRPr="007018A9">
              <w:rPr>
                <w:rFonts w:ascii="Georgia" w:hAnsi="Georgia" w:cs="Arial"/>
                <w:sz w:val="20"/>
                <w:szCs w:val="20"/>
              </w:rPr>
              <w:t>roztw.do</w:t>
            </w:r>
            <w:proofErr w:type="spellEnd"/>
            <w:r w:rsidRPr="007018A9">
              <w:rPr>
                <w:rFonts w:ascii="Georgia" w:hAnsi="Georgia" w:cs="Arial"/>
                <w:sz w:val="20"/>
                <w:szCs w:val="20"/>
              </w:rPr>
              <w:t xml:space="preserve"> inf. 400mg/200ml</w:t>
            </w:r>
          </w:p>
        </w:tc>
        <w:tc>
          <w:tcPr>
            <w:tcW w:w="1843" w:type="dxa"/>
            <w:tcBorders>
              <w:top w:val="nil"/>
              <w:left w:val="nil"/>
              <w:bottom w:val="single" w:sz="4" w:space="0" w:color="000000"/>
              <w:right w:val="single" w:sz="4" w:space="0" w:color="000000"/>
            </w:tcBorders>
            <w:shd w:val="clear" w:color="auto" w:fill="auto"/>
            <w:noWrap/>
            <w:vAlign w:val="bottom"/>
          </w:tcPr>
          <w:p w14:paraId="5CEDE177"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2CEF7164"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4200</w:t>
            </w:r>
          </w:p>
        </w:tc>
      </w:tr>
      <w:tr w:rsidR="007018A9" w:rsidRPr="00E7281F" w14:paraId="2564EADD" w14:textId="77777777" w:rsidTr="00987C42">
        <w:trPr>
          <w:trHeight w:val="27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18F0F3E" w14:textId="77777777" w:rsidR="007018A9" w:rsidRPr="00E7281F" w:rsidRDefault="007018A9" w:rsidP="007018A9">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3</w:t>
            </w:r>
            <w:r w:rsidRPr="00E7281F">
              <w:rPr>
                <w:rFonts w:ascii="Georgia" w:hAnsi="Georgia" w:cs="Arial"/>
                <w:kern w:val="0"/>
                <w:sz w:val="20"/>
                <w:szCs w:val="20"/>
                <w:lang w:eastAsia="pl-PL"/>
              </w:rPr>
              <w:t>9</w:t>
            </w:r>
          </w:p>
        </w:tc>
        <w:tc>
          <w:tcPr>
            <w:tcW w:w="5305" w:type="dxa"/>
            <w:tcBorders>
              <w:top w:val="nil"/>
              <w:left w:val="nil"/>
              <w:bottom w:val="single" w:sz="4" w:space="0" w:color="000000"/>
              <w:right w:val="single" w:sz="4" w:space="0" w:color="000000"/>
            </w:tcBorders>
            <w:shd w:val="clear" w:color="auto" w:fill="auto"/>
            <w:vAlign w:val="bottom"/>
          </w:tcPr>
          <w:p w14:paraId="1848A65A" w14:textId="77777777" w:rsidR="007018A9" w:rsidRPr="007018A9" w:rsidRDefault="007018A9" w:rsidP="007018A9">
            <w:pPr>
              <w:rPr>
                <w:rFonts w:ascii="Georgia" w:hAnsi="Georgia" w:cs="Arial"/>
                <w:sz w:val="20"/>
                <w:szCs w:val="20"/>
              </w:rPr>
            </w:pPr>
            <w:proofErr w:type="spellStart"/>
            <w:r w:rsidRPr="007018A9">
              <w:rPr>
                <w:rFonts w:ascii="Georgia" w:hAnsi="Georgia" w:cs="Arial"/>
                <w:sz w:val="20"/>
                <w:szCs w:val="20"/>
              </w:rPr>
              <w:t>Linezolid</w:t>
            </w:r>
            <w:proofErr w:type="spellEnd"/>
            <w:r w:rsidRPr="007018A9">
              <w:rPr>
                <w:rFonts w:ascii="Georgia" w:hAnsi="Georgia" w:cs="Arial"/>
                <w:sz w:val="20"/>
                <w:szCs w:val="20"/>
              </w:rPr>
              <w:t xml:space="preserve"> r-r do </w:t>
            </w:r>
            <w:proofErr w:type="spellStart"/>
            <w:r w:rsidRPr="007018A9">
              <w:rPr>
                <w:rFonts w:ascii="Georgia" w:hAnsi="Georgia" w:cs="Arial"/>
                <w:sz w:val="20"/>
                <w:szCs w:val="20"/>
              </w:rPr>
              <w:t>wl.doż</w:t>
            </w:r>
            <w:proofErr w:type="spellEnd"/>
            <w:r w:rsidRPr="007018A9">
              <w:rPr>
                <w:rFonts w:ascii="Georgia" w:hAnsi="Georgia" w:cs="Arial"/>
                <w:sz w:val="20"/>
                <w:szCs w:val="20"/>
              </w:rPr>
              <w:t>.</w:t>
            </w:r>
            <w:r w:rsidRPr="007018A9">
              <w:rPr>
                <w:rFonts w:ascii="Georgia" w:hAnsi="Georgia" w:cs="Arial"/>
                <w:sz w:val="20"/>
                <w:szCs w:val="20"/>
              </w:rPr>
              <w:br/>
              <w:t>2mg/1ml 300ml</w:t>
            </w:r>
          </w:p>
        </w:tc>
        <w:tc>
          <w:tcPr>
            <w:tcW w:w="1843" w:type="dxa"/>
            <w:tcBorders>
              <w:top w:val="nil"/>
              <w:left w:val="nil"/>
              <w:bottom w:val="single" w:sz="4" w:space="0" w:color="000000"/>
              <w:right w:val="single" w:sz="4" w:space="0" w:color="000000"/>
            </w:tcBorders>
            <w:shd w:val="clear" w:color="auto" w:fill="auto"/>
            <w:noWrap/>
            <w:vAlign w:val="bottom"/>
          </w:tcPr>
          <w:p w14:paraId="362282AB"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szt.</w:t>
            </w:r>
          </w:p>
        </w:tc>
        <w:tc>
          <w:tcPr>
            <w:tcW w:w="1984" w:type="dxa"/>
            <w:tcBorders>
              <w:top w:val="nil"/>
              <w:left w:val="nil"/>
              <w:bottom w:val="single" w:sz="4" w:space="0" w:color="000000"/>
              <w:right w:val="single" w:sz="4" w:space="0" w:color="000000"/>
            </w:tcBorders>
            <w:shd w:val="clear" w:color="auto" w:fill="auto"/>
            <w:noWrap/>
            <w:vAlign w:val="bottom"/>
          </w:tcPr>
          <w:p w14:paraId="64FBA7E5" w14:textId="77777777" w:rsidR="007018A9" w:rsidRPr="007018A9" w:rsidRDefault="007018A9" w:rsidP="007018A9">
            <w:pPr>
              <w:jc w:val="center"/>
              <w:rPr>
                <w:rFonts w:ascii="Georgia" w:hAnsi="Georgia" w:cs="Arial"/>
                <w:sz w:val="20"/>
                <w:szCs w:val="20"/>
              </w:rPr>
            </w:pPr>
            <w:r w:rsidRPr="007018A9">
              <w:rPr>
                <w:rFonts w:ascii="Georgia" w:hAnsi="Georgia" w:cs="Arial"/>
                <w:sz w:val="20"/>
                <w:szCs w:val="20"/>
              </w:rPr>
              <w:t>200</w:t>
            </w:r>
          </w:p>
        </w:tc>
      </w:tr>
    </w:tbl>
    <w:p w14:paraId="2B92DEA1" w14:textId="77777777" w:rsidR="00F97BC2" w:rsidRDefault="00F97BC2" w:rsidP="00FD251A">
      <w:pPr>
        <w:spacing w:line="360" w:lineRule="auto"/>
        <w:rPr>
          <w:rFonts w:ascii="Georgia" w:hAnsi="Georgia" w:cs="Georgia"/>
          <w:b/>
          <w:bCs/>
          <w:i/>
          <w:iCs/>
          <w:sz w:val="20"/>
          <w:szCs w:val="20"/>
          <w:u w:val="single"/>
        </w:rPr>
      </w:pPr>
    </w:p>
    <w:p w14:paraId="3C737EC3" w14:textId="77777777" w:rsidR="00FD251A" w:rsidRPr="00FD251A" w:rsidRDefault="00FD251A" w:rsidP="00FD251A">
      <w:pPr>
        <w:spacing w:line="360" w:lineRule="auto"/>
        <w:rPr>
          <w:rFonts w:ascii="Georgia" w:hAnsi="Georgia" w:cs="Georgia"/>
          <w:b/>
          <w:bCs/>
          <w:iCs/>
          <w:sz w:val="20"/>
          <w:szCs w:val="20"/>
        </w:rPr>
      </w:pPr>
      <w:r w:rsidRPr="00FD251A">
        <w:rPr>
          <w:rFonts w:ascii="Georgia" w:hAnsi="Georgia" w:cs="Georgia"/>
          <w:b/>
          <w:bCs/>
          <w:iCs/>
          <w:sz w:val="20"/>
          <w:szCs w:val="20"/>
        </w:rPr>
        <w:t>Pakiet nr 19</w:t>
      </w:r>
    </w:p>
    <w:tbl>
      <w:tblPr>
        <w:tblW w:w="9712" w:type="dxa"/>
        <w:tblInd w:w="57" w:type="dxa"/>
        <w:tblCellMar>
          <w:left w:w="70" w:type="dxa"/>
          <w:right w:w="70" w:type="dxa"/>
        </w:tblCellMar>
        <w:tblLook w:val="04A0" w:firstRow="1" w:lastRow="0" w:firstColumn="1" w:lastColumn="0" w:noHBand="0" w:noVBand="1"/>
      </w:tblPr>
      <w:tblGrid>
        <w:gridCol w:w="540"/>
        <w:gridCol w:w="5345"/>
        <w:gridCol w:w="1843"/>
        <w:gridCol w:w="1984"/>
      </w:tblGrid>
      <w:tr w:rsidR="00FD251A" w:rsidRPr="00FD251A" w14:paraId="5847FCAF" w14:textId="77777777" w:rsidTr="002B2A78">
        <w:trPr>
          <w:trHeight w:val="507"/>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D2C220" w14:textId="77777777" w:rsidR="00FD251A" w:rsidRPr="00FD251A" w:rsidRDefault="00FD251A" w:rsidP="00FD251A">
            <w:pPr>
              <w:suppressAutoHyphens w:val="0"/>
              <w:spacing w:line="240" w:lineRule="auto"/>
              <w:jc w:val="center"/>
              <w:textAlignment w:val="auto"/>
              <w:rPr>
                <w:rFonts w:ascii="Georgia" w:hAnsi="Georgia" w:cs="Arial"/>
                <w:b/>
                <w:kern w:val="0"/>
                <w:sz w:val="20"/>
                <w:szCs w:val="20"/>
                <w:lang w:eastAsia="pl-PL"/>
              </w:rPr>
            </w:pPr>
            <w:r w:rsidRPr="00FD251A">
              <w:rPr>
                <w:rFonts w:ascii="Georgia" w:hAnsi="Georgia" w:cs="Arial"/>
                <w:b/>
                <w:kern w:val="0"/>
                <w:sz w:val="20"/>
                <w:szCs w:val="20"/>
                <w:lang w:eastAsia="pl-PL"/>
              </w:rPr>
              <w:t>L.p.</w:t>
            </w:r>
          </w:p>
        </w:tc>
        <w:tc>
          <w:tcPr>
            <w:tcW w:w="5345" w:type="dxa"/>
            <w:tcBorders>
              <w:top w:val="single" w:sz="4" w:space="0" w:color="000000"/>
              <w:left w:val="nil"/>
              <w:bottom w:val="single" w:sz="4" w:space="0" w:color="000000"/>
              <w:right w:val="single" w:sz="4" w:space="0" w:color="000000"/>
            </w:tcBorders>
            <w:shd w:val="clear" w:color="auto" w:fill="auto"/>
            <w:noWrap/>
            <w:vAlign w:val="bottom"/>
            <w:hideMark/>
          </w:tcPr>
          <w:p w14:paraId="716E23CF" w14:textId="77777777" w:rsidR="00FD251A" w:rsidRPr="00FD251A" w:rsidRDefault="00FD251A" w:rsidP="00FD251A">
            <w:pPr>
              <w:suppressAutoHyphens w:val="0"/>
              <w:spacing w:line="240" w:lineRule="auto"/>
              <w:jc w:val="center"/>
              <w:textAlignment w:val="auto"/>
              <w:rPr>
                <w:rFonts w:ascii="Georgia" w:hAnsi="Georgia" w:cs="Arial"/>
                <w:b/>
                <w:kern w:val="0"/>
                <w:sz w:val="20"/>
                <w:szCs w:val="20"/>
                <w:lang w:eastAsia="pl-PL"/>
              </w:rPr>
            </w:pPr>
            <w:r w:rsidRPr="00FD251A">
              <w:rPr>
                <w:rFonts w:ascii="Georgia" w:hAnsi="Georgia" w:cs="Arial"/>
                <w:b/>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2960A267" w14:textId="77777777" w:rsidR="00FD251A" w:rsidRPr="00FD251A" w:rsidRDefault="00FD251A" w:rsidP="00FD251A">
            <w:pPr>
              <w:suppressAutoHyphens w:val="0"/>
              <w:spacing w:line="240" w:lineRule="auto"/>
              <w:jc w:val="center"/>
              <w:textAlignment w:val="auto"/>
              <w:rPr>
                <w:rFonts w:ascii="Georgia" w:hAnsi="Georgia" w:cs="Arial"/>
                <w:b/>
                <w:kern w:val="0"/>
                <w:sz w:val="20"/>
                <w:szCs w:val="20"/>
                <w:lang w:eastAsia="pl-PL"/>
              </w:rPr>
            </w:pPr>
            <w:r w:rsidRPr="00FD251A">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7B4319F6" w14:textId="77777777" w:rsidR="00FD251A" w:rsidRPr="00FD251A" w:rsidRDefault="00FD251A" w:rsidP="00FD251A">
            <w:pPr>
              <w:suppressAutoHyphens w:val="0"/>
              <w:spacing w:line="240" w:lineRule="auto"/>
              <w:jc w:val="center"/>
              <w:textAlignment w:val="auto"/>
              <w:rPr>
                <w:rFonts w:ascii="Georgia" w:hAnsi="Georgia" w:cs="Arial"/>
                <w:b/>
                <w:kern w:val="0"/>
                <w:sz w:val="20"/>
                <w:szCs w:val="20"/>
                <w:lang w:eastAsia="pl-PL"/>
              </w:rPr>
            </w:pPr>
            <w:r w:rsidRPr="00FD251A">
              <w:rPr>
                <w:rFonts w:ascii="Georgia" w:hAnsi="Georgia" w:cs="Arial"/>
                <w:b/>
                <w:kern w:val="0"/>
                <w:sz w:val="20"/>
                <w:szCs w:val="20"/>
                <w:lang w:eastAsia="pl-PL"/>
              </w:rPr>
              <w:t>Ilość</w:t>
            </w:r>
          </w:p>
        </w:tc>
      </w:tr>
      <w:tr w:rsidR="00875DF6" w:rsidRPr="00FD251A" w14:paraId="1A85B547"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CB5AB66"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w:t>
            </w:r>
          </w:p>
        </w:tc>
        <w:tc>
          <w:tcPr>
            <w:tcW w:w="5345" w:type="dxa"/>
            <w:tcBorders>
              <w:top w:val="nil"/>
              <w:left w:val="nil"/>
              <w:bottom w:val="single" w:sz="4" w:space="0" w:color="000000"/>
              <w:right w:val="single" w:sz="4" w:space="0" w:color="000000"/>
            </w:tcBorders>
            <w:shd w:val="clear" w:color="auto" w:fill="auto"/>
            <w:noWrap/>
            <w:vAlign w:val="bottom"/>
          </w:tcPr>
          <w:p w14:paraId="407D627D" w14:textId="77777777" w:rsidR="00875DF6" w:rsidRPr="00875DF6" w:rsidRDefault="00875DF6" w:rsidP="00875DF6">
            <w:pPr>
              <w:suppressAutoHyphens w:val="0"/>
              <w:spacing w:line="240" w:lineRule="auto"/>
              <w:textAlignment w:val="auto"/>
              <w:rPr>
                <w:rFonts w:ascii="Georgia" w:hAnsi="Georgia" w:cs="Arial"/>
                <w:kern w:val="0"/>
                <w:sz w:val="20"/>
                <w:szCs w:val="20"/>
                <w:lang w:eastAsia="pl-PL"/>
              </w:rPr>
            </w:pPr>
            <w:proofErr w:type="spellStart"/>
            <w:r w:rsidRPr="00875DF6">
              <w:rPr>
                <w:rFonts w:ascii="Georgia" w:hAnsi="Georgia" w:cs="Arial"/>
                <w:sz w:val="20"/>
                <w:szCs w:val="20"/>
              </w:rPr>
              <w:t>Ampicillin</w:t>
            </w:r>
            <w:proofErr w:type="spellEnd"/>
            <w:r w:rsidRPr="00875DF6">
              <w:rPr>
                <w:rFonts w:ascii="Georgia" w:hAnsi="Georgia" w:cs="Arial"/>
                <w:sz w:val="20"/>
                <w:szCs w:val="20"/>
              </w:rPr>
              <w:t xml:space="preserve"> </w:t>
            </w:r>
            <w:proofErr w:type="spellStart"/>
            <w:r w:rsidRPr="00875DF6">
              <w:rPr>
                <w:rFonts w:ascii="Georgia" w:hAnsi="Georgia" w:cs="Arial"/>
                <w:sz w:val="20"/>
                <w:szCs w:val="20"/>
              </w:rPr>
              <w:t>inj</w:t>
            </w:r>
            <w:proofErr w:type="spellEnd"/>
            <w:r w:rsidRPr="00875DF6">
              <w:rPr>
                <w:rFonts w:ascii="Georgia" w:hAnsi="Georgia" w:cs="Arial"/>
                <w:sz w:val="20"/>
                <w:szCs w:val="20"/>
              </w:rPr>
              <w:t>. 0,5 x 1fiol.</w:t>
            </w:r>
          </w:p>
        </w:tc>
        <w:tc>
          <w:tcPr>
            <w:tcW w:w="1843" w:type="dxa"/>
            <w:tcBorders>
              <w:top w:val="nil"/>
              <w:left w:val="nil"/>
              <w:bottom w:val="single" w:sz="4" w:space="0" w:color="000000"/>
              <w:right w:val="single" w:sz="4" w:space="0" w:color="000000"/>
            </w:tcBorders>
            <w:shd w:val="clear" w:color="auto" w:fill="auto"/>
            <w:noWrap/>
            <w:vAlign w:val="bottom"/>
          </w:tcPr>
          <w:p w14:paraId="2538279C"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fiol.</w:t>
            </w:r>
          </w:p>
        </w:tc>
        <w:tc>
          <w:tcPr>
            <w:tcW w:w="1984" w:type="dxa"/>
            <w:tcBorders>
              <w:top w:val="nil"/>
              <w:left w:val="nil"/>
              <w:bottom w:val="single" w:sz="4" w:space="0" w:color="000000"/>
              <w:right w:val="single" w:sz="4" w:space="0" w:color="000000"/>
            </w:tcBorders>
            <w:shd w:val="clear" w:color="auto" w:fill="auto"/>
            <w:noWrap/>
            <w:vAlign w:val="bottom"/>
          </w:tcPr>
          <w:p w14:paraId="7654491C"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400</w:t>
            </w:r>
          </w:p>
        </w:tc>
      </w:tr>
      <w:tr w:rsidR="00875DF6" w:rsidRPr="00FD251A" w14:paraId="3C82D5DD"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688333F"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2</w:t>
            </w:r>
          </w:p>
        </w:tc>
        <w:tc>
          <w:tcPr>
            <w:tcW w:w="5345" w:type="dxa"/>
            <w:tcBorders>
              <w:top w:val="nil"/>
              <w:left w:val="nil"/>
              <w:bottom w:val="single" w:sz="4" w:space="0" w:color="000000"/>
              <w:right w:val="single" w:sz="4" w:space="0" w:color="000000"/>
            </w:tcBorders>
            <w:shd w:val="clear" w:color="auto" w:fill="auto"/>
            <w:noWrap/>
            <w:vAlign w:val="bottom"/>
          </w:tcPr>
          <w:p w14:paraId="0222B22F"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Ampicillin</w:t>
            </w:r>
            <w:proofErr w:type="spellEnd"/>
            <w:r w:rsidRPr="00875DF6">
              <w:rPr>
                <w:rFonts w:ascii="Georgia" w:hAnsi="Georgia" w:cs="Arial"/>
                <w:sz w:val="20"/>
                <w:szCs w:val="20"/>
              </w:rPr>
              <w:t xml:space="preserve"> inj.1,0 x 1fiol.</w:t>
            </w:r>
          </w:p>
        </w:tc>
        <w:tc>
          <w:tcPr>
            <w:tcW w:w="1843" w:type="dxa"/>
            <w:tcBorders>
              <w:top w:val="nil"/>
              <w:left w:val="nil"/>
              <w:bottom w:val="single" w:sz="4" w:space="0" w:color="000000"/>
              <w:right w:val="single" w:sz="4" w:space="0" w:color="000000"/>
            </w:tcBorders>
            <w:shd w:val="clear" w:color="auto" w:fill="auto"/>
            <w:noWrap/>
            <w:vAlign w:val="bottom"/>
          </w:tcPr>
          <w:p w14:paraId="081A74B1"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fiol.</w:t>
            </w:r>
          </w:p>
        </w:tc>
        <w:tc>
          <w:tcPr>
            <w:tcW w:w="1984" w:type="dxa"/>
            <w:tcBorders>
              <w:top w:val="nil"/>
              <w:left w:val="nil"/>
              <w:bottom w:val="single" w:sz="4" w:space="0" w:color="000000"/>
              <w:right w:val="single" w:sz="4" w:space="0" w:color="000000"/>
            </w:tcBorders>
            <w:shd w:val="clear" w:color="auto" w:fill="auto"/>
            <w:noWrap/>
            <w:vAlign w:val="bottom"/>
          </w:tcPr>
          <w:p w14:paraId="79FB65F1"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4000</w:t>
            </w:r>
          </w:p>
        </w:tc>
      </w:tr>
      <w:tr w:rsidR="00875DF6" w:rsidRPr="00FD251A" w14:paraId="1D96FBB4"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02534BA4"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3</w:t>
            </w:r>
          </w:p>
        </w:tc>
        <w:tc>
          <w:tcPr>
            <w:tcW w:w="5345" w:type="dxa"/>
            <w:tcBorders>
              <w:top w:val="nil"/>
              <w:left w:val="nil"/>
              <w:bottom w:val="single" w:sz="4" w:space="0" w:color="000000"/>
              <w:right w:val="single" w:sz="4" w:space="0" w:color="000000"/>
            </w:tcBorders>
            <w:shd w:val="clear" w:color="auto" w:fill="auto"/>
            <w:noWrap/>
            <w:vAlign w:val="bottom"/>
          </w:tcPr>
          <w:p w14:paraId="50898993"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Doxycycline</w:t>
            </w:r>
            <w:proofErr w:type="spellEnd"/>
            <w:r w:rsidRPr="00875DF6">
              <w:rPr>
                <w:rFonts w:ascii="Georgia" w:hAnsi="Georgia" w:cs="Arial"/>
                <w:sz w:val="20"/>
                <w:szCs w:val="20"/>
              </w:rPr>
              <w:t xml:space="preserve"> 100mg x 10kps.</w:t>
            </w:r>
          </w:p>
        </w:tc>
        <w:tc>
          <w:tcPr>
            <w:tcW w:w="1843" w:type="dxa"/>
            <w:tcBorders>
              <w:top w:val="nil"/>
              <w:left w:val="nil"/>
              <w:bottom w:val="single" w:sz="4" w:space="0" w:color="000000"/>
              <w:right w:val="single" w:sz="4" w:space="0" w:color="000000"/>
            </w:tcBorders>
            <w:shd w:val="clear" w:color="auto" w:fill="auto"/>
            <w:noWrap/>
            <w:vAlign w:val="bottom"/>
          </w:tcPr>
          <w:p w14:paraId="476FB2AF"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2326ABBB"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70</w:t>
            </w:r>
          </w:p>
        </w:tc>
      </w:tr>
      <w:tr w:rsidR="00875DF6" w:rsidRPr="00FD251A" w14:paraId="7D728324"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442E8E7"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4</w:t>
            </w:r>
          </w:p>
        </w:tc>
        <w:tc>
          <w:tcPr>
            <w:tcW w:w="5345" w:type="dxa"/>
            <w:tcBorders>
              <w:top w:val="nil"/>
              <w:left w:val="nil"/>
              <w:bottom w:val="single" w:sz="4" w:space="0" w:color="000000"/>
              <w:right w:val="single" w:sz="4" w:space="0" w:color="000000"/>
            </w:tcBorders>
            <w:shd w:val="clear" w:color="auto" w:fill="auto"/>
            <w:noWrap/>
            <w:vAlign w:val="bottom"/>
          </w:tcPr>
          <w:p w14:paraId="55EDCED1"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Amoxicillin</w:t>
            </w:r>
            <w:proofErr w:type="spellEnd"/>
            <w:r w:rsidRPr="00875DF6">
              <w:rPr>
                <w:rFonts w:ascii="Georgia" w:hAnsi="Georgia" w:cs="Arial"/>
                <w:sz w:val="20"/>
                <w:szCs w:val="20"/>
              </w:rPr>
              <w:t xml:space="preserve"> + Ac.clavul.2000mg+200mg</w:t>
            </w:r>
          </w:p>
        </w:tc>
        <w:tc>
          <w:tcPr>
            <w:tcW w:w="1843" w:type="dxa"/>
            <w:tcBorders>
              <w:top w:val="nil"/>
              <w:left w:val="nil"/>
              <w:bottom w:val="single" w:sz="4" w:space="0" w:color="000000"/>
              <w:right w:val="single" w:sz="4" w:space="0" w:color="000000"/>
            </w:tcBorders>
            <w:shd w:val="clear" w:color="auto" w:fill="auto"/>
            <w:noWrap/>
            <w:vAlign w:val="bottom"/>
          </w:tcPr>
          <w:p w14:paraId="1F240D28"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fiol.</w:t>
            </w:r>
          </w:p>
        </w:tc>
        <w:tc>
          <w:tcPr>
            <w:tcW w:w="1984" w:type="dxa"/>
            <w:tcBorders>
              <w:top w:val="nil"/>
              <w:left w:val="nil"/>
              <w:bottom w:val="single" w:sz="4" w:space="0" w:color="000000"/>
              <w:right w:val="single" w:sz="4" w:space="0" w:color="000000"/>
            </w:tcBorders>
            <w:shd w:val="clear" w:color="auto" w:fill="auto"/>
            <w:noWrap/>
            <w:vAlign w:val="bottom"/>
          </w:tcPr>
          <w:p w14:paraId="45197A38"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50</w:t>
            </w:r>
          </w:p>
        </w:tc>
      </w:tr>
      <w:tr w:rsidR="00875DF6" w:rsidRPr="00FD251A" w14:paraId="5BC43A89"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D1E0340"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5</w:t>
            </w:r>
          </w:p>
        </w:tc>
        <w:tc>
          <w:tcPr>
            <w:tcW w:w="5345" w:type="dxa"/>
            <w:tcBorders>
              <w:top w:val="nil"/>
              <w:left w:val="nil"/>
              <w:bottom w:val="single" w:sz="4" w:space="0" w:color="000000"/>
              <w:right w:val="single" w:sz="4" w:space="0" w:color="000000"/>
            </w:tcBorders>
            <w:shd w:val="clear" w:color="auto" w:fill="auto"/>
            <w:noWrap/>
            <w:vAlign w:val="bottom"/>
          </w:tcPr>
          <w:p w14:paraId="736F7BCC"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Neomycin</w:t>
            </w:r>
            <w:proofErr w:type="spellEnd"/>
            <w:r w:rsidRPr="00875DF6">
              <w:rPr>
                <w:rFonts w:ascii="Georgia" w:hAnsi="Georgia" w:cs="Arial"/>
                <w:sz w:val="20"/>
                <w:szCs w:val="20"/>
              </w:rPr>
              <w:t xml:space="preserve"> 0,25 x 16tbl.</w:t>
            </w:r>
          </w:p>
        </w:tc>
        <w:tc>
          <w:tcPr>
            <w:tcW w:w="1843" w:type="dxa"/>
            <w:tcBorders>
              <w:top w:val="nil"/>
              <w:left w:val="nil"/>
              <w:bottom w:val="single" w:sz="4" w:space="0" w:color="000000"/>
              <w:right w:val="single" w:sz="4" w:space="0" w:color="000000"/>
            </w:tcBorders>
            <w:shd w:val="clear" w:color="auto" w:fill="auto"/>
            <w:noWrap/>
            <w:vAlign w:val="bottom"/>
          </w:tcPr>
          <w:p w14:paraId="16ED413D"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26EC8C04"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40</w:t>
            </w:r>
          </w:p>
        </w:tc>
      </w:tr>
      <w:tr w:rsidR="00875DF6" w:rsidRPr="00FD251A" w14:paraId="15A80C5B"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20685BF"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6</w:t>
            </w:r>
          </w:p>
        </w:tc>
        <w:tc>
          <w:tcPr>
            <w:tcW w:w="5345" w:type="dxa"/>
            <w:tcBorders>
              <w:top w:val="nil"/>
              <w:left w:val="nil"/>
              <w:bottom w:val="single" w:sz="4" w:space="0" w:color="000000"/>
              <w:right w:val="single" w:sz="4" w:space="0" w:color="000000"/>
            </w:tcBorders>
            <w:shd w:val="clear" w:color="auto" w:fill="auto"/>
            <w:noWrap/>
            <w:vAlign w:val="bottom"/>
          </w:tcPr>
          <w:p w14:paraId="1F459A0D"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Neomycin</w:t>
            </w:r>
            <w:proofErr w:type="spellEnd"/>
            <w:r w:rsidRPr="00875DF6">
              <w:rPr>
                <w:rFonts w:ascii="Georgia" w:hAnsi="Georgia" w:cs="Arial"/>
                <w:sz w:val="20"/>
                <w:szCs w:val="20"/>
              </w:rPr>
              <w:t xml:space="preserve"> aerozol na skórę 11,72mg/g -32g</w:t>
            </w:r>
          </w:p>
        </w:tc>
        <w:tc>
          <w:tcPr>
            <w:tcW w:w="1843" w:type="dxa"/>
            <w:tcBorders>
              <w:top w:val="nil"/>
              <w:left w:val="nil"/>
              <w:bottom w:val="single" w:sz="4" w:space="0" w:color="000000"/>
              <w:right w:val="single" w:sz="4" w:space="0" w:color="000000"/>
            </w:tcBorders>
            <w:shd w:val="clear" w:color="auto" w:fill="auto"/>
            <w:noWrap/>
            <w:vAlign w:val="bottom"/>
          </w:tcPr>
          <w:p w14:paraId="4C3397E6"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72572EB7"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15</w:t>
            </w:r>
          </w:p>
        </w:tc>
      </w:tr>
      <w:tr w:rsidR="00875DF6" w:rsidRPr="00FD251A" w14:paraId="25058A6B"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AEECBDC"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7</w:t>
            </w:r>
          </w:p>
        </w:tc>
        <w:tc>
          <w:tcPr>
            <w:tcW w:w="5345" w:type="dxa"/>
            <w:tcBorders>
              <w:top w:val="nil"/>
              <w:left w:val="nil"/>
              <w:bottom w:val="single" w:sz="4" w:space="0" w:color="000000"/>
              <w:right w:val="single" w:sz="4" w:space="0" w:color="000000"/>
            </w:tcBorders>
            <w:shd w:val="clear" w:color="auto" w:fill="auto"/>
            <w:noWrap/>
            <w:vAlign w:val="bottom"/>
          </w:tcPr>
          <w:p w14:paraId="660F97BA"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Rifampicin</w:t>
            </w:r>
            <w:proofErr w:type="spellEnd"/>
            <w:r w:rsidRPr="00875DF6">
              <w:rPr>
                <w:rFonts w:ascii="Georgia" w:hAnsi="Georgia" w:cs="Arial"/>
                <w:sz w:val="20"/>
                <w:szCs w:val="20"/>
              </w:rPr>
              <w:t xml:space="preserve"> 150mg x 100kps.</w:t>
            </w:r>
          </w:p>
        </w:tc>
        <w:tc>
          <w:tcPr>
            <w:tcW w:w="1843" w:type="dxa"/>
            <w:tcBorders>
              <w:top w:val="nil"/>
              <w:left w:val="nil"/>
              <w:bottom w:val="single" w:sz="4" w:space="0" w:color="000000"/>
              <w:right w:val="single" w:sz="4" w:space="0" w:color="000000"/>
            </w:tcBorders>
            <w:shd w:val="clear" w:color="auto" w:fill="auto"/>
            <w:noWrap/>
            <w:vAlign w:val="bottom"/>
          </w:tcPr>
          <w:p w14:paraId="7F3CAE7B"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55FEA4CF"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2</w:t>
            </w:r>
          </w:p>
        </w:tc>
      </w:tr>
      <w:tr w:rsidR="00875DF6" w:rsidRPr="00FD251A" w14:paraId="1B505813"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09BEFF4"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8</w:t>
            </w:r>
          </w:p>
        </w:tc>
        <w:tc>
          <w:tcPr>
            <w:tcW w:w="5345" w:type="dxa"/>
            <w:tcBorders>
              <w:top w:val="nil"/>
              <w:left w:val="nil"/>
              <w:bottom w:val="single" w:sz="4" w:space="0" w:color="000000"/>
              <w:right w:val="single" w:sz="4" w:space="0" w:color="000000"/>
            </w:tcBorders>
            <w:shd w:val="clear" w:color="auto" w:fill="auto"/>
            <w:vAlign w:val="bottom"/>
          </w:tcPr>
          <w:p w14:paraId="59514F9C"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Rifampicin</w:t>
            </w:r>
            <w:proofErr w:type="spellEnd"/>
            <w:r w:rsidRPr="00875DF6">
              <w:rPr>
                <w:rFonts w:ascii="Georgia" w:hAnsi="Georgia" w:cs="Arial"/>
                <w:sz w:val="20"/>
                <w:szCs w:val="20"/>
              </w:rPr>
              <w:t xml:space="preserve"> 300mg x 100kps.</w:t>
            </w:r>
          </w:p>
        </w:tc>
        <w:tc>
          <w:tcPr>
            <w:tcW w:w="1843" w:type="dxa"/>
            <w:tcBorders>
              <w:top w:val="nil"/>
              <w:left w:val="nil"/>
              <w:bottom w:val="single" w:sz="4" w:space="0" w:color="000000"/>
              <w:right w:val="single" w:sz="4" w:space="0" w:color="000000"/>
            </w:tcBorders>
            <w:shd w:val="clear" w:color="auto" w:fill="auto"/>
            <w:noWrap/>
            <w:vAlign w:val="bottom"/>
          </w:tcPr>
          <w:p w14:paraId="1F680A10"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7556BAFC"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2</w:t>
            </w:r>
          </w:p>
        </w:tc>
      </w:tr>
      <w:tr w:rsidR="00875DF6" w:rsidRPr="00FD251A" w14:paraId="5C64F45F"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44F948F"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9</w:t>
            </w:r>
          </w:p>
        </w:tc>
        <w:tc>
          <w:tcPr>
            <w:tcW w:w="5345" w:type="dxa"/>
            <w:tcBorders>
              <w:top w:val="nil"/>
              <w:left w:val="nil"/>
              <w:bottom w:val="single" w:sz="4" w:space="0" w:color="000000"/>
              <w:right w:val="single" w:sz="4" w:space="0" w:color="000000"/>
            </w:tcBorders>
            <w:shd w:val="clear" w:color="auto" w:fill="auto"/>
            <w:vAlign w:val="bottom"/>
          </w:tcPr>
          <w:p w14:paraId="2C0332FA"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Cloxacillin</w:t>
            </w:r>
            <w:proofErr w:type="spellEnd"/>
            <w:r w:rsidRPr="00875DF6">
              <w:rPr>
                <w:rFonts w:ascii="Georgia" w:hAnsi="Georgia" w:cs="Arial"/>
                <w:sz w:val="20"/>
                <w:szCs w:val="20"/>
              </w:rPr>
              <w:t xml:space="preserve"> </w:t>
            </w:r>
            <w:proofErr w:type="spellStart"/>
            <w:r w:rsidRPr="00875DF6">
              <w:rPr>
                <w:rFonts w:ascii="Georgia" w:hAnsi="Georgia" w:cs="Arial"/>
                <w:sz w:val="20"/>
                <w:szCs w:val="20"/>
              </w:rPr>
              <w:t>inj</w:t>
            </w:r>
            <w:proofErr w:type="spellEnd"/>
            <w:r w:rsidRPr="00875DF6">
              <w:rPr>
                <w:rFonts w:ascii="Georgia" w:hAnsi="Georgia" w:cs="Arial"/>
                <w:sz w:val="20"/>
                <w:szCs w:val="20"/>
              </w:rPr>
              <w:t>. 1,0 x 1fiol.</w:t>
            </w:r>
          </w:p>
        </w:tc>
        <w:tc>
          <w:tcPr>
            <w:tcW w:w="1843" w:type="dxa"/>
            <w:tcBorders>
              <w:top w:val="nil"/>
              <w:left w:val="nil"/>
              <w:bottom w:val="single" w:sz="4" w:space="0" w:color="000000"/>
              <w:right w:val="single" w:sz="4" w:space="0" w:color="000000"/>
            </w:tcBorders>
            <w:shd w:val="clear" w:color="auto" w:fill="auto"/>
            <w:noWrap/>
            <w:vAlign w:val="bottom"/>
          </w:tcPr>
          <w:p w14:paraId="11C77292"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fiol.</w:t>
            </w:r>
          </w:p>
        </w:tc>
        <w:tc>
          <w:tcPr>
            <w:tcW w:w="1984" w:type="dxa"/>
            <w:tcBorders>
              <w:top w:val="nil"/>
              <w:left w:val="nil"/>
              <w:bottom w:val="single" w:sz="4" w:space="0" w:color="000000"/>
              <w:right w:val="single" w:sz="4" w:space="0" w:color="000000"/>
            </w:tcBorders>
            <w:shd w:val="clear" w:color="auto" w:fill="auto"/>
            <w:noWrap/>
            <w:vAlign w:val="bottom"/>
          </w:tcPr>
          <w:p w14:paraId="2B830509"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800</w:t>
            </w:r>
          </w:p>
        </w:tc>
      </w:tr>
      <w:tr w:rsidR="00875DF6" w:rsidRPr="00FD251A" w14:paraId="190A7094"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7FFD301"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10</w:t>
            </w:r>
          </w:p>
        </w:tc>
        <w:tc>
          <w:tcPr>
            <w:tcW w:w="5345" w:type="dxa"/>
            <w:tcBorders>
              <w:top w:val="nil"/>
              <w:left w:val="nil"/>
              <w:bottom w:val="single" w:sz="4" w:space="0" w:color="000000"/>
              <w:right w:val="single" w:sz="4" w:space="0" w:color="000000"/>
            </w:tcBorders>
            <w:shd w:val="clear" w:color="auto" w:fill="auto"/>
            <w:vAlign w:val="bottom"/>
          </w:tcPr>
          <w:p w14:paraId="1C4E95D2"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Cloxacillin</w:t>
            </w:r>
            <w:proofErr w:type="spellEnd"/>
            <w:r w:rsidRPr="00875DF6">
              <w:rPr>
                <w:rFonts w:ascii="Georgia" w:hAnsi="Georgia" w:cs="Arial"/>
                <w:sz w:val="20"/>
                <w:szCs w:val="20"/>
              </w:rPr>
              <w:t xml:space="preserve"> 500mg  x 16tbl.</w:t>
            </w:r>
          </w:p>
        </w:tc>
        <w:tc>
          <w:tcPr>
            <w:tcW w:w="1843" w:type="dxa"/>
            <w:tcBorders>
              <w:top w:val="nil"/>
              <w:left w:val="nil"/>
              <w:bottom w:val="single" w:sz="4" w:space="0" w:color="000000"/>
              <w:right w:val="single" w:sz="4" w:space="0" w:color="000000"/>
            </w:tcBorders>
            <w:shd w:val="clear" w:color="auto" w:fill="auto"/>
            <w:noWrap/>
            <w:vAlign w:val="bottom"/>
          </w:tcPr>
          <w:p w14:paraId="0DD66592"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75034211"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10</w:t>
            </w:r>
          </w:p>
        </w:tc>
      </w:tr>
      <w:tr w:rsidR="00875DF6" w:rsidRPr="00FD251A" w14:paraId="71798B07"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08D8E8B"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11</w:t>
            </w:r>
          </w:p>
        </w:tc>
        <w:tc>
          <w:tcPr>
            <w:tcW w:w="5345" w:type="dxa"/>
            <w:tcBorders>
              <w:top w:val="nil"/>
              <w:left w:val="nil"/>
              <w:bottom w:val="single" w:sz="4" w:space="0" w:color="000000"/>
              <w:right w:val="single" w:sz="4" w:space="0" w:color="000000"/>
            </w:tcBorders>
            <w:shd w:val="clear" w:color="auto" w:fill="auto"/>
            <w:vAlign w:val="bottom"/>
          </w:tcPr>
          <w:p w14:paraId="11A24DDB"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Ampicillin+Sulbactam</w:t>
            </w:r>
            <w:proofErr w:type="spellEnd"/>
            <w:r w:rsidRPr="00875DF6">
              <w:rPr>
                <w:rFonts w:ascii="Georgia" w:hAnsi="Georgia" w:cs="Arial"/>
                <w:sz w:val="20"/>
                <w:szCs w:val="20"/>
              </w:rPr>
              <w:br/>
              <w:t>inj.500mg+250mg x 1fiol.</w:t>
            </w:r>
          </w:p>
        </w:tc>
        <w:tc>
          <w:tcPr>
            <w:tcW w:w="1843" w:type="dxa"/>
            <w:tcBorders>
              <w:top w:val="nil"/>
              <w:left w:val="nil"/>
              <w:bottom w:val="single" w:sz="4" w:space="0" w:color="000000"/>
              <w:right w:val="single" w:sz="4" w:space="0" w:color="000000"/>
            </w:tcBorders>
            <w:shd w:val="clear" w:color="auto" w:fill="auto"/>
            <w:noWrap/>
            <w:vAlign w:val="bottom"/>
          </w:tcPr>
          <w:p w14:paraId="1A91787E"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fiol.</w:t>
            </w:r>
          </w:p>
        </w:tc>
        <w:tc>
          <w:tcPr>
            <w:tcW w:w="1984" w:type="dxa"/>
            <w:tcBorders>
              <w:top w:val="nil"/>
              <w:left w:val="nil"/>
              <w:bottom w:val="single" w:sz="4" w:space="0" w:color="000000"/>
              <w:right w:val="single" w:sz="4" w:space="0" w:color="000000"/>
            </w:tcBorders>
            <w:shd w:val="clear" w:color="auto" w:fill="auto"/>
            <w:noWrap/>
            <w:vAlign w:val="bottom"/>
          </w:tcPr>
          <w:p w14:paraId="59C83A83"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60</w:t>
            </w:r>
          </w:p>
        </w:tc>
      </w:tr>
      <w:tr w:rsidR="00875DF6" w:rsidRPr="00FD251A" w14:paraId="3754EF3E" w14:textId="77777777" w:rsidTr="00987C42">
        <w:trPr>
          <w:trHeight w:val="50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ED78AC5"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12</w:t>
            </w:r>
          </w:p>
        </w:tc>
        <w:tc>
          <w:tcPr>
            <w:tcW w:w="5345" w:type="dxa"/>
            <w:tcBorders>
              <w:top w:val="nil"/>
              <w:left w:val="nil"/>
              <w:bottom w:val="single" w:sz="4" w:space="0" w:color="000000"/>
              <w:right w:val="single" w:sz="4" w:space="0" w:color="000000"/>
            </w:tcBorders>
            <w:shd w:val="clear" w:color="auto" w:fill="auto"/>
            <w:vAlign w:val="bottom"/>
          </w:tcPr>
          <w:p w14:paraId="0DF391E5"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Ampicillin+Sulbactam</w:t>
            </w:r>
            <w:proofErr w:type="spellEnd"/>
            <w:r w:rsidRPr="00875DF6">
              <w:rPr>
                <w:rFonts w:ascii="Georgia" w:hAnsi="Georgia" w:cs="Arial"/>
                <w:sz w:val="20"/>
                <w:szCs w:val="20"/>
              </w:rPr>
              <w:br/>
            </w:r>
            <w:proofErr w:type="spellStart"/>
            <w:r w:rsidRPr="00875DF6">
              <w:rPr>
                <w:rFonts w:ascii="Georgia" w:hAnsi="Georgia" w:cs="Arial"/>
                <w:sz w:val="20"/>
                <w:szCs w:val="20"/>
              </w:rPr>
              <w:t>inj</w:t>
            </w:r>
            <w:proofErr w:type="spellEnd"/>
            <w:r w:rsidRPr="00875DF6">
              <w:rPr>
                <w:rFonts w:ascii="Georgia" w:hAnsi="Georgia" w:cs="Arial"/>
                <w:sz w:val="20"/>
                <w:szCs w:val="20"/>
              </w:rPr>
              <w:t>. 1g+500mg x 1fiol.</w:t>
            </w:r>
          </w:p>
        </w:tc>
        <w:tc>
          <w:tcPr>
            <w:tcW w:w="1843" w:type="dxa"/>
            <w:tcBorders>
              <w:top w:val="nil"/>
              <w:left w:val="nil"/>
              <w:bottom w:val="single" w:sz="4" w:space="0" w:color="000000"/>
              <w:right w:val="single" w:sz="4" w:space="0" w:color="000000"/>
            </w:tcBorders>
            <w:shd w:val="clear" w:color="auto" w:fill="auto"/>
            <w:noWrap/>
            <w:vAlign w:val="bottom"/>
          </w:tcPr>
          <w:p w14:paraId="5430A800"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fiol.</w:t>
            </w:r>
          </w:p>
        </w:tc>
        <w:tc>
          <w:tcPr>
            <w:tcW w:w="1984" w:type="dxa"/>
            <w:tcBorders>
              <w:top w:val="nil"/>
              <w:left w:val="nil"/>
              <w:bottom w:val="single" w:sz="4" w:space="0" w:color="000000"/>
              <w:right w:val="single" w:sz="4" w:space="0" w:color="000000"/>
            </w:tcBorders>
            <w:shd w:val="clear" w:color="auto" w:fill="auto"/>
            <w:noWrap/>
            <w:vAlign w:val="bottom"/>
          </w:tcPr>
          <w:p w14:paraId="69A9EF79"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1000</w:t>
            </w:r>
          </w:p>
        </w:tc>
      </w:tr>
      <w:tr w:rsidR="00875DF6" w:rsidRPr="00FD251A" w14:paraId="2E5C625B" w14:textId="77777777" w:rsidTr="00987C42">
        <w:trPr>
          <w:trHeight w:val="50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06AE1C8"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13</w:t>
            </w:r>
          </w:p>
        </w:tc>
        <w:tc>
          <w:tcPr>
            <w:tcW w:w="5345" w:type="dxa"/>
            <w:tcBorders>
              <w:top w:val="nil"/>
              <w:left w:val="nil"/>
              <w:bottom w:val="single" w:sz="4" w:space="0" w:color="000000"/>
              <w:right w:val="single" w:sz="4" w:space="0" w:color="000000"/>
            </w:tcBorders>
            <w:shd w:val="clear" w:color="auto" w:fill="auto"/>
            <w:vAlign w:val="bottom"/>
          </w:tcPr>
          <w:p w14:paraId="2F64A1B4"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Colistimethate</w:t>
            </w:r>
            <w:proofErr w:type="spellEnd"/>
            <w:r w:rsidRPr="00875DF6">
              <w:rPr>
                <w:rFonts w:ascii="Georgia" w:hAnsi="Georgia" w:cs="Arial"/>
                <w:sz w:val="20"/>
                <w:szCs w:val="20"/>
              </w:rPr>
              <w:t xml:space="preserve"> sodium fiol.</w:t>
            </w:r>
            <w:r w:rsidRPr="00875DF6">
              <w:rPr>
                <w:rFonts w:ascii="Georgia" w:hAnsi="Georgia" w:cs="Arial"/>
                <w:sz w:val="20"/>
                <w:szCs w:val="20"/>
              </w:rPr>
              <w:br/>
              <w:t>1mln j.m. X 20szt.</w:t>
            </w:r>
          </w:p>
        </w:tc>
        <w:tc>
          <w:tcPr>
            <w:tcW w:w="1843" w:type="dxa"/>
            <w:tcBorders>
              <w:top w:val="nil"/>
              <w:left w:val="nil"/>
              <w:bottom w:val="single" w:sz="4" w:space="0" w:color="000000"/>
              <w:right w:val="single" w:sz="4" w:space="0" w:color="000000"/>
            </w:tcBorders>
            <w:shd w:val="clear" w:color="auto" w:fill="auto"/>
            <w:noWrap/>
            <w:vAlign w:val="bottom"/>
          </w:tcPr>
          <w:p w14:paraId="429C4D62"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01517E06"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40</w:t>
            </w:r>
          </w:p>
        </w:tc>
      </w:tr>
      <w:tr w:rsidR="00875DF6" w:rsidRPr="00FD251A" w14:paraId="33F3634B" w14:textId="77777777" w:rsidTr="00987C42">
        <w:trPr>
          <w:trHeight w:val="51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935FD0D"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14</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399F59"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Erythromycin</w:t>
            </w:r>
            <w:proofErr w:type="spellEnd"/>
            <w:r w:rsidRPr="00875DF6">
              <w:rPr>
                <w:rFonts w:ascii="Georgia" w:hAnsi="Georgia" w:cs="Arial"/>
                <w:sz w:val="20"/>
                <w:szCs w:val="20"/>
              </w:rPr>
              <w:t xml:space="preserve"> 200mg x 16tbl.</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14:paraId="18A2DD55"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3B11C65B"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20</w:t>
            </w:r>
          </w:p>
        </w:tc>
      </w:tr>
      <w:tr w:rsidR="00875DF6" w:rsidRPr="00FD251A" w14:paraId="0EAEE140"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B350851"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15</w:t>
            </w:r>
          </w:p>
        </w:tc>
        <w:tc>
          <w:tcPr>
            <w:tcW w:w="5345" w:type="dxa"/>
            <w:tcBorders>
              <w:top w:val="nil"/>
              <w:left w:val="single" w:sz="4" w:space="0" w:color="000000"/>
              <w:bottom w:val="single" w:sz="4" w:space="0" w:color="000000"/>
              <w:right w:val="single" w:sz="4" w:space="0" w:color="000000"/>
            </w:tcBorders>
            <w:shd w:val="clear" w:color="auto" w:fill="auto"/>
            <w:noWrap/>
            <w:vAlign w:val="bottom"/>
          </w:tcPr>
          <w:p w14:paraId="5C8CDD9F"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Clarithromycin</w:t>
            </w:r>
            <w:proofErr w:type="spellEnd"/>
            <w:r w:rsidRPr="00875DF6">
              <w:rPr>
                <w:rFonts w:ascii="Georgia" w:hAnsi="Georgia" w:cs="Arial"/>
                <w:sz w:val="20"/>
                <w:szCs w:val="20"/>
              </w:rPr>
              <w:t xml:space="preserve"> tbl.powl.500mg x 14</w:t>
            </w:r>
          </w:p>
        </w:tc>
        <w:tc>
          <w:tcPr>
            <w:tcW w:w="1843" w:type="dxa"/>
            <w:tcBorders>
              <w:top w:val="nil"/>
              <w:left w:val="nil"/>
              <w:bottom w:val="single" w:sz="4" w:space="0" w:color="000000"/>
              <w:right w:val="single" w:sz="4" w:space="0" w:color="000000"/>
            </w:tcBorders>
            <w:shd w:val="clear" w:color="auto" w:fill="auto"/>
            <w:noWrap/>
            <w:vAlign w:val="bottom"/>
          </w:tcPr>
          <w:p w14:paraId="231F0091"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7765926A"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140</w:t>
            </w:r>
          </w:p>
        </w:tc>
      </w:tr>
      <w:tr w:rsidR="00875DF6" w:rsidRPr="00FD251A" w14:paraId="4CFA738D"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660407B9"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16</w:t>
            </w:r>
          </w:p>
        </w:tc>
        <w:tc>
          <w:tcPr>
            <w:tcW w:w="5345" w:type="dxa"/>
            <w:tcBorders>
              <w:top w:val="nil"/>
              <w:left w:val="single" w:sz="4" w:space="0" w:color="000000"/>
              <w:bottom w:val="single" w:sz="4" w:space="0" w:color="000000"/>
              <w:right w:val="single" w:sz="4" w:space="0" w:color="000000"/>
            </w:tcBorders>
            <w:shd w:val="clear" w:color="auto" w:fill="auto"/>
            <w:noWrap/>
            <w:vAlign w:val="bottom"/>
          </w:tcPr>
          <w:p w14:paraId="43A93C3E"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Clarithromycin</w:t>
            </w:r>
            <w:proofErr w:type="spellEnd"/>
            <w:r w:rsidRPr="00875DF6">
              <w:rPr>
                <w:rFonts w:ascii="Georgia" w:hAnsi="Georgia" w:cs="Arial"/>
                <w:sz w:val="20"/>
                <w:szCs w:val="20"/>
              </w:rPr>
              <w:t xml:space="preserve"> inj.500mg</w:t>
            </w:r>
          </w:p>
        </w:tc>
        <w:tc>
          <w:tcPr>
            <w:tcW w:w="1843" w:type="dxa"/>
            <w:tcBorders>
              <w:top w:val="nil"/>
              <w:left w:val="nil"/>
              <w:bottom w:val="single" w:sz="4" w:space="0" w:color="000000"/>
              <w:right w:val="single" w:sz="4" w:space="0" w:color="000000"/>
            </w:tcBorders>
            <w:shd w:val="clear" w:color="auto" w:fill="auto"/>
            <w:noWrap/>
            <w:vAlign w:val="bottom"/>
          </w:tcPr>
          <w:p w14:paraId="4E78EFEA"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fiol.</w:t>
            </w:r>
          </w:p>
        </w:tc>
        <w:tc>
          <w:tcPr>
            <w:tcW w:w="1984" w:type="dxa"/>
            <w:tcBorders>
              <w:top w:val="nil"/>
              <w:left w:val="nil"/>
              <w:bottom w:val="single" w:sz="4" w:space="0" w:color="000000"/>
              <w:right w:val="single" w:sz="4" w:space="0" w:color="000000"/>
            </w:tcBorders>
            <w:shd w:val="clear" w:color="auto" w:fill="auto"/>
            <w:noWrap/>
            <w:vAlign w:val="bottom"/>
          </w:tcPr>
          <w:p w14:paraId="1098B23C"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20</w:t>
            </w:r>
          </w:p>
        </w:tc>
      </w:tr>
      <w:tr w:rsidR="00875DF6" w:rsidRPr="00FD251A" w14:paraId="6D2A8A7E"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3F2FB433"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17</w:t>
            </w:r>
          </w:p>
        </w:tc>
        <w:tc>
          <w:tcPr>
            <w:tcW w:w="5345" w:type="dxa"/>
            <w:tcBorders>
              <w:top w:val="nil"/>
              <w:left w:val="single" w:sz="4" w:space="0" w:color="000000"/>
              <w:bottom w:val="single" w:sz="4" w:space="0" w:color="000000"/>
              <w:right w:val="single" w:sz="4" w:space="0" w:color="000000"/>
            </w:tcBorders>
            <w:shd w:val="clear" w:color="auto" w:fill="auto"/>
            <w:vAlign w:val="bottom"/>
          </w:tcPr>
          <w:p w14:paraId="2420E969"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Doxycycline</w:t>
            </w:r>
            <w:proofErr w:type="spellEnd"/>
            <w:r w:rsidRPr="00875DF6">
              <w:rPr>
                <w:rFonts w:ascii="Georgia" w:hAnsi="Georgia" w:cs="Arial"/>
                <w:sz w:val="20"/>
                <w:szCs w:val="20"/>
              </w:rPr>
              <w:t xml:space="preserve"> inj.100mg x 10amp.</w:t>
            </w:r>
          </w:p>
        </w:tc>
        <w:tc>
          <w:tcPr>
            <w:tcW w:w="1843" w:type="dxa"/>
            <w:tcBorders>
              <w:top w:val="nil"/>
              <w:left w:val="nil"/>
              <w:bottom w:val="single" w:sz="4" w:space="0" w:color="000000"/>
              <w:right w:val="single" w:sz="4" w:space="0" w:color="000000"/>
            </w:tcBorders>
            <w:shd w:val="clear" w:color="auto" w:fill="auto"/>
            <w:noWrap/>
            <w:vAlign w:val="bottom"/>
          </w:tcPr>
          <w:p w14:paraId="1DA735AB"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op.</w:t>
            </w:r>
          </w:p>
        </w:tc>
        <w:tc>
          <w:tcPr>
            <w:tcW w:w="1984" w:type="dxa"/>
            <w:tcBorders>
              <w:top w:val="nil"/>
              <w:left w:val="nil"/>
              <w:bottom w:val="single" w:sz="4" w:space="0" w:color="000000"/>
              <w:right w:val="single" w:sz="4" w:space="0" w:color="000000"/>
            </w:tcBorders>
            <w:shd w:val="clear" w:color="auto" w:fill="auto"/>
            <w:noWrap/>
            <w:vAlign w:val="bottom"/>
          </w:tcPr>
          <w:p w14:paraId="32C29067"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5</w:t>
            </w:r>
          </w:p>
        </w:tc>
      </w:tr>
      <w:tr w:rsidR="00875DF6" w:rsidRPr="00FD251A" w14:paraId="6FCF22BD"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4100421"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18</w:t>
            </w:r>
          </w:p>
        </w:tc>
        <w:tc>
          <w:tcPr>
            <w:tcW w:w="5345" w:type="dxa"/>
            <w:tcBorders>
              <w:top w:val="nil"/>
              <w:left w:val="single" w:sz="4" w:space="0" w:color="000000"/>
              <w:bottom w:val="single" w:sz="4" w:space="0" w:color="000000"/>
              <w:right w:val="single" w:sz="4" w:space="0" w:color="000000"/>
            </w:tcBorders>
            <w:shd w:val="clear" w:color="auto" w:fill="auto"/>
            <w:noWrap/>
            <w:vAlign w:val="bottom"/>
          </w:tcPr>
          <w:p w14:paraId="457B1F4F"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Benzylpenicillin</w:t>
            </w:r>
            <w:proofErr w:type="spellEnd"/>
            <w:r w:rsidRPr="00875DF6">
              <w:rPr>
                <w:rFonts w:ascii="Georgia" w:hAnsi="Georgia" w:cs="Arial"/>
                <w:sz w:val="20"/>
                <w:szCs w:val="20"/>
              </w:rPr>
              <w:t xml:space="preserve"> </w:t>
            </w:r>
            <w:proofErr w:type="spellStart"/>
            <w:r w:rsidRPr="00875DF6">
              <w:rPr>
                <w:rFonts w:ascii="Georgia" w:hAnsi="Georgia" w:cs="Arial"/>
                <w:sz w:val="20"/>
                <w:szCs w:val="20"/>
              </w:rPr>
              <w:t>potassium</w:t>
            </w:r>
            <w:proofErr w:type="spellEnd"/>
            <w:r w:rsidRPr="00875DF6">
              <w:rPr>
                <w:rFonts w:ascii="Georgia" w:hAnsi="Georgia" w:cs="Arial"/>
                <w:sz w:val="20"/>
                <w:szCs w:val="20"/>
              </w:rPr>
              <w:t xml:space="preserve"> 1mln j.m.</w:t>
            </w:r>
          </w:p>
        </w:tc>
        <w:tc>
          <w:tcPr>
            <w:tcW w:w="1843" w:type="dxa"/>
            <w:tcBorders>
              <w:top w:val="nil"/>
              <w:left w:val="nil"/>
              <w:bottom w:val="single" w:sz="4" w:space="0" w:color="000000"/>
              <w:right w:val="single" w:sz="4" w:space="0" w:color="000000"/>
            </w:tcBorders>
            <w:shd w:val="clear" w:color="auto" w:fill="auto"/>
            <w:noWrap/>
            <w:vAlign w:val="bottom"/>
          </w:tcPr>
          <w:p w14:paraId="1F6CF1D1"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fiol.</w:t>
            </w:r>
          </w:p>
        </w:tc>
        <w:tc>
          <w:tcPr>
            <w:tcW w:w="1984" w:type="dxa"/>
            <w:tcBorders>
              <w:top w:val="nil"/>
              <w:left w:val="nil"/>
              <w:bottom w:val="single" w:sz="4" w:space="0" w:color="000000"/>
              <w:right w:val="single" w:sz="4" w:space="0" w:color="000000"/>
            </w:tcBorders>
            <w:shd w:val="clear" w:color="auto" w:fill="auto"/>
            <w:noWrap/>
            <w:vAlign w:val="bottom"/>
          </w:tcPr>
          <w:p w14:paraId="3185A9C8"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100</w:t>
            </w:r>
          </w:p>
        </w:tc>
      </w:tr>
      <w:tr w:rsidR="00875DF6" w:rsidRPr="00FD251A" w14:paraId="1F31EE97"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87498A1"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19</w:t>
            </w:r>
          </w:p>
        </w:tc>
        <w:tc>
          <w:tcPr>
            <w:tcW w:w="5345" w:type="dxa"/>
            <w:tcBorders>
              <w:top w:val="nil"/>
              <w:left w:val="single" w:sz="4" w:space="0" w:color="000000"/>
              <w:bottom w:val="single" w:sz="4" w:space="0" w:color="000000"/>
              <w:right w:val="single" w:sz="4" w:space="0" w:color="000000"/>
            </w:tcBorders>
            <w:shd w:val="clear" w:color="auto" w:fill="auto"/>
            <w:noWrap/>
            <w:vAlign w:val="bottom"/>
          </w:tcPr>
          <w:p w14:paraId="2C104EF4"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Benzylpenicillin</w:t>
            </w:r>
            <w:proofErr w:type="spellEnd"/>
            <w:r w:rsidRPr="00875DF6">
              <w:rPr>
                <w:rFonts w:ascii="Georgia" w:hAnsi="Georgia" w:cs="Arial"/>
                <w:sz w:val="20"/>
                <w:szCs w:val="20"/>
              </w:rPr>
              <w:t xml:space="preserve"> </w:t>
            </w:r>
            <w:proofErr w:type="spellStart"/>
            <w:r w:rsidRPr="00875DF6">
              <w:rPr>
                <w:rFonts w:ascii="Georgia" w:hAnsi="Georgia" w:cs="Arial"/>
                <w:sz w:val="20"/>
                <w:szCs w:val="20"/>
              </w:rPr>
              <w:t>potassium</w:t>
            </w:r>
            <w:proofErr w:type="spellEnd"/>
            <w:r w:rsidRPr="00875DF6">
              <w:rPr>
                <w:rFonts w:ascii="Georgia" w:hAnsi="Georgia" w:cs="Arial"/>
                <w:sz w:val="20"/>
                <w:szCs w:val="20"/>
              </w:rPr>
              <w:t xml:space="preserve"> 3mln.j.m.</w:t>
            </w:r>
          </w:p>
        </w:tc>
        <w:tc>
          <w:tcPr>
            <w:tcW w:w="1843" w:type="dxa"/>
            <w:tcBorders>
              <w:top w:val="nil"/>
              <w:left w:val="nil"/>
              <w:bottom w:val="single" w:sz="4" w:space="0" w:color="000000"/>
              <w:right w:val="single" w:sz="4" w:space="0" w:color="000000"/>
            </w:tcBorders>
            <w:shd w:val="clear" w:color="auto" w:fill="auto"/>
            <w:noWrap/>
            <w:vAlign w:val="bottom"/>
          </w:tcPr>
          <w:p w14:paraId="08B1A0DD"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fiol.</w:t>
            </w:r>
          </w:p>
        </w:tc>
        <w:tc>
          <w:tcPr>
            <w:tcW w:w="1984" w:type="dxa"/>
            <w:tcBorders>
              <w:top w:val="nil"/>
              <w:left w:val="nil"/>
              <w:bottom w:val="single" w:sz="4" w:space="0" w:color="000000"/>
              <w:right w:val="single" w:sz="4" w:space="0" w:color="000000"/>
            </w:tcBorders>
            <w:shd w:val="clear" w:color="auto" w:fill="auto"/>
            <w:noWrap/>
            <w:vAlign w:val="bottom"/>
          </w:tcPr>
          <w:p w14:paraId="2174F6EF"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50</w:t>
            </w:r>
          </w:p>
        </w:tc>
      </w:tr>
      <w:tr w:rsidR="00875DF6" w:rsidRPr="00FD251A" w14:paraId="1F93DEF3"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99AE06F" w14:textId="77777777" w:rsidR="00875DF6" w:rsidRPr="00FD251A" w:rsidRDefault="00875DF6" w:rsidP="00875DF6">
            <w:pPr>
              <w:suppressAutoHyphens w:val="0"/>
              <w:spacing w:line="240" w:lineRule="auto"/>
              <w:jc w:val="right"/>
              <w:textAlignment w:val="auto"/>
              <w:rPr>
                <w:rFonts w:ascii="Georgia" w:hAnsi="Georgia" w:cs="Arial"/>
                <w:kern w:val="0"/>
                <w:sz w:val="20"/>
                <w:szCs w:val="20"/>
                <w:lang w:eastAsia="pl-PL"/>
              </w:rPr>
            </w:pPr>
            <w:r w:rsidRPr="00FD251A">
              <w:rPr>
                <w:rFonts w:ascii="Georgia" w:hAnsi="Georgia" w:cs="Arial"/>
                <w:kern w:val="0"/>
                <w:sz w:val="20"/>
                <w:szCs w:val="20"/>
                <w:lang w:eastAsia="pl-PL"/>
              </w:rPr>
              <w:t>20</w:t>
            </w:r>
          </w:p>
        </w:tc>
        <w:tc>
          <w:tcPr>
            <w:tcW w:w="5345" w:type="dxa"/>
            <w:tcBorders>
              <w:top w:val="single" w:sz="4" w:space="0" w:color="000000"/>
              <w:left w:val="nil"/>
              <w:bottom w:val="single" w:sz="4" w:space="0" w:color="000000"/>
              <w:right w:val="single" w:sz="4" w:space="0" w:color="000000"/>
            </w:tcBorders>
            <w:shd w:val="clear" w:color="auto" w:fill="auto"/>
            <w:vAlign w:val="bottom"/>
          </w:tcPr>
          <w:p w14:paraId="25A0EA67"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Benzylpenicillin</w:t>
            </w:r>
            <w:proofErr w:type="spellEnd"/>
            <w:r w:rsidRPr="00875DF6">
              <w:rPr>
                <w:rFonts w:ascii="Georgia" w:hAnsi="Georgia" w:cs="Arial"/>
                <w:sz w:val="20"/>
                <w:szCs w:val="20"/>
              </w:rPr>
              <w:t xml:space="preserve"> </w:t>
            </w:r>
            <w:proofErr w:type="spellStart"/>
            <w:r w:rsidRPr="00875DF6">
              <w:rPr>
                <w:rFonts w:ascii="Georgia" w:hAnsi="Georgia" w:cs="Arial"/>
                <w:sz w:val="20"/>
                <w:szCs w:val="20"/>
              </w:rPr>
              <w:t>potassium</w:t>
            </w:r>
            <w:proofErr w:type="spellEnd"/>
            <w:r w:rsidRPr="00875DF6">
              <w:rPr>
                <w:rFonts w:ascii="Georgia" w:hAnsi="Georgia" w:cs="Arial"/>
                <w:sz w:val="20"/>
                <w:szCs w:val="20"/>
              </w:rPr>
              <w:br/>
              <w:t>5mln.j.m.</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14:paraId="294D305C"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fiol.</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11450314"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800</w:t>
            </w:r>
          </w:p>
        </w:tc>
      </w:tr>
    </w:tbl>
    <w:p w14:paraId="06DCCB1A" w14:textId="77777777" w:rsidR="00FD251A" w:rsidRDefault="00FD251A" w:rsidP="001B4FDD">
      <w:pPr>
        <w:spacing w:line="360" w:lineRule="auto"/>
        <w:rPr>
          <w:rFonts w:ascii="Georgia" w:hAnsi="Georgia" w:cs="Georgia"/>
          <w:b/>
          <w:bCs/>
          <w:i/>
          <w:iCs/>
          <w:sz w:val="20"/>
          <w:szCs w:val="20"/>
          <w:u w:val="single"/>
        </w:rPr>
      </w:pPr>
    </w:p>
    <w:p w14:paraId="5F68481C" w14:textId="77777777" w:rsidR="00FD251A" w:rsidRDefault="00F97BC2" w:rsidP="00F97BC2">
      <w:pPr>
        <w:spacing w:line="360" w:lineRule="auto"/>
        <w:rPr>
          <w:rFonts w:ascii="Georgia" w:hAnsi="Georgia" w:cs="Georgia"/>
          <w:b/>
          <w:bCs/>
          <w:iCs/>
          <w:sz w:val="20"/>
          <w:szCs w:val="20"/>
        </w:rPr>
      </w:pPr>
      <w:r w:rsidRPr="00F97BC2">
        <w:rPr>
          <w:rFonts w:ascii="Georgia" w:hAnsi="Georgia" w:cs="Georgia"/>
          <w:b/>
          <w:bCs/>
          <w:iCs/>
          <w:sz w:val="20"/>
          <w:szCs w:val="20"/>
        </w:rPr>
        <w:lastRenderedPageBreak/>
        <w:t>Pakiet nr 20</w:t>
      </w:r>
    </w:p>
    <w:tbl>
      <w:tblPr>
        <w:tblW w:w="9652" w:type="dxa"/>
        <w:tblInd w:w="57" w:type="dxa"/>
        <w:tblCellMar>
          <w:left w:w="70" w:type="dxa"/>
          <w:right w:w="70" w:type="dxa"/>
        </w:tblCellMar>
        <w:tblLook w:val="04A0" w:firstRow="1" w:lastRow="0" w:firstColumn="1" w:lastColumn="0" w:noHBand="0" w:noVBand="1"/>
      </w:tblPr>
      <w:tblGrid>
        <w:gridCol w:w="580"/>
        <w:gridCol w:w="5245"/>
        <w:gridCol w:w="1985"/>
        <w:gridCol w:w="1842"/>
      </w:tblGrid>
      <w:tr w:rsidR="004F785C" w:rsidRPr="004F785C" w14:paraId="53A5853B" w14:textId="77777777" w:rsidTr="004F785C">
        <w:trPr>
          <w:trHeight w:val="301"/>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A345B2" w14:textId="77777777" w:rsidR="004F785C" w:rsidRPr="004F785C" w:rsidRDefault="004F785C" w:rsidP="004F785C">
            <w:pPr>
              <w:suppressAutoHyphens w:val="0"/>
              <w:spacing w:line="240" w:lineRule="auto"/>
              <w:jc w:val="center"/>
              <w:textAlignment w:val="auto"/>
              <w:rPr>
                <w:rFonts w:ascii="Georgia" w:hAnsi="Georgia" w:cs="Arial"/>
                <w:b/>
                <w:kern w:val="0"/>
                <w:sz w:val="20"/>
                <w:szCs w:val="20"/>
                <w:lang w:eastAsia="pl-PL"/>
              </w:rPr>
            </w:pPr>
            <w:r w:rsidRPr="004F785C">
              <w:rPr>
                <w:rFonts w:ascii="Georgia" w:hAnsi="Georgia" w:cs="Arial"/>
                <w:b/>
                <w:kern w:val="0"/>
                <w:sz w:val="20"/>
                <w:szCs w:val="20"/>
                <w:lang w:eastAsia="pl-PL"/>
              </w:rPr>
              <w:t>L.p.</w:t>
            </w:r>
          </w:p>
        </w:tc>
        <w:tc>
          <w:tcPr>
            <w:tcW w:w="5245" w:type="dxa"/>
            <w:tcBorders>
              <w:top w:val="single" w:sz="4" w:space="0" w:color="000000"/>
              <w:left w:val="nil"/>
              <w:bottom w:val="single" w:sz="4" w:space="0" w:color="000000"/>
              <w:right w:val="single" w:sz="4" w:space="0" w:color="000000"/>
            </w:tcBorders>
            <w:shd w:val="clear" w:color="auto" w:fill="auto"/>
            <w:noWrap/>
            <w:vAlign w:val="bottom"/>
            <w:hideMark/>
          </w:tcPr>
          <w:p w14:paraId="18B58A3E" w14:textId="77777777" w:rsidR="004F785C" w:rsidRPr="004F785C" w:rsidRDefault="004F785C" w:rsidP="004F785C">
            <w:pPr>
              <w:suppressAutoHyphens w:val="0"/>
              <w:spacing w:line="240" w:lineRule="auto"/>
              <w:jc w:val="center"/>
              <w:textAlignment w:val="auto"/>
              <w:rPr>
                <w:rFonts w:ascii="Georgia" w:hAnsi="Georgia" w:cs="Arial"/>
                <w:b/>
                <w:kern w:val="0"/>
                <w:sz w:val="20"/>
                <w:szCs w:val="20"/>
                <w:lang w:eastAsia="pl-PL"/>
              </w:rPr>
            </w:pPr>
            <w:r w:rsidRPr="004F785C">
              <w:rPr>
                <w:rFonts w:ascii="Georgia" w:hAnsi="Georgia" w:cs="Arial"/>
                <w:b/>
                <w:kern w:val="0"/>
                <w:sz w:val="20"/>
                <w:szCs w:val="20"/>
                <w:lang w:eastAsia="pl-PL"/>
              </w:rPr>
              <w:t>Nazwa asor</w:t>
            </w:r>
            <w:r w:rsidR="001B4FDD">
              <w:rPr>
                <w:rFonts w:ascii="Georgia" w:hAnsi="Georgia" w:cs="Arial"/>
                <w:b/>
                <w:kern w:val="0"/>
                <w:sz w:val="20"/>
                <w:szCs w:val="20"/>
                <w:lang w:eastAsia="pl-PL"/>
              </w:rPr>
              <w:t>t</w:t>
            </w:r>
            <w:r w:rsidRPr="004F785C">
              <w:rPr>
                <w:rFonts w:ascii="Georgia" w:hAnsi="Georgia" w:cs="Arial"/>
                <w:b/>
                <w:kern w:val="0"/>
                <w:sz w:val="20"/>
                <w:szCs w:val="20"/>
                <w:lang w:eastAsia="pl-PL"/>
              </w:rPr>
              <w:t>ymentu</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14:paraId="0785386E" w14:textId="77777777" w:rsidR="004F785C" w:rsidRPr="004F785C" w:rsidRDefault="004F785C" w:rsidP="004F785C">
            <w:pPr>
              <w:suppressAutoHyphens w:val="0"/>
              <w:spacing w:line="240" w:lineRule="auto"/>
              <w:jc w:val="center"/>
              <w:textAlignment w:val="auto"/>
              <w:rPr>
                <w:rFonts w:ascii="Georgia" w:hAnsi="Georgia" w:cs="Arial"/>
                <w:b/>
                <w:kern w:val="0"/>
                <w:sz w:val="20"/>
                <w:szCs w:val="20"/>
                <w:lang w:eastAsia="pl-PL"/>
              </w:rPr>
            </w:pPr>
            <w:r w:rsidRPr="004F785C">
              <w:rPr>
                <w:rFonts w:ascii="Georgia" w:hAnsi="Georgia" w:cs="Arial"/>
                <w:b/>
                <w:kern w:val="0"/>
                <w:sz w:val="20"/>
                <w:szCs w:val="20"/>
                <w:lang w:eastAsia="pl-PL"/>
              </w:rPr>
              <w:t>J.m.</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14:paraId="1CD28784" w14:textId="77777777" w:rsidR="004F785C" w:rsidRPr="004F785C" w:rsidRDefault="004F785C" w:rsidP="004F785C">
            <w:pPr>
              <w:suppressAutoHyphens w:val="0"/>
              <w:spacing w:line="240" w:lineRule="auto"/>
              <w:jc w:val="center"/>
              <w:textAlignment w:val="auto"/>
              <w:rPr>
                <w:rFonts w:ascii="Georgia" w:hAnsi="Georgia" w:cs="Arial"/>
                <w:b/>
                <w:bCs/>
                <w:kern w:val="0"/>
                <w:sz w:val="20"/>
                <w:szCs w:val="20"/>
                <w:lang w:eastAsia="pl-PL"/>
              </w:rPr>
            </w:pPr>
            <w:r w:rsidRPr="004F785C">
              <w:rPr>
                <w:rFonts w:ascii="Georgia" w:hAnsi="Georgia" w:cs="Arial"/>
                <w:b/>
                <w:bCs/>
                <w:kern w:val="0"/>
                <w:sz w:val="20"/>
                <w:szCs w:val="20"/>
                <w:lang w:eastAsia="pl-PL"/>
              </w:rPr>
              <w:t>Ilość</w:t>
            </w:r>
          </w:p>
        </w:tc>
      </w:tr>
      <w:tr w:rsidR="00875DF6" w:rsidRPr="004F785C" w14:paraId="22B20257" w14:textId="77777777" w:rsidTr="00987C4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14:paraId="0FF4FDB5" w14:textId="77777777" w:rsidR="00875DF6" w:rsidRPr="004F785C" w:rsidRDefault="00875DF6" w:rsidP="00875DF6">
            <w:pPr>
              <w:suppressAutoHyphens w:val="0"/>
              <w:spacing w:line="240" w:lineRule="auto"/>
              <w:jc w:val="right"/>
              <w:textAlignment w:val="auto"/>
              <w:rPr>
                <w:rFonts w:ascii="Georgia" w:hAnsi="Georgia" w:cs="Arial"/>
                <w:kern w:val="0"/>
                <w:sz w:val="20"/>
                <w:szCs w:val="20"/>
                <w:lang w:eastAsia="pl-PL"/>
              </w:rPr>
            </w:pPr>
            <w:r w:rsidRPr="004F785C">
              <w:rPr>
                <w:rFonts w:ascii="Georgia" w:hAnsi="Georgia" w:cs="Arial"/>
                <w:kern w:val="0"/>
                <w:sz w:val="20"/>
                <w:szCs w:val="20"/>
                <w:lang w:eastAsia="pl-PL"/>
              </w:rPr>
              <w:t>1</w:t>
            </w:r>
          </w:p>
        </w:tc>
        <w:tc>
          <w:tcPr>
            <w:tcW w:w="5245" w:type="dxa"/>
            <w:tcBorders>
              <w:top w:val="nil"/>
              <w:left w:val="nil"/>
              <w:bottom w:val="single" w:sz="4" w:space="0" w:color="000000"/>
              <w:right w:val="single" w:sz="4" w:space="0" w:color="000000"/>
            </w:tcBorders>
            <w:shd w:val="clear" w:color="auto" w:fill="auto"/>
            <w:noWrap/>
            <w:vAlign w:val="bottom"/>
          </w:tcPr>
          <w:p w14:paraId="44B5B0FE" w14:textId="77777777" w:rsidR="00875DF6" w:rsidRPr="00875DF6" w:rsidRDefault="00875DF6" w:rsidP="00875DF6">
            <w:pPr>
              <w:suppressAutoHyphens w:val="0"/>
              <w:spacing w:line="240" w:lineRule="auto"/>
              <w:textAlignment w:val="auto"/>
              <w:rPr>
                <w:rFonts w:ascii="Georgia" w:hAnsi="Georgia" w:cs="Arial"/>
                <w:kern w:val="0"/>
                <w:sz w:val="20"/>
                <w:szCs w:val="20"/>
                <w:lang w:eastAsia="pl-PL"/>
              </w:rPr>
            </w:pPr>
            <w:r w:rsidRPr="00875DF6">
              <w:rPr>
                <w:rFonts w:ascii="Georgia" w:hAnsi="Georgia" w:cs="Arial"/>
                <w:sz w:val="20"/>
                <w:szCs w:val="20"/>
              </w:rPr>
              <w:t xml:space="preserve">Albumin </w:t>
            </w:r>
            <w:proofErr w:type="spellStart"/>
            <w:r w:rsidRPr="00875DF6">
              <w:rPr>
                <w:rFonts w:ascii="Georgia" w:hAnsi="Georgia" w:cs="Arial"/>
                <w:sz w:val="20"/>
                <w:szCs w:val="20"/>
              </w:rPr>
              <w:t>human</w:t>
            </w:r>
            <w:proofErr w:type="spellEnd"/>
            <w:r w:rsidRPr="00875DF6">
              <w:rPr>
                <w:rFonts w:ascii="Georgia" w:hAnsi="Georgia" w:cs="Arial"/>
                <w:sz w:val="20"/>
                <w:szCs w:val="20"/>
              </w:rPr>
              <w:t xml:space="preserve"> 20% op. 50ml</w:t>
            </w:r>
          </w:p>
        </w:tc>
        <w:tc>
          <w:tcPr>
            <w:tcW w:w="1985" w:type="dxa"/>
            <w:tcBorders>
              <w:top w:val="nil"/>
              <w:left w:val="nil"/>
              <w:bottom w:val="single" w:sz="4" w:space="0" w:color="000000"/>
              <w:right w:val="single" w:sz="4" w:space="0" w:color="000000"/>
            </w:tcBorders>
            <w:shd w:val="clear" w:color="auto" w:fill="auto"/>
            <w:noWrap/>
            <w:vAlign w:val="bottom"/>
          </w:tcPr>
          <w:p w14:paraId="0953C882"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szt.</w:t>
            </w:r>
          </w:p>
        </w:tc>
        <w:tc>
          <w:tcPr>
            <w:tcW w:w="1842" w:type="dxa"/>
            <w:tcBorders>
              <w:top w:val="nil"/>
              <w:left w:val="nil"/>
              <w:bottom w:val="single" w:sz="4" w:space="0" w:color="000000"/>
              <w:right w:val="single" w:sz="4" w:space="0" w:color="000000"/>
            </w:tcBorders>
            <w:shd w:val="clear" w:color="auto" w:fill="auto"/>
            <w:noWrap/>
            <w:vAlign w:val="bottom"/>
          </w:tcPr>
          <w:p w14:paraId="6E3FDA99" w14:textId="77777777" w:rsidR="00875DF6" w:rsidRPr="00473980" w:rsidRDefault="00875DF6" w:rsidP="00875DF6">
            <w:pPr>
              <w:jc w:val="center"/>
              <w:rPr>
                <w:rFonts w:ascii="Georgia" w:hAnsi="Georgia" w:cs="Arial"/>
                <w:sz w:val="20"/>
                <w:szCs w:val="20"/>
              </w:rPr>
            </w:pPr>
            <w:r w:rsidRPr="00473980">
              <w:rPr>
                <w:rFonts w:ascii="Georgia" w:hAnsi="Georgia" w:cs="Arial"/>
                <w:sz w:val="20"/>
                <w:szCs w:val="20"/>
              </w:rPr>
              <w:t>50</w:t>
            </w:r>
          </w:p>
        </w:tc>
      </w:tr>
      <w:tr w:rsidR="00875DF6" w:rsidRPr="004F785C" w14:paraId="5780D677" w14:textId="77777777" w:rsidTr="00987C4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14:paraId="221086AB" w14:textId="77777777" w:rsidR="00875DF6" w:rsidRPr="004F785C" w:rsidRDefault="00875DF6" w:rsidP="00875DF6">
            <w:pPr>
              <w:suppressAutoHyphens w:val="0"/>
              <w:spacing w:line="240" w:lineRule="auto"/>
              <w:jc w:val="right"/>
              <w:textAlignment w:val="auto"/>
              <w:rPr>
                <w:rFonts w:ascii="Georgia" w:hAnsi="Georgia" w:cs="Arial"/>
                <w:kern w:val="0"/>
                <w:sz w:val="20"/>
                <w:szCs w:val="20"/>
                <w:lang w:eastAsia="pl-PL"/>
              </w:rPr>
            </w:pPr>
            <w:r w:rsidRPr="004F785C">
              <w:rPr>
                <w:rFonts w:ascii="Georgia" w:hAnsi="Georgia" w:cs="Arial"/>
                <w:kern w:val="0"/>
                <w:sz w:val="20"/>
                <w:szCs w:val="20"/>
                <w:lang w:eastAsia="pl-PL"/>
              </w:rPr>
              <w:t>2</w:t>
            </w:r>
          </w:p>
        </w:tc>
        <w:tc>
          <w:tcPr>
            <w:tcW w:w="5245" w:type="dxa"/>
            <w:tcBorders>
              <w:top w:val="nil"/>
              <w:left w:val="nil"/>
              <w:bottom w:val="single" w:sz="4" w:space="0" w:color="000000"/>
              <w:right w:val="single" w:sz="4" w:space="0" w:color="000000"/>
            </w:tcBorders>
            <w:shd w:val="clear" w:color="auto" w:fill="auto"/>
            <w:noWrap/>
            <w:vAlign w:val="bottom"/>
          </w:tcPr>
          <w:p w14:paraId="6F0B1766" w14:textId="77777777" w:rsidR="00875DF6" w:rsidRPr="00875DF6" w:rsidRDefault="00875DF6" w:rsidP="00875DF6">
            <w:pPr>
              <w:rPr>
                <w:rFonts w:ascii="Georgia" w:hAnsi="Georgia" w:cs="Arial"/>
                <w:sz w:val="20"/>
                <w:szCs w:val="20"/>
              </w:rPr>
            </w:pPr>
            <w:r w:rsidRPr="00875DF6">
              <w:rPr>
                <w:rFonts w:ascii="Georgia" w:hAnsi="Georgia" w:cs="Arial"/>
                <w:sz w:val="20"/>
                <w:szCs w:val="20"/>
              </w:rPr>
              <w:t xml:space="preserve">Albumin </w:t>
            </w:r>
            <w:proofErr w:type="spellStart"/>
            <w:r w:rsidRPr="00875DF6">
              <w:rPr>
                <w:rFonts w:ascii="Georgia" w:hAnsi="Georgia" w:cs="Arial"/>
                <w:sz w:val="20"/>
                <w:szCs w:val="20"/>
              </w:rPr>
              <w:t>human</w:t>
            </w:r>
            <w:proofErr w:type="spellEnd"/>
            <w:r w:rsidRPr="00875DF6">
              <w:rPr>
                <w:rFonts w:ascii="Georgia" w:hAnsi="Georgia" w:cs="Arial"/>
                <w:sz w:val="20"/>
                <w:szCs w:val="20"/>
              </w:rPr>
              <w:t xml:space="preserve"> 20% op. 100ml</w:t>
            </w:r>
          </w:p>
        </w:tc>
        <w:tc>
          <w:tcPr>
            <w:tcW w:w="1985" w:type="dxa"/>
            <w:tcBorders>
              <w:top w:val="nil"/>
              <w:left w:val="nil"/>
              <w:bottom w:val="single" w:sz="4" w:space="0" w:color="000000"/>
              <w:right w:val="single" w:sz="4" w:space="0" w:color="000000"/>
            </w:tcBorders>
            <w:shd w:val="clear" w:color="auto" w:fill="auto"/>
            <w:noWrap/>
            <w:vAlign w:val="bottom"/>
          </w:tcPr>
          <w:p w14:paraId="178D969F"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szt.</w:t>
            </w:r>
          </w:p>
        </w:tc>
        <w:tc>
          <w:tcPr>
            <w:tcW w:w="1842" w:type="dxa"/>
            <w:tcBorders>
              <w:top w:val="nil"/>
              <w:left w:val="nil"/>
              <w:bottom w:val="single" w:sz="4" w:space="0" w:color="000000"/>
              <w:right w:val="single" w:sz="4" w:space="0" w:color="000000"/>
            </w:tcBorders>
            <w:shd w:val="clear" w:color="auto" w:fill="auto"/>
            <w:noWrap/>
            <w:vAlign w:val="bottom"/>
          </w:tcPr>
          <w:p w14:paraId="2DD82143" w14:textId="77777777" w:rsidR="00875DF6" w:rsidRPr="00473980" w:rsidRDefault="00875DF6" w:rsidP="00875DF6">
            <w:pPr>
              <w:jc w:val="center"/>
              <w:rPr>
                <w:rFonts w:ascii="Georgia" w:hAnsi="Georgia" w:cs="Arial"/>
                <w:sz w:val="20"/>
                <w:szCs w:val="20"/>
              </w:rPr>
            </w:pPr>
            <w:r w:rsidRPr="00473980">
              <w:rPr>
                <w:rFonts w:ascii="Georgia" w:hAnsi="Georgia" w:cs="Arial"/>
                <w:sz w:val="20"/>
                <w:szCs w:val="20"/>
              </w:rPr>
              <w:t>350</w:t>
            </w:r>
          </w:p>
        </w:tc>
      </w:tr>
    </w:tbl>
    <w:p w14:paraId="04B065E1" w14:textId="77777777" w:rsidR="00F97BC2" w:rsidRDefault="00F97BC2" w:rsidP="00F97BC2">
      <w:pPr>
        <w:spacing w:line="360" w:lineRule="auto"/>
        <w:rPr>
          <w:rFonts w:ascii="Georgia" w:hAnsi="Georgia" w:cs="Georgia"/>
          <w:b/>
          <w:bCs/>
          <w:iCs/>
          <w:sz w:val="20"/>
          <w:szCs w:val="20"/>
        </w:rPr>
      </w:pPr>
    </w:p>
    <w:p w14:paraId="7E41299F" w14:textId="77777777" w:rsidR="001B4FDD" w:rsidRDefault="001B4FDD" w:rsidP="00F97BC2">
      <w:pPr>
        <w:spacing w:line="360" w:lineRule="auto"/>
        <w:rPr>
          <w:rFonts w:ascii="Georgia" w:hAnsi="Georgia" w:cs="Georgia"/>
          <w:b/>
          <w:bCs/>
          <w:iCs/>
          <w:sz w:val="20"/>
          <w:szCs w:val="20"/>
        </w:rPr>
      </w:pPr>
      <w:r>
        <w:rPr>
          <w:rFonts w:ascii="Georgia" w:hAnsi="Georgia" w:cs="Georgia"/>
          <w:b/>
          <w:bCs/>
          <w:iCs/>
          <w:sz w:val="20"/>
          <w:szCs w:val="20"/>
        </w:rPr>
        <w:t>Pakiet nr 21</w:t>
      </w:r>
    </w:p>
    <w:tbl>
      <w:tblPr>
        <w:tblW w:w="0" w:type="auto"/>
        <w:tblLayout w:type="fixed"/>
        <w:tblCellMar>
          <w:left w:w="30" w:type="dxa"/>
          <w:right w:w="30" w:type="dxa"/>
        </w:tblCellMar>
        <w:tblLook w:val="0000" w:firstRow="0" w:lastRow="0" w:firstColumn="0" w:lastColumn="0" w:noHBand="0" w:noVBand="0"/>
      </w:tblPr>
      <w:tblGrid>
        <w:gridCol w:w="600"/>
        <w:gridCol w:w="5242"/>
        <w:gridCol w:w="1985"/>
        <w:gridCol w:w="1842"/>
      </w:tblGrid>
      <w:tr w:rsidR="001B4FDD" w:rsidRPr="001B4FDD" w14:paraId="578A9061" w14:textId="77777777" w:rsidTr="001B4FDD">
        <w:trPr>
          <w:trHeight w:val="394"/>
        </w:trPr>
        <w:tc>
          <w:tcPr>
            <w:tcW w:w="600" w:type="dxa"/>
            <w:tcBorders>
              <w:top w:val="single" w:sz="2" w:space="0" w:color="000000"/>
              <w:left w:val="single" w:sz="2" w:space="0" w:color="000000"/>
              <w:bottom w:val="single" w:sz="2" w:space="0" w:color="000000"/>
              <w:right w:val="single" w:sz="2" w:space="0" w:color="000000"/>
            </w:tcBorders>
          </w:tcPr>
          <w:p w14:paraId="24E6C481" w14:textId="77777777" w:rsidR="001B4FDD" w:rsidRPr="001B4FDD" w:rsidRDefault="001B4FDD" w:rsidP="001B4FDD">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1B4FDD">
              <w:rPr>
                <w:rFonts w:ascii="Georgia" w:eastAsiaTheme="minorHAnsi" w:hAnsi="Georgia" w:cs="Arial"/>
                <w:b/>
                <w:color w:val="000000"/>
                <w:kern w:val="0"/>
                <w:sz w:val="20"/>
                <w:szCs w:val="20"/>
                <w:lang w:eastAsia="en-US"/>
              </w:rPr>
              <w:t>L.p.</w:t>
            </w:r>
          </w:p>
        </w:tc>
        <w:tc>
          <w:tcPr>
            <w:tcW w:w="5242" w:type="dxa"/>
            <w:tcBorders>
              <w:top w:val="single" w:sz="2" w:space="0" w:color="000000"/>
              <w:left w:val="single" w:sz="2" w:space="0" w:color="000000"/>
              <w:bottom w:val="single" w:sz="2" w:space="0" w:color="000000"/>
              <w:right w:val="single" w:sz="2" w:space="0" w:color="000000"/>
            </w:tcBorders>
          </w:tcPr>
          <w:p w14:paraId="440D5990" w14:textId="77777777" w:rsidR="001B4FDD" w:rsidRPr="001B4FDD" w:rsidRDefault="001B4FDD" w:rsidP="001B4FDD">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1B4FDD">
              <w:rPr>
                <w:rFonts w:ascii="Georgia" w:eastAsiaTheme="minorHAnsi" w:hAnsi="Georgia" w:cs="Arial"/>
                <w:b/>
                <w:color w:val="000000"/>
                <w:kern w:val="0"/>
                <w:sz w:val="20"/>
                <w:szCs w:val="20"/>
                <w:lang w:eastAsia="en-US"/>
              </w:rPr>
              <w:t>Nazwa asor</w:t>
            </w:r>
            <w:r>
              <w:rPr>
                <w:rFonts w:ascii="Georgia" w:eastAsiaTheme="minorHAnsi" w:hAnsi="Georgia" w:cs="Arial"/>
                <w:b/>
                <w:color w:val="000000"/>
                <w:kern w:val="0"/>
                <w:sz w:val="20"/>
                <w:szCs w:val="20"/>
                <w:lang w:eastAsia="en-US"/>
              </w:rPr>
              <w:t>t</w:t>
            </w:r>
            <w:r w:rsidRPr="001B4FDD">
              <w:rPr>
                <w:rFonts w:ascii="Georgia" w:eastAsiaTheme="minorHAnsi" w:hAnsi="Georgia" w:cs="Arial"/>
                <w:b/>
                <w:color w:val="000000"/>
                <w:kern w:val="0"/>
                <w:sz w:val="20"/>
                <w:szCs w:val="20"/>
                <w:lang w:eastAsia="en-US"/>
              </w:rPr>
              <w:t>ymentu</w:t>
            </w:r>
          </w:p>
        </w:tc>
        <w:tc>
          <w:tcPr>
            <w:tcW w:w="1985" w:type="dxa"/>
            <w:tcBorders>
              <w:top w:val="single" w:sz="2" w:space="0" w:color="000000"/>
              <w:left w:val="single" w:sz="2" w:space="0" w:color="000000"/>
              <w:bottom w:val="single" w:sz="2" w:space="0" w:color="000000"/>
              <w:right w:val="single" w:sz="2" w:space="0" w:color="000000"/>
            </w:tcBorders>
          </w:tcPr>
          <w:p w14:paraId="4F31B4D7" w14:textId="77777777" w:rsidR="001B4FDD" w:rsidRPr="001B4FDD" w:rsidRDefault="001B4FDD" w:rsidP="001B4FDD">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1B4FDD">
              <w:rPr>
                <w:rFonts w:ascii="Georgia" w:eastAsiaTheme="minorHAnsi" w:hAnsi="Georgia" w:cs="Arial"/>
                <w:b/>
                <w:color w:val="000000"/>
                <w:kern w:val="0"/>
                <w:sz w:val="20"/>
                <w:szCs w:val="20"/>
                <w:lang w:eastAsia="en-US"/>
              </w:rPr>
              <w:t>J.m.</w:t>
            </w:r>
          </w:p>
        </w:tc>
        <w:tc>
          <w:tcPr>
            <w:tcW w:w="1842" w:type="dxa"/>
            <w:tcBorders>
              <w:top w:val="single" w:sz="2" w:space="0" w:color="000000"/>
              <w:left w:val="single" w:sz="2" w:space="0" w:color="000000"/>
              <w:bottom w:val="single" w:sz="2" w:space="0" w:color="000000"/>
              <w:right w:val="single" w:sz="2" w:space="0" w:color="000000"/>
            </w:tcBorders>
          </w:tcPr>
          <w:p w14:paraId="40F3798B" w14:textId="77777777" w:rsidR="001B4FDD" w:rsidRPr="001B4FDD" w:rsidRDefault="001B4FDD" w:rsidP="001B4FDD">
            <w:pPr>
              <w:suppressAutoHyphens w:val="0"/>
              <w:autoSpaceDE w:val="0"/>
              <w:autoSpaceDN w:val="0"/>
              <w:adjustRightInd w:val="0"/>
              <w:spacing w:line="240" w:lineRule="auto"/>
              <w:jc w:val="center"/>
              <w:textAlignment w:val="auto"/>
              <w:rPr>
                <w:rFonts w:ascii="Georgia" w:eastAsiaTheme="minorHAnsi" w:hAnsi="Georgia" w:cs="Arial"/>
                <w:b/>
                <w:bCs/>
                <w:color w:val="000000"/>
                <w:kern w:val="0"/>
                <w:sz w:val="20"/>
                <w:szCs w:val="20"/>
                <w:lang w:eastAsia="en-US"/>
              </w:rPr>
            </w:pPr>
            <w:r w:rsidRPr="001B4FDD">
              <w:rPr>
                <w:rFonts w:ascii="Georgia" w:eastAsiaTheme="minorHAnsi" w:hAnsi="Georgia" w:cs="Arial"/>
                <w:b/>
                <w:bCs/>
                <w:color w:val="000000"/>
                <w:kern w:val="0"/>
                <w:sz w:val="20"/>
                <w:szCs w:val="20"/>
                <w:lang w:eastAsia="en-US"/>
              </w:rPr>
              <w:t>Ilość</w:t>
            </w:r>
          </w:p>
        </w:tc>
      </w:tr>
      <w:tr w:rsidR="00875DF6" w:rsidRPr="001B4FDD" w14:paraId="060F142B" w14:textId="77777777" w:rsidTr="00E3045F">
        <w:trPr>
          <w:trHeight w:val="286"/>
        </w:trPr>
        <w:tc>
          <w:tcPr>
            <w:tcW w:w="600" w:type="dxa"/>
            <w:tcBorders>
              <w:top w:val="single" w:sz="2" w:space="0" w:color="000000"/>
              <w:left w:val="single" w:sz="2" w:space="0" w:color="000000"/>
              <w:bottom w:val="single" w:sz="2" w:space="0" w:color="000000"/>
              <w:right w:val="single" w:sz="2" w:space="0" w:color="000000"/>
            </w:tcBorders>
          </w:tcPr>
          <w:p w14:paraId="79D1ACA1" w14:textId="77777777" w:rsidR="00875DF6" w:rsidRPr="001B4FDD" w:rsidRDefault="00875DF6" w:rsidP="00875DF6">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1B4FDD">
              <w:rPr>
                <w:rFonts w:ascii="Georgia" w:eastAsiaTheme="minorHAnsi" w:hAnsi="Georgia" w:cs="Arial"/>
                <w:color w:val="000000"/>
                <w:kern w:val="0"/>
                <w:sz w:val="20"/>
                <w:szCs w:val="20"/>
                <w:lang w:eastAsia="en-US"/>
              </w:rPr>
              <w:t>1</w:t>
            </w:r>
          </w:p>
        </w:tc>
        <w:tc>
          <w:tcPr>
            <w:tcW w:w="5242" w:type="dxa"/>
            <w:tcBorders>
              <w:top w:val="single" w:sz="2" w:space="0" w:color="000000"/>
              <w:left w:val="single" w:sz="2" w:space="0" w:color="000000"/>
              <w:bottom w:val="single" w:sz="2" w:space="0" w:color="000000"/>
              <w:right w:val="single" w:sz="2" w:space="0" w:color="000000"/>
            </w:tcBorders>
            <w:vAlign w:val="bottom"/>
          </w:tcPr>
          <w:p w14:paraId="7BD8A30E" w14:textId="77777777" w:rsidR="00875DF6" w:rsidRPr="00875DF6" w:rsidRDefault="00875DF6" w:rsidP="00875DF6">
            <w:pPr>
              <w:suppressAutoHyphens w:val="0"/>
              <w:spacing w:line="240" w:lineRule="auto"/>
              <w:textAlignment w:val="auto"/>
              <w:rPr>
                <w:rFonts w:ascii="Georgia" w:hAnsi="Georgia" w:cs="Arial"/>
                <w:kern w:val="0"/>
                <w:sz w:val="20"/>
                <w:szCs w:val="20"/>
                <w:lang w:eastAsia="pl-PL"/>
              </w:rPr>
            </w:pPr>
            <w:r w:rsidRPr="00875DF6">
              <w:rPr>
                <w:rFonts w:ascii="Georgia" w:hAnsi="Georgia" w:cs="Arial"/>
                <w:sz w:val="20"/>
                <w:szCs w:val="20"/>
              </w:rPr>
              <w:t>Tetanus immunoglobulin</w:t>
            </w:r>
            <w:r w:rsidRPr="00875DF6">
              <w:rPr>
                <w:rFonts w:ascii="Georgia" w:hAnsi="Georgia" w:cs="Arial"/>
                <w:sz w:val="20"/>
                <w:szCs w:val="20"/>
              </w:rPr>
              <w:br/>
            </w:r>
            <w:proofErr w:type="spellStart"/>
            <w:r w:rsidRPr="00875DF6">
              <w:rPr>
                <w:rFonts w:ascii="Georgia" w:hAnsi="Georgia" w:cs="Arial"/>
                <w:sz w:val="20"/>
                <w:szCs w:val="20"/>
              </w:rPr>
              <w:t>Amp</w:t>
            </w:r>
            <w:proofErr w:type="spellEnd"/>
            <w:r w:rsidRPr="00875DF6">
              <w:rPr>
                <w:rFonts w:ascii="Georgia" w:hAnsi="Georgia" w:cs="Arial"/>
                <w:sz w:val="20"/>
                <w:szCs w:val="20"/>
              </w:rPr>
              <w:t>.-</w:t>
            </w:r>
            <w:proofErr w:type="spellStart"/>
            <w:r w:rsidRPr="00875DF6">
              <w:rPr>
                <w:rFonts w:ascii="Georgia" w:hAnsi="Georgia" w:cs="Arial"/>
                <w:sz w:val="20"/>
                <w:szCs w:val="20"/>
              </w:rPr>
              <w:t>strzyk.po</w:t>
            </w:r>
            <w:proofErr w:type="spellEnd"/>
            <w:r w:rsidRPr="00875DF6">
              <w:rPr>
                <w:rFonts w:ascii="Georgia" w:hAnsi="Georgia" w:cs="Arial"/>
                <w:sz w:val="20"/>
                <w:szCs w:val="20"/>
              </w:rPr>
              <w:t xml:space="preserve"> 250j.m.</w:t>
            </w:r>
          </w:p>
        </w:tc>
        <w:tc>
          <w:tcPr>
            <w:tcW w:w="1985" w:type="dxa"/>
            <w:tcBorders>
              <w:top w:val="single" w:sz="2" w:space="0" w:color="000000"/>
              <w:left w:val="single" w:sz="2" w:space="0" w:color="000000"/>
              <w:bottom w:val="single" w:sz="2" w:space="0" w:color="000000"/>
              <w:right w:val="single" w:sz="2" w:space="0" w:color="000000"/>
            </w:tcBorders>
            <w:vAlign w:val="bottom"/>
          </w:tcPr>
          <w:p w14:paraId="40F458FB"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szt.</w:t>
            </w:r>
          </w:p>
        </w:tc>
        <w:tc>
          <w:tcPr>
            <w:tcW w:w="1842" w:type="dxa"/>
            <w:tcBorders>
              <w:top w:val="single" w:sz="2" w:space="0" w:color="000000"/>
              <w:left w:val="single" w:sz="2" w:space="0" w:color="000000"/>
              <w:bottom w:val="single" w:sz="2" w:space="0" w:color="000000"/>
              <w:right w:val="single" w:sz="2" w:space="0" w:color="000000"/>
            </w:tcBorders>
            <w:vAlign w:val="bottom"/>
          </w:tcPr>
          <w:p w14:paraId="790669A0" w14:textId="77777777" w:rsidR="00875DF6" w:rsidRPr="00473980" w:rsidRDefault="00875DF6" w:rsidP="00875DF6">
            <w:pPr>
              <w:jc w:val="center"/>
              <w:rPr>
                <w:rFonts w:ascii="Georgia" w:hAnsi="Georgia" w:cs="Arial"/>
                <w:sz w:val="20"/>
                <w:szCs w:val="20"/>
              </w:rPr>
            </w:pPr>
            <w:r w:rsidRPr="00473980">
              <w:rPr>
                <w:rFonts w:ascii="Georgia" w:hAnsi="Georgia" w:cs="Arial"/>
                <w:sz w:val="20"/>
                <w:szCs w:val="20"/>
              </w:rPr>
              <w:t>180</w:t>
            </w:r>
          </w:p>
        </w:tc>
      </w:tr>
    </w:tbl>
    <w:p w14:paraId="0B855E9C" w14:textId="77777777" w:rsidR="001B4FDD" w:rsidRPr="00F97BC2" w:rsidRDefault="001B4FDD" w:rsidP="00F97BC2">
      <w:pPr>
        <w:spacing w:line="360" w:lineRule="auto"/>
        <w:rPr>
          <w:rFonts w:ascii="Georgia" w:hAnsi="Georgia" w:cs="Georgia"/>
          <w:b/>
          <w:bCs/>
          <w:iCs/>
          <w:sz w:val="20"/>
          <w:szCs w:val="20"/>
        </w:rPr>
      </w:pPr>
    </w:p>
    <w:p w14:paraId="168B47DD" w14:textId="77777777" w:rsidR="001B4FDD" w:rsidRPr="004E777E" w:rsidRDefault="004E777E" w:rsidP="004E777E">
      <w:pPr>
        <w:spacing w:line="360" w:lineRule="auto"/>
        <w:rPr>
          <w:rFonts w:ascii="Georgia" w:hAnsi="Georgia" w:cs="Georgia"/>
          <w:b/>
          <w:bCs/>
          <w:iCs/>
          <w:sz w:val="20"/>
          <w:szCs w:val="20"/>
        </w:rPr>
      </w:pPr>
      <w:r w:rsidRPr="004E777E">
        <w:rPr>
          <w:rFonts w:ascii="Georgia" w:hAnsi="Georgia" w:cs="Georgia"/>
          <w:b/>
          <w:bCs/>
          <w:iCs/>
          <w:sz w:val="20"/>
          <w:szCs w:val="20"/>
        </w:rPr>
        <w:t>Pakiet nr 22</w:t>
      </w:r>
    </w:p>
    <w:tbl>
      <w:tblPr>
        <w:tblW w:w="9652" w:type="dxa"/>
        <w:tblInd w:w="57" w:type="dxa"/>
        <w:tblCellMar>
          <w:left w:w="70" w:type="dxa"/>
          <w:right w:w="70" w:type="dxa"/>
        </w:tblCellMar>
        <w:tblLook w:val="04A0" w:firstRow="1" w:lastRow="0" w:firstColumn="1" w:lastColumn="0" w:noHBand="0" w:noVBand="1"/>
      </w:tblPr>
      <w:tblGrid>
        <w:gridCol w:w="540"/>
        <w:gridCol w:w="5285"/>
        <w:gridCol w:w="1985"/>
        <w:gridCol w:w="1842"/>
      </w:tblGrid>
      <w:tr w:rsidR="004E777E" w:rsidRPr="004E777E" w14:paraId="67E28610" w14:textId="77777777" w:rsidTr="004E777E">
        <w:trPr>
          <w:trHeight w:val="51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509DCF" w14:textId="77777777" w:rsidR="004E777E" w:rsidRPr="004E777E" w:rsidRDefault="004E777E" w:rsidP="004E777E">
            <w:pPr>
              <w:suppressAutoHyphens w:val="0"/>
              <w:spacing w:line="240" w:lineRule="auto"/>
              <w:jc w:val="center"/>
              <w:textAlignment w:val="auto"/>
              <w:rPr>
                <w:rFonts w:ascii="Georgia" w:hAnsi="Georgia" w:cs="Arial"/>
                <w:b/>
                <w:kern w:val="0"/>
                <w:sz w:val="20"/>
                <w:szCs w:val="20"/>
                <w:lang w:eastAsia="pl-PL"/>
              </w:rPr>
            </w:pPr>
            <w:r w:rsidRPr="004E777E">
              <w:rPr>
                <w:rFonts w:ascii="Georgia" w:hAnsi="Georgia" w:cs="Arial"/>
                <w:b/>
                <w:kern w:val="0"/>
                <w:sz w:val="20"/>
                <w:szCs w:val="20"/>
                <w:lang w:eastAsia="pl-PL"/>
              </w:rPr>
              <w:t>L.p.</w:t>
            </w:r>
          </w:p>
        </w:tc>
        <w:tc>
          <w:tcPr>
            <w:tcW w:w="5285" w:type="dxa"/>
            <w:tcBorders>
              <w:top w:val="single" w:sz="4" w:space="0" w:color="000000"/>
              <w:left w:val="nil"/>
              <w:bottom w:val="single" w:sz="4" w:space="0" w:color="000000"/>
              <w:right w:val="single" w:sz="4" w:space="0" w:color="000000"/>
            </w:tcBorders>
            <w:shd w:val="clear" w:color="auto" w:fill="auto"/>
            <w:noWrap/>
            <w:vAlign w:val="bottom"/>
            <w:hideMark/>
          </w:tcPr>
          <w:p w14:paraId="47C2F4B3" w14:textId="77777777" w:rsidR="004E777E" w:rsidRPr="004E777E" w:rsidRDefault="004E777E" w:rsidP="004E777E">
            <w:pPr>
              <w:suppressAutoHyphens w:val="0"/>
              <w:spacing w:line="240" w:lineRule="auto"/>
              <w:jc w:val="center"/>
              <w:textAlignment w:val="auto"/>
              <w:rPr>
                <w:rFonts w:ascii="Georgia" w:hAnsi="Georgia" w:cs="Arial"/>
                <w:b/>
                <w:kern w:val="0"/>
                <w:sz w:val="20"/>
                <w:szCs w:val="20"/>
                <w:lang w:eastAsia="pl-PL"/>
              </w:rPr>
            </w:pPr>
            <w:r w:rsidRPr="004E777E">
              <w:rPr>
                <w:rFonts w:ascii="Georgia" w:hAnsi="Georgia" w:cs="Arial"/>
                <w:b/>
                <w:kern w:val="0"/>
                <w:sz w:val="20"/>
                <w:szCs w:val="20"/>
                <w:lang w:eastAsia="pl-PL"/>
              </w:rPr>
              <w:t>Nazwa asortymentu</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14:paraId="1D326373" w14:textId="77777777" w:rsidR="004E777E" w:rsidRPr="004E777E" w:rsidRDefault="004E777E" w:rsidP="004E777E">
            <w:pPr>
              <w:suppressAutoHyphens w:val="0"/>
              <w:spacing w:line="240" w:lineRule="auto"/>
              <w:jc w:val="center"/>
              <w:textAlignment w:val="auto"/>
              <w:rPr>
                <w:rFonts w:ascii="Georgia" w:hAnsi="Georgia" w:cs="Arial"/>
                <w:b/>
                <w:kern w:val="0"/>
                <w:sz w:val="20"/>
                <w:szCs w:val="20"/>
                <w:lang w:eastAsia="pl-PL"/>
              </w:rPr>
            </w:pPr>
            <w:r w:rsidRPr="004E777E">
              <w:rPr>
                <w:rFonts w:ascii="Georgia" w:hAnsi="Georgia" w:cs="Arial"/>
                <w:b/>
                <w:kern w:val="0"/>
                <w:sz w:val="20"/>
                <w:szCs w:val="20"/>
                <w:lang w:eastAsia="pl-PL"/>
              </w:rPr>
              <w:t>J.m.</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14:paraId="311E0640" w14:textId="77777777" w:rsidR="004E777E" w:rsidRPr="004E777E" w:rsidRDefault="004E777E" w:rsidP="004E777E">
            <w:pPr>
              <w:suppressAutoHyphens w:val="0"/>
              <w:spacing w:line="240" w:lineRule="auto"/>
              <w:jc w:val="center"/>
              <w:textAlignment w:val="auto"/>
              <w:rPr>
                <w:rFonts w:ascii="Georgia" w:hAnsi="Georgia" w:cs="Arial"/>
                <w:b/>
                <w:kern w:val="0"/>
                <w:sz w:val="20"/>
                <w:szCs w:val="20"/>
                <w:lang w:eastAsia="pl-PL"/>
              </w:rPr>
            </w:pPr>
            <w:r w:rsidRPr="004E777E">
              <w:rPr>
                <w:rFonts w:ascii="Georgia" w:hAnsi="Georgia" w:cs="Arial"/>
                <w:b/>
                <w:kern w:val="0"/>
                <w:sz w:val="20"/>
                <w:szCs w:val="20"/>
                <w:lang w:eastAsia="pl-PL"/>
              </w:rPr>
              <w:t>Ilość</w:t>
            </w:r>
          </w:p>
        </w:tc>
      </w:tr>
      <w:tr w:rsidR="00875DF6" w:rsidRPr="004E777E" w14:paraId="687E204E"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83DF238" w14:textId="77777777" w:rsidR="00875DF6" w:rsidRPr="004E777E" w:rsidRDefault="00875DF6" w:rsidP="00875DF6">
            <w:pPr>
              <w:suppressAutoHyphens w:val="0"/>
              <w:spacing w:line="240" w:lineRule="auto"/>
              <w:jc w:val="right"/>
              <w:textAlignment w:val="auto"/>
              <w:rPr>
                <w:rFonts w:ascii="Georgia" w:hAnsi="Georgia" w:cs="Arial"/>
                <w:kern w:val="0"/>
                <w:sz w:val="20"/>
                <w:szCs w:val="20"/>
                <w:lang w:eastAsia="pl-PL"/>
              </w:rPr>
            </w:pPr>
            <w:r w:rsidRPr="004E777E">
              <w:rPr>
                <w:rFonts w:ascii="Georgia" w:hAnsi="Georgia" w:cs="Arial"/>
                <w:kern w:val="0"/>
                <w:sz w:val="20"/>
                <w:szCs w:val="20"/>
                <w:lang w:eastAsia="pl-PL"/>
              </w:rPr>
              <w:t>1</w:t>
            </w:r>
          </w:p>
        </w:tc>
        <w:tc>
          <w:tcPr>
            <w:tcW w:w="5285" w:type="dxa"/>
            <w:tcBorders>
              <w:top w:val="nil"/>
              <w:left w:val="nil"/>
              <w:bottom w:val="single" w:sz="4" w:space="0" w:color="000000"/>
              <w:right w:val="single" w:sz="4" w:space="0" w:color="000000"/>
            </w:tcBorders>
            <w:shd w:val="clear" w:color="auto" w:fill="auto"/>
            <w:noWrap/>
            <w:vAlign w:val="bottom"/>
          </w:tcPr>
          <w:p w14:paraId="7B824973" w14:textId="77777777" w:rsidR="00875DF6" w:rsidRPr="00875DF6" w:rsidRDefault="00875DF6" w:rsidP="00875DF6">
            <w:pPr>
              <w:suppressAutoHyphens w:val="0"/>
              <w:spacing w:line="240" w:lineRule="auto"/>
              <w:textAlignment w:val="auto"/>
              <w:rPr>
                <w:rFonts w:ascii="Georgia" w:hAnsi="Georgia" w:cs="Arial"/>
                <w:kern w:val="0"/>
                <w:sz w:val="20"/>
                <w:szCs w:val="20"/>
                <w:lang w:eastAsia="pl-PL"/>
              </w:rPr>
            </w:pPr>
            <w:proofErr w:type="spellStart"/>
            <w:r w:rsidRPr="00875DF6">
              <w:rPr>
                <w:rFonts w:ascii="Georgia" w:hAnsi="Georgia" w:cs="Arial"/>
                <w:sz w:val="20"/>
                <w:szCs w:val="20"/>
              </w:rPr>
              <w:t>Cefazolin</w:t>
            </w:r>
            <w:proofErr w:type="spellEnd"/>
            <w:r w:rsidRPr="00875DF6">
              <w:rPr>
                <w:rFonts w:ascii="Georgia" w:hAnsi="Georgia" w:cs="Arial"/>
                <w:sz w:val="20"/>
                <w:szCs w:val="20"/>
              </w:rPr>
              <w:t xml:space="preserve"> inj.1g</w:t>
            </w:r>
          </w:p>
        </w:tc>
        <w:tc>
          <w:tcPr>
            <w:tcW w:w="1985" w:type="dxa"/>
            <w:tcBorders>
              <w:top w:val="nil"/>
              <w:left w:val="nil"/>
              <w:bottom w:val="single" w:sz="4" w:space="0" w:color="000000"/>
              <w:right w:val="single" w:sz="4" w:space="0" w:color="000000"/>
            </w:tcBorders>
            <w:shd w:val="clear" w:color="auto" w:fill="auto"/>
            <w:noWrap/>
            <w:vAlign w:val="bottom"/>
          </w:tcPr>
          <w:p w14:paraId="5048AB66"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fiol.</w:t>
            </w:r>
          </w:p>
        </w:tc>
        <w:tc>
          <w:tcPr>
            <w:tcW w:w="1842" w:type="dxa"/>
            <w:tcBorders>
              <w:top w:val="nil"/>
              <w:left w:val="nil"/>
              <w:bottom w:val="single" w:sz="4" w:space="0" w:color="000000"/>
              <w:right w:val="single" w:sz="4" w:space="0" w:color="000000"/>
            </w:tcBorders>
            <w:shd w:val="clear" w:color="auto" w:fill="auto"/>
            <w:noWrap/>
            <w:vAlign w:val="bottom"/>
          </w:tcPr>
          <w:p w14:paraId="0EE4542E"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4000</w:t>
            </w:r>
          </w:p>
        </w:tc>
      </w:tr>
      <w:tr w:rsidR="00875DF6" w:rsidRPr="004E777E" w14:paraId="1D67AD4C"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9AA47FF" w14:textId="77777777" w:rsidR="00875DF6" w:rsidRPr="004E777E" w:rsidRDefault="00875DF6" w:rsidP="00875DF6">
            <w:pPr>
              <w:suppressAutoHyphens w:val="0"/>
              <w:spacing w:line="240" w:lineRule="auto"/>
              <w:jc w:val="right"/>
              <w:textAlignment w:val="auto"/>
              <w:rPr>
                <w:rFonts w:ascii="Georgia" w:hAnsi="Georgia" w:cs="Arial"/>
                <w:kern w:val="0"/>
                <w:sz w:val="20"/>
                <w:szCs w:val="20"/>
                <w:lang w:eastAsia="pl-PL"/>
              </w:rPr>
            </w:pPr>
            <w:r w:rsidRPr="004E777E">
              <w:rPr>
                <w:rFonts w:ascii="Georgia" w:hAnsi="Georgia" w:cs="Arial"/>
                <w:kern w:val="0"/>
                <w:sz w:val="20"/>
                <w:szCs w:val="20"/>
                <w:lang w:eastAsia="pl-PL"/>
              </w:rPr>
              <w:t>2</w:t>
            </w:r>
          </w:p>
        </w:tc>
        <w:tc>
          <w:tcPr>
            <w:tcW w:w="5285" w:type="dxa"/>
            <w:tcBorders>
              <w:top w:val="nil"/>
              <w:left w:val="nil"/>
              <w:bottom w:val="single" w:sz="4" w:space="0" w:color="000000"/>
              <w:right w:val="single" w:sz="4" w:space="0" w:color="000000"/>
            </w:tcBorders>
            <w:shd w:val="clear" w:color="auto" w:fill="auto"/>
            <w:noWrap/>
            <w:vAlign w:val="bottom"/>
          </w:tcPr>
          <w:p w14:paraId="2498DE8D"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Cefotaxime</w:t>
            </w:r>
            <w:proofErr w:type="spellEnd"/>
            <w:r w:rsidRPr="00875DF6">
              <w:rPr>
                <w:rFonts w:ascii="Georgia" w:hAnsi="Georgia" w:cs="Arial"/>
                <w:sz w:val="20"/>
                <w:szCs w:val="20"/>
              </w:rPr>
              <w:t xml:space="preserve"> inj.1g</w:t>
            </w:r>
          </w:p>
        </w:tc>
        <w:tc>
          <w:tcPr>
            <w:tcW w:w="1985" w:type="dxa"/>
            <w:tcBorders>
              <w:top w:val="nil"/>
              <w:left w:val="nil"/>
              <w:bottom w:val="single" w:sz="4" w:space="0" w:color="000000"/>
              <w:right w:val="single" w:sz="4" w:space="0" w:color="000000"/>
            </w:tcBorders>
            <w:shd w:val="clear" w:color="auto" w:fill="auto"/>
            <w:noWrap/>
            <w:vAlign w:val="bottom"/>
          </w:tcPr>
          <w:p w14:paraId="179E83B1"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fiol.</w:t>
            </w:r>
          </w:p>
        </w:tc>
        <w:tc>
          <w:tcPr>
            <w:tcW w:w="1842" w:type="dxa"/>
            <w:tcBorders>
              <w:top w:val="nil"/>
              <w:left w:val="nil"/>
              <w:bottom w:val="single" w:sz="4" w:space="0" w:color="000000"/>
              <w:right w:val="single" w:sz="4" w:space="0" w:color="000000"/>
            </w:tcBorders>
            <w:shd w:val="clear" w:color="auto" w:fill="auto"/>
            <w:noWrap/>
            <w:vAlign w:val="bottom"/>
          </w:tcPr>
          <w:p w14:paraId="372EE72E"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3000</w:t>
            </w:r>
          </w:p>
        </w:tc>
      </w:tr>
      <w:tr w:rsidR="00875DF6" w:rsidRPr="004E777E" w14:paraId="65A689DC"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D70116E" w14:textId="77777777" w:rsidR="00875DF6" w:rsidRPr="004E777E" w:rsidRDefault="00875DF6" w:rsidP="00875DF6">
            <w:pPr>
              <w:suppressAutoHyphens w:val="0"/>
              <w:spacing w:line="240" w:lineRule="auto"/>
              <w:jc w:val="right"/>
              <w:textAlignment w:val="auto"/>
              <w:rPr>
                <w:rFonts w:ascii="Georgia" w:hAnsi="Georgia" w:cs="Arial"/>
                <w:kern w:val="0"/>
                <w:sz w:val="20"/>
                <w:szCs w:val="20"/>
                <w:lang w:eastAsia="pl-PL"/>
              </w:rPr>
            </w:pPr>
            <w:r w:rsidRPr="004E777E">
              <w:rPr>
                <w:rFonts w:ascii="Georgia" w:hAnsi="Georgia" w:cs="Arial"/>
                <w:kern w:val="0"/>
                <w:sz w:val="20"/>
                <w:szCs w:val="20"/>
                <w:lang w:eastAsia="pl-PL"/>
              </w:rPr>
              <w:t>3</w:t>
            </w:r>
          </w:p>
        </w:tc>
        <w:tc>
          <w:tcPr>
            <w:tcW w:w="5285" w:type="dxa"/>
            <w:tcBorders>
              <w:top w:val="nil"/>
              <w:left w:val="nil"/>
              <w:bottom w:val="single" w:sz="4" w:space="0" w:color="000000"/>
              <w:right w:val="single" w:sz="4" w:space="0" w:color="000000"/>
            </w:tcBorders>
            <w:shd w:val="clear" w:color="auto" w:fill="auto"/>
            <w:noWrap/>
            <w:vAlign w:val="bottom"/>
          </w:tcPr>
          <w:p w14:paraId="3F59741D"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Ceftriaxone</w:t>
            </w:r>
            <w:proofErr w:type="spellEnd"/>
            <w:r w:rsidRPr="00875DF6">
              <w:rPr>
                <w:rFonts w:ascii="Georgia" w:hAnsi="Georgia" w:cs="Arial"/>
                <w:sz w:val="20"/>
                <w:szCs w:val="20"/>
              </w:rPr>
              <w:t xml:space="preserve"> inj.1g</w:t>
            </w:r>
          </w:p>
        </w:tc>
        <w:tc>
          <w:tcPr>
            <w:tcW w:w="1985" w:type="dxa"/>
            <w:tcBorders>
              <w:top w:val="nil"/>
              <w:left w:val="nil"/>
              <w:bottom w:val="single" w:sz="4" w:space="0" w:color="000000"/>
              <w:right w:val="single" w:sz="4" w:space="0" w:color="000000"/>
            </w:tcBorders>
            <w:shd w:val="clear" w:color="auto" w:fill="auto"/>
            <w:noWrap/>
            <w:vAlign w:val="bottom"/>
          </w:tcPr>
          <w:p w14:paraId="65C85D7E"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fiol.</w:t>
            </w:r>
          </w:p>
        </w:tc>
        <w:tc>
          <w:tcPr>
            <w:tcW w:w="1842" w:type="dxa"/>
            <w:tcBorders>
              <w:top w:val="nil"/>
              <w:left w:val="nil"/>
              <w:bottom w:val="single" w:sz="4" w:space="0" w:color="000000"/>
              <w:right w:val="single" w:sz="4" w:space="0" w:color="000000"/>
            </w:tcBorders>
            <w:shd w:val="clear" w:color="auto" w:fill="auto"/>
            <w:noWrap/>
            <w:vAlign w:val="bottom"/>
          </w:tcPr>
          <w:p w14:paraId="52B78643"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5000</w:t>
            </w:r>
          </w:p>
        </w:tc>
      </w:tr>
    </w:tbl>
    <w:p w14:paraId="4103AEBD" w14:textId="77777777" w:rsidR="00964511" w:rsidRDefault="00964511" w:rsidP="004E777E">
      <w:pPr>
        <w:spacing w:line="360" w:lineRule="auto"/>
        <w:rPr>
          <w:rFonts w:ascii="Georgia" w:hAnsi="Georgia" w:cs="Georgia"/>
          <w:b/>
          <w:bCs/>
          <w:iCs/>
          <w:sz w:val="20"/>
          <w:szCs w:val="20"/>
        </w:rPr>
      </w:pPr>
    </w:p>
    <w:p w14:paraId="45535F21" w14:textId="77777777" w:rsidR="00964511" w:rsidRDefault="00964511" w:rsidP="004E777E">
      <w:pPr>
        <w:spacing w:line="360" w:lineRule="auto"/>
        <w:rPr>
          <w:rFonts w:ascii="Georgia" w:hAnsi="Georgia" w:cs="Georgia"/>
          <w:b/>
          <w:bCs/>
          <w:iCs/>
          <w:sz w:val="20"/>
          <w:szCs w:val="20"/>
        </w:rPr>
      </w:pPr>
      <w:r>
        <w:rPr>
          <w:rFonts w:ascii="Georgia" w:hAnsi="Georgia" w:cs="Georgia"/>
          <w:b/>
          <w:bCs/>
          <w:iCs/>
          <w:sz w:val="20"/>
          <w:szCs w:val="20"/>
        </w:rPr>
        <w:t>Pakiet nr 23</w:t>
      </w:r>
    </w:p>
    <w:tbl>
      <w:tblPr>
        <w:tblW w:w="9748" w:type="dxa"/>
        <w:tblInd w:w="57" w:type="dxa"/>
        <w:tblCellMar>
          <w:left w:w="70" w:type="dxa"/>
          <w:right w:w="70" w:type="dxa"/>
        </w:tblCellMar>
        <w:tblLook w:val="04A0" w:firstRow="1" w:lastRow="0" w:firstColumn="1" w:lastColumn="0" w:noHBand="0" w:noVBand="1"/>
      </w:tblPr>
      <w:tblGrid>
        <w:gridCol w:w="540"/>
        <w:gridCol w:w="5710"/>
        <w:gridCol w:w="1656"/>
        <w:gridCol w:w="1842"/>
      </w:tblGrid>
      <w:tr w:rsidR="00964511" w:rsidRPr="00964511" w14:paraId="00ED42AA" w14:textId="77777777" w:rsidTr="00964511">
        <w:trPr>
          <w:trHeight w:val="51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753FFE" w14:textId="77777777" w:rsidR="00964511" w:rsidRPr="00964511" w:rsidRDefault="00964511" w:rsidP="00964511">
            <w:pPr>
              <w:suppressAutoHyphens w:val="0"/>
              <w:spacing w:line="240" w:lineRule="auto"/>
              <w:jc w:val="center"/>
              <w:textAlignment w:val="auto"/>
              <w:rPr>
                <w:rFonts w:ascii="Georgia" w:hAnsi="Georgia" w:cs="Arial"/>
                <w:b/>
                <w:kern w:val="0"/>
                <w:sz w:val="20"/>
                <w:szCs w:val="20"/>
                <w:lang w:eastAsia="pl-PL"/>
              </w:rPr>
            </w:pPr>
            <w:r w:rsidRPr="00964511">
              <w:rPr>
                <w:rFonts w:ascii="Georgia" w:hAnsi="Georgia" w:cs="Arial"/>
                <w:b/>
                <w:kern w:val="0"/>
                <w:sz w:val="20"/>
                <w:szCs w:val="20"/>
                <w:lang w:eastAsia="pl-PL"/>
              </w:rPr>
              <w:t>L.p.</w:t>
            </w:r>
          </w:p>
        </w:tc>
        <w:tc>
          <w:tcPr>
            <w:tcW w:w="5710" w:type="dxa"/>
            <w:tcBorders>
              <w:top w:val="single" w:sz="4" w:space="0" w:color="000000"/>
              <w:left w:val="nil"/>
              <w:bottom w:val="single" w:sz="4" w:space="0" w:color="000000"/>
              <w:right w:val="single" w:sz="4" w:space="0" w:color="000000"/>
            </w:tcBorders>
            <w:shd w:val="clear" w:color="auto" w:fill="auto"/>
            <w:noWrap/>
            <w:vAlign w:val="bottom"/>
            <w:hideMark/>
          </w:tcPr>
          <w:p w14:paraId="6F24C64B" w14:textId="77777777" w:rsidR="00964511" w:rsidRPr="00964511" w:rsidRDefault="00964511" w:rsidP="00964511">
            <w:pPr>
              <w:suppressAutoHyphens w:val="0"/>
              <w:spacing w:line="240" w:lineRule="auto"/>
              <w:jc w:val="center"/>
              <w:textAlignment w:val="auto"/>
              <w:rPr>
                <w:rFonts w:ascii="Georgia" w:hAnsi="Georgia" w:cs="Arial"/>
                <w:b/>
                <w:kern w:val="0"/>
                <w:sz w:val="20"/>
                <w:szCs w:val="20"/>
                <w:lang w:eastAsia="pl-PL"/>
              </w:rPr>
            </w:pPr>
            <w:r w:rsidRPr="00964511">
              <w:rPr>
                <w:rFonts w:ascii="Georgia" w:hAnsi="Georgia" w:cs="Arial"/>
                <w:b/>
                <w:kern w:val="0"/>
                <w:sz w:val="20"/>
                <w:szCs w:val="20"/>
                <w:lang w:eastAsia="pl-PL"/>
              </w:rPr>
              <w:t>Nazwa asortymentu</w:t>
            </w:r>
          </w:p>
        </w:tc>
        <w:tc>
          <w:tcPr>
            <w:tcW w:w="1656" w:type="dxa"/>
            <w:tcBorders>
              <w:top w:val="single" w:sz="4" w:space="0" w:color="000000"/>
              <w:left w:val="nil"/>
              <w:bottom w:val="single" w:sz="4" w:space="0" w:color="000000"/>
              <w:right w:val="single" w:sz="4" w:space="0" w:color="000000"/>
            </w:tcBorders>
            <w:shd w:val="clear" w:color="auto" w:fill="auto"/>
            <w:noWrap/>
            <w:vAlign w:val="bottom"/>
            <w:hideMark/>
          </w:tcPr>
          <w:p w14:paraId="70D80EF9" w14:textId="77777777" w:rsidR="00964511" w:rsidRPr="00964511" w:rsidRDefault="00964511" w:rsidP="00964511">
            <w:pPr>
              <w:suppressAutoHyphens w:val="0"/>
              <w:spacing w:line="240" w:lineRule="auto"/>
              <w:jc w:val="center"/>
              <w:textAlignment w:val="auto"/>
              <w:rPr>
                <w:rFonts w:ascii="Georgia" w:hAnsi="Georgia" w:cs="Arial"/>
                <w:b/>
                <w:kern w:val="0"/>
                <w:sz w:val="20"/>
                <w:szCs w:val="20"/>
                <w:lang w:eastAsia="pl-PL"/>
              </w:rPr>
            </w:pPr>
            <w:r w:rsidRPr="00964511">
              <w:rPr>
                <w:rFonts w:ascii="Georgia" w:hAnsi="Georgia" w:cs="Arial"/>
                <w:b/>
                <w:kern w:val="0"/>
                <w:sz w:val="20"/>
                <w:szCs w:val="20"/>
                <w:lang w:eastAsia="pl-PL"/>
              </w:rPr>
              <w:t>J.m.</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14:paraId="2BC35DAB" w14:textId="77777777" w:rsidR="00964511" w:rsidRPr="00964511" w:rsidRDefault="00964511" w:rsidP="00964511">
            <w:pPr>
              <w:suppressAutoHyphens w:val="0"/>
              <w:spacing w:line="240" w:lineRule="auto"/>
              <w:jc w:val="center"/>
              <w:textAlignment w:val="auto"/>
              <w:rPr>
                <w:rFonts w:ascii="Georgia" w:hAnsi="Georgia" w:cs="Arial"/>
                <w:b/>
                <w:kern w:val="0"/>
                <w:sz w:val="20"/>
                <w:szCs w:val="20"/>
                <w:lang w:eastAsia="pl-PL"/>
              </w:rPr>
            </w:pPr>
            <w:r w:rsidRPr="00964511">
              <w:rPr>
                <w:rFonts w:ascii="Georgia" w:hAnsi="Georgia" w:cs="Arial"/>
                <w:b/>
                <w:kern w:val="0"/>
                <w:sz w:val="20"/>
                <w:szCs w:val="20"/>
                <w:lang w:eastAsia="pl-PL"/>
              </w:rPr>
              <w:t>Ilość</w:t>
            </w:r>
          </w:p>
        </w:tc>
      </w:tr>
      <w:tr w:rsidR="00875DF6" w:rsidRPr="00964511" w14:paraId="6D019D66" w14:textId="77777777" w:rsidTr="00987C42">
        <w:trPr>
          <w:trHeight w:val="873"/>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923298F" w14:textId="77777777" w:rsidR="00875DF6" w:rsidRPr="00964511" w:rsidRDefault="00875DF6" w:rsidP="00875DF6">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1</w:t>
            </w:r>
          </w:p>
        </w:tc>
        <w:tc>
          <w:tcPr>
            <w:tcW w:w="5710" w:type="dxa"/>
            <w:tcBorders>
              <w:top w:val="nil"/>
              <w:left w:val="nil"/>
              <w:bottom w:val="single" w:sz="4" w:space="0" w:color="000000"/>
              <w:right w:val="single" w:sz="4" w:space="0" w:color="000000"/>
            </w:tcBorders>
            <w:shd w:val="clear" w:color="auto" w:fill="auto"/>
            <w:vAlign w:val="bottom"/>
          </w:tcPr>
          <w:p w14:paraId="44FE1676" w14:textId="77777777" w:rsidR="00875DF6" w:rsidRPr="00875DF6" w:rsidRDefault="00875DF6" w:rsidP="00875DF6">
            <w:pPr>
              <w:suppressAutoHyphens w:val="0"/>
              <w:spacing w:line="240" w:lineRule="auto"/>
              <w:textAlignment w:val="auto"/>
              <w:rPr>
                <w:rFonts w:ascii="Georgia" w:hAnsi="Georgia" w:cs="Arial"/>
                <w:kern w:val="0"/>
                <w:sz w:val="20"/>
                <w:szCs w:val="20"/>
                <w:lang w:eastAsia="pl-PL"/>
              </w:rPr>
            </w:pPr>
            <w:proofErr w:type="spellStart"/>
            <w:r w:rsidRPr="00875DF6">
              <w:rPr>
                <w:rFonts w:ascii="Georgia" w:hAnsi="Georgia" w:cs="Arial"/>
                <w:sz w:val="20"/>
                <w:szCs w:val="20"/>
              </w:rPr>
              <w:t>Cefuroxime</w:t>
            </w:r>
            <w:proofErr w:type="spellEnd"/>
            <w:r w:rsidRPr="00875DF6">
              <w:rPr>
                <w:rFonts w:ascii="Georgia" w:hAnsi="Georgia" w:cs="Arial"/>
                <w:sz w:val="20"/>
                <w:szCs w:val="20"/>
              </w:rPr>
              <w:t xml:space="preserve"> 0,75g, rozpuszczalny w wodzie, soli fizjologicznej</w:t>
            </w:r>
            <w:r w:rsidRPr="00875DF6">
              <w:rPr>
                <w:rFonts w:ascii="Georgia" w:hAnsi="Georgia" w:cs="Arial"/>
                <w:sz w:val="20"/>
                <w:szCs w:val="20"/>
              </w:rPr>
              <w:br/>
              <w:t>i r-</w:t>
            </w:r>
            <w:proofErr w:type="spellStart"/>
            <w:r w:rsidRPr="00875DF6">
              <w:rPr>
                <w:rFonts w:ascii="Georgia" w:hAnsi="Georgia" w:cs="Arial"/>
                <w:sz w:val="20"/>
                <w:szCs w:val="20"/>
              </w:rPr>
              <w:t>rach</w:t>
            </w:r>
            <w:proofErr w:type="spellEnd"/>
            <w:r w:rsidRPr="00875DF6">
              <w:rPr>
                <w:rFonts w:ascii="Georgia" w:hAnsi="Georgia" w:cs="Arial"/>
                <w:sz w:val="20"/>
                <w:szCs w:val="20"/>
              </w:rPr>
              <w:t xml:space="preserve"> glukozy, stosowany bez ograniczeń wiekowych, fiolka</w:t>
            </w:r>
            <w:r w:rsidRPr="00875DF6">
              <w:rPr>
                <w:rFonts w:ascii="Georgia" w:hAnsi="Georgia" w:cs="Arial"/>
                <w:sz w:val="20"/>
                <w:szCs w:val="20"/>
              </w:rPr>
              <w:br/>
              <w:t>o pojemności max.30ml, wskazania do stosowania m.in. w:</w:t>
            </w:r>
            <w:r w:rsidRPr="00875DF6">
              <w:rPr>
                <w:rFonts w:ascii="Georgia" w:hAnsi="Georgia" w:cs="Arial"/>
                <w:sz w:val="20"/>
                <w:szCs w:val="20"/>
              </w:rPr>
              <w:br/>
              <w:t xml:space="preserve">zakażeniu skóry i tkanek miękkich, zakaż. kości i stawów, </w:t>
            </w:r>
            <w:r w:rsidRPr="00875DF6">
              <w:rPr>
                <w:rFonts w:ascii="Georgia" w:hAnsi="Georgia" w:cs="Arial"/>
                <w:sz w:val="20"/>
                <w:szCs w:val="20"/>
              </w:rPr>
              <w:br/>
              <w:t>zapaleniu opon mózgowo-rdzeniowych, zapobieganiu</w:t>
            </w:r>
            <w:r w:rsidRPr="00875DF6">
              <w:rPr>
                <w:rFonts w:ascii="Georgia" w:hAnsi="Georgia" w:cs="Arial"/>
                <w:sz w:val="20"/>
                <w:szCs w:val="20"/>
              </w:rPr>
              <w:br/>
              <w:t>zakażeniom w chirurgii w okresie okołooperacyjnym.</w:t>
            </w:r>
          </w:p>
        </w:tc>
        <w:tc>
          <w:tcPr>
            <w:tcW w:w="1656" w:type="dxa"/>
            <w:tcBorders>
              <w:top w:val="nil"/>
              <w:left w:val="nil"/>
              <w:bottom w:val="single" w:sz="4" w:space="0" w:color="000000"/>
              <w:right w:val="single" w:sz="4" w:space="0" w:color="000000"/>
            </w:tcBorders>
            <w:shd w:val="clear" w:color="auto" w:fill="auto"/>
            <w:noWrap/>
            <w:vAlign w:val="bottom"/>
          </w:tcPr>
          <w:p w14:paraId="62B08518"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fiol.</w:t>
            </w:r>
          </w:p>
        </w:tc>
        <w:tc>
          <w:tcPr>
            <w:tcW w:w="1842" w:type="dxa"/>
            <w:tcBorders>
              <w:top w:val="nil"/>
              <w:left w:val="nil"/>
              <w:bottom w:val="single" w:sz="4" w:space="0" w:color="000000"/>
              <w:right w:val="single" w:sz="4" w:space="0" w:color="000000"/>
            </w:tcBorders>
            <w:shd w:val="clear" w:color="auto" w:fill="auto"/>
            <w:noWrap/>
            <w:vAlign w:val="bottom"/>
          </w:tcPr>
          <w:p w14:paraId="28EED22C"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1000</w:t>
            </w:r>
          </w:p>
        </w:tc>
      </w:tr>
      <w:tr w:rsidR="00875DF6" w:rsidRPr="00964511" w14:paraId="66681938" w14:textId="77777777" w:rsidTr="00987C42">
        <w:trPr>
          <w:trHeight w:val="1048"/>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720053D4" w14:textId="77777777" w:rsidR="00875DF6" w:rsidRPr="00964511" w:rsidRDefault="00875DF6" w:rsidP="00875DF6">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5710" w:type="dxa"/>
            <w:tcBorders>
              <w:top w:val="nil"/>
              <w:left w:val="nil"/>
              <w:bottom w:val="single" w:sz="4" w:space="0" w:color="000000"/>
              <w:right w:val="single" w:sz="4" w:space="0" w:color="000000"/>
            </w:tcBorders>
            <w:shd w:val="clear" w:color="auto" w:fill="auto"/>
            <w:vAlign w:val="bottom"/>
          </w:tcPr>
          <w:p w14:paraId="119CDCF0" w14:textId="77777777" w:rsidR="00875DF6" w:rsidRPr="00875DF6" w:rsidRDefault="00875DF6" w:rsidP="00875DF6">
            <w:pPr>
              <w:rPr>
                <w:rFonts w:ascii="Georgia" w:hAnsi="Georgia" w:cs="Arial"/>
                <w:sz w:val="20"/>
                <w:szCs w:val="20"/>
              </w:rPr>
            </w:pPr>
            <w:proofErr w:type="spellStart"/>
            <w:r w:rsidRPr="00875DF6">
              <w:rPr>
                <w:rFonts w:ascii="Georgia" w:hAnsi="Georgia" w:cs="Arial"/>
                <w:sz w:val="20"/>
                <w:szCs w:val="20"/>
              </w:rPr>
              <w:t>Cefuroxime</w:t>
            </w:r>
            <w:proofErr w:type="spellEnd"/>
            <w:r w:rsidRPr="00875DF6">
              <w:rPr>
                <w:rFonts w:ascii="Georgia" w:hAnsi="Georgia" w:cs="Arial"/>
                <w:sz w:val="20"/>
                <w:szCs w:val="20"/>
              </w:rPr>
              <w:t xml:space="preserve"> 1,5g, rozpuszczalny w wodzie, soli fizjologicznej</w:t>
            </w:r>
            <w:r w:rsidRPr="00875DF6">
              <w:rPr>
                <w:rFonts w:ascii="Georgia" w:hAnsi="Georgia" w:cs="Arial"/>
                <w:sz w:val="20"/>
                <w:szCs w:val="20"/>
              </w:rPr>
              <w:br/>
              <w:t>i r-</w:t>
            </w:r>
            <w:proofErr w:type="spellStart"/>
            <w:r w:rsidRPr="00875DF6">
              <w:rPr>
                <w:rFonts w:ascii="Georgia" w:hAnsi="Georgia" w:cs="Arial"/>
                <w:sz w:val="20"/>
                <w:szCs w:val="20"/>
              </w:rPr>
              <w:t>rach</w:t>
            </w:r>
            <w:proofErr w:type="spellEnd"/>
            <w:r w:rsidRPr="00875DF6">
              <w:rPr>
                <w:rFonts w:ascii="Georgia" w:hAnsi="Georgia" w:cs="Arial"/>
                <w:sz w:val="20"/>
                <w:szCs w:val="20"/>
              </w:rPr>
              <w:t xml:space="preserve"> glukozy, stosowany bez ograniczeń wiekowych, fiolka</w:t>
            </w:r>
            <w:r w:rsidRPr="00875DF6">
              <w:rPr>
                <w:rFonts w:ascii="Georgia" w:hAnsi="Georgia" w:cs="Arial"/>
                <w:sz w:val="20"/>
                <w:szCs w:val="20"/>
              </w:rPr>
              <w:br/>
              <w:t>o pojemności max.30ml, wskazania do stosowania m.in. w:</w:t>
            </w:r>
            <w:r w:rsidRPr="00875DF6">
              <w:rPr>
                <w:rFonts w:ascii="Georgia" w:hAnsi="Georgia" w:cs="Arial"/>
                <w:sz w:val="20"/>
                <w:szCs w:val="20"/>
              </w:rPr>
              <w:br/>
              <w:t xml:space="preserve">zakażeniu skóry i tkanek miękkich, zakaż. kości i stawów, </w:t>
            </w:r>
            <w:r w:rsidRPr="00875DF6">
              <w:rPr>
                <w:rFonts w:ascii="Georgia" w:hAnsi="Georgia" w:cs="Arial"/>
                <w:sz w:val="20"/>
                <w:szCs w:val="20"/>
              </w:rPr>
              <w:br/>
              <w:t>zapaleniu opon mózgowo-rdzeniowych, zapobieganiu</w:t>
            </w:r>
            <w:r w:rsidRPr="00875DF6">
              <w:rPr>
                <w:rFonts w:ascii="Georgia" w:hAnsi="Georgia" w:cs="Arial"/>
                <w:sz w:val="20"/>
                <w:szCs w:val="20"/>
              </w:rPr>
              <w:br/>
              <w:t>zakażeniom w chirurgii w okresie okołooperacyjnym.</w:t>
            </w:r>
          </w:p>
        </w:tc>
        <w:tc>
          <w:tcPr>
            <w:tcW w:w="1656" w:type="dxa"/>
            <w:tcBorders>
              <w:top w:val="nil"/>
              <w:left w:val="nil"/>
              <w:bottom w:val="single" w:sz="4" w:space="0" w:color="000000"/>
              <w:right w:val="single" w:sz="4" w:space="0" w:color="000000"/>
            </w:tcBorders>
            <w:shd w:val="clear" w:color="auto" w:fill="auto"/>
            <w:noWrap/>
            <w:vAlign w:val="bottom"/>
          </w:tcPr>
          <w:p w14:paraId="49D48C79"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fiol.</w:t>
            </w:r>
          </w:p>
        </w:tc>
        <w:tc>
          <w:tcPr>
            <w:tcW w:w="1842" w:type="dxa"/>
            <w:tcBorders>
              <w:top w:val="nil"/>
              <w:left w:val="nil"/>
              <w:bottom w:val="single" w:sz="4" w:space="0" w:color="000000"/>
              <w:right w:val="single" w:sz="4" w:space="0" w:color="000000"/>
            </w:tcBorders>
            <w:shd w:val="clear" w:color="auto" w:fill="auto"/>
            <w:noWrap/>
            <w:vAlign w:val="bottom"/>
          </w:tcPr>
          <w:p w14:paraId="7A1DDB04" w14:textId="77777777" w:rsidR="00875DF6" w:rsidRPr="00875DF6" w:rsidRDefault="00875DF6" w:rsidP="00875DF6">
            <w:pPr>
              <w:jc w:val="center"/>
              <w:rPr>
                <w:rFonts w:ascii="Georgia" w:hAnsi="Georgia" w:cs="Arial"/>
                <w:sz w:val="20"/>
                <w:szCs w:val="20"/>
              </w:rPr>
            </w:pPr>
            <w:r w:rsidRPr="00875DF6">
              <w:rPr>
                <w:rFonts w:ascii="Georgia" w:hAnsi="Georgia" w:cs="Arial"/>
                <w:sz w:val="20"/>
                <w:szCs w:val="20"/>
              </w:rPr>
              <w:t>4600</w:t>
            </w:r>
          </w:p>
        </w:tc>
      </w:tr>
    </w:tbl>
    <w:p w14:paraId="429C616B" w14:textId="77777777" w:rsidR="00964511" w:rsidRPr="004E777E" w:rsidRDefault="00964511" w:rsidP="004E777E">
      <w:pPr>
        <w:spacing w:line="360" w:lineRule="auto"/>
        <w:rPr>
          <w:rFonts w:ascii="Georgia" w:hAnsi="Georgia" w:cs="Georgia"/>
          <w:b/>
          <w:bCs/>
          <w:iCs/>
          <w:sz w:val="20"/>
          <w:szCs w:val="20"/>
        </w:rPr>
      </w:pPr>
    </w:p>
    <w:p w14:paraId="04522B2E" w14:textId="77777777" w:rsidR="001B4FDD" w:rsidRDefault="00CA065B" w:rsidP="00CA065B">
      <w:pPr>
        <w:spacing w:line="360" w:lineRule="auto"/>
        <w:rPr>
          <w:rFonts w:ascii="Georgia" w:hAnsi="Georgia" w:cs="Georgia"/>
          <w:b/>
          <w:bCs/>
          <w:iCs/>
          <w:sz w:val="20"/>
          <w:szCs w:val="20"/>
        </w:rPr>
      </w:pPr>
      <w:r w:rsidRPr="00CA065B">
        <w:rPr>
          <w:rFonts w:ascii="Georgia" w:hAnsi="Georgia" w:cs="Georgia"/>
          <w:b/>
          <w:bCs/>
          <w:iCs/>
          <w:sz w:val="20"/>
          <w:szCs w:val="20"/>
        </w:rPr>
        <w:t>Pakiet nr 24</w:t>
      </w:r>
    </w:p>
    <w:tbl>
      <w:tblPr>
        <w:tblW w:w="0" w:type="auto"/>
        <w:tblLayout w:type="fixed"/>
        <w:tblCellMar>
          <w:left w:w="30" w:type="dxa"/>
          <w:right w:w="30" w:type="dxa"/>
        </w:tblCellMar>
        <w:tblLook w:val="0000" w:firstRow="0" w:lastRow="0" w:firstColumn="0" w:lastColumn="0" w:noHBand="0" w:noVBand="0"/>
      </w:tblPr>
      <w:tblGrid>
        <w:gridCol w:w="569"/>
        <w:gridCol w:w="5698"/>
        <w:gridCol w:w="1701"/>
        <w:gridCol w:w="1843"/>
      </w:tblGrid>
      <w:tr w:rsidR="00CA065B" w:rsidRPr="00CA065B" w14:paraId="3581D50E" w14:textId="77777777" w:rsidTr="00CA065B">
        <w:trPr>
          <w:trHeight w:val="494"/>
        </w:trPr>
        <w:tc>
          <w:tcPr>
            <w:tcW w:w="569" w:type="dxa"/>
            <w:tcBorders>
              <w:top w:val="single" w:sz="6" w:space="0" w:color="auto"/>
              <w:left w:val="single" w:sz="6" w:space="0" w:color="auto"/>
              <w:bottom w:val="single" w:sz="6" w:space="0" w:color="auto"/>
              <w:right w:val="single" w:sz="6" w:space="0" w:color="auto"/>
            </w:tcBorders>
          </w:tcPr>
          <w:p w14:paraId="5F4F2700" w14:textId="77777777"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CA065B">
              <w:rPr>
                <w:rFonts w:ascii="Georgia" w:eastAsiaTheme="minorHAnsi" w:hAnsi="Georgia" w:cs="Arial"/>
                <w:b/>
                <w:color w:val="000000"/>
                <w:kern w:val="0"/>
                <w:sz w:val="20"/>
                <w:szCs w:val="20"/>
                <w:lang w:eastAsia="en-US"/>
              </w:rPr>
              <w:t>L.p.</w:t>
            </w:r>
          </w:p>
        </w:tc>
        <w:tc>
          <w:tcPr>
            <w:tcW w:w="5698" w:type="dxa"/>
            <w:tcBorders>
              <w:top w:val="single" w:sz="6" w:space="0" w:color="auto"/>
              <w:left w:val="single" w:sz="6" w:space="0" w:color="auto"/>
              <w:bottom w:val="single" w:sz="6" w:space="0" w:color="auto"/>
              <w:right w:val="single" w:sz="6" w:space="0" w:color="auto"/>
            </w:tcBorders>
          </w:tcPr>
          <w:p w14:paraId="7A981A0A" w14:textId="77777777"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CA065B">
              <w:rPr>
                <w:rFonts w:ascii="Georgia" w:eastAsiaTheme="minorHAnsi" w:hAnsi="Georgia" w:cs="Arial"/>
                <w:b/>
                <w:color w:val="000000"/>
                <w:kern w:val="0"/>
                <w:sz w:val="20"/>
                <w:szCs w:val="20"/>
                <w:lang w:eastAsia="en-US"/>
              </w:rPr>
              <w:t>Nazwa asortymentu</w:t>
            </w:r>
          </w:p>
        </w:tc>
        <w:tc>
          <w:tcPr>
            <w:tcW w:w="1701" w:type="dxa"/>
            <w:tcBorders>
              <w:top w:val="single" w:sz="6" w:space="0" w:color="auto"/>
              <w:left w:val="single" w:sz="6" w:space="0" w:color="auto"/>
              <w:bottom w:val="single" w:sz="6" w:space="0" w:color="auto"/>
              <w:right w:val="single" w:sz="6" w:space="0" w:color="auto"/>
            </w:tcBorders>
          </w:tcPr>
          <w:p w14:paraId="382BF92E" w14:textId="77777777"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CA065B">
              <w:rPr>
                <w:rFonts w:ascii="Georgia" w:eastAsiaTheme="minorHAnsi" w:hAnsi="Georgia" w:cs="Arial"/>
                <w:b/>
                <w:color w:val="000000"/>
                <w:kern w:val="0"/>
                <w:sz w:val="20"/>
                <w:szCs w:val="20"/>
                <w:lang w:eastAsia="en-US"/>
              </w:rPr>
              <w:t>J.m.</w:t>
            </w:r>
          </w:p>
        </w:tc>
        <w:tc>
          <w:tcPr>
            <w:tcW w:w="1843" w:type="dxa"/>
            <w:tcBorders>
              <w:top w:val="single" w:sz="6" w:space="0" w:color="auto"/>
              <w:left w:val="single" w:sz="6" w:space="0" w:color="auto"/>
              <w:bottom w:val="single" w:sz="6" w:space="0" w:color="auto"/>
              <w:right w:val="single" w:sz="6" w:space="0" w:color="auto"/>
            </w:tcBorders>
          </w:tcPr>
          <w:p w14:paraId="0A0323D2" w14:textId="77777777" w:rsidR="00CA065B" w:rsidRPr="00CA065B" w:rsidRDefault="00CA065B" w:rsidP="00CA065B">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CA065B">
              <w:rPr>
                <w:rFonts w:ascii="Georgia" w:eastAsiaTheme="minorHAnsi" w:hAnsi="Georgia" w:cs="Arial"/>
                <w:b/>
                <w:color w:val="000000"/>
                <w:kern w:val="0"/>
                <w:sz w:val="20"/>
                <w:szCs w:val="20"/>
                <w:lang w:eastAsia="en-US"/>
              </w:rPr>
              <w:t>Ilość</w:t>
            </w:r>
          </w:p>
        </w:tc>
      </w:tr>
      <w:tr w:rsidR="00E4062F" w:rsidRPr="00CA065B" w14:paraId="6D43E073" w14:textId="77777777" w:rsidTr="00E3045F">
        <w:trPr>
          <w:trHeight w:val="494"/>
        </w:trPr>
        <w:tc>
          <w:tcPr>
            <w:tcW w:w="569" w:type="dxa"/>
            <w:tcBorders>
              <w:top w:val="single" w:sz="6" w:space="0" w:color="auto"/>
              <w:left w:val="single" w:sz="6" w:space="0" w:color="auto"/>
              <w:bottom w:val="single" w:sz="6" w:space="0" w:color="auto"/>
              <w:right w:val="single" w:sz="6" w:space="0" w:color="auto"/>
            </w:tcBorders>
          </w:tcPr>
          <w:p w14:paraId="50D7428A" w14:textId="77777777" w:rsidR="00E4062F" w:rsidRPr="00CA065B"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1</w:t>
            </w:r>
          </w:p>
        </w:tc>
        <w:tc>
          <w:tcPr>
            <w:tcW w:w="5698" w:type="dxa"/>
            <w:tcBorders>
              <w:top w:val="single" w:sz="6" w:space="0" w:color="auto"/>
              <w:left w:val="single" w:sz="6" w:space="0" w:color="auto"/>
              <w:bottom w:val="single" w:sz="6" w:space="0" w:color="auto"/>
              <w:right w:val="single" w:sz="6" w:space="0" w:color="auto"/>
            </w:tcBorders>
            <w:vAlign w:val="bottom"/>
          </w:tcPr>
          <w:p w14:paraId="6D209AC5" w14:textId="77777777" w:rsidR="00E4062F" w:rsidRPr="00E4062F" w:rsidRDefault="00E4062F" w:rsidP="00E4062F">
            <w:pPr>
              <w:suppressAutoHyphens w:val="0"/>
              <w:spacing w:line="240" w:lineRule="auto"/>
              <w:textAlignment w:val="auto"/>
              <w:rPr>
                <w:rFonts w:ascii="Georgia" w:hAnsi="Georgia" w:cs="Arial"/>
                <w:kern w:val="0"/>
                <w:sz w:val="20"/>
                <w:szCs w:val="20"/>
                <w:lang w:eastAsia="pl-PL"/>
              </w:rPr>
            </w:pPr>
            <w:proofErr w:type="spellStart"/>
            <w:r w:rsidRPr="00E4062F">
              <w:rPr>
                <w:rFonts w:ascii="Georgia" w:hAnsi="Georgia" w:cs="Arial"/>
                <w:sz w:val="20"/>
                <w:szCs w:val="20"/>
              </w:rPr>
              <w:t>Cefuroxime</w:t>
            </w:r>
            <w:proofErr w:type="spellEnd"/>
            <w:r w:rsidRPr="00E4062F">
              <w:rPr>
                <w:rFonts w:ascii="Georgia" w:hAnsi="Georgia" w:cs="Arial"/>
                <w:sz w:val="20"/>
                <w:szCs w:val="20"/>
              </w:rPr>
              <w:t xml:space="preserve"> 0,25g, rozpuszczalny w wodzie, soli fizjologicznej</w:t>
            </w:r>
            <w:r w:rsidRPr="00E4062F">
              <w:rPr>
                <w:rFonts w:ascii="Georgia" w:hAnsi="Georgia" w:cs="Arial"/>
                <w:sz w:val="20"/>
                <w:szCs w:val="20"/>
              </w:rPr>
              <w:br/>
              <w:t>i r-</w:t>
            </w:r>
            <w:proofErr w:type="spellStart"/>
            <w:r w:rsidRPr="00E4062F">
              <w:rPr>
                <w:rFonts w:ascii="Georgia" w:hAnsi="Georgia" w:cs="Arial"/>
                <w:sz w:val="20"/>
                <w:szCs w:val="20"/>
              </w:rPr>
              <w:t>rach</w:t>
            </w:r>
            <w:proofErr w:type="spellEnd"/>
            <w:r w:rsidRPr="00E4062F">
              <w:rPr>
                <w:rFonts w:ascii="Georgia" w:hAnsi="Georgia" w:cs="Arial"/>
                <w:sz w:val="20"/>
                <w:szCs w:val="20"/>
              </w:rPr>
              <w:t xml:space="preserve"> glukozy</w:t>
            </w:r>
          </w:p>
        </w:tc>
        <w:tc>
          <w:tcPr>
            <w:tcW w:w="1701" w:type="dxa"/>
            <w:tcBorders>
              <w:top w:val="single" w:sz="6" w:space="0" w:color="auto"/>
              <w:left w:val="single" w:sz="6" w:space="0" w:color="auto"/>
              <w:bottom w:val="single" w:sz="6" w:space="0" w:color="auto"/>
              <w:right w:val="single" w:sz="6" w:space="0" w:color="auto"/>
            </w:tcBorders>
            <w:vAlign w:val="bottom"/>
          </w:tcPr>
          <w:p w14:paraId="16DE7453"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szt.</w:t>
            </w:r>
          </w:p>
        </w:tc>
        <w:tc>
          <w:tcPr>
            <w:tcW w:w="1843" w:type="dxa"/>
            <w:tcBorders>
              <w:top w:val="single" w:sz="6" w:space="0" w:color="auto"/>
              <w:left w:val="single" w:sz="6" w:space="0" w:color="auto"/>
              <w:bottom w:val="single" w:sz="6" w:space="0" w:color="auto"/>
              <w:right w:val="single" w:sz="6" w:space="0" w:color="auto"/>
            </w:tcBorders>
            <w:vAlign w:val="bottom"/>
          </w:tcPr>
          <w:p w14:paraId="6F215842"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20</w:t>
            </w:r>
          </w:p>
        </w:tc>
      </w:tr>
      <w:tr w:rsidR="00E4062F" w:rsidRPr="00CA065B" w14:paraId="523B8933" w14:textId="77777777" w:rsidTr="00E3045F">
        <w:trPr>
          <w:trHeight w:val="247"/>
        </w:trPr>
        <w:tc>
          <w:tcPr>
            <w:tcW w:w="569" w:type="dxa"/>
            <w:tcBorders>
              <w:top w:val="single" w:sz="6" w:space="0" w:color="auto"/>
              <w:left w:val="single" w:sz="6" w:space="0" w:color="auto"/>
              <w:bottom w:val="single" w:sz="6" w:space="0" w:color="auto"/>
              <w:right w:val="single" w:sz="6" w:space="0" w:color="auto"/>
            </w:tcBorders>
          </w:tcPr>
          <w:p w14:paraId="60067B02" w14:textId="77777777" w:rsidR="00E4062F" w:rsidRPr="00CA065B"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2</w:t>
            </w:r>
          </w:p>
        </w:tc>
        <w:tc>
          <w:tcPr>
            <w:tcW w:w="5698" w:type="dxa"/>
            <w:tcBorders>
              <w:top w:val="single" w:sz="6" w:space="0" w:color="auto"/>
              <w:left w:val="single" w:sz="6" w:space="0" w:color="auto"/>
              <w:bottom w:val="single" w:sz="6" w:space="0" w:color="auto"/>
              <w:right w:val="single" w:sz="6" w:space="0" w:color="auto"/>
            </w:tcBorders>
            <w:vAlign w:val="bottom"/>
          </w:tcPr>
          <w:p w14:paraId="73A9F6D5"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Amikacin</w:t>
            </w:r>
            <w:proofErr w:type="spellEnd"/>
            <w:r w:rsidRPr="00E4062F">
              <w:rPr>
                <w:rFonts w:ascii="Georgia" w:hAnsi="Georgia" w:cs="Arial"/>
                <w:sz w:val="20"/>
                <w:szCs w:val="20"/>
              </w:rPr>
              <w:t xml:space="preserve"> inj.250mg</w:t>
            </w:r>
          </w:p>
        </w:tc>
        <w:tc>
          <w:tcPr>
            <w:tcW w:w="1701" w:type="dxa"/>
            <w:tcBorders>
              <w:top w:val="single" w:sz="6" w:space="0" w:color="auto"/>
              <w:left w:val="single" w:sz="6" w:space="0" w:color="auto"/>
              <w:bottom w:val="single" w:sz="6" w:space="0" w:color="auto"/>
              <w:right w:val="single" w:sz="6" w:space="0" w:color="auto"/>
            </w:tcBorders>
            <w:vAlign w:val="bottom"/>
          </w:tcPr>
          <w:p w14:paraId="5A6F33ED"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szt.</w:t>
            </w:r>
          </w:p>
        </w:tc>
        <w:tc>
          <w:tcPr>
            <w:tcW w:w="1843" w:type="dxa"/>
            <w:tcBorders>
              <w:top w:val="single" w:sz="6" w:space="0" w:color="auto"/>
              <w:left w:val="single" w:sz="6" w:space="0" w:color="auto"/>
              <w:bottom w:val="single" w:sz="6" w:space="0" w:color="auto"/>
              <w:right w:val="single" w:sz="6" w:space="0" w:color="auto"/>
            </w:tcBorders>
            <w:vAlign w:val="bottom"/>
          </w:tcPr>
          <w:p w14:paraId="7727F053"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400</w:t>
            </w:r>
          </w:p>
        </w:tc>
      </w:tr>
      <w:tr w:rsidR="00E4062F" w:rsidRPr="00CA065B" w14:paraId="0AFF29E7" w14:textId="77777777" w:rsidTr="00E3045F">
        <w:trPr>
          <w:trHeight w:val="247"/>
        </w:trPr>
        <w:tc>
          <w:tcPr>
            <w:tcW w:w="569" w:type="dxa"/>
            <w:tcBorders>
              <w:top w:val="single" w:sz="6" w:space="0" w:color="auto"/>
              <w:left w:val="single" w:sz="6" w:space="0" w:color="auto"/>
              <w:bottom w:val="single" w:sz="6" w:space="0" w:color="auto"/>
              <w:right w:val="single" w:sz="6" w:space="0" w:color="auto"/>
            </w:tcBorders>
          </w:tcPr>
          <w:p w14:paraId="510B5CD7" w14:textId="77777777" w:rsidR="00E4062F" w:rsidRPr="00CA065B"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CA065B">
              <w:rPr>
                <w:rFonts w:ascii="Georgia" w:eastAsiaTheme="minorHAnsi" w:hAnsi="Georgia" w:cs="Arial"/>
                <w:color w:val="000000"/>
                <w:kern w:val="0"/>
                <w:sz w:val="20"/>
                <w:szCs w:val="20"/>
                <w:lang w:eastAsia="en-US"/>
              </w:rPr>
              <w:t>3</w:t>
            </w:r>
          </w:p>
        </w:tc>
        <w:tc>
          <w:tcPr>
            <w:tcW w:w="5698" w:type="dxa"/>
            <w:tcBorders>
              <w:top w:val="single" w:sz="6" w:space="0" w:color="auto"/>
              <w:left w:val="single" w:sz="6" w:space="0" w:color="auto"/>
              <w:bottom w:val="single" w:sz="6" w:space="0" w:color="auto"/>
              <w:right w:val="single" w:sz="6" w:space="0" w:color="auto"/>
            </w:tcBorders>
            <w:vAlign w:val="bottom"/>
          </w:tcPr>
          <w:p w14:paraId="3BF592DA"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Amikacin</w:t>
            </w:r>
            <w:proofErr w:type="spellEnd"/>
            <w:r w:rsidRPr="00E4062F">
              <w:rPr>
                <w:rFonts w:ascii="Georgia" w:hAnsi="Georgia" w:cs="Arial"/>
                <w:sz w:val="20"/>
                <w:szCs w:val="20"/>
              </w:rPr>
              <w:t xml:space="preserve"> inj.500mg</w:t>
            </w:r>
          </w:p>
        </w:tc>
        <w:tc>
          <w:tcPr>
            <w:tcW w:w="1701" w:type="dxa"/>
            <w:tcBorders>
              <w:top w:val="single" w:sz="6" w:space="0" w:color="auto"/>
              <w:left w:val="single" w:sz="6" w:space="0" w:color="auto"/>
              <w:bottom w:val="single" w:sz="6" w:space="0" w:color="auto"/>
              <w:right w:val="single" w:sz="6" w:space="0" w:color="auto"/>
            </w:tcBorders>
            <w:vAlign w:val="bottom"/>
          </w:tcPr>
          <w:p w14:paraId="570F7A81"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szt.</w:t>
            </w:r>
          </w:p>
        </w:tc>
        <w:tc>
          <w:tcPr>
            <w:tcW w:w="1843" w:type="dxa"/>
            <w:tcBorders>
              <w:top w:val="single" w:sz="6" w:space="0" w:color="auto"/>
              <w:left w:val="single" w:sz="6" w:space="0" w:color="auto"/>
              <w:bottom w:val="single" w:sz="6" w:space="0" w:color="auto"/>
              <w:right w:val="single" w:sz="6" w:space="0" w:color="auto"/>
            </w:tcBorders>
            <w:vAlign w:val="bottom"/>
          </w:tcPr>
          <w:p w14:paraId="07DB8161"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750</w:t>
            </w:r>
          </w:p>
        </w:tc>
      </w:tr>
      <w:tr w:rsidR="00E4062F" w:rsidRPr="00CA065B" w14:paraId="585A051A" w14:textId="77777777" w:rsidTr="00E3045F">
        <w:trPr>
          <w:trHeight w:val="1029"/>
        </w:trPr>
        <w:tc>
          <w:tcPr>
            <w:tcW w:w="569" w:type="dxa"/>
            <w:tcBorders>
              <w:top w:val="single" w:sz="6" w:space="0" w:color="auto"/>
              <w:left w:val="single" w:sz="6" w:space="0" w:color="auto"/>
              <w:bottom w:val="single" w:sz="6" w:space="0" w:color="auto"/>
              <w:right w:val="single" w:sz="6" w:space="0" w:color="auto"/>
            </w:tcBorders>
          </w:tcPr>
          <w:p w14:paraId="79F73737" w14:textId="77777777" w:rsidR="00E4062F" w:rsidRPr="00CA065B"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4</w:t>
            </w:r>
          </w:p>
        </w:tc>
        <w:tc>
          <w:tcPr>
            <w:tcW w:w="5698" w:type="dxa"/>
            <w:tcBorders>
              <w:top w:val="single" w:sz="6" w:space="0" w:color="auto"/>
              <w:left w:val="single" w:sz="6" w:space="0" w:color="auto"/>
              <w:bottom w:val="single" w:sz="6" w:space="0" w:color="auto"/>
              <w:right w:val="single" w:sz="6" w:space="0" w:color="auto"/>
            </w:tcBorders>
            <w:vAlign w:val="bottom"/>
          </w:tcPr>
          <w:p w14:paraId="1C0E30F1"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Ceftazidime</w:t>
            </w:r>
            <w:proofErr w:type="spellEnd"/>
            <w:r w:rsidRPr="00E4062F">
              <w:rPr>
                <w:rFonts w:ascii="Georgia" w:hAnsi="Georgia" w:cs="Arial"/>
                <w:sz w:val="20"/>
                <w:szCs w:val="20"/>
              </w:rPr>
              <w:t xml:space="preserve"> 0,5g proszek do sporządzania r-</w:t>
            </w:r>
            <w:proofErr w:type="spellStart"/>
            <w:r w:rsidRPr="00E4062F">
              <w:rPr>
                <w:rFonts w:ascii="Georgia" w:hAnsi="Georgia" w:cs="Arial"/>
                <w:sz w:val="20"/>
                <w:szCs w:val="20"/>
              </w:rPr>
              <w:t>ru</w:t>
            </w:r>
            <w:proofErr w:type="spellEnd"/>
            <w:r w:rsidRPr="00E4062F">
              <w:rPr>
                <w:rFonts w:ascii="Georgia" w:hAnsi="Georgia" w:cs="Arial"/>
                <w:sz w:val="20"/>
                <w:szCs w:val="20"/>
              </w:rPr>
              <w:t xml:space="preserve"> do </w:t>
            </w:r>
            <w:proofErr w:type="spellStart"/>
            <w:r w:rsidRPr="00E4062F">
              <w:rPr>
                <w:rFonts w:ascii="Georgia" w:hAnsi="Georgia" w:cs="Arial"/>
                <w:sz w:val="20"/>
                <w:szCs w:val="20"/>
              </w:rPr>
              <w:t>wstrzykiwań</w:t>
            </w:r>
            <w:proofErr w:type="spellEnd"/>
            <w:r w:rsidRPr="00E4062F">
              <w:rPr>
                <w:rFonts w:ascii="Georgia" w:hAnsi="Georgia" w:cs="Arial"/>
                <w:sz w:val="20"/>
                <w:szCs w:val="20"/>
              </w:rPr>
              <w:br/>
              <w:t xml:space="preserve">dom., </w:t>
            </w:r>
            <w:proofErr w:type="spellStart"/>
            <w:r w:rsidRPr="00E4062F">
              <w:rPr>
                <w:rFonts w:ascii="Georgia" w:hAnsi="Georgia" w:cs="Arial"/>
                <w:sz w:val="20"/>
                <w:szCs w:val="20"/>
              </w:rPr>
              <w:t>doż</w:t>
            </w:r>
            <w:proofErr w:type="spellEnd"/>
            <w:r w:rsidRPr="00E4062F">
              <w:rPr>
                <w:rFonts w:ascii="Georgia" w:hAnsi="Georgia" w:cs="Arial"/>
                <w:sz w:val="20"/>
                <w:szCs w:val="20"/>
              </w:rPr>
              <w:t>., infuzji, wskazania do stosowania m.in. przy zakaż.</w:t>
            </w:r>
            <w:r w:rsidRPr="00E4062F">
              <w:rPr>
                <w:rFonts w:ascii="Georgia" w:hAnsi="Georgia" w:cs="Arial"/>
                <w:sz w:val="20"/>
                <w:szCs w:val="20"/>
              </w:rPr>
              <w:br/>
              <w:t>wewnątrz jamy brzusznej, w posocznicy, zakażeniu dróg mocz.</w:t>
            </w:r>
            <w:r w:rsidRPr="00E4062F">
              <w:rPr>
                <w:rFonts w:ascii="Georgia" w:hAnsi="Georgia" w:cs="Arial"/>
                <w:sz w:val="20"/>
                <w:szCs w:val="20"/>
              </w:rPr>
              <w:br/>
              <w:t>w zakażeniach skóry i tkanek miękkich.</w:t>
            </w:r>
          </w:p>
        </w:tc>
        <w:tc>
          <w:tcPr>
            <w:tcW w:w="1701" w:type="dxa"/>
            <w:tcBorders>
              <w:top w:val="single" w:sz="6" w:space="0" w:color="auto"/>
              <w:left w:val="single" w:sz="6" w:space="0" w:color="auto"/>
              <w:bottom w:val="single" w:sz="6" w:space="0" w:color="auto"/>
              <w:right w:val="single" w:sz="6" w:space="0" w:color="auto"/>
            </w:tcBorders>
            <w:vAlign w:val="bottom"/>
          </w:tcPr>
          <w:p w14:paraId="6778600B"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fiol.</w:t>
            </w:r>
          </w:p>
        </w:tc>
        <w:tc>
          <w:tcPr>
            <w:tcW w:w="1843" w:type="dxa"/>
            <w:tcBorders>
              <w:top w:val="single" w:sz="6" w:space="0" w:color="auto"/>
              <w:left w:val="single" w:sz="6" w:space="0" w:color="auto"/>
              <w:bottom w:val="single" w:sz="6" w:space="0" w:color="auto"/>
              <w:right w:val="single" w:sz="6" w:space="0" w:color="auto"/>
            </w:tcBorders>
            <w:vAlign w:val="bottom"/>
          </w:tcPr>
          <w:p w14:paraId="100985AD"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500</w:t>
            </w:r>
          </w:p>
        </w:tc>
      </w:tr>
      <w:tr w:rsidR="00E4062F" w:rsidRPr="00CA065B" w14:paraId="78B86084" w14:textId="77777777" w:rsidTr="00E3045F">
        <w:trPr>
          <w:trHeight w:val="987"/>
        </w:trPr>
        <w:tc>
          <w:tcPr>
            <w:tcW w:w="569" w:type="dxa"/>
            <w:tcBorders>
              <w:top w:val="single" w:sz="6" w:space="0" w:color="auto"/>
              <w:left w:val="single" w:sz="6" w:space="0" w:color="auto"/>
              <w:bottom w:val="single" w:sz="6" w:space="0" w:color="auto"/>
              <w:right w:val="single" w:sz="6" w:space="0" w:color="auto"/>
            </w:tcBorders>
          </w:tcPr>
          <w:p w14:paraId="1082ACAF" w14:textId="77777777" w:rsidR="00E4062F" w:rsidRPr="00CA065B"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5</w:t>
            </w:r>
          </w:p>
        </w:tc>
        <w:tc>
          <w:tcPr>
            <w:tcW w:w="5698" w:type="dxa"/>
            <w:tcBorders>
              <w:top w:val="single" w:sz="6" w:space="0" w:color="auto"/>
              <w:left w:val="single" w:sz="6" w:space="0" w:color="auto"/>
              <w:bottom w:val="single" w:sz="6" w:space="0" w:color="auto"/>
              <w:right w:val="single" w:sz="6" w:space="0" w:color="auto"/>
            </w:tcBorders>
            <w:vAlign w:val="bottom"/>
          </w:tcPr>
          <w:p w14:paraId="0027812E"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Ceftazidime</w:t>
            </w:r>
            <w:proofErr w:type="spellEnd"/>
            <w:r w:rsidRPr="00E4062F">
              <w:rPr>
                <w:rFonts w:ascii="Georgia" w:hAnsi="Georgia" w:cs="Arial"/>
                <w:sz w:val="20"/>
                <w:szCs w:val="20"/>
              </w:rPr>
              <w:t xml:space="preserve"> 1,0g proszek do sporządzania r-</w:t>
            </w:r>
            <w:proofErr w:type="spellStart"/>
            <w:r w:rsidRPr="00E4062F">
              <w:rPr>
                <w:rFonts w:ascii="Georgia" w:hAnsi="Georgia" w:cs="Arial"/>
                <w:sz w:val="20"/>
                <w:szCs w:val="20"/>
              </w:rPr>
              <w:t>ru</w:t>
            </w:r>
            <w:proofErr w:type="spellEnd"/>
            <w:r w:rsidRPr="00E4062F">
              <w:rPr>
                <w:rFonts w:ascii="Georgia" w:hAnsi="Georgia" w:cs="Arial"/>
                <w:sz w:val="20"/>
                <w:szCs w:val="20"/>
              </w:rPr>
              <w:t xml:space="preserve"> do </w:t>
            </w:r>
            <w:proofErr w:type="spellStart"/>
            <w:r w:rsidRPr="00E4062F">
              <w:rPr>
                <w:rFonts w:ascii="Georgia" w:hAnsi="Georgia" w:cs="Arial"/>
                <w:sz w:val="20"/>
                <w:szCs w:val="20"/>
              </w:rPr>
              <w:t>wstrzykiwań</w:t>
            </w:r>
            <w:proofErr w:type="spellEnd"/>
            <w:r w:rsidRPr="00E4062F">
              <w:rPr>
                <w:rFonts w:ascii="Georgia" w:hAnsi="Georgia" w:cs="Arial"/>
                <w:sz w:val="20"/>
                <w:szCs w:val="20"/>
              </w:rPr>
              <w:br/>
              <w:t xml:space="preserve">dom., </w:t>
            </w:r>
            <w:proofErr w:type="spellStart"/>
            <w:r w:rsidRPr="00E4062F">
              <w:rPr>
                <w:rFonts w:ascii="Georgia" w:hAnsi="Georgia" w:cs="Arial"/>
                <w:sz w:val="20"/>
                <w:szCs w:val="20"/>
              </w:rPr>
              <w:t>doż</w:t>
            </w:r>
            <w:proofErr w:type="spellEnd"/>
            <w:r w:rsidRPr="00E4062F">
              <w:rPr>
                <w:rFonts w:ascii="Georgia" w:hAnsi="Georgia" w:cs="Arial"/>
                <w:sz w:val="20"/>
                <w:szCs w:val="20"/>
              </w:rPr>
              <w:t>., infuzji, wskazania do stosowania m.in. przy zakaż.</w:t>
            </w:r>
            <w:r w:rsidRPr="00E4062F">
              <w:rPr>
                <w:rFonts w:ascii="Georgia" w:hAnsi="Georgia" w:cs="Arial"/>
                <w:sz w:val="20"/>
                <w:szCs w:val="20"/>
              </w:rPr>
              <w:br/>
              <w:t>wewnątrz jamy brzusznej, w posocznicy, zakażeniu dróg mocz.</w:t>
            </w:r>
            <w:r w:rsidRPr="00E4062F">
              <w:rPr>
                <w:rFonts w:ascii="Georgia" w:hAnsi="Georgia" w:cs="Arial"/>
                <w:sz w:val="20"/>
                <w:szCs w:val="20"/>
              </w:rPr>
              <w:br/>
              <w:t>w zakażeniach skóry i tkanek miękkich.</w:t>
            </w:r>
          </w:p>
        </w:tc>
        <w:tc>
          <w:tcPr>
            <w:tcW w:w="1701" w:type="dxa"/>
            <w:tcBorders>
              <w:top w:val="single" w:sz="6" w:space="0" w:color="auto"/>
              <w:left w:val="single" w:sz="6" w:space="0" w:color="auto"/>
              <w:bottom w:val="single" w:sz="6" w:space="0" w:color="auto"/>
              <w:right w:val="single" w:sz="6" w:space="0" w:color="auto"/>
            </w:tcBorders>
            <w:vAlign w:val="bottom"/>
          </w:tcPr>
          <w:p w14:paraId="06937FC1"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fiol.</w:t>
            </w:r>
          </w:p>
        </w:tc>
        <w:tc>
          <w:tcPr>
            <w:tcW w:w="1843" w:type="dxa"/>
            <w:tcBorders>
              <w:top w:val="single" w:sz="6" w:space="0" w:color="auto"/>
              <w:left w:val="single" w:sz="6" w:space="0" w:color="auto"/>
              <w:bottom w:val="single" w:sz="6" w:space="0" w:color="auto"/>
              <w:right w:val="single" w:sz="6" w:space="0" w:color="auto"/>
            </w:tcBorders>
            <w:vAlign w:val="bottom"/>
          </w:tcPr>
          <w:p w14:paraId="6398D1E0"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3000</w:t>
            </w:r>
          </w:p>
        </w:tc>
      </w:tr>
    </w:tbl>
    <w:p w14:paraId="545B8F5A" w14:textId="77777777" w:rsidR="00CA065B" w:rsidRDefault="00CA065B" w:rsidP="00CA065B">
      <w:pPr>
        <w:spacing w:line="360" w:lineRule="auto"/>
        <w:rPr>
          <w:rFonts w:ascii="Georgia" w:hAnsi="Georgia" w:cs="Georgia"/>
          <w:b/>
          <w:bCs/>
          <w:iCs/>
          <w:sz w:val="20"/>
          <w:szCs w:val="20"/>
        </w:rPr>
      </w:pPr>
    </w:p>
    <w:p w14:paraId="57976302" w14:textId="77777777" w:rsidR="00187635" w:rsidRDefault="00187635" w:rsidP="00CA065B">
      <w:pPr>
        <w:spacing w:line="360" w:lineRule="auto"/>
        <w:rPr>
          <w:rFonts w:ascii="Georgia" w:hAnsi="Georgia" w:cs="Georgia"/>
          <w:b/>
          <w:bCs/>
          <w:iCs/>
          <w:sz w:val="20"/>
          <w:szCs w:val="20"/>
        </w:rPr>
      </w:pPr>
    </w:p>
    <w:p w14:paraId="65BE3278" w14:textId="77777777" w:rsidR="00BD7F06" w:rsidRDefault="00BD7F06" w:rsidP="00CA065B">
      <w:pPr>
        <w:spacing w:line="360" w:lineRule="auto"/>
        <w:rPr>
          <w:rFonts w:ascii="Georgia" w:hAnsi="Georgia" w:cs="Georgia"/>
          <w:b/>
          <w:bCs/>
          <w:iCs/>
          <w:sz w:val="20"/>
          <w:szCs w:val="20"/>
        </w:rPr>
      </w:pPr>
      <w:r>
        <w:rPr>
          <w:rFonts w:ascii="Georgia" w:hAnsi="Georgia" w:cs="Georgia"/>
          <w:b/>
          <w:bCs/>
          <w:iCs/>
          <w:sz w:val="20"/>
          <w:szCs w:val="20"/>
        </w:rPr>
        <w:lastRenderedPageBreak/>
        <w:t>Pakiet nr 25</w:t>
      </w:r>
    </w:p>
    <w:tbl>
      <w:tblPr>
        <w:tblW w:w="0" w:type="auto"/>
        <w:tblLayout w:type="fixed"/>
        <w:tblCellMar>
          <w:left w:w="30" w:type="dxa"/>
          <w:right w:w="30" w:type="dxa"/>
        </w:tblCellMar>
        <w:tblLook w:val="0000" w:firstRow="0" w:lastRow="0" w:firstColumn="0" w:lastColumn="0" w:noHBand="0" w:noVBand="0"/>
      </w:tblPr>
      <w:tblGrid>
        <w:gridCol w:w="583"/>
        <w:gridCol w:w="5684"/>
        <w:gridCol w:w="1701"/>
        <w:gridCol w:w="1843"/>
      </w:tblGrid>
      <w:tr w:rsidR="00AF41B5" w:rsidRPr="00AF41B5" w14:paraId="7D14BB23" w14:textId="77777777" w:rsidTr="00AF41B5">
        <w:trPr>
          <w:trHeight w:val="284"/>
        </w:trPr>
        <w:tc>
          <w:tcPr>
            <w:tcW w:w="583" w:type="dxa"/>
            <w:tcBorders>
              <w:top w:val="single" w:sz="2" w:space="0" w:color="000000"/>
              <w:left w:val="single" w:sz="2" w:space="0" w:color="000000"/>
              <w:bottom w:val="single" w:sz="2" w:space="0" w:color="000000"/>
              <w:right w:val="single" w:sz="2" w:space="0" w:color="000000"/>
            </w:tcBorders>
          </w:tcPr>
          <w:p w14:paraId="4CA31144" w14:textId="77777777"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AF41B5">
              <w:rPr>
                <w:rFonts w:ascii="Georgia" w:eastAsiaTheme="minorHAnsi" w:hAnsi="Georgia" w:cs="Arial"/>
                <w:b/>
                <w:color w:val="000000"/>
                <w:kern w:val="0"/>
                <w:sz w:val="20"/>
                <w:szCs w:val="20"/>
                <w:lang w:eastAsia="en-US"/>
              </w:rPr>
              <w:t>L.p.</w:t>
            </w:r>
          </w:p>
        </w:tc>
        <w:tc>
          <w:tcPr>
            <w:tcW w:w="5684" w:type="dxa"/>
            <w:tcBorders>
              <w:top w:val="single" w:sz="2" w:space="0" w:color="000000"/>
              <w:left w:val="single" w:sz="2" w:space="0" w:color="000000"/>
              <w:bottom w:val="single" w:sz="2" w:space="0" w:color="000000"/>
              <w:right w:val="single" w:sz="2" w:space="0" w:color="000000"/>
            </w:tcBorders>
          </w:tcPr>
          <w:p w14:paraId="26DA3838" w14:textId="77777777"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AF41B5">
              <w:rPr>
                <w:rFonts w:ascii="Georgia" w:eastAsiaTheme="minorHAnsi" w:hAnsi="Georgia" w:cs="Arial"/>
                <w:b/>
                <w:color w:val="000000"/>
                <w:kern w:val="0"/>
                <w:sz w:val="20"/>
                <w:szCs w:val="20"/>
                <w:lang w:eastAsia="en-US"/>
              </w:rPr>
              <w:t>Nazwa asortymentu</w:t>
            </w:r>
          </w:p>
        </w:tc>
        <w:tc>
          <w:tcPr>
            <w:tcW w:w="1701" w:type="dxa"/>
            <w:tcBorders>
              <w:top w:val="single" w:sz="2" w:space="0" w:color="000000"/>
              <w:left w:val="single" w:sz="2" w:space="0" w:color="000000"/>
              <w:bottom w:val="single" w:sz="2" w:space="0" w:color="000000"/>
              <w:right w:val="single" w:sz="2" w:space="0" w:color="000000"/>
            </w:tcBorders>
          </w:tcPr>
          <w:p w14:paraId="1CAB8002" w14:textId="77777777"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AF41B5">
              <w:rPr>
                <w:rFonts w:ascii="Georgia" w:eastAsiaTheme="minorHAnsi" w:hAnsi="Georgia" w:cs="Arial"/>
                <w:b/>
                <w:color w:val="000000"/>
                <w:kern w:val="0"/>
                <w:sz w:val="20"/>
                <w:szCs w:val="20"/>
                <w:lang w:eastAsia="en-US"/>
              </w:rPr>
              <w:t>J.m.</w:t>
            </w:r>
          </w:p>
        </w:tc>
        <w:tc>
          <w:tcPr>
            <w:tcW w:w="1843" w:type="dxa"/>
            <w:tcBorders>
              <w:top w:val="single" w:sz="2" w:space="0" w:color="000000"/>
              <w:left w:val="single" w:sz="2" w:space="0" w:color="000000"/>
              <w:bottom w:val="single" w:sz="2" w:space="0" w:color="000000"/>
              <w:right w:val="single" w:sz="2" w:space="0" w:color="000000"/>
            </w:tcBorders>
          </w:tcPr>
          <w:p w14:paraId="7A5A8106" w14:textId="77777777" w:rsidR="00AF41B5" w:rsidRPr="00AF41B5" w:rsidRDefault="00AF41B5" w:rsidP="00AF41B5">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AF41B5">
              <w:rPr>
                <w:rFonts w:ascii="Georgia" w:eastAsiaTheme="minorHAnsi" w:hAnsi="Georgia" w:cs="Arial"/>
                <w:b/>
                <w:color w:val="000000"/>
                <w:kern w:val="0"/>
                <w:sz w:val="20"/>
                <w:szCs w:val="20"/>
                <w:lang w:eastAsia="en-US"/>
              </w:rPr>
              <w:t>Ilość</w:t>
            </w:r>
          </w:p>
        </w:tc>
      </w:tr>
      <w:tr w:rsidR="00E4062F" w:rsidRPr="00AF41B5" w14:paraId="05A93699" w14:textId="77777777" w:rsidTr="00E3045F">
        <w:trPr>
          <w:trHeight w:val="289"/>
        </w:trPr>
        <w:tc>
          <w:tcPr>
            <w:tcW w:w="583" w:type="dxa"/>
            <w:tcBorders>
              <w:top w:val="single" w:sz="2" w:space="0" w:color="000000"/>
              <w:left w:val="single" w:sz="2" w:space="0" w:color="000000"/>
              <w:bottom w:val="single" w:sz="2" w:space="0" w:color="000000"/>
              <w:right w:val="single" w:sz="2" w:space="0" w:color="000000"/>
            </w:tcBorders>
          </w:tcPr>
          <w:p w14:paraId="1F5C2694" w14:textId="77777777" w:rsidR="00E4062F" w:rsidRPr="00AF41B5"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1</w:t>
            </w:r>
          </w:p>
        </w:tc>
        <w:tc>
          <w:tcPr>
            <w:tcW w:w="5684" w:type="dxa"/>
            <w:tcBorders>
              <w:top w:val="single" w:sz="2" w:space="0" w:color="000000"/>
              <w:left w:val="single" w:sz="2" w:space="0" w:color="000000"/>
              <w:bottom w:val="single" w:sz="2" w:space="0" w:color="000000"/>
              <w:right w:val="single" w:sz="2" w:space="0" w:color="000000"/>
            </w:tcBorders>
            <w:vAlign w:val="bottom"/>
          </w:tcPr>
          <w:p w14:paraId="2D40AECB" w14:textId="77777777" w:rsidR="00E4062F" w:rsidRPr="00E4062F" w:rsidRDefault="00E4062F" w:rsidP="00E4062F">
            <w:pPr>
              <w:suppressAutoHyphens w:val="0"/>
              <w:spacing w:line="240" w:lineRule="auto"/>
              <w:textAlignment w:val="auto"/>
              <w:rPr>
                <w:rFonts w:ascii="Georgia" w:hAnsi="Georgia" w:cs="Arial"/>
                <w:kern w:val="0"/>
                <w:sz w:val="20"/>
                <w:szCs w:val="20"/>
                <w:lang w:eastAsia="pl-PL"/>
              </w:rPr>
            </w:pPr>
            <w:proofErr w:type="spellStart"/>
            <w:r w:rsidRPr="00E4062F">
              <w:rPr>
                <w:rFonts w:ascii="Georgia" w:hAnsi="Georgia" w:cs="Arial"/>
                <w:sz w:val="20"/>
                <w:szCs w:val="20"/>
              </w:rPr>
              <w:t>Gliclazide</w:t>
            </w:r>
            <w:proofErr w:type="spellEnd"/>
            <w:r w:rsidRPr="00E4062F">
              <w:rPr>
                <w:rFonts w:ascii="Georgia" w:hAnsi="Georgia" w:cs="Arial"/>
                <w:sz w:val="20"/>
                <w:szCs w:val="20"/>
              </w:rPr>
              <w:t xml:space="preserve"> 60mg x 60tbl.</w:t>
            </w:r>
            <w:r w:rsidRPr="00E4062F">
              <w:rPr>
                <w:rFonts w:ascii="Georgia" w:hAnsi="Georgia" w:cs="Arial"/>
                <w:sz w:val="20"/>
                <w:szCs w:val="20"/>
              </w:rPr>
              <w:br/>
              <w:t xml:space="preserve">o zmodyfikowanym </w:t>
            </w:r>
            <w:proofErr w:type="spellStart"/>
            <w:r w:rsidRPr="00E4062F">
              <w:rPr>
                <w:rFonts w:ascii="Georgia" w:hAnsi="Georgia" w:cs="Arial"/>
                <w:sz w:val="20"/>
                <w:szCs w:val="20"/>
              </w:rPr>
              <w:t>uwaln</w:t>
            </w:r>
            <w:proofErr w:type="spellEnd"/>
            <w:r w:rsidRPr="00E4062F">
              <w:rPr>
                <w:rFonts w:ascii="Georgia" w:hAnsi="Georgia" w:cs="Arial"/>
                <w:sz w:val="20"/>
                <w:szCs w:val="20"/>
              </w:rPr>
              <w:t>.</w:t>
            </w:r>
          </w:p>
        </w:tc>
        <w:tc>
          <w:tcPr>
            <w:tcW w:w="1701" w:type="dxa"/>
            <w:tcBorders>
              <w:top w:val="single" w:sz="2" w:space="0" w:color="000000"/>
              <w:left w:val="single" w:sz="2" w:space="0" w:color="000000"/>
              <w:bottom w:val="single" w:sz="2" w:space="0" w:color="000000"/>
              <w:right w:val="single" w:sz="2" w:space="0" w:color="000000"/>
            </w:tcBorders>
            <w:vAlign w:val="bottom"/>
          </w:tcPr>
          <w:p w14:paraId="257E6FF9"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7E9A6F35"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10</w:t>
            </w:r>
          </w:p>
        </w:tc>
      </w:tr>
      <w:tr w:rsidR="00E4062F" w:rsidRPr="00AF41B5" w14:paraId="6137965E" w14:textId="77777777" w:rsidTr="00E3045F">
        <w:trPr>
          <w:trHeight w:val="278"/>
        </w:trPr>
        <w:tc>
          <w:tcPr>
            <w:tcW w:w="583" w:type="dxa"/>
            <w:tcBorders>
              <w:top w:val="single" w:sz="2" w:space="0" w:color="000000"/>
              <w:left w:val="single" w:sz="2" w:space="0" w:color="000000"/>
              <w:bottom w:val="single" w:sz="2" w:space="0" w:color="000000"/>
              <w:right w:val="single" w:sz="2" w:space="0" w:color="000000"/>
            </w:tcBorders>
          </w:tcPr>
          <w:p w14:paraId="47A04640" w14:textId="77777777" w:rsidR="00E4062F" w:rsidRPr="00AF41B5"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2</w:t>
            </w:r>
          </w:p>
        </w:tc>
        <w:tc>
          <w:tcPr>
            <w:tcW w:w="5684" w:type="dxa"/>
            <w:tcBorders>
              <w:top w:val="single" w:sz="2" w:space="0" w:color="000000"/>
              <w:left w:val="single" w:sz="2" w:space="0" w:color="000000"/>
              <w:bottom w:val="single" w:sz="2" w:space="0" w:color="000000"/>
              <w:right w:val="single" w:sz="2" w:space="0" w:color="000000"/>
            </w:tcBorders>
            <w:vAlign w:val="bottom"/>
          </w:tcPr>
          <w:p w14:paraId="6AB3E7B4"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Trimetazidine</w:t>
            </w:r>
            <w:proofErr w:type="spellEnd"/>
            <w:r w:rsidRPr="00E4062F">
              <w:rPr>
                <w:rFonts w:ascii="Georgia" w:hAnsi="Georgia" w:cs="Arial"/>
                <w:sz w:val="20"/>
                <w:szCs w:val="20"/>
              </w:rPr>
              <w:t xml:space="preserve"> </w:t>
            </w:r>
            <w:proofErr w:type="spellStart"/>
            <w:r w:rsidRPr="00E4062F">
              <w:rPr>
                <w:rFonts w:ascii="Georgia" w:hAnsi="Georgia" w:cs="Arial"/>
                <w:sz w:val="20"/>
                <w:szCs w:val="20"/>
              </w:rPr>
              <w:t>dihydrochl</w:t>
            </w:r>
            <w:proofErr w:type="spellEnd"/>
            <w:r w:rsidRPr="00E4062F">
              <w:rPr>
                <w:rFonts w:ascii="Georgia" w:hAnsi="Georgia" w:cs="Arial"/>
                <w:sz w:val="20"/>
                <w:szCs w:val="20"/>
              </w:rPr>
              <w:t>.</w:t>
            </w:r>
            <w:r w:rsidRPr="00E4062F">
              <w:rPr>
                <w:rFonts w:ascii="Georgia" w:hAnsi="Georgia" w:cs="Arial"/>
                <w:sz w:val="20"/>
                <w:szCs w:val="20"/>
              </w:rPr>
              <w:br/>
              <w:t xml:space="preserve">35mg x 90tbl.o </w:t>
            </w:r>
            <w:proofErr w:type="spellStart"/>
            <w:r w:rsidRPr="00E4062F">
              <w:rPr>
                <w:rFonts w:ascii="Georgia" w:hAnsi="Georgia" w:cs="Arial"/>
                <w:sz w:val="20"/>
                <w:szCs w:val="20"/>
              </w:rPr>
              <w:t>zmodyf.uwaln</w:t>
            </w:r>
            <w:proofErr w:type="spellEnd"/>
            <w:r w:rsidRPr="00E4062F">
              <w:rPr>
                <w:rFonts w:ascii="Georgia" w:hAnsi="Georgia" w:cs="Arial"/>
                <w:sz w:val="20"/>
                <w:szCs w:val="20"/>
              </w:rPr>
              <w:t>.</w:t>
            </w:r>
          </w:p>
        </w:tc>
        <w:tc>
          <w:tcPr>
            <w:tcW w:w="1701" w:type="dxa"/>
            <w:tcBorders>
              <w:top w:val="single" w:sz="2" w:space="0" w:color="000000"/>
              <w:left w:val="single" w:sz="2" w:space="0" w:color="000000"/>
              <w:bottom w:val="single" w:sz="2" w:space="0" w:color="000000"/>
              <w:right w:val="single" w:sz="2" w:space="0" w:color="000000"/>
            </w:tcBorders>
            <w:vAlign w:val="bottom"/>
          </w:tcPr>
          <w:p w14:paraId="12CCD828"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578D425C"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35</w:t>
            </w:r>
          </w:p>
        </w:tc>
      </w:tr>
      <w:tr w:rsidR="00E4062F" w:rsidRPr="00AF41B5" w14:paraId="171FB4A4" w14:textId="77777777" w:rsidTr="00E3045F">
        <w:trPr>
          <w:trHeight w:val="284"/>
        </w:trPr>
        <w:tc>
          <w:tcPr>
            <w:tcW w:w="583" w:type="dxa"/>
            <w:tcBorders>
              <w:top w:val="single" w:sz="2" w:space="0" w:color="000000"/>
              <w:left w:val="single" w:sz="2" w:space="0" w:color="000000"/>
              <w:bottom w:val="single" w:sz="2" w:space="0" w:color="000000"/>
              <w:right w:val="single" w:sz="2" w:space="0" w:color="000000"/>
            </w:tcBorders>
          </w:tcPr>
          <w:p w14:paraId="2C9070E9" w14:textId="77777777" w:rsidR="00E4062F" w:rsidRPr="00AF41B5"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3</w:t>
            </w:r>
          </w:p>
        </w:tc>
        <w:tc>
          <w:tcPr>
            <w:tcW w:w="5684" w:type="dxa"/>
            <w:tcBorders>
              <w:top w:val="single" w:sz="2" w:space="0" w:color="000000"/>
              <w:left w:val="single" w:sz="2" w:space="0" w:color="000000"/>
              <w:bottom w:val="single" w:sz="2" w:space="0" w:color="000000"/>
              <w:right w:val="single" w:sz="2" w:space="0" w:color="000000"/>
            </w:tcBorders>
            <w:vAlign w:val="bottom"/>
          </w:tcPr>
          <w:p w14:paraId="3C486F8A"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Perindopril</w:t>
            </w:r>
            <w:proofErr w:type="spellEnd"/>
            <w:r w:rsidRPr="00E4062F">
              <w:rPr>
                <w:rFonts w:ascii="Georgia" w:hAnsi="Georgia" w:cs="Arial"/>
                <w:sz w:val="20"/>
                <w:szCs w:val="20"/>
              </w:rPr>
              <w:t xml:space="preserve"> </w:t>
            </w:r>
            <w:proofErr w:type="spellStart"/>
            <w:r w:rsidRPr="00E4062F">
              <w:rPr>
                <w:rFonts w:ascii="Georgia" w:hAnsi="Georgia" w:cs="Arial"/>
                <w:sz w:val="20"/>
                <w:szCs w:val="20"/>
              </w:rPr>
              <w:t>arginine</w:t>
            </w:r>
            <w:proofErr w:type="spellEnd"/>
            <w:r w:rsidRPr="00E4062F">
              <w:rPr>
                <w:rFonts w:ascii="Georgia" w:hAnsi="Georgia" w:cs="Arial"/>
                <w:sz w:val="20"/>
                <w:szCs w:val="20"/>
              </w:rPr>
              <w:br/>
            </w:r>
            <w:proofErr w:type="spellStart"/>
            <w:r w:rsidRPr="00E4062F">
              <w:rPr>
                <w:rFonts w:ascii="Georgia" w:hAnsi="Georgia" w:cs="Arial"/>
                <w:sz w:val="20"/>
                <w:szCs w:val="20"/>
              </w:rPr>
              <w:t>tbl.powl</w:t>
            </w:r>
            <w:proofErr w:type="spellEnd"/>
            <w:r w:rsidRPr="00E4062F">
              <w:rPr>
                <w:rFonts w:ascii="Georgia" w:hAnsi="Georgia" w:cs="Arial"/>
                <w:sz w:val="20"/>
                <w:szCs w:val="20"/>
              </w:rPr>
              <w:t>. 5mg x 90</w:t>
            </w:r>
          </w:p>
        </w:tc>
        <w:tc>
          <w:tcPr>
            <w:tcW w:w="1701" w:type="dxa"/>
            <w:tcBorders>
              <w:top w:val="single" w:sz="2" w:space="0" w:color="000000"/>
              <w:left w:val="single" w:sz="2" w:space="0" w:color="000000"/>
              <w:bottom w:val="single" w:sz="2" w:space="0" w:color="000000"/>
              <w:right w:val="single" w:sz="2" w:space="0" w:color="000000"/>
            </w:tcBorders>
            <w:vAlign w:val="bottom"/>
          </w:tcPr>
          <w:p w14:paraId="41EBD341"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0F144174"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60</w:t>
            </w:r>
          </w:p>
        </w:tc>
      </w:tr>
      <w:tr w:rsidR="00E4062F" w:rsidRPr="00AF41B5" w14:paraId="350D67C1" w14:textId="77777777" w:rsidTr="00E3045F">
        <w:trPr>
          <w:trHeight w:val="272"/>
        </w:trPr>
        <w:tc>
          <w:tcPr>
            <w:tcW w:w="583" w:type="dxa"/>
            <w:tcBorders>
              <w:top w:val="single" w:sz="2" w:space="0" w:color="000000"/>
              <w:left w:val="single" w:sz="2" w:space="0" w:color="000000"/>
              <w:bottom w:val="single" w:sz="2" w:space="0" w:color="000000"/>
              <w:right w:val="single" w:sz="2" w:space="0" w:color="000000"/>
            </w:tcBorders>
          </w:tcPr>
          <w:p w14:paraId="3661C594" w14:textId="77777777" w:rsidR="00E4062F" w:rsidRPr="00AF41B5"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4</w:t>
            </w:r>
          </w:p>
        </w:tc>
        <w:tc>
          <w:tcPr>
            <w:tcW w:w="5684" w:type="dxa"/>
            <w:tcBorders>
              <w:top w:val="single" w:sz="2" w:space="0" w:color="000000"/>
              <w:left w:val="single" w:sz="2" w:space="0" w:color="000000"/>
              <w:bottom w:val="single" w:sz="2" w:space="0" w:color="000000"/>
              <w:right w:val="single" w:sz="2" w:space="0" w:color="000000"/>
            </w:tcBorders>
            <w:vAlign w:val="bottom"/>
          </w:tcPr>
          <w:p w14:paraId="5FE59BFA"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Indapamide</w:t>
            </w:r>
            <w:proofErr w:type="spellEnd"/>
            <w:r w:rsidRPr="00E4062F">
              <w:rPr>
                <w:rFonts w:ascii="Georgia" w:hAnsi="Georgia" w:cs="Arial"/>
                <w:sz w:val="20"/>
                <w:szCs w:val="20"/>
              </w:rPr>
              <w:t xml:space="preserve"> 1,5mg x 108</w:t>
            </w:r>
            <w:r w:rsidRPr="00E4062F">
              <w:rPr>
                <w:rFonts w:ascii="Georgia" w:hAnsi="Georgia" w:cs="Arial"/>
                <w:sz w:val="20"/>
                <w:szCs w:val="20"/>
              </w:rPr>
              <w:br/>
            </w:r>
            <w:proofErr w:type="spellStart"/>
            <w:r w:rsidRPr="00E4062F">
              <w:rPr>
                <w:rFonts w:ascii="Georgia" w:hAnsi="Georgia" w:cs="Arial"/>
                <w:sz w:val="20"/>
                <w:szCs w:val="20"/>
              </w:rPr>
              <w:t>tbl.o</w:t>
            </w:r>
            <w:proofErr w:type="spellEnd"/>
            <w:r w:rsidRPr="00E4062F">
              <w:rPr>
                <w:rFonts w:ascii="Georgia" w:hAnsi="Georgia" w:cs="Arial"/>
                <w:sz w:val="20"/>
                <w:szCs w:val="20"/>
              </w:rPr>
              <w:t xml:space="preserve"> przedłużonym </w:t>
            </w:r>
            <w:proofErr w:type="spellStart"/>
            <w:r w:rsidRPr="00E4062F">
              <w:rPr>
                <w:rFonts w:ascii="Georgia" w:hAnsi="Georgia" w:cs="Arial"/>
                <w:sz w:val="20"/>
                <w:szCs w:val="20"/>
              </w:rPr>
              <w:t>uwaln</w:t>
            </w:r>
            <w:proofErr w:type="spellEnd"/>
            <w:r w:rsidRPr="00E4062F">
              <w:rPr>
                <w:rFonts w:ascii="Georgia" w:hAnsi="Georgia" w:cs="Arial"/>
                <w:sz w:val="20"/>
                <w:szCs w:val="20"/>
              </w:rPr>
              <w:t>.</w:t>
            </w:r>
          </w:p>
        </w:tc>
        <w:tc>
          <w:tcPr>
            <w:tcW w:w="1701" w:type="dxa"/>
            <w:tcBorders>
              <w:top w:val="single" w:sz="2" w:space="0" w:color="000000"/>
              <w:left w:val="single" w:sz="2" w:space="0" w:color="000000"/>
              <w:bottom w:val="single" w:sz="2" w:space="0" w:color="000000"/>
              <w:right w:val="single" w:sz="2" w:space="0" w:color="000000"/>
            </w:tcBorders>
            <w:vAlign w:val="bottom"/>
          </w:tcPr>
          <w:p w14:paraId="069D9E2A"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67C96AA7"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50</w:t>
            </w:r>
          </w:p>
        </w:tc>
      </w:tr>
      <w:tr w:rsidR="00E4062F" w:rsidRPr="00AF41B5" w14:paraId="1169EACF" w14:textId="77777777" w:rsidTr="00E3045F">
        <w:trPr>
          <w:trHeight w:val="247"/>
        </w:trPr>
        <w:tc>
          <w:tcPr>
            <w:tcW w:w="583" w:type="dxa"/>
            <w:tcBorders>
              <w:top w:val="single" w:sz="2" w:space="0" w:color="000000"/>
              <w:left w:val="single" w:sz="2" w:space="0" w:color="000000"/>
              <w:bottom w:val="single" w:sz="2" w:space="0" w:color="000000"/>
              <w:right w:val="single" w:sz="2" w:space="0" w:color="000000"/>
            </w:tcBorders>
          </w:tcPr>
          <w:p w14:paraId="5E521DD8" w14:textId="77777777" w:rsidR="00E4062F" w:rsidRPr="00AF41B5"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5</w:t>
            </w:r>
          </w:p>
        </w:tc>
        <w:tc>
          <w:tcPr>
            <w:tcW w:w="5684" w:type="dxa"/>
            <w:tcBorders>
              <w:top w:val="single" w:sz="2" w:space="0" w:color="000000"/>
              <w:left w:val="single" w:sz="2" w:space="0" w:color="000000"/>
              <w:bottom w:val="single" w:sz="2" w:space="0" w:color="000000"/>
              <w:right w:val="single" w:sz="2" w:space="0" w:color="000000"/>
            </w:tcBorders>
            <w:vAlign w:val="bottom"/>
          </w:tcPr>
          <w:p w14:paraId="0F4FD34B"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Rilmenidine</w:t>
            </w:r>
            <w:proofErr w:type="spellEnd"/>
            <w:r w:rsidRPr="00E4062F">
              <w:rPr>
                <w:rFonts w:ascii="Georgia" w:hAnsi="Georgia" w:cs="Arial"/>
                <w:sz w:val="20"/>
                <w:szCs w:val="20"/>
              </w:rPr>
              <w:t xml:space="preserve"> tbl.1mg x 30</w:t>
            </w:r>
          </w:p>
        </w:tc>
        <w:tc>
          <w:tcPr>
            <w:tcW w:w="1701" w:type="dxa"/>
            <w:tcBorders>
              <w:top w:val="single" w:sz="2" w:space="0" w:color="000000"/>
              <w:left w:val="single" w:sz="2" w:space="0" w:color="000000"/>
              <w:bottom w:val="single" w:sz="2" w:space="0" w:color="000000"/>
              <w:right w:val="single" w:sz="2" w:space="0" w:color="000000"/>
            </w:tcBorders>
            <w:vAlign w:val="bottom"/>
          </w:tcPr>
          <w:p w14:paraId="0469A656"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641EECA9"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2</w:t>
            </w:r>
          </w:p>
        </w:tc>
      </w:tr>
      <w:tr w:rsidR="00E4062F" w:rsidRPr="00AF41B5" w14:paraId="76DF4E74" w14:textId="77777777" w:rsidTr="00E3045F">
        <w:trPr>
          <w:trHeight w:val="450"/>
        </w:trPr>
        <w:tc>
          <w:tcPr>
            <w:tcW w:w="583" w:type="dxa"/>
            <w:tcBorders>
              <w:top w:val="single" w:sz="2" w:space="0" w:color="000000"/>
              <w:left w:val="single" w:sz="2" w:space="0" w:color="000000"/>
              <w:bottom w:val="single" w:sz="2" w:space="0" w:color="000000"/>
              <w:right w:val="single" w:sz="2" w:space="0" w:color="000000"/>
            </w:tcBorders>
          </w:tcPr>
          <w:p w14:paraId="2761D1C1" w14:textId="77777777" w:rsidR="00E4062F" w:rsidRPr="00AF41B5"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6</w:t>
            </w:r>
          </w:p>
        </w:tc>
        <w:tc>
          <w:tcPr>
            <w:tcW w:w="5684" w:type="dxa"/>
            <w:tcBorders>
              <w:top w:val="single" w:sz="2" w:space="0" w:color="000000"/>
              <w:left w:val="single" w:sz="2" w:space="0" w:color="000000"/>
              <w:bottom w:val="single" w:sz="2" w:space="0" w:color="000000"/>
              <w:right w:val="single" w:sz="2" w:space="0" w:color="000000"/>
            </w:tcBorders>
            <w:vAlign w:val="bottom"/>
          </w:tcPr>
          <w:p w14:paraId="6EB8A8AF"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Perindopril</w:t>
            </w:r>
            <w:proofErr w:type="spellEnd"/>
            <w:r w:rsidRPr="00E4062F">
              <w:rPr>
                <w:rFonts w:ascii="Georgia" w:hAnsi="Georgia" w:cs="Arial"/>
                <w:sz w:val="20"/>
                <w:szCs w:val="20"/>
              </w:rPr>
              <w:t xml:space="preserve"> </w:t>
            </w:r>
            <w:proofErr w:type="spellStart"/>
            <w:r w:rsidRPr="00E4062F">
              <w:rPr>
                <w:rFonts w:ascii="Georgia" w:hAnsi="Georgia" w:cs="Arial"/>
                <w:sz w:val="20"/>
                <w:szCs w:val="20"/>
              </w:rPr>
              <w:t>arginine</w:t>
            </w:r>
            <w:proofErr w:type="spellEnd"/>
            <w:r w:rsidRPr="00E4062F">
              <w:rPr>
                <w:rFonts w:ascii="Georgia" w:hAnsi="Georgia" w:cs="Arial"/>
                <w:sz w:val="20"/>
                <w:szCs w:val="20"/>
              </w:rPr>
              <w:t xml:space="preserve">  2,5mg +</w:t>
            </w:r>
            <w:r w:rsidRPr="00E4062F">
              <w:rPr>
                <w:rFonts w:ascii="Georgia" w:hAnsi="Georgia" w:cs="Arial"/>
                <w:sz w:val="20"/>
                <w:szCs w:val="20"/>
              </w:rPr>
              <w:br/>
              <w:t xml:space="preserve"> </w:t>
            </w:r>
            <w:proofErr w:type="spellStart"/>
            <w:r w:rsidRPr="00E4062F">
              <w:rPr>
                <w:rFonts w:ascii="Georgia" w:hAnsi="Georgia" w:cs="Arial"/>
                <w:sz w:val="20"/>
                <w:szCs w:val="20"/>
              </w:rPr>
              <w:t>Indapamid</w:t>
            </w:r>
            <w:proofErr w:type="spellEnd"/>
            <w:r w:rsidRPr="00E4062F">
              <w:rPr>
                <w:rFonts w:ascii="Georgia" w:hAnsi="Georgia" w:cs="Arial"/>
                <w:sz w:val="20"/>
                <w:szCs w:val="20"/>
              </w:rPr>
              <w:t xml:space="preserve"> 0,625mg tbl.powl.x90</w:t>
            </w:r>
          </w:p>
        </w:tc>
        <w:tc>
          <w:tcPr>
            <w:tcW w:w="1701" w:type="dxa"/>
            <w:tcBorders>
              <w:top w:val="single" w:sz="2" w:space="0" w:color="000000"/>
              <w:left w:val="single" w:sz="2" w:space="0" w:color="000000"/>
              <w:bottom w:val="single" w:sz="2" w:space="0" w:color="000000"/>
              <w:right w:val="single" w:sz="2" w:space="0" w:color="000000"/>
            </w:tcBorders>
            <w:vAlign w:val="bottom"/>
          </w:tcPr>
          <w:p w14:paraId="3D2C3E08"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65548781"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2</w:t>
            </w:r>
          </w:p>
        </w:tc>
      </w:tr>
      <w:tr w:rsidR="00E4062F" w:rsidRPr="00AF41B5" w14:paraId="0CF5AFD4" w14:textId="77777777" w:rsidTr="00E3045F">
        <w:trPr>
          <w:trHeight w:val="414"/>
        </w:trPr>
        <w:tc>
          <w:tcPr>
            <w:tcW w:w="583" w:type="dxa"/>
            <w:tcBorders>
              <w:top w:val="single" w:sz="2" w:space="0" w:color="000000"/>
              <w:left w:val="single" w:sz="2" w:space="0" w:color="000000"/>
              <w:bottom w:val="single" w:sz="2" w:space="0" w:color="000000"/>
              <w:right w:val="single" w:sz="2" w:space="0" w:color="000000"/>
            </w:tcBorders>
          </w:tcPr>
          <w:p w14:paraId="6FD1BC3D" w14:textId="77777777" w:rsidR="00E4062F" w:rsidRPr="00AF41B5"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7</w:t>
            </w:r>
          </w:p>
        </w:tc>
        <w:tc>
          <w:tcPr>
            <w:tcW w:w="5684" w:type="dxa"/>
            <w:tcBorders>
              <w:top w:val="single" w:sz="2" w:space="0" w:color="000000"/>
              <w:left w:val="single" w:sz="2" w:space="0" w:color="000000"/>
              <w:bottom w:val="single" w:sz="2" w:space="0" w:color="000000"/>
              <w:right w:val="single" w:sz="2" w:space="0" w:color="000000"/>
            </w:tcBorders>
            <w:vAlign w:val="bottom"/>
          </w:tcPr>
          <w:p w14:paraId="5C2F52FD"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Perindopril</w:t>
            </w:r>
            <w:proofErr w:type="spellEnd"/>
            <w:r w:rsidRPr="00E4062F">
              <w:rPr>
                <w:rFonts w:ascii="Georgia" w:hAnsi="Georgia" w:cs="Arial"/>
                <w:sz w:val="20"/>
                <w:szCs w:val="20"/>
              </w:rPr>
              <w:t xml:space="preserve"> </w:t>
            </w:r>
            <w:proofErr w:type="spellStart"/>
            <w:r w:rsidRPr="00E4062F">
              <w:rPr>
                <w:rFonts w:ascii="Georgia" w:hAnsi="Georgia" w:cs="Arial"/>
                <w:sz w:val="20"/>
                <w:szCs w:val="20"/>
              </w:rPr>
              <w:t>arginine</w:t>
            </w:r>
            <w:proofErr w:type="spellEnd"/>
            <w:r w:rsidRPr="00E4062F">
              <w:rPr>
                <w:rFonts w:ascii="Georgia" w:hAnsi="Georgia" w:cs="Arial"/>
                <w:sz w:val="20"/>
                <w:szCs w:val="20"/>
              </w:rPr>
              <w:t xml:space="preserve">  5mg + </w:t>
            </w:r>
            <w:r w:rsidRPr="00E4062F">
              <w:rPr>
                <w:rFonts w:ascii="Georgia" w:hAnsi="Georgia" w:cs="Arial"/>
                <w:sz w:val="20"/>
                <w:szCs w:val="20"/>
              </w:rPr>
              <w:br/>
            </w:r>
            <w:proofErr w:type="spellStart"/>
            <w:r w:rsidRPr="00E4062F">
              <w:rPr>
                <w:rFonts w:ascii="Georgia" w:hAnsi="Georgia" w:cs="Arial"/>
                <w:sz w:val="20"/>
                <w:szCs w:val="20"/>
              </w:rPr>
              <w:t>Indapamid</w:t>
            </w:r>
            <w:proofErr w:type="spellEnd"/>
            <w:r w:rsidRPr="00E4062F">
              <w:rPr>
                <w:rFonts w:ascii="Georgia" w:hAnsi="Georgia" w:cs="Arial"/>
                <w:sz w:val="20"/>
                <w:szCs w:val="20"/>
              </w:rPr>
              <w:t xml:space="preserve"> 1,25mg tbl.powl.x90</w:t>
            </w:r>
          </w:p>
        </w:tc>
        <w:tc>
          <w:tcPr>
            <w:tcW w:w="1701" w:type="dxa"/>
            <w:tcBorders>
              <w:top w:val="single" w:sz="2" w:space="0" w:color="000000"/>
              <w:left w:val="single" w:sz="2" w:space="0" w:color="000000"/>
              <w:bottom w:val="single" w:sz="2" w:space="0" w:color="000000"/>
              <w:right w:val="single" w:sz="2" w:space="0" w:color="000000"/>
            </w:tcBorders>
            <w:vAlign w:val="bottom"/>
          </w:tcPr>
          <w:p w14:paraId="1E8FA43B"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079C29A1"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2</w:t>
            </w:r>
          </w:p>
        </w:tc>
      </w:tr>
      <w:tr w:rsidR="00E4062F" w:rsidRPr="00AF41B5" w14:paraId="3ED3B316" w14:textId="77777777" w:rsidTr="00E3045F">
        <w:trPr>
          <w:trHeight w:val="279"/>
        </w:trPr>
        <w:tc>
          <w:tcPr>
            <w:tcW w:w="583" w:type="dxa"/>
            <w:tcBorders>
              <w:top w:val="single" w:sz="2" w:space="0" w:color="000000"/>
              <w:left w:val="single" w:sz="2" w:space="0" w:color="000000"/>
              <w:bottom w:val="single" w:sz="2" w:space="0" w:color="000000"/>
              <w:right w:val="single" w:sz="2" w:space="0" w:color="000000"/>
            </w:tcBorders>
          </w:tcPr>
          <w:p w14:paraId="4866FD2E" w14:textId="77777777" w:rsidR="00E4062F" w:rsidRPr="00AF41B5"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8</w:t>
            </w:r>
          </w:p>
        </w:tc>
        <w:tc>
          <w:tcPr>
            <w:tcW w:w="5684" w:type="dxa"/>
            <w:tcBorders>
              <w:top w:val="single" w:sz="2" w:space="0" w:color="000000"/>
              <w:left w:val="single" w:sz="2" w:space="0" w:color="000000"/>
              <w:bottom w:val="single" w:sz="2" w:space="0" w:color="000000"/>
              <w:right w:val="single" w:sz="2" w:space="0" w:color="000000"/>
            </w:tcBorders>
            <w:vAlign w:val="bottom"/>
          </w:tcPr>
          <w:p w14:paraId="320BAB26"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Perindopril</w:t>
            </w:r>
            <w:proofErr w:type="spellEnd"/>
            <w:r w:rsidRPr="00E4062F">
              <w:rPr>
                <w:rFonts w:ascii="Georgia" w:hAnsi="Georgia" w:cs="Arial"/>
                <w:sz w:val="20"/>
                <w:szCs w:val="20"/>
              </w:rPr>
              <w:t xml:space="preserve"> </w:t>
            </w:r>
            <w:proofErr w:type="spellStart"/>
            <w:r w:rsidRPr="00E4062F">
              <w:rPr>
                <w:rFonts w:ascii="Georgia" w:hAnsi="Georgia" w:cs="Arial"/>
                <w:sz w:val="20"/>
                <w:szCs w:val="20"/>
              </w:rPr>
              <w:t>arginine</w:t>
            </w:r>
            <w:proofErr w:type="spellEnd"/>
            <w:r w:rsidRPr="00E4062F">
              <w:rPr>
                <w:rFonts w:ascii="Georgia" w:hAnsi="Georgia" w:cs="Arial"/>
                <w:sz w:val="20"/>
                <w:szCs w:val="20"/>
              </w:rPr>
              <w:t xml:space="preserve">  5mg +  </w:t>
            </w:r>
            <w:r w:rsidRPr="00E4062F">
              <w:rPr>
                <w:rFonts w:ascii="Georgia" w:hAnsi="Georgia" w:cs="Arial"/>
                <w:sz w:val="20"/>
                <w:szCs w:val="20"/>
              </w:rPr>
              <w:br/>
            </w:r>
            <w:proofErr w:type="spellStart"/>
            <w:r w:rsidRPr="00E4062F">
              <w:rPr>
                <w:rFonts w:ascii="Georgia" w:hAnsi="Georgia" w:cs="Arial"/>
                <w:sz w:val="20"/>
                <w:szCs w:val="20"/>
              </w:rPr>
              <w:t>Amlodipine</w:t>
            </w:r>
            <w:proofErr w:type="spellEnd"/>
            <w:r w:rsidRPr="00E4062F">
              <w:rPr>
                <w:rFonts w:ascii="Georgia" w:hAnsi="Georgia" w:cs="Arial"/>
                <w:sz w:val="20"/>
                <w:szCs w:val="20"/>
              </w:rPr>
              <w:t xml:space="preserve"> 5mg tbl.x90</w:t>
            </w:r>
          </w:p>
        </w:tc>
        <w:tc>
          <w:tcPr>
            <w:tcW w:w="1701" w:type="dxa"/>
            <w:tcBorders>
              <w:top w:val="single" w:sz="2" w:space="0" w:color="000000"/>
              <w:left w:val="single" w:sz="2" w:space="0" w:color="000000"/>
              <w:bottom w:val="single" w:sz="2" w:space="0" w:color="000000"/>
              <w:right w:val="single" w:sz="2" w:space="0" w:color="000000"/>
            </w:tcBorders>
            <w:vAlign w:val="bottom"/>
          </w:tcPr>
          <w:p w14:paraId="04B197B1"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2C150E56"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20</w:t>
            </w:r>
          </w:p>
        </w:tc>
      </w:tr>
      <w:tr w:rsidR="00E4062F" w:rsidRPr="00AF41B5" w14:paraId="212E4965" w14:textId="77777777" w:rsidTr="00E3045F">
        <w:trPr>
          <w:trHeight w:val="282"/>
        </w:trPr>
        <w:tc>
          <w:tcPr>
            <w:tcW w:w="583" w:type="dxa"/>
            <w:tcBorders>
              <w:top w:val="single" w:sz="2" w:space="0" w:color="000000"/>
              <w:left w:val="single" w:sz="2" w:space="0" w:color="000000"/>
              <w:bottom w:val="single" w:sz="2" w:space="0" w:color="000000"/>
              <w:right w:val="single" w:sz="2" w:space="0" w:color="000000"/>
            </w:tcBorders>
          </w:tcPr>
          <w:p w14:paraId="5A8A3586" w14:textId="77777777" w:rsidR="00E4062F" w:rsidRPr="00AF41B5"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AF41B5">
              <w:rPr>
                <w:rFonts w:ascii="Georgia" w:eastAsiaTheme="minorHAnsi" w:hAnsi="Georgia" w:cs="Arial"/>
                <w:color w:val="000000"/>
                <w:kern w:val="0"/>
                <w:sz w:val="20"/>
                <w:szCs w:val="20"/>
                <w:lang w:eastAsia="en-US"/>
              </w:rPr>
              <w:t>9</w:t>
            </w:r>
          </w:p>
        </w:tc>
        <w:tc>
          <w:tcPr>
            <w:tcW w:w="5684" w:type="dxa"/>
            <w:tcBorders>
              <w:top w:val="single" w:sz="2" w:space="0" w:color="000000"/>
              <w:left w:val="single" w:sz="2" w:space="0" w:color="000000"/>
              <w:bottom w:val="single" w:sz="2" w:space="0" w:color="000000"/>
              <w:right w:val="single" w:sz="2" w:space="0" w:color="000000"/>
            </w:tcBorders>
            <w:vAlign w:val="bottom"/>
          </w:tcPr>
          <w:p w14:paraId="03342A0E"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Perindopril</w:t>
            </w:r>
            <w:proofErr w:type="spellEnd"/>
            <w:r w:rsidRPr="00E4062F">
              <w:rPr>
                <w:rFonts w:ascii="Georgia" w:hAnsi="Georgia" w:cs="Arial"/>
                <w:sz w:val="20"/>
                <w:szCs w:val="20"/>
              </w:rPr>
              <w:t xml:space="preserve"> </w:t>
            </w:r>
            <w:proofErr w:type="spellStart"/>
            <w:r w:rsidRPr="00E4062F">
              <w:rPr>
                <w:rFonts w:ascii="Georgia" w:hAnsi="Georgia" w:cs="Arial"/>
                <w:sz w:val="20"/>
                <w:szCs w:val="20"/>
              </w:rPr>
              <w:t>arginine</w:t>
            </w:r>
            <w:proofErr w:type="spellEnd"/>
            <w:r w:rsidRPr="00E4062F">
              <w:rPr>
                <w:rFonts w:ascii="Georgia" w:hAnsi="Georgia" w:cs="Arial"/>
                <w:sz w:val="20"/>
                <w:szCs w:val="20"/>
              </w:rPr>
              <w:t xml:space="preserve">  10mg +   </w:t>
            </w:r>
            <w:r w:rsidRPr="00E4062F">
              <w:rPr>
                <w:rFonts w:ascii="Georgia" w:hAnsi="Georgia" w:cs="Arial"/>
                <w:sz w:val="20"/>
                <w:szCs w:val="20"/>
              </w:rPr>
              <w:br/>
            </w:r>
            <w:proofErr w:type="spellStart"/>
            <w:r w:rsidRPr="00E4062F">
              <w:rPr>
                <w:rFonts w:ascii="Georgia" w:hAnsi="Georgia" w:cs="Arial"/>
                <w:sz w:val="20"/>
                <w:szCs w:val="20"/>
              </w:rPr>
              <w:t>Amlodipine</w:t>
            </w:r>
            <w:proofErr w:type="spellEnd"/>
            <w:r w:rsidRPr="00E4062F">
              <w:rPr>
                <w:rFonts w:ascii="Georgia" w:hAnsi="Georgia" w:cs="Arial"/>
                <w:sz w:val="20"/>
                <w:szCs w:val="20"/>
              </w:rPr>
              <w:t xml:space="preserve"> 10mg tbl.x90</w:t>
            </w:r>
          </w:p>
        </w:tc>
        <w:tc>
          <w:tcPr>
            <w:tcW w:w="1701" w:type="dxa"/>
            <w:tcBorders>
              <w:top w:val="single" w:sz="2" w:space="0" w:color="000000"/>
              <w:left w:val="single" w:sz="2" w:space="0" w:color="000000"/>
              <w:bottom w:val="single" w:sz="2" w:space="0" w:color="000000"/>
              <w:right w:val="single" w:sz="2" w:space="0" w:color="000000"/>
            </w:tcBorders>
            <w:vAlign w:val="bottom"/>
          </w:tcPr>
          <w:p w14:paraId="033DFC6F"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7C09DB48"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10</w:t>
            </w:r>
          </w:p>
        </w:tc>
      </w:tr>
    </w:tbl>
    <w:p w14:paraId="07C27DCA" w14:textId="77777777" w:rsidR="00BD7F06" w:rsidRPr="00CA065B" w:rsidRDefault="00BD7F06" w:rsidP="00CA065B">
      <w:pPr>
        <w:spacing w:line="360" w:lineRule="auto"/>
        <w:rPr>
          <w:rFonts w:ascii="Georgia" w:hAnsi="Georgia" w:cs="Georgia"/>
          <w:b/>
          <w:bCs/>
          <w:iCs/>
          <w:sz w:val="20"/>
          <w:szCs w:val="20"/>
        </w:rPr>
      </w:pPr>
    </w:p>
    <w:p w14:paraId="4B60568B" w14:textId="77777777" w:rsidR="00CA065B" w:rsidRDefault="00D01783" w:rsidP="00D01783">
      <w:pPr>
        <w:spacing w:line="360" w:lineRule="auto"/>
        <w:rPr>
          <w:rFonts w:ascii="Georgia" w:hAnsi="Georgia" w:cs="Georgia"/>
          <w:b/>
          <w:bCs/>
          <w:iCs/>
          <w:sz w:val="20"/>
          <w:szCs w:val="20"/>
        </w:rPr>
      </w:pPr>
      <w:r>
        <w:rPr>
          <w:rFonts w:ascii="Georgia" w:hAnsi="Georgia" w:cs="Georgia"/>
          <w:b/>
          <w:bCs/>
          <w:iCs/>
          <w:sz w:val="20"/>
          <w:szCs w:val="20"/>
        </w:rPr>
        <w:t>Pakiet nr 26</w:t>
      </w:r>
    </w:p>
    <w:tbl>
      <w:tblPr>
        <w:tblW w:w="0" w:type="auto"/>
        <w:tblLayout w:type="fixed"/>
        <w:tblCellMar>
          <w:left w:w="30" w:type="dxa"/>
          <w:right w:w="30" w:type="dxa"/>
        </w:tblCellMar>
        <w:tblLook w:val="0000" w:firstRow="0" w:lastRow="0" w:firstColumn="0" w:lastColumn="0" w:noHBand="0" w:noVBand="0"/>
      </w:tblPr>
      <w:tblGrid>
        <w:gridCol w:w="631"/>
        <w:gridCol w:w="5636"/>
        <w:gridCol w:w="1701"/>
        <w:gridCol w:w="1843"/>
      </w:tblGrid>
      <w:tr w:rsidR="00D01783" w:rsidRPr="00D01783" w14:paraId="18AD86AD" w14:textId="77777777" w:rsidTr="00D01783">
        <w:trPr>
          <w:trHeight w:val="490"/>
        </w:trPr>
        <w:tc>
          <w:tcPr>
            <w:tcW w:w="631" w:type="dxa"/>
            <w:tcBorders>
              <w:top w:val="single" w:sz="2" w:space="0" w:color="000000"/>
              <w:left w:val="single" w:sz="2" w:space="0" w:color="000000"/>
              <w:bottom w:val="single" w:sz="2" w:space="0" w:color="000000"/>
              <w:right w:val="single" w:sz="2" w:space="0" w:color="000000"/>
            </w:tcBorders>
          </w:tcPr>
          <w:p w14:paraId="49E4FA1F" w14:textId="77777777"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D01783">
              <w:rPr>
                <w:rFonts w:ascii="Georgia" w:eastAsiaTheme="minorHAnsi" w:hAnsi="Georgia" w:cs="Arial"/>
                <w:b/>
                <w:color w:val="000000"/>
                <w:kern w:val="0"/>
                <w:sz w:val="20"/>
                <w:szCs w:val="20"/>
                <w:lang w:eastAsia="en-US"/>
              </w:rPr>
              <w:t>L.p.</w:t>
            </w:r>
          </w:p>
        </w:tc>
        <w:tc>
          <w:tcPr>
            <w:tcW w:w="5636" w:type="dxa"/>
            <w:tcBorders>
              <w:top w:val="single" w:sz="2" w:space="0" w:color="000000"/>
              <w:left w:val="single" w:sz="2" w:space="0" w:color="000000"/>
              <w:bottom w:val="single" w:sz="2" w:space="0" w:color="000000"/>
              <w:right w:val="single" w:sz="2" w:space="0" w:color="000000"/>
            </w:tcBorders>
          </w:tcPr>
          <w:p w14:paraId="705C591E" w14:textId="77777777"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D01783">
              <w:rPr>
                <w:rFonts w:ascii="Georgia" w:eastAsiaTheme="minorHAnsi" w:hAnsi="Georgia" w:cs="Arial"/>
                <w:b/>
                <w:color w:val="000000"/>
                <w:kern w:val="0"/>
                <w:sz w:val="20"/>
                <w:szCs w:val="20"/>
                <w:lang w:eastAsia="en-US"/>
              </w:rPr>
              <w:t>Nazwa asortymentu</w:t>
            </w:r>
          </w:p>
        </w:tc>
        <w:tc>
          <w:tcPr>
            <w:tcW w:w="1701" w:type="dxa"/>
            <w:tcBorders>
              <w:top w:val="single" w:sz="2" w:space="0" w:color="000000"/>
              <w:left w:val="single" w:sz="2" w:space="0" w:color="000000"/>
              <w:bottom w:val="single" w:sz="2" w:space="0" w:color="000000"/>
              <w:right w:val="single" w:sz="2" w:space="0" w:color="000000"/>
            </w:tcBorders>
          </w:tcPr>
          <w:p w14:paraId="21D3B648" w14:textId="77777777"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D01783">
              <w:rPr>
                <w:rFonts w:ascii="Georgia" w:eastAsiaTheme="minorHAnsi" w:hAnsi="Georgia" w:cs="Arial"/>
                <w:b/>
                <w:color w:val="000000"/>
                <w:kern w:val="0"/>
                <w:sz w:val="20"/>
                <w:szCs w:val="20"/>
                <w:lang w:eastAsia="en-US"/>
              </w:rPr>
              <w:t>J.m.</w:t>
            </w:r>
          </w:p>
        </w:tc>
        <w:tc>
          <w:tcPr>
            <w:tcW w:w="1843" w:type="dxa"/>
            <w:tcBorders>
              <w:top w:val="single" w:sz="2" w:space="0" w:color="000000"/>
              <w:left w:val="single" w:sz="2" w:space="0" w:color="000000"/>
              <w:bottom w:val="single" w:sz="2" w:space="0" w:color="000000"/>
              <w:right w:val="single" w:sz="2" w:space="0" w:color="000000"/>
            </w:tcBorders>
          </w:tcPr>
          <w:p w14:paraId="5204AEAA" w14:textId="77777777" w:rsidR="00D01783" w:rsidRPr="00D01783" w:rsidRDefault="00D01783" w:rsidP="00D01783">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D01783">
              <w:rPr>
                <w:rFonts w:ascii="Georgia" w:eastAsiaTheme="minorHAnsi" w:hAnsi="Georgia" w:cs="Arial"/>
                <w:b/>
                <w:color w:val="000000"/>
                <w:kern w:val="0"/>
                <w:sz w:val="20"/>
                <w:szCs w:val="20"/>
                <w:lang w:eastAsia="en-US"/>
              </w:rPr>
              <w:t>Ilość</w:t>
            </w:r>
          </w:p>
        </w:tc>
      </w:tr>
      <w:tr w:rsidR="00E4062F" w:rsidRPr="00D01783" w14:paraId="7E7A824B" w14:textId="77777777" w:rsidTr="00E3045F">
        <w:trPr>
          <w:trHeight w:val="247"/>
        </w:trPr>
        <w:tc>
          <w:tcPr>
            <w:tcW w:w="631" w:type="dxa"/>
            <w:tcBorders>
              <w:top w:val="single" w:sz="2" w:space="0" w:color="000000"/>
              <w:left w:val="single" w:sz="2" w:space="0" w:color="000000"/>
              <w:bottom w:val="single" w:sz="2" w:space="0" w:color="000000"/>
              <w:right w:val="single" w:sz="2" w:space="0" w:color="000000"/>
            </w:tcBorders>
          </w:tcPr>
          <w:p w14:paraId="5414694C"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w:t>
            </w:r>
          </w:p>
        </w:tc>
        <w:tc>
          <w:tcPr>
            <w:tcW w:w="5636" w:type="dxa"/>
            <w:tcBorders>
              <w:top w:val="single" w:sz="2" w:space="0" w:color="000000"/>
              <w:left w:val="single" w:sz="2" w:space="0" w:color="000000"/>
              <w:bottom w:val="single" w:sz="2" w:space="0" w:color="000000"/>
              <w:right w:val="single" w:sz="2" w:space="0" w:color="000000"/>
            </w:tcBorders>
            <w:vAlign w:val="bottom"/>
          </w:tcPr>
          <w:p w14:paraId="2E186945" w14:textId="77777777" w:rsidR="00E4062F" w:rsidRPr="00E4062F" w:rsidRDefault="00E4062F" w:rsidP="00E4062F">
            <w:pPr>
              <w:suppressAutoHyphens w:val="0"/>
              <w:spacing w:line="240" w:lineRule="auto"/>
              <w:textAlignment w:val="auto"/>
              <w:rPr>
                <w:rFonts w:ascii="Georgia" w:hAnsi="Georgia" w:cs="Arial"/>
                <w:kern w:val="0"/>
                <w:sz w:val="20"/>
                <w:szCs w:val="20"/>
                <w:lang w:eastAsia="pl-PL"/>
              </w:rPr>
            </w:pPr>
            <w:proofErr w:type="spellStart"/>
            <w:r w:rsidRPr="00E4062F">
              <w:rPr>
                <w:rFonts w:ascii="Georgia" w:hAnsi="Georgia" w:cs="Arial"/>
                <w:sz w:val="20"/>
                <w:szCs w:val="20"/>
              </w:rPr>
              <w:t>Clonazepam</w:t>
            </w:r>
            <w:proofErr w:type="spellEnd"/>
            <w:r w:rsidRPr="00E4062F">
              <w:rPr>
                <w:rFonts w:ascii="Georgia" w:hAnsi="Georgia" w:cs="Arial"/>
                <w:sz w:val="20"/>
                <w:szCs w:val="20"/>
              </w:rPr>
              <w:t xml:space="preserve">    2mg x 30tbl.</w:t>
            </w:r>
          </w:p>
        </w:tc>
        <w:tc>
          <w:tcPr>
            <w:tcW w:w="1701" w:type="dxa"/>
            <w:tcBorders>
              <w:top w:val="single" w:sz="2" w:space="0" w:color="000000"/>
              <w:left w:val="single" w:sz="2" w:space="0" w:color="000000"/>
              <w:bottom w:val="single" w:sz="2" w:space="0" w:color="000000"/>
              <w:right w:val="single" w:sz="2" w:space="0" w:color="000000"/>
            </w:tcBorders>
            <w:vAlign w:val="bottom"/>
          </w:tcPr>
          <w:p w14:paraId="798B3BAD"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6D7D6437"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2</w:t>
            </w:r>
          </w:p>
        </w:tc>
      </w:tr>
      <w:tr w:rsidR="00E4062F" w:rsidRPr="00D01783" w14:paraId="585F8DFF" w14:textId="77777777" w:rsidTr="00E3045F">
        <w:trPr>
          <w:trHeight w:val="305"/>
        </w:trPr>
        <w:tc>
          <w:tcPr>
            <w:tcW w:w="631" w:type="dxa"/>
            <w:tcBorders>
              <w:top w:val="single" w:sz="2" w:space="0" w:color="000000"/>
              <w:left w:val="single" w:sz="2" w:space="0" w:color="000000"/>
              <w:bottom w:val="single" w:sz="2" w:space="0" w:color="000000"/>
              <w:right w:val="single" w:sz="2" w:space="0" w:color="000000"/>
            </w:tcBorders>
          </w:tcPr>
          <w:p w14:paraId="3CE5823D"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2</w:t>
            </w:r>
          </w:p>
        </w:tc>
        <w:tc>
          <w:tcPr>
            <w:tcW w:w="5636" w:type="dxa"/>
            <w:tcBorders>
              <w:top w:val="single" w:sz="2" w:space="0" w:color="000000"/>
              <w:left w:val="single" w:sz="2" w:space="0" w:color="000000"/>
              <w:bottom w:val="single" w:sz="2" w:space="0" w:color="000000"/>
              <w:right w:val="single" w:sz="2" w:space="0" w:color="000000"/>
            </w:tcBorders>
            <w:vAlign w:val="bottom"/>
          </w:tcPr>
          <w:p w14:paraId="4BC235E7"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Clonazepam</w:t>
            </w:r>
            <w:proofErr w:type="spellEnd"/>
            <w:r w:rsidRPr="00E4062F">
              <w:rPr>
                <w:rFonts w:ascii="Georgia" w:hAnsi="Georgia" w:cs="Arial"/>
                <w:sz w:val="20"/>
                <w:szCs w:val="20"/>
              </w:rPr>
              <w:t xml:space="preserve"> inj.1mg/1ml x10amp.</w:t>
            </w:r>
          </w:p>
        </w:tc>
        <w:tc>
          <w:tcPr>
            <w:tcW w:w="1701" w:type="dxa"/>
            <w:tcBorders>
              <w:top w:val="single" w:sz="2" w:space="0" w:color="000000"/>
              <w:left w:val="single" w:sz="2" w:space="0" w:color="000000"/>
              <w:bottom w:val="single" w:sz="2" w:space="0" w:color="000000"/>
              <w:right w:val="single" w:sz="2" w:space="0" w:color="000000"/>
            </w:tcBorders>
            <w:vAlign w:val="bottom"/>
          </w:tcPr>
          <w:p w14:paraId="749AAD4A"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6CF6EFEF"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20</w:t>
            </w:r>
          </w:p>
        </w:tc>
      </w:tr>
      <w:tr w:rsidR="00E4062F" w:rsidRPr="00D01783" w14:paraId="0F4DF484" w14:textId="77777777" w:rsidTr="00E3045F">
        <w:trPr>
          <w:trHeight w:val="271"/>
        </w:trPr>
        <w:tc>
          <w:tcPr>
            <w:tcW w:w="631" w:type="dxa"/>
            <w:tcBorders>
              <w:top w:val="single" w:sz="2" w:space="0" w:color="000000"/>
              <w:left w:val="single" w:sz="2" w:space="0" w:color="000000"/>
              <w:bottom w:val="single" w:sz="2" w:space="0" w:color="000000"/>
              <w:right w:val="single" w:sz="2" w:space="0" w:color="000000"/>
            </w:tcBorders>
          </w:tcPr>
          <w:p w14:paraId="64D7584F"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3</w:t>
            </w:r>
          </w:p>
        </w:tc>
        <w:tc>
          <w:tcPr>
            <w:tcW w:w="5636" w:type="dxa"/>
            <w:tcBorders>
              <w:top w:val="single" w:sz="2" w:space="0" w:color="000000"/>
              <w:left w:val="single" w:sz="2" w:space="0" w:color="000000"/>
              <w:bottom w:val="single" w:sz="2" w:space="0" w:color="000000"/>
              <w:right w:val="single" w:sz="2" w:space="0" w:color="000000"/>
            </w:tcBorders>
            <w:vAlign w:val="bottom"/>
          </w:tcPr>
          <w:p w14:paraId="3463C563"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Clorazepate</w:t>
            </w:r>
            <w:proofErr w:type="spellEnd"/>
            <w:r w:rsidRPr="00E4062F">
              <w:rPr>
                <w:rFonts w:ascii="Georgia" w:hAnsi="Georgia" w:cs="Arial"/>
                <w:sz w:val="20"/>
                <w:szCs w:val="20"/>
              </w:rPr>
              <w:t xml:space="preserve"> </w:t>
            </w:r>
            <w:proofErr w:type="spellStart"/>
            <w:r w:rsidRPr="00E4062F">
              <w:rPr>
                <w:rFonts w:ascii="Georgia" w:hAnsi="Georgia" w:cs="Arial"/>
                <w:sz w:val="20"/>
                <w:szCs w:val="20"/>
              </w:rPr>
              <w:t>dipotassium</w:t>
            </w:r>
            <w:proofErr w:type="spellEnd"/>
            <w:r w:rsidRPr="00E4062F">
              <w:rPr>
                <w:rFonts w:ascii="Georgia" w:hAnsi="Georgia" w:cs="Arial"/>
                <w:sz w:val="20"/>
                <w:szCs w:val="20"/>
              </w:rPr>
              <w:br/>
              <w:t>5mg x 30kps.</w:t>
            </w:r>
          </w:p>
        </w:tc>
        <w:tc>
          <w:tcPr>
            <w:tcW w:w="1701" w:type="dxa"/>
            <w:tcBorders>
              <w:top w:val="single" w:sz="2" w:space="0" w:color="000000"/>
              <w:left w:val="single" w:sz="2" w:space="0" w:color="000000"/>
              <w:bottom w:val="single" w:sz="2" w:space="0" w:color="000000"/>
              <w:right w:val="single" w:sz="2" w:space="0" w:color="000000"/>
            </w:tcBorders>
            <w:vAlign w:val="bottom"/>
          </w:tcPr>
          <w:p w14:paraId="72983603"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545D0321"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25</w:t>
            </w:r>
          </w:p>
        </w:tc>
      </w:tr>
      <w:tr w:rsidR="00E4062F" w:rsidRPr="00D01783" w14:paraId="79685143" w14:textId="77777777" w:rsidTr="00E3045F">
        <w:trPr>
          <w:trHeight w:val="275"/>
        </w:trPr>
        <w:tc>
          <w:tcPr>
            <w:tcW w:w="631" w:type="dxa"/>
            <w:tcBorders>
              <w:top w:val="single" w:sz="2" w:space="0" w:color="000000"/>
              <w:left w:val="single" w:sz="2" w:space="0" w:color="000000"/>
              <w:bottom w:val="single" w:sz="2" w:space="0" w:color="000000"/>
              <w:right w:val="single" w:sz="2" w:space="0" w:color="000000"/>
            </w:tcBorders>
          </w:tcPr>
          <w:p w14:paraId="3CAA122B"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4</w:t>
            </w:r>
          </w:p>
        </w:tc>
        <w:tc>
          <w:tcPr>
            <w:tcW w:w="5636" w:type="dxa"/>
            <w:tcBorders>
              <w:top w:val="single" w:sz="2" w:space="0" w:color="000000"/>
              <w:left w:val="single" w:sz="2" w:space="0" w:color="000000"/>
              <w:bottom w:val="single" w:sz="2" w:space="0" w:color="000000"/>
              <w:right w:val="single" w:sz="2" w:space="0" w:color="000000"/>
            </w:tcBorders>
            <w:vAlign w:val="bottom"/>
          </w:tcPr>
          <w:p w14:paraId="6387C786"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Clorazepate</w:t>
            </w:r>
            <w:proofErr w:type="spellEnd"/>
            <w:r w:rsidRPr="00E4062F">
              <w:rPr>
                <w:rFonts w:ascii="Georgia" w:hAnsi="Georgia" w:cs="Arial"/>
                <w:sz w:val="20"/>
                <w:szCs w:val="20"/>
              </w:rPr>
              <w:t xml:space="preserve"> </w:t>
            </w:r>
            <w:proofErr w:type="spellStart"/>
            <w:r w:rsidRPr="00E4062F">
              <w:rPr>
                <w:rFonts w:ascii="Georgia" w:hAnsi="Georgia" w:cs="Arial"/>
                <w:sz w:val="20"/>
                <w:szCs w:val="20"/>
              </w:rPr>
              <w:t>dipotassium</w:t>
            </w:r>
            <w:proofErr w:type="spellEnd"/>
            <w:r w:rsidRPr="00E4062F">
              <w:rPr>
                <w:rFonts w:ascii="Georgia" w:hAnsi="Georgia" w:cs="Arial"/>
                <w:sz w:val="20"/>
                <w:szCs w:val="20"/>
              </w:rPr>
              <w:t xml:space="preserve"> </w:t>
            </w:r>
            <w:r w:rsidRPr="00E4062F">
              <w:rPr>
                <w:rFonts w:ascii="Georgia" w:hAnsi="Georgia" w:cs="Arial"/>
                <w:sz w:val="20"/>
                <w:szCs w:val="20"/>
              </w:rPr>
              <w:br/>
              <w:t>10mg x 30kps.</w:t>
            </w:r>
          </w:p>
        </w:tc>
        <w:tc>
          <w:tcPr>
            <w:tcW w:w="1701" w:type="dxa"/>
            <w:tcBorders>
              <w:top w:val="single" w:sz="2" w:space="0" w:color="000000"/>
              <w:left w:val="single" w:sz="2" w:space="0" w:color="000000"/>
              <w:bottom w:val="single" w:sz="2" w:space="0" w:color="000000"/>
              <w:right w:val="single" w:sz="2" w:space="0" w:color="000000"/>
            </w:tcBorders>
            <w:vAlign w:val="bottom"/>
          </w:tcPr>
          <w:p w14:paraId="6AFE3997"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35F454DC"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8</w:t>
            </w:r>
          </w:p>
        </w:tc>
      </w:tr>
      <w:tr w:rsidR="00E4062F" w:rsidRPr="00D01783" w14:paraId="3E19808D" w14:textId="77777777" w:rsidTr="00E3045F">
        <w:trPr>
          <w:trHeight w:val="247"/>
        </w:trPr>
        <w:tc>
          <w:tcPr>
            <w:tcW w:w="631" w:type="dxa"/>
            <w:tcBorders>
              <w:top w:val="single" w:sz="2" w:space="0" w:color="000000"/>
              <w:left w:val="single" w:sz="2" w:space="0" w:color="000000"/>
              <w:bottom w:val="single" w:sz="2" w:space="0" w:color="000000"/>
              <w:right w:val="single" w:sz="2" w:space="0" w:color="000000"/>
            </w:tcBorders>
          </w:tcPr>
          <w:p w14:paraId="32027346"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5</w:t>
            </w:r>
          </w:p>
        </w:tc>
        <w:tc>
          <w:tcPr>
            <w:tcW w:w="5636" w:type="dxa"/>
            <w:tcBorders>
              <w:top w:val="single" w:sz="2" w:space="0" w:color="000000"/>
              <w:left w:val="single" w:sz="2" w:space="0" w:color="000000"/>
              <w:bottom w:val="single" w:sz="2" w:space="0" w:color="000000"/>
              <w:right w:val="single" w:sz="2" w:space="0" w:color="000000"/>
            </w:tcBorders>
            <w:vAlign w:val="bottom"/>
          </w:tcPr>
          <w:p w14:paraId="230D08B1"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Diazepam</w:t>
            </w:r>
            <w:proofErr w:type="spellEnd"/>
            <w:r w:rsidRPr="00E4062F">
              <w:rPr>
                <w:rFonts w:ascii="Georgia" w:hAnsi="Georgia" w:cs="Arial"/>
                <w:sz w:val="20"/>
                <w:szCs w:val="20"/>
              </w:rPr>
              <w:t xml:space="preserve"> inj.10mg/2ml x 50amp.</w:t>
            </w:r>
          </w:p>
        </w:tc>
        <w:tc>
          <w:tcPr>
            <w:tcW w:w="1701" w:type="dxa"/>
            <w:tcBorders>
              <w:top w:val="single" w:sz="2" w:space="0" w:color="000000"/>
              <w:left w:val="single" w:sz="2" w:space="0" w:color="000000"/>
              <w:bottom w:val="single" w:sz="2" w:space="0" w:color="000000"/>
              <w:right w:val="single" w:sz="2" w:space="0" w:color="000000"/>
            </w:tcBorders>
            <w:vAlign w:val="bottom"/>
          </w:tcPr>
          <w:p w14:paraId="461333FC"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69BE2189"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70</w:t>
            </w:r>
          </w:p>
        </w:tc>
      </w:tr>
      <w:tr w:rsidR="00E4062F" w:rsidRPr="00D01783" w14:paraId="5FDC53F9" w14:textId="77777777" w:rsidTr="00E3045F">
        <w:trPr>
          <w:trHeight w:val="247"/>
        </w:trPr>
        <w:tc>
          <w:tcPr>
            <w:tcW w:w="631" w:type="dxa"/>
            <w:tcBorders>
              <w:top w:val="single" w:sz="2" w:space="0" w:color="000000"/>
              <w:left w:val="single" w:sz="2" w:space="0" w:color="000000"/>
              <w:bottom w:val="single" w:sz="2" w:space="0" w:color="000000"/>
              <w:right w:val="single" w:sz="2" w:space="0" w:color="000000"/>
            </w:tcBorders>
          </w:tcPr>
          <w:p w14:paraId="73657DC2"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6</w:t>
            </w:r>
          </w:p>
        </w:tc>
        <w:tc>
          <w:tcPr>
            <w:tcW w:w="5636" w:type="dxa"/>
            <w:tcBorders>
              <w:top w:val="single" w:sz="2" w:space="0" w:color="000000"/>
              <w:left w:val="single" w:sz="2" w:space="0" w:color="000000"/>
              <w:bottom w:val="single" w:sz="2" w:space="0" w:color="000000"/>
              <w:right w:val="single" w:sz="2" w:space="0" w:color="000000"/>
            </w:tcBorders>
            <w:vAlign w:val="bottom"/>
          </w:tcPr>
          <w:p w14:paraId="179661D5"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Diazepam</w:t>
            </w:r>
            <w:proofErr w:type="spellEnd"/>
            <w:r w:rsidRPr="00E4062F">
              <w:rPr>
                <w:rFonts w:ascii="Georgia" w:hAnsi="Georgia" w:cs="Arial"/>
                <w:sz w:val="20"/>
                <w:szCs w:val="20"/>
              </w:rPr>
              <w:t xml:space="preserve"> 2mg x 20tbl.</w:t>
            </w:r>
          </w:p>
        </w:tc>
        <w:tc>
          <w:tcPr>
            <w:tcW w:w="1701" w:type="dxa"/>
            <w:tcBorders>
              <w:top w:val="single" w:sz="2" w:space="0" w:color="000000"/>
              <w:left w:val="single" w:sz="2" w:space="0" w:color="000000"/>
              <w:bottom w:val="single" w:sz="2" w:space="0" w:color="000000"/>
              <w:right w:val="single" w:sz="2" w:space="0" w:color="000000"/>
            </w:tcBorders>
            <w:vAlign w:val="bottom"/>
          </w:tcPr>
          <w:p w14:paraId="7F33E0A6"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043E29F5"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40</w:t>
            </w:r>
          </w:p>
        </w:tc>
      </w:tr>
      <w:tr w:rsidR="00E4062F" w:rsidRPr="00D01783" w14:paraId="1F418C44" w14:textId="77777777" w:rsidTr="00E3045F">
        <w:trPr>
          <w:trHeight w:val="247"/>
        </w:trPr>
        <w:tc>
          <w:tcPr>
            <w:tcW w:w="631" w:type="dxa"/>
            <w:tcBorders>
              <w:top w:val="single" w:sz="2" w:space="0" w:color="000000"/>
              <w:left w:val="single" w:sz="2" w:space="0" w:color="000000"/>
              <w:bottom w:val="single" w:sz="2" w:space="0" w:color="000000"/>
              <w:right w:val="single" w:sz="2" w:space="0" w:color="000000"/>
            </w:tcBorders>
          </w:tcPr>
          <w:p w14:paraId="228E6B99"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7</w:t>
            </w:r>
          </w:p>
        </w:tc>
        <w:tc>
          <w:tcPr>
            <w:tcW w:w="5636" w:type="dxa"/>
            <w:tcBorders>
              <w:top w:val="single" w:sz="2" w:space="0" w:color="000000"/>
              <w:left w:val="single" w:sz="2" w:space="0" w:color="000000"/>
              <w:bottom w:val="single" w:sz="2" w:space="0" w:color="000000"/>
              <w:right w:val="single" w:sz="2" w:space="0" w:color="000000"/>
            </w:tcBorders>
            <w:vAlign w:val="bottom"/>
          </w:tcPr>
          <w:p w14:paraId="4CC294E3"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Diazepam</w:t>
            </w:r>
            <w:proofErr w:type="spellEnd"/>
            <w:r w:rsidRPr="00E4062F">
              <w:rPr>
                <w:rFonts w:ascii="Georgia" w:hAnsi="Georgia" w:cs="Arial"/>
                <w:sz w:val="20"/>
                <w:szCs w:val="20"/>
              </w:rPr>
              <w:t xml:space="preserve"> 5mg x 20tbl.</w:t>
            </w:r>
          </w:p>
        </w:tc>
        <w:tc>
          <w:tcPr>
            <w:tcW w:w="1701" w:type="dxa"/>
            <w:tcBorders>
              <w:top w:val="single" w:sz="2" w:space="0" w:color="000000"/>
              <w:left w:val="single" w:sz="2" w:space="0" w:color="000000"/>
              <w:bottom w:val="single" w:sz="2" w:space="0" w:color="000000"/>
              <w:right w:val="single" w:sz="2" w:space="0" w:color="000000"/>
            </w:tcBorders>
            <w:vAlign w:val="bottom"/>
          </w:tcPr>
          <w:p w14:paraId="5FD6AD2B"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49BE2941"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300</w:t>
            </w:r>
          </w:p>
        </w:tc>
      </w:tr>
      <w:tr w:rsidR="00E4062F" w:rsidRPr="00D01783" w14:paraId="1B8281A8" w14:textId="77777777" w:rsidTr="00E3045F">
        <w:trPr>
          <w:trHeight w:val="490"/>
        </w:trPr>
        <w:tc>
          <w:tcPr>
            <w:tcW w:w="631" w:type="dxa"/>
            <w:tcBorders>
              <w:top w:val="single" w:sz="2" w:space="0" w:color="000000"/>
              <w:left w:val="single" w:sz="2" w:space="0" w:color="000000"/>
              <w:bottom w:val="single" w:sz="2" w:space="0" w:color="000000"/>
              <w:right w:val="single" w:sz="2" w:space="0" w:color="000000"/>
            </w:tcBorders>
          </w:tcPr>
          <w:p w14:paraId="30AEC487"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8</w:t>
            </w:r>
          </w:p>
        </w:tc>
        <w:tc>
          <w:tcPr>
            <w:tcW w:w="5636" w:type="dxa"/>
            <w:tcBorders>
              <w:top w:val="single" w:sz="2" w:space="0" w:color="000000"/>
              <w:left w:val="single" w:sz="2" w:space="0" w:color="000000"/>
              <w:bottom w:val="single" w:sz="2" w:space="0" w:color="000000"/>
              <w:right w:val="single" w:sz="2" w:space="0" w:color="000000"/>
            </w:tcBorders>
            <w:vAlign w:val="bottom"/>
          </w:tcPr>
          <w:p w14:paraId="3BB62EE2"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Diazepam</w:t>
            </w:r>
            <w:proofErr w:type="spellEnd"/>
            <w:r w:rsidRPr="00E4062F">
              <w:rPr>
                <w:rFonts w:ascii="Georgia" w:hAnsi="Georgia" w:cs="Arial"/>
                <w:sz w:val="20"/>
                <w:szCs w:val="20"/>
              </w:rPr>
              <w:t xml:space="preserve"> wlewki doodbytnicze</w:t>
            </w:r>
            <w:r w:rsidRPr="00E4062F">
              <w:rPr>
                <w:rFonts w:ascii="Georgia" w:hAnsi="Georgia" w:cs="Arial"/>
                <w:sz w:val="20"/>
                <w:szCs w:val="20"/>
              </w:rPr>
              <w:br/>
              <w:t>5mg/2,5ml x 5szt.</w:t>
            </w:r>
          </w:p>
        </w:tc>
        <w:tc>
          <w:tcPr>
            <w:tcW w:w="1701" w:type="dxa"/>
            <w:tcBorders>
              <w:top w:val="single" w:sz="2" w:space="0" w:color="000000"/>
              <w:left w:val="single" w:sz="2" w:space="0" w:color="000000"/>
              <w:bottom w:val="single" w:sz="2" w:space="0" w:color="000000"/>
              <w:right w:val="single" w:sz="2" w:space="0" w:color="000000"/>
            </w:tcBorders>
            <w:vAlign w:val="bottom"/>
          </w:tcPr>
          <w:p w14:paraId="573164A6"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1CEF1843"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10</w:t>
            </w:r>
          </w:p>
        </w:tc>
      </w:tr>
      <w:tr w:rsidR="00E4062F" w:rsidRPr="00D01783" w14:paraId="661A3899" w14:textId="77777777" w:rsidTr="00E3045F">
        <w:trPr>
          <w:trHeight w:val="490"/>
        </w:trPr>
        <w:tc>
          <w:tcPr>
            <w:tcW w:w="631" w:type="dxa"/>
            <w:tcBorders>
              <w:top w:val="single" w:sz="2" w:space="0" w:color="000000"/>
              <w:left w:val="single" w:sz="2" w:space="0" w:color="000000"/>
              <w:bottom w:val="single" w:sz="2" w:space="0" w:color="000000"/>
              <w:right w:val="single" w:sz="2" w:space="0" w:color="000000"/>
            </w:tcBorders>
          </w:tcPr>
          <w:p w14:paraId="78B4D029"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9</w:t>
            </w:r>
          </w:p>
        </w:tc>
        <w:tc>
          <w:tcPr>
            <w:tcW w:w="5636" w:type="dxa"/>
            <w:tcBorders>
              <w:top w:val="single" w:sz="2" w:space="0" w:color="000000"/>
              <w:left w:val="single" w:sz="2" w:space="0" w:color="000000"/>
              <w:bottom w:val="single" w:sz="2" w:space="0" w:color="000000"/>
              <w:right w:val="single" w:sz="2" w:space="0" w:color="000000"/>
            </w:tcBorders>
            <w:vAlign w:val="bottom"/>
          </w:tcPr>
          <w:p w14:paraId="4BA2B5B2"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Ephedrine</w:t>
            </w:r>
            <w:proofErr w:type="spellEnd"/>
            <w:r w:rsidRPr="00E4062F">
              <w:rPr>
                <w:rFonts w:ascii="Georgia" w:hAnsi="Georgia" w:cs="Arial"/>
                <w:sz w:val="20"/>
                <w:szCs w:val="20"/>
              </w:rPr>
              <w:t xml:space="preserve"> h/</w:t>
            </w:r>
            <w:proofErr w:type="spellStart"/>
            <w:r w:rsidRPr="00E4062F">
              <w:rPr>
                <w:rFonts w:ascii="Georgia" w:hAnsi="Georgia" w:cs="Arial"/>
                <w:sz w:val="20"/>
                <w:szCs w:val="20"/>
              </w:rPr>
              <w:t>chl</w:t>
            </w:r>
            <w:proofErr w:type="spellEnd"/>
            <w:r w:rsidRPr="00E4062F">
              <w:rPr>
                <w:rFonts w:ascii="Georgia" w:hAnsi="Georgia" w:cs="Arial"/>
                <w:sz w:val="20"/>
                <w:szCs w:val="20"/>
              </w:rPr>
              <w:t xml:space="preserve">. </w:t>
            </w:r>
            <w:proofErr w:type="spellStart"/>
            <w:r w:rsidRPr="00E4062F">
              <w:rPr>
                <w:rFonts w:ascii="Georgia" w:hAnsi="Georgia" w:cs="Arial"/>
                <w:sz w:val="20"/>
                <w:szCs w:val="20"/>
              </w:rPr>
              <w:t>inj</w:t>
            </w:r>
            <w:proofErr w:type="spellEnd"/>
            <w:r w:rsidRPr="00E4062F">
              <w:rPr>
                <w:rFonts w:ascii="Georgia" w:hAnsi="Georgia" w:cs="Arial"/>
                <w:sz w:val="20"/>
                <w:szCs w:val="20"/>
              </w:rPr>
              <w:t xml:space="preserve">. </w:t>
            </w:r>
            <w:r w:rsidRPr="00E4062F">
              <w:rPr>
                <w:rFonts w:ascii="Georgia" w:hAnsi="Georgia" w:cs="Arial"/>
                <w:sz w:val="20"/>
                <w:szCs w:val="20"/>
              </w:rPr>
              <w:br/>
              <w:t>25mg/1ml x 10amp.</w:t>
            </w:r>
          </w:p>
        </w:tc>
        <w:tc>
          <w:tcPr>
            <w:tcW w:w="1701" w:type="dxa"/>
            <w:tcBorders>
              <w:top w:val="single" w:sz="2" w:space="0" w:color="000000"/>
              <w:left w:val="single" w:sz="2" w:space="0" w:color="000000"/>
              <w:bottom w:val="single" w:sz="2" w:space="0" w:color="000000"/>
              <w:right w:val="single" w:sz="2" w:space="0" w:color="000000"/>
            </w:tcBorders>
            <w:vAlign w:val="bottom"/>
          </w:tcPr>
          <w:p w14:paraId="3C2150CB"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6525617F"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150</w:t>
            </w:r>
          </w:p>
        </w:tc>
      </w:tr>
      <w:tr w:rsidR="00E4062F" w:rsidRPr="00D01783" w14:paraId="52D39C74" w14:textId="77777777" w:rsidTr="00E3045F">
        <w:trPr>
          <w:trHeight w:val="246"/>
        </w:trPr>
        <w:tc>
          <w:tcPr>
            <w:tcW w:w="631" w:type="dxa"/>
            <w:tcBorders>
              <w:top w:val="single" w:sz="2" w:space="0" w:color="000000"/>
              <w:left w:val="single" w:sz="2" w:space="0" w:color="000000"/>
              <w:bottom w:val="single" w:sz="2" w:space="0" w:color="000000"/>
              <w:right w:val="single" w:sz="2" w:space="0" w:color="000000"/>
            </w:tcBorders>
          </w:tcPr>
          <w:p w14:paraId="16FA4244"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10</w:t>
            </w:r>
          </w:p>
        </w:tc>
        <w:tc>
          <w:tcPr>
            <w:tcW w:w="5636" w:type="dxa"/>
            <w:tcBorders>
              <w:top w:val="single" w:sz="2" w:space="0" w:color="000000"/>
              <w:left w:val="single" w:sz="2" w:space="0" w:color="000000"/>
              <w:bottom w:val="single" w:sz="2" w:space="0" w:color="000000"/>
              <w:right w:val="single" w:sz="2" w:space="0" w:color="000000"/>
            </w:tcBorders>
            <w:vAlign w:val="bottom"/>
          </w:tcPr>
          <w:p w14:paraId="19CCE7C6"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Ephedrini</w:t>
            </w:r>
            <w:proofErr w:type="spellEnd"/>
            <w:r w:rsidRPr="00E4062F">
              <w:rPr>
                <w:rFonts w:ascii="Georgia" w:hAnsi="Georgia" w:cs="Arial"/>
                <w:sz w:val="20"/>
                <w:szCs w:val="20"/>
              </w:rPr>
              <w:t xml:space="preserve"> h/</w:t>
            </w:r>
            <w:proofErr w:type="spellStart"/>
            <w:r w:rsidRPr="00E4062F">
              <w:rPr>
                <w:rFonts w:ascii="Georgia" w:hAnsi="Georgia" w:cs="Arial"/>
                <w:sz w:val="20"/>
                <w:szCs w:val="20"/>
              </w:rPr>
              <w:t>chl</w:t>
            </w:r>
            <w:proofErr w:type="spellEnd"/>
            <w:r w:rsidRPr="00E4062F">
              <w:rPr>
                <w:rFonts w:ascii="Georgia" w:hAnsi="Georgia" w:cs="Arial"/>
                <w:sz w:val="20"/>
                <w:szCs w:val="20"/>
              </w:rPr>
              <w:t>.</w:t>
            </w:r>
            <w:r w:rsidRPr="00E4062F">
              <w:rPr>
                <w:rFonts w:ascii="Georgia" w:hAnsi="Georgia" w:cs="Arial"/>
                <w:b/>
                <w:bCs/>
                <w:sz w:val="20"/>
                <w:szCs w:val="20"/>
              </w:rPr>
              <w:t xml:space="preserve"> płyn 1% </w:t>
            </w:r>
            <w:r w:rsidRPr="00E4062F">
              <w:rPr>
                <w:rFonts w:ascii="Georgia" w:hAnsi="Georgia" w:cs="Arial"/>
                <w:sz w:val="20"/>
                <w:szCs w:val="20"/>
              </w:rPr>
              <w:t>-10mg/g – op.10g</w:t>
            </w:r>
          </w:p>
        </w:tc>
        <w:tc>
          <w:tcPr>
            <w:tcW w:w="1701" w:type="dxa"/>
            <w:tcBorders>
              <w:top w:val="single" w:sz="2" w:space="0" w:color="000000"/>
              <w:left w:val="single" w:sz="2" w:space="0" w:color="000000"/>
              <w:bottom w:val="single" w:sz="2" w:space="0" w:color="000000"/>
              <w:right w:val="single" w:sz="2" w:space="0" w:color="000000"/>
            </w:tcBorders>
            <w:vAlign w:val="bottom"/>
          </w:tcPr>
          <w:p w14:paraId="64E44BD4"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253DE6FF"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3</w:t>
            </w:r>
          </w:p>
        </w:tc>
      </w:tr>
      <w:tr w:rsidR="00E4062F" w:rsidRPr="00D01783" w14:paraId="01CA357B" w14:textId="77777777" w:rsidTr="00E3045F">
        <w:trPr>
          <w:trHeight w:val="247"/>
        </w:trPr>
        <w:tc>
          <w:tcPr>
            <w:tcW w:w="631" w:type="dxa"/>
            <w:tcBorders>
              <w:top w:val="single" w:sz="2" w:space="0" w:color="000000"/>
              <w:left w:val="single" w:sz="2" w:space="0" w:color="000000"/>
              <w:bottom w:val="single" w:sz="2" w:space="0" w:color="000000"/>
              <w:right w:val="single" w:sz="2" w:space="0" w:color="000000"/>
            </w:tcBorders>
          </w:tcPr>
          <w:p w14:paraId="1B25E37D"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11</w:t>
            </w:r>
          </w:p>
        </w:tc>
        <w:tc>
          <w:tcPr>
            <w:tcW w:w="5636" w:type="dxa"/>
            <w:tcBorders>
              <w:top w:val="single" w:sz="2" w:space="0" w:color="000000"/>
              <w:left w:val="single" w:sz="2" w:space="0" w:color="000000"/>
              <w:bottom w:val="single" w:sz="2" w:space="0" w:color="000000"/>
              <w:right w:val="single" w:sz="2" w:space="0" w:color="000000"/>
            </w:tcBorders>
            <w:vAlign w:val="bottom"/>
          </w:tcPr>
          <w:p w14:paraId="1794E19E"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Estazolam</w:t>
            </w:r>
            <w:proofErr w:type="spellEnd"/>
            <w:r w:rsidRPr="00E4062F">
              <w:rPr>
                <w:rFonts w:ascii="Georgia" w:hAnsi="Georgia" w:cs="Arial"/>
                <w:sz w:val="20"/>
                <w:szCs w:val="20"/>
              </w:rPr>
              <w:t xml:space="preserve"> 2mg x 20tbl.</w:t>
            </w:r>
          </w:p>
        </w:tc>
        <w:tc>
          <w:tcPr>
            <w:tcW w:w="1701" w:type="dxa"/>
            <w:tcBorders>
              <w:top w:val="single" w:sz="2" w:space="0" w:color="000000"/>
              <w:left w:val="single" w:sz="2" w:space="0" w:color="000000"/>
              <w:bottom w:val="single" w:sz="2" w:space="0" w:color="000000"/>
              <w:right w:val="single" w:sz="2" w:space="0" w:color="000000"/>
            </w:tcBorders>
            <w:vAlign w:val="bottom"/>
          </w:tcPr>
          <w:p w14:paraId="45A02E82"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2D250F57"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220</w:t>
            </w:r>
          </w:p>
        </w:tc>
      </w:tr>
      <w:tr w:rsidR="00E4062F" w:rsidRPr="00D01783" w14:paraId="1F53B225" w14:textId="77777777" w:rsidTr="00E3045F">
        <w:trPr>
          <w:trHeight w:val="247"/>
        </w:trPr>
        <w:tc>
          <w:tcPr>
            <w:tcW w:w="631" w:type="dxa"/>
            <w:tcBorders>
              <w:top w:val="single" w:sz="2" w:space="0" w:color="000000"/>
              <w:left w:val="single" w:sz="2" w:space="0" w:color="000000"/>
              <w:bottom w:val="single" w:sz="2" w:space="0" w:color="000000"/>
              <w:right w:val="single" w:sz="2" w:space="0" w:color="000000"/>
            </w:tcBorders>
          </w:tcPr>
          <w:p w14:paraId="45725DFD"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12</w:t>
            </w:r>
          </w:p>
        </w:tc>
        <w:tc>
          <w:tcPr>
            <w:tcW w:w="5636" w:type="dxa"/>
            <w:tcBorders>
              <w:top w:val="single" w:sz="2" w:space="0" w:color="000000"/>
              <w:left w:val="single" w:sz="2" w:space="0" w:color="000000"/>
              <w:bottom w:val="single" w:sz="2" w:space="0" w:color="000000"/>
              <w:right w:val="single" w:sz="2" w:space="0" w:color="000000"/>
            </w:tcBorders>
            <w:vAlign w:val="bottom"/>
          </w:tcPr>
          <w:p w14:paraId="4F8C967E"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Nitrazepam</w:t>
            </w:r>
            <w:proofErr w:type="spellEnd"/>
            <w:r w:rsidRPr="00E4062F">
              <w:rPr>
                <w:rFonts w:ascii="Georgia" w:hAnsi="Georgia" w:cs="Arial"/>
                <w:sz w:val="20"/>
                <w:szCs w:val="20"/>
              </w:rPr>
              <w:t xml:space="preserve"> 5mg x 20tbl.</w:t>
            </w:r>
          </w:p>
        </w:tc>
        <w:tc>
          <w:tcPr>
            <w:tcW w:w="1701" w:type="dxa"/>
            <w:tcBorders>
              <w:top w:val="single" w:sz="2" w:space="0" w:color="000000"/>
              <w:left w:val="single" w:sz="2" w:space="0" w:color="000000"/>
              <w:bottom w:val="single" w:sz="2" w:space="0" w:color="000000"/>
              <w:right w:val="single" w:sz="2" w:space="0" w:color="000000"/>
            </w:tcBorders>
            <w:vAlign w:val="bottom"/>
          </w:tcPr>
          <w:p w14:paraId="5F76399C"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558D0DB5"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2</w:t>
            </w:r>
          </w:p>
        </w:tc>
      </w:tr>
      <w:tr w:rsidR="00E4062F" w:rsidRPr="00D01783" w14:paraId="1DEA5A4A" w14:textId="77777777" w:rsidTr="00E3045F">
        <w:trPr>
          <w:trHeight w:val="247"/>
        </w:trPr>
        <w:tc>
          <w:tcPr>
            <w:tcW w:w="631" w:type="dxa"/>
            <w:tcBorders>
              <w:top w:val="single" w:sz="2" w:space="0" w:color="000000"/>
              <w:left w:val="single" w:sz="2" w:space="0" w:color="000000"/>
              <w:bottom w:val="single" w:sz="2" w:space="0" w:color="000000"/>
              <w:right w:val="single" w:sz="2" w:space="0" w:color="000000"/>
            </w:tcBorders>
          </w:tcPr>
          <w:p w14:paraId="68E603AA"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13</w:t>
            </w:r>
          </w:p>
        </w:tc>
        <w:tc>
          <w:tcPr>
            <w:tcW w:w="5636" w:type="dxa"/>
            <w:tcBorders>
              <w:top w:val="single" w:sz="2" w:space="0" w:color="000000"/>
              <w:left w:val="single" w:sz="2" w:space="0" w:color="000000"/>
              <w:bottom w:val="single" w:sz="2" w:space="0" w:color="000000"/>
              <w:right w:val="single" w:sz="2" w:space="0" w:color="000000"/>
            </w:tcBorders>
            <w:vAlign w:val="bottom"/>
          </w:tcPr>
          <w:p w14:paraId="5B2782DF"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Alprazolam</w:t>
            </w:r>
            <w:proofErr w:type="spellEnd"/>
            <w:r w:rsidRPr="00E4062F">
              <w:rPr>
                <w:rFonts w:ascii="Georgia" w:hAnsi="Georgia" w:cs="Arial"/>
                <w:sz w:val="20"/>
                <w:szCs w:val="20"/>
              </w:rPr>
              <w:t xml:space="preserve">   0,5mg x 30tbl.</w:t>
            </w:r>
          </w:p>
        </w:tc>
        <w:tc>
          <w:tcPr>
            <w:tcW w:w="1701" w:type="dxa"/>
            <w:tcBorders>
              <w:top w:val="single" w:sz="2" w:space="0" w:color="000000"/>
              <w:left w:val="single" w:sz="2" w:space="0" w:color="000000"/>
              <w:bottom w:val="single" w:sz="2" w:space="0" w:color="000000"/>
              <w:right w:val="single" w:sz="2" w:space="0" w:color="000000"/>
            </w:tcBorders>
            <w:vAlign w:val="bottom"/>
          </w:tcPr>
          <w:p w14:paraId="15D4975B"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17BF3895"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2</w:t>
            </w:r>
          </w:p>
        </w:tc>
      </w:tr>
      <w:tr w:rsidR="00E4062F" w:rsidRPr="00D01783" w14:paraId="6F89BD24" w14:textId="77777777" w:rsidTr="00E3045F">
        <w:trPr>
          <w:trHeight w:val="247"/>
        </w:trPr>
        <w:tc>
          <w:tcPr>
            <w:tcW w:w="631" w:type="dxa"/>
            <w:tcBorders>
              <w:top w:val="single" w:sz="2" w:space="0" w:color="000000"/>
              <w:left w:val="single" w:sz="2" w:space="0" w:color="000000"/>
              <w:bottom w:val="single" w:sz="2" w:space="0" w:color="000000"/>
              <w:right w:val="single" w:sz="2" w:space="0" w:color="000000"/>
            </w:tcBorders>
          </w:tcPr>
          <w:p w14:paraId="4296782A"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14</w:t>
            </w:r>
          </w:p>
        </w:tc>
        <w:tc>
          <w:tcPr>
            <w:tcW w:w="5636" w:type="dxa"/>
            <w:tcBorders>
              <w:top w:val="single" w:sz="2" w:space="0" w:color="000000"/>
              <w:left w:val="single" w:sz="2" w:space="0" w:color="000000"/>
              <w:bottom w:val="single" w:sz="2" w:space="0" w:color="000000"/>
              <w:right w:val="single" w:sz="2" w:space="0" w:color="000000"/>
            </w:tcBorders>
            <w:vAlign w:val="bottom"/>
          </w:tcPr>
          <w:p w14:paraId="218CAE57"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Midazolam</w:t>
            </w:r>
            <w:proofErr w:type="spellEnd"/>
            <w:r w:rsidRPr="00E4062F">
              <w:rPr>
                <w:rFonts w:ascii="Georgia" w:hAnsi="Georgia" w:cs="Arial"/>
                <w:sz w:val="20"/>
                <w:szCs w:val="20"/>
              </w:rPr>
              <w:t xml:space="preserve"> 7,5mg x 10tbl.</w:t>
            </w:r>
          </w:p>
        </w:tc>
        <w:tc>
          <w:tcPr>
            <w:tcW w:w="1701" w:type="dxa"/>
            <w:tcBorders>
              <w:top w:val="single" w:sz="2" w:space="0" w:color="000000"/>
              <w:left w:val="single" w:sz="2" w:space="0" w:color="000000"/>
              <w:bottom w:val="single" w:sz="2" w:space="0" w:color="000000"/>
              <w:right w:val="single" w:sz="2" w:space="0" w:color="000000"/>
            </w:tcBorders>
            <w:vAlign w:val="bottom"/>
          </w:tcPr>
          <w:p w14:paraId="2D08F33C"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4B67FE0B"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100</w:t>
            </w:r>
          </w:p>
        </w:tc>
      </w:tr>
      <w:tr w:rsidR="00E4062F" w:rsidRPr="00D01783" w14:paraId="52ED531F" w14:textId="77777777" w:rsidTr="00E3045F">
        <w:trPr>
          <w:trHeight w:val="247"/>
        </w:trPr>
        <w:tc>
          <w:tcPr>
            <w:tcW w:w="631" w:type="dxa"/>
            <w:tcBorders>
              <w:top w:val="single" w:sz="2" w:space="0" w:color="000000"/>
              <w:left w:val="single" w:sz="2" w:space="0" w:color="000000"/>
              <w:bottom w:val="single" w:sz="2" w:space="0" w:color="000000"/>
              <w:right w:val="single" w:sz="2" w:space="0" w:color="000000"/>
            </w:tcBorders>
          </w:tcPr>
          <w:p w14:paraId="122A036B"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15</w:t>
            </w:r>
          </w:p>
        </w:tc>
        <w:tc>
          <w:tcPr>
            <w:tcW w:w="5636" w:type="dxa"/>
            <w:tcBorders>
              <w:top w:val="single" w:sz="2" w:space="0" w:color="000000"/>
              <w:left w:val="single" w:sz="2" w:space="0" w:color="000000"/>
              <w:bottom w:val="single" w:sz="2" w:space="0" w:color="000000"/>
              <w:right w:val="single" w:sz="2" w:space="0" w:color="000000"/>
            </w:tcBorders>
            <w:vAlign w:val="bottom"/>
          </w:tcPr>
          <w:p w14:paraId="70D1E4BA"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Midazolam</w:t>
            </w:r>
            <w:proofErr w:type="spellEnd"/>
            <w:r w:rsidRPr="00E4062F">
              <w:rPr>
                <w:rFonts w:ascii="Georgia" w:hAnsi="Georgia" w:cs="Arial"/>
                <w:sz w:val="20"/>
                <w:szCs w:val="20"/>
              </w:rPr>
              <w:t xml:space="preserve"> inj.5mg/1ml </w:t>
            </w:r>
            <w:proofErr w:type="spellStart"/>
            <w:r w:rsidRPr="00E4062F">
              <w:rPr>
                <w:rFonts w:ascii="Georgia" w:hAnsi="Georgia" w:cs="Arial"/>
                <w:sz w:val="20"/>
                <w:szCs w:val="20"/>
              </w:rPr>
              <w:t>amp.po</w:t>
            </w:r>
            <w:proofErr w:type="spellEnd"/>
            <w:r w:rsidRPr="00E4062F">
              <w:rPr>
                <w:rFonts w:ascii="Georgia" w:hAnsi="Georgia" w:cs="Arial"/>
                <w:sz w:val="20"/>
                <w:szCs w:val="20"/>
              </w:rPr>
              <w:t xml:space="preserve"> 1ml x 10szt.</w:t>
            </w:r>
          </w:p>
        </w:tc>
        <w:tc>
          <w:tcPr>
            <w:tcW w:w="1701" w:type="dxa"/>
            <w:tcBorders>
              <w:top w:val="single" w:sz="2" w:space="0" w:color="000000"/>
              <w:left w:val="single" w:sz="2" w:space="0" w:color="000000"/>
              <w:bottom w:val="single" w:sz="2" w:space="0" w:color="000000"/>
              <w:right w:val="single" w:sz="2" w:space="0" w:color="000000"/>
            </w:tcBorders>
            <w:vAlign w:val="bottom"/>
          </w:tcPr>
          <w:p w14:paraId="3F40B100"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2FD3298A"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10</w:t>
            </w:r>
          </w:p>
        </w:tc>
      </w:tr>
      <w:tr w:rsidR="00E4062F" w:rsidRPr="00D01783" w14:paraId="379E88F4" w14:textId="77777777" w:rsidTr="00E3045F">
        <w:trPr>
          <w:trHeight w:val="1430"/>
        </w:trPr>
        <w:tc>
          <w:tcPr>
            <w:tcW w:w="631" w:type="dxa"/>
            <w:tcBorders>
              <w:top w:val="single" w:sz="2" w:space="0" w:color="000000"/>
              <w:left w:val="single" w:sz="2" w:space="0" w:color="000000"/>
              <w:bottom w:val="single" w:sz="2" w:space="0" w:color="000000"/>
              <w:right w:val="single" w:sz="2" w:space="0" w:color="000000"/>
            </w:tcBorders>
          </w:tcPr>
          <w:p w14:paraId="759AAABE"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16</w:t>
            </w:r>
          </w:p>
        </w:tc>
        <w:tc>
          <w:tcPr>
            <w:tcW w:w="5636" w:type="dxa"/>
            <w:tcBorders>
              <w:top w:val="single" w:sz="2" w:space="0" w:color="000000"/>
              <w:left w:val="single" w:sz="2" w:space="0" w:color="000000"/>
              <w:bottom w:val="single" w:sz="2" w:space="0" w:color="000000"/>
              <w:right w:val="single" w:sz="2" w:space="0" w:color="000000"/>
            </w:tcBorders>
            <w:vAlign w:val="bottom"/>
          </w:tcPr>
          <w:p w14:paraId="49953D19"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Midazolam</w:t>
            </w:r>
            <w:proofErr w:type="spellEnd"/>
            <w:r w:rsidRPr="00E4062F">
              <w:rPr>
                <w:rFonts w:ascii="Georgia" w:hAnsi="Georgia" w:cs="Arial"/>
                <w:sz w:val="20"/>
                <w:szCs w:val="20"/>
              </w:rPr>
              <w:t xml:space="preserve"> 5mg w </w:t>
            </w:r>
            <w:proofErr w:type="spellStart"/>
            <w:r w:rsidRPr="00E4062F">
              <w:rPr>
                <w:rFonts w:ascii="Georgia" w:hAnsi="Georgia" w:cs="Arial"/>
                <w:sz w:val="20"/>
                <w:szCs w:val="20"/>
              </w:rPr>
              <w:t>amp.o</w:t>
            </w:r>
            <w:proofErr w:type="spellEnd"/>
            <w:r w:rsidRPr="00E4062F">
              <w:rPr>
                <w:rFonts w:ascii="Georgia" w:hAnsi="Georgia" w:cs="Arial"/>
                <w:sz w:val="20"/>
                <w:szCs w:val="20"/>
              </w:rPr>
              <w:t xml:space="preserve"> poj.5ml posiadający</w:t>
            </w:r>
            <w:r w:rsidRPr="00E4062F">
              <w:rPr>
                <w:rFonts w:ascii="Georgia" w:hAnsi="Georgia" w:cs="Arial"/>
                <w:sz w:val="20"/>
                <w:szCs w:val="20"/>
              </w:rPr>
              <w:br/>
              <w:t xml:space="preserve">w swoim składzie </w:t>
            </w:r>
            <w:proofErr w:type="spellStart"/>
            <w:r w:rsidRPr="00E4062F">
              <w:rPr>
                <w:rFonts w:ascii="Georgia" w:hAnsi="Georgia" w:cs="Arial"/>
                <w:sz w:val="20"/>
                <w:szCs w:val="20"/>
              </w:rPr>
              <w:t>edetynian</w:t>
            </w:r>
            <w:proofErr w:type="spellEnd"/>
            <w:r w:rsidRPr="00E4062F">
              <w:rPr>
                <w:rFonts w:ascii="Georgia" w:hAnsi="Georgia" w:cs="Arial"/>
                <w:sz w:val="20"/>
                <w:szCs w:val="20"/>
              </w:rPr>
              <w:t xml:space="preserve"> sodu, który </w:t>
            </w:r>
            <w:r w:rsidRPr="00E4062F">
              <w:rPr>
                <w:rFonts w:ascii="Georgia" w:hAnsi="Georgia" w:cs="Arial"/>
                <w:sz w:val="20"/>
                <w:szCs w:val="20"/>
              </w:rPr>
              <w:br/>
              <w:t xml:space="preserve">zapobiega powstawaniu niewielkich ilości </w:t>
            </w:r>
            <w:r w:rsidRPr="00E4062F">
              <w:rPr>
                <w:rFonts w:ascii="Georgia" w:hAnsi="Georgia" w:cs="Arial"/>
                <w:sz w:val="20"/>
                <w:szCs w:val="20"/>
              </w:rPr>
              <w:br/>
              <w:t xml:space="preserve">osadów spowodowanych wytrącaniem się </w:t>
            </w:r>
            <w:r w:rsidRPr="00E4062F">
              <w:rPr>
                <w:rFonts w:ascii="Georgia" w:hAnsi="Georgia" w:cs="Arial"/>
                <w:sz w:val="20"/>
                <w:szCs w:val="20"/>
              </w:rPr>
              <w:br/>
              <w:t xml:space="preserve">produktów interakcji szkła z płynem w ampułce, </w:t>
            </w:r>
            <w:r w:rsidRPr="00E4062F">
              <w:rPr>
                <w:rFonts w:ascii="Georgia" w:hAnsi="Georgia" w:cs="Arial"/>
                <w:sz w:val="20"/>
                <w:szCs w:val="20"/>
              </w:rPr>
              <w:br/>
              <w:t xml:space="preserve">co wpływa na stabilność i jakość </w:t>
            </w:r>
            <w:proofErr w:type="spellStart"/>
            <w:r w:rsidRPr="00E4062F">
              <w:rPr>
                <w:rFonts w:ascii="Georgia" w:hAnsi="Georgia" w:cs="Arial"/>
                <w:sz w:val="20"/>
                <w:szCs w:val="20"/>
              </w:rPr>
              <w:t>midazolamu</w:t>
            </w:r>
            <w:proofErr w:type="spellEnd"/>
            <w:r w:rsidRPr="00E4062F">
              <w:rPr>
                <w:rFonts w:ascii="Georgia" w:hAnsi="Georgia" w:cs="Arial"/>
                <w:sz w:val="20"/>
                <w:szCs w:val="20"/>
              </w:rPr>
              <w:t>.</w:t>
            </w:r>
          </w:p>
        </w:tc>
        <w:tc>
          <w:tcPr>
            <w:tcW w:w="1701" w:type="dxa"/>
            <w:tcBorders>
              <w:top w:val="single" w:sz="2" w:space="0" w:color="000000"/>
              <w:left w:val="single" w:sz="2" w:space="0" w:color="000000"/>
              <w:bottom w:val="single" w:sz="2" w:space="0" w:color="000000"/>
              <w:right w:val="single" w:sz="2" w:space="0" w:color="000000"/>
            </w:tcBorders>
            <w:vAlign w:val="bottom"/>
          </w:tcPr>
          <w:p w14:paraId="7D55CE81" w14:textId="77777777" w:rsidR="00E4062F" w:rsidRPr="00E4062F" w:rsidRDefault="00E4062F" w:rsidP="00E4062F">
            <w:pPr>
              <w:jc w:val="center"/>
              <w:rPr>
                <w:rFonts w:ascii="Georgia" w:hAnsi="Georgia" w:cs="Arial"/>
                <w:sz w:val="20"/>
                <w:szCs w:val="20"/>
              </w:rPr>
            </w:pPr>
            <w:proofErr w:type="spellStart"/>
            <w:r w:rsidRPr="00E4062F">
              <w:rPr>
                <w:rFonts w:ascii="Georgia" w:hAnsi="Georgia" w:cs="Arial"/>
                <w:sz w:val="20"/>
                <w:szCs w:val="20"/>
              </w:rPr>
              <w:t>amp</w:t>
            </w:r>
            <w:proofErr w:type="spellEnd"/>
            <w:r w:rsidRPr="00E4062F">
              <w:rPr>
                <w:rFonts w:ascii="Georgia" w:hAnsi="Georgia" w:cs="Arial"/>
                <w:sz w:val="20"/>
                <w:szCs w:val="20"/>
              </w:rPr>
              <w:t>.</w:t>
            </w:r>
          </w:p>
        </w:tc>
        <w:tc>
          <w:tcPr>
            <w:tcW w:w="1843" w:type="dxa"/>
            <w:tcBorders>
              <w:top w:val="single" w:sz="2" w:space="0" w:color="000000"/>
              <w:left w:val="single" w:sz="2" w:space="0" w:color="000000"/>
              <w:bottom w:val="single" w:sz="2" w:space="0" w:color="000000"/>
              <w:right w:val="single" w:sz="2" w:space="0" w:color="000000"/>
            </w:tcBorders>
            <w:vAlign w:val="bottom"/>
          </w:tcPr>
          <w:p w14:paraId="5FE036AE"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1000</w:t>
            </w:r>
          </w:p>
        </w:tc>
      </w:tr>
      <w:tr w:rsidR="00E4062F" w:rsidRPr="00D01783" w14:paraId="2DE6EAA9" w14:textId="77777777" w:rsidTr="00E3045F">
        <w:trPr>
          <w:trHeight w:val="1409"/>
        </w:trPr>
        <w:tc>
          <w:tcPr>
            <w:tcW w:w="631" w:type="dxa"/>
            <w:tcBorders>
              <w:top w:val="single" w:sz="2" w:space="0" w:color="000000"/>
              <w:left w:val="single" w:sz="2" w:space="0" w:color="000000"/>
              <w:bottom w:val="single" w:sz="2" w:space="0" w:color="000000"/>
              <w:right w:val="single" w:sz="2" w:space="0" w:color="000000"/>
            </w:tcBorders>
          </w:tcPr>
          <w:p w14:paraId="57F8C704"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17</w:t>
            </w:r>
          </w:p>
        </w:tc>
        <w:tc>
          <w:tcPr>
            <w:tcW w:w="5636" w:type="dxa"/>
            <w:tcBorders>
              <w:top w:val="single" w:sz="2" w:space="0" w:color="000000"/>
              <w:left w:val="single" w:sz="2" w:space="0" w:color="000000"/>
              <w:bottom w:val="single" w:sz="2" w:space="0" w:color="000000"/>
              <w:right w:val="single" w:sz="2" w:space="0" w:color="000000"/>
            </w:tcBorders>
            <w:vAlign w:val="bottom"/>
          </w:tcPr>
          <w:p w14:paraId="7DF7BE24"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Midazolam</w:t>
            </w:r>
            <w:proofErr w:type="spellEnd"/>
            <w:r w:rsidRPr="00E4062F">
              <w:rPr>
                <w:rFonts w:ascii="Georgia" w:hAnsi="Georgia" w:cs="Arial"/>
                <w:sz w:val="20"/>
                <w:szCs w:val="20"/>
              </w:rPr>
              <w:t xml:space="preserve"> 15mg w </w:t>
            </w:r>
            <w:proofErr w:type="spellStart"/>
            <w:r w:rsidRPr="00E4062F">
              <w:rPr>
                <w:rFonts w:ascii="Georgia" w:hAnsi="Georgia" w:cs="Arial"/>
                <w:sz w:val="20"/>
                <w:szCs w:val="20"/>
              </w:rPr>
              <w:t>amp.o</w:t>
            </w:r>
            <w:proofErr w:type="spellEnd"/>
            <w:r w:rsidRPr="00E4062F">
              <w:rPr>
                <w:rFonts w:ascii="Georgia" w:hAnsi="Georgia" w:cs="Arial"/>
                <w:sz w:val="20"/>
                <w:szCs w:val="20"/>
              </w:rPr>
              <w:t xml:space="preserve"> poj.3ml posiadający</w:t>
            </w:r>
            <w:r w:rsidRPr="00E4062F">
              <w:rPr>
                <w:rFonts w:ascii="Georgia" w:hAnsi="Georgia" w:cs="Arial"/>
                <w:sz w:val="20"/>
                <w:szCs w:val="20"/>
              </w:rPr>
              <w:br/>
              <w:t xml:space="preserve">w swoim składzie </w:t>
            </w:r>
            <w:proofErr w:type="spellStart"/>
            <w:r w:rsidRPr="00E4062F">
              <w:rPr>
                <w:rFonts w:ascii="Georgia" w:hAnsi="Georgia" w:cs="Arial"/>
                <w:sz w:val="20"/>
                <w:szCs w:val="20"/>
              </w:rPr>
              <w:t>edetynian</w:t>
            </w:r>
            <w:proofErr w:type="spellEnd"/>
            <w:r w:rsidRPr="00E4062F">
              <w:rPr>
                <w:rFonts w:ascii="Georgia" w:hAnsi="Georgia" w:cs="Arial"/>
                <w:sz w:val="20"/>
                <w:szCs w:val="20"/>
              </w:rPr>
              <w:t xml:space="preserve"> sodu, który </w:t>
            </w:r>
            <w:r w:rsidRPr="00E4062F">
              <w:rPr>
                <w:rFonts w:ascii="Georgia" w:hAnsi="Georgia" w:cs="Arial"/>
                <w:sz w:val="20"/>
                <w:szCs w:val="20"/>
              </w:rPr>
              <w:br/>
              <w:t xml:space="preserve">zapobiega powstawaniu niewielkich ilości </w:t>
            </w:r>
            <w:r w:rsidRPr="00E4062F">
              <w:rPr>
                <w:rFonts w:ascii="Georgia" w:hAnsi="Georgia" w:cs="Arial"/>
                <w:sz w:val="20"/>
                <w:szCs w:val="20"/>
              </w:rPr>
              <w:br/>
              <w:t xml:space="preserve">osadów spowodowanych wytrącaniem się </w:t>
            </w:r>
            <w:r w:rsidRPr="00E4062F">
              <w:rPr>
                <w:rFonts w:ascii="Georgia" w:hAnsi="Georgia" w:cs="Arial"/>
                <w:sz w:val="20"/>
                <w:szCs w:val="20"/>
              </w:rPr>
              <w:br/>
              <w:t xml:space="preserve">produktów interakcji szkła z płynem w ampułce, </w:t>
            </w:r>
            <w:r w:rsidRPr="00E4062F">
              <w:rPr>
                <w:rFonts w:ascii="Georgia" w:hAnsi="Georgia" w:cs="Arial"/>
                <w:sz w:val="20"/>
                <w:szCs w:val="20"/>
              </w:rPr>
              <w:br/>
              <w:t xml:space="preserve">co wpływa na stabilność i jakość </w:t>
            </w:r>
            <w:proofErr w:type="spellStart"/>
            <w:r w:rsidRPr="00E4062F">
              <w:rPr>
                <w:rFonts w:ascii="Georgia" w:hAnsi="Georgia" w:cs="Arial"/>
                <w:sz w:val="20"/>
                <w:szCs w:val="20"/>
              </w:rPr>
              <w:t>midazolamu</w:t>
            </w:r>
            <w:proofErr w:type="spellEnd"/>
            <w:r w:rsidRPr="00E4062F">
              <w:rPr>
                <w:rFonts w:ascii="Georgia" w:hAnsi="Georgia" w:cs="Arial"/>
                <w:sz w:val="20"/>
                <w:szCs w:val="20"/>
              </w:rPr>
              <w:t>.</w:t>
            </w:r>
          </w:p>
        </w:tc>
        <w:tc>
          <w:tcPr>
            <w:tcW w:w="1701" w:type="dxa"/>
            <w:tcBorders>
              <w:top w:val="single" w:sz="2" w:space="0" w:color="000000"/>
              <w:left w:val="single" w:sz="2" w:space="0" w:color="000000"/>
              <w:bottom w:val="single" w:sz="2" w:space="0" w:color="000000"/>
              <w:right w:val="single" w:sz="2" w:space="0" w:color="000000"/>
            </w:tcBorders>
            <w:vAlign w:val="bottom"/>
          </w:tcPr>
          <w:p w14:paraId="2446552E" w14:textId="77777777" w:rsidR="00E4062F" w:rsidRPr="00E4062F" w:rsidRDefault="00E4062F" w:rsidP="00E4062F">
            <w:pPr>
              <w:jc w:val="center"/>
              <w:rPr>
                <w:rFonts w:ascii="Georgia" w:hAnsi="Georgia" w:cs="Arial"/>
                <w:sz w:val="20"/>
                <w:szCs w:val="20"/>
              </w:rPr>
            </w:pPr>
            <w:proofErr w:type="spellStart"/>
            <w:r w:rsidRPr="00E4062F">
              <w:rPr>
                <w:rFonts w:ascii="Georgia" w:hAnsi="Georgia" w:cs="Arial"/>
                <w:sz w:val="20"/>
                <w:szCs w:val="20"/>
              </w:rPr>
              <w:t>amp</w:t>
            </w:r>
            <w:proofErr w:type="spellEnd"/>
            <w:r w:rsidRPr="00E4062F">
              <w:rPr>
                <w:rFonts w:ascii="Georgia" w:hAnsi="Georgia" w:cs="Arial"/>
                <w:sz w:val="20"/>
                <w:szCs w:val="20"/>
              </w:rPr>
              <w:t>.</w:t>
            </w:r>
          </w:p>
        </w:tc>
        <w:tc>
          <w:tcPr>
            <w:tcW w:w="1843" w:type="dxa"/>
            <w:tcBorders>
              <w:top w:val="single" w:sz="2" w:space="0" w:color="000000"/>
              <w:left w:val="single" w:sz="2" w:space="0" w:color="000000"/>
              <w:bottom w:val="single" w:sz="2" w:space="0" w:color="000000"/>
              <w:right w:val="single" w:sz="2" w:space="0" w:color="000000"/>
            </w:tcBorders>
            <w:vAlign w:val="bottom"/>
          </w:tcPr>
          <w:p w14:paraId="393E80FB"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550</w:t>
            </w:r>
          </w:p>
        </w:tc>
      </w:tr>
      <w:tr w:rsidR="00E4062F" w:rsidRPr="00D01783" w14:paraId="3BC1EE26" w14:textId="77777777" w:rsidTr="00E3045F">
        <w:trPr>
          <w:trHeight w:val="1400"/>
        </w:trPr>
        <w:tc>
          <w:tcPr>
            <w:tcW w:w="631" w:type="dxa"/>
            <w:tcBorders>
              <w:top w:val="single" w:sz="2" w:space="0" w:color="000000"/>
              <w:left w:val="single" w:sz="2" w:space="0" w:color="000000"/>
              <w:bottom w:val="single" w:sz="2" w:space="0" w:color="000000"/>
              <w:right w:val="single" w:sz="2" w:space="0" w:color="000000"/>
            </w:tcBorders>
          </w:tcPr>
          <w:p w14:paraId="0EC52832"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lastRenderedPageBreak/>
              <w:t>18</w:t>
            </w:r>
          </w:p>
        </w:tc>
        <w:tc>
          <w:tcPr>
            <w:tcW w:w="5636" w:type="dxa"/>
            <w:tcBorders>
              <w:top w:val="single" w:sz="2" w:space="0" w:color="000000"/>
              <w:left w:val="single" w:sz="2" w:space="0" w:color="000000"/>
              <w:bottom w:val="single" w:sz="2" w:space="0" w:color="000000"/>
              <w:right w:val="single" w:sz="2" w:space="0" w:color="000000"/>
            </w:tcBorders>
            <w:vAlign w:val="bottom"/>
          </w:tcPr>
          <w:p w14:paraId="3CA3AEA0"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Midazolam</w:t>
            </w:r>
            <w:proofErr w:type="spellEnd"/>
            <w:r w:rsidRPr="00E4062F">
              <w:rPr>
                <w:rFonts w:ascii="Georgia" w:hAnsi="Georgia" w:cs="Arial"/>
                <w:sz w:val="20"/>
                <w:szCs w:val="20"/>
              </w:rPr>
              <w:t xml:space="preserve"> 50mg w </w:t>
            </w:r>
            <w:proofErr w:type="spellStart"/>
            <w:r w:rsidRPr="00E4062F">
              <w:rPr>
                <w:rFonts w:ascii="Georgia" w:hAnsi="Georgia" w:cs="Arial"/>
                <w:sz w:val="20"/>
                <w:szCs w:val="20"/>
              </w:rPr>
              <w:t>amp.o</w:t>
            </w:r>
            <w:proofErr w:type="spellEnd"/>
            <w:r w:rsidRPr="00E4062F">
              <w:rPr>
                <w:rFonts w:ascii="Georgia" w:hAnsi="Georgia" w:cs="Arial"/>
                <w:sz w:val="20"/>
                <w:szCs w:val="20"/>
              </w:rPr>
              <w:t xml:space="preserve"> poj.10ml posiadający</w:t>
            </w:r>
            <w:r w:rsidRPr="00E4062F">
              <w:rPr>
                <w:rFonts w:ascii="Georgia" w:hAnsi="Georgia" w:cs="Arial"/>
                <w:sz w:val="20"/>
                <w:szCs w:val="20"/>
              </w:rPr>
              <w:br/>
              <w:t xml:space="preserve">w swoim składzie </w:t>
            </w:r>
            <w:proofErr w:type="spellStart"/>
            <w:r w:rsidRPr="00E4062F">
              <w:rPr>
                <w:rFonts w:ascii="Georgia" w:hAnsi="Georgia" w:cs="Arial"/>
                <w:sz w:val="20"/>
                <w:szCs w:val="20"/>
              </w:rPr>
              <w:t>edetynian</w:t>
            </w:r>
            <w:proofErr w:type="spellEnd"/>
            <w:r w:rsidRPr="00E4062F">
              <w:rPr>
                <w:rFonts w:ascii="Georgia" w:hAnsi="Georgia" w:cs="Arial"/>
                <w:sz w:val="20"/>
                <w:szCs w:val="20"/>
              </w:rPr>
              <w:t xml:space="preserve"> sodu, który </w:t>
            </w:r>
            <w:r w:rsidRPr="00E4062F">
              <w:rPr>
                <w:rFonts w:ascii="Georgia" w:hAnsi="Georgia" w:cs="Arial"/>
                <w:sz w:val="20"/>
                <w:szCs w:val="20"/>
              </w:rPr>
              <w:br/>
              <w:t xml:space="preserve">zapobiega powstawaniu niewielkich ilości </w:t>
            </w:r>
            <w:r w:rsidRPr="00E4062F">
              <w:rPr>
                <w:rFonts w:ascii="Georgia" w:hAnsi="Georgia" w:cs="Arial"/>
                <w:sz w:val="20"/>
                <w:szCs w:val="20"/>
              </w:rPr>
              <w:br/>
              <w:t xml:space="preserve">osadów spowodowanych wytrącaniem się </w:t>
            </w:r>
            <w:r w:rsidRPr="00E4062F">
              <w:rPr>
                <w:rFonts w:ascii="Georgia" w:hAnsi="Georgia" w:cs="Arial"/>
                <w:sz w:val="20"/>
                <w:szCs w:val="20"/>
              </w:rPr>
              <w:br/>
              <w:t xml:space="preserve">produktów interakcji szkła z płynem w ampułce, </w:t>
            </w:r>
            <w:r w:rsidRPr="00E4062F">
              <w:rPr>
                <w:rFonts w:ascii="Georgia" w:hAnsi="Georgia" w:cs="Arial"/>
                <w:sz w:val="20"/>
                <w:szCs w:val="20"/>
              </w:rPr>
              <w:br/>
              <w:t xml:space="preserve">co wpływa na stabilność i jakość </w:t>
            </w:r>
            <w:proofErr w:type="spellStart"/>
            <w:r w:rsidRPr="00E4062F">
              <w:rPr>
                <w:rFonts w:ascii="Georgia" w:hAnsi="Georgia" w:cs="Arial"/>
                <w:sz w:val="20"/>
                <w:szCs w:val="20"/>
              </w:rPr>
              <w:t>midazolamu</w:t>
            </w:r>
            <w:proofErr w:type="spellEnd"/>
            <w:r w:rsidRPr="00E4062F">
              <w:rPr>
                <w:rFonts w:ascii="Georgia" w:hAnsi="Georgia" w:cs="Arial"/>
                <w:sz w:val="20"/>
                <w:szCs w:val="20"/>
              </w:rPr>
              <w:t>.</w:t>
            </w:r>
          </w:p>
        </w:tc>
        <w:tc>
          <w:tcPr>
            <w:tcW w:w="1701" w:type="dxa"/>
            <w:tcBorders>
              <w:top w:val="single" w:sz="2" w:space="0" w:color="000000"/>
              <w:left w:val="single" w:sz="2" w:space="0" w:color="000000"/>
              <w:bottom w:val="single" w:sz="2" w:space="0" w:color="000000"/>
              <w:right w:val="single" w:sz="2" w:space="0" w:color="000000"/>
            </w:tcBorders>
            <w:vAlign w:val="bottom"/>
          </w:tcPr>
          <w:p w14:paraId="6E6F0D42" w14:textId="77777777" w:rsidR="00E4062F" w:rsidRPr="00E4062F" w:rsidRDefault="00E4062F" w:rsidP="00E4062F">
            <w:pPr>
              <w:jc w:val="center"/>
              <w:rPr>
                <w:rFonts w:ascii="Georgia" w:hAnsi="Georgia" w:cs="Arial"/>
                <w:sz w:val="20"/>
                <w:szCs w:val="20"/>
              </w:rPr>
            </w:pPr>
            <w:proofErr w:type="spellStart"/>
            <w:r w:rsidRPr="00E4062F">
              <w:rPr>
                <w:rFonts w:ascii="Georgia" w:hAnsi="Georgia" w:cs="Arial"/>
                <w:sz w:val="20"/>
                <w:szCs w:val="20"/>
              </w:rPr>
              <w:t>amp</w:t>
            </w:r>
            <w:proofErr w:type="spellEnd"/>
            <w:r w:rsidRPr="00E4062F">
              <w:rPr>
                <w:rFonts w:ascii="Georgia" w:hAnsi="Georgia" w:cs="Arial"/>
                <w:sz w:val="20"/>
                <w:szCs w:val="20"/>
              </w:rPr>
              <w:t>.</w:t>
            </w:r>
          </w:p>
        </w:tc>
        <w:tc>
          <w:tcPr>
            <w:tcW w:w="1843" w:type="dxa"/>
            <w:tcBorders>
              <w:top w:val="single" w:sz="2" w:space="0" w:color="000000"/>
              <w:left w:val="single" w:sz="2" w:space="0" w:color="000000"/>
              <w:bottom w:val="single" w:sz="2" w:space="0" w:color="000000"/>
              <w:right w:val="single" w:sz="2" w:space="0" w:color="000000"/>
            </w:tcBorders>
            <w:vAlign w:val="bottom"/>
          </w:tcPr>
          <w:p w14:paraId="355C94B7"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850</w:t>
            </w:r>
          </w:p>
        </w:tc>
      </w:tr>
      <w:tr w:rsidR="00E4062F" w:rsidRPr="00D01783" w14:paraId="2F1D7619" w14:textId="77777777" w:rsidTr="00E3045F">
        <w:trPr>
          <w:trHeight w:val="287"/>
        </w:trPr>
        <w:tc>
          <w:tcPr>
            <w:tcW w:w="631" w:type="dxa"/>
            <w:tcBorders>
              <w:top w:val="single" w:sz="2" w:space="0" w:color="000000"/>
              <w:left w:val="single" w:sz="2" w:space="0" w:color="000000"/>
              <w:bottom w:val="single" w:sz="2" w:space="0" w:color="000000"/>
              <w:right w:val="single" w:sz="2" w:space="0" w:color="000000"/>
            </w:tcBorders>
          </w:tcPr>
          <w:p w14:paraId="19D9EE17" w14:textId="77777777" w:rsidR="00E4062F" w:rsidRPr="00D01783"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D01783">
              <w:rPr>
                <w:rFonts w:ascii="Georgia" w:eastAsiaTheme="minorHAnsi" w:hAnsi="Georgia" w:cs="Arial"/>
                <w:color w:val="000000"/>
                <w:kern w:val="0"/>
                <w:sz w:val="20"/>
                <w:szCs w:val="20"/>
                <w:lang w:eastAsia="en-US"/>
              </w:rPr>
              <w:t>19</w:t>
            </w:r>
          </w:p>
        </w:tc>
        <w:tc>
          <w:tcPr>
            <w:tcW w:w="5636" w:type="dxa"/>
            <w:tcBorders>
              <w:top w:val="single" w:sz="2" w:space="0" w:color="000000"/>
              <w:left w:val="single" w:sz="2" w:space="0" w:color="000000"/>
              <w:bottom w:val="single" w:sz="2" w:space="0" w:color="000000"/>
              <w:right w:val="single" w:sz="2" w:space="0" w:color="000000"/>
            </w:tcBorders>
            <w:vAlign w:val="bottom"/>
          </w:tcPr>
          <w:p w14:paraId="588FAA5E"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Buprenorphine</w:t>
            </w:r>
            <w:proofErr w:type="spellEnd"/>
            <w:r w:rsidRPr="00E4062F">
              <w:rPr>
                <w:rFonts w:ascii="Georgia" w:hAnsi="Georgia" w:cs="Arial"/>
                <w:sz w:val="20"/>
                <w:szCs w:val="20"/>
              </w:rPr>
              <w:t xml:space="preserve"> system </w:t>
            </w:r>
            <w:proofErr w:type="spellStart"/>
            <w:r w:rsidRPr="00E4062F">
              <w:rPr>
                <w:rFonts w:ascii="Georgia" w:hAnsi="Georgia" w:cs="Arial"/>
                <w:sz w:val="20"/>
                <w:szCs w:val="20"/>
              </w:rPr>
              <w:t>transdermalny</w:t>
            </w:r>
            <w:proofErr w:type="spellEnd"/>
            <w:r w:rsidRPr="00E4062F">
              <w:rPr>
                <w:rFonts w:ascii="Georgia" w:hAnsi="Georgia" w:cs="Arial"/>
                <w:sz w:val="20"/>
                <w:szCs w:val="20"/>
              </w:rPr>
              <w:br/>
              <w:t>35ug/h x 5 plastrów</w:t>
            </w:r>
          </w:p>
        </w:tc>
        <w:tc>
          <w:tcPr>
            <w:tcW w:w="1701" w:type="dxa"/>
            <w:tcBorders>
              <w:top w:val="single" w:sz="2" w:space="0" w:color="000000"/>
              <w:left w:val="single" w:sz="2" w:space="0" w:color="000000"/>
              <w:bottom w:val="single" w:sz="2" w:space="0" w:color="000000"/>
              <w:right w:val="single" w:sz="2" w:space="0" w:color="000000"/>
            </w:tcBorders>
            <w:vAlign w:val="bottom"/>
          </w:tcPr>
          <w:p w14:paraId="1A87B2F7"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843" w:type="dxa"/>
            <w:tcBorders>
              <w:top w:val="single" w:sz="2" w:space="0" w:color="000000"/>
              <w:left w:val="single" w:sz="2" w:space="0" w:color="000000"/>
              <w:bottom w:val="single" w:sz="2" w:space="0" w:color="000000"/>
              <w:right w:val="single" w:sz="2" w:space="0" w:color="000000"/>
            </w:tcBorders>
            <w:vAlign w:val="bottom"/>
          </w:tcPr>
          <w:p w14:paraId="62E966E6"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80</w:t>
            </w:r>
          </w:p>
        </w:tc>
      </w:tr>
    </w:tbl>
    <w:p w14:paraId="1848702E" w14:textId="77777777" w:rsidR="00D01783" w:rsidRPr="00D01783" w:rsidRDefault="00D01783" w:rsidP="00187635">
      <w:pPr>
        <w:spacing w:line="240" w:lineRule="auto"/>
        <w:rPr>
          <w:rFonts w:ascii="Georgia" w:hAnsi="Georgia" w:cs="Georgia"/>
          <w:b/>
          <w:bCs/>
          <w:iCs/>
          <w:sz w:val="20"/>
          <w:szCs w:val="20"/>
        </w:rPr>
      </w:pPr>
    </w:p>
    <w:p w14:paraId="2E04590C" w14:textId="77777777" w:rsidR="0069553C" w:rsidRPr="0069553C" w:rsidRDefault="0069553C" w:rsidP="0069553C">
      <w:pPr>
        <w:spacing w:line="360" w:lineRule="auto"/>
        <w:rPr>
          <w:rFonts w:ascii="Georgia" w:hAnsi="Georgia" w:cs="Georgia"/>
          <w:b/>
          <w:bCs/>
          <w:iCs/>
          <w:sz w:val="20"/>
          <w:szCs w:val="20"/>
        </w:rPr>
      </w:pPr>
      <w:r w:rsidRPr="0069553C">
        <w:rPr>
          <w:rFonts w:ascii="Georgia" w:hAnsi="Georgia" w:cs="Georgia"/>
          <w:b/>
          <w:bCs/>
          <w:iCs/>
          <w:sz w:val="20"/>
          <w:szCs w:val="20"/>
        </w:rPr>
        <w:t>Pakiet nr 27</w:t>
      </w:r>
    </w:p>
    <w:tbl>
      <w:tblPr>
        <w:tblW w:w="9794" w:type="dxa"/>
        <w:tblInd w:w="57" w:type="dxa"/>
        <w:tblCellMar>
          <w:left w:w="70" w:type="dxa"/>
          <w:right w:w="70" w:type="dxa"/>
        </w:tblCellMar>
        <w:tblLook w:val="04A0" w:firstRow="1" w:lastRow="0" w:firstColumn="1" w:lastColumn="0" w:noHBand="0" w:noVBand="1"/>
      </w:tblPr>
      <w:tblGrid>
        <w:gridCol w:w="540"/>
        <w:gridCol w:w="5710"/>
        <w:gridCol w:w="1957"/>
        <w:gridCol w:w="1587"/>
      </w:tblGrid>
      <w:tr w:rsidR="0043502C" w:rsidRPr="0069553C" w14:paraId="5B63AB2C" w14:textId="77777777" w:rsidTr="000460C8">
        <w:trPr>
          <w:trHeight w:val="51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D8EE02" w14:textId="77777777" w:rsidR="0043502C" w:rsidRPr="0069553C" w:rsidRDefault="0043502C" w:rsidP="0043502C">
            <w:pPr>
              <w:suppressAutoHyphens w:val="0"/>
              <w:spacing w:line="240" w:lineRule="auto"/>
              <w:jc w:val="center"/>
              <w:textAlignment w:val="auto"/>
              <w:rPr>
                <w:rFonts w:ascii="Georgia" w:hAnsi="Georgia" w:cs="Arial"/>
                <w:b/>
                <w:bCs/>
                <w:kern w:val="0"/>
                <w:sz w:val="20"/>
                <w:szCs w:val="20"/>
                <w:lang w:eastAsia="pl-PL"/>
              </w:rPr>
            </w:pPr>
            <w:r w:rsidRPr="0069553C">
              <w:rPr>
                <w:rFonts w:ascii="Georgia" w:hAnsi="Georgia" w:cs="Arial"/>
                <w:b/>
                <w:bCs/>
                <w:kern w:val="0"/>
                <w:sz w:val="20"/>
                <w:szCs w:val="20"/>
                <w:lang w:eastAsia="pl-PL"/>
              </w:rPr>
              <w:t>L.p.</w:t>
            </w:r>
          </w:p>
        </w:tc>
        <w:tc>
          <w:tcPr>
            <w:tcW w:w="5710" w:type="dxa"/>
            <w:tcBorders>
              <w:top w:val="single" w:sz="4" w:space="0" w:color="000000"/>
              <w:left w:val="nil"/>
              <w:bottom w:val="single" w:sz="4" w:space="0" w:color="000000"/>
              <w:right w:val="single" w:sz="4" w:space="0" w:color="000000"/>
            </w:tcBorders>
            <w:shd w:val="clear" w:color="auto" w:fill="auto"/>
            <w:noWrap/>
            <w:vAlign w:val="bottom"/>
            <w:hideMark/>
          </w:tcPr>
          <w:p w14:paraId="582FBBF6"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1957" w:type="dxa"/>
            <w:tcBorders>
              <w:top w:val="single" w:sz="4" w:space="0" w:color="000000"/>
              <w:left w:val="nil"/>
              <w:bottom w:val="single" w:sz="4" w:space="0" w:color="000000"/>
              <w:right w:val="single" w:sz="4" w:space="0" w:color="000000"/>
            </w:tcBorders>
            <w:shd w:val="clear" w:color="auto" w:fill="auto"/>
            <w:noWrap/>
            <w:vAlign w:val="bottom"/>
            <w:hideMark/>
          </w:tcPr>
          <w:p w14:paraId="3A4AA250" w14:textId="77777777" w:rsidR="0043502C" w:rsidRPr="0069553C" w:rsidRDefault="0043502C" w:rsidP="0043502C">
            <w:pPr>
              <w:suppressAutoHyphens w:val="0"/>
              <w:spacing w:line="240" w:lineRule="auto"/>
              <w:jc w:val="center"/>
              <w:textAlignment w:val="auto"/>
              <w:rPr>
                <w:rFonts w:ascii="Georgia" w:hAnsi="Georgia" w:cs="Arial"/>
                <w:b/>
                <w:bCs/>
                <w:kern w:val="0"/>
                <w:sz w:val="20"/>
                <w:szCs w:val="20"/>
                <w:lang w:eastAsia="pl-PL"/>
              </w:rPr>
            </w:pPr>
            <w:r w:rsidRPr="0069553C">
              <w:rPr>
                <w:rFonts w:ascii="Georgia" w:hAnsi="Georgia" w:cs="Arial"/>
                <w:b/>
                <w:bCs/>
                <w:kern w:val="0"/>
                <w:sz w:val="20"/>
                <w:szCs w:val="20"/>
                <w:lang w:eastAsia="pl-PL"/>
              </w:rPr>
              <w:t>J.m.</w:t>
            </w:r>
          </w:p>
        </w:tc>
        <w:tc>
          <w:tcPr>
            <w:tcW w:w="1587" w:type="dxa"/>
            <w:tcBorders>
              <w:top w:val="single" w:sz="4" w:space="0" w:color="000000"/>
              <w:left w:val="nil"/>
              <w:bottom w:val="single" w:sz="4" w:space="0" w:color="000000"/>
              <w:right w:val="single" w:sz="4" w:space="0" w:color="000000"/>
            </w:tcBorders>
            <w:shd w:val="clear" w:color="auto" w:fill="auto"/>
            <w:noWrap/>
            <w:vAlign w:val="bottom"/>
            <w:hideMark/>
          </w:tcPr>
          <w:p w14:paraId="5C4197A6" w14:textId="77777777" w:rsidR="0043502C" w:rsidRPr="0069553C" w:rsidRDefault="0043502C" w:rsidP="0043502C">
            <w:pPr>
              <w:suppressAutoHyphens w:val="0"/>
              <w:spacing w:line="240" w:lineRule="auto"/>
              <w:jc w:val="center"/>
              <w:textAlignment w:val="auto"/>
              <w:rPr>
                <w:rFonts w:ascii="Georgia" w:hAnsi="Georgia" w:cs="Arial"/>
                <w:b/>
                <w:bCs/>
                <w:kern w:val="0"/>
                <w:sz w:val="20"/>
                <w:szCs w:val="20"/>
                <w:lang w:eastAsia="pl-PL"/>
              </w:rPr>
            </w:pPr>
            <w:r w:rsidRPr="0069553C">
              <w:rPr>
                <w:rFonts w:ascii="Georgia" w:hAnsi="Georgia" w:cs="Arial"/>
                <w:b/>
                <w:bCs/>
                <w:kern w:val="0"/>
                <w:sz w:val="20"/>
                <w:szCs w:val="20"/>
                <w:lang w:eastAsia="pl-PL"/>
              </w:rPr>
              <w:t>Ilość</w:t>
            </w:r>
          </w:p>
        </w:tc>
      </w:tr>
      <w:tr w:rsidR="00E4062F" w:rsidRPr="0069553C" w14:paraId="03AB0AC2" w14:textId="77777777" w:rsidTr="00987C42">
        <w:trPr>
          <w:trHeight w:val="51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19AA9818" w14:textId="77777777" w:rsidR="00E4062F" w:rsidRPr="0069553C" w:rsidRDefault="00E4062F" w:rsidP="00E4062F">
            <w:pPr>
              <w:suppressAutoHyphens w:val="0"/>
              <w:spacing w:line="240" w:lineRule="auto"/>
              <w:jc w:val="right"/>
              <w:textAlignment w:val="auto"/>
              <w:rPr>
                <w:rFonts w:ascii="Georgia" w:hAnsi="Georgia" w:cs="Arial"/>
                <w:kern w:val="0"/>
                <w:sz w:val="20"/>
                <w:szCs w:val="20"/>
                <w:lang w:eastAsia="pl-PL"/>
              </w:rPr>
            </w:pPr>
            <w:r w:rsidRPr="0069553C">
              <w:rPr>
                <w:rFonts w:ascii="Georgia" w:hAnsi="Georgia" w:cs="Arial"/>
                <w:kern w:val="0"/>
                <w:sz w:val="20"/>
                <w:szCs w:val="20"/>
                <w:lang w:eastAsia="pl-PL"/>
              </w:rPr>
              <w:t>1</w:t>
            </w:r>
          </w:p>
        </w:tc>
        <w:tc>
          <w:tcPr>
            <w:tcW w:w="5710" w:type="dxa"/>
            <w:tcBorders>
              <w:top w:val="nil"/>
              <w:left w:val="nil"/>
              <w:bottom w:val="single" w:sz="4" w:space="0" w:color="000000"/>
              <w:right w:val="single" w:sz="4" w:space="0" w:color="000000"/>
            </w:tcBorders>
            <w:shd w:val="clear" w:color="auto" w:fill="auto"/>
            <w:vAlign w:val="bottom"/>
          </w:tcPr>
          <w:p w14:paraId="409993C8" w14:textId="77777777" w:rsidR="00E4062F" w:rsidRPr="00E4062F" w:rsidRDefault="00E4062F" w:rsidP="00E4062F">
            <w:pPr>
              <w:suppressAutoHyphens w:val="0"/>
              <w:spacing w:line="240" w:lineRule="auto"/>
              <w:textAlignment w:val="auto"/>
              <w:rPr>
                <w:rFonts w:ascii="Georgia" w:hAnsi="Georgia" w:cs="Arial"/>
                <w:kern w:val="0"/>
                <w:sz w:val="20"/>
                <w:szCs w:val="20"/>
                <w:lang w:eastAsia="pl-PL"/>
              </w:rPr>
            </w:pPr>
            <w:r w:rsidRPr="00E4062F">
              <w:rPr>
                <w:rFonts w:ascii="Georgia" w:hAnsi="Georgia" w:cs="Arial"/>
                <w:sz w:val="20"/>
                <w:szCs w:val="20"/>
              </w:rPr>
              <w:t>Fentanyl inj.0,1mg/2ml x 50amp.</w:t>
            </w:r>
            <w:r w:rsidRPr="00E4062F">
              <w:rPr>
                <w:rFonts w:ascii="Georgia" w:hAnsi="Georgia" w:cs="Arial"/>
                <w:sz w:val="20"/>
                <w:szCs w:val="20"/>
              </w:rPr>
              <w:br/>
              <w:t xml:space="preserve">Zawierający w </w:t>
            </w:r>
            <w:proofErr w:type="spellStart"/>
            <w:r w:rsidRPr="00E4062F">
              <w:rPr>
                <w:rFonts w:ascii="Georgia" w:hAnsi="Georgia" w:cs="Arial"/>
                <w:sz w:val="20"/>
                <w:szCs w:val="20"/>
              </w:rPr>
              <w:t>amp.wodorotlenek</w:t>
            </w:r>
            <w:proofErr w:type="spellEnd"/>
            <w:r w:rsidRPr="00E4062F">
              <w:rPr>
                <w:rFonts w:ascii="Georgia" w:hAnsi="Georgia" w:cs="Arial"/>
                <w:sz w:val="20"/>
                <w:szCs w:val="20"/>
              </w:rPr>
              <w:t xml:space="preserve"> sodu do ustalania pH.</w:t>
            </w:r>
          </w:p>
        </w:tc>
        <w:tc>
          <w:tcPr>
            <w:tcW w:w="1957" w:type="dxa"/>
            <w:tcBorders>
              <w:top w:val="nil"/>
              <w:left w:val="nil"/>
              <w:bottom w:val="single" w:sz="4" w:space="0" w:color="000000"/>
              <w:right w:val="single" w:sz="4" w:space="0" w:color="000000"/>
            </w:tcBorders>
            <w:shd w:val="clear" w:color="auto" w:fill="auto"/>
            <w:noWrap/>
            <w:vAlign w:val="bottom"/>
          </w:tcPr>
          <w:p w14:paraId="5EC728EF"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587" w:type="dxa"/>
            <w:tcBorders>
              <w:top w:val="nil"/>
              <w:left w:val="nil"/>
              <w:bottom w:val="single" w:sz="4" w:space="0" w:color="000000"/>
              <w:right w:val="single" w:sz="4" w:space="0" w:color="000000"/>
            </w:tcBorders>
            <w:shd w:val="clear" w:color="auto" w:fill="auto"/>
            <w:noWrap/>
            <w:vAlign w:val="bottom"/>
          </w:tcPr>
          <w:p w14:paraId="197A4B64"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100</w:t>
            </w:r>
          </w:p>
        </w:tc>
      </w:tr>
      <w:tr w:rsidR="00E4062F" w:rsidRPr="0069553C" w14:paraId="64FDCDD1" w14:textId="77777777" w:rsidTr="00987C42">
        <w:trPr>
          <w:trHeight w:val="51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53C85645" w14:textId="77777777" w:rsidR="00E4062F" w:rsidRPr="0069553C" w:rsidRDefault="00E4062F" w:rsidP="00E4062F">
            <w:pPr>
              <w:suppressAutoHyphens w:val="0"/>
              <w:spacing w:line="240" w:lineRule="auto"/>
              <w:jc w:val="right"/>
              <w:textAlignment w:val="auto"/>
              <w:rPr>
                <w:rFonts w:ascii="Georgia" w:hAnsi="Georgia" w:cs="Arial"/>
                <w:kern w:val="0"/>
                <w:sz w:val="20"/>
                <w:szCs w:val="20"/>
                <w:lang w:eastAsia="pl-PL"/>
              </w:rPr>
            </w:pPr>
            <w:r w:rsidRPr="0069553C">
              <w:rPr>
                <w:rFonts w:ascii="Georgia" w:hAnsi="Georgia" w:cs="Arial"/>
                <w:kern w:val="0"/>
                <w:sz w:val="20"/>
                <w:szCs w:val="20"/>
                <w:lang w:eastAsia="pl-PL"/>
              </w:rPr>
              <w:t>2</w:t>
            </w:r>
          </w:p>
        </w:tc>
        <w:tc>
          <w:tcPr>
            <w:tcW w:w="5710" w:type="dxa"/>
            <w:tcBorders>
              <w:top w:val="nil"/>
              <w:left w:val="nil"/>
              <w:bottom w:val="single" w:sz="4" w:space="0" w:color="000000"/>
              <w:right w:val="single" w:sz="4" w:space="0" w:color="000000"/>
            </w:tcBorders>
            <w:shd w:val="clear" w:color="auto" w:fill="auto"/>
            <w:vAlign w:val="bottom"/>
          </w:tcPr>
          <w:p w14:paraId="47A26BD5" w14:textId="77777777" w:rsidR="00E4062F" w:rsidRPr="00E4062F" w:rsidRDefault="00E4062F" w:rsidP="00E4062F">
            <w:pPr>
              <w:rPr>
                <w:rFonts w:ascii="Georgia" w:hAnsi="Georgia" w:cs="Arial"/>
                <w:sz w:val="20"/>
                <w:szCs w:val="20"/>
              </w:rPr>
            </w:pPr>
            <w:r w:rsidRPr="00E4062F">
              <w:rPr>
                <w:rFonts w:ascii="Georgia" w:hAnsi="Georgia" w:cs="Arial"/>
                <w:sz w:val="20"/>
                <w:szCs w:val="20"/>
              </w:rPr>
              <w:t>Fentanyl inj.0,5mg/10ml x 50amp.</w:t>
            </w:r>
            <w:r w:rsidRPr="00E4062F">
              <w:rPr>
                <w:rFonts w:ascii="Georgia" w:hAnsi="Georgia" w:cs="Arial"/>
                <w:sz w:val="20"/>
                <w:szCs w:val="20"/>
              </w:rPr>
              <w:br/>
              <w:t xml:space="preserve">Zawierający w </w:t>
            </w:r>
            <w:proofErr w:type="spellStart"/>
            <w:r w:rsidRPr="00E4062F">
              <w:rPr>
                <w:rFonts w:ascii="Georgia" w:hAnsi="Georgia" w:cs="Arial"/>
                <w:sz w:val="20"/>
                <w:szCs w:val="20"/>
              </w:rPr>
              <w:t>amp.wodorotlenek</w:t>
            </w:r>
            <w:proofErr w:type="spellEnd"/>
            <w:r w:rsidRPr="00E4062F">
              <w:rPr>
                <w:rFonts w:ascii="Georgia" w:hAnsi="Georgia" w:cs="Arial"/>
                <w:sz w:val="20"/>
                <w:szCs w:val="20"/>
              </w:rPr>
              <w:t xml:space="preserve"> sodu do ustalania pH.</w:t>
            </w:r>
          </w:p>
        </w:tc>
        <w:tc>
          <w:tcPr>
            <w:tcW w:w="1957" w:type="dxa"/>
            <w:tcBorders>
              <w:top w:val="nil"/>
              <w:left w:val="nil"/>
              <w:bottom w:val="single" w:sz="4" w:space="0" w:color="000000"/>
              <w:right w:val="single" w:sz="4" w:space="0" w:color="000000"/>
            </w:tcBorders>
            <w:shd w:val="clear" w:color="auto" w:fill="auto"/>
            <w:noWrap/>
            <w:vAlign w:val="bottom"/>
          </w:tcPr>
          <w:p w14:paraId="3D0FB142"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587" w:type="dxa"/>
            <w:tcBorders>
              <w:top w:val="nil"/>
              <w:left w:val="nil"/>
              <w:bottom w:val="single" w:sz="4" w:space="0" w:color="000000"/>
              <w:right w:val="single" w:sz="4" w:space="0" w:color="000000"/>
            </w:tcBorders>
            <w:shd w:val="clear" w:color="auto" w:fill="auto"/>
            <w:noWrap/>
            <w:vAlign w:val="bottom"/>
          </w:tcPr>
          <w:p w14:paraId="1E0FF384"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12</w:t>
            </w:r>
          </w:p>
        </w:tc>
      </w:tr>
    </w:tbl>
    <w:p w14:paraId="77CDB3F9" w14:textId="77777777" w:rsidR="0069553C" w:rsidRDefault="0069553C" w:rsidP="0069553C">
      <w:pPr>
        <w:spacing w:line="360" w:lineRule="auto"/>
        <w:rPr>
          <w:rFonts w:ascii="Georgia" w:hAnsi="Georgia" w:cs="Georgia"/>
          <w:b/>
          <w:bCs/>
          <w:iCs/>
          <w:sz w:val="20"/>
          <w:szCs w:val="20"/>
        </w:rPr>
      </w:pPr>
    </w:p>
    <w:p w14:paraId="297E4AA0" w14:textId="77777777" w:rsidR="000460C8" w:rsidRPr="000460C8" w:rsidRDefault="000460C8" w:rsidP="000460C8">
      <w:pPr>
        <w:spacing w:line="360" w:lineRule="auto"/>
        <w:rPr>
          <w:rFonts w:ascii="Georgia" w:hAnsi="Georgia" w:cs="Georgia"/>
          <w:b/>
          <w:bCs/>
          <w:iCs/>
          <w:sz w:val="20"/>
          <w:szCs w:val="20"/>
        </w:rPr>
      </w:pPr>
      <w:r>
        <w:rPr>
          <w:rFonts w:ascii="Georgia" w:hAnsi="Georgia" w:cs="Georgia"/>
          <w:b/>
          <w:bCs/>
          <w:iCs/>
          <w:sz w:val="20"/>
          <w:szCs w:val="20"/>
        </w:rPr>
        <w:t>Pakiet nr 28</w:t>
      </w:r>
    </w:p>
    <w:tbl>
      <w:tblPr>
        <w:tblW w:w="9794" w:type="dxa"/>
        <w:tblInd w:w="57" w:type="dxa"/>
        <w:tblCellMar>
          <w:left w:w="70" w:type="dxa"/>
          <w:right w:w="70" w:type="dxa"/>
        </w:tblCellMar>
        <w:tblLook w:val="04A0" w:firstRow="1" w:lastRow="0" w:firstColumn="1" w:lastColumn="0" w:noHBand="0" w:noVBand="1"/>
      </w:tblPr>
      <w:tblGrid>
        <w:gridCol w:w="540"/>
        <w:gridCol w:w="5710"/>
        <w:gridCol w:w="1985"/>
        <w:gridCol w:w="1559"/>
      </w:tblGrid>
      <w:tr w:rsidR="0043502C" w:rsidRPr="000460C8" w14:paraId="5EB375FB" w14:textId="77777777" w:rsidTr="002926F6">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0196A4" w14:textId="77777777" w:rsidR="0043502C" w:rsidRPr="0069553C" w:rsidRDefault="0043502C" w:rsidP="0043502C">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L.p.</w:t>
            </w:r>
          </w:p>
        </w:tc>
        <w:tc>
          <w:tcPr>
            <w:tcW w:w="5710" w:type="dxa"/>
            <w:tcBorders>
              <w:top w:val="single" w:sz="4" w:space="0" w:color="000000"/>
              <w:left w:val="nil"/>
              <w:bottom w:val="single" w:sz="4" w:space="0" w:color="000000"/>
              <w:right w:val="single" w:sz="4" w:space="0" w:color="000000"/>
            </w:tcBorders>
            <w:shd w:val="clear" w:color="auto" w:fill="auto"/>
            <w:noWrap/>
            <w:vAlign w:val="bottom"/>
            <w:hideMark/>
          </w:tcPr>
          <w:p w14:paraId="70FD0C75"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14:paraId="36D3E083" w14:textId="77777777" w:rsidR="0043502C" w:rsidRPr="0069553C" w:rsidRDefault="0043502C" w:rsidP="0043502C">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J.m.</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7958CCBD" w14:textId="77777777" w:rsidR="0043502C" w:rsidRPr="0069553C" w:rsidRDefault="0043502C" w:rsidP="0043502C">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Ilość</w:t>
            </w:r>
          </w:p>
        </w:tc>
      </w:tr>
      <w:tr w:rsidR="00E4062F" w:rsidRPr="000460C8" w14:paraId="314E6674" w14:textId="77777777" w:rsidTr="00987C42">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C1F9D3" w14:textId="77777777" w:rsidR="00E4062F" w:rsidRPr="000460C8" w:rsidRDefault="00E4062F" w:rsidP="00E4062F">
            <w:pPr>
              <w:suppressAutoHyphens w:val="0"/>
              <w:spacing w:line="240" w:lineRule="auto"/>
              <w:jc w:val="right"/>
              <w:textAlignment w:val="auto"/>
              <w:rPr>
                <w:rFonts w:ascii="Georgia" w:hAnsi="Georgia" w:cs="Arial"/>
                <w:kern w:val="0"/>
                <w:sz w:val="20"/>
                <w:szCs w:val="20"/>
                <w:lang w:eastAsia="pl-PL"/>
              </w:rPr>
            </w:pPr>
            <w:r w:rsidRPr="000460C8">
              <w:rPr>
                <w:rFonts w:ascii="Georgia" w:hAnsi="Georgia" w:cs="Arial"/>
                <w:kern w:val="0"/>
                <w:sz w:val="20"/>
                <w:szCs w:val="20"/>
                <w:lang w:eastAsia="pl-PL"/>
              </w:rPr>
              <w:t>1</w:t>
            </w:r>
          </w:p>
        </w:tc>
        <w:tc>
          <w:tcPr>
            <w:tcW w:w="5710" w:type="dxa"/>
            <w:tcBorders>
              <w:top w:val="single" w:sz="4" w:space="0" w:color="000000"/>
              <w:left w:val="nil"/>
              <w:bottom w:val="single" w:sz="4" w:space="0" w:color="000000"/>
              <w:right w:val="single" w:sz="4" w:space="0" w:color="000000"/>
            </w:tcBorders>
            <w:shd w:val="clear" w:color="auto" w:fill="auto"/>
            <w:noWrap/>
            <w:vAlign w:val="bottom"/>
          </w:tcPr>
          <w:p w14:paraId="1D99CCC0" w14:textId="77777777" w:rsidR="00E4062F" w:rsidRPr="00E4062F" w:rsidRDefault="00E4062F" w:rsidP="00E4062F">
            <w:pPr>
              <w:suppressAutoHyphens w:val="0"/>
              <w:spacing w:line="240" w:lineRule="auto"/>
              <w:textAlignment w:val="auto"/>
              <w:rPr>
                <w:rFonts w:ascii="Georgia" w:hAnsi="Georgia" w:cs="Arial"/>
                <w:kern w:val="0"/>
                <w:sz w:val="20"/>
                <w:szCs w:val="20"/>
                <w:lang w:eastAsia="pl-PL"/>
              </w:rPr>
            </w:pPr>
            <w:proofErr w:type="spellStart"/>
            <w:r w:rsidRPr="00E4062F">
              <w:rPr>
                <w:rFonts w:ascii="Georgia" w:hAnsi="Georgia" w:cs="Arial"/>
                <w:sz w:val="20"/>
                <w:szCs w:val="20"/>
              </w:rPr>
              <w:t>Morphine</w:t>
            </w:r>
            <w:proofErr w:type="spellEnd"/>
            <w:r w:rsidRPr="00E4062F">
              <w:rPr>
                <w:rFonts w:ascii="Georgia" w:hAnsi="Georgia" w:cs="Arial"/>
                <w:sz w:val="20"/>
                <w:szCs w:val="20"/>
              </w:rPr>
              <w:t xml:space="preserve"> </w:t>
            </w:r>
            <w:proofErr w:type="spellStart"/>
            <w:r w:rsidRPr="00E4062F">
              <w:rPr>
                <w:rFonts w:ascii="Georgia" w:hAnsi="Georgia" w:cs="Arial"/>
                <w:sz w:val="20"/>
                <w:szCs w:val="20"/>
              </w:rPr>
              <w:t>sulphate</w:t>
            </w:r>
            <w:proofErr w:type="spellEnd"/>
            <w:r w:rsidRPr="00E4062F">
              <w:rPr>
                <w:rFonts w:ascii="Georgia" w:hAnsi="Georgia" w:cs="Arial"/>
                <w:sz w:val="20"/>
                <w:szCs w:val="20"/>
              </w:rPr>
              <w:t xml:space="preserve"> inj.10mg / 1ml x 10amp.</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14:paraId="3050A4F6"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14:paraId="20D54896"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500</w:t>
            </w:r>
          </w:p>
        </w:tc>
      </w:tr>
      <w:tr w:rsidR="00E4062F" w:rsidRPr="000460C8" w14:paraId="28752B04" w14:textId="77777777" w:rsidTr="00987C42">
        <w:trPr>
          <w:trHeight w:val="510"/>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27BD4051" w14:textId="77777777" w:rsidR="00E4062F" w:rsidRPr="000460C8" w:rsidRDefault="00E4062F" w:rsidP="00E4062F">
            <w:pPr>
              <w:suppressAutoHyphens w:val="0"/>
              <w:spacing w:line="240" w:lineRule="auto"/>
              <w:jc w:val="right"/>
              <w:textAlignment w:val="auto"/>
              <w:rPr>
                <w:rFonts w:ascii="Georgia" w:hAnsi="Georgia" w:cs="Arial"/>
                <w:kern w:val="0"/>
                <w:sz w:val="20"/>
                <w:szCs w:val="20"/>
                <w:lang w:eastAsia="pl-PL"/>
              </w:rPr>
            </w:pPr>
            <w:r w:rsidRPr="000460C8">
              <w:rPr>
                <w:rFonts w:ascii="Georgia" w:hAnsi="Georgia" w:cs="Arial"/>
                <w:kern w:val="0"/>
                <w:sz w:val="20"/>
                <w:szCs w:val="20"/>
                <w:lang w:eastAsia="pl-PL"/>
              </w:rPr>
              <w:t>2</w:t>
            </w:r>
          </w:p>
        </w:tc>
        <w:tc>
          <w:tcPr>
            <w:tcW w:w="5710" w:type="dxa"/>
            <w:tcBorders>
              <w:top w:val="nil"/>
              <w:left w:val="nil"/>
              <w:bottom w:val="single" w:sz="4" w:space="0" w:color="000000"/>
              <w:right w:val="single" w:sz="4" w:space="0" w:color="000000"/>
            </w:tcBorders>
            <w:shd w:val="clear" w:color="auto" w:fill="auto"/>
            <w:vAlign w:val="bottom"/>
          </w:tcPr>
          <w:p w14:paraId="2259248A"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Morphine</w:t>
            </w:r>
            <w:proofErr w:type="spellEnd"/>
            <w:r w:rsidRPr="00E4062F">
              <w:rPr>
                <w:rFonts w:ascii="Georgia" w:hAnsi="Georgia" w:cs="Arial"/>
                <w:sz w:val="20"/>
                <w:szCs w:val="20"/>
              </w:rPr>
              <w:t xml:space="preserve"> </w:t>
            </w:r>
            <w:proofErr w:type="spellStart"/>
            <w:r w:rsidRPr="00E4062F">
              <w:rPr>
                <w:rFonts w:ascii="Georgia" w:hAnsi="Georgia" w:cs="Arial"/>
                <w:sz w:val="20"/>
                <w:szCs w:val="20"/>
              </w:rPr>
              <w:t>sulphate</w:t>
            </w:r>
            <w:proofErr w:type="spellEnd"/>
            <w:r w:rsidRPr="00E4062F">
              <w:rPr>
                <w:rFonts w:ascii="Georgia" w:hAnsi="Georgia" w:cs="Arial"/>
                <w:sz w:val="20"/>
                <w:szCs w:val="20"/>
              </w:rPr>
              <w:t xml:space="preserve"> </w:t>
            </w:r>
            <w:proofErr w:type="spellStart"/>
            <w:r w:rsidRPr="00E4062F">
              <w:rPr>
                <w:rFonts w:ascii="Georgia" w:hAnsi="Georgia" w:cs="Arial"/>
                <w:sz w:val="20"/>
                <w:szCs w:val="20"/>
              </w:rPr>
              <w:t>tbl.powl</w:t>
            </w:r>
            <w:proofErr w:type="spellEnd"/>
            <w:r w:rsidRPr="00E4062F">
              <w:rPr>
                <w:rFonts w:ascii="Georgia" w:hAnsi="Georgia" w:cs="Arial"/>
                <w:sz w:val="20"/>
                <w:szCs w:val="20"/>
              </w:rPr>
              <w:t xml:space="preserve"> 20mg x 60tbl., pakowane </w:t>
            </w:r>
            <w:r w:rsidRPr="00E4062F">
              <w:rPr>
                <w:rFonts w:ascii="Georgia" w:hAnsi="Georgia" w:cs="Arial"/>
                <w:sz w:val="20"/>
                <w:szCs w:val="20"/>
              </w:rPr>
              <w:br/>
              <w:t>w blistrach.</w:t>
            </w:r>
          </w:p>
        </w:tc>
        <w:tc>
          <w:tcPr>
            <w:tcW w:w="1985" w:type="dxa"/>
            <w:tcBorders>
              <w:top w:val="nil"/>
              <w:left w:val="nil"/>
              <w:bottom w:val="single" w:sz="4" w:space="0" w:color="000000"/>
              <w:right w:val="single" w:sz="4" w:space="0" w:color="000000"/>
            </w:tcBorders>
            <w:shd w:val="clear" w:color="auto" w:fill="auto"/>
            <w:noWrap/>
            <w:vAlign w:val="bottom"/>
          </w:tcPr>
          <w:p w14:paraId="50DB960D"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559" w:type="dxa"/>
            <w:tcBorders>
              <w:top w:val="nil"/>
              <w:left w:val="nil"/>
              <w:bottom w:val="single" w:sz="4" w:space="0" w:color="000000"/>
              <w:right w:val="single" w:sz="4" w:space="0" w:color="000000"/>
            </w:tcBorders>
            <w:shd w:val="clear" w:color="auto" w:fill="auto"/>
            <w:noWrap/>
            <w:vAlign w:val="bottom"/>
          </w:tcPr>
          <w:p w14:paraId="13185B59"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2</w:t>
            </w:r>
          </w:p>
        </w:tc>
      </w:tr>
    </w:tbl>
    <w:p w14:paraId="32000F72" w14:textId="77777777" w:rsidR="000460C8" w:rsidRPr="0069553C" w:rsidRDefault="000460C8" w:rsidP="0069553C">
      <w:pPr>
        <w:spacing w:line="360" w:lineRule="auto"/>
        <w:rPr>
          <w:rFonts w:ascii="Georgia" w:hAnsi="Georgia" w:cs="Georgia"/>
          <w:b/>
          <w:bCs/>
          <w:iCs/>
          <w:sz w:val="20"/>
          <w:szCs w:val="20"/>
        </w:rPr>
      </w:pPr>
    </w:p>
    <w:p w14:paraId="475D5DD5" w14:textId="77777777" w:rsidR="000460C8" w:rsidRDefault="002926F6" w:rsidP="002926F6">
      <w:pPr>
        <w:spacing w:line="360" w:lineRule="auto"/>
        <w:rPr>
          <w:rFonts w:ascii="Georgia" w:hAnsi="Georgia" w:cs="Georgia"/>
          <w:b/>
          <w:bCs/>
          <w:iCs/>
          <w:sz w:val="20"/>
          <w:szCs w:val="20"/>
        </w:rPr>
      </w:pPr>
      <w:r>
        <w:rPr>
          <w:rFonts w:ascii="Georgia" w:hAnsi="Georgia" w:cs="Georgia"/>
          <w:b/>
          <w:bCs/>
          <w:iCs/>
          <w:sz w:val="20"/>
          <w:szCs w:val="20"/>
        </w:rPr>
        <w:t>Pakiet nr 29</w:t>
      </w:r>
    </w:p>
    <w:tbl>
      <w:tblPr>
        <w:tblW w:w="9794" w:type="dxa"/>
        <w:tblInd w:w="57" w:type="dxa"/>
        <w:tblCellMar>
          <w:left w:w="70" w:type="dxa"/>
          <w:right w:w="70" w:type="dxa"/>
        </w:tblCellMar>
        <w:tblLook w:val="04A0" w:firstRow="1" w:lastRow="0" w:firstColumn="1" w:lastColumn="0" w:noHBand="0" w:noVBand="1"/>
      </w:tblPr>
      <w:tblGrid>
        <w:gridCol w:w="540"/>
        <w:gridCol w:w="5852"/>
        <w:gridCol w:w="1843"/>
        <w:gridCol w:w="1559"/>
      </w:tblGrid>
      <w:tr w:rsidR="0043502C" w:rsidRPr="0069553C" w14:paraId="1C971BA6" w14:textId="77777777" w:rsidTr="002926F6">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E590EA" w14:textId="77777777" w:rsidR="0043502C" w:rsidRPr="0069553C" w:rsidRDefault="0043502C" w:rsidP="0043502C">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L.p.</w:t>
            </w:r>
          </w:p>
        </w:tc>
        <w:tc>
          <w:tcPr>
            <w:tcW w:w="5852" w:type="dxa"/>
            <w:tcBorders>
              <w:top w:val="single" w:sz="4" w:space="0" w:color="000000"/>
              <w:left w:val="nil"/>
              <w:bottom w:val="single" w:sz="4" w:space="0" w:color="000000"/>
              <w:right w:val="single" w:sz="4" w:space="0" w:color="000000"/>
            </w:tcBorders>
            <w:shd w:val="clear" w:color="auto" w:fill="auto"/>
            <w:noWrap/>
            <w:vAlign w:val="bottom"/>
            <w:hideMark/>
          </w:tcPr>
          <w:p w14:paraId="78F5475B"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74BF72E7" w14:textId="77777777" w:rsidR="0043502C" w:rsidRPr="0069553C" w:rsidRDefault="0043502C" w:rsidP="0043502C">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J.m.</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6FA80A11" w14:textId="77777777" w:rsidR="0043502C" w:rsidRPr="0069553C" w:rsidRDefault="0043502C" w:rsidP="0043502C">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Ilość</w:t>
            </w:r>
          </w:p>
        </w:tc>
      </w:tr>
      <w:tr w:rsidR="00E4062F" w:rsidRPr="002926F6" w14:paraId="5512A1B7" w14:textId="77777777" w:rsidTr="00987C42">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0C7150" w14:textId="77777777" w:rsidR="00E4062F" w:rsidRPr="002926F6" w:rsidRDefault="00E4062F" w:rsidP="00E4062F">
            <w:pPr>
              <w:suppressAutoHyphens w:val="0"/>
              <w:spacing w:line="240" w:lineRule="auto"/>
              <w:jc w:val="right"/>
              <w:textAlignment w:val="auto"/>
              <w:rPr>
                <w:rFonts w:ascii="Georgia" w:hAnsi="Georgia" w:cs="Arial"/>
                <w:kern w:val="0"/>
                <w:sz w:val="20"/>
                <w:szCs w:val="20"/>
                <w:lang w:eastAsia="pl-PL"/>
              </w:rPr>
            </w:pPr>
            <w:r w:rsidRPr="002926F6">
              <w:rPr>
                <w:rFonts w:ascii="Georgia" w:hAnsi="Georgia" w:cs="Arial"/>
                <w:kern w:val="0"/>
                <w:sz w:val="20"/>
                <w:szCs w:val="20"/>
                <w:lang w:eastAsia="pl-PL"/>
              </w:rPr>
              <w:t>1</w:t>
            </w:r>
          </w:p>
        </w:tc>
        <w:tc>
          <w:tcPr>
            <w:tcW w:w="5852" w:type="dxa"/>
            <w:tcBorders>
              <w:top w:val="single" w:sz="4" w:space="0" w:color="000000"/>
              <w:left w:val="nil"/>
              <w:bottom w:val="single" w:sz="4" w:space="0" w:color="000000"/>
              <w:right w:val="single" w:sz="4" w:space="0" w:color="000000"/>
            </w:tcBorders>
            <w:shd w:val="clear" w:color="auto" w:fill="auto"/>
            <w:noWrap/>
            <w:vAlign w:val="bottom"/>
          </w:tcPr>
          <w:p w14:paraId="34640B3D" w14:textId="77777777" w:rsidR="00E4062F" w:rsidRPr="00E4062F" w:rsidRDefault="00E4062F" w:rsidP="00E4062F">
            <w:pPr>
              <w:suppressAutoHyphens w:val="0"/>
              <w:spacing w:line="240" w:lineRule="auto"/>
              <w:textAlignment w:val="auto"/>
              <w:rPr>
                <w:rFonts w:ascii="Georgia" w:hAnsi="Georgia" w:cs="Arial"/>
                <w:kern w:val="0"/>
                <w:sz w:val="20"/>
                <w:szCs w:val="20"/>
                <w:lang w:eastAsia="pl-PL"/>
              </w:rPr>
            </w:pPr>
            <w:proofErr w:type="spellStart"/>
            <w:r w:rsidRPr="00E4062F">
              <w:rPr>
                <w:rFonts w:ascii="Georgia" w:hAnsi="Georgia" w:cs="Arial"/>
                <w:sz w:val="20"/>
                <w:szCs w:val="20"/>
              </w:rPr>
              <w:t>Sufentanil</w:t>
            </w:r>
            <w:proofErr w:type="spellEnd"/>
            <w:r w:rsidRPr="00E4062F">
              <w:rPr>
                <w:rFonts w:ascii="Georgia" w:hAnsi="Georgia" w:cs="Arial"/>
                <w:sz w:val="20"/>
                <w:szCs w:val="20"/>
              </w:rPr>
              <w:t xml:space="preserve"> inj.50mcg / 1ml, </w:t>
            </w:r>
            <w:proofErr w:type="spellStart"/>
            <w:r w:rsidRPr="00E4062F">
              <w:rPr>
                <w:rFonts w:ascii="Georgia" w:hAnsi="Georgia" w:cs="Arial"/>
                <w:sz w:val="20"/>
                <w:szCs w:val="20"/>
              </w:rPr>
              <w:t>amp.po</w:t>
            </w:r>
            <w:proofErr w:type="spellEnd"/>
            <w:r w:rsidRPr="00E4062F">
              <w:rPr>
                <w:rFonts w:ascii="Georgia" w:hAnsi="Georgia" w:cs="Arial"/>
                <w:sz w:val="20"/>
                <w:szCs w:val="20"/>
              </w:rPr>
              <w:t xml:space="preserve"> 5ml x 5 sztuk</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14:paraId="7D1002B1"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14:paraId="6A4430D7"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110</w:t>
            </w:r>
          </w:p>
        </w:tc>
      </w:tr>
      <w:tr w:rsidR="00E4062F" w:rsidRPr="002926F6" w14:paraId="64C6CA5F" w14:textId="77777777" w:rsidTr="00987C42">
        <w:trPr>
          <w:trHeight w:val="25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14:paraId="46D2BBC0" w14:textId="77777777" w:rsidR="00E4062F" w:rsidRPr="002926F6" w:rsidRDefault="00E4062F" w:rsidP="00E4062F">
            <w:pPr>
              <w:suppressAutoHyphens w:val="0"/>
              <w:spacing w:line="240" w:lineRule="auto"/>
              <w:jc w:val="right"/>
              <w:textAlignment w:val="auto"/>
              <w:rPr>
                <w:rFonts w:ascii="Georgia" w:hAnsi="Georgia" w:cs="Arial"/>
                <w:kern w:val="0"/>
                <w:sz w:val="20"/>
                <w:szCs w:val="20"/>
                <w:lang w:eastAsia="pl-PL"/>
              </w:rPr>
            </w:pPr>
            <w:r w:rsidRPr="002926F6">
              <w:rPr>
                <w:rFonts w:ascii="Georgia" w:hAnsi="Georgia" w:cs="Arial"/>
                <w:kern w:val="0"/>
                <w:sz w:val="20"/>
                <w:szCs w:val="20"/>
                <w:lang w:eastAsia="pl-PL"/>
              </w:rPr>
              <w:t>2</w:t>
            </w:r>
          </w:p>
        </w:tc>
        <w:tc>
          <w:tcPr>
            <w:tcW w:w="5852" w:type="dxa"/>
            <w:tcBorders>
              <w:top w:val="nil"/>
              <w:left w:val="nil"/>
              <w:bottom w:val="single" w:sz="4" w:space="0" w:color="000000"/>
              <w:right w:val="single" w:sz="4" w:space="0" w:color="000000"/>
            </w:tcBorders>
            <w:shd w:val="clear" w:color="auto" w:fill="auto"/>
            <w:noWrap/>
            <w:vAlign w:val="bottom"/>
          </w:tcPr>
          <w:p w14:paraId="1D799F86"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Sufentanil</w:t>
            </w:r>
            <w:proofErr w:type="spellEnd"/>
            <w:r w:rsidRPr="00E4062F">
              <w:rPr>
                <w:rFonts w:ascii="Georgia" w:hAnsi="Georgia" w:cs="Arial"/>
                <w:sz w:val="20"/>
                <w:szCs w:val="20"/>
              </w:rPr>
              <w:t xml:space="preserve"> inj.5mcg / 1ml, </w:t>
            </w:r>
            <w:proofErr w:type="spellStart"/>
            <w:r w:rsidRPr="00E4062F">
              <w:rPr>
                <w:rFonts w:ascii="Georgia" w:hAnsi="Georgia" w:cs="Arial"/>
                <w:sz w:val="20"/>
                <w:szCs w:val="20"/>
              </w:rPr>
              <w:t>amp.po</w:t>
            </w:r>
            <w:proofErr w:type="spellEnd"/>
            <w:r w:rsidRPr="00E4062F">
              <w:rPr>
                <w:rFonts w:ascii="Georgia" w:hAnsi="Georgia" w:cs="Arial"/>
                <w:sz w:val="20"/>
                <w:szCs w:val="20"/>
              </w:rPr>
              <w:t xml:space="preserve"> 10ml x 5 sztuk</w:t>
            </w:r>
          </w:p>
        </w:tc>
        <w:tc>
          <w:tcPr>
            <w:tcW w:w="1843" w:type="dxa"/>
            <w:tcBorders>
              <w:top w:val="nil"/>
              <w:left w:val="nil"/>
              <w:bottom w:val="single" w:sz="4" w:space="0" w:color="000000"/>
              <w:right w:val="single" w:sz="4" w:space="0" w:color="000000"/>
            </w:tcBorders>
            <w:shd w:val="clear" w:color="auto" w:fill="auto"/>
            <w:noWrap/>
            <w:vAlign w:val="bottom"/>
          </w:tcPr>
          <w:p w14:paraId="5DE9AB4C"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559" w:type="dxa"/>
            <w:tcBorders>
              <w:top w:val="nil"/>
              <w:left w:val="nil"/>
              <w:bottom w:val="single" w:sz="4" w:space="0" w:color="000000"/>
              <w:right w:val="single" w:sz="4" w:space="0" w:color="000000"/>
            </w:tcBorders>
            <w:shd w:val="clear" w:color="auto" w:fill="auto"/>
            <w:noWrap/>
            <w:vAlign w:val="bottom"/>
          </w:tcPr>
          <w:p w14:paraId="685D77B8"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8</w:t>
            </w:r>
          </w:p>
        </w:tc>
      </w:tr>
    </w:tbl>
    <w:p w14:paraId="394E9A5E" w14:textId="77777777" w:rsidR="00187635" w:rsidRDefault="00187635" w:rsidP="002926F6">
      <w:pPr>
        <w:spacing w:line="360" w:lineRule="auto"/>
        <w:rPr>
          <w:rFonts w:ascii="Georgia" w:hAnsi="Georgia" w:cs="Georgia"/>
          <w:b/>
          <w:bCs/>
          <w:iCs/>
          <w:sz w:val="20"/>
          <w:szCs w:val="20"/>
        </w:rPr>
      </w:pPr>
    </w:p>
    <w:p w14:paraId="1784EBA8" w14:textId="77777777" w:rsidR="002926F6" w:rsidRDefault="00903FC4" w:rsidP="002926F6">
      <w:pPr>
        <w:spacing w:line="360" w:lineRule="auto"/>
        <w:rPr>
          <w:rFonts w:ascii="Georgia" w:hAnsi="Georgia" w:cs="Georgia"/>
          <w:b/>
          <w:bCs/>
          <w:iCs/>
          <w:sz w:val="20"/>
          <w:szCs w:val="20"/>
        </w:rPr>
      </w:pPr>
      <w:r>
        <w:rPr>
          <w:rFonts w:ascii="Georgia" w:hAnsi="Georgia" w:cs="Georgia"/>
          <w:b/>
          <w:bCs/>
          <w:iCs/>
          <w:sz w:val="20"/>
          <w:szCs w:val="20"/>
        </w:rPr>
        <w:t>Pakiet nr 30</w:t>
      </w:r>
    </w:p>
    <w:tbl>
      <w:tblPr>
        <w:tblW w:w="0" w:type="auto"/>
        <w:tblLayout w:type="fixed"/>
        <w:tblCellMar>
          <w:left w:w="30" w:type="dxa"/>
          <w:right w:w="30" w:type="dxa"/>
        </w:tblCellMar>
        <w:tblLook w:val="0000" w:firstRow="0" w:lastRow="0" w:firstColumn="0" w:lastColumn="0" w:noHBand="0" w:noVBand="0"/>
      </w:tblPr>
      <w:tblGrid>
        <w:gridCol w:w="490"/>
        <w:gridCol w:w="5582"/>
        <w:gridCol w:w="2180"/>
        <w:gridCol w:w="1559"/>
      </w:tblGrid>
      <w:tr w:rsidR="0043502C" w:rsidRPr="0069553C" w14:paraId="0BD4AF29" w14:textId="77777777" w:rsidTr="00E3045F">
        <w:trPr>
          <w:trHeight w:val="361"/>
        </w:trPr>
        <w:tc>
          <w:tcPr>
            <w:tcW w:w="490" w:type="dxa"/>
            <w:tcBorders>
              <w:top w:val="single" w:sz="2" w:space="0" w:color="000000"/>
              <w:left w:val="single" w:sz="2" w:space="0" w:color="000000"/>
              <w:bottom w:val="single" w:sz="2" w:space="0" w:color="000000"/>
              <w:right w:val="single" w:sz="2" w:space="0" w:color="000000"/>
            </w:tcBorders>
            <w:shd w:val="clear" w:color="auto" w:fill="auto"/>
          </w:tcPr>
          <w:p w14:paraId="615147E6" w14:textId="77777777" w:rsidR="0043502C" w:rsidRPr="0069553C" w:rsidRDefault="0043502C" w:rsidP="0043502C">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69553C">
              <w:rPr>
                <w:rFonts w:ascii="Georgia" w:eastAsiaTheme="minorHAnsi" w:hAnsi="Georgia" w:cs="Arial"/>
                <w:b/>
                <w:color w:val="000000"/>
                <w:kern w:val="0"/>
                <w:sz w:val="20"/>
                <w:szCs w:val="20"/>
                <w:lang w:eastAsia="en-US"/>
              </w:rPr>
              <w:t>L.p.</w:t>
            </w:r>
          </w:p>
        </w:tc>
        <w:tc>
          <w:tcPr>
            <w:tcW w:w="558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640216B"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2180" w:type="dxa"/>
            <w:tcBorders>
              <w:top w:val="single" w:sz="2" w:space="0" w:color="000000"/>
              <w:left w:val="single" w:sz="2" w:space="0" w:color="000000"/>
              <w:bottom w:val="single" w:sz="2" w:space="0" w:color="000000"/>
              <w:right w:val="single" w:sz="2" w:space="0" w:color="000000"/>
            </w:tcBorders>
            <w:shd w:val="clear" w:color="auto" w:fill="auto"/>
          </w:tcPr>
          <w:p w14:paraId="654EB7B2" w14:textId="77777777" w:rsidR="0043502C" w:rsidRPr="0069553C" w:rsidRDefault="0043502C" w:rsidP="0043502C">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69553C">
              <w:rPr>
                <w:rFonts w:ascii="Georgia" w:eastAsiaTheme="minorHAnsi" w:hAnsi="Georgia" w:cs="Arial"/>
                <w:b/>
                <w:color w:val="000000"/>
                <w:kern w:val="0"/>
                <w:sz w:val="20"/>
                <w:szCs w:val="20"/>
                <w:lang w:eastAsia="en-US"/>
              </w:rPr>
              <w:t>J.m.</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17EA1FDA" w14:textId="77777777" w:rsidR="0043502C" w:rsidRPr="0069553C" w:rsidRDefault="0043502C" w:rsidP="0043502C">
            <w:pPr>
              <w:suppressAutoHyphens w:val="0"/>
              <w:autoSpaceDE w:val="0"/>
              <w:autoSpaceDN w:val="0"/>
              <w:adjustRightInd w:val="0"/>
              <w:spacing w:line="240" w:lineRule="auto"/>
              <w:jc w:val="center"/>
              <w:textAlignment w:val="auto"/>
              <w:rPr>
                <w:rFonts w:ascii="Georgia" w:eastAsiaTheme="minorHAnsi" w:hAnsi="Georgia" w:cs="Arial"/>
                <w:b/>
                <w:color w:val="000000"/>
                <w:kern w:val="0"/>
                <w:sz w:val="20"/>
                <w:szCs w:val="20"/>
                <w:lang w:eastAsia="en-US"/>
              </w:rPr>
            </w:pPr>
            <w:r w:rsidRPr="0069553C">
              <w:rPr>
                <w:rFonts w:ascii="Georgia" w:eastAsiaTheme="minorHAnsi" w:hAnsi="Georgia" w:cs="Arial"/>
                <w:b/>
                <w:color w:val="000000"/>
                <w:kern w:val="0"/>
                <w:sz w:val="20"/>
                <w:szCs w:val="20"/>
                <w:lang w:eastAsia="en-US"/>
              </w:rPr>
              <w:t>Ilość</w:t>
            </w:r>
          </w:p>
        </w:tc>
      </w:tr>
      <w:tr w:rsidR="00E4062F" w:rsidRPr="00903FC4" w14:paraId="5D05664A" w14:textId="77777777" w:rsidTr="00E3045F">
        <w:trPr>
          <w:trHeight w:val="326"/>
        </w:trPr>
        <w:tc>
          <w:tcPr>
            <w:tcW w:w="490" w:type="dxa"/>
            <w:tcBorders>
              <w:top w:val="single" w:sz="2" w:space="0" w:color="000000"/>
              <w:left w:val="single" w:sz="2" w:space="0" w:color="000000"/>
              <w:bottom w:val="single" w:sz="2" w:space="0" w:color="000000"/>
              <w:right w:val="single" w:sz="2" w:space="0" w:color="000000"/>
            </w:tcBorders>
          </w:tcPr>
          <w:p w14:paraId="79507DE0" w14:textId="77777777" w:rsidR="00E4062F" w:rsidRPr="00903FC4"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1</w:t>
            </w:r>
          </w:p>
        </w:tc>
        <w:tc>
          <w:tcPr>
            <w:tcW w:w="5582" w:type="dxa"/>
            <w:tcBorders>
              <w:top w:val="single" w:sz="2" w:space="0" w:color="000000"/>
              <w:left w:val="single" w:sz="2" w:space="0" w:color="000000"/>
              <w:bottom w:val="single" w:sz="2" w:space="0" w:color="000000"/>
              <w:right w:val="single" w:sz="2" w:space="0" w:color="000000"/>
            </w:tcBorders>
            <w:vAlign w:val="bottom"/>
          </w:tcPr>
          <w:p w14:paraId="1FF9ED3E" w14:textId="77777777" w:rsidR="00E4062F" w:rsidRPr="00E4062F" w:rsidRDefault="00E4062F" w:rsidP="00E4062F">
            <w:pPr>
              <w:suppressAutoHyphens w:val="0"/>
              <w:spacing w:line="240" w:lineRule="auto"/>
              <w:textAlignment w:val="auto"/>
              <w:rPr>
                <w:rFonts w:ascii="Georgia" w:hAnsi="Georgia" w:cs="Arial"/>
                <w:kern w:val="0"/>
                <w:sz w:val="20"/>
                <w:szCs w:val="20"/>
                <w:lang w:eastAsia="pl-PL"/>
              </w:rPr>
            </w:pPr>
            <w:proofErr w:type="spellStart"/>
            <w:r w:rsidRPr="00E4062F">
              <w:rPr>
                <w:rFonts w:ascii="Georgia" w:hAnsi="Georgia" w:cs="Arial"/>
                <w:sz w:val="20"/>
                <w:szCs w:val="20"/>
              </w:rPr>
              <w:t>Oxycodone</w:t>
            </w:r>
            <w:proofErr w:type="spellEnd"/>
            <w:r w:rsidRPr="00E4062F">
              <w:rPr>
                <w:rFonts w:ascii="Georgia" w:hAnsi="Georgia" w:cs="Arial"/>
                <w:sz w:val="20"/>
                <w:szCs w:val="20"/>
              </w:rPr>
              <w:t xml:space="preserve"> h/</w:t>
            </w:r>
            <w:proofErr w:type="spellStart"/>
            <w:r w:rsidRPr="00E4062F">
              <w:rPr>
                <w:rFonts w:ascii="Georgia" w:hAnsi="Georgia" w:cs="Arial"/>
                <w:sz w:val="20"/>
                <w:szCs w:val="20"/>
              </w:rPr>
              <w:t>chl.roztwór</w:t>
            </w:r>
            <w:proofErr w:type="spellEnd"/>
            <w:r w:rsidRPr="00E4062F">
              <w:rPr>
                <w:rFonts w:ascii="Georgia" w:hAnsi="Georgia" w:cs="Arial"/>
                <w:sz w:val="20"/>
                <w:szCs w:val="20"/>
              </w:rPr>
              <w:t xml:space="preserve"> do wstrzyknięć 10mg/ml,</w:t>
            </w:r>
            <w:r w:rsidRPr="00E4062F">
              <w:rPr>
                <w:rFonts w:ascii="Georgia" w:hAnsi="Georgia" w:cs="Arial"/>
                <w:sz w:val="20"/>
                <w:szCs w:val="20"/>
              </w:rPr>
              <w:br/>
            </w:r>
            <w:proofErr w:type="spellStart"/>
            <w:r w:rsidRPr="00E4062F">
              <w:rPr>
                <w:rFonts w:ascii="Georgia" w:hAnsi="Georgia" w:cs="Arial"/>
                <w:sz w:val="20"/>
                <w:szCs w:val="20"/>
              </w:rPr>
              <w:t>amp.po</w:t>
            </w:r>
            <w:proofErr w:type="spellEnd"/>
            <w:r w:rsidRPr="00E4062F">
              <w:rPr>
                <w:rFonts w:ascii="Georgia" w:hAnsi="Georgia" w:cs="Arial"/>
                <w:sz w:val="20"/>
                <w:szCs w:val="20"/>
              </w:rPr>
              <w:t xml:space="preserve"> 1ml x 10 sztuk. Produkt dopuszczony do stosowania w leczeniu bólu o nasileniu umiarkowanym do ciężkiego.</w:t>
            </w:r>
          </w:p>
        </w:tc>
        <w:tc>
          <w:tcPr>
            <w:tcW w:w="2180" w:type="dxa"/>
            <w:tcBorders>
              <w:top w:val="single" w:sz="2" w:space="0" w:color="000000"/>
              <w:left w:val="single" w:sz="2" w:space="0" w:color="000000"/>
              <w:bottom w:val="single" w:sz="2" w:space="0" w:color="000000"/>
              <w:right w:val="single" w:sz="2" w:space="0" w:color="000000"/>
            </w:tcBorders>
            <w:vAlign w:val="bottom"/>
          </w:tcPr>
          <w:p w14:paraId="520F2888"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559" w:type="dxa"/>
            <w:tcBorders>
              <w:top w:val="single" w:sz="2" w:space="0" w:color="000000"/>
              <w:left w:val="single" w:sz="2" w:space="0" w:color="000000"/>
              <w:bottom w:val="single" w:sz="2" w:space="0" w:color="000000"/>
              <w:right w:val="single" w:sz="2" w:space="0" w:color="000000"/>
            </w:tcBorders>
            <w:vAlign w:val="bottom"/>
          </w:tcPr>
          <w:p w14:paraId="2A92CE69"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140</w:t>
            </w:r>
          </w:p>
        </w:tc>
      </w:tr>
      <w:tr w:rsidR="00E4062F" w:rsidRPr="00903FC4" w14:paraId="599A2069" w14:textId="77777777" w:rsidTr="00E3045F">
        <w:trPr>
          <w:trHeight w:val="323"/>
        </w:trPr>
        <w:tc>
          <w:tcPr>
            <w:tcW w:w="490" w:type="dxa"/>
            <w:tcBorders>
              <w:top w:val="single" w:sz="2" w:space="0" w:color="000000"/>
              <w:left w:val="single" w:sz="2" w:space="0" w:color="000000"/>
              <w:bottom w:val="single" w:sz="2" w:space="0" w:color="000000"/>
              <w:right w:val="single" w:sz="2" w:space="0" w:color="000000"/>
            </w:tcBorders>
          </w:tcPr>
          <w:p w14:paraId="3331FE0C" w14:textId="77777777" w:rsidR="00E4062F" w:rsidRPr="00903FC4"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2</w:t>
            </w:r>
          </w:p>
        </w:tc>
        <w:tc>
          <w:tcPr>
            <w:tcW w:w="5582" w:type="dxa"/>
            <w:tcBorders>
              <w:top w:val="single" w:sz="2" w:space="0" w:color="000000"/>
              <w:left w:val="single" w:sz="2" w:space="0" w:color="000000"/>
              <w:bottom w:val="single" w:sz="2" w:space="0" w:color="000000"/>
              <w:right w:val="single" w:sz="2" w:space="0" w:color="000000"/>
            </w:tcBorders>
            <w:vAlign w:val="bottom"/>
          </w:tcPr>
          <w:p w14:paraId="1FEBF20C"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Oxycodone</w:t>
            </w:r>
            <w:proofErr w:type="spellEnd"/>
            <w:r w:rsidRPr="00E4062F">
              <w:rPr>
                <w:rFonts w:ascii="Georgia" w:hAnsi="Georgia" w:cs="Arial"/>
                <w:sz w:val="20"/>
                <w:szCs w:val="20"/>
              </w:rPr>
              <w:t xml:space="preserve"> h/</w:t>
            </w:r>
            <w:proofErr w:type="spellStart"/>
            <w:r w:rsidRPr="00E4062F">
              <w:rPr>
                <w:rFonts w:ascii="Georgia" w:hAnsi="Georgia" w:cs="Arial"/>
                <w:sz w:val="20"/>
                <w:szCs w:val="20"/>
              </w:rPr>
              <w:t>chl.tbl.o</w:t>
            </w:r>
            <w:proofErr w:type="spellEnd"/>
            <w:r w:rsidRPr="00E4062F">
              <w:rPr>
                <w:rFonts w:ascii="Georgia" w:hAnsi="Georgia" w:cs="Arial"/>
                <w:sz w:val="20"/>
                <w:szCs w:val="20"/>
              </w:rPr>
              <w:t xml:space="preserve"> przedłużonym uwalnianiu</w:t>
            </w:r>
            <w:r w:rsidRPr="00E4062F">
              <w:rPr>
                <w:rFonts w:ascii="Georgia" w:hAnsi="Georgia" w:cs="Arial"/>
                <w:sz w:val="20"/>
                <w:szCs w:val="20"/>
              </w:rPr>
              <w:br/>
              <w:t>10mg x 60 sztuk, pakowane w blistrach. Produkt dopuszczony do stosowania w leczeniu bólu o nasileniu umiarkowanym do ciężkiego.</w:t>
            </w:r>
          </w:p>
        </w:tc>
        <w:tc>
          <w:tcPr>
            <w:tcW w:w="2180" w:type="dxa"/>
            <w:tcBorders>
              <w:top w:val="single" w:sz="2" w:space="0" w:color="000000"/>
              <w:left w:val="single" w:sz="2" w:space="0" w:color="000000"/>
              <w:bottom w:val="single" w:sz="2" w:space="0" w:color="000000"/>
              <w:right w:val="single" w:sz="2" w:space="0" w:color="000000"/>
            </w:tcBorders>
            <w:vAlign w:val="bottom"/>
          </w:tcPr>
          <w:p w14:paraId="39B1681D"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559" w:type="dxa"/>
            <w:tcBorders>
              <w:top w:val="single" w:sz="2" w:space="0" w:color="000000"/>
              <w:left w:val="single" w:sz="2" w:space="0" w:color="000000"/>
              <w:bottom w:val="single" w:sz="2" w:space="0" w:color="000000"/>
              <w:right w:val="single" w:sz="2" w:space="0" w:color="000000"/>
            </w:tcBorders>
            <w:vAlign w:val="bottom"/>
          </w:tcPr>
          <w:p w14:paraId="65F3EB63"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5</w:t>
            </w:r>
          </w:p>
        </w:tc>
      </w:tr>
      <w:tr w:rsidR="00E4062F" w:rsidRPr="00903FC4" w14:paraId="47BE5CBB" w14:textId="77777777" w:rsidTr="00E3045F">
        <w:trPr>
          <w:trHeight w:val="270"/>
        </w:trPr>
        <w:tc>
          <w:tcPr>
            <w:tcW w:w="490" w:type="dxa"/>
            <w:tcBorders>
              <w:top w:val="single" w:sz="2" w:space="0" w:color="000000"/>
              <w:left w:val="single" w:sz="2" w:space="0" w:color="000000"/>
              <w:bottom w:val="single" w:sz="2" w:space="0" w:color="000000"/>
              <w:right w:val="single" w:sz="2" w:space="0" w:color="000000"/>
            </w:tcBorders>
          </w:tcPr>
          <w:p w14:paraId="08DA481F" w14:textId="77777777" w:rsidR="00E4062F" w:rsidRPr="00903FC4" w:rsidRDefault="00E4062F" w:rsidP="00E4062F">
            <w:pPr>
              <w:suppressAutoHyphens w:val="0"/>
              <w:autoSpaceDE w:val="0"/>
              <w:autoSpaceDN w:val="0"/>
              <w:adjustRightInd w:val="0"/>
              <w:spacing w:line="240" w:lineRule="auto"/>
              <w:jc w:val="right"/>
              <w:textAlignment w:val="auto"/>
              <w:rPr>
                <w:rFonts w:ascii="Georgia" w:eastAsiaTheme="minorHAnsi" w:hAnsi="Georgia" w:cs="Arial"/>
                <w:color w:val="000000"/>
                <w:kern w:val="0"/>
                <w:sz w:val="20"/>
                <w:szCs w:val="20"/>
                <w:lang w:eastAsia="en-US"/>
              </w:rPr>
            </w:pPr>
            <w:r w:rsidRPr="00903FC4">
              <w:rPr>
                <w:rFonts w:ascii="Georgia" w:eastAsiaTheme="minorHAnsi" w:hAnsi="Georgia" w:cs="Arial"/>
                <w:color w:val="000000"/>
                <w:kern w:val="0"/>
                <w:sz w:val="20"/>
                <w:szCs w:val="20"/>
                <w:lang w:eastAsia="en-US"/>
              </w:rPr>
              <w:t>3</w:t>
            </w:r>
          </w:p>
        </w:tc>
        <w:tc>
          <w:tcPr>
            <w:tcW w:w="5582" w:type="dxa"/>
            <w:tcBorders>
              <w:top w:val="single" w:sz="2" w:space="0" w:color="000000"/>
              <w:left w:val="single" w:sz="2" w:space="0" w:color="000000"/>
              <w:bottom w:val="single" w:sz="2" w:space="0" w:color="000000"/>
              <w:right w:val="single" w:sz="2" w:space="0" w:color="000000"/>
            </w:tcBorders>
            <w:vAlign w:val="bottom"/>
          </w:tcPr>
          <w:p w14:paraId="390D76EC" w14:textId="77777777" w:rsidR="00E4062F" w:rsidRPr="00E4062F" w:rsidRDefault="00E4062F" w:rsidP="00E4062F">
            <w:pPr>
              <w:rPr>
                <w:rFonts w:ascii="Georgia" w:hAnsi="Georgia" w:cs="Arial"/>
                <w:sz w:val="20"/>
                <w:szCs w:val="20"/>
              </w:rPr>
            </w:pPr>
            <w:proofErr w:type="spellStart"/>
            <w:r w:rsidRPr="00E4062F">
              <w:rPr>
                <w:rFonts w:ascii="Georgia" w:hAnsi="Georgia" w:cs="Arial"/>
                <w:sz w:val="20"/>
                <w:szCs w:val="20"/>
              </w:rPr>
              <w:t>Oxycodone</w:t>
            </w:r>
            <w:proofErr w:type="spellEnd"/>
            <w:r w:rsidRPr="00E4062F">
              <w:rPr>
                <w:rFonts w:ascii="Georgia" w:hAnsi="Georgia" w:cs="Arial"/>
                <w:sz w:val="20"/>
                <w:szCs w:val="20"/>
              </w:rPr>
              <w:t xml:space="preserve"> h/</w:t>
            </w:r>
            <w:proofErr w:type="spellStart"/>
            <w:r w:rsidRPr="00E4062F">
              <w:rPr>
                <w:rFonts w:ascii="Georgia" w:hAnsi="Georgia" w:cs="Arial"/>
                <w:sz w:val="20"/>
                <w:szCs w:val="20"/>
              </w:rPr>
              <w:t>chl.tbl.o</w:t>
            </w:r>
            <w:proofErr w:type="spellEnd"/>
            <w:r w:rsidRPr="00E4062F">
              <w:rPr>
                <w:rFonts w:ascii="Georgia" w:hAnsi="Georgia" w:cs="Arial"/>
                <w:sz w:val="20"/>
                <w:szCs w:val="20"/>
              </w:rPr>
              <w:t xml:space="preserve"> przedłużonym uwalnianiu</w:t>
            </w:r>
            <w:r w:rsidRPr="00E4062F">
              <w:rPr>
                <w:rFonts w:ascii="Georgia" w:hAnsi="Georgia" w:cs="Arial"/>
                <w:sz w:val="20"/>
                <w:szCs w:val="20"/>
              </w:rPr>
              <w:br/>
              <w:t>20mg x 60 sztuk, pakowane w blistrach. Produkt dopuszczony do stosowania w leczeniu bólu o nasileniu umiarkowanym do ciężkiego.</w:t>
            </w:r>
          </w:p>
        </w:tc>
        <w:tc>
          <w:tcPr>
            <w:tcW w:w="2180" w:type="dxa"/>
            <w:tcBorders>
              <w:top w:val="single" w:sz="2" w:space="0" w:color="000000"/>
              <w:left w:val="single" w:sz="2" w:space="0" w:color="000000"/>
              <w:bottom w:val="single" w:sz="2" w:space="0" w:color="000000"/>
              <w:right w:val="single" w:sz="2" w:space="0" w:color="000000"/>
            </w:tcBorders>
            <w:vAlign w:val="bottom"/>
          </w:tcPr>
          <w:p w14:paraId="54981546"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op.</w:t>
            </w:r>
          </w:p>
        </w:tc>
        <w:tc>
          <w:tcPr>
            <w:tcW w:w="1559" w:type="dxa"/>
            <w:tcBorders>
              <w:top w:val="single" w:sz="2" w:space="0" w:color="000000"/>
              <w:left w:val="single" w:sz="2" w:space="0" w:color="000000"/>
              <w:bottom w:val="single" w:sz="2" w:space="0" w:color="000000"/>
              <w:right w:val="single" w:sz="2" w:space="0" w:color="000000"/>
            </w:tcBorders>
            <w:vAlign w:val="bottom"/>
          </w:tcPr>
          <w:p w14:paraId="6974FA97"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5</w:t>
            </w:r>
          </w:p>
        </w:tc>
      </w:tr>
    </w:tbl>
    <w:p w14:paraId="6CF83EA8" w14:textId="77777777" w:rsidR="00903FC4" w:rsidRPr="002926F6" w:rsidRDefault="00903FC4" w:rsidP="00187635">
      <w:pPr>
        <w:spacing w:line="240" w:lineRule="auto"/>
        <w:rPr>
          <w:rFonts w:ascii="Georgia" w:hAnsi="Georgia" w:cs="Georgia"/>
          <w:b/>
          <w:bCs/>
          <w:iCs/>
          <w:sz w:val="20"/>
          <w:szCs w:val="20"/>
        </w:rPr>
      </w:pPr>
    </w:p>
    <w:p w14:paraId="0A88B33D" w14:textId="77777777" w:rsidR="000460C8" w:rsidRDefault="008A501F" w:rsidP="008A501F">
      <w:pPr>
        <w:spacing w:line="360" w:lineRule="auto"/>
        <w:rPr>
          <w:rFonts w:ascii="Georgia" w:hAnsi="Georgia" w:cs="Georgia"/>
          <w:b/>
          <w:bCs/>
          <w:iCs/>
          <w:sz w:val="20"/>
          <w:szCs w:val="20"/>
        </w:rPr>
      </w:pPr>
      <w:r w:rsidRPr="008A501F">
        <w:rPr>
          <w:rFonts w:ascii="Georgia" w:hAnsi="Georgia" w:cs="Georgia"/>
          <w:b/>
          <w:bCs/>
          <w:iCs/>
          <w:sz w:val="20"/>
          <w:szCs w:val="20"/>
        </w:rPr>
        <w:t>Pakiet nr 31</w:t>
      </w:r>
    </w:p>
    <w:tbl>
      <w:tblPr>
        <w:tblW w:w="9794" w:type="dxa"/>
        <w:tblInd w:w="57" w:type="dxa"/>
        <w:tblCellMar>
          <w:left w:w="70" w:type="dxa"/>
          <w:right w:w="70" w:type="dxa"/>
        </w:tblCellMar>
        <w:tblLook w:val="04A0" w:firstRow="1" w:lastRow="0" w:firstColumn="1" w:lastColumn="0" w:noHBand="0" w:noVBand="1"/>
      </w:tblPr>
      <w:tblGrid>
        <w:gridCol w:w="560"/>
        <w:gridCol w:w="5549"/>
        <w:gridCol w:w="2126"/>
        <w:gridCol w:w="1559"/>
      </w:tblGrid>
      <w:tr w:rsidR="0043502C" w:rsidRPr="0069553C" w14:paraId="16F5AACB" w14:textId="77777777" w:rsidTr="008A501F">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50D68B" w14:textId="77777777" w:rsidR="0043502C" w:rsidRPr="0069553C" w:rsidRDefault="0043502C" w:rsidP="0043502C">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6D4372DA"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4F9A05A9" w14:textId="77777777" w:rsidR="0043502C" w:rsidRPr="0069553C" w:rsidRDefault="0043502C" w:rsidP="0043502C">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J.m.</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62D816F5" w14:textId="77777777" w:rsidR="0043502C" w:rsidRPr="0069553C" w:rsidRDefault="0043502C" w:rsidP="0043502C">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Ilość</w:t>
            </w:r>
          </w:p>
        </w:tc>
      </w:tr>
      <w:tr w:rsidR="00E4062F" w:rsidRPr="008A501F" w14:paraId="5F674F13"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A5F5E6" w14:textId="77777777" w:rsidR="00E4062F" w:rsidRPr="008A501F" w:rsidRDefault="00E4062F" w:rsidP="00E4062F">
            <w:pPr>
              <w:suppressAutoHyphens w:val="0"/>
              <w:spacing w:line="240" w:lineRule="auto"/>
              <w:jc w:val="right"/>
              <w:textAlignment w:val="auto"/>
              <w:rPr>
                <w:rFonts w:ascii="Georgia" w:hAnsi="Georgia" w:cs="Arial"/>
                <w:kern w:val="0"/>
                <w:sz w:val="20"/>
                <w:szCs w:val="20"/>
                <w:lang w:eastAsia="pl-PL"/>
              </w:rPr>
            </w:pPr>
            <w:r w:rsidRPr="008A501F">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1ED775B0" w14:textId="77777777" w:rsidR="00E4062F" w:rsidRPr="00E4062F" w:rsidRDefault="00E4062F" w:rsidP="00E4062F">
            <w:pPr>
              <w:suppressAutoHyphens w:val="0"/>
              <w:spacing w:line="240" w:lineRule="auto"/>
              <w:textAlignment w:val="auto"/>
              <w:rPr>
                <w:rFonts w:ascii="Georgia" w:hAnsi="Georgia" w:cs="Arial"/>
                <w:kern w:val="0"/>
                <w:sz w:val="20"/>
                <w:szCs w:val="20"/>
                <w:lang w:eastAsia="pl-PL"/>
              </w:rPr>
            </w:pPr>
            <w:proofErr w:type="spellStart"/>
            <w:r w:rsidRPr="00E4062F">
              <w:rPr>
                <w:rFonts w:ascii="Georgia" w:hAnsi="Georgia" w:cs="Arial"/>
                <w:sz w:val="20"/>
                <w:szCs w:val="20"/>
              </w:rPr>
              <w:t>Calcium</w:t>
            </w:r>
            <w:proofErr w:type="spellEnd"/>
            <w:r w:rsidRPr="00E4062F">
              <w:rPr>
                <w:rFonts w:ascii="Georgia" w:hAnsi="Georgia" w:cs="Arial"/>
                <w:sz w:val="20"/>
                <w:szCs w:val="20"/>
              </w:rPr>
              <w:t xml:space="preserve"> </w:t>
            </w:r>
            <w:proofErr w:type="spellStart"/>
            <w:r w:rsidRPr="00E4062F">
              <w:rPr>
                <w:rFonts w:ascii="Georgia" w:hAnsi="Georgia" w:cs="Arial"/>
                <w:sz w:val="20"/>
                <w:szCs w:val="20"/>
              </w:rPr>
              <w:t>gluconas</w:t>
            </w:r>
            <w:proofErr w:type="spellEnd"/>
            <w:r w:rsidRPr="00E4062F">
              <w:rPr>
                <w:rFonts w:ascii="Georgia" w:hAnsi="Georgia" w:cs="Arial"/>
                <w:sz w:val="20"/>
                <w:szCs w:val="20"/>
              </w:rPr>
              <w:t xml:space="preserve"> inj.10000mg/10ml x 10 </w:t>
            </w:r>
            <w:proofErr w:type="spellStart"/>
            <w:r w:rsidRPr="00E4062F">
              <w:rPr>
                <w:rFonts w:ascii="Georgia" w:hAnsi="Georgia" w:cs="Arial"/>
                <w:sz w:val="20"/>
                <w:szCs w:val="20"/>
              </w:rPr>
              <w:t>fiol.do</w:t>
            </w:r>
            <w:proofErr w:type="spellEnd"/>
            <w:r w:rsidRPr="00E4062F">
              <w:rPr>
                <w:rFonts w:ascii="Georgia" w:hAnsi="Georgia" w:cs="Arial"/>
                <w:sz w:val="20"/>
                <w:szCs w:val="20"/>
              </w:rPr>
              <w:t xml:space="preserve"> inf.</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4ACAA173"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szt.</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14:paraId="5AA0A1AD" w14:textId="77777777" w:rsidR="00E4062F" w:rsidRPr="00E4062F" w:rsidRDefault="00E4062F" w:rsidP="00E4062F">
            <w:pPr>
              <w:jc w:val="center"/>
              <w:rPr>
                <w:rFonts w:ascii="Georgia" w:hAnsi="Georgia" w:cs="Arial"/>
                <w:sz w:val="20"/>
                <w:szCs w:val="20"/>
              </w:rPr>
            </w:pPr>
            <w:r w:rsidRPr="00E4062F">
              <w:rPr>
                <w:rFonts w:ascii="Georgia" w:hAnsi="Georgia" w:cs="Arial"/>
                <w:sz w:val="20"/>
                <w:szCs w:val="20"/>
              </w:rPr>
              <w:t>200</w:t>
            </w:r>
          </w:p>
        </w:tc>
      </w:tr>
    </w:tbl>
    <w:p w14:paraId="195174F4" w14:textId="77777777" w:rsidR="008A501F" w:rsidRDefault="008A501F" w:rsidP="00187635">
      <w:pPr>
        <w:spacing w:line="240" w:lineRule="auto"/>
        <w:rPr>
          <w:rFonts w:ascii="Georgia" w:hAnsi="Georgia" w:cs="Georgia"/>
          <w:b/>
          <w:bCs/>
          <w:i/>
          <w:iCs/>
          <w:sz w:val="20"/>
          <w:szCs w:val="20"/>
          <w:u w:val="single"/>
        </w:rPr>
      </w:pPr>
    </w:p>
    <w:p w14:paraId="65008171" w14:textId="77777777" w:rsidR="000460C8" w:rsidRDefault="008A501F" w:rsidP="008A501F">
      <w:pPr>
        <w:spacing w:line="360" w:lineRule="auto"/>
        <w:rPr>
          <w:rFonts w:ascii="Georgia" w:hAnsi="Georgia" w:cs="Georgia"/>
          <w:b/>
          <w:bCs/>
          <w:iCs/>
          <w:sz w:val="20"/>
          <w:szCs w:val="20"/>
        </w:rPr>
      </w:pPr>
      <w:r w:rsidRPr="008A501F">
        <w:rPr>
          <w:rFonts w:ascii="Georgia" w:hAnsi="Georgia" w:cs="Georgia"/>
          <w:b/>
          <w:bCs/>
          <w:iCs/>
          <w:sz w:val="20"/>
          <w:szCs w:val="20"/>
        </w:rPr>
        <w:t>Pakiet nr 32</w:t>
      </w:r>
    </w:p>
    <w:tbl>
      <w:tblPr>
        <w:tblW w:w="9794" w:type="dxa"/>
        <w:tblInd w:w="57" w:type="dxa"/>
        <w:tblCellMar>
          <w:left w:w="70" w:type="dxa"/>
          <w:right w:w="70" w:type="dxa"/>
        </w:tblCellMar>
        <w:tblLook w:val="04A0" w:firstRow="1" w:lastRow="0" w:firstColumn="1" w:lastColumn="0" w:noHBand="0" w:noVBand="1"/>
      </w:tblPr>
      <w:tblGrid>
        <w:gridCol w:w="560"/>
        <w:gridCol w:w="5549"/>
        <w:gridCol w:w="2126"/>
        <w:gridCol w:w="1559"/>
      </w:tblGrid>
      <w:tr w:rsidR="0043502C" w:rsidRPr="0069553C" w14:paraId="249AB728" w14:textId="77777777" w:rsidTr="00BB3E0F">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72ACDB" w14:textId="77777777" w:rsidR="0043502C" w:rsidRPr="0069553C" w:rsidRDefault="0043502C" w:rsidP="0043502C">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4D5E4179"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340298B9" w14:textId="77777777" w:rsidR="0043502C" w:rsidRPr="0069553C" w:rsidRDefault="0043502C" w:rsidP="0043502C">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J.m.</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62A9BBE9" w14:textId="77777777" w:rsidR="0043502C" w:rsidRPr="0069553C" w:rsidRDefault="0043502C" w:rsidP="0043502C">
            <w:pPr>
              <w:suppressAutoHyphens w:val="0"/>
              <w:spacing w:line="240" w:lineRule="auto"/>
              <w:jc w:val="center"/>
              <w:textAlignment w:val="auto"/>
              <w:rPr>
                <w:rFonts w:ascii="Georgia" w:hAnsi="Georgia" w:cs="Arial"/>
                <w:b/>
                <w:kern w:val="0"/>
                <w:sz w:val="20"/>
                <w:szCs w:val="20"/>
                <w:lang w:eastAsia="pl-PL"/>
              </w:rPr>
            </w:pPr>
            <w:r w:rsidRPr="0069553C">
              <w:rPr>
                <w:rFonts w:ascii="Georgia" w:hAnsi="Georgia" w:cs="Arial"/>
                <w:b/>
                <w:kern w:val="0"/>
                <w:sz w:val="20"/>
                <w:szCs w:val="20"/>
                <w:lang w:eastAsia="pl-PL"/>
              </w:rPr>
              <w:t>Ilość</w:t>
            </w:r>
          </w:p>
        </w:tc>
      </w:tr>
      <w:tr w:rsidR="004C668D" w:rsidRPr="008A501F" w14:paraId="323DFD38"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714761" w14:textId="77777777" w:rsidR="004C668D" w:rsidRPr="008A501F" w:rsidRDefault="004C668D" w:rsidP="004C668D">
            <w:pPr>
              <w:suppressAutoHyphens w:val="0"/>
              <w:spacing w:line="240" w:lineRule="auto"/>
              <w:jc w:val="right"/>
              <w:textAlignment w:val="auto"/>
              <w:rPr>
                <w:rFonts w:ascii="Georgia" w:hAnsi="Georgia" w:cs="Arial"/>
                <w:kern w:val="0"/>
                <w:sz w:val="20"/>
                <w:szCs w:val="20"/>
                <w:lang w:eastAsia="pl-PL"/>
              </w:rPr>
            </w:pPr>
            <w:r w:rsidRPr="008A501F">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3ACC49E0" w14:textId="77777777" w:rsidR="004C668D" w:rsidRPr="004C668D" w:rsidRDefault="004C668D" w:rsidP="004C668D">
            <w:pPr>
              <w:suppressAutoHyphens w:val="0"/>
              <w:spacing w:line="240" w:lineRule="auto"/>
              <w:textAlignment w:val="auto"/>
              <w:rPr>
                <w:rFonts w:ascii="Georgia" w:hAnsi="Georgia" w:cs="Arial"/>
                <w:kern w:val="0"/>
                <w:sz w:val="20"/>
                <w:szCs w:val="20"/>
                <w:lang w:eastAsia="pl-PL"/>
              </w:rPr>
            </w:pPr>
            <w:proofErr w:type="spellStart"/>
            <w:r w:rsidRPr="004C668D">
              <w:rPr>
                <w:rFonts w:ascii="Georgia" w:hAnsi="Georgia" w:cs="Arial"/>
                <w:sz w:val="20"/>
                <w:szCs w:val="20"/>
              </w:rPr>
              <w:t>Vecuronium</w:t>
            </w:r>
            <w:proofErr w:type="spellEnd"/>
            <w:r w:rsidRPr="004C668D">
              <w:rPr>
                <w:rFonts w:ascii="Georgia" w:hAnsi="Georgia" w:cs="Arial"/>
                <w:sz w:val="20"/>
                <w:szCs w:val="20"/>
              </w:rPr>
              <w:t xml:space="preserve"> </w:t>
            </w:r>
            <w:proofErr w:type="spellStart"/>
            <w:r w:rsidRPr="004C668D">
              <w:rPr>
                <w:rFonts w:ascii="Georgia" w:hAnsi="Georgia" w:cs="Arial"/>
                <w:sz w:val="20"/>
                <w:szCs w:val="20"/>
              </w:rPr>
              <w:t>bromide</w:t>
            </w:r>
            <w:proofErr w:type="spellEnd"/>
            <w:r w:rsidRPr="004C668D">
              <w:rPr>
                <w:rFonts w:ascii="Georgia" w:hAnsi="Georgia" w:cs="Arial"/>
                <w:sz w:val="20"/>
                <w:szCs w:val="20"/>
              </w:rPr>
              <w:t xml:space="preserve"> inj.4mg x 10amp.</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4A3AF6F5" w14:textId="77777777" w:rsidR="004C668D" w:rsidRPr="004C668D" w:rsidRDefault="004C668D" w:rsidP="004C668D">
            <w:pPr>
              <w:jc w:val="center"/>
              <w:rPr>
                <w:rFonts w:ascii="Georgia" w:hAnsi="Georgia" w:cs="Arial"/>
                <w:sz w:val="20"/>
                <w:szCs w:val="20"/>
              </w:rPr>
            </w:pPr>
            <w:r w:rsidRPr="004C668D">
              <w:rPr>
                <w:rFonts w:ascii="Georgia" w:hAnsi="Georgia" w:cs="Arial"/>
                <w:sz w:val="20"/>
                <w:szCs w:val="20"/>
              </w:rPr>
              <w:t>op.</w:t>
            </w:r>
          </w:p>
        </w:tc>
        <w:tc>
          <w:tcPr>
            <w:tcW w:w="1559" w:type="dxa"/>
            <w:tcBorders>
              <w:top w:val="single" w:sz="4" w:space="0" w:color="000000"/>
              <w:left w:val="nil"/>
              <w:bottom w:val="single" w:sz="4" w:space="0" w:color="000000"/>
              <w:right w:val="single" w:sz="4" w:space="0" w:color="000000"/>
            </w:tcBorders>
            <w:shd w:val="clear" w:color="auto" w:fill="auto"/>
            <w:noWrap/>
            <w:vAlign w:val="bottom"/>
          </w:tcPr>
          <w:p w14:paraId="5320F403" w14:textId="77777777" w:rsidR="004C668D" w:rsidRPr="004C668D" w:rsidRDefault="004C668D" w:rsidP="004C668D">
            <w:pPr>
              <w:jc w:val="center"/>
              <w:rPr>
                <w:rFonts w:ascii="Georgia" w:hAnsi="Georgia" w:cs="Arial"/>
                <w:sz w:val="20"/>
                <w:szCs w:val="20"/>
              </w:rPr>
            </w:pPr>
            <w:r w:rsidRPr="004C668D">
              <w:rPr>
                <w:rFonts w:ascii="Georgia" w:hAnsi="Georgia" w:cs="Arial"/>
                <w:sz w:val="20"/>
                <w:szCs w:val="20"/>
              </w:rPr>
              <w:t>3</w:t>
            </w:r>
          </w:p>
        </w:tc>
      </w:tr>
      <w:tr w:rsidR="004C668D" w:rsidRPr="008A501F" w14:paraId="6EE9A5FF" w14:textId="77777777" w:rsidTr="00987C42">
        <w:trPr>
          <w:trHeight w:val="25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14:paraId="0F2816ED" w14:textId="77777777" w:rsidR="004C668D" w:rsidRPr="008A501F" w:rsidRDefault="004C668D" w:rsidP="004C668D">
            <w:pPr>
              <w:suppressAutoHyphens w:val="0"/>
              <w:spacing w:line="240" w:lineRule="auto"/>
              <w:jc w:val="right"/>
              <w:textAlignment w:val="auto"/>
              <w:rPr>
                <w:rFonts w:ascii="Georgia" w:hAnsi="Georgia" w:cs="Arial"/>
                <w:kern w:val="0"/>
                <w:sz w:val="20"/>
                <w:szCs w:val="20"/>
                <w:lang w:eastAsia="pl-PL"/>
              </w:rPr>
            </w:pPr>
            <w:r w:rsidRPr="008A501F">
              <w:rPr>
                <w:rFonts w:ascii="Georgia" w:hAnsi="Georgia" w:cs="Arial"/>
                <w:kern w:val="0"/>
                <w:sz w:val="20"/>
                <w:szCs w:val="20"/>
                <w:lang w:eastAsia="pl-PL"/>
              </w:rPr>
              <w:t>2</w:t>
            </w:r>
          </w:p>
        </w:tc>
        <w:tc>
          <w:tcPr>
            <w:tcW w:w="5549" w:type="dxa"/>
            <w:tcBorders>
              <w:top w:val="nil"/>
              <w:left w:val="nil"/>
              <w:bottom w:val="single" w:sz="4" w:space="0" w:color="000000"/>
              <w:right w:val="single" w:sz="4" w:space="0" w:color="000000"/>
            </w:tcBorders>
            <w:shd w:val="clear" w:color="FFFFCC" w:fill="FFFFFF"/>
            <w:vAlign w:val="bottom"/>
          </w:tcPr>
          <w:p w14:paraId="100443D0" w14:textId="77777777" w:rsidR="004C668D" w:rsidRPr="004C668D" w:rsidRDefault="004C668D" w:rsidP="004C668D">
            <w:pPr>
              <w:rPr>
                <w:rFonts w:ascii="Georgia" w:hAnsi="Georgia" w:cs="Arial"/>
                <w:sz w:val="20"/>
                <w:szCs w:val="20"/>
              </w:rPr>
            </w:pPr>
            <w:proofErr w:type="spellStart"/>
            <w:r w:rsidRPr="004C668D">
              <w:rPr>
                <w:rFonts w:ascii="Georgia" w:hAnsi="Georgia" w:cs="Arial"/>
                <w:sz w:val="20"/>
                <w:szCs w:val="20"/>
              </w:rPr>
              <w:t>Vecuronium</w:t>
            </w:r>
            <w:proofErr w:type="spellEnd"/>
            <w:r w:rsidRPr="004C668D">
              <w:rPr>
                <w:rFonts w:ascii="Georgia" w:hAnsi="Georgia" w:cs="Arial"/>
                <w:sz w:val="20"/>
                <w:szCs w:val="20"/>
              </w:rPr>
              <w:t xml:space="preserve"> </w:t>
            </w:r>
            <w:proofErr w:type="spellStart"/>
            <w:r w:rsidRPr="004C668D">
              <w:rPr>
                <w:rFonts w:ascii="Georgia" w:hAnsi="Georgia" w:cs="Arial"/>
                <w:sz w:val="20"/>
                <w:szCs w:val="20"/>
              </w:rPr>
              <w:t>bromide</w:t>
            </w:r>
            <w:proofErr w:type="spellEnd"/>
            <w:r w:rsidRPr="004C668D">
              <w:rPr>
                <w:rFonts w:ascii="Georgia" w:hAnsi="Georgia" w:cs="Arial"/>
                <w:sz w:val="20"/>
                <w:szCs w:val="20"/>
              </w:rPr>
              <w:br/>
              <w:t xml:space="preserve"> Inj.10mg x 10amp.</w:t>
            </w:r>
          </w:p>
        </w:tc>
        <w:tc>
          <w:tcPr>
            <w:tcW w:w="2126" w:type="dxa"/>
            <w:tcBorders>
              <w:top w:val="nil"/>
              <w:left w:val="nil"/>
              <w:bottom w:val="single" w:sz="4" w:space="0" w:color="000000"/>
              <w:right w:val="single" w:sz="4" w:space="0" w:color="000000"/>
            </w:tcBorders>
            <w:shd w:val="clear" w:color="auto" w:fill="auto"/>
            <w:noWrap/>
            <w:vAlign w:val="bottom"/>
          </w:tcPr>
          <w:p w14:paraId="0EAA4181" w14:textId="77777777" w:rsidR="004C668D" w:rsidRPr="004C668D" w:rsidRDefault="004C668D" w:rsidP="004C668D">
            <w:pPr>
              <w:jc w:val="center"/>
              <w:rPr>
                <w:rFonts w:ascii="Georgia" w:hAnsi="Georgia" w:cs="Arial"/>
                <w:sz w:val="20"/>
                <w:szCs w:val="20"/>
              </w:rPr>
            </w:pPr>
            <w:r w:rsidRPr="004C668D">
              <w:rPr>
                <w:rFonts w:ascii="Georgia" w:hAnsi="Georgia" w:cs="Arial"/>
                <w:sz w:val="20"/>
                <w:szCs w:val="20"/>
              </w:rPr>
              <w:t>op.</w:t>
            </w:r>
          </w:p>
        </w:tc>
        <w:tc>
          <w:tcPr>
            <w:tcW w:w="1559" w:type="dxa"/>
            <w:tcBorders>
              <w:top w:val="nil"/>
              <w:left w:val="nil"/>
              <w:bottom w:val="single" w:sz="4" w:space="0" w:color="000000"/>
              <w:right w:val="single" w:sz="4" w:space="0" w:color="000000"/>
            </w:tcBorders>
            <w:shd w:val="clear" w:color="auto" w:fill="auto"/>
            <w:noWrap/>
            <w:vAlign w:val="bottom"/>
          </w:tcPr>
          <w:p w14:paraId="349FBB85" w14:textId="77777777" w:rsidR="004C668D" w:rsidRPr="004C668D" w:rsidRDefault="004C668D" w:rsidP="004C668D">
            <w:pPr>
              <w:jc w:val="center"/>
              <w:rPr>
                <w:rFonts w:ascii="Georgia" w:hAnsi="Georgia" w:cs="Arial"/>
                <w:sz w:val="20"/>
                <w:szCs w:val="20"/>
              </w:rPr>
            </w:pPr>
            <w:r w:rsidRPr="004C668D">
              <w:rPr>
                <w:rFonts w:ascii="Georgia" w:hAnsi="Georgia" w:cs="Arial"/>
                <w:sz w:val="20"/>
                <w:szCs w:val="20"/>
              </w:rPr>
              <w:t>10</w:t>
            </w:r>
          </w:p>
        </w:tc>
      </w:tr>
    </w:tbl>
    <w:p w14:paraId="149208D2" w14:textId="77777777" w:rsidR="00074E53" w:rsidRPr="00074E53" w:rsidRDefault="00074E53" w:rsidP="00074E53">
      <w:pPr>
        <w:tabs>
          <w:tab w:val="left" w:pos="1102"/>
        </w:tabs>
        <w:spacing w:line="360" w:lineRule="auto"/>
        <w:rPr>
          <w:rFonts w:ascii="Georgia" w:hAnsi="Georgia" w:cs="Georgia"/>
          <w:b/>
          <w:bCs/>
          <w:iCs/>
          <w:sz w:val="20"/>
          <w:szCs w:val="20"/>
        </w:rPr>
      </w:pPr>
      <w:r>
        <w:rPr>
          <w:rFonts w:ascii="Georgia" w:hAnsi="Georgia" w:cs="Georgia"/>
          <w:b/>
          <w:bCs/>
          <w:iCs/>
          <w:sz w:val="20"/>
          <w:szCs w:val="20"/>
        </w:rPr>
        <w:lastRenderedPageBreak/>
        <w:t>Pakiet nr 33</w:t>
      </w:r>
    </w:p>
    <w:tbl>
      <w:tblPr>
        <w:tblW w:w="9889" w:type="dxa"/>
        <w:tblInd w:w="57" w:type="dxa"/>
        <w:tblCellMar>
          <w:left w:w="70" w:type="dxa"/>
          <w:right w:w="70" w:type="dxa"/>
        </w:tblCellMar>
        <w:tblLook w:val="04A0" w:firstRow="1" w:lastRow="0" w:firstColumn="1" w:lastColumn="0" w:noHBand="0" w:noVBand="1"/>
      </w:tblPr>
      <w:tblGrid>
        <w:gridCol w:w="560"/>
        <w:gridCol w:w="5549"/>
        <w:gridCol w:w="2126"/>
        <w:gridCol w:w="1654"/>
      </w:tblGrid>
      <w:tr w:rsidR="0043502C" w:rsidRPr="00074E53" w14:paraId="5A523F18" w14:textId="77777777" w:rsidTr="002A6AD8">
        <w:trPr>
          <w:trHeight w:val="291"/>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692A65"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14:paraId="7A8C30D1"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6F39B0BE"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J.m.</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133E5BBE"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Ilość</w:t>
            </w:r>
          </w:p>
        </w:tc>
      </w:tr>
      <w:tr w:rsidR="004C668D" w:rsidRPr="00074E53" w14:paraId="635B9603" w14:textId="77777777" w:rsidTr="00987C42">
        <w:trPr>
          <w:trHeight w:val="327"/>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4B68F7" w14:textId="77777777" w:rsidR="004C668D" w:rsidRPr="00074E53" w:rsidRDefault="004C668D" w:rsidP="004C668D">
            <w:pPr>
              <w:suppressAutoHyphens w:val="0"/>
              <w:spacing w:line="240" w:lineRule="auto"/>
              <w:jc w:val="right"/>
              <w:textAlignment w:val="auto"/>
              <w:rPr>
                <w:rFonts w:ascii="Georgia" w:hAnsi="Georgia" w:cs="Arial"/>
                <w:kern w:val="0"/>
                <w:sz w:val="20"/>
                <w:szCs w:val="20"/>
                <w:lang w:eastAsia="pl-PL"/>
              </w:rPr>
            </w:pPr>
            <w:r w:rsidRPr="00074E53">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08069F21" w14:textId="77777777" w:rsidR="004C668D" w:rsidRPr="004C668D" w:rsidRDefault="004C668D" w:rsidP="004C668D">
            <w:pPr>
              <w:suppressAutoHyphens w:val="0"/>
              <w:spacing w:line="240" w:lineRule="auto"/>
              <w:textAlignment w:val="auto"/>
              <w:rPr>
                <w:rFonts w:ascii="Georgia" w:hAnsi="Georgia" w:cs="Arial"/>
                <w:kern w:val="0"/>
                <w:sz w:val="20"/>
                <w:szCs w:val="20"/>
                <w:lang w:eastAsia="pl-PL"/>
              </w:rPr>
            </w:pPr>
            <w:proofErr w:type="spellStart"/>
            <w:r w:rsidRPr="004C668D">
              <w:rPr>
                <w:rFonts w:ascii="Georgia" w:hAnsi="Georgia" w:cs="Arial"/>
                <w:sz w:val="20"/>
                <w:szCs w:val="20"/>
              </w:rPr>
              <w:t>Argenti</w:t>
            </w:r>
            <w:proofErr w:type="spellEnd"/>
            <w:r w:rsidRPr="004C668D">
              <w:rPr>
                <w:rFonts w:ascii="Georgia" w:hAnsi="Georgia" w:cs="Arial"/>
                <w:sz w:val="20"/>
                <w:szCs w:val="20"/>
              </w:rPr>
              <w:t xml:space="preserve"> </w:t>
            </w:r>
            <w:proofErr w:type="spellStart"/>
            <w:r w:rsidRPr="004C668D">
              <w:rPr>
                <w:rFonts w:ascii="Georgia" w:hAnsi="Georgia" w:cs="Arial"/>
                <w:sz w:val="20"/>
                <w:szCs w:val="20"/>
              </w:rPr>
              <w:t>nitras</w:t>
            </w:r>
            <w:proofErr w:type="spellEnd"/>
            <w:r w:rsidRPr="004C668D">
              <w:rPr>
                <w:rFonts w:ascii="Georgia" w:hAnsi="Georgia" w:cs="Arial"/>
                <w:sz w:val="20"/>
                <w:szCs w:val="20"/>
              </w:rPr>
              <w:t xml:space="preserve"> krople do oczu 10mg/ml</w:t>
            </w:r>
            <w:r w:rsidRPr="004C668D">
              <w:rPr>
                <w:rFonts w:ascii="Georgia" w:hAnsi="Georgia" w:cs="Arial"/>
                <w:sz w:val="20"/>
                <w:szCs w:val="20"/>
              </w:rPr>
              <w:br/>
              <w:t>w pak.50szt po 0,5ml</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01136ED6" w14:textId="77777777" w:rsidR="004C668D" w:rsidRPr="004C668D" w:rsidRDefault="004C668D" w:rsidP="004C668D">
            <w:pPr>
              <w:jc w:val="center"/>
              <w:rPr>
                <w:rFonts w:ascii="Georgia" w:hAnsi="Georgia" w:cs="Arial"/>
                <w:sz w:val="20"/>
                <w:szCs w:val="20"/>
              </w:rPr>
            </w:pPr>
            <w:r w:rsidRPr="004C668D">
              <w:rPr>
                <w:rFonts w:ascii="Georgia" w:hAnsi="Georgia" w:cs="Arial"/>
                <w:sz w:val="20"/>
                <w:szCs w:val="20"/>
              </w:rPr>
              <w:t>op.</w:t>
            </w: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14:paraId="618FC3E8" w14:textId="77777777" w:rsidR="004C668D" w:rsidRPr="004C668D" w:rsidRDefault="004C668D" w:rsidP="004C668D">
            <w:pPr>
              <w:jc w:val="center"/>
              <w:rPr>
                <w:rFonts w:ascii="Georgia" w:hAnsi="Georgia" w:cs="Arial"/>
                <w:sz w:val="20"/>
                <w:szCs w:val="20"/>
              </w:rPr>
            </w:pPr>
            <w:r w:rsidRPr="004C668D">
              <w:rPr>
                <w:rFonts w:ascii="Georgia" w:hAnsi="Georgia" w:cs="Arial"/>
                <w:sz w:val="20"/>
                <w:szCs w:val="20"/>
              </w:rPr>
              <w:t>30</w:t>
            </w:r>
          </w:p>
        </w:tc>
      </w:tr>
    </w:tbl>
    <w:p w14:paraId="4B96EAA0" w14:textId="77777777" w:rsidR="00074E53" w:rsidRPr="008A501F" w:rsidRDefault="00074E53" w:rsidP="00074E53">
      <w:pPr>
        <w:tabs>
          <w:tab w:val="left" w:pos="1102"/>
        </w:tabs>
        <w:spacing w:line="360" w:lineRule="auto"/>
        <w:rPr>
          <w:rFonts w:ascii="Georgia" w:hAnsi="Georgia" w:cs="Georgia"/>
          <w:b/>
          <w:bCs/>
          <w:iCs/>
          <w:sz w:val="20"/>
          <w:szCs w:val="20"/>
        </w:rPr>
      </w:pPr>
    </w:p>
    <w:p w14:paraId="77B3C76D" w14:textId="77777777" w:rsidR="002B2010" w:rsidRPr="00074E53" w:rsidRDefault="002B2010" w:rsidP="005D2CB0">
      <w:pPr>
        <w:spacing w:line="360" w:lineRule="auto"/>
        <w:rPr>
          <w:rFonts w:ascii="Georgia" w:hAnsi="Georgia" w:cs="Georgia"/>
          <w:b/>
          <w:bCs/>
          <w:iCs/>
          <w:sz w:val="20"/>
          <w:szCs w:val="20"/>
        </w:rPr>
      </w:pPr>
      <w:r w:rsidRPr="002B2010">
        <w:rPr>
          <w:rFonts w:ascii="Georgia" w:hAnsi="Georgia" w:cs="Georgia"/>
          <w:b/>
          <w:bCs/>
          <w:iCs/>
          <w:sz w:val="20"/>
          <w:szCs w:val="20"/>
        </w:rPr>
        <w:t>Pakiet nr 34</w:t>
      </w:r>
    </w:p>
    <w:tbl>
      <w:tblPr>
        <w:tblW w:w="9889" w:type="dxa"/>
        <w:tblInd w:w="57" w:type="dxa"/>
        <w:tblCellMar>
          <w:left w:w="70" w:type="dxa"/>
          <w:right w:w="70" w:type="dxa"/>
        </w:tblCellMar>
        <w:tblLook w:val="04A0" w:firstRow="1" w:lastRow="0" w:firstColumn="1" w:lastColumn="0" w:noHBand="0" w:noVBand="1"/>
      </w:tblPr>
      <w:tblGrid>
        <w:gridCol w:w="560"/>
        <w:gridCol w:w="5549"/>
        <w:gridCol w:w="2126"/>
        <w:gridCol w:w="1654"/>
      </w:tblGrid>
      <w:tr w:rsidR="0043502C" w:rsidRPr="00074E53" w14:paraId="07637A91" w14:textId="77777777" w:rsidTr="002A6AD8">
        <w:trPr>
          <w:trHeight w:val="226"/>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F68F7E"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14:paraId="7BEBA804"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1A999A17"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J.m.</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11B928EB"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Ilość</w:t>
            </w:r>
          </w:p>
        </w:tc>
      </w:tr>
      <w:tr w:rsidR="004C668D" w:rsidRPr="002B2010" w14:paraId="06678F44" w14:textId="77777777" w:rsidTr="00987C42">
        <w:trPr>
          <w:trHeight w:val="143"/>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61D330" w14:textId="77777777" w:rsidR="004C668D" w:rsidRPr="002B2010" w:rsidRDefault="004C668D" w:rsidP="004C668D">
            <w:pPr>
              <w:suppressAutoHyphens w:val="0"/>
              <w:spacing w:line="240" w:lineRule="auto"/>
              <w:jc w:val="center"/>
              <w:textAlignment w:val="auto"/>
              <w:rPr>
                <w:rFonts w:ascii="Georgia" w:hAnsi="Georgia" w:cs="Arial"/>
                <w:kern w:val="0"/>
                <w:sz w:val="20"/>
                <w:szCs w:val="20"/>
                <w:lang w:eastAsia="pl-PL"/>
              </w:rPr>
            </w:pPr>
            <w:r w:rsidRPr="002B2010">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59EF88FD" w14:textId="77777777" w:rsidR="004C668D" w:rsidRPr="004C668D" w:rsidRDefault="004C668D" w:rsidP="004C668D">
            <w:pPr>
              <w:suppressAutoHyphens w:val="0"/>
              <w:spacing w:line="240" w:lineRule="auto"/>
              <w:textAlignment w:val="auto"/>
              <w:rPr>
                <w:rFonts w:ascii="Georgia" w:hAnsi="Georgia" w:cs="Arial"/>
                <w:kern w:val="0"/>
                <w:sz w:val="20"/>
                <w:szCs w:val="20"/>
                <w:lang w:eastAsia="pl-PL"/>
              </w:rPr>
            </w:pPr>
            <w:proofErr w:type="spellStart"/>
            <w:r w:rsidRPr="004C668D">
              <w:rPr>
                <w:rFonts w:ascii="Georgia" w:hAnsi="Georgia" w:cs="Arial"/>
                <w:sz w:val="20"/>
                <w:szCs w:val="20"/>
              </w:rPr>
              <w:t>Gastrotrombina</w:t>
            </w:r>
            <w:proofErr w:type="spellEnd"/>
            <w:r w:rsidRPr="004C668D">
              <w:rPr>
                <w:rFonts w:ascii="Georgia" w:hAnsi="Georgia" w:cs="Arial"/>
                <w:sz w:val="20"/>
                <w:szCs w:val="20"/>
              </w:rPr>
              <w:t xml:space="preserve"> 10tyś.j.m.x 2 </w:t>
            </w:r>
            <w:proofErr w:type="spellStart"/>
            <w:r w:rsidRPr="004C668D">
              <w:rPr>
                <w:rFonts w:ascii="Georgia" w:hAnsi="Georgia" w:cs="Arial"/>
                <w:sz w:val="20"/>
                <w:szCs w:val="20"/>
              </w:rPr>
              <w:t>kompl</w:t>
            </w:r>
            <w:proofErr w:type="spellEnd"/>
            <w:r w:rsidRPr="004C668D">
              <w:rPr>
                <w:rFonts w:ascii="Georgia" w:hAnsi="Georgia" w:cs="Arial"/>
                <w:sz w:val="20"/>
                <w:szCs w:val="20"/>
              </w:rPr>
              <w:t>.</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556746B9" w14:textId="77777777" w:rsidR="004C668D" w:rsidRPr="004C668D" w:rsidRDefault="004C668D" w:rsidP="004C668D">
            <w:pPr>
              <w:jc w:val="center"/>
              <w:rPr>
                <w:rFonts w:ascii="Georgia" w:hAnsi="Georgia" w:cs="Arial"/>
                <w:sz w:val="20"/>
                <w:szCs w:val="20"/>
              </w:rPr>
            </w:pPr>
            <w:r w:rsidRPr="004C668D">
              <w:rPr>
                <w:rFonts w:ascii="Georgia" w:hAnsi="Georgia" w:cs="Arial"/>
                <w:sz w:val="20"/>
                <w:szCs w:val="20"/>
              </w:rPr>
              <w:t>op.</w:t>
            </w: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14:paraId="761107DD" w14:textId="77777777" w:rsidR="004C668D" w:rsidRPr="004C668D" w:rsidRDefault="004C668D" w:rsidP="004C668D">
            <w:pPr>
              <w:jc w:val="center"/>
              <w:rPr>
                <w:rFonts w:ascii="Georgia" w:hAnsi="Georgia" w:cs="Arial"/>
                <w:sz w:val="20"/>
                <w:szCs w:val="20"/>
              </w:rPr>
            </w:pPr>
            <w:r w:rsidRPr="004C668D">
              <w:rPr>
                <w:rFonts w:ascii="Georgia" w:hAnsi="Georgia" w:cs="Arial"/>
                <w:sz w:val="20"/>
                <w:szCs w:val="20"/>
              </w:rPr>
              <w:t>1</w:t>
            </w:r>
          </w:p>
        </w:tc>
      </w:tr>
    </w:tbl>
    <w:p w14:paraId="4DEFDF6C" w14:textId="77777777" w:rsidR="002B2010" w:rsidRDefault="002B2010" w:rsidP="002B2010">
      <w:pPr>
        <w:spacing w:line="360" w:lineRule="auto"/>
        <w:rPr>
          <w:rFonts w:ascii="Georgia" w:hAnsi="Georgia" w:cs="Georgia"/>
          <w:b/>
          <w:bCs/>
          <w:iCs/>
          <w:sz w:val="20"/>
          <w:szCs w:val="20"/>
        </w:rPr>
      </w:pPr>
    </w:p>
    <w:p w14:paraId="065B0329" w14:textId="77777777" w:rsidR="002B2010" w:rsidRDefault="005D2CB0" w:rsidP="002B2010">
      <w:pPr>
        <w:spacing w:line="360" w:lineRule="auto"/>
        <w:rPr>
          <w:rFonts w:ascii="Georgia" w:hAnsi="Georgia" w:cs="Georgia"/>
          <w:b/>
          <w:bCs/>
          <w:iCs/>
          <w:sz w:val="20"/>
          <w:szCs w:val="20"/>
        </w:rPr>
      </w:pPr>
      <w:r>
        <w:rPr>
          <w:rFonts w:ascii="Georgia" w:hAnsi="Georgia" w:cs="Georgia"/>
          <w:b/>
          <w:bCs/>
          <w:iCs/>
          <w:sz w:val="20"/>
          <w:szCs w:val="20"/>
        </w:rPr>
        <w:t>Pakiet nr 35</w:t>
      </w:r>
    </w:p>
    <w:tbl>
      <w:tblPr>
        <w:tblW w:w="9889" w:type="dxa"/>
        <w:tblInd w:w="57" w:type="dxa"/>
        <w:tblCellMar>
          <w:left w:w="70" w:type="dxa"/>
          <w:right w:w="70" w:type="dxa"/>
        </w:tblCellMar>
        <w:tblLook w:val="04A0" w:firstRow="1" w:lastRow="0" w:firstColumn="1" w:lastColumn="0" w:noHBand="0" w:noVBand="1"/>
      </w:tblPr>
      <w:tblGrid>
        <w:gridCol w:w="560"/>
        <w:gridCol w:w="5549"/>
        <w:gridCol w:w="2126"/>
        <w:gridCol w:w="1654"/>
      </w:tblGrid>
      <w:tr w:rsidR="0043502C" w:rsidRPr="00074E53" w14:paraId="5971D082" w14:textId="77777777" w:rsidTr="00B353B6">
        <w:trPr>
          <w:trHeight w:val="510"/>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94F5F6"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14:paraId="29ACD5CE"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669307FD"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J.m.</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31A6720B"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Ilość</w:t>
            </w:r>
          </w:p>
        </w:tc>
      </w:tr>
      <w:tr w:rsidR="0021796C" w:rsidRPr="005D2CB0" w14:paraId="7040ABC8" w14:textId="77777777" w:rsidTr="00987C42">
        <w:trPr>
          <w:trHeight w:val="510"/>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58F41F" w14:textId="77777777" w:rsidR="0021796C" w:rsidRPr="005D2CB0" w:rsidRDefault="0021796C" w:rsidP="0021796C">
            <w:pPr>
              <w:suppressAutoHyphens w:val="0"/>
              <w:spacing w:line="240" w:lineRule="auto"/>
              <w:jc w:val="center"/>
              <w:textAlignment w:val="auto"/>
              <w:rPr>
                <w:rFonts w:ascii="Georgia" w:hAnsi="Georgia" w:cs="Arial"/>
                <w:kern w:val="0"/>
                <w:sz w:val="20"/>
                <w:szCs w:val="20"/>
                <w:lang w:eastAsia="pl-PL"/>
              </w:rPr>
            </w:pPr>
            <w:r w:rsidRPr="005D2CB0">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359A54DB" w14:textId="77777777" w:rsidR="0021796C" w:rsidRPr="0021796C" w:rsidRDefault="0021796C" w:rsidP="0021796C">
            <w:pPr>
              <w:suppressAutoHyphens w:val="0"/>
              <w:spacing w:line="240" w:lineRule="auto"/>
              <w:textAlignment w:val="auto"/>
              <w:rPr>
                <w:rFonts w:ascii="Georgia" w:hAnsi="Georgia" w:cs="Arial"/>
                <w:kern w:val="0"/>
                <w:sz w:val="20"/>
                <w:szCs w:val="20"/>
                <w:lang w:eastAsia="pl-PL"/>
              </w:rPr>
            </w:pPr>
            <w:proofErr w:type="spellStart"/>
            <w:r w:rsidRPr="0021796C">
              <w:rPr>
                <w:rFonts w:ascii="Georgia" w:hAnsi="Georgia" w:cs="Arial"/>
                <w:sz w:val="20"/>
                <w:szCs w:val="20"/>
              </w:rPr>
              <w:t>Omeprazole</w:t>
            </w:r>
            <w:proofErr w:type="spellEnd"/>
            <w:r w:rsidRPr="0021796C">
              <w:rPr>
                <w:rFonts w:ascii="Georgia" w:hAnsi="Georgia" w:cs="Arial"/>
                <w:sz w:val="20"/>
                <w:szCs w:val="20"/>
              </w:rPr>
              <w:t xml:space="preserve"> inj.doż.40mg/fiol.,</w:t>
            </w:r>
            <w:r w:rsidRPr="0021796C">
              <w:rPr>
                <w:rFonts w:ascii="Georgia" w:hAnsi="Georgia" w:cs="Arial"/>
                <w:sz w:val="20"/>
                <w:szCs w:val="20"/>
              </w:rPr>
              <w:br/>
              <w:t xml:space="preserve">proszek do </w:t>
            </w:r>
            <w:proofErr w:type="spellStart"/>
            <w:r w:rsidRPr="0021796C">
              <w:rPr>
                <w:rFonts w:ascii="Georgia" w:hAnsi="Georgia" w:cs="Arial"/>
                <w:sz w:val="20"/>
                <w:szCs w:val="20"/>
              </w:rPr>
              <w:t>przyrz</w:t>
            </w:r>
            <w:proofErr w:type="spellEnd"/>
            <w:r w:rsidRPr="0021796C">
              <w:rPr>
                <w:rFonts w:ascii="Georgia" w:hAnsi="Georgia" w:cs="Arial"/>
                <w:sz w:val="20"/>
                <w:szCs w:val="20"/>
              </w:rPr>
              <w:t>. r-</w:t>
            </w:r>
            <w:proofErr w:type="spellStart"/>
            <w:r w:rsidRPr="0021796C">
              <w:rPr>
                <w:rFonts w:ascii="Georgia" w:hAnsi="Georgia" w:cs="Arial"/>
                <w:sz w:val="20"/>
                <w:szCs w:val="20"/>
              </w:rPr>
              <w:t>ru</w:t>
            </w:r>
            <w:proofErr w:type="spellEnd"/>
            <w:r w:rsidRPr="0021796C">
              <w:rPr>
                <w:rFonts w:ascii="Georgia" w:hAnsi="Georgia" w:cs="Arial"/>
                <w:sz w:val="20"/>
                <w:szCs w:val="20"/>
              </w:rPr>
              <w:t xml:space="preserve"> do wstrzyknięć</w:t>
            </w:r>
            <w:r w:rsidRPr="0021796C">
              <w:rPr>
                <w:rFonts w:ascii="Georgia" w:hAnsi="Georgia" w:cs="Arial"/>
                <w:sz w:val="20"/>
                <w:szCs w:val="20"/>
              </w:rPr>
              <w:br/>
              <w:t>rozpuszczalny w r-</w:t>
            </w:r>
            <w:proofErr w:type="spellStart"/>
            <w:r w:rsidRPr="0021796C">
              <w:rPr>
                <w:rFonts w:ascii="Georgia" w:hAnsi="Georgia" w:cs="Arial"/>
                <w:sz w:val="20"/>
                <w:szCs w:val="20"/>
              </w:rPr>
              <w:t>rach</w:t>
            </w:r>
            <w:proofErr w:type="spellEnd"/>
            <w:r w:rsidRPr="0021796C">
              <w:rPr>
                <w:rFonts w:ascii="Georgia" w:hAnsi="Georgia" w:cs="Arial"/>
                <w:sz w:val="20"/>
                <w:szCs w:val="20"/>
              </w:rPr>
              <w:t xml:space="preserve"> soli fizjolog.</w:t>
            </w:r>
            <w:r w:rsidRPr="0021796C">
              <w:rPr>
                <w:rFonts w:ascii="Georgia" w:hAnsi="Georgia" w:cs="Arial"/>
                <w:sz w:val="20"/>
                <w:szCs w:val="20"/>
              </w:rPr>
              <w:br/>
              <w:t>oraz glukozy.</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7CB61851" w14:textId="77777777" w:rsidR="0021796C" w:rsidRPr="0021796C" w:rsidRDefault="0021796C" w:rsidP="0021796C">
            <w:pPr>
              <w:jc w:val="center"/>
              <w:rPr>
                <w:rFonts w:ascii="Georgia" w:hAnsi="Georgia" w:cs="Arial"/>
                <w:sz w:val="20"/>
                <w:szCs w:val="20"/>
              </w:rPr>
            </w:pPr>
            <w:r w:rsidRPr="0021796C">
              <w:rPr>
                <w:rFonts w:ascii="Georgia" w:hAnsi="Georgia" w:cs="Arial"/>
                <w:sz w:val="20"/>
                <w:szCs w:val="20"/>
              </w:rPr>
              <w:t>fiol.</w:t>
            </w: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14:paraId="70CFD58E" w14:textId="77777777" w:rsidR="0021796C" w:rsidRPr="0021796C" w:rsidRDefault="0021796C" w:rsidP="0021796C">
            <w:pPr>
              <w:jc w:val="center"/>
              <w:rPr>
                <w:rFonts w:ascii="Georgia" w:hAnsi="Georgia" w:cs="Arial"/>
                <w:sz w:val="20"/>
                <w:szCs w:val="20"/>
              </w:rPr>
            </w:pPr>
            <w:r w:rsidRPr="0021796C">
              <w:rPr>
                <w:rFonts w:ascii="Georgia" w:hAnsi="Georgia" w:cs="Arial"/>
                <w:sz w:val="20"/>
                <w:szCs w:val="20"/>
              </w:rPr>
              <w:t>11000</w:t>
            </w:r>
          </w:p>
        </w:tc>
      </w:tr>
    </w:tbl>
    <w:p w14:paraId="7C0B19F4" w14:textId="77777777" w:rsidR="005D2CB0" w:rsidRPr="002B2010" w:rsidRDefault="005D2CB0" w:rsidP="002B2010">
      <w:pPr>
        <w:spacing w:line="360" w:lineRule="auto"/>
        <w:rPr>
          <w:rFonts w:ascii="Georgia" w:hAnsi="Georgia" w:cs="Georgia"/>
          <w:b/>
          <w:bCs/>
          <w:iCs/>
          <w:sz w:val="20"/>
          <w:szCs w:val="20"/>
        </w:rPr>
      </w:pPr>
    </w:p>
    <w:p w14:paraId="50EFA10C" w14:textId="77777777" w:rsidR="002B2010" w:rsidRPr="005D2CB0" w:rsidRDefault="005D2CB0" w:rsidP="005D2CB0">
      <w:pPr>
        <w:spacing w:line="360" w:lineRule="auto"/>
        <w:rPr>
          <w:rFonts w:ascii="Georgia" w:hAnsi="Georgia" w:cs="Georgia"/>
          <w:b/>
          <w:bCs/>
          <w:iCs/>
          <w:sz w:val="20"/>
          <w:szCs w:val="20"/>
        </w:rPr>
      </w:pPr>
      <w:r>
        <w:rPr>
          <w:rFonts w:ascii="Georgia" w:hAnsi="Georgia" w:cs="Georgia"/>
          <w:b/>
          <w:bCs/>
          <w:iCs/>
          <w:sz w:val="20"/>
          <w:szCs w:val="20"/>
        </w:rPr>
        <w:t>Pakiet nr 36</w:t>
      </w:r>
    </w:p>
    <w:tbl>
      <w:tblPr>
        <w:tblW w:w="9889" w:type="dxa"/>
        <w:tblInd w:w="57" w:type="dxa"/>
        <w:tblCellMar>
          <w:left w:w="70" w:type="dxa"/>
          <w:right w:w="70" w:type="dxa"/>
        </w:tblCellMar>
        <w:tblLook w:val="04A0" w:firstRow="1" w:lastRow="0" w:firstColumn="1" w:lastColumn="0" w:noHBand="0" w:noVBand="1"/>
      </w:tblPr>
      <w:tblGrid>
        <w:gridCol w:w="560"/>
        <w:gridCol w:w="5549"/>
        <w:gridCol w:w="2126"/>
        <w:gridCol w:w="1654"/>
      </w:tblGrid>
      <w:tr w:rsidR="0043502C" w:rsidRPr="00074E53" w14:paraId="46E33B54" w14:textId="77777777" w:rsidTr="00B353B6">
        <w:trPr>
          <w:trHeight w:val="510"/>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02297F"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14:paraId="31FEA256"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10A695BC"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J.m.</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61CB14A0"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Ilość</w:t>
            </w:r>
          </w:p>
        </w:tc>
      </w:tr>
      <w:tr w:rsidR="0021796C" w:rsidRPr="005D2CB0" w14:paraId="409FE483" w14:textId="77777777" w:rsidTr="00987C42">
        <w:trPr>
          <w:trHeight w:val="24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67F35D" w14:textId="77777777" w:rsidR="0021796C" w:rsidRPr="005D2CB0" w:rsidRDefault="0021796C" w:rsidP="0021796C">
            <w:pPr>
              <w:suppressAutoHyphens w:val="0"/>
              <w:spacing w:line="240" w:lineRule="auto"/>
              <w:jc w:val="center"/>
              <w:textAlignment w:val="auto"/>
              <w:rPr>
                <w:rFonts w:ascii="Georgia" w:hAnsi="Georgia" w:cs="Arial"/>
                <w:kern w:val="0"/>
                <w:sz w:val="20"/>
                <w:szCs w:val="20"/>
                <w:lang w:eastAsia="pl-PL"/>
              </w:rPr>
            </w:pPr>
            <w:r w:rsidRPr="005D2CB0">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2CEFF534" w14:textId="77777777" w:rsidR="0021796C" w:rsidRPr="0021796C" w:rsidRDefault="0021796C" w:rsidP="0021796C">
            <w:pPr>
              <w:suppressAutoHyphens w:val="0"/>
              <w:spacing w:line="240" w:lineRule="auto"/>
              <w:textAlignment w:val="auto"/>
              <w:rPr>
                <w:rFonts w:ascii="Georgia" w:hAnsi="Georgia" w:cs="Arial"/>
                <w:kern w:val="0"/>
                <w:sz w:val="20"/>
                <w:szCs w:val="20"/>
                <w:lang w:eastAsia="pl-PL"/>
              </w:rPr>
            </w:pPr>
            <w:proofErr w:type="spellStart"/>
            <w:r w:rsidRPr="0021796C">
              <w:rPr>
                <w:rFonts w:ascii="Georgia" w:hAnsi="Georgia" w:cs="Arial"/>
                <w:sz w:val="20"/>
                <w:szCs w:val="20"/>
              </w:rPr>
              <w:t>Ketamine</w:t>
            </w:r>
            <w:proofErr w:type="spellEnd"/>
            <w:r w:rsidRPr="0021796C">
              <w:rPr>
                <w:rFonts w:ascii="Georgia" w:hAnsi="Georgia" w:cs="Arial"/>
                <w:sz w:val="20"/>
                <w:szCs w:val="20"/>
              </w:rPr>
              <w:t xml:space="preserve"> inj.500mg/10ml</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0C9E8B22" w14:textId="77777777" w:rsidR="0021796C" w:rsidRPr="0021796C" w:rsidRDefault="0021796C" w:rsidP="0021796C">
            <w:pPr>
              <w:jc w:val="center"/>
              <w:rPr>
                <w:rFonts w:ascii="Georgia" w:hAnsi="Georgia" w:cs="Arial"/>
                <w:sz w:val="20"/>
                <w:szCs w:val="20"/>
              </w:rPr>
            </w:pPr>
            <w:r w:rsidRPr="0021796C">
              <w:rPr>
                <w:rFonts w:ascii="Georgia" w:hAnsi="Georgia" w:cs="Arial"/>
                <w:sz w:val="20"/>
                <w:szCs w:val="20"/>
              </w:rPr>
              <w:t>szt.</w:t>
            </w: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14:paraId="394C5684" w14:textId="77777777" w:rsidR="0021796C" w:rsidRPr="0021796C" w:rsidRDefault="0021796C" w:rsidP="0021796C">
            <w:pPr>
              <w:jc w:val="center"/>
              <w:rPr>
                <w:rFonts w:ascii="Georgia" w:hAnsi="Georgia" w:cs="Arial"/>
                <w:sz w:val="20"/>
                <w:szCs w:val="20"/>
              </w:rPr>
            </w:pPr>
            <w:r w:rsidRPr="0021796C">
              <w:rPr>
                <w:rFonts w:ascii="Georgia" w:hAnsi="Georgia" w:cs="Arial"/>
                <w:sz w:val="20"/>
                <w:szCs w:val="20"/>
              </w:rPr>
              <w:t>50</w:t>
            </w:r>
          </w:p>
        </w:tc>
      </w:tr>
    </w:tbl>
    <w:p w14:paraId="510E5845" w14:textId="77777777" w:rsidR="002A6AD8" w:rsidRDefault="002A6AD8" w:rsidP="002A6AD8">
      <w:pPr>
        <w:spacing w:line="360" w:lineRule="auto"/>
        <w:rPr>
          <w:rFonts w:ascii="Georgia" w:hAnsi="Georgia" w:cs="Georgia"/>
          <w:b/>
          <w:bCs/>
          <w:iCs/>
          <w:sz w:val="20"/>
          <w:szCs w:val="20"/>
        </w:rPr>
      </w:pPr>
    </w:p>
    <w:p w14:paraId="2E5D3160" w14:textId="77777777" w:rsidR="002B2010" w:rsidRPr="002A6AD8" w:rsidRDefault="002A6AD8" w:rsidP="002A6AD8">
      <w:pPr>
        <w:spacing w:line="360" w:lineRule="auto"/>
        <w:rPr>
          <w:rFonts w:ascii="Georgia" w:hAnsi="Georgia" w:cs="Georgia"/>
          <w:b/>
          <w:bCs/>
          <w:iCs/>
          <w:sz w:val="20"/>
          <w:szCs w:val="20"/>
        </w:rPr>
      </w:pPr>
      <w:r w:rsidRPr="002A6AD8">
        <w:rPr>
          <w:rFonts w:ascii="Georgia" w:hAnsi="Georgia" w:cs="Georgia"/>
          <w:b/>
          <w:bCs/>
          <w:iCs/>
          <w:sz w:val="20"/>
          <w:szCs w:val="20"/>
        </w:rPr>
        <w:t>Pakiet nr 37</w:t>
      </w:r>
    </w:p>
    <w:tbl>
      <w:tblPr>
        <w:tblW w:w="9889" w:type="dxa"/>
        <w:tblInd w:w="57" w:type="dxa"/>
        <w:tblCellMar>
          <w:left w:w="70" w:type="dxa"/>
          <w:right w:w="70" w:type="dxa"/>
        </w:tblCellMar>
        <w:tblLook w:val="04A0" w:firstRow="1" w:lastRow="0" w:firstColumn="1" w:lastColumn="0" w:noHBand="0" w:noVBand="1"/>
      </w:tblPr>
      <w:tblGrid>
        <w:gridCol w:w="560"/>
        <w:gridCol w:w="5549"/>
        <w:gridCol w:w="2126"/>
        <w:gridCol w:w="1654"/>
      </w:tblGrid>
      <w:tr w:rsidR="0043502C" w:rsidRPr="00074E53" w14:paraId="5E78BC36" w14:textId="77777777" w:rsidTr="002A6AD8">
        <w:trPr>
          <w:trHeight w:val="214"/>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3BEF57"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14:paraId="3E59B0AD"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11DBAF0C"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J.m.</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33D71CCD"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Ilość</w:t>
            </w:r>
          </w:p>
        </w:tc>
      </w:tr>
      <w:tr w:rsidR="0021796C" w:rsidRPr="002A6AD8" w14:paraId="3E1793B0" w14:textId="77777777" w:rsidTr="00987C42">
        <w:trPr>
          <w:trHeight w:val="26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D9585B" w14:textId="77777777" w:rsidR="0021796C" w:rsidRPr="002A6AD8" w:rsidRDefault="0021796C" w:rsidP="0021796C">
            <w:pPr>
              <w:suppressAutoHyphens w:val="0"/>
              <w:spacing w:line="240" w:lineRule="auto"/>
              <w:jc w:val="center"/>
              <w:textAlignment w:val="auto"/>
              <w:rPr>
                <w:rFonts w:ascii="Georgia" w:hAnsi="Georgia" w:cs="Arial"/>
                <w:kern w:val="0"/>
                <w:sz w:val="20"/>
                <w:szCs w:val="20"/>
                <w:lang w:eastAsia="pl-PL"/>
              </w:rPr>
            </w:pPr>
            <w:r w:rsidRPr="002A6AD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251F74C0" w14:textId="77777777" w:rsidR="0021796C" w:rsidRPr="0021796C" w:rsidRDefault="0021796C" w:rsidP="0021796C">
            <w:pPr>
              <w:suppressAutoHyphens w:val="0"/>
              <w:spacing w:line="240" w:lineRule="auto"/>
              <w:textAlignment w:val="auto"/>
              <w:rPr>
                <w:rFonts w:ascii="Georgia" w:hAnsi="Georgia" w:cs="Arial"/>
                <w:kern w:val="0"/>
                <w:sz w:val="20"/>
                <w:szCs w:val="20"/>
                <w:lang w:eastAsia="pl-PL"/>
              </w:rPr>
            </w:pPr>
            <w:proofErr w:type="spellStart"/>
            <w:r w:rsidRPr="0021796C">
              <w:rPr>
                <w:rFonts w:ascii="Georgia" w:hAnsi="Georgia" w:cs="Arial"/>
                <w:sz w:val="20"/>
                <w:szCs w:val="20"/>
              </w:rPr>
              <w:t>Neostigmine</w:t>
            </w:r>
            <w:proofErr w:type="spellEnd"/>
            <w:r w:rsidRPr="0021796C">
              <w:rPr>
                <w:rFonts w:ascii="Georgia" w:hAnsi="Georgia" w:cs="Arial"/>
                <w:sz w:val="20"/>
                <w:szCs w:val="20"/>
              </w:rPr>
              <w:t xml:space="preserve"> </w:t>
            </w:r>
            <w:proofErr w:type="spellStart"/>
            <w:r w:rsidRPr="0021796C">
              <w:rPr>
                <w:rFonts w:ascii="Georgia" w:hAnsi="Georgia" w:cs="Arial"/>
                <w:sz w:val="20"/>
                <w:szCs w:val="20"/>
              </w:rPr>
              <w:t>methilsulphate</w:t>
            </w:r>
            <w:proofErr w:type="spellEnd"/>
            <w:r w:rsidRPr="0021796C">
              <w:rPr>
                <w:rFonts w:ascii="Georgia" w:hAnsi="Georgia" w:cs="Arial"/>
                <w:sz w:val="20"/>
                <w:szCs w:val="20"/>
              </w:rPr>
              <w:t xml:space="preserve"> </w:t>
            </w:r>
            <w:proofErr w:type="spellStart"/>
            <w:r w:rsidRPr="0021796C">
              <w:rPr>
                <w:rFonts w:ascii="Georgia" w:hAnsi="Georgia" w:cs="Arial"/>
                <w:sz w:val="20"/>
                <w:szCs w:val="20"/>
              </w:rPr>
              <w:t>inj</w:t>
            </w:r>
            <w:proofErr w:type="spellEnd"/>
            <w:r w:rsidRPr="0021796C">
              <w:rPr>
                <w:rFonts w:ascii="Georgia" w:hAnsi="Georgia" w:cs="Arial"/>
                <w:sz w:val="20"/>
                <w:szCs w:val="20"/>
              </w:rPr>
              <w:t>.</w:t>
            </w:r>
            <w:r w:rsidRPr="0021796C">
              <w:rPr>
                <w:rFonts w:ascii="Georgia" w:hAnsi="Georgia" w:cs="Arial"/>
                <w:sz w:val="20"/>
                <w:szCs w:val="20"/>
              </w:rPr>
              <w:br/>
              <w:t>0,5mg/1ml</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42CEAD7C" w14:textId="77777777" w:rsidR="0021796C" w:rsidRPr="0021796C" w:rsidRDefault="0021796C" w:rsidP="0021796C">
            <w:pPr>
              <w:jc w:val="center"/>
              <w:rPr>
                <w:rFonts w:ascii="Georgia" w:hAnsi="Georgia" w:cs="Arial"/>
                <w:sz w:val="20"/>
                <w:szCs w:val="20"/>
              </w:rPr>
            </w:pPr>
            <w:proofErr w:type="spellStart"/>
            <w:r w:rsidRPr="0021796C">
              <w:rPr>
                <w:rFonts w:ascii="Georgia" w:hAnsi="Georgia" w:cs="Arial"/>
                <w:sz w:val="20"/>
                <w:szCs w:val="20"/>
              </w:rPr>
              <w:t>amp</w:t>
            </w:r>
            <w:proofErr w:type="spellEnd"/>
            <w:r w:rsidRPr="0021796C">
              <w:rPr>
                <w:rFonts w:ascii="Georgia" w:hAnsi="Georgia" w:cs="Arial"/>
                <w:sz w:val="20"/>
                <w:szCs w:val="20"/>
              </w:rPr>
              <w:t>.</w:t>
            </w: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14:paraId="0DE24FAF" w14:textId="77777777" w:rsidR="0021796C" w:rsidRPr="0021796C" w:rsidRDefault="0021796C" w:rsidP="0021796C">
            <w:pPr>
              <w:jc w:val="center"/>
              <w:rPr>
                <w:rFonts w:ascii="Georgia" w:hAnsi="Georgia" w:cs="Arial"/>
                <w:sz w:val="20"/>
                <w:szCs w:val="20"/>
              </w:rPr>
            </w:pPr>
            <w:r w:rsidRPr="0021796C">
              <w:rPr>
                <w:rFonts w:ascii="Georgia" w:hAnsi="Georgia" w:cs="Arial"/>
                <w:sz w:val="20"/>
                <w:szCs w:val="20"/>
              </w:rPr>
              <w:t>1000</w:t>
            </w:r>
          </w:p>
        </w:tc>
      </w:tr>
    </w:tbl>
    <w:p w14:paraId="298999BC" w14:textId="77777777" w:rsidR="002A6AD8" w:rsidRDefault="002A6AD8" w:rsidP="00E73F4E">
      <w:pPr>
        <w:spacing w:line="360" w:lineRule="auto"/>
        <w:jc w:val="center"/>
        <w:rPr>
          <w:rFonts w:ascii="Georgia" w:hAnsi="Georgia" w:cs="Georgia"/>
          <w:bCs/>
          <w:i/>
          <w:iCs/>
          <w:sz w:val="20"/>
          <w:szCs w:val="20"/>
          <w:u w:val="single"/>
        </w:rPr>
      </w:pPr>
    </w:p>
    <w:p w14:paraId="1EDB9020" w14:textId="77777777" w:rsidR="002A6AD8" w:rsidRPr="002A6AD8" w:rsidRDefault="002A6AD8" w:rsidP="002A6AD8">
      <w:pPr>
        <w:spacing w:line="360" w:lineRule="auto"/>
        <w:rPr>
          <w:rFonts w:ascii="Georgia" w:hAnsi="Georgia" w:cs="Georgia"/>
          <w:b/>
          <w:bCs/>
          <w:iCs/>
          <w:sz w:val="20"/>
          <w:szCs w:val="20"/>
        </w:rPr>
      </w:pPr>
      <w:r w:rsidRPr="002A6AD8">
        <w:rPr>
          <w:rFonts w:ascii="Georgia" w:hAnsi="Georgia" w:cs="Georgia"/>
          <w:b/>
          <w:bCs/>
          <w:iCs/>
          <w:sz w:val="20"/>
          <w:szCs w:val="20"/>
        </w:rPr>
        <w:t>Pakiet nr 38</w:t>
      </w:r>
    </w:p>
    <w:tbl>
      <w:tblPr>
        <w:tblW w:w="9889" w:type="dxa"/>
        <w:tblInd w:w="57" w:type="dxa"/>
        <w:tblCellMar>
          <w:left w:w="70" w:type="dxa"/>
          <w:right w:w="70" w:type="dxa"/>
        </w:tblCellMar>
        <w:tblLook w:val="04A0" w:firstRow="1" w:lastRow="0" w:firstColumn="1" w:lastColumn="0" w:noHBand="0" w:noVBand="1"/>
      </w:tblPr>
      <w:tblGrid>
        <w:gridCol w:w="560"/>
        <w:gridCol w:w="5549"/>
        <w:gridCol w:w="2126"/>
        <w:gridCol w:w="1654"/>
      </w:tblGrid>
      <w:tr w:rsidR="0043502C" w:rsidRPr="00074E53" w14:paraId="76A9DD28" w14:textId="77777777" w:rsidTr="002A6AD8">
        <w:trPr>
          <w:trHeight w:val="29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34D265"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14:paraId="4D78646D"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1EB18D7B"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J.m.</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1C8D6008"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Ilość</w:t>
            </w:r>
          </w:p>
        </w:tc>
      </w:tr>
      <w:tr w:rsidR="0021796C" w:rsidRPr="002A6AD8" w14:paraId="0D231397" w14:textId="77777777" w:rsidTr="00987C42">
        <w:trPr>
          <w:trHeight w:val="510"/>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9647F5" w14:textId="77777777" w:rsidR="0021796C" w:rsidRPr="002A6AD8" w:rsidRDefault="0021796C" w:rsidP="0021796C">
            <w:pPr>
              <w:suppressAutoHyphens w:val="0"/>
              <w:spacing w:line="240" w:lineRule="auto"/>
              <w:jc w:val="center"/>
              <w:textAlignment w:val="auto"/>
              <w:rPr>
                <w:rFonts w:ascii="Georgia" w:hAnsi="Georgia" w:cs="Arial"/>
                <w:kern w:val="0"/>
                <w:sz w:val="20"/>
                <w:szCs w:val="20"/>
                <w:lang w:eastAsia="pl-PL"/>
              </w:rPr>
            </w:pPr>
            <w:r w:rsidRPr="002A6AD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395368BB" w14:textId="77777777" w:rsidR="0021796C" w:rsidRPr="0021796C" w:rsidRDefault="0021796C" w:rsidP="0021796C">
            <w:pPr>
              <w:suppressAutoHyphens w:val="0"/>
              <w:spacing w:line="240" w:lineRule="auto"/>
              <w:textAlignment w:val="auto"/>
              <w:rPr>
                <w:rFonts w:ascii="Georgia" w:hAnsi="Georgia" w:cs="Arial"/>
                <w:kern w:val="0"/>
                <w:sz w:val="20"/>
                <w:szCs w:val="20"/>
                <w:lang w:eastAsia="pl-PL"/>
              </w:rPr>
            </w:pPr>
            <w:proofErr w:type="spellStart"/>
            <w:r w:rsidRPr="0021796C">
              <w:rPr>
                <w:rFonts w:ascii="Georgia" w:hAnsi="Georgia" w:cs="Arial"/>
                <w:sz w:val="20"/>
                <w:szCs w:val="20"/>
              </w:rPr>
              <w:t>Glyceryl</w:t>
            </w:r>
            <w:proofErr w:type="spellEnd"/>
            <w:r w:rsidRPr="0021796C">
              <w:rPr>
                <w:rFonts w:ascii="Georgia" w:hAnsi="Georgia" w:cs="Arial"/>
                <w:sz w:val="20"/>
                <w:szCs w:val="20"/>
              </w:rPr>
              <w:t xml:space="preserve"> </w:t>
            </w:r>
            <w:proofErr w:type="spellStart"/>
            <w:r w:rsidRPr="0021796C">
              <w:rPr>
                <w:rFonts w:ascii="Georgia" w:hAnsi="Georgia" w:cs="Arial"/>
                <w:sz w:val="20"/>
                <w:szCs w:val="20"/>
              </w:rPr>
              <w:t>trinitrate</w:t>
            </w:r>
            <w:proofErr w:type="spellEnd"/>
            <w:r w:rsidRPr="0021796C">
              <w:rPr>
                <w:rFonts w:ascii="Georgia" w:hAnsi="Georgia" w:cs="Arial"/>
                <w:sz w:val="20"/>
                <w:szCs w:val="20"/>
              </w:rPr>
              <w:t xml:space="preserve"> </w:t>
            </w:r>
            <w:proofErr w:type="spellStart"/>
            <w:r w:rsidRPr="0021796C">
              <w:rPr>
                <w:rFonts w:ascii="Georgia" w:hAnsi="Georgia" w:cs="Arial"/>
                <w:sz w:val="20"/>
                <w:szCs w:val="20"/>
              </w:rPr>
              <w:t>amp.doż</w:t>
            </w:r>
            <w:proofErr w:type="spellEnd"/>
            <w:r w:rsidRPr="0021796C">
              <w:rPr>
                <w:rFonts w:ascii="Georgia" w:hAnsi="Georgia" w:cs="Arial"/>
                <w:sz w:val="20"/>
                <w:szCs w:val="20"/>
              </w:rPr>
              <w:t xml:space="preserve">., zawartość </w:t>
            </w:r>
            <w:r w:rsidRPr="0021796C">
              <w:rPr>
                <w:rFonts w:ascii="Georgia" w:hAnsi="Georgia" w:cs="Arial"/>
                <w:sz w:val="20"/>
                <w:szCs w:val="20"/>
              </w:rPr>
              <w:br/>
              <w:t>substancji czynnej w 1amp.-10mg,</w:t>
            </w:r>
            <w:r w:rsidRPr="0021796C">
              <w:rPr>
                <w:rFonts w:ascii="Georgia" w:hAnsi="Georgia" w:cs="Arial"/>
                <w:sz w:val="20"/>
                <w:szCs w:val="20"/>
              </w:rPr>
              <w:br/>
            </w:r>
            <w:proofErr w:type="spellStart"/>
            <w:r w:rsidRPr="0021796C">
              <w:rPr>
                <w:rFonts w:ascii="Georgia" w:hAnsi="Georgia" w:cs="Arial"/>
                <w:sz w:val="20"/>
                <w:szCs w:val="20"/>
              </w:rPr>
              <w:t>amp.o</w:t>
            </w:r>
            <w:proofErr w:type="spellEnd"/>
            <w:r w:rsidRPr="0021796C">
              <w:rPr>
                <w:rFonts w:ascii="Georgia" w:hAnsi="Georgia" w:cs="Arial"/>
                <w:sz w:val="20"/>
                <w:szCs w:val="20"/>
              </w:rPr>
              <w:t xml:space="preserve"> pojemności min.5ml – max.10ml</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4FE5A8F9" w14:textId="77777777" w:rsidR="0021796C" w:rsidRPr="0021796C" w:rsidRDefault="0021796C" w:rsidP="0021796C">
            <w:pPr>
              <w:jc w:val="center"/>
              <w:rPr>
                <w:rFonts w:ascii="Georgia" w:hAnsi="Georgia" w:cs="Arial"/>
                <w:sz w:val="20"/>
                <w:szCs w:val="20"/>
              </w:rPr>
            </w:pPr>
            <w:proofErr w:type="spellStart"/>
            <w:r w:rsidRPr="0021796C">
              <w:rPr>
                <w:rFonts w:ascii="Georgia" w:hAnsi="Georgia" w:cs="Arial"/>
                <w:sz w:val="20"/>
                <w:szCs w:val="20"/>
              </w:rPr>
              <w:t>amp</w:t>
            </w:r>
            <w:proofErr w:type="spellEnd"/>
            <w:r w:rsidRPr="0021796C">
              <w:rPr>
                <w:rFonts w:ascii="Georgia" w:hAnsi="Georgia" w:cs="Arial"/>
                <w:sz w:val="20"/>
                <w:szCs w:val="20"/>
              </w:rPr>
              <w:t>.</w:t>
            </w: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14:paraId="38902688" w14:textId="77777777" w:rsidR="0021796C" w:rsidRPr="0021796C" w:rsidRDefault="0021796C" w:rsidP="0021796C">
            <w:pPr>
              <w:jc w:val="center"/>
              <w:rPr>
                <w:rFonts w:ascii="Georgia" w:hAnsi="Georgia" w:cs="Arial"/>
                <w:sz w:val="20"/>
                <w:szCs w:val="20"/>
              </w:rPr>
            </w:pPr>
            <w:r w:rsidRPr="0021796C">
              <w:rPr>
                <w:rFonts w:ascii="Georgia" w:hAnsi="Georgia" w:cs="Arial"/>
                <w:sz w:val="20"/>
                <w:szCs w:val="20"/>
              </w:rPr>
              <w:t>1000</w:t>
            </w:r>
          </w:p>
        </w:tc>
      </w:tr>
    </w:tbl>
    <w:p w14:paraId="15B335B7" w14:textId="77777777" w:rsidR="002A6AD8" w:rsidRDefault="002A6AD8" w:rsidP="00E73F4E">
      <w:pPr>
        <w:spacing w:line="360" w:lineRule="auto"/>
        <w:jc w:val="center"/>
        <w:rPr>
          <w:rFonts w:ascii="Georgia" w:hAnsi="Georgia" w:cs="Georgia"/>
          <w:b/>
          <w:bCs/>
          <w:i/>
          <w:iCs/>
          <w:sz w:val="20"/>
          <w:szCs w:val="20"/>
          <w:u w:val="single"/>
        </w:rPr>
      </w:pPr>
    </w:p>
    <w:p w14:paraId="17206741" w14:textId="77777777" w:rsidR="002A6AD8" w:rsidRPr="002A6AD8" w:rsidRDefault="002A6AD8" w:rsidP="002A6AD8">
      <w:pPr>
        <w:spacing w:line="360" w:lineRule="auto"/>
        <w:rPr>
          <w:rFonts w:ascii="Georgia" w:hAnsi="Georgia" w:cs="Georgia"/>
          <w:b/>
          <w:bCs/>
          <w:iCs/>
          <w:sz w:val="20"/>
          <w:szCs w:val="20"/>
        </w:rPr>
      </w:pPr>
      <w:r w:rsidRPr="002A6AD8">
        <w:rPr>
          <w:rFonts w:ascii="Georgia" w:hAnsi="Georgia" w:cs="Georgia"/>
          <w:b/>
          <w:bCs/>
          <w:iCs/>
          <w:sz w:val="20"/>
          <w:szCs w:val="20"/>
        </w:rPr>
        <w:t>Pakiet nr 39</w:t>
      </w:r>
    </w:p>
    <w:tbl>
      <w:tblPr>
        <w:tblW w:w="9889" w:type="dxa"/>
        <w:tblInd w:w="57" w:type="dxa"/>
        <w:tblCellMar>
          <w:left w:w="70" w:type="dxa"/>
          <w:right w:w="70" w:type="dxa"/>
        </w:tblCellMar>
        <w:tblLook w:val="04A0" w:firstRow="1" w:lastRow="0" w:firstColumn="1" w:lastColumn="0" w:noHBand="0" w:noVBand="1"/>
      </w:tblPr>
      <w:tblGrid>
        <w:gridCol w:w="560"/>
        <w:gridCol w:w="5549"/>
        <w:gridCol w:w="2126"/>
        <w:gridCol w:w="1654"/>
      </w:tblGrid>
      <w:tr w:rsidR="0043502C" w:rsidRPr="00074E53" w14:paraId="6A9D97F6" w14:textId="77777777" w:rsidTr="002A6AD8">
        <w:trPr>
          <w:trHeight w:val="260"/>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25DDD0"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14:paraId="34BB4D0E"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1087D96C"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J.m.</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6ACB4B7" w14:textId="77777777" w:rsidR="0043502C" w:rsidRPr="00074E53" w:rsidRDefault="0043502C" w:rsidP="0043502C">
            <w:pPr>
              <w:suppressAutoHyphens w:val="0"/>
              <w:spacing w:line="240" w:lineRule="auto"/>
              <w:jc w:val="center"/>
              <w:textAlignment w:val="auto"/>
              <w:rPr>
                <w:rFonts w:ascii="Georgia" w:hAnsi="Georgia" w:cs="Arial"/>
                <w:b/>
                <w:kern w:val="0"/>
                <w:sz w:val="20"/>
                <w:szCs w:val="20"/>
                <w:lang w:eastAsia="pl-PL"/>
              </w:rPr>
            </w:pPr>
            <w:r w:rsidRPr="00074E53">
              <w:rPr>
                <w:rFonts w:ascii="Georgia" w:hAnsi="Georgia" w:cs="Arial"/>
                <w:b/>
                <w:kern w:val="0"/>
                <w:sz w:val="20"/>
                <w:szCs w:val="20"/>
                <w:lang w:eastAsia="pl-PL"/>
              </w:rPr>
              <w:t>Ilość</w:t>
            </w:r>
          </w:p>
        </w:tc>
      </w:tr>
      <w:tr w:rsidR="00491D09" w:rsidRPr="002A6AD8" w14:paraId="2644D2D8" w14:textId="77777777" w:rsidTr="00987C42">
        <w:trPr>
          <w:trHeight w:val="510"/>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DB9D25" w14:textId="77777777" w:rsidR="00491D09" w:rsidRPr="002A6AD8" w:rsidRDefault="00491D09" w:rsidP="00491D09">
            <w:pPr>
              <w:suppressAutoHyphens w:val="0"/>
              <w:spacing w:line="240" w:lineRule="auto"/>
              <w:jc w:val="center"/>
              <w:textAlignment w:val="auto"/>
              <w:rPr>
                <w:rFonts w:ascii="Georgia" w:hAnsi="Georgia" w:cs="Arial"/>
                <w:kern w:val="0"/>
                <w:sz w:val="20"/>
                <w:szCs w:val="20"/>
                <w:lang w:eastAsia="pl-PL"/>
              </w:rPr>
            </w:pPr>
            <w:r w:rsidRPr="002A6AD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16287A0C" w14:textId="77777777" w:rsidR="00491D09" w:rsidRPr="00491D09" w:rsidRDefault="00491D09" w:rsidP="00491D09">
            <w:pPr>
              <w:suppressAutoHyphens w:val="0"/>
              <w:spacing w:line="240" w:lineRule="auto"/>
              <w:textAlignment w:val="auto"/>
              <w:rPr>
                <w:rFonts w:ascii="Georgia" w:hAnsi="Georgia" w:cs="Arial"/>
                <w:kern w:val="0"/>
                <w:sz w:val="20"/>
                <w:szCs w:val="20"/>
                <w:lang w:eastAsia="pl-PL"/>
              </w:rPr>
            </w:pPr>
            <w:r w:rsidRPr="00491D09">
              <w:rPr>
                <w:rFonts w:ascii="Georgia" w:hAnsi="Georgia" w:cs="Arial"/>
                <w:sz w:val="20"/>
                <w:szCs w:val="20"/>
              </w:rPr>
              <w:t>Maść p/hemoroidom, którą można</w:t>
            </w:r>
            <w:r w:rsidRPr="00491D09">
              <w:rPr>
                <w:rFonts w:ascii="Georgia" w:hAnsi="Georgia" w:cs="Arial"/>
                <w:sz w:val="20"/>
                <w:szCs w:val="20"/>
              </w:rPr>
              <w:br/>
              <w:t xml:space="preserve">stosować również u kobiet </w:t>
            </w:r>
            <w:r w:rsidRPr="00491D09">
              <w:rPr>
                <w:rFonts w:ascii="Georgia" w:hAnsi="Georgia" w:cs="Arial"/>
                <w:sz w:val="20"/>
                <w:szCs w:val="20"/>
              </w:rPr>
              <w:br/>
              <w:t>w ciąży i po porodzie op. min.30g max.40g</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29DEDD87" w14:textId="77777777" w:rsidR="00491D09" w:rsidRPr="00491D09" w:rsidRDefault="00491D09" w:rsidP="00491D09">
            <w:pPr>
              <w:jc w:val="center"/>
              <w:rPr>
                <w:rFonts w:ascii="Georgia" w:hAnsi="Georgia" w:cs="Arial"/>
                <w:sz w:val="20"/>
                <w:szCs w:val="20"/>
              </w:rPr>
            </w:pPr>
            <w:r w:rsidRPr="00491D09">
              <w:rPr>
                <w:rFonts w:ascii="Georgia" w:hAnsi="Georgia" w:cs="Arial"/>
                <w:sz w:val="20"/>
                <w:szCs w:val="20"/>
              </w:rPr>
              <w:t>op.</w:t>
            </w: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14:paraId="65E53C3D" w14:textId="77777777" w:rsidR="00491D09" w:rsidRPr="00491D09" w:rsidRDefault="00491D09" w:rsidP="00491D09">
            <w:pPr>
              <w:jc w:val="center"/>
              <w:rPr>
                <w:rFonts w:ascii="Georgia" w:hAnsi="Georgia" w:cs="Arial"/>
                <w:sz w:val="20"/>
                <w:szCs w:val="20"/>
              </w:rPr>
            </w:pPr>
            <w:r w:rsidRPr="00491D09">
              <w:rPr>
                <w:rFonts w:ascii="Georgia" w:hAnsi="Georgia" w:cs="Arial"/>
                <w:sz w:val="20"/>
                <w:szCs w:val="20"/>
              </w:rPr>
              <w:t>10</w:t>
            </w:r>
          </w:p>
        </w:tc>
      </w:tr>
    </w:tbl>
    <w:p w14:paraId="3959646A" w14:textId="77777777" w:rsidR="002A6AD8" w:rsidRPr="002A6AD8" w:rsidRDefault="002A6AD8" w:rsidP="002A6AD8">
      <w:pPr>
        <w:spacing w:line="360" w:lineRule="auto"/>
        <w:rPr>
          <w:rFonts w:ascii="Georgia" w:hAnsi="Georgia" w:cs="Georgia"/>
          <w:b/>
          <w:bCs/>
          <w:iCs/>
          <w:sz w:val="20"/>
          <w:szCs w:val="20"/>
        </w:rPr>
      </w:pPr>
    </w:p>
    <w:p w14:paraId="356DF5F9" w14:textId="77777777" w:rsidR="002A6AD8" w:rsidRDefault="002A6AD8" w:rsidP="002A6AD8">
      <w:pPr>
        <w:spacing w:line="360" w:lineRule="auto"/>
        <w:rPr>
          <w:rFonts w:ascii="Georgia" w:hAnsi="Georgia" w:cs="Georgia"/>
          <w:b/>
          <w:bCs/>
          <w:iCs/>
          <w:sz w:val="20"/>
          <w:szCs w:val="20"/>
        </w:rPr>
      </w:pPr>
      <w:r w:rsidRPr="002A6AD8">
        <w:rPr>
          <w:rFonts w:ascii="Georgia" w:hAnsi="Georgia" w:cs="Georgia"/>
          <w:b/>
          <w:bCs/>
          <w:iCs/>
          <w:sz w:val="20"/>
          <w:szCs w:val="20"/>
        </w:rPr>
        <w:t>Pakiet nr 40</w:t>
      </w:r>
    </w:p>
    <w:tbl>
      <w:tblPr>
        <w:tblW w:w="10031" w:type="dxa"/>
        <w:tblInd w:w="57" w:type="dxa"/>
        <w:tblCellMar>
          <w:left w:w="70" w:type="dxa"/>
          <w:right w:w="70" w:type="dxa"/>
        </w:tblCellMar>
        <w:tblLook w:val="04A0" w:firstRow="1" w:lastRow="0" w:firstColumn="1" w:lastColumn="0" w:noHBand="0" w:noVBand="1"/>
      </w:tblPr>
      <w:tblGrid>
        <w:gridCol w:w="560"/>
        <w:gridCol w:w="5549"/>
        <w:gridCol w:w="2126"/>
        <w:gridCol w:w="1796"/>
      </w:tblGrid>
      <w:tr w:rsidR="0043502C" w:rsidRPr="00074E53" w14:paraId="51247468" w14:textId="77777777" w:rsidTr="002A6AD8">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822587" w14:textId="77777777" w:rsidR="0043502C" w:rsidRPr="002A6AD8" w:rsidRDefault="0043502C" w:rsidP="0043502C">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L.p.</w:t>
            </w:r>
          </w:p>
        </w:tc>
        <w:tc>
          <w:tcPr>
            <w:tcW w:w="5549" w:type="dxa"/>
            <w:tcBorders>
              <w:top w:val="single" w:sz="4" w:space="0" w:color="000000"/>
              <w:left w:val="nil"/>
              <w:bottom w:val="single" w:sz="4" w:space="0" w:color="auto"/>
              <w:right w:val="single" w:sz="4" w:space="0" w:color="000000"/>
            </w:tcBorders>
            <w:shd w:val="clear" w:color="FFFFCC" w:fill="FFFFFF"/>
            <w:vAlign w:val="bottom"/>
            <w:hideMark/>
          </w:tcPr>
          <w:p w14:paraId="59E67E3D"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7A85CDF6" w14:textId="77777777" w:rsidR="0043502C" w:rsidRPr="002A6AD8" w:rsidRDefault="0043502C" w:rsidP="0043502C">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J.m.</w:t>
            </w:r>
          </w:p>
        </w:tc>
        <w:tc>
          <w:tcPr>
            <w:tcW w:w="1796" w:type="dxa"/>
            <w:tcBorders>
              <w:top w:val="single" w:sz="4" w:space="0" w:color="000000"/>
              <w:left w:val="nil"/>
              <w:bottom w:val="single" w:sz="4" w:space="0" w:color="000000"/>
              <w:right w:val="single" w:sz="4" w:space="0" w:color="000000"/>
            </w:tcBorders>
            <w:shd w:val="clear" w:color="auto" w:fill="auto"/>
            <w:noWrap/>
            <w:vAlign w:val="bottom"/>
            <w:hideMark/>
          </w:tcPr>
          <w:p w14:paraId="7A3B5478" w14:textId="77777777" w:rsidR="0043502C" w:rsidRPr="002A6AD8" w:rsidRDefault="0043502C" w:rsidP="0043502C">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Ilość</w:t>
            </w:r>
          </w:p>
        </w:tc>
      </w:tr>
      <w:tr w:rsidR="00491D09" w:rsidRPr="002A6AD8" w14:paraId="591E063C"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929A83" w14:textId="77777777" w:rsidR="00491D09" w:rsidRPr="002A6AD8" w:rsidRDefault="00491D09" w:rsidP="00491D09">
            <w:pPr>
              <w:suppressAutoHyphens w:val="0"/>
              <w:spacing w:line="240" w:lineRule="auto"/>
              <w:jc w:val="right"/>
              <w:textAlignment w:val="auto"/>
              <w:rPr>
                <w:rFonts w:ascii="Georgia" w:hAnsi="Georgia" w:cs="Arial"/>
                <w:kern w:val="0"/>
                <w:sz w:val="20"/>
                <w:szCs w:val="20"/>
                <w:lang w:eastAsia="pl-PL"/>
              </w:rPr>
            </w:pPr>
            <w:r w:rsidRPr="002A6AD8">
              <w:rPr>
                <w:rFonts w:ascii="Georgia" w:hAnsi="Georgia" w:cs="Arial"/>
                <w:kern w:val="0"/>
                <w:sz w:val="20"/>
                <w:szCs w:val="20"/>
                <w:lang w:eastAsia="pl-PL"/>
              </w:rPr>
              <w:t>1</w:t>
            </w:r>
          </w:p>
        </w:tc>
        <w:tc>
          <w:tcPr>
            <w:tcW w:w="5549" w:type="dxa"/>
            <w:tcBorders>
              <w:top w:val="single" w:sz="4" w:space="0" w:color="000000"/>
              <w:left w:val="nil"/>
              <w:bottom w:val="single" w:sz="4" w:space="0" w:color="auto"/>
              <w:right w:val="single" w:sz="4" w:space="0" w:color="000000"/>
            </w:tcBorders>
            <w:shd w:val="clear" w:color="FFFFCC" w:fill="FFFFFF"/>
            <w:vAlign w:val="bottom"/>
          </w:tcPr>
          <w:p w14:paraId="593E8089" w14:textId="77777777" w:rsidR="00491D09" w:rsidRPr="00491D09" w:rsidRDefault="00491D09" w:rsidP="00491D09">
            <w:pPr>
              <w:suppressAutoHyphens w:val="0"/>
              <w:spacing w:line="240" w:lineRule="auto"/>
              <w:textAlignment w:val="auto"/>
              <w:rPr>
                <w:rFonts w:ascii="Georgia" w:hAnsi="Georgia" w:cs="Arial"/>
                <w:kern w:val="0"/>
                <w:sz w:val="20"/>
                <w:szCs w:val="20"/>
                <w:lang w:eastAsia="pl-PL"/>
              </w:rPr>
            </w:pPr>
            <w:proofErr w:type="spellStart"/>
            <w:r w:rsidRPr="00491D09">
              <w:rPr>
                <w:rFonts w:ascii="Georgia" w:hAnsi="Georgia" w:cs="Arial"/>
                <w:sz w:val="20"/>
                <w:szCs w:val="20"/>
              </w:rPr>
              <w:t>Heparinum</w:t>
            </w:r>
            <w:proofErr w:type="spellEnd"/>
            <w:r w:rsidRPr="00491D09">
              <w:rPr>
                <w:rFonts w:ascii="Georgia" w:hAnsi="Georgia" w:cs="Arial"/>
                <w:sz w:val="20"/>
                <w:szCs w:val="20"/>
              </w:rPr>
              <w:t xml:space="preserve"> żel  8,5mg (1000 IU) / g w op. 30g</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4DD5E5CE" w14:textId="77777777" w:rsidR="00491D09" w:rsidRPr="00491D09" w:rsidRDefault="00491D09" w:rsidP="00491D09">
            <w:pPr>
              <w:jc w:val="center"/>
              <w:rPr>
                <w:rFonts w:ascii="Georgia" w:hAnsi="Georgia" w:cs="Arial"/>
                <w:sz w:val="20"/>
                <w:szCs w:val="20"/>
              </w:rPr>
            </w:pPr>
            <w:r w:rsidRPr="00491D09">
              <w:rPr>
                <w:rFonts w:ascii="Georgia" w:hAnsi="Georgia" w:cs="Arial"/>
                <w:sz w:val="20"/>
                <w:szCs w:val="20"/>
              </w:rPr>
              <w:t>op.</w:t>
            </w:r>
          </w:p>
        </w:tc>
        <w:tc>
          <w:tcPr>
            <w:tcW w:w="1796" w:type="dxa"/>
            <w:tcBorders>
              <w:top w:val="single" w:sz="4" w:space="0" w:color="000000"/>
              <w:left w:val="nil"/>
              <w:bottom w:val="single" w:sz="4" w:space="0" w:color="000000"/>
              <w:right w:val="single" w:sz="4" w:space="0" w:color="000000"/>
            </w:tcBorders>
            <w:shd w:val="clear" w:color="auto" w:fill="auto"/>
            <w:noWrap/>
            <w:vAlign w:val="bottom"/>
          </w:tcPr>
          <w:p w14:paraId="21DDE81B" w14:textId="77777777" w:rsidR="00491D09" w:rsidRPr="00491D09" w:rsidRDefault="00491D09" w:rsidP="00491D09">
            <w:pPr>
              <w:jc w:val="center"/>
              <w:rPr>
                <w:rFonts w:ascii="Georgia" w:hAnsi="Georgia" w:cs="Arial"/>
                <w:sz w:val="20"/>
                <w:szCs w:val="20"/>
              </w:rPr>
            </w:pPr>
            <w:r w:rsidRPr="00491D09">
              <w:rPr>
                <w:rFonts w:ascii="Georgia" w:hAnsi="Georgia" w:cs="Arial"/>
                <w:sz w:val="20"/>
                <w:szCs w:val="20"/>
              </w:rPr>
              <w:t>40</w:t>
            </w:r>
          </w:p>
        </w:tc>
      </w:tr>
    </w:tbl>
    <w:p w14:paraId="6FE20F00" w14:textId="77777777" w:rsidR="002A6AD8" w:rsidRPr="002A6AD8" w:rsidRDefault="002A6AD8" w:rsidP="002A6AD8">
      <w:pPr>
        <w:spacing w:line="360" w:lineRule="auto"/>
        <w:rPr>
          <w:rFonts w:ascii="Georgia" w:hAnsi="Georgia" w:cs="Georgia"/>
          <w:b/>
          <w:bCs/>
          <w:iCs/>
          <w:sz w:val="20"/>
          <w:szCs w:val="20"/>
        </w:rPr>
      </w:pPr>
    </w:p>
    <w:p w14:paraId="4E665FB8" w14:textId="77777777" w:rsidR="00077E78" w:rsidRDefault="00077E78" w:rsidP="00077E78">
      <w:pPr>
        <w:spacing w:line="360" w:lineRule="auto"/>
        <w:rPr>
          <w:rFonts w:ascii="Georgia" w:hAnsi="Georgia" w:cs="Georgia"/>
          <w:b/>
          <w:bCs/>
          <w:iCs/>
          <w:sz w:val="20"/>
          <w:szCs w:val="20"/>
        </w:rPr>
      </w:pPr>
      <w:r w:rsidRPr="00077E78">
        <w:rPr>
          <w:rFonts w:ascii="Georgia" w:hAnsi="Georgia" w:cs="Georgia"/>
          <w:b/>
          <w:bCs/>
          <w:iCs/>
          <w:sz w:val="20"/>
          <w:szCs w:val="20"/>
        </w:rPr>
        <w:t>Pakiet nr 41</w:t>
      </w:r>
    </w:p>
    <w:tbl>
      <w:tblPr>
        <w:tblW w:w="10031" w:type="dxa"/>
        <w:tblInd w:w="57" w:type="dxa"/>
        <w:tblCellMar>
          <w:left w:w="70" w:type="dxa"/>
          <w:right w:w="70" w:type="dxa"/>
        </w:tblCellMar>
        <w:tblLook w:val="04A0" w:firstRow="1" w:lastRow="0" w:firstColumn="1" w:lastColumn="0" w:noHBand="0" w:noVBand="1"/>
      </w:tblPr>
      <w:tblGrid>
        <w:gridCol w:w="560"/>
        <w:gridCol w:w="5549"/>
        <w:gridCol w:w="2126"/>
        <w:gridCol w:w="1796"/>
      </w:tblGrid>
      <w:tr w:rsidR="0043502C" w:rsidRPr="00074E53" w14:paraId="2EEE8FB6" w14:textId="77777777"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730543" w14:textId="77777777" w:rsidR="0043502C" w:rsidRPr="002A6AD8" w:rsidRDefault="0043502C" w:rsidP="0043502C">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L.p.</w:t>
            </w:r>
          </w:p>
        </w:tc>
        <w:tc>
          <w:tcPr>
            <w:tcW w:w="5549" w:type="dxa"/>
            <w:tcBorders>
              <w:top w:val="single" w:sz="4" w:space="0" w:color="000000"/>
              <w:left w:val="nil"/>
              <w:bottom w:val="single" w:sz="4" w:space="0" w:color="auto"/>
              <w:right w:val="single" w:sz="4" w:space="0" w:color="000000"/>
            </w:tcBorders>
            <w:shd w:val="clear" w:color="FFFFCC" w:fill="FFFFFF"/>
            <w:vAlign w:val="bottom"/>
            <w:hideMark/>
          </w:tcPr>
          <w:p w14:paraId="7F9DB8FF"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60CF10C9" w14:textId="77777777" w:rsidR="0043502C" w:rsidRPr="002A6AD8" w:rsidRDefault="0043502C" w:rsidP="0043502C">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J.m.</w:t>
            </w:r>
          </w:p>
        </w:tc>
        <w:tc>
          <w:tcPr>
            <w:tcW w:w="1796" w:type="dxa"/>
            <w:tcBorders>
              <w:top w:val="single" w:sz="4" w:space="0" w:color="000000"/>
              <w:left w:val="nil"/>
              <w:bottom w:val="single" w:sz="4" w:space="0" w:color="000000"/>
              <w:right w:val="single" w:sz="4" w:space="0" w:color="000000"/>
            </w:tcBorders>
            <w:shd w:val="clear" w:color="auto" w:fill="auto"/>
            <w:noWrap/>
            <w:vAlign w:val="bottom"/>
            <w:hideMark/>
          </w:tcPr>
          <w:p w14:paraId="02C3DC7E" w14:textId="77777777" w:rsidR="0043502C" w:rsidRPr="002A6AD8" w:rsidRDefault="0043502C" w:rsidP="0043502C">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Ilość</w:t>
            </w:r>
          </w:p>
        </w:tc>
      </w:tr>
      <w:tr w:rsidR="00491D09" w:rsidRPr="00077E78" w14:paraId="1A313C73"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0C0CF8" w14:textId="77777777" w:rsidR="00491D09" w:rsidRPr="00077E78" w:rsidRDefault="00491D09" w:rsidP="00491D09">
            <w:pPr>
              <w:suppressAutoHyphens w:val="0"/>
              <w:spacing w:line="240" w:lineRule="auto"/>
              <w:jc w:val="center"/>
              <w:textAlignment w:val="auto"/>
              <w:rPr>
                <w:rFonts w:ascii="Georgia" w:hAnsi="Georgia" w:cs="Arial"/>
                <w:kern w:val="0"/>
                <w:sz w:val="20"/>
                <w:szCs w:val="20"/>
                <w:lang w:eastAsia="pl-PL"/>
              </w:rPr>
            </w:pPr>
            <w:r w:rsidRPr="00077E78">
              <w:rPr>
                <w:rFonts w:ascii="Georgia" w:hAnsi="Georgia" w:cs="Arial"/>
                <w:kern w:val="0"/>
                <w:sz w:val="20"/>
                <w:szCs w:val="20"/>
                <w:lang w:eastAsia="pl-PL"/>
              </w:rPr>
              <w:t>1</w:t>
            </w:r>
          </w:p>
        </w:tc>
        <w:tc>
          <w:tcPr>
            <w:tcW w:w="5549" w:type="dxa"/>
            <w:tcBorders>
              <w:top w:val="single" w:sz="4" w:space="0" w:color="000000"/>
              <w:left w:val="nil"/>
              <w:bottom w:val="single" w:sz="4" w:space="0" w:color="auto"/>
              <w:right w:val="single" w:sz="4" w:space="0" w:color="000000"/>
            </w:tcBorders>
            <w:shd w:val="clear" w:color="FFFFCC" w:fill="FFFFFF"/>
            <w:vAlign w:val="bottom"/>
          </w:tcPr>
          <w:p w14:paraId="165A3407" w14:textId="77777777" w:rsidR="00491D09" w:rsidRPr="00491D09" w:rsidRDefault="00491D09" w:rsidP="00491D09">
            <w:pPr>
              <w:suppressAutoHyphens w:val="0"/>
              <w:spacing w:line="240" w:lineRule="auto"/>
              <w:textAlignment w:val="auto"/>
              <w:rPr>
                <w:rFonts w:ascii="Georgia" w:hAnsi="Georgia" w:cs="Arial"/>
                <w:kern w:val="0"/>
                <w:sz w:val="20"/>
                <w:szCs w:val="20"/>
                <w:lang w:eastAsia="pl-PL"/>
              </w:rPr>
            </w:pPr>
            <w:r w:rsidRPr="00491D09">
              <w:rPr>
                <w:rFonts w:ascii="Georgia" w:hAnsi="Georgia" w:cs="Arial"/>
                <w:sz w:val="20"/>
                <w:szCs w:val="20"/>
              </w:rPr>
              <w:t xml:space="preserve">Gąbka kolagenowa -produkt leczniczy zawierająca </w:t>
            </w:r>
            <w:r w:rsidRPr="00491D09">
              <w:rPr>
                <w:rFonts w:ascii="Georgia" w:hAnsi="Georgia" w:cs="Arial"/>
                <w:sz w:val="20"/>
                <w:szCs w:val="20"/>
              </w:rPr>
              <w:br/>
              <w:t xml:space="preserve">130mg </w:t>
            </w:r>
            <w:proofErr w:type="spellStart"/>
            <w:r w:rsidRPr="00491D09">
              <w:rPr>
                <w:rFonts w:ascii="Georgia" w:hAnsi="Georgia" w:cs="Arial"/>
                <w:sz w:val="20"/>
                <w:szCs w:val="20"/>
              </w:rPr>
              <w:t>Gentamycyny</w:t>
            </w:r>
            <w:proofErr w:type="spellEnd"/>
            <w:r w:rsidRPr="00491D09">
              <w:rPr>
                <w:rFonts w:ascii="Georgia" w:hAnsi="Georgia" w:cs="Arial"/>
                <w:sz w:val="20"/>
                <w:szCs w:val="20"/>
              </w:rPr>
              <w:t xml:space="preserve"> w postaci siarczanu  </w:t>
            </w:r>
            <w:r w:rsidRPr="00491D09">
              <w:rPr>
                <w:rFonts w:ascii="Georgia" w:hAnsi="Georgia" w:cs="Arial"/>
                <w:sz w:val="20"/>
                <w:szCs w:val="20"/>
              </w:rPr>
              <w:br/>
              <w:t>w rozmiarze 8cm-10cm x 10cm-12cm x 0,5cm x 1szt.</w:t>
            </w:r>
            <w:r w:rsidRPr="00491D09">
              <w:rPr>
                <w:rFonts w:ascii="Georgia" w:hAnsi="Georgia" w:cs="Arial"/>
                <w:sz w:val="20"/>
                <w:szCs w:val="20"/>
              </w:rPr>
              <w:br/>
            </w:r>
            <w:r w:rsidRPr="00491D09">
              <w:rPr>
                <w:rFonts w:ascii="Georgia" w:hAnsi="Georgia" w:cs="Arial"/>
                <w:sz w:val="20"/>
                <w:szCs w:val="20"/>
              </w:rPr>
              <w:lastRenderedPageBreak/>
              <w:t>Zarejestrowane wskazania do stosowania : leczenie</w:t>
            </w:r>
            <w:r w:rsidRPr="00491D09">
              <w:rPr>
                <w:rFonts w:ascii="Georgia" w:hAnsi="Georgia" w:cs="Arial"/>
                <w:sz w:val="20"/>
                <w:szCs w:val="20"/>
              </w:rPr>
              <w:br/>
              <w:t xml:space="preserve">wspomagające zakażeń bakteryjnych kości i tkanek </w:t>
            </w:r>
            <w:r w:rsidRPr="00491D09">
              <w:rPr>
                <w:rFonts w:ascii="Georgia" w:hAnsi="Georgia" w:cs="Arial"/>
                <w:sz w:val="20"/>
                <w:szCs w:val="20"/>
              </w:rPr>
              <w:br/>
              <w:t xml:space="preserve">miękkich spowodowanych przez bakterie wrażliwe na  </w:t>
            </w:r>
            <w:proofErr w:type="spellStart"/>
            <w:r w:rsidRPr="00491D09">
              <w:rPr>
                <w:rFonts w:ascii="Georgia" w:hAnsi="Georgia" w:cs="Arial"/>
                <w:sz w:val="20"/>
                <w:szCs w:val="20"/>
              </w:rPr>
              <w:t>gentamycynę</w:t>
            </w:r>
            <w:proofErr w:type="spellEnd"/>
            <w:r w:rsidRPr="00491D09">
              <w:rPr>
                <w:rFonts w:ascii="Georgia" w:hAnsi="Georgia" w:cs="Arial"/>
                <w:sz w:val="20"/>
                <w:szCs w:val="20"/>
              </w:rPr>
              <w:t>, zapobieganie miejscowym zakażeniom</w:t>
            </w:r>
            <w:r w:rsidRPr="00491D09">
              <w:rPr>
                <w:rFonts w:ascii="Georgia" w:hAnsi="Georgia" w:cs="Arial"/>
                <w:sz w:val="20"/>
                <w:szCs w:val="20"/>
              </w:rPr>
              <w:br/>
              <w:t>kości i tkanek miękkich.</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1D8AB149" w14:textId="77777777" w:rsidR="00491D09" w:rsidRPr="00491D09" w:rsidRDefault="00491D09" w:rsidP="00491D09">
            <w:pPr>
              <w:jc w:val="center"/>
              <w:rPr>
                <w:rFonts w:ascii="Georgia" w:hAnsi="Georgia" w:cs="Arial"/>
                <w:sz w:val="20"/>
                <w:szCs w:val="20"/>
              </w:rPr>
            </w:pPr>
            <w:r w:rsidRPr="00491D09">
              <w:rPr>
                <w:rFonts w:ascii="Georgia" w:hAnsi="Georgia" w:cs="Arial"/>
                <w:sz w:val="20"/>
                <w:szCs w:val="20"/>
              </w:rPr>
              <w:lastRenderedPageBreak/>
              <w:t>op.</w:t>
            </w:r>
          </w:p>
        </w:tc>
        <w:tc>
          <w:tcPr>
            <w:tcW w:w="1796" w:type="dxa"/>
            <w:tcBorders>
              <w:top w:val="single" w:sz="4" w:space="0" w:color="000000"/>
              <w:left w:val="nil"/>
              <w:bottom w:val="single" w:sz="4" w:space="0" w:color="000000"/>
              <w:right w:val="single" w:sz="4" w:space="0" w:color="000000"/>
            </w:tcBorders>
            <w:shd w:val="clear" w:color="auto" w:fill="auto"/>
            <w:noWrap/>
            <w:vAlign w:val="bottom"/>
          </w:tcPr>
          <w:p w14:paraId="6CBFEE98" w14:textId="77777777" w:rsidR="00491D09" w:rsidRPr="00491D09" w:rsidRDefault="00491D09" w:rsidP="00491D09">
            <w:pPr>
              <w:jc w:val="center"/>
              <w:rPr>
                <w:rFonts w:ascii="Georgia" w:hAnsi="Georgia" w:cs="Arial"/>
                <w:sz w:val="20"/>
                <w:szCs w:val="20"/>
              </w:rPr>
            </w:pPr>
            <w:r w:rsidRPr="00491D09">
              <w:rPr>
                <w:rFonts w:ascii="Georgia" w:hAnsi="Georgia" w:cs="Arial"/>
                <w:sz w:val="20"/>
                <w:szCs w:val="20"/>
              </w:rPr>
              <w:t>80</w:t>
            </w:r>
          </w:p>
        </w:tc>
      </w:tr>
    </w:tbl>
    <w:p w14:paraId="6DE8CBBC" w14:textId="77777777" w:rsidR="002A6AD8" w:rsidRDefault="002A6AD8" w:rsidP="007C146C">
      <w:pPr>
        <w:tabs>
          <w:tab w:val="left" w:pos="952"/>
        </w:tabs>
        <w:spacing w:line="360" w:lineRule="auto"/>
        <w:rPr>
          <w:rFonts w:ascii="Georgia" w:hAnsi="Georgia" w:cs="Georgia"/>
          <w:b/>
          <w:bCs/>
          <w:i/>
          <w:iCs/>
          <w:sz w:val="20"/>
          <w:szCs w:val="20"/>
          <w:u w:val="single"/>
        </w:rPr>
      </w:pPr>
    </w:p>
    <w:p w14:paraId="16DCE1D6" w14:textId="77777777" w:rsidR="007C146C" w:rsidRDefault="007C146C" w:rsidP="007C146C">
      <w:pPr>
        <w:tabs>
          <w:tab w:val="left" w:pos="952"/>
        </w:tabs>
        <w:spacing w:line="360" w:lineRule="auto"/>
        <w:rPr>
          <w:rFonts w:ascii="Georgia" w:hAnsi="Georgia" w:cs="Georgia"/>
          <w:b/>
          <w:bCs/>
          <w:iCs/>
          <w:sz w:val="20"/>
          <w:szCs w:val="20"/>
        </w:rPr>
      </w:pPr>
      <w:r w:rsidRPr="007C146C">
        <w:rPr>
          <w:rFonts w:ascii="Georgia" w:hAnsi="Georgia" w:cs="Georgia"/>
          <w:b/>
          <w:bCs/>
          <w:iCs/>
          <w:sz w:val="20"/>
          <w:szCs w:val="20"/>
        </w:rPr>
        <w:t>Pakiet nr 42</w:t>
      </w:r>
    </w:p>
    <w:tbl>
      <w:tblPr>
        <w:tblW w:w="10031" w:type="dxa"/>
        <w:tblInd w:w="57" w:type="dxa"/>
        <w:tblCellMar>
          <w:left w:w="70" w:type="dxa"/>
          <w:right w:w="70" w:type="dxa"/>
        </w:tblCellMar>
        <w:tblLook w:val="04A0" w:firstRow="1" w:lastRow="0" w:firstColumn="1" w:lastColumn="0" w:noHBand="0" w:noVBand="1"/>
      </w:tblPr>
      <w:tblGrid>
        <w:gridCol w:w="560"/>
        <w:gridCol w:w="5549"/>
        <w:gridCol w:w="2126"/>
        <w:gridCol w:w="1796"/>
      </w:tblGrid>
      <w:tr w:rsidR="0043502C" w:rsidRPr="002A6AD8" w14:paraId="678DF24F" w14:textId="77777777"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D09002" w14:textId="77777777" w:rsidR="0043502C" w:rsidRPr="002A6AD8" w:rsidRDefault="0043502C" w:rsidP="0043502C">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L.p.</w:t>
            </w:r>
          </w:p>
        </w:tc>
        <w:tc>
          <w:tcPr>
            <w:tcW w:w="5549" w:type="dxa"/>
            <w:tcBorders>
              <w:top w:val="single" w:sz="4" w:space="0" w:color="000000"/>
              <w:left w:val="nil"/>
              <w:bottom w:val="single" w:sz="4" w:space="0" w:color="auto"/>
              <w:right w:val="single" w:sz="4" w:space="0" w:color="000000"/>
            </w:tcBorders>
            <w:shd w:val="clear" w:color="FFFFCC" w:fill="FFFFFF"/>
            <w:vAlign w:val="bottom"/>
            <w:hideMark/>
          </w:tcPr>
          <w:p w14:paraId="06315839" w14:textId="77777777" w:rsidR="0043502C" w:rsidRPr="00A943BD" w:rsidRDefault="0043502C" w:rsidP="0043502C">
            <w:pPr>
              <w:suppressAutoHyphens w:val="0"/>
              <w:spacing w:line="240" w:lineRule="auto"/>
              <w:jc w:val="center"/>
              <w:textAlignment w:val="auto"/>
              <w:rPr>
                <w:rFonts w:ascii="Georgia" w:hAnsi="Georgia" w:cs="Arial"/>
                <w:b/>
                <w:bCs/>
                <w:kern w:val="0"/>
                <w:sz w:val="20"/>
                <w:szCs w:val="20"/>
                <w:lang w:eastAsia="pl-PL"/>
              </w:rPr>
            </w:pPr>
            <w:r w:rsidRPr="00A943BD">
              <w:rPr>
                <w:rFonts w:ascii="Georgia" w:hAnsi="Georgia" w:cs="Arial"/>
                <w:b/>
                <w:bCs/>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2E123EBA" w14:textId="77777777" w:rsidR="0043502C" w:rsidRPr="002A6AD8" w:rsidRDefault="0043502C" w:rsidP="0043502C">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J.m.</w:t>
            </w:r>
          </w:p>
        </w:tc>
        <w:tc>
          <w:tcPr>
            <w:tcW w:w="1796" w:type="dxa"/>
            <w:tcBorders>
              <w:top w:val="single" w:sz="4" w:space="0" w:color="000000"/>
              <w:left w:val="nil"/>
              <w:bottom w:val="single" w:sz="4" w:space="0" w:color="000000"/>
              <w:right w:val="single" w:sz="4" w:space="0" w:color="000000"/>
            </w:tcBorders>
            <w:shd w:val="clear" w:color="auto" w:fill="auto"/>
            <w:noWrap/>
            <w:vAlign w:val="bottom"/>
            <w:hideMark/>
          </w:tcPr>
          <w:p w14:paraId="0CFD2C02" w14:textId="77777777" w:rsidR="0043502C" w:rsidRPr="002A6AD8" w:rsidRDefault="0043502C" w:rsidP="0043502C">
            <w:pPr>
              <w:suppressAutoHyphens w:val="0"/>
              <w:spacing w:line="240" w:lineRule="auto"/>
              <w:jc w:val="center"/>
              <w:textAlignment w:val="auto"/>
              <w:rPr>
                <w:rFonts w:ascii="Georgia" w:hAnsi="Georgia" w:cs="Arial"/>
                <w:b/>
                <w:kern w:val="0"/>
                <w:sz w:val="20"/>
                <w:szCs w:val="20"/>
                <w:lang w:eastAsia="pl-PL"/>
              </w:rPr>
            </w:pPr>
            <w:r w:rsidRPr="002A6AD8">
              <w:rPr>
                <w:rFonts w:ascii="Georgia" w:hAnsi="Georgia" w:cs="Arial"/>
                <w:b/>
                <w:kern w:val="0"/>
                <w:sz w:val="20"/>
                <w:szCs w:val="20"/>
                <w:lang w:eastAsia="pl-PL"/>
              </w:rPr>
              <w:t>Ilość</w:t>
            </w:r>
          </w:p>
        </w:tc>
      </w:tr>
      <w:tr w:rsidR="009736C2" w:rsidRPr="007C146C" w14:paraId="4BA2217F"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95B9A2" w14:textId="77777777" w:rsidR="009736C2" w:rsidRPr="007C146C" w:rsidRDefault="009736C2" w:rsidP="009736C2">
            <w:pPr>
              <w:suppressAutoHyphens w:val="0"/>
              <w:spacing w:line="240" w:lineRule="auto"/>
              <w:jc w:val="center"/>
              <w:textAlignment w:val="auto"/>
              <w:rPr>
                <w:rFonts w:ascii="Georgia" w:hAnsi="Georgia" w:cs="Arial"/>
                <w:kern w:val="0"/>
                <w:sz w:val="20"/>
                <w:szCs w:val="20"/>
                <w:lang w:eastAsia="pl-PL"/>
              </w:rPr>
            </w:pPr>
            <w:r w:rsidRPr="007C146C">
              <w:rPr>
                <w:rFonts w:ascii="Georgia" w:hAnsi="Georgia" w:cs="Arial"/>
                <w:kern w:val="0"/>
                <w:sz w:val="20"/>
                <w:szCs w:val="20"/>
                <w:lang w:eastAsia="pl-PL"/>
              </w:rPr>
              <w:t> 1</w:t>
            </w:r>
          </w:p>
        </w:tc>
        <w:tc>
          <w:tcPr>
            <w:tcW w:w="5549" w:type="dxa"/>
            <w:tcBorders>
              <w:top w:val="single" w:sz="4" w:space="0" w:color="000000"/>
              <w:left w:val="nil"/>
              <w:bottom w:val="single" w:sz="4" w:space="0" w:color="auto"/>
              <w:right w:val="single" w:sz="4" w:space="0" w:color="000000"/>
            </w:tcBorders>
            <w:shd w:val="clear" w:color="FFFFCC" w:fill="FFFFFF"/>
            <w:vAlign w:val="bottom"/>
          </w:tcPr>
          <w:p w14:paraId="49FF5C22" w14:textId="77777777" w:rsidR="009736C2" w:rsidRPr="009736C2" w:rsidRDefault="009736C2" w:rsidP="009736C2">
            <w:pPr>
              <w:suppressAutoHyphens w:val="0"/>
              <w:spacing w:line="240" w:lineRule="auto"/>
              <w:textAlignment w:val="auto"/>
              <w:rPr>
                <w:rFonts w:ascii="Georgia" w:hAnsi="Georgia" w:cs="Arial"/>
                <w:kern w:val="0"/>
                <w:sz w:val="20"/>
                <w:szCs w:val="20"/>
                <w:lang w:eastAsia="pl-PL"/>
              </w:rPr>
            </w:pPr>
            <w:proofErr w:type="spellStart"/>
            <w:r w:rsidRPr="009736C2">
              <w:rPr>
                <w:rFonts w:ascii="Georgia" w:hAnsi="Georgia" w:cs="Arial"/>
                <w:sz w:val="20"/>
                <w:szCs w:val="20"/>
              </w:rPr>
              <w:t>Solcoseryl</w:t>
            </w:r>
            <w:proofErr w:type="spellEnd"/>
            <w:r w:rsidRPr="009736C2">
              <w:rPr>
                <w:rFonts w:ascii="Georgia" w:hAnsi="Georgia" w:cs="Arial"/>
                <w:sz w:val="20"/>
                <w:szCs w:val="20"/>
              </w:rPr>
              <w:t xml:space="preserve"> maść op.20g</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647E6DD9" w14:textId="77777777" w:rsidR="009736C2" w:rsidRPr="009736C2" w:rsidRDefault="009736C2" w:rsidP="009736C2">
            <w:pPr>
              <w:jc w:val="center"/>
              <w:rPr>
                <w:rFonts w:ascii="Georgia" w:hAnsi="Georgia" w:cs="Arial"/>
                <w:sz w:val="20"/>
                <w:szCs w:val="20"/>
              </w:rPr>
            </w:pPr>
            <w:r w:rsidRPr="009736C2">
              <w:rPr>
                <w:rFonts w:ascii="Georgia" w:hAnsi="Georgia" w:cs="Arial"/>
                <w:sz w:val="20"/>
                <w:szCs w:val="20"/>
              </w:rPr>
              <w:t>op.</w:t>
            </w:r>
          </w:p>
        </w:tc>
        <w:tc>
          <w:tcPr>
            <w:tcW w:w="1796" w:type="dxa"/>
            <w:tcBorders>
              <w:top w:val="single" w:sz="4" w:space="0" w:color="000000"/>
              <w:left w:val="nil"/>
              <w:bottom w:val="single" w:sz="4" w:space="0" w:color="000000"/>
              <w:right w:val="single" w:sz="4" w:space="0" w:color="000000"/>
            </w:tcBorders>
            <w:shd w:val="clear" w:color="auto" w:fill="auto"/>
            <w:noWrap/>
            <w:vAlign w:val="bottom"/>
          </w:tcPr>
          <w:p w14:paraId="61491471" w14:textId="77777777" w:rsidR="009736C2" w:rsidRPr="009736C2" w:rsidRDefault="009736C2" w:rsidP="009736C2">
            <w:pPr>
              <w:jc w:val="center"/>
              <w:rPr>
                <w:rFonts w:ascii="Georgia" w:hAnsi="Georgia" w:cs="Arial"/>
                <w:sz w:val="20"/>
                <w:szCs w:val="20"/>
              </w:rPr>
            </w:pPr>
            <w:r w:rsidRPr="009736C2">
              <w:rPr>
                <w:rFonts w:ascii="Georgia" w:hAnsi="Georgia" w:cs="Arial"/>
                <w:sz w:val="20"/>
                <w:szCs w:val="20"/>
              </w:rPr>
              <w:t>15</w:t>
            </w:r>
          </w:p>
        </w:tc>
      </w:tr>
      <w:tr w:rsidR="009736C2" w:rsidRPr="007C146C" w14:paraId="50AB335A"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EBD4F0" w14:textId="77777777" w:rsidR="009736C2" w:rsidRPr="007C146C" w:rsidRDefault="009736C2" w:rsidP="009736C2">
            <w:pPr>
              <w:suppressAutoHyphens w:val="0"/>
              <w:spacing w:line="240" w:lineRule="auto"/>
              <w:jc w:val="center"/>
              <w:textAlignment w:val="auto"/>
              <w:rPr>
                <w:rFonts w:ascii="Georgia" w:hAnsi="Georgia" w:cs="Arial"/>
                <w:kern w:val="0"/>
                <w:sz w:val="20"/>
                <w:szCs w:val="20"/>
                <w:lang w:eastAsia="pl-PL"/>
              </w:rPr>
            </w:pPr>
            <w:r w:rsidRPr="007C146C">
              <w:rPr>
                <w:rFonts w:ascii="Georgia" w:hAnsi="Georgia" w:cs="Arial"/>
                <w:kern w:val="0"/>
                <w:sz w:val="20"/>
                <w:szCs w:val="20"/>
                <w:lang w:eastAsia="pl-PL"/>
              </w:rPr>
              <w:t> 2</w:t>
            </w:r>
          </w:p>
        </w:tc>
        <w:tc>
          <w:tcPr>
            <w:tcW w:w="5549" w:type="dxa"/>
            <w:tcBorders>
              <w:top w:val="single" w:sz="4" w:space="0" w:color="000000"/>
              <w:left w:val="nil"/>
              <w:bottom w:val="single" w:sz="4" w:space="0" w:color="auto"/>
              <w:right w:val="single" w:sz="4" w:space="0" w:color="000000"/>
            </w:tcBorders>
            <w:shd w:val="clear" w:color="FFFFCC" w:fill="FFFFFF"/>
            <w:vAlign w:val="bottom"/>
          </w:tcPr>
          <w:p w14:paraId="6354BFD2" w14:textId="77777777" w:rsidR="009736C2" w:rsidRPr="009736C2" w:rsidRDefault="009736C2" w:rsidP="009736C2">
            <w:pPr>
              <w:rPr>
                <w:rFonts w:ascii="Georgia" w:hAnsi="Georgia" w:cs="Arial"/>
                <w:sz w:val="20"/>
                <w:szCs w:val="20"/>
              </w:rPr>
            </w:pPr>
            <w:proofErr w:type="spellStart"/>
            <w:r w:rsidRPr="009736C2">
              <w:rPr>
                <w:rFonts w:ascii="Georgia" w:hAnsi="Georgia" w:cs="Arial"/>
                <w:sz w:val="20"/>
                <w:szCs w:val="20"/>
              </w:rPr>
              <w:t>Solcoseryl</w:t>
            </w:r>
            <w:proofErr w:type="spellEnd"/>
            <w:r w:rsidRPr="009736C2">
              <w:rPr>
                <w:rFonts w:ascii="Georgia" w:hAnsi="Georgia" w:cs="Arial"/>
                <w:sz w:val="20"/>
                <w:szCs w:val="20"/>
              </w:rPr>
              <w:t xml:space="preserve"> żel na skórę op.20g</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454FC3D0" w14:textId="77777777" w:rsidR="009736C2" w:rsidRPr="009736C2" w:rsidRDefault="009736C2" w:rsidP="009736C2">
            <w:pPr>
              <w:jc w:val="center"/>
              <w:rPr>
                <w:rFonts w:ascii="Georgia" w:hAnsi="Georgia" w:cs="Arial"/>
                <w:sz w:val="20"/>
                <w:szCs w:val="20"/>
              </w:rPr>
            </w:pPr>
            <w:r w:rsidRPr="009736C2">
              <w:rPr>
                <w:rFonts w:ascii="Georgia" w:hAnsi="Georgia" w:cs="Arial"/>
                <w:sz w:val="20"/>
                <w:szCs w:val="20"/>
              </w:rPr>
              <w:t>op.</w:t>
            </w:r>
          </w:p>
        </w:tc>
        <w:tc>
          <w:tcPr>
            <w:tcW w:w="1796" w:type="dxa"/>
            <w:tcBorders>
              <w:top w:val="single" w:sz="4" w:space="0" w:color="000000"/>
              <w:left w:val="nil"/>
              <w:bottom w:val="single" w:sz="4" w:space="0" w:color="000000"/>
              <w:right w:val="single" w:sz="4" w:space="0" w:color="000000"/>
            </w:tcBorders>
            <w:shd w:val="clear" w:color="auto" w:fill="auto"/>
            <w:noWrap/>
            <w:vAlign w:val="bottom"/>
          </w:tcPr>
          <w:p w14:paraId="2017EB51" w14:textId="77777777" w:rsidR="009736C2" w:rsidRPr="009736C2" w:rsidRDefault="009736C2" w:rsidP="009736C2">
            <w:pPr>
              <w:jc w:val="center"/>
              <w:rPr>
                <w:rFonts w:ascii="Georgia" w:hAnsi="Georgia" w:cs="Arial"/>
                <w:sz w:val="20"/>
                <w:szCs w:val="20"/>
              </w:rPr>
            </w:pPr>
            <w:r w:rsidRPr="009736C2">
              <w:rPr>
                <w:rFonts w:ascii="Georgia" w:hAnsi="Georgia" w:cs="Arial"/>
                <w:sz w:val="20"/>
                <w:szCs w:val="20"/>
              </w:rPr>
              <w:t>15</w:t>
            </w:r>
          </w:p>
        </w:tc>
      </w:tr>
    </w:tbl>
    <w:p w14:paraId="52DDF4FC" w14:textId="77777777" w:rsidR="007C146C" w:rsidRDefault="007C146C" w:rsidP="007C146C">
      <w:pPr>
        <w:tabs>
          <w:tab w:val="left" w:pos="952"/>
        </w:tabs>
        <w:spacing w:line="360" w:lineRule="auto"/>
        <w:rPr>
          <w:rFonts w:ascii="Georgia" w:hAnsi="Georgia" w:cs="Georgia"/>
          <w:b/>
          <w:bCs/>
          <w:iCs/>
          <w:sz w:val="20"/>
          <w:szCs w:val="20"/>
        </w:rPr>
      </w:pPr>
    </w:p>
    <w:p w14:paraId="280C59F7" w14:textId="77777777" w:rsidR="007C146C" w:rsidRDefault="007C146C" w:rsidP="007C146C">
      <w:pPr>
        <w:tabs>
          <w:tab w:val="left" w:pos="952"/>
        </w:tabs>
        <w:spacing w:line="360" w:lineRule="auto"/>
        <w:rPr>
          <w:rFonts w:ascii="Georgia" w:hAnsi="Georgia" w:cs="Georgia"/>
          <w:b/>
          <w:bCs/>
          <w:iCs/>
          <w:sz w:val="20"/>
          <w:szCs w:val="20"/>
        </w:rPr>
      </w:pPr>
      <w:r>
        <w:rPr>
          <w:rFonts w:ascii="Georgia" w:hAnsi="Georgia" w:cs="Georgia"/>
          <w:b/>
          <w:bCs/>
          <w:iCs/>
          <w:sz w:val="20"/>
          <w:szCs w:val="20"/>
        </w:rPr>
        <w:t>Pakiet nr 43</w:t>
      </w:r>
    </w:p>
    <w:tbl>
      <w:tblPr>
        <w:tblW w:w="10173" w:type="dxa"/>
        <w:tblInd w:w="57" w:type="dxa"/>
        <w:tblCellMar>
          <w:left w:w="70" w:type="dxa"/>
          <w:right w:w="70" w:type="dxa"/>
        </w:tblCellMar>
        <w:tblLook w:val="04A0" w:firstRow="1" w:lastRow="0" w:firstColumn="1" w:lastColumn="0" w:noHBand="0" w:noVBand="1"/>
      </w:tblPr>
      <w:tblGrid>
        <w:gridCol w:w="560"/>
        <w:gridCol w:w="5549"/>
        <w:gridCol w:w="2126"/>
        <w:gridCol w:w="1938"/>
      </w:tblGrid>
      <w:tr w:rsidR="008F4309" w:rsidRPr="008F4309" w14:paraId="364F54DC" w14:textId="77777777" w:rsidTr="008F4309">
        <w:trPr>
          <w:trHeight w:val="600"/>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E41A37" w14:textId="77777777" w:rsidR="008F4309" w:rsidRPr="008F4309" w:rsidRDefault="008F4309" w:rsidP="008F4309">
            <w:pPr>
              <w:suppressAutoHyphens w:val="0"/>
              <w:spacing w:line="240" w:lineRule="auto"/>
              <w:jc w:val="center"/>
              <w:textAlignment w:val="auto"/>
              <w:rPr>
                <w:rFonts w:ascii="Georgia" w:hAnsi="Georgia"/>
                <w:b/>
                <w:kern w:val="0"/>
                <w:sz w:val="20"/>
                <w:szCs w:val="20"/>
                <w:lang w:eastAsia="pl-PL"/>
              </w:rPr>
            </w:pPr>
            <w:r w:rsidRPr="008F4309">
              <w:rPr>
                <w:rFonts w:ascii="Georgia" w:hAnsi="Georgia"/>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auto" w:fill="auto"/>
            <w:noWrap/>
            <w:vAlign w:val="bottom"/>
            <w:hideMark/>
          </w:tcPr>
          <w:p w14:paraId="55CEA6BE" w14:textId="77777777" w:rsidR="008F4309" w:rsidRPr="008F4309" w:rsidRDefault="008F4309" w:rsidP="008F4309">
            <w:pPr>
              <w:suppressAutoHyphens w:val="0"/>
              <w:spacing w:line="240" w:lineRule="auto"/>
              <w:jc w:val="center"/>
              <w:textAlignment w:val="auto"/>
              <w:rPr>
                <w:rFonts w:ascii="Georgia" w:hAnsi="Georgia"/>
                <w:b/>
                <w:kern w:val="0"/>
                <w:sz w:val="20"/>
                <w:szCs w:val="20"/>
                <w:lang w:eastAsia="pl-PL"/>
              </w:rPr>
            </w:pPr>
            <w:r w:rsidRPr="008F4309">
              <w:rPr>
                <w:rFonts w:ascii="Georgia" w:hAnsi="Georgia"/>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73DF9D1D" w14:textId="77777777" w:rsidR="008F4309" w:rsidRPr="008F4309" w:rsidRDefault="008F4309" w:rsidP="008F4309">
            <w:pPr>
              <w:suppressAutoHyphens w:val="0"/>
              <w:spacing w:line="240" w:lineRule="auto"/>
              <w:jc w:val="center"/>
              <w:textAlignment w:val="auto"/>
              <w:rPr>
                <w:rFonts w:ascii="Georgia" w:hAnsi="Georgia"/>
                <w:b/>
                <w:kern w:val="0"/>
                <w:sz w:val="20"/>
                <w:szCs w:val="20"/>
                <w:lang w:eastAsia="pl-PL"/>
              </w:rPr>
            </w:pPr>
            <w:r w:rsidRPr="008F4309">
              <w:rPr>
                <w:rFonts w:ascii="Georgia" w:hAnsi="Georgia"/>
                <w:b/>
                <w:kern w:val="0"/>
                <w:sz w:val="20"/>
                <w:szCs w:val="20"/>
                <w:lang w:eastAsia="pl-PL"/>
              </w:rPr>
              <w:t>J.m.</w:t>
            </w:r>
          </w:p>
        </w:tc>
        <w:tc>
          <w:tcPr>
            <w:tcW w:w="1938" w:type="dxa"/>
            <w:tcBorders>
              <w:top w:val="single" w:sz="4" w:space="0" w:color="000000"/>
              <w:left w:val="nil"/>
              <w:bottom w:val="single" w:sz="4" w:space="0" w:color="000000"/>
              <w:right w:val="single" w:sz="4" w:space="0" w:color="000000"/>
            </w:tcBorders>
            <w:shd w:val="clear" w:color="auto" w:fill="auto"/>
            <w:noWrap/>
            <w:vAlign w:val="bottom"/>
            <w:hideMark/>
          </w:tcPr>
          <w:p w14:paraId="649B566C" w14:textId="77777777" w:rsidR="008F4309" w:rsidRPr="008F4309" w:rsidRDefault="008F4309" w:rsidP="008F4309">
            <w:pPr>
              <w:suppressAutoHyphens w:val="0"/>
              <w:spacing w:line="240" w:lineRule="auto"/>
              <w:jc w:val="center"/>
              <w:textAlignment w:val="auto"/>
              <w:rPr>
                <w:rFonts w:ascii="Georgia" w:hAnsi="Georgia"/>
                <w:b/>
                <w:kern w:val="0"/>
                <w:sz w:val="20"/>
                <w:szCs w:val="20"/>
                <w:lang w:eastAsia="pl-PL"/>
              </w:rPr>
            </w:pPr>
            <w:r w:rsidRPr="008F4309">
              <w:rPr>
                <w:rFonts w:ascii="Georgia" w:hAnsi="Georgia"/>
                <w:b/>
                <w:kern w:val="0"/>
                <w:sz w:val="20"/>
                <w:szCs w:val="20"/>
                <w:lang w:eastAsia="pl-PL"/>
              </w:rPr>
              <w:t>Ilość</w:t>
            </w:r>
          </w:p>
        </w:tc>
      </w:tr>
      <w:tr w:rsidR="00B17CC8" w:rsidRPr="008F4309" w14:paraId="085CCC62" w14:textId="77777777" w:rsidTr="00987C42">
        <w:trPr>
          <w:trHeight w:val="510"/>
        </w:trPr>
        <w:tc>
          <w:tcPr>
            <w:tcW w:w="560" w:type="dxa"/>
            <w:tcBorders>
              <w:top w:val="nil"/>
              <w:left w:val="single" w:sz="4" w:space="0" w:color="000000"/>
              <w:bottom w:val="single" w:sz="4" w:space="0" w:color="000000"/>
              <w:right w:val="single" w:sz="4" w:space="0" w:color="000000"/>
            </w:tcBorders>
            <w:shd w:val="clear" w:color="auto" w:fill="auto"/>
            <w:vAlign w:val="bottom"/>
            <w:hideMark/>
          </w:tcPr>
          <w:p w14:paraId="1C775DC8" w14:textId="77777777" w:rsidR="00B17CC8" w:rsidRPr="008F4309" w:rsidRDefault="00B17CC8" w:rsidP="00B17CC8">
            <w:pPr>
              <w:suppressAutoHyphens w:val="0"/>
              <w:spacing w:line="240" w:lineRule="auto"/>
              <w:jc w:val="right"/>
              <w:textAlignment w:val="auto"/>
              <w:rPr>
                <w:rFonts w:ascii="Georgia" w:hAnsi="Georgia" w:cs="Arial"/>
                <w:kern w:val="0"/>
                <w:sz w:val="20"/>
                <w:szCs w:val="20"/>
                <w:lang w:eastAsia="pl-PL"/>
              </w:rPr>
            </w:pPr>
            <w:r w:rsidRPr="008F4309">
              <w:rPr>
                <w:rFonts w:ascii="Georgia" w:hAnsi="Georgia" w:cs="Arial"/>
                <w:kern w:val="0"/>
                <w:sz w:val="20"/>
                <w:szCs w:val="20"/>
                <w:lang w:eastAsia="pl-PL"/>
              </w:rPr>
              <w:t>1</w:t>
            </w:r>
          </w:p>
        </w:tc>
        <w:tc>
          <w:tcPr>
            <w:tcW w:w="5549" w:type="dxa"/>
            <w:tcBorders>
              <w:top w:val="nil"/>
              <w:left w:val="nil"/>
              <w:bottom w:val="single" w:sz="4" w:space="0" w:color="000000"/>
              <w:right w:val="single" w:sz="4" w:space="0" w:color="000000"/>
            </w:tcBorders>
            <w:shd w:val="clear" w:color="FFFFCC" w:fill="FFFFFF"/>
            <w:vAlign w:val="bottom"/>
          </w:tcPr>
          <w:p w14:paraId="2A557DAD" w14:textId="77777777" w:rsidR="00B17CC8" w:rsidRPr="00B17CC8" w:rsidRDefault="00B17CC8" w:rsidP="00B17CC8">
            <w:pPr>
              <w:suppressAutoHyphens w:val="0"/>
              <w:spacing w:line="240" w:lineRule="auto"/>
              <w:textAlignment w:val="auto"/>
              <w:rPr>
                <w:rFonts w:ascii="Georgia" w:hAnsi="Georgia" w:cs="Arial"/>
                <w:kern w:val="0"/>
                <w:sz w:val="20"/>
                <w:szCs w:val="20"/>
                <w:lang w:eastAsia="pl-PL"/>
              </w:rPr>
            </w:pPr>
            <w:proofErr w:type="spellStart"/>
            <w:r w:rsidRPr="00B17CC8">
              <w:rPr>
                <w:rFonts w:ascii="Georgia" w:hAnsi="Georgia" w:cs="Arial"/>
                <w:sz w:val="20"/>
                <w:szCs w:val="20"/>
              </w:rPr>
              <w:t>Wchłanialna</w:t>
            </w:r>
            <w:proofErr w:type="spellEnd"/>
            <w:r w:rsidRPr="00B17CC8">
              <w:rPr>
                <w:rFonts w:ascii="Georgia" w:hAnsi="Georgia" w:cs="Arial"/>
                <w:sz w:val="20"/>
                <w:szCs w:val="20"/>
              </w:rPr>
              <w:t xml:space="preserve"> gąbka żel. hemostatyczna jałowa</w:t>
            </w:r>
            <w:r w:rsidRPr="00B17CC8">
              <w:rPr>
                <w:rFonts w:ascii="Georgia" w:hAnsi="Georgia" w:cs="Arial"/>
                <w:sz w:val="20"/>
                <w:szCs w:val="20"/>
              </w:rPr>
              <w:br/>
              <w:t>5cm x 7cm-8cm x 0,1cm</w:t>
            </w:r>
          </w:p>
        </w:tc>
        <w:tc>
          <w:tcPr>
            <w:tcW w:w="2126" w:type="dxa"/>
            <w:tcBorders>
              <w:top w:val="nil"/>
              <w:left w:val="nil"/>
              <w:bottom w:val="single" w:sz="4" w:space="0" w:color="000000"/>
              <w:right w:val="single" w:sz="4" w:space="0" w:color="000000"/>
            </w:tcBorders>
            <w:shd w:val="clear" w:color="auto" w:fill="auto"/>
            <w:vAlign w:val="bottom"/>
          </w:tcPr>
          <w:p w14:paraId="2CC31C48"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38" w:type="dxa"/>
            <w:tcBorders>
              <w:top w:val="nil"/>
              <w:left w:val="nil"/>
              <w:bottom w:val="single" w:sz="4" w:space="0" w:color="000000"/>
              <w:right w:val="single" w:sz="4" w:space="0" w:color="000000"/>
            </w:tcBorders>
            <w:shd w:val="clear" w:color="auto" w:fill="auto"/>
            <w:vAlign w:val="bottom"/>
          </w:tcPr>
          <w:p w14:paraId="5420C61B"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200</w:t>
            </w:r>
          </w:p>
        </w:tc>
      </w:tr>
      <w:tr w:rsidR="00B17CC8" w:rsidRPr="008F4309" w14:paraId="58CE73E9" w14:textId="77777777" w:rsidTr="00987C42">
        <w:trPr>
          <w:trHeight w:val="510"/>
        </w:trPr>
        <w:tc>
          <w:tcPr>
            <w:tcW w:w="560" w:type="dxa"/>
            <w:tcBorders>
              <w:top w:val="nil"/>
              <w:left w:val="single" w:sz="4" w:space="0" w:color="000000"/>
              <w:bottom w:val="single" w:sz="4" w:space="0" w:color="000000"/>
              <w:right w:val="single" w:sz="4" w:space="0" w:color="000000"/>
            </w:tcBorders>
            <w:shd w:val="clear" w:color="auto" w:fill="auto"/>
            <w:vAlign w:val="bottom"/>
            <w:hideMark/>
          </w:tcPr>
          <w:p w14:paraId="6B198585" w14:textId="77777777" w:rsidR="00B17CC8" w:rsidRPr="008F4309" w:rsidRDefault="00B17CC8" w:rsidP="00B17CC8">
            <w:pPr>
              <w:suppressAutoHyphens w:val="0"/>
              <w:spacing w:line="240" w:lineRule="auto"/>
              <w:jc w:val="right"/>
              <w:textAlignment w:val="auto"/>
              <w:rPr>
                <w:rFonts w:ascii="Georgia" w:hAnsi="Georgia" w:cs="Arial"/>
                <w:kern w:val="0"/>
                <w:sz w:val="20"/>
                <w:szCs w:val="20"/>
                <w:lang w:eastAsia="pl-PL"/>
              </w:rPr>
            </w:pPr>
            <w:r w:rsidRPr="008F4309">
              <w:rPr>
                <w:rFonts w:ascii="Georgia" w:hAnsi="Georgia" w:cs="Arial"/>
                <w:kern w:val="0"/>
                <w:sz w:val="20"/>
                <w:szCs w:val="20"/>
                <w:lang w:eastAsia="pl-PL"/>
              </w:rPr>
              <w:t>2</w:t>
            </w:r>
          </w:p>
        </w:tc>
        <w:tc>
          <w:tcPr>
            <w:tcW w:w="5549" w:type="dxa"/>
            <w:tcBorders>
              <w:top w:val="nil"/>
              <w:left w:val="nil"/>
              <w:bottom w:val="single" w:sz="4" w:space="0" w:color="000000"/>
              <w:right w:val="single" w:sz="4" w:space="0" w:color="000000"/>
            </w:tcBorders>
            <w:shd w:val="clear" w:color="FFFFCC" w:fill="FFFFFF"/>
            <w:vAlign w:val="bottom"/>
          </w:tcPr>
          <w:p w14:paraId="4D2428D1" w14:textId="77777777" w:rsidR="00B17CC8" w:rsidRPr="00B17CC8" w:rsidRDefault="00B17CC8" w:rsidP="00B17CC8">
            <w:pPr>
              <w:rPr>
                <w:rFonts w:ascii="Georgia" w:hAnsi="Georgia" w:cs="Arial"/>
                <w:sz w:val="20"/>
                <w:szCs w:val="20"/>
              </w:rPr>
            </w:pPr>
            <w:proofErr w:type="spellStart"/>
            <w:r w:rsidRPr="00B17CC8">
              <w:rPr>
                <w:rFonts w:ascii="Georgia" w:hAnsi="Georgia" w:cs="Arial"/>
                <w:sz w:val="20"/>
                <w:szCs w:val="20"/>
              </w:rPr>
              <w:t>Wchłanialna</w:t>
            </w:r>
            <w:proofErr w:type="spellEnd"/>
            <w:r w:rsidRPr="00B17CC8">
              <w:rPr>
                <w:rFonts w:ascii="Georgia" w:hAnsi="Georgia" w:cs="Arial"/>
                <w:sz w:val="20"/>
                <w:szCs w:val="20"/>
              </w:rPr>
              <w:t xml:space="preserve"> gąbka żel. hemostatyczna jałowa</w:t>
            </w:r>
            <w:r w:rsidRPr="00B17CC8">
              <w:rPr>
                <w:rFonts w:ascii="Georgia" w:hAnsi="Georgia" w:cs="Arial"/>
                <w:sz w:val="20"/>
                <w:szCs w:val="20"/>
              </w:rPr>
              <w:br/>
              <w:t>dł.8cm, średnica 3cm</w:t>
            </w:r>
          </w:p>
        </w:tc>
        <w:tc>
          <w:tcPr>
            <w:tcW w:w="2126" w:type="dxa"/>
            <w:tcBorders>
              <w:top w:val="nil"/>
              <w:left w:val="nil"/>
              <w:bottom w:val="single" w:sz="4" w:space="0" w:color="000000"/>
              <w:right w:val="single" w:sz="4" w:space="0" w:color="000000"/>
            </w:tcBorders>
            <w:shd w:val="clear" w:color="auto" w:fill="auto"/>
            <w:vAlign w:val="bottom"/>
          </w:tcPr>
          <w:p w14:paraId="7F3EAA2C"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38" w:type="dxa"/>
            <w:tcBorders>
              <w:top w:val="nil"/>
              <w:left w:val="nil"/>
              <w:bottom w:val="single" w:sz="4" w:space="0" w:color="000000"/>
              <w:right w:val="single" w:sz="4" w:space="0" w:color="000000"/>
            </w:tcBorders>
            <w:shd w:val="clear" w:color="auto" w:fill="auto"/>
            <w:vAlign w:val="bottom"/>
          </w:tcPr>
          <w:p w14:paraId="2213486E"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20</w:t>
            </w:r>
          </w:p>
        </w:tc>
      </w:tr>
      <w:tr w:rsidR="00B17CC8" w:rsidRPr="008F4309" w14:paraId="75F69492" w14:textId="77777777" w:rsidTr="00987C42">
        <w:trPr>
          <w:trHeight w:val="510"/>
        </w:trPr>
        <w:tc>
          <w:tcPr>
            <w:tcW w:w="560" w:type="dxa"/>
            <w:tcBorders>
              <w:top w:val="nil"/>
              <w:left w:val="single" w:sz="4" w:space="0" w:color="000000"/>
              <w:bottom w:val="single" w:sz="4" w:space="0" w:color="000000"/>
              <w:right w:val="single" w:sz="4" w:space="0" w:color="000000"/>
            </w:tcBorders>
            <w:shd w:val="clear" w:color="auto" w:fill="auto"/>
            <w:vAlign w:val="bottom"/>
            <w:hideMark/>
          </w:tcPr>
          <w:p w14:paraId="03418438" w14:textId="77777777" w:rsidR="00B17CC8" w:rsidRPr="008F4309" w:rsidRDefault="00B17CC8" w:rsidP="00B17CC8">
            <w:pPr>
              <w:suppressAutoHyphens w:val="0"/>
              <w:spacing w:line="240" w:lineRule="auto"/>
              <w:jc w:val="right"/>
              <w:textAlignment w:val="auto"/>
              <w:rPr>
                <w:rFonts w:ascii="Georgia" w:hAnsi="Georgia" w:cs="Arial"/>
                <w:kern w:val="0"/>
                <w:sz w:val="20"/>
                <w:szCs w:val="20"/>
                <w:lang w:eastAsia="pl-PL"/>
              </w:rPr>
            </w:pPr>
            <w:r w:rsidRPr="008F4309">
              <w:rPr>
                <w:rFonts w:ascii="Georgia" w:hAnsi="Georgia" w:cs="Arial"/>
                <w:kern w:val="0"/>
                <w:sz w:val="20"/>
                <w:szCs w:val="20"/>
                <w:lang w:eastAsia="pl-PL"/>
              </w:rPr>
              <w:t>3</w:t>
            </w:r>
          </w:p>
        </w:tc>
        <w:tc>
          <w:tcPr>
            <w:tcW w:w="5549" w:type="dxa"/>
            <w:tcBorders>
              <w:top w:val="nil"/>
              <w:left w:val="nil"/>
              <w:bottom w:val="single" w:sz="4" w:space="0" w:color="000000"/>
              <w:right w:val="single" w:sz="4" w:space="0" w:color="000000"/>
            </w:tcBorders>
            <w:shd w:val="clear" w:color="FFFFCC" w:fill="FFFFFF"/>
            <w:vAlign w:val="bottom"/>
          </w:tcPr>
          <w:p w14:paraId="037A1244" w14:textId="77777777" w:rsidR="00B17CC8" w:rsidRPr="00B17CC8" w:rsidRDefault="00B17CC8" w:rsidP="00B17CC8">
            <w:pPr>
              <w:rPr>
                <w:rFonts w:ascii="Georgia" w:hAnsi="Georgia" w:cs="Arial"/>
                <w:sz w:val="20"/>
                <w:szCs w:val="20"/>
              </w:rPr>
            </w:pPr>
            <w:proofErr w:type="spellStart"/>
            <w:r w:rsidRPr="00B17CC8">
              <w:rPr>
                <w:rFonts w:ascii="Georgia" w:hAnsi="Georgia" w:cs="Arial"/>
                <w:sz w:val="20"/>
                <w:szCs w:val="20"/>
              </w:rPr>
              <w:t>Wchłanialna</w:t>
            </w:r>
            <w:proofErr w:type="spellEnd"/>
            <w:r w:rsidRPr="00B17CC8">
              <w:rPr>
                <w:rFonts w:ascii="Georgia" w:hAnsi="Georgia" w:cs="Arial"/>
                <w:sz w:val="20"/>
                <w:szCs w:val="20"/>
              </w:rPr>
              <w:t xml:space="preserve"> gąbka żel. hemostatyczna jałowa</w:t>
            </w:r>
            <w:r w:rsidRPr="00B17CC8">
              <w:rPr>
                <w:rFonts w:ascii="Georgia" w:hAnsi="Georgia" w:cs="Arial"/>
                <w:sz w:val="20"/>
                <w:szCs w:val="20"/>
              </w:rPr>
              <w:br/>
              <w:t>5cm x 7cm-8cm x 1cm</w:t>
            </w:r>
          </w:p>
        </w:tc>
        <w:tc>
          <w:tcPr>
            <w:tcW w:w="2126" w:type="dxa"/>
            <w:tcBorders>
              <w:top w:val="nil"/>
              <w:left w:val="nil"/>
              <w:bottom w:val="single" w:sz="4" w:space="0" w:color="000000"/>
              <w:right w:val="single" w:sz="4" w:space="0" w:color="000000"/>
            </w:tcBorders>
            <w:shd w:val="clear" w:color="auto" w:fill="auto"/>
            <w:vAlign w:val="bottom"/>
          </w:tcPr>
          <w:p w14:paraId="7D1B7DD6"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38" w:type="dxa"/>
            <w:tcBorders>
              <w:top w:val="nil"/>
              <w:left w:val="nil"/>
              <w:bottom w:val="single" w:sz="4" w:space="0" w:color="000000"/>
              <w:right w:val="single" w:sz="4" w:space="0" w:color="000000"/>
            </w:tcBorders>
            <w:shd w:val="clear" w:color="auto" w:fill="auto"/>
            <w:vAlign w:val="bottom"/>
          </w:tcPr>
          <w:p w14:paraId="22B78859"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140</w:t>
            </w:r>
          </w:p>
        </w:tc>
      </w:tr>
    </w:tbl>
    <w:p w14:paraId="0FAEA7DE" w14:textId="77777777" w:rsidR="007C146C" w:rsidRPr="007C146C" w:rsidRDefault="007C146C" w:rsidP="007C146C">
      <w:pPr>
        <w:tabs>
          <w:tab w:val="left" w:pos="952"/>
        </w:tabs>
        <w:spacing w:line="360" w:lineRule="auto"/>
        <w:rPr>
          <w:rFonts w:ascii="Georgia" w:hAnsi="Georgia" w:cs="Georgia"/>
          <w:b/>
          <w:bCs/>
          <w:iCs/>
          <w:sz w:val="20"/>
          <w:szCs w:val="20"/>
        </w:rPr>
      </w:pPr>
    </w:p>
    <w:p w14:paraId="3A6AA8D2" w14:textId="77777777" w:rsidR="007C146C" w:rsidRDefault="00CD24F5" w:rsidP="007C146C">
      <w:pPr>
        <w:tabs>
          <w:tab w:val="left" w:pos="952"/>
        </w:tabs>
        <w:spacing w:line="360" w:lineRule="auto"/>
        <w:rPr>
          <w:rFonts w:ascii="Georgia" w:hAnsi="Georgia" w:cs="Georgia"/>
          <w:b/>
          <w:bCs/>
          <w:iCs/>
          <w:sz w:val="20"/>
          <w:szCs w:val="20"/>
        </w:rPr>
      </w:pPr>
      <w:r w:rsidRPr="00CD24F5">
        <w:rPr>
          <w:rFonts w:ascii="Georgia" w:hAnsi="Georgia" w:cs="Georgia"/>
          <w:b/>
          <w:bCs/>
          <w:iCs/>
          <w:sz w:val="20"/>
          <w:szCs w:val="20"/>
        </w:rPr>
        <w:t>Pakiet nr 44</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CD24F5" w:rsidRPr="008F4309" w14:paraId="3FFC5685" w14:textId="77777777" w:rsidTr="00CD24F5">
        <w:trPr>
          <w:trHeight w:val="510"/>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DB4A78" w14:textId="77777777" w:rsidR="00CD24F5" w:rsidRPr="008F4309" w:rsidRDefault="00CD24F5" w:rsidP="00CD24F5">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vAlign w:val="bottom"/>
            <w:hideMark/>
          </w:tcPr>
          <w:p w14:paraId="7FC4B0B0" w14:textId="77777777" w:rsidR="00CD24F5" w:rsidRPr="008F4309" w:rsidRDefault="00CD24F5" w:rsidP="00CD24F5">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37BB3AA3" w14:textId="77777777" w:rsidR="00CD24F5" w:rsidRPr="008F4309" w:rsidRDefault="00CD24F5" w:rsidP="00CD24F5">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24C54BDE" w14:textId="77777777" w:rsidR="00CD24F5" w:rsidRPr="008F4309" w:rsidRDefault="00CD24F5" w:rsidP="00CD24F5">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B17CC8" w:rsidRPr="00CD24F5" w14:paraId="6975FF93" w14:textId="77777777" w:rsidTr="00987C42">
        <w:trPr>
          <w:trHeight w:val="21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90021C" w14:textId="77777777" w:rsidR="00B17CC8" w:rsidRPr="00CD24F5" w:rsidRDefault="00B17CC8" w:rsidP="00B17CC8">
            <w:pPr>
              <w:suppressAutoHyphens w:val="0"/>
              <w:spacing w:line="240" w:lineRule="auto"/>
              <w:jc w:val="right"/>
              <w:textAlignment w:val="auto"/>
              <w:rPr>
                <w:rFonts w:ascii="Georgia" w:hAnsi="Georgia" w:cs="Arial"/>
                <w:kern w:val="0"/>
                <w:sz w:val="20"/>
                <w:szCs w:val="20"/>
                <w:lang w:eastAsia="pl-PL"/>
              </w:rPr>
            </w:pPr>
            <w:r w:rsidRPr="00CD24F5">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05ADC531" w14:textId="77777777" w:rsidR="00B17CC8" w:rsidRPr="00B17CC8" w:rsidRDefault="00B17CC8" w:rsidP="00B17CC8">
            <w:pPr>
              <w:suppressAutoHyphens w:val="0"/>
              <w:spacing w:line="240" w:lineRule="auto"/>
              <w:textAlignment w:val="auto"/>
              <w:rPr>
                <w:rFonts w:ascii="Georgia" w:hAnsi="Georgia" w:cs="Arial"/>
                <w:kern w:val="0"/>
                <w:sz w:val="20"/>
                <w:szCs w:val="20"/>
                <w:lang w:eastAsia="pl-PL"/>
              </w:rPr>
            </w:pPr>
            <w:r w:rsidRPr="00B17CC8">
              <w:rPr>
                <w:rFonts w:ascii="Georgia" w:hAnsi="Georgia" w:cs="Arial"/>
                <w:sz w:val="20"/>
                <w:szCs w:val="20"/>
              </w:rPr>
              <w:t>10% r-r Formaldehydu w op.1000g</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7672942E"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24ABAF6F"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300</w:t>
            </w:r>
          </w:p>
        </w:tc>
      </w:tr>
      <w:tr w:rsidR="00B17CC8" w:rsidRPr="00E7281F" w14:paraId="4686E43D" w14:textId="77777777" w:rsidTr="00987C42">
        <w:trPr>
          <w:trHeight w:val="21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DAAAD4" w14:textId="77777777" w:rsidR="00B17CC8" w:rsidRPr="00E7281F" w:rsidRDefault="00B17CC8" w:rsidP="00B17CC8">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55D86D97" w14:textId="77777777" w:rsidR="00B17CC8" w:rsidRPr="00B17CC8" w:rsidRDefault="00B17CC8" w:rsidP="00B17CC8">
            <w:pPr>
              <w:rPr>
                <w:rFonts w:ascii="Georgia" w:hAnsi="Georgia" w:cs="Arial"/>
                <w:sz w:val="20"/>
                <w:szCs w:val="20"/>
              </w:rPr>
            </w:pPr>
            <w:r w:rsidRPr="00B17CC8">
              <w:rPr>
                <w:rFonts w:ascii="Georgia" w:hAnsi="Georgia" w:cs="Arial"/>
                <w:sz w:val="20"/>
                <w:szCs w:val="20"/>
              </w:rPr>
              <w:t xml:space="preserve">Gotowe do użycia pojemniki na próbki chirurgiczne wypełnione w 1/2 objętości buforowanym 10% </w:t>
            </w:r>
            <w:proofErr w:type="spellStart"/>
            <w:r w:rsidRPr="00B17CC8">
              <w:rPr>
                <w:rFonts w:ascii="Georgia" w:hAnsi="Georgia" w:cs="Arial"/>
                <w:sz w:val="20"/>
                <w:szCs w:val="20"/>
              </w:rPr>
              <w:t>Formaldehydem.Pojemnik</w:t>
            </w:r>
            <w:proofErr w:type="spellEnd"/>
            <w:r w:rsidRPr="00B17CC8">
              <w:rPr>
                <w:rFonts w:ascii="Georgia" w:hAnsi="Georgia" w:cs="Arial"/>
                <w:sz w:val="20"/>
                <w:szCs w:val="20"/>
              </w:rPr>
              <w:t xml:space="preserve"> poj.20ml (</w:t>
            </w:r>
            <w:proofErr w:type="spellStart"/>
            <w:r w:rsidRPr="00B17CC8">
              <w:rPr>
                <w:rFonts w:ascii="Georgia" w:hAnsi="Georgia" w:cs="Arial"/>
                <w:sz w:val="20"/>
                <w:szCs w:val="20"/>
              </w:rPr>
              <w:t>obj.formaldehydu</w:t>
            </w:r>
            <w:proofErr w:type="spellEnd"/>
            <w:r w:rsidRPr="00B17CC8">
              <w:rPr>
                <w:rFonts w:ascii="Georgia" w:hAnsi="Georgia" w:cs="Arial"/>
                <w:sz w:val="20"/>
                <w:szCs w:val="20"/>
              </w:rPr>
              <w:t xml:space="preserve"> 10ml ), zakręcany.</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6AF12D51"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4164791B"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500</w:t>
            </w:r>
          </w:p>
        </w:tc>
      </w:tr>
      <w:tr w:rsidR="00B17CC8" w:rsidRPr="00E7281F" w14:paraId="26BBBCB6" w14:textId="77777777" w:rsidTr="00987C42">
        <w:trPr>
          <w:trHeight w:val="21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EED36C" w14:textId="77777777" w:rsidR="00B17CC8" w:rsidRPr="00E7281F" w:rsidRDefault="00B17CC8" w:rsidP="00B17CC8">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3</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4831B937" w14:textId="77777777" w:rsidR="00B17CC8" w:rsidRPr="00B17CC8" w:rsidRDefault="00B17CC8" w:rsidP="00B17CC8">
            <w:pPr>
              <w:rPr>
                <w:rFonts w:ascii="Georgia" w:hAnsi="Georgia" w:cs="Arial"/>
                <w:sz w:val="20"/>
                <w:szCs w:val="20"/>
              </w:rPr>
            </w:pPr>
            <w:r w:rsidRPr="00B17CC8">
              <w:rPr>
                <w:rFonts w:ascii="Georgia" w:hAnsi="Georgia" w:cs="Arial"/>
                <w:sz w:val="20"/>
                <w:szCs w:val="20"/>
              </w:rPr>
              <w:t xml:space="preserve">Gotowe do użycia pojemniki na próbki chirurgiczne wypełnione w 1/2 objętości buforowanym 10% </w:t>
            </w:r>
            <w:proofErr w:type="spellStart"/>
            <w:r w:rsidRPr="00B17CC8">
              <w:rPr>
                <w:rFonts w:ascii="Georgia" w:hAnsi="Georgia" w:cs="Arial"/>
                <w:sz w:val="20"/>
                <w:szCs w:val="20"/>
              </w:rPr>
              <w:t>Formaldehydem.Pojemnik</w:t>
            </w:r>
            <w:proofErr w:type="spellEnd"/>
            <w:r w:rsidRPr="00B17CC8">
              <w:rPr>
                <w:rFonts w:ascii="Georgia" w:hAnsi="Georgia" w:cs="Arial"/>
                <w:sz w:val="20"/>
                <w:szCs w:val="20"/>
              </w:rPr>
              <w:t xml:space="preserve"> poj.35ml (</w:t>
            </w:r>
            <w:proofErr w:type="spellStart"/>
            <w:r w:rsidRPr="00B17CC8">
              <w:rPr>
                <w:rFonts w:ascii="Georgia" w:hAnsi="Georgia" w:cs="Arial"/>
                <w:sz w:val="20"/>
                <w:szCs w:val="20"/>
              </w:rPr>
              <w:t>obj.formaldehydu</w:t>
            </w:r>
            <w:proofErr w:type="spellEnd"/>
            <w:r w:rsidRPr="00B17CC8">
              <w:rPr>
                <w:rFonts w:ascii="Georgia" w:hAnsi="Georgia" w:cs="Arial"/>
                <w:sz w:val="20"/>
                <w:szCs w:val="20"/>
              </w:rPr>
              <w:t xml:space="preserve"> 20ml ), zakręcany.</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369B4ACC"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7E914973"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384</w:t>
            </w:r>
          </w:p>
        </w:tc>
      </w:tr>
      <w:tr w:rsidR="00B17CC8" w:rsidRPr="00E7281F" w14:paraId="6EFCBA72" w14:textId="77777777" w:rsidTr="00987C42">
        <w:trPr>
          <w:trHeight w:val="21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435661" w14:textId="77777777" w:rsidR="00B17CC8" w:rsidRPr="00E7281F" w:rsidRDefault="00B17CC8" w:rsidP="00B17CC8">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4</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31558CEC" w14:textId="77777777" w:rsidR="00B17CC8" w:rsidRPr="00B17CC8" w:rsidRDefault="00B17CC8" w:rsidP="00B17CC8">
            <w:pPr>
              <w:rPr>
                <w:rFonts w:ascii="Georgia" w:hAnsi="Georgia" w:cs="Arial"/>
                <w:sz w:val="20"/>
                <w:szCs w:val="20"/>
              </w:rPr>
            </w:pPr>
            <w:r w:rsidRPr="00B17CC8">
              <w:rPr>
                <w:rFonts w:ascii="Georgia" w:hAnsi="Georgia" w:cs="Arial"/>
                <w:sz w:val="20"/>
                <w:szCs w:val="20"/>
              </w:rPr>
              <w:t xml:space="preserve">Gotowe do użycia pojemniki na próbki chirurgiczne wypełnione w 1/2 objętości buforowanym 10% </w:t>
            </w:r>
            <w:proofErr w:type="spellStart"/>
            <w:r w:rsidRPr="00B17CC8">
              <w:rPr>
                <w:rFonts w:ascii="Georgia" w:hAnsi="Georgia" w:cs="Arial"/>
                <w:sz w:val="20"/>
                <w:szCs w:val="20"/>
              </w:rPr>
              <w:t>Formaldehydem.Pojemnik</w:t>
            </w:r>
            <w:proofErr w:type="spellEnd"/>
            <w:r w:rsidRPr="00B17CC8">
              <w:rPr>
                <w:rFonts w:ascii="Georgia" w:hAnsi="Georgia" w:cs="Arial"/>
                <w:sz w:val="20"/>
                <w:szCs w:val="20"/>
              </w:rPr>
              <w:t xml:space="preserve"> poj.100ml (</w:t>
            </w:r>
            <w:proofErr w:type="spellStart"/>
            <w:r w:rsidRPr="00B17CC8">
              <w:rPr>
                <w:rFonts w:ascii="Georgia" w:hAnsi="Georgia" w:cs="Arial"/>
                <w:sz w:val="20"/>
                <w:szCs w:val="20"/>
              </w:rPr>
              <w:t>obj.formaldehydu</w:t>
            </w:r>
            <w:proofErr w:type="spellEnd"/>
            <w:r w:rsidRPr="00B17CC8">
              <w:rPr>
                <w:rFonts w:ascii="Georgia" w:hAnsi="Georgia" w:cs="Arial"/>
                <w:sz w:val="20"/>
                <w:szCs w:val="20"/>
              </w:rPr>
              <w:t xml:space="preserve"> 50ml ), zakręcany.</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3A0C10BA"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7BEA84FC"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180</w:t>
            </w:r>
          </w:p>
        </w:tc>
      </w:tr>
      <w:tr w:rsidR="00B17CC8" w:rsidRPr="00E7281F" w14:paraId="7F580BD8" w14:textId="77777777" w:rsidTr="00987C42">
        <w:trPr>
          <w:trHeight w:val="21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898DD7" w14:textId="77777777" w:rsidR="00B17CC8" w:rsidRPr="00E7281F" w:rsidRDefault="00B17CC8" w:rsidP="00B17CC8">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5</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681356A2" w14:textId="77777777" w:rsidR="00B17CC8" w:rsidRPr="00B17CC8" w:rsidRDefault="00B17CC8" w:rsidP="00B17CC8">
            <w:pPr>
              <w:rPr>
                <w:rFonts w:ascii="Georgia" w:hAnsi="Georgia" w:cs="Arial"/>
                <w:sz w:val="20"/>
                <w:szCs w:val="20"/>
              </w:rPr>
            </w:pPr>
            <w:r w:rsidRPr="00B17CC8">
              <w:rPr>
                <w:rFonts w:ascii="Georgia" w:hAnsi="Georgia" w:cs="Arial"/>
                <w:sz w:val="20"/>
                <w:szCs w:val="20"/>
              </w:rPr>
              <w:t>Gotowe do użycia pojemniki na próbki chirurgiczne wypełnione w 1/2 objętości buforowanym                10% Formaldehydem. Pojemnik poj.50ml (</w:t>
            </w:r>
            <w:proofErr w:type="spellStart"/>
            <w:r w:rsidRPr="00B17CC8">
              <w:rPr>
                <w:rFonts w:ascii="Georgia" w:hAnsi="Georgia" w:cs="Arial"/>
                <w:sz w:val="20"/>
                <w:szCs w:val="20"/>
              </w:rPr>
              <w:t>obj.formaldehydu</w:t>
            </w:r>
            <w:proofErr w:type="spellEnd"/>
            <w:r w:rsidRPr="00B17CC8">
              <w:rPr>
                <w:rFonts w:ascii="Georgia" w:hAnsi="Georgia" w:cs="Arial"/>
                <w:sz w:val="20"/>
                <w:szCs w:val="20"/>
              </w:rPr>
              <w:t xml:space="preserve"> 30ml ), zakręcany.</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48EF637C"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22C875B3"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320</w:t>
            </w:r>
          </w:p>
        </w:tc>
      </w:tr>
      <w:tr w:rsidR="00B17CC8" w:rsidRPr="00E7281F" w14:paraId="177D35E6" w14:textId="77777777" w:rsidTr="00987C42">
        <w:trPr>
          <w:trHeight w:val="21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CB6A08" w14:textId="77777777" w:rsidR="00B17CC8" w:rsidRPr="00E7281F" w:rsidRDefault="00B17CC8" w:rsidP="00B17CC8">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6</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69AFABD1" w14:textId="77777777" w:rsidR="00B17CC8" w:rsidRPr="00B17CC8" w:rsidRDefault="00B17CC8" w:rsidP="00B17CC8">
            <w:pPr>
              <w:rPr>
                <w:rFonts w:ascii="Georgia" w:hAnsi="Georgia" w:cs="Arial"/>
                <w:sz w:val="20"/>
                <w:szCs w:val="20"/>
              </w:rPr>
            </w:pPr>
            <w:r w:rsidRPr="00B17CC8">
              <w:rPr>
                <w:rFonts w:ascii="Georgia" w:hAnsi="Georgia" w:cs="Arial"/>
                <w:sz w:val="20"/>
                <w:szCs w:val="20"/>
              </w:rPr>
              <w:t>Gotowe do użycia pojemniki na próbki chirurgiczne wypełnione w 1/2 objętości buforowanym                10% Formaldehydem. Pojemnik poj.250ml (</w:t>
            </w:r>
            <w:proofErr w:type="spellStart"/>
            <w:r w:rsidRPr="00B17CC8">
              <w:rPr>
                <w:rFonts w:ascii="Georgia" w:hAnsi="Georgia" w:cs="Arial"/>
                <w:sz w:val="20"/>
                <w:szCs w:val="20"/>
              </w:rPr>
              <w:t>obj.formaldehydu</w:t>
            </w:r>
            <w:proofErr w:type="spellEnd"/>
            <w:r w:rsidRPr="00B17CC8">
              <w:rPr>
                <w:rFonts w:ascii="Georgia" w:hAnsi="Georgia" w:cs="Arial"/>
                <w:sz w:val="20"/>
                <w:szCs w:val="20"/>
              </w:rPr>
              <w:t xml:space="preserve"> 125ml ), zakręcany.</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135F54F5"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4B4B0149"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260</w:t>
            </w:r>
          </w:p>
        </w:tc>
      </w:tr>
      <w:tr w:rsidR="00B17CC8" w:rsidRPr="00E7281F" w14:paraId="7F27A906" w14:textId="77777777" w:rsidTr="00987C42">
        <w:trPr>
          <w:trHeight w:val="21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896D01" w14:textId="77777777" w:rsidR="00B17CC8" w:rsidRPr="00E7281F" w:rsidRDefault="00B17CC8" w:rsidP="00B17CC8">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7</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68279EE5" w14:textId="77777777" w:rsidR="00B17CC8" w:rsidRPr="00B17CC8" w:rsidRDefault="00B17CC8" w:rsidP="00B17CC8">
            <w:pPr>
              <w:rPr>
                <w:rFonts w:ascii="Georgia" w:hAnsi="Georgia" w:cs="Arial"/>
                <w:sz w:val="20"/>
                <w:szCs w:val="20"/>
              </w:rPr>
            </w:pPr>
            <w:r w:rsidRPr="00B17CC8">
              <w:rPr>
                <w:rFonts w:ascii="Georgia" w:hAnsi="Georgia" w:cs="Arial"/>
                <w:sz w:val="20"/>
                <w:szCs w:val="20"/>
              </w:rPr>
              <w:t>Gotowe do użycia pojemniki na próbki chirurgiczne wypełnione w 1/2 objętości buforowanym                10% Formaldehydem. Pojemnik poj.500ml (</w:t>
            </w:r>
            <w:proofErr w:type="spellStart"/>
            <w:r w:rsidRPr="00B17CC8">
              <w:rPr>
                <w:rFonts w:ascii="Georgia" w:hAnsi="Georgia" w:cs="Arial"/>
                <w:sz w:val="20"/>
                <w:szCs w:val="20"/>
              </w:rPr>
              <w:t>obj.formaldehydu</w:t>
            </w:r>
            <w:proofErr w:type="spellEnd"/>
            <w:r w:rsidRPr="00B17CC8">
              <w:rPr>
                <w:rFonts w:ascii="Georgia" w:hAnsi="Georgia" w:cs="Arial"/>
                <w:sz w:val="20"/>
                <w:szCs w:val="20"/>
              </w:rPr>
              <w:t xml:space="preserve"> 250ml ), zakręcany.</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5307A7BC"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67BAAA64"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180</w:t>
            </w:r>
          </w:p>
        </w:tc>
      </w:tr>
      <w:tr w:rsidR="00B17CC8" w:rsidRPr="00E7281F" w14:paraId="262A86F8" w14:textId="77777777" w:rsidTr="00987C42">
        <w:trPr>
          <w:trHeight w:val="21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8C3E32" w14:textId="77777777" w:rsidR="00B17CC8" w:rsidRPr="00E7281F" w:rsidRDefault="00B17CC8" w:rsidP="00B17CC8">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8</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323AD71C" w14:textId="77777777" w:rsidR="00B17CC8" w:rsidRPr="00B17CC8" w:rsidRDefault="00B17CC8" w:rsidP="00B17CC8">
            <w:pPr>
              <w:rPr>
                <w:rFonts w:ascii="Georgia" w:hAnsi="Georgia" w:cs="Arial"/>
                <w:sz w:val="20"/>
                <w:szCs w:val="20"/>
              </w:rPr>
            </w:pPr>
            <w:r w:rsidRPr="00B17CC8">
              <w:rPr>
                <w:rFonts w:ascii="Georgia" w:hAnsi="Georgia" w:cs="Arial"/>
                <w:sz w:val="20"/>
                <w:szCs w:val="20"/>
              </w:rPr>
              <w:t>Gotowe do użycia pojemniki na próbki chirurgiczne wypełnione w 1/2 objętości buforowanym                10% Formaldehydem. Pojemnik poj.750ml (</w:t>
            </w:r>
            <w:proofErr w:type="spellStart"/>
            <w:r w:rsidRPr="00B17CC8">
              <w:rPr>
                <w:rFonts w:ascii="Georgia" w:hAnsi="Georgia" w:cs="Arial"/>
                <w:sz w:val="20"/>
                <w:szCs w:val="20"/>
              </w:rPr>
              <w:t>obj.formaldehydu</w:t>
            </w:r>
            <w:proofErr w:type="spellEnd"/>
            <w:r w:rsidRPr="00B17CC8">
              <w:rPr>
                <w:rFonts w:ascii="Georgia" w:hAnsi="Georgia" w:cs="Arial"/>
                <w:sz w:val="20"/>
                <w:szCs w:val="20"/>
              </w:rPr>
              <w:t xml:space="preserve"> 400ml ), zakręcany.</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165B29F0"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42648AB8"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20</w:t>
            </w:r>
          </w:p>
        </w:tc>
      </w:tr>
      <w:tr w:rsidR="00B17CC8" w:rsidRPr="00E7281F" w14:paraId="3C57A5A7" w14:textId="77777777" w:rsidTr="00987C42">
        <w:trPr>
          <w:trHeight w:val="21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888E91" w14:textId="77777777" w:rsidR="00B17CC8" w:rsidRPr="00E7281F" w:rsidRDefault="00B17CC8" w:rsidP="00B17CC8">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lastRenderedPageBreak/>
              <w:t>9</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39D22C8A" w14:textId="77777777" w:rsidR="00B17CC8" w:rsidRPr="00B17CC8" w:rsidRDefault="00B17CC8" w:rsidP="00B17CC8">
            <w:pPr>
              <w:rPr>
                <w:rFonts w:ascii="Georgia" w:hAnsi="Georgia" w:cs="Arial"/>
                <w:sz w:val="20"/>
                <w:szCs w:val="20"/>
              </w:rPr>
            </w:pPr>
            <w:r w:rsidRPr="00B17CC8">
              <w:rPr>
                <w:rFonts w:ascii="Georgia" w:hAnsi="Georgia" w:cs="Arial"/>
                <w:sz w:val="20"/>
                <w:szCs w:val="20"/>
              </w:rPr>
              <w:t>Gotowe do użycia pojemniki na próbki chirurgiczne wypełnione w 1/2 objętości buforowanym                10% Formaldehydem. Pojemnik poj.1000ml (</w:t>
            </w:r>
            <w:proofErr w:type="spellStart"/>
            <w:r w:rsidRPr="00B17CC8">
              <w:rPr>
                <w:rFonts w:ascii="Georgia" w:hAnsi="Georgia" w:cs="Arial"/>
                <w:sz w:val="20"/>
                <w:szCs w:val="20"/>
              </w:rPr>
              <w:t>obj.formaldehydu</w:t>
            </w:r>
            <w:proofErr w:type="spellEnd"/>
            <w:r w:rsidRPr="00B17CC8">
              <w:rPr>
                <w:rFonts w:ascii="Georgia" w:hAnsi="Georgia" w:cs="Arial"/>
                <w:sz w:val="20"/>
                <w:szCs w:val="20"/>
              </w:rPr>
              <w:t xml:space="preserve"> 600ml ), zakręcany.</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4F037822"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53248D90"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20</w:t>
            </w:r>
          </w:p>
        </w:tc>
      </w:tr>
      <w:tr w:rsidR="00B17CC8" w:rsidRPr="00E7281F" w14:paraId="74C71DFA" w14:textId="77777777" w:rsidTr="00987C42">
        <w:trPr>
          <w:trHeight w:val="212"/>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7AD76E" w14:textId="77777777" w:rsidR="00B17CC8" w:rsidRPr="00E7281F" w:rsidRDefault="00B17CC8" w:rsidP="00B17CC8">
            <w:pPr>
              <w:suppressAutoHyphens w:val="0"/>
              <w:spacing w:line="240" w:lineRule="auto"/>
              <w:jc w:val="right"/>
              <w:textAlignment w:val="auto"/>
              <w:rPr>
                <w:rFonts w:ascii="Georgia" w:hAnsi="Georgia" w:cs="Arial"/>
                <w:kern w:val="0"/>
                <w:sz w:val="20"/>
                <w:szCs w:val="20"/>
                <w:lang w:eastAsia="pl-PL"/>
              </w:rPr>
            </w:pPr>
            <w:r w:rsidRPr="00E7281F">
              <w:rPr>
                <w:rFonts w:ascii="Georgia" w:hAnsi="Georgia" w:cs="Arial"/>
                <w:kern w:val="0"/>
                <w:sz w:val="20"/>
                <w:szCs w:val="20"/>
                <w:lang w:eastAsia="pl-PL"/>
              </w:rPr>
              <w:t>1</w:t>
            </w:r>
            <w:r>
              <w:rPr>
                <w:rFonts w:ascii="Georgia" w:hAnsi="Georgia" w:cs="Arial"/>
                <w:kern w:val="0"/>
                <w:sz w:val="20"/>
                <w:szCs w:val="20"/>
                <w:lang w:eastAsia="pl-PL"/>
              </w:rPr>
              <w:t>0</w:t>
            </w:r>
          </w:p>
        </w:tc>
        <w:tc>
          <w:tcPr>
            <w:tcW w:w="5549" w:type="dxa"/>
            <w:tcBorders>
              <w:top w:val="single" w:sz="4" w:space="0" w:color="000000"/>
              <w:left w:val="nil"/>
              <w:bottom w:val="single" w:sz="4" w:space="0" w:color="000000"/>
              <w:right w:val="single" w:sz="4" w:space="0" w:color="000000"/>
            </w:tcBorders>
            <w:shd w:val="clear" w:color="FFFFCC" w:fill="FFFFFF"/>
            <w:vAlign w:val="bottom"/>
          </w:tcPr>
          <w:p w14:paraId="48A74FAE" w14:textId="77777777" w:rsidR="00B17CC8" w:rsidRPr="00B17CC8" w:rsidRDefault="00B17CC8" w:rsidP="00B17CC8">
            <w:pPr>
              <w:rPr>
                <w:rFonts w:ascii="Georgia" w:hAnsi="Georgia" w:cs="Arial"/>
                <w:sz w:val="20"/>
                <w:szCs w:val="20"/>
              </w:rPr>
            </w:pPr>
            <w:r w:rsidRPr="00B17CC8">
              <w:rPr>
                <w:rFonts w:ascii="Georgia" w:hAnsi="Georgia" w:cs="Arial"/>
                <w:sz w:val="20"/>
                <w:szCs w:val="20"/>
              </w:rPr>
              <w:t>Gotowe do użycia pojemniki na próbki chirurgiczne wypełnione w 1/2 objętości buforowanym                10% Formaldehydem. Pojemnik poj.5000ml (</w:t>
            </w:r>
            <w:proofErr w:type="spellStart"/>
            <w:r w:rsidRPr="00B17CC8">
              <w:rPr>
                <w:rFonts w:ascii="Georgia" w:hAnsi="Georgia" w:cs="Arial"/>
                <w:sz w:val="20"/>
                <w:szCs w:val="20"/>
              </w:rPr>
              <w:t>obj.formaldehydu</w:t>
            </w:r>
            <w:proofErr w:type="spellEnd"/>
            <w:r w:rsidRPr="00B17CC8">
              <w:rPr>
                <w:rFonts w:ascii="Georgia" w:hAnsi="Georgia" w:cs="Arial"/>
                <w:sz w:val="20"/>
                <w:szCs w:val="20"/>
              </w:rPr>
              <w:t xml:space="preserve"> 3000ml ), zamknięcie dociskowe.</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55A8B34E"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43F3A328"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12</w:t>
            </w:r>
          </w:p>
        </w:tc>
      </w:tr>
    </w:tbl>
    <w:p w14:paraId="15D607F8" w14:textId="77777777" w:rsidR="00CD24F5" w:rsidRDefault="00CD24F5" w:rsidP="007C146C">
      <w:pPr>
        <w:tabs>
          <w:tab w:val="left" w:pos="952"/>
        </w:tabs>
        <w:spacing w:line="360" w:lineRule="auto"/>
        <w:rPr>
          <w:rFonts w:ascii="Georgia" w:hAnsi="Georgia" w:cs="Georgia"/>
          <w:b/>
          <w:bCs/>
          <w:iCs/>
          <w:sz w:val="20"/>
          <w:szCs w:val="20"/>
        </w:rPr>
      </w:pPr>
    </w:p>
    <w:p w14:paraId="4EFC6A38" w14:textId="77777777" w:rsidR="001C498A" w:rsidRDefault="001C498A" w:rsidP="007C146C">
      <w:pPr>
        <w:tabs>
          <w:tab w:val="left" w:pos="952"/>
        </w:tabs>
        <w:spacing w:line="360" w:lineRule="auto"/>
        <w:rPr>
          <w:rFonts w:ascii="Georgia" w:hAnsi="Georgia" w:cs="Georgia"/>
          <w:b/>
          <w:bCs/>
          <w:iCs/>
          <w:sz w:val="20"/>
          <w:szCs w:val="20"/>
        </w:rPr>
      </w:pPr>
      <w:r>
        <w:rPr>
          <w:rFonts w:ascii="Georgia" w:hAnsi="Georgia" w:cs="Georgia"/>
          <w:b/>
          <w:bCs/>
          <w:iCs/>
          <w:sz w:val="20"/>
          <w:szCs w:val="20"/>
        </w:rPr>
        <w:t>Dostarczenie wraz z pierwszą dostawą aktualnej Karty charakterystyki produktu.</w:t>
      </w:r>
    </w:p>
    <w:p w14:paraId="4483B7DE" w14:textId="77777777" w:rsidR="001C498A" w:rsidRPr="00CD24F5" w:rsidRDefault="001C498A" w:rsidP="007C146C">
      <w:pPr>
        <w:tabs>
          <w:tab w:val="left" w:pos="952"/>
        </w:tabs>
        <w:spacing w:line="360" w:lineRule="auto"/>
        <w:rPr>
          <w:rFonts w:ascii="Georgia" w:hAnsi="Georgia" w:cs="Georgia"/>
          <w:b/>
          <w:bCs/>
          <w:iCs/>
          <w:sz w:val="20"/>
          <w:szCs w:val="20"/>
        </w:rPr>
      </w:pPr>
    </w:p>
    <w:p w14:paraId="0C318B1B" w14:textId="77777777" w:rsidR="00CD24F5" w:rsidRPr="00A20843" w:rsidRDefault="00A20843" w:rsidP="007C146C">
      <w:pPr>
        <w:tabs>
          <w:tab w:val="left" w:pos="952"/>
        </w:tabs>
        <w:spacing w:line="360" w:lineRule="auto"/>
        <w:rPr>
          <w:rFonts w:ascii="Georgia" w:hAnsi="Georgia" w:cs="Georgia"/>
          <w:b/>
          <w:bCs/>
          <w:iCs/>
          <w:sz w:val="20"/>
          <w:szCs w:val="20"/>
        </w:rPr>
      </w:pPr>
      <w:r w:rsidRPr="00A20843">
        <w:rPr>
          <w:rFonts w:ascii="Georgia" w:hAnsi="Georgia" w:cs="Georgia"/>
          <w:b/>
          <w:bCs/>
          <w:iCs/>
          <w:sz w:val="20"/>
          <w:szCs w:val="20"/>
        </w:rPr>
        <w:t>Pakiet nr 45</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A20843" w:rsidRPr="008F4309" w14:paraId="5742ABB1" w14:textId="77777777" w:rsidTr="00A2084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B23AE9" w14:textId="77777777" w:rsidR="00A20843" w:rsidRPr="008F4309" w:rsidRDefault="00A20843" w:rsidP="00A20843">
            <w:pPr>
              <w:suppressAutoHyphens w:val="0"/>
              <w:spacing w:line="240" w:lineRule="auto"/>
              <w:jc w:val="right"/>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478AEE03" w14:textId="77777777" w:rsidR="00A20843" w:rsidRPr="008F4309" w:rsidRDefault="00A20843" w:rsidP="00A20843">
            <w:pPr>
              <w:suppressAutoHyphens w:val="0"/>
              <w:spacing w:line="240" w:lineRule="auto"/>
              <w:jc w:val="center"/>
              <w:textAlignment w:val="auto"/>
              <w:rPr>
                <w:rFonts w:ascii="Georgia" w:hAnsi="Georgia" w:cs="Arial"/>
                <w:b/>
                <w:bCs/>
                <w:kern w:val="0"/>
                <w:sz w:val="20"/>
                <w:szCs w:val="20"/>
                <w:lang w:eastAsia="pl-PL"/>
              </w:rPr>
            </w:pPr>
            <w:r w:rsidRPr="008F4309">
              <w:rPr>
                <w:rFonts w:ascii="Georgia" w:hAnsi="Georgia" w:cs="Arial"/>
                <w:b/>
                <w:bCs/>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37D9BC1C" w14:textId="77777777" w:rsidR="00A20843" w:rsidRPr="008F4309" w:rsidRDefault="00A20843" w:rsidP="00A20843">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371261E7" w14:textId="77777777" w:rsidR="00A20843" w:rsidRPr="008F4309" w:rsidRDefault="00A20843" w:rsidP="00A20843">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B17CC8" w:rsidRPr="00A20843" w14:paraId="086224EE"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C177CC" w14:textId="77777777" w:rsidR="00B17CC8" w:rsidRPr="00A20843" w:rsidRDefault="00B17CC8" w:rsidP="00B17CC8">
            <w:pPr>
              <w:suppressAutoHyphens w:val="0"/>
              <w:spacing w:line="240" w:lineRule="auto"/>
              <w:jc w:val="right"/>
              <w:textAlignment w:val="auto"/>
              <w:rPr>
                <w:rFonts w:ascii="Georgia" w:hAnsi="Georgia" w:cs="Arial"/>
                <w:kern w:val="0"/>
                <w:sz w:val="20"/>
                <w:szCs w:val="20"/>
                <w:lang w:eastAsia="pl-PL"/>
              </w:rPr>
            </w:pPr>
            <w:r w:rsidRPr="00A20843">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201DA66D" w14:textId="77777777" w:rsidR="00B17CC8" w:rsidRPr="00B17CC8" w:rsidRDefault="00B17CC8" w:rsidP="00B17CC8">
            <w:pPr>
              <w:suppressAutoHyphens w:val="0"/>
              <w:spacing w:line="240" w:lineRule="auto"/>
              <w:textAlignment w:val="auto"/>
              <w:rPr>
                <w:rFonts w:ascii="Georgia" w:hAnsi="Georgia" w:cs="Arial"/>
                <w:kern w:val="0"/>
                <w:sz w:val="20"/>
                <w:szCs w:val="20"/>
                <w:lang w:eastAsia="pl-PL"/>
              </w:rPr>
            </w:pPr>
            <w:proofErr w:type="spellStart"/>
            <w:r w:rsidRPr="00B17CC8">
              <w:rPr>
                <w:rFonts w:ascii="Georgia" w:hAnsi="Georgia" w:cs="Arial"/>
                <w:sz w:val="20"/>
                <w:szCs w:val="20"/>
              </w:rPr>
              <w:t>Cefadroxil</w:t>
            </w:r>
            <w:proofErr w:type="spellEnd"/>
            <w:r w:rsidRPr="00B17CC8">
              <w:rPr>
                <w:rFonts w:ascii="Georgia" w:hAnsi="Georgia" w:cs="Arial"/>
                <w:sz w:val="20"/>
                <w:szCs w:val="20"/>
              </w:rPr>
              <w:t xml:space="preserve"> granulat do sporz.60ml zawiesiny</w:t>
            </w:r>
            <w:r w:rsidRPr="00B17CC8">
              <w:rPr>
                <w:rFonts w:ascii="Georgia" w:hAnsi="Georgia" w:cs="Arial"/>
                <w:sz w:val="20"/>
                <w:szCs w:val="20"/>
              </w:rPr>
              <w:br/>
              <w:t>500mg/5ml</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2C866ADB"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3BBE236F"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6</w:t>
            </w:r>
          </w:p>
        </w:tc>
      </w:tr>
      <w:tr w:rsidR="00B17CC8" w:rsidRPr="00E7281F" w14:paraId="727E82A9"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2F7C81" w14:textId="77777777" w:rsidR="00B17CC8" w:rsidRPr="00E7281F" w:rsidRDefault="00B17CC8" w:rsidP="00B17CC8">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10C823A1" w14:textId="77777777" w:rsidR="00B17CC8" w:rsidRPr="00B17CC8" w:rsidRDefault="00B17CC8" w:rsidP="00B17CC8">
            <w:pPr>
              <w:rPr>
                <w:rFonts w:ascii="Georgia" w:hAnsi="Georgia" w:cs="Arial"/>
                <w:sz w:val="20"/>
                <w:szCs w:val="20"/>
              </w:rPr>
            </w:pPr>
            <w:proofErr w:type="spellStart"/>
            <w:r w:rsidRPr="00B17CC8">
              <w:rPr>
                <w:rFonts w:ascii="Georgia" w:hAnsi="Georgia" w:cs="Arial"/>
                <w:sz w:val="20"/>
                <w:szCs w:val="20"/>
              </w:rPr>
              <w:t>Cefadroxil</w:t>
            </w:r>
            <w:proofErr w:type="spellEnd"/>
            <w:r w:rsidRPr="00B17CC8">
              <w:rPr>
                <w:rFonts w:ascii="Georgia" w:hAnsi="Georgia" w:cs="Arial"/>
                <w:sz w:val="20"/>
                <w:szCs w:val="20"/>
              </w:rPr>
              <w:t xml:space="preserve"> kps.500mg x 20</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690B84E5"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79F621E0"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30</w:t>
            </w:r>
          </w:p>
        </w:tc>
      </w:tr>
    </w:tbl>
    <w:p w14:paraId="7A6789FF" w14:textId="77777777" w:rsidR="00DF52DB" w:rsidRDefault="00DF52DB" w:rsidP="00A20843">
      <w:pPr>
        <w:spacing w:line="360" w:lineRule="auto"/>
        <w:rPr>
          <w:rFonts w:ascii="Georgia" w:hAnsi="Georgia" w:cs="Georgia"/>
          <w:b/>
          <w:bCs/>
          <w:iCs/>
          <w:sz w:val="20"/>
          <w:szCs w:val="20"/>
        </w:rPr>
      </w:pPr>
    </w:p>
    <w:p w14:paraId="7125FE89" w14:textId="77777777" w:rsidR="002A6AD8" w:rsidRDefault="00A20843" w:rsidP="00A20843">
      <w:pPr>
        <w:spacing w:line="360" w:lineRule="auto"/>
        <w:rPr>
          <w:rFonts w:ascii="Georgia" w:hAnsi="Georgia" w:cs="Georgia"/>
          <w:b/>
          <w:bCs/>
          <w:iCs/>
          <w:sz w:val="20"/>
          <w:szCs w:val="20"/>
        </w:rPr>
      </w:pPr>
      <w:r w:rsidRPr="00A20843">
        <w:rPr>
          <w:rFonts w:ascii="Georgia" w:hAnsi="Georgia" w:cs="Georgia"/>
          <w:b/>
          <w:bCs/>
          <w:iCs/>
          <w:sz w:val="20"/>
          <w:szCs w:val="20"/>
        </w:rPr>
        <w:t>Pakiet nr 46</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A20843" w:rsidRPr="008F4309" w14:paraId="7DE88F3F" w14:textId="77777777" w:rsidTr="00A20843">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A2B432" w14:textId="77777777" w:rsidR="00A20843" w:rsidRPr="008F4309" w:rsidRDefault="00A20843" w:rsidP="00A20843">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51E7C7B1" w14:textId="77777777" w:rsidR="00A20843" w:rsidRPr="008F4309" w:rsidRDefault="00A20843" w:rsidP="00A20843">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43E4AFDC" w14:textId="77777777" w:rsidR="00A20843" w:rsidRPr="008F4309" w:rsidRDefault="00A20843" w:rsidP="00A20843">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373B6D9A" w14:textId="77777777" w:rsidR="00A20843" w:rsidRPr="008F4309" w:rsidRDefault="00A20843" w:rsidP="00A20843">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B17CC8" w:rsidRPr="00A20843" w14:paraId="4EAA31CB" w14:textId="77777777" w:rsidTr="00E3045F">
        <w:trPr>
          <w:trHeight w:val="374"/>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CC7013" w14:textId="77777777" w:rsidR="00B17CC8" w:rsidRPr="00A20843" w:rsidRDefault="00B17CC8" w:rsidP="00B17CC8">
            <w:pPr>
              <w:suppressAutoHyphens w:val="0"/>
              <w:spacing w:line="240" w:lineRule="auto"/>
              <w:jc w:val="right"/>
              <w:textAlignment w:val="auto"/>
              <w:rPr>
                <w:rFonts w:ascii="Georgia" w:hAnsi="Georgia" w:cs="Arial"/>
                <w:kern w:val="0"/>
                <w:sz w:val="20"/>
                <w:szCs w:val="20"/>
                <w:lang w:eastAsia="pl-PL"/>
              </w:rPr>
            </w:pPr>
            <w:r w:rsidRPr="00A20843">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06F4836A" w14:textId="77777777" w:rsidR="00B17CC8" w:rsidRPr="00B17CC8" w:rsidRDefault="00B17CC8" w:rsidP="00B17CC8">
            <w:pPr>
              <w:suppressAutoHyphens w:val="0"/>
              <w:spacing w:line="240" w:lineRule="auto"/>
              <w:textAlignment w:val="auto"/>
              <w:rPr>
                <w:rFonts w:ascii="Georgia" w:hAnsi="Georgia" w:cs="Arial"/>
                <w:kern w:val="0"/>
                <w:sz w:val="20"/>
                <w:szCs w:val="20"/>
                <w:lang w:eastAsia="pl-PL"/>
              </w:rPr>
            </w:pPr>
            <w:r w:rsidRPr="00B17CC8">
              <w:rPr>
                <w:rFonts w:ascii="Georgia" w:hAnsi="Georgia" w:cs="Arial"/>
                <w:sz w:val="20"/>
                <w:szCs w:val="20"/>
              </w:rPr>
              <w:t xml:space="preserve">Immunoglobulin </w:t>
            </w:r>
            <w:proofErr w:type="spellStart"/>
            <w:r w:rsidRPr="00B17CC8">
              <w:rPr>
                <w:rFonts w:ascii="Georgia" w:hAnsi="Georgia" w:cs="Arial"/>
                <w:sz w:val="20"/>
                <w:szCs w:val="20"/>
              </w:rPr>
              <w:t>humanum</w:t>
            </w:r>
            <w:proofErr w:type="spellEnd"/>
            <w:r w:rsidRPr="00B17CC8">
              <w:rPr>
                <w:rFonts w:ascii="Georgia" w:hAnsi="Georgia" w:cs="Arial"/>
                <w:sz w:val="20"/>
                <w:szCs w:val="20"/>
              </w:rPr>
              <w:t xml:space="preserve"> </w:t>
            </w:r>
            <w:proofErr w:type="spellStart"/>
            <w:r w:rsidRPr="00B17CC8">
              <w:rPr>
                <w:rFonts w:ascii="Georgia" w:hAnsi="Georgia" w:cs="Arial"/>
                <w:sz w:val="20"/>
                <w:szCs w:val="20"/>
              </w:rPr>
              <w:t>normale</w:t>
            </w:r>
            <w:proofErr w:type="spellEnd"/>
            <w:r w:rsidRPr="00B17CC8">
              <w:rPr>
                <w:rFonts w:ascii="Georgia" w:hAnsi="Georgia" w:cs="Arial"/>
                <w:sz w:val="20"/>
                <w:szCs w:val="20"/>
              </w:rPr>
              <w:t xml:space="preserve"> ad usum </w:t>
            </w:r>
            <w:proofErr w:type="spellStart"/>
            <w:r w:rsidRPr="00B17CC8">
              <w:rPr>
                <w:rFonts w:ascii="Georgia" w:hAnsi="Georgia" w:cs="Arial"/>
                <w:sz w:val="20"/>
                <w:szCs w:val="20"/>
              </w:rPr>
              <w:t>intavenosum</w:t>
            </w:r>
            <w:proofErr w:type="spellEnd"/>
            <w:r w:rsidRPr="00B17CC8">
              <w:rPr>
                <w:rFonts w:ascii="Georgia" w:hAnsi="Georgia" w:cs="Arial"/>
                <w:sz w:val="20"/>
                <w:szCs w:val="20"/>
              </w:rPr>
              <w:t xml:space="preserve"> 50mg/ml, roztwór do infuzji 100ml</w:t>
            </w:r>
          </w:p>
        </w:tc>
        <w:tc>
          <w:tcPr>
            <w:tcW w:w="2126" w:type="dxa"/>
            <w:tcBorders>
              <w:top w:val="single" w:sz="4" w:space="0" w:color="000000"/>
              <w:left w:val="nil"/>
              <w:bottom w:val="single" w:sz="4" w:space="0" w:color="000000"/>
              <w:right w:val="single" w:sz="4" w:space="0" w:color="000000"/>
            </w:tcBorders>
            <w:shd w:val="clear" w:color="auto" w:fill="auto"/>
            <w:noWrap/>
            <w:vAlign w:val="center"/>
          </w:tcPr>
          <w:p w14:paraId="6D622C4F"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6A4AB261"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10</w:t>
            </w:r>
          </w:p>
        </w:tc>
      </w:tr>
      <w:tr w:rsidR="00B17CC8" w:rsidRPr="00E7281F" w14:paraId="0BFF3A92" w14:textId="77777777" w:rsidTr="00E3045F">
        <w:trPr>
          <w:trHeight w:val="374"/>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450A91" w14:textId="77777777" w:rsidR="00B17CC8" w:rsidRPr="00E7281F" w:rsidRDefault="00B17CC8" w:rsidP="00B17CC8">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5DB34400" w14:textId="77777777" w:rsidR="00B17CC8" w:rsidRPr="00B17CC8" w:rsidRDefault="00B17CC8" w:rsidP="00B17CC8">
            <w:pPr>
              <w:rPr>
                <w:rFonts w:ascii="Georgia" w:hAnsi="Georgia" w:cs="Arial"/>
                <w:sz w:val="20"/>
                <w:szCs w:val="20"/>
              </w:rPr>
            </w:pPr>
            <w:r w:rsidRPr="00B17CC8">
              <w:rPr>
                <w:rFonts w:ascii="Georgia" w:hAnsi="Georgia" w:cs="Arial"/>
                <w:sz w:val="20"/>
                <w:szCs w:val="20"/>
              </w:rPr>
              <w:t xml:space="preserve">Immunoglobulin </w:t>
            </w:r>
            <w:proofErr w:type="spellStart"/>
            <w:r w:rsidRPr="00B17CC8">
              <w:rPr>
                <w:rFonts w:ascii="Georgia" w:hAnsi="Georgia" w:cs="Arial"/>
                <w:sz w:val="20"/>
                <w:szCs w:val="20"/>
              </w:rPr>
              <w:t>humanum</w:t>
            </w:r>
            <w:proofErr w:type="spellEnd"/>
            <w:r w:rsidRPr="00B17CC8">
              <w:rPr>
                <w:rFonts w:ascii="Georgia" w:hAnsi="Georgia" w:cs="Arial"/>
                <w:sz w:val="20"/>
                <w:szCs w:val="20"/>
              </w:rPr>
              <w:t xml:space="preserve"> </w:t>
            </w:r>
            <w:proofErr w:type="spellStart"/>
            <w:r w:rsidRPr="00B17CC8">
              <w:rPr>
                <w:rFonts w:ascii="Georgia" w:hAnsi="Georgia" w:cs="Arial"/>
                <w:sz w:val="20"/>
                <w:szCs w:val="20"/>
              </w:rPr>
              <w:t>normale</w:t>
            </w:r>
            <w:proofErr w:type="spellEnd"/>
            <w:r w:rsidRPr="00B17CC8">
              <w:rPr>
                <w:rFonts w:ascii="Georgia" w:hAnsi="Georgia" w:cs="Arial"/>
                <w:sz w:val="20"/>
                <w:szCs w:val="20"/>
              </w:rPr>
              <w:t xml:space="preserve"> ad usum </w:t>
            </w:r>
            <w:proofErr w:type="spellStart"/>
            <w:r w:rsidRPr="00B17CC8">
              <w:rPr>
                <w:rFonts w:ascii="Georgia" w:hAnsi="Georgia" w:cs="Arial"/>
                <w:sz w:val="20"/>
                <w:szCs w:val="20"/>
              </w:rPr>
              <w:t>intavenosum</w:t>
            </w:r>
            <w:proofErr w:type="spellEnd"/>
            <w:r w:rsidRPr="00B17CC8">
              <w:rPr>
                <w:rFonts w:ascii="Georgia" w:hAnsi="Georgia" w:cs="Arial"/>
                <w:sz w:val="20"/>
                <w:szCs w:val="20"/>
              </w:rPr>
              <w:t xml:space="preserve"> 50mg/ml, roztwór do infuzji 200ml</w:t>
            </w:r>
          </w:p>
        </w:tc>
        <w:tc>
          <w:tcPr>
            <w:tcW w:w="2126" w:type="dxa"/>
            <w:tcBorders>
              <w:top w:val="single" w:sz="4" w:space="0" w:color="000000"/>
              <w:left w:val="nil"/>
              <w:bottom w:val="single" w:sz="4" w:space="0" w:color="000000"/>
              <w:right w:val="single" w:sz="4" w:space="0" w:color="000000"/>
            </w:tcBorders>
            <w:shd w:val="clear" w:color="auto" w:fill="auto"/>
            <w:noWrap/>
            <w:vAlign w:val="center"/>
          </w:tcPr>
          <w:p w14:paraId="4144A06C"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00CB22B5"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10</w:t>
            </w:r>
          </w:p>
        </w:tc>
      </w:tr>
    </w:tbl>
    <w:p w14:paraId="5976AB16" w14:textId="77777777" w:rsidR="000B3F15" w:rsidRDefault="000B3F15" w:rsidP="000B3F15">
      <w:pPr>
        <w:spacing w:line="360" w:lineRule="auto"/>
        <w:rPr>
          <w:rFonts w:ascii="Georgia" w:hAnsi="Georgia" w:cs="Georgia"/>
          <w:b/>
          <w:bCs/>
          <w:i/>
          <w:iCs/>
          <w:sz w:val="20"/>
          <w:szCs w:val="20"/>
          <w:u w:val="single"/>
        </w:rPr>
      </w:pPr>
    </w:p>
    <w:p w14:paraId="388E4B3D" w14:textId="77777777" w:rsidR="000B3F15" w:rsidRDefault="000B3F15" w:rsidP="000B3F15">
      <w:pPr>
        <w:spacing w:line="360" w:lineRule="auto"/>
        <w:rPr>
          <w:rFonts w:ascii="Georgia" w:hAnsi="Georgia" w:cs="Georgia"/>
          <w:b/>
          <w:bCs/>
          <w:iCs/>
          <w:sz w:val="20"/>
          <w:szCs w:val="20"/>
        </w:rPr>
      </w:pPr>
      <w:r w:rsidRPr="000B3F15">
        <w:rPr>
          <w:rFonts w:ascii="Georgia" w:hAnsi="Georgia" w:cs="Georgia"/>
          <w:b/>
          <w:bCs/>
          <w:iCs/>
          <w:sz w:val="20"/>
          <w:szCs w:val="20"/>
        </w:rPr>
        <w:t>Pakiet nr 47</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0B3F15" w:rsidRPr="008F4309" w14:paraId="42DBDE62" w14:textId="77777777"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E93608" w14:textId="77777777" w:rsidR="000B3F15" w:rsidRPr="008F4309" w:rsidRDefault="000B3F15"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1ECAA6B4" w14:textId="77777777" w:rsidR="000B3F15" w:rsidRPr="008F4309" w:rsidRDefault="000B3F15"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5F69FA0A" w14:textId="77777777" w:rsidR="000B3F15" w:rsidRPr="008F4309" w:rsidRDefault="000B3F15"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7FAA49BD" w14:textId="77777777" w:rsidR="000B3F15" w:rsidRPr="008F4309" w:rsidRDefault="000B3F15"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B17CC8" w:rsidRPr="000B3F15" w14:paraId="32A46413"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EF1FDC" w14:textId="77777777" w:rsidR="00B17CC8" w:rsidRPr="000B3F15" w:rsidRDefault="00B17CC8" w:rsidP="00B17CC8">
            <w:pPr>
              <w:suppressAutoHyphens w:val="0"/>
              <w:spacing w:line="240" w:lineRule="auto"/>
              <w:jc w:val="right"/>
              <w:textAlignment w:val="auto"/>
              <w:rPr>
                <w:rFonts w:ascii="Georgia" w:hAnsi="Georgia" w:cs="Arial"/>
                <w:kern w:val="0"/>
                <w:sz w:val="20"/>
                <w:szCs w:val="20"/>
                <w:lang w:eastAsia="pl-PL"/>
              </w:rPr>
            </w:pPr>
            <w:r w:rsidRPr="000B3F15">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7BA5EE9E" w14:textId="77777777" w:rsidR="00B17CC8" w:rsidRPr="00B17CC8" w:rsidRDefault="00B17CC8" w:rsidP="00B17CC8">
            <w:pPr>
              <w:suppressAutoHyphens w:val="0"/>
              <w:spacing w:line="240" w:lineRule="auto"/>
              <w:textAlignment w:val="auto"/>
              <w:rPr>
                <w:rFonts w:ascii="Georgia" w:hAnsi="Georgia" w:cs="Arial"/>
                <w:kern w:val="0"/>
                <w:sz w:val="20"/>
                <w:szCs w:val="20"/>
                <w:lang w:eastAsia="pl-PL"/>
              </w:rPr>
            </w:pPr>
            <w:r w:rsidRPr="00B17CC8">
              <w:rPr>
                <w:rFonts w:ascii="Georgia" w:hAnsi="Georgia" w:cs="Arial"/>
                <w:sz w:val="20"/>
                <w:szCs w:val="20"/>
              </w:rPr>
              <w:t xml:space="preserve">Immunoglobulin </w:t>
            </w:r>
            <w:proofErr w:type="spellStart"/>
            <w:r w:rsidRPr="00B17CC8">
              <w:rPr>
                <w:rFonts w:ascii="Georgia" w:hAnsi="Georgia" w:cs="Arial"/>
                <w:sz w:val="20"/>
                <w:szCs w:val="20"/>
              </w:rPr>
              <w:t>humanum</w:t>
            </w:r>
            <w:proofErr w:type="spellEnd"/>
            <w:r w:rsidRPr="00B17CC8">
              <w:rPr>
                <w:rFonts w:ascii="Georgia" w:hAnsi="Georgia" w:cs="Arial"/>
                <w:sz w:val="20"/>
                <w:szCs w:val="20"/>
              </w:rPr>
              <w:t xml:space="preserve"> </w:t>
            </w:r>
            <w:proofErr w:type="spellStart"/>
            <w:r w:rsidRPr="00B17CC8">
              <w:rPr>
                <w:rFonts w:ascii="Georgia" w:hAnsi="Georgia" w:cs="Arial"/>
                <w:sz w:val="20"/>
                <w:szCs w:val="20"/>
              </w:rPr>
              <w:t>normale</w:t>
            </w:r>
            <w:proofErr w:type="spellEnd"/>
            <w:r w:rsidRPr="00B17CC8">
              <w:rPr>
                <w:rFonts w:ascii="Georgia" w:hAnsi="Georgia" w:cs="Arial"/>
                <w:sz w:val="20"/>
                <w:szCs w:val="20"/>
              </w:rPr>
              <w:t xml:space="preserve"> ad usum </w:t>
            </w:r>
            <w:proofErr w:type="spellStart"/>
            <w:r w:rsidRPr="00B17CC8">
              <w:rPr>
                <w:rFonts w:ascii="Georgia" w:hAnsi="Georgia" w:cs="Arial"/>
                <w:sz w:val="20"/>
                <w:szCs w:val="20"/>
              </w:rPr>
              <w:t>intavenosum</w:t>
            </w:r>
            <w:proofErr w:type="spellEnd"/>
            <w:r w:rsidRPr="00B17CC8">
              <w:rPr>
                <w:rFonts w:ascii="Georgia" w:hAnsi="Georgia" w:cs="Arial"/>
                <w:sz w:val="20"/>
                <w:szCs w:val="20"/>
              </w:rPr>
              <w:t xml:space="preserve"> 50mg/ml, roztwór do infuzji 20ml</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27C03057"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130B46B6"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6</w:t>
            </w:r>
          </w:p>
        </w:tc>
      </w:tr>
      <w:tr w:rsidR="00B17CC8" w:rsidRPr="000B3F15" w14:paraId="323013FE"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9FE9F8" w14:textId="77777777" w:rsidR="00B17CC8" w:rsidRPr="000B3F15" w:rsidRDefault="00B17CC8" w:rsidP="00B17CC8">
            <w:pPr>
              <w:suppressAutoHyphens w:val="0"/>
              <w:spacing w:line="240" w:lineRule="auto"/>
              <w:jc w:val="right"/>
              <w:textAlignment w:val="auto"/>
              <w:rPr>
                <w:rFonts w:ascii="Georgia" w:hAnsi="Georgia" w:cs="Arial"/>
                <w:kern w:val="0"/>
                <w:sz w:val="20"/>
                <w:szCs w:val="20"/>
                <w:lang w:eastAsia="pl-PL"/>
              </w:rPr>
            </w:pPr>
            <w:r w:rsidRPr="000B3F15">
              <w:rPr>
                <w:rFonts w:ascii="Georgia" w:hAnsi="Georgia" w:cs="Arial"/>
                <w:kern w:val="0"/>
                <w:sz w:val="20"/>
                <w:szCs w:val="20"/>
                <w:lang w:eastAsia="pl-PL"/>
              </w:rPr>
              <w:t>2</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7CDFAA5A" w14:textId="77777777" w:rsidR="00B17CC8" w:rsidRPr="00B17CC8" w:rsidRDefault="00B17CC8" w:rsidP="00B17CC8">
            <w:pPr>
              <w:rPr>
                <w:rFonts w:ascii="Georgia" w:hAnsi="Georgia" w:cs="Arial"/>
                <w:sz w:val="20"/>
                <w:szCs w:val="20"/>
              </w:rPr>
            </w:pPr>
            <w:r w:rsidRPr="00B17CC8">
              <w:rPr>
                <w:rFonts w:ascii="Georgia" w:hAnsi="Georgia" w:cs="Arial"/>
                <w:sz w:val="20"/>
                <w:szCs w:val="20"/>
              </w:rPr>
              <w:t xml:space="preserve">Immunoglobulin </w:t>
            </w:r>
            <w:proofErr w:type="spellStart"/>
            <w:r w:rsidRPr="00B17CC8">
              <w:rPr>
                <w:rFonts w:ascii="Georgia" w:hAnsi="Georgia" w:cs="Arial"/>
                <w:sz w:val="20"/>
                <w:szCs w:val="20"/>
              </w:rPr>
              <w:t>humanum</w:t>
            </w:r>
            <w:proofErr w:type="spellEnd"/>
            <w:r w:rsidRPr="00B17CC8">
              <w:rPr>
                <w:rFonts w:ascii="Georgia" w:hAnsi="Georgia" w:cs="Arial"/>
                <w:sz w:val="20"/>
                <w:szCs w:val="20"/>
              </w:rPr>
              <w:t xml:space="preserve"> </w:t>
            </w:r>
            <w:proofErr w:type="spellStart"/>
            <w:r w:rsidRPr="00B17CC8">
              <w:rPr>
                <w:rFonts w:ascii="Georgia" w:hAnsi="Georgia" w:cs="Arial"/>
                <w:sz w:val="20"/>
                <w:szCs w:val="20"/>
              </w:rPr>
              <w:t>normale</w:t>
            </w:r>
            <w:proofErr w:type="spellEnd"/>
            <w:r w:rsidRPr="00B17CC8">
              <w:rPr>
                <w:rFonts w:ascii="Georgia" w:hAnsi="Georgia" w:cs="Arial"/>
                <w:sz w:val="20"/>
                <w:szCs w:val="20"/>
              </w:rPr>
              <w:t xml:space="preserve"> ad usum </w:t>
            </w:r>
            <w:proofErr w:type="spellStart"/>
            <w:r w:rsidRPr="00B17CC8">
              <w:rPr>
                <w:rFonts w:ascii="Georgia" w:hAnsi="Georgia" w:cs="Arial"/>
                <w:sz w:val="20"/>
                <w:szCs w:val="20"/>
              </w:rPr>
              <w:t>intavenosum</w:t>
            </w:r>
            <w:proofErr w:type="spellEnd"/>
            <w:r w:rsidRPr="00B17CC8">
              <w:rPr>
                <w:rFonts w:ascii="Georgia" w:hAnsi="Georgia" w:cs="Arial"/>
                <w:sz w:val="20"/>
                <w:szCs w:val="20"/>
              </w:rPr>
              <w:t xml:space="preserve"> 50mg/ml, roztwór do infuzji 50ml</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2B97480A"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65B37F86"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10</w:t>
            </w:r>
          </w:p>
        </w:tc>
      </w:tr>
    </w:tbl>
    <w:p w14:paraId="797BC8B8" w14:textId="77777777" w:rsidR="000B3F15" w:rsidRDefault="000B3F15" w:rsidP="000B3F15">
      <w:pPr>
        <w:spacing w:line="360" w:lineRule="auto"/>
        <w:rPr>
          <w:rFonts w:ascii="Georgia" w:hAnsi="Georgia" w:cs="Georgia"/>
          <w:b/>
          <w:bCs/>
          <w:i/>
          <w:iCs/>
          <w:sz w:val="20"/>
          <w:szCs w:val="20"/>
          <w:u w:val="single"/>
        </w:rPr>
      </w:pPr>
    </w:p>
    <w:p w14:paraId="1CD025B2" w14:textId="77777777" w:rsidR="000B3F15" w:rsidRPr="000B3F15" w:rsidRDefault="000B3F15" w:rsidP="000B3F15">
      <w:pPr>
        <w:spacing w:line="360" w:lineRule="auto"/>
        <w:rPr>
          <w:rFonts w:ascii="Georgia" w:hAnsi="Georgia" w:cs="Georgia"/>
          <w:b/>
          <w:bCs/>
          <w:iCs/>
          <w:sz w:val="20"/>
          <w:szCs w:val="20"/>
        </w:rPr>
      </w:pPr>
      <w:r w:rsidRPr="000B3F15">
        <w:rPr>
          <w:rFonts w:ascii="Georgia" w:hAnsi="Georgia" w:cs="Georgia"/>
          <w:b/>
          <w:bCs/>
          <w:iCs/>
          <w:sz w:val="20"/>
          <w:szCs w:val="20"/>
        </w:rPr>
        <w:t>Pakiet nr 48</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0B3F15" w:rsidRPr="008F4309" w14:paraId="739D7572" w14:textId="77777777"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42D209" w14:textId="77777777" w:rsidR="000B3F15" w:rsidRPr="008F4309" w:rsidRDefault="000B3F15"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3680A233" w14:textId="77777777" w:rsidR="000B3F15" w:rsidRPr="008F4309" w:rsidRDefault="000B3F15"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7FDB4CF9" w14:textId="77777777" w:rsidR="000B3F15" w:rsidRPr="008F4309" w:rsidRDefault="000B3F15"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1B24F37B" w14:textId="77777777" w:rsidR="000B3F15" w:rsidRPr="008F4309" w:rsidRDefault="000B3F15"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B17CC8" w:rsidRPr="000B3F15" w14:paraId="389052EA"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AF865B" w14:textId="77777777" w:rsidR="00B17CC8" w:rsidRPr="000B3F15" w:rsidRDefault="00B17CC8" w:rsidP="00B17CC8">
            <w:pPr>
              <w:suppressAutoHyphens w:val="0"/>
              <w:spacing w:line="240" w:lineRule="auto"/>
              <w:jc w:val="right"/>
              <w:textAlignment w:val="auto"/>
              <w:rPr>
                <w:rFonts w:ascii="Georgia" w:hAnsi="Georgia" w:cs="Arial"/>
                <w:kern w:val="0"/>
                <w:sz w:val="20"/>
                <w:szCs w:val="20"/>
                <w:lang w:eastAsia="pl-PL"/>
              </w:rPr>
            </w:pPr>
            <w:r w:rsidRPr="000B3F15">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3AC23949" w14:textId="77777777" w:rsidR="00B17CC8" w:rsidRPr="00B17CC8" w:rsidRDefault="00B17CC8" w:rsidP="00B17CC8">
            <w:pPr>
              <w:suppressAutoHyphens w:val="0"/>
              <w:spacing w:line="240" w:lineRule="auto"/>
              <w:textAlignment w:val="auto"/>
              <w:rPr>
                <w:rFonts w:ascii="Georgia" w:hAnsi="Georgia" w:cs="Arial"/>
                <w:kern w:val="0"/>
                <w:sz w:val="20"/>
                <w:szCs w:val="20"/>
                <w:lang w:eastAsia="pl-PL"/>
              </w:rPr>
            </w:pPr>
            <w:proofErr w:type="spellStart"/>
            <w:r w:rsidRPr="00B17CC8">
              <w:rPr>
                <w:rFonts w:ascii="Georgia" w:hAnsi="Georgia" w:cs="Arial"/>
                <w:sz w:val="20"/>
                <w:szCs w:val="20"/>
              </w:rPr>
              <w:t>Antithrombin</w:t>
            </w:r>
            <w:proofErr w:type="spellEnd"/>
            <w:r w:rsidRPr="00B17CC8">
              <w:rPr>
                <w:rFonts w:ascii="Georgia" w:hAnsi="Georgia" w:cs="Arial"/>
                <w:sz w:val="20"/>
                <w:szCs w:val="20"/>
              </w:rPr>
              <w:t xml:space="preserve"> III inj.500j.m.fl.+rozp.</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481C7279"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06605457"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3</w:t>
            </w:r>
          </w:p>
        </w:tc>
      </w:tr>
    </w:tbl>
    <w:p w14:paraId="13C9B586" w14:textId="77777777" w:rsidR="000B3F15" w:rsidRDefault="000B3F15" w:rsidP="000B3F15">
      <w:pPr>
        <w:spacing w:line="360" w:lineRule="auto"/>
        <w:rPr>
          <w:rFonts w:ascii="Georgia" w:hAnsi="Georgia" w:cs="Georgia"/>
          <w:b/>
          <w:bCs/>
          <w:i/>
          <w:iCs/>
          <w:sz w:val="20"/>
          <w:szCs w:val="20"/>
          <w:u w:val="single"/>
        </w:rPr>
      </w:pPr>
    </w:p>
    <w:p w14:paraId="3C459957" w14:textId="77777777" w:rsidR="007F7BDB" w:rsidRPr="007F7BDB" w:rsidRDefault="007F7BDB" w:rsidP="000B3F15">
      <w:pPr>
        <w:spacing w:line="360" w:lineRule="auto"/>
        <w:rPr>
          <w:rFonts w:ascii="Georgia" w:hAnsi="Georgia" w:cs="Georgia"/>
          <w:b/>
          <w:bCs/>
          <w:iCs/>
          <w:sz w:val="20"/>
          <w:szCs w:val="20"/>
        </w:rPr>
      </w:pPr>
      <w:r w:rsidRPr="007F7BDB">
        <w:rPr>
          <w:rFonts w:ascii="Georgia" w:hAnsi="Georgia" w:cs="Georgia"/>
          <w:b/>
          <w:bCs/>
          <w:iCs/>
          <w:sz w:val="20"/>
          <w:szCs w:val="20"/>
        </w:rPr>
        <w:t>Pakiet nr 49</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7F7BDB" w:rsidRPr="008F4309" w14:paraId="31EDC2D4" w14:textId="77777777"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187945" w14:textId="77777777" w:rsidR="007F7BDB" w:rsidRPr="008F4309" w:rsidRDefault="007F7BDB"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26F11DAA" w14:textId="77777777"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0B0BD52F" w14:textId="77777777"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5FFE180E" w14:textId="77777777"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B17CC8" w:rsidRPr="007F7BDB" w14:paraId="316C9D92"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580E85" w14:textId="77777777" w:rsidR="00B17CC8" w:rsidRPr="007F7BDB" w:rsidRDefault="00B17CC8" w:rsidP="00B17CC8">
            <w:pPr>
              <w:suppressAutoHyphens w:val="0"/>
              <w:spacing w:line="240" w:lineRule="auto"/>
              <w:jc w:val="right"/>
              <w:textAlignment w:val="auto"/>
              <w:rPr>
                <w:rFonts w:ascii="Georgia" w:hAnsi="Georgia" w:cs="Arial"/>
                <w:kern w:val="0"/>
                <w:sz w:val="20"/>
                <w:szCs w:val="20"/>
                <w:lang w:eastAsia="pl-PL"/>
              </w:rPr>
            </w:pPr>
            <w:r w:rsidRPr="007F7BDB">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1231AD15" w14:textId="77777777" w:rsidR="00B17CC8" w:rsidRPr="00B17CC8" w:rsidRDefault="00B17CC8" w:rsidP="00B17CC8">
            <w:pPr>
              <w:suppressAutoHyphens w:val="0"/>
              <w:spacing w:line="240" w:lineRule="auto"/>
              <w:textAlignment w:val="auto"/>
              <w:rPr>
                <w:rFonts w:ascii="Georgia" w:hAnsi="Georgia" w:cs="Arial"/>
                <w:kern w:val="0"/>
                <w:sz w:val="20"/>
                <w:szCs w:val="20"/>
                <w:lang w:eastAsia="pl-PL"/>
              </w:rPr>
            </w:pPr>
            <w:r w:rsidRPr="00B17CC8">
              <w:rPr>
                <w:rFonts w:ascii="Georgia" w:hAnsi="Georgia" w:cs="Arial"/>
                <w:sz w:val="20"/>
                <w:szCs w:val="20"/>
              </w:rPr>
              <w:t xml:space="preserve">Sterylne paski </w:t>
            </w:r>
            <w:proofErr w:type="spellStart"/>
            <w:r w:rsidRPr="00B17CC8">
              <w:rPr>
                <w:rFonts w:ascii="Georgia" w:hAnsi="Georgia" w:cs="Arial"/>
                <w:sz w:val="20"/>
                <w:szCs w:val="20"/>
              </w:rPr>
              <w:t>fluoresceinowe</w:t>
            </w:r>
            <w:proofErr w:type="spellEnd"/>
            <w:r w:rsidRPr="00B17CC8">
              <w:rPr>
                <w:rFonts w:ascii="Georgia" w:hAnsi="Georgia" w:cs="Arial"/>
                <w:sz w:val="20"/>
                <w:szCs w:val="20"/>
              </w:rPr>
              <w:t xml:space="preserve"> pak.po min 100 max 300szt.do diagnostyki zaburzeń filmu łzowego.</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16C9AAEA"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51AE93E5"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2000</w:t>
            </w:r>
          </w:p>
        </w:tc>
      </w:tr>
      <w:tr w:rsidR="00B17CC8" w:rsidRPr="007F7BDB" w14:paraId="31114601"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E5BAAA" w14:textId="77777777" w:rsidR="00B17CC8" w:rsidRPr="007F7BDB" w:rsidRDefault="00B17CC8" w:rsidP="00B17CC8">
            <w:pPr>
              <w:suppressAutoHyphens w:val="0"/>
              <w:spacing w:line="240" w:lineRule="auto"/>
              <w:jc w:val="right"/>
              <w:textAlignment w:val="auto"/>
              <w:rPr>
                <w:rFonts w:ascii="Georgia" w:hAnsi="Georgia" w:cs="Arial"/>
                <w:kern w:val="0"/>
                <w:sz w:val="20"/>
                <w:szCs w:val="20"/>
                <w:lang w:eastAsia="pl-PL"/>
              </w:rPr>
            </w:pPr>
            <w:r w:rsidRPr="007F7BDB">
              <w:rPr>
                <w:rFonts w:ascii="Georgia" w:hAnsi="Georgia" w:cs="Arial"/>
                <w:kern w:val="0"/>
                <w:sz w:val="20"/>
                <w:szCs w:val="20"/>
                <w:lang w:eastAsia="pl-PL"/>
              </w:rPr>
              <w:t>2</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3E36D051" w14:textId="77777777" w:rsidR="00B17CC8" w:rsidRPr="00B17CC8" w:rsidRDefault="00B17CC8" w:rsidP="00B17CC8">
            <w:pPr>
              <w:rPr>
                <w:rFonts w:ascii="Georgia" w:hAnsi="Georgia" w:cs="Arial"/>
                <w:sz w:val="20"/>
                <w:szCs w:val="20"/>
              </w:rPr>
            </w:pPr>
            <w:r w:rsidRPr="00B17CC8">
              <w:rPr>
                <w:rFonts w:ascii="Georgia" w:hAnsi="Georgia" w:cs="Arial"/>
                <w:sz w:val="20"/>
                <w:szCs w:val="20"/>
              </w:rPr>
              <w:t xml:space="preserve">Paski Test </w:t>
            </w:r>
            <w:proofErr w:type="spellStart"/>
            <w:r w:rsidRPr="00B17CC8">
              <w:rPr>
                <w:rFonts w:ascii="Georgia" w:hAnsi="Georgia" w:cs="Arial"/>
                <w:sz w:val="20"/>
                <w:szCs w:val="20"/>
              </w:rPr>
              <w:t>Schirmera</w:t>
            </w:r>
            <w:proofErr w:type="spellEnd"/>
            <w:r w:rsidRPr="00B17CC8">
              <w:rPr>
                <w:rFonts w:ascii="Georgia" w:hAnsi="Georgia" w:cs="Arial"/>
                <w:sz w:val="20"/>
                <w:szCs w:val="20"/>
              </w:rPr>
              <w:t xml:space="preserve"> x 100szt., sterylne, indywidualnie pakowane do diagnostyki zespołu suchego oka.</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57E294FB"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2A7A4E0E"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2</w:t>
            </w:r>
          </w:p>
        </w:tc>
      </w:tr>
    </w:tbl>
    <w:p w14:paraId="7EB762CF" w14:textId="77777777" w:rsidR="007F7BDB" w:rsidRPr="007F7BDB" w:rsidRDefault="007F7BDB" w:rsidP="000B3F15">
      <w:pPr>
        <w:spacing w:line="360" w:lineRule="auto"/>
        <w:rPr>
          <w:rFonts w:ascii="Georgia" w:hAnsi="Georgia" w:cs="Georgia"/>
          <w:b/>
          <w:bCs/>
          <w:iCs/>
          <w:sz w:val="20"/>
          <w:szCs w:val="20"/>
        </w:rPr>
      </w:pPr>
    </w:p>
    <w:p w14:paraId="5C56A638" w14:textId="77777777" w:rsidR="007F7BDB" w:rsidRPr="007F7BDB" w:rsidRDefault="007F7BDB" w:rsidP="000B3F15">
      <w:pPr>
        <w:spacing w:line="360" w:lineRule="auto"/>
        <w:rPr>
          <w:rFonts w:ascii="Georgia" w:hAnsi="Georgia" w:cs="Georgia"/>
          <w:b/>
          <w:bCs/>
          <w:iCs/>
          <w:sz w:val="20"/>
          <w:szCs w:val="20"/>
        </w:rPr>
      </w:pPr>
      <w:r w:rsidRPr="007F7BDB">
        <w:rPr>
          <w:rFonts w:ascii="Georgia" w:hAnsi="Georgia" w:cs="Georgia"/>
          <w:b/>
          <w:bCs/>
          <w:iCs/>
          <w:sz w:val="20"/>
          <w:szCs w:val="20"/>
        </w:rPr>
        <w:t>Pakiet nr 50</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7F7BDB" w:rsidRPr="008F4309" w14:paraId="42AD1AE2" w14:textId="77777777"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33987A" w14:textId="77777777" w:rsidR="007F7BDB" w:rsidRPr="008F4309" w:rsidRDefault="007F7BDB"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6D6D2389" w14:textId="77777777"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0EF926DA" w14:textId="77777777"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075428C7" w14:textId="77777777"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B17CC8" w:rsidRPr="007F7BDB" w14:paraId="0C7EFCE3"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ED199C" w14:textId="77777777" w:rsidR="00B17CC8" w:rsidRPr="007F7BDB" w:rsidRDefault="00B17CC8" w:rsidP="00B17CC8">
            <w:pPr>
              <w:suppressAutoHyphens w:val="0"/>
              <w:spacing w:line="240" w:lineRule="auto"/>
              <w:jc w:val="right"/>
              <w:textAlignment w:val="auto"/>
              <w:rPr>
                <w:rFonts w:ascii="Georgia" w:hAnsi="Georgia" w:cs="Arial"/>
                <w:kern w:val="0"/>
                <w:sz w:val="20"/>
                <w:szCs w:val="20"/>
                <w:lang w:eastAsia="pl-PL"/>
              </w:rPr>
            </w:pPr>
            <w:r w:rsidRPr="007F7BDB">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73FC306A" w14:textId="77777777" w:rsidR="00B17CC8" w:rsidRPr="00B17CC8" w:rsidRDefault="00B17CC8" w:rsidP="00B17CC8">
            <w:pPr>
              <w:suppressAutoHyphens w:val="0"/>
              <w:spacing w:line="240" w:lineRule="auto"/>
              <w:textAlignment w:val="auto"/>
              <w:rPr>
                <w:rFonts w:ascii="Georgia" w:hAnsi="Georgia" w:cs="Arial"/>
                <w:kern w:val="0"/>
                <w:sz w:val="20"/>
                <w:szCs w:val="20"/>
                <w:lang w:eastAsia="pl-PL"/>
              </w:rPr>
            </w:pPr>
            <w:proofErr w:type="spellStart"/>
            <w:r w:rsidRPr="00B17CC8">
              <w:rPr>
                <w:rFonts w:ascii="Georgia" w:hAnsi="Georgia" w:cs="Arial"/>
                <w:sz w:val="20"/>
                <w:szCs w:val="20"/>
              </w:rPr>
              <w:t>Pyridoxin</w:t>
            </w:r>
            <w:proofErr w:type="spellEnd"/>
            <w:r w:rsidRPr="00B17CC8">
              <w:rPr>
                <w:rFonts w:ascii="Georgia" w:hAnsi="Georgia" w:cs="Arial"/>
                <w:sz w:val="20"/>
                <w:szCs w:val="20"/>
              </w:rPr>
              <w:t xml:space="preserve"> inj.50mg/2ml l x5amp.</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2CDA3BEF"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4B3A092E"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4</w:t>
            </w:r>
          </w:p>
        </w:tc>
      </w:tr>
    </w:tbl>
    <w:p w14:paraId="7EB83567" w14:textId="77777777" w:rsidR="007F7BDB" w:rsidRDefault="007F7BDB" w:rsidP="000B3F15">
      <w:pPr>
        <w:spacing w:line="360" w:lineRule="auto"/>
        <w:rPr>
          <w:rFonts w:ascii="Georgia" w:hAnsi="Georgia" w:cs="Georgia"/>
          <w:b/>
          <w:bCs/>
          <w:i/>
          <w:iCs/>
          <w:sz w:val="20"/>
          <w:szCs w:val="20"/>
          <w:u w:val="single"/>
        </w:rPr>
      </w:pPr>
    </w:p>
    <w:p w14:paraId="7BE59F4F" w14:textId="77777777" w:rsidR="007F7BDB" w:rsidRDefault="007F7BDB" w:rsidP="000B3F15">
      <w:pPr>
        <w:spacing w:line="360" w:lineRule="auto"/>
        <w:rPr>
          <w:rFonts w:ascii="Georgia" w:hAnsi="Georgia" w:cs="Georgia"/>
          <w:b/>
          <w:bCs/>
          <w:iCs/>
          <w:sz w:val="20"/>
          <w:szCs w:val="20"/>
        </w:rPr>
      </w:pPr>
      <w:r w:rsidRPr="007F7BDB">
        <w:rPr>
          <w:rFonts w:ascii="Georgia" w:hAnsi="Georgia" w:cs="Georgia"/>
          <w:b/>
          <w:bCs/>
          <w:iCs/>
          <w:sz w:val="20"/>
          <w:szCs w:val="20"/>
        </w:rPr>
        <w:t>Pakiet nr 51</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7F7BDB" w:rsidRPr="008F4309" w14:paraId="58CD2D05" w14:textId="77777777"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1D934F" w14:textId="77777777" w:rsidR="007F7BDB" w:rsidRPr="008F4309" w:rsidRDefault="007F7BDB"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10A9100C" w14:textId="77777777"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40D967BD" w14:textId="77777777"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6F6D8D28" w14:textId="77777777"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B17CC8" w:rsidRPr="007F7BDB" w14:paraId="74EF3E6D"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44EB76" w14:textId="77777777" w:rsidR="00B17CC8" w:rsidRPr="007F7BDB" w:rsidRDefault="00B17CC8" w:rsidP="00B17CC8">
            <w:pPr>
              <w:suppressAutoHyphens w:val="0"/>
              <w:spacing w:line="240" w:lineRule="auto"/>
              <w:jc w:val="right"/>
              <w:textAlignment w:val="auto"/>
              <w:rPr>
                <w:rFonts w:ascii="Georgia" w:hAnsi="Georgia" w:cs="Arial"/>
                <w:kern w:val="0"/>
                <w:sz w:val="20"/>
                <w:szCs w:val="20"/>
                <w:lang w:eastAsia="pl-PL"/>
              </w:rPr>
            </w:pPr>
            <w:r w:rsidRPr="007F7BDB">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3909F51E" w14:textId="77777777" w:rsidR="00B17CC8" w:rsidRPr="00B17CC8" w:rsidRDefault="00B17CC8" w:rsidP="00B17CC8">
            <w:pPr>
              <w:suppressAutoHyphens w:val="0"/>
              <w:spacing w:line="240" w:lineRule="auto"/>
              <w:textAlignment w:val="auto"/>
              <w:rPr>
                <w:rFonts w:ascii="Georgia" w:hAnsi="Georgia" w:cs="Arial"/>
                <w:kern w:val="0"/>
                <w:sz w:val="20"/>
                <w:szCs w:val="20"/>
                <w:lang w:eastAsia="pl-PL"/>
              </w:rPr>
            </w:pPr>
            <w:proofErr w:type="spellStart"/>
            <w:r w:rsidRPr="00B17CC8">
              <w:rPr>
                <w:rFonts w:ascii="Georgia" w:hAnsi="Georgia" w:cs="Arial"/>
                <w:sz w:val="20"/>
                <w:szCs w:val="20"/>
              </w:rPr>
              <w:t>Thiamine</w:t>
            </w:r>
            <w:proofErr w:type="spellEnd"/>
            <w:r w:rsidRPr="00B17CC8">
              <w:rPr>
                <w:rFonts w:ascii="Georgia" w:hAnsi="Georgia" w:cs="Arial"/>
                <w:sz w:val="20"/>
                <w:szCs w:val="20"/>
              </w:rPr>
              <w:t xml:space="preserve"> inj.50mg/1ml x 10szt.</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4E0D6547"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72F3256A"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150</w:t>
            </w:r>
          </w:p>
        </w:tc>
      </w:tr>
    </w:tbl>
    <w:p w14:paraId="193AE398" w14:textId="77777777" w:rsidR="007F7BDB" w:rsidRDefault="007F7BDB" w:rsidP="000B3F15">
      <w:pPr>
        <w:spacing w:line="360" w:lineRule="auto"/>
        <w:rPr>
          <w:rFonts w:ascii="Georgia" w:hAnsi="Georgia" w:cs="Georgia"/>
          <w:b/>
          <w:bCs/>
          <w:iCs/>
          <w:sz w:val="20"/>
          <w:szCs w:val="20"/>
        </w:rPr>
      </w:pPr>
    </w:p>
    <w:p w14:paraId="033A0BC6" w14:textId="77777777" w:rsidR="007F7BDB" w:rsidRDefault="007F7BDB" w:rsidP="000B3F15">
      <w:pPr>
        <w:spacing w:line="360" w:lineRule="auto"/>
        <w:rPr>
          <w:rFonts w:ascii="Georgia" w:hAnsi="Georgia" w:cs="Georgia"/>
          <w:b/>
          <w:bCs/>
          <w:iCs/>
          <w:sz w:val="20"/>
          <w:szCs w:val="20"/>
        </w:rPr>
      </w:pPr>
      <w:r>
        <w:rPr>
          <w:rFonts w:ascii="Georgia" w:hAnsi="Georgia" w:cs="Georgia"/>
          <w:b/>
          <w:bCs/>
          <w:iCs/>
          <w:sz w:val="20"/>
          <w:szCs w:val="20"/>
        </w:rPr>
        <w:t>Pakiet nr 52</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7F7BDB" w:rsidRPr="008F4309" w14:paraId="09EF5EAC" w14:textId="77777777"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E25E54" w14:textId="77777777" w:rsidR="007F7BDB" w:rsidRPr="008F4309" w:rsidRDefault="007F7BDB"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5B49AD95" w14:textId="77777777"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349521A5" w14:textId="77777777"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58387BB9" w14:textId="77777777"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B17CC8" w:rsidRPr="007F7BDB" w14:paraId="3D1CC060"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0FA6A1" w14:textId="77777777" w:rsidR="00B17CC8" w:rsidRPr="007F7BDB" w:rsidRDefault="00B17CC8" w:rsidP="00B17CC8">
            <w:pPr>
              <w:suppressAutoHyphens w:val="0"/>
              <w:spacing w:line="240" w:lineRule="auto"/>
              <w:jc w:val="right"/>
              <w:textAlignment w:val="auto"/>
              <w:rPr>
                <w:rFonts w:ascii="Georgia" w:hAnsi="Georgia" w:cs="Arial"/>
                <w:kern w:val="0"/>
                <w:sz w:val="20"/>
                <w:szCs w:val="20"/>
                <w:lang w:eastAsia="pl-PL"/>
              </w:rPr>
            </w:pPr>
            <w:r w:rsidRPr="007F7BDB">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56784687" w14:textId="77777777" w:rsidR="00B17CC8" w:rsidRPr="00B17CC8" w:rsidRDefault="00B17CC8" w:rsidP="00B17CC8">
            <w:pPr>
              <w:suppressAutoHyphens w:val="0"/>
              <w:spacing w:line="240" w:lineRule="auto"/>
              <w:textAlignment w:val="auto"/>
              <w:rPr>
                <w:rFonts w:ascii="Georgia" w:hAnsi="Georgia" w:cs="Arial"/>
                <w:kern w:val="0"/>
                <w:sz w:val="20"/>
                <w:szCs w:val="20"/>
                <w:lang w:eastAsia="pl-PL"/>
              </w:rPr>
            </w:pPr>
            <w:proofErr w:type="spellStart"/>
            <w:r w:rsidRPr="00B17CC8">
              <w:rPr>
                <w:rFonts w:ascii="Georgia" w:hAnsi="Georgia" w:cs="Arial"/>
                <w:sz w:val="20"/>
                <w:szCs w:val="20"/>
              </w:rPr>
              <w:t>Phytomenadione</w:t>
            </w:r>
            <w:proofErr w:type="spellEnd"/>
            <w:r w:rsidRPr="00B17CC8">
              <w:rPr>
                <w:rFonts w:ascii="Georgia" w:hAnsi="Georgia" w:cs="Arial"/>
                <w:sz w:val="20"/>
                <w:szCs w:val="20"/>
              </w:rPr>
              <w:t xml:space="preserve"> inj.2mg/0,2ml x 5amp.</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5F36934A"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4BBD6D73"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200</w:t>
            </w:r>
          </w:p>
        </w:tc>
      </w:tr>
    </w:tbl>
    <w:p w14:paraId="130CF66C" w14:textId="77777777" w:rsidR="007F7BDB" w:rsidRDefault="007F7BDB" w:rsidP="000B3F15">
      <w:pPr>
        <w:spacing w:line="360" w:lineRule="auto"/>
        <w:rPr>
          <w:rFonts w:ascii="Georgia" w:hAnsi="Georgia" w:cs="Georgia"/>
          <w:b/>
          <w:bCs/>
          <w:iCs/>
          <w:sz w:val="20"/>
          <w:szCs w:val="20"/>
        </w:rPr>
      </w:pPr>
    </w:p>
    <w:p w14:paraId="73565503" w14:textId="77777777" w:rsidR="007F7BDB" w:rsidRDefault="007F7BDB" w:rsidP="000B3F15">
      <w:pPr>
        <w:spacing w:line="360" w:lineRule="auto"/>
        <w:rPr>
          <w:rFonts w:ascii="Georgia" w:hAnsi="Georgia" w:cs="Georgia"/>
          <w:b/>
          <w:bCs/>
          <w:iCs/>
          <w:sz w:val="20"/>
          <w:szCs w:val="20"/>
        </w:rPr>
      </w:pPr>
      <w:r>
        <w:rPr>
          <w:rFonts w:ascii="Georgia" w:hAnsi="Georgia" w:cs="Georgia"/>
          <w:b/>
          <w:bCs/>
          <w:iCs/>
          <w:sz w:val="20"/>
          <w:szCs w:val="20"/>
        </w:rPr>
        <w:t>Pakiet nr 53</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7F7BDB" w:rsidRPr="008F4309" w14:paraId="54FCA958" w14:textId="77777777"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0854BE" w14:textId="77777777" w:rsidR="007F7BDB" w:rsidRPr="008F4309" w:rsidRDefault="007F7BDB"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24A7D238" w14:textId="77777777"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553875F9" w14:textId="77777777"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7212C42B" w14:textId="77777777" w:rsidR="007F7BDB" w:rsidRPr="008F4309" w:rsidRDefault="007F7BDB"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B17CC8" w:rsidRPr="007F7BDB" w14:paraId="12073878"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F97B64" w14:textId="77777777" w:rsidR="00B17CC8" w:rsidRPr="007F7BDB" w:rsidRDefault="00B17CC8" w:rsidP="00B17CC8">
            <w:pPr>
              <w:suppressAutoHyphens w:val="0"/>
              <w:spacing w:line="240" w:lineRule="auto"/>
              <w:jc w:val="right"/>
              <w:textAlignment w:val="auto"/>
              <w:rPr>
                <w:rFonts w:ascii="Georgia" w:hAnsi="Georgia" w:cs="Arial"/>
                <w:kern w:val="0"/>
                <w:sz w:val="20"/>
                <w:szCs w:val="20"/>
                <w:lang w:eastAsia="pl-PL"/>
              </w:rPr>
            </w:pPr>
            <w:r w:rsidRPr="007F7BDB">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2CFFB725" w14:textId="77777777" w:rsidR="00B17CC8" w:rsidRPr="00B17CC8" w:rsidRDefault="00B17CC8" w:rsidP="00B17CC8">
            <w:pPr>
              <w:suppressAutoHyphens w:val="0"/>
              <w:spacing w:line="240" w:lineRule="auto"/>
              <w:textAlignment w:val="auto"/>
              <w:rPr>
                <w:rFonts w:ascii="Georgia" w:hAnsi="Georgia" w:cs="Arial"/>
                <w:kern w:val="0"/>
                <w:sz w:val="20"/>
                <w:szCs w:val="20"/>
                <w:lang w:eastAsia="pl-PL"/>
              </w:rPr>
            </w:pPr>
            <w:proofErr w:type="spellStart"/>
            <w:r w:rsidRPr="00B17CC8">
              <w:rPr>
                <w:rFonts w:ascii="Georgia" w:hAnsi="Georgia" w:cs="Arial"/>
                <w:sz w:val="20"/>
                <w:szCs w:val="20"/>
              </w:rPr>
              <w:t>Phytomenadione</w:t>
            </w:r>
            <w:proofErr w:type="spellEnd"/>
            <w:r w:rsidRPr="00B17CC8">
              <w:rPr>
                <w:rFonts w:ascii="Georgia" w:hAnsi="Georgia" w:cs="Arial"/>
                <w:sz w:val="20"/>
                <w:szCs w:val="20"/>
              </w:rPr>
              <w:t xml:space="preserve"> </w:t>
            </w:r>
            <w:proofErr w:type="spellStart"/>
            <w:r w:rsidRPr="00B17CC8">
              <w:rPr>
                <w:rFonts w:ascii="Georgia" w:hAnsi="Georgia" w:cs="Arial"/>
                <w:sz w:val="20"/>
                <w:szCs w:val="20"/>
              </w:rPr>
              <w:t>inj.dom</w:t>
            </w:r>
            <w:proofErr w:type="spellEnd"/>
            <w:r w:rsidRPr="00B17CC8">
              <w:rPr>
                <w:rFonts w:ascii="Georgia" w:hAnsi="Georgia" w:cs="Arial"/>
                <w:sz w:val="20"/>
                <w:szCs w:val="20"/>
              </w:rPr>
              <w:t xml:space="preserve">.      </w:t>
            </w:r>
            <w:r w:rsidRPr="00B17CC8">
              <w:rPr>
                <w:rFonts w:ascii="Georgia" w:hAnsi="Georgia" w:cs="Arial"/>
                <w:sz w:val="20"/>
                <w:szCs w:val="20"/>
              </w:rPr>
              <w:br/>
              <w:t xml:space="preserve">10mg/1ml </w:t>
            </w:r>
            <w:proofErr w:type="spellStart"/>
            <w:r w:rsidRPr="00B17CC8">
              <w:rPr>
                <w:rFonts w:ascii="Georgia" w:hAnsi="Georgia" w:cs="Arial"/>
                <w:sz w:val="20"/>
                <w:szCs w:val="20"/>
              </w:rPr>
              <w:t>amp</w:t>
            </w:r>
            <w:proofErr w:type="spellEnd"/>
            <w:r w:rsidRPr="00B17CC8">
              <w:rPr>
                <w:rFonts w:ascii="Georgia" w:hAnsi="Georgia" w:cs="Arial"/>
                <w:sz w:val="20"/>
                <w:szCs w:val="20"/>
              </w:rPr>
              <w:t>.</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6921DE2E"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53557F73"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300</w:t>
            </w:r>
          </w:p>
        </w:tc>
      </w:tr>
    </w:tbl>
    <w:p w14:paraId="3A0E1754" w14:textId="77777777" w:rsidR="007F7BDB" w:rsidRDefault="007F7BDB" w:rsidP="000B3F15">
      <w:pPr>
        <w:spacing w:line="360" w:lineRule="auto"/>
        <w:rPr>
          <w:rFonts w:ascii="Georgia" w:hAnsi="Georgia" w:cs="Georgia"/>
          <w:b/>
          <w:bCs/>
          <w:iCs/>
          <w:sz w:val="20"/>
          <w:szCs w:val="20"/>
        </w:rPr>
      </w:pPr>
    </w:p>
    <w:p w14:paraId="49A1D326" w14:textId="77777777" w:rsidR="00B353B6" w:rsidRDefault="00B353B6" w:rsidP="000B3F15">
      <w:pPr>
        <w:spacing w:line="360" w:lineRule="auto"/>
        <w:rPr>
          <w:rFonts w:ascii="Georgia" w:hAnsi="Georgia" w:cs="Georgia"/>
          <w:b/>
          <w:bCs/>
          <w:iCs/>
          <w:sz w:val="20"/>
          <w:szCs w:val="20"/>
        </w:rPr>
      </w:pPr>
      <w:r>
        <w:rPr>
          <w:rFonts w:ascii="Georgia" w:hAnsi="Georgia" w:cs="Georgia"/>
          <w:b/>
          <w:bCs/>
          <w:iCs/>
          <w:sz w:val="20"/>
          <w:szCs w:val="20"/>
        </w:rPr>
        <w:t>Pakiet nr 54</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B353B6" w:rsidRPr="008F4309" w14:paraId="15E13A86" w14:textId="77777777"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2E2647" w14:textId="77777777" w:rsidR="00B353B6" w:rsidRPr="008F4309" w:rsidRDefault="00B353B6"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657F6AF3" w14:textId="77777777"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6436E177" w14:textId="77777777"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28746F5E" w14:textId="77777777"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B17CC8" w:rsidRPr="00B353B6" w14:paraId="5BEB3CCC"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8EE431" w14:textId="77777777" w:rsidR="00B17CC8" w:rsidRPr="00B353B6" w:rsidRDefault="00B17CC8" w:rsidP="00B17CC8">
            <w:pPr>
              <w:suppressAutoHyphens w:val="0"/>
              <w:spacing w:line="240" w:lineRule="auto"/>
              <w:jc w:val="right"/>
              <w:textAlignment w:val="auto"/>
              <w:rPr>
                <w:rFonts w:ascii="Georgia" w:hAnsi="Georgia" w:cs="Arial"/>
                <w:kern w:val="0"/>
                <w:sz w:val="20"/>
                <w:szCs w:val="20"/>
                <w:lang w:eastAsia="pl-PL"/>
              </w:rPr>
            </w:pPr>
            <w:r w:rsidRPr="00B353B6">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10D530E0" w14:textId="77777777" w:rsidR="00B17CC8" w:rsidRPr="00B17CC8" w:rsidRDefault="00B17CC8" w:rsidP="00B17CC8">
            <w:pPr>
              <w:suppressAutoHyphens w:val="0"/>
              <w:spacing w:line="240" w:lineRule="auto"/>
              <w:textAlignment w:val="auto"/>
              <w:rPr>
                <w:rFonts w:ascii="Georgia" w:hAnsi="Georgia" w:cs="Arial"/>
                <w:sz w:val="20"/>
                <w:szCs w:val="20"/>
              </w:rPr>
            </w:pPr>
            <w:r w:rsidRPr="00B17CC8">
              <w:rPr>
                <w:rFonts w:ascii="Georgia" w:hAnsi="Georgia" w:cs="Arial"/>
                <w:sz w:val="20"/>
                <w:szCs w:val="20"/>
              </w:rPr>
              <w:t>Płyn przeciw wszawicy</w:t>
            </w:r>
            <w:r>
              <w:rPr>
                <w:rFonts w:ascii="Georgia" w:hAnsi="Georgia" w:cs="Arial"/>
                <w:sz w:val="20"/>
                <w:szCs w:val="20"/>
              </w:rPr>
              <w:t xml:space="preserve"> </w:t>
            </w:r>
            <w:r w:rsidRPr="00B17CC8">
              <w:rPr>
                <w:rFonts w:ascii="Georgia" w:hAnsi="Georgia" w:cs="Arial"/>
                <w:sz w:val="20"/>
                <w:szCs w:val="20"/>
              </w:rPr>
              <w:t>pakowany po min.100ml</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5DC0CBA1"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4850B98D"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30</w:t>
            </w:r>
          </w:p>
        </w:tc>
      </w:tr>
    </w:tbl>
    <w:p w14:paraId="6A88517F" w14:textId="77777777" w:rsidR="00B353B6" w:rsidRDefault="00B353B6" w:rsidP="000B3F15">
      <w:pPr>
        <w:spacing w:line="360" w:lineRule="auto"/>
        <w:rPr>
          <w:rFonts w:ascii="Georgia" w:hAnsi="Georgia" w:cs="Georgia"/>
          <w:b/>
          <w:bCs/>
          <w:iCs/>
          <w:sz w:val="20"/>
          <w:szCs w:val="20"/>
        </w:rPr>
      </w:pPr>
    </w:p>
    <w:p w14:paraId="0AAB6ADA" w14:textId="77777777" w:rsidR="007F7BDB" w:rsidRDefault="00B353B6" w:rsidP="000B3F15">
      <w:pPr>
        <w:spacing w:line="360" w:lineRule="auto"/>
        <w:rPr>
          <w:rFonts w:ascii="Georgia" w:hAnsi="Georgia" w:cs="Georgia"/>
          <w:b/>
          <w:bCs/>
          <w:iCs/>
          <w:sz w:val="20"/>
          <w:szCs w:val="20"/>
        </w:rPr>
      </w:pPr>
      <w:r>
        <w:rPr>
          <w:rFonts w:ascii="Georgia" w:hAnsi="Georgia" w:cs="Georgia"/>
          <w:b/>
          <w:bCs/>
          <w:iCs/>
          <w:sz w:val="20"/>
          <w:szCs w:val="20"/>
        </w:rPr>
        <w:t>Pakiet nr 55</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B353B6" w:rsidRPr="008F4309" w14:paraId="56BF4D89" w14:textId="77777777"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2EEE61" w14:textId="77777777" w:rsidR="00B353B6" w:rsidRPr="008F4309" w:rsidRDefault="00B353B6"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3C7C007D" w14:textId="77777777"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7C2BA1FC" w14:textId="77777777"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30F233F0" w14:textId="77777777"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B17CC8" w:rsidRPr="00B353B6" w14:paraId="34FB0096"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0E6853" w14:textId="77777777" w:rsidR="00B17CC8" w:rsidRPr="00B353B6" w:rsidRDefault="00B17CC8" w:rsidP="00B17CC8">
            <w:pPr>
              <w:suppressAutoHyphens w:val="0"/>
              <w:spacing w:line="240" w:lineRule="auto"/>
              <w:jc w:val="right"/>
              <w:textAlignment w:val="auto"/>
              <w:rPr>
                <w:rFonts w:ascii="Georgia" w:hAnsi="Georgia" w:cs="Arial"/>
                <w:kern w:val="0"/>
                <w:sz w:val="20"/>
                <w:szCs w:val="20"/>
                <w:lang w:eastAsia="pl-PL"/>
              </w:rPr>
            </w:pPr>
            <w:r w:rsidRPr="00B353B6">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37C4ECAE" w14:textId="77777777" w:rsidR="00B17CC8" w:rsidRPr="00B17CC8" w:rsidRDefault="00B17CC8" w:rsidP="00B17CC8">
            <w:pPr>
              <w:suppressAutoHyphens w:val="0"/>
              <w:spacing w:line="240" w:lineRule="auto"/>
              <w:textAlignment w:val="auto"/>
              <w:rPr>
                <w:rFonts w:ascii="Georgia" w:hAnsi="Georgia" w:cs="Arial"/>
                <w:kern w:val="0"/>
                <w:sz w:val="20"/>
                <w:szCs w:val="20"/>
                <w:lang w:eastAsia="pl-PL"/>
              </w:rPr>
            </w:pPr>
            <w:r w:rsidRPr="00B17CC8">
              <w:rPr>
                <w:rFonts w:ascii="Georgia" w:hAnsi="Georgia" w:cs="Arial"/>
                <w:sz w:val="20"/>
                <w:szCs w:val="20"/>
              </w:rPr>
              <w:t>Gąbka lecznicza zawierająca w 1cm²</w:t>
            </w:r>
            <w:r w:rsidRPr="00B17CC8">
              <w:rPr>
                <w:rFonts w:ascii="Georgia" w:hAnsi="Georgia" w:cs="Arial"/>
                <w:sz w:val="20"/>
                <w:szCs w:val="20"/>
              </w:rPr>
              <w:br/>
              <w:t>Fibrynogen ludzki 5,5mg</w:t>
            </w:r>
            <w:r w:rsidRPr="00B17CC8">
              <w:rPr>
                <w:rFonts w:ascii="Georgia" w:hAnsi="Georgia" w:cs="Arial"/>
                <w:sz w:val="20"/>
                <w:szCs w:val="20"/>
              </w:rPr>
              <w:br/>
              <w:t>Trombinę ludzką 2,0j.m.</w:t>
            </w:r>
            <w:r w:rsidRPr="00B17CC8">
              <w:rPr>
                <w:rFonts w:ascii="Georgia" w:hAnsi="Georgia" w:cs="Arial"/>
                <w:sz w:val="20"/>
                <w:szCs w:val="20"/>
              </w:rPr>
              <w:br/>
              <w:t>Rozmiar 4,8cm x 4,8cm x 2szt.</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18B88F5A"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7B6035C0"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10</w:t>
            </w:r>
          </w:p>
        </w:tc>
      </w:tr>
      <w:tr w:rsidR="00B17CC8" w:rsidRPr="00E7281F" w14:paraId="74020C95"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523B75" w14:textId="77777777" w:rsidR="00B17CC8" w:rsidRPr="00E7281F" w:rsidRDefault="00B17CC8" w:rsidP="00B17CC8">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19BFBD7D" w14:textId="77777777" w:rsidR="00B17CC8" w:rsidRPr="00B17CC8" w:rsidRDefault="00B17CC8" w:rsidP="00B17CC8">
            <w:pPr>
              <w:rPr>
                <w:rFonts w:ascii="Georgia" w:hAnsi="Georgia" w:cs="Arial"/>
                <w:sz w:val="20"/>
                <w:szCs w:val="20"/>
              </w:rPr>
            </w:pPr>
            <w:r w:rsidRPr="00B17CC8">
              <w:rPr>
                <w:rFonts w:ascii="Georgia" w:hAnsi="Georgia" w:cs="Arial"/>
                <w:sz w:val="20"/>
                <w:szCs w:val="20"/>
              </w:rPr>
              <w:t>Gąbka lecznicza zawierająca w 1cm²</w:t>
            </w:r>
            <w:r w:rsidRPr="00B17CC8">
              <w:rPr>
                <w:rFonts w:ascii="Georgia" w:hAnsi="Georgia" w:cs="Arial"/>
                <w:sz w:val="20"/>
                <w:szCs w:val="20"/>
              </w:rPr>
              <w:br/>
              <w:t>Fibrynogen ludzki 5,5mg</w:t>
            </w:r>
            <w:r w:rsidRPr="00B17CC8">
              <w:rPr>
                <w:rFonts w:ascii="Georgia" w:hAnsi="Georgia" w:cs="Arial"/>
                <w:sz w:val="20"/>
                <w:szCs w:val="20"/>
              </w:rPr>
              <w:br/>
              <w:t>Trombinę ludzką 2,0j.m.</w:t>
            </w:r>
            <w:r w:rsidRPr="00B17CC8">
              <w:rPr>
                <w:rFonts w:ascii="Georgia" w:hAnsi="Georgia" w:cs="Arial"/>
                <w:sz w:val="20"/>
                <w:szCs w:val="20"/>
              </w:rPr>
              <w:br/>
              <w:t>Rozmiar 3cm x 2,5cm x 1szt.</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6BD530E9"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6CC245F0" w14:textId="77777777" w:rsidR="00B17CC8" w:rsidRPr="00B17CC8" w:rsidRDefault="00B17CC8" w:rsidP="00B17CC8">
            <w:pPr>
              <w:jc w:val="center"/>
              <w:rPr>
                <w:rFonts w:ascii="Georgia" w:hAnsi="Georgia" w:cs="Arial"/>
                <w:sz w:val="20"/>
                <w:szCs w:val="20"/>
              </w:rPr>
            </w:pPr>
            <w:r w:rsidRPr="00B17CC8">
              <w:rPr>
                <w:rFonts w:ascii="Georgia" w:hAnsi="Georgia" w:cs="Arial"/>
                <w:sz w:val="20"/>
                <w:szCs w:val="20"/>
              </w:rPr>
              <w:t>2</w:t>
            </w:r>
          </w:p>
        </w:tc>
      </w:tr>
    </w:tbl>
    <w:p w14:paraId="0DA9AED6" w14:textId="77777777" w:rsidR="00B353B6" w:rsidRDefault="00B353B6" w:rsidP="00187635">
      <w:pPr>
        <w:spacing w:line="240" w:lineRule="auto"/>
        <w:rPr>
          <w:rFonts w:ascii="Georgia" w:hAnsi="Georgia" w:cs="Georgia"/>
          <w:b/>
          <w:bCs/>
          <w:iCs/>
          <w:sz w:val="20"/>
          <w:szCs w:val="20"/>
        </w:rPr>
      </w:pPr>
    </w:p>
    <w:p w14:paraId="41A50136" w14:textId="77777777" w:rsidR="00B353B6" w:rsidRDefault="00B353B6" w:rsidP="00B353B6">
      <w:pPr>
        <w:spacing w:line="360" w:lineRule="auto"/>
        <w:rPr>
          <w:rFonts w:ascii="Georgia" w:hAnsi="Georgia" w:cs="Georgia"/>
          <w:b/>
          <w:bCs/>
          <w:iCs/>
          <w:sz w:val="20"/>
          <w:szCs w:val="20"/>
        </w:rPr>
      </w:pPr>
      <w:r>
        <w:rPr>
          <w:rFonts w:ascii="Georgia" w:hAnsi="Georgia" w:cs="Georgia"/>
          <w:b/>
          <w:bCs/>
          <w:iCs/>
          <w:sz w:val="20"/>
          <w:szCs w:val="20"/>
        </w:rPr>
        <w:t>Pakiet nr 56</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B353B6" w:rsidRPr="008F4309" w14:paraId="51E0FA41" w14:textId="77777777"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2C5AAB" w14:textId="77777777" w:rsidR="00B353B6" w:rsidRPr="008F4309" w:rsidRDefault="00B353B6"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2A9F3B19" w14:textId="77777777"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39AAF3FE" w14:textId="77777777"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6E5F1CCE" w14:textId="77777777"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D46B03" w:rsidRPr="00B353B6" w14:paraId="26C0D197"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ED6D59" w14:textId="77777777" w:rsidR="00D46B03" w:rsidRPr="00B353B6" w:rsidRDefault="00D46B03" w:rsidP="00D46B03">
            <w:pPr>
              <w:suppressAutoHyphens w:val="0"/>
              <w:spacing w:line="240" w:lineRule="auto"/>
              <w:jc w:val="right"/>
              <w:textAlignment w:val="auto"/>
              <w:rPr>
                <w:rFonts w:ascii="Georgia" w:hAnsi="Georgia" w:cs="Arial"/>
                <w:kern w:val="0"/>
                <w:sz w:val="20"/>
                <w:szCs w:val="20"/>
                <w:lang w:eastAsia="pl-PL"/>
              </w:rPr>
            </w:pPr>
            <w:r w:rsidRPr="00B353B6">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3588D217" w14:textId="77777777" w:rsidR="00D46B03" w:rsidRPr="00D46B03" w:rsidRDefault="00D46B03" w:rsidP="00D46B03">
            <w:pPr>
              <w:suppressAutoHyphens w:val="0"/>
              <w:spacing w:line="240" w:lineRule="auto"/>
              <w:textAlignment w:val="auto"/>
              <w:rPr>
                <w:rFonts w:ascii="Georgia" w:hAnsi="Georgia" w:cs="Arial"/>
                <w:kern w:val="0"/>
                <w:sz w:val="20"/>
                <w:szCs w:val="20"/>
                <w:lang w:eastAsia="pl-PL"/>
              </w:rPr>
            </w:pPr>
            <w:proofErr w:type="spellStart"/>
            <w:r w:rsidRPr="00D46B03">
              <w:rPr>
                <w:rFonts w:ascii="Georgia" w:hAnsi="Georgia" w:cs="Arial"/>
                <w:sz w:val="20"/>
                <w:szCs w:val="20"/>
              </w:rPr>
              <w:t>Betametason</w:t>
            </w:r>
            <w:proofErr w:type="spellEnd"/>
            <w:r w:rsidRPr="00D46B03">
              <w:rPr>
                <w:rFonts w:ascii="Georgia" w:hAnsi="Georgia" w:cs="Arial"/>
                <w:sz w:val="20"/>
                <w:szCs w:val="20"/>
              </w:rPr>
              <w:t xml:space="preserve"> 4mg/ml amp.1ml</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5CF07F44" w14:textId="77777777" w:rsidR="00D46B03" w:rsidRPr="00D46B03" w:rsidRDefault="00D46B03" w:rsidP="00D46B03">
            <w:pPr>
              <w:jc w:val="center"/>
              <w:rPr>
                <w:rFonts w:ascii="Georgia" w:hAnsi="Georgia" w:cs="Arial"/>
                <w:sz w:val="20"/>
                <w:szCs w:val="20"/>
              </w:rPr>
            </w:pPr>
            <w:r w:rsidRPr="00D46B03">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114F356A" w14:textId="77777777" w:rsidR="00D46B03" w:rsidRPr="00D46B03" w:rsidRDefault="00D46B03" w:rsidP="00D46B03">
            <w:pPr>
              <w:jc w:val="center"/>
              <w:rPr>
                <w:rFonts w:ascii="Georgia" w:hAnsi="Georgia" w:cs="Arial"/>
                <w:sz w:val="20"/>
                <w:szCs w:val="20"/>
              </w:rPr>
            </w:pPr>
            <w:r w:rsidRPr="00D46B03">
              <w:rPr>
                <w:rFonts w:ascii="Georgia" w:hAnsi="Georgia" w:cs="Arial"/>
                <w:sz w:val="20"/>
                <w:szCs w:val="20"/>
              </w:rPr>
              <w:t>900</w:t>
            </w:r>
          </w:p>
        </w:tc>
      </w:tr>
    </w:tbl>
    <w:p w14:paraId="4E355C88" w14:textId="77777777" w:rsidR="00B353B6" w:rsidRDefault="00B353B6" w:rsidP="00187635">
      <w:pPr>
        <w:spacing w:line="240" w:lineRule="auto"/>
        <w:rPr>
          <w:rFonts w:ascii="Georgia" w:hAnsi="Georgia" w:cs="Georgia"/>
          <w:b/>
          <w:bCs/>
          <w:iCs/>
          <w:sz w:val="20"/>
          <w:szCs w:val="20"/>
        </w:rPr>
      </w:pPr>
    </w:p>
    <w:p w14:paraId="702B9C9A" w14:textId="77777777" w:rsidR="00B353B6" w:rsidRDefault="00B353B6" w:rsidP="00B353B6">
      <w:pPr>
        <w:spacing w:line="360" w:lineRule="auto"/>
        <w:rPr>
          <w:rFonts w:ascii="Georgia" w:hAnsi="Georgia" w:cs="Georgia"/>
          <w:b/>
          <w:bCs/>
          <w:iCs/>
          <w:sz w:val="20"/>
          <w:szCs w:val="20"/>
        </w:rPr>
      </w:pPr>
      <w:r>
        <w:rPr>
          <w:rFonts w:ascii="Georgia" w:hAnsi="Georgia" w:cs="Georgia"/>
          <w:b/>
          <w:bCs/>
          <w:iCs/>
          <w:sz w:val="20"/>
          <w:szCs w:val="20"/>
        </w:rPr>
        <w:t>Pakiet nr 57</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B353B6" w:rsidRPr="008F4309" w14:paraId="47B6B15B" w14:textId="77777777"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23BFEC" w14:textId="77777777" w:rsidR="00B353B6" w:rsidRPr="008F4309" w:rsidRDefault="00B353B6"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7A86A3DC" w14:textId="77777777"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1A493B0A" w14:textId="77777777"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066ABBE3" w14:textId="77777777"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D46B03" w:rsidRPr="00B353B6" w14:paraId="5C61D21D"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BECB3F" w14:textId="77777777" w:rsidR="00D46B03" w:rsidRPr="00B353B6" w:rsidRDefault="00D46B03" w:rsidP="00D46B03">
            <w:pPr>
              <w:suppressAutoHyphens w:val="0"/>
              <w:spacing w:line="240" w:lineRule="auto"/>
              <w:jc w:val="right"/>
              <w:textAlignment w:val="auto"/>
              <w:rPr>
                <w:rFonts w:ascii="Georgia" w:hAnsi="Georgia" w:cs="Arial"/>
                <w:kern w:val="0"/>
                <w:sz w:val="20"/>
                <w:szCs w:val="20"/>
                <w:lang w:eastAsia="pl-PL"/>
              </w:rPr>
            </w:pPr>
            <w:r w:rsidRPr="00B353B6">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20880BE7" w14:textId="77777777" w:rsidR="00D46B03" w:rsidRPr="00D46B03" w:rsidRDefault="00D46B03" w:rsidP="00D46B03">
            <w:pPr>
              <w:suppressAutoHyphens w:val="0"/>
              <w:spacing w:line="240" w:lineRule="auto"/>
              <w:textAlignment w:val="auto"/>
              <w:rPr>
                <w:rFonts w:ascii="Georgia" w:hAnsi="Georgia" w:cs="Arial"/>
                <w:kern w:val="0"/>
                <w:sz w:val="20"/>
                <w:szCs w:val="20"/>
                <w:lang w:eastAsia="pl-PL"/>
              </w:rPr>
            </w:pPr>
            <w:r w:rsidRPr="00D46B03">
              <w:rPr>
                <w:rFonts w:ascii="Georgia" w:hAnsi="Georgia" w:cs="Arial"/>
                <w:sz w:val="20"/>
                <w:szCs w:val="20"/>
              </w:rPr>
              <w:t xml:space="preserve">Immunoglobulina ludzka anty-D 50ug, </w:t>
            </w:r>
            <w:r w:rsidRPr="00D46B03">
              <w:rPr>
                <w:rFonts w:ascii="Georgia" w:hAnsi="Georgia" w:cs="Arial"/>
                <w:sz w:val="20"/>
                <w:szCs w:val="20"/>
              </w:rPr>
              <w:br/>
            </w:r>
            <w:proofErr w:type="spellStart"/>
            <w:r w:rsidRPr="00D46B03">
              <w:rPr>
                <w:rFonts w:ascii="Georgia" w:hAnsi="Georgia" w:cs="Arial"/>
                <w:sz w:val="20"/>
                <w:szCs w:val="20"/>
              </w:rPr>
              <w:t>Amp.zawiera</w:t>
            </w:r>
            <w:proofErr w:type="spellEnd"/>
            <w:r w:rsidRPr="00D46B03">
              <w:rPr>
                <w:rFonts w:ascii="Georgia" w:hAnsi="Georgia" w:cs="Arial"/>
                <w:sz w:val="20"/>
                <w:szCs w:val="20"/>
              </w:rPr>
              <w:t xml:space="preserve"> 1ml roztworu do </w:t>
            </w:r>
            <w:proofErr w:type="spellStart"/>
            <w:r w:rsidRPr="00D46B03">
              <w:rPr>
                <w:rFonts w:ascii="Georgia" w:hAnsi="Georgia" w:cs="Arial"/>
                <w:sz w:val="20"/>
                <w:szCs w:val="20"/>
              </w:rPr>
              <w:t>wstrz</w:t>
            </w:r>
            <w:proofErr w:type="spellEnd"/>
            <w:r w:rsidRPr="00D46B03">
              <w:rPr>
                <w:rFonts w:ascii="Georgia" w:hAnsi="Georgia" w:cs="Arial"/>
                <w:sz w:val="20"/>
                <w:szCs w:val="20"/>
              </w:rPr>
              <w:t>.</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1E3D527E" w14:textId="77777777" w:rsidR="00D46B03" w:rsidRPr="00D46B03" w:rsidRDefault="00D46B03" w:rsidP="00D46B03">
            <w:pPr>
              <w:jc w:val="center"/>
              <w:rPr>
                <w:rFonts w:ascii="Georgia" w:hAnsi="Georgia" w:cs="Arial"/>
                <w:sz w:val="20"/>
                <w:szCs w:val="20"/>
              </w:rPr>
            </w:pPr>
            <w:r w:rsidRPr="00D46B03">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319280BE" w14:textId="77777777" w:rsidR="00D46B03" w:rsidRPr="00D46B03" w:rsidRDefault="00D46B03" w:rsidP="00D46B03">
            <w:pPr>
              <w:jc w:val="center"/>
              <w:rPr>
                <w:rFonts w:ascii="Georgia" w:hAnsi="Georgia" w:cs="Arial"/>
                <w:sz w:val="20"/>
                <w:szCs w:val="20"/>
              </w:rPr>
            </w:pPr>
            <w:r w:rsidRPr="00D46B03">
              <w:rPr>
                <w:rFonts w:ascii="Georgia" w:hAnsi="Georgia" w:cs="Arial"/>
                <w:sz w:val="20"/>
                <w:szCs w:val="20"/>
              </w:rPr>
              <w:t>80</w:t>
            </w:r>
          </w:p>
        </w:tc>
      </w:tr>
      <w:tr w:rsidR="00D46B03" w:rsidRPr="00E7281F" w14:paraId="56039A47"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C67B40" w14:textId="77777777" w:rsidR="00D46B03" w:rsidRPr="00E7281F" w:rsidRDefault="00D46B03" w:rsidP="00D46B03">
            <w:pPr>
              <w:suppressAutoHyphens w:val="0"/>
              <w:spacing w:line="240" w:lineRule="auto"/>
              <w:jc w:val="right"/>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6C73227C" w14:textId="77777777" w:rsidR="00D46B03" w:rsidRPr="00D46B03" w:rsidRDefault="00D46B03" w:rsidP="00D46B03">
            <w:pPr>
              <w:rPr>
                <w:rFonts w:ascii="Georgia" w:hAnsi="Georgia" w:cs="Arial"/>
                <w:sz w:val="20"/>
                <w:szCs w:val="20"/>
              </w:rPr>
            </w:pPr>
            <w:r w:rsidRPr="00D46B03">
              <w:rPr>
                <w:rFonts w:ascii="Georgia" w:hAnsi="Georgia" w:cs="Arial"/>
                <w:sz w:val="20"/>
                <w:szCs w:val="20"/>
              </w:rPr>
              <w:t xml:space="preserve">Immunoglobulina ludzka anty-D 150ug, </w:t>
            </w:r>
            <w:r w:rsidRPr="00D46B03">
              <w:rPr>
                <w:rFonts w:ascii="Georgia" w:hAnsi="Georgia" w:cs="Arial"/>
                <w:sz w:val="20"/>
                <w:szCs w:val="20"/>
              </w:rPr>
              <w:br/>
            </w:r>
            <w:proofErr w:type="spellStart"/>
            <w:r w:rsidRPr="00D46B03">
              <w:rPr>
                <w:rFonts w:ascii="Georgia" w:hAnsi="Georgia" w:cs="Arial"/>
                <w:sz w:val="20"/>
                <w:szCs w:val="20"/>
              </w:rPr>
              <w:t>Amp.zawiera</w:t>
            </w:r>
            <w:proofErr w:type="spellEnd"/>
            <w:r w:rsidRPr="00D46B03">
              <w:rPr>
                <w:rFonts w:ascii="Georgia" w:hAnsi="Georgia" w:cs="Arial"/>
                <w:sz w:val="20"/>
                <w:szCs w:val="20"/>
              </w:rPr>
              <w:t xml:space="preserve"> 1ml roztworu do </w:t>
            </w:r>
            <w:proofErr w:type="spellStart"/>
            <w:r w:rsidRPr="00D46B03">
              <w:rPr>
                <w:rFonts w:ascii="Georgia" w:hAnsi="Georgia" w:cs="Arial"/>
                <w:sz w:val="20"/>
                <w:szCs w:val="20"/>
              </w:rPr>
              <w:t>wstrz</w:t>
            </w:r>
            <w:proofErr w:type="spellEnd"/>
            <w:r w:rsidRPr="00D46B03">
              <w:rPr>
                <w:rFonts w:ascii="Georgia" w:hAnsi="Georgia" w:cs="Arial"/>
                <w:sz w:val="20"/>
                <w:szCs w:val="20"/>
              </w:rPr>
              <w:t>.</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17FEDFE4" w14:textId="77777777" w:rsidR="00D46B03" w:rsidRPr="00D46B03" w:rsidRDefault="00D46B03" w:rsidP="00D46B03">
            <w:pPr>
              <w:jc w:val="center"/>
              <w:rPr>
                <w:rFonts w:ascii="Georgia" w:hAnsi="Georgia" w:cs="Arial"/>
                <w:sz w:val="20"/>
                <w:szCs w:val="20"/>
              </w:rPr>
            </w:pPr>
            <w:r w:rsidRPr="00D46B03">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27DFF696" w14:textId="77777777" w:rsidR="00D46B03" w:rsidRPr="00D46B03" w:rsidRDefault="00D46B03" w:rsidP="00D46B03">
            <w:pPr>
              <w:jc w:val="center"/>
              <w:rPr>
                <w:rFonts w:ascii="Georgia" w:hAnsi="Georgia" w:cs="Arial"/>
                <w:sz w:val="20"/>
                <w:szCs w:val="20"/>
              </w:rPr>
            </w:pPr>
            <w:r w:rsidRPr="00D46B03">
              <w:rPr>
                <w:rFonts w:ascii="Georgia" w:hAnsi="Georgia" w:cs="Arial"/>
                <w:sz w:val="20"/>
                <w:szCs w:val="20"/>
              </w:rPr>
              <w:t>120</w:t>
            </w:r>
          </w:p>
        </w:tc>
      </w:tr>
    </w:tbl>
    <w:p w14:paraId="63428210" w14:textId="77777777" w:rsidR="00B353B6" w:rsidRDefault="00B353B6" w:rsidP="00187635">
      <w:pPr>
        <w:spacing w:line="240" w:lineRule="auto"/>
        <w:rPr>
          <w:rFonts w:ascii="Georgia" w:hAnsi="Georgia" w:cs="Georgia"/>
          <w:b/>
          <w:bCs/>
          <w:iCs/>
          <w:sz w:val="20"/>
          <w:szCs w:val="20"/>
        </w:rPr>
      </w:pPr>
    </w:p>
    <w:p w14:paraId="09848BB6" w14:textId="77777777" w:rsidR="00B353B6" w:rsidRDefault="00B353B6" w:rsidP="000B3F15">
      <w:pPr>
        <w:spacing w:line="360" w:lineRule="auto"/>
        <w:rPr>
          <w:rFonts w:ascii="Georgia" w:hAnsi="Georgia" w:cs="Georgia"/>
          <w:b/>
          <w:bCs/>
          <w:iCs/>
          <w:sz w:val="20"/>
          <w:szCs w:val="20"/>
        </w:rPr>
      </w:pPr>
      <w:r>
        <w:rPr>
          <w:rFonts w:ascii="Georgia" w:hAnsi="Georgia" w:cs="Georgia"/>
          <w:b/>
          <w:bCs/>
          <w:iCs/>
          <w:sz w:val="20"/>
          <w:szCs w:val="20"/>
        </w:rPr>
        <w:t>Pakiet nr 58</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B353B6" w:rsidRPr="008F4309" w14:paraId="352114EF" w14:textId="77777777" w:rsidTr="00B353B6">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F08E2C" w14:textId="77777777" w:rsidR="00B353B6" w:rsidRPr="008F4309" w:rsidRDefault="00B353B6" w:rsidP="00B353B6">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738B0BA4" w14:textId="77777777"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384A94BB" w14:textId="77777777"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2038910B" w14:textId="77777777" w:rsidR="00B353B6" w:rsidRPr="008F4309" w:rsidRDefault="00B353B6" w:rsidP="00B353B6">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D46B03" w:rsidRPr="00B353B6" w14:paraId="02063FF9"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2CE8AB" w14:textId="77777777" w:rsidR="00D46B03" w:rsidRPr="00B353B6" w:rsidRDefault="00D46B03" w:rsidP="00D46B03">
            <w:pPr>
              <w:suppressAutoHyphens w:val="0"/>
              <w:spacing w:line="240" w:lineRule="auto"/>
              <w:jc w:val="right"/>
              <w:textAlignment w:val="auto"/>
              <w:rPr>
                <w:rFonts w:ascii="Georgia" w:hAnsi="Georgia" w:cs="Arial"/>
                <w:kern w:val="0"/>
                <w:sz w:val="20"/>
                <w:szCs w:val="20"/>
                <w:lang w:eastAsia="pl-PL"/>
              </w:rPr>
            </w:pPr>
            <w:r w:rsidRPr="00B353B6">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42E6CBC7" w14:textId="77777777" w:rsidR="00D46B03" w:rsidRPr="00D46B03" w:rsidRDefault="00D46B03" w:rsidP="00D46B03">
            <w:pPr>
              <w:suppressAutoHyphens w:val="0"/>
              <w:spacing w:line="240" w:lineRule="auto"/>
              <w:textAlignment w:val="auto"/>
              <w:rPr>
                <w:rFonts w:ascii="Georgia" w:hAnsi="Georgia" w:cs="Arial"/>
                <w:kern w:val="0"/>
                <w:sz w:val="20"/>
                <w:szCs w:val="20"/>
                <w:lang w:eastAsia="pl-PL"/>
              </w:rPr>
            </w:pPr>
            <w:r w:rsidRPr="00D46B03">
              <w:rPr>
                <w:rFonts w:ascii="Georgia" w:hAnsi="Georgia" w:cs="Arial"/>
                <w:sz w:val="20"/>
                <w:szCs w:val="20"/>
              </w:rPr>
              <w:t xml:space="preserve">Immunoglobulina ludzka anty-D 300ug, </w:t>
            </w:r>
            <w:r w:rsidRPr="00D46B03">
              <w:rPr>
                <w:rFonts w:ascii="Georgia" w:hAnsi="Georgia" w:cs="Arial"/>
                <w:sz w:val="20"/>
                <w:szCs w:val="20"/>
              </w:rPr>
              <w:br/>
            </w:r>
            <w:proofErr w:type="spellStart"/>
            <w:r w:rsidRPr="00D46B03">
              <w:rPr>
                <w:rFonts w:ascii="Georgia" w:hAnsi="Georgia" w:cs="Arial"/>
                <w:sz w:val="20"/>
                <w:szCs w:val="20"/>
              </w:rPr>
              <w:t>Amp-strz.zawiera</w:t>
            </w:r>
            <w:proofErr w:type="spellEnd"/>
            <w:r w:rsidRPr="00D46B03">
              <w:rPr>
                <w:rFonts w:ascii="Georgia" w:hAnsi="Georgia" w:cs="Arial"/>
                <w:sz w:val="20"/>
                <w:szCs w:val="20"/>
              </w:rPr>
              <w:t xml:space="preserve"> 2ml roztworu do </w:t>
            </w:r>
            <w:proofErr w:type="spellStart"/>
            <w:r w:rsidRPr="00D46B03">
              <w:rPr>
                <w:rFonts w:ascii="Georgia" w:hAnsi="Georgia" w:cs="Arial"/>
                <w:sz w:val="20"/>
                <w:szCs w:val="20"/>
              </w:rPr>
              <w:t>wstrz</w:t>
            </w:r>
            <w:proofErr w:type="spellEnd"/>
            <w:r w:rsidRPr="00D46B03">
              <w:rPr>
                <w:rFonts w:ascii="Georgia" w:hAnsi="Georgia" w:cs="Arial"/>
                <w:sz w:val="20"/>
                <w:szCs w:val="20"/>
              </w:rPr>
              <w:t>.</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2B245B19" w14:textId="77777777" w:rsidR="00D46B03" w:rsidRPr="00D46B03" w:rsidRDefault="00D46B03" w:rsidP="00D46B03">
            <w:pPr>
              <w:jc w:val="center"/>
              <w:rPr>
                <w:rFonts w:ascii="Georgia" w:hAnsi="Georgia" w:cs="Arial"/>
                <w:sz w:val="20"/>
                <w:szCs w:val="20"/>
              </w:rPr>
            </w:pPr>
            <w:r w:rsidRPr="00D46B03">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2CC7A4B3" w14:textId="77777777" w:rsidR="00D46B03" w:rsidRPr="00D46B03" w:rsidRDefault="00D46B03" w:rsidP="00D46B03">
            <w:pPr>
              <w:jc w:val="center"/>
              <w:rPr>
                <w:rFonts w:ascii="Georgia" w:hAnsi="Georgia" w:cs="Arial"/>
                <w:sz w:val="20"/>
                <w:szCs w:val="20"/>
              </w:rPr>
            </w:pPr>
            <w:r w:rsidRPr="00D46B03">
              <w:rPr>
                <w:rFonts w:ascii="Georgia" w:hAnsi="Georgia" w:cs="Arial"/>
                <w:sz w:val="20"/>
                <w:szCs w:val="20"/>
              </w:rPr>
              <w:t>300</w:t>
            </w:r>
          </w:p>
        </w:tc>
      </w:tr>
    </w:tbl>
    <w:p w14:paraId="44D0D7DF" w14:textId="77777777" w:rsidR="00B353B6" w:rsidRDefault="00B353B6" w:rsidP="00187635">
      <w:pPr>
        <w:spacing w:line="240" w:lineRule="auto"/>
        <w:rPr>
          <w:rFonts w:ascii="Georgia" w:hAnsi="Georgia" w:cs="Georgia"/>
          <w:b/>
          <w:bCs/>
          <w:iCs/>
          <w:sz w:val="20"/>
          <w:szCs w:val="20"/>
        </w:rPr>
      </w:pPr>
    </w:p>
    <w:p w14:paraId="1AF66A7F" w14:textId="77777777" w:rsidR="00FA04A8" w:rsidRDefault="00FA04A8" w:rsidP="00FA04A8">
      <w:pPr>
        <w:spacing w:line="360" w:lineRule="auto"/>
        <w:rPr>
          <w:rFonts w:ascii="Georgia" w:hAnsi="Georgia" w:cs="Georgia"/>
          <w:b/>
          <w:bCs/>
          <w:iCs/>
          <w:sz w:val="20"/>
          <w:szCs w:val="20"/>
        </w:rPr>
      </w:pPr>
      <w:r>
        <w:rPr>
          <w:rFonts w:ascii="Georgia" w:hAnsi="Georgia" w:cs="Georgia"/>
          <w:b/>
          <w:bCs/>
          <w:iCs/>
          <w:sz w:val="20"/>
          <w:szCs w:val="20"/>
        </w:rPr>
        <w:t>Pakiet nr 59</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FA04A8" w:rsidRPr="008F4309" w14:paraId="3A2B009A" w14:textId="77777777" w:rsidTr="000F2C0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604481" w14:textId="77777777" w:rsidR="00FA04A8" w:rsidRPr="008F4309" w:rsidRDefault="00FA04A8" w:rsidP="000F2C07">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5A30F5CF"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2352E43C"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3E0AAA10"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E3045F" w:rsidRPr="00FA04A8" w14:paraId="5D4D77EB"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C2F727" w14:textId="77777777" w:rsidR="00E3045F" w:rsidRPr="00FA04A8" w:rsidRDefault="00E3045F" w:rsidP="00E3045F">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38905987" w14:textId="77777777" w:rsidR="00E3045F" w:rsidRPr="00E3045F" w:rsidRDefault="00E3045F" w:rsidP="00E3045F">
            <w:pPr>
              <w:suppressAutoHyphens w:val="0"/>
              <w:spacing w:line="240" w:lineRule="auto"/>
              <w:textAlignment w:val="auto"/>
              <w:rPr>
                <w:rFonts w:ascii="Georgia" w:hAnsi="Georgia" w:cs="Arial"/>
                <w:kern w:val="0"/>
                <w:sz w:val="20"/>
                <w:szCs w:val="20"/>
                <w:lang w:eastAsia="pl-PL"/>
              </w:rPr>
            </w:pPr>
            <w:proofErr w:type="spellStart"/>
            <w:r w:rsidRPr="00E3045F">
              <w:rPr>
                <w:rFonts w:ascii="Georgia" w:hAnsi="Georgia" w:cs="Arial"/>
                <w:sz w:val="20"/>
                <w:szCs w:val="20"/>
              </w:rPr>
              <w:t>Sevoflurane</w:t>
            </w:r>
            <w:proofErr w:type="spellEnd"/>
            <w:r w:rsidRPr="00E3045F">
              <w:rPr>
                <w:rFonts w:ascii="Georgia" w:hAnsi="Georgia" w:cs="Arial"/>
                <w:sz w:val="20"/>
                <w:szCs w:val="20"/>
              </w:rPr>
              <w:t xml:space="preserve"> płyn wziewny 250ml. Zamawiający wymaga preparatu pakowanego w butelce odpornej na uszkodzenia mechaniczne. Zamawiający wymaga dostarczenia konektorów do każdej butelki.</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14C75907" w14:textId="77777777" w:rsidR="00E3045F" w:rsidRPr="00E3045F" w:rsidRDefault="00E3045F" w:rsidP="00E3045F">
            <w:pPr>
              <w:jc w:val="center"/>
              <w:rPr>
                <w:rFonts w:ascii="Georgia" w:hAnsi="Georgia" w:cs="Arial"/>
                <w:sz w:val="20"/>
                <w:szCs w:val="20"/>
              </w:rPr>
            </w:pPr>
            <w:r w:rsidRPr="00E3045F">
              <w:rPr>
                <w:rFonts w:ascii="Georgia" w:hAnsi="Georgia" w:cs="Arial"/>
                <w:sz w:val="20"/>
                <w:szCs w:val="20"/>
              </w:rPr>
              <w:t>but.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3EAF11DF" w14:textId="77777777" w:rsidR="00E3045F" w:rsidRPr="00E3045F" w:rsidRDefault="00E3045F" w:rsidP="00E3045F">
            <w:pPr>
              <w:jc w:val="center"/>
              <w:rPr>
                <w:rFonts w:ascii="Georgia" w:hAnsi="Georgia" w:cs="Arial"/>
                <w:sz w:val="20"/>
                <w:szCs w:val="20"/>
              </w:rPr>
            </w:pPr>
            <w:r w:rsidRPr="00E3045F">
              <w:rPr>
                <w:rFonts w:ascii="Georgia" w:hAnsi="Georgia" w:cs="Arial"/>
                <w:sz w:val="20"/>
                <w:szCs w:val="20"/>
              </w:rPr>
              <w:t>100</w:t>
            </w:r>
          </w:p>
        </w:tc>
      </w:tr>
    </w:tbl>
    <w:p w14:paraId="7FFE5F63" w14:textId="77777777" w:rsidR="00FA04A8" w:rsidRDefault="00FA04A8" w:rsidP="000B3F15">
      <w:pPr>
        <w:spacing w:line="360" w:lineRule="auto"/>
        <w:rPr>
          <w:rFonts w:ascii="Georgia" w:hAnsi="Georgia" w:cs="Georgia"/>
          <w:b/>
          <w:bCs/>
          <w:iCs/>
          <w:sz w:val="20"/>
          <w:szCs w:val="20"/>
        </w:rPr>
      </w:pPr>
    </w:p>
    <w:p w14:paraId="5C9E642E" w14:textId="77777777" w:rsidR="00A67931" w:rsidRDefault="00A67931" w:rsidP="000B3F15">
      <w:pPr>
        <w:spacing w:line="360" w:lineRule="auto"/>
        <w:rPr>
          <w:rFonts w:ascii="Georgia" w:hAnsi="Georgia" w:cs="Georgia"/>
          <w:b/>
          <w:bCs/>
          <w:iCs/>
          <w:sz w:val="20"/>
          <w:szCs w:val="20"/>
        </w:rPr>
      </w:pPr>
      <w:r>
        <w:rPr>
          <w:rFonts w:ascii="Georgia" w:hAnsi="Georgia" w:cs="Georgia"/>
          <w:b/>
          <w:bCs/>
          <w:iCs/>
          <w:sz w:val="20"/>
          <w:szCs w:val="20"/>
        </w:rPr>
        <w:t>PAROWNIKI – kompatybilne z aparatem do znieczuleń (oświadczenie) Primus Umowa Użyczenia + serwis przez okres trwania umowy.</w:t>
      </w:r>
    </w:p>
    <w:p w14:paraId="4376256F" w14:textId="77777777" w:rsidR="00FA04A8" w:rsidRDefault="00FA04A8" w:rsidP="000B3F15">
      <w:pPr>
        <w:spacing w:line="360" w:lineRule="auto"/>
        <w:rPr>
          <w:rFonts w:ascii="Georgia" w:hAnsi="Georgia" w:cs="Georgia"/>
          <w:b/>
          <w:bCs/>
          <w:iCs/>
          <w:sz w:val="20"/>
          <w:szCs w:val="20"/>
        </w:rPr>
      </w:pPr>
      <w:r>
        <w:rPr>
          <w:rFonts w:ascii="Georgia" w:hAnsi="Georgia" w:cs="Georgia"/>
          <w:b/>
          <w:bCs/>
          <w:iCs/>
          <w:sz w:val="20"/>
          <w:szCs w:val="20"/>
        </w:rPr>
        <w:lastRenderedPageBreak/>
        <w:t>Pakiet nr 60</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FA04A8" w:rsidRPr="008F4309" w14:paraId="34CA89F7" w14:textId="77777777" w:rsidTr="000F2C0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86DC4E" w14:textId="77777777" w:rsidR="00FA04A8" w:rsidRPr="008F4309" w:rsidRDefault="00FA04A8" w:rsidP="000F2C07">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1EBE7308"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0B4FB374"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0BA42FCD"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E3045F" w:rsidRPr="00FA04A8" w14:paraId="00F05B5F"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1B8EF0" w14:textId="77777777" w:rsidR="00E3045F" w:rsidRPr="00FA04A8" w:rsidRDefault="00E3045F" w:rsidP="00E3045F">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11476E99" w14:textId="77777777" w:rsidR="00E3045F" w:rsidRPr="00E3045F" w:rsidRDefault="00E3045F" w:rsidP="00E3045F">
            <w:pPr>
              <w:suppressAutoHyphens w:val="0"/>
              <w:spacing w:line="240" w:lineRule="auto"/>
              <w:textAlignment w:val="auto"/>
              <w:rPr>
                <w:rFonts w:ascii="Georgia" w:hAnsi="Georgia" w:cs="Arial"/>
                <w:kern w:val="0"/>
                <w:sz w:val="20"/>
                <w:szCs w:val="20"/>
                <w:lang w:eastAsia="pl-PL"/>
              </w:rPr>
            </w:pPr>
            <w:proofErr w:type="spellStart"/>
            <w:r w:rsidRPr="00E3045F">
              <w:rPr>
                <w:rFonts w:ascii="Georgia" w:hAnsi="Georgia" w:cs="Arial"/>
                <w:sz w:val="20"/>
                <w:szCs w:val="20"/>
              </w:rPr>
              <w:t>Pipemidic</w:t>
            </w:r>
            <w:proofErr w:type="spellEnd"/>
            <w:r w:rsidRPr="00E3045F">
              <w:rPr>
                <w:rFonts w:ascii="Georgia" w:hAnsi="Georgia" w:cs="Arial"/>
                <w:sz w:val="20"/>
                <w:szCs w:val="20"/>
              </w:rPr>
              <w:t xml:space="preserve"> </w:t>
            </w:r>
            <w:proofErr w:type="spellStart"/>
            <w:r w:rsidRPr="00E3045F">
              <w:rPr>
                <w:rFonts w:ascii="Georgia" w:hAnsi="Georgia" w:cs="Arial"/>
                <w:sz w:val="20"/>
                <w:szCs w:val="20"/>
              </w:rPr>
              <w:t>acid</w:t>
            </w:r>
            <w:proofErr w:type="spellEnd"/>
            <w:r w:rsidRPr="00E3045F">
              <w:rPr>
                <w:rFonts w:ascii="Georgia" w:hAnsi="Georgia" w:cs="Arial"/>
                <w:sz w:val="20"/>
                <w:szCs w:val="20"/>
              </w:rPr>
              <w:t xml:space="preserve"> kps.200mg x 20</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7C6A9C26" w14:textId="77777777" w:rsidR="00E3045F" w:rsidRPr="00E3045F" w:rsidRDefault="00E3045F" w:rsidP="00E3045F">
            <w:pPr>
              <w:jc w:val="center"/>
              <w:rPr>
                <w:rFonts w:ascii="Georgia" w:hAnsi="Georgia" w:cs="Arial"/>
                <w:sz w:val="20"/>
                <w:szCs w:val="20"/>
              </w:rPr>
            </w:pPr>
            <w:r w:rsidRPr="00E3045F">
              <w:rPr>
                <w:rFonts w:ascii="Georgia" w:hAnsi="Georgia" w:cs="Arial"/>
                <w:sz w:val="20"/>
                <w:szCs w:val="20"/>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20F56354" w14:textId="77777777" w:rsidR="00E3045F" w:rsidRPr="00E3045F" w:rsidRDefault="00E3045F" w:rsidP="00E3045F">
            <w:pPr>
              <w:jc w:val="center"/>
              <w:rPr>
                <w:rFonts w:ascii="Georgia" w:hAnsi="Georgia" w:cs="Arial"/>
                <w:sz w:val="20"/>
                <w:szCs w:val="20"/>
              </w:rPr>
            </w:pPr>
            <w:r w:rsidRPr="00E3045F">
              <w:rPr>
                <w:rFonts w:ascii="Georgia" w:hAnsi="Georgia" w:cs="Arial"/>
                <w:sz w:val="20"/>
                <w:szCs w:val="20"/>
              </w:rPr>
              <w:t>10</w:t>
            </w:r>
          </w:p>
        </w:tc>
      </w:tr>
    </w:tbl>
    <w:p w14:paraId="1FEDF46D" w14:textId="77777777" w:rsidR="00FA04A8" w:rsidRDefault="00FA04A8" w:rsidP="000B3F15">
      <w:pPr>
        <w:spacing w:line="360" w:lineRule="auto"/>
        <w:rPr>
          <w:rFonts w:ascii="Georgia" w:hAnsi="Georgia" w:cs="Georgia"/>
          <w:b/>
          <w:bCs/>
          <w:iCs/>
          <w:sz w:val="20"/>
          <w:szCs w:val="20"/>
        </w:rPr>
      </w:pPr>
    </w:p>
    <w:p w14:paraId="06C6B3D2" w14:textId="77777777" w:rsidR="00FA04A8" w:rsidRDefault="00FA04A8" w:rsidP="000B3F15">
      <w:pPr>
        <w:spacing w:line="360" w:lineRule="auto"/>
        <w:rPr>
          <w:rFonts w:ascii="Georgia" w:hAnsi="Georgia" w:cs="Georgia"/>
          <w:b/>
          <w:bCs/>
          <w:iCs/>
          <w:sz w:val="20"/>
          <w:szCs w:val="20"/>
        </w:rPr>
      </w:pPr>
      <w:r>
        <w:rPr>
          <w:rFonts w:ascii="Georgia" w:hAnsi="Georgia" w:cs="Georgia"/>
          <w:b/>
          <w:bCs/>
          <w:iCs/>
          <w:sz w:val="20"/>
          <w:szCs w:val="20"/>
        </w:rPr>
        <w:t>Pakiet nr 61</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FA04A8" w:rsidRPr="008F4309" w14:paraId="6DB2CC51" w14:textId="77777777" w:rsidTr="000F2C0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ED4371" w14:textId="77777777" w:rsidR="00FA04A8" w:rsidRPr="008F4309" w:rsidRDefault="00FA04A8" w:rsidP="000F2C07">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1C40EE1A"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01FB2571"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1AD80E8C"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E3045F" w:rsidRPr="00FA04A8" w14:paraId="3DD89C12"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552224" w14:textId="77777777" w:rsidR="00E3045F" w:rsidRPr="00FA04A8" w:rsidRDefault="00E3045F" w:rsidP="00E3045F">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000BB817" w14:textId="77777777" w:rsidR="00E3045F" w:rsidRPr="00E3045F" w:rsidRDefault="00E3045F" w:rsidP="00E3045F">
            <w:pPr>
              <w:suppressAutoHyphens w:val="0"/>
              <w:spacing w:line="240" w:lineRule="auto"/>
              <w:textAlignment w:val="auto"/>
              <w:rPr>
                <w:rFonts w:ascii="Georgia" w:hAnsi="Georgia" w:cs="Arial"/>
                <w:kern w:val="0"/>
                <w:sz w:val="20"/>
                <w:szCs w:val="20"/>
                <w:lang w:eastAsia="pl-PL"/>
              </w:rPr>
            </w:pPr>
            <w:proofErr w:type="spellStart"/>
            <w:r w:rsidRPr="00E3045F">
              <w:rPr>
                <w:rFonts w:ascii="Georgia" w:hAnsi="Georgia" w:cs="Arial"/>
                <w:sz w:val="20"/>
                <w:szCs w:val="20"/>
              </w:rPr>
              <w:t>Ranitidine</w:t>
            </w:r>
            <w:proofErr w:type="spellEnd"/>
            <w:r w:rsidRPr="00E3045F">
              <w:rPr>
                <w:rFonts w:ascii="Georgia" w:hAnsi="Georgia" w:cs="Arial"/>
                <w:sz w:val="20"/>
                <w:szCs w:val="20"/>
              </w:rPr>
              <w:t xml:space="preserve"> tbl.powl.150mg x 60</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5CA20B51" w14:textId="77777777" w:rsidR="00E3045F" w:rsidRPr="00E3045F" w:rsidRDefault="00E3045F" w:rsidP="00E3045F">
            <w:pPr>
              <w:jc w:val="center"/>
              <w:rPr>
                <w:rFonts w:ascii="Georgia" w:hAnsi="Georgia" w:cs="Arial"/>
                <w:sz w:val="20"/>
                <w:szCs w:val="20"/>
              </w:rPr>
            </w:pPr>
            <w:r w:rsidRPr="00E3045F">
              <w:rPr>
                <w:rFonts w:ascii="Georgia" w:hAnsi="Georgia" w:cs="Arial"/>
                <w:sz w:val="20"/>
                <w:szCs w:val="20"/>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4F990EC6" w14:textId="77777777" w:rsidR="00E3045F" w:rsidRPr="00E3045F" w:rsidRDefault="00E3045F" w:rsidP="00E3045F">
            <w:pPr>
              <w:jc w:val="center"/>
              <w:rPr>
                <w:rFonts w:ascii="Georgia" w:hAnsi="Georgia" w:cs="Arial"/>
                <w:sz w:val="20"/>
                <w:szCs w:val="20"/>
              </w:rPr>
            </w:pPr>
            <w:r w:rsidRPr="00E3045F">
              <w:rPr>
                <w:rFonts w:ascii="Georgia" w:hAnsi="Georgia" w:cs="Arial"/>
                <w:sz w:val="20"/>
                <w:szCs w:val="20"/>
              </w:rPr>
              <w:t>85</w:t>
            </w:r>
          </w:p>
        </w:tc>
      </w:tr>
    </w:tbl>
    <w:p w14:paraId="39E825B9" w14:textId="77777777" w:rsidR="00FA04A8" w:rsidRDefault="00FA04A8" w:rsidP="000B3F15">
      <w:pPr>
        <w:spacing w:line="360" w:lineRule="auto"/>
        <w:rPr>
          <w:rFonts w:ascii="Georgia" w:hAnsi="Georgia" w:cs="Georgia"/>
          <w:b/>
          <w:bCs/>
          <w:iCs/>
          <w:sz w:val="20"/>
          <w:szCs w:val="20"/>
        </w:rPr>
      </w:pPr>
    </w:p>
    <w:p w14:paraId="19FBF31D" w14:textId="77777777" w:rsidR="00FA04A8" w:rsidRDefault="00FA04A8" w:rsidP="000B3F15">
      <w:pPr>
        <w:spacing w:line="360" w:lineRule="auto"/>
        <w:rPr>
          <w:rFonts w:ascii="Georgia" w:hAnsi="Georgia" w:cs="Georgia"/>
          <w:b/>
          <w:bCs/>
          <w:iCs/>
          <w:sz w:val="20"/>
          <w:szCs w:val="20"/>
        </w:rPr>
      </w:pPr>
      <w:r>
        <w:rPr>
          <w:rFonts w:ascii="Georgia" w:hAnsi="Georgia" w:cs="Georgia"/>
          <w:b/>
          <w:bCs/>
          <w:iCs/>
          <w:sz w:val="20"/>
          <w:szCs w:val="20"/>
        </w:rPr>
        <w:t>Pakiet nr 62</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FA04A8" w:rsidRPr="008F4309" w14:paraId="4ECBDD26" w14:textId="77777777" w:rsidTr="000F2C0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AA6F42" w14:textId="77777777" w:rsidR="00FA04A8" w:rsidRPr="008F4309" w:rsidRDefault="00FA04A8" w:rsidP="000F2C07">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327B1B02"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37C7E216"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0A392EFA"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446D8D" w:rsidRPr="00FA04A8" w14:paraId="55FCBB0E"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EFDAB6" w14:textId="77777777" w:rsidR="00446D8D" w:rsidRPr="00FA04A8" w:rsidRDefault="00446D8D" w:rsidP="00446D8D">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75A66523" w14:textId="77777777" w:rsidR="00446D8D" w:rsidRPr="00446D8D" w:rsidRDefault="00446D8D" w:rsidP="00446D8D">
            <w:pPr>
              <w:suppressAutoHyphens w:val="0"/>
              <w:spacing w:line="240" w:lineRule="auto"/>
              <w:textAlignment w:val="auto"/>
              <w:rPr>
                <w:rFonts w:ascii="Georgia" w:hAnsi="Georgia" w:cs="Arial"/>
                <w:kern w:val="0"/>
                <w:sz w:val="20"/>
                <w:szCs w:val="20"/>
                <w:lang w:eastAsia="pl-PL"/>
              </w:rPr>
            </w:pPr>
            <w:proofErr w:type="spellStart"/>
            <w:r w:rsidRPr="00446D8D">
              <w:rPr>
                <w:rFonts w:ascii="Georgia" w:hAnsi="Georgia" w:cs="Arial"/>
                <w:sz w:val="20"/>
                <w:szCs w:val="20"/>
              </w:rPr>
              <w:t>Ranitidine</w:t>
            </w:r>
            <w:proofErr w:type="spellEnd"/>
            <w:r w:rsidRPr="00446D8D">
              <w:rPr>
                <w:rFonts w:ascii="Georgia" w:hAnsi="Georgia" w:cs="Arial"/>
                <w:sz w:val="20"/>
                <w:szCs w:val="20"/>
              </w:rPr>
              <w:t xml:space="preserve"> inj.0,05% 100ml</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0B82D4A6" w14:textId="77777777" w:rsidR="00446D8D" w:rsidRPr="00446D8D" w:rsidRDefault="00446D8D" w:rsidP="00446D8D">
            <w:pPr>
              <w:jc w:val="center"/>
              <w:rPr>
                <w:rFonts w:ascii="Georgia" w:hAnsi="Georgia" w:cs="Arial"/>
                <w:sz w:val="20"/>
                <w:szCs w:val="20"/>
              </w:rPr>
            </w:pPr>
            <w:r w:rsidRPr="00446D8D">
              <w:rPr>
                <w:rFonts w:ascii="Georgia" w:hAnsi="Georgia" w:cs="Arial"/>
                <w:sz w:val="20"/>
                <w:szCs w:val="20"/>
              </w:rPr>
              <w:t>szt.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35248B32" w14:textId="77777777" w:rsidR="00446D8D" w:rsidRPr="00446D8D" w:rsidRDefault="00446D8D" w:rsidP="00446D8D">
            <w:pPr>
              <w:jc w:val="center"/>
              <w:rPr>
                <w:rFonts w:ascii="Georgia" w:hAnsi="Georgia" w:cs="Arial"/>
                <w:sz w:val="20"/>
                <w:szCs w:val="20"/>
              </w:rPr>
            </w:pPr>
            <w:r w:rsidRPr="00446D8D">
              <w:rPr>
                <w:rFonts w:ascii="Georgia" w:hAnsi="Georgia" w:cs="Arial"/>
                <w:sz w:val="20"/>
                <w:szCs w:val="20"/>
              </w:rPr>
              <w:t>1512</w:t>
            </w:r>
          </w:p>
        </w:tc>
      </w:tr>
    </w:tbl>
    <w:p w14:paraId="5BA0E346" w14:textId="77777777" w:rsidR="00FA04A8" w:rsidRDefault="00FA04A8" w:rsidP="000B3F15">
      <w:pPr>
        <w:spacing w:line="360" w:lineRule="auto"/>
        <w:rPr>
          <w:rFonts w:ascii="Georgia" w:hAnsi="Georgia" w:cs="Georgia"/>
          <w:bCs/>
          <w:iCs/>
          <w:sz w:val="20"/>
          <w:szCs w:val="20"/>
        </w:rPr>
      </w:pPr>
    </w:p>
    <w:p w14:paraId="463BD071" w14:textId="77777777" w:rsidR="00FA04A8" w:rsidRPr="00FA04A8" w:rsidRDefault="00FA04A8" w:rsidP="000B3F15">
      <w:pPr>
        <w:spacing w:line="360" w:lineRule="auto"/>
        <w:rPr>
          <w:rFonts w:ascii="Georgia" w:hAnsi="Georgia" w:cs="Georgia"/>
          <w:b/>
          <w:bCs/>
          <w:iCs/>
          <w:sz w:val="20"/>
          <w:szCs w:val="20"/>
        </w:rPr>
      </w:pPr>
      <w:r w:rsidRPr="00FA04A8">
        <w:rPr>
          <w:rFonts w:ascii="Georgia" w:hAnsi="Georgia" w:cs="Georgia"/>
          <w:b/>
          <w:bCs/>
          <w:iCs/>
          <w:sz w:val="20"/>
          <w:szCs w:val="20"/>
        </w:rPr>
        <w:t>Pakiet nr 63</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FA04A8" w:rsidRPr="008F4309" w14:paraId="163CFEF4" w14:textId="77777777" w:rsidTr="000F2C0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B85AFC" w14:textId="77777777" w:rsidR="00FA04A8" w:rsidRPr="008F4309" w:rsidRDefault="00FA04A8" w:rsidP="000F2C07">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5E8770E1"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0D0240FB"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2A839D79"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446D8D" w:rsidRPr="00FA04A8" w14:paraId="42DED33D"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0DA1DE" w14:textId="77777777" w:rsidR="00446D8D" w:rsidRPr="00FA04A8" w:rsidRDefault="00446D8D" w:rsidP="00446D8D">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4F07A993" w14:textId="77777777" w:rsidR="00446D8D" w:rsidRPr="00446D8D" w:rsidRDefault="00446D8D" w:rsidP="00446D8D">
            <w:pPr>
              <w:suppressAutoHyphens w:val="0"/>
              <w:spacing w:line="240" w:lineRule="auto"/>
              <w:textAlignment w:val="auto"/>
              <w:rPr>
                <w:rFonts w:ascii="Georgia" w:hAnsi="Georgia" w:cs="Arial"/>
                <w:kern w:val="0"/>
                <w:sz w:val="20"/>
                <w:szCs w:val="20"/>
                <w:lang w:eastAsia="pl-PL"/>
              </w:rPr>
            </w:pPr>
            <w:proofErr w:type="spellStart"/>
            <w:r w:rsidRPr="00446D8D">
              <w:rPr>
                <w:rFonts w:ascii="Georgia" w:hAnsi="Georgia" w:cs="Arial"/>
                <w:sz w:val="20"/>
                <w:szCs w:val="20"/>
              </w:rPr>
              <w:t>Theophylline</w:t>
            </w:r>
            <w:proofErr w:type="spellEnd"/>
            <w:r w:rsidRPr="00446D8D">
              <w:rPr>
                <w:rFonts w:ascii="Georgia" w:hAnsi="Georgia" w:cs="Arial"/>
                <w:sz w:val="20"/>
                <w:szCs w:val="20"/>
              </w:rPr>
              <w:t xml:space="preserve"> r-r do infuzji</w:t>
            </w:r>
            <w:r w:rsidRPr="00446D8D">
              <w:rPr>
                <w:rFonts w:ascii="Georgia" w:hAnsi="Georgia" w:cs="Arial"/>
                <w:sz w:val="20"/>
                <w:szCs w:val="20"/>
              </w:rPr>
              <w:br/>
              <w:t>1,2mg/1ml but.PE po 250ml</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740143C4" w14:textId="77777777" w:rsidR="00446D8D" w:rsidRPr="00446D8D" w:rsidRDefault="00446D8D" w:rsidP="00446D8D">
            <w:pPr>
              <w:jc w:val="center"/>
              <w:rPr>
                <w:rFonts w:ascii="Georgia" w:hAnsi="Georgia" w:cs="Arial"/>
                <w:sz w:val="20"/>
                <w:szCs w:val="20"/>
              </w:rPr>
            </w:pPr>
            <w:r w:rsidRPr="00446D8D">
              <w:rPr>
                <w:rFonts w:ascii="Georgia" w:hAnsi="Georgia" w:cs="Arial"/>
                <w:sz w:val="20"/>
                <w:szCs w:val="20"/>
              </w:rPr>
              <w:t>but.</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6F91AE76" w14:textId="77777777" w:rsidR="00446D8D" w:rsidRPr="00446D8D" w:rsidRDefault="00446D8D" w:rsidP="00446D8D">
            <w:pPr>
              <w:jc w:val="center"/>
              <w:rPr>
                <w:rFonts w:ascii="Georgia" w:hAnsi="Georgia" w:cs="Arial"/>
                <w:sz w:val="20"/>
                <w:szCs w:val="20"/>
              </w:rPr>
            </w:pPr>
            <w:r w:rsidRPr="00446D8D">
              <w:rPr>
                <w:rFonts w:ascii="Georgia" w:hAnsi="Georgia" w:cs="Arial"/>
                <w:sz w:val="20"/>
                <w:szCs w:val="20"/>
              </w:rPr>
              <w:t>100</w:t>
            </w:r>
          </w:p>
        </w:tc>
      </w:tr>
    </w:tbl>
    <w:p w14:paraId="795A9410" w14:textId="77777777" w:rsidR="00FA04A8" w:rsidRDefault="00FA04A8" w:rsidP="000B3F15">
      <w:pPr>
        <w:spacing w:line="360" w:lineRule="auto"/>
        <w:rPr>
          <w:rFonts w:ascii="Georgia" w:hAnsi="Georgia" w:cs="Georgia"/>
          <w:bCs/>
          <w:iCs/>
          <w:sz w:val="20"/>
          <w:szCs w:val="20"/>
        </w:rPr>
      </w:pPr>
    </w:p>
    <w:p w14:paraId="22EF1FE7" w14:textId="77777777" w:rsidR="00FA04A8" w:rsidRPr="00FA04A8" w:rsidRDefault="00FA04A8" w:rsidP="000B3F15">
      <w:pPr>
        <w:spacing w:line="360" w:lineRule="auto"/>
        <w:rPr>
          <w:rFonts w:ascii="Georgia" w:hAnsi="Georgia" w:cs="Georgia"/>
          <w:b/>
          <w:bCs/>
          <w:iCs/>
          <w:sz w:val="20"/>
          <w:szCs w:val="20"/>
        </w:rPr>
      </w:pPr>
      <w:r w:rsidRPr="00FA04A8">
        <w:rPr>
          <w:rFonts w:ascii="Georgia" w:hAnsi="Georgia" w:cs="Georgia"/>
          <w:b/>
          <w:bCs/>
          <w:iCs/>
          <w:sz w:val="20"/>
          <w:szCs w:val="20"/>
        </w:rPr>
        <w:t>Pakiet nr  64</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FA04A8" w:rsidRPr="008F4309" w14:paraId="3C6B8257" w14:textId="77777777" w:rsidTr="000F2C0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A79E95" w14:textId="77777777" w:rsidR="00FA04A8" w:rsidRPr="008F4309" w:rsidRDefault="00FA04A8" w:rsidP="000F2C07">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1B7BA6C7"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71B9E24D"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032BA527"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446D8D" w:rsidRPr="00FA04A8" w14:paraId="4C6D910C"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740DCA" w14:textId="77777777" w:rsidR="00446D8D" w:rsidRPr="00FA04A8" w:rsidRDefault="00446D8D" w:rsidP="00446D8D">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1641C21F" w14:textId="77777777" w:rsidR="00446D8D" w:rsidRPr="00446D8D" w:rsidRDefault="00446D8D" w:rsidP="00446D8D">
            <w:pPr>
              <w:suppressAutoHyphens w:val="0"/>
              <w:spacing w:line="240" w:lineRule="auto"/>
              <w:textAlignment w:val="auto"/>
              <w:rPr>
                <w:rFonts w:ascii="Georgia" w:hAnsi="Georgia" w:cs="Arial"/>
                <w:kern w:val="0"/>
                <w:sz w:val="20"/>
                <w:szCs w:val="20"/>
                <w:lang w:eastAsia="pl-PL"/>
              </w:rPr>
            </w:pPr>
            <w:proofErr w:type="spellStart"/>
            <w:r w:rsidRPr="00446D8D">
              <w:rPr>
                <w:rFonts w:ascii="Georgia" w:hAnsi="Georgia" w:cs="Arial"/>
                <w:sz w:val="20"/>
                <w:szCs w:val="20"/>
              </w:rPr>
              <w:t>Metildigoxin</w:t>
            </w:r>
            <w:proofErr w:type="spellEnd"/>
            <w:r w:rsidRPr="00446D8D">
              <w:rPr>
                <w:rFonts w:ascii="Georgia" w:hAnsi="Georgia" w:cs="Arial"/>
                <w:sz w:val="20"/>
                <w:szCs w:val="20"/>
              </w:rPr>
              <w:t xml:space="preserve"> tbl.0,1mg x 30szt.</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73C0DA87" w14:textId="77777777" w:rsidR="00446D8D" w:rsidRPr="00446D8D" w:rsidRDefault="00446D8D" w:rsidP="00446D8D">
            <w:pPr>
              <w:jc w:val="center"/>
              <w:rPr>
                <w:rFonts w:ascii="Georgia" w:hAnsi="Georgia" w:cs="Arial"/>
                <w:sz w:val="20"/>
                <w:szCs w:val="20"/>
              </w:rPr>
            </w:pPr>
            <w:r w:rsidRPr="00446D8D">
              <w:rPr>
                <w:rFonts w:ascii="Georgia" w:hAnsi="Georgia" w:cs="Arial"/>
                <w:sz w:val="20"/>
                <w:szCs w:val="20"/>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488C60E2" w14:textId="77777777" w:rsidR="00446D8D" w:rsidRPr="00446D8D" w:rsidRDefault="00446D8D" w:rsidP="00446D8D">
            <w:pPr>
              <w:jc w:val="center"/>
              <w:rPr>
                <w:rFonts w:ascii="Georgia" w:hAnsi="Georgia" w:cs="Arial"/>
                <w:sz w:val="20"/>
                <w:szCs w:val="20"/>
              </w:rPr>
            </w:pPr>
            <w:r w:rsidRPr="00446D8D">
              <w:rPr>
                <w:rFonts w:ascii="Georgia" w:hAnsi="Georgia" w:cs="Arial"/>
                <w:sz w:val="20"/>
                <w:szCs w:val="20"/>
              </w:rPr>
              <w:t>6</w:t>
            </w:r>
          </w:p>
        </w:tc>
      </w:tr>
    </w:tbl>
    <w:p w14:paraId="2262561F" w14:textId="77777777" w:rsidR="00FA04A8" w:rsidRDefault="00FA04A8" w:rsidP="000B3F15">
      <w:pPr>
        <w:spacing w:line="360" w:lineRule="auto"/>
        <w:rPr>
          <w:rFonts w:ascii="Georgia" w:hAnsi="Georgia" w:cs="Georgia"/>
          <w:b/>
          <w:bCs/>
          <w:iCs/>
          <w:sz w:val="20"/>
          <w:szCs w:val="20"/>
        </w:rPr>
      </w:pPr>
    </w:p>
    <w:p w14:paraId="318EB828" w14:textId="77777777" w:rsidR="00FA04A8" w:rsidRPr="00FA04A8" w:rsidRDefault="00FA04A8" w:rsidP="000B3F15">
      <w:pPr>
        <w:spacing w:line="360" w:lineRule="auto"/>
        <w:rPr>
          <w:rFonts w:ascii="Georgia" w:hAnsi="Georgia" w:cs="Georgia"/>
          <w:b/>
          <w:bCs/>
          <w:iCs/>
          <w:sz w:val="20"/>
          <w:szCs w:val="20"/>
        </w:rPr>
      </w:pPr>
      <w:r w:rsidRPr="00FA04A8">
        <w:rPr>
          <w:rFonts w:ascii="Georgia" w:hAnsi="Georgia" w:cs="Georgia"/>
          <w:b/>
          <w:bCs/>
          <w:iCs/>
          <w:sz w:val="20"/>
          <w:szCs w:val="20"/>
        </w:rPr>
        <w:t>Pakiet nr 65</w:t>
      </w:r>
    </w:p>
    <w:tbl>
      <w:tblPr>
        <w:tblW w:w="10219" w:type="dxa"/>
        <w:tblInd w:w="57" w:type="dxa"/>
        <w:tblCellMar>
          <w:left w:w="70" w:type="dxa"/>
          <w:right w:w="70" w:type="dxa"/>
        </w:tblCellMar>
        <w:tblLook w:val="04A0" w:firstRow="1" w:lastRow="0" w:firstColumn="1" w:lastColumn="0" w:noHBand="0" w:noVBand="1"/>
      </w:tblPr>
      <w:tblGrid>
        <w:gridCol w:w="560"/>
        <w:gridCol w:w="5549"/>
        <w:gridCol w:w="2126"/>
        <w:gridCol w:w="1984"/>
      </w:tblGrid>
      <w:tr w:rsidR="00FA04A8" w:rsidRPr="008F4309" w14:paraId="08AEDE41" w14:textId="77777777" w:rsidTr="000F2C07">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3BA8A7" w14:textId="77777777" w:rsidR="00FA04A8" w:rsidRPr="008F4309" w:rsidRDefault="00FA04A8" w:rsidP="000F2C07">
            <w:pPr>
              <w:suppressAutoHyphens w:val="0"/>
              <w:spacing w:line="240" w:lineRule="auto"/>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L.p.</w:t>
            </w:r>
          </w:p>
        </w:tc>
        <w:tc>
          <w:tcPr>
            <w:tcW w:w="5549" w:type="dxa"/>
            <w:tcBorders>
              <w:top w:val="single" w:sz="4" w:space="0" w:color="000000"/>
              <w:left w:val="nil"/>
              <w:bottom w:val="single" w:sz="4" w:space="0" w:color="000000"/>
              <w:right w:val="single" w:sz="4" w:space="0" w:color="000000"/>
            </w:tcBorders>
            <w:shd w:val="clear" w:color="FFFFCC" w:fill="FFFFFF"/>
            <w:noWrap/>
            <w:vAlign w:val="bottom"/>
            <w:hideMark/>
          </w:tcPr>
          <w:p w14:paraId="4AC1EB81"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Nazwa asortymentu</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0C748FBB"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J.m.</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14:paraId="6EBAA091" w14:textId="77777777" w:rsidR="00FA04A8" w:rsidRPr="008F4309" w:rsidRDefault="00FA04A8" w:rsidP="000F2C07">
            <w:pPr>
              <w:suppressAutoHyphens w:val="0"/>
              <w:spacing w:line="240" w:lineRule="auto"/>
              <w:jc w:val="center"/>
              <w:textAlignment w:val="auto"/>
              <w:rPr>
                <w:rFonts w:ascii="Georgia" w:hAnsi="Georgia" w:cs="Arial"/>
                <w:b/>
                <w:kern w:val="0"/>
                <w:sz w:val="20"/>
                <w:szCs w:val="20"/>
                <w:lang w:eastAsia="pl-PL"/>
              </w:rPr>
            </w:pPr>
            <w:r w:rsidRPr="008F4309">
              <w:rPr>
                <w:rFonts w:ascii="Georgia" w:hAnsi="Georgia" w:cs="Arial"/>
                <w:b/>
                <w:kern w:val="0"/>
                <w:sz w:val="20"/>
                <w:szCs w:val="20"/>
                <w:lang w:eastAsia="pl-PL"/>
              </w:rPr>
              <w:t>Ilość</w:t>
            </w:r>
          </w:p>
        </w:tc>
      </w:tr>
      <w:tr w:rsidR="00446D8D" w:rsidRPr="00FA04A8" w14:paraId="6FE19618" w14:textId="77777777" w:rsidTr="00987C42">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911597" w14:textId="77777777" w:rsidR="00446D8D" w:rsidRPr="00FA04A8" w:rsidRDefault="00446D8D" w:rsidP="00446D8D">
            <w:pPr>
              <w:suppressAutoHyphens w:val="0"/>
              <w:spacing w:line="240" w:lineRule="auto"/>
              <w:jc w:val="right"/>
              <w:textAlignment w:val="auto"/>
              <w:rPr>
                <w:rFonts w:ascii="Georgia" w:hAnsi="Georgia" w:cs="Arial"/>
                <w:kern w:val="0"/>
                <w:sz w:val="20"/>
                <w:szCs w:val="20"/>
                <w:lang w:eastAsia="pl-PL"/>
              </w:rPr>
            </w:pPr>
            <w:r w:rsidRPr="00FA04A8">
              <w:rPr>
                <w:rFonts w:ascii="Georgia" w:hAnsi="Georgia" w:cs="Arial"/>
                <w:kern w:val="0"/>
                <w:sz w:val="20"/>
                <w:szCs w:val="20"/>
                <w:lang w:eastAsia="pl-PL"/>
              </w:rPr>
              <w:t>1</w:t>
            </w:r>
          </w:p>
        </w:tc>
        <w:tc>
          <w:tcPr>
            <w:tcW w:w="5549" w:type="dxa"/>
            <w:tcBorders>
              <w:top w:val="single" w:sz="4" w:space="0" w:color="000000"/>
              <w:left w:val="nil"/>
              <w:bottom w:val="single" w:sz="4" w:space="0" w:color="000000"/>
              <w:right w:val="single" w:sz="4" w:space="0" w:color="000000"/>
            </w:tcBorders>
            <w:shd w:val="clear" w:color="FFFFCC" w:fill="FFFFFF"/>
            <w:noWrap/>
            <w:vAlign w:val="bottom"/>
          </w:tcPr>
          <w:p w14:paraId="53F6219D" w14:textId="77777777" w:rsidR="00446D8D" w:rsidRPr="00446D8D" w:rsidRDefault="00446D8D" w:rsidP="00446D8D">
            <w:pPr>
              <w:suppressAutoHyphens w:val="0"/>
              <w:spacing w:line="240" w:lineRule="auto"/>
              <w:textAlignment w:val="auto"/>
              <w:rPr>
                <w:rFonts w:ascii="Georgia" w:hAnsi="Georgia" w:cs="Arial"/>
                <w:kern w:val="0"/>
                <w:sz w:val="20"/>
                <w:szCs w:val="20"/>
                <w:lang w:eastAsia="pl-PL"/>
              </w:rPr>
            </w:pPr>
            <w:proofErr w:type="spellStart"/>
            <w:r w:rsidRPr="00446D8D">
              <w:rPr>
                <w:rFonts w:ascii="Georgia" w:hAnsi="Georgia" w:cs="Arial"/>
                <w:sz w:val="20"/>
                <w:szCs w:val="20"/>
              </w:rPr>
              <w:t>Cefalexin</w:t>
            </w:r>
            <w:proofErr w:type="spellEnd"/>
            <w:r w:rsidRPr="00446D8D">
              <w:rPr>
                <w:rFonts w:ascii="Georgia" w:hAnsi="Georgia" w:cs="Arial"/>
                <w:sz w:val="20"/>
                <w:szCs w:val="20"/>
              </w:rPr>
              <w:t xml:space="preserve"> 500mg x 16kps.</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14:paraId="2474631F" w14:textId="77777777" w:rsidR="00446D8D" w:rsidRPr="00446D8D" w:rsidRDefault="00446D8D" w:rsidP="00446D8D">
            <w:pPr>
              <w:jc w:val="center"/>
              <w:rPr>
                <w:rFonts w:ascii="Georgia" w:hAnsi="Georgia" w:cs="Arial"/>
                <w:sz w:val="20"/>
                <w:szCs w:val="20"/>
              </w:rPr>
            </w:pPr>
            <w:r w:rsidRPr="00446D8D">
              <w:rPr>
                <w:rFonts w:ascii="Georgia" w:hAnsi="Georgia" w:cs="Arial"/>
                <w:sz w:val="20"/>
                <w:szCs w:val="20"/>
              </w:rPr>
              <w:t>op.</w:t>
            </w:r>
          </w:p>
        </w:tc>
        <w:tc>
          <w:tcPr>
            <w:tcW w:w="1984" w:type="dxa"/>
            <w:tcBorders>
              <w:top w:val="single" w:sz="4" w:space="0" w:color="000000"/>
              <w:left w:val="nil"/>
              <w:bottom w:val="single" w:sz="4" w:space="0" w:color="000000"/>
              <w:right w:val="single" w:sz="4" w:space="0" w:color="000000"/>
            </w:tcBorders>
            <w:shd w:val="clear" w:color="auto" w:fill="auto"/>
            <w:noWrap/>
            <w:vAlign w:val="bottom"/>
          </w:tcPr>
          <w:p w14:paraId="200B62FF" w14:textId="77777777" w:rsidR="00446D8D" w:rsidRPr="00446D8D" w:rsidRDefault="00446D8D" w:rsidP="00446D8D">
            <w:pPr>
              <w:jc w:val="center"/>
              <w:rPr>
                <w:rFonts w:ascii="Georgia" w:hAnsi="Georgia" w:cs="Arial"/>
                <w:sz w:val="20"/>
                <w:szCs w:val="20"/>
              </w:rPr>
            </w:pPr>
            <w:r w:rsidRPr="00446D8D">
              <w:rPr>
                <w:rFonts w:ascii="Georgia" w:hAnsi="Georgia" w:cs="Arial"/>
                <w:sz w:val="20"/>
                <w:szCs w:val="20"/>
              </w:rPr>
              <w:t>4</w:t>
            </w:r>
          </w:p>
        </w:tc>
      </w:tr>
    </w:tbl>
    <w:p w14:paraId="3C47FF2B" w14:textId="77777777" w:rsidR="00FA04A8" w:rsidRDefault="00FA04A8" w:rsidP="000B3F15">
      <w:pPr>
        <w:spacing w:line="360" w:lineRule="auto"/>
        <w:rPr>
          <w:rFonts w:ascii="Georgia" w:hAnsi="Georgia" w:cs="Georgia"/>
          <w:bCs/>
          <w:iCs/>
          <w:sz w:val="20"/>
          <w:szCs w:val="20"/>
        </w:rPr>
      </w:pPr>
    </w:p>
    <w:p w14:paraId="3114F68E" w14:textId="77777777" w:rsidR="00FA04A8" w:rsidRPr="00D45524" w:rsidRDefault="00FA04A8" w:rsidP="00D45524">
      <w:pPr>
        <w:spacing w:line="360" w:lineRule="auto"/>
        <w:jc w:val="both"/>
        <w:rPr>
          <w:rFonts w:ascii="Georgia" w:hAnsi="Georgia" w:cs="Georgia"/>
          <w:bCs/>
          <w:iCs/>
          <w:sz w:val="20"/>
          <w:szCs w:val="20"/>
        </w:rPr>
      </w:pPr>
      <w:r w:rsidRPr="00FA04A8">
        <w:rPr>
          <w:rFonts w:ascii="Georgia" w:hAnsi="Georgia" w:cs="Georgia"/>
          <w:bCs/>
          <w:iCs/>
          <w:sz w:val="20"/>
          <w:szCs w:val="20"/>
        </w:rPr>
        <w:tab/>
      </w:r>
      <w:r w:rsidRPr="00FA04A8">
        <w:rPr>
          <w:rFonts w:ascii="Georgia" w:hAnsi="Georgia" w:cs="Georgia"/>
          <w:bCs/>
          <w:iCs/>
          <w:sz w:val="20"/>
          <w:szCs w:val="20"/>
        </w:rPr>
        <w:tab/>
      </w:r>
      <w:r w:rsidRPr="00FA04A8">
        <w:rPr>
          <w:rFonts w:ascii="Georgia" w:hAnsi="Georgia" w:cs="Georgia"/>
          <w:bCs/>
          <w:iCs/>
          <w:sz w:val="20"/>
          <w:szCs w:val="20"/>
        </w:rPr>
        <w:tab/>
      </w:r>
      <w:r w:rsidRPr="00FA04A8">
        <w:rPr>
          <w:rFonts w:ascii="Georgia" w:hAnsi="Georgia" w:cs="Georgia"/>
          <w:bCs/>
          <w:iCs/>
          <w:sz w:val="20"/>
          <w:szCs w:val="20"/>
        </w:rPr>
        <w:tab/>
      </w:r>
    </w:p>
    <w:p w14:paraId="0C436893" w14:textId="77777777" w:rsidR="00770BB1" w:rsidRPr="00123323" w:rsidRDefault="00E73F4E" w:rsidP="00123323">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bookmarkStart w:id="46" w:name="_Toc286135481"/>
      <w:bookmarkEnd w:id="43"/>
      <w:bookmarkEnd w:id="45"/>
    </w:p>
    <w:p w14:paraId="110F91B8" w14:textId="77777777" w:rsidR="00770BB1" w:rsidRDefault="00770BB1" w:rsidP="00E23BEC"/>
    <w:p w14:paraId="1D55E9CE" w14:textId="77777777" w:rsidR="00DF52DB" w:rsidRDefault="00DF52DB" w:rsidP="00123323">
      <w:pPr>
        <w:pStyle w:val="Nagwek1"/>
        <w:spacing w:before="0" w:after="0" w:line="360" w:lineRule="auto"/>
        <w:jc w:val="right"/>
        <w:rPr>
          <w:rFonts w:ascii="Georgia" w:hAnsi="Georgia" w:cs="Georgia"/>
          <w:b/>
          <w:bCs w:val="0"/>
          <w:i/>
          <w:iCs/>
          <w:color w:val="000000"/>
          <w:sz w:val="20"/>
          <w:szCs w:val="20"/>
        </w:rPr>
      </w:pPr>
    </w:p>
    <w:p w14:paraId="03F752E4" w14:textId="77777777" w:rsidR="00DF52DB" w:rsidRDefault="00DF52DB" w:rsidP="00123323">
      <w:pPr>
        <w:pStyle w:val="Nagwek1"/>
        <w:spacing w:before="0" w:after="0" w:line="360" w:lineRule="auto"/>
        <w:jc w:val="right"/>
        <w:rPr>
          <w:rFonts w:ascii="Georgia" w:hAnsi="Georgia" w:cs="Georgia"/>
          <w:b/>
          <w:bCs w:val="0"/>
          <w:i/>
          <w:iCs/>
          <w:color w:val="000000"/>
          <w:sz w:val="20"/>
          <w:szCs w:val="20"/>
        </w:rPr>
      </w:pPr>
    </w:p>
    <w:p w14:paraId="42339A25" w14:textId="77777777" w:rsidR="00DF52DB" w:rsidRDefault="00DF52DB" w:rsidP="00123323">
      <w:pPr>
        <w:pStyle w:val="Nagwek1"/>
        <w:spacing w:before="0" w:after="0" w:line="360" w:lineRule="auto"/>
        <w:jc w:val="right"/>
        <w:rPr>
          <w:rFonts w:ascii="Georgia" w:hAnsi="Georgia" w:cs="Georgia"/>
          <w:b/>
          <w:bCs w:val="0"/>
          <w:i/>
          <w:iCs/>
          <w:color w:val="000000"/>
          <w:sz w:val="20"/>
          <w:szCs w:val="20"/>
        </w:rPr>
      </w:pPr>
    </w:p>
    <w:p w14:paraId="50AD4273" w14:textId="77777777" w:rsidR="00DF52DB" w:rsidRDefault="00DF52DB" w:rsidP="00123323">
      <w:pPr>
        <w:pStyle w:val="Nagwek1"/>
        <w:spacing w:before="0" w:after="0" w:line="360" w:lineRule="auto"/>
        <w:jc w:val="right"/>
        <w:rPr>
          <w:rFonts w:ascii="Georgia" w:hAnsi="Georgia" w:cs="Georgia"/>
          <w:b/>
          <w:bCs w:val="0"/>
          <w:i/>
          <w:iCs/>
          <w:color w:val="000000"/>
          <w:sz w:val="20"/>
          <w:szCs w:val="20"/>
        </w:rPr>
      </w:pPr>
    </w:p>
    <w:p w14:paraId="21DB1AC8" w14:textId="77777777" w:rsidR="00DF52DB" w:rsidRDefault="00DF52DB" w:rsidP="00123323">
      <w:pPr>
        <w:pStyle w:val="Nagwek1"/>
        <w:spacing w:before="0" w:after="0" w:line="360" w:lineRule="auto"/>
        <w:jc w:val="right"/>
        <w:rPr>
          <w:rFonts w:ascii="Georgia" w:hAnsi="Georgia" w:cs="Georgia"/>
          <w:b/>
          <w:bCs w:val="0"/>
          <w:i/>
          <w:iCs/>
          <w:color w:val="000000"/>
          <w:sz w:val="20"/>
          <w:szCs w:val="20"/>
        </w:rPr>
      </w:pPr>
    </w:p>
    <w:p w14:paraId="6D9F3ECC" w14:textId="77777777" w:rsidR="00DF52DB" w:rsidRDefault="00DF52DB" w:rsidP="00123323">
      <w:pPr>
        <w:pStyle w:val="Nagwek1"/>
        <w:spacing w:before="0" w:after="0" w:line="360" w:lineRule="auto"/>
        <w:jc w:val="right"/>
        <w:rPr>
          <w:rFonts w:ascii="Georgia" w:hAnsi="Georgia" w:cs="Georgia"/>
          <w:b/>
          <w:bCs w:val="0"/>
          <w:i/>
          <w:iCs/>
          <w:color w:val="000000"/>
          <w:sz w:val="20"/>
          <w:szCs w:val="20"/>
        </w:rPr>
      </w:pPr>
    </w:p>
    <w:p w14:paraId="113917A4" w14:textId="77777777" w:rsidR="00DF52DB" w:rsidRDefault="00DF52DB" w:rsidP="00123323">
      <w:pPr>
        <w:pStyle w:val="Nagwek1"/>
        <w:spacing w:before="0" w:after="0" w:line="360" w:lineRule="auto"/>
        <w:jc w:val="right"/>
        <w:rPr>
          <w:rFonts w:ascii="Georgia" w:hAnsi="Georgia" w:cs="Georgia"/>
          <w:b/>
          <w:bCs w:val="0"/>
          <w:i/>
          <w:iCs/>
          <w:color w:val="000000"/>
          <w:sz w:val="20"/>
          <w:szCs w:val="20"/>
        </w:rPr>
      </w:pPr>
    </w:p>
    <w:p w14:paraId="564CA80C" w14:textId="77777777" w:rsidR="00DF52DB" w:rsidRDefault="00DF52DB" w:rsidP="00123323">
      <w:pPr>
        <w:pStyle w:val="Nagwek1"/>
        <w:spacing w:before="0" w:after="0" w:line="360" w:lineRule="auto"/>
        <w:jc w:val="right"/>
        <w:rPr>
          <w:rFonts w:ascii="Georgia" w:hAnsi="Georgia" w:cs="Georgia"/>
          <w:b/>
          <w:bCs w:val="0"/>
          <w:i/>
          <w:iCs/>
          <w:color w:val="000000"/>
          <w:sz w:val="20"/>
          <w:szCs w:val="20"/>
        </w:rPr>
      </w:pPr>
    </w:p>
    <w:p w14:paraId="55D7BA69" w14:textId="77777777" w:rsidR="00DF52DB" w:rsidRDefault="00DF52DB" w:rsidP="00123323">
      <w:pPr>
        <w:pStyle w:val="Nagwek1"/>
        <w:spacing w:before="0" w:after="0" w:line="360" w:lineRule="auto"/>
        <w:jc w:val="right"/>
        <w:rPr>
          <w:rFonts w:ascii="Georgia" w:hAnsi="Georgia" w:cs="Georgia"/>
          <w:b/>
          <w:bCs w:val="0"/>
          <w:i/>
          <w:iCs/>
          <w:color w:val="000000"/>
          <w:sz w:val="20"/>
          <w:szCs w:val="20"/>
        </w:rPr>
      </w:pPr>
    </w:p>
    <w:p w14:paraId="5017371E" w14:textId="77777777" w:rsidR="00C9143E" w:rsidRPr="00E60300" w:rsidRDefault="00C9143E" w:rsidP="00C9143E">
      <w:pPr>
        <w:tabs>
          <w:tab w:val="center" w:pos="4896"/>
          <w:tab w:val="right" w:pos="9432"/>
        </w:tabs>
        <w:snapToGrid w:val="0"/>
        <w:spacing w:before="40" w:after="40" w:line="360" w:lineRule="auto"/>
        <w:rPr>
          <w:rFonts w:ascii="Georgia" w:hAnsi="Georgia"/>
          <w:color w:val="000000"/>
        </w:rPr>
      </w:pPr>
    </w:p>
    <w:p w14:paraId="25AA6619" w14:textId="77777777" w:rsidR="00187635" w:rsidRDefault="00187635" w:rsidP="00187635">
      <w:pPr>
        <w:pStyle w:val="Nagwek1"/>
        <w:spacing w:before="0" w:after="0" w:line="360" w:lineRule="auto"/>
        <w:rPr>
          <w:rFonts w:ascii="Georgia" w:hAnsi="Georgia" w:cs="Georgia"/>
          <w:b/>
          <w:bCs w:val="0"/>
          <w:i/>
          <w:iCs/>
          <w:color w:val="000000"/>
          <w:sz w:val="20"/>
          <w:szCs w:val="20"/>
        </w:rPr>
      </w:pPr>
    </w:p>
    <w:p w14:paraId="151B8BA6" w14:textId="77777777" w:rsidR="00187635" w:rsidRDefault="00187635" w:rsidP="00187635">
      <w:pPr>
        <w:pStyle w:val="Nagwek1"/>
        <w:spacing w:before="0" w:after="0" w:line="360" w:lineRule="auto"/>
        <w:rPr>
          <w:rFonts w:ascii="Georgia" w:hAnsi="Georgia" w:cs="Georgia"/>
          <w:b/>
          <w:bCs w:val="0"/>
          <w:i/>
          <w:iCs/>
          <w:color w:val="000000"/>
          <w:sz w:val="20"/>
          <w:szCs w:val="20"/>
        </w:rPr>
      </w:pPr>
    </w:p>
    <w:p w14:paraId="5CC92C7B" w14:textId="77777777" w:rsidR="00187635" w:rsidRDefault="00187635" w:rsidP="00187635"/>
    <w:p w14:paraId="2CBC47F9" w14:textId="77777777" w:rsidR="00187635" w:rsidRPr="00187635" w:rsidRDefault="00187635" w:rsidP="00187635"/>
    <w:p w14:paraId="4E21D467" w14:textId="77777777" w:rsidR="00DF52DB" w:rsidRPr="00DF52DB" w:rsidRDefault="00DF52DB" w:rsidP="00DF52DB">
      <w:pPr>
        <w:pStyle w:val="Nagwek1"/>
        <w:spacing w:before="0" w:after="0" w:line="360" w:lineRule="auto"/>
        <w:jc w:val="right"/>
        <w:rPr>
          <w:rFonts w:ascii="Georgia" w:hAnsi="Georgia" w:cs="Georgia"/>
          <w:b/>
          <w:bCs w:val="0"/>
          <w:i/>
          <w:iCs/>
          <w:color w:val="000000"/>
          <w:sz w:val="20"/>
          <w:szCs w:val="20"/>
        </w:rPr>
      </w:pPr>
      <w:bookmarkStart w:id="47" w:name="_Toc34909749"/>
      <w:r w:rsidRPr="00E60300">
        <w:rPr>
          <w:rFonts w:ascii="Georgia" w:hAnsi="Georgia" w:cs="Georgia"/>
          <w:b/>
          <w:bCs w:val="0"/>
          <w:i/>
          <w:iCs/>
          <w:color w:val="000000"/>
          <w:sz w:val="20"/>
          <w:szCs w:val="20"/>
        </w:rPr>
        <w:lastRenderedPageBreak/>
        <w:t>Załącznik nr 3 do SIWZ</w:t>
      </w:r>
      <w:bookmarkEnd w:id="47"/>
    </w:p>
    <w:p w14:paraId="02DE4F0F" w14:textId="77777777" w:rsidR="00DF52DB" w:rsidRDefault="00DF52DB" w:rsidP="00C9143E">
      <w:pPr>
        <w:pStyle w:val="Normalny1"/>
        <w:autoSpaceDE w:val="0"/>
        <w:spacing w:line="240" w:lineRule="auto"/>
        <w:jc w:val="both"/>
        <w:rPr>
          <w:color w:val="000000"/>
          <w:sz w:val="20"/>
          <w:szCs w:val="20"/>
        </w:rPr>
      </w:pPr>
    </w:p>
    <w:p w14:paraId="258BAB8C" w14:textId="77777777" w:rsidR="00C9143E" w:rsidRDefault="00C9143E" w:rsidP="00C9143E">
      <w:pPr>
        <w:pStyle w:val="Normalny1"/>
        <w:autoSpaceDE w:val="0"/>
        <w:spacing w:line="240" w:lineRule="auto"/>
        <w:jc w:val="both"/>
        <w:rPr>
          <w:color w:val="000000"/>
          <w:sz w:val="20"/>
          <w:szCs w:val="20"/>
        </w:rPr>
      </w:pPr>
      <w:r w:rsidRPr="00E60300">
        <w:rPr>
          <w:color w:val="000000"/>
          <w:sz w:val="20"/>
          <w:szCs w:val="20"/>
        </w:rPr>
        <w:t>................................................. ,</w:t>
      </w:r>
    </w:p>
    <w:p w14:paraId="7A40DD12" w14:textId="77777777" w:rsidR="00C9143E" w:rsidRPr="00E60300" w:rsidRDefault="00C9143E" w:rsidP="00C9143E">
      <w:pPr>
        <w:spacing w:line="240" w:lineRule="auto"/>
        <w:textAlignment w:val="auto"/>
        <w:rPr>
          <w:rFonts w:ascii="Georgia" w:hAnsi="Georgia" w:cs="Georgia"/>
          <w:i/>
          <w:iCs/>
          <w:color w:val="000000"/>
          <w:sz w:val="16"/>
          <w:szCs w:val="16"/>
        </w:rPr>
      </w:pPr>
      <w:r w:rsidRPr="00E60300">
        <w:rPr>
          <w:rFonts w:ascii="Georgia" w:hAnsi="Georgia"/>
          <w:i/>
          <w:iCs/>
          <w:color w:val="000000"/>
          <w:sz w:val="16"/>
          <w:szCs w:val="16"/>
        </w:rPr>
        <w:t xml:space="preserve">             (pieczęć Wykonawcy)</w:t>
      </w:r>
    </w:p>
    <w:p w14:paraId="256DE9C3" w14:textId="77777777" w:rsidR="00C9143E" w:rsidRPr="00E60300" w:rsidRDefault="00C9143E" w:rsidP="00C9143E">
      <w:pPr>
        <w:spacing w:line="360" w:lineRule="auto"/>
        <w:rPr>
          <w:rFonts w:ascii="Georgia" w:hAnsi="Georgia"/>
          <w:color w:val="000000"/>
        </w:rPr>
      </w:pPr>
    </w:p>
    <w:p w14:paraId="04AD98D0" w14:textId="77777777" w:rsidR="00C9143E" w:rsidRPr="00E60300" w:rsidRDefault="00C9143E" w:rsidP="00C9143E">
      <w:pPr>
        <w:spacing w:line="360" w:lineRule="auto"/>
        <w:jc w:val="center"/>
        <w:rPr>
          <w:rFonts w:ascii="Georgia" w:hAnsi="Georgia" w:cs="Georgia"/>
          <w:b/>
          <w:bCs/>
          <w:i/>
          <w:iCs/>
          <w:color w:val="000000"/>
        </w:rPr>
      </w:pPr>
      <w:r w:rsidRPr="00E60300">
        <w:rPr>
          <w:rFonts w:ascii="Georgia" w:hAnsi="Georgia" w:cs="Georgia"/>
          <w:b/>
          <w:bCs/>
          <w:i/>
          <w:iCs/>
          <w:color w:val="000000"/>
        </w:rPr>
        <w:t>Oświadczenie</w:t>
      </w:r>
    </w:p>
    <w:p w14:paraId="12CC152B" w14:textId="77777777" w:rsidR="00C9143E" w:rsidRPr="00E60300" w:rsidRDefault="00C9143E" w:rsidP="00C9143E">
      <w:pPr>
        <w:spacing w:line="360" w:lineRule="auto"/>
        <w:jc w:val="center"/>
        <w:rPr>
          <w:rFonts w:ascii="Georgia" w:hAnsi="Georgia" w:cs="Georgia"/>
          <w:b/>
          <w:bCs/>
          <w:color w:val="000000"/>
        </w:rPr>
      </w:pPr>
    </w:p>
    <w:p w14:paraId="3A54CF8A" w14:textId="77777777" w:rsidR="00C9143E" w:rsidRPr="00E60300" w:rsidRDefault="00C9143E" w:rsidP="00B07DC4">
      <w:pPr>
        <w:pStyle w:val="Standard"/>
        <w:autoSpaceDE w:val="0"/>
        <w:spacing w:line="360" w:lineRule="auto"/>
        <w:jc w:val="center"/>
        <w:rPr>
          <w:b w:val="0"/>
          <w:i w:val="0"/>
          <w:sz w:val="20"/>
          <w:szCs w:val="20"/>
        </w:rPr>
      </w:pPr>
      <w:r w:rsidRPr="00E60300">
        <w:rPr>
          <w:b w:val="0"/>
          <w:i w:val="0"/>
          <w:color w:val="000000"/>
          <w:sz w:val="20"/>
          <w:szCs w:val="20"/>
        </w:rPr>
        <w:t xml:space="preserve">Składane w postępowaniu na wybór Wykonawcy w postępowaniu o udzielenie zamówienia publicznego na </w:t>
      </w:r>
      <w:r w:rsidR="00B07DC4" w:rsidRPr="00B07DC4">
        <w:rPr>
          <w:b w:val="0"/>
          <w:i w:val="0"/>
          <w:sz w:val="20"/>
          <w:szCs w:val="20"/>
        </w:rPr>
        <w:t>dostawę produktów leczniczych, wyrobów medycznych i odczynnika chemicznego</w:t>
      </w:r>
      <w:r w:rsidRPr="00E60300">
        <w:rPr>
          <w:b w:val="0"/>
          <w:i w:val="0"/>
          <w:sz w:val="20"/>
          <w:szCs w:val="20"/>
        </w:rPr>
        <w:t xml:space="preserve"> dla ZZOZ w Wadowicach</w:t>
      </w:r>
    </w:p>
    <w:p w14:paraId="62AAAE75" w14:textId="77777777" w:rsidR="00C9143E" w:rsidRPr="00E60300" w:rsidRDefault="00C9143E" w:rsidP="00C9143E">
      <w:pPr>
        <w:pStyle w:val="Standard"/>
        <w:autoSpaceDE w:val="0"/>
        <w:spacing w:after="0" w:line="360" w:lineRule="auto"/>
        <w:jc w:val="both"/>
        <w:rPr>
          <w:i w:val="0"/>
          <w:iCs w:val="0"/>
          <w:color w:val="000000"/>
          <w:sz w:val="20"/>
          <w:szCs w:val="20"/>
        </w:rPr>
      </w:pPr>
    </w:p>
    <w:p w14:paraId="48F3A9BA" w14:textId="77777777" w:rsidR="00C9143E" w:rsidRPr="00E60300" w:rsidRDefault="00C9143E" w:rsidP="00C9143E">
      <w:pPr>
        <w:spacing w:line="360" w:lineRule="auto"/>
        <w:rPr>
          <w:rFonts w:ascii="Georgia" w:hAnsi="Georgia" w:cs="Georgia"/>
          <w:color w:val="000000"/>
          <w:sz w:val="20"/>
          <w:szCs w:val="20"/>
        </w:rPr>
      </w:pPr>
    </w:p>
    <w:p w14:paraId="46C31BA3" w14:textId="77777777" w:rsidR="00C9143E" w:rsidRPr="00E60300" w:rsidRDefault="00C9143E" w:rsidP="00C9143E">
      <w:pPr>
        <w:suppressAutoHyphens w:val="0"/>
        <w:autoSpaceDE w:val="0"/>
        <w:autoSpaceDN w:val="0"/>
        <w:adjustRightInd w:val="0"/>
        <w:spacing w:line="360" w:lineRule="auto"/>
        <w:jc w:val="center"/>
        <w:textAlignment w:val="auto"/>
        <w:rPr>
          <w:rFonts w:ascii="Georgia" w:eastAsia="TimesNewRoman" w:hAnsi="Georgia" w:cs="TimesNewRoman"/>
          <w:kern w:val="0"/>
          <w:sz w:val="20"/>
          <w:szCs w:val="20"/>
          <w:lang w:eastAsia="pl-PL"/>
        </w:rPr>
      </w:pPr>
      <w:r w:rsidRPr="00E60300">
        <w:rPr>
          <w:rFonts w:ascii="Georgia" w:hAnsi="Georgia" w:cs="Georgia"/>
          <w:color w:val="000000"/>
          <w:sz w:val="20"/>
          <w:szCs w:val="20"/>
        </w:rPr>
        <w:t xml:space="preserve">o przynależności </w:t>
      </w:r>
      <w:r w:rsidRPr="00E60300">
        <w:rPr>
          <w:rFonts w:ascii="Georgia" w:eastAsia="TimesNewRoman" w:hAnsi="Georgia" w:cs="TimesNewRoman"/>
          <w:color w:val="000000"/>
          <w:kern w:val="0"/>
          <w:sz w:val="20"/>
          <w:szCs w:val="20"/>
          <w:lang w:eastAsia="pl-PL"/>
        </w:rPr>
        <w:t>lub braku przynależności do tej samej grupy kapitałowej w rozumien</w:t>
      </w:r>
      <w:r w:rsidR="00E23BEC">
        <w:rPr>
          <w:rFonts w:ascii="Georgia" w:eastAsia="TimesNewRoman" w:hAnsi="Georgia" w:cs="TimesNewRoman"/>
          <w:color w:val="000000"/>
          <w:kern w:val="0"/>
          <w:sz w:val="20"/>
          <w:szCs w:val="20"/>
          <w:lang w:eastAsia="pl-PL"/>
        </w:rPr>
        <w:t>iu ustawy z dnia 16 lutego 2007</w:t>
      </w:r>
      <w:r w:rsidRPr="00E60300">
        <w:rPr>
          <w:rFonts w:ascii="Georgia" w:eastAsia="TimesNewRoman" w:hAnsi="Georgia" w:cs="TimesNewRoman"/>
          <w:color w:val="000000"/>
          <w:kern w:val="0"/>
          <w:sz w:val="20"/>
          <w:szCs w:val="20"/>
          <w:lang w:eastAsia="pl-PL"/>
        </w:rPr>
        <w:t xml:space="preserve">r. o ochronie konkurencji i konsumentów </w:t>
      </w:r>
      <w:r w:rsidRPr="00E82ECC">
        <w:rPr>
          <w:rFonts w:ascii="Georgia" w:eastAsia="TimesNewRoman" w:hAnsi="Georgia" w:cs="TimesNewRoman"/>
          <w:color w:val="000000"/>
          <w:kern w:val="0"/>
          <w:sz w:val="20"/>
          <w:szCs w:val="20"/>
          <w:lang w:eastAsia="pl-PL"/>
        </w:rPr>
        <w:t>(</w:t>
      </w:r>
      <w:r w:rsidR="00C641EA" w:rsidRPr="00E82ECC">
        <w:rPr>
          <w:rFonts w:ascii="Georgia" w:eastAsia="TimesNewRoman" w:hAnsi="Georgia" w:cs="TimesNewRoman"/>
          <w:color w:val="000000"/>
          <w:kern w:val="0"/>
          <w:sz w:val="20"/>
          <w:szCs w:val="20"/>
          <w:lang w:eastAsia="pl-PL"/>
        </w:rPr>
        <w:t xml:space="preserve">t.j. </w:t>
      </w:r>
      <w:r w:rsidRPr="00E82ECC">
        <w:rPr>
          <w:rFonts w:ascii="Georgia" w:eastAsia="TimesNewRoman" w:hAnsi="Georgia" w:cs="TimesNewRoman"/>
          <w:color w:val="000000"/>
          <w:kern w:val="0"/>
          <w:sz w:val="20"/>
          <w:szCs w:val="20"/>
          <w:lang w:eastAsia="pl-PL"/>
        </w:rPr>
        <w:t>Dz. U. z 201</w:t>
      </w:r>
      <w:r w:rsidR="00C641EA" w:rsidRPr="00E82ECC">
        <w:rPr>
          <w:rFonts w:ascii="Georgia" w:eastAsia="TimesNewRoman" w:hAnsi="Georgia" w:cs="TimesNewRoman"/>
          <w:color w:val="000000"/>
          <w:kern w:val="0"/>
          <w:sz w:val="20"/>
          <w:szCs w:val="20"/>
          <w:lang w:eastAsia="pl-PL"/>
        </w:rPr>
        <w:t>9</w:t>
      </w:r>
      <w:r w:rsidRPr="00E82ECC">
        <w:rPr>
          <w:rFonts w:ascii="Georgia" w:eastAsia="TimesNewRoman" w:hAnsi="Georgia" w:cs="TimesNewRoman"/>
          <w:color w:val="000000"/>
          <w:kern w:val="0"/>
          <w:sz w:val="20"/>
          <w:szCs w:val="20"/>
          <w:lang w:eastAsia="pl-PL"/>
        </w:rPr>
        <w:t xml:space="preserve">r. poz. </w:t>
      </w:r>
      <w:r w:rsidR="00C641EA" w:rsidRPr="00E82ECC">
        <w:rPr>
          <w:rFonts w:ascii="Georgia" w:eastAsia="TimesNewRoman" w:hAnsi="Georgia" w:cs="TimesNewRoman"/>
          <w:color w:val="000000"/>
          <w:kern w:val="0"/>
          <w:sz w:val="20"/>
          <w:szCs w:val="20"/>
          <w:lang w:eastAsia="pl-PL"/>
        </w:rPr>
        <w:t>369 ze zm.</w:t>
      </w:r>
      <w:r w:rsidRPr="00E82ECC">
        <w:rPr>
          <w:rFonts w:ascii="Georgia" w:eastAsia="TimesNewRoman" w:hAnsi="Georgia" w:cs="TimesNewRoman"/>
          <w:kern w:val="0"/>
          <w:sz w:val="20"/>
          <w:szCs w:val="20"/>
          <w:lang w:eastAsia="pl-PL"/>
        </w:rPr>
        <w:t>),</w:t>
      </w:r>
    </w:p>
    <w:p w14:paraId="4608189A" w14:textId="77777777"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14:paraId="3FA4A45C" w14:textId="77777777"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14:paraId="2A424426" w14:textId="77777777"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 xml:space="preserve">Niniejszym oświadczam, że </w:t>
      </w:r>
      <w:r w:rsidRPr="00E60300">
        <w:rPr>
          <w:rFonts w:ascii="Georgia" w:eastAsia="TimesNewRoman" w:hAnsi="Georgia" w:cs="TimesNewRoman,Bold"/>
          <w:b/>
          <w:bCs/>
          <w:kern w:val="0"/>
          <w:sz w:val="20"/>
          <w:szCs w:val="20"/>
          <w:lang w:eastAsia="pl-PL"/>
        </w:rPr>
        <w:t xml:space="preserve">należę/nie należę </w:t>
      </w:r>
      <w:r w:rsidRPr="00E60300">
        <w:rPr>
          <w:rFonts w:ascii="Georgia" w:eastAsia="TimesNewRoman" w:hAnsi="Georgia" w:cs="TimesNewRoman"/>
          <w:kern w:val="0"/>
          <w:sz w:val="20"/>
          <w:szCs w:val="20"/>
          <w:lang w:eastAsia="pl-PL"/>
        </w:rPr>
        <w:t>(</w:t>
      </w:r>
      <w:r w:rsidRPr="00E60300">
        <w:rPr>
          <w:rFonts w:ascii="Georgia" w:eastAsia="TimesNewRoman" w:hAnsi="Georgia" w:cs="TimesNewRoman,Italic"/>
          <w:i/>
          <w:iCs/>
          <w:kern w:val="0"/>
          <w:sz w:val="20"/>
          <w:szCs w:val="20"/>
          <w:lang w:eastAsia="pl-PL"/>
        </w:rPr>
        <w:t>niepotrzebne skreślić</w:t>
      </w:r>
      <w:r w:rsidRPr="00E60300">
        <w:rPr>
          <w:rFonts w:ascii="Georgia" w:eastAsia="TimesNewRoman" w:hAnsi="Georgia" w:cs="TimesNewRoman"/>
          <w:kern w:val="0"/>
          <w:sz w:val="20"/>
          <w:szCs w:val="20"/>
          <w:lang w:eastAsia="pl-PL"/>
        </w:rPr>
        <w:t>) do tej samej grupy kapitałowej z innymi Wykonawcami, którzy złożyli odrębne oferty, oferty częściowe lub wnioski o dopuszczenie do udziału w niniejszym postępowaniu.</w:t>
      </w:r>
    </w:p>
    <w:p w14:paraId="4B3D40C4" w14:textId="77777777"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14:paraId="07EA8CAD" w14:textId="77777777"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14:paraId="4C238AC9" w14:textId="77777777"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Wykaz Wykonawców należących do tej samej grupy kapitałowej, którzy złożyli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4"/>
        <w:gridCol w:w="9638"/>
      </w:tblGrid>
      <w:tr w:rsidR="00C9143E" w:rsidRPr="00E60300" w14:paraId="64F0F85A" w14:textId="77777777" w:rsidTr="002F4938">
        <w:tc>
          <w:tcPr>
            <w:tcW w:w="674" w:type="dxa"/>
            <w:vAlign w:val="center"/>
          </w:tcPr>
          <w:p w14:paraId="0A9014DE" w14:textId="77777777"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Lp.</w:t>
            </w:r>
          </w:p>
        </w:tc>
        <w:tc>
          <w:tcPr>
            <w:tcW w:w="9638" w:type="dxa"/>
            <w:vAlign w:val="center"/>
          </w:tcPr>
          <w:p w14:paraId="547D45F0" w14:textId="77777777"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Wskazanie Wykonawców</w:t>
            </w:r>
          </w:p>
        </w:tc>
      </w:tr>
      <w:tr w:rsidR="00C9143E" w:rsidRPr="00E60300" w14:paraId="76117A29" w14:textId="77777777" w:rsidTr="002F4938">
        <w:tc>
          <w:tcPr>
            <w:tcW w:w="674" w:type="dxa"/>
          </w:tcPr>
          <w:p w14:paraId="0B7491AE" w14:textId="77777777"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1</w:t>
            </w:r>
          </w:p>
        </w:tc>
        <w:tc>
          <w:tcPr>
            <w:tcW w:w="9638" w:type="dxa"/>
          </w:tcPr>
          <w:p w14:paraId="120572CA" w14:textId="77777777"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14:paraId="06CC58D5" w14:textId="77777777" w:rsidTr="002F4938">
        <w:tc>
          <w:tcPr>
            <w:tcW w:w="674" w:type="dxa"/>
          </w:tcPr>
          <w:p w14:paraId="17885B60" w14:textId="77777777"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2</w:t>
            </w:r>
          </w:p>
        </w:tc>
        <w:tc>
          <w:tcPr>
            <w:tcW w:w="9638" w:type="dxa"/>
          </w:tcPr>
          <w:p w14:paraId="65263BAD" w14:textId="77777777"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14:paraId="0CFAB723" w14:textId="77777777" w:rsidTr="002F4938">
        <w:tc>
          <w:tcPr>
            <w:tcW w:w="674" w:type="dxa"/>
          </w:tcPr>
          <w:p w14:paraId="687895F4" w14:textId="77777777"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3 itd</w:t>
            </w:r>
          </w:p>
        </w:tc>
        <w:tc>
          <w:tcPr>
            <w:tcW w:w="9638" w:type="dxa"/>
          </w:tcPr>
          <w:p w14:paraId="751DA2C8" w14:textId="77777777" w:rsidR="00C9143E" w:rsidRPr="00E60300" w:rsidRDefault="00C9143E" w:rsidP="002F4938">
            <w:pPr>
              <w:pStyle w:val="Akapitzlist1"/>
              <w:spacing w:line="360" w:lineRule="auto"/>
              <w:ind w:left="0"/>
              <w:jc w:val="both"/>
              <w:rPr>
                <w:rFonts w:ascii="Georgia" w:hAnsi="Georgia" w:cs="Georgia"/>
                <w:color w:val="000000"/>
                <w:sz w:val="20"/>
                <w:szCs w:val="20"/>
              </w:rPr>
            </w:pPr>
          </w:p>
        </w:tc>
      </w:tr>
    </w:tbl>
    <w:p w14:paraId="09508386" w14:textId="77777777" w:rsidR="00C9143E" w:rsidRPr="00E60300" w:rsidRDefault="00C9143E" w:rsidP="00C9143E">
      <w:pPr>
        <w:pStyle w:val="Akapitzlist1"/>
        <w:spacing w:line="360" w:lineRule="auto"/>
        <w:ind w:left="0"/>
        <w:jc w:val="both"/>
        <w:rPr>
          <w:rFonts w:ascii="Georgia" w:hAnsi="Georgia" w:cs="Georgia"/>
          <w:color w:val="000000"/>
          <w:sz w:val="20"/>
          <w:szCs w:val="20"/>
        </w:rPr>
      </w:pPr>
    </w:p>
    <w:p w14:paraId="70D25BEE" w14:textId="77777777"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E60300">
        <w:rPr>
          <w:rFonts w:ascii="Georgia" w:eastAsia="TimesNewRoman" w:hAnsi="Georgia" w:cs="TimesNewRoman"/>
          <w:color w:val="000000"/>
          <w:kern w:val="0"/>
          <w:sz w:val="20"/>
          <w:szCs w:val="20"/>
          <w:lang w:eastAsia="pl-PL"/>
        </w:rPr>
        <w:t>W załączeniu dowody wskazujące, że istniejące między wykonawcami należącymi do tej samej grupy kapitałowej, powiązania nie prowadzą do zachwiania uczciwej konkurencji w postępowaniu o udzielenie zamówienia.</w:t>
      </w:r>
    </w:p>
    <w:p w14:paraId="511DB8C3" w14:textId="77777777"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7C46020E" w14:textId="77777777"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4C9BE89" w14:textId="77777777" w:rsidR="00C9143E" w:rsidRPr="00E60300" w:rsidRDefault="00C9143E" w:rsidP="00C9143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6A9F5387" w14:textId="77777777" w:rsidR="00C9143E" w:rsidRPr="00E60300" w:rsidRDefault="00C9143E" w:rsidP="00C9143E">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7D544000" w14:textId="77777777" w:rsidR="00C9143E" w:rsidRPr="00E60300" w:rsidRDefault="00C9143E" w:rsidP="00C9143E">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242837AA" w14:textId="77777777" w:rsidR="00C9143E" w:rsidRPr="00E60300" w:rsidRDefault="00C9143E" w:rsidP="00C9143E">
      <w:pPr>
        <w:pStyle w:val="Tekstpodstawowywcity21"/>
        <w:ind w:left="5040"/>
        <w:rPr>
          <w:sz w:val="20"/>
          <w:szCs w:val="20"/>
          <w:lang w:val="pl-PL"/>
        </w:rPr>
      </w:pPr>
      <w:r w:rsidRPr="00E60300">
        <w:rPr>
          <w:sz w:val="20"/>
          <w:szCs w:val="20"/>
          <w:lang w:val="pl-PL"/>
        </w:rPr>
        <w:t>data i podpis(y) osób(y) upoważnionej(ych) do reprezentowania Wykonawcy</w:t>
      </w:r>
    </w:p>
    <w:p w14:paraId="35EC2B62" w14:textId="77777777" w:rsidR="00C9143E" w:rsidRPr="00E60300" w:rsidRDefault="00C9143E" w:rsidP="00C9143E">
      <w:pPr>
        <w:pStyle w:val="Akapitzlist1"/>
        <w:spacing w:line="360" w:lineRule="auto"/>
        <w:ind w:left="0"/>
        <w:jc w:val="both"/>
        <w:rPr>
          <w:rFonts w:ascii="Georgia" w:hAnsi="Georgia" w:cs="Georgia"/>
          <w:color w:val="000000"/>
          <w:sz w:val="20"/>
          <w:szCs w:val="20"/>
        </w:rPr>
      </w:pPr>
    </w:p>
    <w:p w14:paraId="4049120A" w14:textId="77777777" w:rsidR="00C9143E" w:rsidRPr="00E60300" w:rsidRDefault="00C9143E" w:rsidP="00C9143E">
      <w:pPr>
        <w:pStyle w:val="Akapitzlist1"/>
        <w:spacing w:line="360" w:lineRule="auto"/>
        <w:ind w:left="0"/>
        <w:jc w:val="both"/>
        <w:rPr>
          <w:rFonts w:ascii="Georgia" w:hAnsi="Georgia" w:cs="Georgia"/>
          <w:color w:val="000000"/>
          <w:sz w:val="20"/>
          <w:szCs w:val="20"/>
        </w:rPr>
      </w:pPr>
    </w:p>
    <w:p w14:paraId="4E45CF64" w14:textId="77777777" w:rsidR="00C9143E" w:rsidRPr="00E60300" w:rsidRDefault="00C9143E" w:rsidP="00C9143E">
      <w:pPr>
        <w:suppressAutoHyphens w:val="0"/>
        <w:autoSpaceDE w:val="0"/>
        <w:autoSpaceDN w:val="0"/>
        <w:adjustRightInd w:val="0"/>
        <w:spacing w:line="240" w:lineRule="auto"/>
        <w:textAlignment w:val="auto"/>
        <w:rPr>
          <w:rFonts w:ascii="Georgia" w:hAnsi="Georgia" w:cs="TimesNewRoman,Bold"/>
          <w:b/>
          <w:bCs/>
          <w:i/>
          <w:color w:val="000000"/>
          <w:kern w:val="0"/>
          <w:sz w:val="18"/>
          <w:szCs w:val="18"/>
          <w:lang w:eastAsia="pl-PL"/>
        </w:rPr>
      </w:pPr>
      <w:r w:rsidRPr="00E60300">
        <w:rPr>
          <w:rFonts w:ascii="Georgia" w:hAnsi="Georgia" w:cs="TimesNewRoman,Bold"/>
          <w:b/>
          <w:bCs/>
          <w:i/>
          <w:color w:val="000000"/>
          <w:kern w:val="0"/>
          <w:sz w:val="18"/>
          <w:szCs w:val="18"/>
          <w:lang w:eastAsia="pl-PL"/>
        </w:rPr>
        <w:t>UWAGA</w:t>
      </w:r>
    </w:p>
    <w:p w14:paraId="67320D49" w14:textId="77777777" w:rsidR="00C9143E" w:rsidRPr="00E60300" w:rsidRDefault="00C9143E" w:rsidP="00C9143E">
      <w:pPr>
        <w:suppressAutoHyphens w:val="0"/>
        <w:autoSpaceDE w:val="0"/>
        <w:autoSpaceDN w:val="0"/>
        <w:adjustRightInd w:val="0"/>
        <w:spacing w:line="240" w:lineRule="auto"/>
        <w:textAlignment w:val="auto"/>
        <w:rPr>
          <w:rFonts w:ascii="Georgia" w:eastAsia="TimesNewRoman" w:hAnsi="Georgia" w:cs="TimesNewRoman"/>
          <w:i/>
          <w:color w:val="000000"/>
          <w:kern w:val="0"/>
          <w:sz w:val="18"/>
          <w:szCs w:val="18"/>
          <w:lang w:eastAsia="pl-PL"/>
        </w:rPr>
      </w:pPr>
      <w:r w:rsidRPr="00E60300">
        <w:rPr>
          <w:rFonts w:ascii="Georgia" w:eastAsia="TimesNewRoman" w:hAnsi="Georgia" w:cs="TimesNewRoman"/>
          <w:i/>
          <w:color w:val="000000"/>
          <w:kern w:val="0"/>
          <w:sz w:val="18"/>
          <w:szCs w:val="18"/>
          <w:lang w:eastAsia="pl-PL"/>
        </w:rPr>
        <w:t xml:space="preserve">Oświadczenie należy złożyć w terminie 3 dni od zamieszczenia przez Zamawiającego na stronie internetowej www.zzozwadowice.pl informacji z otwarcia ofert zawierającej nazwy i adresy </w:t>
      </w:r>
      <w:r w:rsidR="00C641EA">
        <w:rPr>
          <w:rFonts w:ascii="Georgia" w:eastAsia="TimesNewRoman" w:hAnsi="Georgia" w:cs="TimesNewRoman"/>
          <w:i/>
          <w:color w:val="000000"/>
          <w:kern w:val="0"/>
          <w:sz w:val="18"/>
          <w:szCs w:val="18"/>
          <w:lang w:eastAsia="pl-PL"/>
        </w:rPr>
        <w:t>W</w:t>
      </w:r>
      <w:r w:rsidRPr="00E60300">
        <w:rPr>
          <w:rFonts w:ascii="Georgia" w:eastAsia="TimesNewRoman" w:hAnsi="Georgia" w:cs="TimesNewRoman"/>
          <w:i/>
          <w:color w:val="000000"/>
          <w:kern w:val="0"/>
          <w:sz w:val="18"/>
          <w:szCs w:val="18"/>
          <w:lang w:eastAsia="pl-PL"/>
        </w:rPr>
        <w:t>ykonawców, którzy złożyli oferty.</w:t>
      </w:r>
    </w:p>
    <w:p w14:paraId="0634A12F" w14:textId="77777777" w:rsidR="00C9143E" w:rsidRPr="00E60300" w:rsidRDefault="00C9143E" w:rsidP="00C9143E">
      <w:pPr>
        <w:suppressAutoHyphens w:val="0"/>
        <w:autoSpaceDE w:val="0"/>
        <w:autoSpaceDN w:val="0"/>
        <w:adjustRightInd w:val="0"/>
        <w:spacing w:line="240" w:lineRule="auto"/>
        <w:textAlignment w:val="auto"/>
        <w:rPr>
          <w:rFonts w:ascii="Georgia" w:eastAsia="TimesNewRoman" w:hAnsi="Georgia" w:cs="TimesNewRoman"/>
          <w:i/>
          <w:kern w:val="0"/>
          <w:sz w:val="18"/>
          <w:szCs w:val="18"/>
          <w:lang w:eastAsia="pl-PL"/>
        </w:rPr>
      </w:pPr>
      <w:r w:rsidRPr="00E60300">
        <w:rPr>
          <w:rFonts w:ascii="Georgia" w:eastAsia="TimesNewRoman" w:hAnsi="Georgia" w:cs="TimesNewRoman"/>
          <w:i/>
          <w:kern w:val="0"/>
          <w:sz w:val="18"/>
          <w:szCs w:val="18"/>
          <w:lang w:eastAsia="pl-PL"/>
        </w:rPr>
        <w:t>Oświadczenie złożone jednocześnie z ofertą nie będzie brane pod uwagę.</w:t>
      </w:r>
    </w:p>
    <w:p w14:paraId="2C183EA0" w14:textId="77777777" w:rsidR="00C9143E" w:rsidRPr="00E60300" w:rsidRDefault="00C9143E" w:rsidP="00E23BEC">
      <w:pPr>
        <w:pStyle w:val="Nagwek1"/>
        <w:spacing w:before="0" w:after="0" w:line="360" w:lineRule="auto"/>
        <w:jc w:val="right"/>
        <w:rPr>
          <w:rFonts w:ascii="Georgia" w:hAnsi="Georgia" w:cs="Georgia"/>
          <w:b/>
          <w:bCs w:val="0"/>
          <w:i/>
          <w:color w:val="000000"/>
          <w:sz w:val="20"/>
          <w:szCs w:val="20"/>
        </w:rPr>
      </w:pPr>
      <w:bookmarkStart w:id="48" w:name="_Toc385917981"/>
      <w:bookmarkStart w:id="49" w:name="_Toc391966002"/>
      <w:bookmarkStart w:id="50" w:name="_Toc401208336"/>
      <w:bookmarkStart w:id="51" w:name="_Toc401300436"/>
      <w:bookmarkStart w:id="52" w:name="_Toc406665337"/>
      <w:bookmarkStart w:id="53" w:name="_Toc409183370"/>
      <w:bookmarkStart w:id="54" w:name="_Toc409598799"/>
      <w:bookmarkStart w:id="55" w:name="_Toc413309304"/>
      <w:bookmarkStart w:id="56" w:name="_Toc413398466"/>
      <w:bookmarkStart w:id="57" w:name="_Toc416341202"/>
      <w:bookmarkStart w:id="58" w:name="_Toc421781389"/>
      <w:bookmarkStart w:id="59" w:name="_Toc422745350"/>
      <w:bookmarkStart w:id="60" w:name="_Toc447792203"/>
      <w:bookmarkStart w:id="61" w:name="_Toc447884631"/>
      <w:bookmarkStart w:id="62" w:name="_Toc378325624"/>
      <w:bookmarkStart w:id="63" w:name="_Toc378325802"/>
      <w:bookmarkStart w:id="64" w:name="_Toc379796918"/>
      <w:bookmarkStart w:id="65" w:name="_Toc380053311"/>
      <w:bookmarkStart w:id="66" w:name="_Toc381085815"/>
      <w:bookmarkStart w:id="67" w:name="_Toc382898692"/>
      <w:bookmarkStart w:id="68" w:name="_Toc383502187"/>
      <w:bookmarkStart w:id="69" w:name="_Toc385333861"/>
      <w:bookmarkStart w:id="70" w:name="_Toc385335790"/>
      <w:bookmarkStart w:id="71" w:name="_Toc385917751"/>
      <w:bookmarkStart w:id="72" w:name="_Toc353787312"/>
      <w:bookmarkStart w:id="73" w:name="_Toc359390918"/>
      <w:bookmarkStart w:id="74" w:name="_Toc374948430"/>
      <w:bookmarkStart w:id="75" w:name="_Toc374948483"/>
      <w:r w:rsidRPr="00E60300">
        <w:rPr>
          <w:rFonts w:ascii="Georgia" w:hAnsi="Georgia"/>
          <w:color w:val="FF0000"/>
          <w:sz w:val="18"/>
          <w:szCs w:val="18"/>
        </w:rPr>
        <w:br w:type="page"/>
      </w:r>
      <w:bookmarkStart w:id="76" w:name="_Toc350854806"/>
      <w:bookmarkStart w:id="77" w:name="_Toc35378731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9273C98" w14:textId="77777777" w:rsidR="00C9143E" w:rsidRPr="00E60300" w:rsidRDefault="00C9143E" w:rsidP="00C9143E">
      <w:pPr>
        <w:pStyle w:val="Nagwek1"/>
        <w:spacing w:before="0" w:after="0" w:line="360" w:lineRule="auto"/>
        <w:jc w:val="right"/>
        <w:rPr>
          <w:rFonts w:ascii="Georgia" w:hAnsi="Georgia" w:cs="Georgia"/>
          <w:b/>
          <w:i/>
          <w:sz w:val="20"/>
          <w:szCs w:val="20"/>
        </w:rPr>
      </w:pPr>
      <w:bookmarkStart w:id="78" w:name="_Toc378325803"/>
      <w:bookmarkStart w:id="79" w:name="_Toc438018690"/>
      <w:bookmarkStart w:id="80" w:name="_Toc458147121"/>
      <w:bookmarkStart w:id="81" w:name="_Toc34909750"/>
      <w:r w:rsidRPr="00E60300">
        <w:rPr>
          <w:rFonts w:ascii="Georgia" w:hAnsi="Georgia" w:cs="Georgia"/>
          <w:b/>
          <w:i/>
          <w:sz w:val="20"/>
          <w:szCs w:val="20"/>
        </w:rPr>
        <w:lastRenderedPageBreak/>
        <w:t xml:space="preserve">Załącznik nr </w:t>
      </w:r>
      <w:r w:rsidR="00ED126B">
        <w:rPr>
          <w:rFonts w:ascii="Georgia" w:hAnsi="Georgia" w:cs="Georgia"/>
          <w:b/>
          <w:i/>
          <w:sz w:val="20"/>
          <w:szCs w:val="20"/>
        </w:rPr>
        <w:t xml:space="preserve">4 </w:t>
      </w:r>
      <w:r w:rsidRPr="00E60300">
        <w:rPr>
          <w:rFonts w:ascii="Georgia" w:hAnsi="Georgia" w:cs="Georgia"/>
          <w:b/>
          <w:i/>
          <w:sz w:val="20"/>
          <w:szCs w:val="20"/>
        </w:rPr>
        <w:t>do SIWZ</w:t>
      </w:r>
      <w:bookmarkEnd w:id="78"/>
      <w:bookmarkEnd w:id="79"/>
      <w:bookmarkEnd w:id="80"/>
      <w:bookmarkEnd w:id="81"/>
    </w:p>
    <w:p w14:paraId="314C5D19" w14:textId="77777777" w:rsidR="00E23BEC" w:rsidRDefault="00E23BEC" w:rsidP="00C9143E">
      <w:pPr>
        <w:pStyle w:val="Normalny1"/>
        <w:autoSpaceDE w:val="0"/>
        <w:spacing w:line="240" w:lineRule="auto"/>
        <w:jc w:val="both"/>
        <w:rPr>
          <w:sz w:val="20"/>
          <w:szCs w:val="20"/>
        </w:rPr>
      </w:pPr>
    </w:p>
    <w:p w14:paraId="599C65AB" w14:textId="77777777" w:rsidR="00C9143E" w:rsidRPr="00E60300" w:rsidRDefault="00C9143E" w:rsidP="00C9143E">
      <w:pPr>
        <w:pStyle w:val="Normalny1"/>
        <w:autoSpaceDE w:val="0"/>
        <w:spacing w:line="240" w:lineRule="auto"/>
        <w:jc w:val="both"/>
        <w:rPr>
          <w:sz w:val="20"/>
          <w:szCs w:val="20"/>
        </w:rPr>
      </w:pPr>
      <w:r w:rsidRPr="00E60300">
        <w:rPr>
          <w:sz w:val="20"/>
          <w:szCs w:val="20"/>
        </w:rPr>
        <w:t>................................................. ,</w:t>
      </w:r>
    </w:p>
    <w:p w14:paraId="5FF525F0" w14:textId="77777777" w:rsidR="00C9143E" w:rsidRPr="00E60300" w:rsidRDefault="00C9143E" w:rsidP="00C9143E">
      <w:pPr>
        <w:pStyle w:val="Normalny1"/>
        <w:autoSpaceDE w:val="0"/>
        <w:spacing w:line="240" w:lineRule="auto"/>
        <w:jc w:val="both"/>
        <w:rPr>
          <w:b/>
          <w:i/>
          <w:iCs/>
          <w:sz w:val="20"/>
          <w:szCs w:val="20"/>
        </w:rPr>
      </w:pPr>
      <w:r w:rsidRPr="00E60300">
        <w:rPr>
          <w:i/>
          <w:iCs/>
          <w:sz w:val="20"/>
          <w:szCs w:val="20"/>
        </w:rPr>
        <w:t xml:space="preserve">       (pieczęć Wykonawcy)</w:t>
      </w:r>
    </w:p>
    <w:p w14:paraId="5ABD59B4" w14:textId="77777777" w:rsidR="00C9143E" w:rsidRPr="00E60300" w:rsidRDefault="00C9143E" w:rsidP="00C9143E">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14:paraId="2D272F59" w14:textId="77777777" w:rsidR="00C9143E" w:rsidRPr="00E60300" w:rsidRDefault="00C9143E" w:rsidP="00C9143E">
      <w:pPr>
        <w:pStyle w:val="Normalny1"/>
        <w:autoSpaceDE w:val="0"/>
        <w:spacing w:line="360" w:lineRule="auto"/>
        <w:jc w:val="both"/>
        <w:rPr>
          <w:sz w:val="20"/>
          <w:szCs w:val="20"/>
        </w:rPr>
      </w:pPr>
    </w:p>
    <w:p w14:paraId="535044D2" w14:textId="77777777" w:rsidR="00C9143E" w:rsidRPr="00F02CCF" w:rsidRDefault="00C9143E" w:rsidP="00C9143E">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w:t>
      </w:r>
      <w:r w:rsidRPr="00F02CCF">
        <w:rPr>
          <w:rStyle w:val="Domylnaczcionkaakapitu2"/>
          <w:sz w:val="20"/>
          <w:szCs w:val="20"/>
        </w:rPr>
        <w:t xml:space="preserve">ustawy o wyrobach medycznych, Rozporządzenia Ministra Zdrowia </w:t>
      </w:r>
      <w:r w:rsidR="00C74F49" w:rsidRPr="00F02CCF">
        <w:rPr>
          <w:sz w:val="20"/>
          <w:szCs w:val="20"/>
        </w:rPr>
        <w:t>w sprawie wymagań zasadniczych oraz procedur oceny zgodności wyrobów medycznych</w:t>
      </w:r>
    </w:p>
    <w:p w14:paraId="496CFDD0" w14:textId="77777777" w:rsidR="00C9143E" w:rsidRPr="00F02CCF" w:rsidRDefault="00C9143E" w:rsidP="00C9143E">
      <w:pPr>
        <w:pStyle w:val="Normalny1"/>
        <w:autoSpaceDE w:val="0"/>
        <w:spacing w:line="360" w:lineRule="auto"/>
        <w:jc w:val="both"/>
        <w:rPr>
          <w:sz w:val="20"/>
          <w:szCs w:val="20"/>
        </w:rPr>
      </w:pPr>
    </w:p>
    <w:p w14:paraId="7551E003" w14:textId="77777777" w:rsidR="00C9143E" w:rsidRPr="00F02CCF" w:rsidRDefault="00C9143E" w:rsidP="00C9143E">
      <w:pPr>
        <w:pStyle w:val="Normalny1"/>
        <w:autoSpaceDE w:val="0"/>
        <w:spacing w:line="360" w:lineRule="auto"/>
        <w:jc w:val="both"/>
        <w:rPr>
          <w:sz w:val="20"/>
          <w:szCs w:val="20"/>
        </w:rPr>
      </w:pPr>
      <w:r w:rsidRPr="00F02CCF">
        <w:rPr>
          <w:sz w:val="20"/>
          <w:szCs w:val="20"/>
        </w:rPr>
        <w:t>Nazwa oraz siedziba Wykonawcy: ...........................................................................................................................</w:t>
      </w:r>
    </w:p>
    <w:p w14:paraId="610BCFEB" w14:textId="77777777" w:rsidR="00C9143E" w:rsidRPr="00F02CCF" w:rsidRDefault="00C9143E" w:rsidP="00C9143E">
      <w:pPr>
        <w:pStyle w:val="Normalny1"/>
        <w:autoSpaceDE w:val="0"/>
        <w:spacing w:line="360" w:lineRule="auto"/>
        <w:jc w:val="both"/>
        <w:rPr>
          <w:sz w:val="20"/>
          <w:szCs w:val="20"/>
        </w:rPr>
      </w:pPr>
      <w:r w:rsidRPr="00F02CCF">
        <w:rPr>
          <w:sz w:val="20"/>
          <w:szCs w:val="20"/>
        </w:rPr>
        <w:t>...................................................................................................................................................................................</w:t>
      </w:r>
    </w:p>
    <w:p w14:paraId="1D345BE4" w14:textId="77777777" w:rsidR="00C9143E" w:rsidRPr="00F02CCF" w:rsidRDefault="00C9143E" w:rsidP="00576228">
      <w:pPr>
        <w:pStyle w:val="Normalny1"/>
        <w:numPr>
          <w:ilvl w:val="0"/>
          <w:numId w:val="29"/>
        </w:numPr>
        <w:tabs>
          <w:tab w:val="clear" w:pos="360"/>
          <w:tab w:val="num" w:pos="0"/>
        </w:tabs>
        <w:autoSpaceDE w:val="0"/>
        <w:spacing w:line="360" w:lineRule="auto"/>
        <w:ind w:left="0" w:firstLine="0"/>
        <w:jc w:val="both"/>
        <w:rPr>
          <w:sz w:val="20"/>
          <w:szCs w:val="20"/>
        </w:rPr>
      </w:pPr>
      <w:r w:rsidRPr="00F02CCF">
        <w:rPr>
          <w:sz w:val="20"/>
          <w:szCs w:val="20"/>
        </w:rPr>
        <w:t>Oświadczam, że oferowany sprzęt medyczny/ wyposażenie*.......................................................................</w:t>
      </w:r>
    </w:p>
    <w:p w14:paraId="7CB5F46B" w14:textId="77777777" w:rsidR="00C9143E" w:rsidRPr="00F02CCF" w:rsidRDefault="00C9143E" w:rsidP="00576228">
      <w:pPr>
        <w:pStyle w:val="Normalny1"/>
        <w:numPr>
          <w:ilvl w:val="1"/>
          <w:numId w:val="29"/>
        </w:numPr>
        <w:tabs>
          <w:tab w:val="clear" w:pos="792"/>
          <w:tab w:val="num" w:pos="0"/>
        </w:tabs>
        <w:autoSpaceDE w:val="0"/>
        <w:spacing w:line="360" w:lineRule="auto"/>
        <w:ind w:left="0" w:firstLine="0"/>
        <w:jc w:val="both"/>
        <w:rPr>
          <w:sz w:val="20"/>
          <w:szCs w:val="20"/>
        </w:rPr>
      </w:pPr>
      <w:r w:rsidRPr="00F02CCF">
        <w:rPr>
          <w:sz w:val="20"/>
          <w:szCs w:val="20"/>
        </w:rPr>
        <w:t>spełnia/nie spełnia* wymogi przewidziane przez ustawę z 20 maja 2010r. o wyrobach medycznych (</w:t>
      </w:r>
      <w:r w:rsidR="00C74F49" w:rsidRPr="00F02CCF">
        <w:rPr>
          <w:sz w:val="20"/>
          <w:szCs w:val="20"/>
        </w:rPr>
        <w:t xml:space="preserve">t.j. </w:t>
      </w:r>
      <w:r w:rsidRPr="00F02CCF">
        <w:rPr>
          <w:sz w:val="20"/>
          <w:szCs w:val="20"/>
        </w:rPr>
        <w:t>Dz. U.</w:t>
      </w:r>
      <w:r w:rsidR="00C74F49" w:rsidRPr="00F02CCF">
        <w:rPr>
          <w:sz w:val="20"/>
          <w:szCs w:val="20"/>
        </w:rPr>
        <w:t xml:space="preserve"> </w:t>
      </w:r>
      <w:r w:rsidRPr="00F02CCF">
        <w:rPr>
          <w:sz w:val="20"/>
          <w:szCs w:val="20"/>
        </w:rPr>
        <w:t>z 20</w:t>
      </w:r>
      <w:r w:rsidR="00C74F49" w:rsidRPr="00F02CCF">
        <w:rPr>
          <w:sz w:val="20"/>
          <w:szCs w:val="20"/>
        </w:rPr>
        <w:t>20</w:t>
      </w:r>
      <w:r w:rsidRPr="00F02CCF">
        <w:rPr>
          <w:sz w:val="20"/>
          <w:szCs w:val="20"/>
        </w:rPr>
        <w:t xml:space="preserve">r. poz. </w:t>
      </w:r>
      <w:r w:rsidR="00C74F49" w:rsidRPr="00F02CCF">
        <w:rPr>
          <w:sz w:val="20"/>
          <w:szCs w:val="20"/>
        </w:rPr>
        <w:t>186</w:t>
      </w:r>
      <w:r w:rsidRPr="00F02CCF">
        <w:rPr>
          <w:sz w:val="20"/>
          <w:szCs w:val="20"/>
        </w:rPr>
        <w:t xml:space="preserve">) </w:t>
      </w:r>
    </w:p>
    <w:p w14:paraId="6B6EAEB8" w14:textId="77777777" w:rsidR="00C9143E" w:rsidRPr="00F02CCF" w:rsidRDefault="00C9143E" w:rsidP="00576228">
      <w:pPr>
        <w:pStyle w:val="Normalny1"/>
        <w:numPr>
          <w:ilvl w:val="1"/>
          <w:numId w:val="29"/>
        </w:numPr>
        <w:tabs>
          <w:tab w:val="clear" w:pos="792"/>
          <w:tab w:val="num" w:pos="0"/>
        </w:tabs>
        <w:autoSpaceDE w:val="0"/>
        <w:spacing w:line="360" w:lineRule="auto"/>
        <w:ind w:left="0" w:firstLine="0"/>
        <w:jc w:val="both"/>
        <w:rPr>
          <w:sz w:val="20"/>
          <w:szCs w:val="20"/>
        </w:rPr>
      </w:pPr>
      <w:r w:rsidRPr="00F02CCF">
        <w:rPr>
          <w:sz w:val="20"/>
          <w:szCs w:val="20"/>
        </w:rPr>
        <w:t>spełnia/nie spełnia* wymogi przewidziane przez Rozporządzenie Ministra Zdrowia z dnia 17 lutego 2016r. w sprawie wymagań zasadniczych oraz procedur oceny zgodności wyrobów medycznych (Dz. U z 2016r. poz.211).</w:t>
      </w:r>
    </w:p>
    <w:p w14:paraId="1031C0CF" w14:textId="77777777" w:rsidR="00C9143E" w:rsidRPr="00F02CCF" w:rsidRDefault="00C9143E" w:rsidP="00576228">
      <w:pPr>
        <w:numPr>
          <w:ilvl w:val="0"/>
          <w:numId w:val="29"/>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F02CCF">
        <w:rPr>
          <w:rFonts w:ascii="Georgia" w:hAnsi="Georgia" w:cs="Georgia"/>
          <w:sz w:val="20"/>
          <w:szCs w:val="20"/>
        </w:rPr>
        <w:t>Oświadczam/y, że posiadam dokumenty potwierdzające spełnianie przez oferowany przedmiot zamówienia wymagań przewidzianych przez ustawę z dnia 20 maja 2010r. o wyrobach medycznych (</w:t>
      </w:r>
      <w:r w:rsidR="00F87F6D" w:rsidRPr="00F02CCF">
        <w:rPr>
          <w:rFonts w:ascii="Georgia" w:hAnsi="Georgia" w:cs="Georgia"/>
          <w:sz w:val="20"/>
          <w:szCs w:val="20"/>
        </w:rPr>
        <w:t xml:space="preserve">t.j. </w:t>
      </w:r>
      <w:r w:rsidRPr="00F02CCF">
        <w:rPr>
          <w:rFonts w:ascii="Georgia" w:hAnsi="Georgia" w:cs="Georgia"/>
          <w:sz w:val="20"/>
          <w:szCs w:val="20"/>
        </w:rPr>
        <w:t>Dz. U. z 20</w:t>
      </w:r>
      <w:r w:rsidR="00F87F6D" w:rsidRPr="00F02CCF">
        <w:rPr>
          <w:rFonts w:ascii="Georgia" w:hAnsi="Georgia" w:cs="Georgia"/>
          <w:sz w:val="20"/>
          <w:szCs w:val="20"/>
        </w:rPr>
        <w:t>20</w:t>
      </w:r>
      <w:r w:rsidRPr="00F02CCF">
        <w:rPr>
          <w:rFonts w:ascii="Georgia" w:hAnsi="Georgia" w:cs="Georgia"/>
          <w:sz w:val="20"/>
          <w:szCs w:val="20"/>
        </w:rPr>
        <w:t xml:space="preserve">r. poz. </w:t>
      </w:r>
      <w:r w:rsidR="00F87F6D" w:rsidRPr="00F02CCF">
        <w:rPr>
          <w:rFonts w:ascii="Georgia" w:hAnsi="Georgia" w:cs="Georgia"/>
          <w:sz w:val="20"/>
          <w:szCs w:val="20"/>
        </w:rPr>
        <w:t>186</w:t>
      </w:r>
      <w:r w:rsidRPr="00F02CCF">
        <w:rPr>
          <w:rFonts w:ascii="Georgia" w:hAnsi="Georgia" w:cs="Georgia"/>
          <w:sz w:val="20"/>
          <w:szCs w:val="20"/>
        </w:rPr>
        <w:t>), zwaną dalej „ustawą”, potwierdzające dopuszczenie tych wyrobów do obrotu i używania tj.</w:t>
      </w:r>
      <w:r w:rsidRPr="00F02CCF">
        <w:rPr>
          <w:rFonts w:ascii="Georgia" w:hAnsi="Georgia"/>
          <w:sz w:val="20"/>
          <w:szCs w:val="20"/>
        </w:rPr>
        <w:t xml:space="preserve"> deklaracja zgodności dla oferowanego wyrobu lub deklaracja zgodności dla oferowanego wyrobu wraz z certyfikatem zgodności </w:t>
      </w:r>
      <w:r w:rsidRPr="00F02CCF">
        <w:rPr>
          <w:rFonts w:ascii="Georgia" w:hAnsi="Georgia" w:cs="Georgia"/>
          <w:sz w:val="20"/>
          <w:szCs w:val="20"/>
        </w:rPr>
        <w:t>dla</w:t>
      </w:r>
      <w:r w:rsidRPr="00F02CCF">
        <w:rPr>
          <w:rFonts w:ascii="Georgia" w:hAnsi="Georgia"/>
          <w:sz w:val="20"/>
          <w:szCs w:val="20"/>
        </w:rPr>
        <w:t>:…………………………………………………………………………………………………………</w:t>
      </w:r>
    </w:p>
    <w:p w14:paraId="5FBE7155" w14:textId="77777777" w:rsidR="00C9143E" w:rsidRPr="00F02CCF" w:rsidRDefault="00C9143E" w:rsidP="00576228">
      <w:pPr>
        <w:pStyle w:val="Normalny1"/>
        <w:numPr>
          <w:ilvl w:val="0"/>
          <w:numId w:val="29"/>
        </w:numPr>
        <w:tabs>
          <w:tab w:val="clear" w:pos="360"/>
          <w:tab w:val="num" w:pos="0"/>
        </w:tabs>
        <w:autoSpaceDE w:val="0"/>
        <w:spacing w:line="360" w:lineRule="auto"/>
        <w:ind w:left="0" w:firstLine="0"/>
        <w:jc w:val="both"/>
        <w:rPr>
          <w:sz w:val="20"/>
          <w:szCs w:val="20"/>
        </w:rPr>
      </w:pPr>
      <w:r w:rsidRPr="00F02CCF">
        <w:rPr>
          <w:sz w:val="20"/>
          <w:szCs w:val="20"/>
        </w:rPr>
        <w:t xml:space="preserve">Zobowiązujemy się do: </w:t>
      </w:r>
    </w:p>
    <w:p w14:paraId="280EA332" w14:textId="77777777" w:rsidR="00C9143E" w:rsidRPr="00E60300" w:rsidRDefault="00C9143E" w:rsidP="00576228">
      <w:pPr>
        <w:pStyle w:val="Normalny1"/>
        <w:numPr>
          <w:ilvl w:val="1"/>
          <w:numId w:val="29"/>
        </w:numPr>
        <w:tabs>
          <w:tab w:val="num" w:pos="0"/>
          <w:tab w:val="num" w:pos="576"/>
        </w:tabs>
        <w:autoSpaceDE w:val="0"/>
        <w:spacing w:line="360" w:lineRule="auto"/>
        <w:ind w:left="0" w:firstLine="0"/>
        <w:jc w:val="both"/>
        <w:rPr>
          <w:sz w:val="20"/>
          <w:szCs w:val="20"/>
        </w:rPr>
      </w:pPr>
      <w:r w:rsidRPr="00E60300">
        <w:rPr>
          <w:sz w:val="20"/>
          <w:szCs w:val="20"/>
        </w:rPr>
        <w:t>przekazania Zamawiającemu w/w dokumentów w dniu odbioru sprzętu/ wyposażenia*</w:t>
      </w:r>
    </w:p>
    <w:p w14:paraId="54977C6C" w14:textId="77777777" w:rsidR="00C9143E" w:rsidRPr="00E60300" w:rsidRDefault="00C9143E" w:rsidP="00576228">
      <w:pPr>
        <w:pStyle w:val="Normalny1"/>
        <w:numPr>
          <w:ilvl w:val="1"/>
          <w:numId w:val="29"/>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528D0B1B" w14:textId="77777777" w:rsidR="00C9143E" w:rsidRPr="00E60300" w:rsidRDefault="00C9143E" w:rsidP="00576228">
      <w:pPr>
        <w:numPr>
          <w:ilvl w:val="0"/>
          <w:numId w:val="29"/>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14:paraId="07EFFCC7" w14:textId="77777777" w:rsidR="00C9143E" w:rsidRPr="00E60300" w:rsidRDefault="00C9143E" w:rsidP="00C9143E">
      <w:pPr>
        <w:pStyle w:val="Normalny1"/>
        <w:autoSpaceDE w:val="0"/>
        <w:spacing w:line="360" w:lineRule="auto"/>
        <w:jc w:val="both"/>
        <w:rPr>
          <w:sz w:val="20"/>
          <w:szCs w:val="20"/>
        </w:rPr>
      </w:pPr>
    </w:p>
    <w:p w14:paraId="1CC11C56" w14:textId="77777777" w:rsidR="00C9143E" w:rsidRPr="00E60300" w:rsidRDefault="00C9143E" w:rsidP="00C9143E">
      <w:pPr>
        <w:pStyle w:val="Normalny1"/>
        <w:autoSpaceDE w:val="0"/>
        <w:spacing w:line="360" w:lineRule="auto"/>
        <w:jc w:val="both"/>
        <w:rPr>
          <w:sz w:val="20"/>
          <w:szCs w:val="20"/>
        </w:rPr>
      </w:pPr>
    </w:p>
    <w:p w14:paraId="3768D201" w14:textId="77777777" w:rsidR="00C9143E" w:rsidRPr="00C63398" w:rsidRDefault="00C9143E" w:rsidP="00C9143E">
      <w:pPr>
        <w:pStyle w:val="Normalny1"/>
        <w:autoSpaceDE w:val="0"/>
        <w:spacing w:line="360" w:lineRule="auto"/>
        <w:jc w:val="both"/>
        <w:rPr>
          <w:i/>
          <w:sz w:val="18"/>
          <w:szCs w:val="18"/>
        </w:rPr>
      </w:pPr>
      <w:r w:rsidRPr="00C63398">
        <w:rPr>
          <w:i/>
          <w:sz w:val="18"/>
          <w:szCs w:val="18"/>
        </w:rPr>
        <w:t>*- niepotrzebne skreślić</w:t>
      </w:r>
    </w:p>
    <w:p w14:paraId="4B4D4422" w14:textId="77777777" w:rsidR="00C9143E" w:rsidRPr="00E60300" w:rsidRDefault="00C9143E" w:rsidP="00C9143E">
      <w:pPr>
        <w:pStyle w:val="Normalny1"/>
        <w:autoSpaceDE w:val="0"/>
        <w:spacing w:line="360" w:lineRule="auto"/>
        <w:jc w:val="both"/>
        <w:rPr>
          <w:i/>
          <w:sz w:val="20"/>
          <w:szCs w:val="20"/>
        </w:rPr>
      </w:pPr>
    </w:p>
    <w:p w14:paraId="6E3BA909" w14:textId="77777777" w:rsidR="00C9143E" w:rsidRPr="00E60300" w:rsidRDefault="00C9143E" w:rsidP="00C9143E">
      <w:pPr>
        <w:pStyle w:val="Normalny1"/>
        <w:autoSpaceDE w:val="0"/>
        <w:spacing w:line="360" w:lineRule="auto"/>
        <w:jc w:val="both"/>
        <w:rPr>
          <w:i/>
          <w:sz w:val="20"/>
          <w:szCs w:val="20"/>
        </w:rPr>
      </w:pPr>
    </w:p>
    <w:p w14:paraId="01D0B290" w14:textId="77777777" w:rsidR="00C9143E" w:rsidRPr="00E60300" w:rsidRDefault="00C9143E" w:rsidP="00C9143E">
      <w:pPr>
        <w:pStyle w:val="Normalny1"/>
        <w:autoSpaceDE w:val="0"/>
        <w:spacing w:line="360" w:lineRule="auto"/>
        <w:jc w:val="both"/>
        <w:rPr>
          <w:i/>
          <w:sz w:val="20"/>
          <w:szCs w:val="20"/>
        </w:rPr>
      </w:pPr>
    </w:p>
    <w:p w14:paraId="3E5EEE31" w14:textId="77777777" w:rsidR="00C9143E" w:rsidRPr="00E60300" w:rsidRDefault="00C9143E" w:rsidP="00C9143E">
      <w:pPr>
        <w:pStyle w:val="Normalny1"/>
        <w:autoSpaceDE w:val="0"/>
        <w:spacing w:line="240" w:lineRule="auto"/>
        <w:jc w:val="center"/>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14:paraId="5AE4AA43" w14:textId="77777777" w:rsidR="00C9143E" w:rsidRPr="00E60300" w:rsidRDefault="00C9143E" w:rsidP="00C9143E">
      <w:pPr>
        <w:pStyle w:val="Normalny1"/>
        <w:autoSpaceDE w:val="0"/>
        <w:spacing w:line="240" w:lineRule="auto"/>
        <w:jc w:val="center"/>
        <w:rPr>
          <w:rStyle w:val="Domylnaczcionkaakapitu2"/>
          <w:i/>
          <w:sz w:val="18"/>
          <w:szCs w:val="18"/>
        </w:rPr>
      </w:pPr>
      <w:r w:rsidRPr="00E60300">
        <w:rPr>
          <w:rStyle w:val="Domylnaczcionkaakapitu2"/>
          <w:i/>
          <w:sz w:val="18"/>
          <w:szCs w:val="18"/>
        </w:rPr>
        <w:t xml:space="preserve">(miejscowość,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14:paraId="1164C2BB" w14:textId="77777777" w:rsidR="00C9143E" w:rsidRPr="00E60300" w:rsidRDefault="00C9143E" w:rsidP="00C9143E">
      <w:pPr>
        <w:pStyle w:val="Normalny1"/>
        <w:autoSpaceDE w:val="0"/>
        <w:spacing w:line="240" w:lineRule="auto"/>
        <w:ind w:left="5664" w:firstLine="708"/>
        <w:jc w:val="center"/>
        <w:rPr>
          <w:i/>
          <w:iCs/>
          <w:sz w:val="18"/>
          <w:szCs w:val="18"/>
        </w:rPr>
      </w:pPr>
      <w:r w:rsidRPr="00E60300">
        <w:rPr>
          <w:i/>
          <w:iCs/>
          <w:sz w:val="18"/>
          <w:szCs w:val="18"/>
        </w:rPr>
        <w:t>reprezentowania Wykonawcy)</w:t>
      </w:r>
    </w:p>
    <w:p w14:paraId="618F331C" w14:textId="77777777" w:rsidR="00C9143E" w:rsidRPr="00E60300" w:rsidRDefault="00C9143E" w:rsidP="00C9143E">
      <w:pPr>
        <w:pStyle w:val="Normalny1"/>
        <w:autoSpaceDE w:val="0"/>
        <w:spacing w:line="240" w:lineRule="auto"/>
        <w:jc w:val="both"/>
        <w:rPr>
          <w:i/>
          <w:iCs/>
          <w:sz w:val="20"/>
          <w:szCs w:val="20"/>
        </w:rPr>
      </w:pPr>
    </w:p>
    <w:p w14:paraId="4DA89555" w14:textId="77777777" w:rsidR="00C63398" w:rsidRPr="00C63398" w:rsidRDefault="00C9143E" w:rsidP="00C63398">
      <w:pPr>
        <w:suppressAutoHyphens w:val="0"/>
        <w:spacing w:after="200" w:line="276" w:lineRule="auto"/>
        <w:textAlignment w:val="auto"/>
        <w:rPr>
          <w:rFonts w:ascii="Georgia" w:hAnsi="Georgia" w:cs="Georgia"/>
          <w:b/>
          <w:bCs/>
          <w:i/>
          <w:color w:val="000000"/>
          <w:sz w:val="20"/>
          <w:szCs w:val="20"/>
        </w:rPr>
      </w:pPr>
      <w:r w:rsidRPr="00E60300">
        <w:rPr>
          <w:rFonts w:ascii="Georgia" w:hAnsi="Georgia" w:cs="Georgia"/>
          <w:b/>
          <w:i/>
          <w:color w:val="000000"/>
          <w:sz w:val="20"/>
          <w:szCs w:val="20"/>
        </w:rPr>
        <w:br w:type="page"/>
      </w:r>
    </w:p>
    <w:p w14:paraId="5775C7C0" w14:textId="77777777" w:rsidR="00C63398" w:rsidRPr="00CD142C" w:rsidRDefault="00C63398" w:rsidP="00C63398">
      <w:pPr>
        <w:pStyle w:val="Nagwek1"/>
        <w:jc w:val="right"/>
        <w:rPr>
          <w:rFonts w:ascii="Georgia" w:hAnsi="Georgia" w:cs="Georgia"/>
          <w:b/>
          <w:bCs w:val="0"/>
          <w:i/>
          <w:iCs/>
          <w:color w:val="000000"/>
          <w:sz w:val="20"/>
          <w:szCs w:val="20"/>
          <w:lang w:eastAsia="en-US"/>
        </w:rPr>
      </w:pPr>
      <w:bookmarkStart w:id="82" w:name="_Toc34909751"/>
      <w:r w:rsidRPr="00CD142C">
        <w:rPr>
          <w:rFonts w:ascii="Georgia" w:hAnsi="Georgia" w:cs="Georgia"/>
          <w:b/>
          <w:i/>
          <w:iCs/>
          <w:color w:val="000000"/>
          <w:sz w:val="20"/>
          <w:szCs w:val="20"/>
          <w:lang w:eastAsia="en-US"/>
        </w:rPr>
        <w:lastRenderedPageBreak/>
        <w:t xml:space="preserve">Załącznik nr </w:t>
      </w:r>
      <w:r>
        <w:rPr>
          <w:rFonts w:ascii="Georgia" w:hAnsi="Georgia" w:cs="Georgia"/>
          <w:b/>
          <w:i/>
          <w:iCs/>
          <w:color w:val="000000"/>
          <w:sz w:val="20"/>
          <w:szCs w:val="20"/>
          <w:lang w:eastAsia="en-US"/>
        </w:rPr>
        <w:t xml:space="preserve">5 </w:t>
      </w:r>
      <w:r w:rsidRPr="00CD142C">
        <w:rPr>
          <w:rFonts w:ascii="Georgia" w:hAnsi="Georgia" w:cs="Georgia"/>
          <w:b/>
          <w:i/>
          <w:iCs/>
          <w:color w:val="000000"/>
          <w:sz w:val="20"/>
          <w:szCs w:val="20"/>
          <w:lang w:eastAsia="en-US"/>
        </w:rPr>
        <w:t>do SIWZ</w:t>
      </w:r>
      <w:bookmarkEnd w:id="82"/>
      <w:r w:rsidRPr="00CD142C">
        <w:rPr>
          <w:rFonts w:ascii="Georgia" w:hAnsi="Georgia" w:cs="Georgia"/>
          <w:b/>
          <w:i/>
          <w:iCs/>
          <w:color w:val="000000"/>
          <w:sz w:val="20"/>
          <w:szCs w:val="20"/>
          <w:lang w:eastAsia="en-US"/>
        </w:rPr>
        <w:t xml:space="preserve"> </w:t>
      </w:r>
    </w:p>
    <w:p w14:paraId="5C7D03D7" w14:textId="77777777" w:rsidR="00C63398" w:rsidRPr="00CD142C" w:rsidRDefault="00C63398" w:rsidP="00C63398">
      <w:pPr>
        <w:jc w:val="both"/>
        <w:rPr>
          <w:rFonts w:ascii="Georgia" w:hAnsi="Georgia" w:cs="Georgia"/>
          <w:sz w:val="20"/>
          <w:szCs w:val="20"/>
        </w:rPr>
      </w:pPr>
      <w:r w:rsidRPr="00CD142C">
        <w:rPr>
          <w:rFonts w:ascii="Georgia" w:hAnsi="Georgia" w:cs="Georgia"/>
          <w:sz w:val="20"/>
          <w:szCs w:val="20"/>
        </w:rPr>
        <w:t>................................................. ,</w:t>
      </w:r>
    </w:p>
    <w:p w14:paraId="430928F2" w14:textId="77777777" w:rsidR="00C63398" w:rsidRPr="00CD142C" w:rsidRDefault="00C63398" w:rsidP="00C63398">
      <w:pPr>
        <w:jc w:val="both"/>
        <w:rPr>
          <w:rFonts w:ascii="Georgia" w:hAnsi="Georgia" w:cs="Georgia"/>
          <w:i/>
          <w:iCs/>
          <w:sz w:val="20"/>
          <w:szCs w:val="20"/>
        </w:rPr>
      </w:pPr>
      <w:r w:rsidRPr="00CD142C">
        <w:rPr>
          <w:rFonts w:ascii="Georgia" w:hAnsi="Georgia" w:cs="Georgia"/>
          <w:i/>
          <w:iCs/>
          <w:sz w:val="20"/>
          <w:szCs w:val="20"/>
        </w:rPr>
        <w:t xml:space="preserve">       (pieczęć Wykonawcy)</w:t>
      </w:r>
    </w:p>
    <w:p w14:paraId="51749D96" w14:textId="77777777" w:rsidR="00C63398" w:rsidRPr="00CD142C" w:rsidRDefault="00C63398" w:rsidP="00C63398">
      <w:pPr>
        <w:pStyle w:val="Akapitzlist"/>
        <w:spacing w:line="360" w:lineRule="auto"/>
        <w:ind w:left="0"/>
        <w:jc w:val="both"/>
        <w:rPr>
          <w:rFonts w:ascii="Georgia" w:hAnsi="Georgia" w:cs="Georgia"/>
          <w:b/>
          <w:bCs/>
          <w:sz w:val="20"/>
          <w:szCs w:val="20"/>
        </w:rPr>
      </w:pPr>
    </w:p>
    <w:p w14:paraId="01CE5CE3" w14:textId="77777777" w:rsidR="00C63398" w:rsidRPr="00CD142C" w:rsidRDefault="00C63398" w:rsidP="00C63398">
      <w:pPr>
        <w:suppressAutoHyphens w:val="0"/>
        <w:spacing w:line="360" w:lineRule="auto"/>
        <w:ind w:left="284"/>
        <w:jc w:val="center"/>
        <w:rPr>
          <w:b/>
          <w:bCs/>
          <w:color w:val="000000"/>
          <w:sz w:val="20"/>
          <w:szCs w:val="20"/>
          <w:lang w:eastAsia="pl-PL"/>
        </w:rPr>
      </w:pPr>
      <w:r w:rsidRPr="00CD142C">
        <w:rPr>
          <w:rFonts w:ascii="Georgia" w:hAnsi="Georgia" w:cs="Georgia"/>
          <w:b/>
          <w:bCs/>
          <w:color w:val="000000"/>
          <w:sz w:val="20"/>
          <w:szCs w:val="20"/>
          <w:lang w:eastAsia="pl-PL"/>
        </w:rPr>
        <w:t>OŚWIADCZENIE</w:t>
      </w:r>
    </w:p>
    <w:p w14:paraId="64CE1853" w14:textId="77777777" w:rsidR="00C63398" w:rsidRPr="00CD142C" w:rsidRDefault="00C63398" w:rsidP="00C63398">
      <w:pPr>
        <w:autoSpaceDE w:val="0"/>
        <w:spacing w:line="360" w:lineRule="auto"/>
        <w:jc w:val="center"/>
        <w:rPr>
          <w:rFonts w:ascii="Georgia" w:hAnsi="Georgia" w:cs="Georgia"/>
          <w:b/>
          <w:bCs/>
          <w:i/>
          <w:iCs/>
        </w:rPr>
      </w:pPr>
      <w:r w:rsidRPr="00CD142C">
        <w:rPr>
          <w:rFonts w:ascii="Georgia" w:hAnsi="Georgia" w:cs="Georgia"/>
          <w:i/>
          <w:iCs/>
          <w:color w:val="000000"/>
          <w:sz w:val="20"/>
          <w:szCs w:val="20"/>
          <w:lang w:eastAsia="pl-PL"/>
        </w:rPr>
        <w:t xml:space="preserve">w związku z prowadzonym postępowaniem o udzielenie zamówienia na </w:t>
      </w:r>
      <w:r w:rsidRPr="00CD142C">
        <w:rPr>
          <w:rFonts w:ascii="Georgia" w:hAnsi="Georgia" w:cs="Georgia"/>
          <w:i/>
          <w:iCs/>
          <w:sz w:val="20"/>
          <w:szCs w:val="20"/>
        </w:rPr>
        <w:t>dostawę produktów leczniczych, wyrobów medycznych oraz odczynnika chemicznego</w:t>
      </w:r>
      <w:r w:rsidRPr="00CD142C">
        <w:rPr>
          <w:rFonts w:ascii="Georgia" w:hAnsi="Georgia" w:cs="Georgia"/>
          <w:i/>
          <w:iCs/>
          <w:color w:val="000000"/>
          <w:sz w:val="20"/>
          <w:szCs w:val="20"/>
          <w:lang w:eastAsia="pl-PL"/>
        </w:rPr>
        <w:t xml:space="preserve"> dla ZZOZ w Wadowicach</w:t>
      </w:r>
      <w:r w:rsidRPr="00CD142C">
        <w:rPr>
          <w:rFonts w:ascii="Georgia" w:hAnsi="Georgia" w:cs="Georgia"/>
          <w:i/>
          <w:iCs/>
          <w:sz w:val="20"/>
          <w:szCs w:val="20"/>
          <w:lang w:eastAsia="pl-PL"/>
        </w:rPr>
        <w:t>.</w:t>
      </w:r>
    </w:p>
    <w:p w14:paraId="51881A45" w14:textId="77777777" w:rsidR="00C63398" w:rsidRPr="00CD142C" w:rsidRDefault="00C63398" w:rsidP="00C63398">
      <w:pPr>
        <w:suppressAutoHyphens w:val="0"/>
        <w:rPr>
          <w:color w:val="000000"/>
          <w:sz w:val="20"/>
          <w:szCs w:val="20"/>
          <w:lang w:eastAsia="pl-PL"/>
        </w:rPr>
      </w:pPr>
    </w:p>
    <w:p w14:paraId="6D64AC0B" w14:textId="77777777" w:rsidR="00C63398" w:rsidRPr="00CD142C" w:rsidRDefault="00C63398" w:rsidP="00C63398">
      <w:pPr>
        <w:suppressAutoHyphens w:val="0"/>
        <w:rPr>
          <w:color w:val="000000"/>
          <w:sz w:val="20"/>
          <w:szCs w:val="20"/>
          <w:lang w:eastAsia="pl-PL"/>
        </w:rPr>
      </w:pPr>
    </w:p>
    <w:p w14:paraId="4A29202D" w14:textId="77777777" w:rsidR="00C63398" w:rsidRPr="00CD142C" w:rsidRDefault="00C63398" w:rsidP="00C63398">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Nazwa Wykonawcy, adres:................................................................................................................................................</w:t>
      </w:r>
    </w:p>
    <w:p w14:paraId="26C433B1" w14:textId="77777777" w:rsidR="00C63398" w:rsidRPr="00CD142C" w:rsidRDefault="00C63398" w:rsidP="00C63398">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w:t>
      </w:r>
    </w:p>
    <w:p w14:paraId="4FFFE2DE" w14:textId="77777777" w:rsidR="00C63398" w:rsidRPr="00CD142C" w:rsidRDefault="00C63398" w:rsidP="00C63398">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oświadczam, że oferta została złożona na produkty lecznicze dopuszczone do obrotu zgodnie z obowiązującymi przepisami tj.:</w:t>
      </w:r>
    </w:p>
    <w:p w14:paraId="26AF4920" w14:textId="77777777" w:rsidR="00C63398" w:rsidRPr="00CD142C" w:rsidRDefault="00C63398" w:rsidP="00C63398">
      <w:pPr>
        <w:suppressAutoHyphens w:val="0"/>
        <w:spacing w:line="360" w:lineRule="auto"/>
        <w:jc w:val="center"/>
        <w:rPr>
          <w:color w:val="000000"/>
          <w:sz w:val="20"/>
          <w:szCs w:val="20"/>
          <w:lang w:eastAsia="pl-PL"/>
        </w:rPr>
      </w:pPr>
    </w:p>
    <w:p w14:paraId="2D950860" w14:textId="77777777" w:rsidR="00C63398" w:rsidRPr="00CD142C" w:rsidRDefault="00C63398" w:rsidP="00C63398">
      <w:pPr>
        <w:numPr>
          <w:ilvl w:val="0"/>
          <w:numId w:val="55"/>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6 września 2001 roku Prawo Farmaceutyczne</w:t>
      </w:r>
      <w:r w:rsidR="00F02CCF">
        <w:rPr>
          <w:rFonts w:ascii="Georgia" w:hAnsi="Georgia" w:cs="Georgia"/>
          <w:color w:val="000000"/>
          <w:sz w:val="20"/>
          <w:szCs w:val="20"/>
          <w:lang w:eastAsia="pl-PL"/>
        </w:rPr>
        <w:t xml:space="preserve"> (t.j. Dz. U. 2019r. poz. 499 ze zm) - </w:t>
      </w:r>
      <w:r w:rsidRPr="00CD142C">
        <w:rPr>
          <w:rFonts w:ascii="Georgia" w:hAnsi="Georgia" w:cs="Georgia"/>
          <w:color w:val="000000"/>
          <w:sz w:val="20"/>
          <w:szCs w:val="20"/>
          <w:lang w:eastAsia="pl-PL"/>
        </w:rPr>
        <w:t>jeśli dotyczy.</w:t>
      </w:r>
    </w:p>
    <w:p w14:paraId="496F03BF" w14:textId="77777777" w:rsidR="00C63398" w:rsidRPr="00CD142C" w:rsidRDefault="00C63398" w:rsidP="00C63398">
      <w:pPr>
        <w:numPr>
          <w:ilvl w:val="0"/>
          <w:numId w:val="55"/>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6 września 2001 roku Przepisy wprowadzające ustawę – Prawo farmaceutyczne, ustawę o wyrobach medycznych oraz ustawę o Urzędzie Rejestracji Produktów Leczniczych, Wyrobów Medycznych i Produktów Biobójczych (</w:t>
      </w:r>
      <w:r w:rsidR="00766FCC">
        <w:rPr>
          <w:rFonts w:ascii="Georgia" w:hAnsi="Georgia" w:cs="Georgia"/>
          <w:color w:val="000000"/>
          <w:sz w:val="20"/>
          <w:szCs w:val="20"/>
          <w:lang w:eastAsia="pl-PL"/>
        </w:rPr>
        <w:t xml:space="preserve">t.j. </w:t>
      </w:r>
      <w:r w:rsidR="00B55D0A">
        <w:rPr>
          <w:rFonts w:ascii="Georgia" w:hAnsi="Georgia" w:cs="Georgia"/>
          <w:color w:val="000000"/>
          <w:sz w:val="20"/>
          <w:szCs w:val="20"/>
          <w:lang w:eastAsia="pl-PL"/>
        </w:rPr>
        <w:t>Dz. U. z 2019r. poz. 662 ze zm.</w:t>
      </w:r>
      <w:r w:rsidRPr="00CD142C">
        <w:rPr>
          <w:rFonts w:ascii="Georgia" w:hAnsi="Georgia" w:cs="Georgia"/>
          <w:color w:val="000000"/>
          <w:sz w:val="20"/>
          <w:szCs w:val="20"/>
          <w:lang w:eastAsia="pl-PL"/>
        </w:rPr>
        <w:t>)</w:t>
      </w:r>
      <w:r w:rsidR="00B55D0A">
        <w:rPr>
          <w:rFonts w:ascii="Georgia" w:hAnsi="Georgia" w:cs="Georgia"/>
          <w:color w:val="000000"/>
          <w:sz w:val="20"/>
          <w:szCs w:val="20"/>
          <w:lang w:eastAsia="pl-PL"/>
        </w:rPr>
        <w:t xml:space="preserve"> - </w:t>
      </w:r>
      <w:r w:rsidRPr="00CD142C">
        <w:rPr>
          <w:rFonts w:ascii="Georgia" w:hAnsi="Georgia" w:cs="Georgia"/>
          <w:color w:val="000000"/>
          <w:sz w:val="20"/>
          <w:szCs w:val="20"/>
          <w:lang w:eastAsia="pl-PL"/>
        </w:rPr>
        <w:t>jeśli dotyczy.</w:t>
      </w:r>
    </w:p>
    <w:p w14:paraId="42EF8B0E" w14:textId="77777777" w:rsidR="00C63398" w:rsidRPr="00CD142C" w:rsidRDefault="00C63398" w:rsidP="00C63398">
      <w:pPr>
        <w:numPr>
          <w:ilvl w:val="0"/>
          <w:numId w:val="55"/>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20 kwietnia 2004 roku o zmianie ustawy Prawo farmaceutyczne, ustawy o zawodzie lekarza oraz ustawy – Przepisy wprowadzające ustawę – Prawo farmaceutyczne, ustawę o wyrobach medycznych oraz ustawę o Urzędzie Rejestracji Produktów Leczniczych, Wyrobów Medycznych i Produktów Biobójczych)</w:t>
      </w:r>
      <w:r w:rsidR="00766FCC">
        <w:rPr>
          <w:rFonts w:ascii="Georgia" w:hAnsi="Georgia" w:cs="Georgia"/>
          <w:color w:val="000000"/>
          <w:sz w:val="20"/>
          <w:szCs w:val="20"/>
          <w:lang w:eastAsia="pl-PL"/>
        </w:rPr>
        <w:t xml:space="preserve"> - </w:t>
      </w:r>
      <w:r w:rsidRPr="00CD142C">
        <w:rPr>
          <w:rFonts w:ascii="Georgia" w:hAnsi="Georgia" w:cs="Georgia"/>
          <w:color w:val="000000"/>
          <w:sz w:val="20"/>
          <w:szCs w:val="20"/>
          <w:lang w:eastAsia="pl-PL"/>
        </w:rPr>
        <w:t>jeśli dotyczy.</w:t>
      </w:r>
    </w:p>
    <w:p w14:paraId="7AB67BAA" w14:textId="77777777" w:rsidR="00C63398" w:rsidRPr="00CD142C" w:rsidRDefault="00C63398" w:rsidP="00C63398">
      <w:pPr>
        <w:numPr>
          <w:ilvl w:val="0"/>
          <w:numId w:val="55"/>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Oferowane leki znajdują się w Urzędowym Wykazie Produktów Leczniczych Dopuszczonych do Obrotu na Terytorium Rzeczpospolitej Polskiej „Produkty Lecznicze Wpisane do Rejestru Produktów Leczniczych Dopuszczonych do Obrotu na Terytorium Rzeczpospolitej Polskiej” lub we Wspólnotowym Rejestrze Produktów Leczniczych („</w:t>
      </w:r>
      <w:proofErr w:type="spellStart"/>
      <w:r w:rsidRPr="00CD142C">
        <w:rPr>
          <w:rFonts w:ascii="Georgia" w:hAnsi="Georgia" w:cs="Georgia"/>
          <w:color w:val="000000"/>
          <w:sz w:val="20"/>
          <w:szCs w:val="20"/>
          <w:lang w:eastAsia="pl-PL"/>
        </w:rPr>
        <w:t>Community</w:t>
      </w:r>
      <w:proofErr w:type="spellEnd"/>
      <w:r w:rsidRPr="00CD142C">
        <w:rPr>
          <w:rFonts w:ascii="Georgia" w:hAnsi="Georgia" w:cs="Georgia"/>
          <w:color w:val="000000"/>
          <w:sz w:val="20"/>
          <w:szCs w:val="20"/>
          <w:lang w:eastAsia="pl-PL"/>
        </w:rPr>
        <w:t xml:space="preserve"> Register of </w:t>
      </w:r>
      <w:proofErr w:type="spellStart"/>
      <w:r w:rsidRPr="00CD142C">
        <w:rPr>
          <w:rFonts w:ascii="Georgia" w:hAnsi="Georgia" w:cs="Georgia"/>
          <w:color w:val="000000"/>
          <w:sz w:val="20"/>
          <w:szCs w:val="20"/>
          <w:lang w:eastAsia="pl-PL"/>
        </w:rPr>
        <w:t>medicinal</w:t>
      </w:r>
      <w:proofErr w:type="spellEnd"/>
      <w:r w:rsidRPr="00CD142C">
        <w:rPr>
          <w:rFonts w:ascii="Georgia" w:hAnsi="Georgia" w:cs="Georgia"/>
          <w:color w:val="000000"/>
          <w:sz w:val="20"/>
          <w:szCs w:val="20"/>
          <w:lang w:eastAsia="pl-PL"/>
        </w:rPr>
        <w:t xml:space="preserve"> products for </w:t>
      </w:r>
      <w:proofErr w:type="spellStart"/>
      <w:r w:rsidRPr="00CD142C">
        <w:rPr>
          <w:rFonts w:ascii="Georgia" w:hAnsi="Georgia" w:cs="Georgia"/>
          <w:color w:val="000000"/>
          <w:sz w:val="20"/>
          <w:szCs w:val="20"/>
          <w:lang w:eastAsia="pl-PL"/>
        </w:rPr>
        <w:t>human</w:t>
      </w:r>
      <w:proofErr w:type="spellEnd"/>
      <w:r w:rsidRPr="00CD142C">
        <w:rPr>
          <w:rFonts w:ascii="Georgia" w:hAnsi="Georgia" w:cs="Georgia"/>
          <w:color w:val="000000"/>
          <w:sz w:val="20"/>
          <w:szCs w:val="20"/>
          <w:lang w:eastAsia="pl-PL"/>
        </w:rPr>
        <w:t xml:space="preserve"> </w:t>
      </w:r>
      <w:proofErr w:type="spellStart"/>
      <w:r w:rsidRPr="00CD142C">
        <w:rPr>
          <w:rFonts w:ascii="Georgia" w:hAnsi="Georgia" w:cs="Georgia"/>
          <w:color w:val="000000"/>
          <w:sz w:val="20"/>
          <w:szCs w:val="20"/>
          <w:lang w:eastAsia="pl-PL"/>
        </w:rPr>
        <w:t>use</w:t>
      </w:r>
      <w:proofErr w:type="spellEnd"/>
      <w:r w:rsidRPr="00CD142C">
        <w:rPr>
          <w:rFonts w:ascii="Georgia" w:hAnsi="Georgia" w:cs="Georgia"/>
          <w:color w:val="000000"/>
          <w:sz w:val="20"/>
          <w:szCs w:val="20"/>
          <w:lang w:eastAsia="pl-PL"/>
        </w:rPr>
        <w:t>”). Zobowiązuję się do przedstawienia na każde żądanie Zamawiającego posiadanych dokumentów, o których mowa w niniejszym oświadczeniu.</w:t>
      </w:r>
    </w:p>
    <w:p w14:paraId="45B311F5" w14:textId="77777777" w:rsidR="00C63398" w:rsidRPr="00CD142C" w:rsidRDefault="00C63398" w:rsidP="00C63398">
      <w:pPr>
        <w:numPr>
          <w:ilvl w:val="0"/>
          <w:numId w:val="55"/>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W przypadku wyboru naszej oferty zobowiązujemy się do dokonania wszelkich starań zmierzających do uzyskania przedłużenia terminów ważności dokumentów dopuszczających dostarczane wyroby do obrotu i stosowania przez cały okres trwania umowy. Powyższe działania zobowiązujemy się podjąć w terminie umożliwiającym zachowanie ciągłości tych dokumentów. </w:t>
      </w:r>
    </w:p>
    <w:p w14:paraId="01C4BEBF" w14:textId="77777777" w:rsidR="00C63398" w:rsidRPr="00CD142C" w:rsidRDefault="00C63398" w:rsidP="00C63398">
      <w:pPr>
        <w:numPr>
          <w:ilvl w:val="0"/>
          <w:numId w:val="55"/>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Oświadczamy, iż posiadamy i udostępnimy na każde żądanie Zamawiającego świadectwa rejestracji na leki nie ujęte w Urzędowym Wykazie Produktów Leczniczych. </w:t>
      </w:r>
    </w:p>
    <w:p w14:paraId="73D65796" w14:textId="77777777" w:rsidR="00C63398" w:rsidRPr="00CD142C" w:rsidRDefault="00C63398" w:rsidP="00C63398">
      <w:pPr>
        <w:numPr>
          <w:ilvl w:val="0"/>
          <w:numId w:val="55"/>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Oświadczamy, iż posiadamy i udostępnimy na każde żądanie Zamawiającego Charakterystyki Produktów Leczniczych.</w:t>
      </w:r>
    </w:p>
    <w:p w14:paraId="00EB0A29" w14:textId="77777777" w:rsidR="00C63398" w:rsidRPr="00CD142C" w:rsidRDefault="00C63398" w:rsidP="00C63398">
      <w:pPr>
        <w:suppressAutoHyphens w:val="0"/>
        <w:rPr>
          <w:rFonts w:ascii="Georgia" w:hAnsi="Georgia" w:cs="Georgia"/>
          <w:color w:val="000000"/>
          <w:sz w:val="20"/>
          <w:szCs w:val="20"/>
          <w:lang w:eastAsia="pl-PL"/>
        </w:rPr>
      </w:pPr>
    </w:p>
    <w:p w14:paraId="53F18A41" w14:textId="77777777" w:rsidR="00C63398" w:rsidRPr="00CD142C" w:rsidRDefault="00C63398" w:rsidP="00C63398">
      <w:pPr>
        <w:suppressAutoHyphens w:val="0"/>
        <w:rPr>
          <w:rFonts w:ascii="Georgia" w:hAnsi="Georgia" w:cs="Georgia"/>
          <w:color w:val="000000"/>
          <w:sz w:val="20"/>
          <w:szCs w:val="20"/>
          <w:lang w:eastAsia="pl-PL"/>
        </w:rPr>
      </w:pPr>
    </w:p>
    <w:p w14:paraId="7451C4C4" w14:textId="77777777" w:rsidR="00C63398" w:rsidRPr="00CD142C" w:rsidRDefault="00C63398" w:rsidP="00C63398">
      <w:pPr>
        <w:pStyle w:val="TableText"/>
        <w:suppressAutoHyphens w:val="0"/>
        <w:autoSpaceDE/>
        <w:spacing w:line="100" w:lineRule="atLeast"/>
        <w:textAlignment w:val="baseline"/>
        <w:rPr>
          <w:rFonts w:ascii="Georgia" w:hAnsi="Georgia" w:cs="Georgia"/>
          <w:kern w:val="1"/>
          <w:lang w:eastAsia="pl-PL"/>
        </w:rPr>
      </w:pPr>
      <w:r w:rsidRPr="00CD142C">
        <w:rPr>
          <w:rFonts w:ascii="Georgia" w:hAnsi="Georgia" w:cs="Georgia"/>
          <w:kern w:val="1"/>
          <w:lang w:eastAsia="pl-PL"/>
        </w:rPr>
        <w:t xml:space="preserve">................................................ </w:t>
      </w:r>
      <w:r w:rsidRPr="00CD142C">
        <w:rPr>
          <w:rFonts w:ascii="Georgia" w:hAnsi="Georgia" w:cs="Georgia"/>
          <w:kern w:val="1"/>
          <w:lang w:eastAsia="pl-PL"/>
        </w:rPr>
        <w:tab/>
      </w:r>
      <w:r w:rsidRPr="00CD142C">
        <w:rPr>
          <w:rFonts w:ascii="Georgia" w:hAnsi="Georgia" w:cs="Georgia"/>
          <w:kern w:val="1"/>
          <w:lang w:eastAsia="pl-PL"/>
        </w:rPr>
        <w:tab/>
      </w:r>
      <w:r w:rsidRPr="00CD142C">
        <w:rPr>
          <w:rFonts w:ascii="Georgia" w:hAnsi="Georgia" w:cs="Georgia"/>
          <w:kern w:val="1"/>
          <w:lang w:eastAsia="pl-PL"/>
        </w:rPr>
        <w:tab/>
      </w:r>
      <w:r w:rsidRPr="00CD142C">
        <w:rPr>
          <w:rFonts w:ascii="Georgia" w:hAnsi="Georgia" w:cs="Georgia"/>
          <w:kern w:val="1"/>
          <w:lang w:eastAsia="pl-PL"/>
        </w:rPr>
        <w:tab/>
      </w:r>
      <w:r w:rsidRPr="00CD142C">
        <w:rPr>
          <w:rFonts w:ascii="Georgia" w:hAnsi="Georgia" w:cs="Georgia"/>
          <w:kern w:val="1"/>
          <w:lang w:eastAsia="pl-PL"/>
        </w:rPr>
        <w:tab/>
        <w:t xml:space="preserve">...................................................................... </w:t>
      </w:r>
    </w:p>
    <w:p w14:paraId="7FF680BF" w14:textId="77777777" w:rsidR="00FE6949" w:rsidRDefault="00C63398" w:rsidP="00C63398">
      <w:pPr>
        <w:tabs>
          <w:tab w:val="left" w:pos="0"/>
        </w:tabs>
        <w:spacing w:line="360" w:lineRule="auto"/>
        <w:rPr>
          <w:rFonts w:ascii="Georgia" w:hAnsi="Georgia" w:cs="Georgia"/>
          <w:i/>
          <w:iCs/>
          <w:color w:val="000000"/>
          <w:sz w:val="16"/>
          <w:szCs w:val="16"/>
          <w:lang w:eastAsia="pl-PL"/>
        </w:rPr>
      </w:pPr>
      <w:r w:rsidRPr="00CD142C">
        <w:rPr>
          <w:rFonts w:ascii="Georgia" w:hAnsi="Georgia" w:cs="Georgia"/>
          <w:i/>
          <w:iCs/>
          <w:color w:val="000000"/>
          <w:sz w:val="20"/>
          <w:szCs w:val="20"/>
          <w:lang w:eastAsia="pl-PL"/>
        </w:rPr>
        <w:tab/>
      </w:r>
      <w:r w:rsidRPr="00676DE7">
        <w:rPr>
          <w:rFonts w:ascii="Georgia" w:hAnsi="Georgia" w:cs="Georgia"/>
          <w:i/>
          <w:iCs/>
          <w:color w:val="000000"/>
          <w:sz w:val="16"/>
          <w:szCs w:val="16"/>
          <w:lang w:eastAsia="pl-PL"/>
        </w:rPr>
        <w:t>(miejscowość, data)</w:t>
      </w:r>
      <w:r w:rsidRPr="00CD142C">
        <w:rPr>
          <w:rFonts w:ascii="Georgia" w:hAnsi="Georgia" w:cs="Georgia"/>
          <w:i/>
          <w:iCs/>
          <w:color w:val="000000"/>
          <w:sz w:val="20"/>
          <w:szCs w:val="20"/>
          <w:lang w:eastAsia="pl-PL"/>
        </w:rPr>
        <w:t xml:space="preserve"> </w:t>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16"/>
          <w:szCs w:val="16"/>
          <w:lang w:eastAsia="pl-PL"/>
        </w:rPr>
        <w:t xml:space="preserve">(podpis </w:t>
      </w:r>
      <w:r w:rsidR="00DC496E">
        <w:rPr>
          <w:rFonts w:ascii="Georgia" w:hAnsi="Georgia" w:cs="Georgia"/>
          <w:i/>
          <w:iCs/>
          <w:color w:val="000000"/>
          <w:sz w:val="16"/>
          <w:szCs w:val="16"/>
          <w:lang w:eastAsia="pl-PL"/>
        </w:rPr>
        <w:t>Wykonawcy</w:t>
      </w:r>
      <w:r w:rsidRPr="00CD142C">
        <w:rPr>
          <w:rFonts w:ascii="Georgia" w:hAnsi="Georgia" w:cs="Georgia"/>
          <w:i/>
          <w:iCs/>
          <w:color w:val="000000"/>
          <w:sz w:val="16"/>
          <w:szCs w:val="16"/>
          <w:lang w:eastAsia="pl-PL"/>
        </w:rPr>
        <w:t xml:space="preserve"> lub osoby uprawnionej do</w:t>
      </w:r>
      <w:r w:rsidR="00FE6949">
        <w:rPr>
          <w:rFonts w:ascii="Georgia" w:hAnsi="Georgia" w:cs="Georgia"/>
          <w:i/>
          <w:iCs/>
          <w:color w:val="000000"/>
          <w:sz w:val="16"/>
          <w:szCs w:val="16"/>
          <w:lang w:eastAsia="pl-PL"/>
        </w:rPr>
        <w:t xml:space="preserve"> </w:t>
      </w:r>
    </w:p>
    <w:p w14:paraId="2EB60ECE" w14:textId="77777777" w:rsidR="00C63398" w:rsidRPr="00C63398" w:rsidRDefault="00FE6949" w:rsidP="00C63398">
      <w:pPr>
        <w:tabs>
          <w:tab w:val="left" w:pos="0"/>
        </w:tabs>
        <w:spacing w:line="360" w:lineRule="auto"/>
        <w:rPr>
          <w:rFonts w:ascii="Georgia" w:hAnsi="Georgia" w:cs="Georgia"/>
          <w:color w:val="000000"/>
          <w:sz w:val="20"/>
          <w:szCs w:val="20"/>
        </w:rPr>
      </w:pP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sidR="00C63398" w:rsidRPr="00CD142C">
        <w:rPr>
          <w:rFonts w:ascii="Georgia" w:hAnsi="Georgia" w:cs="Georgia"/>
          <w:i/>
          <w:iCs/>
          <w:color w:val="000000"/>
          <w:sz w:val="16"/>
          <w:szCs w:val="16"/>
          <w:lang w:eastAsia="pl-PL"/>
        </w:rPr>
        <w:t>reprezentowania</w:t>
      </w:r>
      <w:r w:rsidR="00C63398" w:rsidRPr="00CD142C">
        <w:rPr>
          <w:rFonts w:ascii="Georgia" w:hAnsi="Georgia" w:cs="Georgia"/>
          <w:color w:val="000000"/>
          <w:sz w:val="16"/>
          <w:szCs w:val="16"/>
          <w:lang w:eastAsia="en-US"/>
        </w:rPr>
        <w:t>)</w:t>
      </w:r>
    </w:p>
    <w:p w14:paraId="1962D293" w14:textId="77777777" w:rsidR="00C63398" w:rsidRDefault="00C63398" w:rsidP="00C63398">
      <w:pPr>
        <w:pStyle w:val="Nagwek1"/>
        <w:spacing w:before="0" w:after="0" w:line="360" w:lineRule="auto"/>
        <w:rPr>
          <w:rFonts w:ascii="Georgia" w:hAnsi="Georgia" w:cs="Georgia"/>
          <w:b/>
          <w:i/>
          <w:color w:val="000000"/>
          <w:sz w:val="20"/>
          <w:szCs w:val="20"/>
        </w:rPr>
      </w:pPr>
    </w:p>
    <w:p w14:paraId="7F350DCB" w14:textId="77777777" w:rsidR="008A3A2E" w:rsidRPr="008A3A2E" w:rsidRDefault="008A3A2E" w:rsidP="008A3A2E"/>
    <w:p w14:paraId="315F0E06" w14:textId="77777777" w:rsidR="00C63398" w:rsidRPr="00C63398" w:rsidRDefault="00C63398" w:rsidP="00C63398"/>
    <w:p w14:paraId="26A9B79A" w14:textId="77777777" w:rsidR="00C9143E" w:rsidRPr="007E04F6" w:rsidRDefault="00C9143E" w:rsidP="007E04F6">
      <w:pPr>
        <w:pStyle w:val="Nagwek1"/>
        <w:spacing w:before="0" w:after="0" w:line="360" w:lineRule="auto"/>
        <w:jc w:val="right"/>
        <w:rPr>
          <w:rFonts w:ascii="Georgia" w:hAnsi="Georgia" w:cs="Georgia"/>
          <w:b/>
          <w:i/>
          <w:color w:val="000000"/>
          <w:sz w:val="20"/>
          <w:szCs w:val="20"/>
        </w:rPr>
      </w:pPr>
      <w:bookmarkStart w:id="83" w:name="_Toc34909752"/>
      <w:r>
        <w:rPr>
          <w:rFonts w:ascii="Georgia" w:hAnsi="Georgia" w:cs="Georgia"/>
          <w:b/>
          <w:i/>
          <w:color w:val="000000"/>
          <w:sz w:val="20"/>
          <w:szCs w:val="20"/>
        </w:rPr>
        <w:lastRenderedPageBreak/>
        <w:t xml:space="preserve">Załącznik nr </w:t>
      </w:r>
      <w:r w:rsidR="00865F9A">
        <w:rPr>
          <w:rFonts w:ascii="Georgia" w:hAnsi="Georgia" w:cs="Georgia"/>
          <w:b/>
          <w:i/>
          <w:color w:val="000000"/>
          <w:sz w:val="20"/>
          <w:szCs w:val="20"/>
        </w:rPr>
        <w:t>6</w:t>
      </w:r>
      <w:r w:rsidRPr="00E60300">
        <w:rPr>
          <w:rFonts w:ascii="Georgia" w:hAnsi="Georgia" w:cs="Georgia"/>
          <w:b/>
          <w:i/>
          <w:color w:val="000000"/>
          <w:sz w:val="20"/>
          <w:szCs w:val="20"/>
        </w:rPr>
        <w:t xml:space="preserve"> do SIWZ</w:t>
      </w:r>
      <w:bookmarkEnd w:id="83"/>
    </w:p>
    <w:p w14:paraId="57F543FE" w14:textId="77777777" w:rsidR="00C9143E" w:rsidRPr="00E60300" w:rsidRDefault="00C9143E" w:rsidP="00C9143E">
      <w:pPr>
        <w:pStyle w:val="Normalny1"/>
        <w:autoSpaceDE w:val="0"/>
        <w:spacing w:line="240" w:lineRule="auto"/>
        <w:jc w:val="both"/>
        <w:rPr>
          <w:color w:val="000000"/>
          <w:sz w:val="20"/>
          <w:szCs w:val="20"/>
        </w:rPr>
      </w:pPr>
      <w:r w:rsidRPr="00E60300">
        <w:rPr>
          <w:color w:val="000000"/>
          <w:sz w:val="20"/>
          <w:szCs w:val="20"/>
        </w:rPr>
        <w:t>................................................. ,</w:t>
      </w:r>
    </w:p>
    <w:p w14:paraId="773E5830" w14:textId="77777777" w:rsidR="00C9143E" w:rsidRPr="00E60300" w:rsidRDefault="00C9143E" w:rsidP="00C9143E">
      <w:pPr>
        <w:pStyle w:val="Normalny1"/>
        <w:autoSpaceDE w:val="0"/>
        <w:spacing w:line="240" w:lineRule="auto"/>
        <w:jc w:val="both"/>
        <w:rPr>
          <w:i/>
          <w:iCs/>
          <w:color w:val="000000"/>
          <w:sz w:val="16"/>
          <w:szCs w:val="16"/>
        </w:rPr>
      </w:pPr>
      <w:r w:rsidRPr="00E60300">
        <w:rPr>
          <w:i/>
          <w:iCs/>
          <w:color w:val="000000"/>
          <w:sz w:val="16"/>
          <w:szCs w:val="16"/>
        </w:rPr>
        <w:t xml:space="preserve">               (pieczęć Wykonawcy)</w:t>
      </w:r>
    </w:p>
    <w:p w14:paraId="2DCA1F60" w14:textId="77777777" w:rsidR="00C9143E" w:rsidRPr="00E60300" w:rsidRDefault="00C9143E" w:rsidP="00C9143E">
      <w:pPr>
        <w:pStyle w:val="Normalny1"/>
        <w:autoSpaceDE w:val="0"/>
        <w:spacing w:line="240" w:lineRule="auto"/>
        <w:jc w:val="both"/>
        <w:rPr>
          <w:b/>
          <w:i/>
          <w:iCs/>
          <w:color w:val="000000"/>
          <w:sz w:val="20"/>
          <w:szCs w:val="20"/>
        </w:rPr>
      </w:pPr>
    </w:p>
    <w:bookmarkEnd w:id="72"/>
    <w:bookmarkEnd w:id="73"/>
    <w:bookmarkEnd w:id="74"/>
    <w:bookmarkEnd w:id="75"/>
    <w:bookmarkEnd w:id="76"/>
    <w:bookmarkEnd w:id="77"/>
    <w:p w14:paraId="3E227C1E" w14:textId="77777777" w:rsidR="00C9143E" w:rsidRPr="00E60300" w:rsidRDefault="00C9143E" w:rsidP="00C9143E">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14:paraId="4C00675C" w14:textId="77777777" w:rsidR="00C9143E" w:rsidRPr="00E60300" w:rsidRDefault="00C9143E" w:rsidP="007E04F6">
      <w:pPr>
        <w:spacing w:before="40" w:after="40" w:line="240" w:lineRule="auto"/>
        <w:jc w:val="center"/>
        <w:rPr>
          <w:rFonts w:ascii="Georgia" w:hAnsi="Georgia" w:cs="Georgia"/>
          <w:b/>
          <w:bCs/>
          <w:color w:val="000000"/>
          <w:sz w:val="20"/>
          <w:szCs w:val="20"/>
        </w:rPr>
      </w:pPr>
    </w:p>
    <w:p w14:paraId="468A13CE" w14:textId="77777777" w:rsidR="00C9143E" w:rsidRPr="001405C4" w:rsidRDefault="00C9143E" w:rsidP="00C9143E">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p>
    <w:p w14:paraId="3A26A871" w14:textId="77777777" w:rsidR="00783548" w:rsidRPr="001405C4" w:rsidRDefault="00783548" w:rsidP="00C9143E">
      <w:pPr>
        <w:spacing w:line="360" w:lineRule="auto"/>
        <w:rPr>
          <w:rFonts w:ascii="Georgia" w:hAnsi="Georgia" w:cs="Georgia"/>
          <w:color w:val="000000"/>
          <w:sz w:val="20"/>
          <w:szCs w:val="20"/>
        </w:rPr>
      </w:pPr>
      <w:r w:rsidRPr="001405C4">
        <w:rPr>
          <w:rFonts w:ascii="Georgia" w:hAnsi="Georgia" w:cs="Georgia"/>
          <w:color w:val="000000"/>
          <w:sz w:val="20"/>
          <w:szCs w:val="20"/>
        </w:rPr>
        <w:t>Nr identyfikacyjny hurtowni farmaceutycznej</w:t>
      </w:r>
      <w:r w:rsidR="00843854" w:rsidRPr="001405C4">
        <w:rPr>
          <w:rFonts w:ascii="Georgia" w:hAnsi="Georgia" w:cs="Georgia"/>
          <w:color w:val="000000"/>
          <w:sz w:val="20"/>
          <w:szCs w:val="20"/>
        </w:rPr>
        <w:t xml:space="preserve"> CRHF</w:t>
      </w:r>
      <w:r w:rsidRPr="001405C4">
        <w:rPr>
          <w:rFonts w:ascii="Georgia" w:hAnsi="Georgia" w:cs="Georgia"/>
          <w:color w:val="000000"/>
          <w:sz w:val="20"/>
          <w:szCs w:val="20"/>
        </w:rPr>
        <w:t>:………………………………………………………………………………………</w:t>
      </w:r>
      <w:r w:rsidR="00843854" w:rsidRPr="001405C4">
        <w:rPr>
          <w:rFonts w:ascii="Georgia" w:hAnsi="Georgia" w:cs="Georgia"/>
          <w:color w:val="000000"/>
          <w:sz w:val="20"/>
          <w:szCs w:val="20"/>
        </w:rPr>
        <w:t>..</w:t>
      </w:r>
    </w:p>
    <w:p w14:paraId="7818D263" w14:textId="77777777" w:rsidR="00C9143E" w:rsidRPr="001405C4" w:rsidRDefault="00C9143E" w:rsidP="00C9143E">
      <w:pPr>
        <w:pStyle w:val="WW-Tekstpodstawowy2"/>
        <w:suppressAutoHyphens w:val="0"/>
        <w:spacing w:before="0" w:after="0" w:line="360" w:lineRule="auto"/>
        <w:rPr>
          <w:rFonts w:ascii="Georgia" w:hAnsi="Georgia" w:cs="Georgia"/>
          <w:b w:val="0"/>
          <w:bCs w:val="0"/>
          <w:i w:val="0"/>
          <w:iCs w:val="0"/>
          <w:sz w:val="20"/>
          <w:szCs w:val="20"/>
          <w:lang w:val="pl-PL"/>
        </w:rPr>
      </w:pPr>
      <w:r w:rsidRPr="001405C4">
        <w:rPr>
          <w:rFonts w:ascii="Georgia" w:hAnsi="Georgia" w:cs="Georgia"/>
          <w:b w:val="0"/>
          <w:bCs w:val="0"/>
          <w:i w:val="0"/>
          <w:iCs w:val="0"/>
          <w:sz w:val="20"/>
          <w:szCs w:val="20"/>
          <w:lang w:val="pl-PL"/>
        </w:rPr>
        <w:t>TELEFON: ...................................................................; FAX: ...........................................................................................</w:t>
      </w:r>
    </w:p>
    <w:p w14:paraId="6B4C09E9" w14:textId="77777777" w:rsidR="00C9143E" w:rsidRPr="001405C4" w:rsidRDefault="00C9143E" w:rsidP="00C9143E">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 NIP: ............................................................................................</w:t>
      </w:r>
    </w:p>
    <w:p w14:paraId="5F2529DA" w14:textId="77777777" w:rsidR="00C9143E" w:rsidRPr="001405C4" w:rsidRDefault="00C9143E" w:rsidP="00C9143E">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INTERNET: http: .........................................................; e-mail: .......................................................................................</w:t>
      </w:r>
    </w:p>
    <w:p w14:paraId="2FC373ED" w14:textId="77777777" w:rsidR="00383C3E" w:rsidRPr="001405C4" w:rsidRDefault="00383C3E" w:rsidP="00C9143E">
      <w:pPr>
        <w:spacing w:line="360" w:lineRule="auto"/>
        <w:jc w:val="both"/>
        <w:rPr>
          <w:rFonts w:ascii="Georgia" w:hAnsi="Georgia" w:cs="Georgia"/>
          <w:sz w:val="20"/>
          <w:szCs w:val="20"/>
        </w:rPr>
      </w:pPr>
      <w:r w:rsidRPr="001405C4">
        <w:rPr>
          <w:rFonts w:ascii="Georgia" w:hAnsi="Georgia" w:cs="Georgia"/>
          <w:sz w:val="20"/>
          <w:szCs w:val="20"/>
        </w:rPr>
        <w:t>Nr faksu oraz adres e-mail do składania zamówień:………………………………………………….………………………………………..</w:t>
      </w:r>
    </w:p>
    <w:p w14:paraId="78431BDE" w14:textId="77777777" w:rsidR="00C9143E" w:rsidRPr="00E60300" w:rsidRDefault="00C9143E" w:rsidP="00C9143E">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 </w:t>
      </w:r>
    </w:p>
    <w:p w14:paraId="41910C82" w14:textId="77777777" w:rsidR="00C9143E" w:rsidRDefault="00C9143E" w:rsidP="007E04F6">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7499B09D" w14:textId="77777777" w:rsidR="007E04F6" w:rsidRPr="007E04F6" w:rsidRDefault="007E04F6" w:rsidP="007E04F6">
      <w:pPr>
        <w:spacing w:line="240" w:lineRule="auto"/>
        <w:ind w:left="4248" w:firstLine="708"/>
        <w:jc w:val="both"/>
        <w:rPr>
          <w:rFonts w:ascii="Georgia" w:hAnsi="Georgia" w:cs="Georgia"/>
          <w:i/>
          <w:color w:val="000000"/>
          <w:sz w:val="16"/>
          <w:szCs w:val="16"/>
        </w:rPr>
      </w:pPr>
    </w:p>
    <w:p w14:paraId="47196BA0" w14:textId="77777777" w:rsidR="00C9143E" w:rsidRPr="00E60300" w:rsidRDefault="00C9143E" w:rsidP="00C9143E">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upoważniona do zawarcia umowy:…………………………………………………………………………………….…….. </w:t>
      </w:r>
    </w:p>
    <w:p w14:paraId="3542A4E1" w14:textId="77777777" w:rsidR="00C9143E" w:rsidRPr="00E60300" w:rsidRDefault="00C9143E" w:rsidP="00C9143E">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sidR="00BD1D84">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58BC17B7" w14:textId="77777777" w:rsidR="00BD1D84" w:rsidRDefault="00BD1D84" w:rsidP="00C9143E">
      <w:pPr>
        <w:spacing w:line="360" w:lineRule="auto"/>
        <w:jc w:val="both"/>
        <w:rPr>
          <w:rFonts w:ascii="Georgia" w:hAnsi="Georgia" w:cs="Georgia"/>
          <w:color w:val="000000"/>
          <w:sz w:val="20"/>
          <w:szCs w:val="20"/>
        </w:rPr>
      </w:pPr>
    </w:p>
    <w:p w14:paraId="42E6A85D" w14:textId="77777777" w:rsidR="00BD1D84" w:rsidRPr="00BD1D84" w:rsidRDefault="00E23BEC" w:rsidP="007E04F6">
      <w:pPr>
        <w:spacing w:line="360" w:lineRule="auto"/>
        <w:jc w:val="center"/>
        <w:rPr>
          <w:rFonts w:ascii="Georgia" w:hAnsi="Georgia"/>
          <w:color w:val="000000"/>
          <w:sz w:val="20"/>
          <w:szCs w:val="20"/>
        </w:rPr>
      </w:pPr>
      <w:r w:rsidRPr="00E60300">
        <w:rPr>
          <w:rFonts w:ascii="Georgia" w:hAnsi="Georgia" w:cs="Georgia"/>
          <w:color w:val="000000"/>
          <w:sz w:val="20"/>
          <w:szCs w:val="20"/>
        </w:rPr>
        <w:t>Niniejsza oferta dotyczy postępowania o udzielenie zamówienia publicznego znak</w:t>
      </w:r>
      <w:r w:rsidRPr="00EF6652">
        <w:rPr>
          <w:rFonts w:ascii="Georgia" w:hAnsi="Georgia" w:cs="Georgia"/>
          <w:color w:val="000000"/>
          <w:sz w:val="20"/>
          <w:szCs w:val="20"/>
        </w:rPr>
        <w:t xml:space="preserve">: </w:t>
      </w:r>
      <w:r w:rsidR="007A590A" w:rsidRPr="00EF6652">
        <w:rPr>
          <w:rStyle w:val="Domylnaczcionkaakapitu2"/>
          <w:rFonts w:ascii="Georgia" w:hAnsi="Georgia"/>
          <w:color w:val="000000"/>
          <w:sz w:val="20"/>
          <w:szCs w:val="20"/>
        </w:rPr>
        <w:t>ZP</w:t>
      </w:r>
      <w:r w:rsidR="00EF6652" w:rsidRPr="00EF6652">
        <w:rPr>
          <w:rStyle w:val="Domylnaczcionkaakapitu2"/>
          <w:rFonts w:ascii="Georgia" w:hAnsi="Georgia"/>
          <w:color w:val="000000"/>
          <w:sz w:val="20"/>
          <w:szCs w:val="20"/>
        </w:rPr>
        <w:t>.26</w:t>
      </w:r>
      <w:r w:rsidR="00EF6652">
        <w:rPr>
          <w:rStyle w:val="Domylnaczcionkaakapitu2"/>
          <w:rFonts w:ascii="Georgia" w:hAnsi="Georgia"/>
          <w:color w:val="000000"/>
          <w:sz w:val="20"/>
          <w:szCs w:val="20"/>
        </w:rPr>
        <w:t>.1.7.2020</w:t>
      </w:r>
    </w:p>
    <w:p w14:paraId="25D5CC4E" w14:textId="77777777" w:rsidR="00E23BEC" w:rsidRDefault="00E23BEC" w:rsidP="00E23BEC">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firstRow="0" w:lastRow="0" w:firstColumn="0" w:lastColumn="0" w:noHBand="0" w:noVBand="0"/>
      </w:tblPr>
      <w:tblGrid>
        <w:gridCol w:w="492"/>
        <w:gridCol w:w="1302"/>
        <w:gridCol w:w="481"/>
        <w:gridCol w:w="601"/>
        <w:gridCol w:w="962"/>
        <w:gridCol w:w="840"/>
        <w:gridCol w:w="601"/>
        <w:gridCol w:w="840"/>
        <w:gridCol w:w="842"/>
        <w:gridCol w:w="2039"/>
        <w:gridCol w:w="1319"/>
      </w:tblGrid>
      <w:tr w:rsidR="00E23BEC" w14:paraId="0BBB1AE7" w14:textId="77777777" w:rsidTr="00AC5000">
        <w:trPr>
          <w:cantSplit/>
        </w:trPr>
        <w:tc>
          <w:tcPr>
            <w:tcW w:w="239" w:type="pct"/>
            <w:tcBorders>
              <w:top w:val="single" w:sz="4" w:space="0" w:color="000000"/>
              <w:left w:val="single" w:sz="4" w:space="0" w:color="000000"/>
              <w:bottom w:val="single" w:sz="4" w:space="0" w:color="000000"/>
              <w:right w:val="nil"/>
            </w:tcBorders>
            <w:vAlign w:val="center"/>
          </w:tcPr>
          <w:p w14:paraId="160BA1FB" w14:textId="77777777"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Lp</w:t>
            </w:r>
          </w:p>
        </w:tc>
        <w:tc>
          <w:tcPr>
            <w:tcW w:w="631" w:type="pct"/>
            <w:tcBorders>
              <w:top w:val="single" w:sz="4" w:space="0" w:color="000000"/>
              <w:left w:val="single" w:sz="4" w:space="0" w:color="000000"/>
              <w:bottom w:val="single" w:sz="4" w:space="0" w:color="000000"/>
              <w:right w:val="nil"/>
            </w:tcBorders>
            <w:vAlign w:val="center"/>
          </w:tcPr>
          <w:p w14:paraId="5751E543" w14:textId="77777777"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7BD51553" w14:textId="77777777"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j.</w:t>
            </w:r>
            <w:r w:rsidR="002975E0">
              <w:rPr>
                <w:rFonts w:ascii="Georgia" w:hAnsi="Georgia" w:cs="Georgia"/>
                <w:sz w:val="18"/>
                <w:szCs w:val="18"/>
              </w:rPr>
              <w:t xml:space="preserve"> </w:t>
            </w:r>
            <w:r>
              <w:rPr>
                <w:rFonts w:ascii="Georgia" w:hAnsi="Georgia" w:cs="Georgia"/>
                <w:sz w:val="18"/>
                <w:szCs w:val="18"/>
              </w:rPr>
              <w:t>m</w:t>
            </w:r>
          </w:p>
        </w:tc>
        <w:tc>
          <w:tcPr>
            <w:tcW w:w="291" w:type="pct"/>
            <w:tcBorders>
              <w:top w:val="single" w:sz="4" w:space="0" w:color="000000"/>
              <w:left w:val="single" w:sz="4" w:space="0" w:color="000000"/>
              <w:bottom w:val="single" w:sz="4" w:space="0" w:color="000000"/>
              <w:right w:val="nil"/>
            </w:tcBorders>
            <w:vAlign w:val="center"/>
          </w:tcPr>
          <w:p w14:paraId="38A01720" w14:textId="77777777"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14:paraId="70A3F7C5" w14:textId="77777777"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Cena jed. netto</w:t>
            </w:r>
          </w:p>
        </w:tc>
        <w:tc>
          <w:tcPr>
            <w:tcW w:w="407" w:type="pct"/>
            <w:tcBorders>
              <w:top w:val="single" w:sz="4" w:space="0" w:color="000000"/>
              <w:left w:val="single" w:sz="4" w:space="0" w:color="000000"/>
              <w:bottom w:val="single" w:sz="4" w:space="0" w:color="000000"/>
              <w:right w:val="nil"/>
            </w:tcBorders>
            <w:vAlign w:val="center"/>
          </w:tcPr>
          <w:p w14:paraId="5D6535E7" w14:textId="77777777"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14:paraId="0ED1CA25" w14:textId="77777777"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14:paraId="21449E26" w14:textId="77777777"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14:paraId="6073CDD4" w14:textId="77777777" w:rsidR="00E23BEC" w:rsidRDefault="00E23BEC" w:rsidP="00AC5000">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14:paraId="55AC166E" w14:textId="77777777" w:rsidR="00E23BEC" w:rsidRDefault="00E23BEC" w:rsidP="00AC5000">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tcPr>
          <w:p w14:paraId="45E560B0" w14:textId="77777777" w:rsidR="00E23BEC" w:rsidRDefault="00865F9A" w:rsidP="00865F9A">
            <w:pPr>
              <w:snapToGrid w:val="0"/>
              <w:ind w:right="4"/>
              <w:jc w:val="center"/>
              <w:rPr>
                <w:rFonts w:ascii="Georgia" w:hAnsi="Georgia" w:cs="Georgia"/>
                <w:sz w:val="18"/>
                <w:szCs w:val="18"/>
              </w:rPr>
            </w:pPr>
            <w:r>
              <w:rPr>
                <w:rFonts w:ascii="Georgia" w:hAnsi="Georgia" w:cs="Georgia"/>
                <w:sz w:val="18"/>
                <w:szCs w:val="18"/>
              </w:rPr>
              <w:t xml:space="preserve">Kod EAN </w:t>
            </w:r>
            <w:r w:rsidR="005677C8">
              <w:rPr>
                <w:rFonts w:ascii="Georgia" w:hAnsi="Georgia" w:cs="Georgia"/>
                <w:i/>
                <w:sz w:val="18"/>
                <w:szCs w:val="18"/>
              </w:rPr>
              <w:t xml:space="preserve"> </w:t>
            </w:r>
          </w:p>
        </w:tc>
      </w:tr>
      <w:tr w:rsidR="00E23BEC" w14:paraId="0D0B0F55" w14:textId="77777777" w:rsidTr="00AC5000">
        <w:trPr>
          <w:cantSplit/>
        </w:trPr>
        <w:tc>
          <w:tcPr>
            <w:tcW w:w="239" w:type="pct"/>
            <w:tcBorders>
              <w:top w:val="nil"/>
              <w:left w:val="single" w:sz="4" w:space="0" w:color="000000"/>
              <w:bottom w:val="single" w:sz="4" w:space="0" w:color="000000"/>
              <w:right w:val="nil"/>
            </w:tcBorders>
          </w:tcPr>
          <w:p w14:paraId="2403D707" w14:textId="77777777" w:rsidR="00E23BEC" w:rsidRDefault="00E23BEC" w:rsidP="00AC5000">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tcPr>
          <w:p w14:paraId="425CE97B" w14:textId="77777777" w:rsidR="00E23BEC" w:rsidRDefault="00E23BEC" w:rsidP="00AC5000">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tcPr>
          <w:p w14:paraId="0175E788" w14:textId="77777777"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234009B3" w14:textId="77777777" w:rsidR="00E23BEC" w:rsidRDefault="00E23BEC" w:rsidP="00AC5000">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tcPr>
          <w:p w14:paraId="6AC0E1D5" w14:textId="77777777" w:rsidR="00E23BEC" w:rsidRDefault="00E23BEC" w:rsidP="00AC5000">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04A48A80" w14:textId="77777777"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376211B0" w14:textId="77777777" w:rsidR="00E23BEC" w:rsidRDefault="00E23BEC" w:rsidP="00AC5000">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484D67D3" w14:textId="77777777" w:rsidR="00E23BEC" w:rsidRDefault="00E23BEC" w:rsidP="00AC5000">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tcPr>
          <w:p w14:paraId="5C94F027" w14:textId="77777777" w:rsidR="00E23BEC" w:rsidRDefault="00E23BEC" w:rsidP="00AC5000">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14:paraId="58CDF497" w14:textId="77777777" w:rsidR="00E23BEC" w:rsidRDefault="00E23BEC" w:rsidP="00AC5000">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tcPr>
          <w:p w14:paraId="702D1853" w14:textId="77777777" w:rsidR="00E23BEC" w:rsidRDefault="00E23BEC" w:rsidP="00AC5000">
            <w:pPr>
              <w:snapToGrid w:val="0"/>
              <w:spacing w:line="360" w:lineRule="auto"/>
              <w:jc w:val="both"/>
              <w:rPr>
                <w:rFonts w:ascii="Georgia" w:hAnsi="Georgia" w:cs="Georgia"/>
                <w:sz w:val="18"/>
                <w:szCs w:val="18"/>
              </w:rPr>
            </w:pPr>
          </w:p>
        </w:tc>
      </w:tr>
      <w:tr w:rsidR="00E23BEC" w14:paraId="6AE74C05" w14:textId="77777777" w:rsidTr="00AC5000">
        <w:trPr>
          <w:cantSplit/>
        </w:trPr>
        <w:tc>
          <w:tcPr>
            <w:tcW w:w="239" w:type="pct"/>
            <w:tcBorders>
              <w:top w:val="nil"/>
              <w:left w:val="single" w:sz="4" w:space="0" w:color="000000"/>
              <w:bottom w:val="single" w:sz="4" w:space="0" w:color="000000"/>
              <w:right w:val="nil"/>
            </w:tcBorders>
          </w:tcPr>
          <w:p w14:paraId="7C57E7FF" w14:textId="77777777" w:rsidR="00E23BEC" w:rsidRDefault="00E23BEC" w:rsidP="00AC5000">
            <w:pPr>
              <w:snapToGrid w:val="0"/>
              <w:spacing w:line="360" w:lineRule="auto"/>
              <w:jc w:val="both"/>
              <w:rPr>
                <w:rFonts w:ascii="Georgia" w:hAnsi="Georgia" w:cs="Georgia"/>
                <w:sz w:val="18"/>
                <w:szCs w:val="18"/>
              </w:rPr>
            </w:pPr>
            <w:r>
              <w:rPr>
                <w:rFonts w:ascii="Georgia" w:hAnsi="Georgia" w:cs="Georgia"/>
                <w:sz w:val="18"/>
                <w:szCs w:val="18"/>
              </w:rPr>
              <w:t>itd</w:t>
            </w:r>
          </w:p>
        </w:tc>
        <w:tc>
          <w:tcPr>
            <w:tcW w:w="631" w:type="pct"/>
            <w:tcBorders>
              <w:top w:val="nil"/>
              <w:left w:val="single" w:sz="4" w:space="0" w:color="000000"/>
              <w:bottom w:val="single" w:sz="4" w:space="0" w:color="000000"/>
              <w:right w:val="nil"/>
            </w:tcBorders>
          </w:tcPr>
          <w:p w14:paraId="536C23B6" w14:textId="77777777" w:rsidR="00E23BEC" w:rsidRDefault="00E23BEC" w:rsidP="00AC5000">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tcPr>
          <w:p w14:paraId="76A2E38B" w14:textId="77777777"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620030F2" w14:textId="77777777" w:rsidR="00E23BEC" w:rsidRDefault="00E23BEC" w:rsidP="00AC5000">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tcPr>
          <w:p w14:paraId="3C62B205" w14:textId="77777777" w:rsidR="00E23BEC" w:rsidRDefault="00E23BEC" w:rsidP="00AC5000">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31543831" w14:textId="77777777"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06FC897E" w14:textId="77777777" w:rsidR="00E23BEC" w:rsidRDefault="00E23BEC" w:rsidP="00AC5000">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21336A83" w14:textId="77777777" w:rsidR="00E23BEC" w:rsidRDefault="00E23BEC" w:rsidP="00AC5000">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tcPr>
          <w:p w14:paraId="4C89DEDC" w14:textId="77777777" w:rsidR="00E23BEC" w:rsidRDefault="00E23BEC" w:rsidP="00AC5000">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14:paraId="60376B65" w14:textId="77777777" w:rsidR="00E23BEC" w:rsidRDefault="00E23BEC" w:rsidP="00AC5000">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tcPr>
          <w:p w14:paraId="491FFADA" w14:textId="77777777" w:rsidR="00E23BEC" w:rsidRDefault="00E23BEC" w:rsidP="00AC5000">
            <w:pPr>
              <w:snapToGrid w:val="0"/>
              <w:spacing w:line="360" w:lineRule="auto"/>
              <w:jc w:val="both"/>
              <w:rPr>
                <w:rFonts w:ascii="Georgia" w:hAnsi="Georgia" w:cs="Georgia"/>
                <w:sz w:val="18"/>
                <w:szCs w:val="18"/>
              </w:rPr>
            </w:pPr>
          </w:p>
        </w:tc>
      </w:tr>
      <w:tr w:rsidR="00E23BEC" w14:paraId="35223529" w14:textId="77777777" w:rsidTr="00AC5000">
        <w:trPr>
          <w:cantSplit/>
        </w:trPr>
        <w:tc>
          <w:tcPr>
            <w:tcW w:w="1860" w:type="pct"/>
            <w:gridSpan w:val="5"/>
            <w:tcBorders>
              <w:top w:val="nil"/>
              <w:left w:val="single" w:sz="4" w:space="0" w:color="000000"/>
              <w:bottom w:val="single" w:sz="4" w:space="0" w:color="000000"/>
              <w:right w:val="nil"/>
            </w:tcBorders>
          </w:tcPr>
          <w:p w14:paraId="465C38F4" w14:textId="77777777" w:rsidR="00E23BEC" w:rsidRDefault="00E23BEC" w:rsidP="00AC5000">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tcPr>
          <w:p w14:paraId="5B01BA16" w14:textId="77777777" w:rsidR="00E23BEC" w:rsidRDefault="00E23BEC" w:rsidP="00AC5000">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6C4CC8D6" w14:textId="77777777" w:rsidR="00E23BEC" w:rsidRDefault="00E23BEC" w:rsidP="00AC5000">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tcPr>
          <w:p w14:paraId="58C1BAB1" w14:textId="77777777" w:rsidR="00E23BEC" w:rsidRDefault="00E23BEC" w:rsidP="00AC5000">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tcPr>
          <w:p w14:paraId="1B24095F" w14:textId="77777777" w:rsidR="00E23BEC" w:rsidRDefault="00E23BEC" w:rsidP="00AC5000">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14:paraId="508838A9" w14:textId="77777777" w:rsidR="00E23BEC" w:rsidRDefault="00E23BEC" w:rsidP="00AC5000">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tcPr>
          <w:p w14:paraId="14F2793F" w14:textId="77777777" w:rsidR="00E23BEC" w:rsidRDefault="00E23BEC" w:rsidP="00AC5000">
            <w:pPr>
              <w:snapToGrid w:val="0"/>
              <w:spacing w:line="360" w:lineRule="auto"/>
              <w:jc w:val="center"/>
              <w:rPr>
                <w:rFonts w:ascii="Georgia" w:hAnsi="Georgia" w:cs="Georgia"/>
                <w:sz w:val="18"/>
                <w:szCs w:val="18"/>
              </w:rPr>
            </w:pPr>
            <w:r>
              <w:rPr>
                <w:rFonts w:ascii="Georgia" w:hAnsi="Georgia" w:cs="Georgia"/>
                <w:sz w:val="18"/>
                <w:szCs w:val="18"/>
              </w:rPr>
              <w:t>X</w:t>
            </w:r>
          </w:p>
        </w:tc>
      </w:tr>
    </w:tbl>
    <w:p w14:paraId="7C5E4679" w14:textId="77777777" w:rsidR="00E23BEC" w:rsidRDefault="00E23BEC" w:rsidP="00BD1D84">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47C29554" w14:textId="77777777" w:rsidR="00BD1D84" w:rsidRPr="00BD1D84" w:rsidRDefault="00BD1D84" w:rsidP="007E04F6">
      <w:pPr>
        <w:pStyle w:val="Tekstpodstawowy"/>
        <w:tabs>
          <w:tab w:val="left" w:pos="345"/>
        </w:tabs>
        <w:suppressAutoHyphens w:val="0"/>
        <w:spacing w:after="0" w:line="240" w:lineRule="auto"/>
        <w:jc w:val="both"/>
        <w:rPr>
          <w:rFonts w:ascii="Georgia" w:hAnsi="Georgia"/>
          <w:b w:val="0"/>
          <w:bCs w:val="0"/>
          <w:sz w:val="16"/>
          <w:szCs w:val="16"/>
          <w:lang w:val="pl-PL"/>
        </w:rPr>
      </w:pPr>
    </w:p>
    <w:p w14:paraId="0EE79DA5" w14:textId="77777777" w:rsidR="00E23BEC" w:rsidRDefault="00946458" w:rsidP="00946458">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1. </w:t>
      </w:r>
      <w:r w:rsidR="00E23BEC">
        <w:rPr>
          <w:rFonts w:ascii="Georgia" w:hAnsi="Georgia" w:cs="Georgia"/>
          <w:b w:val="0"/>
          <w:bCs w:val="0"/>
          <w:i w:val="0"/>
          <w:iCs w:val="0"/>
          <w:sz w:val="20"/>
          <w:szCs w:val="20"/>
          <w:lang w:val="pl-PL"/>
        </w:rPr>
        <w:t>Wartość oferty netto: ........................</w:t>
      </w:r>
      <w:r w:rsidR="00B064C9">
        <w:rPr>
          <w:rFonts w:ascii="Georgia" w:hAnsi="Georgia" w:cs="Georgia"/>
          <w:b w:val="0"/>
          <w:bCs w:val="0"/>
          <w:i w:val="0"/>
          <w:iCs w:val="0"/>
          <w:sz w:val="20"/>
          <w:szCs w:val="20"/>
          <w:lang w:val="pl-PL"/>
        </w:rPr>
        <w:t xml:space="preserve"> zł,</w:t>
      </w:r>
      <w:r w:rsidR="00E23BEC">
        <w:rPr>
          <w:rFonts w:ascii="Georgia" w:hAnsi="Georgia" w:cs="Georgia"/>
          <w:b w:val="0"/>
          <w:bCs w:val="0"/>
          <w:i w:val="0"/>
          <w:iCs w:val="0"/>
          <w:sz w:val="20"/>
          <w:szCs w:val="20"/>
          <w:lang w:val="pl-PL"/>
        </w:rPr>
        <w:t xml:space="preserve"> brutto ................................... </w:t>
      </w:r>
      <w:r w:rsidR="00B064C9">
        <w:rPr>
          <w:rFonts w:ascii="Georgia" w:hAnsi="Georgia" w:cs="Georgia"/>
          <w:b w:val="0"/>
          <w:bCs w:val="0"/>
          <w:i w:val="0"/>
          <w:iCs w:val="0"/>
          <w:sz w:val="20"/>
          <w:szCs w:val="20"/>
          <w:lang w:val="pl-PL"/>
        </w:rPr>
        <w:t xml:space="preserve">zł </w:t>
      </w:r>
      <w:r w:rsidR="00E23BEC">
        <w:rPr>
          <w:rFonts w:ascii="Georgia" w:hAnsi="Georgia" w:cs="Georgia"/>
          <w:b w:val="0"/>
          <w:bCs w:val="0"/>
          <w:i w:val="0"/>
          <w:iCs w:val="0"/>
          <w:sz w:val="20"/>
          <w:szCs w:val="20"/>
          <w:lang w:val="pl-PL"/>
        </w:rPr>
        <w:t>(słownie brutto:................................),</w:t>
      </w:r>
      <w:r w:rsidR="000F6289">
        <w:rPr>
          <w:rFonts w:ascii="Georgia" w:hAnsi="Georgia" w:cs="Georgia"/>
          <w:b w:val="0"/>
          <w:bCs w:val="0"/>
          <w:i w:val="0"/>
          <w:iCs w:val="0"/>
          <w:sz w:val="20"/>
          <w:szCs w:val="20"/>
          <w:lang w:val="pl-PL"/>
        </w:rPr>
        <w:t xml:space="preserve"> </w:t>
      </w:r>
      <w:r w:rsidR="000F6289">
        <w:rPr>
          <w:rFonts w:ascii="Georgia" w:hAnsi="Georgia" w:cs="Georgia"/>
          <w:b w:val="0"/>
          <w:bCs w:val="0"/>
          <w:i w:val="0"/>
          <w:iCs w:val="0"/>
          <w:sz w:val="20"/>
          <w:szCs w:val="20"/>
          <w:lang w:val="pl-PL"/>
        </w:rPr>
        <w:br/>
      </w:r>
      <w:r w:rsidR="00E23BEC">
        <w:rPr>
          <w:rFonts w:ascii="Georgia" w:hAnsi="Georgia" w:cs="Georgia"/>
          <w:b w:val="0"/>
          <w:bCs w:val="0"/>
          <w:i w:val="0"/>
          <w:iCs w:val="0"/>
          <w:sz w:val="20"/>
          <w:szCs w:val="20"/>
          <w:lang w:val="pl-PL"/>
        </w:rPr>
        <w:t>w tym dla:</w:t>
      </w:r>
    </w:p>
    <w:p w14:paraId="66978C85" w14:textId="77777777" w:rsidR="00946458" w:rsidRPr="00946458" w:rsidRDefault="00E23BEC" w:rsidP="00576228">
      <w:pPr>
        <w:pStyle w:val="Tekstpodstawowy"/>
        <w:numPr>
          <w:ilvl w:val="1"/>
          <w:numId w:val="39"/>
        </w:numPr>
        <w:tabs>
          <w:tab w:val="left" w:pos="540"/>
          <w:tab w:val="num" w:pos="792"/>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 ……………</w:t>
      </w:r>
      <w:r w:rsidR="00946458">
        <w:rPr>
          <w:rFonts w:ascii="Georgia" w:hAnsi="Georgia" w:cs="Georgia"/>
          <w:b w:val="0"/>
          <w:bCs w:val="0"/>
          <w:i w:val="0"/>
          <w:iCs w:val="0"/>
          <w:sz w:val="20"/>
          <w:szCs w:val="20"/>
          <w:lang w:val="pl-PL"/>
        </w:rPr>
        <w:t>. zł netto, …………. zł brutto itd.</w:t>
      </w:r>
    </w:p>
    <w:p w14:paraId="5EF6B264" w14:textId="77777777" w:rsidR="00A640C7" w:rsidRDefault="00E23BEC" w:rsidP="00946458">
      <w:pPr>
        <w:pStyle w:val="Tekstpodstawowy32"/>
        <w:numPr>
          <w:ilvl w:val="0"/>
          <w:numId w:val="39"/>
        </w:numPr>
        <w:tabs>
          <w:tab w:val="left" w:pos="540"/>
        </w:tabs>
        <w:suppressAutoHyphens/>
        <w:textAlignment w:val="baseline"/>
        <w:rPr>
          <w:lang w:eastAsia="ar-SA"/>
        </w:rPr>
      </w:pPr>
      <w:r>
        <w:t>Termin dostawy</w:t>
      </w:r>
      <w:r w:rsidR="00946458">
        <w:t>:</w:t>
      </w:r>
      <w:r>
        <w:rPr>
          <w:b/>
          <w:bCs/>
        </w:rPr>
        <w:t xml:space="preserve"> </w:t>
      </w:r>
      <w:r w:rsidR="00946458" w:rsidRPr="007737D9">
        <w:rPr>
          <w:lang w:eastAsia="ar-SA"/>
        </w:rPr>
        <w:t>max 72 godz</w:t>
      </w:r>
      <w:r w:rsidR="00946458" w:rsidRPr="007737D9">
        <w:rPr>
          <w:b/>
          <w:bCs/>
          <w:lang w:eastAsia="ar-SA"/>
        </w:rPr>
        <w:t>.</w:t>
      </w:r>
      <w:r w:rsidR="00946458" w:rsidRPr="007737D9">
        <w:rPr>
          <w:lang w:eastAsia="ar-SA"/>
        </w:rPr>
        <w:t xml:space="preserve"> od</w:t>
      </w:r>
      <w:r w:rsidR="00946458">
        <w:rPr>
          <w:lang w:eastAsia="ar-SA"/>
        </w:rPr>
        <w:t xml:space="preserve"> daty złożenia zamówienia, na cito 24 godziny.</w:t>
      </w:r>
    </w:p>
    <w:p w14:paraId="39268BA2" w14:textId="77777777" w:rsidR="00A640C7" w:rsidRPr="004578D3" w:rsidRDefault="00946458" w:rsidP="00946458">
      <w:pPr>
        <w:pStyle w:val="Tekstpodstawowy32"/>
        <w:numPr>
          <w:ilvl w:val="0"/>
          <w:numId w:val="39"/>
        </w:numPr>
        <w:tabs>
          <w:tab w:val="left" w:pos="540"/>
        </w:tabs>
        <w:suppressAutoHyphens/>
        <w:textAlignment w:val="baseline"/>
        <w:rPr>
          <w:lang w:eastAsia="ar-SA"/>
        </w:rPr>
      </w:pPr>
      <w:r w:rsidRPr="004578D3">
        <w:rPr>
          <w:rFonts w:cs="Georgia"/>
        </w:rPr>
        <w:t>Te</w:t>
      </w:r>
      <w:r w:rsidR="00E23BEC" w:rsidRPr="004578D3">
        <w:rPr>
          <w:rFonts w:cs="Georgia"/>
        </w:rPr>
        <w:t>rmin płatności: 60 dni od daty dostarczenia faktury VAT do siedziby Zamawiającego w formie przelewu.</w:t>
      </w:r>
    </w:p>
    <w:p w14:paraId="16C78F82" w14:textId="77777777" w:rsidR="00072839" w:rsidRPr="004578D3" w:rsidRDefault="00072839" w:rsidP="00072839">
      <w:pPr>
        <w:pStyle w:val="Tekstpodstawowy32"/>
        <w:numPr>
          <w:ilvl w:val="0"/>
          <w:numId w:val="39"/>
        </w:numPr>
        <w:tabs>
          <w:tab w:val="left" w:pos="540"/>
        </w:tabs>
        <w:suppressAutoHyphens/>
        <w:textAlignment w:val="baseline"/>
        <w:rPr>
          <w:lang w:eastAsia="ar-SA"/>
        </w:rPr>
      </w:pPr>
      <w:r>
        <w:rPr>
          <w:rStyle w:val="Domylnaczcionkaakapitu2"/>
          <w:color w:val="000000"/>
        </w:rPr>
        <w:t>Zobowiązuję/ emy się</w:t>
      </w:r>
      <w:r w:rsidR="004578D3" w:rsidRPr="004578D3">
        <w:rPr>
          <w:rStyle w:val="Domylnaczcionkaakapitu2"/>
          <w:color w:val="000000"/>
        </w:rPr>
        <w:t xml:space="preserve">, </w:t>
      </w:r>
      <w:bookmarkEnd w:id="46"/>
      <w:r>
        <w:rPr>
          <w:rFonts w:cs="Georgia"/>
        </w:rPr>
        <w:t xml:space="preserve">do dostarczenia </w:t>
      </w:r>
      <w:r w:rsidRPr="00072839">
        <w:rPr>
          <w:rFonts w:cs="Georgia"/>
        </w:rPr>
        <w:t>wraz z pierwszą dostawą nr dopuszczenia oraz ulotek w języku polskim; w przypadku dostawy leków za specjalną zgodą Ministra Zdrowia o czasowym dopuszczeniu do obrotu –</w:t>
      </w:r>
      <w:r w:rsidRPr="00072839">
        <w:t xml:space="preserve"> dokumenty można wysłać na adres e-mail Apteki Szpitalnej apteka@zzozwadowice.pl</w:t>
      </w:r>
    </w:p>
    <w:p w14:paraId="00D936E9" w14:textId="77777777" w:rsidR="00A640C7" w:rsidRPr="00A640C7" w:rsidRDefault="00C9143E" w:rsidP="00A640C7">
      <w:pPr>
        <w:pStyle w:val="Tekstpodstawowy32"/>
        <w:numPr>
          <w:ilvl w:val="0"/>
          <w:numId w:val="39"/>
        </w:numPr>
        <w:tabs>
          <w:tab w:val="left" w:pos="540"/>
        </w:tabs>
        <w:suppressAutoHyphens/>
        <w:textAlignment w:val="baseline"/>
        <w:rPr>
          <w:rStyle w:val="Domylnaczcionkaakapitu2"/>
          <w:lang w:eastAsia="ar-SA"/>
        </w:rPr>
      </w:pPr>
      <w:r w:rsidRPr="00A640C7">
        <w:rPr>
          <w:rStyle w:val="Domylnaczcionkaakapitu2"/>
          <w:color w:val="000000"/>
        </w:rPr>
        <w:t>Oświadczam/ y, że zapoznałem/ liśmy się z warunkami określonymi w specyfikacji istotnych warunków zamówienia i przyjmuję/ emy je bez zastrzeżeń</w:t>
      </w:r>
      <w:r w:rsidRPr="00A640C7">
        <w:rPr>
          <w:rStyle w:val="Domylnaczcionkaakapitu2"/>
          <w:smallCaps/>
          <w:color w:val="000000"/>
        </w:rPr>
        <w:t>.</w:t>
      </w:r>
    </w:p>
    <w:p w14:paraId="281C4377" w14:textId="77777777" w:rsidR="00A640C7" w:rsidRPr="00A640C7" w:rsidRDefault="00C9143E" w:rsidP="00946458">
      <w:pPr>
        <w:pStyle w:val="Tekstpodstawowy32"/>
        <w:numPr>
          <w:ilvl w:val="0"/>
          <w:numId w:val="39"/>
        </w:numPr>
        <w:tabs>
          <w:tab w:val="left" w:pos="540"/>
        </w:tabs>
        <w:suppressAutoHyphens/>
        <w:textAlignment w:val="baseline"/>
        <w:rPr>
          <w:rStyle w:val="Domylnaczcionkaakapitu2"/>
          <w:lang w:eastAsia="ar-SA"/>
        </w:rPr>
      </w:pPr>
      <w:r w:rsidRPr="00A640C7">
        <w:rPr>
          <w:rStyle w:val="Domylnaczcionkaakapitu2"/>
          <w:color w:val="000000"/>
        </w:rPr>
        <w:t>Oświadczam/ y, że w przypadku uznania mojej/ naszej oferty za najkorzystniejszą zobowiązuję/ emy się do</w:t>
      </w:r>
      <w:r w:rsidRPr="00A640C7">
        <w:rPr>
          <w:rStyle w:val="Domylnaczcionkaakapitu2"/>
          <w:smallCaps/>
          <w:color w:val="000000"/>
        </w:rPr>
        <w:t xml:space="preserve"> </w:t>
      </w:r>
      <w:r w:rsidRPr="00A640C7">
        <w:rPr>
          <w:rStyle w:val="Domylnaczcionkaakapitu2"/>
          <w:color w:val="000000"/>
        </w:rPr>
        <w:t>dostarczenia przedmiotu zamówienia na warunkach zawartych w specyfikacji istotnych warunków zamówienia</w:t>
      </w:r>
      <w:r w:rsidRPr="00A640C7">
        <w:rPr>
          <w:rStyle w:val="Domylnaczcionkaakapitu2"/>
          <w:smallCaps/>
          <w:color w:val="000000"/>
        </w:rPr>
        <w:t xml:space="preserve"> </w:t>
      </w:r>
      <w:r w:rsidRPr="00A640C7">
        <w:rPr>
          <w:rStyle w:val="Domylnaczcionkaakapitu2"/>
          <w:color w:val="000000"/>
        </w:rPr>
        <w:t>wraz z załączonym do niej projektem umowy.</w:t>
      </w:r>
    </w:p>
    <w:p w14:paraId="5F54F642" w14:textId="77777777" w:rsidR="00C9143E" w:rsidRPr="00A640C7" w:rsidRDefault="00C9143E" w:rsidP="00946458">
      <w:pPr>
        <w:pStyle w:val="Tekstpodstawowy32"/>
        <w:numPr>
          <w:ilvl w:val="0"/>
          <w:numId w:val="39"/>
        </w:numPr>
        <w:tabs>
          <w:tab w:val="left" w:pos="540"/>
        </w:tabs>
        <w:suppressAutoHyphens/>
        <w:textAlignment w:val="baseline"/>
        <w:rPr>
          <w:lang w:eastAsia="ar-SA"/>
        </w:rPr>
      </w:pPr>
      <w:r w:rsidRPr="00A640C7">
        <w:rPr>
          <w:rFonts w:cs="Georgia"/>
        </w:rPr>
        <w:t>Wykonawca informuje, że:*</w:t>
      </w:r>
    </w:p>
    <w:p w14:paraId="59783900" w14:textId="77777777" w:rsidR="00C9143E" w:rsidRPr="00E60300" w:rsidRDefault="00A640C7" w:rsidP="00946458">
      <w:pPr>
        <w:pStyle w:val="Tekstpodstawowy32"/>
        <w:tabs>
          <w:tab w:val="left" w:pos="540"/>
        </w:tabs>
        <w:suppressAutoHyphens/>
        <w:textAlignment w:val="baseline"/>
      </w:pPr>
      <w:r>
        <w:rPr>
          <w:lang w:eastAsia="ar-SA"/>
        </w:rPr>
        <w:t>7</w:t>
      </w:r>
      <w:r w:rsidR="00946458">
        <w:rPr>
          <w:lang w:eastAsia="ar-SA"/>
        </w:rPr>
        <w:t xml:space="preserve">.1 </w:t>
      </w:r>
      <w:r w:rsidR="00C9143E" w:rsidRPr="00E60300">
        <w:rPr>
          <w:lang w:eastAsia="ar-SA"/>
        </w:rPr>
        <w:t>wybór oferty nie będzie prowadzić do powstania u Zamawiającego obowiązku podatkowego.</w:t>
      </w:r>
    </w:p>
    <w:p w14:paraId="742F9043" w14:textId="77777777" w:rsidR="00C9143E" w:rsidRPr="00E60300" w:rsidRDefault="00A640C7" w:rsidP="00946458">
      <w:pPr>
        <w:pStyle w:val="Tekstpodstawowy32"/>
        <w:tabs>
          <w:tab w:val="left" w:pos="540"/>
        </w:tabs>
        <w:suppressAutoHyphens/>
        <w:textAlignment w:val="baseline"/>
      </w:pPr>
      <w:r>
        <w:lastRenderedPageBreak/>
        <w:t>7</w:t>
      </w:r>
      <w:r w:rsidR="00946458">
        <w:t xml:space="preserve">.2 </w:t>
      </w:r>
      <w:r w:rsidR="00C9143E" w:rsidRPr="00E60300">
        <w:t xml:space="preserve">wybór oferty będzie prowadzić do powstania u Zamawiającego obowiązku podatkowego w odniesieniu do następujących usług ...................................................., </w:t>
      </w:r>
      <w:r w:rsidR="00C9143E" w:rsidRPr="00E60300">
        <w:rPr>
          <w:color w:val="000000"/>
        </w:rPr>
        <w:t>których usługa będzie prowadzić do jego powstania.</w:t>
      </w:r>
      <w:r w:rsidR="00C9143E" w:rsidRPr="00E60300">
        <w:t xml:space="preserve"> Wartość usług powodująca obowiązek podatkowy u Zamawiającego to ............ zł netto.**</w:t>
      </w:r>
    </w:p>
    <w:p w14:paraId="5FBE3D52" w14:textId="77777777" w:rsidR="00A640C7" w:rsidRDefault="00C9143E" w:rsidP="00946458">
      <w:pPr>
        <w:pStyle w:val="Tekstpodstawowywcity31"/>
        <w:numPr>
          <w:ilvl w:val="0"/>
          <w:numId w:val="39"/>
        </w:numPr>
        <w:tabs>
          <w:tab w:val="clear" w:pos="0"/>
        </w:tabs>
        <w:rPr>
          <w:rFonts w:ascii="Georgia" w:hAnsi="Georgia"/>
        </w:rPr>
      </w:pPr>
      <w:r w:rsidRPr="00E60300">
        <w:rPr>
          <w:rFonts w:ascii="Georgia" w:hAnsi="Georgia"/>
        </w:rPr>
        <w:t>Oświadczam/ y, że w przypadku uznania mojej/ naszej oferty za najkorzystniejszą zobowiązuję/ emy się do świadczenia usług na warunkach zawartych w specyfikacji istotnych warunków zamówienia wraz z załączonym do niej projektem umowy oraz w złożonej ofercie.</w:t>
      </w:r>
    </w:p>
    <w:p w14:paraId="20434AAF" w14:textId="77777777" w:rsidR="00A640C7" w:rsidRDefault="009533BB" w:rsidP="00946458">
      <w:pPr>
        <w:pStyle w:val="Tekstpodstawowywcity31"/>
        <w:numPr>
          <w:ilvl w:val="0"/>
          <w:numId w:val="39"/>
        </w:numPr>
        <w:tabs>
          <w:tab w:val="clear" w:pos="0"/>
        </w:tabs>
        <w:rPr>
          <w:rFonts w:ascii="Georgia" w:hAnsi="Georgia"/>
        </w:rPr>
      </w:pPr>
      <w:r w:rsidRPr="00A640C7">
        <w:rPr>
          <w:rFonts w:ascii="Georgia" w:hAnsi="Georgia"/>
        </w:rPr>
        <w:t xml:space="preserve">Oświadczam/y, że dostarczę/my Zamawiającemu fakturę w dwóch egzemplarzach, tj. oryginał i kopia, a także </w:t>
      </w:r>
      <w:r w:rsidR="00037E0B" w:rsidRPr="00A640C7">
        <w:rPr>
          <w:rFonts w:ascii="Georgia" w:hAnsi="Georgia"/>
        </w:rPr>
        <w:br/>
      </w:r>
      <w:r w:rsidRPr="00A640C7">
        <w:rPr>
          <w:rFonts w:ascii="Georgia" w:hAnsi="Georgia"/>
        </w:rPr>
        <w:t>w formie elektronicznej (adres poczty elektronicznej apteka@zzozwadowice.pl) w standardzie</w:t>
      </w:r>
      <w:r w:rsidR="00F02A69" w:rsidRPr="00A640C7">
        <w:rPr>
          <w:rFonts w:ascii="Georgia" w:hAnsi="Georgia"/>
        </w:rPr>
        <w:t xml:space="preserve"> </w:t>
      </w:r>
      <w:r w:rsidRPr="00A640C7">
        <w:rPr>
          <w:rFonts w:ascii="Georgia" w:hAnsi="Georgia"/>
        </w:rPr>
        <w:t>„DATAFARM” lub „MALICKI”, specyfikację do faktury, NIP Dostawcy, NIP odbiorcy, nazwę towaru, ilość sprzedaną, cenę netto, % VAT, symbol SWW, serię, datę ważności (w sytuacji, gdy obowiązujące przepisy stawiają wymóg określenia daty ważności), – jeśli dotyczy.</w:t>
      </w:r>
    </w:p>
    <w:p w14:paraId="5094D186" w14:textId="77777777" w:rsidR="00A640C7" w:rsidRDefault="00C9143E" w:rsidP="00946458">
      <w:pPr>
        <w:pStyle w:val="Tekstpodstawowywcity31"/>
        <w:numPr>
          <w:ilvl w:val="0"/>
          <w:numId w:val="39"/>
        </w:numPr>
        <w:tabs>
          <w:tab w:val="clear" w:pos="0"/>
        </w:tabs>
        <w:rPr>
          <w:rStyle w:val="Domylnaczcionkaakapitu2"/>
          <w:rFonts w:ascii="Georgia" w:hAnsi="Georgia"/>
        </w:rPr>
      </w:pPr>
      <w:r w:rsidRPr="00A640C7">
        <w:rPr>
          <w:rStyle w:val="Domylnaczcionkaakapitu2"/>
          <w:rFonts w:ascii="Georgia" w:hAnsi="Georgia"/>
        </w:rPr>
        <w:t>Oświadczam/y, że zapoznałem/liśmy się z warunkami określonymi w specyfikacji istotnych warunków zamówienia i przyjmuję/ emy je bez zastrzeżeń</w:t>
      </w:r>
      <w:r w:rsidRPr="00A640C7">
        <w:rPr>
          <w:rStyle w:val="Domylnaczcionkaakapitu2"/>
          <w:rFonts w:ascii="Georgia" w:hAnsi="Georgia" w:cs="Tahoma"/>
          <w:smallCaps/>
        </w:rPr>
        <w:t>.</w:t>
      </w:r>
    </w:p>
    <w:p w14:paraId="7836D320" w14:textId="77777777" w:rsidR="00A640C7" w:rsidRPr="00A640C7" w:rsidRDefault="00C9143E" w:rsidP="00A640C7">
      <w:pPr>
        <w:pStyle w:val="Tekstpodstawowywcity31"/>
        <w:numPr>
          <w:ilvl w:val="0"/>
          <w:numId w:val="39"/>
        </w:numPr>
        <w:tabs>
          <w:tab w:val="clear" w:pos="0"/>
        </w:tabs>
        <w:rPr>
          <w:rFonts w:ascii="Georgia" w:hAnsi="Georgia"/>
        </w:rPr>
      </w:pPr>
      <w:r w:rsidRPr="00A640C7">
        <w:rPr>
          <w:rFonts w:ascii="Georgia" w:hAnsi="Georgia"/>
        </w:rPr>
        <w:t>Oświadczam, że wartość oferty jest ceną ostateczną do zapłaty z uwzględnieniem wszystkich czynników określonych w SIWZ oraz w projekcie umowy będącym</w:t>
      </w:r>
      <w:r w:rsidR="00B47970" w:rsidRPr="00A640C7">
        <w:rPr>
          <w:rFonts w:ascii="Georgia" w:hAnsi="Georgia"/>
          <w:bCs/>
          <w:iCs/>
        </w:rPr>
        <w:t xml:space="preserve"> załącznikiem nr </w:t>
      </w:r>
      <w:r w:rsidR="00F851DF" w:rsidRPr="00A640C7">
        <w:rPr>
          <w:rFonts w:ascii="Georgia" w:hAnsi="Georgia"/>
          <w:bCs/>
          <w:iCs/>
        </w:rPr>
        <w:t>7</w:t>
      </w:r>
      <w:r w:rsidRPr="00A640C7">
        <w:rPr>
          <w:rFonts w:ascii="Georgia" w:hAnsi="Georgia"/>
          <w:bCs/>
          <w:iCs/>
        </w:rPr>
        <w:t xml:space="preserve"> do SIWZ.</w:t>
      </w:r>
    </w:p>
    <w:p w14:paraId="6A4E5D78" w14:textId="77777777" w:rsidR="00C9143E" w:rsidRPr="00A640C7" w:rsidRDefault="00C9143E" w:rsidP="00A640C7">
      <w:pPr>
        <w:pStyle w:val="Tekstpodstawowywcity31"/>
        <w:numPr>
          <w:ilvl w:val="0"/>
          <w:numId w:val="39"/>
        </w:numPr>
        <w:tabs>
          <w:tab w:val="clear" w:pos="0"/>
        </w:tabs>
        <w:rPr>
          <w:rFonts w:ascii="Georgia" w:hAnsi="Georgia"/>
        </w:rPr>
      </w:pPr>
      <w:r w:rsidRPr="00A640C7">
        <w:rPr>
          <w:rFonts w:ascii="Georgia" w:hAnsi="Georgia"/>
          <w:color w:val="000000"/>
        </w:rPr>
        <w:t>Wymienione niżej dokumenty stanowią tajemnicę przedsiębiorstwa i nie mogą być udostępniane osobom trzecim:</w:t>
      </w:r>
    </w:p>
    <w:p w14:paraId="5B64C5B2" w14:textId="77777777" w:rsidR="00C9143E" w:rsidRPr="00E60300" w:rsidRDefault="00946458" w:rsidP="00946458">
      <w:pPr>
        <w:pStyle w:val="Tekstpodstawowy22"/>
        <w:tabs>
          <w:tab w:val="left" w:pos="540"/>
        </w:tabs>
        <w:suppressAutoHyphens w:val="0"/>
        <w:spacing w:before="0" w:after="0"/>
        <w:rPr>
          <w:rFonts w:cs="Arial"/>
          <w:b w:val="0"/>
          <w:i w:val="0"/>
          <w:iCs w:val="0"/>
          <w:color w:val="000000"/>
          <w:lang w:val="pl-PL" w:eastAsia="pl-PL"/>
        </w:rPr>
      </w:pPr>
      <w:r>
        <w:rPr>
          <w:b w:val="0"/>
          <w:i w:val="0"/>
          <w:iCs w:val="0"/>
          <w:color w:val="000000"/>
          <w:lang w:val="pl-PL"/>
        </w:rPr>
        <w:t>1</w:t>
      </w:r>
      <w:r w:rsidR="00A640C7">
        <w:rPr>
          <w:b w:val="0"/>
          <w:i w:val="0"/>
          <w:iCs w:val="0"/>
          <w:color w:val="000000"/>
          <w:lang w:val="pl-PL"/>
        </w:rPr>
        <w:t>2</w:t>
      </w:r>
      <w:r>
        <w:rPr>
          <w:b w:val="0"/>
          <w:i w:val="0"/>
          <w:iCs w:val="0"/>
          <w:color w:val="000000"/>
          <w:lang w:val="pl-PL"/>
        </w:rPr>
        <w:t xml:space="preserve">.1 </w:t>
      </w:r>
      <w:r w:rsidR="00C9143E" w:rsidRPr="00E60300">
        <w:rPr>
          <w:b w:val="0"/>
          <w:i w:val="0"/>
          <w:iCs w:val="0"/>
          <w:color w:val="000000"/>
          <w:lang w:val="pl-PL"/>
        </w:rPr>
        <w:t>…………………………………………………..</w:t>
      </w:r>
    </w:p>
    <w:p w14:paraId="4401163B" w14:textId="77777777" w:rsidR="00C9143E" w:rsidRPr="00E60300" w:rsidRDefault="00946458" w:rsidP="00946458">
      <w:pPr>
        <w:pStyle w:val="Tekstpodstawowy22"/>
        <w:tabs>
          <w:tab w:val="left" w:pos="540"/>
        </w:tabs>
        <w:suppressAutoHyphens w:val="0"/>
        <w:spacing w:before="0" w:after="0"/>
        <w:rPr>
          <w:b w:val="0"/>
          <w:i w:val="0"/>
          <w:iCs w:val="0"/>
          <w:color w:val="000000"/>
          <w:lang w:val="pl-PL"/>
        </w:rPr>
      </w:pPr>
      <w:r>
        <w:rPr>
          <w:b w:val="0"/>
          <w:i w:val="0"/>
          <w:iCs w:val="0"/>
          <w:color w:val="000000"/>
          <w:lang w:val="pl-PL"/>
        </w:rPr>
        <w:t>1</w:t>
      </w:r>
      <w:r w:rsidR="00A640C7">
        <w:rPr>
          <w:b w:val="0"/>
          <w:i w:val="0"/>
          <w:iCs w:val="0"/>
          <w:color w:val="000000"/>
          <w:lang w:val="pl-PL"/>
        </w:rPr>
        <w:t>2</w:t>
      </w:r>
      <w:r>
        <w:rPr>
          <w:b w:val="0"/>
          <w:i w:val="0"/>
          <w:iCs w:val="0"/>
          <w:color w:val="000000"/>
          <w:lang w:val="pl-PL"/>
        </w:rPr>
        <w:t xml:space="preserve">.2 </w:t>
      </w:r>
      <w:r w:rsidR="00C9143E" w:rsidRPr="00E60300">
        <w:rPr>
          <w:b w:val="0"/>
          <w:i w:val="0"/>
          <w:iCs w:val="0"/>
          <w:color w:val="000000"/>
          <w:lang w:val="pl-PL"/>
        </w:rPr>
        <w:t>………………………………………………….</w:t>
      </w:r>
    </w:p>
    <w:p w14:paraId="78BEA3BB" w14:textId="77777777" w:rsidR="00C9143E" w:rsidRPr="00E60300" w:rsidRDefault="00C9143E" w:rsidP="00A640C7">
      <w:pPr>
        <w:pStyle w:val="NormalnyWeb"/>
        <w:numPr>
          <w:ilvl w:val="0"/>
          <w:numId w:val="39"/>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 xml:space="preserve">Oświadczam/y,  że przewiduję/emy powierzenie zamówienia podwykonawcom  …………………………………………………….. </w:t>
      </w:r>
      <w:r w:rsidRPr="00E60300">
        <w:rPr>
          <w:rFonts w:ascii="Georgia" w:hAnsi="Georgia" w:cs="Georgia"/>
          <w:i/>
          <w:color w:val="000000"/>
          <w:sz w:val="20"/>
          <w:szCs w:val="20"/>
          <w:lang w:eastAsia="pl-PL"/>
        </w:rPr>
        <w:t>(podać nazwę firmy podwykonawcy)</w:t>
      </w:r>
      <w:r w:rsidRPr="00E60300">
        <w:rPr>
          <w:rFonts w:ascii="Georgia" w:hAnsi="Georgia" w:cs="Georgia"/>
          <w:color w:val="000000"/>
          <w:sz w:val="20"/>
          <w:szCs w:val="20"/>
        </w:rPr>
        <w:t xml:space="preserve"> </w:t>
      </w:r>
      <w:r w:rsidRPr="00E60300">
        <w:rPr>
          <w:rFonts w:ascii="Georgia" w:hAnsi="Georgia" w:cs="Georgia"/>
          <w:i/>
          <w:color w:val="000000"/>
          <w:sz w:val="20"/>
          <w:szCs w:val="20"/>
        </w:rPr>
        <w:t>……………………………………….(podać z</w:t>
      </w:r>
      <w:r w:rsidRPr="00E60300">
        <w:rPr>
          <w:rFonts w:ascii="Georgia" w:hAnsi="Georgia"/>
          <w:i/>
          <w:sz w:val="20"/>
          <w:szCs w:val="20"/>
        </w:rPr>
        <w:t>akres powierzonych prac) ………………………………………….. (podać wartość powierzanych prac (brutto)) ………………………………………………………………………(podać % udział (brutto) w cenie oferty)</w:t>
      </w:r>
    </w:p>
    <w:p w14:paraId="449C3605" w14:textId="77777777" w:rsidR="00C9143E" w:rsidRPr="00E60300" w:rsidRDefault="00C9143E" w:rsidP="00A640C7">
      <w:pPr>
        <w:pStyle w:val="NormalnyWeb"/>
        <w:numPr>
          <w:ilvl w:val="0"/>
          <w:numId w:val="39"/>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Części realizacji zamówienia jakie powierzam/y podwykonawcy:</w:t>
      </w:r>
    </w:p>
    <w:p w14:paraId="37D125AC" w14:textId="77777777" w:rsidR="00C9143E" w:rsidRPr="00E60300" w:rsidRDefault="00946458" w:rsidP="00946458">
      <w:pPr>
        <w:pStyle w:val="NormalnyWeb"/>
        <w:tabs>
          <w:tab w:val="left" w:pos="540"/>
        </w:tabs>
        <w:spacing w:before="0" w:after="0" w:line="360" w:lineRule="auto"/>
        <w:rPr>
          <w:rFonts w:ascii="Georgia" w:hAnsi="Georgia" w:cs="Georgia"/>
          <w:color w:val="000000"/>
          <w:sz w:val="20"/>
          <w:szCs w:val="20"/>
          <w:lang w:eastAsia="pl-PL"/>
        </w:rPr>
      </w:pPr>
      <w:r>
        <w:rPr>
          <w:rFonts w:ascii="Georgia" w:hAnsi="Georgia" w:cs="Georgia"/>
          <w:color w:val="000000"/>
          <w:sz w:val="20"/>
          <w:szCs w:val="20"/>
          <w:lang w:eastAsia="pl-PL"/>
        </w:rPr>
        <w:t>1</w:t>
      </w:r>
      <w:r w:rsidR="00A640C7">
        <w:rPr>
          <w:rFonts w:ascii="Georgia" w:hAnsi="Georgia" w:cs="Georgia"/>
          <w:color w:val="000000"/>
          <w:sz w:val="20"/>
          <w:szCs w:val="20"/>
          <w:lang w:eastAsia="pl-PL"/>
        </w:rPr>
        <w:t>4</w:t>
      </w:r>
      <w:r>
        <w:rPr>
          <w:rFonts w:ascii="Georgia" w:hAnsi="Georgia" w:cs="Georgia"/>
          <w:color w:val="000000"/>
          <w:sz w:val="20"/>
          <w:szCs w:val="20"/>
          <w:lang w:eastAsia="pl-PL"/>
        </w:rPr>
        <w:t xml:space="preserve">.1 </w:t>
      </w:r>
      <w:r w:rsidR="00C9143E" w:rsidRPr="00E60300">
        <w:rPr>
          <w:rFonts w:ascii="Georgia" w:hAnsi="Georgia" w:cs="Georgia"/>
          <w:color w:val="000000"/>
          <w:sz w:val="20"/>
          <w:szCs w:val="20"/>
          <w:lang w:eastAsia="pl-PL"/>
        </w:rPr>
        <w:t>…………………………………………………..</w:t>
      </w:r>
    </w:p>
    <w:p w14:paraId="6D9F18BD" w14:textId="77777777" w:rsidR="00C9143E" w:rsidRPr="00E60300" w:rsidRDefault="00946458" w:rsidP="00946458">
      <w:pPr>
        <w:pStyle w:val="NormalnyWeb"/>
        <w:tabs>
          <w:tab w:val="left" w:pos="540"/>
        </w:tabs>
        <w:spacing w:before="0" w:after="0" w:line="360" w:lineRule="auto"/>
        <w:rPr>
          <w:rFonts w:ascii="Georgia" w:hAnsi="Georgia" w:cs="Georgia"/>
          <w:color w:val="000000"/>
          <w:sz w:val="20"/>
          <w:szCs w:val="20"/>
        </w:rPr>
      </w:pPr>
      <w:r>
        <w:rPr>
          <w:rFonts w:ascii="Georgia" w:hAnsi="Georgia" w:cs="Georgia"/>
          <w:color w:val="000000"/>
          <w:sz w:val="20"/>
          <w:szCs w:val="20"/>
          <w:lang w:eastAsia="pl-PL"/>
        </w:rPr>
        <w:t>1</w:t>
      </w:r>
      <w:r w:rsidR="00A640C7">
        <w:rPr>
          <w:rFonts w:ascii="Georgia" w:hAnsi="Georgia" w:cs="Georgia"/>
          <w:color w:val="000000"/>
          <w:sz w:val="20"/>
          <w:szCs w:val="20"/>
          <w:lang w:eastAsia="pl-PL"/>
        </w:rPr>
        <w:t>4</w:t>
      </w:r>
      <w:r>
        <w:rPr>
          <w:rFonts w:ascii="Georgia" w:hAnsi="Georgia" w:cs="Georgia"/>
          <w:color w:val="000000"/>
          <w:sz w:val="20"/>
          <w:szCs w:val="20"/>
          <w:lang w:eastAsia="pl-PL"/>
        </w:rPr>
        <w:t xml:space="preserve">.2 </w:t>
      </w:r>
      <w:r w:rsidR="00C9143E" w:rsidRPr="00E60300">
        <w:rPr>
          <w:rFonts w:ascii="Georgia" w:hAnsi="Georgia" w:cs="Georgia"/>
          <w:color w:val="000000"/>
          <w:sz w:val="20"/>
          <w:szCs w:val="20"/>
          <w:lang w:eastAsia="pl-PL"/>
        </w:rPr>
        <w:t>…………………………………………………..</w:t>
      </w:r>
    </w:p>
    <w:p w14:paraId="0B850206" w14:textId="77777777" w:rsidR="00946458" w:rsidRDefault="00C9143E" w:rsidP="00A640C7">
      <w:pPr>
        <w:pStyle w:val="Normalny1"/>
        <w:numPr>
          <w:ilvl w:val="0"/>
          <w:numId w:val="39"/>
        </w:numPr>
        <w:tabs>
          <w:tab w:val="left" w:pos="540"/>
        </w:tabs>
        <w:autoSpaceDE w:val="0"/>
        <w:spacing w:line="360" w:lineRule="auto"/>
        <w:jc w:val="both"/>
        <w:rPr>
          <w:color w:val="000000"/>
          <w:sz w:val="20"/>
          <w:szCs w:val="20"/>
          <w:lang w:eastAsia="pl-PL"/>
        </w:rPr>
      </w:pPr>
      <w:r w:rsidRPr="00E60300">
        <w:rPr>
          <w:color w:val="000000"/>
          <w:sz w:val="20"/>
          <w:szCs w:val="20"/>
          <w:lang w:eastAsia="pl-PL"/>
        </w:rPr>
        <w:t>Oświadczam/y, że nie przewiduję/emy powierzenia podwykonawcom realizacji części zamówienia*.</w:t>
      </w:r>
    </w:p>
    <w:p w14:paraId="08AB614C" w14:textId="77777777" w:rsidR="001258D3" w:rsidRPr="00BD1D84" w:rsidRDefault="00C9143E" w:rsidP="001258D3">
      <w:pPr>
        <w:pStyle w:val="Normalny1"/>
        <w:numPr>
          <w:ilvl w:val="0"/>
          <w:numId w:val="39"/>
        </w:numPr>
        <w:tabs>
          <w:tab w:val="left" w:pos="540"/>
        </w:tabs>
        <w:autoSpaceDE w:val="0"/>
        <w:spacing w:line="360" w:lineRule="auto"/>
        <w:jc w:val="both"/>
        <w:rPr>
          <w:bCs/>
          <w:color w:val="000000"/>
          <w:sz w:val="18"/>
        </w:rPr>
      </w:pPr>
      <w:r w:rsidRPr="00E60300">
        <w:rPr>
          <w:sz w:val="20"/>
          <w:szCs w:val="20"/>
        </w:rPr>
        <w:t>Oświadczam/y, że wypełniłem/niliśmy obowiązki informacyjne przewidziane w art. 13 lub art. 14 RODO wobec osób fizycznych, od których dane osobowe bezpośrednio lub pośrednio po</w:t>
      </w:r>
      <w:r w:rsidR="00E23BEC">
        <w:rPr>
          <w:sz w:val="20"/>
          <w:szCs w:val="20"/>
        </w:rPr>
        <w:t>zyskałem w celu ubiegania się o </w:t>
      </w:r>
      <w:r w:rsidRPr="00E60300">
        <w:rPr>
          <w:sz w:val="20"/>
          <w:szCs w:val="20"/>
        </w:rPr>
        <w:t>udzielenie zamówienia publicznego w niniejszym postępowaniu. (</w:t>
      </w:r>
      <w:r w:rsidRPr="00D71CE3">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w:t>
      </w:r>
      <w:r w:rsidRPr="00E60300">
        <w:rPr>
          <w:sz w:val="20"/>
          <w:szCs w:val="20"/>
        </w:rPr>
        <w:t xml:space="preserve"> </w:t>
      </w:r>
      <w:r w:rsidRPr="00D71CE3">
        <w:rPr>
          <w:i/>
          <w:sz w:val="20"/>
          <w:szCs w:val="20"/>
        </w:rPr>
        <w:t>(usunięcie treści oświadczenia np. przez jego wykreślenie).</w:t>
      </w:r>
    </w:p>
    <w:p w14:paraId="31C04E2B" w14:textId="77777777" w:rsidR="00BD1D84" w:rsidRDefault="00BD1D84" w:rsidP="007E04F6">
      <w:pPr>
        <w:autoSpaceDE w:val="0"/>
        <w:spacing w:line="240" w:lineRule="auto"/>
        <w:jc w:val="both"/>
        <w:rPr>
          <w:rFonts w:ascii="Georgia" w:hAnsi="Georgia"/>
          <w:i/>
          <w:sz w:val="18"/>
          <w:szCs w:val="18"/>
        </w:rPr>
      </w:pPr>
    </w:p>
    <w:p w14:paraId="39838BE2" w14:textId="77777777" w:rsidR="007E04F6" w:rsidRPr="00E60300" w:rsidRDefault="007E04F6" w:rsidP="007E04F6">
      <w:pPr>
        <w:autoSpaceDE w:val="0"/>
        <w:spacing w:line="240" w:lineRule="auto"/>
        <w:jc w:val="both"/>
        <w:rPr>
          <w:rFonts w:ascii="Georgia" w:hAnsi="Georgia"/>
          <w:i/>
          <w:sz w:val="18"/>
          <w:szCs w:val="18"/>
        </w:rPr>
      </w:pPr>
    </w:p>
    <w:p w14:paraId="069A22CA" w14:textId="77777777" w:rsidR="00C9143E" w:rsidRPr="00E60300" w:rsidRDefault="00C9143E" w:rsidP="007E04F6">
      <w:pPr>
        <w:pStyle w:val="WW-Tekstpodstawowy2"/>
        <w:tabs>
          <w:tab w:val="left" w:pos="283"/>
        </w:tabs>
        <w:suppressAutoHyphens w:val="0"/>
        <w:spacing w:before="0" w:after="0" w:line="240" w:lineRule="auto"/>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r w:rsidR="007E04F6" w:rsidRPr="007E04F6">
        <w:rPr>
          <w:rFonts w:ascii="Georgia" w:hAnsi="Georgia" w:cs="Georgia"/>
          <w:sz w:val="20"/>
          <w:szCs w:val="20"/>
        </w:rPr>
        <w:t xml:space="preserve"> </w:t>
      </w:r>
      <w:r w:rsidR="007E04F6">
        <w:rPr>
          <w:rFonts w:ascii="Georgia" w:hAnsi="Georgia" w:cs="Georgia"/>
          <w:sz w:val="20"/>
          <w:szCs w:val="20"/>
        </w:rPr>
        <w:tab/>
      </w:r>
      <w:r w:rsidR="007E04F6">
        <w:rPr>
          <w:rFonts w:ascii="Georgia" w:hAnsi="Georgia" w:cs="Georgia"/>
          <w:sz w:val="20"/>
          <w:szCs w:val="20"/>
        </w:rPr>
        <w:tab/>
      </w:r>
      <w:r w:rsidR="007E04F6">
        <w:rPr>
          <w:rFonts w:ascii="Georgia" w:hAnsi="Georgia" w:cs="Georgia"/>
          <w:sz w:val="20"/>
          <w:szCs w:val="20"/>
        </w:rPr>
        <w:tab/>
        <w:t xml:space="preserve">     </w:t>
      </w:r>
      <w:r w:rsidR="007E04F6" w:rsidRPr="007E04F6">
        <w:rPr>
          <w:rFonts w:ascii="Georgia" w:hAnsi="Georgia" w:cs="Georgia"/>
          <w:b w:val="0"/>
          <w:bCs w:val="0"/>
          <w:sz w:val="20"/>
          <w:szCs w:val="20"/>
        </w:rPr>
        <w:t>…………………………………………………………………………</w:t>
      </w:r>
    </w:p>
    <w:p w14:paraId="62355002" w14:textId="77777777" w:rsidR="007E04F6" w:rsidRDefault="00C9143E" w:rsidP="007E04F6">
      <w:pPr>
        <w:spacing w:line="240" w:lineRule="auto"/>
        <w:textAlignment w:val="auto"/>
        <w:rPr>
          <w:sz w:val="18"/>
          <w:szCs w:val="18"/>
        </w:rPr>
      </w:pPr>
      <w:r w:rsidRPr="00E23BEC">
        <w:rPr>
          <w:rFonts w:ascii="Georgia" w:hAnsi="Georgia" w:cs="Georgia"/>
          <w:i/>
          <w:iCs/>
          <w:color w:val="000000"/>
          <w:sz w:val="18"/>
          <w:szCs w:val="18"/>
        </w:rPr>
        <w:t xml:space="preserve">        (miejscowość, data)</w:t>
      </w:r>
      <w:r w:rsidR="00BD1D84">
        <w:rPr>
          <w:rFonts w:ascii="Georgia" w:hAnsi="Georgia" w:cs="Georgia"/>
          <w:i/>
          <w:iCs/>
          <w:color w:val="000000"/>
          <w:sz w:val="18"/>
          <w:szCs w:val="18"/>
        </w:rPr>
        <w:tab/>
      </w:r>
      <w:r w:rsidR="007E04F6">
        <w:rPr>
          <w:rFonts w:ascii="Georgia" w:hAnsi="Georgia" w:cs="Georgia"/>
          <w:i/>
          <w:iCs/>
          <w:color w:val="000000"/>
          <w:sz w:val="18"/>
          <w:szCs w:val="18"/>
        </w:rPr>
        <w:t xml:space="preserve">                                         </w:t>
      </w:r>
      <w:r w:rsidR="007E04F6">
        <w:rPr>
          <w:rFonts w:ascii="Georgia" w:hAnsi="Georgia" w:cs="Georgia"/>
          <w:i/>
          <w:iCs/>
          <w:color w:val="000000"/>
          <w:sz w:val="18"/>
          <w:szCs w:val="18"/>
        </w:rPr>
        <w:tab/>
      </w:r>
      <w:r w:rsidR="007E04F6">
        <w:rPr>
          <w:rFonts w:ascii="Georgia" w:hAnsi="Georgia" w:cs="Georgia"/>
          <w:i/>
          <w:iCs/>
          <w:color w:val="000000"/>
          <w:sz w:val="18"/>
          <w:szCs w:val="18"/>
        </w:rPr>
        <w:tab/>
        <w:t xml:space="preserve">   </w:t>
      </w:r>
      <w:r w:rsidRPr="00E23BEC">
        <w:rPr>
          <w:sz w:val="18"/>
          <w:szCs w:val="18"/>
        </w:rPr>
        <w:t>data i podpis(y) osób(y) upoważnionej(ych) do</w:t>
      </w:r>
    </w:p>
    <w:p w14:paraId="324B5882" w14:textId="77777777" w:rsidR="007E04F6" w:rsidRPr="007E04F6" w:rsidRDefault="007E04F6" w:rsidP="007E04F6">
      <w:pPr>
        <w:spacing w:line="240" w:lineRule="auto"/>
        <w:ind w:left="4248" w:firstLine="708"/>
        <w:textAlignment w:val="auto"/>
        <w:rPr>
          <w:sz w:val="18"/>
          <w:szCs w:val="18"/>
        </w:rPr>
      </w:pPr>
      <w:r>
        <w:rPr>
          <w:sz w:val="18"/>
          <w:szCs w:val="18"/>
        </w:rPr>
        <w:t xml:space="preserve">   </w:t>
      </w:r>
      <w:r w:rsidR="00C9143E" w:rsidRPr="00E23BEC">
        <w:rPr>
          <w:sz w:val="18"/>
          <w:szCs w:val="18"/>
        </w:rPr>
        <w:t>reprezentowania Wykonawcy</w:t>
      </w:r>
    </w:p>
    <w:p w14:paraId="0F8F4FC4" w14:textId="77777777" w:rsidR="00C9143E" w:rsidRPr="00E60300" w:rsidRDefault="00C9143E" w:rsidP="007E04F6">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p>
    <w:p w14:paraId="07F3D232" w14:textId="77777777" w:rsidR="00C9143E" w:rsidRPr="00E60300" w:rsidRDefault="00C9143E" w:rsidP="007E04F6">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2FD38049" w14:textId="77777777" w:rsidR="00C9143E" w:rsidRPr="00E60300" w:rsidRDefault="00C9143E" w:rsidP="007E04F6">
      <w:pPr>
        <w:numPr>
          <w:ilvl w:val="0"/>
          <w:numId w:val="2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5FED4C3B" w14:textId="77777777" w:rsidR="00C9143E" w:rsidRDefault="00C9143E" w:rsidP="007E04F6">
      <w:pPr>
        <w:numPr>
          <w:ilvl w:val="0"/>
          <w:numId w:val="2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p>
    <w:p w14:paraId="2D9259DD" w14:textId="77777777" w:rsidR="00C9143E" w:rsidRPr="00B064C9" w:rsidRDefault="00C9143E" w:rsidP="007E04F6">
      <w:pPr>
        <w:numPr>
          <w:ilvl w:val="0"/>
          <w:numId w:val="22"/>
        </w:numPr>
        <w:overflowPunct w:val="0"/>
        <w:autoSpaceDE w:val="0"/>
        <w:spacing w:line="240" w:lineRule="auto"/>
        <w:ind w:left="180"/>
        <w:jc w:val="both"/>
        <w:rPr>
          <w:rFonts w:ascii="Georgia" w:hAnsi="Georgia"/>
          <w:i/>
          <w:iCs/>
          <w:sz w:val="16"/>
          <w:szCs w:val="20"/>
        </w:rPr>
      </w:pPr>
      <w:r w:rsidRPr="00B064C9">
        <w:rPr>
          <w:rFonts w:ascii="Georgia" w:hAnsi="Georgia"/>
          <w:i/>
          <w:iCs/>
          <w:sz w:val="16"/>
          <w:szCs w:val="20"/>
        </w:rPr>
        <w:t>importu usług lub importu towarów, z którymi wiąże się obowiązek doliczenia przez zamawiającego przy porównywaniu cen ofertowych podatku VA</w:t>
      </w:r>
      <w:r w:rsidR="00E23BEC" w:rsidRPr="00B064C9">
        <w:rPr>
          <w:rFonts w:ascii="Georgia" w:hAnsi="Georgia"/>
          <w:i/>
          <w:iCs/>
          <w:sz w:val="16"/>
          <w:szCs w:val="20"/>
        </w:rPr>
        <w:t xml:space="preserve">T </w:t>
      </w:r>
    </w:p>
    <w:p w14:paraId="628E325F" w14:textId="77777777" w:rsidR="00ED126B" w:rsidRDefault="00ED126B" w:rsidP="00ED126B">
      <w:pPr>
        <w:tabs>
          <w:tab w:val="left" w:pos="360"/>
        </w:tabs>
        <w:overflowPunct w:val="0"/>
        <w:autoSpaceDE w:val="0"/>
        <w:spacing w:line="360" w:lineRule="auto"/>
        <w:rPr>
          <w:rFonts w:ascii="Georgia" w:hAnsi="Georgia"/>
          <w:sz w:val="16"/>
          <w:szCs w:val="20"/>
        </w:rPr>
        <w:sectPr w:rsidR="00ED126B" w:rsidSect="00D92C6C">
          <w:headerReference w:type="default" r:id="rId30"/>
          <w:footerReference w:type="even" r:id="rId31"/>
          <w:footerReference w:type="default" r:id="rId32"/>
          <w:headerReference w:type="first" r:id="rId33"/>
          <w:pgSz w:w="11906" w:h="16838" w:code="9"/>
          <w:pgMar w:top="1797" w:right="851" w:bottom="1418" w:left="851" w:header="709" w:footer="709" w:gutter="0"/>
          <w:cols w:space="708"/>
          <w:titlePg/>
          <w:docGrid w:linePitch="326"/>
        </w:sectPr>
      </w:pPr>
    </w:p>
    <w:p w14:paraId="042F6478" w14:textId="77777777" w:rsidR="003B2577" w:rsidRDefault="003B2577" w:rsidP="003B2577">
      <w:pPr>
        <w:pStyle w:val="Nagwek1"/>
        <w:pageBreakBefore/>
        <w:suppressAutoHyphens w:val="0"/>
        <w:autoSpaceDE w:val="0"/>
        <w:spacing w:before="0" w:after="0"/>
        <w:jc w:val="right"/>
        <w:textAlignment w:val="auto"/>
        <w:rPr>
          <w:rFonts w:ascii="Georgia" w:hAnsi="Georgia" w:cs="Georgia"/>
          <w:b/>
          <w:bCs w:val="0"/>
          <w:i/>
          <w:iCs/>
          <w:sz w:val="20"/>
          <w:szCs w:val="20"/>
        </w:rPr>
      </w:pPr>
      <w:bookmarkStart w:id="84" w:name="_Toc353787315"/>
      <w:bookmarkStart w:id="85" w:name="_Toc424300300"/>
      <w:bookmarkStart w:id="86" w:name="_Toc464027667"/>
      <w:bookmarkStart w:id="87" w:name="_Toc34909753"/>
      <w:bookmarkStart w:id="88" w:name="_Toc309115904"/>
      <w:bookmarkStart w:id="89" w:name="_Toc309116011"/>
      <w:bookmarkStart w:id="90" w:name="_Toc346700792"/>
      <w:bookmarkStart w:id="91" w:name="_Toc346796412"/>
      <w:bookmarkStart w:id="92" w:name="_Toc352755662"/>
      <w:bookmarkStart w:id="93" w:name="_Toc353786984"/>
      <w:bookmarkStart w:id="94" w:name="_Toc353787316"/>
      <w:bookmarkStart w:id="95" w:name="_Toc356543047"/>
      <w:bookmarkStart w:id="96" w:name="_Toc359390922"/>
      <w:bookmarkStart w:id="97" w:name="_Toc374948433"/>
      <w:bookmarkStart w:id="98" w:name="_Toc374948486"/>
      <w:bookmarkStart w:id="99" w:name="_Toc378325806"/>
      <w:r>
        <w:rPr>
          <w:rFonts w:ascii="Georgia" w:hAnsi="Georgia"/>
          <w:b/>
          <w:sz w:val="20"/>
          <w:szCs w:val="18"/>
        </w:rPr>
        <w:lastRenderedPageBreak/>
        <w:t>Z</w:t>
      </w:r>
      <w:r>
        <w:rPr>
          <w:rFonts w:ascii="Georgia" w:hAnsi="Georgia" w:cs="Georgia"/>
          <w:b/>
          <w:i/>
          <w:iCs/>
          <w:sz w:val="20"/>
          <w:szCs w:val="20"/>
        </w:rPr>
        <w:t>ałącznik nr</w:t>
      </w:r>
      <w:r>
        <w:rPr>
          <w:rFonts w:ascii="Georgia" w:hAnsi="Georgia" w:cs="Georgia"/>
          <w:b/>
          <w:bCs w:val="0"/>
          <w:i/>
          <w:iCs/>
          <w:sz w:val="20"/>
          <w:szCs w:val="20"/>
        </w:rPr>
        <w:t xml:space="preserve"> </w:t>
      </w:r>
      <w:r w:rsidR="00F851DF">
        <w:rPr>
          <w:rFonts w:ascii="Georgia" w:hAnsi="Georgia" w:cs="Georgia"/>
          <w:b/>
          <w:bCs w:val="0"/>
          <w:i/>
          <w:iCs/>
          <w:sz w:val="20"/>
          <w:szCs w:val="20"/>
        </w:rPr>
        <w:t xml:space="preserve">7 </w:t>
      </w:r>
      <w:r>
        <w:rPr>
          <w:rFonts w:ascii="Georgia" w:hAnsi="Georgia" w:cs="Georgia"/>
          <w:b/>
          <w:bCs w:val="0"/>
          <w:i/>
          <w:iCs/>
          <w:sz w:val="20"/>
          <w:szCs w:val="20"/>
        </w:rPr>
        <w:t xml:space="preserve"> do SIWZ</w:t>
      </w:r>
      <w:bookmarkEnd w:id="84"/>
      <w:bookmarkEnd w:id="85"/>
      <w:bookmarkEnd w:id="86"/>
      <w:bookmarkEnd w:id="87"/>
    </w:p>
    <w:bookmarkEnd w:id="88"/>
    <w:bookmarkEnd w:id="89"/>
    <w:bookmarkEnd w:id="90"/>
    <w:bookmarkEnd w:id="91"/>
    <w:bookmarkEnd w:id="92"/>
    <w:bookmarkEnd w:id="93"/>
    <w:bookmarkEnd w:id="94"/>
    <w:bookmarkEnd w:id="95"/>
    <w:bookmarkEnd w:id="96"/>
    <w:bookmarkEnd w:id="97"/>
    <w:bookmarkEnd w:id="98"/>
    <w:bookmarkEnd w:id="99"/>
    <w:p w14:paraId="292E1009" w14:textId="77777777" w:rsidR="005A731C" w:rsidRDefault="005A731C" w:rsidP="005A731C">
      <w:pPr>
        <w:jc w:val="center"/>
        <w:rPr>
          <w:rFonts w:ascii="Georgia" w:hAnsi="Georgia" w:cs="Georgia"/>
          <w:b/>
          <w:bCs/>
          <w:sz w:val="20"/>
          <w:szCs w:val="20"/>
        </w:rPr>
      </w:pPr>
      <w:r>
        <w:rPr>
          <w:rFonts w:ascii="Georgia" w:hAnsi="Georgia" w:cs="Georgia"/>
          <w:b/>
          <w:bCs/>
          <w:sz w:val="20"/>
          <w:szCs w:val="20"/>
        </w:rPr>
        <w:t>Projekt umowy</w:t>
      </w:r>
    </w:p>
    <w:p w14:paraId="6729E4D6" w14:textId="77777777" w:rsidR="005A731C" w:rsidRDefault="005A731C" w:rsidP="005A731C">
      <w:pPr>
        <w:jc w:val="center"/>
        <w:rPr>
          <w:rFonts w:ascii="Georgia" w:hAnsi="Georgia" w:cs="Georgia"/>
          <w:b/>
          <w:bCs/>
          <w:sz w:val="20"/>
          <w:szCs w:val="20"/>
        </w:rPr>
      </w:pPr>
    </w:p>
    <w:p w14:paraId="4D3CCF17" w14:textId="77777777" w:rsidR="005A731C" w:rsidRDefault="005A731C" w:rsidP="005A731C">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30E18E08" w14:textId="77777777" w:rsidR="005A731C" w:rsidRDefault="005A731C" w:rsidP="005A731C">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5812993A" w14:textId="77777777" w:rsidR="005A731C" w:rsidRDefault="005A731C" w:rsidP="005A731C">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p>
    <w:p w14:paraId="5C8D3B7B" w14:textId="77777777" w:rsidR="005A731C" w:rsidRDefault="005A731C" w:rsidP="005A731C">
      <w:pPr>
        <w:spacing w:line="360" w:lineRule="auto"/>
        <w:jc w:val="both"/>
        <w:rPr>
          <w:rFonts w:ascii="Georgia" w:hAnsi="Georgia" w:cs="Georgia"/>
          <w:sz w:val="20"/>
          <w:szCs w:val="20"/>
        </w:rPr>
      </w:pPr>
      <w:r>
        <w:rPr>
          <w:rFonts w:ascii="Georgia" w:hAnsi="Georgia" w:cs="Georgia"/>
          <w:sz w:val="20"/>
          <w:szCs w:val="20"/>
        </w:rPr>
        <w:t>Dyrektora</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sidR="000446F4">
        <w:rPr>
          <w:rFonts w:ascii="Georgia" w:hAnsi="Georgia" w:cs="Georgia"/>
          <w:b/>
          <w:bCs/>
          <w:i/>
          <w:iCs/>
          <w:sz w:val="20"/>
          <w:szCs w:val="20"/>
        </w:rPr>
        <w:t>Barbara Bulanowska</w:t>
      </w:r>
    </w:p>
    <w:p w14:paraId="312FCFBA" w14:textId="77777777" w:rsidR="005A731C" w:rsidRDefault="005A731C" w:rsidP="005A731C">
      <w:pPr>
        <w:spacing w:line="360" w:lineRule="auto"/>
        <w:jc w:val="both"/>
        <w:rPr>
          <w:rFonts w:ascii="Georgia" w:hAnsi="Georgia" w:cs="Georgia"/>
          <w:sz w:val="20"/>
          <w:szCs w:val="20"/>
        </w:rPr>
      </w:pPr>
    </w:p>
    <w:p w14:paraId="1240D795" w14:textId="77777777" w:rsidR="005A731C" w:rsidRDefault="005A731C" w:rsidP="005A731C">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i/>
          <w:iCs/>
          <w:sz w:val="20"/>
          <w:szCs w:val="20"/>
        </w:rPr>
        <w:t>,</w:t>
      </w:r>
      <w:r>
        <w:rPr>
          <w:rFonts w:ascii="Georgia" w:hAnsi="Georgia" w:cs="Georgia"/>
          <w:sz w:val="20"/>
          <w:szCs w:val="20"/>
        </w:rPr>
        <w:t xml:space="preserve"> reprezentowanym przez: .................................................................................</w:t>
      </w:r>
    </w:p>
    <w:p w14:paraId="5C9B2DC4" w14:textId="77777777" w:rsidR="005A731C" w:rsidRPr="00085D08" w:rsidRDefault="005A731C" w:rsidP="005A731C">
      <w:pPr>
        <w:spacing w:line="360" w:lineRule="auto"/>
        <w:jc w:val="both"/>
        <w:rPr>
          <w:rFonts w:ascii="Georgia" w:hAnsi="Georgia" w:cs="Georgia"/>
          <w:sz w:val="20"/>
          <w:szCs w:val="20"/>
        </w:rPr>
      </w:pPr>
    </w:p>
    <w:p w14:paraId="4837B2B6" w14:textId="77777777" w:rsidR="005A731C" w:rsidRPr="003A0FC1" w:rsidRDefault="005A731C" w:rsidP="005A731C">
      <w:pPr>
        <w:pStyle w:val="Tekstpodstawowywcity"/>
        <w:spacing w:after="0" w:line="360" w:lineRule="auto"/>
        <w:jc w:val="center"/>
        <w:rPr>
          <w:b w:val="0"/>
          <w:iCs w:val="0"/>
          <w:sz w:val="18"/>
          <w:szCs w:val="18"/>
        </w:rPr>
      </w:pPr>
      <w:r w:rsidRPr="003A0FC1">
        <w:rPr>
          <w:b w:val="0"/>
          <w:sz w:val="18"/>
          <w:szCs w:val="18"/>
        </w:rPr>
        <w:t>W rezultacie dokonania wyboru Dostawcy w postępowaniu o zamówienie publiczne prowadzonym</w:t>
      </w:r>
      <w:r w:rsidRPr="003A0FC1">
        <w:rPr>
          <w:b w:val="0"/>
          <w:sz w:val="18"/>
          <w:szCs w:val="18"/>
        </w:rPr>
        <w:br/>
        <w:t xml:space="preserve"> w trybie przetargu nieograniczonego na podstawie ustawy z dnia 29 stycznia 2004r</w:t>
      </w:r>
      <w:r w:rsidR="00C91C13">
        <w:rPr>
          <w:b w:val="0"/>
          <w:sz w:val="18"/>
          <w:szCs w:val="18"/>
        </w:rPr>
        <w:t>.</w:t>
      </w:r>
      <w:r w:rsidRPr="003A0FC1">
        <w:rPr>
          <w:b w:val="0"/>
          <w:sz w:val="18"/>
          <w:szCs w:val="18"/>
        </w:rPr>
        <w:t xml:space="preserve"> </w:t>
      </w:r>
    </w:p>
    <w:p w14:paraId="1BCFC949" w14:textId="77777777" w:rsidR="005A731C" w:rsidRPr="003A0FC1" w:rsidRDefault="005A731C" w:rsidP="005A731C">
      <w:pPr>
        <w:pStyle w:val="Tekstpodstawowywcity"/>
        <w:spacing w:after="0" w:line="360" w:lineRule="auto"/>
        <w:jc w:val="center"/>
        <w:rPr>
          <w:b w:val="0"/>
          <w:iCs w:val="0"/>
          <w:sz w:val="18"/>
          <w:szCs w:val="18"/>
        </w:rPr>
      </w:pPr>
      <w:r w:rsidRPr="003A0FC1">
        <w:rPr>
          <w:b w:val="0"/>
          <w:sz w:val="18"/>
          <w:szCs w:val="18"/>
        </w:rPr>
        <w:t>Prawo zamówień publicznych (</w:t>
      </w:r>
      <w:r w:rsidRPr="00BD1D84">
        <w:rPr>
          <w:b w:val="0"/>
          <w:sz w:val="18"/>
          <w:szCs w:val="18"/>
        </w:rPr>
        <w:t>t</w:t>
      </w:r>
      <w:r w:rsidR="00B064C9" w:rsidRPr="00BD1D84">
        <w:rPr>
          <w:b w:val="0"/>
          <w:sz w:val="18"/>
          <w:szCs w:val="18"/>
        </w:rPr>
        <w:t>.</w:t>
      </w:r>
      <w:r w:rsidRPr="00BD1D84">
        <w:rPr>
          <w:b w:val="0"/>
          <w:sz w:val="18"/>
          <w:szCs w:val="18"/>
        </w:rPr>
        <w:t>j. Dz. U</w:t>
      </w:r>
      <w:r w:rsidR="000B0929">
        <w:rPr>
          <w:b w:val="0"/>
          <w:sz w:val="18"/>
          <w:szCs w:val="18"/>
        </w:rPr>
        <w:t>.</w:t>
      </w:r>
      <w:r w:rsidRPr="00BD1D84">
        <w:rPr>
          <w:b w:val="0"/>
          <w:sz w:val="18"/>
          <w:szCs w:val="18"/>
        </w:rPr>
        <w:t xml:space="preserve"> z 201</w:t>
      </w:r>
      <w:r w:rsidR="00B064C9" w:rsidRPr="00BD1D84">
        <w:rPr>
          <w:b w:val="0"/>
          <w:sz w:val="18"/>
          <w:szCs w:val="18"/>
        </w:rPr>
        <w:t>9</w:t>
      </w:r>
      <w:r w:rsidRPr="00BD1D84">
        <w:rPr>
          <w:b w:val="0"/>
          <w:sz w:val="18"/>
          <w:szCs w:val="18"/>
        </w:rPr>
        <w:t>r</w:t>
      </w:r>
      <w:r w:rsidR="00E03DDB">
        <w:rPr>
          <w:b w:val="0"/>
          <w:sz w:val="18"/>
          <w:szCs w:val="18"/>
        </w:rPr>
        <w:t>.</w:t>
      </w:r>
      <w:r w:rsidRPr="00BD1D84">
        <w:rPr>
          <w:b w:val="0"/>
          <w:sz w:val="18"/>
          <w:szCs w:val="18"/>
        </w:rPr>
        <w:t xml:space="preserve"> poz. 1</w:t>
      </w:r>
      <w:r w:rsidR="00B064C9" w:rsidRPr="00BD1D84">
        <w:rPr>
          <w:b w:val="0"/>
          <w:sz w:val="18"/>
          <w:szCs w:val="18"/>
        </w:rPr>
        <w:t>843</w:t>
      </w:r>
      <w:r w:rsidRPr="00BD1D84">
        <w:rPr>
          <w:b w:val="0"/>
          <w:sz w:val="18"/>
          <w:szCs w:val="18"/>
        </w:rPr>
        <w:t xml:space="preserve"> ze zm.) </w:t>
      </w:r>
      <w:r w:rsidRPr="00EF6652">
        <w:rPr>
          <w:b w:val="0"/>
          <w:sz w:val="18"/>
          <w:szCs w:val="18"/>
        </w:rPr>
        <w:t xml:space="preserve">znak: </w:t>
      </w:r>
      <w:r w:rsidR="007A590A" w:rsidRPr="00EF6652">
        <w:rPr>
          <w:b w:val="0"/>
          <w:sz w:val="18"/>
          <w:szCs w:val="18"/>
        </w:rPr>
        <w:t>ZP</w:t>
      </w:r>
      <w:r w:rsidR="00EF6652" w:rsidRPr="00EF6652">
        <w:rPr>
          <w:b w:val="0"/>
          <w:sz w:val="18"/>
          <w:szCs w:val="18"/>
        </w:rPr>
        <w:t>.26.1.7.</w:t>
      </w:r>
      <w:r w:rsidR="00EF6652">
        <w:rPr>
          <w:b w:val="0"/>
          <w:sz w:val="18"/>
          <w:szCs w:val="18"/>
        </w:rPr>
        <w:t>2020</w:t>
      </w:r>
    </w:p>
    <w:p w14:paraId="0D69AED8" w14:textId="77777777" w:rsidR="005A731C" w:rsidRPr="003A0FC1" w:rsidRDefault="005A731C" w:rsidP="005A731C">
      <w:pPr>
        <w:pStyle w:val="Tekstpodstawowywcity"/>
        <w:spacing w:after="0" w:line="360" w:lineRule="auto"/>
        <w:jc w:val="center"/>
        <w:rPr>
          <w:b w:val="0"/>
          <w:iCs w:val="0"/>
          <w:sz w:val="18"/>
          <w:szCs w:val="18"/>
        </w:rPr>
      </w:pPr>
      <w:r w:rsidRPr="003A0FC1">
        <w:rPr>
          <w:b w:val="0"/>
          <w:sz w:val="18"/>
          <w:szCs w:val="18"/>
        </w:rPr>
        <w:t xml:space="preserve"> strony zawierają umowę o następującej treści:</w:t>
      </w:r>
    </w:p>
    <w:p w14:paraId="2A654639" w14:textId="77777777" w:rsidR="005A731C" w:rsidRDefault="005A731C" w:rsidP="005A731C">
      <w:pPr>
        <w:pStyle w:val="Tekstpodstawowy"/>
        <w:spacing w:after="0" w:line="360" w:lineRule="auto"/>
        <w:rPr>
          <w:rFonts w:ascii="Georgia" w:hAnsi="Georgia" w:cs="Georgia"/>
          <w:i w:val="0"/>
          <w:iCs w:val="0"/>
          <w:sz w:val="20"/>
          <w:szCs w:val="20"/>
          <w:lang w:val="pl-PL"/>
        </w:rPr>
      </w:pPr>
    </w:p>
    <w:p w14:paraId="0A43C390" w14:textId="77777777" w:rsidR="005A731C" w:rsidRDefault="005A731C" w:rsidP="005A731C">
      <w:pPr>
        <w:pStyle w:val="Tekstpodstawowy"/>
        <w:spacing w:after="0" w:line="360" w:lineRule="auto"/>
        <w:jc w:val="center"/>
        <w:rPr>
          <w:rFonts w:ascii="Georgia" w:hAnsi="Georgia" w:cs="Georgia"/>
          <w:i w:val="0"/>
          <w:iCs w:val="0"/>
          <w:sz w:val="20"/>
          <w:szCs w:val="20"/>
          <w:lang w:val="pl-PL"/>
        </w:rPr>
      </w:pPr>
      <w:r>
        <w:rPr>
          <w:rFonts w:ascii="Georgia" w:hAnsi="Georgia" w:cs="Georgia"/>
          <w:i w:val="0"/>
          <w:iCs w:val="0"/>
          <w:sz w:val="20"/>
          <w:szCs w:val="20"/>
          <w:lang w:val="pl-PL"/>
        </w:rPr>
        <w:t>§ 1</w:t>
      </w:r>
    </w:p>
    <w:p w14:paraId="64B23065" w14:textId="77777777" w:rsidR="005A731C" w:rsidRDefault="005A731C" w:rsidP="00576228">
      <w:pPr>
        <w:pStyle w:val="western"/>
        <w:numPr>
          <w:ilvl w:val="0"/>
          <w:numId w:val="47"/>
        </w:numPr>
        <w:tabs>
          <w:tab w:val="left" w:pos="0"/>
        </w:tabs>
        <w:suppressAutoHyphens w:val="0"/>
        <w:spacing w:before="0" w:after="0" w:line="360" w:lineRule="auto"/>
        <w:jc w:val="both"/>
        <w:rPr>
          <w:rFonts w:ascii="Georgia" w:hAnsi="Georgia" w:cs="Georgia"/>
          <w:sz w:val="20"/>
          <w:szCs w:val="20"/>
        </w:rPr>
      </w:pPr>
      <w:bookmarkStart w:id="100" w:name="_Toc210629639"/>
      <w:bookmarkStart w:id="101" w:name="_Toc309115905"/>
      <w:bookmarkStart w:id="102" w:name="_Toc309116012"/>
      <w:r>
        <w:rPr>
          <w:rFonts w:ascii="Georgia" w:hAnsi="Georgia" w:cs="Georgia"/>
          <w:sz w:val="20"/>
          <w:szCs w:val="20"/>
        </w:rPr>
        <w:t xml:space="preserve">Przedmiotem umowy jest dostawa </w:t>
      </w:r>
      <w:r>
        <w:rPr>
          <w:rFonts w:ascii="Georgia" w:hAnsi="Georgia" w:cs="Georgia"/>
          <w:b/>
          <w:bCs/>
          <w:sz w:val="20"/>
          <w:szCs w:val="20"/>
        </w:rPr>
        <w:t xml:space="preserve">produktów leczniczych, wyrobów medycznych oraz odczynnika chemicznego </w:t>
      </w:r>
      <w:r>
        <w:rPr>
          <w:rFonts w:ascii="Georgia" w:hAnsi="Georgia" w:cs="Georgia"/>
          <w:sz w:val="20"/>
          <w:szCs w:val="20"/>
        </w:rPr>
        <w:t>wg pakietów nr ………….</w:t>
      </w:r>
      <w:r w:rsidR="00B064C9">
        <w:rPr>
          <w:rFonts w:ascii="Georgia" w:hAnsi="Georgia" w:cs="Georgia"/>
          <w:sz w:val="20"/>
          <w:szCs w:val="20"/>
        </w:rPr>
        <w:t>,</w:t>
      </w:r>
      <w:r>
        <w:rPr>
          <w:rFonts w:ascii="Georgia" w:hAnsi="Georgia" w:cs="Georgia"/>
          <w:sz w:val="20"/>
          <w:szCs w:val="20"/>
        </w:rPr>
        <w:t xml:space="preserve"> zwanych w dalszej części umowy „asortymentem” dla ZZOZ </w:t>
      </w:r>
      <w:r>
        <w:rPr>
          <w:rFonts w:ascii="Georgia" w:hAnsi="Georgia" w:cs="Georgia"/>
          <w:sz w:val="20"/>
          <w:szCs w:val="20"/>
        </w:rPr>
        <w:br/>
        <w:t>w Wadowicach, zgodnie ze złożoną ofertą cenową z dnia ………. stanowiącą załącznik nr 1 do niniejszej umowy.</w:t>
      </w:r>
    </w:p>
    <w:p w14:paraId="22F77EAA" w14:textId="77777777" w:rsidR="005A731C" w:rsidRDefault="005A731C" w:rsidP="00576228">
      <w:pPr>
        <w:pStyle w:val="western"/>
        <w:numPr>
          <w:ilvl w:val="0"/>
          <w:numId w:val="4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Zamawiający zastrzega sobie prawo realizacji zamówienia w zależności od bieżących potrzeb.</w:t>
      </w:r>
    </w:p>
    <w:p w14:paraId="0BC30FC9" w14:textId="77777777" w:rsidR="005A731C" w:rsidRDefault="005A731C" w:rsidP="00576228">
      <w:pPr>
        <w:pStyle w:val="western"/>
        <w:numPr>
          <w:ilvl w:val="0"/>
          <w:numId w:val="4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55414532" w14:textId="77777777" w:rsidR="005A731C" w:rsidRDefault="005A731C" w:rsidP="00DA6537">
      <w:pPr>
        <w:pStyle w:val="western"/>
        <w:numPr>
          <w:ilvl w:val="0"/>
          <w:numId w:val="47"/>
        </w:numPr>
        <w:tabs>
          <w:tab w:val="clear" w:pos="360"/>
          <w:tab w:val="left" w:pos="0"/>
          <w:tab w:val="num" w:pos="284"/>
        </w:tabs>
        <w:suppressAutoHyphens w:val="0"/>
        <w:spacing w:before="0" w:after="0" w:line="360" w:lineRule="auto"/>
        <w:jc w:val="both"/>
        <w:rPr>
          <w:rFonts w:ascii="Georgia" w:hAnsi="Georgia" w:cs="Georgia"/>
          <w:sz w:val="20"/>
          <w:szCs w:val="20"/>
        </w:rPr>
      </w:pPr>
      <w:r>
        <w:rPr>
          <w:rFonts w:ascii="Georgia" w:hAnsi="Georgia" w:cs="Georgia"/>
          <w:sz w:val="20"/>
          <w:szCs w:val="20"/>
        </w:rPr>
        <w:t>Osobą realizującą umowę jest:</w:t>
      </w:r>
    </w:p>
    <w:p w14:paraId="44086B53" w14:textId="77777777" w:rsidR="005A731C" w:rsidRDefault="005A731C" w:rsidP="005A28DC">
      <w:pPr>
        <w:pStyle w:val="western"/>
        <w:numPr>
          <w:ilvl w:val="1"/>
          <w:numId w:val="47"/>
        </w:numPr>
        <w:tabs>
          <w:tab w:val="clear" w:pos="720"/>
          <w:tab w:val="num" w:pos="0"/>
          <w:tab w:val="left" w:pos="426"/>
        </w:tabs>
        <w:suppressAutoHyphens w:val="0"/>
        <w:spacing w:before="0" w:after="0" w:line="360" w:lineRule="auto"/>
        <w:jc w:val="both"/>
        <w:rPr>
          <w:rFonts w:ascii="Georgia" w:hAnsi="Georgia" w:cs="Georgia"/>
          <w:sz w:val="20"/>
          <w:szCs w:val="20"/>
        </w:rPr>
      </w:pPr>
      <w:r w:rsidRPr="00CC6ED8">
        <w:rPr>
          <w:rFonts w:ascii="Georgia" w:hAnsi="Georgia" w:cs="Georgia"/>
          <w:sz w:val="20"/>
          <w:szCs w:val="20"/>
        </w:rPr>
        <w:t xml:space="preserve">ze strony Zamawiającego Kierownik Apteki </w:t>
      </w:r>
      <w:r w:rsidR="00A32F73" w:rsidRPr="00CC6ED8">
        <w:rPr>
          <w:rFonts w:ascii="Georgia" w:hAnsi="Georgia" w:cs="Georgia"/>
          <w:sz w:val="20"/>
          <w:szCs w:val="20"/>
        </w:rPr>
        <w:t xml:space="preserve">Szpitalnej </w:t>
      </w:r>
      <w:r w:rsidRPr="00CC6ED8">
        <w:rPr>
          <w:rFonts w:ascii="Georgia" w:hAnsi="Georgia" w:cs="Georgia"/>
          <w:sz w:val="20"/>
          <w:szCs w:val="20"/>
        </w:rPr>
        <w:t>ZZOZ</w:t>
      </w:r>
      <w:r>
        <w:rPr>
          <w:rFonts w:ascii="Georgia" w:hAnsi="Georgia" w:cs="Georgia"/>
          <w:sz w:val="20"/>
          <w:szCs w:val="20"/>
        </w:rPr>
        <w:t xml:space="preserve"> w Wadowicach lub osoba przez niego upoważniona,</w:t>
      </w:r>
    </w:p>
    <w:p w14:paraId="120A3907" w14:textId="77777777" w:rsidR="005A731C" w:rsidRDefault="005A731C" w:rsidP="005A28DC">
      <w:pPr>
        <w:pStyle w:val="western"/>
        <w:numPr>
          <w:ilvl w:val="1"/>
          <w:numId w:val="47"/>
        </w:numPr>
        <w:tabs>
          <w:tab w:val="clear" w:pos="720"/>
          <w:tab w:val="left" w:pos="0"/>
          <w:tab w:val="num" w:pos="142"/>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ze strony Dostawcy Pani/Pan ………………………. lub osoba przez nią/niego upoważniona.</w:t>
      </w:r>
    </w:p>
    <w:p w14:paraId="2D3A8E45" w14:textId="77777777" w:rsidR="005A731C" w:rsidRDefault="005A731C" w:rsidP="005A731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2</w:t>
      </w:r>
    </w:p>
    <w:p w14:paraId="3A70C6E8" w14:textId="77777777" w:rsidR="005A731C" w:rsidRDefault="005A731C" w:rsidP="00576228">
      <w:pPr>
        <w:pStyle w:val="western"/>
        <w:numPr>
          <w:ilvl w:val="0"/>
          <w:numId w:val="48"/>
        </w:numPr>
        <w:suppressAutoHyphens w:val="0"/>
        <w:spacing w:before="0" w:after="0" w:line="360" w:lineRule="auto"/>
        <w:jc w:val="both"/>
        <w:rPr>
          <w:rFonts w:ascii="Georgia" w:hAnsi="Georgia" w:cs="Georgia"/>
          <w:sz w:val="20"/>
          <w:szCs w:val="20"/>
        </w:rPr>
      </w:pPr>
      <w:r>
        <w:rPr>
          <w:rFonts w:ascii="Georgia" w:hAnsi="Georgia" w:cs="Georgia"/>
          <w:sz w:val="20"/>
          <w:szCs w:val="20"/>
        </w:rPr>
        <w:t>Dostawca zobowiązuje się do:</w:t>
      </w:r>
    </w:p>
    <w:p w14:paraId="138B83F5" w14:textId="77777777" w:rsidR="005A731C" w:rsidRDefault="005A731C" w:rsidP="00576228">
      <w:pPr>
        <w:pStyle w:val="lista-western"/>
        <w:numPr>
          <w:ilvl w:val="1"/>
          <w:numId w:val="48"/>
        </w:numPr>
        <w:spacing w:before="0" w:beforeAutospacing="0" w:after="0" w:line="360" w:lineRule="auto"/>
        <w:jc w:val="both"/>
        <w:rPr>
          <w:sz w:val="20"/>
          <w:szCs w:val="20"/>
        </w:rPr>
      </w:pPr>
      <w:r>
        <w:rPr>
          <w:sz w:val="20"/>
          <w:szCs w:val="20"/>
        </w:rPr>
        <w:t xml:space="preserve">dostarczenia asortymentu wraz z jego rozładunkiem w terminie i ilości uzgodnionej z osobą określoną </w:t>
      </w:r>
      <w:r w:rsidR="003A5170">
        <w:rPr>
          <w:sz w:val="20"/>
          <w:szCs w:val="20"/>
        </w:rPr>
        <w:br/>
      </w:r>
      <w:r>
        <w:rPr>
          <w:sz w:val="20"/>
          <w:szCs w:val="20"/>
        </w:rPr>
        <w:t xml:space="preserve">w § 1 ust. 4 pkt. 4.1. </w:t>
      </w:r>
      <w:r w:rsidRPr="0002155D">
        <w:rPr>
          <w:sz w:val="20"/>
          <w:szCs w:val="20"/>
        </w:rPr>
        <w:t>w ciągu 72 godzin</w:t>
      </w:r>
      <w:r>
        <w:rPr>
          <w:sz w:val="20"/>
          <w:szCs w:val="20"/>
        </w:rPr>
        <w:t xml:space="preserve">, na cito 24 godziny od daty złożenia zamówienia na własny koszt i ryzyko do siedziby Zamawiającego - loco magazyn apteki (ul. Karmelicka 12 b w Wadowicach), w godz. od 7:30 do 14:00. Przez rozładunek, o którym mowa w zdaniu poprzednim, należy rozumieć wniesienie i ułożenie asortymentu </w:t>
      </w:r>
      <w:r>
        <w:rPr>
          <w:sz w:val="20"/>
          <w:szCs w:val="20"/>
        </w:rPr>
        <w:br/>
        <w:t>w miejscu wskazanym przez pracownika apteki.</w:t>
      </w:r>
    </w:p>
    <w:p w14:paraId="6A520107" w14:textId="77777777" w:rsidR="005A731C" w:rsidRDefault="005A731C" w:rsidP="00576228">
      <w:pPr>
        <w:pStyle w:val="lista-western"/>
        <w:numPr>
          <w:ilvl w:val="1"/>
          <w:numId w:val="48"/>
        </w:numPr>
        <w:spacing w:before="0" w:beforeAutospacing="0" w:after="0" w:line="360" w:lineRule="auto"/>
        <w:jc w:val="both"/>
        <w:rPr>
          <w:sz w:val="20"/>
          <w:szCs w:val="20"/>
        </w:rPr>
      </w:pPr>
      <w:r>
        <w:rPr>
          <w:sz w:val="20"/>
          <w:szCs w:val="20"/>
        </w:rPr>
        <w:t>dołączenia do każdej dostawy specyfikacji - faktury VAT z wyszczególnieniem ilości, asortymentu, daty ważności oraz numeru serii.</w:t>
      </w:r>
    </w:p>
    <w:p w14:paraId="66FE5E21" w14:textId="77777777" w:rsidR="005A731C" w:rsidRDefault="005A731C" w:rsidP="00576228">
      <w:pPr>
        <w:pStyle w:val="lista-western"/>
        <w:numPr>
          <w:ilvl w:val="1"/>
          <w:numId w:val="48"/>
        </w:numPr>
        <w:spacing w:before="0" w:beforeAutospacing="0" w:after="0" w:line="360" w:lineRule="auto"/>
        <w:jc w:val="both"/>
        <w:rPr>
          <w:sz w:val="20"/>
          <w:szCs w:val="20"/>
        </w:rPr>
      </w:pPr>
      <w:r>
        <w:rPr>
          <w:sz w:val="20"/>
          <w:szCs w:val="20"/>
        </w:rPr>
        <w:t xml:space="preserve">przedstawienia na każde żądanie </w:t>
      </w:r>
      <w:r w:rsidR="007B71E8">
        <w:rPr>
          <w:sz w:val="20"/>
          <w:szCs w:val="20"/>
        </w:rPr>
        <w:t xml:space="preserve">Zamawiającego </w:t>
      </w:r>
      <w:r>
        <w:rPr>
          <w:sz w:val="20"/>
          <w:szCs w:val="20"/>
        </w:rPr>
        <w:t xml:space="preserve">świadectwa dopuszczenia do obrotu, jak również innych zezwoleń na dopuszczenie do użytku i stosowania zgodnie z obowiązującymi przepisami oraz Charakterystyk Produktów Leczniczych – </w:t>
      </w:r>
      <w:r>
        <w:rPr>
          <w:i/>
          <w:iCs/>
          <w:sz w:val="20"/>
          <w:szCs w:val="20"/>
        </w:rPr>
        <w:t>jeśli dotyczy</w:t>
      </w:r>
    </w:p>
    <w:p w14:paraId="476E0A1B" w14:textId="77777777" w:rsidR="005A731C" w:rsidRDefault="005A731C" w:rsidP="00576228">
      <w:pPr>
        <w:pStyle w:val="Tekstpodstawowy"/>
        <w:numPr>
          <w:ilvl w:val="1"/>
          <w:numId w:val="48"/>
        </w:numPr>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lastRenderedPageBreak/>
        <w:t xml:space="preserve">przedstawienia na każde żądanie Zamawiającego dokumentów potwierdzających spełnianie przez oferowany przedmiot zamówienia wymagań </w:t>
      </w:r>
      <w:r>
        <w:rPr>
          <w:rFonts w:ascii="Georgia" w:hAnsi="Georgia" w:cs="Georgia"/>
          <w:b w:val="0"/>
          <w:bCs w:val="0"/>
          <w:i w:val="0"/>
          <w:iCs w:val="0"/>
          <w:snapToGrid w:val="0"/>
          <w:sz w:val="20"/>
          <w:szCs w:val="20"/>
          <w:lang w:val="pl-PL"/>
        </w:rPr>
        <w:t>przewidzianych przez ustawę z dnia 20 maja 2010r</w:t>
      </w:r>
      <w:r w:rsidR="00A32F73">
        <w:rPr>
          <w:rFonts w:ascii="Georgia" w:hAnsi="Georgia" w:cs="Georgia"/>
          <w:b w:val="0"/>
          <w:bCs w:val="0"/>
          <w:i w:val="0"/>
          <w:iCs w:val="0"/>
          <w:snapToGrid w:val="0"/>
          <w:sz w:val="20"/>
          <w:szCs w:val="20"/>
          <w:lang w:val="pl-PL"/>
        </w:rPr>
        <w:t>.</w:t>
      </w:r>
      <w:r>
        <w:rPr>
          <w:rFonts w:ascii="Georgia" w:hAnsi="Georgia" w:cs="Georgia"/>
          <w:b w:val="0"/>
          <w:bCs w:val="0"/>
          <w:i w:val="0"/>
          <w:iCs w:val="0"/>
          <w:snapToGrid w:val="0"/>
          <w:sz w:val="20"/>
          <w:szCs w:val="20"/>
          <w:lang w:val="pl-PL"/>
        </w:rPr>
        <w:t xml:space="preserve"> o wyrobach medycznych – </w:t>
      </w:r>
      <w:r>
        <w:rPr>
          <w:rFonts w:ascii="Georgia" w:hAnsi="Georgia" w:cs="Georgia"/>
          <w:b w:val="0"/>
          <w:bCs w:val="0"/>
          <w:sz w:val="20"/>
          <w:szCs w:val="20"/>
          <w:lang w:val="pl-PL" w:eastAsia="pl-PL"/>
        </w:rPr>
        <w:t>jeśli dotyczy</w:t>
      </w:r>
    </w:p>
    <w:p w14:paraId="638679C9" w14:textId="77777777" w:rsidR="004C2EB9" w:rsidRPr="00D93827" w:rsidRDefault="005A731C" w:rsidP="004C2EB9">
      <w:pPr>
        <w:pStyle w:val="Tekstpodstawowy"/>
        <w:numPr>
          <w:ilvl w:val="1"/>
          <w:numId w:val="48"/>
        </w:numPr>
        <w:spacing w:after="0" w:line="360" w:lineRule="auto"/>
        <w:jc w:val="both"/>
        <w:rPr>
          <w:rFonts w:ascii="Georgia" w:hAnsi="Georgia" w:cs="Georgia"/>
          <w:b w:val="0"/>
          <w:bCs w:val="0"/>
          <w:i w:val="0"/>
          <w:iCs w:val="0"/>
          <w:sz w:val="20"/>
          <w:szCs w:val="20"/>
          <w:lang w:val="pl-PL"/>
        </w:rPr>
      </w:pPr>
      <w:r w:rsidRPr="00D93827">
        <w:rPr>
          <w:rFonts w:ascii="Georgia" w:hAnsi="Georgia" w:cs="Georgia"/>
          <w:b w:val="0"/>
          <w:bCs w:val="0"/>
          <w:i w:val="0"/>
          <w:iCs w:val="0"/>
          <w:sz w:val="20"/>
          <w:szCs w:val="20"/>
          <w:lang w:val="pl-PL"/>
        </w:rPr>
        <w:t xml:space="preserve">dostarczenia wraz z pierwszą dostawą asortymentu </w:t>
      </w:r>
      <w:r w:rsidRPr="00D93827">
        <w:rPr>
          <w:rFonts w:ascii="Georgia" w:hAnsi="Georgia" w:cs="Georgia"/>
          <w:b w:val="0"/>
          <w:bCs w:val="0"/>
          <w:i w:val="0"/>
          <w:iCs w:val="0"/>
          <w:sz w:val="20"/>
          <w:szCs w:val="20"/>
          <w:lang w:val="pl-PL" w:eastAsia="pl-PL"/>
        </w:rPr>
        <w:t xml:space="preserve">aktualnej karty charakterystyki – </w:t>
      </w:r>
      <w:r w:rsidRPr="00D93827">
        <w:rPr>
          <w:rFonts w:ascii="Georgia" w:hAnsi="Georgia" w:cs="Georgia"/>
          <w:b w:val="0"/>
          <w:bCs w:val="0"/>
          <w:sz w:val="20"/>
          <w:szCs w:val="20"/>
          <w:lang w:val="pl-PL" w:eastAsia="pl-PL"/>
        </w:rPr>
        <w:t>jeśli dotyczy</w:t>
      </w:r>
    </w:p>
    <w:p w14:paraId="38FAF4E7" w14:textId="77777777" w:rsidR="004C2EB9" w:rsidRPr="00D93827" w:rsidRDefault="005274CA" w:rsidP="005274CA">
      <w:pPr>
        <w:pStyle w:val="Tekstpodstawowy"/>
        <w:numPr>
          <w:ilvl w:val="1"/>
          <w:numId w:val="48"/>
        </w:numPr>
        <w:spacing w:after="0" w:line="360" w:lineRule="auto"/>
        <w:jc w:val="both"/>
        <w:rPr>
          <w:rFonts w:ascii="Georgia" w:hAnsi="Georgia" w:cs="Georgia"/>
          <w:b w:val="0"/>
          <w:bCs w:val="0"/>
          <w:i w:val="0"/>
          <w:iCs w:val="0"/>
          <w:sz w:val="20"/>
          <w:szCs w:val="20"/>
          <w:lang w:val="pl-PL"/>
        </w:rPr>
      </w:pPr>
      <w:r w:rsidRPr="00D93827">
        <w:rPr>
          <w:rFonts w:ascii="Georgia" w:hAnsi="Georgia" w:cs="Georgia"/>
          <w:b w:val="0"/>
          <w:bCs w:val="0"/>
          <w:i w:val="0"/>
          <w:iCs w:val="0"/>
          <w:sz w:val="20"/>
          <w:szCs w:val="20"/>
        </w:rPr>
        <w:t xml:space="preserve">dostarczenia wraz z pierwszą </w:t>
      </w:r>
      <w:proofErr w:type="spellStart"/>
      <w:r w:rsidRPr="00D93827">
        <w:rPr>
          <w:rFonts w:ascii="Georgia" w:hAnsi="Georgia" w:cs="Georgia"/>
          <w:b w:val="0"/>
          <w:bCs w:val="0"/>
          <w:i w:val="0"/>
          <w:iCs w:val="0"/>
          <w:sz w:val="20"/>
          <w:szCs w:val="20"/>
        </w:rPr>
        <w:t>dostaw</w:t>
      </w:r>
      <w:r w:rsidR="00D93827" w:rsidRPr="00D93827">
        <w:rPr>
          <w:rFonts w:ascii="Georgia" w:hAnsi="Georgia" w:cs="Georgia"/>
          <w:b w:val="0"/>
          <w:bCs w:val="0"/>
          <w:i w:val="0"/>
          <w:iCs w:val="0"/>
          <w:sz w:val="20"/>
          <w:szCs w:val="20"/>
        </w:rPr>
        <w:t>ą</w:t>
      </w:r>
      <w:proofErr w:type="spellEnd"/>
      <w:r w:rsidRPr="00D93827">
        <w:rPr>
          <w:rFonts w:ascii="Georgia" w:hAnsi="Georgia" w:cs="Georgia"/>
          <w:b w:val="0"/>
          <w:bCs w:val="0"/>
          <w:i w:val="0"/>
          <w:iCs w:val="0"/>
          <w:sz w:val="20"/>
          <w:szCs w:val="20"/>
        </w:rPr>
        <w:t xml:space="preserve"> nr </w:t>
      </w:r>
      <w:proofErr w:type="spellStart"/>
      <w:r w:rsidRPr="00D93827">
        <w:rPr>
          <w:rFonts w:ascii="Georgia" w:hAnsi="Georgia" w:cs="Georgia"/>
          <w:b w:val="0"/>
          <w:bCs w:val="0"/>
          <w:i w:val="0"/>
          <w:iCs w:val="0"/>
          <w:sz w:val="20"/>
          <w:szCs w:val="20"/>
        </w:rPr>
        <w:t>dopuszczenia</w:t>
      </w:r>
      <w:proofErr w:type="spellEnd"/>
      <w:r w:rsidRPr="00D93827">
        <w:rPr>
          <w:rFonts w:ascii="Georgia" w:hAnsi="Georgia" w:cs="Georgia"/>
          <w:b w:val="0"/>
          <w:bCs w:val="0"/>
          <w:i w:val="0"/>
          <w:iCs w:val="0"/>
          <w:sz w:val="20"/>
          <w:szCs w:val="20"/>
        </w:rPr>
        <w:t xml:space="preserve"> oraz </w:t>
      </w:r>
      <w:proofErr w:type="spellStart"/>
      <w:r w:rsidRPr="00D93827">
        <w:rPr>
          <w:rFonts w:ascii="Georgia" w:hAnsi="Georgia" w:cs="Georgia"/>
          <w:b w:val="0"/>
          <w:bCs w:val="0"/>
          <w:i w:val="0"/>
          <w:iCs w:val="0"/>
          <w:sz w:val="20"/>
          <w:szCs w:val="20"/>
        </w:rPr>
        <w:t>ulotek</w:t>
      </w:r>
      <w:proofErr w:type="spellEnd"/>
      <w:r w:rsidRPr="00D93827">
        <w:rPr>
          <w:rFonts w:ascii="Georgia" w:hAnsi="Georgia" w:cs="Georgia"/>
          <w:b w:val="0"/>
          <w:bCs w:val="0"/>
          <w:i w:val="0"/>
          <w:iCs w:val="0"/>
          <w:sz w:val="20"/>
          <w:szCs w:val="20"/>
        </w:rPr>
        <w:t xml:space="preserve"> w </w:t>
      </w:r>
      <w:proofErr w:type="spellStart"/>
      <w:r w:rsidRPr="00D93827">
        <w:rPr>
          <w:rFonts w:ascii="Georgia" w:hAnsi="Georgia" w:cs="Georgia"/>
          <w:b w:val="0"/>
          <w:bCs w:val="0"/>
          <w:i w:val="0"/>
          <w:iCs w:val="0"/>
          <w:sz w:val="20"/>
          <w:szCs w:val="20"/>
        </w:rPr>
        <w:t>języku</w:t>
      </w:r>
      <w:proofErr w:type="spellEnd"/>
      <w:r w:rsidRPr="00D93827">
        <w:rPr>
          <w:rFonts w:ascii="Georgia" w:hAnsi="Georgia" w:cs="Georgia"/>
          <w:b w:val="0"/>
          <w:bCs w:val="0"/>
          <w:i w:val="0"/>
          <w:iCs w:val="0"/>
          <w:sz w:val="20"/>
          <w:szCs w:val="20"/>
        </w:rPr>
        <w:t xml:space="preserve"> </w:t>
      </w:r>
      <w:proofErr w:type="spellStart"/>
      <w:r w:rsidRPr="00D93827">
        <w:rPr>
          <w:rFonts w:ascii="Georgia" w:hAnsi="Georgia" w:cs="Georgia"/>
          <w:b w:val="0"/>
          <w:bCs w:val="0"/>
          <w:i w:val="0"/>
          <w:iCs w:val="0"/>
          <w:sz w:val="20"/>
          <w:szCs w:val="20"/>
        </w:rPr>
        <w:t>polskim</w:t>
      </w:r>
      <w:proofErr w:type="spellEnd"/>
      <w:r w:rsidRPr="00D93827">
        <w:rPr>
          <w:rFonts w:ascii="Georgia" w:hAnsi="Georgia" w:cs="Georgia"/>
          <w:b w:val="0"/>
          <w:bCs w:val="0"/>
          <w:i w:val="0"/>
          <w:iCs w:val="0"/>
          <w:sz w:val="20"/>
          <w:szCs w:val="20"/>
        </w:rPr>
        <w:t xml:space="preserve">; w przypadku dostawy </w:t>
      </w:r>
      <w:proofErr w:type="spellStart"/>
      <w:r w:rsidRPr="00D93827">
        <w:rPr>
          <w:rFonts w:ascii="Georgia" w:hAnsi="Georgia" w:cs="Georgia"/>
          <w:b w:val="0"/>
          <w:bCs w:val="0"/>
          <w:i w:val="0"/>
          <w:iCs w:val="0"/>
          <w:sz w:val="20"/>
          <w:szCs w:val="20"/>
        </w:rPr>
        <w:t>leków</w:t>
      </w:r>
      <w:proofErr w:type="spellEnd"/>
      <w:r w:rsidRPr="00D93827">
        <w:rPr>
          <w:rFonts w:ascii="Georgia" w:hAnsi="Georgia" w:cs="Georgia"/>
          <w:b w:val="0"/>
          <w:bCs w:val="0"/>
          <w:i w:val="0"/>
          <w:iCs w:val="0"/>
          <w:sz w:val="20"/>
          <w:szCs w:val="20"/>
        </w:rPr>
        <w:t xml:space="preserve"> za </w:t>
      </w:r>
      <w:proofErr w:type="spellStart"/>
      <w:r w:rsidRPr="00D93827">
        <w:rPr>
          <w:rFonts w:ascii="Georgia" w:hAnsi="Georgia" w:cs="Georgia"/>
          <w:b w:val="0"/>
          <w:bCs w:val="0"/>
          <w:i w:val="0"/>
          <w:iCs w:val="0"/>
          <w:sz w:val="20"/>
          <w:szCs w:val="20"/>
        </w:rPr>
        <w:t>specjalną</w:t>
      </w:r>
      <w:proofErr w:type="spellEnd"/>
      <w:r w:rsidRPr="00D93827">
        <w:rPr>
          <w:rFonts w:ascii="Georgia" w:hAnsi="Georgia" w:cs="Georgia"/>
          <w:b w:val="0"/>
          <w:bCs w:val="0"/>
          <w:i w:val="0"/>
          <w:iCs w:val="0"/>
          <w:sz w:val="20"/>
          <w:szCs w:val="20"/>
        </w:rPr>
        <w:t xml:space="preserve"> zgodą </w:t>
      </w:r>
      <w:proofErr w:type="spellStart"/>
      <w:r w:rsidRPr="00D93827">
        <w:rPr>
          <w:rFonts w:ascii="Georgia" w:hAnsi="Georgia" w:cs="Georgia"/>
          <w:b w:val="0"/>
          <w:bCs w:val="0"/>
          <w:i w:val="0"/>
          <w:iCs w:val="0"/>
          <w:sz w:val="20"/>
          <w:szCs w:val="20"/>
        </w:rPr>
        <w:t>Ministra</w:t>
      </w:r>
      <w:proofErr w:type="spellEnd"/>
      <w:r w:rsidRPr="00D93827">
        <w:rPr>
          <w:rFonts w:ascii="Georgia" w:hAnsi="Georgia" w:cs="Georgia"/>
          <w:b w:val="0"/>
          <w:bCs w:val="0"/>
          <w:i w:val="0"/>
          <w:iCs w:val="0"/>
          <w:sz w:val="20"/>
          <w:szCs w:val="20"/>
        </w:rPr>
        <w:t xml:space="preserve"> </w:t>
      </w:r>
      <w:proofErr w:type="spellStart"/>
      <w:r w:rsidRPr="00D93827">
        <w:rPr>
          <w:rFonts w:ascii="Georgia" w:hAnsi="Georgia" w:cs="Georgia"/>
          <w:b w:val="0"/>
          <w:bCs w:val="0"/>
          <w:i w:val="0"/>
          <w:iCs w:val="0"/>
          <w:sz w:val="20"/>
          <w:szCs w:val="20"/>
        </w:rPr>
        <w:t>Zdrowia</w:t>
      </w:r>
      <w:proofErr w:type="spellEnd"/>
      <w:r w:rsidRPr="00D93827">
        <w:rPr>
          <w:rFonts w:ascii="Georgia" w:hAnsi="Georgia" w:cs="Georgia"/>
          <w:b w:val="0"/>
          <w:bCs w:val="0"/>
          <w:i w:val="0"/>
          <w:iCs w:val="0"/>
          <w:sz w:val="20"/>
          <w:szCs w:val="20"/>
        </w:rPr>
        <w:t xml:space="preserve"> </w:t>
      </w:r>
      <w:r w:rsidR="004C2EB9" w:rsidRPr="00D93827">
        <w:rPr>
          <w:rFonts w:ascii="Georgia" w:hAnsi="Georgia" w:cs="Georgia"/>
          <w:b w:val="0"/>
          <w:bCs w:val="0"/>
          <w:i w:val="0"/>
          <w:iCs w:val="0"/>
          <w:sz w:val="20"/>
          <w:szCs w:val="20"/>
        </w:rPr>
        <w:t xml:space="preserve">o </w:t>
      </w:r>
      <w:proofErr w:type="spellStart"/>
      <w:r w:rsidR="004C2EB9" w:rsidRPr="00D93827">
        <w:rPr>
          <w:rFonts w:ascii="Georgia" w:hAnsi="Georgia" w:cs="Georgia"/>
          <w:b w:val="0"/>
          <w:bCs w:val="0"/>
          <w:i w:val="0"/>
          <w:iCs w:val="0"/>
          <w:sz w:val="20"/>
          <w:szCs w:val="20"/>
        </w:rPr>
        <w:t>czasowym</w:t>
      </w:r>
      <w:proofErr w:type="spellEnd"/>
      <w:r w:rsidR="004C2EB9" w:rsidRPr="00D93827">
        <w:rPr>
          <w:rFonts w:ascii="Georgia" w:hAnsi="Georgia" w:cs="Georgia"/>
          <w:b w:val="0"/>
          <w:bCs w:val="0"/>
          <w:i w:val="0"/>
          <w:iCs w:val="0"/>
          <w:sz w:val="20"/>
          <w:szCs w:val="20"/>
        </w:rPr>
        <w:t xml:space="preserve"> </w:t>
      </w:r>
      <w:proofErr w:type="spellStart"/>
      <w:r w:rsidR="004C2EB9" w:rsidRPr="00D93827">
        <w:rPr>
          <w:rFonts w:ascii="Georgia" w:hAnsi="Georgia" w:cs="Georgia"/>
          <w:b w:val="0"/>
          <w:bCs w:val="0"/>
          <w:i w:val="0"/>
          <w:iCs w:val="0"/>
          <w:sz w:val="20"/>
          <w:szCs w:val="20"/>
        </w:rPr>
        <w:t>dopuszczeniu</w:t>
      </w:r>
      <w:proofErr w:type="spellEnd"/>
      <w:r w:rsidR="004C2EB9" w:rsidRPr="00D93827">
        <w:rPr>
          <w:rFonts w:ascii="Georgia" w:hAnsi="Georgia" w:cs="Georgia"/>
          <w:b w:val="0"/>
          <w:bCs w:val="0"/>
          <w:i w:val="0"/>
          <w:iCs w:val="0"/>
          <w:sz w:val="20"/>
          <w:szCs w:val="20"/>
        </w:rPr>
        <w:t xml:space="preserve"> do </w:t>
      </w:r>
      <w:proofErr w:type="spellStart"/>
      <w:r w:rsidR="004C2EB9" w:rsidRPr="00D93827">
        <w:rPr>
          <w:rFonts w:ascii="Georgia" w:hAnsi="Georgia" w:cs="Georgia"/>
          <w:b w:val="0"/>
          <w:bCs w:val="0"/>
          <w:i w:val="0"/>
          <w:iCs w:val="0"/>
          <w:sz w:val="20"/>
          <w:szCs w:val="20"/>
        </w:rPr>
        <w:t>obrotu</w:t>
      </w:r>
      <w:proofErr w:type="spellEnd"/>
      <w:r w:rsidR="004C2EB9" w:rsidRPr="00D93827">
        <w:rPr>
          <w:rFonts w:ascii="Georgia" w:hAnsi="Georgia" w:cs="Georgia"/>
          <w:b w:val="0"/>
          <w:bCs w:val="0"/>
          <w:i w:val="0"/>
          <w:iCs w:val="0"/>
          <w:sz w:val="20"/>
          <w:szCs w:val="20"/>
        </w:rPr>
        <w:t xml:space="preserve"> –</w:t>
      </w:r>
      <w:r w:rsidRPr="00D93827">
        <w:rPr>
          <w:rFonts w:ascii="Georgia" w:hAnsi="Georgia"/>
          <w:b w:val="0"/>
          <w:bCs w:val="0"/>
          <w:i w:val="0"/>
          <w:iCs w:val="0"/>
          <w:sz w:val="20"/>
          <w:szCs w:val="20"/>
        </w:rPr>
        <w:t xml:space="preserve"> dokumenty można </w:t>
      </w:r>
      <w:proofErr w:type="spellStart"/>
      <w:r w:rsidRPr="00D93827">
        <w:rPr>
          <w:rFonts w:ascii="Georgia" w:hAnsi="Georgia"/>
          <w:b w:val="0"/>
          <w:bCs w:val="0"/>
          <w:i w:val="0"/>
          <w:iCs w:val="0"/>
          <w:sz w:val="20"/>
          <w:szCs w:val="20"/>
        </w:rPr>
        <w:t>wysłać</w:t>
      </w:r>
      <w:proofErr w:type="spellEnd"/>
      <w:r w:rsidRPr="00D93827">
        <w:rPr>
          <w:rFonts w:ascii="Georgia" w:hAnsi="Georgia"/>
          <w:b w:val="0"/>
          <w:bCs w:val="0"/>
          <w:i w:val="0"/>
          <w:iCs w:val="0"/>
          <w:sz w:val="20"/>
          <w:szCs w:val="20"/>
        </w:rPr>
        <w:t xml:space="preserve"> </w:t>
      </w:r>
      <w:r w:rsidR="004C2EB9" w:rsidRPr="00D93827">
        <w:rPr>
          <w:rFonts w:ascii="Georgia" w:hAnsi="Georgia"/>
          <w:b w:val="0"/>
          <w:bCs w:val="0"/>
          <w:i w:val="0"/>
          <w:iCs w:val="0"/>
          <w:sz w:val="20"/>
          <w:szCs w:val="20"/>
        </w:rPr>
        <w:t xml:space="preserve">na adres e-mail </w:t>
      </w:r>
      <w:proofErr w:type="spellStart"/>
      <w:r w:rsidR="004C2EB9" w:rsidRPr="00D93827">
        <w:rPr>
          <w:rFonts w:ascii="Georgia" w:hAnsi="Georgia"/>
          <w:b w:val="0"/>
          <w:bCs w:val="0"/>
          <w:i w:val="0"/>
          <w:iCs w:val="0"/>
          <w:sz w:val="20"/>
          <w:szCs w:val="20"/>
        </w:rPr>
        <w:t>Apteki</w:t>
      </w:r>
      <w:proofErr w:type="spellEnd"/>
      <w:r w:rsidR="004C2EB9" w:rsidRPr="00D93827">
        <w:rPr>
          <w:rFonts w:ascii="Georgia" w:hAnsi="Georgia"/>
          <w:b w:val="0"/>
          <w:bCs w:val="0"/>
          <w:i w:val="0"/>
          <w:iCs w:val="0"/>
          <w:sz w:val="20"/>
          <w:szCs w:val="20"/>
        </w:rPr>
        <w:t xml:space="preserve"> </w:t>
      </w:r>
      <w:proofErr w:type="spellStart"/>
      <w:r w:rsidR="004C2EB9" w:rsidRPr="00D93827">
        <w:rPr>
          <w:rFonts w:ascii="Georgia" w:hAnsi="Georgia"/>
          <w:b w:val="0"/>
          <w:bCs w:val="0"/>
          <w:i w:val="0"/>
          <w:iCs w:val="0"/>
          <w:sz w:val="20"/>
          <w:szCs w:val="20"/>
        </w:rPr>
        <w:t>Szpitalnej</w:t>
      </w:r>
      <w:proofErr w:type="spellEnd"/>
      <w:r w:rsidR="004C2EB9" w:rsidRPr="00D93827">
        <w:rPr>
          <w:rFonts w:ascii="Georgia" w:hAnsi="Georgia"/>
          <w:b w:val="0"/>
          <w:bCs w:val="0"/>
          <w:i w:val="0"/>
          <w:iCs w:val="0"/>
          <w:sz w:val="20"/>
          <w:szCs w:val="20"/>
        </w:rPr>
        <w:t xml:space="preserve"> apteka@zzozwadowice.pl</w:t>
      </w:r>
    </w:p>
    <w:p w14:paraId="0E921671" w14:textId="77777777" w:rsidR="005A731C" w:rsidRDefault="005A731C" w:rsidP="00576228">
      <w:pPr>
        <w:pStyle w:val="western"/>
        <w:numPr>
          <w:ilvl w:val="0"/>
          <w:numId w:val="48"/>
        </w:numPr>
        <w:suppressAutoHyphens w:val="0"/>
        <w:spacing w:before="0" w:after="0" w:line="360" w:lineRule="auto"/>
        <w:jc w:val="both"/>
        <w:rPr>
          <w:rFonts w:ascii="Georgia" w:hAnsi="Georgia" w:cs="Georgia"/>
          <w:sz w:val="20"/>
          <w:szCs w:val="20"/>
        </w:rPr>
      </w:pPr>
      <w:r>
        <w:rPr>
          <w:rFonts w:ascii="Georgia" w:hAnsi="Georgia" w:cs="Georgia"/>
          <w:sz w:val="20"/>
          <w:szCs w:val="20"/>
        </w:rPr>
        <w:t>Zamawiający zobowiązuje się do:</w:t>
      </w:r>
    </w:p>
    <w:p w14:paraId="15739C55" w14:textId="77777777" w:rsidR="005A731C" w:rsidRDefault="005A731C" w:rsidP="00576228">
      <w:pPr>
        <w:pStyle w:val="western"/>
        <w:numPr>
          <w:ilvl w:val="1"/>
          <w:numId w:val="48"/>
        </w:numPr>
        <w:suppressAutoHyphens w:val="0"/>
        <w:spacing w:before="0" w:after="0" w:line="360" w:lineRule="auto"/>
        <w:jc w:val="both"/>
        <w:rPr>
          <w:rFonts w:ascii="Georgia" w:hAnsi="Georgia" w:cs="Georgia"/>
          <w:sz w:val="20"/>
          <w:szCs w:val="20"/>
        </w:rPr>
      </w:pPr>
      <w:r>
        <w:rPr>
          <w:rFonts w:ascii="Georgia" w:hAnsi="Georgia" w:cs="Georgia"/>
          <w:sz w:val="20"/>
          <w:szCs w:val="20"/>
        </w:rPr>
        <w:t>zapłaty za kolejne dostawy na podstawie doręczonej mu faktury VAT</w:t>
      </w:r>
      <w:r w:rsidR="005556AE">
        <w:rPr>
          <w:rFonts w:ascii="Georgia" w:hAnsi="Georgia" w:cs="Georgia"/>
          <w:sz w:val="20"/>
          <w:szCs w:val="20"/>
        </w:rPr>
        <w:t xml:space="preserve"> prawidłowo wystawionej przez Dostawcę</w:t>
      </w:r>
      <w:r>
        <w:rPr>
          <w:rFonts w:ascii="Georgia" w:hAnsi="Georgia" w:cs="Georgia"/>
          <w:sz w:val="20"/>
          <w:szCs w:val="20"/>
        </w:rPr>
        <w:t xml:space="preserve">. </w:t>
      </w:r>
    </w:p>
    <w:p w14:paraId="0F4133F6" w14:textId="77777777" w:rsidR="005A731C" w:rsidRDefault="005A731C" w:rsidP="00576228">
      <w:pPr>
        <w:pStyle w:val="western"/>
        <w:numPr>
          <w:ilvl w:val="1"/>
          <w:numId w:val="48"/>
        </w:numPr>
        <w:suppressAutoHyphens w:val="0"/>
        <w:spacing w:before="0" w:after="0" w:line="360" w:lineRule="auto"/>
        <w:jc w:val="both"/>
        <w:rPr>
          <w:rFonts w:ascii="Georgia" w:hAnsi="Georgia" w:cs="Georgia"/>
          <w:sz w:val="20"/>
          <w:szCs w:val="20"/>
        </w:rPr>
      </w:pPr>
      <w:r>
        <w:rPr>
          <w:rFonts w:ascii="Georgia" w:hAnsi="Georgia" w:cs="Georgia"/>
          <w:sz w:val="20"/>
          <w:szCs w:val="20"/>
        </w:rPr>
        <w:t>pisemnego potwierdzenia odbioru kolejnych dostaw. Sprawdzenie w momencie dostawy asortymentu będzie obejmować wyłącznie przeliczenie ilości opakowań zbiorczych i ustalenie ich stanu.</w:t>
      </w:r>
    </w:p>
    <w:p w14:paraId="537317FE" w14:textId="77777777" w:rsidR="005A731C" w:rsidRDefault="005A731C" w:rsidP="005A731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3</w:t>
      </w:r>
    </w:p>
    <w:p w14:paraId="016C4AE3" w14:textId="77777777" w:rsidR="005A731C" w:rsidRDefault="005A731C" w:rsidP="00576228">
      <w:pPr>
        <w:pStyle w:val="western"/>
        <w:numPr>
          <w:ilvl w:val="0"/>
          <w:numId w:val="4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Termin dostawy, ilość i rodzaj asortymentu Zamawiający będzie uzgadniał każdorazowo z Dostawcą pisemnie</w:t>
      </w:r>
      <w:r w:rsidR="005556AE">
        <w:rPr>
          <w:rFonts w:ascii="Georgia" w:hAnsi="Georgia" w:cs="Georgia"/>
          <w:sz w:val="20"/>
          <w:szCs w:val="20"/>
        </w:rPr>
        <w:t>,</w:t>
      </w:r>
      <w:r>
        <w:rPr>
          <w:rFonts w:ascii="Georgia" w:hAnsi="Georgia" w:cs="Georgia"/>
          <w:sz w:val="20"/>
          <w:szCs w:val="20"/>
        </w:rPr>
        <w:t xml:space="preserve"> za pośrednictwem faksu</w:t>
      </w:r>
      <w:r w:rsidR="005556AE">
        <w:rPr>
          <w:rFonts w:ascii="Georgia" w:hAnsi="Georgia" w:cs="Georgia"/>
          <w:sz w:val="20"/>
          <w:szCs w:val="20"/>
        </w:rPr>
        <w:t xml:space="preserve"> lub e-mail</w:t>
      </w:r>
      <w:r>
        <w:rPr>
          <w:rFonts w:ascii="Georgia" w:hAnsi="Georgia" w:cs="Georgia"/>
          <w:sz w:val="20"/>
          <w:szCs w:val="20"/>
        </w:rPr>
        <w:t>.</w:t>
      </w:r>
    </w:p>
    <w:p w14:paraId="32819140" w14:textId="77777777" w:rsidR="005A731C" w:rsidRDefault="005A731C" w:rsidP="00576228">
      <w:pPr>
        <w:pStyle w:val="western"/>
        <w:numPr>
          <w:ilvl w:val="0"/>
          <w:numId w:val="4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2FAE133A" w14:textId="77777777" w:rsidR="005A731C" w:rsidRDefault="005A731C" w:rsidP="00576228">
      <w:pPr>
        <w:pStyle w:val="western"/>
        <w:numPr>
          <w:ilvl w:val="0"/>
          <w:numId w:val="4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Dostawcę w ciągu 7 dni od daty ich ujawnienia.</w:t>
      </w:r>
    </w:p>
    <w:p w14:paraId="44246848" w14:textId="77777777" w:rsidR="005A731C" w:rsidRDefault="005A731C" w:rsidP="00576228">
      <w:pPr>
        <w:pStyle w:val="western"/>
        <w:numPr>
          <w:ilvl w:val="0"/>
          <w:numId w:val="4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reklamację zgłoszoną w sposób określony w ust. 3 rozpatrzy niezwłocznie, nie później jednak niż w ciągu 14 dni od daty pisemnego powiadomienia. Brak odpowiedzi w w/w terminie uznaje się za przyjęcie reklamacji.</w:t>
      </w:r>
    </w:p>
    <w:p w14:paraId="43C169EF" w14:textId="77777777" w:rsidR="005A731C" w:rsidRDefault="005A731C" w:rsidP="00576228">
      <w:pPr>
        <w:pStyle w:val="western"/>
        <w:numPr>
          <w:ilvl w:val="0"/>
          <w:numId w:val="4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Termin przydatności dostarczonego asortymentu będzie nie krótszy niż 12 miesięcy licząc od daty dostawy.</w:t>
      </w:r>
    </w:p>
    <w:p w14:paraId="6E09DAD3" w14:textId="77777777" w:rsidR="005A731C" w:rsidRDefault="005A731C" w:rsidP="005A731C">
      <w:pPr>
        <w:pStyle w:val="Normalny1"/>
        <w:spacing w:line="360" w:lineRule="auto"/>
        <w:jc w:val="center"/>
        <w:rPr>
          <w:sz w:val="20"/>
          <w:szCs w:val="20"/>
        </w:rPr>
      </w:pPr>
      <w:r>
        <w:rPr>
          <w:b/>
          <w:bCs/>
          <w:sz w:val="20"/>
          <w:szCs w:val="20"/>
        </w:rPr>
        <w:t>§3A *</w:t>
      </w:r>
    </w:p>
    <w:p w14:paraId="0B1CCB2A" w14:textId="77777777" w:rsidR="005A731C" w:rsidRDefault="005A731C" w:rsidP="00576228">
      <w:pPr>
        <w:widowControl w:val="0"/>
        <w:numPr>
          <w:ilvl w:val="0"/>
          <w:numId w:val="50"/>
        </w:numPr>
        <w:tabs>
          <w:tab w:val="left" w:pos="284"/>
        </w:tabs>
        <w:spacing w:line="360" w:lineRule="auto"/>
        <w:jc w:val="both"/>
        <w:rPr>
          <w:rFonts w:ascii="Georgia" w:hAnsi="Georgia" w:cs="Georgia"/>
          <w:sz w:val="20"/>
          <w:szCs w:val="20"/>
        </w:rPr>
      </w:pPr>
      <w:r>
        <w:rPr>
          <w:rFonts w:ascii="Georgia" w:hAnsi="Georgia" w:cs="Georgia"/>
          <w:sz w:val="20"/>
          <w:szCs w:val="20"/>
        </w:rPr>
        <w:t>Dostawca oświadcza, że powierzy Podwykonawcy wykonanie następującej części zamówienia: .......................................................</w:t>
      </w:r>
    </w:p>
    <w:p w14:paraId="6AAABD22" w14:textId="77777777" w:rsidR="005A731C" w:rsidRDefault="005A731C" w:rsidP="00576228">
      <w:pPr>
        <w:widowControl w:val="0"/>
        <w:numPr>
          <w:ilvl w:val="0"/>
          <w:numId w:val="50"/>
        </w:numPr>
        <w:tabs>
          <w:tab w:val="left" w:pos="284"/>
        </w:tabs>
        <w:spacing w:line="360" w:lineRule="auto"/>
        <w:jc w:val="both"/>
      </w:pPr>
      <w:r>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3326A801" w14:textId="77777777" w:rsidR="005A731C" w:rsidRDefault="005A731C" w:rsidP="00757816">
      <w:pPr>
        <w:pStyle w:val="western"/>
        <w:spacing w:before="0" w:after="0" w:line="360" w:lineRule="auto"/>
        <w:jc w:val="both"/>
        <w:rPr>
          <w:rFonts w:ascii="Georgia" w:hAnsi="Georgia" w:cs="Georgia"/>
          <w:b/>
          <w:bCs/>
          <w:sz w:val="20"/>
          <w:szCs w:val="20"/>
        </w:rPr>
      </w:pPr>
      <w:r>
        <w:rPr>
          <w:rFonts w:ascii="Georgia" w:hAnsi="Georgia" w:cs="Georgia"/>
          <w:i/>
          <w:iCs/>
          <w:sz w:val="18"/>
          <w:szCs w:val="18"/>
        </w:rPr>
        <w:t xml:space="preserve">* w przypadku zadeklarowania w ofercie, że Dostawca nie powierzy podwykonawcom żadnej części zamówienia </w:t>
      </w:r>
      <w:r>
        <w:rPr>
          <w:rFonts w:ascii="Georgia" w:hAnsi="Georgia" w:cs="Georgia"/>
          <w:b/>
          <w:bCs/>
          <w:i/>
          <w:iCs/>
          <w:sz w:val="18"/>
          <w:szCs w:val="18"/>
        </w:rPr>
        <w:t xml:space="preserve">§3A* </w:t>
      </w:r>
      <w:r>
        <w:rPr>
          <w:rFonts w:ascii="Georgia" w:hAnsi="Georgia" w:cs="Georgia"/>
          <w:i/>
          <w:iCs/>
          <w:sz w:val="18"/>
          <w:szCs w:val="18"/>
        </w:rPr>
        <w:t>zostanie usunięty.</w:t>
      </w:r>
    </w:p>
    <w:p w14:paraId="6D08025B" w14:textId="77777777" w:rsidR="005A731C" w:rsidRDefault="005A731C" w:rsidP="005A731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4</w:t>
      </w:r>
    </w:p>
    <w:p w14:paraId="674F4EA6" w14:textId="77777777" w:rsidR="005A731C" w:rsidRDefault="005A731C" w:rsidP="00576228">
      <w:pPr>
        <w:pStyle w:val="western"/>
        <w:numPr>
          <w:ilvl w:val="0"/>
          <w:numId w:val="51"/>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Należność z tytułu realizacji umowy określono w oparciu o złożoną ofertę cenową stanowiącą załącznik nr 1 do niniejszej umowy i ustala się ją na kwotę: ………………..……. zł netto, ……………………… zł brutto (słownie</w:t>
      </w:r>
      <w:r w:rsidR="007273DA">
        <w:rPr>
          <w:rFonts w:ascii="Georgia" w:hAnsi="Georgia" w:cs="Georgia"/>
          <w:sz w:val="20"/>
          <w:szCs w:val="20"/>
        </w:rPr>
        <w:t xml:space="preserve"> brutto</w:t>
      </w:r>
      <w:r>
        <w:rPr>
          <w:rFonts w:ascii="Georgia" w:hAnsi="Georgia" w:cs="Georgia"/>
          <w:sz w:val="20"/>
          <w:szCs w:val="20"/>
        </w:rPr>
        <w:t>: …………………………. 00/100), w tym dla:</w:t>
      </w:r>
    </w:p>
    <w:p w14:paraId="68891E3A" w14:textId="77777777" w:rsidR="005A731C" w:rsidRDefault="000C5DF3" w:rsidP="00576228">
      <w:pPr>
        <w:pStyle w:val="western"/>
        <w:numPr>
          <w:ilvl w:val="1"/>
          <w:numId w:val="51"/>
        </w:numPr>
        <w:tabs>
          <w:tab w:val="left" w:pos="0"/>
          <w:tab w:val="num" w:pos="144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Pakietu nr ….. </w:t>
      </w:r>
      <w:r w:rsidR="005A731C">
        <w:rPr>
          <w:rFonts w:ascii="Georgia" w:hAnsi="Georgia" w:cs="Georgia"/>
          <w:sz w:val="20"/>
          <w:szCs w:val="20"/>
        </w:rPr>
        <w:t>– ………………….…. zł netto, ……………………. brutto, itd.</w:t>
      </w:r>
    </w:p>
    <w:p w14:paraId="6F5994CC" w14:textId="77777777" w:rsidR="005A731C" w:rsidRDefault="005A731C" w:rsidP="00576228">
      <w:pPr>
        <w:pStyle w:val="western"/>
        <w:numPr>
          <w:ilvl w:val="0"/>
          <w:numId w:val="51"/>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Ceny jednostkowe netto określone w ofercie będą stałe przez okres obowiązywania umowy także w przypadku zamówienia na podstawie §1 ust. 3 niniejszej umowy, z zachowaniem pkt.3, 7, 8. </w:t>
      </w:r>
    </w:p>
    <w:p w14:paraId="5AAE4E5E" w14:textId="77777777" w:rsidR="005A731C" w:rsidRDefault="005A731C" w:rsidP="00576228">
      <w:pPr>
        <w:pStyle w:val="western"/>
        <w:numPr>
          <w:ilvl w:val="0"/>
          <w:numId w:val="51"/>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Dopuszcza się zmianę cen asortymentu w przypadku:</w:t>
      </w:r>
    </w:p>
    <w:p w14:paraId="6C015A84" w14:textId="77777777" w:rsidR="005A731C" w:rsidRDefault="005A731C" w:rsidP="00576228">
      <w:pPr>
        <w:pStyle w:val="western"/>
        <w:numPr>
          <w:ilvl w:val="1"/>
          <w:numId w:val="51"/>
        </w:numPr>
        <w:tabs>
          <w:tab w:val="left" w:pos="0"/>
        </w:tabs>
        <w:spacing w:before="0" w:after="0" w:line="360" w:lineRule="auto"/>
        <w:jc w:val="both"/>
        <w:rPr>
          <w:rFonts w:ascii="Georgia" w:hAnsi="Georgia" w:cs="Georgia"/>
          <w:sz w:val="20"/>
          <w:szCs w:val="20"/>
        </w:rPr>
      </w:pPr>
      <w:r>
        <w:rPr>
          <w:rFonts w:ascii="Georgia" w:hAnsi="Georgia" w:cs="Georgia"/>
          <w:sz w:val="20"/>
          <w:szCs w:val="20"/>
        </w:rPr>
        <w:t>zmiany obowiązującej stawki VAT, przy czym zmianie ulegnie wyłącznie cena brutto, cena netto pozostanie bez zmian, oraz cen urzędowych;</w:t>
      </w:r>
    </w:p>
    <w:p w14:paraId="0AFA6926" w14:textId="77777777" w:rsidR="005A731C" w:rsidRDefault="005A731C" w:rsidP="00576228">
      <w:pPr>
        <w:pStyle w:val="western"/>
        <w:numPr>
          <w:ilvl w:val="1"/>
          <w:numId w:val="51"/>
        </w:numPr>
        <w:tabs>
          <w:tab w:val="left" w:pos="0"/>
        </w:tabs>
        <w:spacing w:before="0" w:after="0" w:line="360" w:lineRule="auto"/>
        <w:jc w:val="both"/>
        <w:rPr>
          <w:rFonts w:ascii="Georgia" w:hAnsi="Georgia" w:cs="Georgia"/>
          <w:color w:val="auto"/>
          <w:sz w:val="20"/>
          <w:szCs w:val="20"/>
        </w:rPr>
      </w:pPr>
      <w:r>
        <w:rPr>
          <w:rFonts w:ascii="Georgia" w:hAnsi="Georgia" w:cs="Georgia"/>
          <w:sz w:val="20"/>
          <w:szCs w:val="20"/>
        </w:rPr>
        <w:t xml:space="preserve">zmiany </w:t>
      </w:r>
      <w:r>
        <w:rPr>
          <w:rFonts w:ascii="Georgia" w:hAnsi="Georgia" w:cs="Georgia"/>
          <w:color w:val="auto"/>
          <w:sz w:val="20"/>
          <w:szCs w:val="20"/>
        </w:rPr>
        <w:t>zasad finansowania wynikających z ustawy z dnia 12 maja 2011</w:t>
      </w:r>
      <w:r w:rsidR="00BC6CC1">
        <w:rPr>
          <w:rFonts w:ascii="Georgia" w:hAnsi="Georgia" w:cs="Georgia"/>
          <w:color w:val="auto"/>
          <w:sz w:val="20"/>
          <w:szCs w:val="20"/>
        </w:rPr>
        <w:t>r.</w:t>
      </w:r>
      <w:r>
        <w:rPr>
          <w:rFonts w:ascii="Georgia" w:hAnsi="Georgia" w:cs="Georgia"/>
          <w:color w:val="auto"/>
          <w:sz w:val="20"/>
          <w:szCs w:val="20"/>
        </w:rPr>
        <w:t xml:space="preserve"> o refundacji leków, środków spożywczych specjalnego przeznaczenia żywieniowego oraz wyrobów medycznych, która spowoduje, że cena </w:t>
      </w:r>
      <w:r>
        <w:rPr>
          <w:rFonts w:ascii="Georgia" w:hAnsi="Georgia" w:cs="Georgia"/>
          <w:color w:val="auto"/>
          <w:sz w:val="20"/>
          <w:szCs w:val="20"/>
        </w:rPr>
        <w:lastRenderedPageBreak/>
        <w:t>określona przez Dostawcę będzie wyższa niż cena asortymentu określona w załączniku nr 1 do umowy. W takim przypadku Dostawca nie może uchylić się od podpisania aneksu;</w:t>
      </w:r>
    </w:p>
    <w:p w14:paraId="43A09F8F" w14:textId="77777777" w:rsidR="005A731C" w:rsidRDefault="005A731C" w:rsidP="00576228">
      <w:pPr>
        <w:pStyle w:val="western"/>
        <w:numPr>
          <w:ilvl w:val="1"/>
          <w:numId w:val="51"/>
        </w:numPr>
        <w:tabs>
          <w:tab w:val="left" w:pos="0"/>
        </w:tabs>
        <w:spacing w:before="0" w:after="0" w:line="360" w:lineRule="auto"/>
        <w:jc w:val="both"/>
        <w:rPr>
          <w:rFonts w:ascii="Georgia" w:hAnsi="Georgia" w:cs="Georgia"/>
          <w:sz w:val="20"/>
          <w:szCs w:val="20"/>
        </w:rPr>
      </w:pPr>
      <w:r>
        <w:rPr>
          <w:rFonts w:ascii="Georgia" w:hAnsi="Georgia" w:cs="Georgia"/>
          <w:sz w:val="20"/>
          <w:szCs w:val="20"/>
        </w:rPr>
        <w:t>zmiany opłat celnych wprowadzonych decyzjami właściwych władz.</w:t>
      </w:r>
    </w:p>
    <w:p w14:paraId="0416191B" w14:textId="77777777" w:rsidR="005A731C" w:rsidRDefault="005A731C" w:rsidP="00576228">
      <w:pPr>
        <w:pStyle w:val="western"/>
        <w:numPr>
          <w:ilvl w:val="0"/>
          <w:numId w:val="51"/>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Zmiany wymienione w ust. 3 pkt 3.1. i 3.2. następują z mocy prawa i obowiązują od dnia wejścia w życie odpowiednich przepisów.</w:t>
      </w:r>
    </w:p>
    <w:p w14:paraId="5ECDC05A" w14:textId="77777777" w:rsidR="005A731C" w:rsidRDefault="005A731C" w:rsidP="00576228">
      <w:pPr>
        <w:pStyle w:val="western"/>
        <w:numPr>
          <w:ilvl w:val="0"/>
          <w:numId w:val="51"/>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Zmiana określona w ust. 3 pkt 3.3. może być dokonana na wniosek Dostawcy w terminie do 14 dni od dnia przesłania zawiadomienia wraz z dokumentami potwierdzającymi fakt oraz stopień zmiany stawek celnych. </w:t>
      </w:r>
    </w:p>
    <w:p w14:paraId="16592898" w14:textId="77777777" w:rsidR="005A731C" w:rsidRDefault="005A731C" w:rsidP="00576228">
      <w:pPr>
        <w:pStyle w:val="western"/>
        <w:numPr>
          <w:ilvl w:val="0"/>
          <w:numId w:val="51"/>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W przypadku szczególnych okoliczności, takich jak wstrzymanie lub zakończenie produkcji, strony dopuszczają możliwość dostarczenia odpowiedników asortymentu objętego umową pod warunkiem zachowania cen jednostkowych zawartych w ofercie. </w:t>
      </w:r>
    </w:p>
    <w:p w14:paraId="75771845" w14:textId="77777777" w:rsidR="005A731C" w:rsidRDefault="005A731C" w:rsidP="00576228">
      <w:pPr>
        <w:pStyle w:val="western"/>
        <w:numPr>
          <w:ilvl w:val="0"/>
          <w:numId w:val="51"/>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Strony dopuszczają zmianę cen jednostkowych w przypadku zmian wielkości opakowania wprowadzonej przez producenta z zachowaniem zasady proporcjonalności w stosunku do ceny objętej umową.</w:t>
      </w:r>
    </w:p>
    <w:p w14:paraId="74EB1316" w14:textId="77777777" w:rsidR="005A731C" w:rsidRDefault="005A731C" w:rsidP="00576228">
      <w:pPr>
        <w:pStyle w:val="western"/>
        <w:numPr>
          <w:ilvl w:val="0"/>
          <w:numId w:val="51"/>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Dopuszcza się możliwość dostarczenia produktów leczniczych po cenie niższej od wskazanej w umowie.</w:t>
      </w:r>
    </w:p>
    <w:p w14:paraId="7948354A" w14:textId="77777777" w:rsidR="005A731C" w:rsidRDefault="005A731C" w:rsidP="005A731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5</w:t>
      </w:r>
    </w:p>
    <w:p w14:paraId="6231534A" w14:textId="77777777" w:rsidR="005A731C" w:rsidRDefault="005A731C" w:rsidP="00576228">
      <w:pPr>
        <w:pStyle w:val="lista-western"/>
        <w:numPr>
          <w:ilvl w:val="0"/>
          <w:numId w:val="43"/>
        </w:numPr>
        <w:spacing w:before="0" w:beforeAutospacing="0" w:after="0" w:line="360" w:lineRule="auto"/>
        <w:ind w:left="0" w:firstLine="0"/>
        <w:jc w:val="both"/>
        <w:rPr>
          <w:sz w:val="20"/>
          <w:szCs w:val="20"/>
        </w:rPr>
      </w:pPr>
      <w:r>
        <w:rPr>
          <w:sz w:val="20"/>
          <w:szCs w:val="20"/>
        </w:rPr>
        <w:t>Należność za dostarczony asortyment będzie płatna przelewem w ciągu 60 dni od daty dostarczenia</w:t>
      </w:r>
      <w:r w:rsidR="00724DF4">
        <w:rPr>
          <w:sz w:val="20"/>
          <w:szCs w:val="20"/>
        </w:rPr>
        <w:t xml:space="preserve"> prawidłowo wystawionej</w:t>
      </w:r>
      <w:r>
        <w:rPr>
          <w:sz w:val="20"/>
          <w:szCs w:val="20"/>
        </w:rPr>
        <w:t xml:space="preserve"> faktury VAT do siedziby Zamawiającego, na konto Dostawcy.</w:t>
      </w:r>
    </w:p>
    <w:p w14:paraId="19551E05" w14:textId="77777777" w:rsidR="005A731C" w:rsidRDefault="005A731C" w:rsidP="00576228">
      <w:pPr>
        <w:pStyle w:val="lista-western"/>
        <w:numPr>
          <w:ilvl w:val="0"/>
          <w:numId w:val="43"/>
        </w:numPr>
        <w:spacing w:before="0" w:beforeAutospacing="0" w:after="0" w:line="360" w:lineRule="auto"/>
        <w:ind w:left="0" w:firstLine="0"/>
        <w:jc w:val="both"/>
        <w:rPr>
          <w:sz w:val="20"/>
          <w:szCs w:val="20"/>
        </w:rPr>
      </w:pPr>
      <w:r>
        <w:rPr>
          <w:sz w:val="20"/>
          <w:szCs w:val="20"/>
        </w:rPr>
        <w:t>Faktury wystawiane będą nie częściej niż raz w tygodniu.</w:t>
      </w:r>
    </w:p>
    <w:p w14:paraId="716D5B03" w14:textId="77777777" w:rsidR="005E38FA" w:rsidRDefault="005E38FA" w:rsidP="00576228">
      <w:pPr>
        <w:pStyle w:val="lista-western"/>
        <w:numPr>
          <w:ilvl w:val="0"/>
          <w:numId w:val="43"/>
        </w:numPr>
        <w:spacing w:before="0" w:beforeAutospacing="0" w:after="0" w:line="360" w:lineRule="auto"/>
        <w:ind w:left="0" w:firstLine="0"/>
        <w:jc w:val="both"/>
        <w:rPr>
          <w:sz w:val="20"/>
          <w:szCs w:val="20"/>
        </w:rPr>
      </w:pPr>
      <w:r>
        <w:rPr>
          <w:sz w:val="20"/>
          <w:szCs w:val="20"/>
        </w:rPr>
        <w:t>Płatność na numer konta wskazany na fakturze Dostawcy.</w:t>
      </w:r>
    </w:p>
    <w:p w14:paraId="0B4980F2" w14:textId="77777777" w:rsidR="005A731C" w:rsidRDefault="005A731C" w:rsidP="00576228">
      <w:pPr>
        <w:pStyle w:val="lista-western"/>
        <w:numPr>
          <w:ilvl w:val="0"/>
          <w:numId w:val="43"/>
        </w:numPr>
        <w:spacing w:before="0" w:beforeAutospacing="0" w:after="0" w:line="360" w:lineRule="auto"/>
        <w:ind w:left="0" w:firstLine="0"/>
        <w:jc w:val="both"/>
        <w:rPr>
          <w:sz w:val="20"/>
          <w:szCs w:val="20"/>
        </w:rPr>
      </w:pPr>
      <w:r>
        <w:rPr>
          <w:sz w:val="20"/>
          <w:szCs w:val="20"/>
        </w:rPr>
        <w:t>Dostawca ma prawo naliczania odsetek ustawowych w przypadku zwłoki z zapłatą należności wynikających z niniejszej umowy.</w:t>
      </w:r>
    </w:p>
    <w:p w14:paraId="1DE48B53" w14:textId="77777777" w:rsidR="005A731C" w:rsidRDefault="005A731C" w:rsidP="005A731C">
      <w:pPr>
        <w:pStyle w:val="lista-western"/>
        <w:spacing w:before="0" w:beforeAutospacing="0" w:after="0" w:line="360" w:lineRule="auto"/>
        <w:jc w:val="center"/>
        <w:rPr>
          <w:b/>
          <w:bCs/>
          <w:sz w:val="20"/>
          <w:szCs w:val="20"/>
        </w:rPr>
      </w:pPr>
      <w:r>
        <w:rPr>
          <w:b/>
          <w:bCs/>
          <w:sz w:val="20"/>
          <w:szCs w:val="20"/>
        </w:rPr>
        <w:t>§ 6</w:t>
      </w:r>
    </w:p>
    <w:p w14:paraId="63C1A699" w14:textId="77777777" w:rsidR="005A731C" w:rsidRDefault="005A731C" w:rsidP="00576228">
      <w:pPr>
        <w:pStyle w:val="western"/>
        <w:numPr>
          <w:ilvl w:val="0"/>
          <w:numId w:val="52"/>
        </w:numPr>
        <w:suppressAutoHyphens w:val="0"/>
        <w:spacing w:before="0" w:after="0" w:line="360" w:lineRule="auto"/>
        <w:jc w:val="both"/>
        <w:rPr>
          <w:rFonts w:ascii="Georgia" w:hAnsi="Georgia" w:cs="Georgia"/>
          <w:sz w:val="20"/>
          <w:szCs w:val="20"/>
        </w:rPr>
      </w:pPr>
      <w:r w:rsidRPr="008E19CB">
        <w:rPr>
          <w:rFonts w:ascii="Georgia" w:hAnsi="Georgia" w:cs="Georgia"/>
          <w:sz w:val="20"/>
          <w:szCs w:val="20"/>
        </w:rPr>
        <w:t>Umowa zostaje zawarta na czas określony, tj</w:t>
      </w:r>
      <w:r w:rsidR="004C1386">
        <w:rPr>
          <w:rFonts w:ascii="Georgia" w:hAnsi="Georgia" w:cs="Georgia"/>
          <w:sz w:val="20"/>
          <w:szCs w:val="20"/>
        </w:rPr>
        <w:t>.</w:t>
      </w:r>
      <w:r w:rsidRPr="008E19CB">
        <w:rPr>
          <w:rFonts w:ascii="Georgia" w:hAnsi="Georgia" w:cs="Georgia"/>
          <w:sz w:val="20"/>
          <w:szCs w:val="20"/>
        </w:rPr>
        <w:t xml:space="preserve"> od dnia </w:t>
      </w:r>
      <w:r>
        <w:rPr>
          <w:rFonts w:ascii="Georgia" w:hAnsi="Georgia" w:cs="Georgia"/>
          <w:sz w:val="20"/>
          <w:szCs w:val="20"/>
        </w:rPr>
        <w:t>……..</w:t>
      </w:r>
      <w:r w:rsidRPr="008E19CB">
        <w:rPr>
          <w:rFonts w:ascii="Georgia" w:hAnsi="Georgia" w:cs="Georgia"/>
          <w:sz w:val="20"/>
          <w:szCs w:val="20"/>
        </w:rPr>
        <w:t xml:space="preserve">. do dnia </w:t>
      </w:r>
      <w:r>
        <w:rPr>
          <w:rFonts w:ascii="Georgia" w:hAnsi="Georgia" w:cs="Georgia"/>
          <w:sz w:val="20"/>
          <w:szCs w:val="20"/>
        </w:rPr>
        <w:t>……..</w:t>
      </w:r>
      <w:r w:rsidRPr="008E19CB">
        <w:rPr>
          <w:rFonts w:ascii="Georgia" w:hAnsi="Georgia" w:cs="Georgia"/>
          <w:sz w:val="20"/>
          <w:szCs w:val="20"/>
        </w:rPr>
        <w:t xml:space="preserve">. lub do wyczerpania kwoty, o której mowa w § </w:t>
      </w:r>
      <w:r>
        <w:rPr>
          <w:rFonts w:ascii="Georgia" w:hAnsi="Georgia" w:cs="Georgia"/>
          <w:sz w:val="20"/>
          <w:szCs w:val="20"/>
        </w:rPr>
        <w:t>4</w:t>
      </w:r>
      <w:r w:rsidRPr="008E19CB">
        <w:rPr>
          <w:rFonts w:ascii="Georgia" w:hAnsi="Georgia" w:cs="Georgia"/>
          <w:sz w:val="20"/>
          <w:szCs w:val="20"/>
        </w:rPr>
        <w:t xml:space="preserve"> ust 1 umowy. Jeżeli w terminie do dnia </w:t>
      </w:r>
      <w:r>
        <w:rPr>
          <w:rFonts w:ascii="Georgia" w:hAnsi="Georgia" w:cs="Georgia"/>
          <w:sz w:val="20"/>
          <w:szCs w:val="20"/>
        </w:rPr>
        <w:t>……..</w:t>
      </w:r>
      <w:r w:rsidRPr="008E19CB">
        <w:rPr>
          <w:rFonts w:ascii="Georgia" w:hAnsi="Georgia" w:cs="Georgia"/>
          <w:sz w:val="20"/>
          <w:szCs w:val="20"/>
        </w:rPr>
        <w:t xml:space="preserve">.  nie zostanie wyczerpana kwota, o której mowa w  § </w:t>
      </w:r>
      <w:r>
        <w:rPr>
          <w:rFonts w:ascii="Georgia" w:hAnsi="Georgia" w:cs="Georgia"/>
          <w:sz w:val="20"/>
          <w:szCs w:val="20"/>
        </w:rPr>
        <w:t>4</w:t>
      </w:r>
      <w:r w:rsidRPr="008E19CB">
        <w:rPr>
          <w:rFonts w:ascii="Georgia" w:hAnsi="Georgia" w:cs="Georgia"/>
          <w:sz w:val="20"/>
          <w:szCs w:val="20"/>
        </w:rPr>
        <w:t xml:space="preserve"> ust</w:t>
      </w:r>
      <w:r w:rsidR="005E38FA">
        <w:rPr>
          <w:rFonts w:ascii="Georgia" w:hAnsi="Georgia" w:cs="Georgia"/>
          <w:sz w:val="20"/>
          <w:szCs w:val="20"/>
        </w:rPr>
        <w:t>.</w:t>
      </w:r>
      <w:r w:rsidRPr="008E19CB">
        <w:rPr>
          <w:rFonts w:ascii="Georgia" w:hAnsi="Georgia" w:cs="Georgia"/>
          <w:sz w:val="20"/>
          <w:szCs w:val="20"/>
        </w:rPr>
        <w:t xml:space="preserve"> 1 umowy, może ulec przedłużeniu</w:t>
      </w:r>
      <w:r>
        <w:rPr>
          <w:rFonts w:ascii="Georgia" w:hAnsi="Georgia" w:cs="Georgia"/>
          <w:sz w:val="20"/>
          <w:szCs w:val="20"/>
        </w:rPr>
        <w:t>.</w:t>
      </w:r>
    </w:p>
    <w:p w14:paraId="1721254F" w14:textId="77777777" w:rsidR="005A731C" w:rsidRDefault="005A731C" w:rsidP="00576228">
      <w:pPr>
        <w:pStyle w:val="western"/>
        <w:numPr>
          <w:ilvl w:val="0"/>
          <w:numId w:val="52"/>
        </w:numPr>
        <w:suppressAutoHyphens w:val="0"/>
        <w:spacing w:before="0" w:after="0" w:line="360" w:lineRule="auto"/>
        <w:jc w:val="both"/>
        <w:rPr>
          <w:rFonts w:ascii="Georgia" w:hAnsi="Georgia" w:cs="Georgia"/>
          <w:sz w:val="20"/>
          <w:szCs w:val="20"/>
        </w:rPr>
      </w:pPr>
      <w:r>
        <w:rPr>
          <w:rFonts w:ascii="Georgia" w:hAnsi="Georgia" w:cs="Georgia"/>
          <w:sz w:val="20"/>
          <w:szCs w:val="20"/>
        </w:rPr>
        <w:t>Zamawiający ma prawo do natychmiastowego rozwiązania umowy w przypadku:</w:t>
      </w:r>
    </w:p>
    <w:p w14:paraId="6DA1067D" w14:textId="77777777" w:rsidR="005A731C" w:rsidRDefault="005A731C" w:rsidP="00576228">
      <w:pPr>
        <w:pStyle w:val="western"/>
        <w:numPr>
          <w:ilvl w:val="1"/>
          <w:numId w:val="5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niezrealizowania zamówienia w </w:t>
      </w:r>
      <w:r w:rsidRPr="002C6CD7">
        <w:rPr>
          <w:rFonts w:ascii="Georgia" w:hAnsi="Georgia" w:cs="Georgia"/>
          <w:sz w:val="20"/>
          <w:szCs w:val="20"/>
        </w:rPr>
        <w:t>ciągu 72 godzin</w:t>
      </w:r>
      <w:r>
        <w:rPr>
          <w:rFonts w:ascii="Georgia" w:hAnsi="Georgia" w:cs="Georgia"/>
          <w:sz w:val="20"/>
          <w:szCs w:val="20"/>
        </w:rPr>
        <w:t>, na cito 24 godziny od daty jego złożenia.</w:t>
      </w:r>
    </w:p>
    <w:p w14:paraId="5582CB7E" w14:textId="77777777" w:rsidR="005A731C" w:rsidRDefault="005A731C" w:rsidP="00576228">
      <w:pPr>
        <w:pStyle w:val="western"/>
        <w:numPr>
          <w:ilvl w:val="1"/>
          <w:numId w:val="5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zmiany cen z wyjątkiem sytuacji opisanych w § 4 ust. 3, 7, 8.</w:t>
      </w:r>
    </w:p>
    <w:p w14:paraId="15C571C6" w14:textId="77777777" w:rsidR="005A731C" w:rsidRPr="009C38E9" w:rsidRDefault="005A731C" w:rsidP="00576228">
      <w:pPr>
        <w:pStyle w:val="western"/>
        <w:numPr>
          <w:ilvl w:val="1"/>
          <w:numId w:val="52"/>
        </w:numPr>
        <w:tabs>
          <w:tab w:val="num" w:pos="792"/>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nie przedstawienia Zamawiającemu w wyznaczonym terminie dokumentów, o których mowa w </w:t>
      </w:r>
      <w:r w:rsidRPr="009C38E9">
        <w:rPr>
          <w:rFonts w:ascii="Georgia" w:hAnsi="Georgia" w:cs="Georgia"/>
          <w:sz w:val="20"/>
          <w:szCs w:val="20"/>
        </w:rPr>
        <w:t>§2 ust.1.</w:t>
      </w:r>
      <w:r>
        <w:rPr>
          <w:rFonts w:ascii="Georgia" w:hAnsi="Georgia" w:cs="Georgia"/>
          <w:sz w:val="20"/>
          <w:szCs w:val="20"/>
        </w:rPr>
        <w:t xml:space="preserve"> </w:t>
      </w:r>
    </w:p>
    <w:p w14:paraId="52AA79F7" w14:textId="77777777" w:rsidR="005A731C" w:rsidRDefault="005A731C" w:rsidP="00576228">
      <w:pPr>
        <w:pStyle w:val="western"/>
        <w:numPr>
          <w:ilvl w:val="1"/>
          <w:numId w:val="52"/>
        </w:numPr>
        <w:tabs>
          <w:tab w:val="num" w:pos="792"/>
        </w:tabs>
        <w:suppressAutoHyphens w:val="0"/>
        <w:spacing w:before="0" w:after="0" w:line="360" w:lineRule="auto"/>
        <w:jc w:val="both"/>
        <w:rPr>
          <w:rFonts w:ascii="Georgia" w:hAnsi="Georgia" w:cs="Georgia"/>
          <w:sz w:val="20"/>
          <w:szCs w:val="20"/>
        </w:rPr>
      </w:pPr>
      <w:r>
        <w:rPr>
          <w:rFonts w:ascii="Georgia" w:hAnsi="Georgia" w:cs="Georgia"/>
          <w:sz w:val="20"/>
          <w:szCs w:val="20"/>
        </w:rPr>
        <w:t>istotnej zmiany okoliczności powodujących, że wykonanie umowy nie leży w interesie publicznym, czego nie można było przewidzieć w chwili zawarcia umowy. Odstąpienie od umowy w tym wypadku może nastąpić w trybie i na zasadach określonych w art. 145 ustawy Prawo zamówień publicznych.</w:t>
      </w:r>
    </w:p>
    <w:p w14:paraId="7115EC0B" w14:textId="77777777" w:rsidR="005A731C" w:rsidRDefault="005A731C" w:rsidP="00576228">
      <w:pPr>
        <w:pStyle w:val="western"/>
        <w:numPr>
          <w:ilvl w:val="0"/>
          <w:numId w:val="52"/>
        </w:numPr>
        <w:tabs>
          <w:tab w:val="left" w:pos="426"/>
        </w:tabs>
        <w:suppressAutoHyphens w:val="0"/>
        <w:spacing w:before="0" w:after="0" w:line="360" w:lineRule="auto"/>
        <w:jc w:val="both"/>
        <w:rPr>
          <w:rFonts w:ascii="Georgia" w:hAnsi="Georgia" w:cs="Georgia"/>
          <w:color w:val="auto"/>
          <w:sz w:val="20"/>
          <w:szCs w:val="20"/>
        </w:rPr>
      </w:pPr>
      <w:r>
        <w:rPr>
          <w:rFonts w:ascii="Georgia" w:hAnsi="Georgia" w:cs="Georgia"/>
          <w:color w:val="auto"/>
          <w:sz w:val="20"/>
          <w:szCs w:val="20"/>
        </w:rPr>
        <w:t>Odstąpienie od umowy, o którym mowa w ust. 2.1., 2.2., 2.3. powinno być zrealizowane w ciągu 14 dni od dnia zaistnienia zdarzeń stanowiących podstawy do odstąpienia od umowy.</w:t>
      </w:r>
    </w:p>
    <w:p w14:paraId="710D50BD" w14:textId="77777777" w:rsidR="005A731C" w:rsidRDefault="005A731C" w:rsidP="00576228">
      <w:pPr>
        <w:pStyle w:val="western"/>
        <w:numPr>
          <w:ilvl w:val="0"/>
          <w:numId w:val="52"/>
        </w:numPr>
        <w:tabs>
          <w:tab w:val="left" w:pos="426"/>
        </w:tabs>
        <w:suppressAutoHyphens w:val="0"/>
        <w:spacing w:before="0" w:after="0" w:line="360" w:lineRule="auto"/>
        <w:jc w:val="both"/>
        <w:rPr>
          <w:rFonts w:ascii="Georgia" w:hAnsi="Georgia" w:cs="Georgia"/>
          <w:color w:val="auto"/>
          <w:sz w:val="20"/>
          <w:szCs w:val="20"/>
        </w:rPr>
      </w:pPr>
      <w:r>
        <w:rPr>
          <w:rFonts w:ascii="Georgia" w:hAnsi="Georgia" w:cs="Georgia"/>
          <w:sz w:val="20"/>
          <w:szCs w:val="20"/>
          <w:lang w:eastAsia="pl-PL"/>
        </w:rPr>
        <w:t>Zamawiającemu przysługuje prawo wypowiedzenia umowy ze skutkiem natychmiastowym i naliczenie kar umownych w wysokości 10% kwoty brutto przedmiotu umowy, jeżeli w terminie 3 dni od zmiany lub rezygnacji podmiotu trzeciego, na którego zasoby Dostawca się powoływał nie wykaże, że nowy podmiot trzeci lub sam Wykonawca spełnia wymagania stawiane w trakcie postępowania o udzielenie zamówienia*.</w:t>
      </w:r>
    </w:p>
    <w:p w14:paraId="26DF4E7C" w14:textId="77777777" w:rsidR="00614500" w:rsidRPr="00E03DDB" w:rsidRDefault="005A731C" w:rsidP="00E03DDB">
      <w:pPr>
        <w:pStyle w:val="western"/>
        <w:tabs>
          <w:tab w:val="left" w:pos="426"/>
        </w:tabs>
        <w:suppressAutoHyphens w:val="0"/>
        <w:spacing w:before="0" w:after="0" w:line="360" w:lineRule="auto"/>
        <w:jc w:val="both"/>
        <w:rPr>
          <w:rFonts w:ascii="Georgia" w:hAnsi="Georgia" w:cs="Georgia"/>
          <w:color w:val="auto"/>
          <w:sz w:val="20"/>
          <w:szCs w:val="20"/>
        </w:rPr>
      </w:pPr>
      <w:r w:rsidRPr="009769E5">
        <w:rPr>
          <w:rFonts w:ascii="Georgia" w:hAnsi="Georgia" w:cs="Georgia"/>
          <w:i/>
          <w:iCs/>
          <w:sz w:val="18"/>
          <w:szCs w:val="18"/>
        </w:rPr>
        <w:t xml:space="preserve">* </w:t>
      </w:r>
      <w:r>
        <w:rPr>
          <w:rFonts w:ascii="Georgia" w:hAnsi="Georgia" w:cs="Georgia"/>
          <w:i/>
          <w:iCs/>
          <w:sz w:val="18"/>
          <w:szCs w:val="18"/>
        </w:rPr>
        <w:t>zapis dotyczy umowy realizowanej przy udziale podmiotu trzeciego (w przypadku zadeklarowania)</w:t>
      </w:r>
    </w:p>
    <w:p w14:paraId="5FD2AD35" w14:textId="77777777" w:rsidR="005A731C" w:rsidRDefault="005A731C" w:rsidP="00614500">
      <w:pPr>
        <w:pStyle w:val="western"/>
        <w:spacing w:before="0" w:after="0" w:line="360" w:lineRule="auto"/>
        <w:jc w:val="center"/>
        <w:rPr>
          <w:rFonts w:ascii="Georgia" w:hAnsi="Georgia" w:cs="Georgia"/>
          <w:b/>
          <w:bCs/>
          <w:sz w:val="20"/>
          <w:szCs w:val="20"/>
        </w:rPr>
      </w:pPr>
      <w:r>
        <w:rPr>
          <w:rFonts w:ascii="Georgia" w:hAnsi="Georgia" w:cs="Georgia"/>
          <w:b/>
          <w:bCs/>
          <w:sz w:val="20"/>
          <w:szCs w:val="20"/>
        </w:rPr>
        <w:t>§ 7</w:t>
      </w:r>
    </w:p>
    <w:p w14:paraId="304BB301" w14:textId="77777777" w:rsidR="005A731C" w:rsidRDefault="005A731C" w:rsidP="00576228">
      <w:pPr>
        <w:pStyle w:val="western"/>
        <w:numPr>
          <w:ilvl w:val="0"/>
          <w:numId w:val="53"/>
        </w:numPr>
        <w:suppressAutoHyphens w:val="0"/>
        <w:spacing w:before="0" w:after="0" w:line="360" w:lineRule="auto"/>
        <w:jc w:val="both"/>
        <w:rPr>
          <w:rFonts w:ascii="Georgia" w:hAnsi="Georgia" w:cs="Georgia"/>
          <w:sz w:val="20"/>
          <w:szCs w:val="20"/>
        </w:rPr>
      </w:pPr>
      <w:r>
        <w:rPr>
          <w:rFonts w:ascii="Georgia" w:hAnsi="Georgia" w:cs="Georgia"/>
          <w:sz w:val="20"/>
          <w:szCs w:val="20"/>
        </w:rPr>
        <w:t>W razie niewykonania lub nienależytego wykonania umowy:</w:t>
      </w:r>
    </w:p>
    <w:p w14:paraId="631F04A7" w14:textId="77777777" w:rsidR="007D3BAE" w:rsidRDefault="005A731C" w:rsidP="00576228">
      <w:pPr>
        <w:pStyle w:val="western"/>
        <w:numPr>
          <w:ilvl w:val="1"/>
          <w:numId w:val="53"/>
        </w:numPr>
        <w:shd w:val="clear" w:color="auto" w:fill="FFFFFF"/>
        <w:tabs>
          <w:tab w:val="num" w:pos="792"/>
        </w:tabs>
        <w:suppressAutoHyphens w:val="0"/>
        <w:spacing w:before="0" w:after="0" w:line="360" w:lineRule="auto"/>
        <w:jc w:val="both"/>
        <w:rPr>
          <w:rFonts w:ascii="Georgia" w:hAnsi="Georgia" w:cs="Georgia"/>
          <w:sz w:val="20"/>
          <w:szCs w:val="20"/>
        </w:rPr>
      </w:pPr>
      <w:r w:rsidRPr="002B6ACD">
        <w:rPr>
          <w:rFonts w:ascii="Georgia" w:hAnsi="Georgia" w:cs="Georgia"/>
          <w:sz w:val="20"/>
          <w:szCs w:val="20"/>
        </w:rPr>
        <w:t>Dostawca z</w:t>
      </w:r>
    </w:p>
    <w:p w14:paraId="38026BF6" w14:textId="77777777" w:rsidR="005A731C" w:rsidRDefault="005A731C" w:rsidP="00576228">
      <w:pPr>
        <w:pStyle w:val="western"/>
        <w:numPr>
          <w:ilvl w:val="1"/>
          <w:numId w:val="53"/>
        </w:numPr>
        <w:shd w:val="clear" w:color="auto" w:fill="FFFFFF"/>
        <w:tabs>
          <w:tab w:val="num" w:pos="792"/>
        </w:tabs>
        <w:suppressAutoHyphens w:val="0"/>
        <w:spacing w:before="0" w:after="0" w:line="360" w:lineRule="auto"/>
        <w:jc w:val="both"/>
        <w:rPr>
          <w:rFonts w:ascii="Georgia" w:hAnsi="Georgia" w:cs="Georgia"/>
          <w:sz w:val="20"/>
          <w:szCs w:val="20"/>
        </w:rPr>
      </w:pPr>
      <w:r w:rsidRPr="002B6ACD">
        <w:rPr>
          <w:rFonts w:ascii="Georgia" w:hAnsi="Georgia" w:cs="Georgia"/>
          <w:sz w:val="20"/>
          <w:szCs w:val="20"/>
        </w:rPr>
        <w:lastRenderedPageBreak/>
        <w:t>obowiązuje się zapłacić Zamawiającemu karę umowną w wysokości 15% niezrealizowanej wartości brutto przedmiotu zamówienia, w sytuacji, gdy Zamawiający odstąpi od umowy z powodu okoliczności, za które odpowiada Dostawca, a także w przypadku określonym w § 6 ust.2. pkt 2.1, 2.2, 2.3</w:t>
      </w:r>
      <w:r>
        <w:rPr>
          <w:rFonts w:ascii="Georgia" w:hAnsi="Georgia" w:cs="Georgia"/>
          <w:sz w:val="20"/>
          <w:szCs w:val="20"/>
        </w:rPr>
        <w:t>.</w:t>
      </w:r>
    </w:p>
    <w:p w14:paraId="4FF4886B" w14:textId="77777777" w:rsidR="005A731C" w:rsidRPr="002B6ACD" w:rsidRDefault="005A731C" w:rsidP="00576228">
      <w:pPr>
        <w:pStyle w:val="western"/>
        <w:numPr>
          <w:ilvl w:val="1"/>
          <w:numId w:val="53"/>
        </w:numPr>
        <w:shd w:val="clear" w:color="auto" w:fill="FFFFFF"/>
        <w:tabs>
          <w:tab w:val="num" w:pos="792"/>
        </w:tabs>
        <w:suppressAutoHyphens w:val="0"/>
        <w:spacing w:before="0" w:after="0" w:line="360" w:lineRule="auto"/>
        <w:jc w:val="both"/>
        <w:rPr>
          <w:rFonts w:ascii="Georgia" w:hAnsi="Georgia" w:cs="Georgia"/>
          <w:sz w:val="20"/>
          <w:szCs w:val="20"/>
        </w:rPr>
      </w:pPr>
      <w:r w:rsidRPr="002B6ACD">
        <w:rPr>
          <w:rFonts w:ascii="Georgia" w:hAnsi="Georgia" w:cs="Georgia"/>
          <w:sz w:val="20"/>
          <w:szCs w:val="20"/>
        </w:rPr>
        <w:t>Dostawca zobowiązuje się do zapłaty kary umownej w wysokości 0,5 % wartości brutto zamówionego asortymentu za każdy dzień opóźnienia w realizacji zamówienia.</w:t>
      </w:r>
    </w:p>
    <w:p w14:paraId="732258B8" w14:textId="77777777" w:rsidR="005A731C" w:rsidRDefault="005A731C" w:rsidP="00576228">
      <w:pPr>
        <w:pStyle w:val="western"/>
        <w:numPr>
          <w:ilvl w:val="1"/>
          <w:numId w:val="53"/>
        </w:numPr>
        <w:tabs>
          <w:tab w:val="num" w:pos="792"/>
        </w:tabs>
        <w:suppressAutoHyphens w:val="0"/>
        <w:spacing w:before="0" w:after="0" w:line="360" w:lineRule="auto"/>
        <w:jc w:val="both"/>
        <w:rPr>
          <w:rFonts w:ascii="Georgia" w:hAnsi="Georgia" w:cs="Georgia"/>
          <w:sz w:val="20"/>
          <w:szCs w:val="20"/>
        </w:rPr>
      </w:pPr>
      <w:r>
        <w:rPr>
          <w:rFonts w:ascii="Georgia" w:hAnsi="Georgia" w:cs="Georgia"/>
          <w:sz w:val="20"/>
          <w:szCs w:val="20"/>
        </w:rPr>
        <w:t>Kary umowne, o których mowa w ust.</w:t>
      </w:r>
      <w:r w:rsidR="007F2291">
        <w:rPr>
          <w:rFonts w:ascii="Georgia" w:hAnsi="Georgia" w:cs="Georgia"/>
          <w:sz w:val="20"/>
          <w:szCs w:val="20"/>
        </w:rPr>
        <w:t xml:space="preserve"> </w:t>
      </w:r>
      <w:r>
        <w:rPr>
          <w:rFonts w:ascii="Georgia" w:hAnsi="Georgia" w:cs="Georgia"/>
          <w:sz w:val="20"/>
          <w:szCs w:val="20"/>
        </w:rPr>
        <w:t>1.2, będą potrącane po ich zsumowaniu za okres 6 miesięcy.</w:t>
      </w:r>
    </w:p>
    <w:p w14:paraId="07B2819C" w14:textId="77777777" w:rsidR="005A731C" w:rsidRDefault="005A731C" w:rsidP="00576228">
      <w:pPr>
        <w:pStyle w:val="western"/>
        <w:numPr>
          <w:ilvl w:val="0"/>
          <w:numId w:val="53"/>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6622ED66" w14:textId="77777777" w:rsidR="005A731C" w:rsidRDefault="005A731C" w:rsidP="00576228">
      <w:pPr>
        <w:pStyle w:val="western"/>
        <w:numPr>
          <w:ilvl w:val="0"/>
          <w:numId w:val="53"/>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Zamawiający uprawniony jest do potrącania kar umownych przewidzianych w niniejszej umowie z wynagrodzenia Dostawcy, po uprzednim wezwaniu go do zapłacenia kary.</w:t>
      </w:r>
    </w:p>
    <w:p w14:paraId="64FA56F1" w14:textId="77777777" w:rsidR="005A731C" w:rsidRPr="007601CE" w:rsidRDefault="005A731C" w:rsidP="00576228">
      <w:pPr>
        <w:pStyle w:val="western"/>
        <w:numPr>
          <w:ilvl w:val="0"/>
          <w:numId w:val="53"/>
        </w:numPr>
        <w:tabs>
          <w:tab w:val="left" w:pos="0"/>
        </w:tabs>
        <w:suppressAutoHyphens w:val="0"/>
        <w:spacing w:before="0" w:after="0" w:line="360" w:lineRule="auto"/>
        <w:jc w:val="both"/>
        <w:rPr>
          <w:rFonts w:ascii="Georgia" w:hAnsi="Georgia" w:cs="Georgia"/>
          <w:b/>
          <w:bCs/>
          <w:sz w:val="20"/>
          <w:szCs w:val="20"/>
        </w:rPr>
      </w:pPr>
      <w:r>
        <w:rPr>
          <w:rFonts w:ascii="Georgia" w:hAnsi="Georgia" w:cs="Georgia"/>
          <w:sz w:val="20"/>
          <w:szCs w:val="20"/>
        </w:rPr>
        <w:t>W przypadku niezrealizowania dostawy asortymentu w ciągu 72 godzin od dnia złożenia zamówienia, Zamawiającemu przysługuje prawo dokonania zakupu przedmiotu umowy od osoby trzeciej na koszt Dostawcy. O fakcie tym Zamawiający niezwłocznie poinformuje Dostawcę pisemnie lub za pośrednictwem faksu, złożone wcześniej zamówienie zostanie automatycznie anulowane, a Dostawca zostanie obciążony różnicą kosztów.</w:t>
      </w:r>
    </w:p>
    <w:p w14:paraId="72E6432C" w14:textId="77777777" w:rsidR="005A731C" w:rsidRPr="007601CE" w:rsidRDefault="005A731C" w:rsidP="00576228">
      <w:pPr>
        <w:pStyle w:val="western"/>
        <w:numPr>
          <w:ilvl w:val="0"/>
          <w:numId w:val="53"/>
        </w:numPr>
        <w:tabs>
          <w:tab w:val="left" w:pos="0"/>
        </w:tabs>
        <w:suppressAutoHyphens w:val="0"/>
        <w:spacing w:before="0" w:after="0" w:line="360" w:lineRule="auto"/>
        <w:jc w:val="both"/>
        <w:rPr>
          <w:rFonts w:ascii="Georgia" w:hAnsi="Georgia" w:cs="Georgia"/>
          <w:sz w:val="20"/>
          <w:szCs w:val="20"/>
        </w:rPr>
      </w:pPr>
      <w:r w:rsidRPr="007601CE">
        <w:rPr>
          <w:rFonts w:ascii="Georgia" w:hAnsi="Georgia" w:cs="Georgia"/>
          <w:sz w:val="20"/>
          <w:szCs w:val="20"/>
        </w:rPr>
        <w:t>W przypadku, gdy termin dostawy został określony „na cito”, prawo, o którym mowa powyżej przysługuje Zamawiającemu natychmiast po bezskutecznym upływie terminu dostawy.</w:t>
      </w:r>
    </w:p>
    <w:p w14:paraId="06ABF735" w14:textId="77777777" w:rsidR="005A731C" w:rsidRDefault="005A731C" w:rsidP="005A731C">
      <w:pPr>
        <w:pStyle w:val="western"/>
        <w:tabs>
          <w:tab w:val="left" w:pos="0"/>
        </w:tabs>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8</w:t>
      </w:r>
    </w:p>
    <w:p w14:paraId="0E37686D" w14:textId="77777777" w:rsidR="005A731C" w:rsidRDefault="005A731C" w:rsidP="00576228">
      <w:pPr>
        <w:pStyle w:val="Tekstpodstawowy"/>
        <w:numPr>
          <w:ilvl w:val="0"/>
          <w:numId w:val="44"/>
        </w:numPr>
        <w:tabs>
          <w:tab w:val="left" w:pos="720"/>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Dostawca nie może przenieść wierzytelności na osobę trzecią bez zgody Zamawiającego wyrażonej w formie pisemnej pod rygorem nieważności oraz zgody podmiotu tworzącego właściwego dla Zamawiającego zgodnie z art. 54 ust</w:t>
      </w:r>
      <w:r w:rsidR="00BD6F21">
        <w:rPr>
          <w:rFonts w:ascii="Georgia" w:hAnsi="Georgia" w:cs="Georgia"/>
          <w:b w:val="0"/>
          <w:bCs w:val="0"/>
          <w:i w:val="0"/>
          <w:iCs w:val="0"/>
          <w:sz w:val="20"/>
          <w:szCs w:val="20"/>
          <w:lang w:val="pl-PL"/>
        </w:rPr>
        <w:t>.</w:t>
      </w:r>
      <w:r>
        <w:rPr>
          <w:rFonts w:ascii="Georgia" w:hAnsi="Georgia" w:cs="Georgia"/>
          <w:b w:val="0"/>
          <w:bCs w:val="0"/>
          <w:i w:val="0"/>
          <w:iCs w:val="0"/>
          <w:sz w:val="20"/>
          <w:szCs w:val="20"/>
          <w:lang w:val="pl-PL"/>
        </w:rPr>
        <w:t xml:space="preserve"> 5 i 6 ustawy o działalności leczniczej.</w:t>
      </w:r>
    </w:p>
    <w:p w14:paraId="7EADCB9A" w14:textId="77777777" w:rsidR="005A731C" w:rsidRDefault="005A731C" w:rsidP="00576228">
      <w:pPr>
        <w:pStyle w:val="Tekstpodstawowy"/>
        <w:numPr>
          <w:ilvl w:val="0"/>
          <w:numId w:val="44"/>
        </w:numPr>
        <w:tabs>
          <w:tab w:val="left" w:pos="720"/>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6C68C103" w14:textId="77777777" w:rsidR="005A731C" w:rsidRDefault="005A731C" w:rsidP="00576228">
      <w:pPr>
        <w:pStyle w:val="Tekstpodstawowy"/>
        <w:numPr>
          <w:ilvl w:val="0"/>
          <w:numId w:val="44"/>
        </w:numPr>
        <w:tabs>
          <w:tab w:val="left" w:pos="720"/>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Wyklucza się udzielenia przez Dostawcę upoważnienia, które skutkowałoby uprawnieniem podmiotu trzeciego do administrowania wierzytelnością, w tym dochodzenie wierzytelności wynikających z niniejszej umowy.</w:t>
      </w:r>
    </w:p>
    <w:p w14:paraId="09C189DA" w14:textId="77777777" w:rsidR="005A731C" w:rsidRDefault="005A731C" w:rsidP="005A731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9</w:t>
      </w:r>
    </w:p>
    <w:p w14:paraId="60D22A1D" w14:textId="77777777" w:rsidR="005A731C" w:rsidRDefault="005A731C" w:rsidP="00576228">
      <w:pPr>
        <w:pStyle w:val="western"/>
        <w:numPr>
          <w:ilvl w:val="0"/>
          <w:numId w:val="42"/>
        </w:numPr>
        <w:spacing w:before="0" w:after="0" w:line="360" w:lineRule="auto"/>
        <w:jc w:val="both"/>
        <w:rPr>
          <w:rFonts w:ascii="Georgia" w:hAnsi="Georgia" w:cs="Georgia"/>
          <w:sz w:val="20"/>
          <w:szCs w:val="20"/>
        </w:rPr>
      </w:pPr>
      <w:r>
        <w:rPr>
          <w:rFonts w:ascii="Georgia" w:hAnsi="Georgia" w:cs="Georgia"/>
          <w:sz w:val="20"/>
          <w:szCs w:val="20"/>
        </w:rPr>
        <w:t>Dostawca oświadcza, że:</w:t>
      </w:r>
    </w:p>
    <w:p w14:paraId="79A68408" w14:textId="77777777" w:rsidR="005A731C" w:rsidRDefault="005A731C" w:rsidP="00576228">
      <w:pPr>
        <w:pStyle w:val="western"/>
        <w:numPr>
          <w:ilvl w:val="1"/>
          <w:numId w:val="42"/>
        </w:numPr>
        <w:tabs>
          <w:tab w:val="num" w:pos="792"/>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04241D86" w14:textId="77777777" w:rsidR="005A731C" w:rsidRDefault="005A731C" w:rsidP="00576228">
      <w:pPr>
        <w:pStyle w:val="NormalnyWeb"/>
        <w:widowControl/>
        <w:numPr>
          <w:ilvl w:val="1"/>
          <w:numId w:val="4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posiada uprawnienia do wykonania zamówienia.</w:t>
      </w:r>
    </w:p>
    <w:p w14:paraId="788D3F78" w14:textId="77777777" w:rsidR="005A731C" w:rsidRDefault="005A731C" w:rsidP="00576228">
      <w:pPr>
        <w:pStyle w:val="NormalnyWeb"/>
        <w:widowControl/>
        <w:numPr>
          <w:ilvl w:val="1"/>
          <w:numId w:val="4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5DC8DBB9" w14:textId="77777777" w:rsidR="005A731C" w:rsidRDefault="005A731C" w:rsidP="005A731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10</w:t>
      </w:r>
    </w:p>
    <w:p w14:paraId="7DA22F3B" w14:textId="77777777" w:rsidR="005A731C" w:rsidRDefault="005A731C" w:rsidP="00576228">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Wszelkie zmiany i uzupełnienia niniejszej umowy wymagają dla swej ważności formy pisemnej.</w:t>
      </w:r>
    </w:p>
    <w:p w14:paraId="51FAE145" w14:textId="77777777" w:rsidR="005A731C" w:rsidRDefault="005A731C" w:rsidP="00576228">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Ewentualne sprawy sporne powstałe przy realizacji umowy będą rozstrzygane przez Sąd miejscowo właściwy dla siedziby Zamawiającego.</w:t>
      </w:r>
    </w:p>
    <w:p w14:paraId="20A0F134" w14:textId="77777777" w:rsidR="005518C3" w:rsidRPr="00C43E97" w:rsidRDefault="005A731C" w:rsidP="00C43E97">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sprawach nieuregulowanych w umowie będą miały odpowiednie zastosowanie przepisy Kodeksu Cywilnego oraz ustawy Prawo Zamówień Publicznych.</w:t>
      </w:r>
    </w:p>
    <w:p w14:paraId="59522943" w14:textId="77777777" w:rsidR="005A731C" w:rsidRDefault="005A731C" w:rsidP="005A731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11</w:t>
      </w:r>
    </w:p>
    <w:p w14:paraId="4005D338" w14:textId="77777777" w:rsidR="00C43E97" w:rsidRPr="00C43E97" w:rsidRDefault="005A731C" w:rsidP="00C43E97">
      <w:pPr>
        <w:pStyle w:val="western"/>
        <w:spacing w:before="0" w:after="0" w:line="360" w:lineRule="auto"/>
        <w:jc w:val="both"/>
        <w:rPr>
          <w:rFonts w:ascii="Georgia" w:hAnsi="Georgia" w:cs="Georgia"/>
          <w:sz w:val="20"/>
          <w:szCs w:val="20"/>
        </w:rPr>
      </w:pPr>
      <w:r>
        <w:rPr>
          <w:rFonts w:ascii="Georgia" w:hAnsi="Georgia" w:cs="Georgia"/>
          <w:sz w:val="20"/>
          <w:szCs w:val="20"/>
        </w:rPr>
        <w:t>Umowę sporządzono w trzech jednobrzmiących egzemplarzach, z których dwa otrzymuje Zamawiający a jeden Dostawca.</w:t>
      </w:r>
    </w:p>
    <w:p w14:paraId="3A84EA0E" w14:textId="77777777" w:rsidR="005A731C" w:rsidRDefault="005A731C" w:rsidP="005A731C">
      <w:pPr>
        <w:jc w:val="center"/>
        <w:rPr>
          <w:rFonts w:ascii="Georgia" w:hAnsi="Georgia" w:cs="Georgia"/>
          <w:b/>
          <w:bCs/>
          <w:sz w:val="20"/>
          <w:szCs w:val="20"/>
        </w:rPr>
      </w:pPr>
      <w:r>
        <w:rPr>
          <w:rFonts w:ascii="Georgia" w:hAnsi="Georgia" w:cs="Georgia"/>
          <w:b/>
          <w:bCs/>
          <w:sz w:val="20"/>
          <w:szCs w:val="20"/>
        </w:rPr>
        <w:t>DOSTAWCA</w:t>
      </w:r>
      <w:r>
        <w:rPr>
          <w:rFonts w:ascii="Georgia" w:hAnsi="Georgia" w:cs="Georgia"/>
          <w:b/>
          <w:bCs/>
          <w:sz w:val="20"/>
          <w:szCs w:val="20"/>
        </w:rPr>
        <w:tab/>
      </w:r>
      <w:r>
        <w:rPr>
          <w:rFonts w:ascii="Georgia" w:hAnsi="Georgia" w:cs="Georgia"/>
          <w:b/>
          <w:bCs/>
          <w:sz w:val="20"/>
          <w:szCs w:val="20"/>
        </w:rPr>
        <w:tab/>
        <w:t xml:space="preserve"> </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t>ZAMAWIAJĄCY</w:t>
      </w:r>
      <w:bookmarkEnd w:id="100"/>
      <w:bookmarkEnd w:id="101"/>
      <w:bookmarkEnd w:id="102"/>
    </w:p>
    <w:p w14:paraId="1813E558" w14:textId="77777777" w:rsidR="005518C3" w:rsidRPr="00B62FD2" w:rsidRDefault="005518C3" w:rsidP="005518C3">
      <w:pPr>
        <w:spacing w:line="240" w:lineRule="auto"/>
        <w:jc w:val="both"/>
        <w:rPr>
          <w:rFonts w:ascii="Georgia" w:hAnsi="Georgia" w:cs="Georgia"/>
          <w:i/>
          <w:sz w:val="18"/>
          <w:szCs w:val="18"/>
        </w:rPr>
      </w:pPr>
      <w:r w:rsidRPr="00B62FD2">
        <w:rPr>
          <w:rFonts w:ascii="Georgia" w:hAnsi="Georgia" w:cs="Georgia"/>
          <w:i/>
          <w:sz w:val="18"/>
          <w:szCs w:val="18"/>
        </w:rPr>
        <w:t>Załączniki:</w:t>
      </w:r>
    </w:p>
    <w:p w14:paraId="4E5214AB" w14:textId="77777777" w:rsidR="005518C3" w:rsidRPr="00B62FD2" w:rsidRDefault="005518C3" w:rsidP="005518C3">
      <w:pPr>
        <w:spacing w:line="240" w:lineRule="auto"/>
        <w:jc w:val="both"/>
        <w:rPr>
          <w:rFonts w:ascii="Georgia" w:hAnsi="Georgia"/>
          <w:i/>
          <w:sz w:val="18"/>
          <w:szCs w:val="18"/>
        </w:rPr>
      </w:pPr>
      <w:r w:rsidRPr="00B62FD2">
        <w:rPr>
          <w:rFonts w:ascii="Georgia" w:hAnsi="Georgia" w:cs="Georgia"/>
          <w:i/>
          <w:sz w:val="18"/>
          <w:szCs w:val="18"/>
        </w:rPr>
        <w:t>1. Formularz ofe</w:t>
      </w:r>
      <w:r>
        <w:rPr>
          <w:rFonts w:ascii="Georgia" w:hAnsi="Georgia" w:cs="Georgia"/>
          <w:i/>
          <w:sz w:val="18"/>
          <w:szCs w:val="18"/>
        </w:rPr>
        <w:t>rtowy z dnia: ……………………….</w:t>
      </w:r>
    </w:p>
    <w:p w14:paraId="3DEFCAB3" w14:textId="77777777" w:rsidR="005A731C" w:rsidRDefault="005A731C" w:rsidP="005A731C">
      <w:pPr>
        <w:jc w:val="right"/>
        <w:rPr>
          <w:rFonts w:ascii="Georgia" w:hAnsi="Georgia" w:cs="Georgia"/>
        </w:rPr>
        <w:sectPr w:rsidR="005A731C" w:rsidSect="00C43E97">
          <w:pgSz w:w="11906" w:h="16838" w:code="9"/>
          <w:pgMar w:top="1134" w:right="851" w:bottom="567" w:left="851" w:header="709" w:footer="124" w:gutter="0"/>
          <w:cols w:space="708"/>
        </w:sectPr>
      </w:pPr>
    </w:p>
    <w:p w14:paraId="3340020E" w14:textId="77777777" w:rsidR="005A731C" w:rsidRDefault="00C43E97" w:rsidP="005A731C">
      <w:pPr>
        <w:pStyle w:val="Nagwek1"/>
        <w:spacing w:before="0" w:after="0" w:line="360" w:lineRule="auto"/>
        <w:jc w:val="right"/>
        <w:rPr>
          <w:rFonts w:ascii="Georgia" w:hAnsi="Georgia" w:cs="Georgia"/>
          <w:b/>
          <w:bCs w:val="0"/>
          <w:i/>
          <w:iCs/>
          <w:sz w:val="20"/>
          <w:szCs w:val="20"/>
        </w:rPr>
      </w:pPr>
      <w:bookmarkStart w:id="103" w:name="_Toc510508207"/>
      <w:bookmarkStart w:id="104" w:name="_Toc34909754"/>
      <w:bookmarkStart w:id="105" w:name="_Toc473710992"/>
      <w:r>
        <w:rPr>
          <w:rFonts w:ascii="Georgia" w:hAnsi="Georgia" w:cs="Georgia"/>
          <w:b/>
          <w:i/>
          <w:iCs/>
          <w:sz w:val="20"/>
          <w:szCs w:val="20"/>
        </w:rPr>
        <w:lastRenderedPageBreak/>
        <w:t>Załącznik nr 8</w:t>
      </w:r>
      <w:r w:rsidR="005A731C">
        <w:rPr>
          <w:rFonts w:ascii="Georgia" w:hAnsi="Georgia" w:cs="Georgia"/>
          <w:b/>
          <w:i/>
          <w:iCs/>
          <w:sz w:val="20"/>
          <w:szCs w:val="20"/>
        </w:rPr>
        <w:t xml:space="preserve"> do SIWZ</w:t>
      </w:r>
      <w:bookmarkEnd w:id="103"/>
      <w:bookmarkEnd w:id="104"/>
    </w:p>
    <w:bookmarkEnd w:id="105"/>
    <w:p w14:paraId="399BA270" w14:textId="77777777" w:rsidR="005A731C" w:rsidRDefault="005A731C" w:rsidP="005A731C">
      <w:pPr>
        <w:pStyle w:val="Akapitzlist5"/>
        <w:spacing w:line="360" w:lineRule="auto"/>
        <w:jc w:val="center"/>
        <w:rPr>
          <w:rFonts w:ascii="Georgia" w:hAnsi="Georgia" w:cs="Georgia"/>
          <w:b/>
          <w:bCs/>
          <w:sz w:val="20"/>
          <w:szCs w:val="20"/>
        </w:rPr>
      </w:pPr>
    </w:p>
    <w:p w14:paraId="22B363E1" w14:textId="77777777" w:rsidR="005A731C" w:rsidRDefault="005A731C" w:rsidP="005A731C">
      <w:pPr>
        <w:pStyle w:val="Akapitzlist5"/>
        <w:spacing w:line="360" w:lineRule="auto"/>
        <w:jc w:val="center"/>
        <w:rPr>
          <w:rFonts w:ascii="Georgia" w:hAnsi="Georgia" w:cs="Georgia"/>
          <w:b/>
          <w:bCs/>
          <w:sz w:val="20"/>
          <w:szCs w:val="20"/>
        </w:rPr>
      </w:pPr>
      <w:r>
        <w:rPr>
          <w:rFonts w:ascii="Georgia" w:hAnsi="Georgia" w:cs="Georgia"/>
          <w:b/>
          <w:bCs/>
          <w:sz w:val="20"/>
          <w:szCs w:val="20"/>
        </w:rPr>
        <w:t>Projekt umowy użyczenia</w:t>
      </w:r>
    </w:p>
    <w:p w14:paraId="570B6343" w14:textId="77777777" w:rsidR="005A731C" w:rsidRDefault="005A731C" w:rsidP="005A731C">
      <w:pPr>
        <w:pStyle w:val="Akapitzlist5"/>
        <w:spacing w:line="360" w:lineRule="auto"/>
        <w:jc w:val="center"/>
        <w:rPr>
          <w:rFonts w:ascii="Georgia" w:hAnsi="Georgia" w:cs="Georgia"/>
          <w:i/>
          <w:iCs/>
          <w:sz w:val="20"/>
          <w:szCs w:val="20"/>
        </w:rPr>
      </w:pPr>
      <w:r w:rsidRPr="00F41D9C">
        <w:rPr>
          <w:rFonts w:ascii="Georgia" w:hAnsi="Georgia" w:cs="Georgia"/>
          <w:sz w:val="20"/>
          <w:szCs w:val="20"/>
        </w:rPr>
        <w:t>(</w:t>
      </w:r>
      <w:r w:rsidR="0076141C" w:rsidRPr="00F41D9C">
        <w:rPr>
          <w:rFonts w:ascii="Georgia" w:hAnsi="Georgia" w:cs="Georgia"/>
          <w:i/>
          <w:iCs/>
          <w:sz w:val="20"/>
          <w:szCs w:val="20"/>
        </w:rPr>
        <w:t xml:space="preserve">dotyczy Pakietu nr </w:t>
      </w:r>
      <w:r w:rsidR="00F52E0B">
        <w:rPr>
          <w:rFonts w:ascii="Georgia" w:hAnsi="Georgia" w:cs="Georgia"/>
          <w:i/>
          <w:iCs/>
          <w:sz w:val="20"/>
          <w:szCs w:val="20"/>
        </w:rPr>
        <w:t>59</w:t>
      </w:r>
      <w:r w:rsidRPr="00F41D9C">
        <w:rPr>
          <w:rFonts w:ascii="Georgia" w:hAnsi="Georgia" w:cs="Georgia"/>
          <w:i/>
          <w:iCs/>
          <w:sz w:val="20"/>
          <w:szCs w:val="20"/>
        </w:rPr>
        <w:t>)</w:t>
      </w:r>
    </w:p>
    <w:p w14:paraId="6AEBE7D7" w14:textId="77777777" w:rsidR="005A731C" w:rsidRDefault="005A731C" w:rsidP="005A731C">
      <w:pPr>
        <w:pStyle w:val="Akapitzlist5"/>
        <w:spacing w:line="360" w:lineRule="auto"/>
        <w:jc w:val="center"/>
        <w:rPr>
          <w:rFonts w:ascii="Georgia" w:hAnsi="Georgia" w:cs="Georgia"/>
          <w:b/>
          <w:bCs/>
          <w:sz w:val="20"/>
          <w:szCs w:val="20"/>
        </w:rPr>
      </w:pPr>
    </w:p>
    <w:p w14:paraId="772A0F86" w14:textId="77777777" w:rsidR="005A731C" w:rsidRDefault="005A731C" w:rsidP="005A731C">
      <w:pPr>
        <w:spacing w:line="360" w:lineRule="auto"/>
        <w:jc w:val="both"/>
        <w:rPr>
          <w:rFonts w:ascii="Georgia" w:hAnsi="Georgia" w:cs="Georgia"/>
          <w:sz w:val="20"/>
          <w:szCs w:val="20"/>
        </w:rPr>
      </w:pPr>
      <w:r>
        <w:rPr>
          <w:rFonts w:ascii="Georgia" w:hAnsi="Georgia" w:cs="Georgia"/>
          <w:sz w:val="20"/>
          <w:szCs w:val="20"/>
        </w:rPr>
        <w:t>zawarta w dniu ……………. roku w Wadowicach pomiędzy:</w:t>
      </w:r>
    </w:p>
    <w:p w14:paraId="23A28197" w14:textId="77777777" w:rsidR="005A731C" w:rsidRDefault="005A731C" w:rsidP="005A731C">
      <w:pPr>
        <w:spacing w:line="360" w:lineRule="auto"/>
        <w:jc w:val="both"/>
        <w:rPr>
          <w:rFonts w:ascii="Georgia" w:hAnsi="Georgia" w:cs="Georgia"/>
          <w:b/>
          <w:bCs/>
          <w:sz w:val="20"/>
          <w:szCs w:val="20"/>
        </w:rPr>
      </w:pPr>
      <w:r>
        <w:rPr>
          <w:rFonts w:ascii="Georgia" w:hAnsi="Georgia" w:cs="Georgia"/>
          <w:sz w:val="20"/>
          <w:szCs w:val="20"/>
        </w:rPr>
        <w:t>………………………………………………………………………………………………………...............................................…………………….</w:t>
      </w:r>
    </w:p>
    <w:p w14:paraId="2C5245B7" w14:textId="77777777" w:rsidR="005A731C" w:rsidRDefault="005A731C" w:rsidP="005A731C">
      <w:pPr>
        <w:spacing w:line="360" w:lineRule="auto"/>
        <w:jc w:val="both"/>
        <w:rPr>
          <w:rFonts w:ascii="Georgia" w:hAnsi="Georgia" w:cs="Georgia"/>
          <w:sz w:val="20"/>
          <w:szCs w:val="20"/>
        </w:rPr>
      </w:pPr>
      <w:r>
        <w:rPr>
          <w:rFonts w:ascii="Georgia" w:hAnsi="Georgia" w:cs="Georgia"/>
          <w:sz w:val="20"/>
          <w:szCs w:val="20"/>
        </w:rPr>
        <w:t>reprezentowanym przez: ………………………………………………………………………..……........................................……………….</w:t>
      </w:r>
    </w:p>
    <w:p w14:paraId="6B49385F" w14:textId="77777777" w:rsidR="005A731C" w:rsidRDefault="005A731C" w:rsidP="005A731C">
      <w:pPr>
        <w:spacing w:line="360" w:lineRule="auto"/>
        <w:jc w:val="both"/>
        <w:rPr>
          <w:rFonts w:ascii="Georgia" w:hAnsi="Georgia" w:cs="Georgia"/>
          <w:sz w:val="20"/>
          <w:szCs w:val="20"/>
        </w:rPr>
      </w:pPr>
      <w:r>
        <w:rPr>
          <w:rFonts w:ascii="Georgia" w:hAnsi="Georgia" w:cs="Georgia"/>
          <w:sz w:val="20"/>
          <w:szCs w:val="20"/>
        </w:rPr>
        <w:t xml:space="preserve">zwanym dalej w treści umowy </w:t>
      </w:r>
      <w:r>
        <w:rPr>
          <w:rFonts w:ascii="Georgia" w:hAnsi="Georgia" w:cs="Georgia"/>
          <w:b/>
          <w:bCs/>
          <w:i/>
          <w:iCs/>
          <w:sz w:val="20"/>
          <w:szCs w:val="20"/>
        </w:rPr>
        <w:t>„Użyczającym”,</w:t>
      </w:r>
    </w:p>
    <w:p w14:paraId="73048BDF" w14:textId="77777777" w:rsidR="005A731C" w:rsidRDefault="005A731C" w:rsidP="005A731C">
      <w:pPr>
        <w:pStyle w:val="Standard"/>
        <w:spacing w:after="0" w:line="360" w:lineRule="auto"/>
        <w:jc w:val="both"/>
        <w:rPr>
          <w:b w:val="0"/>
          <w:bCs w:val="0"/>
          <w:i w:val="0"/>
          <w:iCs w:val="0"/>
          <w:sz w:val="20"/>
          <w:szCs w:val="20"/>
        </w:rPr>
      </w:pPr>
      <w:r>
        <w:rPr>
          <w:b w:val="0"/>
          <w:bCs w:val="0"/>
          <w:i w:val="0"/>
          <w:iCs w:val="0"/>
          <w:sz w:val="20"/>
          <w:szCs w:val="20"/>
        </w:rPr>
        <w:t>a Zespołem Zakładów Opieki Zdrowotnej w Wadowicach, ul. Karmelicka 5; 34-100 Wadowice; REGON: 000306466, NIP: 551-21-24-676 zarejestrowanym w Sądzie Rejonowym dla Krakowa- Śródmieścia w Krakowie, Wydział XII Gospodarczy KRS nr 0000071327</w:t>
      </w:r>
    </w:p>
    <w:p w14:paraId="1076D17E" w14:textId="77777777" w:rsidR="005A731C" w:rsidRDefault="005A731C" w:rsidP="005A731C">
      <w:pPr>
        <w:pStyle w:val="Standard"/>
        <w:spacing w:after="0" w:line="360" w:lineRule="auto"/>
        <w:jc w:val="both"/>
        <w:rPr>
          <w:b w:val="0"/>
          <w:bCs w:val="0"/>
          <w:i w:val="0"/>
          <w:iCs w:val="0"/>
          <w:sz w:val="20"/>
          <w:szCs w:val="20"/>
        </w:rPr>
      </w:pPr>
      <w:r>
        <w:rPr>
          <w:b w:val="0"/>
          <w:bCs w:val="0"/>
          <w:i w:val="0"/>
          <w:iCs w:val="0"/>
          <w:sz w:val="20"/>
          <w:szCs w:val="20"/>
        </w:rPr>
        <w:t>reprezentowanym przez: Dyrektora</w:t>
      </w:r>
      <w:r>
        <w:rPr>
          <w:b w:val="0"/>
          <w:bCs w:val="0"/>
          <w:i w:val="0"/>
          <w:iCs w:val="0"/>
          <w:sz w:val="20"/>
          <w:szCs w:val="20"/>
        </w:rPr>
        <w:tab/>
        <w:t xml:space="preserve">             </w:t>
      </w:r>
      <w:r w:rsidR="000446F4">
        <w:rPr>
          <w:sz w:val="20"/>
          <w:szCs w:val="20"/>
        </w:rPr>
        <w:t>Barbara Bulanowska</w:t>
      </w:r>
    </w:p>
    <w:p w14:paraId="394F7C68" w14:textId="77777777" w:rsidR="005A731C" w:rsidRDefault="005A731C" w:rsidP="005A731C">
      <w:pPr>
        <w:pStyle w:val="Standard"/>
        <w:spacing w:after="0" w:line="360" w:lineRule="auto"/>
        <w:jc w:val="both"/>
        <w:rPr>
          <w:sz w:val="20"/>
          <w:szCs w:val="20"/>
        </w:rPr>
      </w:pPr>
      <w:r>
        <w:rPr>
          <w:b w:val="0"/>
          <w:bCs w:val="0"/>
          <w:i w:val="0"/>
          <w:iCs w:val="0"/>
          <w:sz w:val="20"/>
          <w:szCs w:val="20"/>
        </w:rPr>
        <w:t xml:space="preserve">zwanym w treści umowy </w:t>
      </w:r>
      <w:r>
        <w:rPr>
          <w:sz w:val="20"/>
          <w:szCs w:val="20"/>
        </w:rPr>
        <w:t>„</w:t>
      </w:r>
      <w:r w:rsidR="00122FE7">
        <w:rPr>
          <w:sz w:val="20"/>
          <w:szCs w:val="20"/>
        </w:rPr>
        <w:t>Biorącym do użyczenia</w:t>
      </w:r>
      <w:r>
        <w:rPr>
          <w:sz w:val="20"/>
          <w:szCs w:val="20"/>
        </w:rPr>
        <w:t>”</w:t>
      </w:r>
      <w:r>
        <w:rPr>
          <w:b w:val="0"/>
          <w:bCs w:val="0"/>
          <w:i w:val="0"/>
          <w:iCs w:val="0"/>
          <w:sz w:val="20"/>
          <w:szCs w:val="20"/>
        </w:rPr>
        <w:t>, o następującej treści:</w:t>
      </w:r>
    </w:p>
    <w:p w14:paraId="39646D03" w14:textId="77777777" w:rsidR="005A731C" w:rsidRDefault="005A731C" w:rsidP="005A731C">
      <w:pPr>
        <w:spacing w:line="360" w:lineRule="auto"/>
        <w:rPr>
          <w:rFonts w:ascii="Georgia" w:hAnsi="Georgia" w:cs="Georgia"/>
          <w:sz w:val="20"/>
          <w:szCs w:val="20"/>
        </w:rPr>
      </w:pPr>
    </w:p>
    <w:p w14:paraId="5CB6CDA7" w14:textId="77777777" w:rsidR="005A731C" w:rsidRPr="005B7C0E" w:rsidRDefault="005A731C" w:rsidP="005A731C">
      <w:pPr>
        <w:spacing w:line="360" w:lineRule="auto"/>
        <w:jc w:val="center"/>
        <w:rPr>
          <w:rFonts w:ascii="Georgia" w:hAnsi="Georgia" w:cs="Georgia"/>
          <w:b/>
          <w:bCs/>
          <w:sz w:val="20"/>
          <w:szCs w:val="20"/>
        </w:rPr>
      </w:pPr>
      <w:r w:rsidRPr="005B7C0E">
        <w:rPr>
          <w:rFonts w:ascii="Georgia" w:hAnsi="Georgia" w:cs="Georgia"/>
          <w:b/>
          <w:bCs/>
          <w:sz w:val="20"/>
          <w:szCs w:val="20"/>
        </w:rPr>
        <w:t>§ 1</w:t>
      </w:r>
    </w:p>
    <w:p w14:paraId="6BFC5708" w14:textId="77777777" w:rsidR="005A731C" w:rsidRPr="005B7C0E" w:rsidRDefault="005A731C" w:rsidP="00576228">
      <w:pPr>
        <w:pStyle w:val="Akapitzlist5"/>
        <w:numPr>
          <w:ilvl w:val="0"/>
          <w:numId w:val="45"/>
        </w:numPr>
        <w:tabs>
          <w:tab w:val="left" w:pos="284"/>
          <w:tab w:val="left" w:pos="540"/>
        </w:tabs>
        <w:spacing w:line="360" w:lineRule="auto"/>
        <w:ind w:left="0" w:firstLine="0"/>
        <w:jc w:val="both"/>
        <w:rPr>
          <w:rFonts w:ascii="Georgia" w:hAnsi="Georgia" w:cs="Georgia"/>
          <w:sz w:val="20"/>
          <w:szCs w:val="20"/>
        </w:rPr>
      </w:pPr>
      <w:r w:rsidRPr="005B7C0E">
        <w:rPr>
          <w:rFonts w:ascii="Georgia" w:hAnsi="Georgia" w:cs="Georgia"/>
          <w:sz w:val="20"/>
          <w:szCs w:val="20"/>
        </w:rPr>
        <w:t>Użyczający oświadcza, że jest właścicielem:</w:t>
      </w:r>
    </w:p>
    <w:p w14:paraId="4AA3C62A" w14:textId="77777777" w:rsidR="005A731C" w:rsidRPr="005B7C0E" w:rsidRDefault="005A731C" w:rsidP="00576228">
      <w:pPr>
        <w:pStyle w:val="Akapitzlist5"/>
        <w:numPr>
          <w:ilvl w:val="1"/>
          <w:numId w:val="46"/>
        </w:numPr>
        <w:tabs>
          <w:tab w:val="left" w:pos="426"/>
          <w:tab w:val="left" w:pos="540"/>
        </w:tabs>
        <w:spacing w:line="360" w:lineRule="auto"/>
        <w:jc w:val="both"/>
        <w:rPr>
          <w:rFonts w:ascii="Georgia" w:hAnsi="Georgia" w:cs="Georgia"/>
          <w:sz w:val="20"/>
          <w:szCs w:val="20"/>
        </w:rPr>
      </w:pPr>
      <w:r w:rsidRPr="007601CE">
        <w:rPr>
          <w:rFonts w:ascii="Georgia" w:hAnsi="Georgia" w:cs="Georgia"/>
          <w:sz w:val="20"/>
          <w:szCs w:val="20"/>
        </w:rPr>
        <w:t xml:space="preserve">4 szt. Parowników – do preparatu </w:t>
      </w:r>
      <w:proofErr w:type="spellStart"/>
      <w:r w:rsidRPr="007601CE">
        <w:rPr>
          <w:rFonts w:ascii="Georgia" w:hAnsi="Georgia" w:cs="Georgia"/>
          <w:sz w:val="20"/>
          <w:szCs w:val="20"/>
        </w:rPr>
        <w:t>Sevoflurane</w:t>
      </w:r>
      <w:proofErr w:type="spellEnd"/>
      <w:r>
        <w:rPr>
          <w:rFonts w:ascii="Georgia" w:hAnsi="Georgia" w:cs="Georgia"/>
          <w:sz w:val="20"/>
          <w:szCs w:val="20"/>
        </w:rPr>
        <w:t xml:space="preserve"> 100% </w:t>
      </w:r>
      <w:r w:rsidRPr="005B7C0E">
        <w:rPr>
          <w:rFonts w:ascii="Georgia" w:hAnsi="Georgia" w:cs="Georgia"/>
          <w:sz w:val="20"/>
          <w:szCs w:val="20"/>
        </w:rPr>
        <w:t>kompatybilnych z aparatem do znieczulenia PRIMUS</w:t>
      </w:r>
      <w:r w:rsidR="00F52E0B">
        <w:rPr>
          <w:rFonts w:ascii="Georgia" w:hAnsi="Georgia" w:cs="Georgia"/>
          <w:sz w:val="20"/>
          <w:szCs w:val="20"/>
        </w:rPr>
        <w:t>.</w:t>
      </w:r>
    </w:p>
    <w:p w14:paraId="07F627A2" w14:textId="77777777" w:rsidR="005A731C" w:rsidRDefault="005A731C" w:rsidP="00576228">
      <w:pPr>
        <w:pStyle w:val="Akapitzlist5"/>
        <w:numPr>
          <w:ilvl w:val="0"/>
          <w:numId w:val="45"/>
        </w:numPr>
        <w:tabs>
          <w:tab w:val="left" w:pos="284"/>
          <w:tab w:val="left" w:pos="540"/>
        </w:tabs>
        <w:spacing w:line="360" w:lineRule="auto"/>
        <w:ind w:left="0" w:firstLine="0"/>
        <w:jc w:val="both"/>
        <w:rPr>
          <w:rFonts w:ascii="Georgia" w:hAnsi="Georgia" w:cs="Georgia"/>
          <w:sz w:val="20"/>
          <w:szCs w:val="20"/>
        </w:rPr>
      </w:pPr>
      <w:r w:rsidRPr="005B7C0E">
        <w:rPr>
          <w:rFonts w:ascii="Georgia" w:hAnsi="Georgia" w:cs="Georgia"/>
          <w:sz w:val="20"/>
          <w:szCs w:val="20"/>
        </w:rPr>
        <w:t>Użyczający oświadcza, że wymieniony sprzęt jest</w:t>
      </w:r>
      <w:r w:rsidRPr="005B7C0E">
        <w:rPr>
          <w:rFonts w:ascii="Georgia" w:hAnsi="Georgia" w:cs="Georgia"/>
          <w:i/>
          <w:iCs/>
          <w:sz w:val="20"/>
          <w:szCs w:val="20"/>
        </w:rPr>
        <w:t xml:space="preserve"> </w:t>
      </w:r>
      <w:r w:rsidRPr="005B7C0E">
        <w:rPr>
          <w:rFonts w:ascii="Georgia" w:hAnsi="Georgia" w:cs="Georgia"/>
          <w:sz w:val="20"/>
          <w:szCs w:val="20"/>
        </w:rPr>
        <w:t>nowy, kompletny i technicznie sprawny oraz nie jest obciążony prawami osób trzecich.</w:t>
      </w:r>
    </w:p>
    <w:p w14:paraId="095B1452" w14:textId="77777777" w:rsidR="005A731C" w:rsidRPr="005B7C0E" w:rsidRDefault="00F52E0B" w:rsidP="00576228">
      <w:pPr>
        <w:pStyle w:val="Akapitzlist5"/>
        <w:numPr>
          <w:ilvl w:val="0"/>
          <w:numId w:val="45"/>
        </w:numPr>
        <w:tabs>
          <w:tab w:val="left" w:pos="284"/>
          <w:tab w:val="left" w:pos="540"/>
        </w:tabs>
        <w:spacing w:line="360" w:lineRule="auto"/>
        <w:ind w:left="0" w:firstLine="0"/>
        <w:jc w:val="both"/>
        <w:rPr>
          <w:rFonts w:ascii="Georgia" w:hAnsi="Georgia" w:cs="Georgia"/>
          <w:sz w:val="20"/>
          <w:szCs w:val="20"/>
        </w:rPr>
      </w:pPr>
      <w:r>
        <w:rPr>
          <w:rFonts w:ascii="Georgia" w:hAnsi="Georgia" w:cs="Georgia"/>
          <w:sz w:val="20"/>
          <w:szCs w:val="20"/>
        </w:rPr>
        <w:t>Sprzętem</w:t>
      </w:r>
      <w:r w:rsidR="005A731C" w:rsidRPr="007601CE">
        <w:rPr>
          <w:rFonts w:ascii="Georgia" w:hAnsi="Georgia" w:cs="Georgia"/>
          <w:sz w:val="20"/>
          <w:szCs w:val="20"/>
        </w:rPr>
        <w:t>, o który</w:t>
      </w:r>
      <w:r>
        <w:rPr>
          <w:rFonts w:ascii="Georgia" w:hAnsi="Georgia" w:cs="Georgia"/>
          <w:sz w:val="20"/>
          <w:szCs w:val="20"/>
        </w:rPr>
        <w:t>m</w:t>
      </w:r>
      <w:r w:rsidR="005A731C" w:rsidRPr="007601CE">
        <w:rPr>
          <w:rFonts w:ascii="Georgia" w:hAnsi="Georgia" w:cs="Georgia"/>
          <w:sz w:val="20"/>
          <w:szCs w:val="20"/>
        </w:rPr>
        <w:t xml:space="preserve"> mowa w §1 ust.1 umowy użyczenia Wykonawca może swobodnie dysponować i </w:t>
      </w:r>
      <w:r>
        <w:rPr>
          <w:rFonts w:ascii="Georgia" w:hAnsi="Georgia" w:cs="Georgia"/>
          <w:sz w:val="20"/>
          <w:szCs w:val="20"/>
        </w:rPr>
        <w:t>jest on</w:t>
      </w:r>
      <w:r w:rsidR="005A731C" w:rsidRPr="007601CE">
        <w:rPr>
          <w:rFonts w:ascii="Georgia" w:hAnsi="Georgia" w:cs="Georgia"/>
          <w:sz w:val="20"/>
          <w:szCs w:val="20"/>
        </w:rPr>
        <w:t xml:space="preserve"> wolny od roszczeń osób trzecich.</w:t>
      </w:r>
    </w:p>
    <w:p w14:paraId="0627568C" w14:textId="77777777" w:rsidR="005A731C" w:rsidRDefault="005A731C" w:rsidP="005A731C">
      <w:pPr>
        <w:spacing w:line="360" w:lineRule="auto"/>
        <w:jc w:val="center"/>
        <w:rPr>
          <w:rFonts w:ascii="Georgia" w:hAnsi="Georgia" w:cs="Georgia"/>
          <w:b/>
          <w:bCs/>
          <w:sz w:val="20"/>
          <w:szCs w:val="20"/>
        </w:rPr>
      </w:pPr>
      <w:r>
        <w:rPr>
          <w:rFonts w:ascii="Georgia" w:hAnsi="Georgia" w:cs="Georgia"/>
          <w:b/>
          <w:bCs/>
          <w:sz w:val="20"/>
          <w:szCs w:val="20"/>
        </w:rPr>
        <w:t>§ 2</w:t>
      </w:r>
    </w:p>
    <w:p w14:paraId="2E2FFAA6" w14:textId="77777777" w:rsidR="005A731C" w:rsidRDefault="005A731C" w:rsidP="005A731C">
      <w:pPr>
        <w:spacing w:line="360" w:lineRule="auto"/>
        <w:jc w:val="both"/>
        <w:rPr>
          <w:rFonts w:ascii="Georgia" w:hAnsi="Georgia" w:cs="Georgia"/>
          <w:sz w:val="20"/>
          <w:szCs w:val="20"/>
        </w:rPr>
      </w:pPr>
      <w:r>
        <w:rPr>
          <w:rFonts w:ascii="Georgia" w:hAnsi="Georgia" w:cs="Georgia"/>
          <w:sz w:val="20"/>
          <w:szCs w:val="20"/>
        </w:rPr>
        <w:t xml:space="preserve">Użyczający przekazuje </w:t>
      </w:r>
      <w:r w:rsidR="00A30FC5">
        <w:rPr>
          <w:rFonts w:ascii="Georgia" w:hAnsi="Georgia" w:cs="Georgia"/>
          <w:sz w:val="20"/>
          <w:szCs w:val="20"/>
        </w:rPr>
        <w:t>Biorącemu do użyczenia</w:t>
      </w:r>
      <w:r>
        <w:rPr>
          <w:rFonts w:ascii="Georgia" w:hAnsi="Georgia" w:cs="Georgia"/>
          <w:sz w:val="20"/>
          <w:szCs w:val="20"/>
        </w:rPr>
        <w:t xml:space="preserve"> w nieodpłatne używanie sprzęt określony w § 1. w/w sprzęt przeznaczony jest do wykonywania zabiegów znieczuleń wziewnych w warunkach bloku operacyjnego.</w:t>
      </w:r>
    </w:p>
    <w:p w14:paraId="01AF7838" w14:textId="77777777" w:rsidR="005A731C" w:rsidRDefault="005A731C" w:rsidP="005A731C">
      <w:pPr>
        <w:spacing w:line="360" w:lineRule="auto"/>
        <w:jc w:val="center"/>
        <w:rPr>
          <w:rFonts w:ascii="Georgia" w:hAnsi="Georgia" w:cs="Georgia"/>
          <w:b/>
          <w:bCs/>
          <w:sz w:val="20"/>
          <w:szCs w:val="20"/>
        </w:rPr>
      </w:pPr>
      <w:r>
        <w:rPr>
          <w:rFonts w:ascii="Georgia" w:hAnsi="Georgia" w:cs="Georgia"/>
          <w:b/>
          <w:bCs/>
          <w:sz w:val="20"/>
          <w:szCs w:val="20"/>
        </w:rPr>
        <w:t>§ 3</w:t>
      </w:r>
    </w:p>
    <w:p w14:paraId="43A39B84" w14:textId="77777777" w:rsidR="005A731C" w:rsidRDefault="00A30FC5" w:rsidP="005A731C">
      <w:pPr>
        <w:spacing w:line="360" w:lineRule="auto"/>
        <w:jc w:val="both"/>
        <w:rPr>
          <w:rFonts w:ascii="Georgia" w:hAnsi="Georgia" w:cs="Georgia"/>
          <w:sz w:val="20"/>
          <w:szCs w:val="20"/>
        </w:rPr>
      </w:pPr>
      <w:r>
        <w:rPr>
          <w:rFonts w:ascii="Georgia" w:hAnsi="Georgia" w:cs="Georgia"/>
          <w:sz w:val="20"/>
          <w:szCs w:val="20"/>
        </w:rPr>
        <w:t>Biorący do użyczenia</w:t>
      </w:r>
      <w:r w:rsidR="005A731C">
        <w:rPr>
          <w:rFonts w:ascii="Georgia" w:hAnsi="Georgia" w:cs="Georgia"/>
          <w:sz w:val="20"/>
          <w:szCs w:val="20"/>
        </w:rPr>
        <w:t xml:space="preserve"> zobowiązuje się do korzystania z w/w sprzętu zgodnie z przeznaczeniem oraz do utrzymania go w należytym stanie.</w:t>
      </w:r>
    </w:p>
    <w:p w14:paraId="7691E002" w14:textId="77777777" w:rsidR="005A731C" w:rsidRDefault="005A731C" w:rsidP="005A731C">
      <w:pPr>
        <w:spacing w:line="360" w:lineRule="auto"/>
        <w:jc w:val="center"/>
        <w:rPr>
          <w:rFonts w:ascii="Georgia" w:hAnsi="Georgia" w:cs="Georgia"/>
          <w:sz w:val="20"/>
          <w:szCs w:val="20"/>
        </w:rPr>
      </w:pPr>
      <w:r>
        <w:rPr>
          <w:rFonts w:ascii="Georgia" w:hAnsi="Georgia" w:cs="Georgia"/>
          <w:b/>
          <w:bCs/>
          <w:sz w:val="20"/>
          <w:szCs w:val="20"/>
        </w:rPr>
        <w:t>§ 4</w:t>
      </w:r>
    </w:p>
    <w:p w14:paraId="554BA164" w14:textId="77777777" w:rsidR="005A731C" w:rsidRDefault="00A30FC5" w:rsidP="005A731C">
      <w:pPr>
        <w:spacing w:line="360" w:lineRule="auto"/>
        <w:jc w:val="both"/>
        <w:rPr>
          <w:rFonts w:ascii="Georgia" w:hAnsi="Georgia" w:cs="Georgia"/>
          <w:sz w:val="20"/>
          <w:szCs w:val="20"/>
        </w:rPr>
      </w:pPr>
      <w:r>
        <w:rPr>
          <w:rFonts w:ascii="Georgia" w:hAnsi="Georgia" w:cs="Georgia"/>
          <w:sz w:val="20"/>
          <w:szCs w:val="20"/>
        </w:rPr>
        <w:t xml:space="preserve">Biorący do użyczenia </w:t>
      </w:r>
      <w:r w:rsidR="005A731C">
        <w:rPr>
          <w:rFonts w:ascii="Georgia" w:hAnsi="Georgia" w:cs="Georgia"/>
          <w:sz w:val="20"/>
          <w:szCs w:val="20"/>
        </w:rPr>
        <w:t xml:space="preserve">potwierdza odbiór sprzętu określonego w § 1 umowy i zapewnia, że nie odda </w:t>
      </w:r>
      <w:r w:rsidR="00F52E0B">
        <w:rPr>
          <w:rFonts w:ascii="Georgia" w:hAnsi="Georgia" w:cs="Georgia"/>
          <w:sz w:val="20"/>
          <w:szCs w:val="20"/>
        </w:rPr>
        <w:t>go</w:t>
      </w:r>
      <w:r w:rsidR="005A731C">
        <w:rPr>
          <w:rFonts w:ascii="Georgia" w:hAnsi="Georgia" w:cs="Georgia"/>
          <w:sz w:val="20"/>
          <w:szCs w:val="20"/>
        </w:rPr>
        <w:t xml:space="preserve"> do używania osobie trzeciej bez zgody Użyczającego.</w:t>
      </w:r>
    </w:p>
    <w:p w14:paraId="517B4C20" w14:textId="77777777" w:rsidR="005A731C" w:rsidRDefault="005A731C" w:rsidP="005A731C">
      <w:pPr>
        <w:spacing w:line="360" w:lineRule="auto"/>
        <w:jc w:val="center"/>
        <w:rPr>
          <w:rFonts w:ascii="Georgia" w:hAnsi="Georgia" w:cs="Georgia"/>
          <w:sz w:val="20"/>
          <w:szCs w:val="20"/>
        </w:rPr>
      </w:pPr>
      <w:r>
        <w:rPr>
          <w:rFonts w:ascii="Georgia" w:hAnsi="Georgia" w:cs="Georgia"/>
          <w:b/>
          <w:bCs/>
          <w:sz w:val="20"/>
          <w:szCs w:val="20"/>
        </w:rPr>
        <w:t>§ 5</w:t>
      </w:r>
    </w:p>
    <w:p w14:paraId="02243674" w14:textId="77777777" w:rsidR="00F52E0B" w:rsidRDefault="005A731C" w:rsidP="005A731C">
      <w:pPr>
        <w:spacing w:line="360" w:lineRule="auto"/>
        <w:jc w:val="both"/>
        <w:rPr>
          <w:rFonts w:ascii="Georgia" w:hAnsi="Georgia" w:cs="Georgia"/>
          <w:sz w:val="20"/>
          <w:szCs w:val="20"/>
        </w:rPr>
      </w:pPr>
      <w:r>
        <w:rPr>
          <w:rFonts w:ascii="Georgia" w:hAnsi="Georgia" w:cs="Georgia"/>
          <w:sz w:val="20"/>
          <w:szCs w:val="20"/>
        </w:rPr>
        <w:t xml:space="preserve">1. </w:t>
      </w:r>
      <w:r w:rsidR="00A30FC5">
        <w:rPr>
          <w:rFonts w:ascii="Georgia" w:hAnsi="Georgia" w:cs="Georgia"/>
          <w:sz w:val="20"/>
          <w:szCs w:val="20"/>
        </w:rPr>
        <w:t xml:space="preserve">Biorący do użyczenia </w:t>
      </w:r>
      <w:r>
        <w:rPr>
          <w:rFonts w:ascii="Georgia" w:hAnsi="Georgia" w:cs="Georgia"/>
          <w:sz w:val="20"/>
          <w:szCs w:val="20"/>
        </w:rPr>
        <w:t xml:space="preserve">zobowiązuje się do dokonywania w czasie trwania umowy wszelkich koniecznych konserwacji. </w:t>
      </w:r>
    </w:p>
    <w:p w14:paraId="4249B6EA" w14:textId="77777777" w:rsidR="00F52E0B" w:rsidRDefault="00F52E0B" w:rsidP="005A731C">
      <w:pPr>
        <w:spacing w:line="360" w:lineRule="auto"/>
        <w:jc w:val="both"/>
        <w:rPr>
          <w:rFonts w:ascii="Georgia" w:hAnsi="Georgia" w:cs="Georgia"/>
          <w:sz w:val="20"/>
          <w:szCs w:val="20"/>
        </w:rPr>
      </w:pPr>
      <w:r>
        <w:rPr>
          <w:rFonts w:ascii="Georgia" w:hAnsi="Georgia" w:cs="Georgia"/>
          <w:sz w:val="20"/>
          <w:szCs w:val="20"/>
        </w:rPr>
        <w:t xml:space="preserve">2. </w:t>
      </w:r>
      <w:r w:rsidR="005A731C">
        <w:rPr>
          <w:rFonts w:ascii="Georgia" w:hAnsi="Georgia" w:cs="Georgia"/>
          <w:sz w:val="20"/>
          <w:szCs w:val="20"/>
        </w:rPr>
        <w:t xml:space="preserve">Usterki i awarie objęte 12-miesięczną gwarancją na podstawie każdorazowej ekspertyzy serwisu będą likwidowane na koszt gwaranta i w żaden sposób nie będą mogły obciążać </w:t>
      </w:r>
      <w:r w:rsidR="00122FE7">
        <w:rPr>
          <w:rFonts w:ascii="Georgia" w:hAnsi="Georgia" w:cs="Georgia"/>
          <w:sz w:val="20"/>
          <w:szCs w:val="20"/>
        </w:rPr>
        <w:t>Biorącego do użyczenia</w:t>
      </w:r>
      <w:r w:rsidR="005A731C">
        <w:rPr>
          <w:rFonts w:ascii="Georgia" w:hAnsi="Georgia" w:cs="Georgia"/>
          <w:sz w:val="20"/>
          <w:szCs w:val="20"/>
        </w:rPr>
        <w:t xml:space="preserve">, natomiast wszelkie usterki i awarie powstałe w okresie gwarancyjnym z powodu niewłaściwego użytkowania sprzętu (wg opinii serwisu, a w przypadku sporu co do przyczyny usterki lub awarii – wg. opinii niezależnego od stron rzeczoznawcy) oraz wszelkie naprawy w okresie pogwarancyjnym będą finansowane przez </w:t>
      </w:r>
      <w:r w:rsidR="00122FE7">
        <w:rPr>
          <w:rFonts w:ascii="Georgia" w:hAnsi="Georgia" w:cs="Georgia"/>
          <w:sz w:val="20"/>
          <w:szCs w:val="20"/>
        </w:rPr>
        <w:t>Biorącego do użyczenia</w:t>
      </w:r>
      <w:r w:rsidR="005A731C">
        <w:rPr>
          <w:rFonts w:ascii="Georgia" w:hAnsi="Georgia" w:cs="Georgia"/>
          <w:sz w:val="20"/>
          <w:szCs w:val="20"/>
        </w:rPr>
        <w:t xml:space="preserve">. </w:t>
      </w:r>
    </w:p>
    <w:p w14:paraId="20FB0062" w14:textId="77777777" w:rsidR="005A731C" w:rsidRDefault="00F52E0B" w:rsidP="005A731C">
      <w:pPr>
        <w:spacing w:line="360" w:lineRule="auto"/>
        <w:jc w:val="both"/>
        <w:rPr>
          <w:rFonts w:ascii="Georgia" w:hAnsi="Georgia" w:cs="Georgia"/>
          <w:sz w:val="20"/>
          <w:szCs w:val="20"/>
        </w:rPr>
      </w:pPr>
      <w:r>
        <w:rPr>
          <w:rFonts w:ascii="Georgia" w:hAnsi="Georgia" w:cs="Georgia"/>
          <w:sz w:val="20"/>
          <w:szCs w:val="20"/>
        </w:rPr>
        <w:t xml:space="preserve">3. </w:t>
      </w:r>
      <w:r w:rsidR="005A731C">
        <w:rPr>
          <w:rFonts w:ascii="Georgia" w:hAnsi="Georgia" w:cs="Georgia"/>
          <w:sz w:val="20"/>
          <w:szCs w:val="20"/>
        </w:rPr>
        <w:t xml:space="preserve">Za szkody powstałe wskutek niewłaściwego użytkowania odpowiada wyłącznie </w:t>
      </w:r>
      <w:r w:rsidR="00122FE7">
        <w:rPr>
          <w:rFonts w:ascii="Georgia" w:hAnsi="Georgia" w:cs="Georgia"/>
          <w:sz w:val="20"/>
          <w:szCs w:val="20"/>
        </w:rPr>
        <w:t>Biorący do użyczenia</w:t>
      </w:r>
      <w:r w:rsidR="005A731C">
        <w:rPr>
          <w:rFonts w:ascii="Georgia" w:hAnsi="Georgia" w:cs="Georgia"/>
          <w:sz w:val="20"/>
          <w:szCs w:val="20"/>
        </w:rPr>
        <w:t>.</w:t>
      </w:r>
    </w:p>
    <w:p w14:paraId="584A841F" w14:textId="77777777" w:rsidR="005A731C" w:rsidRDefault="00F52E0B" w:rsidP="005A731C">
      <w:pPr>
        <w:spacing w:line="360" w:lineRule="auto"/>
        <w:jc w:val="both"/>
        <w:rPr>
          <w:rFonts w:ascii="Georgia" w:hAnsi="Georgia" w:cs="Georgia"/>
          <w:sz w:val="20"/>
          <w:szCs w:val="20"/>
        </w:rPr>
      </w:pPr>
      <w:r>
        <w:rPr>
          <w:rFonts w:ascii="Georgia" w:hAnsi="Georgia" w:cs="Georgia"/>
          <w:sz w:val="20"/>
          <w:szCs w:val="20"/>
        </w:rPr>
        <w:lastRenderedPageBreak/>
        <w:t>4</w:t>
      </w:r>
      <w:r w:rsidR="005A731C">
        <w:rPr>
          <w:rFonts w:ascii="Georgia" w:hAnsi="Georgia" w:cs="Georgia"/>
          <w:sz w:val="20"/>
          <w:szCs w:val="20"/>
        </w:rPr>
        <w:t xml:space="preserve">. Koszty opinii rzeczoznawcy, o której mowa w ust. </w:t>
      </w:r>
      <w:r w:rsidR="00122FE7">
        <w:rPr>
          <w:rFonts w:ascii="Georgia" w:hAnsi="Georgia" w:cs="Georgia"/>
          <w:sz w:val="20"/>
          <w:szCs w:val="20"/>
        </w:rPr>
        <w:t>2</w:t>
      </w:r>
      <w:r w:rsidR="005A731C">
        <w:rPr>
          <w:rFonts w:ascii="Georgia" w:hAnsi="Georgia" w:cs="Georgia"/>
          <w:sz w:val="20"/>
          <w:szCs w:val="20"/>
        </w:rPr>
        <w:t xml:space="preserve"> poniesie ta strona, z której winy doszło do usterki lub awarii sprzętu.</w:t>
      </w:r>
    </w:p>
    <w:p w14:paraId="3DBB6EE8" w14:textId="77777777" w:rsidR="005A731C" w:rsidRDefault="005A731C" w:rsidP="005A731C">
      <w:pPr>
        <w:spacing w:line="360" w:lineRule="auto"/>
        <w:jc w:val="center"/>
        <w:rPr>
          <w:rFonts w:ascii="Georgia" w:hAnsi="Georgia" w:cs="Georgia"/>
          <w:b/>
          <w:bCs/>
          <w:sz w:val="20"/>
          <w:szCs w:val="20"/>
        </w:rPr>
      </w:pPr>
      <w:r>
        <w:rPr>
          <w:rFonts w:ascii="Georgia" w:hAnsi="Georgia" w:cs="Georgia"/>
          <w:b/>
          <w:bCs/>
          <w:sz w:val="20"/>
          <w:szCs w:val="20"/>
        </w:rPr>
        <w:t>§ 6</w:t>
      </w:r>
    </w:p>
    <w:p w14:paraId="5A9A855C" w14:textId="77777777" w:rsidR="005A731C" w:rsidRDefault="00122FE7" w:rsidP="005A731C">
      <w:pPr>
        <w:spacing w:line="360" w:lineRule="auto"/>
        <w:jc w:val="both"/>
        <w:rPr>
          <w:rFonts w:ascii="Georgia" w:hAnsi="Georgia" w:cs="Georgia"/>
          <w:sz w:val="20"/>
          <w:szCs w:val="20"/>
        </w:rPr>
      </w:pPr>
      <w:r>
        <w:rPr>
          <w:rFonts w:ascii="Georgia" w:hAnsi="Georgia" w:cs="Georgia"/>
          <w:sz w:val="20"/>
          <w:szCs w:val="20"/>
        </w:rPr>
        <w:t>Biorący do użyczenia</w:t>
      </w:r>
      <w:r w:rsidR="005A731C">
        <w:rPr>
          <w:rFonts w:ascii="Georgia" w:hAnsi="Georgia" w:cs="Georgia"/>
          <w:sz w:val="20"/>
          <w:szCs w:val="20"/>
        </w:rPr>
        <w:t xml:space="preserve"> zobowiązuje się do natychmiastowego poinformowania Użyczającego o każdej awarii sprzętu. Napraw mogą dokonywać wyłącznie osoby upoważnione przez Użyczającego.</w:t>
      </w:r>
    </w:p>
    <w:p w14:paraId="74FAF468" w14:textId="77777777" w:rsidR="005A731C" w:rsidRDefault="005A731C" w:rsidP="005A731C">
      <w:pPr>
        <w:spacing w:line="360" w:lineRule="auto"/>
        <w:jc w:val="center"/>
        <w:rPr>
          <w:rFonts w:ascii="Georgia" w:hAnsi="Georgia" w:cs="Georgia"/>
          <w:b/>
          <w:bCs/>
          <w:sz w:val="20"/>
          <w:szCs w:val="20"/>
        </w:rPr>
      </w:pPr>
      <w:r>
        <w:rPr>
          <w:rFonts w:ascii="Georgia" w:hAnsi="Georgia" w:cs="Georgia"/>
          <w:b/>
          <w:bCs/>
          <w:sz w:val="20"/>
          <w:szCs w:val="20"/>
        </w:rPr>
        <w:t>§ 7</w:t>
      </w:r>
    </w:p>
    <w:p w14:paraId="5A7F3FC0" w14:textId="77777777" w:rsidR="007A45B3" w:rsidRPr="007A45B3" w:rsidRDefault="007A45B3" w:rsidP="007A45B3">
      <w:pPr>
        <w:widowControl w:val="0"/>
        <w:spacing w:line="360" w:lineRule="auto"/>
        <w:jc w:val="both"/>
        <w:rPr>
          <w:rFonts w:ascii="Georgia" w:hAnsi="Georgia"/>
          <w:sz w:val="20"/>
          <w:szCs w:val="20"/>
        </w:rPr>
      </w:pPr>
      <w:r w:rsidRPr="007A45B3">
        <w:rPr>
          <w:rFonts w:ascii="Georgia" w:hAnsi="Georgia"/>
          <w:sz w:val="20"/>
          <w:szCs w:val="20"/>
        </w:rPr>
        <w:t xml:space="preserve">W przypadku niedotrzymania przez Biorącego do użyczenia warunków umowy </w:t>
      </w:r>
      <w:r w:rsidRPr="007A45B3">
        <w:rPr>
          <w:rFonts w:ascii="Georgia" w:hAnsi="Georgia" w:cs="Georgia"/>
          <w:bCs/>
          <w:iCs/>
          <w:sz w:val="20"/>
          <w:szCs w:val="20"/>
        </w:rPr>
        <w:t>Użyczającemu przysługuje prawo do rozwiązania jej z zachowaniem 1-miesięcznego okresu wypowiedzenia po wcześniejszym pisemnym wezwaniu Użyczającego w tym zakresie.</w:t>
      </w:r>
    </w:p>
    <w:p w14:paraId="5EBDA042" w14:textId="77777777" w:rsidR="007A45B3" w:rsidRDefault="007A45B3" w:rsidP="007A45B3">
      <w:pPr>
        <w:spacing w:line="360" w:lineRule="auto"/>
        <w:jc w:val="center"/>
        <w:rPr>
          <w:rFonts w:ascii="Georgia" w:hAnsi="Georgia" w:cs="Georgia"/>
          <w:b/>
          <w:bCs/>
          <w:sz w:val="20"/>
          <w:szCs w:val="20"/>
        </w:rPr>
      </w:pPr>
      <w:r>
        <w:rPr>
          <w:rFonts w:ascii="Georgia" w:hAnsi="Georgia" w:cs="Georgia"/>
          <w:b/>
          <w:bCs/>
          <w:sz w:val="20"/>
          <w:szCs w:val="20"/>
        </w:rPr>
        <w:t>§ 8</w:t>
      </w:r>
    </w:p>
    <w:p w14:paraId="2BB9F951" w14:textId="77777777" w:rsidR="005A731C" w:rsidRDefault="005A731C" w:rsidP="005A731C">
      <w:pPr>
        <w:spacing w:line="360" w:lineRule="auto"/>
        <w:jc w:val="both"/>
        <w:rPr>
          <w:rFonts w:ascii="Georgia" w:hAnsi="Georgia" w:cs="Georgia"/>
          <w:sz w:val="20"/>
          <w:szCs w:val="20"/>
        </w:rPr>
      </w:pPr>
      <w:r>
        <w:rPr>
          <w:rFonts w:ascii="Georgia" w:hAnsi="Georgia" w:cs="Georgia"/>
          <w:sz w:val="20"/>
          <w:szCs w:val="20"/>
        </w:rPr>
        <w:t xml:space="preserve">Umowa zawarta jest na czas określony i obowiązuje od </w:t>
      </w:r>
      <w:r w:rsidRPr="00DE69C0">
        <w:rPr>
          <w:rFonts w:ascii="Georgia" w:hAnsi="Georgia" w:cs="Georgia"/>
          <w:sz w:val="20"/>
          <w:szCs w:val="20"/>
        </w:rPr>
        <w:t>dnia.......... do dnia ……..</w:t>
      </w:r>
      <w:r>
        <w:rPr>
          <w:rFonts w:ascii="Georgia" w:hAnsi="Georgia" w:cs="Georgia"/>
          <w:sz w:val="20"/>
          <w:szCs w:val="20"/>
        </w:rPr>
        <w:t xml:space="preserve"> z możliwością jej rozwiązania przez każdą ze stron z zachowaniem 1-miesięcznego okresu wypowiedzenia.</w:t>
      </w:r>
    </w:p>
    <w:p w14:paraId="189E5D23" w14:textId="77777777" w:rsidR="005A731C" w:rsidRDefault="005A731C" w:rsidP="005A731C">
      <w:pPr>
        <w:spacing w:line="360" w:lineRule="auto"/>
        <w:jc w:val="center"/>
        <w:rPr>
          <w:rFonts w:ascii="Georgia" w:hAnsi="Georgia" w:cs="Georgia"/>
          <w:b/>
          <w:bCs/>
          <w:sz w:val="20"/>
          <w:szCs w:val="20"/>
        </w:rPr>
      </w:pPr>
      <w:r>
        <w:rPr>
          <w:rFonts w:ascii="Georgia" w:hAnsi="Georgia" w:cs="Georgia"/>
          <w:b/>
          <w:bCs/>
          <w:sz w:val="20"/>
          <w:szCs w:val="20"/>
        </w:rPr>
        <w:t xml:space="preserve">§ </w:t>
      </w:r>
      <w:r w:rsidR="007A45B3">
        <w:rPr>
          <w:rFonts w:ascii="Georgia" w:hAnsi="Georgia" w:cs="Georgia"/>
          <w:b/>
          <w:bCs/>
          <w:sz w:val="20"/>
          <w:szCs w:val="20"/>
        </w:rPr>
        <w:t>9</w:t>
      </w:r>
    </w:p>
    <w:p w14:paraId="0E67D0D9" w14:textId="77777777" w:rsidR="005A731C" w:rsidRDefault="005A731C" w:rsidP="005A731C">
      <w:pPr>
        <w:spacing w:line="360" w:lineRule="auto"/>
        <w:jc w:val="both"/>
        <w:rPr>
          <w:rFonts w:ascii="Georgia" w:hAnsi="Georgia" w:cs="Georgia"/>
          <w:sz w:val="20"/>
          <w:szCs w:val="20"/>
        </w:rPr>
      </w:pPr>
      <w:r>
        <w:rPr>
          <w:rFonts w:ascii="Georgia" w:hAnsi="Georgia" w:cs="Georgia"/>
          <w:sz w:val="20"/>
          <w:szCs w:val="20"/>
        </w:rPr>
        <w:t xml:space="preserve">W razie rozwiązania umowy, </w:t>
      </w:r>
      <w:r w:rsidR="00122FE7">
        <w:rPr>
          <w:rFonts w:ascii="Georgia" w:hAnsi="Georgia" w:cs="Georgia"/>
          <w:sz w:val="20"/>
          <w:szCs w:val="20"/>
        </w:rPr>
        <w:t>Biorący do użyczenia</w:t>
      </w:r>
      <w:r>
        <w:rPr>
          <w:rFonts w:ascii="Georgia" w:hAnsi="Georgia" w:cs="Georgia"/>
          <w:sz w:val="20"/>
          <w:szCs w:val="20"/>
        </w:rPr>
        <w:t xml:space="preserve"> zobowiązuje się zwrócić sprzęt określony w § 1 umowy bez wezwań i w stanie nie gorszym od wynikającego z normalnej eksploatacji.</w:t>
      </w:r>
    </w:p>
    <w:p w14:paraId="3FC3D319" w14:textId="77777777" w:rsidR="005A731C" w:rsidRDefault="005A731C" w:rsidP="005A731C">
      <w:pPr>
        <w:spacing w:line="360" w:lineRule="auto"/>
        <w:jc w:val="center"/>
        <w:rPr>
          <w:rFonts w:ascii="Georgia" w:hAnsi="Georgia" w:cs="Georgia"/>
          <w:b/>
          <w:bCs/>
          <w:sz w:val="20"/>
          <w:szCs w:val="20"/>
        </w:rPr>
      </w:pPr>
      <w:r>
        <w:rPr>
          <w:rFonts w:ascii="Georgia" w:hAnsi="Georgia" w:cs="Georgia"/>
          <w:b/>
          <w:bCs/>
          <w:sz w:val="20"/>
          <w:szCs w:val="20"/>
        </w:rPr>
        <w:t xml:space="preserve">§ </w:t>
      </w:r>
      <w:r w:rsidR="007A45B3">
        <w:rPr>
          <w:rFonts w:ascii="Georgia" w:hAnsi="Georgia" w:cs="Georgia"/>
          <w:b/>
          <w:bCs/>
          <w:sz w:val="20"/>
          <w:szCs w:val="20"/>
        </w:rPr>
        <w:t>10</w:t>
      </w:r>
    </w:p>
    <w:p w14:paraId="56863DBF" w14:textId="77777777" w:rsidR="005A731C" w:rsidRDefault="005A731C" w:rsidP="005A731C">
      <w:pPr>
        <w:spacing w:line="360" w:lineRule="auto"/>
        <w:jc w:val="both"/>
        <w:rPr>
          <w:rFonts w:ascii="Georgia" w:hAnsi="Georgia" w:cs="Georgia"/>
          <w:sz w:val="20"/>
          <w:szCs w:val="20"/>
        </w:rPr>
      </w:pPr>
      <w:r>
        <w:rPr>
          <w:rFonts w:ascii="Georgia" w:hAnsi="Georgia" w:cs="Georgia"/>
          <w:sz w:val="20"/>
          <w:szCs w:val="20"/>
        </w:rPr>
        <w:t xml:space="preserve">Umowa zostaje sporządzona w trzech jednobrzmiących egzemplarzach – 2 egzemplarze dla </w:t>
      </w:r>
      <w:r w:rsidR="00122FE7">
        <w:rPr>
          <w:rFonts w:ascii="Georgia" w:hAnsi="Georgia" w:cs="Georgia"/>
          <w:sz w:val="20"/>
          <w:szCs w:val="20"/>
        </w:rPr>
        <w:t>Biorącego do użyczenia</w:t>
      </w:r>
      <w:r>
        <w:rPr>
          <w:rFonts w:ascii="Georgia" w:hAnsi="Georgia" w:cs="Georgia"/>
          <w:sz w:val="20"/>
          <w:szCs w:val="20"/>
        </w:rPr>
        <w:t xml:space="preserve">, 1 egzemplarz dla Użyczającego. </w:t>
      </w:r>
    </w:p>
    <w:p w14:paraId="76FBB627" w14:textId="77777777" w:rsidR="005A731C" w:rsidRDefault="005A731C" w:rsidP="005A731C">
      <w:pPr>
        <w:spacing w:line="360" w:lineRule="auto"/>
        <w:jc w:val="center"/>
        <w:rPr>
          <w:rFonts w:ascii="Georgia" w:hAnsi="Georgia" w:cs="Georgia"/>
          <w:sz w:val="20"/>
          <w:szCs w:val="20"/>
        </w:rPr>
      </w:pPr>
      <w:r>
        <w:rPr>
          <w:rFonts w:ascii="Georgia" w:hAnsi="Georgia" w:cs="Georgia"/>
          <w:b/>
          <w:bCs/>
          <w:sz w:val="20"/>
          <w:szCs w:val="20"/>
        </w:rPr>
        <w:t>§ 1</w:t>
      </w:r>
      <w:r w:rsidR="007A45B3">
        <w:rPr>
          <w:rFonts w:ascii="Georgia" w:hAnsi="Georgia" w:cs="Georgia"/>
          <w:b/>
          <w:bCs/>
          <w:sz w:val="20"/>
          <w:szCs w:val="20"/>
        </w:rPr>
        <w:t>1</w:t>
      </w:r>
    </w:p>
    <w:p w14:paraId="3187FA58" w14:textId="77777777" w:rsidR="005A731C" w:rsidRDefault="005A731C" w:rsidP="005A731C">
      <w:pPr>
        <w:spacing w:line="360" w:lineRule="auto"/>
        <w:jc w:val="both"/>
        <w:rPr>
          <w:rFonts w:ascii="Georgia" w:hAnsi="Georgia" w:cs="Georgia"/>
          <w:sz w:val="20"/>
          <w:szCs w:val="20"/>
        </w:rPr>
      </w:pPr>
      <w:r>
        <w:rPr>
          <w:rFonts w:ascii="Georgia" w:hAnsi="Georgia" w:cs="Georgia"/>
          <w:sz w:val="20"/>
          <w:szCs w:val="20"/>
        </w:rPr>
        <w:t>Wszelkie zmiany i uzupełnienia umowy mogą nastąpić tylko w formie pisemnej, pod rygorem nieważności.</w:t>
      </w:r>
    </w:p>
    <w:p w14:paraId="489BC554" w14:textId="77777777" w:rsidR="005A731C" w:rsidRDefault="005A731C" w:rsidP="005A731C">
      <w:pPr>
        <w:spacing w:line="360" w:lineRule="auto"/>
        <w:jc w:val="center"/>
        <w:rPr>
          <w:rFonts w:ascii="Georgia" w:hAnsi="Georgia" w:cs="Georgia"/>
          <w:sz w:val="20"/>
          <w:szCs w:val="20"/>
        </w:rPr>
      </w:pPr>
      <w:r>
        <w:rPr>
          <w:rFonts w:ascii="Georgia" w:hAnsi="Georgia" w:cs="Georgia"/>
          <w:b/>
          <w:bCs/>
          <w:sz w:val="20"/>
          <w:szCs w:val="20"/>
        </w:rPr>
        <w:t>§ 1</w:t>
      </w:r>
      <w:r w:rsidR="007A45B3">
        <w:rPr>
          <w:rFonts w:ascii="Georgia" w:hAnsi="Georgia" w:cs="Georgia"/>
          <w:b/>
          <w:bCs/>
          <w:sz w:val="20"/>
          <w:szCs w:val="20"/>
        </w:rPr>
        <w:t>2</w:t>
      </w:r>
    </w:p>
    <w:p w14:paraId="1AEE0CAC" w14:textId="77777777" w:rsidR="005A731C" w:rsidRDefault="005A731C" w:rsidP="005A731C">
      <w:pPr>
        <w:spacing w:line="360" w:lineRule="auto"/>
        <w:jc w:val="both"/>
        <w:rPr>
          <w:rFonts w:ascii="Georgia" w:hAnsi="Georgia" w:cs="Georgia"/>
          <w:sz w:val="20"/>
          <w:szCs w:val="20"/>
        </w:rPr>
      </w:pPr>
      <w:r>
        <w:rPr>
          <w:rFonts w:ascii="Georgia" w:hAnsi="Georgia" w:cs="Georgia"/>
          <w:sz w:val="20"/>
          <w:szCs w:val="20"/>
        </w:rPr>
        <w:t>W sprawach dotyczących przedmiotu niniejszej umowy, a nieuregulowanych w jej postanowieniach, zastosowanie mają przepisy kodeksu cywilnego.</w:t>
      </w:r>
    </w:p>
    <w:p w14:paraId="3968DE34" w14:textId="77777777" w:rsidR="005A731C" w:rsidRDefault="005A731C" w:rsidP="005A731C">
      <w:pPr>
        <w:spacing w:line="360" w:lineRule="auto"/>
        <w:jc w:val="both"/>
        <w:rPr>
          <w:rFonts w:ascii="Georgia" w:hAnsi="Georgia" w:cs="Georgia"/>
          <w:sz w:val="20"/>
          <w:szCs w:val="20"/>
        </w:rPr>
      </w:pPr>
    </w:p>
    <w:p w14:paraId="072141D1" w14:textId="77777777" w:rsidR="005A731C" w:rsidRDefault="005A731C" w:rsidP="005A731C">
      <w:pPr>
        <w:pStyle w:val="Akapitzlist5"/>
        <w:spacing w:line="360" w:lineRule="auto"/>
        <w:ind w:left="0"/>
        <w:jc w:val="center"/>
        <w:rPr>
          <w:rFonts w:ascii="Georgia" w:hAnsi="Georgia" w:cs="Georgia"/>
          <w:b/>
          <w:bCs/>
        </w:rPr>
      </w:pPr>
      <w:r>
        <w:rPr>
          <w:rFonts w:ascii="Georgia" w:hAnsi="Georgia" w:cs="Georgia"/>
          <w:b/>
          <w:bCs/>
          <w:sz w:val="20"/>
          <w:szCs w:val="20"/>
        </w:rPr>
        <w:t xml:space="preserve">UŻYCZAJĄCY </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sidR="00122FE7">
        <w:rPr>
          <w:rFonts w:ascii="Georgia" w:hAnsi="Georgia" w:cs="Georgia"/>
          <w:b/>
          <w:bCs/>
          <w:sz w:val="20"/>
          <w:szCs w:val="20"/>
        </w:rPr>
        <w:t>BIORĄCY DO UŻYCZENIA</w:t>
      </w:r>
    </w:p>
    <w:p w14:paraId="21E6A8FF" w14:textId="77777777" w:rsidR="005A731C" w:rsidRDefault="005A731C" w:rsidP="005A731C">
      <w:pPr>
        <w:spacing w:line="360" w:lineRule="auto"/>
        <w:jc w:val="both"/>
        <w:rPr>
          <w:rFonts w:ascii="Georgia" w:hAnsi="Georgia" w:cs="Georgia"/>
        </w:rPr>
      </w:pPr>
    </w:p>
    <w:p w14:paraId="28EE0FB6" w14:textId="77777777" w:rsidR="007A45B3" w:rsidRDefault="007A45B3" w:rsidP="007A45B3"/>
    <w:p w14:paraId="4FDD811F" w14:textId="77777777" w:rsidR="007A45B3" w:rsidRPr="007A45B3" w:rsidRDefault="007A45B3" w:rsidP="007A45B3"/>
    <w:sectPr w:rsidR="007A45B3" w:rsidRPr="007A45B3" w:rsidSect="003B2577">
      <w:headerReference w:type="default" r:id="rId34"/>
      <w:pgSz w:w="11906" w:h="16838" w:code="9"/>
      <w:pgMar w:top="1985"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1FAF1" w14:textId="77777777" w:rsidR="00217501" w:rsidRDefault="00217501" w:rsidP="00AE0DA8">
      <w:pPr>
        <w:spacing w:line="240" w:lineRule="auto"/>
      </w:pPr>
      <w:r>
        <w:separator/>
      </w:r>
    </w:p>
  </w:endnote>
  <w:endnote w:type="continuationSeparator" w:id="0">
    <w:p w14:paraId="664E90DC" w14:textId="77777777" w:rsidR="00217501" w:rsidRDefault="00217501" w:rsidP="00AE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panose1 w:val="00000000000000000000"/>
    <w:charset w:val="00"/>
    <w:family w:val="roman"/>
    <w:notTrueType/>
    <w:pitch w:val="variable"/>
    <w:sig w:usb0="00000003" w:usb1="00000000" w:usb2="00000000" w:usb3="00000000" w:csb0="00000001" w:csb1="00000000"/>
  </w:font>
  <w:font w:name="Ubuntu">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EE"/>
    <w:family w:val="swiss"/>
    <w:pitch w:val="variable"/>
  </w:font>
  <w:font w:name="Garamond">
    <w:panose1 w:val="02020404030301010803"/>
    <w:charset w:val="EE"/>
    <w:family w:val="roman"/>
    <w:pitch w:val="variable"/>
    <w:sig w:usb0="00000287" w:usb1="00000000" w:usb2="00000000" w:usb3="00000000" w:csb0="0000009F" w:csb1="00000000"/>
  </w:font>
  <w:font w:name="Helvetica Neue">
    <w:charset w:val="00"/>
    <w:family w:val="swiss"/>
    <w:pitch w:val="default"/>
  </w:font>
  <w:font w:name="Segoe UI">
    <w:panose1 w:val="020B0502040204020203"/>
    <w:charset w:val="EE"/>
    <w:family w:val="swiss"/>
    <w:pitch w:val="variable"/>
    <w:sig w:usb0="E4002EFF" w:usb1="C000E47F"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charset w:val="00"/>
    <w:family w:val="swiss"/>
    <w:pitch w:val="default"/>
  </w:font>
  <w:font w:name="TimesNewRoman,Bold">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3A0E" w14:textId="77777777" w:rsidR="00122FE7" w:rsidRDefault="00122FE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EE1303" w14:textId="77777777" w:rsidR="00122FE7" w:rsidRDefault="00122FE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047126"/>
      <w:docPartObj>
        <w:docPartGallery w:val="Page Numbers (Bottom of Page)"/>
        <w:docPartUnique/>
      </w:docPartObj>
    </w:sdtPr>
    <w:sdtEndPr/>
    <w:sdtContent>
      <w:p w14:paraId="2AE22767" w14:textId="77777777" w:rsidR="00122FE7" w:rsidRDefault="00122FE7">
        <w:pPr>
          <w:pStyle w:val="Stopka"/>
          <w:jc w:val="right"/>
        </w:pPr>
        <w:r w:rsidRPr="00A07C57">
          <w:rPr>
            <w:rFonts w:ascii="Georgia" w:hAnsi="Georgia"/>
            <w:sz w:val="18"/>
            <w:szCs w:val="18"/>
          </w:rPr>
          <w:fldChar w:fldCharType="begin"/>
        </w:r>
        <w:r w:rsidRPr="00A07C57">
          <w:rPr>
            <w:rFonts w:ascii="Georgia" w:hAnsi="Georgia"/>
            <w:sz w:val="18"/>
            <w:szCs w:val="18"/>
          </w:rPr>
          <w:instrText xml:space="preserve"> PAGE   \* MERGEFORMAT </w:instrText>
        </w:r>
        <w:r w:rsidRPr="00A07C57">
          <w:rPr>
            <w:rFonts w:ascii="Georgia" w:hAnsi="Georgia"/>
            <w:sz w:val="18"/>
            <w:szCs w:val="18"/>
          </w:rPr>
          <w:fldChar w:fldCharType="separate"/>
        </w:r>
        <w:r>
          <w:rPr>
            <w:rFonts w:ascii="Georgia" w:hAnsi="Georgia"/>
            <w:noProof/>
            <w:sz w:val="18"/>
            <w:szCs w:val="18"/>
          </w:rPr>
          <w:t>9</w:t>
        </w:r>
        <w:r w:rsidRPr="00A07C57">
          <w:rPr>
            <w:rFonts w:ascii="Georgia" w:hAnsi="Georgia"/>
            <w:sz w:val="18"/>
            <w:szCs w:val="18"/>
          </w:rPr>
          <w:fldChar w:fldCharType="end"/>
        </w:r>
      </w:p>
    </w:sdtContent>
  </w:sdt>
  <w:p w14:paraId="410E6259" w14:textId="77777777" w:rsidR="00122FE7" w:rsidRDefault="00122FE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899E6" w14:textId="77777777" w:rsidR="00217501" w:rsidRDefault="00217501" w:rsidP="00AE0DA8">
      <w:pPr>
        <w:spacing w:line="240" w:lineRule="auto"/>
      </w:pPr>
      <w:r>
        <w:separator/>
      </w:r>
    </w:p>
  </w:footnote>
  <w:footnote w:type="continuationSeparator" w:id="0">
    <w:p w14:paraId="4DEC4518" w14:textId="77777777" w:rsidR="00217501" w:rsidRDefault="00217501" w:rsidP="00AE0D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7021" w14:textId="77777777" w:rsidR="00122FE7" w:rsidRPr="00A07C57" w:rsidRDefault="00122FE7" w:rsidP="00A07C57">
    <w:pPr>
      <w:pageBreakBefore/>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t xml:space="preserve">                                  </w:t>
    </w:r>
    <w:r>
      <w:rPr>
        <w:rFonts w:ascii="Georgia" w:hAnsi="Georgia" w:cs="Georgia"/>
        <w:sz w:val="18"/>
        <w:szCs w:val="18"/>
      </w:rPr>
      <w:t xml:space="preserve">    </w:t>
    </w:r>
    <w:r w:rsidRPr="00A07C57">
      <w:rPr>
        <w:rFonts w:ascii="Georgia" w:hAnsi="Georgia" w:cs="Georgia"/>
        <w:sz w:val="18"/>
        <w:szCs w:val="18"/>
      </w:rPr>
      <w:t xml:space="preserve">   </w:t>
    </w:r>
    <w:r>
      <w:rPr>
        <w:rStyle w:val="Domylnaczcionkaakapitu2"/>
        <w:rFonts w:ascii="Georgia" w:hAnsi="Georgia"/>
        <w:sz w:val="18"/>
        <w:szCs w:val="18"/>
      </w:rPr>
      <w:t>ISO 9001:2015</w:t>
    </w:r>
  </w:p>
  <w:p w14:paraId="76087DEC" w14:textId="77777777" w:rsidR="00122FE7" w:rsidRPr="00416B14" w:rsidRDefault="00122FE7" w:rsidP="00A07C57">
    <w:pPr>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t xml:space="preserve">                                                                                                                                           </w:t>
    </w:r>
  </w:p>
  <w:p w14:paraId="3ED3C211" w14:textId="77777777" w:rsidR="00122FE7" w:rsidRPr="00A31997" w:rsidRDefault="00122FE7" w:rsidP="00A07C57">
    <w:pPr>
      <w:tabs>
        <w:tab w:val="right" w:pos="10200"/>
      </w:tabs>
      <w:rPr>
        <w:rFonts w:ascii="Georgia" w:hAnsi="Georgia" w:cs="Georgia"/>
        <w:sz w:val="18"/>
        <w:szCs w:val="18"/>
      </w:rPr>
    </w:pPr>
    <w:r w:rsidRPr="00A31997">
      <w:rPr>
        <w:rFonts w:ascii="Georgia" w:hAnsi="Georgia" w:cs="Georgia"/>
        <w:sz w:val="18"/>
        <w:szCs w:val="18"/>
      </w:rPr>
      <w:t xml:space="preserve">znak: </w:t>
    </w:r>
    <w:r w:rsidRPr="005A38FD">
      <w:rPr>
        <w:rFonts w:ascii="Georgia" w:hAnsi="Georgia" w:cs="Georgia"/>
        <w:sz w:val="18"/>
        <w:szCs w:val="18"/>
      </w:rPr>
      <w:t>ZP.26.1.7.2020</w:t>
    </w:r>
    <w:r w:rsidRPr="00A31997">
      <w:rPr>
        <w:rFonts w:ascii="Georgia" w:hAnsi="Georgia" w:cs="Georgia"/>
        <w:sz w:val="18"/>
        <w:szCs w:val="18"/>
      </w:rPr>
      <w:t xml:space="preserve">  </w:t>
    </w:r>
  </w:p>
  <w:p w14:paraId="5CC8DF6A" w14:textId="77777777" w:rsidR="00122FE7" w:rsidRPr="00A07C57" w:rsidRDefault="00122FE7" w:rsidP="00A07C57">
    <w:pPr>
      <w:jc w:val="center"/>
      <w:rPr>
        <w:rFonts w:ascii="Georgia" w:hAnsi="Georgia" w:cs="Georgia"/>
        <w:sz w:val="18"/>
        <w:szCs w:val="18"/>
      </w:rPr>
    </w:pPr>
    <w:r w:rsidRPr="00B24D28">
      <w:rPr>
        <w:rFonts w:ascii="Georgia" w:hAnsi="Georgia" w:cs="Georgia"/>
        <w:sz w:val="18"/>
        <w:szCs w:val="18"/>
      </w:rPr>
      <w:t>[</w:t>
    </w:r>
    <w:r>
      <w:rPr>
        <w:rFonts w:ascii="Georgia" w:hAnsi="Georgia" w:cs="Georgia"/>
        <w:sz w:val="18"/>
        <w:szCs w:val="18"/>
      </w:rPr>
      <w:t>1</w:t>
    </w:r>
    <w:r w:rsidR="00104ED3">
      <w:rPr>
        <w:rFonts w:ascii="Georgia" w:hAnsi="Georgia" w:cs="Georgia"/>
        <w:sz w:val="18"/>
        <w:szCs w:val="18"/>
      </w:rPr>
      <w:t>9</w:t>
    </w:r>
    <w:r w:rsidRPr="00B24D28">
      <w:rPr>
        <w:rFonts w:ascii="Georgia" w:hAnsi="Georgia" w:cs="Georgia"/>
        <w:sz w:val="18"/>
        <w:szCs w:val="18"/>
      </w:rPr>
      <w:t>.0</w:t>
    </w:r>
    <w:r>
      <w:rPr>
        <w:rFonts w:ascii="Georgia" w:hAnsi="Georgia" w:cs="Georgia"/>
        <w:sz w:val="18"/>
        <w:szCs w:val="18"/>
      </w:rPr>
      <w:t>3</w:t>
    </w:r>
    <w:r w:rsidRPr="00B24D28">
      <w:rPr>
        <w:rFonts w:ascii="Georgia" w:hAnsi="Georgia" w:cs="Georgia"/>
        <w:sz w:val="18"/>
        <w:szCs w:val="18"/>
      </w:rPr>
      <w:t>.20</w:t>
    </w:r>
    <w:r>
      <w:rPr>
        <w:rFonts w:ascii="Georgia" w:hAnsi="Georgia" w:cs="Georgia"/>
        <w:sz w:val="18"/>
        <w:szCs w:val="18"/>
      </w:rPr>
      <w:t>20</w:t>
    </w:r>
    <w:r w:rsidRPr="00B24D28">
      <w:rPr>
        <w:rFonts w:ascii="Georgia" w:hAnsi="Georgia" w:cs="Georgia"/>
        <w:sz w:val="18"/>
        <w:szCs w:val="18"/>
      </w:rPr>
      <w:t>r.]</w:t>
    </w:r>
  </w:p>
  <w:p w14:paraId="212FCC29" w14:textId="77777777" w:rsidR="00122FE7" w:rsidRPr="00A07C57" w:rsidRDefault="00122FE7" w:rsidP="002F4938">
    <w:pPr>
      <w:pStyle w:val="Nagwek"/>
      <w:pageBreakBefore/>
      <w:rPr>
        <w:rFonts w:ascii="Georgia" w:hAnsi="Georg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B2D4" w14:textId="77777777" w:rsidR="00122FE7" w:rsidRPr="00A07C57" w:rsidRDefault="00122FE7" w:rsidP="00762A4F">
    <w:pPr>
      <w:pageBreakBefore/>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t xml:space="preserve">                                  </w:t>
    </w:r>
    <w:r>
      <w:rPr>
        <w:rFonts w:ascii="Georgia" w:hAnsi="Georgia" w:cs="Georgia"/>
        <w:sz w:val="18"/>
        <w:szCs w:val="18"/>
      </w:rPr>
      <w:t xml:space="preserve">    </w:t>
    </w:r>
    <w:r w:rsidRPr="00A07C57">
      <w:rPr>
        <w:rFonts w:ascii="Georgia" w:hAnsi="Georgia" w:cs="Georgia"/>
        <w:sz w:val="18"/>
        <w:szCs w:val="18"/>
      </w:rPr>
      <w:t xml:space="preserve">   </w:t>
    </w:r>
    <w:r>
      <w:rPr>
        <w:rStyle w:val="Domylnaczcionkaakapitu2"/>
        <w:rFonts w:ascii="Georgia" w:hAnsi="Georgia"/>
        <w:sz w:val="18"/>
        <w:szCs w:val="18"/>
      </w:rPr>
      <w:t>ISO 9001:2015</w:t>
    </w:r>
  </w:p>
  <w:p w14:paraId="3C70306E" w14:textId="77777777" w:rsidR="00122FE7" w:rsidRPr="00416B14" w:rsidRDefault="00122FE7" w:rsidP="00762A4F">
    <w:pPr>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t xml:space="preserve">                                                                                                                                           </w:t>
    </w:r>
  </w:p>
  <w:p w14:paraId="36FEB564" w14:textId="77777777" w:rsidR="00122FE7" w:rsidRPr="00416B14" w:rsidRDefault="00122FE7" w:rsidP="00762A4F">
    <w:pPr>
      <w:tabs>
        <w:tab w:val="right" w:pos="10200"/>
      </w:tabs>
      <w:rPr>
        <w:rFonts w:ascii="Georgia" w:hAnsi="Georgia" w:cs="Georgia"/>
        <w:sz w:val="18"/>
        <w:szCs w:val="18"/>
      </w:rPr>
    </w:pPr>
    <w:r w:rsidRPr="004F1829">
      <w:rPr>
        <w:rFonts w:ascii="Georgia" w:hAnsi="Georgia" w:cs="Georgia"/>
        <w:sz w:val="18"/>
        <w:szCs w:val="18"/>
      </w:rPr>
      <w:t xml:space="preserve">znak: </w:t>
    </w:r>
    <w:r w:rsidRPr="005A38FD">
      <w:rPr>
        <w:rFonts w:ascii="Georgia" w:hAnsi="Georgia" w:cs="Georgia"/>
        <w:sz w:val="18"/>
        <w:szCs w:val="18"/>
      </w:rPr>
      <w:t>ZP.26.1.7.2020</w:t>
    </w:r>
    <w:r w:rsidRPr="00416B14">
      <w:rPr>
        <w:rFonts w:ascii="Georgia" w:hAnsi="Georgia" w:cs="Georgia"/>
        <w:sz w:val="18"/>
        <w:szCs w:val="18"/>
      </w:rPr>
      <w:t xml:space="preserve"> </w:t>
    </w:r>
  </w:p>
  <w:p w14:paraId="64819777" w14:textId="77777777" w:rsidR="00122FE7" w:rsidRPr="00A07C57" w:rsidRDefault="00122FE7" w:rsidP="00762A4F">
    <w:pPr>
      <w:jc w:val="center"/>
      <w:rPr>
        <w:rFonts w:ascii="Georgia" w:hAnsi="Georgia" w:cs="Georgia"/>
        <w:sz w:val="18"/>
        <w:szCs w:val="18"/>
      </w:rPr>
    </w:pPr>
    <w:r w:rsidRPr="003427DD">
      <w:rPr>
        <w:rFonts w:ascii="Georgia" w:hAnsi="Georgia" w:cs="Georgia"/>
        <w:sz w:val="18"/>
        <w:szCs w:val="18"/>
      </w:rPr>
      <w:t>[1</w:t>
    </w:r>
    <w:r w:rsidR="00104ED3">
      <w:rPr>
        <w:rFonts w:ascii="Georgia" w:hAnsi="Georgia" w:cs="Georgia"/>
        <w:sz w:val="18"/>
        <w:szCs w:val="18"/>
      </w:rPr>
      <w:t>9</w:t>
    </w:r>
    <w:r w:rsidRPr="003427DD">
      <w:rPr>
        <w:rFonts w:ascii="Georgia" w:hAnsi="Georgia" w:cs="Georgia"/>
        <w:sz w:val="18"/>
        <w:szCs w:val="18"/>
      </w:rPr>
      <w:t>.03.2020r.]</w:t>
    </w:r>
  </w:p>
  <w:p w14:paraId="5A9C9DC6" w14:textId="77777777" w:rsidR="00122FE7" w:rsidRDefault="00122FE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0841" w14:textId="77777777" w:rsidR="00122FE7" w:rsidRPr="00A07C57" w:rsidRDefault="00122FE7" w:rsidP="008672B9">
    <w:pPr>
      <w:pageBreakBefore/>
      <w:ind w:right="-569"/>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t xml:space="preserve">                                  </w:t>
    </w:r>
    <w:r>
      <w:rPr>
        <w:rFonts w:ascii="Georgia" w:hAnsi="Georgia" w:cs="Georgia"/>
        <w:sz w:val="18"/>
        <w:szCs w:val="18"/>
      </w:rPr>
      <w:t xml:space="preserve">    </w:t>
    </w:r>
    <w:r w:rsidRPr="00A07C57">
      <w:rPr>
        <w:rFonts w:ascii="Georgia" w:hAnsi="Georgia" w:cs="Georgia"/>
        <w:sz w:val="18"/>
        <w:szCs w:val="18"/>
      </w:rPr>
      <w:t xml:space="preserve">   </w:t>
    </w:r>
    <w:r>
      <w:rPr>
        <w:rStyle w:val="Domylnaczcionkaakapitu2"/>
        <w:rFonts w:ascii="Georgia" w:hAnsi="Georgia"/>
        <w:sz w:val="18"/>
        <w:szCs w:val="18"/>
      </w:rPr>
      <w:t>ISO 9001:2015</w:t>
    </w:r>
  </w:p>
  <w:p w14:paraId="6F566347" w14:textId="77777777" w:rsidR="00122FE7" w:rsidRPr="00416B14" w:rsidRDefault="00122FE7" w:rsidP="008672B9">
    <w:pPr>
      <w:ind w:right="-569"/>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t xml:space="preserve">                                                                                                                                           </w:t>
    </w:r>
  </w:p>
  <w:p w14:paraId="602B8770" w14:textId="77777777" w:rsidR="00122FE7" w:rsidRPr="00416B14" w:rsidRDefault="00122FE7" w:rsidP="008672B9">
    <w:pPr>
      <w:tabs>
        <w:tab w:val="right" w:pos="10200"/>
      </w:tabs>
      <w:ind w:right="-569"/>
      <w:rPr>
        <w:rFonts w:ascii="Georgia" w:hAnsi="Georgia" w:cs="Georgia"/>
        <w:sz w:val="18"/>
        <w:szCs w:val="18"/>
      </w:rPr>
    </w:pPr>
    <w:r>
      <w:rPr>
        <w:rFonts w:ascii="Georgia" w:hAnsi="Georgia" w:cs="Georgia"/>
        <w:sz w:val="18"/>
        <w:szCs w:val="18"/>
      </w:rPr>
      <w:t xml:space="preserve">znak: </w:t>
    </w:r>
    <w:r w:rsidR="00A90263" w:rsidRPr="005A38FD">
      <w:rPr>
        <w:rFonts w:ascii="Georgia" w:hAnsi="Georgia" w:cs="Georgia"/>
        <w:sz w:val="18"/>
        <w:szCs w:val="18"/>
      </w:rPr>
      <w:t>ZP.26.1.7.2020</w:t>
    </w:r>
    <w:r w:rsidR="00A90263" w:rsidRPr="00A31997">
      <w:rPr>
        <w:rFonts w:ascii="Georgia" w:hAnsi="Georgia" w:cs="Georgia"/>
        <w:sz w:val="18"/>
        <w:szCs w:val="18"/>
      </w:rPr>
      <w:t xml:space="preserve">  </w:t>
    </w:r>
  </w:p>
  <w:p w14:paraId="00F7BC37" w14:textId="77777777" w:rsidR="00122FE7" w:rsidRPr="00ED126B" w:rsidRDefault="00122FE7" w:rsidP="008672B9">
    <w:pPr>
      <w:ind w:right="-569"/>
      <w:jc w:val="center"/>
      <w:rPr>
        <w:rFonts w:ascii="Georgia" w:hAnsi="Georgia" w:cs="Georgia"/>
        <w:sz w:val="18"/>
        <w:szCs w:val="18"/>
      </w:rPr>
    </w:pPr>
    <w:r>
      <w:rPr>
        <w:rFonts w:ascii="Georgia" w:hAnsi="Georgia" w:cs="Georgia"/>
        <w:sz w:val="18"/>
        <w:szCs w:val="18"/>
      </w:rPr>
      <w:t>[</w:t>
    </w:r>
    <w:r w:rsidR="00A90263">
      <w:rPr>
        <w:rFonts w:ascii="Georgia" w:hAnsi="Georgia" w:cs="Georgia"/>
        <w:sz w:val="18"/>
        <w:szCs w:val="18"/>
      </w:rPr>
      <w:t>1</w:t>
    </w:r>
    <w:r w:rsidR="00104ED3">
      <w:rPr>
        <w:rFonts w:ascii="Georgia" w:hAnsi="Georgia" w:cs="Georgia"/>
        <w:sz w:val="18"/>
        <w:szCs w:val="18"/>
      </w:rPr>
      <w:t>9</w:t>
    </w:r>
    <w:r>
      <w:rPr>
        <w:rFonts w:ascii="Georgia" w:hAnsi="Georgia" w:cs="Georgia"/>
        <w:sz w:val="18"/>
        <w:szCs w:val="18"/>
      </w:rPr>
      <w:t>.0</w:t>
    </w:r>
    <w:r w:rsidR="00A90263">
      <w:rPr>
        <w:rFonts w:ascii="Georgia" w:hAnsi="Georgia" w:cs="Georgia"/>
        <w:sz w:val="18"/>
        <w:szCs w:val="18"/>
      </w:rPr>
      <w:t>3</w:t>
    </w:r>
    <w:r w:rsidRPr="00416B14">
      <w:rPr>
        <w:rFonts w:ascii="Georgia" w:hAnsi="Georgia" w:cs="Georgia"/>
        <w:sz w:val="18"/>
        <w:szCs w:val="18"/>
      </w:rPr>
      <w:t>.20</w:t>
    </w:r>
    <w:r w:rsidR="00A90263">
      <w:rPr>
        <w:rFonts w:ascii="Georgia" w:hAnsi="Georgia" w:cs="Georgia"/>
        <w:sz w:val="18"/>
        <w:szCs w:val="18"/>
      </w:rPr>
      <w:t>20</w:t>
    </w:r>
    <w:r w:rsidRPr="00416B14">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pStyle w:val="Nagwek6"/>
      <w:suff w:val="nothing"/>
      <w:lvlText w:val=""/>
      <w:lvlJc w:val="left"/>
      <w:pPr>
        <w:tabs>
          <w:tab w:val="num" w:pos="0"/>
        </w:tabs>
      </w:pPr>
      <w:rPr>
        <w:rFonts w:ascii="Times New Roman" w:hAnsi="Times New Roman" w:cs="Times New Roman"/>
      </w:rPr>
    </w:lvl>
    <w:lvl w:ilvl="6">
      <w:start w:val="1"/>
      <w:numFmt w:val="none"/>
      <w:pStyle w:val="Nagwek7"/>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2"/>
    <w:multiLevelType w:val="multilevel"/>
    <w:tmpl w:val="856E535C"/>
    <w:name w:val="WW8Num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15:restartNumberingAfterBreak="0">
    <w:nsid w:val="00000004"/>
    <w:multiLevelType w:val="multilevel"/>
    <w:tmpl w:val="36A4AD0C"/>
    <w:name w:val="WW8Num4"/>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6"/>
    <w:multiLevelType w:val="singleLevel"/>
    <w:tmpl w:val="00000006"/>
    <w:name w:val="WW8Num11"/>
    <w:lvl w:ilvl="0">
      <w:start w:val="1"/>
      <w:numFmt w:val="upperLetter"/>
      <w:lvlText w:val="%1-"/>
      <w:lvlJc w:val="left"/>
      <w:pPr>
        <w:tabs>
          <w:tab w:val="num" w:pos="0"/>
        </w:tabs>
        <w:ind w:left="720" w:hanging="360"/>
      </w:pPr>
    </w:lvl>
  </w:abstractNum>
  <w:abstractNum w:abstractNumId="7" w15:restartNumberingAfterBreak="0">
    <w:nsid w:val="00000007"/>
    <w:multiLevelType w:val="multilevel"/>
    <w:tmpl w:val="00000007"/>
    <w:name w:val="WWNum6"/>
    <w:lvl w:ilvl="0">
      <w:start w:val="1"/>
      <w:numFmt w:val="bullet"/>
      <w:lvlText w:val=""/>
      <w:lvlJc w:val="left"/>
      <w:pPr>
        <w:tabs>
          <w:tab w:val="num" w:pos="0"/>
        </w:tabs>
        <w:ind w:left="611"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9"/>
    <w:multiLevelType w:val="multilevel"/>
    <w:tmpl w:val="00000009"/>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D"/>
    <w:multiLevelType w:val="multilevel"/>
    <w:tmpl w:val="0000000D"/>
    <w:lvl w:ilvl="0">
      <w:start w:val="1"/>
      <w:numFmt w:val="decimal"/>
      <w:lvlText w:val="%1."/>
      <w:lvlJc w:val="left"/>
      <w:pPr>
        <w:tabs>
          <w:tab w:val="num" w:pos="720"/>
        </w:tabs>
        <w:ind w:left="720"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Georgia"/>
        <w:b w:val="0"/>
        <w:bCs w:val="0"/>
        <w:sz w:val="20"/>
        <w:szCs w:val="20"/>
      </w:rPr>
    </w:lvl>
    <w:lvl w:ilvl="2">
      <w:start w:val="1"/>
      <w:numFmt w:val="decimal"/>
      <w:lvlText w:val="%3."/>
      <w:lvlJc w:val="left"/>
      <w:pPr>
        <w:tabs>
          <w:tab w:val="num" w:pos="1440"/>
        </w:tabs>
        <w:ind w:left="1440" w:hanging="360"/>
      </w:pPr>
      <w:rPr>
        <w:rFonts w:ascii="Georgia" w:hAnsi="Georgia" w:cs="Georgia"/>
        <w:b w:val="0"/>
        <w:bCs w:val="0"/>
        <w:sz w:val="20"/>
        <w:szCs w:val="20"/>
      </w:rPr>
    </w:lvl>
    <w:lvl w:ilvl="3">
      <w:start w:val="1"/>
      <w:numFmt w:val="decimal"/>
      <w:lvlText w:val="%4."/>
      <w:lvlJc w:val="left"/>
      <w:pPr>
        <w:tabs>
          <w:tab w:val="num" w:pos="1800"/>
        </w:tabs>
        <w:ind w:left="1800" w:hanging="360"/>
      </w:pPr>
      <w:rPr>
        <w:rFonts w:ascii="Georgia" w:hAnsi="Georgia" w:cs="Georgia"/>
        <w:b w:val="0"/>
        <w:bCs w:val="0"/>
        <w:sz w:val="20"/>
        <w:szCs w:val="20"/>
      </w:rPr>
    </w:lvl>
    <w:lvl w:ilvl="4">
      <w:start w:val="1"/>
      <w:numFmt w:val="decimal"/>
      <w:lvlText w:val="%5."/>
      <w:lvlJc w:val="left"/>
      <w:pPr>
        <w:tabs>
          <w:tab w:val="num" w:pos="2160"/>
        </w:tabs>
        <w:ind w:left="2160" w:hanging="360"/>
      </w:pPr>
      <w:rPr>
        <w:rFonts w:ascii="Georgia" w:hAnsi="Georgia" w:cs="Georgia"/>
        <w:b w:val="0"/>
        <w:bCs w:val="0"/>
        <w:sz w:val="20"/>
        <w:szCs w:val="20"/>
      </w:rPr>
    </w:lvl>
    <w:lvl w:ilvl="5">
      <w:start w:val="1"/>
      <w:numFmt w:val="decimal"/>
      <w:lvlText w:val="%6."/>
      <w:lvlJc w:val="left"/>
      <w:pPr>
        <w:tabs>
          <w:tab w:val="num" w:pos="2520"/>
        </w:tabs>
        <w:ind w:left="2520" w:hanging="360"/>
      </w:pPr>
      <w:rPr>
        <w:rFonts w:ascii="Georgia" w:hAnsi="Georgia" w:cs="Georgia"/>
        <w:b w:val="0"/>
        <w:bCs w:val="0"/>
        <w:sz w:val="20"/>
        <w:szCs w:val="20"/>
      </w:rPr>
    </w:lvl>
    <w:lvl w:ilvl="6">
      <w:start w:val="1"/>
      <w:numFmt w:val="decimal"/>
      <w:lvlText w:val="%7."/>
      <w:lvlJc w:val="left"/>
      <w:pPr>
        <w:tabs>
          <w:tab w:val="num" w:pos="2880"/>
        </w:tabs>
        <w:ind w:left="2880" w:hanging="360"/>
      </w:pPr>
      <w:rPr>
        <w:rFonts w:ascii="Georgia" w:hAnsi="Georgia" w:cs="Georgia"/>
        <w:b w:val="0"/>
        <w:bCs w:val="0"/>
        <w:sz w:val="20"/>
        <w:szCs w:val="20"/>
      </w:rPr>
    </w:lvl>
    <w:lvl w:ilvl="7">
      <w:start w:val="1"/>
      <w:numFmt w:val="decimal"/>
      <w:lvlText w:val="%8."/>
      <w:lvlJc w:val="left"/>
      <w:pPr>
        <w:tabs>
          <w:tab w:val="num" w:pos="3240"/>
        </w:tabs>
        <w:ind w:left="3240" w:hanging="360"/>
      </w:pPr>
      <w:rPr>
        <w:rFonts w:ascii="Georgia" w:hAnsi="Georgia" w:cs="Georgia"/>
        <w:b w:val="0"/>
        <w:bCs w:val="0"/>
        <w:sz w:val="20"/>
        <w:szCs w:val="20"/>
      </w:rPr>
    </w:lvl>
    <w:lvl w:ilvl="8">
      <w:start w:val="1"/>
      <w:numFmt w:val="decimal"/>
      <w:lvlText w:val="%9."/>
      <w:lvlJc w:val="left"/>
      <w:pPr>
        <w:tabs>
          <w:tab w:val="num" w:pos="3600"/>
        </w:tabs>
        <w:ind w:left="3600" w:hanging="360"/>
      </w:pPr>
      <w:rPr>
        <w:rFonts w:ascii="Georgia" w:hAnsi="Georgia" w:cs="Georgia"/>
        <w:b w:val="0"/>
        <w:bCs w:val="0"/>
        <w:sz w:val="20"/>
        <w:szCs w:val="20"/>
      </w:rPr>
    </w:lvl>
  </w:abstractNum>
  <w:abstractNum w:abstractNumId="11" w15:restartNumberingAfterBreak="0">
    <w:nsid w:val="0000000F"/>
    <w:multiLevelType w:val="multilevel"/>
    <w:tmpl w:val="1EE454A0"/>
    <w:lvl w:ilvl="0">
      <w:start w:val="6"/>
      <w:numFmt w:val="decimal"/>
      <w:lvlText w:val="%1."/>
      <w:lvlJc w:val="left"/>
      <w:pPr>
        <w:tabs>
          <w:tab w:val="num" w:pos="928"/>
        </w:tabs>
        <w:ind w:left="928" w:hanging="360"/>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2" w15:restartNumberingAfterBreak="0">
    <w:nsid w:val="00000011"/>
    <w:multiLevelType w:val="multilevel"/>
    <w:tmpl w:val="DF429160"/>
    <w:name w:val="WW8Num17"/>
    <w:lvl w:ilvl="0">
      <w:start w:val="2"/>
      <w:numFmt w:val="decimal"/>
      <w:lvlText w:val="%1."/>
      <w:lvlJc w:val="left"/>
      <w:pPr>
        <w:tabs>
          <w:tab w:val="num" w:pos="360"/>
        </w:tabs>
        <w:ind w:left="360" w:hanging="360"/>
      </w:pPr>
      <w:rPr>
        <w:rFonts w:cs="Georgia" w:hint="default"/>
        <w:i w:val="0"/>
        <w:iCs w:val="0"/>
      </w:rPr>
    </w:lvl>
    <w:lvl w:ilvl="1">
      <w:start w:val="1"/>
      <w:numFmt w:val="decimal"/>
      <w:lvlText w:val="%1.%2."/>
      <w:lvlJc w:val="left"/>
      <w:pPr>
        <w:tabs>
          <w:tab w:val="num" w:pos="792"/>
        </w:tabs>
        <w:ind w:left="792" w:hanging="432"/>
      </w:pPr>
      <w:rPr>
        <w:rFonts w:cs="Georgia" w:hint="default"/>
      </w:rPr>
    </w:lvl>
    <w:lvl w:ilvl="2">
      <w:start w:val="1"/>
      <w:numFmt w:val="decimal"/>
      <w:lvlText w:val="%1.%2.%3."/>
      <w:lvlJc w:val="left"/>
      <w:pPr>
        <w:tabs>
          <w:tab w:val="num" w:pos="1440"/>
        </w:tabs>
        <w:ind w:left="1224" w:hanging="504"/>
      </w:pPr>
      <w:rPr>
        <w:rFonts w:cs="Georgia"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000002D"/>
    <w:multiLevelType w:val="multilevel"/>
    <w:tmpl w:val="2886E7FE"/>
    <w:lvl w:ilvl="0">
      <w:start w:val="1"/>
      <w:numFmt w:val="decimal"/>
      <w:suff w:val="nothing"/>
      <w:lvlText w:val="%1."/>
      <w:lvlJc w:val="left"/>
      <w:pPr>
        <w:tabs>
          <w:tab w:val="num" w:pos="0"/>
        </w:tabs>
      </w:pPr>
      <w:rPr>
        <w:rFonts w:ascii="Georgia" w:hAnsi="Georgia" w:cs="Times New Roman" w:hint="default"/>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5" w15:restartNumberingAfterBreak="0">
    <w:nsid w:val="015A15A4"/>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7" w15:restartNumberingAfterBreak="0">
    <w:nsid w:val="01605E2E"/>
    <w:multiLevelType w:val="hybridMultilevel"/>
    <w:tmpl w:val="8CF88034"/>
    <w:name w:val="WW8Num1432222223222222223"/>
    <w:lvl w:ilvl="0" w:tplc="EEACEAC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7212DE"/>
    <w:multiLevelType w:val="hybridMultilevel"/>
    <w:tmpl w:val="048E0788"/>
    <w:lvl w:ilvl="0" w:tplc="DCFA0486">
      <w:start w:val="8"/>
      <w:numFmt w:val="decimal"/>
      <w:lvlText w:val="%1."/>
      <w:lvlJc w:val="left"/>
      <w:pPr>
        <w:ind w:left="720" w:hanging="360"/>
      </w:pPr>
      <w:rPr>
        <w:rFonts w:eastAsia="Times New Roman" w:cs="Georg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470E02"/>
    <w:multiLevelType w:val="multilevel"/>
    <w:tmpl w:val="15F82FCE"/>
    <w:lvl w:ilvl="0">
      <w:start w:val="8"/>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0" w15:restartNumberingAfterBreak="0">
    <w:nsid w:val="06534EA7"/>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1" w15:restartNumberingAfterBreak="0">
    <w:nsid w:val="098316CD"/>
    <w:multiLevelType w:val="multilevel"/>
    <w:tmpl w:val="F086F99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B445AF9"/>
    <w:multiLevelType w:val="multilevel"/>
    <w:tmpl w:val="C81435F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3" w15:restartNumberingAfterBreak="0">
    <w:nsid w:val="0BD050C2"/>
    <w:multiLevelType w:val="hybridMultilevel"/>
    <w:tmpl w:val="F5A4145C"/>
    <w:lvl w:ilvl="0" w:tplc="72627202">
      <w:start w:val="1"/>
      <w:numFmt w:val="decimal"/>
      <w:lvlText w:val="%1."/>
      <w:lvlJc w:val="left"/>
      <w:pPr>
        <w:ind w:left="720" w:hanging="360"/>
      </w:pPr>
      <w:rPr>
        <w:rFonts w:ascii="Georgia" w:eastAsia="Times New Roman" w:hAnsi="Georgia" w:hint="default"/>
        <w:b w:val="0"/>
        <w:bCs w:val="0"/>
      </w:rPr>
    </w:lvl>
    <w:lvl w:ilvl="1" w:tplc="45100896">
      <w:start w:val="1"/>
      <w:numFmt w:val="bullet"/>
      <w:lvlText w:val="-"/>
      <w:lvlJc w:val="left"/>
      <w:pPr>
        <w:tabs>
          <w:tab w:val="num" w:pos="360"/>
        </w:tabs>
        <w:ind w:left="-363" w:firstLine="363"/>
      </w:pPr>
      <w:rPr>
        <w:rFonts w:ascii="Times New Roman" w:hAnsi="Times New Roman" w:cs="Times New Roman" w:hint="default"/>
        <w:i w:val="0"/>
        <w:iCs w:val="0"/>
        <w:strike w:val="0"/>
        <w:dstrike w:val="0"/>
        <w:sz w:val="18"/>
        <w:szCs w:val="18"/>
      </w:rPr>
    </w:lvl>
    <w:lvl w:ilvl="2" w:tplc="4B4AA8FE">
      <w:start w:val="1"/>
      <w:numFmt w:val="lowerRoman"/>
      <w:lvlText w:val="%3."/>
      <w:lvlJc w:val="right"/>
      <w:pPr>
        <w:ind w:left="2160" w:hanging="180"/>
      </w:pPr>
      <w:rPr>
        <w:rFonts w:ascii="Times New Roman" w:hAnsi="Times New Roman" w:cs="Times New Roman"/>
      </w:rPr>
    </w:lvl>
    <w:lvl w:ilvl="3" w:tplc="B7E2DFBE">
      <w:start w:val="1"/>
      <w:numFmt w:val="decimal"/>
      <w:lvlText w:val="%4."/>
      <w:lvlJc w:val="left"/>
      <w:pPr>
        <w:ind w:left="2880" w:hanging="360"/>
      </w:pPr>
      <w:rPr>
        <w:rFonts w:ascii="Times New Roman" w:hAnsi="Times New Roman" w:cs="Times New Roman"/>
      </w:rPr>
    </w:lvl>
    <w:lvl w:ilvl="4" w:tplc="372CEC4E">
      <w:start w:val="1"/>
      <w:numFmt w:val="lowerLetter"/>
      <w:lvlText w:val="%5."/>
      <w:lvlJc w:val="left"/>
      <w:pPr>
        <w:ind w:left="3600" w:hanging="360"/>
      </w:pPr>
      <w:rPr>
        <w:rFonts w:ascii="Times New Roman" w:hAnsi="Times New Roman" w:cs="Times New Roman"/>
      </w:rPr>
    </w:lvl>
    <w:lvl w:ilvl="5" w:tplc="0B96BFBE">
      <w:start w:val="1"/>
      <w:numFmt w:val="lowerRoman"/>
      <w:lvlText w:val="%6."/>
      <w:lvlJc w:val="right"/>
      <w:pPr>
        <w:ind w:left="4320" w:hanging="180"/>
      </w:pPr>
      <w:rPr>
        <w:rFonts w:ascii="Times New Roman" w:hAnsi="Times New Roman" w:cs="Times New Roman"/>
      </w:rPr>
    </w:lvl>
    <w:lvl w:ilvl="6" w:tplc="81A2A486">
      <w:start w:val="1"/>
      <w:numFmt w:val="decimal"/>
      <w:lvlText w:val="%7."/>
      <w:lvlJc w:val="left"/>
      <w:pPr>
        <w:ind w:left="5040" w:hanging="360"/>
      </w:pPr>
      <w:rPr>
        <w:rFonts w:ascii="Times New Roman" w:hAnsi="Times New Roman" w:cs="Times New Roman"/>
      </w:rPr>
    </w:lvl>
    <w:lvl w:ilvl="7" w:tplc="26109A8C">
      <w:start w:val="1"/>
      <w:numFmt w:val="lowerLetter"/>
      <w:lvlText w:val="%8."/>
      <w:lvlJc w:val="left"/>
      <w:pPr>
        <w:ind w:left="5760" w:hanging="360"/>
      </w:pPr>
      <w:rPr>
        <w:rFonts w:ascii="Times New Roman" w:hAnsi="Times New Roman" w:cs="Times New Roman"/>
      </w:rPr>
    </w:lvl>
    <w:lvl w:ilvl="8" w:tplc="8F52B46E">
      <w:start w:val="1"/>
      <w:numFmt w:val="lowerRoman"/>
      <w:lvlText w:val="%9."/>
      <w:lvlJc w:val="right"/>
      <w:pPr>
        <w:ind w:left="6480" w:hanging="180"/>
      </w:pPr>
      <w:rPr>
        <w:rFonts w:ascii="Times New Roman" w:hAnsi="Times New Roman" w:cs="Times New Roman"/>
      </w:rPr>
    </w:lvl>
  </w:abstractNum>
  <w:abstractNum w:abstractNumId="24" w15:restartNumberingAfterBreak="0">
    <w:nsid w:val="0C3B777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0DA2356A"/>
    <w:multiLevelType w:val="hybridMultilevel"/>
    <w:tmpl w:val="C05E7740"/>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26" w15:restartNumberingAfterBreak="0">
    <w:nsid w:val="10E71EA4"/>
    <w:multiLevelType w:val="hybridMultilevel"/>
    <w:tmpl w:val="F5A4145C"/>
    <w:lvl w:ilvl="0" w:tplc="72627202">
      <w:start w:val="1"/>
      <w:numFmt w:val="decimal"/>
      <w:lvlText w:val="%1."/>
      <w:lvlJc w:val="left"/>
      <w:pPr>
        <w:ind w:left="720" w:hanging="360"/>
      </w:pPr>
      <w:rPr>
        <w:rFonts w:ascii="Georgia" w:eastAsia="Times New Roman" w:hAnsi="Georgia" w:hint="default"/>
        <w:b w:val="0"/>
        <w:bCs w:val="0"/>
      </w:rPr>
    </w:lvl>
    <w:lvl w:ilvl="1" w:tplc="18A600C8">
      <w:numFmt w:val="none"/>
      <w:lvlText w:val=""/>
      <w:lvlJc w:val="left"/>
      <w:pPr>
        <w:tabs>
          <w:tab w:val="num" w:pos="360"/>
        </w:tabs>
      </w:pPr>
    </w:lvl>
    <w:lvl w:ilvl="2" w:tplc="4B4AA8FE">
      <w:start w:val="1"/>
      <w:numFmt w:val="lowerRoman"/>
      <w:lvlText w:val="%3."/>
      <w:lvlJc w:val="right"/>
      <w:pPr>
        <w:ind w:left="2160" w:hanging="180"/>
      </w:pPr>
      <w:rPr>
        <w:rFonts w:ascii="Times New Roman" w:hAnsi="Times New Roman" w:cs="Times New Roman"/>
      </w:rPr>
    </w:lvl>
    <w:lvl w:ilvl="3" w:tplc="B7E2DFBE">
      <w:start w:val="1"/>
      <w:numFmt w:val="decimal"/>
      <w:lvlText w:val="%4."/>
      <w:lvlJc w:val="left"/>
      <w:pPr>
        <w:ind w:left="2880" w:hanging="360"/>
      </w:pPr>
      <w:rPr>
        <w:rFonts w:ascii="Times New Roman" w:hAnsi="Times New Roman" w:cs="Times New Roman"/>
      </w:rPr>
    </w:lvl>
    <w:lvl w:ilvl="4" w:tplc="372CEC4E">
      <w:start w:val="1"/>
      <w:numFmt w:val="lowerLetter"/>
      <w:lvlText w:val="%5."/>
      <w:lvlJc w:val="left"/>
      <w:pPr>
        <w:ind w:left="3600" w:hanging="360"/>
      </w:pPr>
      <w:rPr>
        <w:rFonts w:ascii="Times New Roman" w:hAnsi="Times New Roman" w:cs="Times New Roman"/>
      </w:rPr>
    </w:lvl>
    <w:lvl w:ilvl="5" w:tplc="0B96BFBE">
      <w:start w:val="1"/>
      <w:numFmt w:val="lowerRoman"/>
      <w:lvlText w:val="%6."/>
      <w:lvlJc w:val="right"/>
      <w:pPr>
        <w:ind w:left="4320" w:hanging="180"/>
      </w:pPr>
      <w:rPr>
        <w:rFonts w:ascii="Times New Roman" w:hAnsi="Times New Roman" w:cs="Times New Roman"/>
      </w:rPr>
    </w:lvl>
    <w:lvl w:ilvl="6" w:tplc="81A2A486">
      <w:start w:val="1"/>
      <w:numFmt w:val="decimal"/>
      <w:lvlText w:val="%7."/>
      <w:lvlJc w:val="left"/>
      <w:pPr>
        <w:ind w:left="5040" w:hanging="360"/>
      </w:pPr>
      <w:rPr>
        <w:rFonts w:ascii="Times New Roman" w:hAnsi="Times New Roman" w:cs="Times New Roman"/>
      </w:rPr>
    </w:lvl>
    <w:lvl w:ilvl="7" w:tplc="26109A8C">
      <w:start w:val="1"/>
      <w:numFmt w:val="lowerLetter"/>
      <w:lvlText w:val="%8."/>
      <w:lvlJc w:val="left"/>
      <w:pPr>
        <w:ind w:left="5760" w:hanging="360"/>
      </w:pPr>
      <w:rPr>
        <w:rFonts w:ascii="Times New Roman" w:hAnsi="Times New Roman" w:cs="Times New Roman"/>
      </w:rPr>
    </w:lvl>
    <w:lvl w:ilvl="8" w:tplc="8F52B46E">
      <w:start w:val="1"/>
      <w:numFmt w:val="lowerRoman"/>
      <w:lvlText w:val="%9."/>
      <w:lvlJc w:val="right"/>
      <w:pPr>
        <w:ind w:left="6480" w:hanging="180"/>
      </w:pPr>
      <w:rPr>
        <w:rFonts w:ascii="Times New Roman" w:hAnsi="Times New Roman" w:cs="Times New Roman"/>
      </w:rPr>
    </w:lvl>
  </w:abstractNum>
  <w:abstractNum w:abstractNumId="27"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6B02617"/>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9" w15:restartNumberingAfterBreak="0">
    <w:nsid w:val="179F6E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E402E8B"/>
    <w:multiLevelType w:val="multilevel"/>
    <w:tmpl w:val="9614E54C"/>
    <w:lvl w:ilvl="0">
      <w:start w:val="1"/>
      <w:numFmt w:val="decimal"/>
      <w:lvlText w:val="%1."/>
      <w:lvlJc w:val="left"/>
      <w:pPr>
        <w:tabs>
          <w:tab w:val="num" w:pos="360"/>
        </w:tabs>
      </w:pPr>
      <w:rPr>
        <w:rFonts w:ascii="Georgia" w:hAnsi="Georgia" w:cs="Georgia" w:hint="default"/>
        <w:b w:val="0"/>
        <w:bCs w:val="0"/>
        <w:i w:val="0"/>
        <w:iCs w:val="0"/>
        <w:strike w:val="0"/>
        <w:dstrike w:val="0"/>
        <w:color w:val="auto"/>
        <w:sz w:val="20"/>
        <w:szCs w:val="20"/>
      </w:rPr>
    </w:lvl>
    <w:lvl w:ilvl="1">
      <w:start w:val="1"/>
      <w:numFmt w:val="decimal"/>
      <w:lvlText w:val="%1.%2."/>
      <w:lvlJc w:val="left"/>
      <w:pPr>
        <w:tabs>
          <w:tab w:val="num" w:pos="720"/>
        </w:tabs>
      </w:pPr>
      <w:rPr>
        <w:rFonts w:ascii="Georgia" w:hAnsi="Georgia" w:cs="Georgia" w:hint="default"/>
        <w:b w:val="0"/>
        <w:bCs w:val="0"/>
        <w:i w:val="0"/>
        <w:iCs w:val="0"/>
        <w:strike w:val="0"/>
        <w:dstrike w:val="0"/>
        <w:color w:val="auto"/>
        <w:sz w:val="20"/>
        <w:szCs w:val="20"/>
      </w:rPr>
    </w:lvl>
    <w:lvl w:ilvl="2">
      <w:start w:val="2"/>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2" w15:restartNumberingAfterBreak="0">
    <w:nsid w:val="20700DA2"/>
    <w:multiLevelType w:val="multilevel"/>
    <w:tmpl w:val="65084660"/>
    <w:lvl w:ilvl="0">
      <w:start w:val="1"/>
      <w:numFmt w:val="decimal"/>
      <w:lvlText w:val="%1."/>
      <w:lvlJc w:val="left"/>
      <w:pPr>
        <w:tabs>
          <w:tab w:val="num" w:pos="360"/>
        </w:tabs>
        <w:ind w:left="0" w:firstLine="0"/>
      </w:pPr>
      <w:rPr>
        <w:rFonts w:ascii="Georgia" w:hAnsi="Georgia" w:cs="Georgia" w:hint="default"/>
        <w:b w:val="0"/>
        <w:bCs w:val="0"/>
        <w:sz w:val="20"/>
        <w:szCs w:val="20"/>
      </w:rPr>
    </w:lvl>
    <w:lvl w:ilvl="1">
      <w:start w:val="1"/>
      <w:numFmt w:val="decimal"/>
      <w:lvlText w:val="%2."/>
      <w:lvlJc w:val="left"/>
      <w:pPr>
        <w:tabs>
          <w:tab w:val="num" w:pos="360"/>
        </w:tabs>
        <w:ind w:left="0" w:firstLine="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33" w15:restartNumberingAfterBreak="0">
    <w:nsid w:val="22391CCE"/>
    <w:multiLevelType w:val="multilevel"/>
    <w:tmpl w:val="85A21FB8"/>
    <w:lvl w:ilvl="0">
      <w:start w:val="1"/>
      <w:numFmt w:val="decimal"/>
      <w:lvlText w:val="%1."/>
      <w:lvlJc w:val="left"/>
      <w:pPr>
        <w:ind w:left="360" w:hanging="360"/>
      </w:pPr>
      <w:rPr>
        <w:b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26A73B8"/>
    <w:multiLevelType w:val="hybridMultilevel"/>
    <w:tmpl w:val="198A0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7AD1C86"/>
    <w:multiLevelType w:val="hybridMultilevel"/>
    <w:tmpl w:val="DB306250"/>
    <w:name w:val="WW8Num1432222223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39" w15:restartNumberingAfterBreak="0">
    <w:nsid w:val="3A370CE6"/>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0" w15:restartNumberingAfterBreak="0">
    <w:nsid w:val="3D3F692F"/>
    <w:multiLevelType w:val="multilevel"/>
    <w:tmpl w:val="39D05CC8"/>
    <w:lvl w:ilvl="0">
      <w:start w:val="10"/>
      <w:numFmt w:val="decimal"/>
      <w:lvlText w:val="%1."/>
      <w:lvlJc w:val="left"/>
      <w:pPr>
        <w:ind w:left="420" w:hanging="420"/>
      </w:pPr>
      <w:rPr>
        <w:rFonts w:ascii="Georgia" w:hAnsi="Georgia"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1"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2" w15:restartNumberingAfterBreak="0">
    <w:nsid w:val="42381423"/>
    <w:multiLevelType w:val="multilevel"/>
    <w:tmpl w:val="092ACDB4"/>
    <w:lvl w:ilvl="0">
      <w:start w:val="1"/>
      <w:numFmt w:val="decimal"/>
      <w:lvlText w:val="%1."/>
      <w:lvlJc w:val="left"/>
      <w:pPr>
        <w:tabs>
          <w:tab w:val="num" w:pos="360"/>
        </w:tabs>
        <w:ind w:left="0" w:firstLine="0"/>
      </w:pPr>
      <w:rPr>
        <w:rFonts w:ascii="Georgia" w:hAnsi="Georgia" w:cs="Times New Roman" w:hint="default"/>
      </w:rPr>
    </w:lvl>
    <w:lvl w:ilvl="1">
      <w:start w:val="2"/>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43" w15:restartNumberingAfterBreak="0">
    <w:nsid w:val="437F2F04"/>
    <w:multiLevelType w:val="multilevel"/>
    <w:tmpl w:val="F6FEFBB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4"/>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4" w15:restartNumberingAfterBreak="0">
    <w:nsid w:val="43E31BD9"/>
    <w:multiLevelType w:val="multilevel"/>
    <w:tmpl w:val="2292B28E"/>
    <w:lvl w:ilvl="0">
      <w:start w:val="7"/>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5" w15:restartNumberingAfterBreak="0">
    <w:nsid w:val="477C1D36"/>
    <w:multiLevelType w:val="multilevel"/>
    <w:tmpl w:val="93E2D586"/>
    <w:lvl w:ilvl="0">
      <w:start w:val="1"/>
      <w:numFmt w:val="decimal"/>
      <w:lvlText w:val="%1."/>
      <w:lvlJc w:val="left"/>
      <w:pPr>
        <w:ind w:left="480" w:hanging="48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6" w15:restartNumberingAfterBreak="0">
    <w:nsid w:val="47C77097"/>
    <w:multiLevelType w:val="hybridMultilevel"/>
    <w:tmpl w:val="89D411AA"/>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466F82"/>
    <w:multiLevelType w:val="multilevel"/>
    <w:tmpl w:val="85E4FA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971428B"/>
    <w:multiLevelType w:val="multilevel"/>
    <w:tmpl w:val="171AB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4F2D37CB"/>
    <w:multiLevelType w:val="multilevel"/>
    <w:tmpl w:val="9BA48A0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2362ABD"/>
    <w:multiLevelType w:val="multilevel"/>
    <w:tmpl w:val="7E68F3D8"/>
    <w:lvl w:ilvl="0">
      <w:start w:val="6"/>
      <w:numFmt w:val="decimal"/>
      <w:lvlText w:val="%1."/>
      <w:lvlJc w:val="left"/>
      <w:pPr>
        <w:ind w:left="360" w:hanging="360"/>
      </w:pPr>
      <w:rPr>
        <w:rFonts w:eastAsia="Calibri" w:cs="Arial" w:hint="default"/>
      </w:rPr>
    </w:lvl>
    <w:lvl w:ilvl="1">
      <w:start w:val="1"/>
      <w:numFmt w:val="decimal"/>
      <w:lvlText w:val="%1.%2."/>
      <w:lvlJc w:val="left"/>
      <w:pPr>
        <w:ind w:left="720" w:hanging="72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1080" w:hanging="108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440" w:hanging="144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800" w:hanging="180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54"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6" w15:restartNumberingAfterBreak="0">
    <w:nsid w:val="55C65E22"/>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7" w15:restartNumberingAfterBreak="0">
    <w:nsid w:val="55D75C55"/>
    <w:multiLevelType w:val="multilevel"/>
    <w:tmpl w:val="9614E54C"/>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8"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575185F"/>
    <w:multiLevelType w:val="multilevel"/>
    <w:tmpl w:val="1A3E1620"/>
    <w:name w:val="WW8Num2732"/>
    <w:lvl w:ilvl="0">
      <w:start w:val="1"/>
      <w:numFmt w:val="decimal"/>
      <w:lvlText w:val="%1."/>
      <w:lvlJc w:val="left"/>
      <w:pPr>
        <w:tabs>
          <w:tab w:val="num" w:pos="360"/>
        </w:tabs>
      </w:pPr>
      <w:rPr>
        <w:rFonts w:ascii="Georgia" w:hAnsi="Georgia" w:cs="Georgia" w:hint="default"/>
        <w:b w:val="0"/>
        <w:bCs w:val="0"/>
        <w:i w:val="0"/>
        <w:iCs w:val="0"/>
        <w:strike w:val="0"/>
        <w:dstrike w:val="0"/>
        <w:color w:val="auto"/>
        <w:sz w:val="20"/>
        <w:szCs w:val="20"/>
      </w:rPr>
    </w:lvl>
    <w:lvl w:ilvl="1">
      <w:start w:val="1"/>
      <w:numFmt w:val="decimal"/>
      <w:lvlText w:val="%1.%2."/>
      <w:lvlJc w:val="left"/>
      <w:pPr>
        <w:tabs>
          <w:tab w:val="num" w:pos="720"/>
        </w:tabs>
      </w:pPr>
      <w:rPr>
        <w:rFonts w:ascii="Georgia" w:hAnsi="Georgia" w:cs="Georgia" w:hint="default"/>
        <w:b w:val="0"/>
        <w:bCs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1" w15:restartNumberingAfterBreak="0">
    <w:nsid w:val="69401389"/>
    <w:multiLevelType w:val="multilevel"/>
    <w:tmpl w:val="AD3A14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3"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4" w15:restartNumberingAfterBreak="0">
    <w:nsid w:val="6BD2311C"/>
    <w:multiLevelType w:val="multilevel"/>
    <w:tmpl w:val="7034F72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5" w15:restartNumberingAfterBreak="0">
    <w:nsid w:val="6F223819"/>
    <w:multiLevelType w:val="hybridMultilevel"/>
    <w:tmpl w:val="32B6E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2B7D2E"/>
    <w:multiLevelType w:val="multilevel"/>
    <w:tmpl w:val="F5FC6446"/>
    <w:lvl w:ilvl="0">
      <w:start w:val="1"/>
      <w:numFmt w:val="decimal"/>
      <w:lvlText w:val="%1."/>
      <w:lvlJc w:val="left"/>
      <w:pPr>
        <w:tabs>
          <w:tab w:val="num" w:pos="360"/>
        </w:tabs>
        <w:ind w:left="360" w:hanging="360"/>
      </w:pPr>
      <w:rPr>
        <w:rFonts w:ascii="Georgia" w:hAnsi="Georgia" w:cs="Times New Roman" w:hint="default"/>
        <w:color w:val="000000"/>
        <w:sz w:val="20"/>
        <w:szCs w:val="20"/>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68" w15:restartNumberingAfterBreak="0">
    <w:nsid w:val="73CD514C"/>
    <w:multiLevelType w:val="hybridMultilevel"/>
    <w:tmpl w:val="3E06D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6C668B0"/>
    <w:multiLevelType w:val="multilevel"/>
    <w:tmpl w:val="7CB22820"/>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i w:val="0"/>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0" w15:restartNumberingAfterBreak="0">
    <w:nsid w:val="77FD6D7A"/>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1"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72" w15:restartNumberingAfterBreak="0">
    <w:nsid w:val="785A61C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3" w15:restartNumberingAfterBreak="0">
    <w:nsid w:val="789A7370"/>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4" w15:restartNumberingAfterBreak="0">
    <w:nsid w:val="78D6062F"/>
    <w:multiLevelType w:val="hybridMultilevel"/>
    <w:tmpl w:val="BB0EA9D4"/>
    <w:name w:val="WW8Num1432222223222222224"/>
    <w:lvl w:ilvl="0" w:tplc="6FD4A1D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D0265E"/>
    <w:multiLevelType w:val="multilevel"/>
    <w:tmpl w:val="45A4267E"/>
    <w:lvl w:ilvl="0">
      <w:start w:val="7"/>
      <w:numFmt w:val="decimal"/>
      <w:lvlText w:val="%1"/>
      <w:lvlJc w:val="left"/>
      <w:pPr>
        <w:ind w:left="540" w:hanging="540"/>
      </w:pPr>
      <w:rPr>
        <w:rFonts w:cs="Georgia" w:hint="default"/>
      </w:rPr>
    </w:lvl>
    <w:lvl w:ilvl="1">
      <w:start w:val="2"/>
      <w:numFmt w:val="decimal"/>
      <w:lvlText w:val="%1.%2"/>
      <w:lvlJc w:val="left"/>
      <w:pPr>
        <w:ind w:left="540" w:hanging="540"/>
      </w:pPr>
      <w:rPr>
        <w:rFonts w:cs="Georgia" w:hint="default"/>
      </w:rPr>
    </w:lvl>
    <w:lvl w:ilvl="2">
      <w:start w:val="10"/>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76"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7" w15:restartNumberingAfterBreak="0">
    <w:nsid w:val="7C370B75"/>
    <w:multiLevelType w:val="multilevel"/>
    <w:tmpl w:val="8E62BA2C"/>
    <w:lvl w:ilvl="0">
      <w:start w:val="3"/>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8"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1"/>
  </w:num>
  <w:num w:numId="5">
    <w:abstractNumId w:val="14"/>
  </w:num>
  <w:num w:numId="6">
    <w:abstractNumId w:val="67"/>
  </w:num>
  <w:num w:numId="7">
    <w:abstractNumId w:val="40"/>
  </w:num>
  <w:num w:numId="8">
    <w:abstractNumId w:val="64"/>
  </w:num>
  <w:num w:numId="9">
    <w:abstractNumId w:val="22"/>
  </w:num>
  <w:num w:numId="10">
    <w:abstractNumId w:val="20"/>
  </w:num>
  <w:num w:numId="11">
    <w:abstractNumId w:val="43"/>
  </w:num>
  <w:num w:numId="12">
    <w:abstractNumId w:val="47"/>
  </w:num>
  <w:num w:numId="13">
    <w:abstractNumId w:val="52"/>
  </w:num>
  <w:num w:numId="14">
    <w:abstractNumId w:val="61"/>
  </w:num>
  <w:num w:numId="15">
    <w:abstractNumId w:val="53"/>
  </w:num>
  <w:num w:numId="16">
    <w:abstractNumId w:val="69"/>
  </w:num>
  <w:num w:numId="17">
    <w:abstractNumId w:val="32"/>
  </w:num>
  <w:num w:numId="18">
    <w:abstractNumId w:val="39"/>
  </w:num>
  <w:num w:numId="19">
    <w:abstractNumId w:val="73"/>
  </w:num>
  <w:num w:numId="20">
    <w:abstractNumId w:val="77"/>
  </w:num>
  <w:num w:numId="21">
    <w:abstractNumId w:val="19"/>
  </w:num>
  <w:num w:numId="22">
    <w:abstractNumId w:val="59"/>
  </w:num>
  <w:num w:numId="23">
    <w:abstractNumId w:val="13"/>
  </w:num>
  <w:num w:numId="24">
    <w:abstractNumId w:val="58"/>
  </w:num>
  <w:num w:numId="25">
    <w:abstractNumId w:val="54"/>
  </w:num>
  <w:num w:numId="26">
    <w:abstractNumId w:val="27"/>
  </w:num>
  <w:num w:numId="27">
    <w:abstractNumId w:val="51"/>
  </w:num>
  <w:num w:numId="28">
    <w:abstractNumId w:val="44"/>
  </w:num>
  <w:num w:numId="29">
    <w:abstractNumId w:val="76"/>
  </w:num>
  <w:num w:numId="30">
    <w:abstractNumId w:val="35"/>
  </w:num>
  <w:num w:numId="31">
    <w:abstractNumId w:val="30"/>
  </w:num>
  <w:num w:numId="32">
    <w:abstractNumId w:val="37"/>
  </w:num>
  <w:num w:numId="33">
    <w:abstractNumId w:val="68"/>
  </w:num>
  <w:num w:numId="34">
    <w:abstractNumId w:val="36"/>
  </w:num>
  <w:num w:numId="35">
    <w:abstractNumId w:val="25"/>
  </w:num>
  <w:num w:numId="36">
    <w:abstractNumId w:val="33"/>
  </w:num>
  <w:num w:numId="37">
    <w:abstractNumId w:val="0"/>
  </w:num>
  <w:num w:numId="38">
    <w:abstractNumId w:val="42"/>
  </w:num>
  <w:num w:numId="39">
    <w:abstractNumId w:val="62"/>
  </w:num>
  <w:num w:numId="40">
    <w:abstractNumId w:val="45"/>
  </w:num>
  <w:num w:numId="41">
    <w:abstractNumId w:val="18"/>
  </w:num>
  <w:num w:numId="42">
    <w:abstractNumId w:val="41"/>
  </w:num>
  <w:num w:numId="43">
    <w:abstractNumId w:val="48"/>
  </w:num>
  <w:num w:numId="44">
    <w:abstractNumId w:val="29"/>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56"/>
  </w:num>
  <w:num w:numId="48">
    <w:abstractNumId w:val="24"/>
  </w:num>
  <w:num w:numId="49">
    <w:abstractNumId w:val="63"/>
  </w:num>
  <w:num w:numId="50">
    <w:abstractNumId w:val="31"/>
  </w:num>
  <w:num w:numId="51">
    <w:abstractNumId w:val="28"/>
  </w:num>
  <w:num w:numId="52">
    <w:abstractNumId w:val="55"/>
  </w:num>
  <w:num w:numId="53">
    <w:abstractNumId w:val="70"/>
  </w:num>
  <w:num w:numId="54">
    <w:abstractNumId w:val="72"/>
  </w:num>
  <w:num w:numId="55">
    <w:abstractNumId w:val="15"/>
  </w:num>
  <w:num w:numId="56">
    <w:abstractNumId w:val="21"/>
  </w:num>
  <w:num w:numId="57">
    <w:abstractNumId w:val="46"/>
  </w:num>
  <w:num w:numId="58">
    <w:abstractNumId w:val="75"/>
  </w:num>
  <w:num w:numId="59">
    <w:abstractNumId w:val="16"/>
  </w:num>
  <w:num w:numId="60">
    <w:abstractNumId w:val="34"/>
  </w:num>
  <w:num w:numId="61">
    <w:abstractNumId w:val="65"/>
  </w:num>
  <w:num w:numId="62">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143E"/>
    <w:rsid w:val="00005079"/>
    <w:rsid w:val="00012C1F"/>
    <w:rsid w:val="00013168"/>
    <w:rsid w:val="00014920"/>
    <w:rsid w:val="0002034F"/>
    <w:rsid w:val="00023040"/>
    <w:rsid w:val="00023BFB"/>
    <w:rsid w:val="00024FE4"/>
    <w:rsid w:val="00026DA2"/>
    <w:rsid w:val="0002767A"/>
    <w:rsid w:val="00036024"/>
    <w:rsid w:val="00036E34"/>
    <w:rsid w:val="00037E0B"/>
    <w:rsid w:val="00041E62"/>
    <w:rsid w:val="000446F4"/>
    <w:rsid w:val="000460C8"/>
    <w:rsid w:val="0004797E"/>
    <w:rsid w:val="000502FE"/>
    <w:rsid w:val="000506B9"/>
    <w:rsid w:val="00052B49"/>
    <w:rsid w:val="00055690"/>
    <w:rsid w:val="00066A0E"/>
    <w:rsid w:val="00067A8B"/>
    <w:rsid w:val="00072220"/>
    <w:rsid w:val="00072839"/>
    <w:rsid w:val="00074E53"/>
    <w:rsid w:val="00077BBE"/>
    <w:rsid w:val="00077E78"/>
    <w:rsid w:val="00087D8F"/>
    <w:rsid w:val="00090E31"/>
    <w:rsid w:val="000923A0"/>
    <w:rsid w:val="00096402"/>
    <w:rsid w:val="00096678"/>
    <w:rsid w:val="00097F0B"/>
    <w:rsid w:val="000A1237"/>
    <w:rsid w:val="000A1A23"/>
    <w:rsid w:val="000A47D0"/>
    <w:rsid w:val="000A545A"/>
    <w:rsid w:val="000B0929"/>
    <w:rsid w:val="000B206C"/>
    <w:rsid w:val="000B3F15"/>
    <w:rsid w:val="000C2662"/>
    <w:rsid w:val="000C3CFA"/>
    <w:rsid w:val="000C5DF3"/>
    <w:rsid w:val="000C5EB1"/>
    <w:rsid w:val="000D19C6"/>
    <w:rsid w:val="000D6C4C"/>
    <w:rsid w:val="000E010F"/>
    <w:rsid w:val="000E10FE"/>
    <w:rsid w:val="000F2C07"/>
    <w:rsid w:val="000F600D"/>
    <w:rsid w:val="000F6289"/>
    <w:rsid w:val="000F63C1"/>
    <w:rsid w:val="000F6973"/>
    <w:rsid w:val="00100553"/>
    <w:rsid w:val="00104ED3"/>
    <w:rsid w:val="001104BA"/>
    <w:rsid w:val="00110B89"/>
    <w:rsid w:val="0011130C"/>
    <w:rsid w:val="0011567C"/>
    <w:rsid w:val="00122FE7"/>
    <w:rsid w:val="00123323"/>
    <w:rsid w:val="0012582C"/>
    <w:rsid w:val="001258D3"/>
    <w:rsid w:val="001266B5"/>
    <w:rsid w:val="00126860"/>
    <w:rsid w:val="00130C6B"/>
    <w:rsid w:val="00131C05"/>
    <w:rsid w:val="00133EB4"/>
    <w:rsid w:val="001359EC"/>
    <w:rsid w:val="00136839"/>
    <w:rsid w:val="001405C4"/>
    <w:rsid w:val="00142D28"/>
    <w:rsid w:val="0015037C"/>
    <w:rsid w:val="00150419"/>
    <w:rsid w:val="00154F03"/>
    <w:rsid w:val="001614E6"/>
    <w:rsid w:val="0016297C"/>
    <w:rsid w:val="00165067"/>
    <w:rsid w:val="001665B2"/>
    <w:rsid w:val="00170991"/>
    <w:rsid w:val="00181F25"/>
    <w:rsid w:val="001828E0"/>
    <w:rsid w:val="00187635"/>
    <w:rsid w:val="0019016C"/>
    <w:rsid w:val="00193CDF"/>
    <w:rsid w:val="00196595"/>
    <w:rsid w:val="001A1097"/>
    <w:rsid w:val="001A4FA5"/>
    <w:rsid w:val="001A7326"/>
    <w:rsid w:val="001A7A8B"/>
    <w:rsid w:val="001A7BD2"/>
    <w:rsid w:val="001B263E"/>
    <w:rsid w:val="001B4FDD"/>
    <w:rsid w:val="001B6A88"/>
    <w:rsid w:val="001B742A"/>
    <w:rsid w:val="001C2FF9"/>
    <w:rsid w:val="001C498A"/>
    <w:rsid w:val="001C50D3"/>
    <w:rsid w:val="001C5C77"/>
    <w:rsid w:val="001C7A26"/>
    <w:rsid w:val="001D3D66"/>
    <w:rsid w:val="001F580B"/>
    <w:rsid w:val="00200816"/>
    <w:rsid w:val="0020347F"/>
    <w:rsid w:val="0020505D"/>
    <w:rsid w:val="00210388"/>
    <w:rsid w:val="00210BB6"/>
    <w:rsid w:val="00217501"/>
    <w:rsid w:val="0021796C"/>
    <w:rsid w:val="00222568"/>
    <w:rsid w:val="002370D3"/>
    <w:rsid w:val="002375EF"/>
    <w:rsid w:val="00240F3A"/>
    <w:rsid w:val="00241564"/>
    <w:rsid w:val="00241F14"/>
    <w:rsid w:val="00242551"/>
    <w:rsid w:val="00243E17"/>
    <w:rsid w:val="00247A73"/>
    <w:rsid w:val="002517DE"/>
    <w:rsid w:val="002543A5"/>
    <w:rsid w:val="00257461"/>
    <w:rsid w:val="00261A19"/>
    <w:rsid w:val="00265F44"/>
    <w:rsid w:val="00281787"/>
    <w:rsid w:val="002846EE"/>
    <w:rsid w:val="00284C45"/>
    <w:rsid w:val="002876F7"/>
    <w:rsid w:val="00290963"/>
    <w:rsid w:val="00291344"/>
    <w:rsid w:val="002926F6"/>
    <w:rsid w:val="00294F53"/>
    <w:rsid w:val="00295A57"/>
    <w:rsid w:val="002975E0"/>
    <w:rsid w:val="002A3A46"/>
    <w:rsid w:val="002A6AD8"/>
    <w:rsid w:val="002B2010"/>
    <w:rsid w:val="002B2A78"/>
    <w:rsid w:val="002B7020"/>
    <w:rsid w:val="002C56BD"/>
    <w:rsid w:val="002C7C32"/>
    <w:rsid w:val="002D2666"/>
    <w:rsid w:val="002D3385"/>
    <w:rsid w:val="002D4767"/>
    <w:rsid w:val="002E1447"/>
    <w:rsid w:val="002F282B"/>
    <w:rsid w:val="002F4938"/>
    <w:rsid w:val="0030103B"/>
    <w:rsid w:val="00301296"/>
    <w:rsid w:val="00302E49"/>
    <w:rsid w:val="00305006"/>
    <w:rsid w:val="003077F2"/>
    <w:rsid w:val="00311892"/>
    <w:rsid w:val="00322162"/>
    <w:rsid w:val="00322CFC"/>
    <w:rsid w:val="00331A5E"/>
    <w:rsid w:val="00334EF4"/>
    <w:rsid w:val="00336019"/>
    <w:rsid w:val="003427DD"/>
    <w:rsid w:val="003430D0"/>
    <w:rsid w:val="003451AC"/>
    <w:rsid w:val="0035257F"/>
    <w:rsid w:val="00354EA9"/>
    <w:rsid w:val="003636DA"/>
    <w:rsid w:val="00382DCD"/>
    <w:rsid w:val="00383C3E"/>
    <w:rsid w:val="00386275"/>
    <w:rsid w:val="00392EA8"/>
    <w:rsid w:val="00394360"/>
    <w:rsid w:val="00397072"/>
    <w:rsid w:val="00397B80"/>
    <w:rsid w:val="003A0F4A"/>
    <w:rsid w:val="003A0FC1"/>
    <w:rsid w:val="003A5170"/>
    <w:rsid w:val="003B0F9B"/>
    <w:rsid w:val="003B2577"/>
    <w:rsid w:val="003B697E"/>
    <w:rsid w:val="003C1AB1"/>
    <w:rsid w:val="003E58D2"/>
    <w:rsid w:val="003E6327"/>
    <w:rsid w:val="003F58A2"/>
    <w:rsid w:val="0040001B"/>
    <w:rsid w:val="00404DCF"/>
    <w:rsid w:val="0041031C"/>
    <w:rsid w:val="00411093"/>
    <w:rsid w:val="0041237A"/>
    <w:rsid w:val="0041522A"/>
    <w:rsid w:val="00416B14"/>
    <w:rsid w:val="00420284"/>
    <w:rsid w:val="00430D57"/>
    <w:rsid w:val="00432511"/>
    <w:rsid w:val="004325A1"/>
    <w:rsid w:val="00433942"/>
    <w:rsid w:val="00434016"/>
    <w:rsid w:val="0043502C"/>
    <w:rsid w:val="00437D5D"/>
    <w:rsid w:val="00442592"/>
    <w:rsid w:val="00446D8D"/>
    <w:rsid w:val="0045067E"/>
    <w:rsid w:val="00454D57"/>
    <w:rsid w:val="004578D3"/>
    <w:rsid w:val="00463525"/>
    <w:rsid w:val="004649D5"/>
    <w:rsid w:val="004653AA"/>
    <w:rsid w:val="00470AAA"/>
    <w:rsid w:val="0047297B"/>
    <w:rsid w:val="00473980"/>
    <w:rsid w:val="00476843"/>
    <w:rsid w:val="004900BD"/>
    <w:rsid w:val="00490210"/>
    <w:rsid w:val="00491D09"/>
    <w:rsid w:val="00492CE7"/>
    <w:rsid w:val="004A0C1D"/>
    <w:rsid w:val="004A582A"/>
    <w:rsid w:val="004A6C2B"/>
    <w:rsid w:val="004B093A"/>
    <w:rsid w:val="004B175B"/>
    <w:rsid w:val="004B34D6"/>
    <w:rsid w:val="004B5E65"/>
    <w:rsid w:val="004B62D6"/>
    <w:rsid w:val="004B690D"/>
    <w:rsid w:val="004B7180"/>
    <w:rsid w:val="004C1386"/>
    <w:rsid w:val="004C2EB9"/>
    <w:rsid w:val="004C3172"/>
    <w:rsid w:val="004C3BEE"/>
    <w:rsid w:val="004C668D"/>
    <w:rsid w:val="004D0CC9"/>
    <w:rsid w:val="004D2567"/>
    <w:rsid w:val="004D2EF1"/>
    <w:rsid w:val="004D5F78"/>
    <w:rsid w:val="004E3109"/>
    <w:rsid w:val="004E777E"/>
    <w:rsid w:val="004F1829"/>
    <w:rsid w:val="004F785C"/>
    <w:rsid w:val="0052582F"/>
    <w:rsid w:val="005269A1"/>
    <w:rsid w:val="00526A7A"/>
    <w:rsid w:val="00526FA6"/>
    <w:rsid w:val="005274CA"/>
    <w:rsid w:val="00532304"/>
    <w:rsid w:val="00536217"/>
    <w:rsid w:val="00536645"/>
    <w:rsid w:val="00537B7B"/>
    <w:rsid w:val="005408E1"/>
    <w:rsid w:val="005427D1"/>
    <w:rsid w:val="00544864"/>
    <w:rsid w:val="005518C3"/>
    <w:rsid w:val="005521F3"/>
    <w:rsid w:val="005556AE"/>
    <w:rsid w:val="005624E0"/>
    <w:rsid w:val="00564E97"/>
    <w:rsid w:val="005664D8"/>
    <w:rsid w:val="005677C8"/>
    <w:rsid w:val="0057163C"/>
    <w:rsid w:val="0057177A"/>
    <w:rsid w:val="00576228"/>
    <w:rsid w:val="005770BE"/>
    <w:rsid w:val="00580057"/>
    <w:rsid w:val="0058613E"/>
    <w:rsid w:val="00587838"/>
    <w:rsid w:val="00590E95"/>
    <w:rsid w:val="005A28DC"/>
    <w:rsid w:val="005A3183"/>
    <w:rsid w:val="005A38FD"/>
    <w:rsid w:val="005A731C"/>
    <w:rsid w:val="005B071B"/>
    <w:rsid w:val="005B07D3"/>
    <w:rsid w:val="005B18D7"/>
    <w:rsid w:val="005B2F47"/>
    <w:rsid w:val="005B3967"/>
    <w:rsid w:val="005C1919"/>
    <w:rsid w:val="005C306D"/>
    <w:rsid w:val="005C651B"/>
    <w:rsid w:val="005D2CB0"/>
    <w:rsid w:val="005E38FA"/>
    <w:rsid w:val="005E426C"/>
    <w:rsid w:val="005E6F10"/>
    <w:rsid w:val="005F50C4"/>
    <w:rsid w:val="005F515F"/>
    <w:rsid w:val="005F705A"/>
    <w:rsid w:val="00606C0E"/>
    <w:rsid w:val="00607B86"/>
    <w:rsid w:val="006127D3"/>
    <w:rsid w:val="006140CA"/>
    <w:rsid w:val="0061442C"/>
    <w:rsid w:val="00614500"/>
    <w:rsid w:val="006146BF"/>
    <w:rsid w:val="00623166"/>
    <w:rsid w:val="006264FC"/>
    <w:rsid w:val="00631759"/>
    <w:rsid w:val="00642442"/>
    <w:rsid w:val="00652853"/>
    <w:rsid w:val="00654116"/>
    <w:rsid w:val="006668AC"/>
    <w:rsid w:val="00674D88"/>
    <w:rsid w:val="006814E7"/>
    <w:rsid w:val="00692661"/>
    <w:rsid w:val="0069553C"/>
    <w:rsid w:val="00696582"/>
    <w:rsid w:val="00697D20"/>
    <w:rsid w:val="006A063C"/>
    <w:rsid w:val="006A281F"/>
    <w:rsid w:val="006A617B"/>
    <w:rsid w:val="006B3C5C"/>
    <w:rsid w:val="006B4B9D"/>
    <w:rsid w:val="006B697E"/>
    <w:rsid w:val="006C1DEF"/>
    <w:rsid w:val="006C2B70"/>
    <w:rsid w:val="006C7DD7"/>
    <w:rsid w:val="006D322D"/>
    <w:rsid w:val="006D39EE"/>
    <w:rsid w:val="006D5C52"/>
    <w:rsid w:val="006D5E9C"/>
    <w:rsid w:val="006D7A18"/>
    <w:rsid w:val="006E782C"/>
    <w:rsid w:val="006F3140"/>
    <w:rsid w:val="007018A9"/>
    <w:rsid w:val="00704471"/>
    <w:rsid w:val="007051F5"/>
    <w:rsid w:val="007115D0"/>
    <w:rsid w:val="00714230"/>
    <w:rsid w:val="00714D11"/>
    <w:rsid w:val="00717A0B"/>
    <w:rsid w:val="00717BA7"/>
    <w:rsid w:val="00724DF4"/>
    <w:rsid w:val="00725360"/>
    <w:rsid w:val="0072731E"/>
    <w:rsid w:val="007273DA"/>
    <w:rsid w:val="00733D3D"/>
    <w:rsid w:val="00733FA3"/>
    <w:rsid w:val="00735ADE"/>
    <w:rsid w:val="00737998"/>
    <w:rsid w:val="00743006"/>
    <w:rsid w:val="007466BA"/>
    <w:rsid w:val="00755BE0"/>
    <w:rsid w:val="00755CCD"/>
    <w:rsid w:val="00757816"/>
    <w:rsid w:val="0076141C"/>
    <w:rsid w:val="00762A4F"/>
    <w:rsid w:val="007632B2"/>
    <w:rsid w:val="0076419A"/>
    <w:rsid w:val="00764ED7"/>
    <w:rsid w:val="00766421"/>
    <w:rsid w:val="00766FCC"/>
    <w:rsid w:val="00770BB1"/>
    <w:rsid w:val="00783548"/>
    <w:rsid w:val="00786900"/>
    <w:rsid w:val="007873F1"/>
    <w:rsid w:val="00790027"/>
    <w:rsid w:val="00793866"/>
    <w:rsid w:val="007A024A"/>
    <w:rsid w:val="007A45B3"/>
    <w:rsid w:val="007A590A"/>
    <w:rsid w:val="007B187A"/>
    <w:rsid w:val="007B71E8"/>
    <w:rsid w:val="007C0780"/>
    <w:rsid w:val="007C146C"/>
    <w:rsid w:val="007C19A6"/>
    <w:rsid w:val="007C335C"/>
    <w:rsid w:val="007C590D"/>
    <w:rsid w:val="007C7344"/>
    <w:rsid w:val="007D3BAE"/>
    <w:rsid w:val="007E04F6"/>
    <w:rsid w:val="007E6558"/>
    <w:rsid w:val="007E7F93"/>
    <w:rsid w:val="007F0634"/>
    <w:rsid w:val="007F2291"/>
    <w:rsid w:val="007F7BDB"/>
    <w:rsid w:val="0080048F"/>
    <w:rsid w:val="00803BAC"/>
    <w:rsid w:val="00805D7B"/>
    <w:rsid w:val="0080797E"/>
    <w:rsid w:val="0081367D"/>
    <w:rsid w:val="0081419A"/>
    <w:rsid w:val="00815602"/>
    <w:rsid w:val="00820B1C"/>
    <w:rsid w:val="00825145"/>
    <w:rsid w:val="0082595D"/>
    <w:rsid w:val="00840175"/>
    <w:rsid w:val="00843854"/>
    <w:rsid w:val="00862F0C"/>
    <w:rsid w:val="00864B37"/>
    <w:rsid w:val="00865357"/>
    <w:rsid w:val="00865917"/>
    <w:rsid w:val="00865F9A"/>
    <w:rsid w:val="008672B9"/>
    <w:rsid w:val="0087150C"/>
    <w:rsid w:val="008718FF"/>
    <w:rsid w:val="00872B8E"/>
    <w:rsid w:val="00874031"/>
    <w:rsid w:val="00874A07"/>
    <w:rsid w:val="00875DF6"/>
    <w:rsid w:val="0088336E"/>
    <w:rsid w:val="00883F3D"/>
    <w:rsid w:val="00887C5F"/>
    <w:rsid w:val="00892D55"/>
    <w:rsid w:val="008932EF"/>
    <w:rsid w:val="00893905"/>
    <w:rsid w:val="008A1796"/>
    <w:rsid w:val="008A2611"/>
    <w:rsid w:val="008A3A2E"/>
    <w:rsid w:val="008A501F"/>
    <w:rsid w:val="008A5B82"/>
    <w:rsid w:val="008B00AB"/>
    <w:rsid w:val="008B2C88"/>
    <w:rsid w:val="008B44AF"/>
    <w:rsid w:val="008B532B"/>
    <w:rsid w:val="008C3770"/>
    <w:rsid w:val="008C4ED5"/>
    <w:rsid w:val="008C600A"/>
    <w:rsid w:val="008C649F"/>
    <w:rsid w:val="008C6D18"/>
    <w:rsid w:val="008D162D"/>
    <w:rsid w:val="008D4BEB"/>
    <w:rsid w:val="008D659A"/>
    <w:rsid w:val="008E281A"/>
    <w:rsid w:val="008E2BA2"/>
    <w:rsid w:val="008E7C53"/>
    <w:rsid w:val="008E7DF9"/>
    <w:rsid w:val="008F0161"/>
    <w:rsid w:val="008F1F77"/>
    <w:rsid w:val="008F238A"/>
    <w:rsid w:val="008F3B79"/>
    <w:rsid w:val="008F4309"/>
    <w:rsid w:val="008F4E70"/>
    <w:rsid w:val="008F6F18"/>
    <w:rsid w:val="00903FC4"/>
    <w:rsid w:val="00906DB7"/>
    <w:rsid w:val="00906E18"/>
    <w:rsid w:val="009116D8"/>
    <w:rsid w:val="00912DA7"/>
    <w:rsid w:val="00916018"/>
    <w:rsid w:val="00916267"/>
    <w:rsid w:val="009209C2"/>
    <w:rsid w:val="00920F9F"/>
    <w:rsid w:val="009260E5"/>
    <w:rsid w:val="00927453"/>
    <w:rsid w:val="00927B0F"/>
    <w:rsid w:val="00930457"/>
    <w:rsid w:val="009311DD"/>
    <w:rsid w:val="00943FB1"/>
    <w:rsid w:val="0094495F"/>
    <w:rsid w:val="00946458"/>
    <w:rsid w:val="009533BB"/>
    <w:rsid w:val="00955240"/>
    <w:rsid w:val="00956275"/>
    <w:rsid w:val="009625AB"/>
    <w:rsid w:val="00964511"/>
    <w:rsid w:val="009716D7"/>
    <w:rsid w:val="009736C2"/>
    <w:rsid w:val="00977D10"/>
    <w:rsid w:val="0098183F"/>
    <w:rsid w:val="00982CB8"/>
    <w:rsid w:val="00983D62"/>
    <w:rsid w:val="00986786"/>
    <w:rsid w:val="00987C42"/>
    <w:rsid w:val="009A04DA"/>
    <w:rsid w:val="009A1A81"/>
    <w:rsid w:val="009A1FEF"/>
    <w:rsid w:val="009A25BB"/>
    <w:rsid w:val="009A281D"/>
    <w:rsid w:val="009A3184"/>
    <w:rsid w:val="009A3CE2"/>
    <w:rsid w:val="009B46FA"/>
    <w:rsid w:val="009B4F4B"/>
    <w:rsid w:val="009B5959"/>
    <w:rsid w:val="009B62D9"/>
    <w:rsid w:val="009C1856"/>
    <w:rsid w:val="009C576F"/>
    <w:rsid w:val="009C5D82"/>
    <w:rsid w:val="009C5FF0"/>
    <w:rsid w:val="009D3EF2"/>
    <w:rsid w:val="009D47B6"/>
    <w:rsid w:val="009D5C91"/>
    <w:rsid w:val="009E5225"/>
    <w:rsid w:val="009E5A4D"/>
    <w:rsid w:val="009E6F67"/>
    <w:rsid w:val="009E74EF"/>
    <w:rsid w:val="009F2D8C"/>
    <w:rsid w:val="009F62B6"/>
    <w:rsid w:val="009F6A66"/>
    <w:rsid w:val="009F6BE9"/>
    <w:rsid w:val="009F7E46"/>
    <w:rsid w:val="00A0339B"/>
    <w:rsid w:val="00A03CB6"/>
    <w:rsid w:val="00A0547A"/>
    <w:rsid w:val="00A06338"/>
    <w:rsid w:val="00A07C57"/>
    <w:rsid w:val="00A10FF0"/>
    <w:rsid w:val="00A12C35"/>
    <w:rsid w:val="00A20843"/>
    <w:rsid w:val="00A26D7A"/>
    <w:rsid w:val="00A3067C"/>
    <w:rsid w:val="00A30FBA"/>
    <w:rsid w:val="00A30FC5"/>
    <w:rsid w:val="00A31997"/>
    <w:rsid w:val="00A31E69"/>
    <w:rsid w:val="00A32F73"/>
    <w:rsid w:val="00A34075"/>
    <w:rsid w:val="00A45C7C"/>
    <w:rsid w:val="00A6065F"/>
    <w:rsid w:val="00A640C7"/>
    <w:rsid w:val="00A647C7"/>
    <w:rsid w:val="00A677B6"/>
    <w:rsid w:val="00A67931"/>
    <w:rsid w:val="00A71DB7"/>
    <w:rsid w:val="00A732D9"/>
    <w:rsid w:val="00A7369E"/>
    <w:rsid w:val="00A77197"/>
    <w:rsid w:val="00A77290"/>
    <w:rsid w:val="00A81181"/>
    <w:rsid w:val="00A90263"/>
    <w:rsid w:val="00A943BD"/>
    <w:rsid w:val="00A97D6F"/>
    <w:rsid w:val="00AB2A0E"/>
    <w:rsid w:val="00AB36C9"/>
    <w:rsid w:val="00AC45A9"/>
    <w:rsid w:val="00AC5000"/>
    <w:rsid w:val="00AD0678"/>
    <w:rsid w:val="00AD1101"/>
    <w:rsid w:val="00AE025F"/>
    <w:rsid w:val="00AE0DA8"/>
    <w:rsid w:val="00AE0FC1"/>
    <w:rsid w:val="00AE4807"/>
    <w:rsid w:val="00AF27AC"/>
    <w:rsid w:val="00AF375F"/>
    <w:rsid w:val="00AF41B5"/>
    <w:rsid w:val="00AF544B"/>
    <w:rsid w:val="00AF6FF5"/>
    <w:rsid w:val="00B040CA"/>
    <w:rsid w:val="00B064C9"/>
    <w:rsid w:val="00B07DC4"/>
    <w:rsid w:val="00B12856"/>
    <w:rsid w:val="00B141E0"/>
    <w:rsid w:val="00B17CC8"/>
    <w:rsid w:val="00B23785"/>
    <w:rsid w:val="00B24D28"/>
    <w:rsid w:val="00B25000"/>
    <w:rsid w:val="00B250A7"/>
    <w:rsid w:val="00B30C80"/>
    <w:rsid w:val="00B32BEB"/>
    <w:rsid w:val="00B353B6"/>
    <w:rsid w:val="00B37449"/>
    <w:rsid w:val="00B37F09"/>
    <w:rsid w:val="00B47970"/>
    <w:rsid w:val="00B5149E"/>
    <w:rsid w:val="00B52A39"/>
    <w:rsid w:val="00B533D5"/>
    <w:rsid w:val="00B53730"/>
    <w:rsid w:val="00B55D0A"/>
    <w:rsid w:val="00B5655B"/>
    <w:rsid w:val="00B614B7"/>
    <w:rsid w:val="00B65EED"/>
    <w:rsid w:val="00B672EF"/>
    <w:rsid w:val="00B7551B"/>
    <w:rsid w:val="00B8130C"/>
    <w:rsid w:val="00B817BE"/>
    <w:rsid w:val="00B932E0"/>
    <w:rsid w:val="00B95807"/>
    <w:rsid w:val="00B9781F"/>
    <w:rsid w:val="00BA2555"/>
    <w:rsid w:val="00BB3E0F"/>
    <w:rsid w:val="00BB3ECC"/>
    <w:rsid w:val="00BB44F2"/>
    <w:rsid w:val="00BB4EB3"/>
    <w:rsid w:val="00BB6B5A"/>
    <w:rsid w:val="00BB7490"/>
    <w:rsid w:val="00BC0B75"/>
    <w:rsid w:val="00BC6CC1"/>
    <w:rsid w:val="00BC7802"/>
    <w:rsid w:val="00BD16F1"/>
    <w:rsid w:val="00BD1D84"/>
    <w:rsid w:val="00BD6519"/>
    <w:rsid w:val="00BD6F21"/>
    <w:rsid w:val="00BD7F06"/>
    <w:rsid w:val="00BD7F30"/>
    <w:rsid w:val="00BF48AD"/>
    <w:rsid w:val="00C01FF3"/>
    <w:rsid w:val="00C02C97"/>
    <w:rsid w:val="00C15D1D"/>
    <w:rsid w:val="00C222B3"/>
    <w:rsid w:val="00C245F4"/>
    <w:rsid w:val="00C246E1"/>
    <w:rsid w:val="00C24AFB"/>
    <w:rsid w:val="00C24D11"/>
    <w:rsid w:val="00C30291"/>
    <w:rsid w:val="00C30E56"/>
    <w:rsid w:val="00C3683D"/>
    <w:rsid w:val="00C43E97"/>
    <w:rsid w:val="00C5185C"/>
    <w:rsid w:val="00C53493"/>
    <w:rsid w:val="00C570A4"/>
    <w:rsid w:val="00C606EC"/>
    <w:rsid w:val="00C63398"/>
    <w:rsid w:val="00C641EA"/>
    <w:rsid w:val="00C74347"/>
    <w:rsid w:val="00C746FA"/>
    <w:rsid w:val="00C74985"/>
    <w:rsid w:val="00C74F49"/>
    <w:rsid w:val="00C76500"/>
    <w:rsid w:val="00C76616"/>
    <w:rsid w:val="00C9143E"/>
    <w:rsid w:val="00C91C13"/>
    <w:rsid w:val="00C9210C"/>
    <w:rsid w:val="00C933A9"/>
    <w:rsid w:val="00CA065B"/>
    <w:rsid w:val="00CA675A"/>
    <w:rsid w:val="00CB1673"/>
    <w:rsid w:val="00CB2B34"/>
    <w:rsid w:val="00CB5B36"/>
    <w:rsid w:val="00CB61D6"/>
    <w:rsid w:val="00CB62A1"/>
    <w:rsid w:val="00CC2DB2"/>
    <w:rsid w:val="00CC2DC7"/>
    <w:rsid w:val="00CC353D"/>
    <w:rsid w:val="00CC380A"/>
    <w:rsid w:val="00CC6ED8"/>
    <w:rsid w:val="00CD0136"/>
    <w:rsid w:val="00CD053C"/>
    <w:rsid w:val="00CD24F5"/>
    <w:rsid w:val="00CE1807"/>
    <w:rsid w:val="00CE5945"/>
    <w:rsid w:val="00CE60BB"/>
    <w:rsid w:val="00CF75EE"/>
    <w:rsid w:val="00D01783"/>
    <w:rsid w:val="00D0333D"/>
    <w:rsid w:val="00D21693"/>
    <w:rsid w:val="00D270E4"/>
    <w:rsid w:val="00D41C28"/>
    <w:rsid w:val="00D4346A"/>
    <w:rsid w:val="00D45524"/>
    <w:rsid w:val="00D467FA"/>
    <w:rsid w:val="00D46B03"/>
    <w:rsid w:val="00D500A8"/>
    <w:rsid w:val="00D54D54"/>
    <w:rsid w:val="00D57B1D"/>
    <w:rsid w:val="00D77678"/>
    <w:rsid w:val="00D814CC"/>
    <w:rsid w:val="00D818E9"/>
    <w:rsid w:val="00D83D15"/>
    <w:rsid w:val="00D84B45"/>
    <w:rsid w:val="00D92C6C"/>
    <w:rsid w:val="00D93653"/>
    <w:rsid w:val="00D93827"/>
    <w:rsid w:val="00D9458A"/>
    <w:rsid w:val="00DA5408"/>
    <w:rsid w:val="00DA6537"/>
    <w:rsid w:val="00DB0609"/>
    <w:rsid w:val="00DB0B3F"/>
    <w:rsid w:val="00DB1B74"/>
    <w:rsid w:val="00DC40EB"/>
    <w:rsid w:val="00DC496E"/>
    <w:rsid w:val="00DD25DE"/>
    <w:rsid w:val="00DD34CE"/>
    <w:rsid w:val="00DE2DB7"/>
    <w:rsid w:val="00DE2ED3"/>
    <w:rsid w:val="00DE35A3"/>
    <w:rsid w:val="00DE377A"/>
    <w:rsid w:val="00DE5352"/>
    <w:rsid w:val="00DF4FCF"/>
    <w:rsid w:val="00DF5110"/>
    <w:rsid w:val="00DF52DB"/>
    <w:rsid w:val="00DF6A7C"/>
    <w:rsid w:val="00E03DDB"/>
    <w:rsid w:val="00E0581F"/>
    <w:rsid w:val="00E06210"/>
    <w:rsid w:val="00E1252E"/>
    <w:rsid w:val="00E136E5"/>
    <w:rsid w:val="00E147DD"/>
    <w:rsid w:val="00E218A4"/>
    <w:rsid w:val="00E23BEC"/>
    <w:rsid w:val="00E30387"/>
    <w:rsid w:val="00E3045F"/>
    <w:rsid w:val="00E31425"/>
    <w:rsid w:val="00E35EFD"/>
    <w:rsid w:val="00E363BD"/>
    <w:rsid w:val="00E37BA1"/>
    <w:rsid w:val="00E4062F"/>
    <w:rsid w:val="00E411B9"/>
    <w:rsid w:val="00E4249F"/>
    <w:rsid w:val="00E433AB"/>
    <w:rsid w:val="00E470C9"/>
    <w:rsid w:val="00E54549"/>
    <w:rsid w:val="00E557CB"/>
    <w:rsid w:val="00E6507E"/>
    <w:rsid w:val="00E66482"/>
    <w:rsid w:val="00E71FB0"/>
    <w:rsid w:val="00E7281F"/>
    <w:rsid w:val="00E73F4E"/>
    <w:rsid w:val="00E747B9"/>
    <w:rsid w:val="00E75D4A"/>
    <w:rsid w:val="00E76335"/>
    <w:rsid w:val="00E80747"/>
    <w:rsid w:val="00E82085"/>
    <w:rsid w:val="00E82ECC"/>
    <w:rsid w:val="00E8397C"/>
    <w:rsid w:val="00E85BE2"/>
    <w:rsid w:val="00E92ABD"/>
    <w:rsid w:val="00EA59C4"/>
    <w:rsid w:val="00EA5AD3"/>
    <w:rsid w:val="00EA5FB7"/>
    <w:rsid w:val="00EA7A6A"/>
    <w:rsid w:val="00EB172F"/>
    <w:rsid w:val="00EB637F"/>
    <w:rsid w:val="00EC2310"/>
    <w:rsid w:val="00EC2496"/>
    <w:rsid w:val="00EC39E7"/>
    <w:rsid w:val="00ED126B"/>
    <w:rsid w:val="00EE3553"/>
    <w:rsid w:val="00EE6F76"/>
    <w:rsid w:val="00EE7CCB"/>
    <w:rsid w:val="00EF1F84"/>
    <w:rsid w:val="00EF2F09"/>
    <w:rsid w:val="00EF5CD6"/>
    <w:rsid w:val="00EF6652"/>
    <w:rsid w:val="00F02A69"/>
    <w:rsid w:val="00F02CCF"/>
    <w:rsid w:val="00F155CC"/>
    <w:rsid w:val="00F1791D"/>
    <w:rsid w:val="00F264B7"/>
    <w:rsid w:val="00F27177"/>
    <w:rsid w:val="00F27B65"/>
    <w:rsid w:val="00F3065B"/>
    <w:rsid w:val="00F30996"/>
    <w:rsid w:val="00F33E21"/>
    <w:rsid w:val="00F35B44"/>
    <w:rsid w:val="00F35FE6"/>
    <w:rsid w:val="00F36FD6"/>
    <w:rsid w:val="00F405B4"/>
    <w:rsid w:val="00F407F7"/>
    <w:rsid w:val="00F4109A"/>
    <w:rsid w:val="00F41D9C"/>
    <w:rsid w:val="00F425E1"/>
    <w:rsid w:val="00F427DA"/>
    <w:rsid w:val="00F46EBC"/>
    <w:rsid w:val="00F47883"/>
    <w:rsid w:val="00F52E0B"/>
    <w:rsid w:val="00F53BD3"/>
    <w:rsid w:val="00F546B1"/>
    <w:rsid w:val="00F552E2"/>
    <w:rsid w:val="00F559A4"/>
    <w:rsid w:val="00F567C0"/>
    <w:rsid w:val="00F644BF"/>
    <w:rsid w:val="00F65076"/>
    <w:rsid w:val="00F762B9"/>
    <w:rsid w:val="00F82C85"/>
    <w:rsid w:val="00F84427"/>
    <w:rsid w:val="00F851DF"/>
    <w:rsid w:val="00F85754"/>
    <w:rsid w:val="00F867E0"/>
    <w:rsid w:val="00F86BAD"/>
    <w:rsid w:val="00F87F6D"/>
    <w:rsid w:val="00F95187"/>
    <w:rsid w:val="00F97BC2"/>
    <w:rsid w:val="00FA04A8"/>
    <w:rsid w:val="00FA1A8C"/>
    <w:rsid w:val="00FA293F"/>
    <w:rsid w:val="00FA59D9"/>
    <w:rsid w:val="00FB61FD"/>
    <w:rsid w:val="00FB76C5"/>
    <w:rsid w:val="00FC5577"/>
    <w:rsid w:val="00FC5610"/>
    <w:rsid w:val="00FD251A"/>
    <w:rsid w:val="00FD2F63"/>
    <w:rsid w:val="00FD7258"/>
    <w:rsid w:val="00FE6949"/>
    <w:rsid w:val="00FE6AE6"/>
    <w:rsid w:val="00FF0F93"/>
    <w:rsid w:val="00FF1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6A1D96"/>
  <w15:docId w15:val="{A1FBD642-0FB2-44B4-BF78-91556AF2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143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C9143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C9143E"/>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C9143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C9143E"/>
    <w:pPr>
      <w:keepNext/>
      <w:spacing w:line="360" w:lineRule="auto"/>
      <w:jc w:val="both"/>
      <w:outlineLvl w:val="3"/>
    </w:pPr>
    <w:rPr>
      <w:iCs/>
      <w:sz w:val="20"/>
      <w:szCs w:val="21"/>
    </w:rPr>
  </w:style>
  <w:style w:type="paragraph" w:styleId="Nagwek5">
    <w:name w:val="heading 5"/>
    <w:basedOn w:val="Normalny"/>
    <w:next w:val="Normalny"/>
    <w:link w:val="Nagwek5Znak"/>
    <w:qFormat/>
    <w:rsid w:val="00C9143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C9143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C9143E"/>
    <w:pPr>
      <w:numPr>
        <w:ilvl w:val="6"/>
        <w:numId w:val="1"/>
      </w:numPr>
      <w:spacing w:before="240" w:after="60"/>
      <w:outlineLvl w:val="6"/>
    </w:pPr>
  </w:style>
  <w:style w:type="paragraph" w:styleId="Nagwek8">
    <w:name w:val="heading 8"/>
    <w:basedOn w:val="Normalny"/>
    <w:next w:val="Normalny"/>
    <w:link w:val="Nagwek8Znak"/>
    <w:qFormat/>
    <w:rsid w:val="00C9143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C9143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143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C9143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C9143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C9143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C9143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C9143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C9143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C9143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C9143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
    <w:basedOn w:val="Normalny"/>
    <w:link w:val="AkapitzlistZnak"/>
    <w:uiPriority w:val="34"/>
    <w:qFormat/>
    <w:rsid w:val="00C9143E"/>
    <w:pPr>
      <w:ind w:left="720"/>
    </w:pPr>
  </w:style>
  <w:style w:type="paragraph" w:styleId="Nagwek">
    <w:name w:val="header"/>
    <w:aliases w:val=" Znak3,Znak3"/>
    <w:basedOn w:val="Normalny"/>
    <w:link w:val="NagwekZnak"/>
    <w:unhideWhenUsed/>
    <w:rsid w:val="00C9143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C9143E"/>
    <w:rPr>
      <w:rFonts w:ascii="Times New Roman" w:eastAsia="Times New Roman" w:hAnsi="Times New Roman" w:cs="Times New Roman"/>
      <w:kern w:val="1"/>
      <w:sz w:val="24"/>
      <w:szCs w:val="24"/>
      <w:lang w:eastAsia="ar-SA"/>
    </w:rPr>
  </w:style>
  <w:style w:type="paragraph" w:styleId="Stopka">
    <w:name w:val="footer"/>
    <w:aliases w:val="Znak"/>
    <w:basedOn w:val="Normalny"/>
    <w:link w:val="StopkaZnak"/>
    <w:unhideWhenUsed/>
    <w:rsid w:val="00C9143E"/>
    <w:pPr>
      <w:tabs>
        <w:tab w:val="center" w:pos="4536"/>
        <w:tab w:val="right" w:pos="9072"/>
      </w:tabs>
      <w:spacing w:line="240" w:lineRule="auto"/>
    </w:pPr>
  </w:style>
  <w:style w:type="character" w:customStyle="1" w:styleId="StopkaZnak">
    <w:name w:val="Stopka Znak"/>
    <w:aliases w:val="Znak Znak2"/>
    <w:basedOn w:val="Domylnaczcionkaakapitu"/>
    <w:link w:val="Stopka"/>
    <w:rsid w:val="00C9143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C9143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C9143E"/>
    <w:rPr>
      <w:rFonts w:ascii="Tahoma" w:eastAsia="Times New Roman" w:hAnsi="Tahoma" w:cs="Tahoma"/>
      <w:kern w:val="1"/>
      <w:sz w:val="16"/>
      <w:szCs w:val="16"/>
      <w:lang w:eastAsia="ar-SA"/>
    </w:rPr>
  </w:style>
  <w:style w:type="character" w:customStyle="1" w:styleId="Heading1Char">
    <w:name w:val="Heading 1 Char"/>
    <w:rsid w:val="00C9143E"/>
    <w:rPr>
      <w:rFonts w:ascii="Cambria" w:hAnsi="Cambria" w:cs="Cambria"/>
      <w:b/>
      <w:bCs/>
      <w:i/>
      <w:iCs/>
      <w:kern w:val="1"/>
      <w:sz w:val="32"/>
      <w:szCs w:val="32"/>
      <w:lang w:eastAsia="ar-SA" w:bidi="ar-SA"/>
    </w:rPr>
  </w:style>
  <w:style w:type="character" w:customStyle="1" w:styleId="Heading2Char">
    <w:name w:val="Heading 2 Char"/>
    <w:rsid w:val="00C9143E"/>
    <w:rPr>
      <w:rFonts w:ascii="Cambria" w:hAnsi="Cambria" w:cs="Cambria"/>
      <w:sz w:val="28"/>
      <w:szCs w:val="28"/>
      <w:lang w:eastAsia="ar-SA" w:bidi="ar-SA"/>
    </w:rPr>
  </w:style>
  <w:style w:type="character" w:customStyle="1" w:styleId="Heading3Char">
    <w:name w:val="Heading 3 Char"/>
    <w:rsid w:val="00C9143E"/>
    <w:rPr>
      <w:rFonts w:ascii="Georgia" w:eastAsia="Times New Roman" w:hAnsi="Georgia" w:cs="Georgia"/>
      <w:i/>
      <w:iCs/>
      <w:color w:val="000000"/>
      <w:sz w:val="24"/>
      <w:szCs w:val="24"/>
      <w:lang w:val="en-US"/>
    </w:rPr>
  </w:style>
  <w:style w:type="character" w:customStyle="1" w:styleId="Heading4Char">
    <w:name w:val="Heading 4 Char"/>
    <w:rsid w:val="00C9143E"/>
    <w:rPr>
      <w:rFonts w:ascii="Georgia" w:eastAsia="Times New Roman" w:hAnsi="Georgia" w:cs="Georgia"/>
      <w:b/>
      <w:bCs/>
      <w:sz w:val="21"/>
      <w:szCs w:val="21"/>
      <w:lang w:eastAsia="ar-SA" w:bidi="ar-SA"/>
    </w:rPr>
  </w:style>
  <w:style w:type="character" w:customStyle="1" w:styleId="Heading5Char">
    <w:name w:val="Heading 5 Char"/>
    <w:rsid w:val="00C9143E"/>
    <w:rPr>
      <w:rFonts w:ascii="Georgia" w:eastAsia="Times New Roman" w:hAnsi="Georgia" w:cs="Georgia"/>
      <w:sz w:val="20"/>
      <w:szCs w:val="20"/>
      <w:lang w:eastAsia="ar-SA" w:bidi="ar-SA"/>
    </w:rPr>
  </w:style>
  <w:style w:type="character" w:customStyle="1" w:styleId="Heading6Char">
    <w:name w:val="Heading 6 Char"/>
    <w:rsid w:val="00C9143E"/>
    <w:rPr>
      <w:rFonts w:ascii="Georgia" w:hAnsi="Georgia" w:cs="Georgia"/>
      <w:b/>
      <w:bCs/>
      <w:i/>
      <w:iCs/>
      <w:kern w:val="1"/>
      <w:sz w:val="20"/>
      <w:szCs w:val="20"/>
      <w:lang w:eastAsia="ar-SA" w:bidi="ar-SA"/>
    </w:rPr>
  </w:style>
  <w:style w:type="character" w:customStyle="1" w:styleId="Heading7Char">
    <w:name w:val="Heading 7 Char"/>
    <w:rsid w:val="00C9143E"/>
    <w:rPr>
      <w:rFonts w:ascii="Times New Roman" w:hAnsi="Times New Roman" w:cs="Times New Roman"/>
      <w:kern w:val="1"/>
      <w:sz w:val="24"/>
      <w:szCs w:val="24"/>
      <w:lang w:eastAsia="ar-SA" w:bidi="ar-SA"/>
    </w:rPr>
  </w:style>
  <w:style w:type="character" w:customStyle="1" w:styleId="Heading8Char">
    <w:name w:val="Heading 8 Char"/>
    <w:rsid w:val="00C9143E"/>
    <w:rPr>
      <w:rFonts w:ascii="Georgia" w:hAnsi="Georgia" w:cs="Georgia"/>
      <w:b/>
      <w:bCs/>
      <w:i/>
      <w:iCs/>
      <w:sz w:val="24"/>
      <w:szCs w:val="24"/>
      <w:lang w:eastAsia="ar-SA" w:bidi="ar-SA"/>
    </w:rPr>
  </w:style>
  <w:style w:type="character" w:customStyle="1" w:styleId="Heading9Char">
    <w:name w:val="Heading 9 Char"/>
    <w:rsid w:val="00C9143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C9143E"/>
    <w:pPr>
      <w:ind w:left="720"/>
    </w:pPr>
  </w:style>
  <w:style w:type="character" w:customStyle="1" w:styleId="Domylnaczcionkaakapitu2">
    <w:name w:val="Domyślna czcionka akapitu2"/>
    <w:rsid w:val="00C9143E"/>
  </w:style>
  <w:style w:type="character" w:customStyle="1" w:styleId="Znakinumeracji">
    <w:name w:val="Znaki numeracji"/>
    <w:rsid w:val="00C9143E"/>
    <w:rPr>
      <w:rFonts w:ascii="Georgia" w:hAnsi="Georgia" w:cs="Georgia"/>
      <w:sz w:val="20"/>
      <w:szCs w:val="20"/>
    </w:rPr>
  </w:style>
  <w:style w:type="character" w:customStyle="1" w:styleId="WW8Num18z0">
    <w:name w:val="WW8Num18z0"/>
    <w:rsid w:val="00C9143E"/>
    <w:rPr>
      <w:rFonts w:ascii="Georgia" w:hAnsi="Georgia" w:cs="Georgia"/>
    </w:rPr>
  </w:style>
  <w:style w:type="character" w:customStyle="1" w:styleId="Symbolewypunktowania">
    <w:name w:val="Symbole wypunktowania"/>
    <w:rsid w:val="00C9143E"/>
    <w:rPr>
      <w:rFonts w:ascii="OpenSymbol" w:eastAsia="Times New Roman" w:hAnsi="OpenSymbol" w:cs="OpenSymbol"/>
    </w:rPr>
  </w:style>
  <w:style w:type="character" w:styleId="Pogrubienie">
    <w:name w:val="Strong"/>
    <w:qFormat/>
    <w:rsid w:val="00C9143E"/>
    <w:rPr>
      <w:b/>
      <w:bCs/>
    </w:rPr>
  </w:style>
  <w:style w:type="character" w:customStyle="1" w:styleId="WWCharLFO18LVL1">
    <w:name w:val="WW_CharLFO18LVL1"/>
    <w:rsid w:val="00C9143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C9143E"/>
    <w:rPr>
      <w:rFonts w:ascii="Times New Roman" w:hAnsi="Times New Roman" w:cs="Times New Roman"/>
      <w:kern w:val="1"/>
      <w:sz w:val="24"/>
      <w:szCs w:val="24"/>
    </w:rPr>
  </w:style>
  <w:style w:type="character" w:customStyle="1" w:styleId="WW8Num1z1">
    <w:name w:val="WW8Num1z1"/>
    <w:rsid w:val="00C9143E"/>
    <w:rPr>
      <w:rFonts w:ascii="Times New Roman" w:hAnsi="Times New Roman" w:cs="Times New Roman"/>
    </w:rPr>
  </w:style>
  <w:style w:type="character" w:customStyle="1" w:styleId="WW8Num2z0">
    <w:name w:val="WW8Num2z0"/>
    <w:rsid w:val="00C9143E"/>
    <w:rPr>
      <w:rFonts w:ascii="Times New Roman" w:hAnsi="Times New Roman" w:cs="Times New Roman"/>
    </w:rPr>
  </w:style>
  <w:style w:type="character" w:customStyle="1" w:styleId="WW8Num3z0">
    <w:name w:val="WW8Num3z0"/>
    <w:rsid w:val="00C9143E"/>
    <w:rPr>
      <w:rFonts w:ascii="Times New Roman" w:hAnsi="Times New Roman" w:cs="Times New Roman"/>
    </w:rPr>
  </w:style>
  <w:style w:type="character" w:customStyle="1" w:styleId="Absatz-Standardschriftart">
    <w:name w:val="Absatz-Standardschriftart"/>
    <w:rsid w:val="00C9143E"/>
  </w:style>
  <w:style w:type="character" w:customStyle="1" w:styleId="WW-Absatz-Standardschriftart">
    <w:name w:val="WW-Absatz-Standardschriftart"/>
    <w:rsid w:val="00C9143E"/>
  </w:style>
  <w:style w:type="character" w:customStyle="1" w:styleId="WW-Absatz-Standardschriftart1">
    <w:name w:val="WW-Absatz-Standardschriftart1"/>
    <w:rsid w:val="00C9143E"/>
  </w:style>
  <w:style w:type="character" w:customStyle="1" w:styleId="WW-Absatz-Standardschriftart11">
    <w:name w:val="WW-Absatz-Standardschriftart11"/>
    <w:rsid w:val="00C9143E"/>
  </w:style>
  <w:style w:type="character" w:customStyle="1" w:styleId="WW-Absatz-Standardschriftart111">
    <w:name w:val="WW-Absatz-Standardschriftart111"/>
    <w:rsid w:val="00C9143E"/>
  </w:style>
  <w:style w:type="character" w:customStyle="1" w:styleId="WW-Absatz-Standardschriftart1111">
    <w:name w:val="WW-Absatz-Standardschriftart1111"/>
    <w:rsid w:val="00C9143E"/>
  </w:style>
  <w:style w:type="character" w:customStyle="1" w:styleId="WW-Absatz-Standardschriftart11111">
    <w:name w:val="WW-Absatz-Standardschriftart11111"/>
    <w:rsid w:val="00C9143E"/>
  </w:style>
  <w:style w:type="character" w:customStyle="1" w:styleId="WW-Absatz-Standardschriftart111111">
    <w:name w:val="WW-Absatz-Standardschriftart111111"/>
    <w:rsid w:val="00C9143E"/>
  </w:style>
  <w:style w:type="character" w:customStyle="1" w:styleId="WW-Absatz-Standardschriftart1111111">
    <w:name w:val="WW-Absatz-Standardschriftart1111111"/>
    <w:rsid w:val="00C9143E"/>
  </w:style>
  <w:style w:type="character" w:customStyle="1" w:styleId="WW-Absatz-Standardschriftart11111111">
    <w:name w:val="WW-Absatz-Standardschriftart11111111"/>
    <w:rsid w:val="00C9143E"/>
  </w:style>
  <w:style w:type="character" w:customStyle="1" w:styleId="WW-Absatz-Standardschriftart111111111">
    <w:name w:val="WW-Absatz-Standardschriftart111111111"/>
    <w:rsid w:val="00C9143E"/>
  </w:style>
  <w:style w:type="character" w:customStyle="1" w:styleId="WW-Absatz-Standardschriftart1111111111">
    <w:name w:val="WW-Absatz-Standardschriftart1111111111"/>
    <w:rsid w:val="00C9143E"/>
  </w:style>
  <w:style w:type="character" w:customStyle="1" w:styleId="WW-Absatz-Standardschriftart11111111111">
    <w:name w:val="WW-Absatz-Standardschriftart11111111111"/>
    <w:rsid w:val="00C9143E"/>
  </w:style>
  <w:style w:type="character" w:customStyle="1" w:styleId="WW-Absatz-Standardschriftart111111111111">
    <w:name w:val="WW-Absatz-Standardschriftart111111111111"/>
    <w:rsid w:val="00C9143E"/>
  </w:style>
  <w:style w:type="character" w:customStyle="1" w:styleId="WW-Absatz-Standardschriftart1111111111111">
    <w:name w:val="WW-Absatz-Standardschriftart1111111111111"/>
    <w:rsid w:val="00C9143E"/>
  </w:style>
  <w:style w:type="character" w:customStyle="1" w:styleId="WW-Absatz-Standardschriftart11111111111111">
    <w:name w:val="WW-Absatz-Standardschriftart11111111111111"/>
    <w:rsid w:val="00C9143E"/>
  </w:style>
  <w:style w:type="character" w:customStyle="1" w:styleId="WW-Absatz-Standardschriftart111111111111111">
    <w:name w:val="WW-Absatz-Standardschriftart111111111111111"/>
    <w:rsid w:val="00C9143E"/>
  </w:style>
  <w:style w:type="character" w:customStyle="1" w:styleId="WW8Num2z1">
    <w:name w:val="WW8Num2z1"/>
    <w:rsid w:val="00C9143E"/>
    <w:rPr>
      <w:rFonts w:ascii="Times New Roman" w:hAnsi="Times New Roman" w:cs="Times New Roman"/>
    </w:rPr>
  </w:style>
  <w:style w:type="character" w:customStyle="1" w:styleId="WW8Num4z0">
    <w:name w:val="WW8Num4z0"/>
    <w:rsid w:val="00C9143E"/>
    <w:rPr>
      <w:rFonts w:ascii="Times New Roman" w:hAnsi="Times New Roman" w:cs="Times New Roman"/>
    </w:rPr>
  </w:style>
  <w:style w:type="character" w:customStyle="1" w:styleId="WW8NumSt1z0">
    <w:name w:val="WW8NumSt1z0"/>
    <w:rsid w:val="00C9143E"/>
    <w:rPr>
      <w:rFonts w:ascii="Symbol" w:hAnsi="Symbol" w:cs="Symbol"/>
    </w:rPr>
  </w:style>
  <w:style w:type="character" w:customStyle="1" w:styleId="Domylnaczcionkaakapitu1">
    <w:name w:val="Domyślna czcionka akapitu1"/>
    <w:rsid w:val="00C9143E"/>
  </w:style>
  <w:style w:type="character" w:customStyle="1" w:styleId="Hipercze1">
    <w:name w:val="Hiperłącze1"/>
    <w:rsid w:val="00C9143E"/>
    <w:rPr>
      <w:rFonts w:ascii="Times New Roman" w:hAnsi="Times New Roman" w:cs="Times New Roman"/>
      <w:color w:val="0000FF"/>
      <w:u w:val="single"/>
    </w:rPr>
  </w:style>
  <w:style w:type="character" w:customStyle="1" w:styleId="UyteHipercze1">
    <w:name w:val="UżyteHiperłącze1"/>
    <w:rsid w:val="00C9143E"/>
    <w:rPr>
      <w:rFonts w:ascii="Times New Roman" w:hAnsi="Times New Roman" w:cs="Times New Roman"/>
      <w:color w:val="800080"/>
      <w:u w:val="single"/>
    </w:rPr>
  </w:style>
  <w:style w:type="character" w:customStyle="1" w:styleId="MagorzataGrabowska">
    <w:name w:val="Małgorzata Grabowska"/>
    <w:rsid w:val="00C9143E"/>
    <w:rPr>
      <w:rFonts w:ascii="Arial" w:hAnsi="Arial" w:cs="Arial"/>
      <w:color w:val="000080"/>
      <w:sz w:val="20"/>
      <w:szCs w:val="20"/>
    </w:rPr>
  </w:style>
  <w:style w:type="character" w:customStyle="1" w:styleId="apple-style-span">
    <w:name w:val="apple-style-span"/>
    <w:rsid w:val="00C9143E"/>
    <w:rPr>
      <w:rFonts w:ascii="Times New Roman" w:hAnsi="Times New Roman" w:cs="Times New Roman"/>
    </w:rPr>
  </w:style>
  <w:style w:type="character" w:customStyle="1" w:styleId="apple-converted-space">
    <w:name w:val="apple-converted-space"/>
    <w:rsid w:val="00C9143E"/>
    <w:rPr>
      <w:rFonts w:ascii="Times New Roman" w:hAnsi="Times New Roman" w:cs="Times New Roman"/>
    </w:rPr>
  </w:style>
  <w:style w:type="character" w:customStyle="1" w:styleId="FontStyle77">
    <w:name w:val="Font Style77"/>
    <w:rsid w:val="00C9143E"/>
    <w:rPr>
      <w:rFonts w:ascii="Times New Roman" w:hAnsi="Times New Roman" w:cs="Times New Roman"/>
      <w:sz w:val="20"/>
      <w:szCs w:val="20"/>
    </w:rPr>
  </w:style>
  <w:style w:type="character" w:customStyle="1" w:styleId="WWCharLFO37LVL1">
    <w:name w:val="WW_CharLFO37LVL1"/>
    <w:rsid w:val="00C9143E"/>
    <w:rPr>
      <w:rFonts w:ascii="Georgia" w:hAnsi="Georgia" w:cs="Georgia"/>
      <w:sz w:val="20"/>
      <w:szCs w:val="20"/>
    </w:rPr>
  </w:style>
  <w:style w:type="character" w:customStyle="1" w:styleId="WWCharLFO46LVL1">
    <w:name w:val="WW_CharLFO46LVL1"/>
    <w:rsid w:val="00C9143E"/>
  </w:style>
  <w:style w:type="character" w:customStyle="1" w:styleId="WWCharLFO55LVL2">
    <w:name w:val="WW_CharLFO55LVL2"/>
    <w:rsid w:val="00C9143E"/>
    <w:rPr>
      <w:rFonts w:ascii="Georgia" w:hAnsi="Georgia" w:cs="Georgia"/>
    </w:rPr>
  </w:style>
  <w:style w:type="character" w:customStyle="1" w:styleId="WWCharLFO57LVL1">
    <w:name w:val="WW_CharLFO57LVL1"/>
    <w:rsid w:val="00C9143E"/>
    <w:rPr>
      <w:rFonts w:ascii="Georgia" w:eastAsia="Times New Roman" w:hAnsi="Georgia" w:cs="Georgia"/>
    </w:rPr>
  </w:style>
  <w:style w:type="character" w:customStyle="1" w:styleId="WWCharLFO58LVL1">
    <w:name w:val="WW_CharLFO58LVL1"/>
    <w:rsid w:val="00C9143E"/>
    <w:rPr>
      <w:rFonts w:ascii="Symbol" w:hAnsi="Symbol" w:cs="Symbol"/>
    </w:rPr>
  </w:style>
  <w:style w:type="character" w:customStyle="1" w:styleId="WWCharLFO58LVL2">
    <w:name w:val="WW_CharLFO58LVL2"/>
    <w:rsid w:val="00C9143E"/>
    <w:rPr>
      <w:rFonts w:ascii="Courier New" w:hAnsi="Courier New" w:cs="Courier New"/>
    </w:rPr>
  </w:style>
  <w:style w:type="character" w:customStyle="1" w:styleId="WWCharLFO58LVL3">
    <w:name w:val="WW_CharLFO58LVL3"/>
    <w:rsid w:val="00C9143E"/>
    <w:rPr>
      <w:rFonts w:ascii="Wingdings" w:hAnsi="Wingdings" w:cs="Wingdings"/>
    </w:rPr>
  </w:style>
  <w:style w:type="character" w:customStyle="1" w:styleId="WWCharLFO58LVL4">
    <w:name w:val="WW_CharLFO58LVL4"/>
    <w:rsid w:val="00C9143E"/>
    <w:rPr>
      <w:rFonts w:ascii="Symbol" w:hAnsi="Symbol" w:cs="Symbol"/>
    </w:rPr>
  </w:style>
  <w:style w:type="character" w:customStyle="1" w:styleId="WWCharLFO58LVL5">
    <w:name w:val="WW_CharLFO58LVL5"/>
    <w:rsid w:val="00C9143E"/>
    <w:rPr>
      <w:rFonts w:ascii="Courier New" w:hAnsi="Courier New" w:cs="Courier New"/>
    </w:rPr>
  </w:style>
  <w:style w:type="character" w:customStyle="1" w:styleId="WWCharLFO58LVL6">
    <w:name w:val="WW_CharLFO58LVL6"/>
    <w:rsid w:val="00C9143E"/>
    <w:rPr>
      <w:rFonts w:ascii="Wingdings" w:hAnsi="Wingdings" w:cs="Wingdings"/>
    </w:rPr>
  </w:style>
  <w:style w:type="character" w:customStyle="1" w:styleId="WWCharLFO58LVL7">
    <w:name w:val="WW_CharLFO58LVL7"/>
    <w:rsid w:val="00C9143E"/>
    <w:rPr>
      <w:rFonts w:ascii="Symbol" w:hAnsi="Symbol" w:cs="Symbol"/>
    </w:rPr>
  </w:style>
  <w:style w:type="character" w:customStyle="1" w:styleId="WWCharLFO58LVL8">
    <w:name w:val="WW_CharLFO58LVL8"/>
    <w:rsid w:val="00C9143E"/>
    <w:rPr>
      <w:rFonts w:ascii="Courier New" w:hAnsi="Courier New" w:cs="Courier New"/>
    </w:rPr>
  </w:style>
  <w:style w:type="character" w:customStyle="1" w:styleId="WWCharLFO58LVL9">
    <w:name w:val="WW_CharLFO58LVL9"/>
    <w:rsid w:val="00C9143E"/>
    <w:rPr>
      <w:rFonts w:ascii="Wingdings" w:hAnsi="Wingdings" w:cs="Wingdings"/>
    </w:rPr>
  </w:style>
  <w:style w:type="character" w:customStyle="1" w:styleId="WWCharLFO61LVL3">
    <w:name w:val="WW_CharLFO61LVL3"/>
    <w:rsid w:val="00C9143E"/>
    <w:rPr>
      <w:rFonts w:ascii="Georgia" w:eastAsia="Times New Roman" w:hAnsi="Georgia" w:cs="Georgia"/>
    </w:rPr>
  </w:style>
  <w:style w:type="character" w:customStyle="1" w:styleId="WWCharLFO66LVL2">
    <w:name w:val="WW_CharLFO66LVL2"/>
    <w:rsid w:val="00C9143E"/>
    <w:rPr>
      <w:rFonts w:ascii="Times New Roman" w:hAnsi="Times New Roman" w:cs="Times New Roman"/>
    </w:rPr>
  </w:style>
  <w:style w:type="character" w:customStyle="1" w:styleId="WWCharLFO71LVL1">
    <w:name w:val="WW_CharLFO71LVL1"/>
    <w:rsid w:val="00C9143E"/>
    <w:rPr>
      <w:rFonts w:ascii="Symbol" w:hAnsi="Symbol" w:cs="Symbol"/>
    </w:rPr>
  </w:style>
  <w:style w:type="character" w:customStyle="1" w:styleId="WWCharLFO71LVL2">
    <w:name w:val="WW_CharLFO71LVL2"/>
    <w:rsid w:val="00C9143E"/>
    <w:rPr>
      <w:rFonts w:ascii="Symbol" w:hAnsi="Symbol" w:cs="Symbol"/>
    </w:rPr>
  </w:style>
  <w:style w:type="character" w:customStyle="1" w:styleId="WWCharLFO71LVL3">
    <w:name w:val="WW_CharLFO71LVL3"/>
    <w:rsid w:val="00C9143E"/>
    <w:rPr>
      <w:rFonts w:ascii="Symbol" w:hAnsi="Symbol" w:cs="Symbol"/>
    </w:rPr>
  </w:style>
  <w:style w:type="character" w:customStyle="1" w:styleId="WWCharLFO71LVL4">
    <w:name w:val="WW_CharLFO71LVL4"/>
    <w:rsid w:val="00C9143E"/>
    <w:rPr>
      <w:rFonts w:ascii="Symbol" w:hAnsi="Symbol" w:cs="Symbol"/>
    </w:rPr>
  </w:style>
  <w:style w:type="character" w:customStyle="1" w:styleId="WWCharLFO71LVL5">
    <w:name w:val="WW_CharLFO71LVL5"/>
    <w:rsid w:val="00C9143E"/>
    <w:rPr>
      <w:rFonts w:ascii="Symbol" w:hAnsi="Symbol" w:cs="Symbol"/>
    </w:rPr>
  </w:style>
  <w:style w:type="character" w:customStyle="1" w:styleId="WWCharLFO71LVL6">
    <w:name w:val="WW_CharLFO71LVL6"/>
    <w:rsid w:val="00C9143E"/>
    <w:rPr>
      <w:rFonts w:ascii="Symbol" w:hAnsi="Symbol" w:cs="Symbol"/>
    </w:rPr>
  </w:style>
  <w:style w:type="character" w:customStyle="1" w:styleId="WWCharLFO71LVL7">
    <w:name w:val="WW_CharLFO71LVL7"/>
    <w:rsid w:val="00C9143E"/>
    <w:rPr>
      <w:rFonts w:ascii="Symbol" w:hAnsi="Symbol" w:cs="Symbol"/>
    </w:rPr>
  </w:style>
  <w:style w:type="character" w:customStyle="1" w:styleId="WWCharLFO71LVL8">
    <w:name w:val="WW_CharLFO71LVL8"/>
    <w:rsid w:val="00C9143E"/>
    <w:rPr>
      <w:rFonts w:ascii="Symbol" w:hAnsi="Symbol" w:cs="Symbol"/>
    </w:rPr>
  </w:style>
  <w:style w:type="character" w:customStyle="1" w:styleId="WWCharLFO71LVL9">
    <w:name w:val="WW_CharLFO71LVL9"/>
    <w:rsid w:val="00C9143E"/>
    <w:rPr>
      <w:rFonts w:ascii="Symbol" w:hAnsi="Symbol" w:cs="Symbol"/>
    </w:rPr>
  </w:style>
  <w:style w:type="character" w:customStyle="1" w:styleId="WWCharLFO72LVL1">
    <w:name w:val="WW_CharLFO72LVL1"/>
    <w:rsid w:val="00C9143E"/>
    <w:rPr>
      <w:rFonts w:ascii="Symbol" w:hAnsi="Symbol" w:cs="Symbol"/>
    </w:rPr>
  </w:style>
  <w:style w:type="character" w:customStyle="1" w:styleId="WWCharLFO72LVL2">
    <w:name w:val="WW_CharLFO72LVL2"/>
    <w:rsid w:val="00C9143E"/>
    <w:rPr>
      <w:rFonts w:ascii="Symbol" w:hAnsi="Symbol" w:cs="Symbol"/>
    </w:rPr>
  </w:style>
  <w:style w:type="character" w:customStyle="1" w:styleId="WWCharLFO72LVL3">
    <w:name w:val="WW_CharLFO72LVL3"/>
    <w:rsid w:val="00C9143E"/>
    <w:rPr>
      <w:rFonts w:ascii="Symbol" w:hAnsi="Symbol" w:cs="Symbol"/>
    </w:rPr>
  </w:style>
  <w:style w:type="character" w:customStyle="1" w:styleId="WWCharLFO72LVL4">
    <w:name w:val="WW_CharLFO72LVL4"/>
    <w:rsid w:val="00C9143E"/>
    <w:rPr>
      <w:rFonts w:ascii="Symbol" w:hAnsi="Symbol" w:cs="Symbol"/>
    </w:rPr>
  </w:style>
  <w:style w:type="character" w:customStyle="1" w:styleId="WWCharLFO72LVL5">
    <w:name w:val="WW_CharLFO72LVL5"/>
    <w:rsid w:val="00C9143E"/>
    <w:rPr>
      <w:rFonts w:ascii="Symbol" w:hAnsi="Symbol" w:cs="Symbol"/>
    </w:rPr>
  </w:style>
  <w:style w:type="character" w:customStyle="1" w:styleId="WWCharLFO72LVL6">
    <w:name w:val="WW_CharLFO72LVL6"/>
    <w:rsid w:val="00C9143E"/>
    <w:rPr>
      <w:rFonts w:ascii="Symbol" w:hAnsi="Symbol" w:cs="Symbol"/>
    </w:rPr>
  </w:style>
  <w:style w:type="character" w:customStyle="1" w:styleId="WWCharLFO72LVL7">
    <w:name w:val="WW_CharLFO72LVL7"/>
    <w:rsid w:val="00C9143E"/>
    <w:rPr>
      <w:rFonts w:ascii="Symbol" w:hAnsi="Symbol" w:cs="Symbol"/>
    </w:rPr>
  </w:style>
  <w:style w:type="character" w:customStyle="1" w:styleId="WWCharLFO72LVL8">
    <w:name w:val="WW_CharLFO72LVL8"/>
    <w:rsid w:val="00C9143E"/>
    <w:rPr>
      <w:rFonts w:ascii="Symbol" w:hAnsi="Symbol" w:cs="Symbol"/>
    </w:rPr>
  </w:style>
  <w:style w:type="character" w:customStyle="1" w:styleId="WWCharLFO72LVL9">
    <w:name w:val="WW_CharLFO72LVL9"/>
    <w:rsid w:val="00C9143E"/>
    <w:rPr>
      <w:rFonts w:ascii="Symbol" w:hAnsi="Symbol" w:cs="Symbol"/>
    </w:rPr>
  </w:style>
  <w:style w:type="character" w:customStyle="1" w:styleId="WWCharLFO75LVL1">
    <w:name w:val="WW_CharLFO75LVL1"/>
    <w:rsid w:val="00C9143E"/>
    <w:rPr>
      <w:b/>
      <w:bCs/>
    </w:rPr>
  </w:style>
  <w:style w:type="character" w:customStyle="1" w:styleId="NagwekZnak1">
    <w:name w:val="Nagłówek Znak1"/>
    <w:aliases w:val=" Znak3 Znak"/>
    <w:basedOn w:val="Domylnaczcionkaakapitu"/>
    <w:rsid w:val="00C9143E"/>
    <w:rPr>
      <w:rFonts w:ascii="Arial" w:eastAsia="Microsoft YaHei" w:hAnsi="Arial" w:cs="Arial"/>
      <w:color w:val="000000"/>
      <w:kern w:val="1"/>
      <w:sz w:val="24"/>
      <w:szCs w:val="28"/>
      <w:lang w:eastAsia="ar-SA"/>
    </w:rPr>
  </w:style>
  <w:style w:type="paragraph" w:customStyle="1" w:styleId="Normalny1">
    <w:name w:val="Normalny1"/>
    <w:uiPriority w:val="99"/>
    <w:rsid w:val="00C9143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uiPriority w:val="99"/>
    <w:rsid w:val="00C9143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uiPriority w:val="99"/>
    <w:rsid w:val="00C9143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C9143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C9143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C9143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C9143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C9143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C9143E"/>
    <w:rPr>
      <w:rFonts w:ascii="Georgia" w:eastAsia="Times New Roman" w:hAnsi="Georgia" w:cs="Georgia"/>
      <w:b/>
      <w:bCs/>
      <w:i/>
      <w:iCs/>
      <w:kern w:val="1"/>
      <w:lang w:eastAsia="ar-SA"/>
    </w:rPr>
  </w:style>
  <w:style w:type="character" w:customStyle="1" w:styleId="BodyTextIndentChar">
    <w:name w:val="Body Text Indent Char"/>
    <w:rsid w:val="00C9143E"/>
    <w:rPr>
      <w:rFonts w:ascii="Georgia" w:hAnsi="Georgia" w:cs="Georgia"/>
      <w:b/>
      <w:bCs/>
      <w:i/>
      <w:iCs/>
      <w:kern w:val="1"/>
      <w:lang w:eastAsia="ar-SA" w:bidi="ar-SA"/>
    </w:rPr>
  </w:style>
  <w:style w:type="paragraph" w:customStyle="1" w:styleId="Podpis2">
    <w:name w:val="Podpis2"/>
    <w:basedOn w:val="Normalny"/>
    <w:rsid w:val="00C9143E"/>
    <w:pPr>
      <w:suppressLineNumbers/>
      <w:spacing w:before="120" w:after="120"/>
    </w:pPr>
    <w:rPr>
      <w:rFonts w:ascii="Georgia" w:hAnsi="Georgia" w:cs="Georgia"/>
      <w:i/>
      <w:iCs/>
    </w:rPr>
  </w:style>
  <w:style w:type="character" w:customStyle="1" w:styleId="StopkaZnak1">
    <w:name w:val="Stopka Znak1"/>
    <w:basedOn w:val="Domylnaczcionkaakapitu"/>
    <w:rsid w:val="00C9143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C9143E"/>
    <w:rPr>
      <w:rFonts w:ascii="Georgia" w:eastAsia="Times New Roman" w:hAnsi="Georgia" w:cs="Georgia"/>
      <w:kern w:val="1"/>
      <w:sz w:val="24"/>
      <w:szCs w:val="24"/>
      <w:lang w:eastAsia="ar-SA"/>
    </w:rPr>
  </w:style>
  <w:style w:type="character" w:customStyle="1" w:styleId="FooterChar">
    <w:name w:val="Footer Char"/>
    <w:aliases w:val="Znak Char"/>
    <w:rsid w:val="00C9143E"/>
    <w:rPr>
      <w:rFonts w:ascii="Georgia" w:eastAsia="Times New Roman" w:hAnsi="Georgia" w:cs="Georgia"/>
      <w:kern w:val="1"/>
      <w:sz w:val="24"/>
      <w:szCs w:val="24"/>
      <w:lang w:eastAsia="ar-SA" w:bidi="ar-SA"/>
    </w:rPr>
  </w:style>
  <w:style w:type="paragraph" w:customStyle="1" w:styleId="Zawartotabeli">
    <w:name w:val="Zawartość tabeli"/>
    <w:basedOn w:val="Normalny1"/>
    <w:rsid w:val="00C9143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C9143E"/>
    <w:pPr>
      <w:jc w:val="center"/>
    </w:pPr>
    <w:rPr>
      <w:b/>
      <w:bCs/>
    </w:rPr>
  </w:style>
  <w:style w:type="paragraph" w:customStyle="1" w:styleId="Zawartoramki">
    <w:name w:val="Zawartość ramki"/>
    <w:basedOn w:val="Tekstpodstawowy"/>
    <w:rsid w:val="00C9143E"/>
  </w:style>
  <w:style w:type="paragraph" w:customStyle="1" w:styleId="Indeks">
    <w:name w:val="Indeks"/>
    <w:basedOn w:val="Normalny1"/>
    <w:rsid w:val="00C9143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C9143E"/>
  </w:style>
  <w:style w:type="paragraph" w:styleId="Spistreci8">
    <w:name w:val="toc 8"/>
    <w:basedOn w:val="Normalny"/>
    <w:next w:val="Normalny"/>
    <w:autoRedefine/>
    <w:uiPriority w:val="39"/>
    <w:rsid w:val="00C9143E"/>
    <w:pPr>
      <w:ind w:left="1680"/>
    </w:pPr>
  </w:style>
  <w:style w:type="paragraph" w:customStyle="1" w:styleId="Spistreci10">
    <w:name w:val="Spis treści 10"/>
    <w:basedOn w:val="Indeks"/>
    <w:rsid w:val="00C9143E"/>
    <w:pPr>
      <w:tabs>
        <w:tab w:val="right" w:leader="dot" w:pos="7090"/>
      </w:tabs>
      <w:ind w:left="2547"/>
    </w:pPr>
  </w:style>
  <w:style w:type="paragraph" w:customStyle="1" w:styleId="Tekstpodstawowywcity22">
    <w:name w:val="Tekst podstawowy wcięty 22"/>
    <w:basedOn w:val="Normalny"/>
    <w:rsid w:val="00C9143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C9143E"/>
    <w:pPr>
      <w:spacing w:line="360" w:lineRule="auto"/>
    </w:pPr>
    <w:rPr>
      <w:rFonts w:ascii="Georgia" w:hAnsi="Georgia" w:cs="Georgia"/>
      <w:sz w:val="20"/>
      <w:szCs w:val="20"/>
    </w:rPr>
  </w:style>
  <w:style w:type="paragraph" w:customStyle="1" w:styleId="WW-Tekstpodstawowy2">
    <w:name w:val="WW-Tekst podstawowy 2"/>
    <w:basedOn w:val="Normalny"/>
    <w:uiPriority w:val="99"/>
    <w:rsid w:val="00C9143E"/>
    <w:pPr>
      <w:widowControl w:val="0"/>
      <w:spacing w:before="60" w:after="60" w:line="288" w:lineRule="auto"/>
    </w:pPr>
    <w:rPr>
      <w:b/>
      <w:bCs/>
      <w:i/>
      <w:iCs/>
      <w:color w:val="000000"/>
      <w:lang w:val="en-US"/>
    </w:rPr>
  </w:style>
  <w:style w:type="paragraph" w:customStyle="1" w:styleId="Tekstpodstawowy31">
    <w:name w:val="Tekst podstawowy 31"/>
    <w:basedOn w:val="Normalny"/>
    <w:rsid w:val="00C9143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C9143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rsid w:val="00C9143E"/>
    <w:pPr>
      <w:widowControl w:val="0"/>
      <w:spacing w:before="280" w:after="280"/>
    </w:pPr>
  </w:style>
  <w:style w:type="paragraph" w:customStyle="1" w:styleId="Legenda1">
    <w:name w:val="Legenda1"/>
    <w:basedOn w:val="Normalny"/>
    <w:next w:val="Normalny"/>
    <w:rsid w:val="00C9143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C9143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C9143E"/>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C9143E"/>
    <w:pPr>
      <w:spacing w:before="280" w:after="119"/>
    </w:pPr>
    <w:rPr>
      <w:color w:val="000000"/>
    </w:rPr>
  </w:style>
  <w:style w:type="paragraph" w:customStyle="1" w:styleId="Indeks41">
    <w:name w:val="Indeks 41"/>
    <w:basedOn w:val="Normalny"/>
    <w:next w:val="Normalny"/>
    <w:rsid w:val="00C9143E"/>
    <w:pPr>
      <w:ind w:left="960" w:hanging="240"/>
    </w:pPr>
  </w:style>
  <w:style w:type="paragraph" w:customStyle="1" w:styleId="Indeks51">
    <w:name w:val="Indeks 51"/>
    <w:basedOn w:val="Normalny"/>
    <w:next w:val="Normalny"/>
    <w:rsid w:val="00C9143E"/>
    <w:pPr>
      <w:ind w:left="1200" w:hanging="240"/>
    </w:pPr>
  </w:style>
  <w:style w:type="paragraph" w:customStyle="1" w:styleId="Indeks61">
    <w:name w:val="Indeks 61"/>
    <w:basedOn w:val="Normalny"/>
    <w:next w:val="Normalny"/>
    <w:rsid w:val="00C9143E"/>
    <w:pPr>
      <w:ind w:left="1440" w:hanging="240"/>
    </w:pPr>
  </w:style>
  <w:style w:type="paragraph" w:customStyle="1" w:styleId="Indeks71">
    <w:name w:val="Indeks 71"/>
    <w:basedOn w:val="Normalny"/>
    <w:next w:val="Normalny"/>
    <w:rsid w:val="00C9143E"/>
    <w:pPr>
      <w:ind w:left="1680" w:hanging="240"/>
    </w:pPr>
  </w:style>
  <w:style w:type="paragraph" w:customStyle="1" w:styleId="Indeks81">
    <w:name w:val="Indeks 81"/>
    <w:basedOn w:val="Normalny"/>
    <w:next w:val="Normalny"/>
    <w:rsid w:val="00C9143E"/>
    <w:pPr>
      <w:ind w:left="1920" w:hanging="240"/>
    </w:pPr>
  </w:style>
  <w:style w:type="paragraph" w:customStyle="1" w:styleId="Indeks91">
    <w:name w:val="Indeks 91"/>
    <w:basedOn w:val="Normalny"/>
    <w:next w:val="Normalny"/>
    <w:rsid w:val="00C9143E"/>
    <w:pPr>
      <w:ind w:left="2160" w:hanging="240"/>
    </w:pPr>
  </w:style>
  <w:style w:type="paragraph" w:customStyle="1" w:styleId="Tekstpodstawowywcity31">
    <w:name w:val="Tekst podstawowy wcięty 31"/>
    <w:basedOn w:val="Normalny"/>
    <w:rsid w:val="00C9143E"/>
    <w:pPr>
      <w:tabs>
        <w:tab w:val="left" w:pos="0"/>
      </w:tabs>
      <w:spacing w:line="360" w:lineRule="auto"/>
      <w:ind w:left="295"/>
      <w:jc w:val="both"/>
    </w:pPr>
    <w:rPr>
      <w:sz w:val="20"/>
      <w:szCs w:val="20"/>
    </w:rPr>
  </w:style>
  <w:style w:type="paragraph" w:customStyle="1" w:styleId="Tekstdymka1">
    <w:name w:val="Tekst dymka1"/>
    <w:basedOn w:val="Normalny1"/>
    <w:rsid w:val="00C9143E"/>
    <w:rPr>
      <w:rFonts w:ascii="Tahoma" w:hAnsi="Tahoma" w:cs="Tahoma"/>
      <w:sz w:val="16"/>
      <w:szCs w:val="16"/>
    </w:rPr>
  </w:style>
  <w:style w:type="character" w:customStyle="1" w:styleId="BalloonTextChar">
    <w:name w:val="Balloon Text Char"/>
    <w:aliases w:val="Znak Znak Znak Char,Znak Znak Char"/>
    <w:rsid w:val="00C9143E"/>
    <w:rPr>
      <w:rFonts w:ascii="Tahoma" w:eastAsia="Times New Roman" w:hAnsi="Tahoma" w:cs="Tahoma"/>
      <w:kern w:val="1"/>
      <w:sz w:val="16"/>
      <w:szCs w:val="16"/>
      <w:lang w:eastAsia="ar-SA" w:bidi="ar-SA"/>
    </w:rPr>
  </w:style>
  <w:style w:type="paragraph" w:customStyle="1" w:styleId="Tekstpodstawowy1">
    <w:name w:val="Tekst podstawowy1"/>
    <w:basedOn w:val="Normalny1"/>
    <w:rsid w:val="00C9143E"/>
    <w:pPr>
      <w:spacing w:after="120"/>
    </w:pPr>
  </w:style>
  <w:style w:type="paragraph" w:customStyle="1" w:styleId="Nagwek12">
    <w:name w:val="Nagłówek1"/>
    <w:basedOn w:val="Normalny1"/>
    <w:next w:val="Tekstpodstawowy1"/>
    <w:rsid w:val="00C9143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C9143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C9143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C9143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C9143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C9143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C9143E"/>
    <w:pPr>
      <w:widowControl/>
      <w:spacing w:before="280" w:after="280"/>
      <w:textAlignment w:val="auto"/>
    </w:pPr>
    <w:rPr>
      <w:rFonts w:ascii="Century" w:hAnsi="Century" w:cs="Century"/>
      <w:b/>
      <w:bCs/>
      <w:kern w:val="0"/>
    </w:rPr>
  </w:style>
  <w:style w:type="paragraph" w:customStyle="1" w:styleId="xl91">
    <w:name w:val="xl91"/>
    <w:basedOn w:val="Normalny1"/>
    <w:rsid w:val="00C9143E"/>
    <w:pPr>
      <w:widowControl/>
      <w:spacing w:before="280" w:after="280"/>
      <w:textAlignment w:val="auto"/>
    </w:pPr>
    <w:rPr>
      <w:rFonts w:ascii="Century" w:hAnsi="Century" w:cs="Century"/>
      <w:b/>
      <w:bCs/>
      <w:kern w:val="0"/>
    </w:rPr>
  </w:style>
  <w:style w:type="paragraph" w:customStyle="1" w:styleId="xl92">
    <w:name w:val="xl9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C9143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C9143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C9143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C914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rsid w:val="00C9143E"/>
    <w:pPr>
      <w:suppressAutoHyphens/>
      <w:autoSpaceDN w:val="0"/>
      <w:textAlignment w:val="baseline"/>
    </w:pPr>
    <w:rPr>
      <w:rFonts w:ascii="Georgia" w:eastAsia="Times New Roman" w:hAnsi="Georgia" w:cs="Georgia"/>
      <w:b/>
      <w:bCs/>
      <w:i/>
      <w:iCs/>
      <w:kern w:val="3"/>
      <w:lang w:eastAsia="pl-PL"/>
    </w:rPr>
  </w:style>
  <w:style w:type="paragraph" w:customStyle="1" w:styleId="Bezodstpw1">
    <w:name w:val="Bez odstępów1"/>
    <w:qFormat/>
    <w:rsid w:val="00C9143E"/>
    <w:pPr>
      <w:spacing w:after="0" w:line="240" w:lineRule="auto"/>
    </w:pPr>
    <w:rPr>
      <w:rFonts w:ascii="Arial" w:eastAsia="Times New Roman" w:hAnsi="Arial" w:cs="Arial"/>
    </w:rPr>
  </w:style>
  <w:style w:type="paragraph" w:customStyle="1" w:styleId="Textbody">
    <w:name w:val="Text body"/>
    <w:basedOn w:val="Normalny"/>
    <w:rsid w:val="00C9143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C9143E"/>
    <w:rPr>
      <w:rFonts w:ascii="Times New Roman" w:hAnsi="Times New Roman" w:cs="Times New Roman"/>
    </w:rPr>
  </w:style>
  <w:style w:type="character" w:customStyle="1" w:styleId="luchili">
    <w:name w:val="luc_hili"/>
    <w:rsid w:val="00C9143E"/>
    <w:rPr>
      <w:rFonts w:ascii="Times New Roman" w:hAnsi="Times New Roman" w:cs="Times New Roman"/>
    </w:rPr>
  </w:style>
  <w:style w:type="character" w:customStyle="1" w:styleId="text1">
    <w:name w:val="text1"/>
    <w:rsid w:val="00C9143E"/>
    <w:rPr>
      <w:rFonts w:ascii="Verdana" w:hAnsi="Verdana" w:cs="Verdana"/>
      <w:color w:val="000000"/>
      <w:sz w:val="20"/>
      <w:szCs w:val="20"/>
    </w:rPr>
  </w:style>
  <w:style w:type="paragraph" w:customStyle="1" w:styleId="Akapitzlist2">
    <w:name w:val="Akapit z listą2"/>
    <w:basedOn w:val="Normalny"/>
    <w:qFormat/>
    <w:rsid w:val="00C9143E"/>
    <w:pPr>
      <w:spacing w:line="240" w:lineRule="auto"/>
      <w:ind w:left="720"/>
      <w:textAlignment w:val="auto"/>
    </w:pPr>
    <w:rPr>
      <w:kern w:val="0"/>
    </w:rPr>
  </w:style>
  <w:style w:type="paragraph" w:customStyle="1" w:styleId="Akapitzlist3">
    <w:name w:val="Akapit z listą3"/>
    <w:basedOn w:val="Normalny"/>
    <w:rsid w:val="00C9143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C9143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C9143E"/>
    <w:pPr>
      <w:spacing w:after="120" w:line="480" w:lineRule="auto"/>
    </w:pPr>
  </w:style>
  <w:style w:type="character" w:customStyle="1" w:styleId="Tekstpodstawowy2Znak">
    <w:name w:val="Tekst podstawowy 2 Znak"/>
    <w:basedOn w:val="Domylnaczcionkaakapitu"/>
    <w:link w:val="Tekstpodstawowy2"/>
    <w:rsid w:val="00C9143E"/>
    <w:rPr>
      <w:rFonts w:ascii="Times New Roman" w:eastAsia="Times New Roman" w:hAnsi="Times New Roman" w:cs="Times New Roman"/>
      <w:kern w:val="1"/>
      <w:sz w:val="24"/>
      <w:szCs w:val="24"/>
      <w:lang w:eastAsia="ar-SA"/>
    </w:rPr>
  </w:style>
  <w:style w:type="character" w:customStyle="1" w:styleId="BodyText2Char">
    <w:name w:val="Body Text 2 Char"/>
    <w:rsid w:val="00C9143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C9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C9143E"/>
    <w:rPr>
      <w:rFonts w:ascii="Courier New" w:eastAsia="Courier New" w:hAnsi="Courier New" w:cs="Courier New"/>
      <w:sz w:val="20"/>
      <w:szCs w:val="20"/>
      <w:lang w:eastAsia="pl-PL"/>
    </w:rPr>
  </w:style>
  <w:style w:type="paragraph" w:styleId="Tytu">
    <w:name w:val="Title"/>
    <w:basedOn w:val="Normalny"/>
    <w:next w:val="Podtytu"/>
    <w:link w:val="TytuZnak"/>
    <w:qFormat/>
    <w:rsid w:val="00C9143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C9143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C9143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C9143E"/>
    <w:rPr>
      <w:rFonts w:ascii="Times New Roman" w:eastAsia="Times New Roman" w:hAnsi="Times New Roman" w:cs="Times New Roman"/>
      <w:sz w:val="28"/>
      <w:szCs w:val="20"/>
      <w:lang w:eastAsia="ar-SA"/>
    </w:rPr>
  </w:style>
  <w:style w:type="paragraph" w:customStyle="1" w:styleId="Tekstblokowy1">
    <w:name w:val="Tekst blokowy1"/>
    <w:basedOn w:val="Normalny"/>
    <w:rsid w:val="00C9143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C9143E"/>
  </w:style>
  <w:style w:type="paragraph" w:styleId="Tekstpodstawowy3">
    <w:name w:val="Body Text 3"/>
    <w:basedOn w:val="Normalny"/>
    <w:link w:val="Tekstpodstawowy3Znak"/>
    <w:rsid w:val="00C9143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C9143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C9143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C9143E"/>
    <w:rPr>
      <w:rFonts w:ascii="Georgia" w:eastAsia="Times New Roman" w:hAnsi="Georgia" w:cs="Times New Roman"/>
      <w:kern w:val="1"/>
      <w:sz w:val="20"/>
      <w:szCs w:val="20"/>
      <w:lang w:eastAsia="ar-SA"/>
    </w:rPr>
  </w:style>
  <w:style w:type="paragraph" w:customStyle="1" w:styleId="TableHeading">
    <w:name w:val="Table Heading"/>
    <w:basedOn w:val="Normalny"/>
    <w:rsid w:val="00C9143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C9143E"/>
    <w:rPr>
      <w:rFonts w:ascii="Georgia" w:hAnsi="Georgia" w:cs="Georgia"/>
      <w:b/>
      <w:bCs/>
      <w:sz w:val="24"/>
      <w:szCs w:val="24"/>
      <w:lang w:eastAsia="pl-PL"/>
    </w:rPr>
  </w:style>
  <w:style w:type="paragraph" w:styleId="Bezodstpw">
    <w:name w:val="No Spacing"/>
    <w:qFormat/>
    <w:rsid w:val="00C9143E"/>
    <w:pPr>
      <w:spacing w:after="0" w:line="240" w:lineRule="auto"/>
    </w:pPr>
    <w:rPr>
      <w:rFonts w:ascii="Arial" w:eastAsia="Calibri" w:hAnsi="Arial" w:cs="Times New Roman"/>
    </w:rPr>
  </w:style>
  <w:style w:type="paragraph" w:customStyle="1" w:styleId="TableContents">
    <w:name w:val="Table Contents"/>
    <w:basedOn w:val="Standard"/>
    <w:rsid w:val="00C9143E"/>
    <w:pPr>
      <w:suppressLineNumbers/>
    </w:pPr>
    <w:rPr>
      <w:bCs w:val="0"/>
      <w:iCs w:val="0"/>
    </w:rPr>
  </w:style>
  <w:style w:type="paragraph" w:styleId="Tekstpodstawowywcity3">
    <w:name w:val="Body Text Indent 3"/>
    <w:basedOn w:val="Normalny"/>
    <w:link w:val="Tekstpodstawowywcity3Znak"/>
    <w:rsid w:val="00C9143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C9143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C9143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C9143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C9143E"/>
    <w:rPr>
      <w:rFonts w:ascii="Georgia" w:hAnsi="Georgia" w:cs="Georgia"/>
      <w:b/>
      <w:bCs/>
      <w:i/>
      <w:iCs/>
      <w:sz w:val="24"/>
      <w:szCs w:val="24"/>
      <w:lang w:eastAsia="pl-PL"/>
    </w:rPr>
  </w:style>
  <w:style w:type="character" w:customStyle="1" w:styleId="A7">
    <w:name w:val="A7"/>
    <w:rsid w:val="00C9143E"/>
    <w:rPr>
      <w:rFonts w:cs="Ubuntu"/>
      <w:color w:val="000000"/>
      <w:sz w:val="18"/>
      <w:szCs w:val="18"/>
    </w:rPr>
  </w:style>
  <w:style w:type="paragraph" w:customStyle="1" w:styleId="xl28">
    <w:name w:val="xl28"/>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C9143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C9143E"/>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C9143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C9143E"/>
    <w:pPr>
      <w:suppressAutoHyphens w:val="0"/>
    </w:pPr>
    <w:rPr>
      <w:rFonts w:cs="Calibri"/>
      <w:color w:val="00000A"/>
      <w:sz w:val="22"/>
      <w:szCs w:val="22"/>
    </w:rPr>
  </w:style>
  <w:style w:type="character" w:customStyle="1" w:styleId="WW8Num3z1">
    <w:name w:val="WW8Num3z1"/>
    <w:rsid w:val="00C9143E"/>
  </w:style>
  <w:style w:type="character" w:customStyle="1" w:styleId="WW8Num3z2">
    <w:name w:val="WW8Num3z2"/>
    <w:rsid w:val="00C9143E"/>
  </w:style>
  <w:style w:type="character" w:customStyle="1" w:styleId="WW8Num3z3">
    <w:name w:val="WW8Num3z3"/>
    <w:rsid w:val="00C9143E"/>
  </w:style>
  <w:style w:type="character" w:customStyle="1" w:styleId="WW8Num5z0">
    <w:name w:val="WW8Num5z0"/>
    <w:rsid w:val="00C9143E"/>
    <w:rPr>
      <w:rFonts w:ascii="Symbol" w:hAnsi="Symbol" w:cs="OpenSymbol"/>
    </w:rPr>
  </w:style>
  <w:style w:type="character" w:customStyle="1" w:styleId="WW8Num6z0">
    <w:name w:val="WW8Num6z0"/>
    <w:rsid w:val="00C9143E"/>
    <w:rPr>
      <w:b/>
      <w:sz w:val="20"/>
      <w:szCs w:val="20"/>
    </w:rPr>
  </w:style>
  <w:style w:type="character" w:customStyle="1" w:styleId="WW8Num7z0">
    <w:name w:val="WW8Num7z0"/>
    <w:rsid w:val="00C9143E"/>
    <w:rPr>
      <w:rFonts w:ascii="Symbol" w:hAnsi="Symbol" w:cs="OpenSymbol"/>
    </w:rPr>
  </w:style>
  <w:style w:type="character" w:customStyle="1" w:styleId="WW8Num2z2">
    <w:name w:val="WW8Num2z2"/>
    <w:rsid w:val="00C9143E"/>
    <w:rPr>
      <w:rFonts w:ascii="Wingdings" w:hAnsi="Wingdings"/>
    </w:rPr>
  </w:style>
  <w:style w:type="character" w:customStyle="1" w:styleId="WW8Num2z3">
    <w:name w:val="WW8Num2z3"/>
    <w:rsid w:val="00C9143E"/>
    <w:rPr>
      <w:rFonts w:ascii="Symbol" w:hAnsi="Symbol"/>
    </w:rPr>
  </w:style>
  <w:style w:type="character" w:customStyle="1" w:styleId="WW8Num5z1">
    <w:name w:val="WW8Num5z1"/>
    <w:rsid w:val="00C9143E"/>
    <w:rPr>
      <w:rFonts w:ascii="OpenSymbol" w:hAnsi="OpenSymbol" w:cs="OpenSymbol"/>
    </w:rPr>
  </w:style>
  <w:style w:type="character" w:customStyle="1" w:styleId="WW8Num6z1">
    <w:name w:val="WW8Num6z1"/>
    <w:rsid w:val="00C9143E"/>
    <w:rPr>
      <w:b/>
    </w:rPr>
  </w:style>
  <w:style w:type="character" w:customStyle="1" w:styleId="WW8Num8z0">
    <w:name w:val="WW8Num8z0"/>
    <w:rsid w:val="00C9143E"/>
    <w:rPr>
      <w:b/>
    </w:rPr>
  </w:style>
  <w:style w:type="character" w:customStyle="1" w:styleId="ListLabel1">
    <w:name w:val="ListLabel 1"/>
    <w:rsid w:val="00C9143E"/>
    <w:rPr>
      <w:b/>
      <w:sz w:val="20"/>
      <w:szCs w:val="20"/>
    </w:rPr>
  </w:style>
  <w:style w:type="character" w:customStyle="1" w:styleId="ListLabel2">
    <w:name w:val="ListLabel 2"/>
    <w:rsid w:val="00C9143E"/>
    <w:rPr>
      <w:rFonts w:eastAsia="Times New Roman" w:cs="Times New Roman"/>
    </w:rPr>
  </w:style>
  <w:style w:type="character" w:customStyle="1" w:styleId="ListLabel3">
    <w:name w:val="ListLabel 3"/>
    <w:rsid w:val="00C9143E"/>
    <w:rPr>
      <w:rFonts w:cs="Courier New"/>
    </w:rPr>
  </w:style>
  <w:style w:type="character" w:customStyle="1" w:styleId="ListLabel4">
    <w:name w:val="ListLabel 4"/>
    <w:rsid w:val="00C9143E"/>
    <w:rPr>
      <w:rFonts w:cs="Wingdings"/>
    </w:rPr>
  </w:style>
  <w:style w:type="character" w:customStyle="1" w:styleId="ListLabel5">
    <w:name w:val="ListLabel 5"/>
    <w:rsid w:val="00C9143E"/>
    <w:rPr>
      <w:rFonts w:cs="Symbol"/>
    </w:rPr>
  </w:style>
  <w:style w:type="character" w:customStyle="1" w:styleId="ListLabel6">
    <w:name w:val="ListLabel 6"/>
    <w:rsid w:val="00C9143E"/>
    <w:rPr>
      <w:rFonts w:cs="Tahoma"/>
      <w:sz w:val="16"/>
    </w:rPr>
  </w:style>
  <w:style w:type="character" w:customStyle="1" w:styleId="ListLabel7">
    <w:name w:val="ListLabel 7"/>
    <w:rsid w:val="00C9143E"/>
    <w:rPr>
      <w:b/>
    </w:rPr>
  </w:style>
  <w:style w:type="character" w:customStyle="1" w:styleId="ListLabel8">
    <w:name w:val="ListLabel 8"/>
    <w:rsid w:val="00C9143E"/>
    <w:rPr>
      <w:rFonts w:eastAsia="OpenSymbol" w:cs="OpenSymbol"/>
    </w:rPr>
  </w:style>
  <w:style w:type="character" w:customStyle="1" w:styleId="Domylnaczcionkaakapitu3">
    <w:name w:val="Domyślna czcionka akapitu3"/>
    <w:rsid w:val="00C9143E"/>
  </w:style>
  <w:style w:type="character" w:customStyle="1" w:styleId="WW8Num1z0">
    <w:name w:val="WW8Num1z0"/>
    <w:rsid w:val="00C9143E"/>
  </w:style>
  <w:style w:type="character" w:customStyle="1" w:styleId="WW8Num1z2">
    <w:name w:val="WW8Num1z2"/>
    <w:rsid w:val="00C9143E"/>
  </w:style>
  <w:style w:type="character" w:customStyle="1" w:styleId="WW8Num4z1">
    <w:name w:val="WW8Num4z1"/>
    <w:rsid w:val="00C9143E"/>
  </w:style>
  <w:style w:type="character" w:customStyle="1" w:styleId="WW8Num4z2">
    <w:name w:val="WW8Num4z2"/>
    <w:rsid w:val="00C9143E"/>
  </w:style>
  <w:style w:type="paragraph" w:customStyle="1" w:styleId="Tekstblokowy2">
    <w:name w:val="Tekst blokowy2"/>
    <w:basedOn w:val="Normalny"/>
    <w:rsid w:val="00C9143E"/>
    <w:pPr>
      <w:spacing w:line="240" w:lineRule="auto"/>
      <w:textAlignment w:val="auto"/>
    </w:pPr>
    <w:rPr>
      <w:rFonts w:ascii="Verdana" w:hAnsi="Verdana"/>
      <w:sz w:val="22"/>
      <w:szCs w:val="20"/>
    </w:rPr>
  </w:style>
  <w:style w:type="paragraph" w:customStyle="1" w:styleId="Domylnie0">
    <w:name w:val="Domy?lnie"/>
    <w:rsid w:val="00C9143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C9143E"/>
  </w:style>
  <w:style w:type="paragraph" w:customStyle="1" w:styleId="Nagwektabeli0">
    <w:name w:val="Nag?ówek tabeli"/>
    <w:basedOn w:val="Zawartotabeli0"/>
    <w:rsid w:val="00C9143E"/>
  </w:style>
  <w:style w:type="paragraph" w:customStyle="1" w:styleId="NormalTable1">
    <w:name w:val="Normal Table1"/>
    <w:rsid w:val="00C9143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C9143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C9143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C9143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C9143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C9143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C9143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C9143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C9143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C9143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C9143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C9143E"/>
  </w:style>
  <w:style w:type="paragraph" w:customStyle="1" w:styleId="Normalny2">
    <w:name w:val="Normalny2"/>
    <w:rsid w:val="00C9143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C9143E"/>
    <w:pPr>
      <w:spacing w:after="120"/>
    </w:pPr>
    <w:rPr>
      <w:sz w:val="20"/>
      <w:szCs w:val="20"/>
    </w:rPr>
  </w:style>
  <w:style w:type="paragraph" w:customStyle="1" w:styleId="standard0">
    <w:name w:val="standard"/>
    <w:basedOn w:val="Normalny"/>
    <w:rsid w:val="00C9143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C9143E"/>
    <w:pPr>
      <w:suppressAutoHyphens w:val="0"/>
      <w:spacing w:line="240" w:lineRule="auto"/>
      <w:textAlignment w:val="auto"/>
    </w:pPr>
    <w:rPr>
      <w:kern w:val="0"/>
      <w:szCs w:val="20"/>
      <w:lang w:eastAsia="pl-PL"/>
    </w:rPr>
  </w:style>
  <w:style w:type="character" w:styleId="Hipercze">
    <w:name w:val="Hyperlink"/>
    <w:basedOn w:val="Domylnaczcionkaakapitu2"/>
    <w:rsid w:val="00C9143E"/>
    <w:rPr>
      <w:rFonts w:ascii="Times New Roman" w:hAnsi="Times New Roman" w:cs="Times New Roman"/>
      <w:color w:val="0000FF"/>
      <w:u w:val="single"/>
    </w:rPr>
  </w:style>
  <w:style w:type="paragraph" w:customStyle="1" w:styleId="Akapitzlist4">
    <w:name w:val="Akapit z listą4"/>
    <w:basedOn w:val="Normalny"/>
    <w:qFormat/>
    <w:rsid w:val="00C9143E"/>
    <w:pPr>
      <w:ind w:left="720"/>
    </w:pPr>
  </w:style>
  <w:style w:type="character" w:customStyle="1" w:styleId="domylnaczcionkaakapitu20">
    <w:name w:val="domylnaczcionkaakapitu2"/>
    <w:basedOn w:val="Domylnaczcionkaakapitu"/>
    <w:rsid w:val="00C9143E"/>
  </w:style>
  <w:style w:type="paragraph" w:customStyle="1" w:styleId="Tekstwstpniesformatowany">
    <w:name w:val="Tekst wstępnie sformatowany"/>
    <w:basedOn w:val="Normalny"/>
    <w:rsid w:val="00C9143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C9143E"/>
    <w:rPr>
      <w:rFonts w:ascii="Cambria" w:hAnsi="Cambria" w:cs="Cambria"/>
      <w:kern w:val="1"/>
      <w:sz w:val="32"/>
      <w:szCs w:val="32"/>
      <w:lang w:eastAsia="ar-SA" w:bidi="ar-SA"/>
    </w:rPr>
  </w:style>
  <w:style w:type="character" w:customStyle="1" w:styleId="Heading2Char1">
    <w:name w:val="Heading 2 Char1"/>
    <w:basedOn w:val="Domylnaczcionkaakapitu"/>
    <w:rsid w:val="00C9143E"/>
    <w:rPr>
      <w:rFonts w:ascii="Cambria" w:hAnsi="Cambria" w:cs="Cambria"/>
      <w:kern w:val="1"/>
      <w:sz w:val="28"/>
      <w:szCs w:val="28"/>
      <w:lang w:eastAsia="ar-SA" w:bidi="ar-SA"/>
    </w:rPr>
  </w:style>
  <w:style w:type="character" w:customStyle="1" w:styleId="Heading3Char1">
    <w:name w:val="Heading 3 Char1"/>
    <w:basedOn w:val="Domylnaczcionkaakapitu"/>
    <w:rsid w:val="00C9143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C9143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C9143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C9143E"/>
    <w:rPr>
      <w:rFonts w:ascii="Georgia" w:hAnsi="Georgia" w:cs="Georgia"/>
      <w:b/>
      <w:bCs/>
      <w:i/>
      <w:iCs/>
      <w:kern w:val="1"/>
      <w:lang w:eastAsia="ar-SA" w:bidi="ar-SA"/>
    </w:rPr>
  </w:style>
  <w:style w:type="character" w:customStyle="1" w:styleId="Heading7Char1">
    <w:name w:val="Heading 7 Char1"/>
    <w:basedOn w:val="Domylnaczcionkaakapitu"/>
    <w:rsid w:val="00C9143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C9143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C9143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C9143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C9143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C9143E"/>
    <w:rPr>
      <w:rFonts w:ascii="Georgia" w:hAnsi="Georgia" w:cs="Georgia"/>
      <w:b/>
      <w:bCs/>
      <w:i/>
      <w:iCs/>
      <w:kern w:val="1"/>
      <w:lang w:eastAsia="ar-SA" w:bidi="ar-SA"/>
    </w:rPr>
  </w:style>
  <w:style w:type="character" w:customStyle="1" w:styleId="FooterChar1">
    <w:name w:val="Footer Char1"/>
    <w:aliases w:val="Znak Char1"/>
    <w:basedOn w:val="Domylnaczcionkaakapitu"/>
    <w:rsid w:val="00C9143E"/>
    <w:rPr>
      <w:rFonts w:ascii="Georgia" w:hAnsi="Georgia" w:cs="Georgia"/>
      <w:kern w:val="1"/>
      <w:sz w:val="24"/>
      <w:szCs w:val="24"/>
      <w:lang w:eastAsia="ar-SA" w:bidi="ar-SA"/>
    </w:rPr>
  </w:style>
  <w:style w:type="character" w:customStyle="1" w:styleId="BodyText2Char1">
    <w:name w:val="Body Text 2 Char1"/>
    <w:basedOn w:val="Domylnaczcionkaakapitu"/>
    <w:rsid w:val="00C9143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C9143E"/>
    <w:rPr>
      <w:rFonts w:ascii="Courier New" w:hAnsi="Courier New" w:cs="Courier New"/>
      <w:sz w:val="20"/>
      <w:szCs w:val="20"/>
      <w:lang w:eastAsia="pl-PL"/>
    </w:rPr>
  </w:style>
  <w:style w:type="character" w:customStyle="1" w:styleId="SubtitleChar1">
    <w:name w:val="Subtitle Char1"/>
    <w:basedOn w:val="Domylnaczcionkaakapitu"/>
    <w:rsid w:val="00C9143E"/>
    <w:rPr>
      <w:rFonts w:ascii="Times New Roman" w:hAnsi="Times New Roman" w:cs="Times New Roman"/>
      <w:sz w:val="20"/>
      <w:szCs w:val="20"/>
      <w:lang w:eastAsia="ar-SA" w:bidi="ar-SA"/>
    </w:rPr>
  </w:style>
  <w:style w:type="character" w:customStyle="1" w:styleId="TitleChar1">
    <w:name w:val="Title Char1"/>
    <w:basedOn w:val="Domylnaczcionkaakapitu"/>
    <w:rsid w:val="00C9143E"/>
    <w:rPr>
      <w:rFonts w:ascii="Arial" w:hAnsi="Arial" w:cs="Arial"/>
      <w:b/>
      <w:bCs/>
      <w:sz w:val="20"/>
      <w:szCs w:val="20"/>
      <w:lang w:eastAsia="ar-SA" w:bidi="ar-SA"/>
    </w:rPr>
  </w:style>
  <w:style w:type="character" w:customStyle="1" w:styleId="BodyText3Char">
    <w:name w:val="Body Text 3 Char"/>
    <w:basedOn w:val="Domylnaczcionkaakapitu"/>
    <w:rsid w:val="00C9143E"/>
    <w:rPr>
      <w:rFonts w:ascii="Times New Roman" w:hAnsi="Times New Roman" w:cs="Times New Roman"/>
      <w:sz w:val="16"/>
      <w:szCs w:val="16"/>
      <w:lang w:eastAsia="zh-CN"/>
    </w:rPr>
  </w:style>
  <w:style w:type="paragraph" w:customStyle="1" w:styleId="Bezodstpw2">
    <w:name w:val="Bez odstępów2"/>
    <w:qFormat/>
    <w:rsid w:val="00C9143E"/>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C9143E"/>
    <w:pPr>
      <w:ind w:left="720"/>
    </w:pPr>
  </w:style>
  <w:style w:type="character" w:customStyle="1" w:styleId="BodyTextIndent3Char">
    <w:name w:val="Body Text Indent 3 Char"/>
    <w:basedOn w:val="Domylnaczcionkaakapitu"/>
    <w:rsid w:val="00C9143E"/>
    <w:rPr>
      <w:rFonts w:ascii="Georgia" w:hAnsi="Georgia" w:cs="Georgia"/>
      <w:i/>
      <w:iCs/>
      <w:sz w:val="16"/>
      <w:szCs w:val="16"/>
      <w:lang w:eastAsia="pl-PL"/>
    </w:rPr>
  </w:style>
  <w:style w:type="paragraph" w:customStyle="1" w:styleId="ListParagraph1">
    <w:name w:val="List Paragraph1"/>
    <w:basedOn w:val="Normalny"/>
    <w:rsid w:val="00C9143E"/>
    <w:pPr>
      <w:ind w:left="720"/>
    </w:pPr>
  </w:style>
  <w:style w:type="paragraph" w:customStyle="1" w:styleId="Tretekstu">
    <w:name w:val="Treść tekstu"/>
    <w:basedOn w:val="Domylnie"/>
    <w:rsid w:val="00C9143E"/>
    <w:pPr>
      <w:widowControl/>
      <w:spacing w:after="120"/>
    </w:pPr>
    <w:rPr>
      <w:rFonts w:ascii="Verdana" w:hAnsi="Verdana" w:cs="Verdana"/>
      <w:lang w:val="pl-PL" w:eastAsia="pl-PL"/>
    </w:rPr>
  </w:style>
  <w:style w:type="paragraph" w:styleId="Lista">
    <w:name w:val="List"/>
    <w:basedOn w:val="Tretekstu"/>
    <w:rsid w:val="00C9143E"/>
    <w:rPr>
      <w:rFonts w:cs="Mangal"/>
    </w:rPr>
  </w:style>
  <w:style w:type="paragraph" w:styleId="Podpis">
    <w:name w:val="Signature"/>
    <w:basedOn w:val="Domylnie"/>
    <w:link w:val="PodpisZnak"/>
    <w:semiHidden/>
    <w:rsid w:val="00C9143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C9143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C9143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C9143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C9143E"/>
    <w:rPr>
      <w:rFonts w:ascii="Calibri" w:hAnsi="Calibri" w:cs="Calibri"/>
      <w:kern w:val="1"/>
      <w:sz w:val="21"/>
      <w:szCs w:val="21"/>
      <w:lang w:val="pl-PL" w:eastAsia="pl-PL" w:bidi="ar-SA"/>
    </w:rPr>
  </w:style>
  <w:style w:type="paragraph" w:styleId="Legenda">
    <w:name w:val="caption"/>
    <w:basedOn w:val="Normalny"/>
    <w:qFormat/>
    <w:rsid w:val="00C9143E"/>
    <w:pPr>
      <w:suppressLineNumbers/>
      <w:spacing w:before="120" w:after="120"/>
    </w:pPr>
    <w:rPr>
      <w:i/>
      <w:iCs/>
      <w:lang w:eastAsia="zh-CN"/>
    </w:rPr>
  </w:style>
  <w:style w:type="paragraph" w:customStyle="1" w:styleId="Tekstpodstawowy32">
    <w:name w:val="Tekst podstawowy 32"/>
    <w:basedOn w:val="Normalny"/>
    <w:uiPriority w:val="99"/>
    <w:rsid w:val="00C9143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C9143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C9143E"/>
    <w:pPr>
      <w:ind w:left="720"/>
    </w:pPr>
  </w:style>
  <w:style w:type="paragraph" w:customStyle="1" w:styleId="Akapitzlist6">
    <w:name w:val="Akapit z listą6"/>
    <w:basedOn w:val="Normalny"/>
    <w:rsid w:val="00C9143E"/>
    <w:pPr>
      <w:ind w:left="720"/>
    </w:pPr>
  </w:style>
  <w:style w:type="character" w:styleId="UyteHipercze">
    <w:name w:val="FollowedHyperlink"/>
    <w:basedOn w:val="Domylnaczcionkaakapitu"/>
    <w:uiPriority w:val="99"/>
    <w:rsid w:val="00C9143E"/>
    <w:rPr>
      <w:color w:val="800080"/>
      <w:u w:val="single"/>
    </w:rPr>
  </w:style>
  <w:style w:type="character" w:styleId="Numerwiersza">
    <w:name w:val="line number"/>
    <w:basedOn w:val="Domylnaczcionkaakapitu"/>
    <w:rsid w:val="00C9143E"/>
    <w:rPr>
      <w:rFonts w:ascii="Times New Roman" w:hAnsi="Times New Roman" w:cs="Times New Roman"/>
    </w:rPr>
  </w:style>
  <w:style w:type="paragraph" w:styleId="Indeks1">
    <w:name w:val="index 1"/>
    <w:basedOn w:val="Normalny"/>
    <w:next w:val="Normalny"/>
    <w:autoRedefine/>
    <w:semiHidden/>
    <w:rsid w:val="00C9143E"/>
    <w:pPr>
      <w:spacing w:line="240" w:lineRule="auto"/>
      <w:ind w:left="240" w:hanging="240"/>
      <w:textAlignment w:val="auto"/>
    </w:pPr>
    <w:rPr>
      <w:kern w:val="0"/>
    </w:rPr>
  </w:style>
  <w:style w:type="paragraph" w:styleId="Nagwekindeksu">
    <w:name w:val="index heading"/>
    <w:basedOn w:val="Normalny"/>
    <w:next w:val="Indeks1"/>
    <w:semiHidden/>
    <w:rsid w:val="00C9143E"/>
    <w:pPr>
      <w:spacing w:before="240" w:after="120" w:line="240" w:lineRule="auto"/>
      <w:jc w:val="center"/>
      <w:textAlignment w:val="auto"/>
    </w:pPr>
    <w:rPr>
      <w:b/>
      <w:bCs/>
      <w:kern w:val="0"/>
    </w:rPr>
  </w:style>
  <w:style w:type="paragraph" w:styleId="Indeks2">
    <w:name w:val="index 2"/>
    <w:basedOn w:val="Normalny"/>
    <w:next w:val="Normalny"/>
    <w:autoRedefine/>
    <w:semiHidden/>
    <w:rsid w:val="00C9143E"/>
    <w:pPr>
      <w:spacing w:line="240" w:lineRule="auto"/>
      <w:ind w:left="480" w:hanging="240"/>
      <w:textAlignment w:val="auto"/>
    </w:pPr>
    <w:rPr>
      <w:kern w:val="0"/>
    </w:rPr>
  </w:style>
  <w:style w:type="paragraph" w:styleId="Indeks3">
    <w:name w:val="index 3"/>
    <w:basedOn w:val="Normalny"/>
    <w:next w:val="Normalny"/>
    <w:autoRedefine/>
    <w:semiHidden/>
    <w:rsid w:val="00C9143E"/>
    <w:pPr>
      <w:spacing w:line="240" w:lineRule="auto"/>
      <w:ind w:left="720" w:hanging="240"/>
      <w:textAlignment w:val="auto"/>
    </w:pPr>
    <w:rPr>
      <w:kern w:val="0"/>
    </w:rPr>
  </w:style>
  <w:style w:type="paragraph" w:styleId="Spistreci2">
    <w:name w:val="toc 2"/>
    <w:basedOn w:val="Normalny"/>
    <w:next w:val="Normalny"/>
    <w:autoRedefine/>
    <w:uiPriority w:val="39"/>
    <w:rsid w:val="00C9143E"/>
    <w:pPr>
      <w:spacing w:line="240" w:lineRule="auto"/>
      <w:ind w:left="240"/>
      <w:textAlignment w:val="auto"/>
    </w:pPr>
    <w:rPr>
      <w:kern w:val="0"/>
    </w:rPr>
  </w:style>
  <w:style w:type="paragraph" w:styleId="Spistreci3">
    <w:name w:val="toc 3"/>
    <w:basedOn w:val="Normalny"/>
    <w:next w:val="Normalny"/>
    <w:autoRedefine/>
    <w:uiPriority w:val="39"/>
    <w:rsid w:val="00C9143E"/>
    <w:pPr>
      <w:spacing w:line="240" w:lineRule="auto"/>
      <w:ind w:left="480"/>
      <w:textAlignment w:val="auto"/>
    </w:pPr>
    <w:rPr>
      <w:kern w:val="0"/>
    </w:rPr>
  </w:style>
  <w:style w:type="paragraph" w:styleId="Spistreci5">
    <w:name w:val="toc 5"/>
    <w:basedOn w:val="Normalny"/>
    <w:next w:val="Normalny"/>
    <w:autoRedefine/>
    <w:rsid w:val="00C9143E"/>
    <w:pPr>
      <w:spacing w:line="240" w:lineRule="auto"/>
      <w:ind w:left="960"/>
      <w:textAlignment w:val="auto"/>
    </w:pPr>
    <w:rPr>
      <w:kern w:val="0"/>
    </w:rPr>
  </w:style>
  <w:style w:type="paragraph" w:styleId="Spistreci6">
    <w:name w:val="toc 6"/>
    <w:basedOn w:val="Normalny"/>
    <w:next w:val="Normalny"/>
    <w:autoRedefine/>
    <w:uiPriority w:val="39"/>
    <w:rsid w:val="00C9143E"/>
    <w:pPr>
      <w:spacing w:line="240" w:lineRule="auto"/>
      <w:ind w:left="1200"/>
      <w:textAlignment w:val="auto"/>
    </w:pPr>
    <w:rPr>
      <w:kern w:val="0"/>
    </w:rPr>
  </w:style>
  <w:style w:type="paragraph" w:styleId="Spistreci7">
    <w:name w:val="toc 7"/>
    <w:basedOn w:val="Normalny"/>
    <w:next w:val="Normalny"/>
    <w:autoRedefine/>
    <w:rsid w:val="00C9143E"/>
    <w:pPr>
      <w:spacing w:line="240" w:lineRule="auto"/>
      <w:ind w:left="1440"/>
      <w:textAlignment w:val="auto"/>
    </w:pPr>
    <w:rPr>
      <w:kern w:val="0"/>
    </w:rPr>
  </w:style>
  <w:style w:type="paragraph" w:styleId="Spistreci9">
    <w:name w:val="toc 9"/>
    <w:basedOn w:val="Normalny"/>
    <w:next w:val="Normalny"/>
    <w:autoRedefine/>
    <w:rsid w:val="00C9143E"/>
    <w:pPr>
      <w:spacing w:line="240" w:lineRule="auto"/>
      <w:ind w:left="1920"/>
      <w:textAlignment w:val="auto"/>
    </w:pPr>
    <w:rPr>
      <w:kern w:val="0"/>
    </w:rPr>
  </w:style>
  <w:style w:type="character" w:customStyle="1" w:styleId="BodyTextIndent2Char">
    <w:name w:val="Body Text Indent 2 Char"/>
    <w:basedOn w:val="Domylnaczcionkaakapitu"/>
    <w:rsid w:val="00C9143E"/>
    <w:rPr>
      <w:rFonts w:ascii="Times New Roman" w:hAnsi="Times New Roman" w:cs="Times New Roman"/>
      <w:sz w:val="24"/>
      <w:szCs w:val="24"/>
      <w:lang w:eastAsia="ar-SA" w:bidi="ar-SA"/>
    </w:rPr>
  </w:style>
  <w:style w:type="paragraph" w:customStyle="1" w:styleId="Heading11">
    <w:name w:val="Heading 11"/>
    <w:basedOn w:val="Standard"/>
    <w:next w:val="Standard"/>
    <w:rsid w:val="00C9143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C9143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C9143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C9143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C9143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C9143E"/>
    <w:pPr>
      <w:numPr>
        <w:numId w:val="24"/>
      </w:numPr>
    </w:pPr>
  </w:style>
  <w:style w:type="paragraph" w:customStyle="1" w:styleId="Nagwek11">
    <w:name w:val="Nagłówek 11"/>
    <w:basedOn w:val="Standard"/>
    <w:next w:val="Standard"/>
    <w:rsid w:val="00C9143E"/>
    <w:pPr>
      <w:keepNext/>
      <w:numPr>
        <w:numId w:val="24"/>
      </w:numPr>
      <w:spacing w:before="240" w:after="60"/>
      <w:jc w:val="right"/>
      <w:outlineLvl w:val="0"/>
    </w:pPr>
    <w:rPr>
      <w:rFonts w:cs="Times New Roman"/>
      <w:sz w:val="20"/>
      <w:szCs w:val="20"/>
    </w:rPr>
  </w:style>
  <w:style w:type="numbering" w:customStyle="1" w:styleId="WW8Num1">
    <w:name w:val="WW8Num1"/>
    <w:basedOn w:val="Bezlisty"/>
    <w:rsid w:val="00C9143E"/>
    <w:pPr>
      <w:numPr>
        <w:numId w:val="25"/>
      </w:numPr>
    </w:pPr>
  </w:style>
  <w:style w:type="paragraph" w:customStyle="1" w:styleId="Nagwek10">
    <w:name w:val="Nagłówek 10"/>
    <w:basedOn w:val="Nagwek"/>
    <w:next w:val="Tekstpodstawowy"/>
    <w:rsid w:val="00C9143E"/>
    <w:pPr>
      <w:keepNext/>
      <w:widowControl w:val="0"/>
      <w:numPr>
        <w:numId w:val="2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C914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C9143E"/>
    <w:pPr>
      <w:numPr>
        <w:numId w:val="26"/>
      </w:numPr>
    </w:pPr>
  </w:style>
  <w:style w:type="numbering" w:customStyle="1" w:styleId="WW8Num2">
    <w:name w:val="WW8Num2"/>
    <w:basedOn w:val="Bezlisty"/>
    <w:rsid w:val="00C9143E"/>
    <w:pPr>
      <w:numPr>
        <w:numId w:val="27"/>
      </w:numPr>
    </w:pPr>
  </w:style>
  <w:style w:type="paragraph" w:styleId="Tekstprzypisudolnego">
    <w:name w:val="footnote text"/>
    <w:basedOn w:val="Normalny"/>
    <w:link w:val="TekstprzypisudolnegoZnak"/>
    <w:unhideWhenUsed/>
    <w:rsid w:val="00C9143E"/>
    <w:pPr>
      <w:spacing w:line="240" w:lineRule="auto"/>
      <w:textAlignment w:val="auto"/>
    </w:pPr>
    <w:rPr>
      <w:kern w:val="0"/>
      <w:sz w:val="20"/>
      <w:szCs w:val="20"/>
    </w:rPr>
  </w:style>
  <w:style w:type="character" w:customStyle="1" w:styleId="TekstprzypisudolnegoZnak">
    <w:name w:val="Tekst przypisu dolnego Znak"/>
    <w:basedOn w:val="Domylnaczcionkaakapitu"/>
    <w:link w:val="Tekstprzypisudolnego"/>
    <w:rsid w:val="00C9143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C9143E"/>
    <w:rPr>
      <w:vertAlign w:val="superscript"/>
    </w:rPr>
  </w:style>
  <w:style w:type="character" w:customStyle="1" w:styleId="TekstdymkaZnak1">
    <w:name w:val="Tekst dymka Znak1"/>
    <w:basedOn w:val="Domylnaczcionkaakapitu"/>
    <w:uiPriority w:val="99"/>
    <w:rsid w:val="00C9143E"/>
    <w:rPr>
      <w:rFonts w:ascii="Tahoma" w:eastAsia="Times New Roman" w:hAnsi="Tahoma" w:cs="Tahoma"/>
      <w:kern w:val="1"/>
      <w:sz w:val="16"/>
      <w:szCs w:val="16"/>
      <w:lang w:eastAsia="ar-SA"/>
    </w:rPr>
  </w:style>
  <w:style w:type="paragraph" w:customStyle="1" w:styleId="Wcicietrecitekstu">
    <w:name w:val="Wcięcie treści tekstu"/>
    <w:basedOn w:val="Normalny"/>
    <w:rsid w:val="00C9143E"/>
    <w:pPr>
      <w:spacing w:after="120" w:line="276" w:lineRule="auto"/>
      <w:ind w:left="283"/>
    </w:pPr>
    <w:rPr>
      <w:rFonts w:ascii="Georgia" w:hAnsi="Georgia" w:cs="Georgia"/>
      <w:b/>
      <w:bCs/>
      <w:i/>
      <w:iCs/>
      <w:kern w:val="0"/>
      <w:sz w:val="22"/>
      <w:szCs w:val="22"/>
    </w:rPr>
  </w:style>
  <w:style w:type="paragraph" w:customStyle="1" w:styleId="Nagwek110">
    <w:name w:val="Nagłówek 11"/>
    <w:basedOn w:val="Standard"/>
    <w:next w:val="Standard"/>
    <w:rsid w:val="00C9143E"/>
    <w:pPr>
      <w:keepNext/>
      <w:spacing w:before="240" w:after="60"/>
      <w:jc w:val="right"/>
      <w:outlineLvl w:val="0"/>
    </w:pPr>
    <w:rPr>
      <w:rFonts w:cs="Times New Roman"/>
      <w:sz w:val="20"/>
      <w:szCs w:val="20"/>
    </w:rPr>
  </w:style>
  <w:style w:type="paragraph" w:customStyle="1" w:styleId="Standarduser">
    <w:name w:val="Standard (user)"/>
    <w:rsid w:val="00C9143E"/>
    <w:pPr>
      <w:suppressAutoHyphens/>
      <w:autoSpaceDN w:val="0"/>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C914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
    <w:basedOn w:val="Domylnaczcionkaakapitu"/>
    <w:link w:val="Akapitzlist"/>
    <w:uiPriority w:val="34"/>
    <w:rsid w:val="00C9143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C9143E"/>
    <w:pPr>
      <w:spacing w:line="240" w:lineRule="auto"/>
      <w:ind w:left="720"/>
      <w:textAlignment w:val="auto"/>
    </w:pPr>
    <w:rPr>
      <w:kern w:val="0"/>
    </w:rPr>
  </w:style>
  <w:style w:type="paragraph" w:customStyle="1" w:styleId="Nagwek30">
    <w:name w:val="Nagłówek3"/>
    <w:basedOn w:val="Standard"/>
    <w:next w:val="Textbody"/>
    <w:rsid w:val="00C9143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C9143E"/>
  </w:style>
  <w:style w:type="character" w:customStyle="1" w:styleId="WW8Num1z4">
    <w:name w:val="WW8Num1z4"/>
    <w:rsid w:val="00C9143E"/>
  </w:style>
  <w:style w:type="character" w:customStyle="1" w:styleId="WW8Num1z5">
    <w:name w:val="WW8Num1z5"/>
    <w:rsid w:val="00C9143E"/>
  </w:style>
  <w:style w:type="character" w:customStyle="1" w:styleId="WW8Num1z6">
    <w:name w:val="WW8Num1z6"/>
    <w:rsid w:val="00C9143E"/>
  </w:style>
  <w:style w:type="character" w:customStyle="1" w:styleId="WW8Num1z7">
    <w:name w:val="WW8Num1z7"/>
    <w:rsid w:val="00C9143E"/>
  </w:style>
  <w:style w:type="character" w:customStyle="1" w:styleId="WW8Num1z8">
    <w:name w:val="WW8Num1z8"/>
    <w:rsid w:val="00C9143E"/>
  </w:style>
  <w:style w:type="character" w:customStyle="1" w:styleId="WW8Num3z4">
    <w:name w:val="WW8Num3z4"/>
    <w:rsid w:val="00C9143E"/>
  </w:style>
  <w:style w:type="character" w:customStyle="1" w:styleId="WW8Num3z5">
    <w:name w:val="WW8Num3z5"/>
    <w:rsid w:val="00C9143E"/>
  </w:style>
  <w:style w:type="character" w:customStyle="1" w:styleId="WW8Num3z6">
    <w:name w:val="WW8Num3z6"/>
    <w:rsid w:val="00C9143E"/>
  </w:style>
  <w:style w:type="character" w:customStyle="1" w:styleId="WW8Num3z7">
    <w:name w:val="WW8Num3z7"/>
    <w:rsid w:val="00C9143E"/>
  </w:style>
  <w:style w:type="character" w:customStyle="1" w:styleId="WW8Num3z8">
    <w:name w:val="WW8Num3z8"/>
    <w:rsid w:val="00C9143E"/>
  </w:style>
  <w:style w:type="character" w:customStyle="1" w:styleId="WW8Num5z2">
    <w:name w:val="WW8Num5z2"/>
    <w:rsid w:val="00C9143E"/>
  </w:style>
  <w:style w:type="character" w:customStyle="1" w:styleId="WW8Num5z3">
    <w:name w:val="WW8Num5z3"/>
    <w:rsid w:val="00C9143E"/>
  </w:style>
  <w:style w:type="character" w:customStyle="1" w:styleId="WW8Num5z4">
    <w:name w:val="WW8Num5z4"/>
    <w:rsid w:val="00C9143E"/>
  </w:style>
  <w:style w:type="character" w:customStyle="1" w:styleId="WW8Num5z5">
    <w:name w:val="WW8Num5z5"/>
    <w:rsid w:val="00C9143E"/>
  </w:style>
  <w:style w:type="character" w:customStyle="1" w:styleId="WW8Num5z6">
    <w:name w:val="WW8Num5z6"/>
    <w:rsid w:val="00C9143E"/>
  </w:style>
  <w:style w:type="character" w:customStyle="1" w:styleId="WW8Num5z7">
    <w:name w:val="WW8Num5z7"/>
    <w:rsid w:val="00C9143E"/>
  </w:style>
  <w:style w:type="character" w:customStyle="1" w:styleId="WW8Num5z8">
    <w:name w:val="WW8Num5z8"/>
    <w:rsid w:val="00C9143E"/>
  </w:style>
  <w:style w:type="character" w:customStyle="1" w:styleId="WW8Num6z2">
    <w:name w:val="WW8Num6z2"/>
    <w:rsid w:val="00C9143E"/>
  </w:style>
  <w:style w:type="character" w:customStyle="1" w:styleId="WW8Num6z3">
    <w:name w:val="WW8Num6z3"/>
    <w:rsid w:val="00C9143E"/>
  </w:style>
  <w:style w:type="character" w:customStyle="1" w:styleId="WW8Num6z4">
    <w:name w:val="WW8Num6z4"/>
    <w:rsid w:val="00C9143E"/>
  </w:style>
  <w:style w:type="character" w:customStyle="1" w:styleId="WW8Num6z5">
    <w:name w:val="WW8Num6z5"/>
    <w:rsid w:val="00C9143E"/>
  </w:style>
  <w:style w:type="character" w:customStyle="1" w:styleId="WW8Num6z6">
    <w:name w:val="WW8Num6z6"/>
    <w:rsid w:val="00C9143E"/>
  </w:style>
  <w:style w:type="character" w:customStyle="1" w:styleId="WW8Num6z7">
    <w:name w:val="WW8Num6z7"/>
    <w:rsid w:val="00C9143E"/>
  </w:style>
  <w:style w:type="character" w:customStyle="1" w:styleId="WW8Num6z8">
    <w:name w:val="WW8Num6z8"/>
    <w:rsid w:val="00C9143E"/>
  </w:style>
  <w:style w:type="character" w:customStyle="1" w:styleId="WW8Num7z1">
    <w:name w:val="WW8Num7z1"/>
    <w:rsid w:val="00C9143E"/>
    <w:rPr>
      <w:rFonts w:ascii="Courier New" w:hAnsi="Courier New" w:cs="Courier New"/>
    </w:rPr>
  </w:style>
  <w:style w:type="character" w:customStyle="1" w:styleId="WW8Num7z2">
    <w:name w:val="WW8Num7z2"/>
    <w:rsid w:val="00C9143E"/>
    <w:rPr>
      <w:rFonts w:ascii="Wingdings" w:hAnsi="Wingdings" w:cs="Wingdings"/>
    </w:rPr>
  </w:style>
  <w:style w:type="character" w:customStyle="1" w:styleId="WW8Num8z1">
    <w:name w:val="WW8Num8z1"/>
    <w:rsid w:val="00C9143E"/>
    <w:rPr>
      <w:rFonts w:ascii="Courier New" w:hAnsi="Courier New" w:cs="Courier New"/>
    </w:rPr>
  </w:style>
  <w:style w:type="character" w:customStyle="1" w:styleId="WW8Num8z2">
    <w:name w:val="WW8Num8z2"/>
    <w:rsid w:val="00C9143E"/>
    <w:rPr>
      <w:rFonts w:ascii="Wingdings" w:hAnsi="Wingdings" w:cs="Wingdings"/>
    </w:rPr>
  </w:style>
  <w:style w:type="character" w:customStyle="1" w:styleId="WW8Num9z0">
    <w:name w:val="WW8Num9z0"/>
    <w:rsid w:val="00C9143E"/>
    <w:rPr>
      <w:rFonts w:ascii="Calibri" w:eastAsia="Calibri" w:hAnsi="Calibri" w:cs="Times New Roman"/>
    </w:rPr>
  </w:style>
  <w:style w:type="character" w:customStyle="1" w:styleId="WW8Num9z1">
    <w:name w:val="WW8Num9z1"/>
    <w:rsid w:val="00C9143E"/>
    <w:rPr>
      <w:rFonts w:ascii="Calibri" w:hAnsi="Calibri" w:cs="Calibri"/>
      <w:sz w:val="22"/>
      <w:szCs w:val="22"/>
    </w:rPr>
  </w:style>
  <w:style w:type="character" w:customStyle="1" w:styleId="WW8Num9z2">
    <w:name w:val="WW8Num9z2"/>
    <w:rsid w:val="00C9143E"/>
  </w:style>
  <w:style w:type="character" w:customStyle="1" w:styleId="WW8Num9z3">
    <w:name w:val="WW8Num9z3"/>
    <w:rsid w:val="00C9143E"/>
  </w:style>
  <w:style w:type="character" w:customStyle="1" w:styleId="WW8Num9z4">
    <w:name w:val="WW8Num9z4"/>
    <w:rsid w:val="00C9143E"/>
  </w:style>
  <w:style w:type="character" w:customStyle="1" w:styleId="WW8Num9z5">
    <w:name w:val="WW8Num9z5"/>
    <w:rsid w:val="00C9143E"/>
  </w:style>
  <w:style w:type="character" w:customStyle="1" w:styleId="WW8Num9z6">
    <w:name w:val="WW8Num9z6"/>
    <w:rsid w:val="00C9143E"/>
  </w:style>
  <w:style w:type="character" w:customStyle="1" w:styleId="WW8Num9z7">
    <w:name w:val="WW8Num9z7"/>
    <w:rsid w:val="00C9143E"/>
  </w:style>
  <w:style w:type="character" w:customStyle="1" w:styleId="WW8Num9z8">
    <w:name w:val="WW8Num9z8"/>
    <w:rsid w:val="00C9143E"/>
  </w:style>
  <w:style w:type="character" w:customStyle="1" w:styleId="WW8Num10z0">
    <w:name w:val="WW8Num10z0"/>
    <w:rsid w:val="00C9143E"/>
  </w:style>
  <w:style w:type="character" w:customStyle="1" w:styleId="WW8Num10z1">
    <w:name w:val="WW8Num10z1"/>
    <w:rsid w:val="00C9143E"/>
  </w:style>
  <w:style w:type="character" w:customStyle="1" w:styleId="WW8Num10z2">
    <w:name w:val="WW8Num10z2"/>
    <w:rsid w:val="00C9143E"/>
  </w:style>
  <w:style w:type="character" w:customStyle="1" w:styleId="WW8Num10z3">
    <w:name w:val="WW8Num10z3"/>
    <w:rsid w:val="00C9143E"/>
  </w:style>
  <w:style w:type="character" w:customStyle="1" w:styleId="WW8Num10z4">
    <w:name w:val="WW8Num10z4"/>
    <w:rsid w:val="00C9143E"/>
  </w:style>
  <w:style w:type="character" w:customStyle="1" w:styleId="WW8Num10z5">
    <w:name w:val="WW8Num10z5"/>
    <w:rsid w:val="00C9143E"/>
  </w:style>
  <w:style w:type="character" w:customStyle="1" w:styleId="WW8Num10z6">
    <w:name w:val="WW8Num10z6"/>
    <w:rsid w:val="00C9143E"/>
  </w:style>
  <w:style w:type="character" w:customStyle="1" w:styleId="WW8Num10z7">
    <w:name w:val="WW8Num10z7"/>
    <w:rsid w:val="00C9143E"/>
  </w:style>
  <w:style w:type="character" w:customStyle="1" w:styleId="WW8Num10z8">
    <w:name w:val="WW8Num10z8"/>
    <w:rsid w:val="00C9143E"/>
  </w:style>
  <w:style w:type="character" w:customStyle="1" w:styleId="WW8Num11z0">
    <w:name w:val="WW8Num11z0"/>
    <w:rsid w:val="00C9143E"/>
  </w:style>
  <w:style w:type="character" w:customStyle="1" w:styleId="WW8Num11z1">
    <w:name w:val="WW8Num11z1"/>
    <w:rsid w:val="00C9143E"/>
  </w:style>
  <w:style w:type="character" w:customStyle="1" w:styleId="WW8Num11z2">
    <w:name w:val="WW8Num11z2"/>
    <w:rsid w:val="00C9143E"/>
  </w:style>
  <w:style w:type="character" w:customStyle="1" w:styleId="WW8Num11z3">
    <w:name w:val="WW8Num11z3"/>
    <w:rsid w:val="00C9143E"/>
  </w:style>
  <w:style w:type="character" w:customStyle="1" w:styleId="WW8Num11z4">
    <w:name w:val="WW8Num11z4"/>
    <w:rsid w:val="00C9143E"/>
  </w:style>
  <w:style w:type="character" w:customStyle="1" w:styleId="WW8Num11z5">
    <w:name w:val="WW8Num11z5"/>
    <w:rsid w:val="00C9143E"/>
  </w:style>
  <w:style w:type="character" w:customStyle="1" w:styleId="WW8Num11z6">
    <w:name w:val="WW8Num11z6"/>
    <w:rsid w:val="00C9143E"/>
  </w:style>
  <w:style w:type="character" w:customStyle="1" w:styleId="WW8Num11z7">
    <w:name w:val="WW8Num11z7"/>
    <w:rsid w:val="00C9143E"/>
  </w:style>
  <w:style w:type="character" w:customStyle="1" w:styleId="WW8Num11z8">
    <w:name w:val="WW8Num11z8"/>
    <w:rsid w:val="00C9143E"/>
  </w:style>
  <w:style w:type="character" w:customStyle="1" w:styleId="WW8Num12z0">
    <w:name w:val="WW8Num12z0"/>
    <w:rsid w:val="00C9143E"/>
  </w:style>
  <w:style w:type="character" w:customStyle="1" w:styleId="WW8Num12z1">
    <w:name w:val="WW8Num12z1"/>
    <w:rsid w:val="00C9143E"/>
  </w:style>
  <w:style w:type="character" w:customStyle="1" w:styleId="WW8Num12z2">
    <w:name w:val="WW8Num12z2"/>
    <w:rsid w:val="00C9143E"/>
  </w:style>
  <w:style w:type="character" w:customStyle="1" w:styleId="WW8Num12z3">
    <w:name w:val="WW8Num12z3"/>
    <w:rsid w:val="00C9143E"/>
  </w:style>
  <w:style w:type="character" w:customStyle="1" w:styleId="WW8Num12z4">
    <w:name w:val="WW8Num12z4"/>
    <w:rsid w:val="00C9143E"/>
  </w:style>
  <w:style w:type="character" w:customStyle="1" w:styleId="WW8Num12z5">
    <w:name w:val="WW8Num12z5"/>
    <w:rsid w:val="00C9143E"/>
  </w:style>
  <w:style w:type="character" w:customStyle="1" w:styleId="WW8Num12z6">
    <w:name w:val="WW8Num12z6"/>
    <w:rsid w:val="00C9143E"/>
  </w:style>
  <w:style w:type="character" w:customStyle="1" w:styleId="WW8Num12z7">
    <w:name w:val="WW8Num12z7"/>
    <w:rsid w:val="00C9143E"/>
  </w:style>
  <w:style w:type="character" w:customStyle="1" w:styleId="WW8Num12z8">
    <w:name w:val="WW8Num12z8"/>
    <w:rsid w:val="00C9143E"/>
  </w:style>
  <w:style w:type="character" w:customStyle="1" w:styleId="WW8Num13z0">
    <w:name w:val="WW8Num13z0"/>
    <w:rsid w:val="00C9143E"/>
  </w:style>
  <w:style w:type="character" w:customStyle="1" w:styleId="WW8Num13z1">
    <w:name w:val="WW8Num13z1"/>
    <w:rsid w:val="00C9143E"/>
  </w:style>
  <w:style w:type="character" w:customStyle="1" w:styleId="WW8Num13z2">
    <w:name w:val="WW8Num13z2"/>
    <w:rsid w:val="00C9143E"/>
  </w:style>
  <w:style w:type="character" w:customStyle="1" w:styleId="WW8Num13z3">
    <w:name w:val="WW8Num13z3"/>
    <w:rsid w:val="00C9143E"/>
  </w:style>
  <w:style w:type="character" w:customStyle="1" w:styleId="WW8Num13z4">
    <w:name w:val="WW8Num13z4"/>
    <w:rsid w:val="00C9143E"/>
  </w:style>
  <w:style w:type="character" w:customStyle="1" w:styleId="WW8Num13z5">
    <w:name w:val="WW8Num13z5"/>
    <w:rsid w:val="00C9143E"/>
  </w:style>
  <w:style w:type="character" w:customStyle="1" w:styleId="WW8Num13z6">
    <w:name w:val="WW8Num13z6"/>
    <w:rsid w:val="00C9143E"/>
  </w:style>
  <w:style w:type="character" w:customStyle="1" w:styleId="WW8Num13z7">
    <w:name w:val="WW8Num13z7"/>
    <w:rsid w:val="00C9143E"/>
  </w:style>
  <w:style w:type="character" w:customStyle="1" w:styleId="WW8Num13z8">
    <w:name w:val="WW8Num13z8"/>
    <w:rsid w:val="00C9143E"/>
  </w:style>
  <w:style w:type="character" w:customStyle="1" w:styleId="WW8Num14z0">
    <w:name w:val="WW8Num14z0"/>
    <w:rsid w:val="00C9143E"/>
  </w:style>
  <w:style w:type="character" w:customStyle="1" w:styleId="WW8Num14z1">
    <w:name w:val="WW8Num14z1"/>
    <w:rsid w:val="00C9143E"/>
  </w:style>
  <w:style w:type="character" w:customStyle="1" w:styleId="WW8Num14z2">
    <w:name w:val="WW8Num14z2"/>
    <w:rsid w:val="00C9143E"/>
  </w:style>
  <w:style w:type="character" w:customStyle="1" w:styleId="WW8Num14z3">
    <w:name w:val="WW8Num14z3"/>
    <w:rsid w:val="00C9143E"/>
  </w:style>
  <w:style w:type="character" w:customStyle="1" w:styleId="WW8Num14z4">
    <w:name w:val="WW8Num14z4"/>
    <w:rsid w:val="00C9143E"/>
  </w:style>
  <w:style w:type="character" w:customStyle="1" w:styleId="WW8Num14z5">
    <w:name w:val="WW8Num14z5"/>
    <w:rsid w:val="00C9143E"/>
  </w:style>
  <w:style w:type="character" w:customStyle="1" w:styleId="WW8Num14z6">
    <w:name w:val="WW8Num14z6"/>
    <w:rsid w:val="00C9143E"/>
  </w:style>
  <w:style w:type="character" w:customStyle="1" w:styleId="WW8Num14z7">
    <w:name w:val="WW8Num14z7"/>
    <w:rsid w:val="00C9143E"/>
  </w:style>
  <w:style w:type="character" w:customStyle="1" w:styleId="WW8Num14z8">
    <w:name w:val="WW8Num14z8"/>
    <w:rsid w:val="00C9143E"/>
  </w:style>
  <w:style w:type="character" w:customStyle="1" w:styleId="WW8Num15z0">
    <w:name w:val="WW8Num15z0"/>
    <w:rsid w:val="00C9143E"/>
  </w:style>
  <w:style w:type="character" w:customStyle="1" w:styleId="WW8Num15z1">
    <w:name w:val="WW8Num15z1"/>
    <w:rsid w:val="00C9143E"/>
  </w:style>
  <w:style w:type="character" w:customStyle="1" w:styleId="WW8Num15z2">
    <w:name w:val="WW8Num15z2"/>
    <w:rsid w:val="00C9143E"/>
  </w:style>
  <w:style w:type="character" w:customStyle="1" w:styleId="WW8Num15z3">
    <w:name w:val="WW8Num15z3"/>
    <w:rsid w:val="00C9143E"/>
  </w:style>
  <w:style w:type="character" w:customStyle="1" w:styleId="WW8Num15z4">
    <w:name w:val="WW8Num15z4"/>
    <w:rsid w:val="00C9143E"/>
  </w:style>
  <w:style w:type="character" w:customStyle="1" w:styleId="WW8Num15z5">
    <w:name w:val="WW8Num15z5"/>
    <w:rsid w:val="00C9143E"/>
  </w:style>
  <w:style w:type="character" w:customStyle="1" w:styleId="WW8Num15z6">
    <w:name w:val="WW8Num15z6"/>
    <w:rsid w:val="00C9143E"/>
  </w:style>
  <w:style w:type="character" w:customStyle="1" w:styleId="WW8Num15z7">
    <w:name w:val="WW8Num15z7"/>
    <w:rsid w:val="00C9143E"/>
  </w:style>
  <w:style w:type="character" w:customStyle="1" w:styleId="WW8Num15z8">
    <w:name w:val="WW8Num15z8"/>
    <w:rsid w:val="00C9143E"/>
  </w:style>
  <w:style w:type="character" w:customStyle="1" w:styleId="WW8Num16z0">
    <w:name w:val="WW8Num16z0"/>
    <w:rsid w:val="00C9143E"/>
  </w:style>
  <w:style w:type="character" w:customStyle="1" w:styleId="WW8Num16z1">
    <w:name w:val="WW8Num16z1"/>
    <w:rsid w:val="00C9143E"/>
  </w:style>
  <w:style w:type="character" w:customStyle="1" w:styleId="WW8Num16z2">
    <w:name w:val="WW8Num16z2"/>
    <w:rsid w:val="00C9143E"/>
  </w:style>
  <w:style w:type="character" w:customStyle="1" w:styleId="WW8Num16z3">
    <w:name w:val="WW8Num16z3"/>
    <w:rsid w:val="00C9143E"/>
  </w:style>
  <w:style w:type="character" w:customStyle="1" w:styleId="WW8Num16z4">
    <w:name w:val="WW8Num16z4"/>
    <w:rsid w:val="00C9143E"/>
  </w:style>
  <w:style w:type="character" w:customStyle="1" w:styleId="WW8Num16z5">
    <w:name w:val="WW8Num16z5"/>
    <w:rsid w:val="00C9143E"/>
  </w:style>
  <w:style w:type="character" w:customStyle="1" w:styleId="WW8Num16z6">
    <w:name w:val="WW8Num16z6"/>
    <w:rsid w:val="00C9143E"/>
  </w:style>
  <w:style w:type="character" w:customStyle="1" w:styleId="WW8Num16z7">
    <w:name w:val="WW8Num16z7"/>
    <w:rsid w:val="00C9143E"/>
  </w:style>
  <w:style w:type="character" w:customStyle="1" w:styleId="WW8Num16z8">
    <w:name w:val="WW8Num16z8"/>
    <w:rsid w:val="00C9143E"/>
  </w:style>
  <w:style w:type="character" w:customStyle="1" w:styleId="WW8Num17z0">
    <w:name w:val="WW8Num17z0"/>
    <w:rsid w:val="00C9143E"/>
  </w:style>
  <w:style w:type="character" w:customStyle="1" w:styleId="WW8Num17z1">
    <w:name w:val="WW8Num17z1"/>
    <w:rsid w:val="00C9143E"/>
  </w:style>
  <w:style w:type="character" w:customStyle="1" w:styleId="WW8Num17z2">
    <w:name w:val="WW8Num17z2"/>
    <w:rsid w:val="00C9143E"/>
  </w:style>
  <w:style w:type="character" w:customStyle="1" w:styleId="WW8Num17z3">
    <w:name w:val="WW8Num17z3"/>
    <w:rsid w:val="00C9143E"/>
  </w:style>
  <w:style w:type="character" w:customStyle="1" w:styleId="WW8Num17z4">
    <w:name w:val="WW8Num17z4"/>
    <w:rsid w:val="00C9143E"/>
  </w:style>
  <w:style w:type="character" w:customStyle="1" w:styleId="WW8Num17z5">
    <w:name w:val="WW8Num17z5"/>
    <w:rsid w:val="00C9143E"/>
  </w:style>
  <w:style w:type="character" w:customStyle="1" w:styleId="WW8Num17z6">
    <w:name w:val="WW8Num17z6"/>
    <w:rsid w:val="00C9143E"/>
  </w:style>
  <w:style w:type="character" w:customStyle="1" w:styleId="WW8Num17z7">
    <w:name w:val="WW8Num17z7"/>
    <w:rsid w:val="00C9143E"/>
  </w:style>
  <w:style w:type="character" w:customStyle="1" w:styleId="WW8Num17z8">
    <w:name w:val="WW8Num17z8"/>
    <w:rsid w:val="00C9143E"/>
  </w:style>
  <w:style w:type="character" w:customStyle="1" w:styleId="WW8Num18z1">
    <w:name w:val="WW8Num18z1"/>
    <w:rsid w:val="00C9143E"/>
  </w:style>
  <w:style w:type="character" w:customStyle="1" w:styleId="WW8Num18z2">
    <w:name w:val="WW8Num18z2"/>
    <w:rsid w:val="00C9143E"/>
  </w:style>
  <w:style w:type="character" w:customStyle="1" w:styleId="WW8Num18z3">
    <w:name w:val="WW8Num18z3"/>
    <w:rsid w:val="00C9143E"/>
  </w:style>
  <w:style w:type="character" w:customStyle="1" w:styleId="WW8Num18z4">
    <w:name w:val="WW8Num18z4"/>
    <w:rsid w:val="00C9143E"/>
  </w:style>
  <w:style w:type="character" w:customStyle="1" w:styleId="WW8Num18z5">
    <w:name w:val="WW8Num18z5"/>
    <w:rsid w:val="00C9143E"/>
  </w:style>
  <w:style w:type="character" w:customStyle="1" w:styleId="WW8Num18z6">
    <w:name w:val="WW8Num18z6"/>
    <w:rsid w:val="00C9143E"/>
  </w:style>
  <w:style w:type="character" w:customStyle="1" w:styleId="WW8Num18z7">
    <w:name w:val="WW8Num18z7"/>
    <w:rsid w:val="00C9143E"/>
  </w:style>
  <w:style w:type="character" w:customStyle="1" w:styleId="WW8Num18z8">
    <w:name w:val="WW8Num18z8"/>
    <w:rsid w:val="00C9143E"/>
  </w:style>
  <w:style w:type="character" w:customStyle="1" w:styleId="WW8Num19z0">
    <w:name w:val="WW8Num19z0"/>
    <w:rsid w:val="00C9143E"/>
    <w:rPr>
      <w:rFonts w:eastAsia="Calibri"/>
    </w:rPr>
  </w:style>
  <w:style w:type="character" w:customStyle="1" w:styleId="WW8Num19z1">
    <w:name w:val="WW8Num19z1"/>
    <w:rsid w:val="00C9143E"/>
  </w:style>
  <w:style w:type="character" w:customStyle="1" w:styleId="WW8Num19z2">
    <w:name w:val="WW8Num19z2"/>
    <w:rsid w:val="00C9143E"/>
  </w:style>
  <w:style w:type="character" w:customStyle="1" w:styleId="WW8Num19z3">
    <w:name w:val="WW8Num19z3"/>
    <w:rsid w:val="00C9143E"/>
  </w:style>
  <w:style w:type="character" w:customStyle="1" w:styleId="WW8Num19z4">
    <w:name w:val="WW8Num19z4"/>
    <w:rsid w:val="00C9143E"/>
  </w:style>
  <w:style w:type="character" w:customStyle="1" w:styleId="WW8Num19z5">
    <w:name w:val="WW8Num19z5"/>
    <w:rsid w:val="00C9143E"/>
  </w:style>
  <w:style w:type="character" w:customStyle="1" w:styleId="WW8Num19z6">
    <w:name w:val="WW8Num19z6"/>
    <w:rsid w:val="00C9143E"/>
  </w:style>
  <w:style w:type="character" w:customStyle="1" w:styleId="WW8Num19z7">
    <w:name w:val="WW8Num19z7"/>
    <w:rsid w:val="00C9143E"/>
  </w:style>
  <w:style w:type="character" w:customStyle="1" w:styleId="WW8Num19z8">
    <w:name w:val="WW8Num19z8"/>
    <w:rsid w:val="00C9143E"/>
  </w:style>
  <w:style w:type="character" w:customStyle="1" w:styleId="WW8Num20z0">
    <w:name w:val="WW8Num20z0"/>
    <w:rsid w:val="00C9143E"/>
  </w:style>
  <w:style w:type="character" w:customStyle="1" w:styleId="WW8Num20z1">
    <w:name w:val="WW8Num20z1"/>
    <w:rsid w:val="00C9143E"/>
  </w:style>
  <w:style w:type="character" w:customStyle="1" w:styleId="WW8Num20z2">
    <w:name w:val="WW8Num20z2"/>
    <w:rsid w:val="00C9143E"/>
  </w:style>
  <w:style w:type="character" w:customStyle="1" w:styleId="WW8Num20z3">
    <w:name w:val="WW8Num20z3"/>
    <w:rsid w:val="00C9143E"/>
  </w:style>
  <w:style w:type="character" w:customStyle="1" w:styleId="WW8Num20z4">
    <w:name w:val="WW8Num20z4"/>
    <w:rsid w:val="00C9143E"/>
  </w:style>
  <w:style w:type="character" w:customStyle="1" w:styleId="WW8Num20z5">
    <w:name w:val="WW8Num20z5"/>
    <w:rsid w:val="00C9143E"/>
  </w:style>
  <w:style w:type="character" w:customStyle="1" w:styleId="WW8Num20z6">
    <w:name w:val="WW8Num20z6"/>
    <w:rsid w:val="00C9143E"/>
  </w:style>
  <w:style w:type="character" w:customStyle="1" w:styleId="WW8Num20z7">
    <w:name w:val="WW8Num20z7"/>
    <w:rsid w:val="00C9143E"/>
  </w:style>
  <w:style w:type="character" w:customStyle="1" w:styleId="WW8Num20z8">
    <w:name w:val="WW8Num20z8"/>
    <w:rsid w:val="00C9143E"/>
  </w:style>
  <w:style w:type="character" w:customStyle="1" w:styleId="WW8Num21z0">
    <w:name w:val="WW8Num21z0"/>
    <w:rsid w:val="00C9143E"/>
    <w:rPr>
      <w:rFonts w:ascii="Calibri" w:hAnsi="Calibri" w:cs="Calibri"/>
      <w:sz w:val="22"/>
      <w:szCs w:val="22"/>
    </w:rPr>
  </w:style>
  <w:style w:type="character" w:customStyle="1" w:styleId="WW8Num21z1">
    <w:name w:val="WW8Num21z1"/>
    <w:rsid w:val="00C9143E"/>
  </w:style>
  <w:style w:type="character" w:customStyle="1" w:styleId="WW8Num21z2">
    <w:name w:val="WW8Num21z2"/>
    <w:rsid w:val="00C9143E"/>
  </w:style>
  <w:style w:type="character" w:customStyle="1" w:styleId="WW8Num21z3">
    <w:name w:val="WW8Num21z3"/>
    <w:rsid w:val="00C9143E"/>
  </w:style>
  <w:style w:type="character" w:customStyle="1" w:styleId="WW8Num21z4">
    <w:name w:val="WW8Num21z4"/>
    <w:rsid w:val="00C9143E"/>
  </w:style>
  <w:style w:type="character" w:customStyle="1" w:styleId="WW8Num21z5">
    <w:name w:val="WW8Num21z5"/>
    <w:rsid w:val="00C9143E"/>
  </w:style>
  <w:style w:type="character" w:customStyle="1" w:styleId="WW8Num21z6">
    <w:name w:val="WW8Num21z6"/>
    <w:rsid w:val="00C9143E"/>
  </w:style>
  <w:style w:type="character" w:customStyle="1" w:styleId="WW8Num21z7">
    <w:name w:val="WW8Num21z7"/>
    <w:rsid w:val="00C9143E"/>
  </w:style>
  <w:style w:type="character" w:customStyle="1" w:styleId="WW8Num21z8">
    <w:name w:val="WW8Num21z8"/>
    <w:rsid w:val="00C9143E"/>
  </w:style>
  <w:style w:type="character" w:customStyle="1" w:styleId="tabulatory">
    <w:name w:val="tabulatory"/>
    <w:basedOn w:val="Domylnaczcionkaakapitu1"/>
    <w:rsid w:val="00C9143E"/>
  </w:style>
  <w:style w:type="character" w:customStyle="1" w:styleId="TekstprzypisukocowegoZnak">
    <w:name w:val="Tekst przypisu końcowego Znak"/>
    <w:basedOn w:val="Domylnaczcionkaakapitu1"/>
    <w:rsid w:val="00C9143E"/>
  </w:style>
  <w:style w:type="character" w:customStyle="1" w:styleId="Znakiprzypiswkocowych">
    <w:name w:val="Znaki przypisów końcowych"/>
    <w:rsid w:val="00C9143E"/>
    <w:rPr>
      <w:vertAlign w:val="superscript"/>
    </w:rPr>
  </w:style>
  <w:style w:type="paragraph" w:customStyle="1" w:styleId="Styl">
    <w:name w:val="Styl"/>
    <w:rsid w:val="00C9143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C9143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C9143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C9143E"/>
  </w:style>
  <w:style w:type="character" w:customStyle="1" w:styleId="A4">
    <w:name w:val="A4"/>
    <w:rsid w:val="00C9143E"/>
    <w:rPr>
      <w:rFonts w:ascii="Open Sans" w:hAnsi="Open Sans" w:cs="Open Sans"/>
      <w:color w:val="000000"/>
    </w:rPr>
  </w:style>
  <w:style w:type="paragraph" w:customStyle="1" w:styleId="Akapitzlist8">
    <w:name w:val="Akapit z listą8"/>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C9143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C9143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C9143E"/>
  </w:style>
  <w:style w:type="character" w:styleId="Uwydatnienie">
    <w:name w:val="Emphasis"/>
    <w:basedOn w:val="Domylnaczcionkaakapitu"/>
    <w:uiPriority w:val="20"/>
    <w:qFormat/>
    <w:rsid w:val="00C9143E"/>
    <w:rPr>
      <w:i/>
      <w:iCs/>
    </w:rPr>
  </w:style>
  <w:style w:type="character" w:customStyle="1" w:styleId="alb">
    <w:name w:val="a_lb"/>
    <w:basedOn w:val="Domylnaczcionkaakapitu"/>
    <w:rsid w:val="00C9143E"/>
  </w:style>
  <w:style w:type="paragraph" w:customStyle="1" w:styleId="text-justify">
    <w:name w:val="text-justify"/>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C9143E"/>
    <w:pPr>
      <w:widowControl w:val="0"/>
      <w:spacing w:line="240" w:lineRule="auto"/>
      <w:textAlignment w:val="auto"/>
    </w:pPr>
    <w:rPr>
      <w:rFonts w:eastAsia="Lucida Sans Unicode" w:cs="Tahoma"/>
      <w:lang w:eastAsia="hi-IN" w:bidi="hi-IN"/>
    </w:rPr>
  </w:style>
  <w:style w:type="paragraph" w:customStyle="1" w:styleId="Domynie">
    <w:name w:val="Domy徑nie"/>
    <w:rsid w:val="00C9143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C9143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C9143E"/>
    <w:pPr>
      <w:ind w:firstLine="0"/>
    </w:pPr>
  </w:style>
  <w:style w:type="paragraph" w:customStyle="1" w:styleId="Style10">
    <w:name w:val="Style10"/>
    <w:basedOn w:val="Normalny"/>
    <w:rsid w:val="00C9143E"/>
    <w:pPr>
      <w:widowControl w:val="0"/>
      <w:spacing w:line="240" w:lineRule="auto"/>
      <w:textAlignment w:val="auto"/>
    </w:pPr>
    <w:rPr>
      <w:rFonts w:eastAsia="Lucida Sans Unicode" w:cs="Tahoma"/>
      <w:lang w:eastAsia="hi-IN" w:bidi="hi-IN"/>
    </w:rPr>
  </w:style>
  <w:style w:type="paragraph" w:customStyle="1" w:styleId="Domylne">
    <w:name w:val="Domyślne"/>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C9143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C9143E"/>
  </w:style>
  <w:style w:type="character" w:customStyle="1" w:styleId="WW-Absatz-Standardschriftart111111111111111111">
    <w:name w:val="WW-Absatz-Standardschriftart111111111111111111"/>
    <w:rsid w:val="00C9143E"/>
  </w:style>
  <w:style w:type="character" w:customStyle="1" w:styleId="WW-Absatz-Standardschriftart1111111111111111111">
    <w:name w:val="WW-Absatz-Standardschriftart1111111111111111111"/>
    <w:rsid w:val="00C9143E"/>
  </w:style>
  <w:style w:type="paragraph" w:customStyle="1" w:styleId="Akapitzlist10">
    <w:name w:val="Akapit z listą10"/>
    <w:basedOn w:val="Normalny"/>
    <w:rsid w:val="00C9143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C9143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C9143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C9143E"/>
    <w:rPr>
      <w:rFonts w:cs="OpenSymbol"/>
    </w:rPr>
  </w:style>
  <w:style w:type="character" w:customStyle="1" w:styleId="ListLabel10">
    <w:name w:val="ListLabel 10"/>
    <w:rsid w:val="00C9143E"/>
    <w:rPr>
      <w:sz w:val="20"/>
      <w:szCs w:val="20"/>
    </w:rPr>
  </w:style>
  <w:style w:type="character" w:customStyle="1" w:styleId="ListLabel11">
    <w:name w:val="ListLabel 11"/>
    <w:rsid w:val="00C9143E"/>
    <w:rPr>
      <w:b/>
    </w:rPr>
  </w:style>
  <w:style w:type="character" w:customStyle="1" w:styleId="ListLabel12">
    <w:name w:val="ListLabel 12"/>
    <w:rsid w:val="00C9143E"/>
    <w:rPr>
      <w:rFonts w:eastAsia="Times New Roman" w:cs="Georgia"/>
    </w:rPr>
  </w:style>
  <w:style w:type="character" w:customStyle="1" w:styleId="ListLabel13">
    <w:name w:val="ListLabel 13"/>
    <w:rsid w:val="00C9143E"/>
    <w:rPr>
      <w:rFonts w:eastAsia="Times New Roman" w:cs="Times New Roman"/>
    </w:rPr>
  </w:style>
  <w:style w:type="character" w:customStyle="1" w:styleId="ListLabel14">
    <w:name w:val="ListLabel 14"/>
    <w:rsid w:val="00C9143E"/>
    <w:rPr>
      <w:rFonts w:eastAsia="Lucida Sans Unicode" w:cs="Tahoma"/>
      <w:b/>
    </w:rPr>
  </w:style>
  <w:style w:type="character" w:customStyle="1" w:styleId="ListLabel15">
    <w:name w:val="ListLabel 15"/>
    <w:rsid w:val="00C9143E"/>
    <w:rPr>
      <w:rFonts w:cs="OpenSymbol"/>
    </w:rPr>
  </w:style>
  <w:style w:type="character" w:customStyle="1" w:styleId="ListLabel16">
    <w:name w:val="ListLabel 16"/>
    <w:rsid w:val="00C9143E"/>
    <w:rPr>
      <w:b/>
      <w:bCs/>
      <w:sz w:val="20"/>
      <w:szCs w:val="20"/>
    </w:rPr>
  </w:style>
  <w:style w:type="character" w:customStyle="1" w:styleId="ListLabel17">
    <w:name w:val="ListLabel 17"/>
    <w:rsid w:val="00C9143E"/>
    <w:rPr>
      <w:rFonts w:cs="Times New Roman"/>
      <w:b/>
      <w:dstrike/>
      <w:color w:val="00000A"/>
    </w:rPr>
  </w:style>
  <w:style w:type="character" w:customStyle="1" w:styleId="ListLabel18">
    <w:name w:val="ListLabel 18"/>
    <w:rsid w:val="00C9143E"/>
    <w:rPr>
      <w:rFonts w:cs="Times New Roman"/>
      <w:b/>
    </w:rPr>
  </w:style>
  <w:style w:type="character" w:customStyle="1" w:styleId="WW-Absatz-Standardschriftart11111111111111111111">
    <w:name w:val="WW-Absatz-Standardschriftart11111111111111111111"/>
    <w:rsid w:val="00C9143E"/>
  </w:style>
  <w:style w:type="character" w:customStyle="1" w:styleId="WW-Absatz-Standardschriftart111111111111111111111">
    <w:name w:val="WW-Absatz-Standardschriftart111111111111111111111"/>
    <w:rsid w:val="00C9143E"/>
  </w:style>
  <w:style w:type="character" w:customStyle="1" w:styleId="Numerstrony1">
    <w:name w:val="Numer strony1"/>
    <w:basedOn w:val="Domylnaczcionkaakapitu1"/>
    <w:rsid w:val="00C9143E"/>
  </w:style>
  <w:style w:type="character" w:customStyle="1" w:styleId="UyteHipercze2">
    <w:name w:val="UżyteHiperłącze2"/>
    <w:basedOn w:val="Domylnaczcionkaakapitu1"/>
    <w:rsid w:val="00C9143E"/>
  </w:style>
  <w:style w:type="character" w:customStyle="1" w:styleId="Numerwiersza1">
    <w:name w:val="Numer wiersza1"/>
    <w:basedOn w:val="Domylnaczcionkaakapitu1"/>
    <w:rsid w:val="00C9143E"/>
  </w:style>
  <w:style w:type="character" w:customStyle="1" w:styleId="Odwoanieprzypisudolnego1">
    <w:name w:val="Odwołanie przypisu dolnego1"/>
    <w:basedOn w:val="Domylnaczcionkaakapitu1"/>
    <w:rsid w:val="00C9143E"/>
  </w:style>
  <w:style w:type="character" w:customStyle="1" w:styleId="WW-Absatz-Standardschriftart1111111111111111111111">
    <w:name w:val="WW-Absatz-Standardschriftart1111111111111111111111"/>
    <w:rsid w:val="00C9143E"/>
  </w:style>
  <w:style w:type="character" w:customStyle="1" w:styleId="WW-Absatz-Standardschriftart11111111111111111111111">
    <w:name w:val="WW-Absatz-Standardschriftart11111111111111111111111"/>
    <w:rsid w:val="00C9143E"/>
  </w:style>
  <w:style w:type="character" w:customStyle="1" w:styleId="WW-Absatz-Standardschriftart111111111111111111111111">
    <w:name w:val="WW-Absatz-Standardschriftart111111111111111111111111"/>
    <w:rsid w:val="00C9143E"/>
  </w:style>
  <w:style w:type="character" w:customStyle="1" w:styleId="WW-Absatz-Standardschriftart1111111111111111111111111">
    <w:name w:val="WW-Absatz-Standardschriftart1111111111111111111111111"/>
    <w:rsid w:val="00C9143E"/>
  </w:style>
  <w:style w:type="paragraph" w:customStyle="1" w:styleId="Nagwek31">
    <w:name w:val="Nagłówek3"/>
    <w:basedOn w:val="Normalny"/>
    <w:next w:val="Tekstpodstawowy"/>
    <w:rsid w:val="00C9143E"/>
    <w:pPr>
      <w:keepNext/>
      <w:tabs>
        <w:tab w:val="center" w:pos="4536"/>
        <w:tab w:val="right" w:pos="9072"/>
      </w:tabs>
      <w:spacing w:before="240" w:after="120"/>
      <w:textAlignment w:val="auto"/>
    </w:pPr>
    <w:rPr>
      <w:rFonts w:ascii="Arial" w:eastAsia="Lucida Sans Unicode" w:hAnsi="Arial" w:cs="Tahoma"/>
      <w:b/>
      <w:bCs/>
      <w:i/>
      <w:iCs/>
      <w:color w:val="000000"/>
      <w:sz w:val="28"/>
      <w:szCs w:val="28"/>
      <w:lang w:val="en-US"/>
    </w:rPr>
  </w:style>
  <w:style w:type="paragraph" w:customStyle="1" w:styleId="Podpis3">
    <w:name w:val="Podpis3"/>
    <w:basedOn w:val="Normalny"/>
    <w:rsid w:val="00C9143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C9143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C9143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C9143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C9143E"/>
    <w:pPr>
      <w:spacing w:after="200"/>
      <w:textAlignment w:val="auto"/>
    </w:pPr>
    <w:rPr>
      <w:rFonts w:ascii="Georgia" w:hAnsi="Georgia" w:cs="Tahoma"/>
      <w:b/>
      <w:bCs/>
      <w:i/>
      <w:iCs/>
      <w:color w:val="000000"/>
      <w:lang w:val="en-US"/>
    </w:rPr>
  </w:style>
  <w:style w:type="paragraph" w:customStyle="1" w:styleId="Legenda2">
    <w:name w:val="Legenda2"/>
    <w:basedOn w:val="Normalny"/>
    <w:rsid w:val="00C9143E"/>
    <w:pPr>
      <w:spacing w:after="200"/>
      <w:textAlignment w:val="auto"/>
    </w:pPr>
    <w:rPr>
      <w:rFonts w:ascii="Georgia" w:hAnsi="Georgia" w:cs="Tahoma"/>
      <w:b/>
      <w:bCs/>
      <w:i/>
      <w:iCs/>
      <w:color w:val="000000"/>
      <w:lang w:val="en-US"/>
    </w:rPr>
  </w:style>
  <w:style w:type="paragraph" w:customStyle="1" w:styleId="Indeks11">
    <w:name w:val="Indeks 11"/>
    <w:basedOn w:val="Normalny"/>
    <w:rsid w:val="00C9143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C9143E"/>
    <w:pPr>
      <w:spacing w:after="200"/>
      <w:textAlignment w:val="auto"/>
    </w:pPr>
    <w:rPr>
      <w:rFonts w:ascii="Georgia" w:hAnsi="Georgia" w:cs="Tahoma"/>
      <w:b/>
      <w:bCs/>
      <w:i/>
      <w:iCs/>
      <w:color w:val="000000"/>
      <w:lang w:val="en-US"/>
    </w:rPr>
  </w:style>
  <w:style w:type="paragraph" w:customStyle="1" w:styleId="Indeks21">
    <w:name w:val="Indeks 21"/>
    <w:basedOn w:val="Normalny"/>
    <w:rsid w:val="00C9143E"/>
    <w:pPr>
      <w:spacing w:after="200"/>
      <w:textAlignment w:val="auto"/>
    </w:pPr>
    <w:rPr>
      <w:rFonts w:ascii="Georgia" w:hAnsi="Georgia" w:cs="Tahoma"/>
      <w:b/>
      <w:bCs/>
      <w:i/>
      <w:iCs/>
      <w:color w:val="000000"/>
      <w:lang w:val="en-US"/>
    </w:rPr>
  </w:style>
  <w:style w:type="paragraph" w:customStyle="1" w:styleId="Indeks31">
    <w:name w:val="Indeks 31"/>
    <w:basedOn w:val="Normalny"/>
    <w:rsid w:val="00C9143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C9143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C9143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C9143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C9143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C9143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C9143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C9143E"/>
    <w:rPr>
      <w:rFonts w:ascii="Times New Roman" w:eastAsia="Times New Roman" w:hAnsi="Times New Roman" w:cs="Times New Roman"/>
      <w:sz w:val="20"/>
      <w:szCs w:val="20"/>
      <w:lang w:eastAsia="pl-PL"/>
    </w:rPr>
  </w:style>
  <w:style w:type="paragraph" w:customStyle="1" w:styleId="BodyText21">
    <w:name w:val="Body Text 21"/>
    <w:basedOn w:val="Normalny"/>
    <w:rsid w:val="00CC2DB2"/>
    <w:pPr>
      <w:widowControl w:val="0"/>
      <w:spacing w:line="360" w:lineRule="auto"/>
      <w:jc w:val="center"/>
      <w:textAlignment w:val="auto"/>
    </w:pPr>
    <w:rPr>
      <w:b/>
      <w:bCs/>
      <w:kern w:val="0"/>
    </w:rPr>
  </w:style>
  <w:style w:type="paragraph" w:customStyle="1" w:styleId="Styltabeli2">
    <w:name w:val="Styl tabeli 2"/>
    <w:rsid w:val="00090E31"/>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90E31"/>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982CB8"/>
    <w:pPr>
      <w:numPr>
        <w:numId w:val="37"/>
      </w:numPr>
      <w:contextualSpacing/>
    </w:pPr>
  </w:style>
  <w:style w:type="character" w:customStyle="1" w:styleId="HTMLPreformattedChar1">
    <w:name w:val="HTML Preformatted Char1"/>
    <w:basedOn w:val="Domylnaczcionkaakapitu"/>
    <w:rsid w:val="00E73F4E"/>
    <w:rPr>
      <w:rFonts w:ascii="Courier New" w:hAnsi="Courier New" w:cs="Courier New"/>
      <w:kern w:val="1"/>
      <w:sz w:val="20"/>
      <w:szCs w:val="20"/>
      <w:lang w:eastAsia="ar-SA" w:bidi="ar-SA"/>
    </w:rPr>
  </w:style>
  <w:style w:type="character" w:customStyle="1" w:styleId="BodyText3Char1">
    <w:name w:val="Body Text 3 Char1"/>
    <w:basedOn w:val="Domylnaczcionkaakapitu"/>
    <w:rsid w:val="00E73F4E"/>
    <w:rPr>
      <w:rFonts w:ascii="Times New Roman" w:hAnsi="Times New Roman" w:cs="Times New Roman"/>
      <w:kern w:val="1"/>
      <w:sz w:val="16"/>
      <w:szCs w:val="16"/>
      <w:lang w:eastAsia="ar-SA" w:bidi="ar-SA"/>
    </w:rPr>
  </w:style>
  <w:style w:type="paragraph" w:customStyle="1" w:styleId="Bezodstpw5">
    <w:name w:val="Bez odstępów5"/>
    <w:qFormat/>
    <w:rsid w:val="00E73F4E"/>
    <w:pPr>
      <w:spacing w:after="0" w:line="240" w:lineRule="auto"/>
    </w:pPr>
    <w:rPr>
      <w:rFonts w:ascii="Arial" w:eastAsia="Times New Roman" w:hAnsi="Arial" w:cs="Arial"/>
    </w:rPr>
  </w:style>
  <w:style w:type="paragraph" w:customStyle="1" w:styleId="Akapitzlist13">
    <w:name w:val="Akapit z listą13"/>
    <w:basedOn w:val="Normalny"/>
    <w:qFormat/>
    <w:rsid w:val="00E73F4E"/>
    <w:pPr>
      <w:ind w:left="720"/>
    </w:pPr>
  </w:style>
  <w:style w:type="character" w:customStyle="1" w:styleId="BodyTextIndent3Char1">
    <w:name w:val="Body Text Indent 3 Char1"/>
    <w:basedOn w:val="Domylnaczcionkaakapitu"/>
    <w:rsid w:val="00E73F4E"/>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73F4E"/>
    <w:rPr>
      <w:rFonts w:ascii="Segoe UI" w:hAnsi="Segoe UI" w:cs="Segoe UI"/>
      <w:kern w:val="1"/>
      <w:sz w:val="18"/>
      <w:szCs w:val="18"/>
      <w:lang w:eastAsia="ar-SA" w:bidi="ar-SA"/>
    </w:rPr>
  </w:style>
  <w:style w:type="paragraph" w:customStyle="1" w:styleId="msolistparagraph0">
    <w:name w:val="msolistparagraph"/>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wcity1">
    <w:name w:val="Tekst podstawowy wcięty1"/>
    <w:basedOn w:val="Normalny"/>
    <w:rsid w:val="00E73F4E"/>
    <w:pPr>
      <w:widowControl w:val="0"/>
      <w:spacing w:line="360" w:lineRule="auto"/>
      <w:ind w:left="709" w:hanging="709"/>
      <w:textAlignment w:val="auto"/>
    </w:pPr>
    <w:rPr>
      <w:rFonts w:ascii="Georgia" w:hAnsi="Georgia" w:cs="Tahoma"/>
      <w:szCs w:val="20"/>
      <w:lang w:eastAsia="pl-PL"/>
    </w:rPr>
  </w:style>
  <w:style w:type="paragraph" w:customStyle="1" w:styleId="xl63">
    <w:name w:val="xl63"/>
    <w:basedOn w:val="Normalny"/>
    <w:rsid w:val="00E7281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E7281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Tekstpodstawowy5">
    <w:name w:val="Tekst podstawowy5"/>
    <w:basedOn w:val="Normalny"/>
    <w:uiPriority w:val="99"/>
    <w:rsid w:val="00815602"/>
    <w:pPr>
      <w:widowControl w:val="0"/>
      <w:shd w:val="clear" w:color="auto" w:fill="FFFFFF"/>
      <w:suppressAutoHyphens w:val="0"/>
      <w:spacing w:after="120" w:line="240" w:lineRule="atLeast"/>
      <w:ind w:hanging="360"/>
      <w:jc w:val="right"/>
      <w:textAlignment w:val="auto"/>
    </w:pPr>
    <w:rPr>
      <w:rFonts w:ascii="Georgia" w:eastAsia="Calibri" w:hAnsi="Georgia" w:cs="Georgia"/>
      <w:color w:val="000000"/>
      <w:kern w:val="0"/>
      <w:sz w:val="20"/>
      <w:szCs w:val="20"/>
      <w:lang w:eastAsia="pl-PL"/>
    </w:rPr>
  </w:style>
  <w:style w:type="paragraph" w:customStyle="1" w:styleId="Bodytext4">
    <w:name w:val="Body text (4)"/>
    <w:basedOn w:val="Normalny"/>
    <w:uiPriority w:val="99"/>
    <w:rsid w:val="00815602"/>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815602"/>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536645"/>
    <w:pPr>
      <w:suppressAutoHyphens w:val="0"/>
      <w:spacing w:before="100" w:beforeAutospacing="1" w:after="100" w:afterAutospacing="1" w:line="240" w:lineRule="auto"/>
      <w:textAlignment w:val="auto"/>
    </w:pPr>
    <w:rPr>
      <w:kern w:val="0"/>
      <w:lang w:val="en-US" w:eastAsia="en-US"/>
    </w:rPr>
  </w:style>
  <w:style w:type="character" w:styleId="Nierozpoznanawzmianka">
    <w:name w:val="Unresolved Mention"/>
    <w:basedOn w:val="Domylnaczcionkaakapitu"/>
    <w:uiPriority w:val="99"/>
    <w:semiHidden/>
    <w:unhideWhenUsed/>
    <w:rsid w:val="00072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9751">
      <w:bodyDiv w:val="1"/>
      <w:marLeft w:val="0"/>
      <w:marRight w:val="0"/>
      <w:marTop w:val="0"/>
      <w:marBottom w:val="0"/>
      <w:divBdr>
        <w:top w:val="none" w:sz="0" w:space="0" w:color="auto"/>
        <w:left w:val="none" w:sz="0" w:space="0" w:color="auto"/>
        <w:bottom w:val="none" w:sz="0" w:space="0" w:color="auto"/>
        <w:right w:val="none" w:sz="0" w:space="0" w:color="auto"/>
      </w:divBdr>
    </w:div>
    <w:div w:id="67383556">
      <w:bodyDiv w:val="1"/>
      <w:marLeft w:val="0"/>
      <w:marRight w:val="0"/>
      <w:marTop w:val="0"/>
      <w:marBottom w:val="0"/>
      <w:divBdr>
        <w:top w:val="none" w:sz="0" w:space="0" w:color="auto"/>
        <w:left w:val="none" w:sz="0" w:space="0" w:color="auto"/>
        <w:bottom w:val="none" w:sz="0" w:space="0" w:color="auto"/>
        <w:right w:val="none" w:sz="0" w:space="0" w:color="auto"/>
      </w:divBdr>
    </w:div>
    <w:div w:id="93794429">
      <w:bodyDiv w:val="1"/>
      <w:marLeft w:val="0"/>
      <w:marRight w:val="0"/>
      <w:marTop w:val="0"/>
      <w:marBottom w:val="0"/>
      <w:divBdr>
        <w:top w:val="none" w:sz="0" w:space="0" w:color="auto"/>
        <w:left w:val="none" w:sz="0" w:space="0" w:color="auto"/>
        <w:bottom w:val="none" w:sz="0" w:space="0" w:color="auto"/>
        <w:right w:val="none" w:sz="0" w:space="0" w:color="auto"/>
      </w:divBdr>
    </w:div>
    <w:div w:id="117189584">
      <w:bodyDiv w:val="1"/>
      <w:marLeft w:val="0"/>
      <w:marRight w:val="0"/>
      <w:marTop w:val="0"/>
      <w:marBottom w:val="0"/>
      <w:divBdr>
        <w:top w:val="none" w:sz="0" w:space="0" w:color="auto"/>
        <w:left w:val="none" w:sz="0" w:space="0" w:color="auto"/>
        <w:bottom w:val="none" w:sz="0" w:space="0" w:color="auto"/>
        <w:right w:val="none" w:sz="0" w:space="0" w:color="auto"/>
      </w:divBdr>
    </w:div>
    <w:div w:id="134875208">
      <w:bodyDiv w:val="1"/>
      <w:marLeft w:val="0"/>
      <w:marRight w:val="0"/>
      <w:marTop w:val="0"/>
      <w:marBottom w:val="0"/>
      <w:divBdr>
        <w:top w:val="none" w:sz="0" w:space="0" w:color="auto"/>
        <w:left w:val="none" w:sz="0" w:space="0" w:color="auto"/>
        <w:bottom w:val="none" w:sz="0" w:space="0" w:color="auto"/>
        <w:right w:val="none" w:sz="0" w:space="0" w:color="auto"/>
      </w:divBdr>
    </w:div>
    <w:div w:id="155193426">
      <w:bodyDiv w:val="1"/>
      <w:marLeft w:val="0"/>
      <w:marRight w:val="0"/>
      <w:marTop w:val="0"/>
      <w:marBottom w:val="0"/>
      <w:divBdr>
        <w:top w:val="none" w:sz="0" w:space="0" w:color="auto"/>
        <w:left w:val="none" w:sz="0" w:space="0" w:color="auto"/>
        <w:bottom w:val="none" w:sz="0" w:space="0" w:color="auto"/>
        <w:right w:val="none" w:sz="0" w:space="0" w:color="auto"/>
      </w:divBdr>
    </w:div>
    <w:div w:id="188421993">
      <w:bodyDiv w:val="1"/>
      <w:marLeft w:val="0"/>
      <w:marRight w:val="0"/>
      <w:marTop w:val="0"/>
      <w:marBottom w:val="0"/>
      <w:divBdr>
        <w:top w:val="none" w:sz="0" w:space="0" w:color="auto"/>
        <w:left w:val="none" w:sz="0" w:space="0" w:color="auto"/>
        <w:bottom w:val="none" w:sz="0" w:space="0" w:color="auto"/>
        <w:right w:val="none" w:sz="0" w:space="0" w:color="auto"/>
      </w:divBdr>
    </w:div>
    <w:div w:id="191458426">
      <w:bodyDiv w:val="1"/>
      <w:marLeft w:val="0"/>
      <w:marRight w:val="0"/>
      <w:marTop w:val="0"/>
      <w:marBottom w:val="0"/>
      <w:divBdr>
        <w:top w:val="none" w:sz="0" w:space="0" w:color="auto"/>
        <w:left w:val="none" w:sz="0" w:space="0" w:color="auto"/>
        <w:bottom w:val="none" w:sz="0" w:space="0" w:color="auto"/>
        <w:right w:val="none" w:sz="0" w:space="0" w:color="auto"/>
      </w:divBdr>
    </w:div>
    <w:div w:id="222372928">
      <w:bodyDiv w:val="1"/>
      <w:marLeft w:val="0"/>
      <w:marRight w:val="0"/>
      <w:marTop w:val="0"/>
      <w:marBottom w:val="0"/>
      <w:divBdr>
        <w:top w:val="none" w:sz="0" w:space="0" w:color="auto"/>
        <w:left w:val="none" w:sz="0" w:space="0" w:color="auto"/>
        <w:bottom w:val="none" w:sz="0" w:space="0" w:color="auto"/>
        <w:right w:val="none" w:sz="0" w:space="0" w:color="auto"/>
      </w:divBdr>
    </w:div>
    <w:div w:id="278031475">
      <w:bodyDiv w:val="1"/>
      <w:marLeft w:val="0"/>
      <w:marRight w:val="0"/>
      <w:marTop w:val="0"/>
      <w:marBottom w:val="0"/>
      <w:divBdr>
        <w:top w:val="none" w:sz="0" w:space="0" w:color="auto"/>
        <w:left w:val="none" w:sz="0" w:space="0" w:color="auto"/>
        <w:bottom w:val="none" w:sz="0" w:space="0" w:color="auto"/>
        <w:right w:val="none" w:sz="0" w:space="0" w:color="auto"/>
      </w:divBdr>
    </w:div>
    <w:div w:id="290094191">
      <w:bodyDiv w:val="1"/>
      <w:marLeft w:val="0"/>
      <w:marRight w:val="0"/>
      <w:marTop w:val="0"/>
      <w:marBottom w:val="0"/>
      <w:divBdr>
        <w:top w:val="none" w:sz="0" w:space="0" w:color="auto"/>
        <w:left w:val="none" w:sz="0" w:space="0" w:color="auto"/>
        <w:bottom w:val="none" w:sz="0" w:space="0" w:color="auto"/>
        <w:right w:val="none" w:sz="0" w:space="0" w:color="auto"/>
      </w:divBdr>
    </w:div>
    <w:div w:id="299071725">
      <w:bodyDiv w:val="1"/>
      <w:marLeft w:val="0"/>
      <w:marRight w:val="0"/>
      <w:marTop w:val="0"/>
      <w:marBottom w:val="0"/>
      <w:divBdr>
        <w:top w:val="none" w:sz="0" w:space="0" w:color="auto"/>
        <w:left w:val="none" w:sz="0" w:space="0" w:color="auto"/>
        <w:bottom w:val="none" w:sz="0" w:space="0" w:color="auto"/>
        <w:right w:val="none" w:sz="0" w:space="0" w:color="auto"/>
      </w:divBdr>
    </w:div>
    <w:div w:id="306012012">
      <w:bodyDiv w:val="1"/>
      <w:marLeft w:val="0"/>
      <w:marRight w:val="0"/>
      <w:marTop w:val="0"/>
      <w:marBottom w:val="0"/>
      <w:divBdr>
        <w:top w:val="none" w:sz="0" w:space="0" w:color="auto"/>
        <w:left w:val="none" w:sz="0" w:space="0" w:color="auto"/>
        <w:bottom w:val="none" w:sz="0" w:space="0" w:color="auto"/>
        <w:right w:val="none" w:sz="0" w:space="0" w:color="auto"/>
      </w:divBdr>
    </w:div>
    <w:div w:id="326399214">
      <w:bodyDiv w:val="1"/>
      <w:marLeft w:val="0"/>
      <w:marRight w:val="0"/>
      <w:marTop w:val="0"/>
      <w:marBottom w:val="0"/>
      <w:divBdr>
        <w:top w:val="none" w:sz="0" w:space="0" w:color="auto"/>
        <w:left w:val="none" w:sz="0" w:space="0" w:color="auto"/>
        <w:bottom w:val="none" w:sz="0" w:space="0" w:color="auto"/>
        <w:right w:val="none" w:sz="0" w:space="0" w:color="auto"/>
      </w:divBdr>
    </w:div>
    <w:div w:id="352532922">
      <w:bodyDiv w:val="1"/>
      <w:marLeft w:val="0"/>
      <w:marRight w:val="0"/>
      <w:marTop w:val="0"/>
      <w:marBottom w:val="0"/>
      <w:divBdr>
        <w:top w:val="none" w:sz="0" w:space="0" w:color="auto"/>
        <w:left w:val="none" w:sz="0" w:space="0" w:color="auto"/>
        <w:bottom w:val="none" w:sz="0" w:space="0" w:color="auto"/>
        <w:right w:val="none" w:sz="0" w:space="0" w:color="auto"/>
      </w:divBdr>
    </w:div>
    <w:div w:id="367414934">
      <w:bodyDiv w:val="1"/>
      <w:marLeft w:val="0"/>
      <w:marRight w:val="0"/>
      <w:marTop w:val="0"/>
      <w:marBottom w:val="0"/>
      <w:divBdr>
        <w:top w:val="none" w:sz="0" w:space="0" w:color="auto"/>
        <w:left w:val="none" w:sz="0" w:space="0" w:color="auto"/>
        <w:bottom w:val="none" w:sz="0" w:space="0" w:color="auto"/>
        <w:right w:val="none" w:sz="0" w:space="0" w:color="auto"/>
      </w:divBdr>
    </w:div>
    <w:div w:id="408813700">
      <w:bodyDiv w:val="1"/>
      <w:marLeft w:val="0"/>
      <w:marRight w:val="0"/>
      <w:marTop w:val="0"/>
      <w:marBottom w:val="0"/>
      <w:divBdr>
        <w:top w:val="none" w:sz="0" w:space="0" w:color="auto"/>
        <w:left w:val="none" w:sz="0" w:space="0" w:color="auto"/>
        <w:bottom w:val="none" w:sz="0" w:space="0" w:color="auto"/>
        <w:right w:val="none" w:sz="0" w:space="0" w:color="auto"/>
      </w:divBdr>
    </w:div>
    <w:div w:id="411509523">
      <w:bodyDiv w:val="1"/>
      <w:marLeft w:val="0"/>
      <w:marRight w:val="0"/>
      <w:marTop w:val="0"/>
      <w:marBottom w:val="0"/>
      <w:divBdr>
        <w:top w:val="none" w:sz="0" w:space="0" w:color="auto"/>
        <w:left w:val="none" w:sz="0" w:space="0" w:color="auto"/>
        <w:bottom w:val="none" w:sz="0" w:space="0" w:color="auto"/>
        <w:right w:val="none" w:sz="0" w:space="0" w:color="auto"/>
      </w:divBdr>
    </w:div>
    <w:div w:id="424617699">
      <w:bodyDiv w:val="1"/>
      <w:marLeft w:val="0"/>
      <w:marRight w:val="0"/>
      <w:marTop w:val="0"/>
      <w:marBottom w:val="0"/>
      <w:divBdr>
        <w:top w:val="none" w:sz="0" w:space="0" w:color="auto"/>
        <w:left w:val="none" w:sz="0" w:space="0" w:color="auto"/>
        <w:bottom w:val="none" w:sz="0" w:space="0" w:color="auto"/>
        <w:right w:val="none" w:sz="0" w:space="0" w:color="auto"/>
      </w:divBdr>
    </w:div>
    <w:div w:id="429276439">
      <w:bodyDiv w:val="1"/>
      <w:marLeft w:val="0"/>
      <w:marRight w:val="0"/>
      <w:marTop w:val="0"/>
      <w:marBottom w:val="0"/>
      <w:divBdr>
        <w:top w:val="none" w:sz="0" w:space="0" w:color="auto"/>
        <w:left w:val="none" w:sz="0" w:space="0" w:color="auto"/>
        <w:bottom w:val="none" w:sz="0" w:space="0" w:color="auto"/>
        <w:right w:val="none" w:sz="0" w:space="0" w:color="auto"/>
      </w:divBdr>
    </w:div>
    <w:div w:id="482770936">
      <w:bodyDiv w:val="1"/>
      <w:marLeft w:val="0"/>
      <w:marRight w:val="0"/>
      <w:marTop w:val="0"/>
      <w:marBottom w:val="0"/>
      <w:divBdr>
        <w:top w:val="none" w:sz="0" w:space="0" w:color="auto"/>
        <w:left w:val="none" w:sz="0" w:space="0" w:color="auto"/>
        <w:bottom w:val="none" w:sz="0" w:space="0" w:color="auto"/>
        <w:right w:val="none" w:sz="0" w:space="0" w:color="auto"/>
      </w:divBdr>
    </w:div>
    <w:div w:id="488791512">
      <w:bodyDiv w:val="1"/>
      <w:marLeft w:val="0"/>
      <w:marRight w:val="0"/>
      <w:marTop w:val="0"/>
      <w:marBottom w:val="0"/>
      <w:divBdr>
        <w:top w:val="none" w:sz="0" w:space="0" w:color="auto"/>
        <w:left w:val="none" w:sz="0" w:space="0" w:color="auto"/>
        <w:bottom w:val="none" w:sz="0" w:space="0" w:color="auto"/>
        <w:right w:val="none" w:sz="0" w:space="0" w:color="auto"/>
      </w:divBdr>
    </w:div>
    <w:div w:id="494077533">
      <w:bodyDiv w:val="1"/>
      <w:marLeft w:val="0"/>
      <w:marRight w:val="0"/>
      <w:marTop w:val="0"/>
      <w:marBottom w:val="0"/>
      <w:divBdr>
        <w:top w:val="none" w:sz="0" w:space="0" w:color="auto"/>
        <w:left w:val="none" w:sz="0" w:space="0" w:color="auto"/>
        <w:bottom w:val="none" w:sz="0" w:space="0" w:color="auto"/>
        <w:right w:val="none" w:sz="0" w:space="0" w:color="auto"/>
      </w:divBdr>
    </w:div>
    <w:div w:id="531723062">
      <w:bodyDiv w:val="1"/>
      <w:marLeft w:val="0"/>
      <w:marRight w:val="0"/>
      <w:marTop w:val="0"/>
      <w:marBottom w:val="0"/>
      <w:divBdr>
        <w:top w:val="none" w:sz="0" w:space="0" w:color="auto"/>
        <w:left w:val="none" w:sz="0" w:space="0" w:color="auto"/>
        <w:bottom w:val="none" w:sz="0" w:space="0" w:color="auto"/>
        <w:right w:val="none" w:sz="0" w:space="0" w:color="auto"/>
      </w:divBdr>
    </w:div>
    <w:div w:id="557744046">
      <w:bodyDiv w:val="1"/>
      <w:marLeft w:val="0"/>
      <w:marRight w:val="0"/>
      <w:marTop w:val="0"/>
      <w:marBottom w:val="0"/>
      <w:divBdr>
        <w:top w:val="none" w:sz="0" w:space="0" w:color="auto"/>
        <w:left w:val="none" w:sz="0" w:space="0" w:color="auto"/>
        <w:bottom w:val="none" w:sz="0" w:space="0" w:color="auto"/>
        <w:right w:val="none" w:sz="0" w:space="0" w:color="auto"/>
      </w:divBdr>
    </w:div>
    <w:div w:id="588270580">
      <w:bodyDiv w:val="1"/>
      <w:marLeft w:val="0"/>
      <w:marRight w:val="0"/>
      <w:marTop w:val="0"/>
      <w:marBottom w:val="0"/>
      <w:divBdr>
        <w:top w:val="none" w:sz="0" w:space="0" w:color="auto"/>
        <w:left w:val="none" w:sz="0" w:space="0" w:color="auto"/>
        <w:bottom w:val="none" w:sz="0" w:space="0" w:color="auto"/>
        <w:right w:val="none" w:sz="0" w:space="0" w:color="auto"/>
      </w:divBdr>
    </w:div>
    <w:div w:id="608897567">
      <w:bodyDiv w:val="1"/>
      <w:marLeft w:val="0"/>
      <w:marRight w:val="0"/>
      <w:marTop w:val="0"/>
      <w:marBottom w:val="0"/>
      <w:divBdr>
        <w:top w:val="none" w:sz="0" w:space="0" w:color="auto"/>
        <w:left w:val="none" w:sz="0" w:space="0" w:color="auto"/>
        <w:bottom w:val="none" w:sz="0" w:space="0" w:color="auto"/>
        <w:right w:val="none" w:sz="0" w:space="0" w:color="auto"/>
      </w:divBdr>
    </w:div>
    <w:div w:id="610819580">
      <w:bodyDiv w:val="1"/>
      <w:marLeft w:val="0"/>
      <w:marRight w:val="0"/>
      <w:marTop w:val="0"/>
      <w:marBottom w:val="0"/>
      <w:divBdr>
        <w:top w:val="none" w:sz="0" w:space="0" w:color="auto"/>
        <w:left w:val="none" w:sz="0" w:space="0" w:color="auto"/>
        <w:bottom w:val="none" w:sz="0" w:space="0" w:color="auto"/>
        <w:right w:val="none" w:sz="0" w:space="0" w:color="auto"/>
      </w:divBdr>
    </w:div>
    <w:div w:id="613753084">
      <w:bodyDiv w:val="1"/>
      <w:marLeft w:val="0"/>
      <w:marRight w:val="0"/>
      <w:marTop w:val="0"/>
      <w:marBottom w:val="0"/>
      <w:divBdr>
        <w:top w:val="none" w:sz="0" w:space="0" w:color="auto"/>
        <w:left w:val="none" w:sz="0" w:space="0" w:color="auto"/>
        <w:bottom w:val="none" w:sz="0" w:space="0" w:color="auto"/>
        <w:right w:val="none" w:sz="0" w:space="0" w:color="auto"/>
      </w:divBdr>
    </w:div>
    <w:div w:id="616181503">
      <w:bodyDiv w:val="1"/>
      <w:marLeft w:val="0"/>
      <w:marRight w:val="0"/>
      <w:marTop w:val="0"/>
      <w:marBottom w:val="0"/>
      <w:divBdr>
        <w:top w:val="none" w:sz="0" w:space="0" w:color="auto"/>
        <w:left w:val="none" w:sz="0" w:space="0" w:color="auto"/>
        <w:bottom w:val="none" w:sz="0" w:space="0" w:color="auto"/>
        <w:right w:val="none" w:sz="0" w:space="0" w:color="auto"/>
      </w:divBdr>
    </w:div>
    <w:div w:id="620185132">
      <w:bodyDiv w:val="1"/>
      <w:marLeft w:val="0"/>
      <w:marRight w:val="0"/>
      <w:marTop w:val="0"/>
      <w:marBottom w:val="0"/>
      <w:divBdr>
        <w:top w:val="none" w:sz="0" w:space="0" w:color="auto"/>
        <w:left w:val="none" w:sz="0" w:space="0" w:color="auto"/>
        <w:bottom w:val="none" w:sz="0" w:space="0" w:color="auto"/>
        <w:right w:val="none" w:sz="0" w:space="0" w:color="auto"/>
      </w:divBdr>
    </w:div>
    <w:div w:id="722800049">
      <w:bodyDiv w:val="1"/>
      <w:marLeft w:val="0"/>
      <w:marRight w:val="0"/>
      <w:marTop w:val="0"/>
      <w:marBottom w:val="0"/>
      <w:divBdr>
        <w:top w:val="none" w:sz="0" w:space="0" w:color="auto"/>
        <w:left w:val="none" w:sz="0" w:space="0" w:color="auto"/>
        <w:bottom w:val="none" w:sz="0" w:space="0" w:color="auto"/>
        <w:right w:val="none" w:sz="0" w:space="0" w:color="auto"/>
      </w:divBdr>
    </w:div>
    <w:div w:id="749616776">
      <w:bodyDiv w:val="1"/>
      <w:marLeft w:val="0"/>
      <w:marRight w:val="0"/>
      <w:marTop w:val="0"/>
      <w:marBottom w:val="0"/>
      <w:divBdr>
        <w:top w:val="none" w:sz="0" w:space="0" w:color="auto"/>
        <w:left w:val="none" w:sz="0" w:space="0" w:color="auto"/>
        <w:bottom w:val="none" w:sz="0" w:space="0" w:color="auto"/>
        <w:right w:val="none" w:sz="0" w:space="0" w:color="auto"/>
      </w:divBdr>
    </w:div>
    <w:div w:id="759066338">
      <w:bodyDiv w:val="1"/>
      <w:marLeft w:val="0"/>
      <w:marRight w:val="0"/>
      <w:marTop w:val="0"/>
      <w:marBottom w:val="0"/>
      <w:divBdr>
        <w:top w:val="none" w:sz="0" w:space="0" w:color="auto"/>
        <w:left w:val="none" w:sz="0" w:space="0" w:color="auto"/>
        <w:bottom w:val="none" w:sz="0" w:space="0" w:color="auto"/>
        <w:right w:val="none" w:sz="0" w:space="0" w:color="auto"/>
      </w:divBdr>
    </w:div>
    <w:div w:id="772014471">
      <w:bodyDiv w:val="1"/>
      <w:marLeft w:val="0"/>
      <w:marRight w:val="0"/>
      <w:marTop w:val="0"/>
      <w:marBottom w:val="0"/>
      <w:divBdr>
        <w:top w:val="none" w:sz="0" w:space="0" w:color="auto"/>
        <w:left w:val="none" w:sz="0" w:space="0" w:color="auto"/>
        <w:bottom w:val="none" w:sz="0" w:space="0" w:color="auto"/>
        <w:right w:val="none" w:sz="0" w:space="0" w:color="auto"/>
      </w:divBdr>
    </w:div>
    <w:div w:id="795180469">
      <w:bodyDiv w:val="1"/>
      <w:marLeft w:val="0"/>
      <w:marRight w:val="0"/>
      <w:marTop w:val="0"/>
      <w:marBottom w:val="0"/>
      <w:divBdr>
        <w:top w:val="none" w:sz="0" w:space="0" w:color="auto"/>
        <w:left w:val="none" w:sz="0" w:space="0" w:color="auto"/>
        <w:bottom w:val="none" w:sz="0" w:space="0" w:color="auto"/>
        <w:right w:val="none" w:sz="0" w:space="0" w:color="auto"/>
      </w:divBdr>
    </w:div>
    <w:div w:id="911039019">
      <w:bodyDiv w:val="1"/>
      <w:marLeft w:val="0"/>
      <w:marRight w:val="0"/>
      <w:marTop w:val="0"/>
      <w:marBottom w:val="0"/>
      <w:divBdr>
        <w:top w:val="none" w:sz="0" w:space="0" w:color="auto"/>
        <w:left w:val="none" w:sz="0" w:space="0" w:color="auto"/>
        <w:bottom w:val="none" w:sz="0" w:space="0" w:color="auto"/>
        <w:right w:val="none" w:sz="0" w:space="0" w:color="auto"/>
      </w:divBdr>
    </w:div>
    <w:div w:id="918445183">
      <w:bodyDiv w:val="1"/>
      <w:marLeft w:val="0"/>
      <w:marRight w:val="0"/>
      <w:marTop w:val="0"/>
      <w:marBottom w:val="0"/>
      <w:divBdr>
        <w:top w:val="none" w:sz="0" w:space="0" w:color="auto"/>
        <w:left w:val="none" w:sz="0" w:space="0" w:color="auto"/>
        <w:bottom w:val="none" w:sz="0" w:space="0" w:color="auto"/>
        <w:right w:val="none" w:sz="0" w:space="0" w:color="auto"/>
      </w:divBdr>
    </w:div>
    <w:div w:id="991328641">
      <w:bodyDiv w:val="1"/>
      <w:marLeft w:val="0"/>
      <w:marRight w:val="0"/>
      <w:marTop w:val="0"/>
      <w:marBottom w:val="0"/>
      <w:divBdr>
        <w:top w:val="none" w:sz="0" w:space="0" w:color="auto"/>
        <w:left w:val="none" w:sz="0" w:space="0" w:color="auto"/>
        <w:bottom w:val="none" w:sz="0" w:space="0" w:color="auto"/>
        <w:right w:val="none" w:sz="0" w:space="0" w:color="auto"/>
      </w:divBdr>
    </w:div>
    <w:div w:id="1010568601">
      <w:bodyDiv w:val="1"/>
      <w:marLeft w:val="0"/>
      <w:marRight w:val="0"/>
      <w:marTop w:val="0"/>
      <w:marBottom w:val="0"/>
      <w:divBdr>
        <w:top w:val="none" w:sz="0" w:space="0" w:color="auto"/>
        <w:left w:val="none" w:sz="0" w:space="0" w:color="auto"/>
        <w:bottom w:val="none" w:sz="0" w:space="0" w:color="auto"/>
        <w:right w:val="none" w:sz="0" w:space="0" w:color="auto"/>
      </w:divBdr>
    </w:div>
    <w:div w:id="1017390541">
      <w:bodyDiv w:val="1"/>
      <w:marLeft w:val="0"/>
      <w:marRight w:val="0"/>
      <w:marTop w:val="0"/>
      <w:marBottom w:val="0"/>
      <w:divBdr>
        <w:top w:val="none" w:sz="0" w:space="0" w:color="auto"/>
        <w:left w:val="none" w:sz="0" w:space="0" w:color="auto"/>
        <w:bottom w:val="none" w:sz="0" w:space="0" w:color="auto"/>
        <w:right w:val="none" w:sz="0" w:space="0" w:color="auto"/>
      </w:divBdr>
    </w:div>
    <w:div w:id="1081876307">
      <w:bodyDiv w:val="1"/>
      <w:marLeft w:val="0"/>
      <w:marRight w:val="0"/>
      <w:marTop w:val="0"/>
      <w:marBottom w:val="0"/>
      <w:divBdr>
        <w:top w:val="none" w:sz="0" w:space="0" w:color="auto"/>
        <w:left w:val="none" w:sz="0" w:space="0" w:color="auto"/>
        <w:bottom w:val="none" w:sz="0" w:space="0" w:color="auto"/>
        <w:right w:val="none" w:sz="0" w:space="0" w:color="auto"/>
      </w:divBdr>
    </w:div>
    <w:div w:id="1095908119">
      <w:bodyDiv w:val="1"/>
      <w:marLeft w:val="0"/>
      <w:marRight w:val="0"/>
      <w:marTop w:val="0"/>
      <w:marBottom w:val="0"/>
      <w:divBdr>
        <w:top w:val="none" w:sz="0" w:space="0" w:color="auto"/>
        <w:left w:val="none" w:sz="0" w:space="0" w:color="auto"/>
        <w:bottom w:val="none" w:sz="0" w:space="0" w:color="auto"/>
        <w:right w:val="none" w:sz="0" w:space="0" w:color="auto"/>
      </w:divBdr>
    </w:div>
    <w:div w:id="1288855855">
      <w:bodyDiv w:val="1"/>
      <w:marLeft w:val="0"/>
      <w:marRight w:val="0"/>
      <w:marTop w:val="0"/>
      <w:marBottom w:val="0"/>
      <w:divBdr>
        <w:top w:val="none" w:sz="0" w:space="0" w:color="auto"/>
        <w:left w:val="none" w:sz="0" w:space="0" w:color="auto"/>
        <w:bottom w:val="none" w:sz="0" w:space="0" w:color="auto"/>
        <w:right w:val="none" w:sz="0" w:space="0" w:color="auto"/>
      </w:divBdr>
    </w:div>
    <w:div w:id="1324117040">
      <w:bodyDiv w:val="1"/>
      <w:marLeft w:val="0"/>
      <w:marRight w:val="0"/>
      <w:marTop w:val="0"/>
      <w:marBottom w:val="0"/>
      <w:divBdr>
        <w:top w:val="none" w:sz="0" w:space="0" w:color="auto"/>
        <w:left w:val="none" w:sz="0" w:space="0" w:color="auto"/>
        <w:bottom w:val="none" w:sz="0" w:space="0" w:color="auto"/>
        <w:right w:val="none" w:sz="0" w:space="0" w:color="auto"/>
      </w:divBdr>
    </w:div>
    <w:div w:id="1402681612">
      <w:bodyDiv w:val="1"/>
      <w:marLeft w:val="0"/>
      <w:marRight w:val="0"/>
      <w:marTop w:val="0"/>
      <w:marBottom w:val="0"/>
      <w:divBdr>
        <w:top w:val="none" w:sz="0" w:space="0" w:color="auto"/>
        <w:left w:val="none" w:sz="0" w:space="0" w:color="auto"/>
        <w:bottom w:val="none" w:sz="0" w:space="0" w:color="auto"/>
        <w:right w:val="none" w:sz="0" w:space="0" w:color="auto"/>
      </w:divBdr>
    </w:div>
    <w:div w:id="1418209062">
      <w:bodyDiv w:val="1"/>
      <w:marLeft w:val="0"/>
      <w:marRight w:val="0"/>
      <w:marTop w:val="0"/>
      <w:marBottom w:val="0"/>
      <w:divBdr>
        <w:top w:val="none" w:sz="0" w:space="0" w:color="auto"/>
        <w:left w:val="none" w:sz="0" w:space="0" w:color="auto"/>
        <w:bottom w:val="none" w:sz="0" w:space="0" w:color="auto"/>
        <w:right w:val="none" w:sz="0" w:space="0" w:color="auto"/>
      </w:divBdr>
    </w:div>
    <w:div w:id="1421828274">
      <w:bodyDiv w:val="1"/>
      <w:marLeft w:val="0"/>
      <w:marRight w:val="0"/>
      <w:marTop w:val="0"/>
      <w:marBottom w:val="0"/>
      <w:divBdr>
        <w:top w:val="none" w:sz="0" w:space="0" w:color="auto"/>
        <w:left w:val="none" w:sz="0" w:space="0" w:color="auto"/>
        <w:bottom w:val="none" w:sz="0" w:space="0" w:color="auto"/>
        <w:right w:val="none" w:sz="0" w:space="0" w:color="auto"/>
      </w:divBdr>
    </w:div>
    <w:div w:id="1437629128">
      <w:bodyDiv w:val="1"/>
      <w:marLeft w:val="0"/>
      <w:marRight w:val="0"/>
      <w:marTop w:val="0"/>
      <w:marBottom w:val="0"/>
      <w:divBdr>
        <w:top w:val="none" w:sz="0" w:space="0" w:color="auto"/>
        <w:left w:val="none" w:sz="0" w:space="0" w:color="auto"/>
        <w:bottom w:val="none" w:sz="0" w:space="0" w:color="auto"/>
        <w:right w:val="none" w:sz="0" w:space="0" w:color="auto"/>
      </w:divBdr>
    </w:div>
    <w:div w:id="1502429418">
      <w:bodyDiv w:val="1"/>
      <w:marLeft w:val="0"/>
      <w:marRight w:val="0"/>
      <w:marTop w:val="0"/>
      <w:marBottom w:val="0"/>
      <w:divBdr>
        <w:top w:val="none" w:sz="0" w:space="0" w:color="auto"/>
        <w:left w:val="none" w:sz="0" w:space="0" w:color="auto"/>
        <w:bottom w:val="none" w:sz="0" w:space="0" w:color="auto"/>
        <w:right w:val="none" w:sz="0" w:space="0" w:color="auto"/>
      </w:divBdr>
    </w:div>
    <w:div w:id="1523939041">
      <w:bodyDiv w:val="1"/>
      <w:marLeft w:val="0"/>
      <w:marRight w:val="0"/>
      <w:marTop w:val="0"/>
      <w:marBottom w:val="0"/>
      <w:divBdr>
        <w:top w:val="none" w:sz="0" w:space="0" w:color="auto"/>
        <w:left w:val="none" w:sz="0" w:space="0" w:color="auto"/>
        <w:bottom w:val="none" w:sz="0" w:space="0" w:color="auto"/>
        <w:right w:val="none" w:sz="0" w:space="0" w:color="auto"/>
      </w:divBdr>
    </w:div>
    <w:div w:id="1546216629">
      <w:bodyDiv w:val="1"/>
      <w:marLeft w:val="0"/>
      <w:marRight w:val="0"/>
      <w:marTop w:val="0"/>
      <w:marBottom w:val="0"/>
      <w:divBdr>
        <w:top w:val="none" w:sz="0" w:space="0" w:color="auto"/>
        <w:left w:val="none" w:sz="0" w:space="0" w:color="auto"/>
        <w:bottom w:val="none" w:sz="0" w:space="0" w:color="auto"/>
        <w:right w:val="none" w:sz="0" w:space="0" w:color="auto"/>
      </w:divBdr>
    </w:div>
    <w:div w:id="1569681696">
      <w:bodyDiv w:val="1"/>
      <w:marLeft w:val="0"/>
      <w:marRight w:val="0"/>
      <w:marTop w:val="0"/>
      <w:marBottom w:val="0"/>
      <w:divBdr>
        <w:top w:val="none" w:sz="0" w:space="0" w:color="auto"/>
        <w:left w:val="none" w:sz="0" w:space="0" w:color="auto"/>
        <w:bottom w:val="none" w:sz="0" w:space="0" w:color="auto"/>
        <w:right w:val="none" w:sz="0" w:space="0" w:color="auto"/>
      </w:divBdr>
    </w:div>
    <w:div w:id="1576627162">
      <w:bodyDiv w:val="1"/>
      <w:marLeft w:val="0"/>
      <w:marRight w:val="0"/>
      <w:marTop w:val="0"/>
      <w:marBottom w:val="0"/>
      <w:divBdr>
        <w:top w:val="none" w:sz="0" w:space="0" w:color="auto"/>
        <w:left w:val="none" w:sz="0" w:space="0" w:color="auto"/>
        <w:bottom w:val="none" w:sz="0" w:space="0" w:color="auto"/>
        <w:right w:val="none" w:sz="0" w:space="0" w:color="auto"/>
      </w:divBdr>
    </w:div>
    <w:div w:id="1611619719">
      <w:bodyDiv w:val="1"/>
      <w:marLeft w:val="0"/>
      <w:marRight w:val="0"/>
      <w:marTop w:val="0"/>
      <w:marBottom w:val="0"/>
      <w:divBdr>
        <w:top w:val="none" w:sz="0" w:space="0" w:color="auto"/>
        <w:left w:val="none" w:sz="0" w:space="0" w:color="auto"/>
        <w:bottom w:val="none" w:sz="0" w:space="0" w:color="auto"/>
        <w:right w:val="none" w:sz="0" w:space="0" w:color="auto"/>
      </w:divBdr>
    </w:div>
    <w:div w:id="1612087099">
      <w:bodyDiv w:val="1"/>
      <w:marLeft w:val="0"/>
      <w:marRight w:val="0"/>
      <w:marTop w:val="0"/>
      <w:marBottom w:val="0"/>
      <w:divBdr>
        <w:top w:val="none" w:sz="0" w:space="0" w:color="auto"/>
        <w:left w:val="none" w:sz="0" w:space="0" w:color="auto"/>
        <w:bottom w:val="none" w:sz="0" w:space="0" w:color="auto"/>
        <w:right w:val="none" w:sz="0" w:space="0" w:color="auto"/>
      </w:divBdr>
    </w:div>
    <w:div w:id="1630864039">
      <w:bodyDiv w:val="1"/>
      <w:marLeft w:val="0"/>
      <w:marRight w:val="0"/>
      <w:marTop w:val="0"/>
      <w:marBottom w:val="0"/>
      <w:divBdr>
        <w:top w:val="none" w:sz="0" w:space="0" w:color="auto"/>
        <w:left w:val="none" w:sz="0" w:space="0" w:color="auto"/>
        <w:bottom w:val="none" w:sz="0" w:space="0" w:color="auto"/>
        <w:right w:val="none" w:sz="0" w:space="0" w:color="auto"/>
      </w:divBdr>
    </w:div>
    <w:div w:id="1647658241">
      <w:bodyDiv w:val="1"/>
      <w:marLeft w:val="0"/>
      <w:marRight w:val="0"/>
      <w:marTop w:val="0"/>
      <w:marBottom w:val="0"/>
      <w:divBdr>
        <w:top w:val="none" w:sz="0" w:space="0" w:color="auto"/>
        <w:left w:val="none" w:sz="0" w:space="0" w:color="auto"/>
        <w:bottom w:val="none" w:sz="0" w:space="0" w:color="auto"/>
        <w:right w:val="none" w:sz="0" w:space="0" w:color="auto"/>
      </w:divBdr>
    </w:div>
    <w:div w:id="1700427964">
      <w:bodyDiv w:val="1"/>
      <w:marLeft w:val="0"/>
      <w:marRight w:val="0"/>
      <w:marTop w:val="0"/>
      <w:marBottom w:val="0"/>
      <w:divBdr>
        <w:top w:val="none" w:sz="0" w:space="0" w:color="auto"/>
        <w:left w:val="none" w:sz="0" w:space="0" w:color="auto"/>
        <w:bottom w:val="none" w:sz="0" w:space="0" w:color="auto"/>
        <w:right w:val="none" w:sz="0" w:space="0" w:color="auto"/>
      </w:divBdr>
    </w:div>
    <w:div w:id="1705013387">
      <w:bodyDiv w:val="1"/>
      <w:marLeft w:val="0"/>
      <w:marRight w:val="0"/>
      <w:marTop w:val="0"/>
      <w:marBottom w:val="0"/>
      <w:divBdr>
        <w:top w:val="none" w:sz="0" w:space="0" w:color="auto"/>
        <w:left w:val="none" w:sz="0" w:space="0" w:color="auto"/>
        <w:bottom w:val="none" w:sz="0" w:space="0" w:color="auto"/>
        <w:right w:val="none" w:sz="0" w:space="0" w:color="auto"/>
      </w:divBdr>
    </w:div>
    <w:div w:id="1716194351">
      <w:bodyDiv w:val="1"/>
      <w:marLeft w:val="0"/>
      <w:marRight w:val="0"/>
      <w:marTop w:val="0"/>
      <w:marBottom w:val="0"/>
      <w:divBdr>
        <w:top w:val="none" w:sz="0" w:space="0" w:color="auto"/>
        <w:left w:val="none" w:sz="0" w:space="0" w:color="auto"/>
        <w:bottom w:val="none" w:sz="0" w:space="0" w:color="auto"/>
        <w:right w:val="none" w:sz="0" w:space="0" w:color="auto"/>
      </w:divBdr>
    </w:div>
    <w:div w:id="1752197745">
      <w:bodyDiv w:val="1"/>
      <w:marLeft w:val="0"/>
      <w:marRight w:val="0"/>
      <w:marTop w:val="0"/>
      <w:marBottom w:val="0"/>
      <w:divBdr>
        <w:top w:val="none" w:sz="0" w:space="0" w:color="auto"/>
        <w:left w:val="none" w:sz="0" w:space="0" w:color="auto"/>
        <w:bottom w:val="none" w:sz="0" w:space="0" w:color="auto"/>
        <w:right w:val="none" w:sz="0" w:space="0" w:color="auto"/>
      </w:divBdr>
    </w:div>
    <w:div w:id="1755272974">
      <w:bodyDiv w:val="1"/>
      <w:marLeft w:val="0"/>
      <w:marRight w:val="0"/>
      <w:marTop w:val="0"/>
      <w:marBottom w:val="0"/>
      <w:divBdr>
        <w:top w:val="none" w:sz="0" w:space="0" w:color="auto"/>
        <w:left w:val="none" w:sz="0" w:space="0" w:color="auto"/>
        <w:bottom w:val="none" w:sz="0" w:space="0" w:color="auto"/>
        <w:right w:val="none" w:sz="0" w:space="0" w:color="auto"/>
      </w:divBdr>
    </w:div>
    <w:div w:id="1757480177">
      <w:bodyDiv w:val="1"/>
      <w:marLeft w:val="0"/>
      <w:marRight w:val="0"/>
      <w:marTop w:val="0"/>
      <w:marBottom w:val="0"/>
      <w:divBdr>
        <w:top w:val="none" w:sz="0" w:space="0" w:color="auto"/>
        <w:left w:val="none" w:sz="0" w:space="0" w:color="auto"/>
        <w:bottom w:val="none" w:sz="0" w:space="0" w:color="auto"/>
        <w:right w:val="none" w:sz="0" w:space="0" w:color="auto"/>
      </w:divBdr>
    </w:div>
    <w:div w:id="1762946104">
      <w:bodyDiv w:val="1"/>
      <w:marLeft w:val="0"/>
      <w:marRight w:val="0"/>
      <w:marTop w:val="0"/>
      <w:marBottom w:val="0"/>
      <w:divBdr>
        <w:top w:val="none" w:sz="0" w:space="0" w:color="auto"/>
        <w:left w:val="none" w:sz="0" w:space="0" w:color="auto"/>
        <w:bottom w:val="none" w:sz="0" w:space="0" w:color="auto"/>
        <w:right w:val="none" w:sz="0" w:space="0" w:color="auto"/>
      </w:divBdr>
    </w:div>
    <w:div w:id="1768965630">
      <w:bodyDiv w:val="1"/>
      <w:marLeft w:val="0"/>
      <w:marRight w:val="0"/>
      <w:marTop w:val="0"/>
      <w:marBottom w:val="0"/>
      <w:divBdr>
        <w:top w:val="none" w:sz="0" w:space="0" w:color="auto"/>
        <w:left w:val="none" w:sz="0" w:space="0" w:color="auto"/>
        <w:bottom w:val="none" w:sz="0" w:space="0" w:color="auto"/>
        <w:right w:val="none" w:sz="0" w:space="0" w:color="auto"/>
      </w:divBdr>
    </w:div>
    <w:div w:id="1784837545">
      <w:bodyDiv w:val="1"/>
      <w:marLeft w:val="0"/>
      <w:marRight w:val="0"/>
      <w:marTop w:val="0"/>
      <w:marBottom w:val="0"/>
      <w:divBdr>
        <w:top w:val="none" w:sz="0" w:space="0" w:color="auto"/>
        <w:left w:val="none" w:sz="0" w:space="0" w:color="auto"/>
        <w:bottom w:val="none" w:sz="0" w:space="0" w:color="auto"/>
        <w:right w:val="none" w:sz="0" w:space="0" w:color="auto"/>
      </w:divBdr>
    </w:div>
    <w:div w:id="1805003004">
      <w:bodyDiv w:val="1"/>
      <w:marLeft w:val="0"/>
      <w:marRight w:val="0"/>
      <w:marTop w:val="0"/>
      <w:marBottom w:val="0"/>
      <w:divBdr>
        <w:top w:val="none" w:sz="0" w:space="0" w:color="auto"/>
        <w:left w:val="none" w:sz="0" w:space="0" w:color="auto"/>
        <w:bottom w:val="none" w:sz="0" w:space="0" w:color="auto"/>
        <w:right w:val="none" w:sz="0" w:space="0" w:color="auto"/>
      </w:divBdr>
    </w:div>
    <w:div w:id="1878813266">
      <w:bodyDiv w:val="1"/>
      <w:marLeft w:val="0"/>
      <w:marRight w:val="0"/>
      <w:marTop w:val="0"/>
      <w:marBottom w:val="0"/>
      <w:divBdr>
        <w:top w:val="none" w:sz="0" w:space="0" w:color="auto"/>
        <w:left w:val="none" w:sz="0" w:space="0" w:color="auto"/>
        <w:bottom w:val="none" w:sz="0" w:space="0" w:color="auto"/>
        <w:right w:val="none" w:sz="0" w:space="0" w:color="auto"/>
      </w:divBdr>
    </w:div>
    <w:div w:id="1882935891">
      <w:bodyDiv w:val="1"/>
      <w:marLeft w:val="0"/>
      <w:marRight w:val="0"/>
      <w:marTop w:val="0"/>
      <w:marBottom w:val="0"/>
      <w:divBdr>
        <w:top w:val="none" w:sz="0" w:space="0" w:color="auto"/>
        <w:left w:val="none" w:sz="0" w:space="0" w:color="auto"/>
        <w:bottom w:val="none" w:sz="0" w:space="0" w:color="auto"/>
        <w:right w:val="none" w:sz="0" w:space="0" w:color="auto"/>
      </w:divBdr>
    </w:div>
    <w:div w:id="1901015850">
      <w:bodyDiv w:val="1"/>
      <w:marLeft w:val="0"/>
      <w:marRight w:val="0"/>
      <w:marTop w:val="0"/>
      <w:marBottom w:val="0"/>
      <w:divBdr>
        <w:top w:val="none" w:sz="0" w:space="0" w:color="auto"/>
        <w:left w:val="none" w:sz="0" w:space="0" w:color="auto"/>
        <w:bottom w:val="none" w:sz="0" w:space="0" w:color="auto"/>
        <w:right w:val="none" w:sz="0" w:space="0" w:color="auto"/>
      </w:divBdr>
    </w:div>
    <w:div w:id="1927111763">
      <w:bodyDiv w:val="1"/>
      <w:marLeft w:val="0"/>
      <w:marRight w:val="0"/>
      <w:marTop w:val="0"/>
      <w:marBottom w:val="0"/>
      <w:divBdr>
        <w:top w:val="none" w:sz="0" w:space="0" w:color="auto"/>
        <w:left w:val="none" w:sz="0" w:space="0" w:color="auto"/>
        <w:bottom w:val="none" w:sz="0" w:space="0" w:color="auto"/>
        <w:right w:val="none" w:sz="0" w:space="0" w:color="auto"/>
      </w:divBdr>
    </w:div>
    <w:div w:id="1942180304">
      <w:bodyDiv w:val="1"/>
      <w:marLeft w:val="0"/>
      <w:marRight w:val="0"/>
      <w:marTop w:val="0"/>
      <w:marBottom w:val="0"/>
      <w:divBdr>
        <w:top w:val="none" w:sz="0" w:space="0" w:color="auto"/>
        <w:left w:val="none" w:sz="0" w:space="0" w:color="auto"/>
        <w:bottom w:val="none" w:sz="0" w:space="0" w:color="auto"/>
        <w:right w:val="none" w:sz="0" w:space="0" w:color="auto"/>
      </w:divBdr>
    </w:div>
    <w:div w:id="1975982891">
      <w:bodyDiv w:val="1"/>
      <w:marLeft w:val="0"/>
      <w:marRight w:val="0"/>
      <w:marTop w:val="0"/>
      <w:marBottom w:val="0"/>
      <w:divBdr>
        <w:top w:val="none" w:sz="0" w:space="0" w:color="auto"/>
        <w:left w:val="none" w:sz="0" w:space="0" w:color="auto"/>
        <w:bottom w:val="none" w:sz="0" w:space="0" w:color="auto"/>
        <w:right w:val="none" w:sz="0" w:space="0" w:color="auto"/>
      </w:divBdr>
    </w:div>
    <w:div w:id="1998264377">
      <w:bodyDiv w:val="1"/>
      <w:marLeft w:val="0"/>
      <w:marRight w:val="0"/>
      <w:marTop w:val="0"/>
      <w:marBottom w:val="0"/>
      <w:divBdr>
        <w:top w:val="none" w:sz="0" w:space="0" w:color="auto"/>
        <w:left w:val="none" w:sz="0" w:space="0" w:color="auto"/>
        <w:bottom w:val="none" w:sz="0" w:space="0" w:color="auto"/>
        <w:right w:val="none" w:sz="0" w:space="0" w:color="auto"/>
      </w:divBdr>
    </w:div>
    <w:div w:id="2057045868">
      <w:bodyDiv w:val="1"/>
      <w:marLeft w:val="0"/>
      <w:marRight w:val="0"/>
      <w:marTop w:val="0"/>
      <w:marBottom w:val="0"/>
      <w:divBdr>
        <w:top w:val="none" w:sz="0" w:space="0" w:color="auto"/>
        <w:left w:val="none" w:sz="0" w:space="0" w:color="auto"/>
        <w:bottom w:val="none" w:sz="0" w:space="0" w:color="auto"/>
        <w:right w:val="none" w:sz="0" w:space="0" w:color="auto"/>
      </w:divBdr>
    </w:div>
    <w:div w:id="2058385381">
      <w:bodyDiv w:val="1"/>
      <w:marLeft w:val="0"/>
      <w:marRight w:val="0"/>
      <w:marTop w:val="0"/>
      <w:marBottom w:val="0"/>
      <w:divBdr>
        <w:top w:val="none" w:sz="0" w:space="0" w:color="auto"/>
        <w:left w:val="none" w:sz="0" w:space="0" w:color="auto"/>
        <w:bottom w:val="none" w:sz="0" w:space="0" w:color="auto"/>
        <w:right w:val="none" w:sz="0" w:space="0" w:color="auto"/>
      </w:divBdr>
    </w:div>
    <w:div w:id="2100179311">
      <w:bodyDiv w:val="1"/>
      <w:marLeft w:val="0"/>
      <w:marRight w:val="0"/>
      <w:marTop w:val="0"/>
      <w:marBottom w:val="0"/>
      <w:divBdr>
        <w:top w:val="none" w:sz="0" w:space="0" w:color="auto"/>
        <w:left w:val="none" w:sz="0" w:space="0" w:color="auto"/>
        <w:bottom w:val="none" w:sz="0" w:space="0" w:color="auto"/>
        <w:right w:val="none" w:sz="0" w:space="0" w:color="auto"/>
      </w:divBdr>
    </w:div>
    <w:div w:id="21436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zzozwadowice%20" TargetMode="External"/><Relationship Id="rId18" Type="http://schemas.openxmlformats.org/officeDocument/2006/relationships/hyperlink" Target="https://www.platformazakupowa.pl/wszz_torun" TargetMode="External"/><Relationship Id="rId26" Type="http://schemas.openxmlformats.org/officeDocument/2006/relationships/hyperlink" Target="https://www.platformazakupowa.pl/pn/zzozwadowice"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latformazakupowa.pl/pn/zzozwadowice" TargetMode="External"/><Relationship Id="rId17" Type="http://schemas.openxmlformats.org/officeDocument/2006/relationships/hyperlink" Target="http://www.platformazakupowa.pl" TargetMode="External"/><Relationship Id="rId25" Type="http://schemas.openxmlformats.org/officeDocument/2006/relationships/hyperlink" Target="https://www.platformazakupowa.pl/pn/zzozwadowice%2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tformazakupowa.pl/pn/zzozwadowice%20" TargetMode="External"/><Relationship Id="rId20" Type="http://schemas.openxmlformats.org/officeDocument/2006/relationships/hyperlink" Target="http://www.platformazakupowa.pl" TargetMode="External"/><Relationship Id="rId29" Type="http://schemas.openxmlformats.org/officeDocument/2006/relationships/hyperlink" Target="mailto:iod@zzozwad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zozwadowice" TargetMode="External"/><Relationship Id="rId24" Type="http://schemas.openxmlformats.org/officeDocument/2006/relationships/hyperlink" Target="https://www.platformazakupowa.pl/pn/zzozwadowice%2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latformazakupowa.pl/pn/zzozwadowice%20" TargetMode="External"/><Relationship Id="rId23" Type="http://schemas.openxmlformats.org/officeDocument/2006/relationships/hyperlink" Target="https://www.platformazakupowa.pl/wszz_torun" TargetMode="External"/><Relationship Id="rId28" Type="http://schemas.openxmlformats.org/officeDocument/2006/relationships/hyperlink" Target="http://www.zzozwadowice.pl/" TargetMode="External"/><Relationship Id="rId36" Type="http://schemas.openxmlformats.org/officeDocument/2006/relationships/theme" Target="theme/theme1.xml"/><Relationship Id="rId10" Type="http://schemas.openxmlformats.org/officeDocument/2006/relationships/hyperlink" Target="https://zzozwadowice.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20" TargetMode="External"/><Relationship Id="rId22" Type="http://schemas.openxmlformats.org/officeDocument/2006/relationships/hyperlink" Target="http://www.platformazakupowa.pl" TargetMode="External"/><Relationship Id="rId27" Type="http://schemas.openxmlformats.org/officeDocument/2006/relationships/hyperlink" Target="mailto:sekretariat@zzozwadowice.pl"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63AC-DB63-4A88-A343-66E950AC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2329</TotalTime>
  <Pages>1</Pages>
  <Words>20863</Words>
  <Characters>125178</Characters>
  <Application>Microsoft Office Word</Application>
  <DocSecurity>0</DocSecurity>
  <Lines>1043</Lines>
  <Paragraphs>291</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145750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dzp</dc:creator>
  <cp:lastModifiedBy>ZZOZ Wadowice</cp:lastModifiedBy>
  <cp:revision>532</cp:revision>
  <cp:lastPrinted>2020-03-19T08:50:00Z</cp:lastPrinted>
  <dcterms:created xsi:type="dcterms:W3CDTF">2019-02-11T11:46:00Z</dcterms:created>
  <dcterms:modified xsi:type="dcterms:W3CDTF">2020-03-19T08:51:00Z</dcterms:modified>
</cp:coreProperties>
</file>