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5CA9" w14:textId="77777777" w:rsidR="00D81164" w:rsidRPr="000D60D9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0D60D9">
        <w:rPr>
          <w:rFonts w:cs="Times New Roman"/>
          <w:i/>
          <w:sz w:val="18"/>
          <w:szCs w:val="18"/>
        </w:rPr>
        <w:t xml:space="preserve">Załącznik nr </w:t>
      </w:r>
      <w:r w:rsidR="00D578FB" w:rsidRPr="000D60D9">
        <w:rPr>
          <w:rFonts w:cs="Times New Roman"/>
          <w:i/>
          <w:sz w:val="18"/>
          <w:szCs w:val="18"/>
        </w:rPr>
        <w:t>6</w:t>
      </w:r>
      <w:r w:rsidRPr="000D60D9">
        <w:rPr>
          <w:rFonts w:cs="Times New Roman"/>
          <w:i/>
          <w:sz w:val="18"/>
          <w:szCs w:val="18"/>
        </w:rPr>
        <w:t xml:space="preserve"> do SWZ</w:t>
      </w:r>
    </w:p>
    <w:p w14:paraId="02279BA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448A6055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0B9E657E" w14:textId="77777777" w:rsidR="000D60D9" w:rsidRPr="00641C20" w:rsidRDefault="007773DE" w:rsidP="00E4086A">
      <w:pPr>
        <w:spacing w:after="0" w:line="240" w:lineRule="auto"/>
        <w:jc w:val="center"/>
        <w:rPr>
          <w:b/>
          <w:u w:val="single"/>
        </w:rPr>
      </w:pPr>
      <w:r w:rsidRPr="00641C20">
        <w:rPr>
          <w:b/>
          <w:u w:val="single"/>
        </w:rPr>
        <w:t>Oświadczenie</w:t>
      </w:r>
    </w:p>
    <w:p w14:paraId="56A83743" w14:textId="77777777" w:rsidR="000D60D9" w:rsidRDefault="000D60D9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E5CF0CA" w14:textId="77777777" w:rsidR="00D81164" w:rsidRPr="00E21F81" w:rsidRDefault="007773DE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</w:t>
      </w:r>
      <w:r w:rsidR="00ED6400" w:rsidRPr="00E21F81">
        <w:rPr>
          <w:b/>
          <w:sz w:val="20"/>
          <w:szCs w:val="20"/>
        </w:rPr>
        <w:t>aktualności informacji zawartych w Jednolitym Europejskim Dokumencie Zamówienia</w:t>
      </w:r>
    </w:p>
    <w:p w14:paraId="1E8E3AFE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5179F24C" w14:textId="1A4A067F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A768A3" w:rsidRPr="00A768A3">
        <w:rPr>
          <w:rFonts w:ascii="Calibri" w:eastAsia="Times New Roman" w:hAnsi="Calibri" w:cs="Calibri"/>
          <w:b/>
          <w:sz w:val="20"/>
          <w:szCs w:val="20"/>
          <w:lang w:eastAsia="pl-PL"/>
        </w:rPr>
        <w:t>„Zakup systemów planowania radioterapii, doposażenie stacji planowania leczenia oraz doposażenie akceleratorów dla Zakładu Radioterapii Świętokrzyskiego Centrum Onkologii w Kielcach</w:t>
      </w:r>
      <w:r w:rsidR="00A768A3" w:rsidRPr="00A768A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”, numer postępowania: </w:t>
      </w:r>
      <w:r w:rsidR="00F6319C">
        <w:rPr>
          <w:rFonts w:ascii="Calibri" w:eastAsia="Times New Roman" w:hAnsi="Calibri" w:cs="Calibri"/>
          <w:bCs/>
          <w:sz w:val="20"/>
          <w:szCs w:val="20"/>
          <w:lang w:eastAsia="pl-PL"/>
        </w:rPr>
        <w:t>I</w:t>
      </w:r>
      <w:r w:rsidR="00A768A3" w:rsidRPr="00A768A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ZP.2411.188.2023.AJ, </w:t>
      </w:r>
      <w:r w:rsidR="00ED6400" w:rsidRPr="009E3D17">
        <w:rPr>
          <w:sz w:val="20"/>
          <w:szCs w:val="20"/>
        </w:rPr>
        <w:t xml:space="preserve">jako Wykonawca ubiegający się </w:t>
      </w:r>
      <w:r w:rsidR="00A768A3">
        <w:rPr>
          <w:sz w:val="20"/>
          <w:szCs w:val="20"/>
        </w:rPr>
        <w:br/>
      </w:r>
      <w:r w:rsidR="00ED6400" w:rsidRPr="009E3D17">
        <w:rPr>
          <w:sz w:val="20"/>
          <w:szCs w:val="20"/>
        </w:rPr>
        <w:t xml:space="preserve">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4E512726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4FA4" w14:textId="77777777" w:rsidR="00607B24" w:rsidRDefault="00607B24" w:rsidP="00E658A8">
      <w:pPr>
        <w:spacing w:after="0" w:line="240" w:lineRule="auto"/>
      </w:pPr>
      <w:r>
        <w:separator/>
      </w:r>
    </w:p>
  </w:endnote>
  <w:endnote w:type="continuationSeparator" w:id="0">
    <w:p w14:paraId="6E6F5629" w14:textId="77777777" w:rsidR="00607B24" w:rsidRDefault="00607B24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B1EA" w14:textId="77777777" w:rsidR="002C6891" w:rsidRDefault="002C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C790" w14:textId="77777777" w:rsidR="002C6891" w:rsidRDefault="002C6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85D2" w14:textId="77777777" w:rsidR="002C6891" w:rsidRDefault="002C6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0614" w14:textId="77777777" w:rsidR="00607B24" w:rsidRDefault="00607B24" w:rsidP="00E658A8">
      <w:pPr>
        <w:spacing w:after="0" w:line="240" w:lineRule="auto"/>
      </w:pPr>
      <w:r>
        <w:separator/>
      </w:r>
    </w:p>
  </w:footnote>
  <w:footnote w:type="continuationSeparator" w:id="0">
    <w:p w14:paraId="71A2B660" w14:textId="77777777" w:rsidR="00607B24" w:rsidRDefault="00607B24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D7CB" w14:textId="77777777" w:rsidR="002C6891" w:rsidRDefault="002C6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DED" w14:textId="7544BF99" w:rsidR="000D60D9" w:rsidRDefault="000D60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E614" w14:textId="77777777" w:rsidR="002C6891" w:rsidRDefault="002C6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7937697">
    <w:abstractNumId w:val="9"/>
  </w:num>
  <w:num w:numId="2" w16cid:durableId="1099259228">
    <w:abstractNumId w:val="8"/>
  </w:num>
  <w:num w:numId="3" w16cid:durableId="1856655648">
    <w:abstractNumId w:val="3"/>
  </w:num>
  <w:num w:numId="4" w16cid:durableId="2111732770">
    <w:abstractNumId w:val="11"/>
  </w:num>
  <w:num w:numId="5" w16cid:durableId="1381322304">
    <w:abstractNumId w:val="10"/>
  </w:num>
  <w:num w:numId="6" w16cid:durableId="1504316520">
    <w:abstractNumId w:val="4"/>
  </w:num>
  <w:num w:numId="7" w16cid:durableId="1201557062">
    <w:abstractNumId w:val="6"/>
  </w:num>
  <w:num w:numId="8" w16cid:durableId="1516654619">
    <w:abstractNumId w:val="5"/>
  </w:num>
  <w:num w:numId="9" w16cid:durableId="779297409">
    <w:abstractNumId w:val="2"/>
  </w:num>
  <w:num w:numId="10" w16cid:durableId="1798255642">
    <w:abstractNumId w:val="0"/>
  </w:num>
  <w:num w:numId="11" w16cid:durableId="2052730889">
    <w:abstractNumId w:val="7"/>
  </w:num>
  <w:num w:numId="12" w16cid:durableId="44821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D60D9"/>
    <w:rsid w:val="000E2547"/>
    <w:rsid w:val="00104962"/>
    <w:rsid w:val="0012006D"/>
    <w:rsid w:val="00130964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C6891"/>
    <w:rsid w:val="002D6404"/>
    <w:rsid w:val="002F554A"/>
    <w:rsid w:val="00333275"/>
    <w:rsid w:val="00340F12"/>
    <w:rsid w:val="003422BC"/>
    <w:rsid w:val="0036428B"/>
    <w:rsid w:val="00370420"/>
    <w:rsid w:val="003A0FB4"/>
    <w:rsid w:val="003D2D18"/>
    <w:rsid w:val="00423A77"/>
    <w:rsid w:val="00471E35"/>
    <w:rsid w:val="0047239A"/>
    <w:rsid w:val="00487675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07B24"/>
    <w:rsid w:val="0063320C"/>
    <w:rsid w:val="00641C20"/>
    <w:rsid w:val="00647417"/>
    <w:rsid w:val="00665E79"/>
    <w:rsid w:val="0068693E"/>
    <w:rsid w:val="00691B06"/>
    <w:rsid w:val="006962F3"/>
    <w:rsid w:val="006D6199"/>
    <w:rsid w:val="00720008"/>
    <w:rsid w:val="00722E6A"/>
    <w:rsid w:val="00730E23"/>
    <w:rsid w:val="00762010"/>
    <w:rsid w:val="0077535A"/>
    <w:rsid w:val="007773DE"/>
    <w:rsid w:val="00790CDB"/>
    <w:rsid w:val="00797C16"/>
    <w:rsid w:val="007B5650"/>
    <w:rsid w:val="007E6FD5"/>
    <w:rsid w:val="007F682B"/>
    <w:rsid w:val="00812DB8"/>
    <w:rsid w:val="00817017"/>
    <w:rsid w:val="008311EC"/>
    <w:rsid w:val="00846BF4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2747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716F4"/>
    <w:rsid w:val="00A7607B"/>
    <w:rsid w:val="00A768A3"/>
    <w:rsid w:val="00A90175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847B7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92272"/>
    <w:rsid w:val="00DC2FC5"/>
    <w:rsid w:val="00DC4AAE"/>
    <w:rsid w:val="00DD305A"/>
    <w:rsid w:val="00DD3179"/>
    <w:rsid w:val="00DD5546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6319C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F95"/>
  <w15:docId w15:val="{06390FB2-5696-482C-A133-475E0CA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6</cp:revision>
  <cp:lastPrinted>2023-08-30T10:51:00Z</cp:lastPrinted>
  <dcterms:created xsi:type="dcterms:W3CDTF">2023-08-21T08:12:00Z</dcterms:created>
  <dcterms:modified xsi:type="dcterms:W3CDTF">2023-08-30T10:51:00Z</dcterms:modified>
</cp:coreProperties>
</file>