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628FE672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65E99">
        <w:t xml:space="preserve">       </w:t>
      </w:r>
      <w:r w:rsidR="00341EC9">
        <w:t xml:space="preserve"> </w:t>
      </w:r>
    </w:p>
    <w:p w14:paraId="58255776" w14:textId="0197DECC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 w:rsidR="00DF4649"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DF4649">
        <w:rPr>
          <w:rFonts w:ascii="Arial" w:eastAsia="Times New Roman" w:hAnsi="Arial" w:cs="Arial"/>
        </w:rPr>
        <w:t>0</w:t>
      </w:r>
      <w:r w:rsidR="00901000">
        <w:rPr>
          <w:rFonts w:ascii="Arial" w:eastAsia="Times New Roman" w:hAnsi="Arial" w:cs="Arial"/>
        </w:rPr>
        <w:t>4</w:t>
      </w:r>
      <w:r w:rsidR="00DF4649">
        <w:rPr>
          <w:rFonts w:ascii="Arial" w:eastAsia="Times New Roman" w:hAnsi="Arial" w:cs="Arial"/>
        </w:rPr>
        <w:t>.0</w:t>
      </w:r>
      <w:r w:rsidR="00901000">
        <w:rPr>
          <w:rFonts w:ascii="Arial" w:eastAsia="Times New Roman" w:hAnsi="Arial" w:cs="Arial"/>
        </w:rPr>
        <w:t>3</w:t>
      </w:r>
      <w:r w:rsidR="00DF4649">
        <w:rPr>
          <w:rFonts w:ascii="Arial" w:eastAsia="Times New Roman" w:hAnsi="Arial" w:cs="Arial"/>
        </w:rPr>
        <w:t>.</w:t>
      </w:r>
      <w:r w:rsidRPr="004E6A5D">
        <w:rPr>
          <w:rFonts w:ascii="Arial" w:eastAsia="Times New Roman" w:hAnsi="Arial" w:cs="Arial"/>
        </w:rPr>
        <w:t>202</w:t>
      </w:r>
      <w:r w:rsidR="00DF4649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5E511166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901000">
        <w:rPr>
          <w:rFonts w:ascii="Arial" w:eastAsia="Times New Roman" w:hAnsi="Arial" w:cs="Arial"/>
          <w:b/>
        </w:rPr>
        <w:t>3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FE659" w14:textId="400F05A3" w:rsidR="00D01C77" w:rsidRPr="00D01C77" w:rsidRDefault="00D01C77" w:rsidP="00D01C77">
      <w:pPr>
        <w:pStyle w:val="Bezodstpw"/>
        <w:spacing w:line="360" w:lineRule="auto"/>
        <w:jc w:val="center"/>
        <w:rPr>
          <w:rFonts w:ascii="Arial" w:eastAsia="Times New Roman" w:hAnsi="Arial" w:cs="Arial"/>
          <w:b/>
        </w:rPr>
      </w:pPr>
      <w:r w:rsidRPr="00D01C77">
        <w:rPr>
          <w:rFonts w:ascii="Arial" w:eastAsia="Times New Roman" w:hAnsi="Arial" w:cs="Arial"/>
          <w:b/>
        </w:rPr>
        <w:t>INFORMACJA Z OTWARCIA OFERT</w:t>
      </w:r>
    </w:p>
    <w:p w14:paraId="071AFF66" w14:textId="4A0D1F02" w:rsidR="00901000" w:rsidRPr="00901000" w:rsidRDefault="00DF4649" w:rsidP="00901000">
      <w:pPr>
        <w:pStyle w:val="Nagwek3"/>
        <w:spacing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901000">
        <w:rPr>
          <w:rFonts w:ascii="Arial" w:eastAsia="Times New Roman" w:hAnsi="Arial" w:cs="Arial"/>
          <w:bCs/>
          <w:color w:val="auto"/>
          <w:sz w:val="22"/>
          <w:szCs w:val="22"/>
        </w:rPr>
        <w:t>d</w:t>
      </w:r>
      <w:r w:rsidR="006C7DA9" w:rsidRPr="00901000">
        <w:rPr>
          <w:rFonts w:ascii="Arial" w:eastAsia="Times New Roman" w:hAnsi="Arial" w:cs="Arial"/>
          <w:bCs/>
          <w:color w:val="auto"/>
          <w:sz w:val="22"/>
          <w:szCs w:val="22"/>
        </w:rPr>
        <w:t xml:space="preserve">otyczy postępowania o udzielenie zamówienia publicznego w </w:t>
      </w:r>
      <w:r w:rsidR="006C7DA9" w:rsidRPr="00901000">
        <w:rPr>
          <w:rFonts w:ascii="Arial" w:hAnsi="Arial" w:cs="Arial"/>
          <w:bCs/>
          <w:color w:val="auto"/>
          <w:sz w:val="22"/>
          <w:szCs w:val="22"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="006C7DA9" w:rsidRPr="00901000">
        <w:rPr>
          <w:rFonts w:ascii="Arial" w:hAnsi="Arial" w:cs="Arial"/>
          <w:bCs/>
          <w:color w:val="auto"/>
          <w:sz w:val="22"/>
          <w:szCs w:val="22"/>
        </w:rPr>
        <w:t xml:space="preserve">Dz. U. </w:t>
      </w:r>
      <w:bookmarkEnd w:id="0"/>
      <w:r w:rsidR="006C7DA9" w:rsidRPr="00901000">
        <w:rPr>
          <w:rFonts w:ascii="Arial" w:hAnsi="Arial" w:cs="Arial"/>
          <w:bCs/>
          <w:color w:val="auto"/>
          <w:sz w:val="22"/>
          <w:szCs w:val="22"/>
        </w:rPr>
        <w:t>z 202</w:t>
      </w:r>
      <w:r w:rsidR="00B74A1D" w:rsidRPr="00901000">
        <w:rPr>
          <w:rFonts w:ascii="Arial" w:hAnsi="Arial" w:cs="Arial"/>
          <w:bCs/>
          <w:color w:val="auto"/>
          <w:sz w:val="22"/>
          <w:szCs w:val="22"/>
        </w:rPr>
        <w:t>3</w:t>
      </w:r>
      <w:r w:rsidR="006C7DA9" w:rsidRPr="00901000">
        <w:rPr>
          <w:rFonts w:ascii="Arial" w:hAnsi="Arial" w:cs="Arial"/>
          <w:bCs/>
          <w:color w:val="auto"/>
          <w:sz w:val="22"/>
          <w:szCs w:val="22"/>
        </w:rPr>
        <w:t xml:space="preserve"> r. poz. 1</w:t>
      </w:r>
      <w:r w:rsidR="00B74A1D" w:rsidRPr="00901000">
        <w:rPr>
          <w:rFonts w:ascii="Arial" w:hAnsi="Arial" w:cs="Arial"/>
          <w:bCs/>
          <w:color w:val="auto"/>
          <w:sz w:val="22"/>
          <w:szCs w:val="22"/>
        </w:rPr>
        <w:t>605</w:t>
      </w:r>
      <w:r w:rsidR="0052029A" w:rsidRPr="00901000">
        <w:rPr>
          <w:rFonts w:ascii="Arial" w:hAnsi="Arial" w:cs="Arial"/>
          <w:bCs/>
          <w:color w:val="auto"/>
          <w:sz w:val="22"/>
          <w:szCs w:val="22"/>
        </w:rPr>
        <w:t xml:space="preserve"> ze zm.</w:t>
      </w:r>
      <w:r w:rsidR="006C7DA9" w:rsidRPr="00901000">
        <w:rPr>
          <w:rFonts w:ascii="Arial" w:hAnsi="Arial" w:cs="Arial"/>
          <w:bCs/>
          <w:color w:val="auto"/>
          <w:sz w:val="22"/>
          <w:szCs w:val="22"/>
        </w:rPr>
        <w:t xml:space="preserve">)    </w:t>
      </w:r>
      <w:r w:rsidR="00B74A1D" w:rsidRPr="00901000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</w:t>
      </w:r>
      <w:r w:rsidR="006C7DA9" w:rsidRPr="00901000">
        <w:rPr>
          <w:rFonts w:ascii="Arial" w:eastAsia="Times New Roman" w:hAnsi="Arial" w:cs="Arial"/>
          <w:bCs/>
          <w:color w:val="auto"/>
          <w:sz w:val="22"/>
          <w:szCs w:val="22"/>
        </w:rPr>
        <w:t xml:space="preserve">pn. </w:t>
      </w:r>
      <w:r w:rsidRPr="00901000">
        <w:rPr>
          <w:rFonts w:ascii="Arial" w:hAnsi="Arial" w:cs="Arial"/>
          <w:bCs/>
          <w:color w:val="auto"/>
          <w:sz w:val="22"/>
          <w:szCs w:val="22"/>
        </w:rPr>
        <w:t>„Budowa i wyposażenie przedszkola gminnego wraz z budynkiem gospodarczym                            i zagospodarowaniem terenu w miejscowości Burkat, Gmina Działdowo”</w:t>
      </w:r>
      <w:r w:rsidR="00901000" w:rsidRPr="0090100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01000" w:rsidRPr="00901000">
        <w:rPr>
          <w:rFonts w:ascii="Arial" w:eastAsia="Times New Roman" w:hAnsi="Arial" w:cs="Arial"/>
          <w:bCs/>
          <w:color w:val="auto"/>
          <w:sz w:val="22"/>
          <w:szCs w:val="22"/>
        </w:rPr>
        <w:t xml:space="preserve">(ID 888680).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7B8172" w14:textId="77777777" w:rsidR="00D01C77" w:rsidRDefault="00D01C77" w:rsidP="00D01C77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1121A43F" w14:textId="77777777" w:rsidR="00D01C77" w:rsidRDefault="00D01C77" w:rsidP="00D01C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D01C77" w14:paraId="5B843924" w14:textId="77777777" w:rsidTr="00D01C7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6B058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8074B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CB498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8F7B9" w14:textId="77777777" w:rsidR="00D01C77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D01C77" w14:paraId="610C8195" w14:textId="77777777" w:rsidTr="00D01C77">
        <w:trPr>
          <w:trHeight w:val="152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90F81C" w14:textId="77777777" w:rsidR="00D01C77" w:rsidRPr="00AF1598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1598"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B66311" w14:textId="0CF3A7A7" w:rsidR="00AF1598" w:rsidRPr="00422BAA" w:rsidRDefault="00422BAA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422BAA">
              <w:rPr>
                <w:b/>
                <w:bCs/>
                <w:sz w:val="21"/>
                <w:szCs w:val="21"/>
              </w:rPr>
              <w:t>Przedsiębiorstwo Robót Budowlanych A</w:t>
            </w:r>
            <w:r w:rsidR="00DE0736">
              <w:rPr>
                <w:b/>
                <w:bCs/>
                <w:sz w:val="21"/>
                <w:szCs w:val="21"/>
              </w:rPr>
              <w:t>S</w:t>
            </w:r>
            <w:r w:rsidRPr="00422BAA">
              <w:rPr>
                <w:b/>
                <w:bCs/>
                <w:sz w:val="21"/>
                <w:szCs w:val="21"/>
              </w:rPr>
              <w:t>BUD Sp. z o.o.</w:t>
            </w:r>
          </w:p>
          <w:p w14:paraId="0D6D4AA1" w14:textId="77777777" w:rsidR="00422BAA" w:rsidRPr="00422BAA" w:rsidRDefault="00422BAA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422BAA">
              <w:rPr>
                <w:b/>
                <w:bCs/>
                <w:sz w:val="21"/>
                <w:szCs w:val="21"/>
              </w:rPr>
              <w:t>Kulig 32</w:t>
            </w:r>
          </w:p>
          <w:p w14:paraId="40F9E249" w14:textId="64EE5946" w:rsidR="00422BAA" w:rsidRDefault="00422BAA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422BAA">
              <w:rPr>
                <w:b/>
                <w:bCs/>
                <w:sz w:val="21"/>
                <w:szCs w:val="21"/>
              </w:rPr>
              <w:t>13-324 Grodziczno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6AEEFF" w14:textId="0CFDB775" w:rsidR="00D01C77" w:rsidRDefault="00422B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4 863 340,16 </w:t>
            </w:r>
            <w:r w:rsidR="00D01C77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5F9CBB" w14:textId="77777777" w:rsidR="00D01C77" w:rsidRDefault="00D01C77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D01C77" w14:paraId="67C5E11B" w14:textId="77777777" w:rsidTr="00D01C77">
        <w:trPr>
          <w:trHeight w:val="167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7D40E31" w14:textId="77777777" w:rsidR="00D01C77" w:rsidRPr="00AF1598" w:rsidRDefault="00D01C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1598"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1C39FD" w14:textId="77777777" w:rsidR="00AF1598" w:rsidRPr="00422BAA" w:rsidRDefault="00422BAA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422BAA">
              <w:rPr>
                <w:b/>
                <w:bCs/>
                <w:sz w:val="21"/>
                <w:szCs w:val="21"/>
              </w:rPr>
              <w:t>KB Sp. z o .o.</w:t>
            </w:r>
          </w:p>
          <w:p w14:paraId="009DEBB3" w14:textId="234AB4FB" w:rsidR="00422BAA" w:rsidRPr="00422BAA" w:rsidRDefault="00422BAA">
            <w:pPr>
              <w:pStyle w:val="Default"/>
              <w:spacing w:line="360" w:lineRule="auto"/>
              <w:rPr>
                <w:b/>
                <w:bCs/>
                <w:sz w:val="21"/>
                <w:szCs w:val="21"/>
              </w:rPr>
            </w:pPr>
            <w:r w:rsidRPr="00422BAA">
              <w:rPr>
                <w:b/>
                <w:bCs/>
                <w:sz w:val="21"/>
                <w:szCs w:val="21"/>
              </w:rPr>
              <w:t>Kamień Du</w:t>
            </w:r>
            <w:r>
              <w:rPr>
                <w:b/>
                <w:bCs/>
                <w:sz w:val="21"/>
                <w:szCs w:val="21"/>
              </w:rPr>
              <w:t>ż</w:t>
            </w:r>
            <w:r w:rsidRPr="00422BAA">
              <w:rPr>
                <w:b/>
                <w:bCs/>
                <w:sz w:val="21"/>
                <w:szCs w:val="21"/>
              </w:rPr>
              <w:t>y 1C</w:t>
            </w:r>
          </w:p>
          <w:p w14:paraId="4E1CAB2A" w14:textId="037783B0" w:rsidR="00422BAA" w:rsidRDefault="00422BAA">
            <w:pPr>
              <w:pStyle w:val="Default"/>
              <w:spacing w:line="360" w:lineRule="auto"/>
              <w:rPr>
                <w:sz w:val="21"/>
                <w:szCs w:val="21"/>
              </w:rPr>
            </w:pPr>
            <w:r w:rsidRPr="00422BAA">
              <w:rPr>
                <w:b/>
                <w:bCs/>
                <w:sz w:val="21"/>
                <w:szCs w:val="21"/>
              </w:rPr>
              <w:t>14-200 Iława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DF3809" w14:textId="2C907230" w:rsidR="00D01C77" w:rsidRDefault="00422BA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5 070 000,00 </w:t>
            </w:r>
            <w:r w:rsidR="00D01C77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757993" w14:textId="77777777" w:rsidR="00D01C77" w:rsidRDefault="00D01C7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7DE88E12" w14:textId="2D59A772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5B6BB386" w14:textId="1044867A" w:rsidR="00B25745" w:rsidRPr="00B25745" w:rsidRDefault="00A81CD3" w:rsidP="00AF3D6A">
      <w:pPr>
        <w:rPr>
          <w:rFonts w:ascii="Arial" w:hAnsi="Arial" w:cs="Arial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sectPr w:rsidR="00B25745" w:rsidRPr="00B25745" w:rsidSect="00EB4817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3CB3" w14:textId="77777777" w:rsidR="00EB4817" w:rsidRDefault="00EB4817" w:rsidP="00D86D9D">
      <w:pPr>
        <w:spacing w:after="0" w:line="240" w:lineRule="auto"/>
      </w:pPr>
      <w:r>
        <w:separator/>
      </w:r>
    </w:p>
  </w:endnote>
  <w:endnote w:type="continuationSeparator" w:id="0">
    <w:p w14:paraId="74235211" w14:textId="77777777" w:rsidR="00EB4817" w:rsidRDefault="00EB4817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90BD" w14:textId="77777777" w:rsidR="00EB4817" w:rsidRDefault="00EB4817" w:rsidP="00D86D9D">
      <w:pPr>
        <w:spacing w:after="0" w:line="240" w:lineRule="auto"/>
      </w:pPr>
      <w:r>
        <w:separator/>
      </w:r>
    </w:p>
  </w:footnote>
  <w:footnote w:type="continuationSeparator" w:id="0">
    <w:p w14:paraId="53463EEC" w14:textId="77777777" w:rsidR="00EB4817" w:rsidRDefault="00EB4817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F692" w14:textId="6AF5263B" w:rsidR="00DF4649" w:rsidRDefault="00DF4649" w:rsidP="00DF4649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9FD2BC2" wp14:editId="3084900A">
          <wp:extent cx="904875" cy="314325"/>
          <wp:effectExtent l="0" t="0" r="0" b="0"/>
          <wp:docPr id="507134758" name="Obraz 2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  <w:t>FZK.271.</w:t>
    </w:r>
    <w:r w:rsidR="00901000">
      <w:rPr>
        <w:rFonts w:ascii="Arial" w:hAnsi="Arial" w:cs="Arial"/>
        <w:i/>
        <w:sz w:val="12"/>
        <w:szCs w:val="12"/>
      </w:rPr>
      <w:t>3</w:t>
    </w:r>
    <w:r>
      <w:rPr>
        <w:rFonts w:ascii="Arial" w:hAnsi="Arial" w:cs="Arial"/>
        <w:i/>
        <w:sz w:val="12"/>
        <w:szCs w:val="12"/>
      </w:rPr>
      <w:t xml:space="preserve">.2024 </w:t>
    </w:r>
    <w:r>
      <w:rPr>
        <w:rFonts w:ascii="Arial" w:hAnsi="Arial" w:cs="Arial"/>
        <w:bCs/>
        <w:i/>
        <w:iCs/>
        <w:sz w:val="12"/>
        <w:szCs w:val="12"/>
      </w:rPr>
      <w:t xml:space="preserve">„Budowa i wyposażenie przedszkola gminnego wraz z budynkiem gospodarczym i zagospodarowaniem terenu  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68968BF3" wp14:editId="7283CB95">
          <wp:extent cx="485775" cy="371475"/>
          <wp:effectExtent l="0" t="0" r="0" b="0"/>
          <wp:docPr id="1379690499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F2577" w14:textId="77777777" w:rsidR="00DF4649" w:rsidRDefault="00DF4649" w:rsidP="00DF4649">
    <w:pPr>
      <w:pStyle w:val="Nagwek"/>
      <w:jc w:val="center"/>
      <w:rPr>
        <w:rFonts w:ascii="Arial" w:hAnsi="Arial" w:cs="Arial"/>
        <w:bCs/>
        <w:i/>
        <w:iCs/>
        <w:sz w:val="12"/>
        <w:szCs w:val="12"/>
      </w:rPr>
    </w:pPr>
    <w:r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47447A29" w:rsidR="007C5690" w:rsidRPr="00DF4649" w:rsidRDefault="007C5690" w:rsidP="00DF46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0F146C"/>
    <w:rsid w:val="000F7537"/>
    <w:rsid w:val="00182985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22BAA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01000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AF1598"/>
    <w:rsid w:val="00AF3D6A"/>
    <w:rsid w:val="00B25745"/>
    <w:rsid w:val="00B34119"/>
    <w:rsid w:val="00B37CC2"/>
    <w:rsid w:val="00B74A1D"/>
    <w:rsid w:val="00B77C1E"/>
    <w:rsid w:val="00B9503F"/>
    <w:rsid w:val="00B96E97"/>
    <w:rsid w:val="00B97DD8"/>
    <w:rsid w:val="00C33153"/>
    <w:rsid w:val="00C36818"/>
    <w:rsid w:val="00C473DA"/>
    <w:rsid w:val="00C52313"/>
    <w:rsid w:val="00C52765"/>
    <w:rsid w:val="00C6164E"/>
    <w:rsid w:val="00C95445"/>
    <w:rsid w:val="00CA347D"/>
    <w:rsid w:val="00D01C77"/>
    <w:rsid w:val="00D65B90"/>
    <w:rsid w:val="00D86D9D"/>
    <w:rsid w:val="00DA3C82"/>
    <w:rsid w:val="00DD018F"/>
    <w:rsid w:val="00DE0736"/>
    <w:rsid w:val="00DF4649"/>
    <w:rsid w:val="00E13BF7"/>
    <w:rsid w:val="00E240BB"/>
    <w:rsid w:val="00E34751"/>
    <w:rsid w:val="00E5412E"/>
    <w:rsid w:val="00E6475D"/>
    <w:rsid w:val="00EB4817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paragraph" w:customStyle="1" w:styleId="Default">
    <w:name w:val="Default"/>
    <w:rsid w:val="00D01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1C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0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22</cp:revision>
  <dcterms:created xsi:type="dcterms:W3CDTF">2023-07-04T06:17:00Z</dcterms:created>
  <dcterms:modified xsi:type="dcterms:W3CDTF">2024-03-04T09:15:00Z</dcterms:modified>
</cp:coreProperties>
</file>