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ED1591" w:rsidRDefault="00E74C13" w:rsidP="00CE0AC4">
      <w:pPr>
        <w:rPr>
          <w:b/>
          <w:sz w:val="20"/>
          <w:szCs w:val="20"/>
        </w:rPr>
      </w:pPr>
      <w:permStart w:id="533878583" w:edGrp="everyone"/>
      <w:r w:rsidRPr="00ED1591">
        <w:rPr>
          <w:sz w:val="20"/>
          <w:szCs w:val="20"/>
        </w:rPr>
        <w:t xml:space="preserve">Znak sprawy: </w:t>
      </w:r>
      <w:r w:rsidR="00445248" w:rsidRPr="00ED1591">
        <w:rPr>
          <w:sz w:val="20"/>
          <w:szCs w:val="20"/>
        </w:rPr>
        <w:t>DZ.26.</w:t>
      </w:r>
      <w:r w:rsidR="00603169">
        <w:rPr>
          <w:sz w:val="20"/>
          <w:szCs w:val="20"/>
        </w:rPr>
        <w:t>216</w:t>
      </w:r>
      <w:r w:rsidR="00445248" w:rsidRPr="00ED1591">
        <w:rPr>
          <w:sz w:val="20"/>
          <w:szCs w:val="20"/>
        </w:rPr>
        <w:t>.202</w:t>
      </w:r>
      <w:r w:rsidR="00B05CD1">
        <w:rPr>
          <w:sz w:val="20"/>
          <w:szCs w:val="20"/>
        </w:rPr>
        <w:t>4</w:t>
      </w:r>
    </w:p>
    <w:p w:rsidR="000721E7" w:rsidRPr="00ED1591" w:rsidRDefault="000721E7" w:rsidP="00CE0AC4">
      <w:pPr>
        <w:jc w:val="right"/>
        <w:rPr>
          <w:sz w:val="20"/>
          <w:szCs w:val="20"/>
        </w:rPr>
        <w:sectPr w:rsidR="000721E7" w:rsidRPr="00ED1591"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ED1591">
        <w:rPr>
          <w:sz w:val="20"/>
          <w:szCs w:val="20"/>
        </w:rPr>
        <w:t xml:space="preserve"> Kraków, dnia </w:t>
      </w:r>
      <w:r w:rsidR="00603169">
        <w:rPr>
          <w:sz w:val="20"/>
          <w:szCs w:val="20"/>
        </w:rPr>
        <w:t>09.05</w:t>
      </w:r>
      <w:r w:rsidR="00445248" w:rsidRPr="00ED1591">
        <w:rPr>
          <w:sz w:val="20"/>
          <w:szCs w:val="20"/>
        </w:rPr>
        <w:t>.202</w:t>
      </w:r>
      <w:r w:rsidR="00B05CD1">
        <w:rPr>
          <w:sz w:val="20"/>
          <w:szCs w:val="20"/>
        </w:rPr>
        <w:t>4</w:t>
      </w:r>
      <w:r w:rsidR="00445248" w:rsidRPr="00ED1591">
        <w:rPr>
          <w:sz w:val="20"/>
          <w:szCs w:val="20"/>
        </w:rPr>
        <w:t xml:space="preserve"> r.</w:t>
      </w:r>
      <w:r w:rsidRPr="00ED1591">
        <w:rPr>
          <w:sz w:val="20"/>
          <w:szCs w:val="20"/>
        </w:rPr>
        <w:t xml:space="preserve"> </w:t>
      </w:r>
    </w:p>
    <w:p w:rsidR="00D12D88" w:rsidRPr="00ED1591" w:rsidRDefault="00D12D88" w:rsidP="00CE0AC4">
      <w:pPr>
        <w:rPr>
          <w:sz w:val="20"/>
          <w:szCs w:val="20"/>
        </w:rPr>
      </w:pPr>
    </w:p>
    <w:p w:rsidR="00CE0AC4" w:rsidRPr="00ED1591" w:rsidRDefault="00CE0AC4" w:rsidP="00CE0AC4">
      <w:pPr>
        <w:rPr>
          <w:sz w:val="20"/>
          <w:szCs w:val="20"/>
        </w:rPr>
      </w:pPr>
    </w:p>
    <w:p w:rsidR="00445248" w:rsidRPr="00ED1591" w:rsidRDefault="00445248" w:rsidP="00CE0AC4">
      <w:pPr>
        <w:jc w:val="center"/>
        <w:rPr>
          <w:b/>
          <w:sz w:val="20"/>
          <w:szCs w:val="20"/>
        </w:rPr>
      </w:pPr>
      <w:r w:rsidRPr="00ED1591">
        <w:rPr>
          <w:b/>
          <w:sz w:val="20"/>
          <w:szCs w:val="20"/>
        </w:rPr>
        <w:t>ZAPYTANIE OFERTOWE</w:t>
      </w:r>
    </w:p>
    <w:p w:rsidR="00CE0AC4" w:rsidRPr="00ED1591" w:rsidRDefault="00CE0AC4" w:rsidP="00CE0AC4">
      <w:pPr>
        <w:rPr>
          <w:sz w:val="20"/>
          <w:szCs w:val="20"/>
        </w:rPr>
      </w:pPr>
    </w:p>
    <w:p w:rsidR="00445248" w:rsidRPr="00603169" w:rsidRDefault="00445248" w:rsidP="00603169">
      <w:pPr>
        <w:rPr>
          <w:sz w:val="20"/>
          <w:szCs w:val="20"/>
        </w:rPr>
      </w:pPr>
      <w:r w:rsidRPr="00603169">
        <w:rPr>
          <w:sz w:val="20"/>
          <w:szCs w:val="20"/>
        </w:rPr>
        <w:t xml:space="preserve">W związku z postępowaniem o udzielenie zamówienia prowadzonym w trybie Zapytania ofertowego pn.: </w:t>
      </w:r>
      <w:bookmarkStart w:id="0" w:name="_Hlk160646865"/>
      <w:bookmarkStart w:id="1" w:name="_Hlk157169479"/>
      <w:bookmarkStart w:id="2" w:name="_Hlk161745099"/>
      <w:r w:rsidR="00AB0899" w:rsidRPr="00603169">
        <w:rPr>
          <w:b/>
          <w:bCs/>
          <w:iCs/>
          <w:sz w:val="20"/>
          <w:szCs w:val="20"/>
        </w:rPr>
        <w:t>„</w:t>
      </w:r>
      <w:r w:rsidR="00603169" w:rsidRPr="00603169">
        <w:rPr>
          <w:b/>
          <w:bCs/>
          <w:sz w:val="20"/>
          <w:szCs w:val="20"/>
        </w:rPr>
        <w:t>Przygotowanie kompletnej dokumentacji aplikacyjnej</w:t>
      </w:r>
      <w:r w:rsidR="00B55CD0" w:rsidRPr="00603169">
        <w:rPr>
          <w:b/>
          <w:bCs/>
          <w:iCs/>
          <w:sz w:val="20"/>
          <w:szCs w:val="20"/>
        </w:rPr>
        <w:t>”</w:t>
      </w:r>
      <w:r w:rsidR="00AB0899" w:rsidRPr="00603169">
        <w:rPr>
          <w:b/>
          <w:bCs/>
          <w:iCs/>
          <w:sz w:val="20"/>
          <w:szCs w:val="20"/>
        </w:rPr>
        <w:t xml:space="preserve">, </w:t>
      </w:r>
      <w:r w:rsidRPr="00603169">
        <w:rPr>
          <w:sz w:val="20"/>
          <w:szCs w:val="20"/>
        </w:rPr>
        <w:t>znak sprawy DZ.26.</w:t>
      </w:r>
      <w:r w:rsidR="00603169" w:rsidRPr="00603169">
        <w:rPr>
          <w:sz w:val="20"/>
          <w:szCs w:val="20"/>
        </w:rPr>
        <w:t>216</w:t>
      </w:r>
      <w:r w:rsidRPr="00603169">
        <w:rPr>
          <w:sz w:val="20"/>
          <w:szCs w:val="20"/>
        </w:rPr>
        <w:t>.202</w:t>
      </w:r>
      <w:r w:rsidR="00500DDD" w:rsidRPr="00603169">
        <w:rPr>
          <w:sz w:val="20"/>
          <w:szCs w:val="20"/>
        </w:rPr>
        <w:t>4</w:t>
      </w:r>
      <w:bookmarkEnd w:id="0"/>
      <w:r w:rsidRPr="00603169">
        <w:rPr>
          <w:sz w:val="20"/>
          <w:szCs w:val="20"/>
        </w:rPr>
        <w:t>.</w:t>
      </w:r>
      <w:bookmarkEnd w:id="1"/>
    </w:p>
    <w:bookmarkEnd w:id="2"/>
    <w:p w:rsidR="00445248" w:rsidRPr="00ED1591" w:rsidRDefault="00445248" w:rsidP="00CE0AC4">
      <w:pPr>
        <w:rPr>
          <w:sz w:val="20"/>
          <w:szCs w:val="20"/>
        </w:rPr>
      </w:pP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Informacje o Zamawiającym</w:t>
      </w:r>
    </w:p>
    <w:p w:rsidR="00445248" w:rsidRPr="00ED1591" w:rsidRDefault="00445248" w:rsidP="00CE0AC4">
      <w:pPr>
        <w:rPr>
          <w:sz w:val="20"/>
          <w:szCs w:val="20"/>
        </w:rPr>
      </w:pPr>
      <w:r w:rsidRPr="00ED1591">
        <w:rPr>
          <w:sz w:val="20"/>
          <w:szCs w:val="20"/>
        </w:rPr>
        <w:t xml:space="preserve">„Koleje Małopolskie” Sp. z o.o. </w:t>
      </w:r>
    </w:p>
    <w:p w:rsidR="00445248" w:rsidRPr="00ED1591" w:rsidRDefault="00445248" w:rsidP="00CE0AC4">
      <w:pPr>
        <w:rPr>
          <w:sz w:val="20"/>
          <w:szCs w:val="20"/>
        </w:rPr>
      </w:pPr>
      <w:r w:rsidRPr="00ED1591">
        <w:rPr>
          <w:sz w:val="20"/>
          <w:szCs w:val="20"/>
        </w:rPr>
        <w:t>ul. Wodna 2</w:t>
      </w:r>
    </w:p>
    <w:p w:rsidR="00445248" w:rsidRPr="00ED1591" w:rsidRDefault="00445248" w:rsidP="00CE0AC4">
      <w:pPr>
        <w:rPr>
          <w:sz w:val="20"/>
          <w:szCs w:val="20"/>
        </w:rPr>
      </w:pPr>
      <w:r w:rsidRPr="00ED1591">
        <w:rPr>
          <w:sz w:val="20"/>
          <w:szCs w:val="20"/>
        </w:rPr>
        <w:t xml:space="preserve">30-556 Kraków, strona internetowa: https://www.kolejemalopolskie.com.pl/ </w:t>
      </w:r>
    </w:p>
    <w:p w:rsidR="00445248" w:rsidRPr="00ED1591" w:rsidRDefault="00445248" w:rsidP="00CE0AC4">
      <w:pPr>
        <w:rPr>
          <w:sz w:val="20"/>
          <w:szCs w:val="20"/>
        </w:rPr>
      </w:pPr>
      <w:r w:rsidRPr="00ED1591">
        <w:rPr>
          <w:sz w:val="20"/>
          <w:szCs w:val="20"/>
        </w:rPr>
        <w:t>e-mail: sekretariat@kolejemalopolskie.com.pl, tel.: 123071714, zwana w dalszej części:</w:t>
      </w:r>
      <w:r w:rsidR="00C7132D">
        <w:rPr>
          <w:sz w:val="20"/>
          <w:szCs w:val="20"/>
        </w:rPr>
        <w:t xml:space="preserve"> </w:t>
      </w:r>
      <w:r w:rsidRPr="00ED1591">
        <w:rPr>
          <w:sz w:val="20"/>
          <w:szCs w:val="20"/>
        </w:rPr>
        <w:t xml:space="preserve">„Zamawiającym” </w:t>
      </w:r>
    </w:p>
    <w:p w:rsidR="00445248" w:rsidRPr="00ED1591" w:rsidRDefault="00445248" w:rsidP="00CE0AC4">
      <w:pPr>
        <w:rPr>
          <w:sz w:val="20"/>
          <w:szCs w:val="20"/>
        </w:rPr>
      </w:pPr>
      <w:r w:rsidRPr="00ED1591">
        <w:rPr>
          <w:sz w:val="20"/>
          <w:szCs w:val="20"/>
        </w:rPr>
        <w:t xml:space="preserve"> </w:t>
      </w:r>
    </w:p>
    <w:p w:rsidR="00445248" w:rsidRPr="00ED1591" w:rsidRDefault="00445248" w:rsidP="00CE0AC4">
      <w:pPr>
        <w:rPr>
          <w:sz w:val="20"/>
          <w:szCs w:val="20"/>
        </w:rPr>
      </w:pPr>
      <w:r w:rsidRPr="00ED1591">
        <w:rPr>
          <w:sz w:val="20"/>
          <w:szCs w:val="20"/>
        </w:rPr>
        <w:t xml:space="preserve">Osoba uprawniona do reprezentowania Zamawiającego:  </w:t>
      </w:r>
    </w:p>
    <w:p w:rsidR="00445248" w:rsidRPr="00ED1591" w:rsidRDefault="00445248" w:rsidP="00CE0AC4">
      <w:pPr>
        <w:rPr>
          <w:sz w:val="20"/>
          <w:szCs w:val="20"/>
        </w:rPr>
      </w:pPr>
      <w:r w:rsidRPr="00ED1591">
        <w:rPr>
          <w:sz w:val="20"/>
          <w:szCs w:val="20"/>
        </w:rPr>
        <w:t xml:space="preserve">Tomasz Warchoł – Prezes Zarządu  </w:t>
      </w:r>
    </w:p>
    <w:p w:rsidR="00445248" w:rsidRPr="00ED1591" w:rsidRDefault="00445248" w:rsidP="00CE0AC4">
      <w:pPr>
        <w:rPr>
          <w:sz w:val="20"/>
          <w:szCs w:val="20"/>
        </w:rPr>
      </w:pPr>
      <w:r w:rsidRPr="00ED1591">
        <w:rPr>
          <w:sz w:val="20"/>
          <w:szCs w:val="20"/>
        </w:rPr>
        <w:t xml:space="preserve"> </w:t>
      </w:r>
    </w:p>
    <w:p w:rsidR="00445248" w:rsidRPr="00ED1591" w:rsidRDefault="00445248" w:rsidP="00CE0AC4">
      <w:pPr>
        <w:rPr>
          <w:sz w:val="20"/>
          <w:szCs w:val="20"/>
        </w:rPr>
      </w:pPr>
      <w:r w:rsidRPr="00ED1591">
        <w:rPr>
          <w:sz w:val="20"/>
          <w:szCs w:val="20"/>
        </w:rPr>
        <w:t xml:space="preserve">Osoba uprawniona przez Zamawiającego do kontaktu w sprawie Zapytania ofertowego: </w:t>
      </w:r>
    </w:p>
    <w:p w:rsidR="00445248" w:rsidRPr="00603169" w:rsidRDefault="00945A0C" w:rsidP="00CE0AC4">
      <w:pPr>
        <w:rPr>
          <w:sz w:val="20"/>
          <w:szCs w:val="20"/>
        </w:rPr>
      </w:pPr>
      <w:r w:rsidRPr="00603169">
        <w:rPr>
          <w:sz w:val="20"/>
          <w:szCs w:val="20"/>
        </w:rPr>
        <w:t>Edyta Nogaj</w:t>
      </w:r>
    </w:p>
    <w:p w:rsidR="00445248" w:rsidRPr="00603169" w:rsidRDefault="00445248" w:rsidP="00CE0AC4">
      <w:pPr>
        <w:rPr>
          <w:sz w:val="20"/>
          <w:szCs w:val="20"/>
        </w:rPr>
      </w:pPr>
      <w:r w:rsidRPr="00603169">
        <w:rPr>
          <w:sz w:val="20"/>
          <w:szCs w:val="20"/>
        </w:rPr>
        <w:t xml:space="preserve">e-mail: zamowienia@kolejemalopolskie.com.pl  </w:t>
      </w:r>
    </w:p>
    <w:p w:rsidR="00445248" w:rsidRPr="00603169" w:rsidRDefault="00445248" w:rsidP="00CE0AC4">
      <w:pPr>
        <w:rPr>
          <w:sz w:val="20"/>
          <w:szCs w:val="20"/>
        </w:rPr>
      </w:pPr>
      <w:r w:rsidRPr="00603169">
        <w:rPr>
          <w:sz w:val="20"/>
          <w:szCs w:val="20"/>
        </w:rPr>
        <w:t xml:space="preserve">  </w:t>
      </w:r>
    </w:p>
    <w:p w:rsidR="00445248" w:rsidRPr="00ED1591" w:rsidRDefault="006975E2" w:rsidP="00E60AFF">
      <w:pPr>
        <w:pStyle w:val="Nagwek1"/>
        <w:ind w:left="0" w:firstLine="0"/>
        <w:rPr>
          <w:b/>
          <w:sz w:val="20"/>
          <w:szCs w:val="20"/>
        </w:rPr>
      </w:pPr>
      <w:r w:rsidRPr="00603169">
        <w:rPr>
          <w:b/>
          <w:sz w:val="20"/>
          <w:szCs w:val="20"/>
        </w:rPr>
        <w:t xml:space="preserve"> </w:t>
      </w:r>
      <w:r w:rsidR="00445248" w:rsidRPr="00ED1591">
        <w:rPr>
          <w:b/>
          <w:sz w:val="20"/>
          <w:szCs w:val="20"/>
        </w:rPr>
        <w:t xml:space="preserve">Tryb udzielenia zamówienia  </w:t>
      </w:r>
    </w:p>
    <w:p w:rsidR="00AB0899" w:rsidRPr="00603169" w:rsidRDefault="00445248" w:rsidP="00E60AFF">
      <w:pPr>
        <w:rPr>
          <w:b/>
          <w:bCs/>
          <w:sz w:val="20"/>
          <w:szCs w:val="20"/>
        </w:rPr>
      </w:pPr>
      <w:r w:rsidRPr="00603169">
        <w:rPr>
          <w:sz w:val="20"/>
          <w:szCs w:val="20"/>
        </w:rPr>
        <w:t>Postępowanie o udzielenie zamówienia jest prowadzone w trybie Zapytania ofertowego pn</w:t>
      </w:r>
      <w:r w:rsidR="00FF423B" w:rsidRPr="00603169">
        <w:rPr>
          <w:sz w:val="20"/>
          <w:szCs w:val="20"/>
        </w:rPr>
        <w:t>.</w:t>
      </w:r>
      <w:r w:rsidRPr="00603169">
        <w:rPr>
          <w:sz w:val="20"/>
          <w:szCs w:val="20"/>
        </w:rPr>
        <w:t>:</w:t>
      </w:r>
      <w:r w:rsidR="00AB0899" w:rsidRPr="00603169">
        <w:rPr>
          <w:b/>
          <w:bCs/>
          <w:iCs/>
          <w:sz w:val="20"/>
          <w:szCs w:val="20"/>
        </w:rPr>
        <w:t xml:space="preserve"> „</w:t>
      </w:r>
      <w:r w:rsidR="00603169" w:rsidRPr="00603169">
        <w:rPr>
          <w:b/>
          <w:bCs/>
          <w:sz w:val="20"/>
          <w:szCs w:val="20"/>
        </w:rPr>
        <w:t>Przygotowanie kompletnej dokumentacji aplikacyjnej</w:t>
      </w:r>
      <w:r w:rsidR="00945A0C" w:rsidRPr="00603169">
        <w:rPr>
          <w:b/>
          <w:bCs/>
          <w:sz w:val="20"/>
          <w:szCs w:val="20"/>
        </w:rPr>
        <w:t>”</w:t>
      </w:r>
      <w:r w:rsidR="00AB0899" w:rsidRPr="00603169">
        <w:rPr>
          <w:b/>
          <w:bCs/>
          <w:iCs/>
          <w:sz w:val="20"/>
          <w:szCs w:val="20"/>
        </w:rPr>
        <w:t xml:space="preserve">, </w:t>
      </w:r>
      <w:r w:rsidR="00AB0899" w:rsidRPr="00603169">
        <w:rPr>
          <w:bCs/>
          <w:iCs/>
          <w:sz w:val="20"/>
          <w:szCs w:val="20"/>
        </w:rPr>
        <w:t>znak sprawy DZ.26.</w:t>
      </w:r>
      <w:r w:rsidR="00603169" w:rsidRPr="00603169">
        <w:rPr>
          <w:bCs/>
          <w:iCs/>
          <w:sz w:val="20"/>
          <w:szCs w:val="20"/>
        </w:rPr>
        <w:t>216</w:t>
      </w:r>
      <w:r w:rsidR="00AB0899" w:rsidRPr="00603169">
        <w:rPr>
          <w:bCs/>
          <w:iCs/>
          <w:sz w:val="20"/>
          <w:szCs w:val="20"/>
        </w:rPr>
        <w:t>.2024</w:t>
      </w:r>
      <w:r w:rsidR="00AB0899" w:rsidRPr="00603169">
        <w:rPr>
          <w:b/>
          <w:bCs/>
          <w:iCs/>
          <w:sz w:val="20"/>
          <w:szCs w:val="20"/>
        </w:rPr>
        <w:t>.</w:t>
      </w:r>
    </w:p>
    <w:p w:rsidR="00445248" w:rsidRPr="00ED1591" w:rsidRDefault="00445248" w:rsidP="00CE0AC4">
      <w:pPr>
        <w:rPr>
          <w:sz w:val="20"/>
          <w:szCs w:val="20"/>
        </w:rPr>
      </w:pP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Opis przedmiotu zamówienia </w:t>
      </w:r>
    </w:p>
    <w:p w:rsidR="00445248" w:rsidRPr="00ED1591" w:rsidRDefault="00445248" w:rsidP="00CE0AC4">
      <w:pPr>
        <w:ind w:firstLine="284"/>
        <w:rPr>
          <w:sz w:val="20"/>
          <w:szCs w:val="20"/>
        </w:rPr>
      </w:pPr>
      <w:r w:rsidRPr="00ED1591">
        <w:rPr>
          <w:sz w:val="20"/>
          <w:szCs w:val="20"/>
        </w:rPr>
        <w:t>1.</w:t>
      </w:r>
      <w:r w:rsidRPr="00ED1591">
        <w:rPr>
          <w:sz w:val="20"/>
          <w:szCs w:val="20"/>
        </w:rPr>
        <w:tab/>
        <w:t xml:space="preserve">Rodzaj zamówienia: </w:t>
      </w:r>
    </w:p>
    <w:p w:rsidR="00445248" w:rsidRPr="00ED1591" w:rsidRDefault="00603169" w:rsidP="00BC6BAD">
      <w:pPr>
        <w:rPr>
          <w:sz w:val="20"/>
          <w:szCs w:val="20"/>
        </w:rPr>
      </w:pPr>
      <w:r>
        <w:rPr>
          <w:sz w:val="20"/>
          <w:szCs w:val="20"/>
        </w:rPr>
        <w:t>Usługa</w:t>
      </w:r>
    </w:p>
    <w:p w:rsidR="002247EE" w:rsidRDefault="00445248" w:rsidP="00E60AFF">
      <w:pPr>
        <w:ind w:firstLine="284"/>
        <w:rPr>
          <w:sz w:val="20"/>
          <w:szCs w:val="20"/>
        </w:rPr>
      </w:pPr>
      <w:r w:rsidRPr="00ED1591">
        <w:rPr>
          <w:sz w:val="20"/>
          <w:szCs w:val="20"/>
        </w:rPr>
        <w:t>2.</w:t>
      </w:r>
      <w:r w:rsidRPr="00ED1591">
        <w:rPr>
          <w:sz w:val="20"/>
          <w:szCs w:val="20"/>
        </w:rPr>
        <w:tab/>
      </w:r>
      <w:r w:rsidR="00603169" w:rsidRPr="00994F5F">
        <w:rPr>
          <w:sz w:val="20"/>
          <w:szCs w:val="20"/>
        </w:rPr>
        <w:t xml:space="preserve">Przedmiotem </w:t>
      </w:r>
      <w:r w:rsidR="00603169">
        <w:rPr>
          <w:sz w:val="20"/>
          <w:szCs w:val="20"/>
        </w:rPr>
        <w:t>zamówienia</w:t>
      </w:r>
      <w:r w:rsidR="00603169">
        <w:rPr>
          <w:sz w:val="20"/>
          <w:szCs w:val="20"/>
        </w:rPr>
        <w:t xml:space="preserve"> </w:t>
      </w:r>
      <w:r w:rsidR="00603169" w:rsidRPr="00994F5F">
        <w:rPr>
          <w:sz w:val="20"/>
          <w:szCs w:val="20"/>
        </w:rPr>
        <w:t>jest</w:t>
      </w:r>
      <w:r w:rsidR="00603169">
        <w:rPr>
          <w:sz w:val="20"/>
          <w:szCs w:val="20"/>
        </w:rPr>
        <w:t>:</w:t>
      </w:r>
    </w:p>
    <w:p w:rsidR="00603169" w:rsidRPr="00603169" w:rsidRDefault="00603169" w:rsidP="00603169">
      <w:pPr>
        <w:pStyle w:val="aParagraf3"/>
        <w:numPr>
          <w:ilvl w:val="1"/>
          <w:numId w:val="27"/>
        </w:numPr>
        <w:spacing w:line="276" w:lineRule="auto"/>
        <w:rPr>
          <w:rFonts w:eastAsia="Garamond"/>
          <w:sz w:val="20"/>
          <w:szCs w:val="20"/>
          <w:lang w:val="pl-PL" w:eastAsia="ar-SA"/>
        </w:rPr>
      </w:pPr>
      <w:bookmarkStart w:id="3" w:name="_Hlk162504739"/>
      <w:bookmarkStart w:id="4" w:name="_Hlk159475931"/>
      <w:r w:rsidRPr="00603169">
        <w:rPr>
          <w:rFonts w:eastAsia="Garamond"/>
          <w:sz w:val="20"/>
          <w:szCs w:val="20"/>
        </w:rPr>
        <w:t>Wykonanie kompleksowej usługi przygotowania kompletnej dokumentacji aplikacyjnej i przygotowanie załączników dla wniosków o objęcie wsparciem przedsięwzięcia w zakresie pozamiejskiego transportu zbiorowego (zakup 15 sztuk autobusów spalinowych z modułem hybrydowym</w:t>
      </w:r>
      <w:r w:rsidRPr="00603169">
        <w:rPr>
          <w:rFonts w:eastAsia="Garamond"/>
          <w:sz w:val="20"/>
          <w:szCs w:val="20"/>
          <w:lang w:val="pl-PL"/>
        </w:rPr>
        <w:t xml:space="preserve"> [Zadanie 1]</w:t>
      </w:r>
      <w:r w:rsidRPr="00603169">
        <w:rPr>
          <w:rFonts w:eastAsia="Garamond"/>
          <w:sz w:val="20"/>
          <w:szCs w:val="20"/>
        </w:rPr>
        <w:t xml:space="preserve"> oraz zakup 30 sztuk autobusów elektrycznych wraz z 15 stacjami ładowania</w:t>
      </w:r>
      <w:r w:rsidRPr="00603169">
        <w:rPr>
          <w:rFonts w:eastAsia="Garamond"/>
          <w:sz w:val="20"/>
          <w:szCs w:val="20"/>
          <w:lang w:val="pl-PL"/>
        </w:rPr>
        <w:t xml:space="preserve"> [Zadanie 2]</w:t>
      </w:r>
      <w:r w:rsidRPr="00603169">
        <w:rPr>
          <w:rFonts w:eastAsia="Garamond"/>
          <w:sz w:val="20"/>
          <w:szCs w:val="20"/>
        </w:rPr>
        <w:t>) oraz wszystkich niezbędnych dokumentów wynikających z wymogów i warunków konkursu nr KPOD.09.05-IW.02-001/24 ogłoszonego przez Centrum Unijnych Projektów Transportowych Jednostka Wspierająca Plan Rozwojowy z siedzibą przy ul. Plac Europejski 2, 00-844 Warszawa („CUPT”) tj., naboru w trybie konkursowym przedsięwzięcia w ramach Krajowego Planu Odbudowy i Zwiększenia Odporności, Komponent E: Zielona, inteligentna mobilność, Inwestycja: E1.1.2 Zero- i niskoemisyjny  transport zbiorowy(autobusy)[pozamiejski]. Szczegółowe regulacje dotyczące ww. naboru konkursowego określone zostały na stronie internetowej CUPT pod adresem:</w:t>
      </w:r>
      <w:r>
        <w:rPr>
          <w:rFonts w:eastAsia="Garamond"/>
          <w:sz w:val="20"/>
          <w:szCs w:val="20"/>
          <w:lang w:val="pl-PL" w:eastAsia="ar-SA"/>
        </w:rPr>
        <w:t xml:space="preserve"> </w:t>
      </w:r>
      <w:hyperlink r:id="rId12" w:history="1">
        <w:r w:rsidRPr="00603169">
          <w:rPr>
            <w:rStyle w:val="Hipercze"/>
            <w:rFonts w:eastAsia="Garamond"/>
            <w:color w:val="auto"/>
            <w:sz w:val="20"/>
            <w:szCs w:val="20"/>
          </w:rPr>
          <w:t>https://www.cupt.gov.pl/konkurs/aktualnie-trwajace/e1-1-2-zero-i-niskoemisyjny-transport-zbiorowy-autobusy-2-0/</w:t>
        </w:r>
      </w:hyperlink>
    </w:p>
    <w:p w:rsidR="00603169" w:rsidRPr="00603169" w:rsidRDefault="00603169" w:rsidP="00603169">
      <w:pPr>
        <w:pStyle w:val="aParagraf3"/>
        <w:spacing w:line="276" w:lineRule="auto"/>
        <w:ind w:left="708" w:firstLine="0"/>
        <w:rPr>
          <w:rFonts w:eastAsia="Garamond"/>
          <w:sz w:val="20"/>
          <w:szCs w:val="20"/>
          <w:lang w:val="pl-PL" w:eastAsia="ar-SA"/>
        </w:rPr>
      </w:pPr>
    </w:p>
    <w:p w:rsidR="00603169" w:rsidRPr="00603169" w:rsidRDefault="00603169" w:rsidP="00603169">
      <w:pPr>
        <w:pStyle w:val="aParagraf3"/>
        <w:spacing w:line="276" w:lineRule="auto"/>
        <w:ind w:left="708" w:firstLine="0"/>
        <w:rPr>
          <w:rFonts w:eastAsia="Garamond"/>
          <w:sz w:val="20"/>
          <w:szCs w:val="20"/>
          <w:lang w:val="pl-PL" w:eastAsia="ar-SA"/>
        </w:rPr>
      </w:pPr>
    </w:p>
    <w:p w:rsidR="00603169" w:rsidRPr="00603169" w:rsidRDefault="00603169" w:rsidP="00603169">
      <w:pPr>
        <w:pStyle w:val="Akapitzlist"/>
        <w:numPr>
          <w:ilvl w:val="1"/>
          <w:numId w:val="27"/>
        </w:numPr>
        <w:rPr>
          <w:sz w:val="20"/>
          <w:szCs w:val="20"/>
        </w:rPr>
      </w:pPr>
      <w:r w:rsidRPr="00603169">
        <w:rPr>
          <w:rFonts w:eastAsia="Calibri"/>
          <w:sz w:val="20"/>
          <w:szCs w:val="20"/>
        </w:rPr>
        <w:t>świadczenie usług wsparcia, doradztwa, konsultacji związanych z obsługą wniosków o dofinansowanie, umowy o dofinansowanie</w:t>
      </w:r>
      <w:bookmarkEnd w:id="3"/>
      <w:bookmarkEnd w:id="4"/>
      <w:r w:rsidRPr="00603169">
        <w:rPr>
          <w:rFonts w:eastAsia="Calibri"/>
          <w:sz w:val="20"/>
          <w:szCs w:val="20"/>
        </w:rPr>
        <w:t xml:space="preserve"> (umowy o objęcie przedsięwzięcia wsparciem z planu rozwojowego).</w:t>
      </w:r>
    </w:p>
    <w:p w:rsidR="00945A0C" w:rsidRDefault="00603169" w:rsidP="00603169">
      <w:pPr>
        <w:pStyle w:val="Akapitzlist"/>
        <w:numPr>
          <w:ilvl w:val="0"/>
          <w:numId w:val="27"/>
        </w:numPr>
        <w:rPr>
          <w:sz w:val="20"/>
          <w:szCs w:val="20"/>
        </w:rPr>
      </w:pPr>
      <w:r w:rsidRPr="00603169">
        <w:rPr>
          <w:sz w:val="20"/>
          <w:szCs w:val="20"/>
        </w:rPr>
        <w:t xml:space="preserve">W ramach </w:t>
      </w:r>
      <w:r w:rsidRPr="00603169">
        <w:rPr>
          <w:sz w:val="20"/>
          <w:szCs w:val="20"/>
        </w:rPr>
        <w:t xml:space="preserve">przedmiotu zamówienia </w:t>
      </w:r>
      <w:r w:rsidRPr="00603169">
        <w:rPr>
          <w:sz w:val="20"/>
          <w:szCs w:val="20"/>
        </w:rPr>
        <w:t>Wykonawca zobowiązuje się do terminowego wykonania wszystkich prac wskazanych w</w:t>
      </w:r>
      <w:r>
        <w:rPr>
          <w:sz w:val="20"/>
          <w:szCs w:val="20"/>
        </w:rPr>
        <w:t xml:space="preserve"> </w:t>
      </w:r>
      <w:r w:rsidRPr="00603169">
        <w:rPr>
          <w:sz w:val="20"/>
          <w:szCs w:val="20"/>
        </w:rPr>
        <w:t>Opisie Przedmiotu Zamówienia dla Zadania nr 1 i Zadania nr 2</w:t>
      </w:r>
      <w:r>
        <w:rPr>
          <w:sz w:val="20"/>
          <w:szCs w:val="20"/>
        </w:rPr>
        <w:t xml:space="preserve">, </w:t>
      </w:r>
      <w:r w:rsidRPr="00603169">
        <w:rPr>
          <w:sz w:val="20"/>
          <w:szCs w:val="20"/>
        </w:rPr>
        <w:t xml:space="preserve">stanowiącym załącznik nr 1 do </w:t>
      </w:r>
      <w:r>
        <w:rPr>
          <w:sz w:val="20"/>
          <w:szCs w:val="20"/>
        </w:rPr>
        <w:t>Projektowanych postanowień umowy</w:t>
      </w:r>
      <w:r w:rsidRPr="00603169">
        <w:rPr>
          <w:sz w:val="20"/>
          <w:szCs w:val="20"/>
        </w:rPr>
        <w:t xml:space="preserve"> oraz wynikających z</w:t>
      </w:r>
      <w:r>
        <w:rPr>
          <w:sz w:val="20"/>
          <w:szCs w:val="20"/>
        </w:rPr>
        <w:t xml:space="preserve"> Projektowanych postanowień umowy</w:t>
      </w:r>
      <w:r w:rsidRPr="00603169">
        <w:rPr>
          <w:sz w:val="20"/>
          <w:szCs w:val="20"/>
        </w:rPr>
        <w:t>, z podziałem na Etapy</w:t>
      </w:r>
      <w:r>
        <w:rPr>
          <w:sz w:val="20"/>
          <w:szCs w:val="20"/>
        </w:rPr>
        <w:t>.</w:t>
      </w:r>
    </w:p>
    <w:p w:rsidR="00603169" w:rsidRPr="00603169" w:rsidRDefault="00603169" w:rsidP="00603169">
      <w:pPr>
        <w:rPr>
          <w:sz w:val="20"/>
          <w:szCs w:val="20"/>
        </w:rPr>
      </w:pP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Termin </w:t>
      </w:r>
      <w:r w:rsidR="00603169">
        <w:rPr>
          <w:b/>
          <w:sz w:val="20"/>
          <w:szCs w:val="20"/>
        </w:rPr>
        <w:t>obowiązywania umowy</w:t>
      </w:r>
    </w:p>
    <w:p w:rsidR="00603169" w:rsidRDefault="00603169" w:rsidP="00603169">
      <w:pPr>
        <w:pStyle w:val="Akapitzlist"/>
        <w:numPr>
          <w:ilvl w:val="0"/>
          <w:numId w:val="29"/>
        </w:numPr>
        <w:spacing w:after="160"/>
        <w:rPr>
          <w:sz w:val="20"/>
          <w:szCs w:val="20"/>
        </w:rPr>
      </w:pPr>
      <w:r w:rsidRPr="00603169">
        <w:rPr>
          <w:sz w:val="20"/>
          <w:szCs w:val="20"/>
        </w:rPr>
        <w:t xml:space="preserve">I Etap – od zawarcia </w:t>
      </w:r>
      <w:r>
        <w:rPr>
          <w:sz w:val="20"/>
          <w:szCs w:val="20"/>
        </w:rPr>
        <w:t>u</w:t>
      </w:r>
      <w:r w:rsidRPr="00603169">
        <w:rPr>
          <w:sz w:val="20"/>
          <w:szCs w:val="20"/>
        </w:rPr>
        <w:t xml:space="preserve">mowy do pozytywnej/negatywnej oceny wniosku. </w:t>
      </w:r>
      <w:r w:rsidRPr="00994F5F">
        <w:rPr>
          <w:sz w:val="20"/>
          <w:szCs w:val="20"/>
        </w:rPr>
        <w:t xml:space="preserve">Zamawiający wskazuje, iż </w:t>
      </w:r>
      <w:r w:rsidRPr="00603169">
        <w:rPr>
          <w:sz w:val="20"/>
          <w:szCs w:val="20"/>
        </w:rPr>
        <w:t>Etap nr I winien zostać wykonany w terminie do dnia 01.06.2024 r.,  umożliwiając wprowadzenie ewentualnych modyfikacji w terminie pozwalającym na złożenie wniosku o dofinansowanie do dnia 14.06.2024 r., z zastrzeżeniem że możliwa jest zmiana tych terminów w przypadku zmiany planowanego terminu naboru wniosku przez instytucję zarządzającą</w:t>
      </w:r>
      <w:r>
        <w:rPr>
          <w:sz w:val="20"/>
          <w:szCs w:val="20"/>
        </w:rPr>
        <w:t xml:space="preserve">. </w:t>
      </w:r>
      <w:r w:rsidRPr="00994F5F">
        <w:rPr>
          <w:sz w:val="20"/>
          <w:szCs w:val="20"/>
        </w:rPr>
        <w:t xml:space="preserve">W przypadku negatywnej oceny wniosku </w:t>
      </w:r>
      <w:r>
        <w:rPr>
          <w:sz w:val="20"/>
          <w:szCs w:val="20"/>
        </w:rPr>
        <w:t>u</w:t>
      </w:r>
      <w:r w:rsidRPr="00994F5F">
        <w:rPr>
          <w:sz w:val="20"/>
          <w:szCs w:val="20"/>
        </w:rPr>
        <w:t xml:space="preserve">mowa wygasa, a Wykonawcy przysługuje wynagrodzenie jedynie za należyte wykonanie </w:t>
      </w:r>
      <w:r>
        <w:rPr>
          <w:sz w:val="20"/>
          <w:szCs w:val="20"/>
        </w:rPr>
        <w:t>p</w:t>
      </w:r>
      <w:r w:rsidRPr="00994F5F">
        <w:rPr>
          <w:sz w:val="20"/>
          <w:szCs w:val="20"/>
        </w:rPr>
        <w:t xml:space="preserve">rzedmiotu </w:t>
      </w:r>
      <w:r>
        <w:rPr>
          <w:sz w:val="20"/>
          <w:szCs w:val="20"/>
        </w:rPr>
        <w:t>zamówienia</w:t>
      </w:r>
      <w:r w:rsidRPr="00994F5F">
        <w:rPr>
          <w:sz w:val="20"/>
          <w:szCs w:val="20"/>
        </w:rPr>
        <w:t xml:space="preserve"> wchodzącego w zakres I Etapu</w:t>
      </w:r>
      <w:r>
        <w:rPr>
          <w:sz w:val="20"/>
          <w:szCs w:val="20"/>
        </w:rPr>
        <w:t>;</w:t>
      </w:r>
    </w:p>
    <w:p w:rsidR="00603169" w:rsidRDefault="00603169" w:rsidP="00603169">
      <w:pPr>
        <w:pStyle w:val="Akapitzlist"/>
        <w:numPr>
          <w:ilvl w:val="0"/>
          <w:numId w:val="29"/>
        </w:numPr>
        <w:spacing w:after="160"/>
        <w:rPr>
          <w:sz w:val="20"/>
          <w:szCs w:val="20"/>
        </w:rPr>
      </w:pPr>
      <w:r w:rsidRPr="00994F5F">
        <w:rPr>
          <w:sz w:val="20"/>
          <w:szCs w:val="20"/>
        </w:rPr>
        <w:t>II Etap - do czasu zawarcia umowy o dofinansowanie, względnie odmowy udzielenia dofinansowania</w:t>
      </w:r>
      <w:r>
        <w:rPr>
          <w:sz w:val="20"/>
          <w:szCs w:val="20"/>
        </w:rPr>
        <w:t>;</w:t>
      </w:r>
    </w:p>
    <w:p w:rsidR="00603169" w:rsidRDefault="00603169" w:rsidP="00603169">
      <w:pPr>
        <w:pStyle w:val="Akapitzlist"/>
        <w:numPr>
          <w:ilvl w:val="0"/>
          <w:numId w:val="29"/>
        </w:numPr>
        <w:spacing w:after="160"/>
        <w:rPr>
          <w:sz w:val="20"/>
          <w:szCs w:val="20"/>
        </w:rPr>
      </w:pPr>
      <w:r w:rsidRPr="00603169">
        <w:rPr>
          <w:sz w:val="20"/>
          <w:szCs w:val="20"/>
        </w:rPr>
        <w:t>III Etap - od zawarcia umowy o dofinansowanie – do końca okresu trwałości projektu objętego dofinansowaniem.</w:t>
      </w:r>
    </w:p>
    <w:p w:rsidR="00445248" w:rsidRPr="00603169" w:rsidRDefault="00445248" w:rsidP="00603169">
      <w:pPr>
        <w:pStyle w:val="Akapitzlist"/>
        <w:numPr>
          <w:ilvl w:val="0"/>
          <w:numId w:val="29"/>
        </w:numPr>
        <w:spacing w:after="160"/>
        <w:rPr>
          <w:sz w:val="20"/>
          <w:szCs w:val="20"/>
        </w:rPr>
      </w:pPr>
      <w:r w:rsidRPr="00603169">
        <w:rPr>
          <w:sz w:val="20"/>
          <w:szCs w:val="20"/>
        </w:rPr>
        <w:t xml:space="preserve">Termin związania ofertą do dnia </w:t>
      </w:r>
      <w:r w:rsidR="00603169">
        <w:rPr>
          <w:color w:val="000000" w:themeColor="text1"/>
          <w:sz w:val="20"/>
          <w:szCs w:val="20"/>
        </w:rPr>
        <w:t>12</w:t>
      </w:r>
      <w:r w:rsidR="005222C9" w:rsidRPr="00603169">
        <w:rPr>
          <w:color w:val="000000" w:themeColor="text1"/>
          <w:sz w:val="20"/>
          <w:szCs w:val="20"/>
        </w:rPr>
        <w:t>.06</w:t>
      </w:r>
      <w:r w:rsidR="00215B97" w:rsidRPr="00603169">
        <w:rPr>
          <w:color w:val="000000" w:themeColor="text1"/>
          <w:sz w:val="20"/>
          <w:szCs w:val="20"/>
        </w:rPr>
        <w:t>.2024 r.</w:t>
      </w:r>
    </w:p>
    <w:p w:rsidR="00CE0AC4" w:rsidRPr="00ED1591" w:rsidRDefault="00CE0AC4" w:rsidP="00CE0AC4">
      <w:pPr>
        <w:rPr>
          <w:sz w:val="20"/>
          <w:szCs w:val="20"/>
        </w:rPr>
      </w:pPr>
    </w:p>
    <w:p w:rsidR="00445248" w:rsidRPr="00ED1591" w:rsidRDefault="00445248" w:rsidP="00CE0AC4">
      <w:pPr>
        <w:pStyle w:val="Nagwek1"/>
        <w:ind w:left="0" w:firstLine="0"/>
        <w:rPr>
          <w:b/>
          <w:sz w:val="20"/>
          <w:szCs w:val="20"/>
        </w:rPr>
      </w:pPr>
      <w:r w:rsidRPr="00ED1591">
        <w:rPr>
          <w:b/>
          <w:sz w:val="20"/>
          <w:szCs w:val="20"/>
        </w:rPr>
        <w:t xml:space="preserve">Miejsce </w:t>
      </w:r>
      <w:r w:rsidR="00603169">
        <w:rPr>
          <w:b/>
          <w:sz w:val="20"/>
          <w:szCs w:val="20"/>
        </w:rPr>
        <w:t>świadczenia usługi</w:t>
      </w:r>
    </w:p>
    <w:p w:rsidR="00B86743" w:rsidRPr="00B86743" w:rsidRDefault="00212B4D" w:rsidP="00B86743">
      <w:pPr>
        <w:widowControl w:val="0"/>
        <w:tabs>
          <w:tab w:val="left" w:pos="426"/>
          <w:tab w:val="left" w:pos="2114"/>
        </w:tabs>
        <w:rPr>
          <w:rFonts w:eastAsia="Calibri"/>
          <w:sz w:val="20"/>
          <w:lang w:eastAsia="pl-PL"/>
        </w:rPr>
      </w:pPr>
      <w:r>
        <w:rPr>
          <w:sz w:val="20"/>
          <w:szCs w:val="20"/>
        </w:rPr>
        <w:t>„Koleje Małopolskie” sp. z o.o, ul. Wodna 2, 30-556 Kraków.</w:t>
      </w:r>
    </w:p>
    <w:p w:rsidR="00CE0AC4" w:rsidRPr="00ED1591" w:rsidRDefault="00CE0AC4" w:rsidP="00CE0AC4">
      <w:pPr>
        <w:rPr>
          <w:sz w:val="20"/>
          <w:szCs w:val="20"/>
        </w:rPr>
      </w:pPr>
    </w:p>
    <w:p w:rsidR="00445248" w:rsidRPr="00ED1591" w:rsidRDefault="00445248" w:rsidP="00CE0AC4">
      <w:pPr>
        <w:pStyle w:val="Nagwek1"/>
        <w:ind w:left="0" w:firstLine="0"/>
        <w:rPr>
          <w:b/>
          <w:sz w:val="20"/>
          <w:szCs w:val="20"/>
        </w:rPr>
      </w:pPr>
      <w:r w:rsidRPr="00ED1591">
        <w:rPr>
          <w:b/>
          <w:sz w:val="20"/>
          <w:szCs w:val="20"/>
        </w:rPr>
        <w:t xml:space="preserve">Podstawy wykluczenia z udziału w postępowaniu </w:t>
      </w:r>
    </w:p>
    <w:p w:rsidR="00445248" w:rsidRPr="00ED1591" w:rsidRDefault="00445248" w:rsidP="00A36D76">
      <w:pPr>
        <w:rPr>
          <w:sz w:val="20"/>
          <w:szCs w:val="20"/>
        </w:rPr>
      </w:pPr>
      <w:r w:rsidRPr="00ED1591">
        <w:rPr>
          <w:sz w:val="20"/>
          <w:szCs w:val="20"/>
        </w:rPr>
        <w:t xml:space="preserve">Z postępowania o udzielenie zamówienia wyklucza się Wykonawców, którzy: </w:t>
      </w:r>
    </w:p>
    <w:p w:rsidR="00445248" w:rsidRPr="00ED1591" w:rsidRDefault="00445248" w:rsidP="00CE0AC4">
      <w:pPr>
        <w:ind w:firstLine="426"/>
        <w:rPr>
          <w:sz w:val="20"/>
          <w:szCs w:val="20"/>
        </w:rPr>
      </w:pPr>
      <w:r w:rsidRPr="00ED1591">
        <w:rPr>
          <w:sz w:val="20"/>
          <w:szCs w:val="20"/>
        </w:rPr>
        <w:t>1.</w:t>
      </w:r>
      <w:r w:rsidRPr="00ED1591">
        <w:rPr>
          <w:sz w:val="20"/>
          <w:szCs w:val="20"/>
        </w:rPr>
        <w:tab/>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złożyli nieprawdziwe informacje mające wpływ na wynik prowadzonego postępowania; </w:t>
      </w:r>
    </w:p>
    <w:p w:rsidR="00445248" w:rsidRPr="00ED1591" w:rsidRDefault="00445248" w:rsidP="00CE0AC4">
      <w:pPr>
        <w:ind w:firstLine="426"/>
        <w:rPr>
          <w:sz w:val="20"/>
          <w:szCs w:val="20"/>
        </w:rPr>
      </w:pPr>
      <w:r w:rsidRPr="00ED1591">
        <w:rPr>
          <w:sz w:val="20"/>
          <w:szCs w:val="20"/>
        </w:rPr>
        <w:t>3.</w:t>
      </w:r>
      <w:r w:rsidRPr="00ED1591">
        <w:rPr>
          <w:sz w:val="20"/>
          <w:szCs w:val="20"/>
        </w:rPr>
        <w:tab/>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w:t>
      </w:r>
      <w:r w:rsidR="00EA7463">
        <w:rPr>
          <w:sz w:val="20"/>
          <w:szCs w:val="20"/>
        </w:rPr>
        <w:br/>
      </w:r>
      <w:r w:rsidRPr="00ED1591">
        <w:rPr>
          <w:sz w:val="20"/>
          <w:szCs w:val="20"/>
        </w:rPr>
        <w:t xml:space="preserve">z przeprowadzeniem procedury wyboru wykonawcy a Wykonawcą, polegające w szczególności na: </w:t>
      </w:r>
    </w:p>
    <w:p w:rsidR="00445248" w:rsidRPr="00ED1591" w:rsidRDefault="00445248" w:rsidP="00CE0AC4">
      <w:pPr>
        <w:ind w:firstLine="426"/>
        <w:rPr>
          <w:sz w:val="20"/>
          <w:szCs w:val="20"/>
        </w:rPr>
      </w:pPr>
      <w:r w:rsidRPr="00ED1591">
        <w:rPr>
          <w:sz w:val="20"/>
          <w:szCs w:val="20"/>
        </w:rPr>
        <w:t>a)</w:t>
      </w:r>
      <w:r w:rsidRPr="00ED1591">
        <w:rPr>
          <w:sz w:val="20"/>
          <w:szCs w:val="20"/>
        </w:rPr>
        <w:tab/>
        <w:t xml:space="preserve">uczestniczeniu w spółce jako wspólnik spółki cywilnej lub spółki osobowej,  </w:t>
      </w:r>
    </w:p>
    <w:p w:rsidR="00445248" w:rsidRPr="00ED1591" w:rsidRDefault="00445248" w:rsidP="00CE0AC4">
      <w:pPr>
        <w:ind w:firstLine="426"/>
        <w:rPr>
          <w:sz w:val="20"/>
          <w:szCs w:val="20"/>
        </w:rPr>
      </w:pPr>
      <w:r w:rsidRPr="00ED1591">
        <w:rPr>
          <w:sz w:val="20"/>
          <w:szCs w:val="20"/>
        </w:rPr>
        <w:t>b)</w:t>
      </w:r>
      <w:r w:rsidRPr="00ED1591">
        <w:rPr>
          <w:sz w:val="20"/>
          <w:szCs w:val="20"/>
        </w:rPr>
        <w:tab/>
        <w:t xml:space="preserve">posiadaniu co najmniej 10% udziałów lub akcji, o ile niższy próg nie wynika z przepisów prawa lub z przepisów dotyczących zasad realizacji projektu objętego Zapytaniem ofertowym,  </w:t>
      </w:r>
    </w:p>
    <w:p w:rsidR="00445248" w:rsidRPr="00ED1591" w:rsidRDefault="00445248" w:rsidP="00CE0AC4">
      <w:pPr>
        <w:ind w:firstLine="426"/>
        <w:rPr>
          <w:sz w:val="20"/>
          <w:szCs w:val="20"/>
        </w:rPr>
      </w:pPr>
      <w:r w:rsidRPr="00ED1591">
        <w:rPr>
          <w:sz w:val="20"/>
          <w:szCs w:val="20"/>
        </w:rPr>
        <w:t>c)</w:t>
      </w:r>
      <w:r w:rsidRPr="00ED1591">
        <w:rPr>
          <w:sz w:val="20"/>
          <w:szCs w:val="20"/>
        </w:rPr>
        <w:tab/>
        <w:t xml:space="preserve">pełnieniu funkcji członka organu nadzorczego lub zarządzającego, prokurenta, pełnomocnika,  </w:t>
      </w:r>
    </w:p>
    <w:p w:rsidR="00445248" w:rsidRPr="00ED1591" w:rsidRDefault="00445248" w:rsidP="00CE0AC4">
      <w:pPr>
        <w:ind w:firstLine="426"/>
        <w:rPr>
          <w:sz w:val="20"/>
          <w:szCs w:val="20"/>
        </w:rPr>
      </w:pPr>
      <w:r w:rsidRPr="00ED1591">
        <w:rPr>
          <w:sz w:val="20"/>
          <w:szCs w:val="20"/>
        </w:rPr>
        <w:t>d)</w:t>
      </w:r>
      <w:r w:rsidRPr="00ED1591">
        <w:rPr>
          <w:sz w:val="20"/>
          <w:szCs w:val="20"/>
        </w:rPr>
        <w:tab/>
        <w:t xml:space="preserve">pozostawaniu w związku małżeńskim, w stosunku pokrewieństwa lub powinowactwa w linii prostej, pokrewieństwa drugiego stopnia lub powinowactwa drugiego stopnia w linii bocznej lub </w:t>
      </w:r>
      <w:r w:rsidR="008471C6">
        <w:rPr>
          <w:sz w:val="20"/>
          <w:szCs w:val="20"/>
        </w:rPr>
        <w:br/>
      </w:r>
      <w:r w:rsidRPr="00ED1591">
        <w:rPr>
          <w:sz w:val="20"/>
          <w:szCs w:val="20"/>
        </w:rPr>
        <w:t xml:space="preserve">w stosunku przysposobienia, opieki lub kurateli lub jakiekolwiek inne powiązania mogące skutkować powstaniem konfliktu interesów przy udzieleniu zamówienia i naruszeniem zasady konkurencyjności. </w:t>
      </w:r>
      <w:r w:rsidR="008471C6">
        <w:rPr>
          <w:sz w:val="20"/>
          <w:szCs w:val="20"/>
        </w:rPr>
        <w:br/>
      </w:r>
      <w:r w:rsidRPr="00ED1591">
        <w:rPr>
          <w:sz w:val="20"/>
          <w:szCs w:val="20"/>
        </w:rPr>
        <w:t xml:space="preserve">W przypadku ujawnienia się powiązań kapitałowych lub osobowych pomiędzy Wykonawcą, </w:t>
      </w:r>
      <w:r w:rsidR="008471C6">
        <w:rPr>
          <w:sz w:val="20"/>
          <w:szCs w:val="20"/>
        </w:rPr>
        <w:br/>
      </w:r>
      <w:r w:rsidRPr="00ED1591">
        <w:rPr>
          <w:sz w:val="20"/>
          <w:szCs w:val="20"/>
        </w:rPr>
        <w:t xml:space="preserve">a Zamawiającym zamówienie nie może być Wykonawcy udzielone.  </w:t>
      </w:r>
    </w:p>
    <w:p w:rsidR="00445248" w:rsidRPr="00ED1591" w:rsidRDefault="00445248" w:rsidP="00CE0AC4">
      <w:pPr>
        <w:ind w:firstLine="426"/>
        <w:rPr>
          <w:sz w:val="20"/>
          <w:szCs w:val="20"/>
        </w:rPr>
      </w:pPr>
      <w:r w:rsidRPr="00ED1591">
        <w:rPr>
          <w:sz w:val="20"/>
          <w:szCs w:val="20"/>
        </w:rPr>
        <w:t>4.</w:t>
      </w:r>
      <w:r w:rsidRPr="00ED1591">
        <w:rPr>
          <w:sz w:val="20"/>
          <w:szCs w:val="20"/>
        </w:rPr>
        <w:tab/>
        <w:t xml:space="preserve">Z postępowania o udzielenie zamówienia wyklucza się: </w:t>
      </w:r>
    </w:p>
    <w:p w:rsidR="00445248" w:rsidRPr="00ED1591" w:rsidRDefault="00445248" w:rsidP="00CE0AC4">
      <w:pPr>
        <w:ind w:firstLine="426"/>
        <w:rPr>
          <w:sz w:val="20"/>
          <w:szCs w:val="20"/>
        </w:rPr>
      </w:pPr>
      <w:r w:rsidRPr="00ED1591">
        <w:rPr>
          <w:sz w:val="20"/>
          <w:szCs w:val="20"/>
        </w:rPr>
        <w:t>a)</w:t>
      </w:r>
      <w:r w:rsidRPr="00ED1591">
        <w:rPr>
          <w:sz w:val="20"/>
          <w:szCs w:val="20"/>
        </w:rPr>
        <w:tab/>
        <w:t xml:space="preserve">Wykonawcę oraz uczestnika konkursu wymienionego w wykazach określonych </w:t>
      </w:r>
      <w:r w:rsidR="008471C6">
        <w:rPr>
          <w:sz w:val="20"/>
          <w:szCs w:val="20"/>
        </w:rPr>
        <w:br/>
      </w:r>
      <w:r w:rsidRPr="00ED1591">
        <w:rPr>
          <w:sz w:val="20"/>
          <w:szCs w:val="20"/>
        </w:rPr>
        <w:t xml:space="preserve">w rozporządzeniu 765/2006 i rozporządzeniu 269/2014 albo wpisanego na listę na podstawie decyzji </w:t>
      </w:r>
      <w:r w:rsidR="008471C6">
        <w:rPr>
          <w:sz w:val="20"/>
          <w:szCs w:val="20"/>
        </w:rPr>
        <w:br/>
      </w:r>
      <w:r w:rsidRPr="00ED1591">
        <w:rPr>
          <w:sz w:val="20"/>
          <w:szCs w:val="20"/>
        </w:rPr>
        <w:t>w sprawie wpisu na listę rozstrzygającej o zastosowaniu środka, o którym mowa w art. 1 pkt 3;</w:t>
      </w:r>
    </w:p>
    <w:p w:rsidR="00445248" w:rsidRPr="00ED1591" w:rsidRDefault="00445248" w:rsidP="00CE0AC4">
      <w:pPr>
        <w:ind w:firstLine="426"/>
        <w:rPr>
          <w:sz w:val="20"/>
          <w:szCs w:val="20"/>
        </w:rPr>
      </w:pPr>
      <w:r w:rsidRPr="00ED1591">
        <w:rPr>
          <w:sz w:val="20"/>
          <w:szCs w:val="20"/>
        </w:rPr>
        <w:lastRenderedPageBreak/>
        <w:t>b)</w:t>
      </w:r>
      <w:r w:rsidRPr="00ED1591">
        <w:rPr>
          <w:sz w:val="20"/>
          <w:szCs w:val="20"/>
        </w:rPr>
        <w:tab/>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445248" w:rsidRPr="00ED1591" w:rsidRDefault="00445248" w:rsidP="00CE0AC4">
      <w:pPr>
        <w:ind w:firstLine="426"/>
        <w:rPr>
          <w:sz w:val="20"/>
          <w:szCs w:val="20"/>
        </w:rPr>
      </w:pPr>
      <w:r w:rsidRPr="00ED1591">
        <w:rPr>
          <w:sz w:val="20"/>
          <w:szCs w:val="20"/>
        </w:rPr>
        <w:t>c)</w:t>
      </w:r>
      <w:r w:rsidRPr="00ED1591">
        <w:rPr>
          <w:sz w:val="20"/>
          <w:szCs w:val="20"/>
        </w:rPr>
        <w:tab/>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w:t>
      </w:r>
      <w:r w:rsidR="008471C6">
        <w:rPr>
          <w:sz w:val="20"/>
          <w:szCs w:val="20"/>
        </w:rPr>
        <w:br/>
      </w:r>
      <w:r w:rsidRPr="00ED1591">
        <w:rPr>
          <w:sz w:val="20"/>
          <w:szCs w:val="20"/>
        </w:rPr>
        <w:t xml:space="preserve">o ile został wpisany na listę na podstawie decyzji w sprawie wpisu na listę rozstrzygającej </w:t>
      </w:r>
      <w:r w:rsidR="008471C6">
        <w:rPr>
          <w:sz w:val="20"/>
          <w:szCs w:val="20"/>
        </w:rPr>
        <w:br/>
      </w:r>
      <w:r w:rsidRPr="00ED1591">
        <w:rPr>
          <w:sz w:val="20"/>
          <w:szCs w:val="20"/>
        </w:rPr>
        <w:t>o zastosowaniu środka, o którym mowa w art. 1 pkt 3.</w:t>
      </w:r>
    </w:p>
    <w:p w:rsidR="00445248" w:rsidRPr="00ED1591" w:rsidRDefault="00445248" w:rsidP="00CE0AC4">
      <w:pPr>
        <w:ind w:firstLine="426"/>
        <w:rPr>
          <w:sz w:val="20"/>
          <w:szCs w:val="20"/>
        </w:rPr>
      </w:pPr>
      <w:r w:rsidRPr="00ED1591">
        <w:rPr>
          <w:sz w:val="20"/>
          <w:szCs w:val="20"/>
        </w:rPr>
        <w:t>5.</w:t>
      </w:r>
      <w:r w:rsidRPr="00ED1591">
        <w:rPr>
          <w:sz w:val="20"/>
          <w:szCs w:val="20"/>
        </w:rPr>
        <w:tab/>
        <w:t xml:space="preserve">W celu wykazania braku istnienia przesłanek, o których mowa w ust. 3, będących podstawą wykluczenia Wykonawcy z udziału w postępowaniu o udzielenie zamówienia, Wykonawca zobowiązany jest do złożenia oświadczenia zawartego w </w:t>
      </w:r>
      <w:r w:rsidR="00F02F9D">
        <w:rPr>
          <w:sz w:val="20"/>
          <w:szCs w:val="20"/>
        </w:rPr>
        <w:t>F</w:t>
      </w:r>
      <w:r w:rsidRPr="00ED1591">
        <w:rPr>
          <w:sz w:val="20"/>
          <w:szCs w:val="20"/>
        </w:rPr>
        <w:t>ormularzu ofertowym</w:t>
      </w:r>
      <w:r w:rsidR="00F02F9D">
        <w:rPr>
          <w:sz w:val="20"/>
          <w:szCs w:val="20"/>
        </w:rPr>
        <w:t>.</w:t>
      </w:r>
    </w:p>
    <w:p w:rsidR="00445248" w:rsidRPr="00ED1591" w:rsidRDefault="00445248" w:rsidP="00CE0AC4">
      <w:pPr>
        <w:ind w:firstLine="426"/>
        <w:rPr>
          <w:sz w:val="20"/>
          <w:szCs w:val="20"/>
        </w:rPr>
      </w:pPr>
      <w:r w:rsidRPr="00ED1591">
        <w:rPr>
          <w:sz w:val="20"/>
          <w:szCs w:val="20"/>
        </w:rPr>
        <w:t>6.</w:t>
      </w:r>
      <w:r w:rsidRPr="00ED1591">
        <w:rPr>
          <w:sz w:val="20"/>
          <w:szCs w:val="20"/>
        </w:rPr>
        <w:tab/>
        <w:t xml:space="preserve">Niezłożenie oświadczenia, o którym mowa w ust. 5, spowoduje wykluczenie Wykonawcy </w:t>
      </w:r>
      <w:r w:rsidR="008471C6">
        <w:rPr>
          <w:sz w:val="20"/>
          <w:szCs w:val="20"/>
        </w:rPr>
        <w:br/>
      </w:r>
      <w:r w:rsidRPr="00ED1591">
        <w:rPr>
          <w:sz w:val="20"/>
          <w:szCs w:val="20"/>
        </w:rPr>
        <w:t xml:space="preserve">z postępowania. Wykluczenie Wykonawcy z postępowania o udzielenie zamówienia oznacza odrzucenie jego oferty. </w:t>
      </w:r>
    </w:p>
    <w:p w:rsidR="00445248" w:rsidRPr="00ED1591" w:rsidRDefault="00445248" w:rsidP="00CE0AC4">
      <w:pPr>
        <w:ind w:firstLine="426"/>
        <w:rPr>
          <w:sz w:val="20"/>
          <w:szCs w:val="20"/>
        </w:rPr>
      </w:pPr>
      <w:r w:rsidRPr="00ED1591">
        <w:rPr>
          <w:sz w:val="20"/>
          <w:szCs w:val="20"/>
        </w:rPr>
        <w:t>7.</w:t>
      </w:r>
      <w:r w:rsidRPr="00ED1591">
        <w:rPr>
          <w:sz w:val="20"/>
          <w:szCs w:val="20"/>
        </w:rPr>
        <w:tab/>
        <w:t xml:space="preserve">W celu wykazania braku istnienia przesłanek, o których mowa w ust. 4, będących podstawą wykluczenia Wykonawcy z udziału w postępowaniu o udzielenie zamówienia, Wykonawca zobowiązany jest do złożenia oświadczenia stanowiącego załącznik nr </w:t>
      </w:r>
      <w:r w:rsidR="00E60AFF">
        <w:rPr>
          <w:sz w:val="20"/>
          <w:szCs w:val="20"/>
        </w:rPr>
        <w:t>3</w:t>
      </w:r>
      <w:r w:rsidRPr="00ED1591">
        <w:rPr>
          <w:sz w:val="20"/>
          <w:szCs w:val="20"/>
        </w:rPr>
        <w:t xml:space="preserve"> do Zapytania ofertowego.</w:t>
      </w:r>
    </w:p>
    <w:p w:rsidR="00445248" w:rsidRDefault="00445248" w:rsidP="006E7811">
      <w:pPr>
        <w:ind w:firstLine="426"/>
        <w:rPr>
          <w:sz w:val="20"/>
          <w:szCs w:val="20"/>
        </w:rPr>
      </w:pPr>
      <w:r w:rsidRPr="00ED1591">
        <w:rPr>
          <w:sz w:val="20"/>
          <w:szCs w:val="20"/>
        </w:rPr>
        <w:t>8.</w:t>
      </w:r>
      <w:r w:rsidRPr="00ED1591">
        <w:rPr>
          <w:sz w:val="20"/>
          <w:szCs w:val="20"/>
        </w:rPr>
        <w:tab/>
        <w:t xml:space="preserve">Zamawiający może wykluczyć Wykonawcę na każdym etapie postępowania o udzielenie zamówienia.  </w:t>
      </w:r>
    </w:p>
    <w:p w:rsidR="00F02F9D" w:rsidRPr="00ED1591" w:rsidRDefault="00F02F9D" w:rsidP="006E7811">
      <w:pPr>
        <w:ind w:firstLine="426"/>
        <w:rPr>
          <w:sz w:val="20"/>
          <w:szCs w:val="20"/>
        </w:rPr>
      </w:pPr>
    </w:p>
    <w:p w:rsidR="00445248" w:rsidRPr="00ED1591" w:rsidRDefault="00066E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Warunek udziału </w:t>
      </w:r>
    </w:p>
    <w:p w:rsidR="00445248" w:rsidRPr="00ED1591" w:rsidRDefault="00445248" w:rsidP="00CE0AC4">
      <w:pPr>
        <w:ind w:firstLine="284"/>
        <w:rPr>
          <w:sz w:val="20"/>
          <w:szCs w:val="20"/>
        </w:rPr>
      </w:pPr>
      <w:r w:rsidRPr="00ED1591">
        <w:rPr>
          <w:sz w:val="20"/>
          <w:szCs w:val="20"/>
        </w:rPr>
        <w:t>1.</w:t>
      </w:r>
      <w:r w:rsidRPr="00ED1591">
        <w:rPr>
          <w:sz w:val="20"/>
          <w:szCs w:val="20"/>
        </w:rPr>
        <w:tab/>
        <w:t xml:space="preserve">O udzielenie zamówienia mogą ubiegać się Wykonawcy, którzy: </w:t>
      </w:r>
    </w:p>
    <w:p w:rsidR="005F5812" w:rsidRDefault="00445248" w:rsidP="00CE0AC4">
      <w:pPr>
        <w:ind w:firstLine="284"/>
        <w:rPr>
          <w:sz w:val="20"/>
          <w:szCs w:val="20"/>
        </w:rPr>
      </w:pPr>
      <w:r w:rsidRPr="00ED1591">
        <w:rPr>
          <w:sz w:val="20"/>
          <w:szCs w:val="20"/>
        </w:rPr>
        <w:t>1.1.</w:t>
      </w:r>
      <w:r w:rsidRPr="00ED1591">
        <w:rPr>
          <w:sz w:val="20"/>
          <w:szCs w:val="20"/>
        </w:rPr>
        <w:tab/>
        <w:t xml:space="preserve">posiadają uprawnienia do wykonywania określonej działalności lub czynności, jeżeli przepisy odrębne nakładają obowiązek posiadania takich uprawnień - </w:t>
      </w:r>
      <w:r w:rsidR="005F5812" w:rsidRPr="005F5812">
        <w:rPr>
          <w:sz w:val="20"/>
          <w:szCs w:val="20"/>
        </w:rPr>
        <w:t>niemniej Zamawiający nie precyzuje żadnych wymagań, których spełnienie Wykonawcy zobowiązani są wykazać w sposób szczególny</w:t>
      </w:r>
      <w:r w:rsidR="00212B4D">
        <w:rPr>
          <w:sz w:val="20"/>
          <w:szCs w:val="20"/>
        </w:rPr>
        <w:t>;</w:t>
      </w:r>
      <w:r w:rsidR="005F5812" w:rsidRPr="005F5812">
        <w:rPr>
          <w:sz w:val="20"/>
          <w:szCs w:val="20"/>
        </w:rPr>
        <w:t xml:space="preserve"> </w:t>
      </w:r>
    </w:p>
    <w:p w:rsidR="00212B4D" w:rsidRPr="00212B4D" w:rsidRDefault="00445248" w:rsidP="00212B4D">
      <w:pPr>
        <w:ind w:firstLine="284"/>
        <w:rPr>
          <w:sz w:val="20"/>
          <w:szCs w:val="20"/>
        </w:rPr>
      </w:pPr>
      <w:r w:rsidRPr="00ED1591">
        <w:rPr>
          <w:sz w:val="20"/>
          <w:szCs w:val="20"/>
        </w:rPr>
        <w:t>1.2.</w:t>
      </w:r>
      <w:r w:rsidRPr="00ED1591">
        <w:rPr>
          <w:sz w:val="20"/>
          <w:szCs w:val="20"/>
        </w:rPr>
        <w:tab/>
      </w:r>
      <w:r w:rsidRPr="00212B4D">
        <w:rPr>
          <w:sz w:val="20"/>
          <w:szCs w:val="20"/>
        </w:rPr>
        <w:t xml:space="preserve">posiadają zdolność techniczną lub zawodową – </w:t>
      </w:r>
      <w:r w:rsidR="00E60AFF" w:rsidRPr="00212B4D">
        <w:rPr>
          <w:sz w:val="20"/>
          <w:szCs w:val="20"/>
        </w:rPr>
        <w:t xml:space="preserve">jeżeli Wykonawca wykaże, że w okresie ostatnich </w:t>
      </w:r>
      <w:r w:rsidR="00212B4D" w:rsidRPr="00212B4D">
        <w:rPr>
          <w:sz w:val="20"/>
          <w:szCs w:val="20"/>
        </w:rPr>
        <w:t>pięciu (5)</w:t>
      </w:r>
      <w:r w:rsidR="00E60AFF" w:rsidRPr="00212B4D">
        <w:rPr>
          <w:sz w:val="20"/>
          <w:szCs w:val="20"/>
        </w:rPr>
        <w:t xml:space="preserve"> lat przed upływem terminu składania ofert, a jeżeli okres prowadzenia działalności jest krótszy – w tym okresie,</w:t>
      </w:r>
      <w:r w:rsidR="00212B4D" w:rsidRPr="00212B4D">
        <w:rPr>
          <w:sz w:val="20"/>
          <w:szCs w:val="20"/>
        </w:rPr>
        <w:t xml:space="preserve"> </w:t>
      </w:r>
      <w:r w:rsidR="00212B4D" w:rsidRPr="00212B4D">
        <w:rPr>
          <w:sz w:val="20"/>
          <w:szCs w:val="20"/>
        </w:rPr>
        <w:t>należycie wykonał</w:t>
      </w:r>
      <w:r w:rsidR="00212B4D" w:rsidRPr="00212B4D">
        <w:rPr>
          <w:sz w:val="20"/>
          <w:szCs w:val="20"/>
        </w:rPr>
        <w:t xml:space="preserve"> </w:t>
      </w:r>
      <w:r w:rsidR="00212B4D" w:rsidRPr="00212B4D">
        <w:rPr>
          <w:sz w:val="20"/>
          <w:szCs w:val="20"/>
        </w:rPr>
        <w:t xml:space="preserve">co najmniej trzy (3) usługi sporządzenia kompletnych wniosków aplikacyjnych o dofinansowanie ze środków europejskich na podstawie </w:t>
      </w:r>
      <w:r w:rsidR="00212B4D" w:rsidRPr="00212B4D">
        <w:rPr>
          <w:bCs/>
          <w:sz w:val="20"/>
          <w:szCs w:val="20"/>
        </w:rPr>
        <w:t>jednej lub kilku umów</w:t>
      </w:r>
      <w:r w:rsidR="00212B4D" w:rsidRPr="00212B4D">
        <w:rPr>
          <w:sz w:val="20"/>
          <w:szCs w:val="20"/>
        </w:rPr>
        <w:t xml:space="preserve">, o wartości nie mniejszej niż 10 000 000 zł (dziesięć milionów złotych) brutto każda, w tym co najmniej jeden (1) na dofinasowanie taboru autobusowego, </w:t>
      </w:r>
      <w:r w:rsidR="00212B4D" w:rsidRPr="00212B4D">
        <w:rPr>
          <w:bCs/>
          <w:sz w:val="20"/>
          <w:szCs w:val="20"/>
        </w:rPr>
        <w:t>przy czym wymagane jest</w:t>
      </w:r>
      <w:r w:rsidR="00212B4D">
        <w:rPr>
          <w:bCs/>
          <w:sz w:val="20"/>
          <w:szCs w:val="20"/>
        </w:rPr>
        <w:t>,</w:t>
      </w:r>
      <w:r w:rsidR="00212B4D" w:rsidRPr="00212B4D">
        <w:rPr>
          <w:bCs/>
          <w:sz w:val="20"/>
          <w:szCs w:val="20"/>
        </w:rPr>
        <w:t xml:space="preserve"> aby wnioski aplikacyjne o dofinansowanie zakończyły się ich pozytywnym rozpatrzeniem i zawarciem umowy o dofinansowanie</w:t>
      </w:r>
      <w:r w:rsidR="00212B4D" w:rsidRPr="00212B4D">
        <w:rPr>
          <w:sz w:val="20"/>
          <w:szCs w:val="20"/>
        </w:rPr>
        <w:t>.</w:t>
      </w:r>
    </w:p>
    <w:p w:rsidR="00E60AFF" w:rsidRPr="00212B4D" w:rsidRDefault="00E60AFF" w:rsidP="00212B4D">
      <w:pPr>
        <w:rPr>
          <w:sz w:val="20"/>
          <w:szCs w:val="20"/>
        </w:rPr>
      </w:pPr>
      <w:r w:rsidRPr="00212B4D">
        <w:rPr>
          <w:sz w:val="20"/>
          <w:szCs w:val="20"/>
        </w:rPr>
        <w:t xml:space="preserve">Do wykazu należy dołączyć dowody określające, czy te </w:t>
      </w:r>
      <w:r w:rsidR="00212B4D">
        <w:rPr>
          <w:sz w:val="20"/>
          <w:szCs w:val="20"/>
        </w:rPr>
        <w:t>usługi</w:t>
      </w:r>
      <w:r w:rsidRPr="00212B4D">
        <w:rPr>
          <w:sz w:val="20"/>
          <w:szCs w:val="20"/>
        </w:rPr>
        <w:t xml:space="preserve"> zostały wykonane należycie, przy czym dowodami są referencje bądź inne dokumenty wystawione przez podmiot na rzecz, którego </w:t>
      </w:r>
      <w:r w:rsidR="00212B4D">
        <w:rPr>
          <w:sz w:val="20"/>
          <w:szCs w:val="20"/>
        </w:rPr>
        <w:t>usługi</w:t>
      </w:r>
      <w:r w:rsidRPr="00212B4D">
        <w:rPr>
          <w:sz w:val="20"/>
          <w:szCs w:val="20"/>
        </w:rPr>
        <w:t xml:space="preserve"> były wykonywane, a jeżeli Wykonawca z przyczyn niezależnych od niego nie jest w stanie uzyskać tych dokumentów – oświadczenie Wykonawcy</w:t>
      </w:r>
      <w:r w:rsidR="00212B4D">
        <w:rPr>
          <w:sz w:val="20"/>
          <w:szCs w:val="20"/>
        </w:rPr>
        <w:t>;</w:t>
      </w:r>
    </w:p>
    <w:p w:rsidR="00445248" w:rsidRPr="00ED1591" w:rsidRDefault="00445248" w:rsidP="00CE0AC4">
      <w:pPr>
        <w:ind w:firstLine="284"/>
        <w:rPr>
          <w:sz w:val="20"/>
          <w:szCs w:val="20"/>
        </w:rPr>
      </w:pPr>
      <w:r w:rsidRPr="00ED1591">
        <w:rPr>
          <w:sz w:val="20"/>
          <w:szCs w:val="20"/>
        </w:rPr>
        <w:t>1.3.</w:t>
      </w:r>
      <w:r w:rsidRPr="00ED1591">
        <w:rPr>
          <w:sz w:val="20"/>
          <w:szCs w:val="20"/>
        </w:rPr>
        <w:tab/>
        <w:t>znajdują się w sytuacji ekonomicznej i finansowej zapewniającej wykonanie zamówienia</w:t>
      </w:r>
      <w:r w:rsidR="00736293">
        <w:rPr>
          <w:sz w:val="20"/>
          <w:szCs w:val="20"/>
        </w:rPr>
        <w:t xml:space="preserve"> - </w:t>
      </w:r>
      <w:r w:rsidRPr="00ED1591">
        <w:rPr>
          <w:sz w:val="20"/>
          <w:szCs w:val="20"/>
        </w:rPr>
        <w:t xml:space="preserve"> niemniej Zamawiający nie precyzuje żadnych wymagań, których spełnienie Wykonawcy zobowiązani są wykazać w sposób szczególny</w:t>
      </w:r>
      <w:r w:rsidR="00212B4D">
        <w:rPr>
          <w:sz w:val="20"/>
          <w:szCs w:val="20"/>
        </w:rPr>
        <w:t>;</w:t>
      </w:r>
    </w:p>
    <w:p w:rsidR="00445248" w:rsidRPr="00ED1591" w:rsidRDefault="00445248" w:rsidP="00CE0AC4">
      <w:pPr>
        <w:ind w:firstLine="284"/>
        <w:rPr>
          <w:sz w:val="20"/>
          <w:szCs w:val="20"/>
        </w:rPr>
      </w:pPr>
      <w:r w:rsidRPr="00ED1591">
        <w:rPr>
          <w:sz w:val="20"/>
          <w:szCs w:val="20"/>
        </w:rPr>
        <w:t>1.4.</w:t>
      </w:r>
      <w:r w:rsidRPr="00ED1591">
        <w:rPr>
          <w:sz w:val="20"/>
          <w:szCs w:val="20"/>
        </w:rPr>
        <w:tab/>
        <w:t>nie podlegają wykluczeniu z postępowania o udzielenie zamówienia.</w:t>
      </w:r>
    </w:p>
    <w:p w:rsidR="00445248" w:rsidRPr="00ED1591" w:rsidRDefault="00445248" w:rsidP="00CE0AC4">
      <w:pPr>
        <w:rPr>
          <w:rStyle w:val="Nagwek1Znak"/>
          <w:sz w:val="20"/>
          <w:szCs w:val="20"/>
        </w:rPr>
      </w:pPr>
    </w:p>
    <w:p w:rsidR="00445248" w:rsidRPr="00ED1591" w:rsidRDefault="00066EE2" w:rsidP="00CE0AC4">
      <w:pPr>
        <w:pStyle w:val="Nagwek1"/>
        <w:ind w:left="0" w:firstLine="0"/>
        <w:rPr>
          <w:b/>
          <w:sz w:val="20"/>
          <w:szCs w:val="20"/>
        </w:rPr>
      </w:pPr>
      <w:r w:rsidRPr="00ED1591">
        <w:rPr>
          <w:rStyle w:val="Nagwek1Znak"/>
          <w:b/>
          <w:sz w:val="20"/>
          <w:szCs w:val="20"/>
        </w:rPr>
        <w:t xml:space="preserve"> </w:t>
      </w:r>
      <w:r w:rsidR="00445248" w:rsidRPr="00ED1591">
        <w:rPr>
          <w:rStyle w:val="Nagwek1Znak"/>
          <w:b/>
          <w:sz w:val="20"/>
          <w:szCs w:val="20"/>
        </w:rPr>
        <w:t>Kryteria i sposób oceny ofert. Informacja o wagach punktowych przypisanych do poszczególnych kryteriów</w:t>
      </w:r>
      <w:r w:rsidR="00445248" w:rsidRPr="00ED1591">
        <w:rPr>
          <w:b/>
          <w:sz w:val="20"/>
          <w:szCs w:val="20"/>
        </w:rPr>
        <w:t xml:space="preserve"> </w:t>
      </w:r>
    </w:p>
    <w:p w:rsidR="005F5812" w:rsidRPr="005F5812" w:rsidRDefault="005F5812" w:rsidP="009A0CBC">
      <w:pPr>
        <w:tabs>
          <w:tab w:val="left" w:pos="851"/>
        </w:tabs>
        <w:rPr>
          <w:sz w:val="20"/>
          <w:szCs w:val="20"/>
        </w:rPr>
      </w:pPr>
      <w:r w:rsidRPr="005F5812">
        <w:rPr>
          <w:sz w:val="20"/>
          <w:szCs w:val="20"/>
        </w:rPr>
        <w:t>1.</w:t>
      </w:r>
      <w:r w:rsidRPr="005F5812">
        <w:rPr>
          <w:sz w:val="20"/>
          <w:szCs w:val="20"/>
        </w:rPr>
        <w:tab/>
        <w:t xml:space="preserve">Przy wyborze najkorzystniejszej oferty Zamawiający kierować się będzie kryterium oceny ofert, tj.: </w:t>
      </w:r>
    </w:p>
    <w:p w:rsidR="009A0CBC" w:rsidRPr="00E60AFF" w:rsidRDefault="005F5812" w:rsidP="00E60AFF">
      <w:pPr>
        <w:ind w:left="284"/>
        <w:rPr>
          <w:b/>
          <w:sz w:val="20"/>
          <w:szCs w:val="20"/>
        </w:rPr>
      </w:pPr>
      <w:r w:rsidRPr="00E60AFF">
        <w:rPr>
          <w:b/>
          <w:sz w:val="20"/>
          <w:szCs w:val="20"/>
        </w:rPr>
        <w:t xml:space="preserve">Cena oferty brutto – 100 </w:t>
      </w:r>
      <w:r w:rsidR="00E60AFF" w:rsidRPr="00E60AFF">
        <w:rPr>
          <w:b/>
          <w:sz w:val="20"/>
          <w:szCs w:val="20"/>
        </w:rPr>
        <w:t>%</w:t>
      </w:r>
    </w:p>
    <w:p w:rsidR="005F5812" w:rsidRPr="005F5812" w:rsidRDefault="005F5812" w:rsidP="005F5812">
      <w:pPr>
        <w:ind w:firstLine="284"/>
        <w:rPr>
          <w:sz w:val="20"/>
          <w:szCs w:val="20"/>
        </w:rPr>
      </w:pPr>
      <w:r w:rsidRPr="005F5812">
        <w:rPr>
          <w:sz w:val="20"/>
          <w:szCs w:val="20"/>
        </w:rPr>
        <w:t xml:space="preserve">Punkty oceny ofert zostaną przyznane według następującego wzoru: </w:t>
      </w:r>
    </w:p>
    <w:p w:rsidR="005F5812" w:rsidRPr="005F5812" w:rsidRDefault="005F5812" w:rsidP="005F5812">
      <w:pPr>
        <w:ind w:firstLine="284"/>
        <w:rPr>
          <w:sz w:val="20"/>
          <w:szCs w:val="20"/>
        </w:rPr>
      </w:pPr>
      <w:proofErr w:type="spellStart"/>
      <w:r w:rsidRPr="005F5812">
        <w:rPr>
          <w:sz w:val="20"/>
          <w:szCs w:val="20"/>
        </w:rPr>
        <w:t>Vxc</w:t>
      </w:r>
      <w:proofErr w:type="spellEnd"/>
      <w:r w:rsidRPr="005F5812">
        <w:rPr>
          <w:sz w:val="20"/>
          <w:szCs w:val="20"/>
        </w:rPr>
        <w:t xml:space="preserve"> = (</w:t>
      </w:r>
      <w:proofErr w:type="spellStart"/>
      <w:r w:rsidRPr="005F5812">
        <w:rPr>
          <w:sz w:val="20"/>
          <w:szCs w:val="20"/>
        </w:rPr>
        <w:t>Cn</w:t>
      </w:r>
      <w:proofErr w:type="spellEnd"/>
      <w:r w:rsidRPr="005F5812">
        <w:rPr>
          <w:sz w:val="20"/>
          <w:szCs w:val="20"/>
        </w:rPr>
        <w:t xml:space="preserve"> / </w:t>
      </w:r>
      <w:proofErr w:type="spellStart"/>
      <w:r w:rsidRPr="005F5812">
        <w:rPr>
          <w:sz w:val="20"/>
          <w:szCs w:val="20"/>
        </w:rPr>
        <w:t>Cx</w:t>
      </w:r>
      <w:proofErr w:type="spellEnd"/>
      <w:r w:rsidRPr="005F5812">
        <w:rPr>
          <w:sz w:val="20"/>
          <w:szCs w:val="20"/>
        </w:rPr>
        <w:t xml:space="preserve">) x 100% x 100, gdzie: </w:t>
      </w:r>
    </w:p>
    <w:p w:rsidR="005F5812" w:rsidRPr="005F5812" w:rsidRDefault="005F5812" w:rsidP="005F5812">
      <w:pPr>
        <w:ind w:firstLine="284"/>
        <w:rPr>
          <w:sz w:val="20"/>
          <w:szCs w:val="20"/>
        </w:rPr>
      </w:pPr>
      <w:proofErr w:type="spellStart"/>
      <w:r w:rsidRPr="005F5812">
        <w:rPr>
          <w:sz w:val="20"/>
          <w:szCs w:val="20"/>
        </w:rPr>
        <w:lastRenderedPageBreak/>
        <w:t>Vxc</w:t>
      </w:r>
      <w:proofErr w:type="spellEnd"/>
      <w:r w:rsidRPr="005F5812">
        <w:rPr>
          <w:sz w:val="20"/>
          <w:szCs w:val="20"/>
        </w:rPr>
        <w:t xml:space="preserve"> – liczba punktów za cenę brutto oferty badanej, </w:t>
      </w:r>
    </w:p>
    <w:p w:rsidR="005F5812" w:rsidRPr="005F5812" w:rsidRDefault="005F5812" w:rsidP="005F5812">
      <w:pPr>
        <w:ind w:firstLine="284"/>
        <w:rPr>
          <w:sz w:val="20"/>
          <w:szCs w:val="20"/>
        </w:rPr>
      </w:pPr>
      <w:proofErr w:type="spellStart"/>
      <w:r w:rsidRPr="005F5812">
        <w:rPr>
          <w:sz w:val="20"/>
          <w:szCs w:val="20"/>
        </w:rPr>
        <w:t>Cn</w:t>
      </w:r>
      <w:proofErr w:type="spellEnd"/>
      <w:r w:rsidRPr="005F5812">
        <w:rPr>
          <w:sz w:val="20"/>
          <w:szCs w:val="20"/>
        </w:rPr>
        <w:t xml:space="preserve"> – cena brutto najniższej oferty niepodlegającej odrzuceniu, </w:t>
      </w:r>
      <w:proofErr w:type="spellStart"/>
      <w:r w:rsidRPr="005F5812">
        <w:rPr>
          <w:sz w:val="20"/>
          <w:szCs w:val="20"/>
        </w:rPr>
        <w:t>Cx</w:t>
      </w:r>
      <w:proofErr w:type="spellEnd"/>
      <w:r w:rsidRPr="005F5812">
        <w:rPr>
          <w:sz w:val="20"/>
          <w:szCs w:val="20"/>
        </w:rPr>
        <w:t xml:space="preserve"> – cena brutto oferty badanej. </w:t>
      </w:r>
    </w:p>
    <w:p w:rsidR="005F5812" w:rsidRPr="005F5812" w:rsidRDefault="005F5812" w:rsidP="005F5812">
      <w:pPr>
        <w:ind w:firstLine="284"/>
        <w:rPr>
          <w:sz w:val="20"/>
          <w:szCs w:val="20"/>
        </w:rPr>
      </w:pPr>
      <w:r w:rsidRPr="005F5812">
        <w:rPr>
          <w:sz w:val="20"/>
          <w:szCs w:val="20"/>
        </w:rPr>
        <w:t xml:space="preserve">1% odpowiada w punktacji końcowej 1 pkt. </w:t>
      </w:r>
    </w:p>
    <w:p w:rsidR="00D257B3" w:rsidRDefault="00D257B3" w:rsidP="00CE0AC4">
      <w:pPr>
        <w:ind w:firstLine="284"/>
        <w:rPr>
          <w:sz w:val="20"/>
          <w:szCs w:val="20"/>
        </w:rPr>
      </w:pPr>
    </w:p>
    <w:p w:rsidR="00445248" w:rsidRPr="00ED1591" w:rsidRDefault="005F5812" w:rsidP="00CE0AC4">
      <w:pPr>
        <w:ind w:firstLine="284"/>
        <w:rPr>
          <w:sz w:val="20"/>
          <w:szCs w:val="20"/>
        </w:rPr>
      </w:pPr>
      <w:r>
        <w:rPr>
          <w:sz w:val="20"/>
          <w:szCs w:val="20"/>
        </w:rPr>
        <w:t>2</w:t>
      </w:r>
      <w:r w:rsidR="00445248" w:rsidRPr="00ED1591">
        <w:rPr>
          <w:sz w:val="20"/>
          <w:szCs w:val="20"/>
        </w:rPr>
        <w:t>.</w:t>
      </w:r>
      <w:r w:rsidR="00445248" w:rsidRPr="00ED1591">
        <w:rPr>
          <w:sz w:val="20"/>
          <w:szCs w:val="20"/>
        </w:rPr>
        <w:tab/>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rsidR="00445248" w:rsidRPr="00ED1591" w:rsidRDefault="005F5812" w:rsidP="00CE0AC4">
      <w:pPr>
        <w:ind w:firstLine="284"/>
        <w:rPr>
          <w:sz w:val="20"/>
          <w:szCs w:val="20"/>
        </w:rPr>
      </w:pPr>
      <w:r>
        <w:rPr>
          <w:sz w:val="20"/>
          <w:szCs w:val="20"/>
        </w:rPr>
        <w:t>3</w:t>
      </w:r>
      <w:r w:rsidR="00445248" w:rsidRPr="00ED1591">
        <w:rPr>
          <w:sz w:val="20"/>
          <w:szCs w:val="20"/>
        </w:rPr>
        <w:t>.</w:t>
      </w:r>
      <w:r w:rsidR="00445248" w:rsidRPr="00ED1591">
        <w:rPr>
          <w:sz w:val="20"/>
          <w:szCs w:val="20"/>
        </w:rPr>
        <w:tab/>
        <w:t xml:space="preserve">Za najkorzystniejszą zostanie uznana oferta, która nie podlega odrzuceniu oraz w toku oceny uzyska największą liczbę punktów. Oferta może otrzymać maksymalnie 100 punktów. </w:t>
      </w:r>
    </w:p>
    <w:p w:rsidR="00445248" w:rsidRPr="00ED1591" w:rsidRDefault="005F5812" w:rsidP="00CE0AC4">
      <w:pPr>
        <w:ind w:firstLine="284"/>
        <w:rPr>
          <w:sz w:val="20"/>
          <w:szCs w:val="20"/>
        </w:rPr>
      </w:pPr>
      <w:r>
        <w:rPr>
          <w:sz w:val="20"/>
          <w:szCs w:val="20"/>
        </w:rPr>
        <w:t>4</w:t>
      </w:r>
      <w:r w:rsidR="00445248" w:rsidRPr="00ED1591">
        <w:rPr>
          <w:sz w:val="20"/>
          <w:szCs w:val="20"/>
        </w:rPr>
        <w:t>.</w:t>
      </w:r>
      <w:r w:rsidR="00445248" w:rsidRPr="00ED1591">
        <w:rPr>
          <w:sz w:val="20"/>
          <w:szCs w:val="20"/>
        </w:rPr>
        <w:tab/>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rsidR="00445248" w:rsidRPr="00ED1591" w:rsidRDefault="005F5812" w:rsidP="00CE0AC4">
      <w:pPr>
        <w:ind w:firstLine="284"/>
        <w:rPr>
          <w:sz w:val="20"/>
          <w:szCs w:val="20"/>
        </w:rPr>
      </w:pPr>
      <w:r>
        <w:rPr>
          <w:sz w:val="20"/>
          <w:szCs w:val="20"/>
        </w:rPr>
        <w:t>5</w:t>
      </w:r>
      <w:r w:rsidR="00445248" w:rsidRPr="00ED1591">
        <w:rPr>
          <w:sz w:val="20"/>
          <w:szCs w:val="20"/>
        </w:rPr>
        <w:t>.</w:t>
      </w:r>
      <w:r w:rsidR="00445248" w:rsidRPr="00ED1591">
        <w:rPr>
          <w:sz w:val="20"/>
          <w:szCs w:val="20"/>
        </w:rPr>
        <w:tab/>
        <w:t xml:space="preserve">W przypadku, gdy oferty dodatkowe uzyskają taką samą liczbę punktów, Zamawiający przewiduje możliwość przeprowadzenia negocjacji. </w:t>
      </w:r>
    </w:p>
    <w:p w:rsidR="00445248" w:rsidRPr="00ED1591" w:rsidRDefault="005F5812" w:rsidP="00CE0AC4">
      <w:pPr>
        <w:ind w:firstLine="284"/>
        <w:rPr>
          <w:sz w:val="20"/>
          <w:szCs w:val="20"/>
        </w:rPr>
      </w:pPr>
      <w:r>
        <w:rPr>
          <w:sz w:val="20"/>
          <w:szCs w:val="20"/>
        </w:rPr>
        <w:t>6</w:t>
      </w:r>
      <w:r w:rsidR="00445248" w:rsidRPr="00ED1591">
        <w:rPr>
          <w:sz w:val="20"/>
          <w:szCs w:val="20"/>
        </w:rPr>
        <w:t>.</w:t>
      </w:r>
      <w:r w:rsidR="00445248" w:rsidRPr="00ED1591">
        <w:rPr>
          <w:sz w:val="20"/>
          <w:szCs w:val="20"/>
        </w:rPr>
        <w:tab/>
        <w:t xml:space="preserve">Zamawiający odrzuca ofertę, jeżeli: </w:t>
      </w:r>
    </w:p>
    <w:p w:rsidR="00445248" w:rsidRPr="00ED1591" w:rsidRDefault="00445248" w:rsidP="00CE0AC4">
      <w:pPr>
        <w:ind w:firstLine="284"/>
        <w:rPr>
          <w:sz w:val="20"/>
          <w:szCs w:val="20"/>
        </w:rPr>
      </w:pPr>
      <w:r w:rsidRPr="00ED1591">
        <w:rPr>
          <w:sz w:val="20"/>
          <w:szCs w:val="20"/>
        </w:rPr>
        <w:t>a)</w:t>
      </w:r>
      <w:r w:rsidRPr="00ED1591">
        <w:rPr>
          <w:sz w:val="20"/>
          <w:szCs w:val="20"/>
        </w:rPr>
        <w:tab/>
        <w:t>jej treść nie odpowiada treści Zapytania ofertowego;</w:t>
      </w:r>
    </w:p>
    <w:p w:rsidR="00445248" w:rsidRPr="00ED1591" w:rsidRDefault="00445248" w:rsidP="00CE0AC4">
      <w:pPr>
        <w:ind w:firstLine="284"/>
        <w:rPr>
          <w:sz w:val="20"/>
          <w:szCs w:val="20"/>
        </w:rPr>
      </w:pPr>
      <w:r w:rsidRPr="00ED1591">
        <w:rPr>
          <w:sz w:val="20"/>
          <w:szCs w:val="20"/>
        </w:rPr>
        <w:t>b)</w:t>
      </w:r>
      <w:r w:rsidRPr="00ED1591">
        <w:rPr>
          <w:sz w:val="20"/>
          <w:szCs w:val="20"/>
        </w:rPr>
        <w:tab/>
        <w:t>jej złożenie stanowi czyn nieuczciwej konkurencji w rozumieniu przepisów o zwalczaniu nieuczciwej konkurencji;</w:t>
      </w:r>
    </w:p>
    <w:p w:rsidR="00445248" w:rsidRPr="00ED1591" w:rsidRDefault="00445248" w:rsidP="00CE0AC4">
      <w:pPr>
        <w:ind w:firstLine="284"/>
        <w:rPr>
          <w:sz w:val="20"/>
          <w:szCs w:val="20"/>
        </w:rPr>
      </w:pPr>
      <w:r w:rsidRPr="00ED1591">
        <w:rPr>
          <w:sz w:val="20"/>
          <w:szCs w:val="20"/>
        </w:rPr>
        <w:t>c)</w:t>
      </w:r>
      <w:r w:rsidRPr="00ED1591">
        <w:rPr>
          <w:sz w:val="20"/>
          <w:szCs w:val="20"/>
        </w:rPr>
        <w:tab/>
        <w:t xml:space="preserve">zawiera rażąco niską cenę w stosunku do przedmiotu zamówienia; </w:t>
      </w:r>
    </w:p>
    <w:p w:rsidR="00445248" w:rsidRPr="00ED1591" w:rsidRDefault="00445248" w:rsidP="00CE0AC4">
      <w:pPr>
        <w:ind w:firstLine="284"/>
        <w:rPr>
          <w:sz w:val="20"/>
          <w:szCs w:val="20"/>
        </w:rPr>
      </w:pPr>
      <w:r w:rsidRPr="00ED1591">
        <w:rPr>
          <w:sz w:val="20"/>
          <w:szCs w:val="20"/>
        </w:rPr>
        <w:t>d)</w:t>
      </w:r>
      <w:r w:rsidRPr="00ED1591">
        <w:rPr>
          <w:sz w:val="20"/>
          <w:szCs w:val="20"/>
        </w:rPr>
        <w:tab/>
        <w:t>została złożona przez Wykonawcę wykluczonego z udziału w postępowaniu o udzielenie zamówienia;</w:t>
      </w:r>
    </w:p>
    <w:p w:rsidR="00445248" w:rsidRPr="00ED1591" w:rsidRDefault="00445248" w:rsidP="00CE0AC4">
      <w:pPr>
        <w:ind w:firstLine="284"/>
        <w:rPr>
          <w:sz w:val="20"/>
          <w:szCs w:val="20"/>
        </w:rPr>
      </w:pPr>
      <w:r w:rsidRPr="00ED1591">
        <w:rPr>
          <w:sz w:val="20"/>
          <w:szCs w:val="20"/>
        </w:rPr>
        <w:t>e)</w:t>
      </w:r>
      <w:r w:rsidRPr="00ED1591">
        <w:rPr>
          <w:sz w:val="20"/>
          <w:szCs w:val="20"/>
        </w:rPr>
        <w:tab/>
        <w:t xml:space="preserve">Wykonawca w wyznaczonym terminie od dnia otrzymania zawiadomienia nie zgodził się na poprawienie innej omyłki; </w:t>
      </w:r>
    </w:p>
    <w:p w:rsidR="00445248" w:rsidRPr="00ED1591" w:rsidRDefault="00445248" w:rsidP="00CE0AC4">
      <w:pPr>
        <w:ind w:firstLine="284"/>
        <w:rPr>
          <w:sz w:val="20"/>
          <w:szCs w:val="20"/>
        </w:rPr>
      </w:pPr>
      <w:r w:rsidRPr="00ED1591">
        <w:rPr>
          <w:sz w:val="20"/>
          <w:szCs w:val="20"/>
        </w:rPr>
        <w:t>f)</w:t>
      </w:r>
      <w:r w:rsidRPr="00ED1591">
        <w:rPr>
          <w:sz w:val="20"/>
          <w:szCs w:val="20"/>
        </w:rPr>
        <w:tab/>
        <w:t xml:space="preserve">jest nieważna na podstawie odrębnych przepisów; </w:t>
      </w:r>
    </w:p>
    <w:p w:rsidR="00445248" w:rsidRPr="00ED1591" w:rsidRDefault="00445248" w:rsidP="00CE0AC4">
      <w:pPr>
        <w:ind w:firstLine="284"/>
        <w:rPr>
          <w:sz w:val="20"/>
          <w:szCs w:val="20"/>
        </w:rPr>
      </w:pPr>
      <w:r w:rsidRPr="00ED1591">
        <w:rPr>
          <w:sz w:val="20"/>
          <w:szCs w:val="20"/>
        </w:rPr>
        <w:t>g)</w:t>
      </w:r>
      <w:r w:rsidRPr="00ED1591">
        <w:rPr>
          <w:sz w:val="20"/>
          <w:szCs w:val="20"/>
        </w:rPr>
        <w:tab/>
        <w:t xml:space="preserve">Wykonawca został wykluczony z postępowania w sprawie zamówienia. </w:t>
      </w:r>
    </w:p>
    <w:p w:rsidR="00445248" w:rsidRPr="00ED1591" w:rsidRDefault="00445248" w:rsidP="00CE0AC4">
      <w:pPr>
        <w:rPr>
          <w:sz w:val="20"/>
          <w:szCs w:val="20"/>
        </w:rPr>
      </w:pPr>
    </w:p>
    <w:p w:rsidR="00445248" w:rsidRPr="00ED1591" w:rsidRDefault="00445248" w:rsidP="00CE0AC4">
      <w:pPr>
        <w:pStyle w:val="Nagwek1"/>
        <w:ind w:left="0" w:firstLine="0"/>
        <w:rPr>
          <w:b/>
          <w:sz w:val="20"/>
          <w:szCs w:val="20"/>
        </w:rPr>
      </w:pPr>
      <w:r w:rsidRPr="00ED1591">
        <w:rPr>
          <w:b/>
          <w:sz w:val="20"/>
          <w:szCs w:val="20"/>
        </w:rPr>
        <w:t xml:space="preserve">Sposób przygotowania ofert </w:t>
      </w:r>
    </w:p>
    <w:p w:rsidR="00445248" w:rsidRPr="00ED1591" w:rsidRDefault="00445248" w:rsidP="00CE0AC4">
      <w:pPr>
        <w:ind w:firstLine="426"/>
        <w:rPr>
          <w:sz w:val="20"/>
          <w:szCs w:val="20"/>
        </w:rPr>
      </w:pPr>
      <w:r w:rsidRPr="00ED1591">
        <w:rPr>
          <w:sz w:val="20"/>
          <w:szCs w:val="20"/>
        </w:rPr>
        <w:t>1.</w:t>
      </w:r>
      <w:r w:rsidRPr="00ED1591">
        <w:rPr>
          <w:sz w:val="20"/>
          <w:szCs w:val="20"/>
        </w:rPr>
        <w:tab/>
        <w:t>Ofertę należy przygotować na formularzu stanowiącym załącznik 1 do Zapytania ofertowego „Formularz ofert</w:t>
      </w:r>
      <w:r w:rsidR="00E20260">
        <w:rPr>
          <w:sz w:val="20"/>
          <w:szCs w:val="20"/>
        </w:rPr>
        <w:t>owy</w:t>
      </w:r>
      <w:r w:rsidRPr="00ED1591">
        <w:rPr>
          <w:sz w:val="20"/>
          <w:szCs w:val="20"/>
        </w:rPr>
        <w:t xml:space="preserve">”.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Treść złożonej oferty musi odpowiadać treści Zapytania ofertowego oraz zawierać wszystkie wymagane załączniki. Do oferty należy dołączyć: </w:t>
      </w:r>
    </w:p>
    <w:p w:rsidR="00E20260" w:rsidRPr="00E20260" w:rsidRDefault="00B86743" w:rsidP="00E20260">
      <w:pPr>
        <w:ind w:firstLine="426"/>
        <w:rPr>
          <w:sz w:val="20"/>
          <w:szCs w:val="20"/>
        </w:rPr>
      </w:pPr>
      <w:r>
        <w:rPr>
          <w:sz w:val="20"/>
          <w:szCs w:val="20"/>
        </w:rPr>
        <w:t>a</w:t>
      </w:r>
      <w:r w:rsidR="00E20260" w:rsidRPr="00E20260">
        <w:rPr>
          <w:sz w:val="20"/>
          <w:szCs w:val="20"/>
        </w:rPr>
        <w:t>)</w:t>
      </w:r>
      <w:r w:rsidR="00E20260" w:rsidRPr="00E20260">
        <w:rPr>
          <w:sz w:val="20"/>
          <w:szCs w:val="20"/>
        </w:rPr>
        <w:tab/>
        <w:t>Oświadczenie stanowiące załącznik nr 2 do Zapytania ofertowego (spełnianie warunków);</w:t>
      </w:r>
    </w:p>
    <w:p w:rsidR="00E20260" w:rsidRPr="00E20260" w:rsidRDefault="00B86743" w:rsidP="00E20260">
      <w:pPr>
        <w:ind w:firstLine="426"/>
        <w:rPr>
          <w:sz w:val="20"/>
          <w:szCs w:val="20"/>
        </w:rPr>
      </w:pPr>
      <w:r>
        <w:rPr>
          <w:sz w:val="20"/>
          <w:szCs w:val="20"/>
        </w:rPr>
        <w:t>b</w:t>
      </w:r>
      <w:r w:rsidR="00E20260" w:rsidRPr="00E20260">
        <w:rPr>
          <w:sz w:val="20"/>
          <w:szCs w:val="20"/>
        </w:rPr>
        <w:t>)</w:t>
      </w:r>
      <w:r w:rsidR="00E20260" w:rsidRPr="00E20260">
        <w:rPr>
          <w:sz w:val="20"/>
          <w:szCs w:val="20"/>
        </w:rPr>
        <w:tab/>
        <w:t>Oświadczenie stanowiące załącznik nr 3 do Zapytania ofertowego (podstawy wykluczenia);</w:t>
      </w:r>
    </w:p>
    <w:p w:rsidR="00212B4D" w:rsidRDefault="00A35D61" w:rsidP="00212B4D">
      <w:pPr>
        <w:ind w:firstLine="426"/>
        <w:rPr>
          <w:sz w:val="20"/>
          <w:szCs w:val="20"/>
        </w:rPr>
      </w:pPr>
      <w:r>
        <w:rPr>
          <w:sz w:val="20"/>
          <w:szCs w:val="20"/>
        </w:rPr>
        <w:t>c</w:t>
      </w:r>
      <w:r w:rsidR="00445248" w:rsidRPr="00ED1591">
        <w:rPr>
          <w:sz w:val="20"/>
          <w:szCs w:val="20"/>
        </w:rPr>
        <w:t>)</w:t>
      </w:r>
      <w:r w:rsidR="00445248" w:rsidRPr="00ED1591">
        <w:rPr>
          <w:sz w:val="20"/>
          <w:szCs w:val="20"/>
        </w:rPr>
        <w:tab/>
        <w:t xml:space="preserve">Aktualny odpis z właściwego rejestru albo aktualne zaświadczenie o wpisie do Centralnej Ewidencji i Informacji o Działalności Gospodarczej, dalej zwaną „CEIDG”, jeżeli odrębne przepisy wymagają wpisu do rejestru lub CEIDG; </w:t>
      </w:r>
    </w:p>
    <w:p w:rsidR="00445248" w:rsidRPr="00ED1591" w:rsidRDefault="00212B4D" w:rsidP="00212B4D">
      <w:pPr>
        <w:ind w:firstLine="426"/>
        <w:rPr>
          <w:sz w:val="20"/>
          <w:szCs w:val="20"/>
        </w:rPr>
      </w:pPr>
      <w:r>
        <w:rPr>
          <w:sz w:val="20"/>
          <w:szCs w:val="20"/>
        </w:rPr>
        <w:t>d</w:t>
      </w:r>
      <w:r w:rsidR="00445248" w:rsidRPr="00ED1591">
        <w:rPr>
          <w:sz w:val="20"/>
          <w:szCs w:val="20"/>
        </w:rPr>
        <w:t>)</w:t>
      </w:r>
      <w:r w:rsidR="00445248" w:rsidRPr="00ED1591">
        <w:rPr>
          <w:sz w:val="20"/>
          <w:szCs w:val="20"/>
        </w:rPr>
        <w:tab/>
        <w:t xml:space="preserve">Upoważnienie (pełnomocnictwo) do reprezentowania Wykonawcy w postępowaniu; </w:t>
      </w:r>
    </w:p>
    <w:p w:rsidR="00445248" w:rsidRPr="00ED1591" w:rsidRDefault="00212B4D" w:rsidP="00CE0AC4">
      <w:pPr>
        <w:ind w:firstLine="426"/>
        <w:rPr>
          <w:sz w:val="20"/>
          <w:szCs w:val="20"/>
        </w:rPr>
      </w:pPr>
      <w:r>
        <w:rPr>
          <w:sz w:val="20"/>
          <w:szCs w:val="20"/>
        </w:rPr>
        <w:t>e</w:t>
      </w:r>
      <w:r w:rsidR="00445248" w:rsidRPr="00ED1591">
        <w:rPr>
          <w:sz w:val="20"/>
          <w:szCs w:val="20"/>
        </w:rPr>
        <w:t>)</w:t>
      </w:r>
      <w:r w:rsidR="00445248" w:rsidRPr="00ED1591">
        <w:rPr>
          <w:sz w:val="20"/>
          <w:szCs w:val="20"/>
        </w:rPr>
        <w:tab/>
        <w:t xml:space="preserve">Umowę spółki cywilnej określającą sposób reprezentacji Wykonawcy (jeśli dotyczy); </w:t>
      </w:r>
    </w:p>
    <w:p w:rsidR="00445248" w:rsidRDefault="00212B4D" w:rsidP="00A36D76">
      <w:pPr>
        <w:ind w:firstLine="426"/>
        <w:rPr>
          <w:sz w:val="20"/>
          <w:szCs w:val="20"/>
        </w:rPr>
      </w:pPr>
      <w:r>
        <w:rPr>
          <w:sz w:val="20"/>
          <w:szCs w:val="20"/>
        </w:rPr>
        <w:t>f</w:t>
      </w:r>
      <w:r w:rsidR="00445248" w:rsidRPr="00ED1591">
        <w:rPr>
          <w:sz w:val="20"/>
          <w:szCs w:val="20"/>
        </w:rPr>
        <w:t>)</w:t>
      </w:r>
      <w:r w:rsidR="00445248" w:rsidRPr="00ED1591">
        <w:rPr>
          <w:sz w:val="20"/>
          <w:szCs w:val="20"/>
        </w:rPr>
        <w:tab/>
        <w:t>Pełnomocnictwo, w przypadku podmiotów występujących wspólnie, do reprezentowania ich w postępowaniu o udzielenie zamówienia albo reprezentowania w postępowaniu i zawarcia umowy w sprawie zamówienia (jeśli dotyczy);</w:t>
      </w:r>
    </w:p>
    <w:p w:rsidR="005B2DDB" w:rsidRPr="00ED1591" w:rsidRDefault="00212B4D" w:rsidP="00A36D76">
      <w:pPr>
        <w:ind w:firstLine="426"/>
        <w:rPr>
          <w:sz w:val="20"/>
          <w:szCs w:val="20"/>
        </w:rPr>
      </w:pPr>
      <w:r>
        <w:rPr>
          <w:sz w:val="20"/>
          <w:szCs w:val="20"/>
        </w:rPr>
        <w:t>g</w:t>
      </w:r>
      <w:r w:rsidR="005B2DDB">
        <w:rPr>
          <w:sz w:val="20"/>
          <w:szCs w:val="20"/>
        </w:rPr>
        <w:t xml:space="preserve">)  Wykaz </w:t>
      </w:r>
      <w:r>
        <w:rPr>
          <w:sz w:val="20"/>
          <w:szCs w:val="20"/>
        </w:rPr>
        <w:t>usług</w:t>
      </w:r>
      <w:r w:rsidR="005B2DDB">
        <w:rPr>
          <w:sz w:val="20"/>
          <w:szCs w:val="20"/>
        </w:rPr>
        <w:t>.</w:t>
      </w:r>
    </w:p>
    <w:p w:rsidR="00445248" w:rsidRPr="00ED1591" w:rsidRDefault="00445248" w:rsidP="00CE0AC4">
      <w:pPr>
        <w:ind w:firstLine="426"/>
        <w:rPr>
          <w:sz w:val="20"/>
          <w:szCs w:val="20"/>
        </w:rPr>
      </w:pPr>
      <w:r w:rsidRPr="00ED1591">
        <w:rPr>
          <w:sz w:val="20"/>
          <w:szCs w:val="20"/>
        </w:rPr>
        <w:t>3.</w:t>
      </w:r>
      <w:r w:rsidRPr="00ED1591">
        <w:rPr>
          <w:sz w:val="20"/>
          <w:szCs w:val="20"/>
        </w:rPr>
        <w:tab/>
        <w:t xml:space="preserve">Oferta wraz z załącznikami musi zostać podpisana przez osobę upoważnioną do reprezentowania. Oferta niepodpisania zostanie uznana za nieważną i zostanie odrzucona. </w:t>
      </w:r>
    </w:p>
    <w:p w:rsidR="00445248" w:rsidRPr="00ED1591" w:rsidRDefault="00445248" w:rsidP="00CE0AC4">
      <w:pPr>
        <w:ind w:firstLine="426"/>
        <w:rPr>
          <w:sz w:val="20"/>
          <w:szCs w:val="20"/>
        </w:rPr>
      </w:pPr>
      <w:r w:rsidRPr="00ED1591">
        <w:rPr>
          <w:sz w:val="20"/>
          <w:szCs w:val="20"/>
        </w:rPr>
        <w:t>4.</w:t>
      </w:r>
      <w:r w:rsidRPr="00ED1591">
        <w:rPr>
          <w:sz w:val="20"/>
          <w:szCs w:val="20"/>
        </w:rPr>
        <w:tab/>
        <w:t xml:space="preserve">Ofertę wraz z załącznikami należy złożyć w języku polskim. </w:t>
      </w:r>
    </w:p>
    <w:p w:rsidR="00445248" w:rsidRPr="00ED1591" w:rsidRDefault="00445248" w:rsidP="00CE0AC4">
      <w:pPr>
        <w:ind w:firstLine="426"/>
        <w:rPr>
          <w:sz w:val="20"/>
          <w:szCs w:val="20"/>
        </w:rPr>
      </w:pPr>
      <w:r w:rsidRPr="00ED1591">
        <w:rPr>
          <w:sz w:val="20"/>
          <w:szCs w:val="20"/>
        </w:rPr>
        <w:t>5.</w:t>
      </w:r>
      <w:r w:rsidRPr="00ED1591">
        <w:rPr>
          <w:sz w:val="20"/>
          <w:szCs w:val="20"/>
        </w:rPr>
        <w:tab/>
        <w:t xml:space="preserve">Wykonawca przed upływem terminu składania ofert może zmienić lub wycofać złożoną ofertę. </w:t>
      </w:r>
    </w:p>
    <w:p w:rsidR="00445248" w:rsidRPr="00ED1591" w:rsidRDefault="00445248" w:rsidP="00CE0AC4">
      <w:pPr>
        <w:ind w:firstLine="426"/>
        <w:rPr>
          <w:sz w:val="20"/>
          <w:szCs w:val="20"/>
        </w:rPr>
      </w:pPr>
      <w:r w:rsidRPr="00ED1591">
        <w:rPr>
          <w:sz w:val="20"/>
          <w:szCs w:val="20"/>
        </w:rPr>
        <w:lastRenderedPageBreak/>
        <w:t>6.</w:t>
      </w:r>
      <w:r w:rsidRPr="00ED1591">
        <w:rPr>
          <w:sz w:val="20"/>
          <w:szCs w:val="20"/>
        </w:rPr>
        <w:tab/>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przekazywane przy użyciu środków komunikacji elektronicznej w celu utrzymania w poufności tych informacji, Wykonawca przekazuje w wydzielonym i odpowiednio oznaczonym pliku. </w:t>
      </w:r>
    </w:p>
    <w:p w:rsidR="00445248" w:rsidRPr="00ED1591" w:rsidRDefault="00445248" w:rsidP="00CE0AC4">
      <w:pPr>
        <w:ind w:firstLine="426"/>
        <w:rPr>
          <w:sz w:val="20"/>
          <w:szCs w:val="20"/>
        </w:rPr>
      </w:pPr>
      <w:r w:rsidRPr="00ED1591">
        <w:rPr>
          <w:sz w:val="20"/>
          <w:szCs w:val="20"/>
        </w:rPr>
        <w:t>7.</w:t>
      </w:r>
      <w:r w:rsidRPr="00ED1591">
        <w:rPr>
          <w:sz w:val="20"/>
          <w:szCs w:val="20"/>
        </w:rPr>
        <w:tab/>
        <w:t>Wykonawca ponosi wszelkie koszty związane z przygotowaniem i złożeniem oferty.</w:t>
      </w:r>
    </w:p>
    <w:p w:rsidR="00445248" w:rsidRPr="00ED1591" w:rsidRDefault="00445248" w:rsidP="00CE0AC4">
      <w:pPr>
        <w:ind w:firstLine="426"/>
        <w:rPr>
          <w:sz w:val="20"/>
          <w:szCs w:val="20"/>
        </w:rPr>
      </w:pPr>
      <w:r w:rsidRPr="00ED1591">
        <w:rPr>
          <w:sz w:val="20"/>
          <w:szCs w:val="20"/>
        </w:rPr>
        <w:t>8.</w:t>
      </w:r>
      <w:r w:rsidRPr="00ED1591">
        <w:rPr>
          <w:sz w:val="20"/>
          <w:szCs w:val="20"/>
        </w:rPr>
        <w:tab/>
        <w:t>Zamawiający nie dopuszcza możliwości składania ofert częściowych.</w:t>
      </w:r>
    </w:p>
    <w:p w:rsidR="00445248" w:rsidRPr="00ED1591" w:rsidRDefault="00445248" w:rsidP="00CE0AC4">
      <w:pPr>
        <w:ind w:firstLine="426"/>
        <w:rPr>
          <w:sz w:val="20"/>
          <w:szCs w:val="20"/>
        </w:rPr>
      </w:pPr>
      <w:r w:rsidRPr="00ED1591">
        <w:rPr>
          <w:sz w:val="20"/>
          <w:szCs w:val="20"/>
        </w:rPr>
        <w:t>9.</w:t>
      </w:r>
      <w:r w:rsidRPr="00ED1591">
        <w:rPr>
          <w:sz w:val="20"/>
          <w:szCs w:val="20"/>
        </w:rPr>
        <w:tab/>
        <w:t xml:space="preserve">Zamawiający nie dopuszcza możliwości składania ofert wariantowych. </w:t>
      </w:r>
    </w:p>
    <w:p w:rsidR="00445248" w:rsidRPr="00ED1591" w:rsidRDefault="00445248" w:rsidP="00CE0AC4">
      <w:pPr>
        <w:rPr>
          <w:sz w:val="20"/>
          <w:szCs w:val="20"/>
        </w:rPr>
      </w:pPr>
    </w:p>
    <w:p w:rsidR="00445248" w:rsidRPr="00ED1591" w:rsidRDefault="00445248" w:rsidP="00CE0AC4">
      <w:pPr>
        <w:pStyle w:val="Nagwek1"/>
        <w:ind w:left="0" w:firstLine="0"/>
        <w:rPr>
          <w:b/>
          <w:sz w:val="20"/>
          <w:szCs w:val="20"/>
        </w:rPr>
      </w:pPr>
      <w:r w:rsidRPr="00ED1591">
        <w:rPr>
          <w:b/>
          <w:sz w:val="20"/>
          <w:szCs w:val="20"/>
        </w:rPr>
        <w:t xml:space="preserve">Sposób składania ofert </w:t>
      </w:r>
    </w:p>
    <w:p w:rsidR="00445248" w:rsidRPr="00ED1591" w:rsidRDefault="00445248" w:rsidP="00CE0AC4">
      <w:pPr>
        <w:ind w:firstLine="284"/>
        <w:rPr>
          <w:sz w:val="20"/>
          <w:szCs w:val="20"/>
        </w:rPr>
      </w:pPr>
      <w:r w:rsidRPr="00ED1591">
        <w:rPr>
          <w:sz w:val="20"/>
          <w:szCs w:val="20"/>
        </w:rPr>
        <w:t>1.</w:t>
      </w:r>
      <w:r w:rsidRPr="00ED1591">
        <w:rPr>
          <w:sz w:val="20"/>
          <w:szCs w:val="20"/>
        </w:rPr>
        <w:tab/>
        <w:t xml:space="preserve">Wykonawca może złożyć tylko jedną ofertę. </w:t>
      </w:r>
    </w:p>
    <w:p w:rsidR="00445248" w:rsidRPr="00ED1591" w:rsidRDefault="00445248" w:rsidP="00CE0AC4">
      <w:pPr>
        <w:ind w:firstLine="284"/>
        <w:rPr>
          <w:sz w:val="20"/>
          <w:szCs w:val="20"/>
        </w:rPr>
      </w:pPr>
      <w:r w:rsidRPr="00ED1591">
        <w:rPr>
          <w:sz w:val="20"/>
          <w:szCs w:val="20"/>
        </w:rPr>
        <w:t>2.</w:t>
      </w:r>
      <w:r w:rsidRPr="00ED1591">
        <w:rPr>
          <w:sz w:val="20"/>
          <w:szCs w:val="20"/>
        </w:rPr>
        <w:tab/>
        <w:t xml:space="preserve">Ofertę należy złożyć pod rygorem nieważności jako: </w:t>
      </w:r>
    </w:p>
    <w:p w:rsidR="00445248" w:rsidRPr="00ED1591" w:rsidRDefault="00445248" w:rsidP="00CE0AC4">
      <w:pPr>
        <w:ind w:firstLine="284"/>
        <w:rPr>
          <w:sz w:val="20"/>
          <w:szCs w:val="20"/>
        </w:rPr>
      </w:pPr>
      <w:r w:rsidRPr="00ED1591">
        <w:rPr>
          <w:sz w:val="20"/>
          <w:szCs w:val="20"/>
        </w:rPr>
        <w:t>2.1.</w:t>
      </w:r>
      <w:r w:rsidRPr="00ED1591">
        <w:rPr>
          <w:sz w:val="20"/>
          <w:szCs w:val="20"/>
        </w:rPr>
        <w:tab/>
        <w:t xml:space="preserve">dokument opatrzony kwalifikowanym podpisem elektronicznym, podpisem zaufanym lub podpisem osobistym (forma elektroniczna) albo </w:t>
      </w:r>
    </w:p>
    <w:p w:rsidR="00445248" w:rsidRPr="00ED1591" w:rsidRDefault="00445248" w:rsidP="00CE0AC4">
      <w:pPr>
        <w:ind w:firstLine="284"/>
        <w:rPr>
          <w:sz w:val="20"/>
          <w:szCs w:val="20"/>
        </w:rPr>
      </w:pPr>
      <w:r w:rsidRPr="00ED1591">
        <w:rPr>
          <w:sz w:val="20"/>
          <w:szCs w:val="20"/>
        </w:rPr>
        <w:t>2.2.</w:t>
      </w:r>
      <w:r w:rsidRPr="00ED1591">
        <w:rPr>
          <w:sz w:val="20"/>
          <w:szCs w:val="20"/>
        </w:rPr>
        <w:tab/>
        <w:t xml:space="preserve">dokument podpisany w sposób umożliwiający ustalenie osoby go podpisującej w postaci skanu podpisanego dokumentu (forma dokumentowa). </w:t>
      </w:r>
    </w:p>
    <w:p w:rsidR="00445248" w:rsidRPr="00ED1591" w:rsidRDefault="00445248" w:rsidP="00CE0AC4">
      <w:pPr>
        <w:ind w:firstLine="284"/>
        <w:rPr>
          <w:sz w:val="20"/>
          <w:szCs w:val="20"/>
        </w:rPr>
      </w:pPr>
      <w:r w:rsidRPr="00ED1591">
        <w:rPr>
          <w:sz w:val="20"/>
          <w:szCs w:val="20"/>
        </w:rPr>
        <w:t>3.</w:t>
      </w:r>
      <w:r w:rsidRPr="00ED1591">
        <w:rPr>
          <w:sz w:val="20"/>
          <w:szCs w:val="20"/>
        </w:rPr>
        <w:tab/>
        <w:t xml:space="preserve">Ofertę należy złożyć za pośrednictwem platformy zakupowej Zamawiającego: https://platformazakupowa.pl/pn/kolejemalopolskie. </w:t>
      </w:r>
    </w:p>
    <w:p w:rsidR="00445248" w:rsidRPr="00ED1591" w:rsidRDefault="00445248" w:rsidP="00CE0AC4">
      <w:pPr>
        <w:ind w:firstLine="284"/>
        <w:rPr>
          <w:sz w:val="20"/>
          <w:szCs w:val="20"/>
        </w:rPr>
      </w:pPr>
      <w:r w:rsidRPr="00ED1591">
        <w:rPr>
          <w:sz w:val="20"/>
          <w:szCs w:val="20"/>
        </w:rPr>
        <w:t xml:space="preserve"> </w:t>
      </w:r>
    </w:p>
    <w:p w:rsidR="00445248" w:rsidRPr="00ED1591" w:rsidRDefault="00445248" w:rsidP="00CE0AC4">
      <w:pPr>
        <w:pStyle w:val="Nagwek1"/>
        <w:ind w:left="0" w:firstLine="0"/>
        <w:rPr>
          <w:b/>
          <w:sz w:val="20"/>
          <w:szCs w:val="20"/>
        </w:rPr>
      </w:pPr>
      <w:r w:rsidRPr="00ED1591">
        <w:rPr>
          <w:b/>
          <w:sz w:val="20"/>
          <w:szCs w:val="20"/>
        </w:rPr>
        <w:t xml:space="preserve"> Miejsce i termin składania ofert </w:t>
      </w:r>
    </w:p>
    <w:p w:rsidR="00445248" w:rsidRPr="00ED1591" w:rsidRDefault="00445248" w:rsidP="00CE0AC4">
      <w:pPr>
        <w:ind w:firstLine="426"/>
        <w:rPr>
          <w:sz w:val="20"/>
          <w:szCs w:val="20"/>
        </w:rPr>
      </w:pPr>
      <w:r w:rsidRPr="00ED1591">
        <w:rPr>
          <w:sz w:val="20"/>
          <w:szCs w:val="20"/>
        </w:rPr>
        <w:t>1.</w:t>
      </w:r>
      <w:r w:rsidRPr="00ED1591">
        <w:rPr>
          <w:sz w:val="20"/>
          <w:szCs w:val="20"/>
        </w:rPr>
        <w:tab/>
        <w:t xml:space="preserve">Oferty należy składać za pośrednictwem platformy zakupowej Zamawiającego w terminie do dnia </w:t>
      </w:r>
      <w:r w:rsidR="003D4638">
        <w:rPr>
          <w:b/>
          <w:color w:val="000000" w:themeColor="text1"/>
          <w:sz w:val="20"/>
          <w:szCs w:val="20"/>
        </w:rPr>
        <w:t>14.05</w:t>
      </w:r>
      <w:r w:rsidRPr="00BA60B3">
        <w:rPr>
          <w:b/>
          <w:color w:val="000000" w:themeColor="text1"/>
          <w:sz w:val="20"/>
          <w:szCs w:val="20"/>
        </w:rPr>
        <w:t>.202</w:t>
      </w:r>
      <w:r w:rsidR="00A36D76" w:rsidRPr="00BA60B3">
        <w:rPr>
          <w:b/>
          <w:color w:val="000000" w:themeColor="text1"/>
          <w:sz w:val="20"/>
          <w:szCs w:val="20"/>
        </w:rPr>
        <w:t>4</w:t>
      </w:r>
      <w:r w:rsidRPr="00BA60B3">
        <w:rPr>
          <w:b/>
          <w:color w:val="000000" w:themeColor="text1"/>
          <w:sz w:val="20"/>
          <w:szCs w:val="20"/>
        </w:rPr>
        <w:t xml:space="preserve"> r. do godz. </w:t>
      </w:r>
      <w:r w:rsidR="00E20260">
        <w:rPr>
          <w:b/>
          <w:color w:val="000000" w:themeColor="text1"/>
          <w:sz w:val="20"/>
          <w:szCs w:val="20"/>
        </w:rPr>
        <w:t>1</w:t>
      </w:r>
      <w:r w:rsidR="005B2DDB">
        <w:rPr>
          <w:b/>
          <w:color w:val="000000" w:themeColor="text1"/>
          <w:sz w:val="20"/>
          <w:szCs w:val="20"/>
        </w:rPr>
        <w:t>1</w:t>
      </w:r>
      <w:r w:rsidRPr="00BA60B3">
        <w:rPr>
          <w:b/>
          <w:color w:val="000000" w:themeColor="text1"/>
          <w:sz w:val="20"/>
          <w:szCs w:val="20"/>
        </w:rPr>
        <w:t>:00</w:t>
      </w:r>
      <w:r w:rsidRPr="00BA60B3">
        <w:rPr>
          <w:color w:val="000000" w:themeColor="text1"/>
          <w:sz w:val="20"/>
          <w:szCs w:val="20"/>
        </w:rPr>
        <w:t xml:space="preserve"> </w:t>
      </w:r>
      <w:r w:rsidRPr="00ED1591">
        <w:rPr>
          <w:sz w:val="20"/>
          <w:szCs w:val="20"/>
        </w:rPr>
        <w:t xml:space="preserve">(liczy się data i godzina przekazania ofert na platformę zakupową).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Zamawiający niezwłocznie zawiadamia Wykonawcę o złożeniu oferty po terminie. Oferta złożona po terminie nie podlega zwrotowi. </w:t>
      </w:r>
    </w:p>
    <w:p w:rsidR="00445248" w:rsidRPr="00ED1591" w:rsidRDefault="00445248" w:rsidP="00CE0AC4">
      <w:pPr>
        <w:ind w:firstLine="426"/>
        <w:rPr>
          <w:sz w:val="20"/>
          <w:szCs w:val="20"/>
        </w:rPr>
      </w:pPr>
      <w:r w:rsidRPr="00ED1591">
        <w:rPr>
          <w:sz w:val="20"/>
          <w:szCs w:val="20"/>
        </w:rPr>
        <w:t>3.</w:t>
      </w:r>
      <w:r w:rsidRPr="00ED1591">
        <w:rPr>
          <w:sz w:val="20"/>
          <w:szCs w:val="20"/>
        </w:rPr>
        <w:tab/>
        <w:t xml:space="preserve">Otwarcie ofert nastąpi w dniu </w:t>
      </w:r>
      <w:r w:rsidR="003D4638">
        <w:rPr>
          <w:b/>
          <w:color w:val="000000" w:themeColor="text1"/>
          <w:sz w:val="20"/>
          <w:szCs w:val="20"/>
        </w:rPr>
        <w:t>14.05</w:t>
      </w:r>
      <w:r w:rsidRPr="00BA60B3">
        <w:rPr>
          <w:b/>
          <w:color w:val="000000" w:themeColor="text1"/>
          <w:sz w:val="20"/>
          <w:szCs w:val="20"/>
        </w:rPr>
        <w:t>.202</w:t>
      </w:r>
      <w:r w:rsidR="00A36D76" w:rsidRPr="00BA60B3">
        <w:rPr>
          <w:b/>
          <w:color w:val="000000" w:themeColor="text1"/>
          <w:sz w:val="20"/>
          <w:szCs w:val="20"/>
        </w:rPr>
        <w:t>4</w:t>
      </w:r>
      <w:r w:rsidRPr="00BA60B3">
        <w:rPr>
          <w:b/>
          <w:color w:val="000000" w:themeColor="text1"/>
          <w:sz w:val="20"/>
          <w:szCs w:val="20"/>
        </w:rPr>
        <w:t xml:space="preserve"> r. o godz. </w:t>
      </w:r>
      <w:r w:rsidR="00E20260">
        <w:rPr>
          <w:b/>
          <w:color w:val="000000" w:themeColor="text1"/>
          <w:sz w:val="20"/>
          <w:szCs w:val="20"/>
        </w:rPr>
        <w:t>1</w:t>
      </w:r>
      <w:r w:rsidR="005B2DDB">
        <w:rPr>
          <w:b/>
          <w:color w:val="000000" w:themeColor="text1"/>
          <w:sz w:val="20"/>
          <w:szCs w:val="20"/>
        </w:rPr>
        <w:t>1</w:t>
      </w:r>
      <w:r w:rsidRPr="00BA60B3">
        <w:rPr>
          <w:b/>
          <w:color w:val="000000" w:themeColor="text1"/>
          <w:sz w:val="20"/>
          <w:szCs w:val="20"/>
        </w:rPr>
        <w:t>:30</w:t>
      </w:r>
      <w:r w:rsidRPr="00BA60B3">
        <w:rPr>
          <w:color w:val="000000" w:themeColor="text1"/>
          <w:sz w:val="20"/>
          <w:szCs w:val="20"/>
        </w:rPr>
        <w:t xml:space="preserve">. </w:t>
      </w:r>
      <w:r w:rsidRPr="00ED1591">
        <w:rPr>
          <w:sz w:val="20"/>
          <w:szCs w:val="20"/>
        </w:rPr>
        <w:t xml:space="preserve">Zamawiający nie przewiduje publicznej sesji otwarcia ofert. </w:t>
      </w:r>
    </w:p>
    <w:p w:rsidR="00BC6BAD" w:rsidRDefault="00445248" w:rsidP="00C7132D">
      <w:pPr>
        <w:ind w:firstLine="426"/>
        <w:rPr>
          <w:sz w:val="20"/>
          <w:szCs w:val="20"/>
        </w:rPr>
      </w:pPr>
      <w:r w:rsidRPr="00ED1591">
        <w:rPr>
          <w:sz w:val="20"/>
          <w:szCs w:val="20"/>
        </w:rPr>
        <w:t>4.</w:t>
      </w:r>
      <w:r w:rsidRPr="00ED1591">
        <w:rPr>
          <w:sz w:val="20"/>
          <w:szCs w:val="20"/>
        </w:rPr>
        <w:tab/>
        <w:t xml:space="preserve">W przypadku awarii systemu platformy zakupowej, która powoduje brak możliwości otwarcia ofert w terminie wskazanym w ust. 3, otwarcie ofert następuje niezwłocznie po usunięciu awarii. </w:t>
      </w:r>
    </w:p>
    <w:p w:rsidR="00BA60B3" w:rsidRPr="00ED1591" w:rsidRDefault="00BA60B3" w:rsidP="007A5697">
      <w:pPr>
        <w:rPr>
          <w:sz w:val="20"/>
          <w:szCs w:val="20"/>
        </w:rPr>
      </w:pPr>
    </w:p>
    <w:p w:rsidR="00445248" w:rsidRPr="00ED1591" w:rsidRDefault="00445248" w:rsidP="00CE0AC4">
      <w:pPr>
        <w:pStyle w:val="Nagwek1"/>
        <w:ind w:left="0" w:firstLine="0"/>
        <w:rPr>
          <w:b/>
          <w:sz w:val="20"/>
          <w:szCs w:val="20"/>
        </w:rPr>
      </w:pPr>
      <w:r w:rsidRPr="00ED1591">
        <w:rPr>
          <w:b/>
          <w:sz w:val="20"/>
          <w:szCs w:val="20"/>
        </w:rPr>
        <w:t xml:space="preserve"> Sposób, zakres oraz osoby uprawnione do porozumiewania się z Wykonawcami </w:t>
      </w:r>
    </w:p>
    <w:p w:rsidR="00445248" w:rsidRPr="00ED1591" w:rsidRDefault="00445248" w:rsidP="00CE0AC4">
      <w:pPr>
        <w:ind w:firstLine="426"/>
        <w:rPr>
          <w:sz w:val="20"/>
          <w:szCs w:val="20"/>
        </w:rPr>
      </w:pPr>
      <w:r w:rsidRPr="00ED1591">
        <w:rPr>
          <w:sz w:val="20"/>
          <w:szCs w:val="20"/>
        </w:rPr>
        <w:t>1.</w:t>
      </w:r>
      <w:r w:rsidRPr="00ED1591">
        <w:rPr>
          <w:sz w:val="20"/>
          <w:szCs w:val="20"/>
        </w:rPr>
        <w:tab/>
        <w:t xml:space="preserve">Osobą uprawnioną do porozumiewania się z Wykonawcami jest </w:t>
      </w:r>
      <w:r w:rsidR="005B2DDB">
        <w:rPr>
          <w:sz w:val="20"/>
          <w:szCs w:val="20"/>
        </w:rPr>
        <w:t>Edyta Nogaj</w:t>
      </w:r>
      <w:r w:rsidRPr="00ED1591">
        <w:rPr>
          <w:sz w:val="20"/>
          <w:szCs w:val="20"/>
        </w:rPr>
        <w:t xml:space="preserve">, e-mail: zamowienia@kolejemalopolskie.com.pl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Zamawiający zastrzega możliwość przeprowadzenia negocjacji. </w:t>
      </w:r>
    </w:p>
    <w:p w:rsidR="006975E2" w:rsidRPr="00ED1591" w:rsidRDefault="00445248" w:rsidP="00CE0AC4">
      <w:pPr>
        <w:ind w:firstLine="426"/>
        <w:rPr>
          <w:sz w:val="20"/>
          <w:szCs w:val="20"/>
        </w:rPr>
      </w:pPr>
      <w:r w:rsidRPr="00ED1591">
        <w:rPr>
          <w:sz w:val="20"/>
          <w:szCs w:val="20"/>
        </w:rPr>
        <w:t>3.</w:t>
      </w:r>
      <w:r w:rsidRPr="00ED1591">
        <w:rPr>
          <w:sz w:val="20"/>
          <w:szCs w:val="20"/>
        </w:rPr>
        <w:tab/>
        <w:t>Wszelkie oświadczenia, wnioski, zawiadomienia, informacje Wykonawcy przekazują drogą elektroniczną przez platformę zakupową Zamawiającego:</w:t>
      </w:r>
    </w:p>
    <w:p w:rsidR="00445248" w:rsidRPr="00ED1591" w:rsidRDefault="00445248" w:rsidP="00CE0AC4">
      <w:pPr>
        <w:ind w:firstLine="426"/>
        <w:rPr>
          <w:sz w:val="20"/>
          <w:szCs w:val="20"/>
        </w:rPr>
      </w:pPr>
      <w:r w:rsidRPr="00ED1591">
        <w:rPr>
          <w:sz w:val="20"/>
          <w:szCs w:val="20"/>
        </w:rPr>
        <w:t xml:space="preserve">https://platformazakupowa.pl/pn/kolejemalopolskie lub za pośrednictwem adresu mailowego: zamówienia@kolejemalopolskie.com.pl. </w:t>
      </w:r>
    </w:p>
    <w:p w:rsidR="00445248" w:rsidRPr="00ED1591" w:rsidRDefault="00445248" w:rsidP="00CE0AC4">
      <w:pPr>
        <w:ind w:firstLine="426"/>
        <w:rPr>
          <w:sz w:val="20"/>
          <w:szCs w:val="20"/>
        </w:rPr>
      </w:pPr>
      <w:r w:rsidRPr="00ED1591">
        <w:rPr>
          <w:sz w:val="20"/>
          <w:szCs w:val="20"/>
        </w:rPr>
        <w:t>4.</w:t>
      </w:r>
      <w:r w:rsidRPr="00ED1591">
        <w:rPr>
          <w:sz w:val="20"/>
          <w:szCs w:val="20"/>
        </w:rPr>
        <w:tab/>
        <w:t xml:space="preserve">Jeżeli Zamawiający lub Wykonawcy przekazują oświadczenia, wnioski, zawiadomienia, informacje drogą elektroniczną, każda ze stron na żądanie drugiej niezwłocznie potwierdza fakt ich otrzymania.  </w:t>
      </w:r>
    </w:p>
    <w:p w:rsidR="00445248" w:rsidRPr="00ED1591" w:rsidRDefault="00445248" w:rsidP="00CE0AC4">
      <w:pPr>
        <w:ind w:firstLine="426"/>
        <w:rPr>
          <w:sz w:val="20"/>
          <w:szCs w:val="20"/>
        </w:rPr>
      </w:pPr>
      <w:r w:rsidRPr="00ED1591">
        <w:rPr>
          <w:sz w:val="20"/>
          <w:szCs w:val="20"/>
        </w:rPr>
        <w:t>5.</w:t>
      </w:r>
      <w:r w:rsidRPr="00ED1591">
        <w:rPr>
          <w:sz w:val="20"/>
          <w:szCs w:val="20"/>
        </w:rPr>
        <w:tab/>
        <w:t xml:space="preserve">Wykonawca zamierzający wziąć udział w postępowaniu o udzielenie zamówienia musi posiadać konto na platformie zakupowej Zamawiającego. </w:t>
      </w:r>
    </w:p>
    <w:p w:rsidR="00445248" w:rsidRPr="00ED1591" w:rsidRDefault="00445248" w:rsidP="00CE0AC4">
      <w:pPr>
        <w:ind w:firstLine="426"/>
        <w:rPr>
          <w:sz w:val="20"/>
          <w:szCs w:val="20"/>
        </w:rPr>
      </w:pPr>
      <w:r w:rsidRPr="00ED1591">
        <w:rPr>
          <w:sz w:val="20"/>
          <w:szCs w:val="20"/>
        </w:rPr>
        <w:t>6.</w:t>
      </w:r>
      <w:r w:rsidRPr="00ED1591">
        <w:rPr>
          <w:sz w:val="20"/>
          <w:szCs w:val="20"/>
        </w:rPr>
        <w:tab/>
        <w:t xml:space="preserve">Wymagania techniczne i organizacyjne korzystania z platformy zakupowej określa regulamin platformy zakupowej (dostępny pod adresem internetowym: https://platformazakupowa.pl/strona/1-regulamin). </w:t>
      </w:r>
    </w:p>
    <w:p w:rsidR="00445248" w:rsidRPr="00ED1591" w:rsidRDefault="00445248" w:rsidP="00CE0AC4">
      <w:pPr>
        <w:ind w:firstLine="426"/>
        <w:rPr>
          <w:sz w:val="20"/>
          <w:szCs w:val="20"/>
        </w:rPr>
      </w:pPr>
      <w:r w:rsidRPr="00ED1591">
        <w:rPr>
          <w:sz w:val="20"/>
          <w:szCs w:val="20"/>
        </w:rPr>
        <w:t>7.</w:t>
      </w:r>
      <w:r w:rsidRPr="00ED1591">
        <w:rPr>
          <w:sz w:val="20"/>
          <w:szCs w:val="20"/>
        </w:rPr>
        <w:tab/>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w:t>
      </w:r>
      <w:r w:rsidR="005B2DDB">
        <w:rPr>
          <w:sz w:val="20"/>
          <w:szCs w:val="20"/>
        </w:rPr>
        <w:t xml:space="preserve">upływem pierwotnego </w:t>
      </w:r>
      <w:r w:rsidRPr="00ED1591">
        <w:rPr>
          <w:sz w:val="20"/>
          <w:szCs w:val="20"/>
        </w:rPr>
        <w:t>termi</w:t>
      </w:r>
      <w:r w:rsidR="005B2DDB">
        <w:rPr>
          <w:sz w:val="20"/>
          <w:szCs w:val="20"/>
        </w:rPr>
        <w:t>nu</w:t>
      </w:r>
      <w:r w:rsidRPr="00ED1591">
        <w:rPr>
          <w:sz w:val="20"/>
          <w:szCs w:val="20"/>
        </w:rPr>
        <w:t xml:space="preserve"> składania ofert. </w:t>
      </w:r>
    </w:p>
    <w:p w:rsidR="00445248" w:rsidRPr="00ED1591" w:rsidRDefault="00445248" w:rsidP="00CE0AC4">
      <w:pPr>
        <w:ind w:firstLine="426"/>
        <w:rPr>
          <w:sz w:val="20"/>
          <w:szCs w:val="20"/>
        </w:rPr>
      </w:pPr>
      <w:r w:rsidRPr="00ED1591">
        <w:rPr>
          <w:sz w:val="20"/>
          <w:szCs w:val="20"/>
        </w:rPr>
        <w:t>8.</w:t>
      </w:r>
      <w:r w:rsidRPr="00ED1591">
        <w:rPr>
          <w:sz w:val="20"/>
          <w:szCs w:val="20"/>
        </w:rPr>
        <w:tab/>
        <w:t xml:space="preserve">W przypadku, kiedy zaoferowana przez Wykonawcę cena zamówienia wydaje się rażąco niska i budzi wątpliwości Zamawiającego co do możliwości wykonania przedmiotu zamówienia zgodnie </w:t>
      </w:r>
      <w:r w:rsidR="008471C6">
        <w:rPr>
          <w:sz w:val="20"/>
          <w:szCs w:val="20"/>
        </w:rPr>
        <w:br/>
      </w:r>
      <w:r w:rsidRPr="00ED1591">
        <w:rPr>
          <w:sz w:val="20"/>
          <w:szCs w:val="20"/>
        </w:rPr>
        <w:lastRenderedPageBreak/>
        <w:t xml:space="preserve">z wymaganiami określonymi w Zapytaniu ofertowym, Zamawiający może zwrócić się do Wykonawcy </w:t>
      </w:r>
      <w:r w:rsidR="008471C6">
        <w:rPr>
          <w:sz w:val="20"/>
          <w:szCs w:val="20"/>
        </w:rPr>
        <w:br/>
      </w:r>
      <w:r w:rsidRPr="00ED1591">
        <w:rPr>
          <w:sz w:val="20"/>
          <w:szCs w:val="20"/>
        </w:rPr>
        <w:t xml:space="preserve">o udzielenie wyjaśnień, w tym złożenie dowodów, dotyczących wyliczenia ceny. </w:t>
      </w:r>
    </w:p>
    <w:p w:rsidR="00445248" w:rsidRPr="00ED1591" w:rsidRDefault="00445248" w:rsidP="00CE0AC4">
      <w:pPr>
        <w:ind w:firstLine="426"/>
        <w:rPr>
          <w:sz w:val="20"/>
          <w:szCs w:val="20"/>
        </w:rPr>
      </w:pPr>
      <w:r w:rsidRPr="00ED1591">
        <w:rPr>
          <w:sz w:val="20"/>
          <w:szCs w:val="20"/>
        </w:rPr>
        <w:t>9.</w:t>
      </w:r>
      <w:r w:rsidRPr="00ED1591">
        <w:rPr>
          <w:sz w:val="20"/>
          <w:szCs w:val="20"/>
        </w:rPr>
        <w:tab/>
        <w:t xml:space="preserve">Zamawiający zastrzega sobie prawo do poprawienia w ofercie oczywistych omyłek pisarskich, oczywistych omyłek rachunkowych z uwzględnieniem konsekwencji rachunkowych dokonanych poprawek niepowodujących istotnych zmian w treści oferty oraz innych omyłek polegających </w:t>
      </w:r>
      <w:r w:rsidR="008471C6">
        <w:rPr>
          <w:sz w:val="20"/>
          <w:szCs w:val="20"/>
        </w:rPr>
        <w:br/>
      </w:r>
      <w:r w:rsidRPr="00ED1591">
        <w:rPr>
          <w:sz w:val="20"/>
          <w:szCs w:val="20"/>
        </w:rPr>
        <w:t xml:space="preserve">na niezgodności oferty z treścią </w:t>
      </w:r>
      <w:r w:rsidR="005B2DDB">
        <w:rPr>
          <w:sz w:val="20"/>
          <w:szCs w:val="20"/>
        </w:rPr>
        <w:t>Zapytania ofertowego.</w:t>
      </w:r>
    </w:p>
    <w:p w:rsidR="00445248" w:rsidRPr="00ED1591" w:rsidRDefault="00445248" w:rsidP="00CE0AC4">
      <w:pPr>
        <w:ind w:firstLine="426"/>
        <w:rPr>
          <w:sz w:val="20"/>
          <w:szCs w:val="20"/>
        </w:rPr>
      </w:pPr>
      <w:r w:rsidRPr="00ED1591">
        <w:rPr>
          <w:sz w:val="20"/>
          <w:szCs w:val="20"/>
        </w:rPr>
        <w:t>10.</w:t>
      </w:r>
      <w:r w:rsidRPr="00ED1591">
        <w:rPr>
          <w:sz w:val="20"/>
          <w:szCs w:val="20"/>
        </w:rPr>
        <w:tab/>
        <w:t xml:space="preserve">Zamawiający zastrzega sobie prawo do wezwania Wykonawców, których oferty wpłynęły </w:t>
      </w:r>
      <w:r w:rsidR="008471C6">
        <w:rPr>
          <w:sz w:val="20"/>
          <w:szCs w:val="20"/>
        </w:rPr>
        <w:br/>
      </w:r>
      <w:r w:rsidRPr="00ED1591">
        <w:rPr>
          <w:sz w:val="20"/>
          <w:szCs w:val="20"/>
        </w:rPr>
        <w:t xml:space="preserve">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rsidR="005B2DDB" w:rsidRDefault="00445248" w:rsidP="003D4638">
      <w:pPr>
        <w:ind w:firstLine="426"/>
        <w:rPr>
          <w:sz w:val="20"/>
          <w:szCs w:val="20"/>
        </w:rPr>
      </w:pPr>
      <w:r w:rsidRPr="00ED1591">
        <w:rPr>
          <w:sz w:val="20"/>
          <w:szCs w:val="20"/>
        </w:rPr>
        <w:t>11.</w:t>
      </w:r>
      <w:r w:rsidRPr="00ED1591">
        <w:rPr>
          <w:sz w:val="20"/>
          <w:szCs w:val="20"/>
        </w:rPr>
        <w:tab/>
        <w:t xml:space="preserve">Wezwanie do korekty, uzupełnień, wyjaśnień może dotyczyć jedynie braków lub błędów o charakterze formalnym. Nie dopuszcza się możliwości zmiany złożonej oferty. </w:t>
      </w:r>
    </w:p>
    <w:p w:rsidR="005B2DDB" w:rsidRPr="00ED1591" w:rsidRDefault="005B2DDB" w:rsidP="00CE0AC4">
      <w:pPr>
        <w:rPr>
          <w:sz w:val="20"/>
          <w:szCs w:val="20"/>
        </w:rPr>
      </w:pP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Warunki unieważnienia postępowania </w:t>
      </w:r>
    </w:p>
    <w:p w:rsidR="00445248" w:rsidRPr="00ED1591" w:rsidRDefault="00445248" w:rsidP="00CE0AC4">
      <w:pPr>
        <w:ind w:firstLine="426"/>
        <w:rPr>
          <w:sz w:val="20"/>
          <w:szCs w:val="20"/>
        </w:rPr>
      </w:pPr>
      <w:r w:rsidRPr="00ED1591">
        <w:rPr>
          <w:sz w:val="20"/>
          <w:szCs w:val="20"/>
        </w:rPr>
        <w:t>1.</w:t>
      </w:r>
      <w:r w:rsidRPr="00ED1591">
        <w:rPr>
          <w:sz w:val="20"/>
          <w:szCs w:val="20"/>
        </w:rPr>
        <w:tab/>
        <w:t xml:space="preserve">Zamawiający zastrzega sobie prawo do odwołania postępowania, zmiany postępowania na każdym jego etapie lub unieważnienia postępowania bądź niedokonania wyboru Wykonawcy bez podania przyczyny.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Wykonawcom nie przysługuje żadne roszczenie względem Zamawiającego w przypadku skorzystania przez Zamawiającego z uprawnienia wskazanego w ust. 1. </w:t>
      </w:r>
    </w:p>
    <w:p w:rsidR="00445248" w:rsidRPr="00ED1591" w:rsidRDefault="00445248" w:rsidP="00CE0AC4">
      <w:pPr>
        <w:rPr>
          <w:sz w:val="20"/>
          <w:szCs w:val="20"/>
        </w:rPr>
      </w:pP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Warunki zawarcia, zmiany i termin realizacji umowy w sprawie zamówienia </w:t>
      </w:r>
    </w:p>
    <w:p w:rsidR="003D4638" w:rsidRPr="003D4638" w:rsidRDefault="00445248" w:rsidP="003D4638">
      <w:pPr>
        <w:pStyle w:val="Akapitzlist"/>
        <w:numPr>
          <w:ilvl w:val="0"/>
          <w:numId w:val="31"/>
        </w:numPr>
        <w:rPr>
          <w:sz w:val="20"/>
          <w:szCs w:val="20"/>
        </w:rPr>
      </w:pPr>
      <w:r w:rsidRPr="003D4638">
        <w:rPr>
          <w:sz w:val="20"/>
          <w:szCs w:val="20"/>
        </w:rPr>
        <w:t>Umowa w sprawie zamówienia zostanie zawarta w terminie nie krótszym niż 1 dzień od dnia opublikowania informacji o wynikach postępowania.</w:t>
      </w:r>
    </w:p>
    <w:p w:rsidR="003D4638" w:rsidRPr="00644F05" w:rsidRDefault="003D4638" w:rsidP="00E556F3">
      <w:pPr>
        <w:pStyle w:val="Akapitzlist"/>
        <w:numPr>
          <w:ilvl w:val="0"/>
          <w:numId w:val="31"/>
        </w:numPr>
        <w:rPr>
          <w:b/>
          <w:i/>
          <w:sz w:val="20"/>
          <w:szCs w:val="20"/>
          <w:u w:val="single"/>
        </w:rPr>
      </w:pPr>
      <w:r w:rsidRPr="00644F05">
        <w:rPr>
          <w:b/>
          <w:i/>
          <w:sz w:val="20"/>
          <w:szCs w:val="20"/>
          <w:u w:val="single"/>
        </w:rPr>
        <w:t xml:space="preserve">Wykonawca zobowiązany jest dostarczyć przed podpisaniem umowy kopię polisy ubezpieczeniowej OC wraz z dowodem opłacenia składki ubezpieczeniowej w zakresie prowadzonej przez siebie działalności </w:t>
      </w:r>
      <w:r w:rsidR="00065770" w:rsidRPr="00644F05">
        <w:rPr>
          <w:rFonts w:eastAsia="Times New Roman"/>
          <w:b/>
          <w:i/>
          <w:sz w:val="20"/>
          <w:u w:val="single"/>
        </w:rPr>
        <w:t>obejmującym przedmiot Umowy na kwotę 300 000 PLN (słownie: trzysta tysięcy złotych 00/100)</w:t>
      </w:r>
      <w:r w:rsidRPr="00644F05">
        <w:rPr>
          <w:b/>
          <w:i/>
          <w:sz w:val="20"/>
          <w:szCs w:val="20"/>
          <w:u w:val="single"/>
        </w:rPr>
        <w:t>.</w:t>
      </w:r>
      <w:bookmarkStart w:id="5" w:name="_GoBack"/>
      <w:bookmarkEnd w:id="5"/>
    </w:p>
    <w:p w:rsidR="00C7132D" w:rsidRPr="00ED1591" w:rsidRDefault="00C7132D" w:rsidP="005F5812">
      <w:pPr>
        <w:rPr>
          <w:sz w:val="20"/>
          <w:szCs w:val="20"/>
        </w:rPr>
      </w:pPr>
    </w:p>
    <w:p w:rsidR="008471C6" w:rsidRDefault="006975E2" w:rsidP="008471C6">
      <w:pPr>
        <w:pStyle w:val="Nagwek1"/>
        <w:ind w:left="0" w:firstLine="0"/>
        <w:rPr>
          <w:b/>
          <w:sz w:val="20"/>
          <w:szCs w:val="20"/>
        </w:rPr>
      </w:pPr>
      <w:r w:rsidRPr="00ED1591">
        <w:rPr>
          <w:b/>
          <w:sz w:val="20"/>
          <w:szCs w:val="20"/>
        </w:rPr>
        <w:t xml:space="preserve"> </w:t>
      </w:r>
      <w:r w:rsidR="00445248" w:rsidRPr="00ED1591">
        <w:rPr>
          <w:b/>
          <w:sz w:val="20"/>
          <w:szCs w:val="20"/>
        </w:rPr>
        <w:t xml:space="preserve">Informacje dodatkowe </w:t>
      </w:r>
    </w:p>
    <w:p w:rsidR="00445248" w:rsidRPr="008471C6" w:rsidRDefault="00445248" w:rsidP="008471C6">
      <w:pPr>
        <w:pStyle w:val="Nagwek1"/>
        <w:numPr>
          <w:ilvl w:val="0"/>
          <w:numId w:val="0"/>
        </w:numPr>
        <w:rPr>
          <w:b/>
          <w:sz w:val="20"/>
          <w:szCs w:val="20"/>
        </w:rPr>
      </w:pPr>
      <w:r w:rsidRPr="008471C6">
        <w:rPr>
          <w:sz w:val="20"/>
          <w:szCs w:val="20"/>
        </w:rPr>
        <w:t>I.</w:t>
      </w:r>
      <w:r w:rsidR="008471C6">
        <w:rPr>
          <w:sz w:val="20"/>
          <w:szCs w:val="20"/>
        </w:rPr>
        <w:t xml:space="preserve"> </w:t>
      </w:r>
      <w:r w:rsidRPr="008471C6">
        <w:rPr>
          <w:sz w:val="20"/>
          <w:szCs w:val="20"/>
        </w:rPr>
        <w:t>Klauzula informacyjna dotycząca przetwarzania danych osobowych</w:t>
      </w:r>
    </w:p>
    <w:p w:rsidR="00445248" w:rsidRPr="00ED1591" w:rsidRDefault="00445248" w:rsidP="00CE0AC4">
      <w:pPr>
        <w:ind w:firstLine="284"/>
        <w:rPr>
          <w:sz w:val="20"/>
          <w:szCs w:val="20"/>
        </w:rPr>
      </w:pPr>
      <w:r w:rsidRPr="00ED1591">
        <w:rPr>
          <w:sz w:val="20"/>
          <w:szCs w:val="20"/>
        </w:rPr>
        <w:t>1.</w:t>
      </w:r>
      <w:r w:rsidRPr="00ED1591">
        <w:rPr>
          <w:sz w:val="20"/>
          <w:szCs w:val="20"/>
        </w:rPr>
        <w:tab/>
        <w:t>Administratorem danych osobowych jest spółka: „Koleje Małopolskie” sp. z o.o., dalej zwana „Spółką” lub „Administratorem”, z siedzibą w Krakowie, ul. Wodna 2, 30-556 Kraków.</w:t>
      </w:r>
    </w:p>
    <w:p w:rsidR="00445248" w:rsidRPr="00ED1591" w:rsidRDefault="00445248" w:rsidP="00CE0AC4">
      <w:pPr>
        <w:ind w:firstLine="284"/>
        <w:rPr>
          <w:sz w:val="20"/>
          <w:szCs w:val="20"/>
        </w:rPr>
      </w:pPr>
      <w:r w:rsidRPr="00ED1591">
        <w:rPr>
          <w:sz w:val="20"/>
          <w:szCs w:val="20"/>
        </w:rPr>
        <w:t>2.</w:t>
      </w:r>
      <w:r w:rsidRPr="00ED1591">
        <w:rPr>
          <w:sz w:val="20"/>
          <w:szCs w:val="20"/>
        </w:rPr>
        <w:tab/>
        <w:t xml:space="preserve">Z administratorem danych można kontaktować się na wyżej podany adres korespondencyjny lub na adres mailowy: sekretariat@kolejemalopolskie.com.pl. </w:t>
      </w:r>
    </w:p>
    <w:p w:rsidR="00445248" w:rsidRPr="00ED1591" w:rsidRDefault="00445248" w:rsidP="00CE0AC4">
      <w:pPr>
        <w:ind w:firstLine="284"/>
        <w:rPr>
          <w:sz w:val="20"/>
          <w:szCs w:val="20"/>
        </w:rPr>
      </w:pPr>
      <w:r w:rsidRPr="00ED1591">
        <w:rPr>
          <w:sz w:val="20"/>
          <w:szCs w:val="20"/>
        </w:rPr>
        <w:t>3.</w:t>
      </w:r>
      <w:r w:rsidRPr="00ED1591">
        <w:rPr>
          <w:sz w:val="20"/>
          <w:szCs w:val="20"/>
        </w:rPr>
        <w:tab/>
        <w:t>Administrator danych powołał inspektora ochrony danych, z którym kontakt jest możliwy pod adresem: iod@kolejemalopolskie.com.pl.</w:t>
      </w:r>
    </w:p>
    <w:p w:rsidR="00445248" w:rsidRPr="00ED1591" w:rsidRDefault="00445248" w:rsidP="00CE0AC4">
      <w:pPr>
        <w:ind w:firstLine="284"/>
        <w:rPr>
          <w:sz w:val="20"/>
          <w:szCs w:val="20"/>
        </w:rPr>
      </w:pPr>
      <w:r w:rsidRPr="00ED1591">
        <w:rPr>
          <w:sz w:val="20"/>
          <w:szCs w:val="20"/>
        </w:rPr>
        <w:t>4.</w:t>
      </w:r>
      <w:r w:rsidRPr="00ED1591">
        <w:rPr>
          <w:sz w:val="20"/>
          <w:szCs w:val="20"/>
        </w:rPr>
        <w:tab/>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445248" w:rsidRPr="00ED1591" w:rsidRDefault="00445248" w:rsidP="00CE0AC4">
      <w:pPr>
        <w:ind w:firstLine="284"/>
        <w:rPr>
          <w:sz w:val="20"/>
          <w:szCs w:val="20"/>
        </w:rPr>
      </w:pPr>
      <w:r w:rsidRPr="00ED1591">
        <w:rPr>
          <w:sz w:val="20"/>
          <w:szCs w:val="20"/>
        </w:rPr>
        <w:t>5.</w:t>
      </w:r>
      <w:r w:rsidRPr="00ED1591">
        <w:rPr>
          <w:sz w:val="20"/>
          <w:szCs w:val="20"/>
        </w:rPr>
        <w:tab/>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(art. 6 ust. 1 lit. f RODO).</w:t>
      </w:r>
    </w:p>
    <w:p w:rsidR="00445248" w:rsidRPr="00ED1591" w:rsidRDefault="00445248" w:rsidP="00CE0AC4">
      <w:pPr>
        <w:ind w:firstLine="284"/>
        <w:rPr>
          <w:sz w:val="20"/>
          <w:szCs w:val="20"/>
        </w:rPr>
      </w:pPr>
      <w:r w:rsidRPr="00ED1591">
        <w:rPr>
          <w:sz w:val="20"/>
          <w:szCs w:val="20"/>
        </w:rPr>
        <w:t>6.</w:t>
      </w:r>
      <w:r w:rsidRPr="00ED1591">
        <w:rPr>
          <w:sz w:val="20"/>
          <w:szCs w:val="20"/>
        </w:rPr>
        <w:tab/>
        <w:t xml:space="preserve">Dane osobowe mogą być wykorzystywane także w celu realizacji zobowiązań publicznoprawnych wynikających z przepisów prawa  tj. na podstawie realizacji obowiązków prawnych ciążących na administratorze - art. 6 ust. 1 lit. c) RODO. </w:t>
      </w:r>
    </w:p>
    <w:p w:rsidR="00445248" w:rsidRPr="00ED1591" w:rsidRDefault="00445248" w:rsidP="00CE0AC4">
      <w:pPr>
        <w:ind w:firstLine="284"/>
        <w:rPr>
          <w:sz w:val="20"/>
          <w:szCs w:val="20"/>
        </w:rPr>
      </w:pPr>
      <w:r w:rsidRPr="00ED1591">
        <w:rPr>
          <w:sz w:val="20"/>
          <w:szCs w:val="20"/>
        </w:rPr>
        <w:t>7.</w:t>
      </w:r>
      <w:r w:rsidRPr="00ED1591">
        <w:rPr>
          <w:sz w:val="20"/>
          <w:szCs w:val="20"/>
        </w:rPr>
        <w:tab/>
        <w:t xml:space="preserve">Odbiorcami danych mogą być  podmioty, którym udostępniona zostanie dokumentacja w oparciu o art. 18 oraz art.74 ust. 1 ustawy </w:t>
      </w:r>
      <w:proofErr w:type="spellStart"/>
      <w:r w:rsidRPr="00ED1591">
        <w:rPr>
          <w:sz w:val="20"/>
          <w:szCs w:val="20"/>
        </w:rPr>
        <w:t>Pzp</w:t>
      </w:r>
      <w:proofErr w:type="spellEnd"/>
      <w:r w:rsidRPr="00ED1591">
        <w:rPr>
          <w:sz w:val="20"/>
          <w:szCs w:val="20"/>
        </w:rPr>
        <w:t xml:space="preserve">, dostawcy systemów informatycznych, z których korzysta Spółka, </w:t>
      </w:r>
      <w:proofErr w:type="spellStart"/>
      <w:r w:rsidRPr="00ED1591">
        <w:rPr>
          <w:sz w:val="20"/>
          <w:szCs w:val="20"/>
        </w:rPr>
        <w:t>hostingodawca</w:t>
      </w:r>
      <w:proofErr w:type="spellEnd"/>
      <w:r w:rsidRPr="00ED1591">
        <w:rPr>
          <w:sz w:val="20"/>
          <w:szCs w:val="20"/>
        </w:rPr>
        <w:t xml:space="preserve"> poczty elektronicznej, upoważnieni pracownicy Spółki oraz podmioty, z których </w:t>
      </w:r>
      <w:r w:rsidRPr="00ED1591">
        <w:rPr>
          <w:sz w:val="20"/>
          <w:szCs w:val="20"/>
        </w:rPr>
        <w:lastRenderedPageBreak/>
        <w:t>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445248" w:rsidRPr="00ED1591" w:rsidRDefault="00445248" w:rsidP="00CE0AC4">
      <w:pPr>
        <w:ind w:firstLine="284"/>
        <w:rPr>
          <w:sz w:val="20"/>
          <w:szCs w:val="20"/>
        </w:rPr>
      </w:pPr>
      <w:r w:rsidRPr="00ED1591">
        <w:rPr>
          <w:sz w:val="20"/>
          <w:szCs w:val="20"/>
        </w:rPr>
        <w:t>8.</w:t>
      </w:r>
      <w:r w:rsidRPr="00ED1591">
        <w:rPr>
          <w:sz w:val="20"/>
          <w:szCs w:val="20"/>
        </w:rPr>
        <w:tab/>
        <w:t>Osobom, których dane dotyczą, przysługuje – po spełnieniu przesłanek określonych w RODO, prawo do:</w:t>
      </w:r>
    </w:p>
    <w:p w:rsidR="00445248" w:rsidRPr="00ED1591" w:rsidRDefault="00445248" w:rsidP="00CE0AC4">
      <w:pPr>
        <w:ind w:firstLine="284"/>
        <w:rPr>
          <w:sz w:val="20"/>
          <w:szCs w:val="20"/>
        </w:rPr>
      </w:pPr>
      <w:r w:rsidRPr="00ED1591">
        <w:rPr>
          <w:sz w:val="20"/>
          <w:szCs w:val="20"/>
        </w:rPr>
        <w:t>a)</w:t>
      </w:r>
      <w:r w:rsidRPr="00ED1591">
        <w:rPr>
          <w:sz w:val="20"/>
          <w:szCs w:val="20"/>
        </w:rPr>
        <w:tab/>
        <w:t xml:space="preserve">dostępu do swoich danych osobowych, w tym prawo otrzymania kopii danych, </w:t>
      </w:r>
    </w:p>
    <w:p w:rsidR="00445248" w:rsidRPr="00ED1591" w:rsidRDefault="00445248" w:rsidP="00CE0AC4">
      <w:pPr>
        <w:ind w:firstLine="284"/>
        <w:rPr>
          <w:sz w:val="20"/>
          <w:szCs w:val="20"/>
        </w:rPr>
      </w:pPr>
      <w:r w:rsidRPr="00ED1591">
        <w:rPr>
          <w:sz w:val="20"/>
          <w:szCs w:val="20"/>
        </w:rPr>
        <w:t>b)</w:t>
      </w:r>
      <w:r w:rsidRPr="00ED1591">
        <w:rPr>
          <w:sz w:val="20"/>
          <w:szCs w:val="20"/>
        </w:rPr>
        <w:tab/>
        <w:t xml:space="preserve">sprostowania danych, </w:t>
      </w:r>
    </w:p>
    <w:p w:rsidR="00445248" w:rsidRPr="00ED1591" w:rsidRDefault="00445248" w:rsidP="00CE0AC4">
      <w:pPr>
        <w:ind w:firstLine="284"/>
        <w:rPr>
          <w:sz w:val="20"/>
          <w:szCs w:val="20"/>
        </w:rPr>
      </w:pPr>
      <w:r w:rsidRPr="00ED1591">
        <w:rPr>
          <w:sz w:val="20"/>
          <w:szCs w:val="20"/>
        </w:rPr>
        <w:t>c)</w:t>
      </w:r>
      <w:r w:rsidRPr="00ED1591">
        <w:rPr>
          <w:sz w:val="20"/>
          <w:szCs w:val="20"/>
        </w:rPr>
        <w:tab/>
        <w:t>ograniczenia przetwarzania danych, z zastrzeżeniem, że żądanie ograniczenia przetwarzania danych nie będzie realizowane do czasu zakończenia postępowania o udzielenie zamówienia publicznego lub konkursu;</w:t>
      </w:r>
    </w:p>
    <w:p w:rsidR="00445248" w:rsidRPr="00ED1591" w:rsidRDefault="00445248" w:rsidP="00CE0AC4">
      <w:pPr>
        <w:ind w:firstLine="284"/>
        <w:rPr>
          <w:sz w:val="20"/>
          <w:szCs w:val="20"/>
        </w:rPr>
      </w:pPr>
      <w:r w:rsidRPr="00ED1591">
        <w:rPr>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445248" w:rsidRPr="00ED1591" w:rsidRDefault="00445248" w:rsidP="00CE0AC4">
      <w:pPr>
        <w:ind w:firstLine="284"/>
        <w:rPr>
          <w:sz w:val="20"/>
          <w:szCs w:val="20"/>
        </w:rPr>
      </w:pPr>
      <w:r w:rsidRPr="00ED1591">
        <w:rPr>
          <w:sz w:val="20"/>
          <w:szCs w:val="20"/>
        </w:rPr>
        <w:t>d)</w:t>
      </w:r>
      <w:r w:rsidRPr="00ED1591">
        <w:rPr>
          <w:sz w:val="20"/>
          <w:szCs w:val="20"/>
        </w:rPr>
        <w:tab/>
        <w:t xml:space="preserve">usunięcia danych osobowych, z wyłączeniem sytuacji wskazanych w art. 17 ust. 3 RODO, </w:t>
      </w:r>
    </w:p>
    <w:p w:rsidR="00445248" w:rsidRPr="00ED1591" w:rsidRDefault="00445248" w:rsidP="00CE0AC4">
      <w:pPr>
        <w:ind w:firstLine="284"/>
        <w:rPr>
          <w:sz w:val="20"/>
          <w:szCs w:val="20"/>
        </w:rPr>
      </w:pPr>
      <w:r w:rsidRPr="00ED1591">
        <w:rPr>
          <w:sz w:val="20"/>
          <w:szCs w:val="20"/>
        </w:rPr>
        <w:t>e)</w:t>
      </w:r>
      <w:r w:rsidRPr="00ED1591">
        <w:rPr>
          <w:sz w:val="20"/>
          <w:szCs w:val="20"/>
        </w:rPr>
        <w:tab/>
        <w:t>wniesienia sprzeciwu, gdy podstawą prawną przetwarzania danych osobowych jest art. 6 ust. 1 lit. f RODO,</w:t>
      </w:r>
    </w:p>
    <w:p w:rsidR="00445248" w:rsidRPr="00ED1591" w:rsidRDefault="00445248" w:rsidP="00CE0AC4">
      <w:pPr>
        <w:ind w:firstLine="284"/>
        <w:rPr>
          <w:sz w:val="20"/>
          <w:szCs w:val="20"/>
        </w:rPr>
      </w:pPr>
      <w:r w:rsidRPr="00ED1591">
        <w:rPr>
          <w:sz w:val="20"/>
          <w:szCs w:val="20"/>
        </w:rPr>
        <w:t>f)</w:t>
      </w:r>
      <w:r w:rsidRPr="00ED1591">
        <w:rPr>
          <w:sz w:val="20"/>
          <w:szCs w:val="20"/>
        </w:rPr>
        <w:tab/>
        <w:t xml:space="preserve">wniesienia skargi do Prezesa Urzędu Ochrony Danych Osobowych w razie uznania, że przetwarzanie danych osobowych narusza przepisy prawa. </w:t>
      </w:r>
    </w:p>
    <w:p w:rsidR="00445248" w:rsidRPr="00ED1591" w:rsidRDefault="00445248" w:rsidP="00CE0AC4">
      <w:pPr>
        <w:ind w:firstLine="284"/>
        <w:rPr>
          <w:sz w:val="20"/>
          <w:szCs w:val="20"/>
        </w:rPr>
      </w:pPr>
      <w:r w:rsidRPr="00ED1591">
        <w:rPr>
          <w:sz w:val="20"/>
          <w:szCs w:val="20"/>
        </w:rPr>
        <w:t>9.</w:t>
      </w:r>
      <w:r w:rsidRPr="00ED1591">
        <w:rPr>
          <w:sz w:val="20"/>
          <w:szCs w:val="20"/>
        </w:rPr>
        <w:tab/>
        <w:t>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dane osobowe będą przetwarzane przez okres 10 lat od roku następującego po roku, w którym zakończono postępowanie. Po upływie tego okresu dane zostaną zniszczone lub przekazane do Archiwum Narodowego.</w:t>
      </w:r>
    </w:p>
    <w:p w:rsidR="00445248" w:rsidRPr="00ED1591" w:rsidRDefault="00445248" w:rsidP="00CE0AC4">
      <w:pPr>
        <w:ind w:firstLine="284"/>
        <w:rPr>
          <w:sz w:val="20"/>
          <w:szCs w:val="20"/>
        </w:rPr>
      </w:pPr>
      <w:r w:rsidRPr="00ED1591">
        <w:rPr>
          <w:sz w:val="20"/>
          <w:szCs w:val="20"/>
        </w:rPr>
        <w:t>10.</w:t>
      </w:r>
      <w:r w:rsidRPr="00ED1591">
        <w:rPr>
          <w:sz w:val="20"/>
          <w:szCs w:val="20"/>
        </w:rPr>
        <w:tab/>
        <w:t xml:space="preserve">Obowiązek podania danych osobowych jest wymogiem ustawowym określonym w przepisach ustawy Prawo zamówień publicznych związanym z udziałem w postępowaniu o udzielenie zamówienia publicznego, podanie danych jest niezbędne do przeprowadzenia postępowania o udzielenie zamówieni.  Konsekwencje niepodania określonych danych wynikają z ustawy ww. </w:t>
      </w:r>
    </w:p>
    <w:p w:rsidR="00445248" w:rsidRPr="00ED1591" w:rsidRDefault="00445248" w:rsidP="00E20260">
      <w:pPr>
        <w:ind w:firstLine="284"/>
        <w:rPr>
          <w:sz w:val="20"/>
          <w:szCs w:val="20"/>
        </w:rPr>
      </w:pPr>
      <w:r w:rsidRPr="00ED1591">
        <w:rPr>
          <w:sz w:val="20"/>
          <w:szCs w:val="20"/>
        </w:rPr>
        <w:t>11.</w:t>
      </w:r>
      <w:r w:rsidRPr="00ED1591">
        <w:rPr>
          <w:sz w:val="20"/>
          <w:szCs w:val="20"/>
        </w:rPr>
        <w:tab/>
        <w:t xml:space="preserve">Dane nie będą przetwarzane w sposób zautomatyzowany, w tym nie będą podlegały profilowaniu. </w:t>
      </w:r>
    </w:p>
    <w:p w:rsidR="00445248" w:rsidRPr="00ED1591" w:rsidRDefault="00445248" w:rsidP="00CE0AC4">
      <w:pPr>
        <w:ind w:firstLine="284"/>
        <w:rPr>
          <w:sz w:val="20"/>
          <w:szCs w:val="20"/>
        </w:rPr>
      </w:pPr>
      <w:r w:rsidRPr="00ED1591">
        <w:rPr>
          <w:sz w:val="20"/>
          <w:szCs w:val="20"/>
        </w:rPr>
        <w:t>II.</w:t>
      </w:r>
      <w:r w:rsidRPr="00ED1591">
        <w:rPr>
          <w:sz w:val="20"/>
          <w:szCs w:val="20"/>
        </w:rPr>
        <w:tab/>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ermEnd w:id="533878583"/>
    <w:p w:rsidR="00253506" w:rsidRPr="00ED1591" w:rsidRDefault="00253506" w:rsidP="00A35D61">
      <w:pPr>
        <w:rPr>
          <w:sz w:val="20"/>
          <w:szCs w:val="20"/>
        </w:rPr>
      </w:pPr>
    </w:p>
    <w:sectPr w:rsidR="00253506" w:rsidRPr="00ED1591"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5413" w:rsidRDefault="006F5413" w:rsidP="00625B0A">
      <w:r>
        <w:separator/>
      </w:r>
    </w:p>
    <w:p w:rsidR="006F5413" w:rsidRDefault="006F5413" w:rsidP="00625B0A"/>
  </w:endnote>
  <w:endnote w:type="continuationSeparator" w:id="0">
    <w:p w:rsidR="006F5413" w:rsidRDefault="006F5413" w:rsidP="00625B0A">
      <w:r>
        <w:continuationSeparator/>
      </w:r>
    </w:p>
    <w:p w:rsidR="006F5413" w:rsidRDefault="006F5413"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334A85" w:rsidRDefault="00334A85">
            <w:pPr>
              <w:pStyle w:val="Stopka"/>
              <w:jc w:val="right"/>
            </w:pPr>
          </w:p>
          <w:p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571A95">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571A95">
              <w:rPr>
                <w:b/>
                <w:bCs/>
                <w:noProof/>
                <w:sz w:val="18"/>
                <w:szCs w:val="18"/>
              </w:rPr>
              <w:t>2</w:t>
            </w:r>
            <w:r w:rsidRPr="00334A85">
              <w:rPr>
                <w:b/>
                <w:bCs/>
                <w:sz w:val="18"/>
                <w:szCs w:val="18"/>
              </w:rPr>
              <w:fldChar w:fldCharType="end"/>
            </w:r>
          </w:p>
        </w:sdtContent>
      </w:sdt>
    </w:sdtContent>
  </w:sdt>
  <w:p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A85" w:rsidRDefault="00334A85">
    <w:pPr>
      <w:pStyle w:val="Stopka"/>
      <w:jc w:val="right"/>
    </w:pPr>
  </w:p>
  <w:p w:rsidR="00334A85" w:rsidRDefault="006F5413">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571A9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571A95">
              <w:rPr>
                <w:b/>
                <w:bCs/>
                <w:noProof/>
                <w:sz w:val="18"/>
                <w:szCs w:val="18"/>
              </w:rPr>
              <w:t>2</w:t>
            </w:r>
            <w:r w:rsidR="00334A85" w:rsidRPr="00334A85">
              <w:rPr>
                <w:b/>
                <w:bCs/>
                <w:sz w:val="18"/>
                <w:szCs w:val="18"/>
              </w:rPr>
              <w:fldChar w:fldCharType="end"/>
            </w:r>
          </w:sdtContent>
        </w:sdt>
      </w:sdtContent>
    </w:sdt>
  </w:p>
  <w:p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5413" w:rsidRDefault="006F5413" w:rsidP="00625B0A">
      <w:r>
        <w:separator/>
      </w:r>
    </w:p>
    <w:p w:rsidR="006F5413" w:rsidRDefault="006F5413" w:rsidP="00625B0A"/>
  </w:footnote>
  <w:footnote w:type="continuationSeparator" w:id="0">
    <w:p w:rsidR="006F5413" w:rsidRDefault="006F5413" w:rsidP="00625B0A">
      <w:r>
        <w:continuationSeparator/>
      </w:r>
    </w:p>
    <w:p w:rsidR="006F5413" w:rsidRDefault="006F5413"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rsidR="002E3C1C" w:rsidRPr="00E65487" w:rsidRDefault="002E3C1C" w:rsidP="002E3C1C">
    <w:pPr>
      <w:pStyle w:val="Nagwek"/>
      <w:jc w:val="right"/>
      <w:rPr>
        <w:sz w:val="18"/>
        <w:szCs w:val="20"/>
      </w:rPr>
    </w:pPr>
    <w:r w:rsidRPr="00E65487">
      <w:rPr>
        <w:sz w:val="18"/>
        <w:szCs w:val="20"/>
      </w:rPr>
      <w:t>ul. Wodna 2, 30-556 Kraków</w:t>
    </w:r>
  </w:p>
  <w:p w:rsidR="00E65487" w:rsidRPr="00E65487" w:rsidRDefault="00E65487" w:rsidP="002E3C1C">
    <w:pPr>
      <w:pStyle w:val="Nagwek"/>
      <w:jc w:val="right"/>
      <w:rPr>
        <w:sz w:val="18"/>
        <w:szCs w:val="20"/>
      </w:rPr>
    </w:pPr>
    <w:r>
      <w:rPr>
        <w:sz w:val="18"/>
        <w:szCs w:val="20"/>
      </w:rPr>
      <w:t>e-mail: sekretariat@kolejemalopolskie.com.pl</w:t>
    </w:r>
  </w:p>
  <w:p w:rsidR="004B3D68" w:rsidRPr="005F4138" w:rsidRDefault="004B3D68" w:rsidP="00E65487">
    <w:pPr>
      <w:pStyle w:val="Nagwek"/>
      <w:rPr>
        <w:szCs w:val="20"/>
      </w:rPr>
    </w:pPr>
  </w:p>
  <w:p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D3BEE"/>
    <w:multiLevelType w:val="multilevel"/>
    <w:tmpl w:val="9D426AD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D973AD"/>
    <w:multiLevelType w:val="hybridMultilevel"/>
    <w:tmpl w:val="4B4ACA16"/>
    <w:lvl w:ilvl="0" w:tplc="4E3CD9B4">
      <w:start w:val="1"/>
      <w:numFmt w:val="decimal"/>
      <w:suff w:val="space"/>
      <w:lvlText w:val="§ %1."/>
      <w:lvlJc w:val="left"/>
      <w:pPr>
        <w:ind w:left="720" w:hanging="360"/>
      </w:pPr>
      <w:rPr>
        <w:b/>
      </w:rPr>
    </w:lvl>
    <w:lvl w:ilvl="1" w:tplc="52EC7B18">
      <w:start w:val="1"/>
      <w:numFmt w:val="decimal"/>
      <w:lvlText w:val="%2."/>
      <w:lvlJc w:val="left"/>
      <w:pPr>
        <w:tabs>
          <w:tab w:val="num" w:pos="1440"/>
        </w:tabs>
        <w:ind w:left="1440" w:hanging="360"/>
      </w:pPr>
      <w:rPr>
        <w:rFonts w:ascii="Arial" w:eastAsia="Times New Roman" w:hAnsi="Arial" w:cs="Arial" w:hint="default"/>
        <w:b w:val="0"/>
        <w:i w:val="0"/>
        <w:color w:val="000000"/>
      </w:rPr>
    </w:lvl>
    <w:lvl w:ilvl="2" w:tplc="3CC25C0A">
      <w:start w:val="1"/>
      <w:numFmt w:val="lowerLetter"/>
      <w:lvlText w:val="%3)"/>
      <w:lvlJc w:val="left"/>
      <w:pPr>
        <w:tabs>
          <w:tab w:val="num" w:pos="1070"/>
        </w:tabs>
        <w:ind w:left="1070" w:hanging="360"/>
      </w:pPr>
      <w:rPr>
        <w:rFonts w:ascii="Arial" w:eastAsia="Times New Roman" w:hAnsi="Arial" w:cs="Arial"/>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C1C3B21"/>
    <w:multiLevelType w:val="multilevel"/>
    <w:tmpl w:val="6A0E3D30"/>
    <w:lvl w:ilvl="0">
      <w:start w:val="1"/>
      <w:numFmt w:val="decimal"/>
      <w:lvlText w:val="%1."/>
      <w:lvlJc w:val="left"/>
      <w:pPr>
        <w:ind w:left="720" w:hanging="360"/>
      </w:pPr>
      <w:rPr>
        <w:rFonts w:hint="default"/>
      </w:rPr>
    </w:lvl>
    <w:lvl w:ilvl="1">
      <w:start w:val="1"/>
      <w:numFmt w:val="decimal"/>
      <w:isLgl/>
      <w:lvlText w:val="%1.%2."/>
      <w:lvlJc w:val="left"/>
      <w:pPr>
        <w:ind w:left="1116" w:hanging="39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2D81503"/>
    <w:multiLevelType w:val="hybridMultilevel"/>
    <w:tmpl w:val="ACC46E88"/>
    <w:lvl w:ilvl="0" w:tplc="239CA0C8">
      <w:start w:val="1"/>
      <w:numFmt w:val="decimal"/>
      <w:lvlText w:val="%1)"/>
      <w:lvlJc w:val="left"/>
      <w:pPr>
        <w:ind w:left="930" w:hanging="360"/>
      </w:pPr>
      <w:rPr>
        <w:rFonts w:hint="default"/>
      </w:rPr>
    </w:lvl>
    <w:lvl w:ilvl="1" w:tplc="04150019" w:tentative="1">
      <w:start w:val="1"/>
      <w:numFmt w:val="lowerLetter"/>
      <w:lvlText w:val="%2."/>
      <w:lvlJc w:val="left"/>
      <w:pPr>
        <w:ind w:left="1650" w:hanging="360"/>
      </w:pPr>
    </w:lvl>
    <w:lvl w:ilvl="2" w:tplc="0415001B" w:tentative="1">
      <w:start w:val="1"/>
      <w:numFmt w:val="lowerRoman"/>
      <w:lvlText w:val="%3."/>
      <w:lvlJc w:val="right"/>
      <w:pPr>
        <w:ind w:left="2370" w:hanging="180"/>
      </w:pPr>
    </w:lvl>
    <w:lvl w:ilvl="3" w:tplc="0415000F" w:tentative="1">
      <w:start w:val="1"/>
      <w:numFmt w:val="decimal"/>
      <w:lvlText w:val="%4."/>
      <w:lvlJc w:val="left"/>
      <w:pPr>
        <w:ind w:left="3090" w:hanging="360"/>
      </w:pPr>
    </w:lvl>
    <w:lvl w:ilvl="4" w:tplc="04150019" w:tentative="1">
      <w:start w:val="1"/>
      <w:numFmt w:val="lowerLetter"/>
      <w:lvlText w:val="%5."/>
      <w:lvlJc w:val="left"/>
      <w:pPr>
        <w:ind w:left="3810" w:hanging="360"/>
      </w:pPr>
    </w:lvl>
    <w:lvl w:ilvl="5" w:tplc="0415001B" w:tentative="1">
      <w:start w:val="1"/>
      <w:numFmt w:val="lowerRoman"/>
      <w:lvlText w:val="%6."/>
      <w:lvlJc w:val="right"/>
      <w:pPr>
        <w:ind w:left="4530" w:hanging="180"/>
      </w:pPr>
    </w:lvl>
    <w:lvl w:ilvl="6" w:tplc="0415000F" w:tentative="1">
      <w:start w:val="1"/>
      <w:numFmt w:val="decimal"/>
      <w:lvlText w:val="%7."/>
      <w:lvlJc w:val="left"/>
      <w:pPr>
        <w:ind w:left="5250" w:hanging="360"/>
      </w:pPr>
    </w:lvl>
    <w:lvl w:ilvl="7" w:tplc="04150019" w:tentative="1">
      <w:start w:val="1"/>
      <w:numFmt w:val="lowerLetter"/>
      <w:lvlText w:val="%8."/>
      <w:lvlJc w:val="left"/>
      <w:pPr>
        <w:ind w:left="5970" w:hanging="360"/>
      </w:pPr>
    </w:lvl>
    <w:lvl w:ilvl="8" w:tplc="0415001B" w:tentative="1">
      <w:start w:val="1"/>
      <w:numFmt w:val="lowerRoman"/>
      <w:lvlText w:val="%9."/>
      <w:lvlJc w:val="right"/>
      <w:pPr>
        <w:ind w:left="6690" w:hanging="180"/>
      </w:pPr>
    </w:lvl>
  </w:abstractNum>
  <w:abstractNum w:abstractNumId="4" w15:restartNumberingAfterBreak="0">
    <w:nsid w:val="1BD91364"/>
    <w:multiLevelType w:val="multilevel"/>
    <w:tmpl w:val="18F4CE96"/>
    <w:lvl w:ilvl="0">
      <w:start w:val="1"/>
      <w:numFmt w:val="decimal"/>
      <w:lvlText w:val="%1."/>
      <w:lvlJc w:val="left"/>
      <w:pPr>
        <w:tabs>
          <w:tab w:val="num" w:pos="720"/>
        </w:tabs>
        <w:ind w:left="720" w:hanging="360"/>
      </w:pPr>
      <w:rPr>
        <w:rFonts w:ascii="Arial" w:hAnsi="Arial" w:cs="Arial" w:hint="default"/>
        <w:b w:val="0"/>
        <w:bCs w:val="0"/>
        <w:i w:val="0"/>
        <w:iCs w:val="0"/>
        <w:sz w:val="20"/>
        <w:szCs w:val="20"/>
      </w:rPr>
    </w:lvl>
    <w:lvl w:ilvl="1">
      <w:start w:val="1"/>
      <w:numFmt w:val="decimal"/>
      <w:lvlText w:val="%2."/>
      <w:lvlJc w:val="left"/>
      <w:pPr>
        <w:tabs>
          <w:tab w:val="num" w:pos="1080"/>
        </w:tabs>
        <w:ind w:left="1080" w:hanging="360"/>
      </w:pPr>
      <w:rPr>
        <w:rFonts w:ascii="Calibri" w:hAnsi="Calibri"/>
        <w:b w:val="0"/>
        <w:bCs w:val="0"/>
        <w:i w:val="0"/>
        <w:iCs w:val="0"/>
        <w:sz w:val="22"/>
        <w:szCs w:val="22"/>
      </w:rPr>
    </w:lvl>
    <w:lvl w:ilvl="2">
      <w:start w:val="1"/>
      <w:numFmt w:val="decimal"/>
      <w:lvlText w:val="%3."/>
      <w:lvlJc w:val="left"/>
      <w:pPr>
        <w:tabs>
          <w:tab w:val="num" w:pos="1440"/>
        </w:tabs>
        <w:ind w:left="1440" w:hanging="360"/>
      </w:pPr>
      <w:rPr>
        <w:rFonts w:ascii="Calibri" w:hAnsi="Calibri"/>
        <w:b w:val="0"/>
        <w:bCs w:val="0"/>
        <w:i w:val="0"/>
        <w:iCs w:val="0"/>
        <w:sz w:val="22"/>
        <w:szCs w:val="22"/>
      </w:rPr>
    </w:lvl>
    <w:lvl w:ilvl="3">
      <w:start w:val="1"/>
      <w:numFmt w:val="decimal"/>
      <w:lvlText w:val="%4."/>
      <w:lvlJc w:val="left"/>
      <w:pPr>
        <w:tabs>
          <w:tab w:val="num" w:pos="1800"/>
        </w:tabs>
        <w:ind w:left="1800" w:hanging="360"/>
      </w:pPr>
      <w:rPr>
        <w:rFonts w:ascii="Calibri" w:hAnsi="Calibri"/>
        <w:b w:val="0"/>
        <w:bCs w:val="0"/>
        <w:i w:val="0"/>
        <w:iCs w:val="0"/>
        <w:sz w:val="22"/>
        <w:szCs w:val="22"/>
      </w:rPr>
    </w:lvl>
    <w:lvl w:ilvl="4">
      <w:start w:val="1"/>
      <w:numFmt w:val="decimal"/>
      <w:lvlText w:val="%5."/>
      <w:lvlJc w:val="left"/>
      <w:pPr>
        <w:tabs>
          <w:tab w:val="num" w:pos="2160"/>
        </w:tabs>
        <w:ind w:left="2160" w:hanging="360"/>
      </w:pPr>
      <w:rPr>
        <w:rFonts w:ascii="Calibri" w:hAnsi="Calibri"/>
        <w:b w:val="0"/>
        <w:bCs w:val="0"/>
        <w:i w:val="0"/>
        <w:iCs w:val="0"/>
        <w:sz w:val="22"/>
        <w:szCs w:val="22"/>
      </w:rPr>
    </w:lvl>
    <w:lvl w:ilvl="5">
      <w:start w:val="1"/>
      <w:numFmt w:val="decimal"/>
      <w:lvlText w:val="%6."/>
      <w:lvlJc w:val="left"/>
      <w:pPr>
        <w:tabs>
          <w:tab w:val="num" w:pos="2520"/>
        </w:tabs>
        <w:ind w:left="2520" w:hanging="360"/>
      </w:pPr>
      <w:rPr>
        <w:rFonts w:ascii="Calibri" w:hAnsi="Calibri"/>
        <w:b w:val="0"/>
        <w:bCs w:val="0"/>
        <w:i w:val="0"/>
        <w:iCs w:val="0"/>
        <w:sz w:val="22"/>
        <w:szCs w:val="22"/>
      </w:rPr>
    </w:lvl>
    <w:lvl w:ilvl="6">
      <w:start w:val="1"/>
      <w:numFmt w:val="decimal"/>
      <w:lvlText w:val="%7."/>
      <w:lvlJc w:val="left"/>
      <w:pPr>
        <w:tabs>
          <w:tab w:val="num" w:pos="2880"/>
        </w:tabs>
        <w:ind w:left="2880" w:hanging="360"/>
      </w:pPr>
      <w:rPr>
        <w:rFonts w:ascii="Calibri" w:hAnsi="Calibri"/>
        <w:b w:val="0"/>
        <w:bCs w:val="0"/>
        <w:i w:val="0"/>
        <w:iCs w:val="0"/>
        <w:sz w:val="22"/>
        <w:szCs w:val="22"/>
      </w:rPr>
    </w:lvl>
    <w:lvl w:ilvl="7">
      <w:start w:val="1"/>
      <w:numFmt w:val="decimal"/>
      <w:lvlText w:val="%8."/>
      <w:lvlJc w:val="left"/>
      <w:pPr>
        <w:tabs>
          <w:tab w:val="num" w:pos="3240"/>
        </w:tabs>
        <w:ind w:left="3240" w:hanging="360"/>
      </w:pPr>
      <w:rPr>
        <w:rFonts w:ascii="Calibri" w:hAnsi="Calibri"/>
        <w:b w:val="0"/>
        <w:bCs w:val="0"/>
        <w:i w:val="0"/>
        <w:iCs w:val="0"/>
        <w:sz w:val="22"/>
        <w:szCs w:val="22"/>
      </w:rPr>
    </w:lvl>
    <w:lvl w:ilvl="8">
      <w:start w:val="1"/>
      <w:numFmt w:val="decimal"/>
      <w:lvlText w:val="%9."/>
      <w:lvlJc w:val="left"/>
      <w:pPr>
        <w:tabs>
          <w:tab w:val="num" w:pos="3600"/>
        </w:tabs>
        <w:ind w:left="3600" w:hanging="360"/>
      </w:pPr>
      <w:rPr>
        <w:rFonts w:ascii="Calibri" w:hAnsi="Calibri"/>
        <w:b w:val="0"/>
        <w:bCs w:val="0"/>
        <w:i w:val="0"/>
        <w:iCs w:val="0"/>
        <w:sz w:val="22"/>
        <w:szCs w:val="22"/>
      </w:rPr>
    </w:lvl>
  </w:abstractNum>
  <w:abstractNum w:abstractNumId="5"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6" w15:restartNumberingAfterBreak="0">
    <w:nsid w:val="2BC60DF5"/>
    <w:multiLevelType w:val="multilevel"/>
    <w:tmpl w:val="90DA6774"/>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8" w15:restartNumberingAfterBreak="0">
    <w:nsid w:val="3A6B6A71"/>
    <w:multiLevelType w:val="hybridMultilevel"/>
    <w:tmpl w:val="7A9AF0FA"/>
    <w:styleLink w:val="Zaimportowanystyl2"/>
    <w:lvl w:ilvl="0" w:tplc="36640E32">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D7C8444">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95A8E65A">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58E7184">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55EA5D0">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AE4E7E04">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78F03A">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6E44963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8C809A76">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B8513C5"/>
    <w:multiLevelType w:val="hybridMultilevel"/>
    <w:tmpl w:val="497CA2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70286E"/>
    <w:multiLevelType w:val="hybridMultilevel"/>
    <w:tmpl w:val="C37265F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69569586">
      <w:start w:val="1"/>
      <w:numFmt w:val="decimal"/>
      <w:lvlText w:val="%3."/>
      <w:lvlJc w:val="left"/>
      <w:pPr>
        <w:ind w:left="2690" w:hanging="71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16346C5"/>
    <w:multiLevelType w:val="multilevel"/>
    <w:tmpl w:val="5686A9D8"/>
    <w:lvl w:ilvl="0">
      <w:start w:val="1"/>
      <w:numFmt w:val="upperRoman"/>
      <w:lvlText w:val="%1."/>
      <w:lvlJc w:val="left"/>
      <w:pPr>
        <w:ind w:left="1080" w:hanging="720"/>
      </w:pPr>
    </w:lvl>
    <w:lvl w:ilvl="1">
      <w:start w:val="1"/>
      <w:numFmt w:val="decimal"/>
      <w:lvlText w:val="%2."/>
      <w:lvlJc w:val="left"/>
      <w:pPr>
        <w:ind w:left="720"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41E12092"/>
    <w:multiLevelType w:val="multilevel"/>
    <w:tmpl w:val="0838B26E"/>
    <w:lvl w:ilvl="0">
      <w:start w:val="1"/>
      <w:numFmt w:val="decimal"/>
      <w:lvlText w:val="%1."/>
      <w:lvlJc w:val="left"/>
      <w:pPr>
        <w:ind w:left="360" w:hanging="360"/>
      </w:pPr>
    </w:lvl>
    <w:lvl w:ilvl="1">
      <w:start w:val="1"/>
      <w:numFmt w:val="lowerLetter"/>
      <w:lvlText w:val="%2)"/>
      <w:lvlJc w:val="left"/>
      <w:pPr>
        <w:ind w:left="792" w:hanging="432"/>
      </w:pPr>
      <w:rPr>
        <w:rFonts w:ascii="Arial" w:eastAsia="Calibri" w:hAnsi="Arial" w:cs="Arial"/>
      </w:rPr>
    </w:lvl>
    <w:lvl w:ilvl="2">
      <w:start w:val="1"/>
      <w:numFmt w:val="decimal"/>
      <w:lvlText w:val="%1.%2.%3."/>
      <w:lvlJc w:val="left"/>
      <w:pPr>
        <w:ind w:left="1224" w:hanging="504"/>
      </w:pPr>
    </w:lvl>
    <w:lvl w:ilvl="3">
      <w:start w:val="1"/>
      <w:numFmt w:val="decimal"/>
      <w:lvlText w:val="%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upperLetter"/>
      <w:lvlText w:val="%8."/>
      <w:lvlJc w:val="left"/>
      <w:pPr>
        <w:ind w:left="3744" w:hanging="1224"/>
      </w:pPr>
    </w:lvl>
    <w:lvl w:ilvl="8">
      <w:start w:val="1"/>
      <w:numFmt w:val="decimal"/>
      <w:lvlText w:val="%1.%2.%3.%4.%5.%6.%7.%8.%9."/>
      <w:lvlJc w:val="left"/>
      <w:pPr>
        <w:ind w:left="4320" w:hanging="1440"/>
      </w:pPr>
    </w:lvl>
  </w:abstractNum>
  <w:abstractNum w:abstractNumId="13" w15:restartNumberingAfterBreak="0">
    <w:nsid w:val="429E6025"/>
    <w:multiLevelType w:val="hybridMultilevel"/>
    <w:tmpl w:val="9336FA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536771E"/>
    <w:multiLevelType w:val="hybridMultilevel"/>
    <w:tmpl w:val="18BE8BAE"/>
    <w:lvl w:ilvl="0" w:tplc="FA8EA72A">
      <w:start w:val="1"/>
      <w:numFmt w:val="lowerLetter"/>
      <w:lvlText w:val="%1."/>
      <w:lvlJc w:val="left"/>
      <w:pPr>
        <w:ind w:left="1068" w:hanging="360"/>
      </w:pPr>
      <w:rPr>
        <w:rFonts w:hint="default"/>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47B82544"/>
    <w:multiLevelType w:val="hybridMultilevel"/>
    <w:tmpl w:val="A5460D46"/>
    <w:lvl w:ilvl="0" w:tplc="FDECF708">
      <w:start w:val="1"/>
      <w:numFmt w:val="decimal"/>
      <w:lvlText w:val="%1."/>
      <w:lvlJc w:val="left"/>
      <w:pPr>
        <w:ind w:left="360"/>
      </w:pPr>
      <w:rPr>
        <w:rFonts w:ascii="Arial" w:eastAsia="Bookman Old Style" w:hAnsi="Arial" w:cs="Arial" w:hint="default"/>
        <w:b w:val="0"/>
        <w:i w:val="0"/>
        <w:strike w:val="0"/>
        <w:dstrike w:val="0"/>
        <w:color w:val="000000"/>
        <w:sz w:val="20"/>
        <w:szCs w:val="20"/>
        <w:u w:val="none" w:color="000000"/>
        <w:bdr w:val="none" w:sz="0" w:space="0" w:color="auto"/>
        <w:shd w:val="clear" w:color="auto" w:fill="auto"/>
        <w:vertAlign w:val="baseline"/>
      </w:rPr>
    </w:lvl>
    <w:lvl w:ilvl="1" w:tplc="6B867724">
      <w:start w:val="1"/>
      <w:numFmt w:val="lowerLetter"/>
      <w:lvlText w:val="%2"/>
      <w:lvlJc w:val="left"/>
      <w:pPr>
        <w:ind w:left="10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440293C4">
      <w:start w:val="1"/>
      <w:numFmt w:val="lowerRoman"/>
      <w:lvlText w:val="%3"/>
      <w:lvlJc w:val="left"/>
      <w:pPr>
        <w:ind w:left="18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6DD6403E">
      <w:start w:val="1"/>
      <w:numFmt w:val="decimal"/>
      <w:lvlText w:val="%4"/>
      <w:lvlJc w:val="left"/>
      <w:pPr>
        <w:ind w:left="25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1164AF60">
      <w:start w:val="1"/>
      <w:numFmt w:val="lowerLetter"/>
      <w:lvlText w:val="%5"/>
      <w:lvlJc w:val="left"/>
      <w:pPr>
        <w:ind w:left="32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76C26F1C">
      <w:start w:val="1"/>
      <w:numFmt w:val="lowerRoman"/>
      <w:lvlText w:val="%6"/>
      <w:lvlJc w:val="left"/>
      <w:pPr>
        <w:ind w:left="39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084CB0DC">
      <w:start w:val="1"/>
      <w:numFmt w:val="decimal"/>
      <w:lvlText w:val="%7"/>
      <w:lvlJc w:val="left"/>
      <w:pPr>
        <w:ind w:left="46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6800598A">
      <w:start w:val="1"/>
      <w:numFmt w:val="lowerLetter"/>
      <w:lvlText w:val="%8"/>
      <w:lvlJc w:val="left"/>
      <w:pPr>
        <w:ind w:left="54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7AEA0934">
      <w:start w:val="1"/>
      <w:numFmt w:val="lowerRoman"/>
      <w:lvlText w:val="%9"/>
      <w:lvlJc w:val="left"/>
      <w:pPr>
        <w:ind w:left="61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A3E696B"/>
    <w:multiLevelType w:val="multilevel"/>
    <w:tmpl w:val="B7084B32"/>
    <w:lvl w:ilvl="0">
      <w:start w:val="1"/>
      <w:numFmt w:val="decimal"/>
      <w:lvlText w:val="%1."/>
      <w:lvlJc w:val="left"/>
      <w:pPr>
        <w:ind w:left="360" w:hanging="360"/>
      </w:pPr>
      <w:rPr>
        <w:b w:val="0"/>
        <w:i w:val="0"/>
        <w:strike w:val="0"/>
        <w:dstrike w:val="0"/>
        <w:color w:val="auto"/>
        <w:sz w:val="22"/>
        <w:szCs w:val="24"/>
        <w:u w:val="none"/>
        <w:effect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3B74C31"/>
    <w:multiLevelType w:val="hybridMultilevel"/>
    <w:tmpl w:val="7526AEF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A9371D6"/>
    <w:multiLevelType w:val="hybridMultilevel"/>
    <w:tmpl w:val="A614CCB4"/>
    <w:lvl w:ilvl="0" w:tplc="FCC84342">
      <w:start w:val="1"/>
      <w:numFmt w:val="decimal"/>
      <w:lvlText w:val="%1."/>
      <w:lvlJc w:val="left"/>
      <w:pPr>
        <w:ind w:left="218"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19" w15:restartNumberingAfterBreak="0">
    <w:nsid w:val="5A941635"/>
    <w:multiLevelType w:val="multilevel"/>
    <w:tmpl w:val="8916A644"/>
    <w:lvl w:ilvl="0">
      <w:start w:val="1"/>
      <w:numFmt w:val="decimal"/>
      <w:lvlText w:val="%1."/>
      <w:lvlJc w:val="left"/>
      <w:pPr>
        <w:ind w:left="360" w:hanging="360"/>
      </w:pPr>
      <w:rPr>
        <w:b w:val="0"/>
        <w:caps w:val="0"/>
        <w:smallCaps w:val="0"/>
        <w:strike w:val="0"/>
        <w:dstrike w:val="0"/>
        <w:outline w:val="0"/>
        <w:emboss w:val="0"/>
        <w:imprint w:val="0"/>
        <w:color w:val="auto"/>
        <w:spacing w:val="0"/>
        <w:w w:val="100"/>
        <w:kern w:val="0"/>
        <w:position w:val="0"/>
        <w:highlight w:val="none"/>
        <w:vertAlign w:val="baseline"/>
      </w:rPr>
    </w:lvl>
    <w:lvl w:ilvl="1">
      <w:start w:val="1"/>
      <w:numFmt w:val="decimal"/>
      <w:lvlText w:val="%2)"/>
      <w:lvlJc w:val="left"/>
      <w:pPr>
        <w:ind w:left="792" w:hanging="432"/>
      </w:pPr>
      <w:rPr>
        <w:rFonts w:ascii="Arial" w:eastAsia="Calibri" w:hAnsi="Arial" w:cs="Arial"/>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224" w:hanging="504"/>
      </w:pPr>
      <w:rPr>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728" w:hanging="648"/>
      </w:pPr>
      <w:rPr>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232" w:hanging="792"/>
      </w:pPr>
      <w:rPr>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736" w:hanging="936"/>
      </w:pPr>
      <w:rPr>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240" w:hanging="1080"/>
      </w:pPr>
      <w:rPr>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744" w:hanging="1224"/>
      </w:pPr>
      <w:rPr>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320" w:hanging="1440"/>
      </w:pPr>
      <w:rPr>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C2E183F"/>
    <w:multiLevelType w:val="multilevel"/>
    <w:tmpl w:val="C2802DF4"/>
    <w:lvl w:ilvl="0">
      <w:start w:val="2"/>
      <w:numFmt w:val="decimal"/>
      <w:lvlText w:val="%1."/>
      <w:lvlJc w:val="left"/>
      <w:pPr>
        <w:ind w:left="360" w:hanging="360"/>
      </w:pPr>
      <w:rPr>
        <w:rFonts w:eastAsiaTheme="minorHAnsi" w:hint="default"/>
      </w:rPr>
    </w:lvl>
    <w:lvl w:ilvl="1">
      <w:start w:val="1"/>
      <w:numFmt w:val="decimal"/>
      <w:lvlText w:val="%1.%2."/>
      <w:lvlJc w:val="left"/>
      <w:pPr>
        <w:ind w:left="1032" w:hanging="360"/>
      </w:pPr>
      <w:rPr>
        <w:rFonts w:eastAsiaTheme="minorHAnsi" w:hint="default"/>
      </w:rPr>
    </w:lvl>
    <w:lvl w:ilvl="2">
      <w:start w:val="1"/>
      <w:numFmt w:val="decimal"/>
      <w:lvlText w:val="%1.%2.%3."/>
      <w:lvlJc w:val="left"/>
      <w:pPr>
        <w:ind w:left="2064" w:hanging="720"/>
      </w:pPr>
      <w:rPr>
        <w:rFonts w:eastAsiaTheme="minorHAnsi" w:hint="default"/>
      </w:rPr>
    </w:lvl>
    <w:lvl w:ilvl="3">
      <w:start w:val="1"/>
      <w:numFmt w:val="decimal"/>
      <w:lvlText w:val="%1.%2.%3.%4."/>
      <w:lvlJc w:val="left"/>
      <w:pPr>
        <w:ind w:left="2736" w:hanging="720"/>
      </w:pPr>
      <w:rPr>
        <w:rFonts w:eastAsiaTheme="minorHAnsi" w:hint="default"/>
      </w:rPr>
    </w:lvl>
    <w:lvl w:ilvl="4">
      <w:start w:val="1"/>
      <w:numFmt w:val="decimal"/>
      <w:lvlText w:val="%1.%2.%3.%4.%5."/>
      <w:lvlJc w:val="left"/>
      <w:pPr>
        <w:ind w:left="3768" w:hanging="1080"/>
      </w:pPr>
      <w:rPr>
        <w:rFonts w:eastAsiaTheme="minorHAnsi" w:hint="default"/>
      </w:rPr>
    </w:lvl>
    <w:lvl w:ilvl="5">
      <w:start w:val="1"/>
      <w:numFmt w:val="decimal"/>
      <w:lvlText w:val="%1.%2.%3.%4.%5.%6."/>
      <w:lvlJc w:val="left"/>
      <w:pPr>
        <w:ind w:left="4440" w:hanging="1080"/>
      </w:pPr>
      <w:rPr>
        <w:rFonts w:eastAsiaTheme="minorHAnsi" w:hint="default"/>
      </w:rPr>
    </w:lvl>
    <w:lvl w:ilvl="6">
      <w:start w:val="1"/>
      <w:numFmt w:val="decimal"/>
      <w:lvlText w:val="%1.%2.%3.%4.%5.%6.%7."/>
      <w:lvlJc w:val="left"/>
      <w:pPr>
        <w:ind w:left="5472" w:hanging="1440"/>
      </w:pPr>
      <w:rPr>
        <w:rFonts w:eastAsiaTheme="minorHAnsi" w:hint="default"/>
      </w:rPr>
    </w:lvl>
    <w:lvl w:ilvl="7">
      <w:start w:val="1"/>
      <w:numFmt w:val="decimal"/>
      <w:lvlText w:val="%1.%2.%3.%4.%5.%6.%7.%8."/>
      <w:lvlJc w:val="left"/>
      <w:pPr>
        <w:ind w:left="6144" w:hanging="1440"/>
      </w:pPr>
      <w:rPr>
        <w:rFonts w:eastAsiaTheme="minorHAnsi" w:hint="default"/>
      </w:rPr>
    </w:lvl>
    <w:lvl w:ilvl="8">
      <w:start w:val="1"/>
      <w:numFmt w:val="decimal"/>
      <w:lvlText w:val="%1.%2.%3.%4.%5.%6.%7.%8.%9."/>
      <w:lvlJc w:val="left"/>
      <w:pPr>
        <w:ind w:left="7176" w:hanging="1800"/>
      </w:pPr>
      <w:rPr>
        <w:rFonts w:eastAsiaTheme="minorHAnsi" w:hint="default"/>
      </w:rPr>
    </w:lvl>
  </w:abstractNum>
  <w:abstractNum w:abstractNumId="21" w15:restartNumberingAfterBreak="0">
    <w:nsid w:val="5E5C3C9B"/>
    <w:multiLevelType w:val="hybridMultilevel"/>
    <w:tmpl w:val="C1D8135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F451CE0"/>
    <w:multiLevelType w:val="hybridMultilevel"/>
    <w:tmpl w:val="D31EC84A"/>
    <w:styleLink w:val="Zaimportowanystyl3"/>
    <w:lvl w:ilvl="0" w:tplc="5B80AFDE">
      <w:start w:val="1"/>
      <w:numFmt w:val="decimal"/>
      <w:lvlText w:val="%1)"/>
      <w:lvlJc w:val="left"/>
      <w:pPr>
        <w:ind w:left="680"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509CF5DA">
      <w:start w:val="1"/>
      <w:numFmt w:val="lowerLetter"/>
      <w:lvlText w:val="%2)"/>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602E5B32">
      <w:start w:val="1"/>
      <w:numFmt w:val="decimal"/>
      <w:lvlText w:val="%3."/>
      <w:lvlJc w:val="left"/>
      <w:pPr>
        <w:ind w:left="2034"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183E666C">
      <w:start w:val="1"/>
      <w:numFmt w:val="decimal"/>
      <w:lvlText w:val="%4."/>
      <w:lvlJc w:val="left"/>
      <w:pPr>
        <w:ind w:left="2574"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C46279FC">
      <w:start w:val="1"/>
      <w:numFmt w:val="lowerLetter"/>
      <w:lvlText w:val="%5."/>
      <w:lvlJc w:val="left"/>
      <w:pPr>
        <w:ind w:left="3294"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2F960F38">
      <w:start w:val="1"/>
      <w:numFmt w:val="lowerRoman"/>
      <w:lvlText w:val="%6."/>
      <w:lvlJc w:val="left"/>
      <w:pPr>
        <w:ind w:left="4014"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12523956">
      <w:start w:val="1"/>
      <w:numFmt w:val="decimal"/>
      <w:lvlText w:val="%7."/>
      <w:lvlJc w:val="left"/>
      <w:pPr>
        <w:ind w:left="4734"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13587A6A">
      <w:start w:val="1"/>
      <w:numFmt w:val="lowerLetter"/>
      <w:lvlText w:val="%8."/>
      <w:lvlJc w:val="left"/>
      <w:pPr>
        <w:ind w:left="5454"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A26453DC">
      <w:start w:val="1"/>
      <w:numFmt w:val="lowerRoman"/>
      <w:lvlText w:val="%9."/>
      <w:lvlJc w:val="left"/>
      <w:pPr>
        <w:ind w:left="6174"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4350D40"/>
    <w:multiLevelType w:val="hybridMultilevel"/>
    <w:tmpl w:val="7A9AF0FA"/>
    <w:lvl w:ilvl="0" w:tplc="B49C48B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F246FA76">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3E92D49C">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BC8C660">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09704D62">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1856DE50">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AAAA7C">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C7965A6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B732748E">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69528A8"/>
    <w:multiLevelType w:val="multilevel"/>
    <w:tmpl w:val="33605EFC"/>
    <w:lvl w:ilvl="0">
      <w:start w:val="1"/>
      <w:numFmt w:val="decimal"/>
      <w:lvlText w:val="%1)"/>
      <w:lvlJc w:val="left"/>
      <w:pPr>
        <w:tabs>
          <w:tab w:val="num" w:pos="350"/>
        </w:tabs>
        <w:ind w:left="350" w:firstLine="0"/>
      </w:pPr>
      <w:rPr>
        <w:rFonts w:hint="default"/>
        <w:strike w:val="0"/>
        <w:color w:val="000000"/>
        <w:position w:val="0"/>
      </w:rPr>
    </w:lvl>
    <w:lvl w:ilvl="1">
      <w:start w:val="1"/>
      <w:numFmt w:val="decimal"/>
      <w:isLgl/>
      <w:lvlText w:val="%2%1."/>
      <w:lvlJc w:val="left"/>
      <w:pPr>
        <w:tabs>
          <w:tab w:val="num" w:pos="350"/>
        </w:tabs>
        <w:ind w:left="350" w:firstLine="360"/>
      </w:pPr>
      <w:rPr>
        <w:rFonts w:hint="default"/>
        <w:color w:val="000000"/>
        <w:position w:val="0"/>
      </w:rPr>
    </w:lvl>
    <w:lvl w:ilvl="2">
      <w:start w:val="1"/>
      <w:numFmt w:val="bullet"/>
      <w:suff w:val="nothing"/>
      <w:lvlText w:val=""/>
      <w:lvlJc w:val="left"/>
      <w:pPr>
        <w:ind w:left="-10" w:firstLine="0"/>
      </w:pPr>
      <w:rPr>
        <w:rFonts w:hint="default"/>
        <w:color w:val="000000"/>
        <w:position w:val="0"/>
      </w:rPr>
    </w:lvl>
    <w:lvl w:ilvl="3">
      <w:start w:val="1"/>
      <w:numFmt w:val="decimal"/>
      <w:isLgl/>
      <w:lvlText w:val=".%4."/>
      <w:lvlJc w:val="left"/>
      <w:pPr>
        <w:tabs>
          <w:tab w:val="num" w:pos="710"/>
        </w:tabs>
        <w:ind w:left="710" w:firstLine="1080"/>
      </w:pPr>
      <w:rPr>
        <w:rFonts w:hint="default"/>
        <w:color w:val="000000"/>
        <w:position w:val="0"/>
      </w:rPr>
    </w:lvl>
    <w:lvl w:ilvl="4">
      <w:start w:val="1"/>
      <w:numFmt w:val="decimal"/>
      <w:isLgl/>
      <w:lvlText w:val=".%4.%5."/>
      <w:lvlJc w:val="left"/>
      <w:pPr>
        <w:tabs>
          <w:tab w:val="num" w:pos="710"/>
        </w:tabs>
        <w:ind w:left="710" w:firstLine="1440"/>
      </w:pPr>
      <w:rPr>
        <w:rFonts w:hint="default"/>
        <w:color w:val="000000"/>
        <w:position w:val="0"/>
      </w:rPr>
    </w:lvl>
    <w:lvl w:ilvl="5">
      <w:start w:val="1"/>
      <w:numFmt w:val="decimal"/>
      <w:isLgl/>
      <w:lvlText w:val=".%4.%5.%6."/>
      <w:lvlJc w:val="left"/>
      <w:pPr>
        <w:tabs>
          <w:tab w:val="num" w:pos="1070"/>
        </w:tabs>
        <w:ind w:left="1070" w:firstLine="1800"/>
      </w:pPr>
      <w:rPr>
        <w:rFonts w:hint="default"/>
        <w:color w:val="000000"/>
        <w:position w:val="0"/>
      </w:rPr>
    </w:lvl>
    <w:lvl w:ilvl="6">
      <w:start w:val="1"/>
      <w:numFmt w:val="decimal"/>
      <w:isLgl/>
      <w:lvlText w:val=".%4.%5.%6.%7."/>
      <w:lvlJc w:val="left"/>
      <w:pPr>
        <w:tabs>
          <w:tab w:val="num" w:pos="1070"/>
        </w:tabs>
        <w:ind w:left="1070" w:firstLine="2160"/>
      </w:pPr>
      <w:rPr>
        <w:rFonts w:hint="default"/>
        <w:color w:val="000000"/>
        <w:position w:val="0"/>
      </w:rPr>
    </w:lvl>
    <w:lvl w:ilvl="7">
      <w:start w:val="1"/>
      <w:numFmt w:val="decimal"/>
      <w:isLgl/>
      <w:lvlText w:val=".%4.%5.%6.%7.%8."/>
      <w:lvlJc w:val="left"/>
      <w:pPr>
        <w:tabs>
          <w:tab w:val="num" w:pos="1430"/>
        </w:tabs>
        <w:ind w:left="1430" w:firstLine="2520"/>
      </w:pPr>
      <w:rPr>
        <w:rFonts w:hint="default"/>
        <w:color w:val="000000"/>
        <w:position w:val="0"/>
      </w:rPr>
    </w:lvl>
    <w:lvl w:ilvl="8">
      <w:start w:val="1"/>
      <w:numFmt w:val="decimal"/>
      <w:isLgl/>
      <w:lvlText w:val=".%4.%5.%6.%7.%8.%9."/>
      <w:lvlJc w:val="left"/>
      <w:pPr>
        <w:tabs>
          <w:tab w:val="num" w:pos="1430"/>
        </w:tabs>
        <w:ind w:left="1430" w:firstLine="2880"/>
      </w:pPr>
      <w:rPr>
        <w:rFonts w:hint="default"/>
        <w:color w:val="000000"/>
        <w:position w:val="0"/>
      </w:rPr>
    </w:lvl>
  </w:abstractNum>
  <w:abstractNum w:abstractNumId="25" w15:restartNumberingAfterBreak="0">
    <w:nsid w:val="6A0F15F4"/>
    <w:multiLevelType w:val="hybridMultilevel"/>
    <w:tmpl w:val="DCC2AEB0"/>
    <w:lvl w:ilvl="0" w:tplc="758283D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72823D6E"/>
    <w:multiLevelType w:val="hybridMultilevel"/>
    <w:tmpl w:val="CD36126E"/>
    <w:lvl w:ilvl="0" w:tplc="0415000F">
      <w:start w:val="1"/>
      <w:numFmt w:val="decimal"/>
      <w:lvlText w:val="%1."/>
      <w:lvlJc w:val="left"/>
      <w:pPr>
        <w:ind w:left="857" w:hanging="360"/>
      </w:pPr>
    </w:lvl>
    <w:lvl w:ilvl="1" w:tplc="04150019" w:tentative="1">
      <w:start w:val="1"/>
      <w:numFmt w:val="lowerLetter"/>
      <w:lvlText w:val="%2."/>
      <w:lvlJc w:val="left"/>
      <w:pPr>
        <w:ind w:left="1577" w:hanging="360"/>
      </w:pPr>
    </w:lvl>
    <w:lvl w:ilvl="2" w:tplc="0415001B" w:tentative="1">
      <w:start w:val="1"/>
      <w:numFmt w:val="lowerRoman"/>
      <w:lvlText w:val="%3."/>
      <w:lvlJc w:val="right"/>
      <w:pPr>
        <w:ind w:left="2297" w:hanging="180"/>
      </w:pPr>
    </w:lvl>
    <w:lvl w:ilvl="3" w:tplc="0415000F" w:tentative="1">
      <w:start w:val="1"/>
      <w:numFmt w:val="decimal"/>
      <w:lvlText w:val="%4."/>
      <w:lvlJc w:val="left"/>
      <w:pPr>
        <w:ind w:left="3017" w:hanging="360"/>
      </w:pPr>
    </w:lvl>
    <w:lvl w:ilvl="4" w:tplc="04150019" w:tentative="1">
      <w:start w:val="1"/>
      <w:numFmt w:val="lowerLetter"/>
      <w:lvlText w:val="%5."/>
      <w:lvlJc w:val="left"/>
      <w:pPr>
        <w:ind w:left="3737" w:hanging="360"/>
      </w:pPr>
    </w:lvl>
    <w:lvl w:ilvl="5" w:tplc="0415001B" w:tentative="1">
      <w:start w:val="1"/>
      <w:numFmt w:val="lowerRoman"/>
      <w:lvlText w:val="%6."/>
      <w:lvlJc w:val="right"/>
      <w:pPr>
        <w:ind w:left="4457" w:hanging="180"/>
      </w:pPr>
    </w:lvl>
    <w:lvl w:ilvl="6" w:tplc="0415000F" w:tentative="1">
      <w:start w:val="1"/>
      <w:numFmt w:val="decimal"/>
      <w:lvlText w:val="%7."/>
      <w:lvlJc w:val="left"/>
      <w:pPr>
        <w:ind w:left="5177" w:hanging="360"/>
      </w:pPr>
    </w:lvl>
    <w:lvl w:ilvl="7" w:tplc="04150019" w:tentative="1">
      <w:start w:val="1"/>
      <w:numFmt w:val="lowerLetter"/>
      <w:lvlText w:val="%8."/>
      <w:lvlJc w:val="left"/>
      <w:pPr>
        <w:ind w:left="5897" w:hanging="360"/>
      </w:pPr>
    </w:lvl>
    <w:lvl w:ilvl="8" w:tplc="0415001B" w:tentative="1">
      <w:start w:val="1"/>
      <w:numFmt w:val="lowerRoman"/>
      <w:lvlText w:val="%9."/>
      <w:lvlJc w:val="right"/>
      <w:pPr>
        <w:ind w:left="6617" w:hanging="180"/>
      </w:pPr>
    </w:lvl>
  </w:abstractNum>
  <w:abstractNum w:abstractNumId="28" w15:restartNumberingAfterBreak="0">
    <w:nsid w:val="736B13A8"/>
    <w:multiLevelType w:val="multilevel"/>
    <w:tmpl w:val="DE1C6AD0"/>
    <w:lvl w:ilvl="0">
      <w:start w:val="1"/>
      <w:numFmt w:val="decimal"/>
      <w:lvlText w:val="%1."/>
      <w:lvlJc w:val="left"/>
      <w:pPr>
        <w:ind w:left="360" w:hanging="360"/>
      </w:pPr>
      <w:rPr>
        <w:b/>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5A4761F"/>
    <w:multiLevelType w:val="hybridMultilevel"/>
    <w:tmpl w:val="FEACC6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86162A2"/>
    <w:multiLevelType w:val="hybridMultilevel"/>
    <w:tmpl w:val="6556061E"/>
    <w:lvl w:ilvl="0" w:tplc="A044C5A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num w:numId="1">
    <w:abstractNumId w:val="7"/>
  </w:num>
  <w:num w:numId="2">
    <w:abstractNumId w:val="6"/>
  </w:num>
  <w:num w:numId="3">
    <w:abstractNumId w:val="26"/>
  </w:num>
  <w:num w:numId="4">
    <w:abstractNumId w:val="5"/>
  </w:num>
  <w:num w:numId="5">
    <w:abstractNumId w:val="2"/>
  </w:num>
  <w:num w:numId="6">
    <w:abstractNumId w:val="11"/>
  </w:num>
  <w:num w:numId="7">
    <w:abstractNumId w:val="14"/>
  </w:num>
  <w:num w:numId="8">
    <w:abstractNumId w:val="4"/>
  </w:num>
  <w:num w:numId="9">
    <w:abstractNumId w:val="1"/>
  </w:num>
  <w:num w:numId="10">
    <w:abstractNumId w:val="28"/>
  </w:num>
  <w:num w:numId="11">
    <w:abstractNumId w:val="19"/>
  </w:num>
  <w:num w:numId="12">
    <w:abstractNumId w:val="0"/>
  </w:num>
  <w:num w:numId="13">
    <w:abstractNumId w:val="15"/>
  </w:num>
  <w:num w:numId="14">
    <w:abstractNumId w:val="12"/>
  </w:num>
  <w:num w:numId="15">
    <w:abstractNumId w:val="23"/>
    <w:lvlOverride w:ilvl="0">
      <w:startOverride w:val="1"/>
      <w:lvl w:ilvl="0" w:tplc="B49C48B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246FA76">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E92D49C">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BC8C660">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9704D62">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856DE50">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1AAAA7C">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7965A6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732748E">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8"/>
  </w:num>
  <w:num w:numId="17">
    <w:abstractNumId w:val="23"/>
    <w:lvlOverride w:ilvl="0">
      <w:lvl w:ilvl="0" w:tplc="B49C48B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246FA76">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E92D49C">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BC8C660">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9704D62">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856DE50">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1AAAA7C">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7965A6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732748E">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22"/>
  </w:num>
  <w:num w:numId="19">
    <w:abstractNumId w:val="29"/>
  </w:num>
  <w:num w:numId="20">
    <w:abstractNumId w:val="17"/>
  </w:num>
  <w:num w:numId="21">
    <w:abstractNumId w:val="9"/>
  </w:num>
  <w:num w:numId="22">
    <w:abstractNumId w:val="13"/>
  </w:num>
  <w:num w:numId="23">
    <w:abstractNumId w:val="10"/>
  </w:num>
  <w:num w:numId="24">
    <w:abstractNumId w:val="27"/>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0"/>
  </w:num>
  <w:num w:numId="28">
    <w:abstractNumId w:val="3"/>
  </w:num>
  <w:num w:numId="29">
    <w:abstractNumId w:val="18"/>
  </w:num>
  <w:num w:numId="30">
    <w:abstractNumId w:val="30"/>
    <w:lvlOverride w:ilvl="0"/>
    <w:lvlOverride w:ilvl="1"/>
    <w:lvlOverride w:ilvl="2"/>
    <w:lvlOverride w:ilvl="3"/>
    <w:lvlOverride w:ilvl="4"/>
    <w:lvlOverride w:ilvl="5"/>
    <w:lvlOverride w:ilvl="6"/>
    <w:lvlOverride w:ilvl="7"/>
    <w:lvlOverride w:ilvl="8"/>
  </w:num>
  <w:num w:numId="31">
    <w:abstractNumId w:val="25"/>
  </w:num>
  <w:num w:numId="32">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0216"/>
    <w:rsid w:val="00034240"/>
    <w:rsid w:val="00035343"/>
    <w:rsid w:val="00040A05"/>
    <w:rsid w:val="00041A19"/>
    <w:rsid w:val="00041F2B"/>
    <w:rsid w:val="00042061"/>
    <w:rsid w:val="00042153"/>
    <w:rsid w:val="000532A7"/>
    <w:rsid w:val="00053683"/>
    <w:rsid w:val="00055C59"/>
    <w:rsid w:val="00056074"/>
    <w:rsid w:val="00064047"/>
    <w:rsid w:val="0006559A"/>
    <w:rsid w:val="00065770"/>
    <w:rsid w:val="00066EE2"/>
    <w:rsid w:val="000721E7"/>
    <w:rsid w:val="000745D0"/>
    <w:rsid w:val="000776FE"/>
    <w:rsid w:val="0008162C"/>
    <w:rsid w:val="000834E4"/>
    <w:rsid w:val="000940CC"/>
    <w:rsid w:val="00094EA2"/>
    <w:rsid w:val="0009761A"/>
    <w:rsid w:val="000A0BB0"/>
    <w:rsid w:val="000A1CE2"/>
    <w:rsid w:val="000A357F"/>
    <w:rsid w:val="000A3AD4"/>
    <w:rsid w:val="000B0BF6"/>
    <w:rsid w:val="000B18DC"/>
    <w:rsid w:val="000B2A94"/>
    <w:rsid w:val="000B4D0E"/>
    <w:rsid w:val="000B6580"/>
    <w:rsid w:val="000B77C4"/>
    <w:rsid w:val="000C050A"/>
    <w:rsid w:val="000C0602"/>
    <w:rsid w:val="000C08AF"/>
    <w:rsid w:val="000C2E21"/>
    <w:rsid w:val="000C3ED4"/>
    <w:rsid w:val="000C4017"/>
    <w:rsid w:val="000C5AA9"/>
    <w:rsid w:val="000D08AC"/>
    <w:rsid w:val="000D0B61"/>
    <w:rsid w:val="000D391A"/>
    <w:rsid w:val="000D4DB9"/>
    <w:rsid w:val="000D7044"/>
    <w:rsid w:val="000F4FDE"/>
    <w:rsid w:val="000F739C"/>
    <w:rsid w:val="00106A01"/>
    <w:rsid w:val="00107493"/>
    <w:rsid w:val="00111CFC"/>
    <w:rsid w:val="0011251F"/>
    <w:rsid w:val="00116085"/>
    <w:rsid w:val="00122636"/>
    <w:rsid w:val="00124A02"/>
    <w:rsid w:val="00127F61"/>
    <w:rsid w:val="001306E8"/>
    <w:rsid w:val="00135699"/>
    <w:rsid w:val="0014380F"/>
    <w:rsid w:val="001477F4"/>
    <w:rsid w:val="001645A0"/>
    <w:rsid w:val="001655BB"/>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C0554"/>
    <w:rsid w:val="001C1890"/>
    <w:rsid w:val="001C6FCE"/>
    <w:rsid w:val="001D2859"/>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2B4D"/>
    <w:rsid w:val="00214CB4"/>
    <w:rsid w:val="00215B97"/>
    <w:rsid w:val="00220B5D"/>
    <w:rsid w:val="00223D70"/>
    <w:rsid w:val="002247EE"/>
    <w:rsid w:val="00224892"/>
    <w:rsid w:val="002257A3"/>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2286"/>
    <w:rsid w:val="002733D1"/>
    <w:rsid w:val="0028023F"/>
    <w:rsid w:val="002815E9"/>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1C8F"/>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419D"/>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D4638"/>
    <w:rsid w:val="003D65C4"/>
    <w:rsid w:val="003F0578"/>
    <w:rsid w:val="003F2F49"/>
    <w:rsid w:val="003F6877"/>
    <w:rsid w:val="00401A0F"/>
    <w:rsid w:val="00403A92"/>
    <w:rsid w:val="00404AAA"/>
    <w:rsid w:val="004163F8"/>
    <w:rsid w:val="0042176D"/>
    <w:rsid w:val="00422471"/>
    <w:rsid w:val="00424240"/>
    <w:rsid w:val="004258B7"/>
    <w:rsid w:val="00431C3B"/>
    <w:rsid w:val="004337A4"/>
    <w:rsid w:val="00434448"/>
    <w:rsid w:val="004366F7"/>
    <w:rsid w:val="00436947"/>
    <w:rsid w:val="00440FAF"/>
    <w:rsid w:val="00443FE3"/>
    <w:rsid w:val="004446F4"/>
    <w:rsid w:val="00445021"/>
    <w:rsid w:val="00445248"/>
    <w:rsid w:val="00450733"/>
    <w:rsid w:val="004546C9"/>
    <w:rsid w:val="004633B4"/>
    <w:rsid w:val="00465D90"/>
    <w:rsid w:val="00474A5D"/>
    <w:rsid w:val="00474C29"/>
    <w:rsid w:val="004761C1"/>
    <w:rsid w:val="00482AA0"/>
    <w:rsid w:val="004842D3"/>
    <w:rsid w:val="004852D8"/>
    <w:rsid w:val="00495698"/>
    <w:rsid w:val="00497DAB"/>
    <w:rsid w:val="004A6FE6"/>
    <w:rsid w:val="004A7F17"/>
    <w:rsid w:val="004B0E48"/>
    <w:rsid w:val="004B1D60"/>
    <w:rsid w:val="004B3B8D"/>
    <w:rsid w:val="004B3D68"/>
    <w:rsid w:val="004B6064"/>
    <w:rsid w:val="004B77EE"/>
    <w:rsid w:val="004C66C3"/>
    <w:rsid w:val="004C67DD"/>
    <w:rsid w:val="004D1615"/>
    <w:rsid w:val="004D4D73"/>
    <w:rsid w:val="004D516E"/>
    <w:rsid w:val="004E0060"/>
    <w:rsid w:val="004E05E3"/>
    <w:rsid w:val="004E158B"/>
    <w:rsid w:val="004E1F91"/>
    <w:rsid w:val="004F01C2"/>
    <w:rsid w:val="004F23E3"/>
    <w:rsid w:val="004F358D"/>
    <w:rsid w:val="004F4F2C"/>
    <w:rsid w:val="004F504E"/>
    <w:rsid w:val="004F7DB5"/>
    <w:rsid w:val="0050096D"/>
    <w:rsid w:val="00500DDD"/>
    <w:rsid w:val="00500F4B"/>
    <w:rsid w:val="00503173"/>
    <w:rsid w:val="0050327B"/>
    <w:rsid w:val="00504C43"/>
    <w:rsid w:val="0050579F"/>
    <w:rsid w:val="00505E70"/>
    <w:rsid w:val="00506265"/>
    <w:rsid w:val="00512631"/>
    <w:rsid w:val="00516A09"/>
    <w:rsid w:val="0052052A"/>
    <w:rsid w:val="005222C9"/>
    <w:rsid w:val="00530210"/>
    <w:rsid w:val="00532E61"/>
    <w:rsid w:val="0054093A"/>
    <w:rsid w:val="005424E3"/>
    <w:rsid w:val="00542A93"/>
    <w:rsid w:val="00546708"/>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B2DDB"/>
    <w:rsid w:val="005C149D"/>
    <w:rsid w:val="005C1DC1"/>
    <w:rsid w:val="005C3104"/>
    <w:rsid w:val="005C680A"/>
    <w:rsid w:val="005D2286"/>
    <w:rsid w:val="005D3285"/>
    <w:rsid w:val="005D47D2"/>
    <w:rsid w:val="005D7692"/>
    <w:rsid w:val="005E0C16"/>
    <w:rsid w:val="005E544B"/>
    <w:rsid w:val="005F4138"/>
    <w:rsid w:val="005F5812"/>
    <w:rsid w:val="006022DC"/>
    <w:rsid w:val="00603169"/>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391C"/>
    <w:rsid w:val="00644F05"/>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5E2"/>
    <w:rsid w:val="00697B32"/>
    <w:rsid w:val="006A77B9"/>
    <w:rsid w:val="006B14E9"/>
    <w:rsid w:val="006B6F80"/>
    <w:rsid w:val="006C1707"/>
    <w:rsid w:val="006C5789"/>
    <w:rsid w:val="006C5A21"/>
    <w:rsid w:val="006D0203"/>
    <w:rsid w:val="006D22F4"/>
    <w:rsid w:val="006D276B"/>
    <w:rsid w:val="006D2938"/>
    <w:rsid w:val="006D49C7"/>
    <w:rsid w:val="006D74F5"/>
    <w:rsid w:val="006E053B"/>
    <w:rsid w:val="006E0A0A"/>
    <w:rsid w:val="006E2902"/>
    <w:rsid w:val="006E2F0F"/>
    <w:rsid w:val="006E5A33"/>
    <w:rsid w:val="006E7811"/>
    <w:rsid w:val="006F21CB"/>
    <w:rsid w:val="006F5413"/>
    <w:rsid w:val="006F7A76"/>
    <w:rsid w:val="00700A61"/>
    <w:rsid w:val="00701847"/>
    <w:rsid w:val="00701FD3"/>
    <w:rsid w:val="0070461C"/>
    <w:rsid w:val="00710A52"/>
    <w:rsid w:val="0071688B"/>
    <w:rsid w:val="00717BB0"/>
    <w:rsid w:val="0072350F"/>
    <w:rsid w:val="007252C4"/>
    <w:rsid w:val="00732453"/>
    <w:rsid w:val="00736293"/>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697"/>
    <w:rsid w:val="007A5E4F"/>
    <w:rsid w:val="007A7F51"/>
    <w:rsid w:val="007B0CD8"/>
    <w:rsid w:val="007B74A2"/>
    <w:rsid w:val="007C2C9D"/>
    <w:rsid w:val="007C5179"/>
    <w:rsid w:val="007C5A1A"/>
    <w:rsid w:val="007C7773"/>
    <w:rsid w:val="007D018B"/>
    <w:rsid w:val="007D475B"/>
    <w:rsid w:val="007D554C"/>
    <w:rsid w:val="007D5DB4"/>
    <w:rsid w:val="007E3726"/>
    <w:rsid w:val="007E42CC"/>
    <w:rsid w:val="007E730B"/>
    <w:rsid w:val="007E785A"/>
    <w:rsid w:val="007F1081"/>
    <w:rsid w:val="007F312E"/>
    <w:rsid w:val="007F3C57"/>
    <w:rsid w:val="00800FEF"/>
    <w:rsid w:val="00805EEF"/>
    <w:rsid w:val="008156FE"/>
    <w:rsid w:val="0082109B"/>
    <w:rsid w:val="00822E1A"/>
    <w:rsid w:val="00823FEC"/>
    <w:rsid w:val="00837486"/>
    <w:rsid w:val="0084160E"/>
    <w:rsid w:val="00842631"/>
    <w:rsid w:val="00845C39"/>
    <w:rsid w:val="008471C6"/>
    <w:rsid w:val="008472BD"/>
    <w:rsid w:val="00850256"/>
    <w:rsid w:val="008522E8"/>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1998"/>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217A"/>
    <w:rsid w:val="00934595"/>
    <w:rsid w:val="00934FB1"/>
    <w:rsid w:val="00935C3F"/>
    <w:rsid w:val="00945A0C"/>
    <w:rsid w:val="0095076C"/>
    <w:rsid w:val="00952C09"/>
    <w:rsid w:val="009539F3"/>
    <w:rsid w:val="00953B4C"/>
    <w:rsid w:val="00953ED5"/>
    <w:rsid w:val="00957CC8"/>
    <w:rsid w:val="00957EAB"/>
    <w:rsid w:val="00962870"/>
    <w:rsid w:val="00962D61"/>
    <w:rsid w:val="00975075"/>
    <w:rsid w:val="00980171"/>
    <w:rsid w:val="009802EB"/>
    <w:rsid w:val="00980D2F"/>
    <w:rsid w:val="00986F0A"/>
    <w:rsid w:val="00987C3E"/>
    <w:rsid w:val="00991E66"/>
    <w:rsid w:val="009A0931"/>
    <w:rsid w:val="009A0CBC"/>
    <w:rsid w:val="009A16D0"/>
    <w:rsid w:val="009A4611"/>
    <w:rsid w:val="009B7E42"/>
    <w:rsid w:val="009C0C18"/>
    <w:rsid w:val="009C2998"/>
    <w:rsid w:val="009C713B"/>
    <w:rsid w:val="009D0B91"/>
    <w:rsid w:val="009D1C08"/>
    <w:rsid w:val="009D5D20"/>
    <w:rsid w:val="009D605F"/>
    <w:rsid w:val="009E1479"/>
    <w:rsid w:val="009E1BF9"/>
    <w:rsid w:val="009E279D"/>
    <w:rsid w:val="009E2EA8"/>
    <w:rsid w:val="009E33F6"/>
    <w:rsid w:val="009E4AB5"/>
    <w:rsid w:val="009F22F5"/>
    <w:rsid w:val="009F2A85"/>
    <w:rsid w:val="009F598E"/>
    <w:rsid w:val="009F72CC"/>
    <w:rsid w:val="00A005E1"/>
    <w:rsid w:val="00A02B9A"/>
    <w:rsid w:val="00A060EC"/>
    <w:rsid w:val="00A17C4D"/>
    <w:rsid w:val="00A2671F"/>
    <w:rsid w:val="00A3101D"/>
    <w:rsid w:val="00A31784"/>
    <w:rsid w:val="00A34E3D"/>
    <w:rsid w:val="00A35D61"/>
    <w:rsid w:val="00A368FB"/>
    <w:rsid w:val="00A36D76"/>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0899"/>
    <w:rsid w:val="00AB2F01"/>
    <w:rsid w:val="00AB5FF1"/>
    <w:rsid w:val="00AB7E81"/>
    <w:rsid w:val="00AC0236"/>
    <w:rsid w:val="00AC0CB7"/>
    <w:rsid w:val="00AC2804"/>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B03DB9"/>
    <w:rsid w:val="00B0593C"/>
    <w:rsid w:val="00B05CD1"/>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5CD0"/>
    <w:rsid w:val="00B56983"/>
    <w:rsid w:val="00B56E54"/>
    <w:rsid w:val="00B63885"/>
    <w:rsid w:val="00B6593B"/>
    <w:rsid w:val="00B66438"/>
    <w:rsid w:val="00B700D8"/>
    <w:rsid w:val="00B701BF"/>
    <w:rsid w:val="00B71E97"/>
    <w:rsid w:val="00B71F99"/>
    <w:rsid w:val="00B72CCF"/>
    <w:rsid w:val="00B73B2E"/>
    <w:rsid w:val="00B764DE"/>
    <w:rsid w:val="00B77177"/>
    <w:rsid w:val="00B85211"/>
    <w:rsid w:val="00B85D1D"/>
    <w:rsid w:val="00B86743"/>
    <w:rsid w:val="00B86AD5"/>
    <w:rsid w:val="00B90669"/>
    <w:rsid w:val="00B91AC1"/>
    <w:rsid w:val="00B927A6"/>
    <w:rsid w:val="00B93A90"/>
    <w:rsid w:val="00B94A0F"/>
    <w:rsid w:val="00B954C0"/>
    <w:rsid w:val="00BA265A"/>
    <w:rsid w:val="00BA436E"/>
    <w:rsid w:val="00BA60B3"/>
    <w:rsid w:val="00BB013B"/>
    <w:rsid w:val="00BB0F12"/>
    <w:rsid w:val="00BB2384"/>
    <w:rsid w:val="00BB2986"/>
    <w:rsid w:val="00BB49C8"/>
    <w:rsid w:val="00BB6E22"/>
    <w:rsid w:val="00BB75FB"/>
    <w:rsid w:val="00BC07C9"/>
    <w:rsid w:val="00BC10CE"/>
    <w:rsid w:val="00BC340F"/>
    <w:rsid w:val="00BC4FB1"/>
    <w:rsid w:val="00BC6BAD"/>
    <w:rsid w:val="00BD40E5"/>
    <w:rsid w:val="00BE4FA8"/>
    <w:rsid w:val="00BE5234"/>
    <w:rsid w:val="00BF4C23"/>
    <w:rsid w:val="00BF5963"/>
    <w:rsid w:val="00C00663"/>
    <w:rsid w:val="00C00851"/>
    <w:rsid w:val="00C1045C"/>
    <w:rsid w:val="00C112F2"/>
    <w:rsid w:val="00C306E8"/>
    <w:rsid w:val="00C31ED4"/>
    <w:rsid w:val="00C350E9"/>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132D"/>
    <w:rsid w:val="00C7264F"/>
    <w:rsid w:val="00C743FC"/>
    <w:rsid w:val="00C75021"/>
    <w:rsid w:val="00C7609C"/>
    <w:rsid w:val="00C8261D"/>
    <w:rsid w:val="00C84555"/>
    <w:rsid w:val="00CA2DD1"/>
    <w:rsid w:val="00CA2ECD"/>
    <w:rsid w:val="00CA30B2"/>
    <w:rsid w:val="00CA3871"/>
    <w:rsid w:val="00CA39BD"/>
    <w:rsid w:val="00CA3F5D"/>
    <w:rsid w:val="00CA5F90"/>
    <w:rsid w:val="00CA7035"/>
    <w:rsid w:val="00CB1285"/>
    <w:rsid w:val="00CB1CEB"/>
    <w:rsid w:val="00CB2D65"/>
    <w:rsid w:val="00CB34DD"/>
    <w:rsid w:val="00CB65EF"/>
    <w:rsid w:val="00CB6D32"/>
    <w:rsid w:val="00CD4C21"/>
    <w:rsid w:val="00CE0AC4"/>
    <w:rsid w:val="00CE0E89"/>
    <w:rsid w:val="00CE23C3"/>
    <w:rsid w:val="00CE41DA"/>
    <w:rsid w:val="00CF2489"/>
    <w:rsid w:val="00CF2CA3"/>
    <w:rsid w:val="00CF40D9"/>
    <w:rsid w:val="00CF54CD"/>
    <w:rsid w:val="00D0043E"/>
    <w:rsid w:val="00D010D1"/>
    <w:rsid w:val="00D06A94"/>
    <w:rsid w:val="00D0744D"/>
    <w:rsid w:val="00D07540"/>
    <w:rsid w:val="00D100A1"/>
    <w:rsid w:val="00D11882"/>
    <w:rsid w:val="00D12D88"/>
    <w:rsid w:val="00D1339A"/>
    <w:rsid w:val="00D15ED8"/>
    <w:rsid w:val="00D16F40"/>
    <w:rsid w:val="00D17AE6"/>
    <w:rsid w:val="00D22DD1"/>
    <w:rsid w:val="00D257B3"/>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65766"/>
    <w:rsid w:val="00D70489"/>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20260"/>
    <w:rsid w:val="00E30DFB"/>
    <w:rsid w:val="00E34269"/>
    <w:rsid w:val="00E36570"/>
    <w:rsid w:val="00E4213D"/>
    <w:rsid w:val="00E43C9A"/>
    <w:rsid w:val="00E45DD1"/>
    <w:rsid w:val="00E529AB"/>
    <w:rsid w:val="00E556F3"/>
    <w:rsid w:val="00E60AFF"/>
    <w:rsid w:val="00E61282"/>
    <w:rsid w:val="00E618C2"/>
    <w:rsid w:val="00E630DA"/>
    <w:rsid w:val="00E63812"/>
    <w:rsid w:val="00E65487"/>
    <w:rsid w:val="00E667C4"/>
    <w:rsid w:val="00E67FDF"/>
    <w:rsid w:val="00E704AA"/>
    <w:rsid w:val="00E7167F"/>
    <w:rsid w:val="00E724DC"/>
    <w:rsid w:val="00E73192"/>
    <w:rsid w:val="00E73519"/>
    <w:rsid w:val="00E7470F"/>
    <w:rsid w:val="00E74C13"/>
    <w:rsid w:val="00E7632B"/>
    <w:rsid w:val="00E770F2"/>
    <w:rsid w:val="00E77B28"/>
    <w:rsid w:val="00E800AD"/>
    <w:rsid w:val="00E824ED"/>
    <w:rsid w:val="00E8577B"/>
    <w:rsid w:val="00E93ABA"/>
    <w:rsid w:val="00E94C5A"/>
    <w:rsid w:val="00EA17E7"/>
    <w:rsid w:val="00EA50DF"/>
    <w:rsid w:val="00EA6065"/>
    <w:rsid w:val="00EA652B"/>
    <w:rsid w:val="00EA7463"/>
    <w:rsid w:val="00EB40C9"/>
    <w:rsid w:val="00EC4CF1"/>
    <w:rsid w:val="00EC5403"/>
    <w:rsid w:val="00EC7CC0"/>
    <w:rsid w:val="00ED1591"/>
    <w:rsid w:val="00ED7B90"/>
    <w:rsid w:val="00EE0D03"/>
    <w:rsid w:val="00EE2628"/>
    <w:rsid w:val="00EE31ED"/>
    <w:rsid w:val="00EE3BC5"/>
    <w:rsid w:val="00EE7B03"/>
    <w:rsid w:val="00EF5062"/>
    <w:rsid w:val="00F00F67"/>
    <w:rsid w:val="00F02871"/>
    <w:rsid w:val="00F02F9D"/>
    <w:rsid w:val="00F03DDD"/>
    <w:rsid w:val="00F14D17"/>
    <w:rsid w:val="00F201BA"/>
    <w:rsid w:val="00F214F4"/>
    <w:rsid w:val="00F22CAF"/>
    <w:rsid w:val="00F23E05"/>
    <w:rsid w:val="00F252CC"/>
    <w:rsid w:val="00F2569D"/>
    <w:rsid w:val="00F35DB4"/>
    <w:rsid w:val="00F36873"/>
    <w:rsid w:val="00F36F50"/>
    <w:rsid w:val="00F41968"/>
    <w:rsid w:val="00F45CD6"/>
    <w:rsid w:val="00F4640E"/>
    <w:rsid w:val="00F517D4"/>
    <w:rsid w:val="00F52A85"/>
    <w:rsid w:val="00F52BF5"/>
    <w:rsid w:val="00F537C0"/>
    <w:rsid w:val="00F5403C"/>
    <w:rsid w:val="00F54C20"/>
    <w:rsid w:val="00F60682"/>
    <w:rsid w:val="00F60EDC"/>
    <w:rsid w:val="00F63F70"/>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2AFF"/>
    <w:rsid w:val="00FA5163"/>
    <w:rsid w:val="00FA6C45"/>
    <w:rsid w:val="00FB1BE2"/>
    <w:rsid w:val="00FB35A7"/>
    <w:rsid w:val="00FB7DF0"/>
    <w:rsid w:val="00FC4C95"/>
    <w:rsid w:val="00FD115A"/>
    <w:rsid w:val="00FD31F5"/>
    <w:rsid w:val="00FD540B"/>
    <w:rsid w:val="00FE0AF2"/>
    <w:rsid w:val="00FE2308"/>
    <w:rsid w:val="00FE5181"/>
    <w:rsid w:val="00FE5C1C"/>
    <w:rsid w:val="00FE6105"/>
    <w:rsid w:val="00FF0726"/>
    <w:rsid w:val="00FF1661"/>
    <w:rsid w:val="00FF343B"/>
    <w:rsid w:val="00FF42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DE35C6"/>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uiPriority w:val="9"/>
    <w:qFormat/>
    <w:rsid w:val="00E30DFB"/>
    <w:pPr>
      <w:numPr>
        <w:numId w:val="2"/>
      </w:numPr>
      <w:outlineLvl w:val="0"/>
    </w:pPr>
  </w:style>
  <w:style w:type="paragraph" w:styleId="Nagwek2">
    <w:name w:val="heading 2"/>
    <w:basedOn w:val="Akapitzlist"/>
    <w:next w:val="Normalny"/>
    <w:link w:val="Nagwek2Znak"/>
    <w:uiPriority w:val="9"/>
    <w:unhideWhenUsed/>
    <w:qFormat/>
    <w:rsid w:val="00E30DFB"/>
    <w:pPr>
      <w:numPr>
        <w:ilvl w:val="1"/>
        <w:numId w:val="2"/>
      </w:numPr>
      <w:ind w:left="993" w:hanging="633"/>
      <w:outlineLvl w:val="1"/>
    </w:pPr>
  </w:style>
  <w:style w:type="paragraph" w:styleId="Nagwek3">
    <w:name w:val="heading 3"/>
    <w:basedOn w:val="Nagwek2"/>
    <w:next w:val="Normalny"/>
    <w:link w:val="Nagwek3Znak"/>
    <w:uiPriority w:val="9"/>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L1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Tekstpodstawowy">
    <w:name w:val="Body Text"/>
    <w:basedOn w:val="Normalny"/>
    <w:link w:val="TekstpodstawowyZnak"/>
    <w:uiPriority w:val="99"/>
    <w:semiHidden/>
    <w:unhideWhenUsed/>
    <w:rsid w:val="000D0B61"/>
    <w:pPr>
      <w:spacing w:after="120"/>
    </w:pPr>
  </w:style>
  <w:style w:type="character" w:customStyle="1" w:styleId="TekstpodstawowyZnak">
    <w:name w:val="Tekst podstawowy Znak"/>
    <w:basedOn w:val="Domylnaczcionkaakapitu"/>
    <w:link w:val="Tekstpodstawowy"/>
    <w:uiPriority w:val="99"/>
    <w:semiHidden/>
    <w:rsid w:val="000D0B61"/>
  </w:style>
  <w:style w:type="character" w:styleId="Nierozpoznanawzmianka">
    <w:name w:val="Unresolved Mention"/>
    <w:basedOn w:val="Domylnaczcionkaakapitu"/>
    <w:uiPriority w:val="99"/>
    <w:semiHidden/>
    <w:unhideWhenUsed/>
    <w:rsid w:val="002247EE"/>
    <w:rPr>
      <w:color w:val="605E5C"/>
      <w:shd w:val="clear" w:color="auto" w:fill="E1DFDD"/>
    </w:rPr>
  </w:style>
  <w:style w:type="numbering" w:customStyle="1" w:styleId="Zaimportowanystyl2">
    <w:name w:val="Zaimportowany styl 2"/>
    <w:rsid w:val="00CD4C21"/>
    <w:pPr>
      <w:numPr>
        <w:numId w:val="16"/>
      </w:numPr>
    </w:pPr>
  </w:style>
  <w:style w:type="numbering" w:customStyle="1" w:styleId="Zaimportowanystyl3">
    <w:name w:val="Zaimportowany styl 3"/>
    <w:rsid w:val="00CD4C21"/>
    <w:pPr>
      <w:numPr>
        <w:numId w:val="18"/>
      </w:numPr>
    </w:pPr>
  </w:style>
  <w:style w:type="paragraph" w:customStyle="1" w:styleId="SIWZ">
    <w:name w:val="SIWZ"/>
    <w:basedOn w:val="Normalny"/>
    <w:qFormat/>
    <w:rsid w:val="00E60AFF"/>
    <w:pPr>
      <w:suppressAutoHyphens/>
      <w:spacing w:line="240" w:lineRule="auto"/>
      <w:jc w:val="left"/>
    </w:pPr>
    <w:rPr>
      <w:rFonts w:ascii="Cambria" w:eastAsia="Times New Roman" w:hAnsi="Cambria" w:cs="Cambria"/>
      <w:b/>
      <w:sz w:val="24"/>
      <w:lang w:val="x-none" w:eastAsia="ar-SA"/>
    </w:rPr>
  </w:style>
  <w:style w:type="character" w:customStyle="1" w:styleId="aParagraf3Znak">
    <w:name w:val="a.Paragraf.3 Znak"/>
    <w:link w:val="aParagraf3"/>
    <w:locked/>
    <w:rsid w:val="00603169"/>
    <w:rPr>
      <w:szCs w:val="22"/>
      <w:lang w:val="x-none" w:eastAsia="x-none"/>
    </w:rPr>
  </w:style>
  <w:style w:type="paragraph" w:customStyle="1" w:styleId="aParagraf3">
    <w:name w:val="a.Paragraf.3"/>
    <w:basedOn w:val="Normalny"/>
    <w:link w:val="aParagraf3Znak"/>
    <w:qFormat/>
    <w:rsid w:val="00603169"/>
    <w:pPr>
      <w:spacing w:line="240" w:lineRule="auto"/>
      <w:ind w:left="426" w:hanging="426"/>
    </w:pPr>
    <w:rPr>
      <w:szCs w:val="22"/>
      <w:lang w:val="x-none" w:eastAsia="x-none"/>
    </w:rPr>
  </w:style>
  <w:style w:type="paragraph" w:customStyle="1" w:styleId="Teksttreci1">
    <w:name w:val="Tekst treści1"/>
    <w:basedOn w:val="Normalny"/>
    <w:rsid w:val="00603169"/>
    <w:pPr>
      <w:widowControl w:val="0"/>
      <w:shd w:val="clear" w:color="auto" w:fill="FFFFFF"/>
      <w:suppressAutoHyphens/>
      <w:spacing w:after="240" w:line="360" w:lineRule="exact"/>
      <w:ind w:hanging="360"/>
      <w:jc w:val="left"/>
    </w:pPr>
    <w:rPr>
      <w:rFonts w:ascii="Garamond" w:eastAsia="Garamond" w:hAnsi="Garamond" w:cs="Times New Roman"/>
      <w:szCs w:val="22"/>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09065129">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86832696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upt.gov.pl/konkurs/aktualnie-trwajace/e1-1-2-zero-i-niskoemisyjny-transport-zbiorowy-autobusy-2-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EAFF9-384E-4BE1-AD4B-A3C2098D6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3325</Words>
  <Characters>19950</Characters>
  <Application>Microsoft Office Word</Application>
  <DocSecurity>8</DocSecurity>
  <Lines>166</Lines>
  <Paragraphs>46</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23229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2</cp:revision>
  <cp:lastPrinted>2023-03-31T11:30:00Z</cp:lastPrinted>
  <dcterms:created xsi:type="dcterms:W3CDTF">2024-05-09T11:01:00Z</dcterms:created>
  <dcterms:modified xsi:type="dcterms:W3CDTF">2024-05-09T11:01:00Z</dcterms:modified>
  <cp:category/>
</cp:coreProperties>
</file>