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90365" w14:textId="14F5DC9B" w:rsidR="00636355" w:rsidRDefault="00636355" w:rsidP="00636355">
      <w:pPr>
        <w:pStyle w:val="Standard"/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10/ZP/2024</w:t>
      </w:r>
    </w:p>
    <w:p w14:paraId="1AF1BA6C" w14:textId="027866B6" w:rsidR="001D4934" w:rsidRDefault="000952BF" w:rsidP="000952BF">
      <w:pPr>
        <w:pStyle w:val="Standard"/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0952BF">
        <w:rPr>
          <w:rFonts w:ascii="Arial" w:hAnsi="Arial" w:cs="Arial"/>
          <w:b/>
          <w:bCs/>
          <w:sz w:val="21"/>
          <w:szCs w:val="21"/>
        </w:rPr>
        <w:t>Załącznik nr 1a do SWZ – formularz asortymentowo-cenowy</w:t>
      </w:r>
    </w:p>
    <w:p w14:paraId="55FB74AF" w14:textId="77777777" w:rsidR="006974EB" w:rsidRDefault="006974EB" w:rsidP="000952BF">
      <w:pPr>
        <w:pStyle w:val="Standard"/>
        <w:spacing w:line="288" w:lineRule="auto"/>
        <w:rPr>
          <w:rFonts w:ascii="Arial" w:hAnsi="Arial" w:cs="Arial"/>
          <w:color w:val="FF0000"/>
          <w:sz w:val="21"/>
          <w:szCs w:val="21"/>
        </w:rPr>
      </w:pPr>
    </w:p>
    <w:p w14:paraId="0C159E86" w14:textId="10CBD8F6" w:rsidR="006974EB" w:rsidRPr="006974EB" w:rsidRDefault="006974EB" w:rsidP="000952BF">
      <w:pPr>
        <w:pStyle w:val="Standard"/>
        <w:spacing w:line="288" w:lineRule="auto"/>
        <w:rPr>
          <w:rFonts w:ascii="Arial" w:hAnsi="Arial" w:cs="Arial"/>
          <w:color w:val="FF0000"/>
          <w:sz w:val="21"/>
          <w:szCs w:val="21"/>
        </w:rPr>
      </w:pPr>
      <w:r w:rsidRPr="006974EB">
        <w:rPr>
          <w:rFonts w:ascii="Arial" w:hAnsi="Arial" w:cs="Arial"/>
          <w:color w:val="FF0000"/>
          <w:sz w:val="21"/>
          <w:szCs w:val="21"/>
        </w:rPr>
        <w:t>UWAGA</w:t>
      </w:r>
      <w:r w:rsidR="00354953">
        <w:rPr>
          <w:rFonts w:ascii="Arial" w:hAnsi="Arial" w:cs="Arial"/>
          <w:color w:val="FF0000"/>
          <w:sz w:val="21"/>
          <w:szCs w:val="21"/>
        </w:rPr>
        <w:t>:</w:t>
      </w:r>
      <w:r w:rsidRPr="006974EB">
        <w:rPr>
          <w:rFonts w:ascii="Arial" w:hAnsi="Arial" w:cs="Arial"/>
          <w:color w:val="FF0000"/>
          <w:sz w:val="21"/>
          <w:szCs w:val="21"/>
        </w:rPr>
        <w:t xml:space="preserve"> Wyliczenia ceny dokonuje się </w:t>
      </w:r>
      <w:r w:rsidR="00354953">
        <w:rPr>
          <w:rFonts w:ascii="Arial" w:hAnsi="Arial" w:cs="Arial"/>
          <w:color w:val="FF0000"/>
          <w:sz w:val="21"/>
          <w:szCs w:val="21"/>
        </w:rPr>
        <w:t xml:space="preserve">z dokładnością </w:t>
      </w:r>
      <w:r w:rsidRPr="006974EB">
        <w:rPr>
          <w:rFonts w:ascii="Arial" w:hAnsi="Arial" w:cs="Arial"/>
          <w:color w:val="FF0000"/>
          <w:sz w:val="21"/>
          <w:szCs w:val="21"/>
        </w:rPr>
        <w:t>do drugiego miejsca po przecinku. Warto</w:t>
      </w:r>
      <w:r>
        <w:rPr>
          <w:rFonts w:ascii="Arial" w:hAnsi="Arial" w:cs="Arial"/>
          <w:color w:val="FF0000"/>
          <w:sz w:val="21"/>
          <w:szCs w:val="21"/>
        </w:rPr>
        <w:t>ści netto i brutto</w:t>
      </w:r>
      <w:r w:rsidRPr="006974EB">
        <w:rPr>
          <w:rFonts w:ascii="Arial" w:hAnsi="Arial" w:cs="Arial"/>
          <w:color w:val="FF0000"/>
          <w:sz w:val="21"/>
          <w:szCs w:val="21"/>
        </w:rPr>
        <w:t xml:space="preserve"> z </w:t>
      </w:r>
      <w:r>
        <w:rPr>
          <w:rFonts w:ascii="Arial" w:hAnsi="Arial" w:cs="Arial"/>
          <w:color w:val="FF0000"/>
          <w:sz w:val="21"/>
          <w:szCs w:val="21"/>
        </w:rPr>
        <w:t xml:space="preserve">wiersza </w:t>
      </w:r>
      <w:r w:rsidRPr="006974EB">
        <w:rPr>
          <w:rFonts w:ascii="Arial" w:hAnsi="Arial" w:cs="Arial"/>
          <w:color w:val="FF0000"/>
          <w:sz w:val="21"/>
          <w:szCs w:val="21"/>
        </w:rPr>
        <w:t>"RAZEM" należy przenieść do Formularza Ofertowego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18BC0877" w14:textId="77777777" w:rsidR="000952BF" w:rsidRDefault="000952BF" w:rsidP="000952BF">
      <w:pPr>
        <w:pStyle w:val="Standard"/>
        <w:spacing w:line="288" w:lineRule="auto"/>
        <w:rPr>
          <w:b/>
          <w:bCs/>
          <w:sz w:val="22"/>
          <w:szCs w:val="22"/>
        </w:rPr>
      </w:pPr>
    </w:p>
    <w:tbl>
      <w:tblPr>
        <w:tblW w:w="15372" w:type="dxa"/>
        <w:tblInd w:w="-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9"/>
        <w:gridCol w:w="1417"/>
        <w:gridCol w:w="3827"/>
        <w:gridCol w:w="709"/>
        <w:gridCol w:w="992"/>
        <w:gridCol w:w="1276"/>
        <w:gridCol w:w="1701"/>
        <w:gridCol w:w="992"/>
        <w:gridCol w:w="1843"/>
        <w:gridCol w:w="2126"/>
      </w:tblGrid>
      <w:tr w:rsidR="00354953" w:rsidRPr="00354953" w14:paraId="56BCE70F" w14:textId="77777777" w:rsidTr="00F642EA">
        <w:trPr>
          <w:cantSplit/>
          <w:trHeight w:val="83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9ED8A" w14:textId="3323D5B1" w:rsidR="00354953" w:rsidRPr="00354953" w:rsidRDefault="00354953" w:rsidP="00AD1318">
            <w:pPr>
              <w:pStyle w:val="Standard"/>
              <w:tabs>
                <w:tab w:val="left" w:pos="413"/>
                <w:tab w:val="left" w:pos="1550"/>
              </w:tabs>
              <w:snapToGrid w:val="0"/>
              <w:spacing w:line="240" w:lineRule="atLeast"/>
              <w:ind w:left="75" w:right="13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97589" w14:textId="774F0E4F" w:rsidR="00354953" w:rsidRPr="00354953" w:rsidRDefault="00354953" w:rsidP="00AD1318">
            <w:pPr>
              <w:pStyle w:val="Standard"/>
              <w:tabs>
                <w:tab w:val="left" w:pos="413"/>
                <w:tab w:val="left" w:pos="1550"/>
              </w:tabs>
              <w:snapToGrid w:val="0"/>
              <w:spacing w:line="240" w:lineRule="atLeast"/>
              <w:ind w:left="75" w:right="13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</w:rPr>
              <w:t>Klasyfikacja, kod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54953">
              <w:rPr>
                <w:rFonts w:ascii="Arial" w:hAnsi="Arial" w:cs="Arial"/>
                <w:bCs/>
                <w:sz w:val="20"/>
                <w:szCs w:val="20"/>
              </w:rPr>
              <w:t xml:space="preserve"> rodzaj odpadów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97877" w14:textId="77777777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Asortyment </w:t>
            </w:r>
          </w:p>
          <w:p w14:paraId="226EDA5E" w14:textId="7EB5E32F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(przedmiot zamówienia)</w:t>
            </w:r>
          </w:p>
          <w:p w14:paraId="11BC1A93" w14:textId="2E5821C2" w:rsidR="00354953" w:rsidRPr="00354953" w:rsidRDefault="00354953" w:rsidP="00AD1318">
            <w:pPr>
              <w:pStyle w:val="Standard"/>
              <w:tabs>
                <w:tab w:val="left" w:pos="538"/>
              </w:tabs>
              <w:snapToGrid w:val="0"/>
              <w:spacing w:line="240" w:lineRule="atLeast"/>
              <w:ind w:left="225" w:right="150"/>
              <w:outlineLvl w:val="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42562" w14:textId="77777777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  <w:p w14:paraId="426B899E" w14:textId="77777777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7FBE" w14:textId="21F3DB70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B4F76" w14:textId="17250892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  <w:p w14:paraId="25742C46" w14:textId="0E53E875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</w:p>
          <w:p w14:paraId="6ADE4470" w14:textId="72FB91A9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2BAE3" w14:textId="6320E872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  <w:r w:rsidRPr="00354953">
              <w:rPr>
                <w:rFonts w:ascii="Arial" w:hAnsi="Arial" w:cs="Arial"/>
                <w:bCs/>
                <w:sz w:val="20"/>
                <w:szCs w:val="20"/>
              </w:rPr>
              <w:t xml:space="preserve"> (Wartość netto = cena netto x ilość)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9531E" w14:textId="3CB288B4" w:rsidR="00354953" w:rsidRPr="00354953" w:rsidRDefault="00354953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Cs/>
                <w:sz w:val="20"/>
                <w:szCs w:val="20"/>
              </w:rPr>
              <w:t>Stawka podatku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9A8A" w14:textId="08EA4026" w:rsidR="00354953" w:rsidRPr="00354953" w:rsidRDefault="00354953" w:rsidP="00AD1318">
            <w:pPr>
              <w:pStyle w:val="Standard"/>
              <w:ind w:left="50" w:right="75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  <w:r w:rsidRPr="00354953">
              <w:rPr>
                <w:rFonts w:ascii="Arial" w:hAnsi="Arial" w:cs="Arial"/>
                <w:bCs/>
                <w:sz w:val="20"/>
                <w:szCs w:val="20"/>
              </w:rPr>
              <w:t xml:space="preserve"> (Wartość VAT = wartość netto x stawka VAT)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EED93" w14:textId="45BCA35E" w:rsidR="00354953" w:rsidRPr="00354953" w:rsidRDefault="00354953" w:rsidP="00AD1318">
            <w:pPr>
              <w:pStyle w:val="Standard"/>
              <w:ind w:left="50" w:right="75"/>
              <w:rPr>
                <w:rFonts w:ascii="Arial" w:hAnsi="Arial" w:cs="Arial"/>
                <w:bCs/>
                <w:sz w:val="20"/>
                <w:szCs w:val="20"/>
              </w:rPr>
            </w:pPr>
            <w:r w:rsidRPr="00354953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354953">
              <w:rPr>
                <w:rFonts w:ascii="Arial" w:hAnsi="Arial" w:cs="Arial"/>
                <w:bCs/>
                <w:sz w:val="20"/>
                <w:szCs w:val="20"/>
              </w:rPr>
              <w:t xml:space="preserve"> (Wartość brutto = wartość netto + wartość VAT)</w:t>
            </w:r>
          </w:p>
        </w:tc>
      </w:tr>
      <w:tr w:rsidR="00354953" w:rsidRPr="003011D9" w14:paraId="437741C3" w14:textId="77777777" w:rsidTr="00F642EA">
        <w:trPr>
          <w:cantSplit/>
          <w:trHeight w:val="47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9CDAE" w14:textId="4B2F3513" w:rsidR="00354953" w:rsidRPr="003011D9" w:rsidRDefault="00354953">
            <w:pPr>
              <w:pStyle w:val="Standard"/>
              <w:snapToGrid w:val="0"/>
              <w:spacing w:line="240" w:lineRule="atLeast"/>
              <w:ind w:left="1325" w:right="988" w:hanging="1263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3C1AE" w14:textId="2C5FE3F1" w:rsidR="00354953" w:rsidRPr="003011D9" w:rsidRDefault="00354953">
            <w:pPr>
              <w:pStyle w:val="Standard"/>
              <w:ind w:left="36"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18 01 03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9A38BA" w14:textId="77777777" w:rsidR="00354953" w:rsidRPr="003011D9" w:rsidRDefault="00354953">
            <w:pPr>
              <w:pStyle w:val="Standard"/>
              <w:ind w:left="3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F35F9" w14:textId="77777777" w:rsidR="00354953" w:rsidRPr="003011D9" w:rsidRDefault="00354953" w:rsidP="000952BF">
            <w:pPr>
              <w:pStyle w:val="Standard"/>
              <w:ind w:left="1" w:right="18"/>
              <w:rPr>
                <w:rFonts w:ascii="Arial" w:hAnsi="Arial" w:cs="Arial"/>
                <w:sz w:val="20"/>
                <w:szCs w:val="20"/>
              </w:rPr>
            </w:pPr>
            <w:r w:rsidRPr="003011D9">
              <w:rPr>
                <w:rFonts w:ascii="Arial" w:hAnsi="Arial" w:cs="Arial"/>
                <w:sz w:val="20"/>
                <w:szCs w:val="20"/>
              </w:rPr>
              <w:t>Odpady, które zawierają żywe drobnoustroje chorobotwórcze lub ich toksyny oraz inne formy zdolne do przeniesienia materiału genetycznego, o których wiadomo lub co do których istnieją wiarygodne podstawy do sądzenia, że wywołują choroby u ludzi i zwierząt, z wyłączeniem 18 01 80 i 18 0182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67BB4" w14:textId="18F5E04C" w:rsidR="00354953" w:rsidRPr="003011D9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B7A1" w14:textId="730B8B8C" w:rsidR="00354953" w:rsidRPr="003011D9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4981D" w14:textId="53F259E6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C3D58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2447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6A5A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E6576" w14:textId="3CD3C11E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53" w:rsidRPr="003011D9" w14:paraId="426133F3" w14:textId="77777777" w:rsidTr="00F642EA">
        <w:trPr>
          <w:cantSplit/>
          <w:trHeight w:val="43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EB244" w14:textId="6D13FFF4" w:rsidR="00354953" w:rsidRPr="003011D9" w:rsidRDefault="00354953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9642B" w14:textId="3919C323" w:rsidR="00354953" w:rsidRPr="003011D9" w:rsidRDefault="00354953">
            <w:pPr>
              <w:pStyle w:val="Standard"/>
              <w:ind w:left="1" w:right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18 01 02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4A6E1" w14:textId="7B3869A0" w:rsidR="00354953" w:rsidRPr="003011D9" w:rsidRDefault="00354953" w:rsidP="000952BF">
            <w:pPr>
              <w:pStyle w:val="Standard"/>
              <w:ind w:left="1" w:right="18"/>
              <w:rPr>
                <w:rFonts w:ascii="Arial" w:hAnsi="Arial" w:cs="Arial"/>
                <w:sz w:val="20"/>
                <w:szCs w:val="20"/>
              </w:rPr>
            </w:pPr>
            <w:r w:rsidRPr="003011D9">
              <w:rPr>
                <w:rFonts w:ascii="Arial" w:hAnsi="Arial" w:cs="Arial"/>
                <w:sz w:val="20"/>
                <w:szCs w:val="20"/>
              </w:rPr>
              <w:t>Części ciała i organy oraz pojemniki na krew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1D9">
              <w:rPr>
                <w:rFonts w:ascii="Arial" w:hAnsi="Arial" w:cs="Arial"/>
                <w:sz w:val="20"/>
                <w:szCs w:val="20"/>
              </w:rPr>
              <w:t>i konserwanty służące do jej przechowywania, z wyłączeniem 18 01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2D6BC" w14:textId="2A095BC0" w:rsidR="00354953" w:rsidRPr="003011D9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b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E607" w14:textId="34A96D8C" w:rsidR="00354953" w:rsidRPr="003011D9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4D1B2" w14:textId="3FE4649E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D8CFB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641A5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7E4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0FCDC" w14:textId="1890B8FE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53" w:rsidRPr="003011D9" w14:paraId="0CCB5B30" w14:textId="77777777" w:rsidTr="00F642EA">
        <w:trPr>
          <w:cantSplit/>
          <w:trHeight w:val="43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0B20F" w14:textId="334F1C9E" w:rsidR="00354953" w:rsidRPr="003011D9" w:rsidRDefault="00354953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52FD" w14:textId="5920DC32" w:rsidR="00354953" w:rsidRPr="003011D9" w:rsidRDefault="00354953">
            <w:pPr>
              <w:pStyle w:val="Standard"/>
              <w:ind w:left="1" w:right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18 01 09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69743" w14:textId="77777777" w:rsidR="00354953" w:rsidRPr="003011D9" w:rsidRDefault="00354953" w:rsidP="000952BF">
            <w:pPr>
              <w:pStyle w:val="Standard"/>
              <w:ind w:left="1" w:right="18"/>
              <w:rPr>
                <w:rFonts w:ascii="Arial" w:hAnsi="Arial" w:cs="Arial"/>
                <w:sz w:val="20"/>
                <w:szCs w:val="20"/>
              </w:rPr>
            </w:pPr>
            <w:r w:rsidRPr="003011D9">
              <w:rPr>
                <w:rFonts w:ascii="Arial" w:hAnsi="Arial" w:cs="Arial"/>
                <w:sz w:val="20"/>
                <w:szCs w:val="20"/>
              </w:rPr>
              <w:t>Leki inne niż wymienione w 18 01 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5DFFF" w14:textId="4BB3F306" w:rsidR="00354953" w:rsidRPr="003011D9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906" w14:textId="75364B92" w:rsidR="00354953" w:rsidRPr="003011D9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F20D0" w14:textId="49297235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AAA0D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A6A12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98E9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41AF7" w14:textId="70D69178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53" w:rsidRPr="003011D9" w14:paraId="3A0621FC" w14:textId="77777777" w:rsidTr="00F642EA">
        <w:trPr>
          <w:cantSplit/>
          <w:trHeight w:val="43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E2E2E" w14:textId="1852A301" w:rsidR="00354953" w:rsidRDefault="00354953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E8496" w14:textId="460496CB" w:rsidR="00354953" w:rsidRPr="003011D9" w:rsidRDefault="00354953">
            <w:pPr>
              <w:pStyle w:val="Standard"/>
              <w:ind w:left="1" w:right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01 06 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13B38" w14:textId="3F59A358" w:rsidR="00354953" w:rsidRPr="00853328" w:rsidRDefault="00354953" w:rsidP="00853328">
            <w:pPr>
              <w:rPr>
                <w:rFonts w:ascii="Arial" w:hAnsi="Arial" w:cs="Arial"/>
                <w:sz w:val="20"/>
                <w:szCs w:val="20"/>
              </w:rPr>
            </w:pPr>
            <w:r w:rsidRPr="00853328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Chemikalia; w tym odczynniki chemiczne; zawierające substancje niebezpieczne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9AD2F" w14:textId="177C9226" w:rsidR="00354953" w:rsidRPr="003011D9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B5C0" w14:textId="3BF2D6AE" w:rsidR="00354953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A39C7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75585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89B11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7898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1CD85" w14:textId="3CD21E34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53" w:rsidRPr="003011D9" w14:paraId="6F2E5249" w14:textId="77777777" w:rsidTr="00F642EA">
        <w:trPr>
          <w:cantSplit/>
          <w:trHeight w:val="43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654B4" w14:textId="5F17B181" w:rsidR="00354953" w:rsidRDefault="00354953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C5E80" w14:textId="64D598F4" w:rsidR="00354953" w:rsidRDefault="00354953" w:rsidP="00853328">
            <w:pPr>
              <w:pStyle w:val="Standard"/>
              <w:ind w:right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18 01 04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BF645" w14:textId="63480964" w:rsidR="00354953" w:rsidRPr="002377FF" w:rsidRDefault="00354953" w:rsidP="002377FF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2377FF">
              <w:rPr>
                <w:rFonts w:ascii="Arial" w:hAnsi="Arial" w:cs="Arial"/>
                <w:sz w:val="20"/>
                <w:szCs w:val="20"/>
              </w:rPr>
              <w:t>Inne odpady niż wymienione w 18 01 03 (np. opatrunki z materiału lub gipsu; pościel; ubrania jednorazowe; pieluchy)</w:t>
            </w:r>
          </w:p>
          <w:p w14:paraId="5142178F" w14:textId="77777777" w:rsidR="00354953" w:rsidRPr="002377FF" w:rsidRDefault="00354953" w:rsidP="002377FF">
            <w:pPr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EB897" w14:textId="17703236" w:rsidR="00354953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6B6C" w14:textId="13091CA7" w:rsidR="00354953" w:rsidRDefault="00354953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1DDBB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4446C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1B5E1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6F29" w14:textId="7777777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B5FFE" w14:textId="426858E7" w:rsidR="00354953" w:rsidRPr="003011D9" w:rsidRDefault="00354953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53" w:rsidRPr="003011D9" w14:paraId="3F052F56" w14:textId="77777777" w:rsidTr="00F642EA">
        <w:trPr>
          <w:cantSplit/>
          <w:trHeight w:val="534"/>
        </w:trPr>
        <w:tc>
          <w:tcPr>
            <w:tcW w:w="8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4ED8E" w14:textId="6FE8A9A0" w:rsidR="00354953" w:rsidRPr="003011D9" w:rsidRDefault="00354953">
            <w:pPr>
              <w:pStyle w:val="Standard"/>
              <w:snapToGrid w:val="0"/>
              <w:jc w:val="right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poz. 1 do 5</w:t>
            </w: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A68E1" w14:textId="77777777" w:rsidR="00354953" w:rsidRPr="003011D9" w:rsidRDefault="00354953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66929" w14:textId="1E0DEDD8" w:rsidR="00354953" w:rsidRPr="003011D9" w:rsidRDefault="00354953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712" w14:textId="77777777" w:rsidR="00354953" w:rsidRPr="003011D9" w:rsidRDefault="00354953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398B" w14:textId="5BE0382E" w:rsidR="00354953" w:rsidRPr="003011D9" w:rsidRDefault="00354953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F5C5AB" w14:textId="77777777" w:rsidR="001D4934" w:rsidRDefault="001D4934" w:rsidP="001D4934">
      <w:pPr>
        <w:pStyle w:val="Standard"/>
      </w:pPr>
    </w:p>
    <w:p w14:paraId="43D674D2" w14:textId="71FAAA7F" w:rsidR="0093581D" w:rsidRPr="002377FF" w:rsidRDefault="001D4934" w:rsidP="002377FF">
      <w:pPr>
        <w:pStyle w:val="standard0"/>
        <w:shd w:val="clear" w:color="auto" w:fill="FFFFFF"/>
        <w:spacing w:line="272" w:lineRule="atLeast"/>
        <w:rPr>
          <w:rFonts w:ascii="Arial" w:hAnsi="Arial" w:cs="Arial"/>
          <w:sz w:val="21"/>
          <w:szCs w:val="21"/>
        </w:rPr>
      </w:pPr>
      <w:r w:rsidRPr="003011D9">
        <w:rPr>
          <w:rFonts w:ascii="Arial" w:hAnsi="Arial" w:cs="Arial"/>
          <w:sz w:val="21"/>
          <w:szCs w:val="21"/>
        </w:rPr>
        <w:t>Powyższa cena obejmuje wykonanie usługi odbioru i unieszkodliwienia odpadów o kodzie 180103</w:t>
      </w:r>
      <w:r w:rsidR="002377FF">
        <w:rPr>
          <w:rFonts w:ascii="Arial" w:hAnsi="Arial" w:cs="Arial"/>
          <w:b/>
          <w:bCs/>
          <w:sz w:val="20"/>
          <w:szCs w:val="20"/>
        </w:rPr>
        <w:t>*</w:t>
      </w:r>
      <w:r w:rsidR="00AD1318">
        <w:rPr>
          <w:rFonts w:ascii="Arial" w:hAnsi="Arial" w:cs="Arial"/>
          <w:sz w:val="21"/>
          <w:szCs w:val="21"/>
        </w:rPr>
        <w:t>,</w:t>
      </w:r>
      <w:r w:rsidRPr="003011D9">
        <w:rPr>
          <w:rFonts w:ascii="Arial" w:hAnsi="Arial" w:cs="Arial"/>
          <w:sz w:val="21"/>
          <w:szCs w:val="21"/>
        </w:rPr>
        <w:t xml:space="preserve"> 180102</w:t>
      </w:r>
      <w:r w:rsidR="002377FF">
        <w:rPr>
          <w:rFonts w:ascii="Arial" w:hAnsi="Arial" w:cs="Arial"/>
          <w:b/>
          <w:bCs/>
          <w:sz w:val="20"/>
          <w:szCs w:val="20"/>
        </w:rPr>
        <w:t>*</w:t>
      </w:r>
      <w:r w:rsidRPr="003011D9">
        <w:rPr>
          <w:rFonts w:ascii="Arial" w:hAnsi="Arial" w:cs="Arial"/>
          <w:sz w:val="21"/>
          <w:szCs w:val="21"/>
        </w:rPr>
        <w:t>, 180109,</w:t>
      </w:r>
      <w:r w:rsidR="002377FF">
        <w:rPr>
          <w:rFonts w:ascii="Arial" w:hAnsi="Arial" w:cs="Arial"/>
          <w:sz w:val="21"/>
          <w:szCs w:val="21"/>
        </w:rPr>
        <w:t>180106</w:t>
      </w:r>
      <w:r w:rsidR="002377FF">
        <w:rPr>
          <w:rFonts w:ascii="Arial" w:hAnsi="Arial" w:cs="Arial"/>
          <w:b/>
          <w:bCs/>
          <w:sz w:val="20"/>
          <w:szCs w:val="20"/>
        </w:rPr>
        <w:t>*</w:t>
      </w:r>
      <w:r w:rsidR="002377FF">
        <w:rPr>
          <w:rFonts w:ascii="Arial" w:hAnsi="Arial" w:cs="Arial"/>
          <w:sz w:val="21"/>
          <w:szCs w:val="21"/>
        </w:rPr>
        <w:t>, 180104</w:t>
      </w:r>
      <w:r w:rsidR="004A795F">
        <w:rPr>
          <w:rFonts w:ascii="Arial" w:hAnsi="Arial" w:cs="Arial"/>
          <w:sz w:val="21"/>
          <w:szCs w:val="21"/>
        </w:rPr>
        <w:t>,</w:t>
      </w:r>
      <w:r w:rsidRPr="003011D9">
        <w:rPr>
          <w:rFonts w:ascii="Arial" w:hAnsi="Arial" w:cs="Arial"/>
          <w:sz w:val="21"/>
          <w:szCs w:val="21"/>
        </w:rPr>
        <w:t xml:space="preserve"> </w:t>
      </w:r>
      <w:r w:rsidR="00AD1318">
        <w:rPr>
          <w:rFonts w:ascii="Arial" w:hAnsi="Arial" w:cs="Arial"/>
          <w:sz w:val="21"/>
          <w:szCs w:val="21"/>
        </w:rPr>
        <w:t>użyczenie</w:t>
      </w:r>
      <w:r w:rsidRPr="003011D9">
        <w:rPr>
          <w:rFonts w:ascii="Arial" w:hAnsi="Arial" w:cs="Arial"/>
          <w:sz w:val="21"/>
          <w:szCs w:val="21"/>
        </w:rPr>
        <w:t xml:space="preserve"> pojemników, ich mycie i dezynfekcję. </w:t>
      </w:r>
    </w:p>
    <w:sectPr w:rsidR="0093581D" w:rsidRPr="002377FF" w:rsidSect="00354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34"/>
    <w:rsid w:val="00006CC9"/>
    <w:rsid w:val="000952BF"/>
    <w:rsid w:val="001D4934"/>
    <w:rsid w:val="002377FF"/>
    <w:rsid w:val="002535DB"/>
    <w:rsid w:val="002E52AD"/>
    <w:rsid w:val="003011D9"/>
    <w:rsid w:val="00354953"/>
    <w:rsid w:val="004A795F"/>
    <w:rsid w:val="00636355"/>
    <w:rsid w:val="006974EB"/>
    <w:rsid w:val="00853328"/>
    <w:rsid w:val="009277BA"/>
    <w:rsid w:val="0093581D"/>
    <w:rsid w:val="00AD1318"/>
    <w:rsid w:val="00BE0E02"/>
    <w:rsid w:val="00CD72B3"/>
    <w:rsid w:val="00F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201C"/>
  <w15:chartTrackingRefBased/>
  <w15:docId w15:val="{3715511B-55D5-40D0-A64C-8BC2C9A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9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4934"/>
    <w:pPr>
      <w:suppressAutoHyphens/>
      <w:autoSpaceDN w:val="0"/>
      <w:spacing w:after="0" w:line="240" w:lineRule="auto"/>
      <w:outlineLvl w:val="8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1D493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xtsmallnolink1">
    <w:name w:val="text_small_nolink1"/>
    <w:basedOn w:val="Domylnaczcionkaakapitu"/>
    <w:uiPriority w:val="99"/>
    <w:rsid w:val="001D49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9</cp:revision>
  <cp:lastPrinted>2024-05-07T11:02:00Z</cp:lastPrinted>
  <dcterms:created xsi:type="dcterms:W3CDTF">2024-02-06T10:43:00Z</dcterms:created>
  <dcterms:modified xsi:type="dcterms:W3CDTF">2024-05-07T12:06:00Z</dcterms:modified>
</cp:coreProperties>
</file>