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A994" w14:textId="190398F8" w:rsidR="00702C30" w:rsidRPr="0059587A" w:rsidRDefault="00702C30" w:rsidP="00702C30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587A">
        <w:rPr>
          <w:rFonts w:ascii="Times New Roman" w:hAnsi="Times New Roman" w:cs="Times New Roman"/>
          <w:b/>
          <w:sz w:val="24"/>
          <w:szCs w:val="24"/>
        </w:rPr>
        <w:t>PROJEKTOWANE POSTANOWIENIA UMOWY</w:t>
      </w:r>
    </w:p>
    <w:p w14:paraId="3A1030C5" w14:textId="77777777" w:rsidR="00702C30" w:rsidRPr="0059587A" w:rsidRDefault="00702C30" w:rsidP="00702C30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37087E7" w14:textId="77777777" w:rsidR="002E6404" w:rsidRPr="0059587A" w:rsidRDefault="002E6404" w:rsidP="007913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587A">
        <w:rPr>
          <w:rFonts w:ascii="Times New Roman" w:eastAsia="Times New Roman" w:hAnsi="Times New Roman" w:cs="Times New Roman"/>
          <w:lang w:eastAsia="pl-PL"/>
        </w:rPr>
        <w:t>zawarta w dniu ……………… 2022 r. pomiędzy:</w:t>
      </w:r>
    </w:p>
    <w:p w14:paraId="7F1A6B4D" w14:textId="77777777" w:rsidR="002E6404" w:rsidRPr="0059587A" w:rsidRDefault="002E6404" w:rsidP="007913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587A">
        <w:rPr>
          <w:rFonts w:ascii="Times New Roman" w:eastAsia="Times New Roman" w:hAnsi="Times New Roman" w:cs="Times New Roman"/>
          <w:b/>
          <w:bCs/>
          <w:lang w:eastAsia="pl-PL"/>
        </w:rPr>
        <w:t xml:space="preserve">Politechniką Warszawską, </w:t>
      </w:r>
      <w:bookmarkStart w:id="0" w:name="_Hlk97898084"/>
      <w:r w:rsidRPr="0059587A">
        <w:rPr>
          <w:rFonts w:ascii="Times New Roman" w:eastAsia="Times New Roman" w:hAnsi="Times New Roman" w:cs="Times New Roman"/>
          <w:b/>
          <w:bCs/>
          <w:lang w:eastAsia="pl-PL"/>
        </w:rPr>
        <w:t>Wydział Inżynierii Materiałowej</w:t>
      </w:r>
      <w:bookmarkEnd w:id="0"/>
    </w:p>
    <w:p w14:paraId="339366A1" w14:textId="77777777" w:rsidR="002E6404" w:rsidRPr="0059587A" w:rsidRDefault="002E6404" w:rsidP="007913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587A">
        <w:rPr>
          <w:rFonts w:ascii="Times New Roman" w:eastAsia="Times New Roman" w:hAnsi="Times New Roman" w:cs="Times New Roman"/>
          <w:b/>
          <w:bCs/>
          <w:lang w:eastAsia="pl-PL"/>
        </w:rPr>
        <w:t>ul. Wołoska 141, 02-507 Warszawa, NIP:PL 525 000 58 34</w:t>
      </w:r>
    </w:p>
    <w:p w14:paraId="38D4F97E" w14:textId="77777777" w:rsidR="002E6404" w:rsidRPr="0059587A" w:rsidRDefault="002E6404" w:rsidP="007913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587A">
        <w:rPr>
          <w:rFonts w:ascii="Times New Roman" w:eastAsia="Times New Roman" w:hAnsi="Times New Roman" w:cs="Times New Roman"/>
          <w:b/>
          <w:bCs/>
          <w:lang w:eastAsia="pl-PL"/>
        </w:rPr>
        <w:t>reprezentowaną przez ………………… - Dziekana Wydziału Inżynierii Materiałowej  PW, działającego na podstawie pełnomocnictwa JM Rektora ……………….</w:t>
      </w:r>
    </w:p>
    <w:p w14:paraId="5D7429CB" w14:textId="77777777" w:rsidR="002E6404" w:rsidRPr="0059587A" w:rsidRDefault="002E6404" w:rsidP="007913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587A">
        <w:rPr>
          <w:rFonts w:ascii="Times New Roman" w:eastAsia="Times New Roman" w:hAnsi="Times New Roman" w:cs="Times New Roman"/>
          <w:b/>
          <w:bCs/>
          <w:lang w:eastAsia="pl-PL"/>
        </w:rPr>
        <w:t>zwaną dalej Zamawiającym,</w:t>
      </w:r>
    </w:p>
    <w:p w14:paraId="4C74347A" w14:textId="77777777" w:rsidR="002E6404" w:rsidRPr="0059587A" w:rsidRDefault="002E6404" w:rsidP="007913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587A">
        <w:rPr>
          <w:rFonts w:ascii="Times New Roman" w:eastAsia="Times New Roman" w:hAnsi="Times New Roman" w:cs="Times New Roman"/>
          <w:b/>
          <w:bCs/>
          <w:lang w:eastAsia="pl-PL"/>
        </w:rPr>
        <w:t xml:space="preserve">a </w:t>
      </w:r>
    </w:p>
    <w:p w14:paraId="210DFD18" w14:textId="7C82FD7F" w:rsidR="002E6404" w:rsidRPr="0059587A" w:rsidRDefault="002E6404" w:rsidP="007913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587A">
        <w:rPr>
          <w:rFonts w:ascii="Times New Roman" w:eastAsia="Times New Roman" w:hAnsi="Times New Roman" w:cs="Times New Roman"/>
          <w:b/>
          <w:bCs/>
          <w:lang w:eastAsia="pl-PL"/>
        </w:rPr>
        <w:t>Firmą …………………, z siedzibą w ………</w:t>
      </w:r>
      <w:r w:rsidR="00B720FE">
        <w:rPr>
          <w:rFonts w:ascii="Times New Roman" w:eastAsia="Times New Roman" w:hAnsi="Times New Roman" w:cs="Times New Roman"/>
          <w:b/>
          <w:bCs/>
          <w:lang w:eastAsia="pl-PL"/>
        </w:rPr>
        <w:t>…………..</w:t>
      </w:r>
      <w:r w:rsidRPr="0059587A">
        <w:rPr>
          <w:rFonts w:ascii="Times New Roman" w:eastAsia="Times New Roman" w:hAnsi="Times New Roman" w:cs="Times New Roman"/>
          <w:b/>
          <w:bCs/>
          <w:lang w:eastAsia="pl-PL"/>
        </w:rPr>
        <w:t>……. przy ul. ……</w:t>
      </w:r>
      <w:r w:rsidR="00B720FE">
        <w:rPr>
          <w:rFonts w:ascii="Times New Roman" w:eastAsia="Times New Roman" w:hAnsi="Times New Roman" w:cs="Times New Roman"/>
          <w:b/>
          <w:bCs/>
          <w:lang w:eastAsia="pl-PL"/>
        </w:rPr>
        <w:t>…………….</w:t>
      </w:r>
      <w:r w:rsidRPr="0059587A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………, </w:t>
      </w:r>
      <w:r w:rsidR="008A07C7" w:rsidRPr="0059587A">
        <w:rPr>
          <w:rFonts w:ascii="Times New Roman" w:eastAsia="Times New Roman" w:hAnsi="Times New Roman" w:cs="Times New Roman"/>
          <w:b/>
          <w:bCs/>
          <w:lang w:eastAsia="pl-PL"/>
        </w:rPr>
        <w:t>zarejestrowaną………</w:t>
      </w:r>
      <w:r w:rsidR="00B720FE">
        <w:rPr>
          <w:rFonts w:ascii="Times New Roman" w:eastAsia="Times New Roman" w:hAnsi="Times New Roman" w:cs="Times New Roman"/>
          <w:b/>
          <w:bCs/>
          <w:lang w:eastAsia="pl-PL"/>
        </w:rPr>
        <w:t>……………</w:t>
      </w:r>
      <w:r w:rsidR="008A07C7" w:rsidRPr="0059587A">
        <w:rPr>
          <w:rFonts w:ascii="Times New Roman" w:eastAsia="Times New Roman" w:hAnsi="Times New Roman" w:cs="Times New Roman"/>
          <w:b/>
          <w:bCs/>
          <w:lang w:eastAsia="pl-PL"/>
        </w:rPr>
        <w:t xml:space="preserve">…… </w:t>
      </w:r>
      <w:r w:rsidRPr="0059587A">
        <w:rPr>
          <w:rFonts w:ascii="Times New Roman" w:eastAsia="Times New Roman" w:hAnsi="Times New Roman" w:cs="Times New Roman"/>
          <w:b/>
          <w:bCs/>
          <w:lang w:eastAsia="pl-PL"/>
        </w:rPr>
        <w:t xml:space="preserve">NIP: </w:t>
      </w:r>
      <w:r w:rsidR="008261D2">
        <w:rPr>
          <w:rFonts w:ascii="Times New Roman" w:eastAsia="Times New Roman" w:hAnsi="Times New Roman" w:cs="Times New Roman"/>
          <w:b/>
          <w:bCs/>
          <w:lang w:eastAsia="pl-PL"/>
        </w:rPr>
        <w:t>…………..</w:t>
      </w:r>
      <w:r w:rsidRPr="0059587A">
        <w:rPr>
          <w:rFonts w:ascii="Times New Roman" w:eastAsia="Times New Roman" w:hAnsi="Times New Roman" w:cs="Times New Roman"/>
          <w:b/>
          <w:bCs/>
          <w:lang w:eastAsia="pl-PL"/>
        </w:rPr>
        <w:t>…….., REGON: …</w:t>
      </w:r>
      <w:r w:rsidR="00B720FE">
        <w:rPr>
          <w:rFonts w:ascii="Times New Roman" w:eastAsia="Times New Roman" w:hAnsi="Times New Roman" w:cs="Times New Roman"/>
          <w:b/>
          <w:bCs/>
          <w:lang w:eastAsia="pl-PL"/>
        </w:rPr>
        <w:t>….</w:t>
      </w:r>
      <w:r w:rsidRPr="0059587A">
        <w:rPr>
          <w:rFonts w:ascii="Times New Roman" w:eastAsia="Times New Roman" w:hAnsi="Times New Roman" w:cs="Times New Roman"/>
          <w:b/>
          <w:bCs/>
          <w:lang w:eastAsia="pl-PL"/>
        </w:rPr>
        <w:t>………, reprezentowaną przez   ………</w:t>
      </w:r>
      <w:r w:rsidR="00B720FE">
        <w:rPr>
          <w:rFonts w:ascii="Times New Roman" w:eastAsia="Times New Roman" w:hAnsi="Times New Roman" w:cs="Times New Roman"/>
          <w:b/>
          <w:bCs/>
          <w:lang w:eastAsia="pl-PL"/>
        </w:rPr>
        <w:t>……..</w:t>
      </w:r>
      <w:r w:rsidRPr="0059587A">
        <w:rPr>
          <w:rFonts w:ascii="Times New Roman" w:eastAsia="Times New Roman" w:hAnsi="Times New Roman" w:cs="Times New Roman"/>
          <w:b/>
          <w:bCs/>
          <w:lang w:eastAsia="pl-PL"/>
        </w:rPr>
        <w:t>………</w:t>
      </w:r>
      <w:r w:rsidR="00B720FE">
        <w:rPr>
          <w:rFonts w:ascii="Times New Roman" w:eastAsia="Times New Roman" w:hAnsi="Times New Roman" w:cs="Times New Roman"/>
          <w:b/>
          <w:bCs/>
          <w:lang w:eastAsia="pl-PL"/>
        </w:rPr>
        <w:t>…………..</w:t>
      </w:r>
    </w:p>
    <w:p w14:paraId="426F3575" w14:textId="50DC0985" w:rsidR="00C30DC0" w:rsidRPr="0059587A" w:rsidRDefault="002E6404" w:rsidP="0079134E">
      <w:pPr>
        <w:pStyle w:val="Teksttreci40"/>
        <w:shd w:val="clear" w:color="auto" w:fill="auto"/>
        <w:spacing w:before="0" w:after="0" w:line="360" w:lineRule="auto"/>
        <w:ind w:firstLine="0"/>
        <w:jc w:val="both"/>
      </w:pPr>
      <w:r w:rsidRPr="0059587A">
        <w:rPr>
          <w:lang w:eastAsia="pl-PL"/>
        </w:rPr>
        <w:t>zwaną w dalszej części umowy -„Wykonawcą” została zawarta umowa następującej treści:</w:t>
      </w:r>
    </w:p>
    <w:p w14:paraId="354758E9" w14:textId="77777777" w:rsidR="00C30DC0" w:rsidRPr="006D3D5E" w:rsidRDefault="00C30DC0" w:rsidP="00702C30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</w:p>
    <w:p w14:paraId="7F2A079A" w14:textId="77777777" w:rsidR="006D3D5E" w:rsidRDefault="00702C30" w:rsidP="00702C30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 w:rsidRPr="006D3D5E">
        <w:rPr>
          <w:sz w:val="24"/>
          <w:szCs w:val="24"/>
        </w:rPr>
        <w:t xml:space="preserve">§1. </w:t>
      </w:r>
    </w:p>
    <w:p w14:paraId="17B1500A" w14:textId="6E77A60C" w:rsidR="00702C30" w:rsidRPr="006D3D5E" w:rsidRDefault="00702C30" w:rsidP="00702C30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 w:rsidRPr="006D3D5E">
        <w:rPr>
          <w:sz w:val="24"/>
          <w:szCs w:val="24"/>
        </w:rPr>
        <w:t>PODSTAWA PRAWNA</w:t>
      </w:r>
    </w:p>
    <w:p w14:paraId="08583E77" w14:textId="583BDF46" w:rsidR="00702C30" w:rsidRPr="006D3D5E" w:rsidRDefault="00702C30" w:rsidP="00702C30">
      <w:pPr>
        <w:tabs>
          <w:tab w:val="left" w:pos="567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3D5E">
        <w:rPr>
          <w:rFonts w:ascii="Times New Roman" w:hAnsi="Times New Roman" w:cs="Times New Roman"/>
          <w:bCs/>
          <w:sz w:val="24"/>
          <w:szCs w:val="24"/>
        </w:rPr>
        <w:t xml:space="preserve">Do zawarcia </w:t>
      </w:r>
      <w:r w:rsidR="00164451">
        <w:rPr>
          <w:rFonts w:ascii="Times New Roman" w:hAnsi="Times New Roman" w:cs="Times New Roman"/>
          <w:bCs/>
          <w:sz w:val="24"/>
          <w:szCs w:val="24"/>
        </w:rPr>
        <w:t>U</w:t>
      </w:r>
      <w:r w:rsidRPr="006D3D5E">
        <w:rPr>
          <w:rFonts w:ascii="Times New Roman" w:hAnsi="Times New Roman" w:cs="Times New Roman"/>
          <w:bCs/>
          <w:sz w:val="24"/>
          <w:szCs w:val="24"/>
        </w:rPr>
        <w:t xml:space="preserve">mowy doszło w wyniku przeprowadzenia </w:t>
      </w:r>
      <w:r w:rsidRPr="006D3D5E">
        <w:rPr>
          <w:rFonts w:ascii="Times New Roman" w:hAnsi="Times New Roman" w:cs="Times New Roman"/>
          <w:sz w:val="24"/>
          <w:szCs w:val="24"/>
        </w:rPr>
        <w:t xml:space="preserve">postępowania o udzielenie zamówienia publicznego, w trybie </w:t>
      </w:r>
      <w:r w:rsidR="000D1CD6" w:rsidRPr="006D3D5E">
        <w:rPr>
          <w:rFonts w:ascii="Times New Roman" w:hAnsi="Times New Roman" w:cs="Times New Roman"/>
          <w:sz w:val="24"/>
          <w:szCs w:val="24"/>
        </w:rPr>
        <w:t>podstawowym</w:t>
      </w:r>
      <w:r w:rsidRPr="006D3D5E">
        <w:rPr>
          <w:rFonts w:ascii="Times New Roman" w:hAnsi="Times New Roman" w:cs="Times New Roman"/>
          <w:sz w:val="24"/>
          <w:szCs w:val="24"/>
        </w:rPr>
        <w:t xml:space="preserve">, zgodnie z ustawą z dnia 11 września 2019 r. Prawo zamówień publicznych (Dz.U. z 2021 r.,  poz. 1129 ze zm.), na podstawie art. </w:t>
      </w:r>
      <w:r w:rsidR="000D1CD6" w:rsidRPr="006D3D5E">
        <w:rPr>
          <w:rFonts w:ascii="Times New Roman" w:hAnsi="Times New Roman" w:cs="Times New Roman"/>
          <w:sz w:val="24"/>
          <w:szCs w:val="24"/>
        </w:rPr>
        <w:t>275</w:t>
      </w:r>
      <w:r w:rsidRPr="006D3D5E">
        <w:rPr>
          <w:rFonts w:ascii="Times New Roman" w:hAnsi="Times New Roman" w:cs="Times New Roman"/>
          <w:sz w:val="24"/>
          <w:szCs w:val="24"/>
        </w:rPr>
        <w:t xml:space="preserve"> ustawy Prawo zamówień publicznych. </w:t>
      </w:r>
    </w:p>
    <w:p w14:paraId="3C6122DD" w14:textId="23372CCD" w:rsidR="00702C30" w:rsidRPr="006D3D5E" w:rsidRDefault="00702C30" w:rsidP="00702C30">
      <w:pPr>
        <w:tabs>
          <w:tab w:val="left" w:pos="567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3D5E">
        <w:rPr>
          <w:rFonts w:ascii="Times New Roman" w:hAnsi="Times New Roman" w:cs="Times New Roman"/>
          <w:sz w:val="24"/>
          <w:szCs w:val="24"/>
        </w:rPr>
        <w:t xml:space="preserve">Nr postępowania </w:t>
      </w:r>
      <w:r w:rsidRPr="006D3D5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WIM/ZP/MW/</w:t>
      </w:r>
      <w:r w:rsidR="00C37E28" w:rsidRPr="006D3D5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…</w:t>
      </w:r>
      <w:r w:rsidRPr="006D3D5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/202</w:t>
      </w:r>
      <w:r w:rsidR="0079134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2</w:t>
      </w:r>
    </w:p>
    <w:p w14:paraId="695ED16A" w14:textId="77777777" w:rsidR="006D3D5E" w:rsidRDefault="006D3D5E" w:rsidP="00522678">
      <w:pPr>
        <w:pStyle w:val="Teksttreci40"/>
        <w:shd w:val="clear" w:color="auto" w:fill="auto"/>
        <w:spacing w:before="0" w:after="0" w:line="276" w:lineRule="auto"/>
        <w:ind w:left="40" w:firstLine="0"/>
        <w:jc w:val="center"/>
        <w:rPr>
          <w:sz w:val="24"/>
          <w:szCs w:val="24"/>
        </w:rPr>
      </w:pPr>
    </w:p>
    <w:p w14:paraId="644E2033" w14:textId="77777777" w:rsidR="006D3D5E" w:rsidRDefault="00DE78D6" w:rsidP="00522678">
      <w:pPr>
        <w:pStyle w:val="Teksttreci40"/>
        <w:shd w:val="clear" w:color="auto" w:fill="auto"/>
        <w:spacing w:before="0" w:after="0" w:line="276" w:lineRule="auto"/>
        <w:ind w:left="40" w:firstLine="0"/>
        <w:jc w:val="center"/>
        <w:rPr>
          <w:sz w:val="24"/>
          <w:szCs w:val="24"/>
        </w:rPr>
      </w:pPr>
      <w:r w:rsidRPr="006D3D5E">
        <w:rPr>
          <w:sz w:val="24"/>
          <w:szCs w:val="24"/>
        </w:rPr>
        <w:t>§</w:t>
      </w:r>
      <w:r w:rsidR="00702C30" w:rsidRPr="006D3D5E">
        <w:rPr>
          <w:sz w:val="24"/>
          <w:szCs w:val="24"/>
        </w:rPr>
        <w:t xml:space="preserve">2 </w:t>
      </w:r>
    </w:p>
    <w:p w14:paraId="739D60B5" w14:textId="7594B0C3" w:rsidR="00DE78D6" w:rsidRPr="006D3D5E" w:rsidRDefault="00DE78D6" w:rsidP="00522678">
      <w:pPr>
        <w:pStyle w:val="Teksttreci40"/>
        <w:shd w:val="clear" w:color="auto" w:fill="auto"/>
        <w:spacing w:before="0" w:after="0" w:line="276" w:lineRule="auto"/>
        <w:ind w:left="40" w:firstLine="0"/>
        <w:jc w:val="center"/>
        <w:rPr>
          <w:sz w:val="24"/>
          <w:szCs w:val="24"/>
        </w:rPr>
      </w:pPr>
      <w:r w:rsidRPr="006D3D5E">
        <w:rPr>
          <w:sz w:val="24"/>
          <w:szCs w:val="24"/>
        </w:rPr>
        <w:t>PRZEDMIOT UMOWY</w:t>
      </w:r>
    </w:p>
    <w:p w14:paraId="40ED6DD8" w14:textId="5C38FAAA" w:rsidR="00C045E6" w:rsidRPr="001B1123" w:rsidRDefault="00C045E6" w:rsidP="00FD1D2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123"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Pr="00E402D9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920EE6" w:rsidRPr="00E402D9">
        <w:rPr>
          <w:rFonts w:ascii="Times New Roman" w:hAnsi="Times New Roman" w:cs="Times New Roman"/>
          <w:b/>
          <w:bCs/>
          <w:sz w:val="24"/>
          <w:szCs w:val="24"/>
        </w:rPr>
        <w:t xml:space="preserve">materiałów laboratoryjnych </w:t>
      </w:r>
      <w:r w:rsidR="00E966B3" w:rsidRPr="00E402D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7D4BBD" w:rsidRPr="00E402D9">
        <w:rPr>
          <w:rFonts w:ascii="Times New Roman" w:hAnsi="Times New Roman" w:cs="Times New Roman"/>
          <w:b/>
          <w:bCs/>
          <w:sz w:val="24"/>
          <w:szCs w:val="24"/>
        </w:rPr>
        <w:t>drobnego sprzętu laboratoryjnego</w:t>
      </w:r>
      <w:r w:rsidR="00464069" w:rsidRPr="00E402D9">
        <w:rPr>
          <w:sz w:val="24"/>
          <w:szCs w:val="24"/>
        </w:rPr>
        <w:t xml:space="preserve"> </w:t>
      </w:r>
      <w:r w:rsidR="00464069" w:rsidRPr="00E402D9">
        <w:rPr>
          <w:rFonts w:ascii="Times New Roman" w:hAnsi="Times New Roman" w:cs="Times New Roman"/>
          <w:sz w:val="24"/>
          <w:szCs w:val="24"/>
        </w:rPr>
        <w:t>CZĘŚ</w:t>
      </w:r>
      <w:r w:rsidR="00464069" w:rsidRPr="001B1123">
        <w:rPr>
          <w:rFonts w:ascii="Times New Roman" w:hAnsi="Times New Roman" w:cs="Times New Roman"/>
          <w:sz w:val="24"/>
          <w:szCs w:val="24"/>
        </w:rPr>
        <w:t>Ć ….. zgodnie z ofertą Wykonawcy z dnia ………………… Wyciąg z oferty Wykonawcy (</w:t>
      </w:r>
      <w:r w:rsidR="001B1123">
        <w:rPr>
          <w:rFonts w:ascii="Times New Roman" w:hAnsi="Times New Roman" w:cs="Times New Roman"/>
          <w:sz w:val="24"/>
          <w:szCs w:val="24"/>
        </w:rPr>
        <w:t>„</w:t>
      </w:r>
      <w:r w:rsidR="00464069" w:rsidRPr="001B1123">
        <w:rPr>
          <w:rFonts w:ascii="Times New Roman" w:hAnsi="Times New Roman" w:cs="Times New Roman"/>
          <w:sz w:val="24"/>
          <w:szCs w:val="24"/>
        </w:rPr>
        <w:t xml:space="preserve">Formularz </w:t>
      </w:r>
      <w:r w:rsidR="004C5FCD">
        <w:rPr>
          <w:rFonts w:ascii="Times New Roman" w:hAnsi="Times New Roman" w:cs="Times New Roman"/>
          <w:sz w:val="24"/>
          <w:szCs w:val="24"/>
        </w:rPr>
        <w:t xml:space="preserve">ofertowy i </w:t>
      </w:r>
      <w:r w:rsidR="0072684D">
        <w:rPr>
          <w:rFonts w:ascii="Times New Roman" w:hAnsi="Times New Roman" w:cs="Times New Roman"/>
          <w:sz w:val="24"/>
          <w:szCs w:val="24"/>
        </w:rPr>
        <w:t xml:space="preserve">asortymentowo – </w:t>
      </w:r>
      <w:r w:rsidR="00464069" w:rsidRPr="001B1123">
        <w:rPr>
          <w:rFonts w:ascii="Times New Roman" w:hAnsi="Times New Roman" w:cs="Times New Roman"/>
          <w:sz w:val="24"/>
          <w:szCs w:val="24"/>
        </w:rPr>
        <w:t>cenowy”) stanowi</w:t>
      </w:r>
      <w:r w:rsidR="0011334A">
        <w:rPr>
          <w:rFonts w:ascii="Times New Roman" w:hAnsi="Times New Roman" w:cs="Times New Roman"/>
          <w:sz w:val="24"/>
          <w:szCs w:val="24"/>
        </w:rPr>
        <w:t>ą</w:t>
      </w:r>
      <w:r w:rsidR="00464069" w:rsidRPr="001B1123">
        <w:rPr>
          <w:rFonts w:ascii="Times New Roman" w:hAnsi="Times New Roman" w:cs="Times New Roman"/>
          <w:sz w:val="24"/>
          <w:szCs w:val="24"/>
        </w:rPr>
        <w:t xml:space="preserve"> </w:t>
      </w:r>
      <w:r w:rsidR="006926DC">
        <w:rPr>
          <w:rFonts w:ascii="Times New Roman" w:hAnsi="Times New Roman" w:cs="Times New Roman"/>
          <w:sz w:val="24"/>
          <w:szCs w:val="24"/>
        </w:rPr>
        <w:t>Z</w:t>
      </w:r>
      <w:r w:rsidR="00464069" w:rsidRPr="001B1123">
        <w:rPr>
          <w:rFonts w:ascii="Times New Roman" w:hAnsi="Times New Roman" w:cs="Times New Roman"/>
          <w:sz w:val="24"/>
          <w:szCs w:val="24"/>
        </w:rPr>
        <w:t>ałącznik</w:t>
      </w:r>
      <w:r w:rsidR="0011334A">
        <w:rPr>
          <w:rFonts w:ascii="Times New Roman" w:hAnsi="Times New Roman" w:cs="Times New Roman"/>
          <w:sz w:val="24"/>
          <w:szCs w:val="24"/>
        </w:rPr>
        <w:t>i</w:t>
      </w:r>
      <w:r w:rsidR="00464069" w:rsidRPr="001B1123">
        <w:rPr>
          <w:rFonts w:ascii="Times New Roman" w:hAnsi="Times New Roman" w:cs="Times New Roman"/>
          <w:sz w:val="24"/>
          <w:szCs w:val="24"/>
        </w:rPr>
        <w:t xml:space="preserve"> nr </w:t>
      </w:r>
      <w:r w:rsidR="004826AF">
        <w:rPr>
          <w:rFonts w:ascii="Times New Roman" w:hAnsi="Times New Roman" w:cs="Times New Roman"/>
          <w:sz w:val="24"/>
          <w:szCs w:val="24"/>
        </w:rPr>
        <w:t>……….</w:t>
      </w:r>
      <w:r w:rsidR="00464069" w:rsidRPr="001B1123">
        <w:rPr>
          <w:rFonts w:ascii="Times New Roman" w:hAnsi="Times New Roman" w:cs="Times New Roman"/>
          <w:sz w:val="24"/>
          <w:szCs w:val="24"/>
        </w:rPr>
        <w:t xml:space="preserve"> do </w:t>
      </w:r>
      <w:r w:rsidR="0072684D">
        <w:rPr>
          <w:rFonts w:ascii="Times New Roman" w:hAnsi="Times New Roman" w:cs="Times New Roman"/>
          <w:sz w:val="24"/>
          <w:szCs w:val="24"/>
        </w:rPr>
        <w:t>U</w:t>
      </w:r>
      <w:r w:rsidR="00464069" w:rsidRPr="001B1123">
        <w:rPr>
          <w:rFonts w:ascii="Times New Roman" w:hAnsi="Times New Roman" w:cs="Times New Roman"/>
          <w:sz w:val="24"/>
          <w:szCs w:val="24"/>
        </w:rPr>
        <w:t>mowy.</w:t>
      </w:r>
    </w:p>
    <w:p w14:paraId="6F9BD580" w14:textId="0997397D" w:rsidR="00C045E6" w:rsidRPr="00EC3113" w:rsidRDefault="00C045E6" w:rsidP="00FD1D2A">
      <w:pPr>
        <w:numPr>
          <w:ilvl w:val="0"/>
          <w:numId w:val="12"/>
        </w:numPr>
        <w:spacing w:after="0" w:line="276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B1123">
        <w:rPr>
          <w:rFonts w:ascii="Times New Roman" w:hAnsi="Times New Roman" w:cs="Times New Roman"/>
          <w:sz w:val="24"/>
          <w:szCs w:val="24"/>
        </w:rPr>
        <w:t xml:space="preserve">Strony postanawiają, że Wykonawca będzie realizował </w:t>
      </w:r>
      <w:r w:rsidR="004826AF">
        <w:rPr>
          <w:rFonts w:ascii="Times New Roman" w:hAnsi="Times New Roman" w:cs="Times New Roman"/>
          <w:sz w:val="24"/>
          <w:szCs w:val="24"/>
        </w:rPr>
        <w:t>P</w:t>
      </w:r>
      <w:r w:rsidRPr="001B1123">
        <w:rPr>
          <w:rFonts w:ascii="Times New Roman" w:hAnsi="Times New Roman" w:cs="Times New Roman"/>
          <w:sz w:val="24"/>
          <w:szCs w:val="24"/>
        </w:rPr>
        <w:t xml:space="preserve">rzedmiot umowy, zgodnie </w:t>
      </w:r>
      <w:r w:rsidR="002E1505">
        <w:rPr>
          <w:rFonts w:ascii="Times New Roman" w:hAnsi="Times New Roman" w:cs="Times New Roman"/>
          <w:sz w:val="24"/>
          <w:szCs w:val="24"/>
        </w:rPr>
        <w:br/>
      </w:r>
      <w:r w:rsidRPr="00EC3113">
        <w:rPr>
          <w:rFonts w:ascii="Times New Roman" w:hAnsi="Times New Roman" w:cs="Times New Roman"/>
          <w:sz w:val="24"/>
          <w:szCs w:val="24"/>
          <w:highlight w:val="yellow"/>
        </w:rPr>
        <w:t xml:space="preserve">z potrzebami Zamawiającego określonymi w zamówieniu składanym </w:t>
      </w:r>
      <w:r w:rsidR="004E6565">
        <w:rPr>
          <w:rFonts w:ascii="Times New Roman" w:hAnsi="Times New Roman" w:cs="Times New Roman"/>
          <w:sz w:val="24"/>
          <w:szCs w:val="24"/>
          <w:highlight w:val="yellow"/>
        </w:rPr>
        <w:t>do Wykonawcy</w:t>
      </w:r>
      <w:r w:rsidR="004E6565" w:rsidRPr="00EC311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2796C6A9" w14:textId="473F3399" w:rsidR="00540A94" w:rsidRDefault="00540A94" w:rsidP="00FD1D2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1B112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Oferowane </w:t>
      </w:r>
      <w:bookmarkStart w:id="1" w:name="_Hlk98761986"/>
      <w:r w:rsidRPr="001B112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materiały laboratoryjne i drobny sprzęt laboratoryjny </w:t>
      </w:r>
      <w:bookmarkEnd w:id="1"/>
      <w:r w:rsidRPr="001B112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z uwagi na specjalistyczne przeznaczenie, muszą być oryginalnymi, katalogowymi produktami fabrycznymi, fabrycznie pakowanymi. </w:t>
      </w:r>
      <w:r w:rsidR="00A112D1" w:rsidRPr="001B112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J</w:t>
      </w:r>
      <w:r w:rsidRPr="001B112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ednocześnie </w:t>
      </w:r>
      <w:r w:rsidR="00A112D1" w:rsidRPr="001B112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powinny </w:t>
      </w:r>
      <w:r w:rsidRPr="001B112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spełniać wszystkie wymagania Zamawiającego określone w </w:t>
      </w:r>
      <w:r w:rsidR="00E25F52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formularzu asortymentowo </w:t>
      </w:r>
      <w:r w:rsidR="00796C3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–</w:t>
      </w:r>
      <w:r w:rsidR="00E25F52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cenowym</w:t>
      </w:r>
      <w:r w:rsidR="00796C3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stanowiącym</w:t>
      </w:r>
      <w:r w:rsidRPr="001B112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, w tym wszystkie określone liczbowo parametry. </w:t>
      </w:r>
    </w:p>
    <w:p w14:paraId="52B04CAC" w14:textId="577ED2EC" w:rsidR="0084651D" w:rsidRPr="0084651D" w:rsidRDefault="0084651D" w:rsidP="00FD1D2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84651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Wykonawca oświadcza, że </w:t>
      </w:r>
      <w:r w:rsidR="00E07437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towar </w:t>
      </w:r>
      <w:r w:rsidRPr="0084651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stanowiąc</w:t>
      </w:r>
      <w:r w:rsidR="00E07437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y</w:t>
      </w:r>
      <w:r w:rsidRPr="0084651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Przedmiot umowy pochodz</w:t>
      </w:r>
      <w:r w:rsidR="00E07437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i</w:t>
      </w:r>
      <w:r w:rsidRPr="0084651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z bieżącej produkcji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Pr="0084651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i posiadaj wszelkie wymagane prawem atesty i świadectwa dopuszczające 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br/>
      </w:r>
      <w:r w:rsidRPr="0084651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je do obrotu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Pr="0084651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na terytorium Rzeczpospolitej Polskiej.</w:t>
      </w:r>
    </w:p>
    <w:p w14:paraId="30A1B39C" w14:textId="77777777" w:rsidR="00F85B38" w:rsidRPr="006D3D5E" w:rsidRDefault="00F85B38" w:rsidP="00522678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14:paraId="183EA00D" w14:textId="77777777" w:rsidR="00EE058E" w:rsidRDefault="00EE058E" w:rsidP="004C4675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</w:p>
    <w:p w14:paraId="349B644E" w14:textId="658D97C1" w:rsidR="0079134E" w:rsidRDefault="00146DAA" w:rsidP="00C12FD0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 w:rsidRPr="006D3D5E">
        <w:rPr>
          <w:sz w:val="24"/>
          <w:szCs w:val="24"/>
        </w:rPr>
        <w:lastRenderedPageBreak/>
        <w:t>§3</w:t>
      </w:r>
    </w:p>
    <w:p w14:paraId="73C89211" w14:textId="14EF1F95" w:rsidR="00146DAA" w:rsidRPr="006D3D5E" w:rsidRDefault="00146DAA" w:rsidP="004C4675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 w:rsidRPr="006D3D5E">
        <w:rPr>
          <w:sz w:val="24"/>
          <w:szCs w:val="24"/>
        </w:rPr>
        <w:t>TERMIN I MIEJSCE REALIZACJI UMOWY</w:t>
      </w:r>
    </w:p>
    <w:p w14:paraId="0E246A3E" w14:textId="49EFEEE0" w:rsidR="00B41D45" w:rsidRPr="00865F23" w:rsidRDefault="00BF0664" w:rsidP="00B720FE">
      <w:pPr>
        <w:pStyle w:val="Akapitzlist"/>
        <w:numPr>
          <w:ilvl w:val="0"/>
          <w:numId w:val="14"/>
        </w:numPr>
        <w:tabs>
          <w:tab w:val="clear" w:pos="357"/>
        </w:tabs>
        <w:spacing w:after="0" w:line="276" w:lineRule="auto"/>
        <w:ind w:left="426" w:hanging="426"/>
        <w:jc w:val="both"/>
        <w:rPr>
          <w:rStyle w:val="Teksttreci4Bezpogrubienia"/>
          <w:rFonts w:eastAsiaTheme="minorHAnsi"/>
          <w:b w:val="0"/>
          <w:bCs w:val="0"/>
        </w:rPr>
      </w:pPr>
      <w:r w:rsidRPr="006D3D5E">
        <w:rPr>
          <w:rStyle w:val="Teksttreci4Bezpogrubienia"/>
          <w:rFonts w:eastAsiaTheme="minorHAnsi"/>
          <w:b w:val="0"/>
          <w:bCs w:val="0"/>
        </w:rPr>
        <w:t xml:space="preserve">Wykonawca zrealizuje </w:t>
      </w:r>
      <w:r w:rsidR="00E07437">
        <w:rPr>
          <w:rStyle w:val="Teksttreci4Bezpogrubienia"/>
          <w:rFonts w:eastAsiaTheme="minorHAnsi"/>
          <w:b w:val="0"/>
          <w:bCs w:val="0"/>
        </w:rPr>
        <w:t>P</w:t>
      </w:r>
      <w:r w:rsidRPr="006D3D5E">
        <w:rPr>
          <w:rStyle w:val="Teksttreci4Bezpogrubienia"/>
          <w:rFonts w:eastAsiaTheme="minorHAnsi"/>
          <w:b w:val="0"/>
          <w:bCs w:val="0"/>
        </w:rPr>
        <w:t xml:space="preserve">rzedmiot umowy </w:t>
      </w:r>
      <w:r w:rsidR="00D0354E" w:rsidRPr="006D3D5E">
        <w:rPr>
          <w:rStyle w:val="Teksttreci4Bezpogrubienia"/>
          <w:rFonts w:eastAsiaTheme="minorHAnsi"/>
          <w:b w:val="0"/>
          <w:bCs w:val="0"/>
        </w:rPr>
        <w:t xml:space="preserve">w zakresie dostawy </w:t>
      </w:r>
      <w:r w:rsidRPr="006D3D5E">
        <w:rPr>
          <w:rStyle w:val="Teksttreci4Bezpogrubienia"/>
          <w:rFonts w:eastAsiaTheme="minorHAnsi"/>
          <w:b w:val="0"/>
          <w:bCs w:val="0"/>
        </w:rPr>
        <w:t>w całości</w:t>
      </w:r>
      <w:r w:rsidR="00904D7D">
        <w:rPr>
          <w:rStyle w:val="Teksttreci4Bezpogrubienia"/>
          <w:rFonts w:eastAsiaTheme="minorHAnsi"/>
          <w:b w:val="0"/>
          <w:bCs w:val="0"/>
        </w:rPr>
        <w:t xml:space="preserve"> na podstawie zamówień Zamawiającego</w:t>
      </w:r>
      <w:r w:rsidRPr="006D3D5E">
        <w:rPr>
          <w:rStyle w:val="Teksttreci4Bezpogrubienia"/>
          <w:rFonts w:eastAsiaTheme="minorHAnsi"/>
          <w:b w:val="0"/>
          <w:bCs w:val="0"/>
        </w:rPr>
        <w:t>, zgodnie z ofertą</w:t>
      </w:r>
      <w:r w:rsidR="00D8284B" w:rsidRPr="006D3D5E">
        <w:rPr>
          <w:rStyle w:val="Teksttreci4Bezpogrubienia"/>
          <w:rFonts w:eastAsiaTheme="minorHAnsi"/>
          <w:b w:val="0"/>
          <w:bCs w:val="0"/>
        </w:rPr>
        <w:t xml:space="preserve"> Wykonawcy</w:t>
      </w:r>
      <w:r w:rsidRPr="006D3D5E">
        <w:rPr>
          <w:rStyle w:val="Teksttreci4Bezpogrubienia"/>
          <w:rFonts w:eastAsiaTheme="minorHAnsi"/>
          <w:b w:val="0"/>
          <w:bCs w:val="0"/>
        </w:rPr>
        <w:t xml:space="preserve">, w terminie nie dłuższym </w:t>
      </w:r>
      <w:r w:rsidR="00B41D45" w:rsidRPr="00796C3F">
        <w:rPr>
          <w:rStyle w:val="Teksttreci4Bezpogrubienia"/>
          <w:rFonts w:eastAsiaTheme="minorHAnsi"/>
          <w:b w:val="0"/>
          <w:bCs w:val="0"/>
        </w:rPr>
        <w:t xml:space="preserve">niż </w:t>
      </w:r>
      <w:r w:rsidR="0011334A" w:rsidRPr="00796C3F">
        <w:rPr>
          <w:rStyle w:val="Teksttreci4Bezpogrubienia"/>
          <w:rFonts w:eastAsiaTheme="minorHAnsi"/>
          <w:b w:val="0"/>
          <w:bCs w:val="0"/>
        </w:rPr>
        <w:t>……….</w:t>
      </w:r>
      <w:r w:rsidR="00B41D45" w:rsidRPr="00796C3F">
        <w:rPr>
          <w:rStyle w:val="Teksttreci4Bezpogrubienia"/>
          <w:rFonts w:eastAsiaTheme="minorHAnsi"/>
          <w:b w:val="0"/>
          <w:bCs w:val="0"/>
        </w:rPr>
        <w:t xml:space="preserve"> dni od daty</w:t>
      </w:r>
      <w:r w:rsidR="00B41D45" w:rsidRPr="00865F23">
        <w:rPr>
          <w:rStyle w:val="Teksttreci4Bezpogrubienia"/>
          <w:rFonts w:eastAsiaTheme="minorHAnsi"/>
          <w:b w:val="0"/>
          <w:bCs w:val="0"/>
        </w:rPr>
        <w:t xml:space="preserve"> zawarcia </w:t>
      </w:r>
      <w:r w:rsidR="002A480C">
        <w:rPr>
          <w:rStyle w:val="Teksttreci4Bezpogrubienia"/>
          <w:rFonts w:eastAsiaTheme="minorHAnsi"/>
          <w:b w:val="0"/>
          <w:bCs w:val="0"/>
        </w:rPr>
        <w:t>U</w:t>
      </w:r>
      <w:r w:rsidR="00B41D45" w:rsidRPr="00865F23">
        <w:rPr>
          <w:rStyle w:val="Teksttreci4Bezpogrubienia"/>
          <w:rFonts w:eastAsiaTheme="minorHAnsi"/>
          <w:b w:val="0"/>
          <w:bCs w:val="0"/>
        </w:rPr>
        <w:t>mowy.</w:t>
      </w:r>
    </w:p>
    <w:p w14:paraId="2D236849" w14:textId="18E53ABB" w:rsidR="009638E9" w:rsidRPr="00865F23" w:rsidRDefault="00BF0664" w:rsidP="00522678">
      <w:pPr>
        <w:pStyle w:val="Akapitzlist"/>
        <w:numPr>
          <w:ilvl w:val="0"/>
          <w:numId w:val="14"/>
        </w:numPr>
        <w:tabs>
          <w:tab w:val="clear" w:pos="357"/>
        </w:tabs>
        <w:spacing w:after="0" w:line="276" w:lineRule="auto"/>
        <w:ind w:left="426" w:hanging="426"/>
        <w:jc w:val="both"/>
        <w:rPr>
          <w:rStyle w:val="Teksttreci4Bezpogrubienia"/>
          <w:rFonts w:eastAsiaTheme="minorHAnsi"/>
          <w:b w:val="0"/>
          <w:bCs w:val="0"/>
        </w:rPr>
      </w:pPr>
      <w:r w:rsidRPr="00865F23">
        <w:rPr>
          <w:rStyle w:val="Teksttreci4Bezpogrubienia"/>
          <w:rFonts w:eastAsiaTheme="minorHAnsi"/>
          <w:b w:val="0"/>
          <w:bCs w:val="0"/>
        </w:rPr>
        <w:t xml:space="preserve">Przez termin zrealizowania </w:t>
      </w:r>
      <w:r w:rsidR="0011334A">
        <w:rPr>
          <w:rStyle w:val="Teksttreci4Bezpogrubienia"/>
          <w:rFonts w:eastAsiaTheme="minorHAnsi"/>
          <w:b w:val="0"/>
          <w:bCs w:val="0"/>
        </w:rPr>
        <w:t>P</w:t>
      </w:r>
      <w:r w:rsidRPr="00865F23">
        <w:rPr>
          <w:rStyle w:val="Teksttreci4Bezpogrubienia"/>
          <w:rFonts w:eastAsiaTheme="minorHAnsi"/>
          <w:b w:val="0"/>
          <w:bCs w:val="0"/>
        </w:rPr>
        <w:t>rzedmiotu umowy rozumie się datę podpisania protokołu odbioru.</w:t>
      </w:r>
    </w:p>
    <w:p w14:paraId="026FBEFE" w14:textId="27494066" w:rsidR="007916CF" w:rsidRPr="007910CC" w:rsidRDefault="00BF0664" w:rsidP="007910CC">
      <w:pPr>
        <w:pStyle w:val="Akapitzlist"/>
        <w:numPr>
          <w:ilvl w:val="0"/>
          <w:numId w:val="14"/>
        </w:numPr>
        <w:tabs>
          <w:tab w:val="clear" w:pos="35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</w:pPr>
      <w:r w:rsidRPr="00865F23">
        <w:rPr>
          <w:rStyle w:val="Teksttreci4Bezpogrubienia"/>
          <w:rFonts w:eastAsiaTheme="minorHAnsi"/>
          <w:b w:val="0"/>
          <w:bCs w:val="0"/>
          <w:color w:val="auto"/>
        </w:rPr>
        <w:t xml:space="preserve">Miejscem realizacji zmówienia jest Politechnika Warszawska Wydział </w:t>
      </w:r>
      <w:r w:rsidR="005A7BD0" w:rsidRPr="00865F23">
        <w:rPr>
          <w:rStyle w:val="Teksttreci4Bezpogrubienia"/>
          <w:rFonts w:eastAsiaTheme="minorHAnsi"/>
          <w:b w:val="0"/>
          <w:bCs w:val="0"/>
          <w:color w:val="auto"/>
        </w:rPr>
        <w:t>Inżynierii Materiałowej</w:t>
      </w:r>
      <w:r w:rsidR="007910CC">
        <w:rPr>
          <w:rStyle w:val="Teksttreci4Bezpogrubienia"/>
          <w:rFonts w:eastAsiaTheme="minorHAnsi"/>
          <w:b w:val="0"/>
          <w:bCs w:val="0"/>
          <w:color w:val="auto"/>
        </w:rPr>
        <w:t xml:space="preserve">, </w:t>
      </w:r>
      <w:r w:rsidR="00FC3C7A" w:rsidRPr="007910CC">
        <w:rPr>
          <w:rStyle w:val="Teksttreci4Bezpogrubienia"/>
          <w:rFonts w:eastAsiaTheme="minorHAnsi"/>
          <w:b w:val="0"/>
          <w:bCs w:val="0"/>
          <w:color w:val="auto"/>
        </w:rPr>
        <w:t xml:space="preserve">ul. </w:t>
      </w:r>
      <w:r w:rsidR="00B41D45" w:rsidRPr="007910C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Wołoska</w:t>
      </w:r>
      <w:r w:rsidR="00FC3C7A" w:rsidRPr="007910C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B41D45" w:rsidRPr="007910C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141</w:t>
      </w:r>
      <w:r w:rsidR="00FC3C7A" w:rsidRPr="007910C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 02-5</w:t>
      </w:r>
      <w:r w:rsidR="00B41D45" w:rsidRPr="007910C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07</w:t>
      </w:r>
      <w:r w:rsidR="00FC3C7A" w:rsidRPr="007910C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Warszawa</w:t>
      </w:r>
      <w:r w:rsidR="00972DF5" w:rsidRPr="007910CC">
        <w:rPr>
          <w:rFonts w:ascii="Times New Roman" w:hAnsi="Times New Roman" w:cs="Times New Roman"/>
          <w:sz w:val="24"/>
          <w:szCs w:val="24"/>
        </w:rPr>
        <w:t>.</w:t>
      </w:r>
    </w:p>
    <w:p w14:paraId="036ED011" w14:textId="77777777" w:rsidR="0011334A" w:rsidRPr="0011334A" w:rsidRDefault="0011334A" w:rsidP="0011334A">
      <w:pPr>
        <w:pStyle w:val="Akapitzlist"/>
        <w:spacing w:after="0" w:line="276" w:lineRule="auto"/>
        <w:ind w:left="107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</w:pPr>
    </w:p>
    <w:p w14:paraId="64982B78" w14:textId="32792FAB" w:rsidR="0011334A" w:rsidRDefault="00831578" w:rsidP="004C4675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 w:rsidRPr="00865F23">
        <w:rPr>
          <w:sz w:val="24"/>
          <w:szCs w:val="24"/>
        </w:rPr>
        <w:t>§4</w:t>
      </w:r>
      <w:r w:rsidR="00702C30" w:rsidRPr="00865F23">
        <w:rPr>
          <w:sz w:val="24"/>
          <w:szCs w:val="24"/>
        </w:rPr>
        <w:t xml:space="preserve"> </w:t>
      </w:r>
    </w:p>
    <w:p w14:paraId="0683F06F" w14:textId="4D30CF93" w:rsidR="00502697" w:rsidRPr="00865F23" w:rsidRDefault="00831578" w:rsidP="004C4675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rStyle w:val="Teksttreci4Bezpogrubienia"/>
          <w:b/>
          <w:bCs/>
          <w:color w:val="auto"/>
          <w:shd w:val="clear" w:color="auto" w:fill="auto"/>
          <w:lang w:eastAsia="en-US" w:bidi="ar-SA"/>
        </w:rPr>
      </w:pPr>
      <w:r w:rsidRPr="00865F23">
        <w:rPr>
          <w:sz w:val="24"/>
          <w:szCs w:val="24"/>
        </w:rPr>
        <w:t>DOSTAWA, ODBIÓR</w:t>
      </w:r>
    </w:p>
    <w:p w14:paraId="0EAB7851" w14:textId="098DD524" w:rsidR="00502697" w:rsidRPr="00865F23" w:rsidRDefault="00502697" w:rsidP="004C4675">
      <w:pPr>
        <w:pStyle w:val="Akapitzlist"/>
        <w:numPr>
          <w:ilvl w:val="0"/>
          <w:numId w:val="15"/>
        </w:numPr>
        <w:tabs>
          <w:tab w:val="clear" w:pos="357"/>
        </w:tabs>
        <w:spacing w:after="0" w:line="276" w:lineRule="auto"/>
        <w:ind w:left="426" w:hanging="426"/>
        <w:jc w:val="both"/>
        <w:rPr>
          <w:rStyle w:val="Teksttreci4Bezpogrubienia"/>
          <w:rFonts w:eastAsiaTheme="minorHAnsi"/>
          <w:b w:val="0"/>
          <w:bCs w:val="0"/>
        </w:rPr>
      </w:pPr>
      <w:r w:rsidRPr="00865F23">
        <w:rPr>
          <w:rStyle w:val="Teksttreci4Bezpogrubienia"/>
          <w:rFonts w:eastAsiaTheme="minorHAnsi"/>
          <w:b w:val="0"/>
          <w:bCs w:val="0"/>
        </w:rPr>
        <w:t xml:space="preserve">O terminie dostawy Wykonawca powiadomi </w:t>
      </w:r>
      <w:r w:rsidR="00543145" w:rsidRPr="00865F23">
        <w:rPr>
          <w:rStyle w:val="Teksttreci4Bezpogrubienia"/>
          <w:rFonts w:eastAsiaTheme="minorHAnsi"/>
          <w:b w:val="0"/>
          <w:bCs w:val="0"/>
        </w:rPr>
        <w:t>Zamawiającego</w:t>
      </w:r>
      <w:r w:rsidRPr="00865F23">
        <w:rPr>
          <w:rStyle w:val="Teksttreci4Bezpogrubienia"/>
          <w:rFonts w:eastAsiaTheme="minorHAnsi"/>
          <w:b w:val="0"/>
          <w:bCs w:val="0"/>
        </w:rPr>
        <w:t xml:space="preserve"> co najmniej na </w:t>
      </w:r>
      <w:r w:rsidR="005D3257" w:rsidRPr="00865F23">
        <w:rPr>
          <w:rStyle w:val="Teksttreci4Bezpogrubienia"/>
          <w:rFonts w:eastAsiaTheme="minorHAnsi"/>
          <w:b w:val="0"/>
          <w:bCs w:val="0"/>
        </w:rPr>
        <w:t>2</w:t>
      </w:r>
      <w:r w:rsidRPr="00865F23">
        <w:rPr>
          <w:rStyle w:val="Teksttreci4Bezpogrubienia"/>
          <w:rFonts w:eastAsiaTheme="minorHAnsi"/>
          <w:b w:val="0"/>
          <w:bCs w:val="0"/>
        </w:rPr>
        <w:t xml:space="preserve"> dni przed tym terminem.</w:t>
      </w:r>
    </w:p>
    <w:p w14:paraId="222DF6BF" w14:textId="19B26B1F" w:rsidR="00420140" w:rsidRPr="00865F23" w:rsidRDefault="00502697" w:rsidP="004C4675">
      <w:pPr>
        <w:pStyle w:val="Akapitzlist"/>
        <w:numPr>
          <w:ilvl w:val="0"/>
          <w:numId w:val="15"/>
        </w:numPr>
        <w:tabs>
          <w:tab w:val="clear" w:pos="35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F23">
        <w:rPr>
          <w:rStyle w:val="Teksttreci4Bezpogrubienia"/>
          <w:rFonts w:eastAsiaTheme="minorHAnsi"/>
          <w:b w:val="0"/>
          <w:bCs w:val="0"/>
        </w:rPr>
        <w:t>Zamawiający może również odmówić przyjęcia dostarczon</w:t>
      </w:r>
      <w:r w:rsidR="008555C7" w:rsidRPr="00865F23">
        <w:rPr>
          <w:rStyle w:val="Teksttreci4Bezpogrubienia"/>
          <w:rFonts w:eastAsiaTheme="minorHAnsi"/>
          <w:b w:val="0"/>
          <w:bCs w:val="0"/>
        </w:rPr>
        <w:t>ego</w:t>
      </w:r>
      <w:r w:rsidRPr="00865F23">
        <w:rPr>
          <w:rStyle w:val="Teksttreci4Bezpogrubienia"/>
          <w:rFonts w:eastAsiaTheme="minorHAnsi"/>
          <w:b w:val="0"/>
          <w:bCs w:val="0"/>
        </w:rPr>
        <w:t xml:space="preserve"> </w:t>
      </w:r>
      <w:r w:rsidR="008555C7" w:rsidRPr="00865F23">
        <w:rPr>
          <w:rStyle w:val="Teksttreci4Bezpogrubienia"/>
          <w:rFonts w:eastAsiaTheme="minorHAnsi"/>
          <w:b w:val="0"/>
          <w:bCs w:val="0"/>
        </w:rPr>
        <w:t>asortymentu</w:t>
      </w:r>
      <w:r w:rsidRPr="00865F23">
        <w:rPr>
          <w:rStyle w:val="Teksttreci4Bezpogrubienia"/>
          <w:rFonts w:eastAsiaTheme="minorHAnsi"/>
          <w:b w:val="0"/>
          <w:bCs w:val="0"/>
        </w:rPr>
        <w:t xml:space="preserve"> w dni uznane u Zamawiającego za wolne</w:t>
      </w:r>
      <w:r w:rsidRPr="00865F23">
        <w:rPr>
          <w:rFonts w:ascii="Times New Roman" w:hAnsi="Times New Roman" w:cs="Times New Roman"/>
          <w:bCs/>
          <w:sz w:val="24"/>
          <w:szCs w:val="24"/>
        </w:rPr>
        <w:t xml:space="preserve"> od pracy oraz w dni powszednie poza godzinami 08.30 - 15.30.</w:t>
      </w:r>
      <w:r w:rsidR="00972DF5" w:rsidRPr="00865F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514CC6" w14:textId="2D70306F" w:rsidR="00A265B5" w:rsidRPr="00865F23" w:rsidRDefault="00502697" w:rsidP="008555C7">
      <w:pPr>
        <w:pStyle w:val="Akapitzlist"/>
        <w:numPr>
          <w:ilvl w:val="0"/>
          <w:numId w:val="15"/>
        </w:numPr>
        <w:tabs>
          <w:tab w:val="clear" w:pos="35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F23">
        <w:rPr>
          <w:rFonts w:ascii="Times New Roman" w:hAnsi="Times New Roman" w:cs="Times New Roman"/>
          <w:bCs/>
          <w:sz w:val="24"/>
          <w:szCs w:val="24"/>
        </w:rPr>
        <w:t>Wykonawca ponosi odpowiedzialność za dostawę aż do pokwitowania odbioru przez przedstawiciela Zamawiającego.</w:t>
      </w:r>
    </w:p>
    <w:p w14:paraId="1DC34C7C" w14:textId="77777777" w:rsidR="00550FB7" w:rsidRDefault="00502697" w:rsidP="005E2795">
      <w:pPr>
        <w:pStyle w:val="Akapitzlist"/>
        <w:numPr>
          <w:ilvl w:val="0"/>
          <w:numId w:val="15"/>
        </w:numPr>
        <w:tabs>
          <w:tab w:val="clear" w:pos="35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F23">
        <w:rPr>
          <w:rFonts w:ascii="Times New Roman" w:hAnsi="Times New Roman" w:cs="Times New Roman"/>
          <w:bCs/>
          <w:sz w:val="24"/>
          <w:szCs w:val="24"/>
        </w:rPr>
        <w:t>Osob</w:t>
      </w:r>
      <w:r w:rsidR="006F3129" w:rsidRPr="00865F23">
        <w:rPr>
          <w:rFonts w:ascii="Times New Roman" w:hAnsi="Times New Roman" w:cs="Times New Roman"/>
          <w:bCs/>
          <w:sz w:val="24"/>
          <w:szCs w:val="24"/>
        </w:rPr>
        <w:t>ami</w:t>
      </w:r>
      <w:r w:rsidRPr="00865F23">
        <w:rPr>
          <w:rFonts w:ascii="Times New Roman" w:hAnsi="Times New Roman" w:cs="Times New Roman"/>
          <w:bCs/>
          <w:sz w:val="24"/>
          <w:szCs w:val="24"/>
        </w:rPr>
        <w:t xml:space="preserve"> upoważnion</w:t>
      </w:r>
      <w:r w:rsidR="006F3129" w:rsidRPr="00865F23">
        <w:rPr>
          <w:rFonts w:ascii="Times New Roman" w:hAnsi="Times New Roman" w:cs="Times New Roman"/>
          <w:bCs/>
          <w:sz w:val="24"/>
          <w:szCs w:val="24"/>
        </w:rPr>
        <w:t>ymi</w:t>
      </w:r>
      <w:r w:rsidRPr="00865F23">
        <w:rPr>
          <w:rFonts w:ascii="Times New Roman" w:hAnsi="Times New Roman" w:cs="Times New Roman"/>
          <w:bCs/>
          <w:sz w:val="24"/>
          <w:szCs w:val="24"/>
        </w:rPr>
        <w:t xml:space="preserve"> ze strony Zamawiającego do współpracy przy realizacji zamówienia, w tym do podpisania protokołu odbioru są</w:t>
      </w:r>
      <w:r w:rsidR="006F3129" w:rsidRPr="00865F23">
        <w:rPr>
          <w:rFonts w:ascii="Times New Roman" w:hAnsi="Times New Roman" w:cs="Times New Roman"/>
          <w:bCs/>
          <w:sz w:val="24"/>
          <w:szCs w:val="24"/>
        </w:rPr>
        <w:t>:</w:t>
      </w:r>
      <w:r w:rsidRPr="00865F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7FBA0B" w14:textId="6283DC3A" w:rsidR="00550FB7" w:rsidRPr="00550FB7" w:rsidRDefault="00550FB7" w:rsidP="00550FB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……………………………………………..</w:t>
      </w:r>
    </w:p>
    <w:p w14:paraId="50A1960C" w14:textId="78F11E96" w:rsidR="00550FB7" w:rsidRPr="00550FB7" w:rsidRDefault="00550FB7" w:rsidP="00550FB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……………………………………………..</w:t>
      </w:r>
    </w:p>
    <w:p w14:paraId="5C077CDF" w14:textId="393A8B51" w:rsidR="00420140" w:rsidRPr="00865F23" w:rsidRDefault="00550FB7" w:rsidP="00550FB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9310D8" w:rsidRPr="00865F23">
        <w:rPr>
          <w:rFonts w:ascii="Times New Roman" w:hAnsi="Times New Roman" w:cs="Times New Roman"/>
          <w:sz w:val="24"/>
          <w:szCs w:val="24"/>
        </w:rPr>
        <w:t>…</w:t>
      </w:r>
      <w:r w:rsidR="00B47FFB" w:rsidRPr="00865F23">
        <w:rPr>
          <w:rFonts w:ascii="Times New Roman" w:hAnsi="Times New Roman" w:cs="Times New Roman"/>
          <w:sz w:val="24"/>
          <w:szCs w:val="24"/>
        </w:rPr>
        <w:t>.</w:t>
      </w:r>
    </w:p>
    <w:p w14:paraId="439483C6" w14:textId="77777777" w:rsidR="00B56C5D" w:rsidRPr="00865F23" w:rsidRDefault="00B56C5D" w:rsidP="00522678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6FB01" w14:textId="77777777" w:rsidR="00550FB7" w:rsidRDefault="0090496F" w:rsidP="005E2795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 w:rsidRPr="00865F23">
        <w:rPr>
          <w:sz w:val="24"/>
          <w:szCs w:val="24"/>
        </w:rPr>
        <w:t>§</w:t>
      </w:r>
      <w:r w:rsidR="00160EFF" w:rsidRPr="00865F23">
        <w:rPr>
          <w:sz w:val="24"/>
          <w:szCs w:val="24"/>
        </w:rPr>
        <w:t xml:space="preserve">5 </w:t>
      </w:r>
    </w:p>
    <w:p w14:paraId="36AF9C11" w14:textId="0507319D" w:rsidR="00D61BBD" w:rsidRPr="00865F23" w:rsidRDefault="00160EFF" w:rsidP="005E2795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 w:rsidRPr="00865F23">
        <w:rPr>
          <w:sz w:val="24"/>
          <w:szCs w:val="24"/>
        </w:rPr>
        <w:t>WYNAGRODZENIE WYKONAWCY</w:t>
      </w:r>
    </w:p>
    <w:p w14:paraId="026796A5" w14:textId="45B315FD" w:rsidR="00160EFF" w:rsidRPr="00865F23" w:rsidRDefault="00160EFF" w:rsidP="005E2795">
      <w:pPr>
        <w:pStyle w:val="Akapitzlist"/>
        <w:numPr>
          <w:ilvl w:val="0"/>
          <w:numId w:val="16"/>
        </w:numPr>
        <w:tabs>
          <w:tab w:val="clear" w:pos="35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hAnsi="Times New Roman" w:cs="Times New Roman"/>
          <w:sz w:val="24"/>
          <w:szCs w:val="24"/>
        </w:rPr>
        <w:t xml:space="preserve">Wykonawca zrealizuje </w:t>
      </w:r>
      <w:r w:rsidR="00550FB7">
        <w:rPr>
          <w:rFonts w:ascii="Times New Roman" w:hAnsi="Times New Roman" w:cs="Times New Roman"/>
          <w:sz w:val="24"/>
          <w:szCs w:val="24"/>
        </w:rPr>
        <w:t>P</w:t>
      </w:r>
      <w:r w:rsidR="00D61BBD" w:rsidRPr="00865F23">
        <w:rPr>
          <w:rFonts w:ascii="Times New Roman" w:hAnsi="Times New Roman" w:cs="Times New Roman"/>
          <w:sz w:val="24"/>
          <w:szCs w:val="24"/>
        </w:rPr>
        <w:t>rzedmiot umowy</w:t>
      </w:r>
      <w:r w:rsidR="00972DF5" w:rsidRPr="00865F23">
        <w:rPr>
          <w:rFonts w:ascii="Times New Roman" w:hAnsi="Times New Roman" w:cs="Times New Roman"/>
          <w:sz w:val="24"/>
          <w:szCs w:val="24"/>
        </w:rPr>
        <w:t xml:space="preserve"> </w:t>
      </w:r>
      <w:r w:rsidRPr="00865F23">
        <w:rPr>
          <w:rFonts w:ascii="Times New Roman" w:hAnsi="Times New Roman" w:cs="Times New Roman"/>
          <w:sz w:val="24"/>
          <w:szCs w:val="24"/>
        </w:rPr>
        <w:t>za cenę netto ……………….. zł, (słownie: …………….. ……………………….. zł).</w:t>
      </w:r>
    </w:p>
    <w:p w14:paraId="5B0ADBFB" w14:textId="7E000381" w:rsidR="00160EFF" w:rsidRPr="00865F23" w:rsidRDefault="00160EFF" w:rsidP="005E2795">
      <w:pPr>
        <w:pStyle w:val="Akapitzlist"/>
        <w:numPr>
          <w:ilvl w:val="0"/>
          <w:numId w:val="16"/>
        </w:numPr>
        <w:tabs>
          <w:tab w:val="clear" w:pos="35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hAnsi="Times New Roman" w:cs="Times New Roman"/>
          <w:sz w:val="24"/>
          <w:szCs w:val="24"/>
        </w:rPr>
        <w:t xml:space="preserve">Powyższa cena rozumiana jest jako stała i nie zawiera podatku VAT, zawiera natomiast wszelkie pozostałe koszty realizacji niniejszej </w:t>
      </w:r>
      <w:r w:rsidR="002A480C">
        <w:rPr>
          <w:rFonts w:ascii="Times New Roman" w:hAnsi="Times New Roman" w:cs="Times New Roman"/>
          <w:sz w:val="24"/>
          <w:szCs w:val="24"/>
        </w:rPr>
        <w:t>U</w:t>
      </w:r>
      <w:r w:rsidRPr="00865F23">
        <w:rPr>
          <w:rFonts w:ascii="Times New Roman" w:hAnsi="Times New Roman" w:cs="Times New Roman"/>
          <w:sz w:val="24"/>
          <w:szCs w:val="24"/>
        </w:rPr>
        <w:t>mowy,.</w:t>
      </w:r>
    </w:p>
    <w:p w14:paraId="2F1C2DFC" w14:textId="16C5C003" w:rsidR="004A7B6E" w:rsidRPr="00865F23" w:rsidRDefault="004A7B6E" w:rsidP="005E2795">
      <w:pPr>
        <w:pStyle w:val="Akapitzlist"/>
        <w:numPr>
          <w:ilvl w:val="0"/>
          <w:numId w:val="16"/>
        </w:numPr>
        <w:tabs>
          <w:tab w:val="clear" w:pos="35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hAnsi="Times New Roman" w:cs="Times New Roman"/>
          <w:sz w:val="24"/>
          <w:szCs w:val="24"/>
        </w:rPr>
        <w:t xml:space="preserve">Wykonawca wystawi fakturę VAT obciążającą płatnością Politechnikę Warszawską Wydział </w:t>
      </w:r>
      <w:r w:rsidR="006829FF" w:rsidRPr="00865F23">
        <w:rPr>
          <w:rFonts w:ascii="Times New Roman" w:hAnsi="Times New Roman" w:cs="Times New Roman"/>
          <w:sz w:val="24"/>
          <w:szCs w:val="24"/>
        </w:rPr>
        <w:t xml:space="preserve">Inżynierii Materiałowej </w:t>
      </w:r>
      <w:r w:rsidRPr="00865F23">
        <w:rPr>
          <w:rFonts w:ascii="Times New Roman" w:hAnsi="Times New Roman" w:cs="Times New Roman"/>
          <w:sz w:val="24"/>
          <w:szCs w:val="24"/>
        </w:rPr>
        <w:t xml:space="preserve">na kwotę netto równą cenie netto </w:t>
      </w:r>
      <w:r w:rsidR="00550FB7">
        <w:rPr>
          <w:rFonts w:ascii="Times New Roman" w:hAnsi="Times New Roman" w:cs="Times New Roman"/>
          <w:sz w:val="24"/>
          <w:szCs w:val="24"/>
        </w:rPr>
        <w:t>P</w:t>
      </w:r>
      <w:r w:rsidRPr="00865F23">
        <w:rPr>
          <w:rFonts w:ascii="Times New Roman" w:hAnsi="Times New Roman" w:cs="Times New Roman"/>
          <w:sz w:val="24"/>
          <w:szCs w:val="24"/>
        </w:rPr>
        <w:t xml:space="preserve">rzedmiotu umowy, </w:t>
      </w:r>
      <w:r w:rsidR="00550FB7">
        <w:rPr>
          <w:rFonts w:ascii="Times New Roman" w:hAnsi="Times New Roman" w:cs="Times New Roman"/>
          <w:sz w:val="24"/>
          <w:szCs w:val="24"/>
        </w:rPr>
        <w:br/>
      </w:r>
      <w:r w:rsidRPr="00865F23">
        <w:rPr>
          <w:rFonts w:ascii="Times New Roman" w:hAnsi="Times New Roman" w:cs="Times New Roman"/>
          <w:sz w:val="24"/>
          <w:szCs w:val="24"/>
        </w:rPr>
        <w:t>o której mowa w ust. 1.</w:t>
      </w:r>
    </w:p>
    <w:p w14:paraId="581509D3" w14:textId="3B63F627" w:rsidR="00EB0FCE" w:rsidRPr="00865F23" w:rsidRDefault="00160EFF" w:rsidP="0022359A">
      <w:pPr>
        <w:pStyle w:val="Akapitzlist"/>
        <w:numPr>
          <w:ilvl w:val="0"/>
          <w:numId w:val="16"/>
        </w:numPr>
        <w:tabs>
          <w:tab w:val="clear" w:pos="35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hAnsi="Times New Roman" w:cs="Times New Roman"/>
          <w:sz w:val="24"/>
          <w:szCs w:val="24"/>
        </w:rPr>
        <w:t>Do ceny, o której mowa w ust. 1 doliczony zostanie podatek VAT w kwocie ………………… zł (słownie: …………………………………………… zł) [jeżeli dotyczy]</w:t>
      </w:r>
      <w:r w:rsidR="00EB0FCE" w:rsidRPr="00865F23">
        <w:rPr>
          <w:rFonts w:ascii="Times New Roman" w:hAnsi="Times New Roman" w:cs="Times New Roman"/>
          <w:sz w:val="24"/>
          <w:szCs w:val="24"/>
        </w:rPr>
        <w:t xml:space="preserve"> lub [w przypadku wewnątrzwspólnotowego nabycia towarów lub importu towarów]:</w:t>
      </w:r>
      <w:r w:rsidR="0022359A" w:rsidRPr="00865F23">
        <w:rPr>
          <w:rFonts w:ascii="Times New Roman" w:hAnsi="Times New Roman" w:cs="Times New Roman"/>
          <w:sz w:val="24"/>
          <w:szCs w:val="24"/>
        </w:rPr>
        <w:t xml:space="preserve"> </w:t>
      </w:r>
      <w:r w:rsidR="00EB0FCE" w:rsidRPr="00865F23">
        <w:rPr>
          <w:rFonts w:ascii="Times New Roman" w:hAnsi="Times New Roman" w:cs="Times New Roman"/>
          <w:sz w:val="24"/>
          <w:szCs w:val="24"/>
        </w:rPr>
        <w:t xml:space="preserve">Po otrzymaniu faktury, Zamawiający zapłaci podatek VAT zgodnie </w:t>
      </w:r>
      <w:r w:rsidR="00550FB7">
        <w:rPr>
          <w:rFonts w:ascii="Times New Roman" w:hAnsi="Times New Roman" w:cs="Times New Roman"/>
          <w:sz w:val="24"/>
          <w:szCs w:val="24"/>
        </w:rPr>
        <w:br/>
      </w:r>
      <w:r w:rsidR="00EB0FCE" w:rsidRPr="00865F23">
        <w:rPr>
          <w:rFonts w:ascii="Times New Roman" w:hAnsi="Times New Roman" w:cs="Times New Roman"/>
          <w:sz w:val="24"/>
          <w:szCs w:val="24"/>
        </w:rPr>
        <w:t>z obowiązującymi stawkami do urzędu skarbowego w Polsce.</w:t>
      </w:r>
    </w:p>
    <w:p w14:paraId="19C01758" w14:textId="77777777" w:rsidR="00D4256C" w:rsidRDefault="001A0ECA" w:rsidP="001A0ECA">
      <w:pPr>
        <w:numPr>
          <w:ilvl w:val="0"/>
          <w:numId w:val="16"/>
        </w:numPr>
        <w:spacing w:after="0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hAnsi="Times New Roman" w:cs="Times New Roman"/>
          <w:sz w:val="24"/>
          <w:szCs w:val="24"/>
        </w:rPr>
        <w:t xml:space="preserve">Zamawiający zastrzega sobie prawo, a Wykonawca wyraża zgodę, do zmniejszenia lub zwiększenia kwoty wynagrodzenia przeznaczonej na wykonania przedmiotu zamówienia. </w:t>
      </w:r>
    </w:p>
    <w:p w14:paraId="7C29F6E9" w14:textId="70F24ED7" w:rsidR="00D4256C" w:rsidRDefault="00D4256C" w:rsidP="00D4256C">
      <w:pPr>
        <w:spacing w:after="0" w:line="276" w:lineRule="auto"/>
        <w:ind w:left="357"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1AC7743C" w14:textId="77777777" w:rsidR="00D4256C" w:rsidRDefault="00D4256C" w:rsidP="00D4256C">
      <w:pPr>
        <w:spacing w:after="0" w:line="276" w:lineRule="auto"/>
        <w:ind w:left="357"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4D087ABB" w14:textId="64AE67F5" w:rsidR="001A0ECA" w:rsidRPr="00865F23" w:rsidRDefault="001A0ECA" w:rsidP="001A0ECA">
      <w:pPr>
        <w:numPr>
          <w:ilvl w:val="0"/>
          <w:numId w:val="16"/>
        </w:numPr>
        <w:spacing w:after="0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hAnsi="Times New Roman" w:cs="Times New Roman"/>
          <w:sz w:val="24"/>
          <w:szCs w:val="24"/>
        </w:rPr>
        <w:t>Wynagrodzenie przysługujące Wykonawcy uzależnione jest od ilości i wartości faktycznie wykonan</w:t>
      </w:r>
      <w:r w:rsidR="002C5978">
        <w:rPr>
          <w:rFonts w:ascii="Times New Roman" w:hAnsi="Times New Roman" w:cs="Times New Roman"/>
          <w:sz w:val="24"/>
          <w:szCs w:val="24"/>
        </w:rPr>
        <w:t>e</w:t>
      </w:r>
      <w:r w:rsidR="008D258D">
        <w:rPr>
          <w:rFonts w:ascii="Times New Roman" w:hAnsi="Times New Roman" w:cs="Times New Roman"/>
          <w:sz w:val="24"/>
          <w:szCs w:val="24"/>
        </w:rPr>
        <w:t>j</w:t>
      </w:r>
      <w:r w:rsidRPr="00865F23">
        <w:rPr>
          <w:rFonts w:ascii="Times New Roman" w:hAnsi="Times New Roman" w:cs="Times New Roman"/>
          <w:sz w:val="24"/>
          <w:szCs w:val="24"/>
        </w:rPr>
        <w:t xml:space="preserve"> dostaw</w:t>
      </w:r>
      <w:r w:rsidR="008D258D">
        <w:rPr>
          <w:rFonts w:ascii="Times New Roman" w:hAnsi="Times New Roman" w:cs="Times New Roman"/>
          <w:sz w:val="24"/>
          <w:szCs w:val="24"/>
        </w:rPr>
        <w:t>y</w:t>
      </w:r>
      <w:r w:rsidRPr="00865F23">
        <w:rPr>
          <w:rFonts w:ascii="Times New Roman" w:hAnsi="Times New Roman" w:cs="Times New Roman"/>
          <w:sz w:val="24"/>
          <w:szCs w:val="24"/>
        </w:rPr>
        <w:t xml:space="preserve"> objęt</w:t>
      </w:r>
      <w:r w:rsidR="008D258D">
        <w:rPr>
          <w:rFonts w:ascii="Times New Roman" w:hAnsi="Times New Roman" w:cs="Times New Roman"/>
          <w:sz w:val="24"/>
          <w:szCs w:val="24"/>
        </w:rPr>
        <w:t>ej</w:t>
      </w:r>
      <w:r w:rsidRPr="00865F23">
        <w:rPr>
          <w:rFonts w:ascii="Times New Roman" w:hAnsi="Times New Roman" w:cs="Times New Roman"/>
          <w:sz w:val="24"/>
          <w:szCs w:val="24"/>
        </w:rPr>
        <w:t xml:space="preserve"> </w:t>
      </w:r>
      <w:r w:rsidR="002A480C">
        <w:rPr>
          <w:rFonts w:ascii="Times New Roman" w:hAnsi="Times New Roman" w:cs="Times New Roman"/>
          <w:sz w:val="24"/>
          <w:szCs w:val="24"/>
        </w:rPr>
        <w:t>P</w:t>
      </w:r>
      <w:r w:rsidRPr="00865F23">
        <w:rPr>
          <w:rFonts w:ascii="Times New Roman" w:hAnsi="Times New Roman" w:cs="Times New Roman"/>
          <w:sz w:val="24"/>
          <w:szCs w:val="24"/>
        </w:rPr>
        <w:t>rzedmiotem umowy.</w:t>
      </w:r>
    </w:p>
    <w:p w14:paraId="59593D16" w14:textId="04342958" w:rsidR="001A0ECA" w:rsidRPr="00865F23" w:rsidRDefault="001A0ECA" w:rsidP="001A0ECA">
      <w:pPr>
        <w:numPr>
          <w:ilvl w:val="0"/>
          <w:numId w:val="16"/>
        </w:numPr>
        <w:spacing w:after="0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hAnsi="Times New Roman" w:cs="Times New Roman"/>
          <w:sz w:val="24"/>
          <w:szCs w:val="24"/>
        </w:rPr>
        <w:t>Zamawiający zobowiązuj</w:t>
      </w:r>
      <w:r w:rsidR="008D258D">
        <w:rPr>
          <w:rFonts w:ascii="Times New Roman" w:hAnsi="Times New Roman" w:cs="Times New Roman"/>
          <w:sz w:val="24"/>
          <w:szCs w:val="24"/>
        </w:rPr>
        <w:t>e</w:t>
      </w:r>
      <w:r w:rsidRPr="00865F23">
        <w:rPr>
          <w:rFonts w:ascii="Times New Roman" w:hAnsi="Times New Roman" w:cs="Times New Roman"/>
          <w:sz w:val="24"/>
          <w:szCs w:val="24"/>
        </w:rPr>
        <w:t xml:space="preserve"> się jednocześnie do zrealizowania co najmniej </w:t>
      </w:r>
      <w:r w:rsidR="00A44164">
        <w:rPr>
          <w:rFonts w:ascii="Times New Roman" w:hAnsi="Times New Roman" w:cs="Times New Roman"/>
          <w:sz w:val="24"/>
          <w:szCs w:val="24"/>
        </w:rPr>
        <w:t>8</w:t>
      </w:r>
      <w:r w:rsidR="00814F00" w:rsidRPr="00865F23">
        <w:rPr>
          <w:rFonts w:ascii="Times New Roman" w:hAnsi="Times New Roman" w:cs="Times New Roman"/>
          <w:sz w:val="24"/>
          <w:szCs w:val="24"/>
        </w:rPr>
        <w:t>5</w:t>
      </w:r>
      <w:r w:rsidRPr="00865F23">
        <w:rPr>
          <w:rFonts w:ascii="Times New Roman" w:hAnsi="Times New Roman" w:cs="Times New Roman"/>
          <w:sz w:val="24"/>
          <w:szCs w:val="24"/>
        </w:rPr>
        <w:t xml:space="preserve">% wartości brutto </w:t>
      </w:r>
      <w:r w:rsidR="002A480C">
        <w:rPr>
          <w:rFonts w:ascii="Times New Roman" w:hAnsi="Times New Roman" w:cs="Times New Roman"/>
          <w:sz w:val="24"/>
          <w:szCs w:val="24"/>
        </w:rPr>
        <w:t>U</w:t>
      </w:r>
      <w:r w:rsidRPr="00865F23">
        <w:rPr>
          <w:rFonts w:ascii="Times New Roman" w:hAnsi="Times New Roman" w:cs="Times New Roman"/>
          <w:sz w:val="24"/>
          <w:szCs w:val="24"/>
        </w:rPr>
        <w:t xml:space="preserve">mowy, zgodnie z </w:t>
      </w:r>
      <w:bookmarkStart w:id="2" w:name="_Hlk97900196"/>
      <w:r w:rsidRPr="00865F23">
        <w:rPr>
          <w:rFonts w:ascii="Times New Roman" w:hAnsi="Times New Roman" w:cs="Times New Roman"/>
          <w:sz w:val="24"/>
          <w:szCs w:val="24"/>
        </w:rPr>
        <w:t xml:space="preserve">ust. </w:t>
      </w:r>
      <w:r w:rsidR="003F504E" w:rsidRPr="00865F23">
        <w:rPr>
          <w:rFonts w:ascii="Times New Roman" w:hAnsi="Times New Roman" w:cs="Times New Roman"/>
          <w:sz w:val="24"/>
          <w:szCs w:val="24"/>
        </w:rPr>
        <w:t>1</w:t>
      </w:r>
      <w:r w:rsidRPr="00865F23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8A07C7" w:rsidRPr="00865F23">
        <w:rPr>
          <w:rFonts w:ascii="Times New Roman" w:hAnsi="Times New Roman" w:cs="Times New Roman"/>
          <w:sz w:val="24"/>
          <w:szCs w:val="24"/>
        </w:rPr>
        <w:t>.</w:t>
      </w:r>
    </w:p>
    <w:p w14:paraId="4F895713" w14:textId="396BA4FF" w:rsidR="001A0ECA" w:rsidRPr="00865F23" w:rsidRDefault="001A0ECA" w:rsidP="001A0ECA">
      <w:pPr>
        <w:numPr>
          <w:ilvl w:val="0"/>
          <w:numId w:val="16"/>
        </w:numPr>
        <w:spacing w:after="0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hAnsi="Times New Roman" w:cs="Times New Roman"/>
          <w:sz w:val="24"/>
          <w:szCs w:val="24"/>
        </w:rPr>
        <w:t xml:space="preserve">W przypadku realizacji </w:t>
      </w:r>
      <w:r w:rsidR="002A480C">
        <w:rPr>
          <w:rFonts w:ascii="Times New Roman" w:hAnsi="Times New Roman" w:cs="Times New Roman"/>
          <w:sz w:val="24"/>
          <w:szCs w:val="24"/>
        </w:rPr>
        <w:t>U</w:t>
      </w:r>
      <w:r w:rsidRPr="00865F23">
        <w:rPr>
          <w:rFonts w:ascii="Times New Roman" w:hAnsi="Times New Roman" w:cs="Times New Roman"/>
          <w:sz w:val="24"/>
          <w:szCs w:val="24"/>
        </w:rPr>
        <w:t xml:space="preserve">mowy w kwocie niższej niż wymieniona w ust. 1 Wykonawcy nie przysługuje roszczenie o wykonanie </w:t>
      </w:r>
      <w:r w:rsidR="002A480C">
        <w:rPr>
          <w:rFonts w:ascii="Times New Roman" w:hAnsi="Times New Roman" w:cs="Times New Roman"/>
          <w:sz w:val="24"/>
          <w:szCs w:val="24"/>
        </w:rPr>
        <w:t>U</w:t>
      </w:r>
      <w:r w:rsidRPr="00865F23">
        <w:rPr>
          <w:rFonts w:ascii="Times New Roman" w:hAnsi="Times New Roman" w:cs="Times New Roman"/>
          <w:sz w:val="24"/>
          <w:szCs w:val="24"/>
        </w:rPr>
        <w:t>mowy w pełnej kwocie, bowiem podane przez Zamawiającego ilości asortymentu są ilościami szacunkowymi.</w:t>
      </w:r>
    </w:p>
    <w:p w14:paraId="62DE44D3" w14:textId="7AE5CB04" w:rsidR="001A0ECA" w:rsidRPr="00865F23" w:rsidRDefault="001A0ECA" w:rsidP="001A0ECA">
      <w:pPr>
        <w:numPr>
          <w:ilvl w:val="0"/>
          <w:numId w:val="16"/>
        </w:numPr>
        <w:spacing w:after="0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hAnsi="Times New Roman" w:cs="Times New Roman"/>
          <w:sz w:val="24"/>
          <w:szCs w:val="24"/>
        </w:rPr>
        <w:t xml:space="preserve">Wykonawcy przysługuje wynagrodzenie jedynie za wykonaną część </w:t>
      </w:r>
      <w:r w:rsidR="002A480C">
        <w:rPr>
          <w:rFonts w:ascii="Times New Roman" w:hAnsi="Times New Roman" w:cs="Times New Roman"/>
          <w:sz w:val="24"/>
          <w:szCs w:val="24"/>
        </w:rPr>
        <w:t>U</w:t>
      </w:r>
      <w:r w:rsidRPr="00865F23">
        <w:rPr>
          <w:rFonts w:ascii="Times New Roman" w:hAnsi="Times New Roman" w:cs="Times New Roman"/>
          <w:sz w:val="24"/>
          <w:szCs w:val="24"/>
        </w:rPr>
        <w:t>mowy.</w:t>
      </w:r>
    </w:p>
    <w:p w14:paraId="2F9D5D3B" w14:textId="2FD9D9C5" w:rsidR="001A0ECA" w:rsidRPr="00865F23" w:rsidRDefault="001A0ECA" w:rsidP="001A0EC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hAnsi="Times New Roman" w:cs="Times New Roman"/>
          <w:sz w:val="24"/>
          <w:szCs w:val="24"/>
        </w:rPr>
        <w:t xml:space="preserve">Zamawiający zastrzega sobie prawo niezrealizowania do </w:t>
      </w:r>
      <w:r w:rsidR="00814F00" w:rsidRPr="00865F23">
        <w:rPr>
          <w:rFonts w:ascii="Times New Roman" w:hAnsi="Times New Roman" w:cs="Times New Roman"/>
          <w:sz w:val="24"/>
          <w:szCs w:val="24"/>
        </w:rPr>
        <w:t>15</w:t>
      </w:r>
      <w:r w:rsidRPr="00865F23">
        <w:rPr>
          <w:rFonts w:ascii="Times New Roman" w:hAnsi="Times New Roman" w:cs="Times New Roman"/>
          <w:sz w:val="24"/>
          <w:szCs w:val="24"/>
        </w:rPr>
        <w:t xml:space="preserve">% zakresu </w:t>
      </w:r>
      <w:r w:rsidR="00F94F44">
        <w:rPr>
          <w:rFonts w:ascii="Times New Roman" w:hAnsi="Times New Roman" w:cs="Times New Roman"/>
          <w:sz w:val="24"/>
          <w:szCs w:val="24"/>
        </w:rPr>
        <w:t>P</w:t>
      </w:r>
      <w:r w:rsidRPr="00865F23">
        <w:rPr>
          <w:rFonts w:ascii="Times New Roman" w:hAnsi="Times New Roman" w:cs="Times New Roman"/>
          <w:sz w:val="24"/>
          <w:szCs w:val="24"/>
        </w:rPr>
        <w:t xml:space="preserve">rzedmiotu umowy określonego w Formularzu </w:t>
      </w:r>
      <w:r w:rsidR="008D258D">
        <w:rPr>
          <w:rFonts w:ascii="Times New Roman" w:hAnsi="Times New Roman" w:cs="Times New Roman"/>
          <w:sz w:val="24"/>
          <w:szCs w:val="24"/>
        </w:rPr>
        <w:t xml:space="preserve">asortymentowo – </w:t>
      </w:r>
      <w:r w:rsidRPr="00865F23">
        <w:rPr>
          <w:rFonts w:ascii="Times New Roman" w:hAnsi="Times New Roman" w:cs="Times New Roman"/>
          <w:sz w:val="24"/>
          <w:szCs w:val="24"/>
        </w:rPr>
        <w:t xml:space="preserve">cenowym stanowiącym załącznik nr </w:t>
      </w:r>
      <w:r w:rsidR="002A480C">
        <w:rPr>
          <w:rFonts w:ascii="Times New Roman" w:hAnsi="Times New Roman" w:cs="Times New Roman"/>
          <w:sz w:val="24"/>
          <w:szCs w:val="24"/>
        </w:rPr>
        <w:t>………..</w:t>
      </w:r>
      <w:r w:rsidRPr="00865F23">
        <w:rPr>
          <w:rFonts w:ascii="Times New Roman" w:hAnsi="Times New Roman" w:cs="Times New Roman"/>
          <w:sz w:val="24"/>
          <w:szCs w:val="24"/>
        </w:rPr>
        <w:t xml:space="preserve"> do Umowy w przypadku zmniejszenia ilości wykorzystanego asortymentu</w:t>
      </w:r>
      <w:r w:rsidR="00306557" w:rsidRPr="00865F23">
        <w:rPr>
          <w:rFonts w:ascii="Times New Roman" w:hAnsi="Times New Roman" w:cs="Times New Roman"/>
          <w:sz w:val="24"/>
          <w:szCs w:val="24"/>
        </w:rPr>
        <w:t>.</w:t>
      </w:r>
    </w:p>
    <w:p w14:paraId="6CDA3C79" w14:textId="2981CDD2" w:rsidR="00160EFF" w:rsidRPr="00865F23" w:rsidRDefault="00160EFF" w:rsidP="005E2795">
      <w:pPr>
        <w:pStyle w:val="Akapitzlist"/>
        <w:numPr>
          <w:ilvl w:val="0"/>
          <w:numId w:val="16"/>
        </w:numPr>
        <w:tabs>
          <w:tab w:val="clear" w:pos="35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hAnsi="Times New Roman" w:cs="Times New Roman"/>
          <w:sz w:val="24"/>
          <w:szCs w:val="24"/>
        </w:rPr>
        <w:t xml:space="preserve">Płatność nastąpi po zrealizowaniu </w:t>
      </w:r>
      <w:r w:rsidR="0062279C">
        <w:rPr>
          <w:rFonts w:ascii="Times New Roman" w:hAnsi="Times New Roman" w:cs="Times New Roman"/>
          <w:sz w:val="24"/>
          <w:szCs w:val="24"/>
        </w:rPr>
        <w:t>P</w:t>
      </w:r>
      <w:r w:rsidRPr="00865F23">
        <w:rPr>
          <w:rFonts w:ascii="Times New Roman" w:hAnsi="Times New Roman" w:cs="Times New Roman"/>
          <w:sz w:val="24"/>
          <w:szCs w:val="24"/>
        </w:rPr>
        <w:t xml:space="preserve">rzedmiotu umowy </w:t>
      </w:r>
      <w:r w:rsidR="00880F1A">
        <w:rPr>
          <w:rFonts w:ascii="Times New Roman" w:hAnsi="Times New Roman" w:cs="Times New Roman"/>
          <w:sz w:val="24"/>
          <w:szCs w:val="24"/>
        </w:rPr>
        <w:t xml:space="preserve">zgodnie ze złożonym zamówieniem oraz </w:t>
      </w:r>
      <w:r w:rsidRPr="00865F23">
        <w:rPr>
          <w:rFonts w:ascii="Times New Roman" w:hAnsi="Times New Roman" w:cs="Times New Roman"/>
          <w:sz w:val="24"/>
          <w:szCs w:val="24"/>
        </w:rPr>
        <w:t>potwierdzonym podpisaniem protokołu odbioru.</w:t>
      </w:r>
    </w:p>
    <w:p w14:paraId="4C514784" w14:textId="4561669D" w:rsidR="00F02A6B" w:rsidRPr="00865F23" w:rsidRDefault="00160EFF" w:rsidP="005E2795">
      <w:pPr>
        <w:pStyle w:val="Akapitzlist"/>
        <w:numPr>
          <w:ilvl w:val="0"/>
          <w:numId w:val="16"/>
        </w:numPr>
        <w:tabs>
          <w:tab w:val="clear" w:pos="35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hAnsi="Times New Roman" w:cs="Times New Roman"/>
          <w:sz w:val="24"/>
          <w:szCs w:val="24"/>
        </w:rPr>
        <w:t>Płatność nastąpi przelewem na konto Wykonawcy wskazane na fakturze VAT w ciągu</w:t>
      </w:r>
      <w:r w:rsidR="00972DF5" w:rsidRPr="00865F23">
        <w:rPr>
          <w:rFonts w:ascii="Times New Roman" w:hAnsi="Times New Roman" w:cs="Times New Roman"/>
          <w:sz w:val="24"/>
          <w:szCs w:val="24"/>
        </w:rPr>
        <w:t xml:space="preserve"> 30</w:t>
      </w:r>
      <w:r w:rsidRPr="00865F23">
        <w:rPr>
          <w:rFonts w:ascii="Times New Roman" w:hAnsi="Times New Roman" w:cs="Times New Roman"/>
          <w:sz w:val="24"/>
          <w:szCs w:val="24"/>
        </w:rPr>
        <w:t xml:space="preserve"> dni od daty dostarczenia Zamawiającemu prawidłowo wystawionej faktury VAT. </w:t>
      </w:r>
    </w:p>
    <w:p w14:paraId="37F34657" w14:textId="77777777" w:rsidR="00F02A6B" w:rsidRPr="00865F23" w:rsidRDefault="00160EFF" w:rsidP="005E2795">
      <w:pPr>
        <w:pStyle w:val="Akapitzlist"/>
        <w:numPr>
          <w:ilvl w:val="0"/>
          <w:numId w:val="16"/>
        </w:numPr>
        <w:tabs>
          <w:tab w:val="clear" w:pos="357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hAnsi="Times New Roman" w:cs="Times New Roman"/>
          <w:sz w:val="24"/>
          <w:szCs w:val="24"/>
        </w:rPr>
        <w:t>Opóźnienie w zapłacie należności na rzecz Wykonawcy skutkuje zapłatą odsetek ustawowych.</w:t>
      </w:r>
    </w:p>
    <w:p w14:paraId="037555B5" w14:textId="77777777" w:rsidR="00F02A6B" w:rsidRPr="00865F23" w:rsidRDefault="00160EFF" w:rsidP="005E2795">
      <w:pPr>
        <w:pStyle w:val="Akapitzlist"/>
        <w:numPr>
          <w:ilvl w:val="0"/>
          <w:numId w:val="16"/>
        </w:numPr>
        <w:tabs>
          <w:tab w:val="clear" w:pos="357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hAnsi="Times New Roman" w:cs="Times New Roman"/>
          <w:sz w:val="24"/>
          <w:szCs w:val="24"/>
        </w:rPr>
        <w:t>W razie wątpliwości, za dzień płatności przyjmuje się dzień obciążenia rachunku Zamawiającego.</w:t>
      </w:r>
    </w:p>
    <w:p w14:paraId="03B4302C" w14:textId="42595926" w:rsidR="000118DA" w:rsidRPr="00865F23" w:rsidRDefault="009C4CC2" w:rsidP="005E2795">
      <w:pPr>
        <w:pStyle w:val="Akapitzlist"/>
        <w:numPr>
          <w:ilvl w:val="0"/>
          <w:numId w:val="16"/>
        </w:numPr>
        <w:tabs>
          <w:tab w:val="clear" w:pos="357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hAnsi="Times New Roman" w:cs="Times New Roman"/>
          <w:sz w:val="24"/>
          <w:szCs w:val="24"/>
        </w:rPr>
        <w:t xml:space="preserve">Wykonawca wystawi </w:t>
      </w:r>
      <w:r w:rsidR="00880F1A">
        <w:rPr>
          <w:rFonts w:ascii="Times New Roman" w:hAnsi="Times New Roman" w:cs="Times New Roman"/>
          <w:sz w:val="24"/>
          <w:szCs w:val="24"/>
        </w:rPr>
        <w:t>osobną fakturę</w:t>
      </w:r>
      <w:r w:rsidRPr="00865F23">
        <w:rPr>
          <w:rFonts w:ascii="Times New Roman" w:hAnsi="Times New Roman" w:cs="Times New Roman"/>
          <w:sz w:val="24"/>
          <w:szCs w:val="24"/>
        </w:rPr>
        <w:t xml:space="preserve"> zgodnie z wytycznymi Zamawiającego </w:t>
      </w:r>
      <w:r w:rsidR="00334974" w:rsidRPr="00865F23">
        <w:rPr>
          <w:rFonts w:ascii="Times New Roman" w:hAnsi="Times New Roman" w:cs="Times New Roman"/>
          <w:sz w:val="24"/>
          <w:szCs w:val="24"/>
        </w:rPr>
        <w:t>z podziałem na konkretny asortyment</w:t>
      </w:r>
      <w:r w:rsidR="004D0F9C" w:rsidRPr="00865F23">
        <w:rPr>
          <w:rFonts w:ascii="Times New Roman" w:hAnsi="Times New Roman" w:cs="Times New Roman"/>
          <w:sz w:val="24"/>
          <w:szCs w:val="24"/>
        </w:rPr>
        <w:t>.</w:t>
      </w:r>
    </w:p>
    <w:p w14:paraId="02F02D7F" w14:textId="2F385B63" w:rsidR="00F02A6B" w:rsidRPr="00865F23" w:rsidRDefault="00160EFF" w:rsidP="005E2795">
      <w:pPr>
        <w:pStyle w:val="Akapitzlist"/>
        <w:numPr>
          <w:ilvl w:val="0"/>
          <w:numId w:val="16"/>
        </w:numPr>
        <w:tabs>
          <w:tab w:val="clear" w:pos="357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hAnsi="Times New Roman" w:cs="Times New Roman"/>
          <w:sz w:val="24"/>
          <w:szCs w:val="24"/>
        </w:rPr>
        <w:t>Zamawiający oświadcza, że jest uprawniony do otrzymania faktury</w:t>
      </w:r>
      <w:r w:rsidR="00F02A6B" w:rsidRPr="00865F23">
        <w:rPr>
          <w:rFonts w:ascii="Times New Roman" w:hAnsi="Times New Roman" w:cs="Times New Roman"/>
          <w:sz w:val="24"/>
          <w:szCs w:val="24"/>
        </w:rPr>
        <w:t xml:space="preserve">: </w:t>
      </w:r>
      <w:r w:rsidRPr="00865F23">
        <w:rPr>
          <w:rFonts w:ascii="Times New Roman" w:hAnsi="Times New Roman" w:cs="Times New Roman"/>
          <w:sz w:val="24"/>
          <w:szCs w:val="24"/>
        </w:rPr>
        <w:t>NIP: 525-000-58-34.</w:t>
      </w:r>
    </w:p>
    <w:p w14:paraId="330852E7" w14:textId="04FB92A7" w:rsidR="00160EFF" w:rsidRPr="00865F23" w:rsidRDefault="00160EFF" w:rsidP="005E2795">
      <w:pPr>
        <w:pStyle w:val="Akapitzlist"/>
        <w:numPr>
          <w:ilvl w:val="0"/>
          <w:numId w:val="16"/>
        </w:numPr>
        <w:tabs>
          <w:tab w:val="clear" w:pos="357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hAnsi="Times New Roman" w:cs="Times New Roman"/>
          <w:sz w:val="24"/>
          <w:szCs w:val="24"/>
        </w:rPr>
        <w:t xml:space="preserve">Zamawiający oświadcza, ze jest dużym przedsiębiorcą w rozumieniu ustawy z dnia </w:t>
      </w:r>
      <w:r w:rsidR="00C66A02">
        <w:rPr>
          <w:rFonts w:ascii="Times New Roman" w:hAnsi="Times New Roman" w:cs="Times New Roman"/>
          <w:sz w:val="24"/>
          <w:szCs w:val="24"/>
        </w:rPr>
        <w:br/>
      </w:r>
      <w:r w:rsidRPr="00865F23">
        <w:rPr>
          <w:rFonts w:ascii="Times New Roman" w:hAnsi="Times New Roman" w:cs="Times New Roman"/>
          <w:sz w:val="24"/>
          <w:szCs w:val="24"/>
        </w:rPr>
        <w:t>8 marca 2013r. o przeciwdziałaniu nadmiernym opóźnieniom w transakcjach handlowych.</w:t>
      </w:r>
    </w:p>
    <w:p w14:paraId="27253B40" w14:textId="77777777" w:rsidR="004B1F35" w:rsidRPr="00865F23" w:rsidRDefault="004B1F35" w:rsidP="00522678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bookmark49"/>
    </w:p>
    <w:p w14:paraId="25FB7BA7" w14:textId="77777777" w:rsidR="00880F1A" w:rsidRDefault="00314C94" w:rsidP="0022359A">
      <w:pPr>
        <w:pStyle w:val="Nagwek5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  <w:r w:rsidRPr="00865F23">
        <w:rPr>
          <w:sz w:val="24"/>
          <w:szCs w:val="24"/>
        </w:rPr>
        <w:t xml:space="preserve">§ 7 </w:t>
      </w:r>
    </w:p>
    <w:p w14:paraId="2FAB2E23" w14:textId="78BDD759" w:rsidR="00314C94" w:rsidRPr="00865F23" w:rsidRDefault="00CC7F47" w:rsidP="0022359A">
      <w:pPr>
        <w:pStyle w:val="Nagwek5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  <w:r w:rsidRPr="00865F23">
        <w:rPr>
          <w:sz w:val="24"/>
          <w:szCs w:val="24"/>
        </w:rPr>
        <w:t>RĘKOJMIA</w:t>
      </w:r>
    </w:p>
    <w:p w14:paraId="435C3E28" w14:textId="4028A240" w:rsidR="00F932DE" w:rsidRPr="00865F23" w:rsidRDefault="00F932DE" w:rsidP="00F932D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5F23">
        <w:rPr>
          <w:rFonts w:ascii="Times New Roman" w:eastAsia="Calibri" w:hAnsi="Times New Roman" w:cs="Times New Roman"/>
          <w:bCs/>
          <w:iCs/>
          <w:sz w:val="24"/>
          <w:szCs w:val="24"/>
        </w:rPr>
        <w:t>Niezależnie od uprawnień z tytułu gwarancji Zamawiającemu przysługują uprawnienia z tytułu rękojmi na podstawie art. 556-576 Kodeksu Cywilnego (</w:t>
      </w:r>
      <w:r w:rsidR="00D6721C" w:rsidRPr="00865F23">
        <w:rPr>
          <w:rFonts w:ascii="Times New Roman" w:eastAsia="Calibri" w:hAnsi="Times New Roman" w:cs="Times New Roman"/>
          <w:bCs/>
          <w:iCs/>
          <w:sz w:val="24"/>
          <w:szCs w:val="24"/>
        </w:rPr>
        <w:t>Dz.U</w:t>
      </w:r>
      <w:r w:rsidR="00410F36" w:rsidRPr="00865F2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. </w:t>
      </w:r>
      <w:r w:rsidRPr="00865F23">
        <w:rPr>
          <w:rFonts w:ascii="Times New Roman" w:eastAsia="Calibri" w:hAnsi="Times New Roman" w:cs="Times New Roman"/>
          <w:bCs/>
          <w:iCs/>
          <w:sz w:val="24"/>
          <w:szCs w:val="24"/>
        </w:rPr>
        <w:t>z 2020r. poz. 1740 ze zm.)</w:t>
      </w:r>
    </w:p>
    <w:p w14:paraId="1458792F" w14:textId="6C43E94C" w:rsidR="00314C94" w:rsidRPr="00865F23" w:rsidRDefault="00314C94" w:rsidP="00F932D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1C1F44" w14:textId="77777777" w:rsidR="00EC6C25" w:rsidRPr="00865F23" w:rsidRDefault="00EC6C25" w:rsidP="00302B0A">
      <w:pPr>
        <w:pStyle w:val="Nagwek5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</w:p>
    <w:p w14:paraId="533317F3" w14:textId="287FAB51" w:rsidR="009451D7" w:rsidRPr="00865F23" w:rsidRDefault="009451D7" w:rsidP="00302B0A">
      <w:pPr>
        <w:pStyle w:val="Nagwek5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  <w:r w:rsidRPr="00865F23">
        <w:rPr>
          <w:sz w:val="24"/>
          <w:szCs w:val="24"/>
        </w:rPr>
        <w:t>§</w:t>
      </w:r>
      <w:r w:rsidR="00CC7F47" w:rsidRPr="00865F23">
        <w:rPr>
          <w:sz w:val="24"/>
          <w:szCs w:val="24"/>
        </w:rPr>
        <w:t>8</w:t>
      </w:r>
      <w:r w:rsidR="00F932DE" w:rsidRPr="00865F23">
        <w:rPr>
          <w:sz w:val="24"/>
          <w:szCs w:val="24"/>
        </w:rPr>
        <w:t xml:space="preserve"> </w:t>
      </w:r>
      <w:r w:rsidRPr="00865F23">
        <w:rPr>
          <w:sz w:val="24"/>
          <w:szCs w:val="24"/>
        </w:rPr>
        <w:t>KARY UMOWNE</w:t>
      </w:r>
      <w:bookmarkEnd w:id="3"/>
    </w:p>
    <w:p w14:paraId="2CB3AC58" w14:textId="77777777" w:rsidR="00CC7F47" w:rsidRPr="00865F23" w:rsidRDefault="00CC7F47" w:rsidP="00302B0A">
      <w:pPr>
        <w:pStyle w:val="Akapitzlist"/>
        <w:numPr>
          <w:ilvl w:val="0"/>
          <w:numId w:val="20"/>
        </w:numPr>
        <w:tabs>
          <w:tab w:val="clear" w:pos="425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F23">
        <w:rPr>
          <w:rFonts w:ascii="Times New Roman" w:hAnsi="Times New Roman" w:cs="Times New Roman"/>
          <w:bCs/>
          <w:sz w:val="24"/>
          <w:szCs w:val="24"/>
        </w:rPr>
        <w:t>Wykonawca zobowiązuje się do uiszczenia kar umownych:</w:t>
      </w:r>
    </w:p>
    <w:p w14:paraId="03E77A6C" w14:textId="6E23E9AC" w:rsidR="00CC7F47" w:rsidRPr="00865F23" w:rsidRDefault="00CC7F47" w:rsidP="00302B0A">
      <w:pPr>
        <w:pStyle w:val="Akapitzlist"/>
        <w:numPr>
          <w:ilvl w:val="0"/>
          <w:numId w:val="2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F23">
        <w:rPr>
          <w:rFonts w:ascii="Times New Roman" w:hAnsi="Times New Roman" w:cs="Times New Roman"/>
          <w:bCs/>
          <w:sz w:val="24"/>
          <w:szCs w:val="24"/>
        </w:rPr>
        <w:t xml:space="preserve">za każdy dzień zwłoki w realizacji </w:t>
      </w:r>
      <w:r w:rsidR="000E4588">
        <w:rPr>
          <w:rFonts w:ascii="Times New Roman" w:hAnsi="Times New Roman" w:cs="Times New Roman"/>
          <w:bCs/>
          <w:sz w:val="24"/>
          <w:szCs w:val="24"/>
        </w:rPr>
        <w:t>P</w:t>
      </w:r>
      <w:r w:rsidRPr="00865F23">
        <w:rPr>
          <w:rFonts w:ascii="Times New Roman" w:hAnsi="Times New Roman" w:cs="Times New Roman"/>
          <w:bCs/>
          <w:sz w:val="24"/>
          <w:szCs w:val="24"/>
        </w:rPr>
        <w:t>rzedmiotu umowy w s</w:t>
      </w:r>
      <w:r w:rsidR="00AD75A1" w:rsidRPr="00865F23">
        <w:rPr>
          <w:rFonts w:ascii="Times New Roman" w:hAnsi="Times New Roman" w:cs="Times New Roman"/>
          <w:bCs/>
          <w:sz w:val="24"/>
          <w:szCs w:val="24"/>
        </w:rPr>
        <w:t>tosunku do terminu określonego w § 3</w:t>
      </w:r>
      <w:r w:rsidRPr="00865F23">
        <w:rPr>
          <w:rFonts w:ascii="Times New Roman" w:hAnsi="Times New Roman" w:cs="Times New Roman"/>
          <w:bCs/>
          <w:sz w:val="24"/>
          <w:szCs w:val="24"/>
        </w:rPr>
        <w:t xml:space="preserve"> ust. 1- w wysokości 0,02% wartości </w:t>
      </w:r>
      <w:r w:rsidR="000E4588">
        <w:rPr>
          <w:rFonts w:ascii="Times New Roman" w:hAnsi="Times New Roman" w:cs="Times New Roman"/>
          <w:bCs/>
          <w:sz w:val="24"/>
          <w:szCs w:val="24"/>
        </w:rPr>
        <w:t>U</w:t>
      </w:r>
      <w:r w:rsidRPr="00865F23">
        <w:rPr>
          <w:rFonts w:ascii="Times New Roman" w:hAnsi="Times New Roman" w:cs="Times New Roman"/>
          <w:bCs/>
          <w:sz w:val="24"/>
          <w:szCs w:val="24"/>
        </w:rPr>
        <w:t>mowy netto,</w:t>
      </w:r>
    </w:p>
    <w:p w14:paraId="62503B87" w14:textId="0FA84326" w:rsidR="00CC7F47" w:rsidRPr="00865F23" w:rsidRDefault="00CC7F47" w:rsidP="00302B0A">
      <w:pPr>
        <w:pStyle w:val="Akapitzlist"/>
        <w:numPr>
          <w:ilvl w:val="0"/>
          <w:numId w:val="2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F23">
        <w:rPr>
          <w:rFonts w:ascii="Times New Roman" w:hAnsi="Times New Roman" w:cs="Times New Roman"/>
          <w:bCs/>
          <w:sz w:val="24"/>
          <w:szCs w:val="24"/>
        </w:rPr>
        <w:t xml:space="preserve">z tytułu odstąpienia od </w:t>
      </w:r>
      <w:r w:rsidR="000E4588">
        <w:rPr>
          <w:rFonts w:ascii="Times New Roman" w:hAnsi="Times New Roman" w:cs="Times New Roman"/>
          <w:bCs/>
          <w:sz w:val="24"/>
          <w:szCs w:val="24"/>
        </w:rPr>
        <w:t>U</w:t>
      </w:r>
      <w:r w:rsidRPr="00865F23">
        <w:rPr>
          <w:rFonts w:ascii="Times New Roman" w:hAnsi="Times New Roman" w:cs="Times New Roman"/>
          <w:bCs/>
          <w:sz w:val="24"/>
          <w:szCs w:val="24"/>
        </w:rPr>
        <w:t xml:space="preserve">mowy z przyczyn zawinionych przez Wykonawcę- </w:t>
      </w:r>
      <w:r w:rsidR="00880F1A">
        <w:rPr>
          <w:rFonts w:ascii="Times New Roman" w:hAnsi="Times New Roman" w:cs="Times New Roman"/>
          <w:bCs/>
          <w:sz w:val="24"/>
          <w:szCs w:val="24"/>
        </w:rPr>
        <w:br/>
      </w:r>
      <w:r w:rsidRPr="00865F23">
        <w:rPr>
          <w:rFonts w:ascii="Times New Roman" w:hAnsi="Times New Roman" w:cs="Times New Roman"/>
          <w:bCs/>
          <w:sz w:val="24"/>
          <w:szCs w:val="24"/>
        </w:rPr>
        <w:t xml:space="preserve">w wysokości 10% wartości </w:t>
      </w:r>
      <w:r w:rsidR="000E4588">
        <w:rPr>
          <w:rFonts w:ascii="Times New Roman" w:hAnsi="Times New Roman" w:cs="Times New Roman"/>
          <w:bCs/>
          <w:sz w:val="24"/>
          <w:szCs w:val="24"/>
        </w:rPr>
        <w:t>U</w:t>
      </w:r>
      <w:r w:rsidRPr="00865F23">
        <w:rPr>
          <w:rFonts w:ascii="Times New Roman" w:hAnsi="Times New Roman" w:cs="Times New Roman"/>
          <w:bCs/>
          <w:sz w:val="24"/>
          <w:szCs w:val="24"/>
        </w:rPr>
        <w:t>mowy netto</w:t>
      </w:r>
      <w:r w:rsidR="001A46B0" w:rsidRPr="00865F23">
        <w:rPr>
          <w:rFonts w:ascii="Times New Roman" w:hAnsi="Times New Roman" w:cs="Times New Roman"/>
          <w:bCs/>
          <w:sz w:val="24"/>
          <w:szCs w:val="24"/>
        </w:rPr>
        <w:t>,</w:t>
      </w:r>
    </w:p>
    <w:p w14:paraId="7DECA1FA" w14:textId="70C2EB73" w:rsidR="00E24359" w:rsidRDefault="00CC7F47" w:rsidP="00522678">
      <w:pPr>
        <w:pStyle w:val="Akapitzlist"/>
        <w:tabs>
          <w:tab w:val="left" w:pos="284"/>
        </w:tabs>
        <w:spacing w:after="0" w:line="276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F23">
        <w:rPr>
          <w:rFonts w:ascii="Times New Roman" w:hAnsi="Times New Roman" w:cs="Times New Roman"/>
          <w:bCs/>
          <w:sz w:val="24"/>
          <w:szCs w:val="24"/>
        </w:rPr>
        <w:t xml:space="preserve">przy czym łączna </w:t>
      </w:r>
      <w:r w:rsidR="00AD75A1" w:rsidRPr="00865F23">
        <w:rPr>
          <w:rFonts w:ascii="Times New Roman" w:hAnsi="Times New Roman" w:cs="Times New Roman"/>
          <w:bCs/>
          <w:sz w:val="24"/>
          <w:szCs w:val="24"/>
        </w:rPr>
        <w:t xml:space="preserve">maksymalna </w:t>
      </w:r>
      <w:r w:rsidRPr="00865F23">
        <w:rPr>
          <w:rFonts w:ascii="Times New Roman" w:hAnsi="Times New Roman" w:cs="Times New Roman"/>
          <w:bCs/>
          <w:sz w:val="24"/>
          <w:szCs w:val="24"/>
        </w:rPr>
        <w:t>wysokoś</w:t>
      </w:r>
      <w:r w:rsidR="001A46B0" w:rsidRPr="00865F23">
        <w:rPr>
          <w:rFonts w:ascii="Times New Roman" w:hAnsi="Times New Roman" w:cs="Times New Roman"/>
          <w:bCs/>
          <w:sz w:val="24"/>
          <w:szCs w:val="24"/>
        </w:rPr>
        <w:t>ć kar umownych nie przekroczy 20</w:t>
      </w:r>
      <w:r w:rsidRPr="00865F23">
        <w:rPr>
          <w:rFonts w:ascii="Times New Roman" w:hAnsi="Times New Roman" w:cs="Times New Roman"/>
          <w:bCs/>
          <w:sz w:val="24"/>
          <w:szCs w:val="24"/>
        </w:rPr>
        <w:t xml:space="preserve"> % wartości umowy netto.</w:t>
      </w:r>
    </w:p>
    <w:p w14:paraId="00CF89D3" w14:textId="27EC4443" w:rsidR="00D4256C" w:rsidRDefault="00D4256C" w:rsidP="00D4256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038200" w14:textId="77777777" w:rsidR="00D4256C" w:rsidRPr="00D4256C" w:rsidRDefault="00D4256C" w:rsidP="00D4256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F87254" w14:textId="2EB6980D" w:rsidR="00A272E3" w:rsidRDefault="00E24359" w:rsidP="00302B0A">
      <w:pPr>
        <w:pStyle w:val="Akapitzlist"/>
        <w:numPr>
          <w:ilvl w:val="0"/>
          <w:numId w:val="20"/>
        </w:numPr>
        <w:tabs>
          <w:tab w:val="clear" w:pos="425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F23">
        <w:rPr>
          <w:rFonts w:ascii="Times New Roman" w:hAnsi="Times New Roman" w:cs="Times New Roman"/>
          <w:bCs/>
          <w:sz w:val="24"/>
          <w:szCs w:val="24"/>
        </w:rPr>
        <w:t xml:space="preserve">W razie niezrealizowania dostawy w terminie, o którym mowa w § 3 ust. 1 niniejszej </w:t>
      </w:r>
      <w:r w:rsidR="000E4588">
        <w:rPr>
          <w:rFonts w:ascii="Times New Roman" w:hAnsi="Times New Roman" w:cs="Times New Roman"/>
          <w:bCs/>
          <w:sz w:val="24"/>
          <w:szCs w:val="24"/>
        </w:rPr>
        <w:t>U</w:t>
      </w:r>
      <w:r w:rsidRPr="00865F23">
        <w:rPr>
          <w:rFonts w:ascii="Times New Roman" w:hAnsi="Times New Roman" w:cs="Times New Roman"/>
          <w:bCs/>
          <w:sz w:val="24"/>
          <w:szCs w:val="24"/>
        </w:rPr>
        <w:t xml:space="preserve">mowy, Zamawiający może wezwać pisemnie Wykonawcę do spełnienia świadczenia </w:t>
      </w:r>
      <w:r w:rsidR="00A272E3">
        <w:rPr>
          <w:rFonts w:ascii="Times New Roman" w:hAnsi="Times New Roman" w:cs="Times New Roman"/>
          <w:bCs/>
          <w:sz w:val="24"/>
          <w:szCs w:val="24"/>
        </w:rPr>
        <w:br/>
      </w:r>
      <w:r w:rsidRPr="00865F23">
        <w:rPr>
          <w:rFonts w:ascii="Times New Roman" w:hAnsi="Times New Roman" w:cs="Times New Roman"/>
          <w:bCs/>
          <w:sz w:val="24"/>
          <w:szCs w:val="24"/>
        </w:rPr>
        <w:t xml:space="preserve">w terminie nie krótszym niż 14 dni od dnia wezwania. Po bezskutecznym upływie tego </w:t>
      </w:r>
    </w:p>
    <w:p w14:paraId="0F911396" w14:textId="04B361BF" w:rsidR="00E24359" w:rsidRPr="00865F23" w:rsidRDefault="00E24359" w:rsidP="00F94F44">
      <w:pPr>
        <w:pStyle w:val="Akapitzlist"/>
        <w:spacing w:after="0" w:line="276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F23">
        <w:rPr>
          <w:rFonts w:ascii="Times New Roman" w:hAnsi="Times New Roman" w:cs="Times New Roman"/>
          <w:bCs/>
          <w:sz w:val="24"/>
          <w:szCs w:val="24"/>
        </w:rPr>
        <w:t xml:space="preserve">terminu Zamawiający ma prawo odstąpić od </w:t>
      </w:r>
      <w:r w:rsidR="000E4588">
        <w:rPr>
          <w:rFonts w:ascii="Times New Roman" w:hAnsi="Times New Roman" w:cs="Times New Roman"/>
          <w:bCs/>
          <w:sz w:val="24"/>
          <w:szCs w:val="24"/>
        </w:rPr>
        <w:t>U</w:t>
      </w:r>
      <w:r w:rsidRPr="00865F23">
        <w:rPr>
          <w:rFonts w:ascii="Times New Roman" w:hAnsi="Times New Roman" w:cs="Times New Roman"/>
          <w:bCs/>
          <w:sz w:val="24"/>
          <w:szCs w:val="24"/>
        </w:rPr>
        <w:t>mowy w terminie 14 dni. W przypadku skorzystania przez Zamawiającego z prawa do wezwania mają zastosowanie postanowienia ust. 1 pkt 1. Po bezskutecznym upływie wyznaczonego terminu mają zastoso</w:t>
      </w:r>
      <w:r w:rsidR="001A46B0" w:rsidRPr="00865F23">
        <w:rPr>
          <w:rFonts w:ascii="Times New Roman" w:hAnsi="Times New Roman" w:cs="Times New Roman"/>
          <w:bCs/>
          <w:sz w:val="24"/>
          <w:szCs w:val="24"/>
        </w:rPr>
        <w:t xml:space="preserve">wanie postanowienia ust. </w:t>
      </w:r>
      <w:r w:rsidR="00EC6C25" w:rsidRPr="00865F23">
        <w:rPr>
          <w:rFonts w:ascii="Times New Roman" w:hAnsi="Times New Roman" w:cs="Times New Roman"/>
          <w:bCs/>
          <w:sz w:val="24"/>
          <w:szCs w:val="24"/>
        </w:rPr>
        <w:t>5</w:t>
      </w:r>
      <w:r w:rsidRPr="00865F2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E1CE95" w14:textId="1C4F0640" w:rsidR="00E24359" w:rsidRPr="00865F23" w:rsidRDefault="00CC7F47" w:rsidP="00302B0A">
      <w:pPr>
        <w:pStyle w:val="Akapitzlist"/>
        <w:numPr>
          <w:ilvl w:val="0"/>
          <w:numId w:val="20"/>
        </w:numPr>
        <w:tabs>
          <w:tab w:val="clear" w:pos="425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F23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odszkodowania uzupełniającego na zasadach ogólnych Kodeksu Cywilnego, jeśli wysokość szkody powstałej na skutek niewykonania lub nienależytego wykonania </w:t>
      </w:r>
      <w:r w:rsidR="000E4588">
        <w:rPr>
          <w:rFonts w:ascii="Times New Roman" w:hAnsi="Times New Roman" w:cs="Times New Roman"/>
          <w:bCs/>
          <w:sz w:val="24"/>
          <w:szCs w:val="24"/>
        </w:rPr>
        <w:t>U</w:t>
      </w:r>
      <w:r w:rsidRPr="00865F23">
        <w:rPr>
          <w:rFonts w:ascii="Times New Roman" w:hAnsi="Times New Roman" w:cs="Times New Roman"/>
          <w:bCs/>
          <w:sz w:val="24"/>
          <w:szCs w:val="24"/>
        </w:rPr>
        <w:t>mowy przez Wykonawcę przewyższy wysokość naliczonych kar umownych.</w:t>
      </w:r>
    </w:p>
    <w:p w14:paraId="6F47EA23" w14:textId="555F3703" w:rsidR="00E24359" w:rsidRPr="00865F23" w:rsidRDefault="00CC7F47" w:rsidP="00302B0A">
      <w:pPr>
        <w:pStyle w:val="Akapitzlist"/>
        <w:numPr>
          <w:ilvl w:val="0"/>
          <w:numId w:val="20"/>
        </w:numPr>
        <w:tabs>
          <w:tab w:val="clear" w:pos="425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F23">
        <w:rPr>
          <w:rFonts w:ascii="Times New Roman" w:hAnsi="Times New Roman" w:cs="Times New Roman"/>
          <w:bCs/>
          <w:sz w:val="24"/>
          <w:szCs w:val="24"/>
        </w:rPr>
        <w:t xml:space="preserve">Kary za zwłokę w realizacji </w:t>
      </w:r>
      <w:r w:rsidR="00C26F78">
        <w:rPr>
          <w:rFonts w:ascii="Times New Roman" w:hAnsi="Times New Roman" w:cs="Times New Roman"/>
          <w:bCs/>
          <w:sz w:val="24"/>
          <w:szCs w:val="24"/>
        </w:rPr>
        <w:t>P</w:t>
      </w:r>
      <w:r w:rsidRPr="00865F23">
        <w:rPr>
          <w:rFonts w:ascii="Times New Roman" w:hAnsi="Times New Roman" w:cs="Times New Roman"/>
          <w:bCs/>
          <w:sz w:val="24"/>
          <w:szCs w:val="24"/>
        </w:rPr>
        <w:t>rzedmiotu umowy, o których mowa w ust. 1 pkt 1 potrącone zostaną z wynagrodzenia Wykonawcy.</w:t>
      </w:r>
      <w:r w:rsidR="00E24359" w:rsidRPr="00865F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112F0D" w14:textId="3C6D03C5" w:rsidR="00D349B0" w:rsidRPr="00865F23" w:rsidRDefault="00E24359" w:rsidP="00302B0A">
      <w:pPr>
        <w:pStyle w:val="Akapitzlist"/>
        <w:numPr>
          <w:ilvl w:val="0"/>
          <w:numId w:val="20"/>
        </w:numPr>
        <w:tabs>
          <w:tab w:val="clear" w:pos="425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F23">
        <w:rPr>
          <w:rFonts w:ascii="Times New Roman" w:hAnsi="Times New Roman" w:cs="Times New Roman"/>
          <w:bCs/>
          <w:sz w:val="24"/>
          <w:szCs w:val="24"/>
        </w:rPr>
        <w:t>W okresie obowiązywania stanu zagrożenia epidemicznego albo stanu epidemii ogłoszonego w związku z COVID-19, kary u</w:t>
      </w:r>
      <w:r w:rsidR="001A46B0" w:rsidRPr="00865F23">
        <w:rPr>
          <w:rFonts w:ascii="Times New Roman" w:hAnsi="Times New Roman" w:cs="Times New Roman"/>
          <w:bCs/>
          <w:sz w:val="24"/>
          <w:szCs w:val="24"/>
        </w:rPr>
        <w:t>mowne, o których mowa w ust. 1-3</w:t>
      </w:r>
      <w:r w:rsidRPr="00865F23">
        <w:rPr>
          <w:rFonts w:ascii="Times New Roman" w:hAnsi="Times New Roman" w:cs="Times New Roman"/>
          <w:bCs/>
          <w:sz w:val="24"/>
          <w:szCs w:val="24"/>
        </w:rPr>
        <w:t>, będą egzekwowane w postaci wystawienia noty obciążeniowej.</w:t>
      </w:r>
    </w:p>
    <w:p w14:paraId="4DC615EC" w14:textId="64DB6139" w:rsidR="00D349B0" w:rsidRPr="00865F23" w:rsidRDefault="009451D7" w:rsidP="00302B0A">
      <w:pPr>
        <w:pStyle w:val="Akapitzlist"/>
        <w:numPr>
          <w:ilvl w:val="0"/>
          <w:numId w:val="20"/>
        </w:numPr>
        <w:tabs>
          <w:tab w:val="clear" w:pos="425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F23">
        <w:rPr>
          <w:rFonts w:ascii="Times New Roman" w:hAnsi="Times New Roman" w:cs="Times New Roman"/>
          <w:bCs/>
          <w:sz w:val="24"/>
          <w:szCs w:val="24"/>
        </w:rPr>
        <w:t xml:space="preserve">Wykonawca zobowiązuje się do zapłaty kary umownej w terminie </w:t>
      </w:r>
      <w:r w:rsidR="00583755" w:rsidRPr="00865F23">
        <w:rPr>
          <w:rFonts w:ascii="Times New Roman" w:hAnsi="Times New Roman" w:cs="Times New Roman"/>
          <w:bCs/>
          <w:sz w:val="24"/>
          <w:szCs w:val="24"/>
        </w:rPr>
        <w:t>14</w:t>
      </w:r>
      <w:r w:rsidRPr="00865F23">
        <w:rPr>
          <w:rFonts w:ascii="Times New Roman" w:hAnsi="Times New Roman" w:cs="Times New Roman"/>
          <w:bCs/>
          <w:sz w:val="24"/>
          <w:szCs w:val="24"/>
        </w:rPr>
        <w:t xml:space="preserve"> dni od daty otrzymania wezwania do zapłaty / noty obciążeniowej w</w:t>
      </w:r>
      <w:r w:rsidR="00A40B00" w:rsidRPr="00865F23">
        <w:rPr>
          <w:rFonts w:ascii="Times New Roman" w:hAnsi="Times New Roman" w:cs="Times New Roman"/>
          <w:bCs/>
          <w:sz w:val="24"/>
          <w:szCs w:val="24"/>
        </w:rPr>
        <w:t>ystawionej przez Zamawiającego,</w:t>
      </w:r>
      <w:r w:rsidRPr="00865F23">
        <w:rPr>
          <w:rFonts w:ascii="Times New Roman" w:hAnsi="Times New Roman" w:cs="Times New Roman"/>
          <w:bCs/>
          <w:sz w:val="24"/>
          <w:szCs w:val="24"/>
        </w:rPr>
        <w:t xml:space="preserve"> z zastrzeżeniem ust. </w:t>
      </w:r>
      <w:r w:rsidR="00D349B0" w:rsidRPr="00865F23">
        <w:rPr>
          <w:rFonts w:ascii="Times New Roman" w:hAnsi="Times New Roman" w:cs="Times New Roman"/>
          <w:bCs/>
          <w:sz w:val="24"/>
          <w:szCs w:val="24"/>
        </w:rPr>
        <w:t>7</w:t>
      </w:r>
      <w:r w:rsidRPr="00865F23">
        <w:rPr>
          <w:rFonts w:ascii="Times New Roman" w:hAnsi="Times New Roman" w:cs="Times New Roman"/>
          <w:bCs/>
          <w:sz w:val="24"/>
          <w:szCs w:val="24"/>
        </w:rPr>
        <w:t xml:space="preserve"> poniżej.</w:t>
      </w:r>
    </w:p>
    <w:p w14:paraId="6B44DD94" w14:textId="468B7D00" w:rsidR="009451D7" w:rsidRPr="00865F23" w:rsidRDefault="00EC6C25" w:rsidP="00302B0A">
      <w:pPr>
        <w:pStyle w:val="Akapitzlist"/>
        <w:numPr>
          <w:ilvl w:val="0"/>
          <w:numId w:val="20"/>
        </w:numPr>
        <w:tabs>
          <w:tab w:val="clear" w:pos="425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F23">
        <w:rPr>
          <w:rFonts w:ascii="Times New Roman" w:hAnsi="Times New Roman" w:cs="Times New Roman"/>
          <w:bCs/>
          <w:sz w:val="24"/>
          <w:szCs w:val="24"/>
        </w:rPr>
        <w:t xml:space="preserve">Strony zastrzegają sobie prawo dochodzenia na zasadach ogólnych odszkodowań przewyższających wysokość kar umownych, przy czym Wykonawca nie ponosi odpowiedzialności za jakiekolwiek szkody lub straty pośrednie i/lub wynikowe </w:t>
      </w:r>
      <w:r w:rsidR="003157B3">
        <w:rPr>
          <w:rFonts w:ascii="Times New Roman" w:hAnsi="Times New Roman" w:cs="Times New Roman"/>
          <w:bCs/>
          <w:sz w:val="24"/>
          <w:szCs w:val="24"/>
        </w:rPr>
        <w:br/>
      </w:r>
      <w:r w:rsidRPr="00865F23">
        <w:rPr>
          <w:rFonts w:ascii="Times New Roman" w:hAnsi="Times New Roman" w:cs="Times New Roman"/>
          <w:bCs/>
          <w:sz w:val="24"/>
          <w:szCs w:val="24"/>
        </w:rPr>
        <w:t>i odpowiedzialność Wykonawcy, jeśli istnieje, ograniczona zostaje do rzeczywistych szkód bezpośrednich o wartości nie przekraczającej wartości niniejszej Umowy</w:t>
      </w:r>
      <w:r w:rsidR="009451D7" w:rsidRPr="00865F2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F56B94" w14:textId="77777777" w:rsidR="00A40B00" w:rsidRPr="00865F23" w:rsidRDefault="00A40B00" w:rsidP="00302B0A">
      <w:pPr>
        <w:pStyle w:val="Teksttreci20"/>
        <w:shd w:val="clear" w:color="auto" w:fill="auto"/>
        <w:tabs>
          <w:tab w:val="left" w:pos="687"/>
        </w:tabs>
        <w:spacing w:before="0" w:after="0" w:line="276" w:lineRule="auto"/>
        <w:ind w:left="720" w:right="300" w:hanging="425"/>
        <w:jc w:val="both"/>
        <w:rPr>
          <w:sz w:val="24"/>
          <w:szCs w:val="24"/>
        </w:rPr>
      </w:pPr>
    </w:p>
    <w:p w14:paraId="3362FBD3" w14:textId="77777777" w:rsidR="00D62BB9" w:rsidRDefault="009451D7" w:rsidP="00302B0A">
      <w:pPr>
        <w:pStyle w:val="Nagwek50"/>
        <w:shd w:val="clear" w:color="auto" w:fill="auto"/>
        <w:spacing w:before="0" w:line="276" w:lineRule="auto"/>
        <w:ind w:right="40" w:firstLine="0"/>
        <w:jc w:val="center"/>
        <w:rPr>
          <w:sz w:val="24"/>
          <w:szCs w:val="24"/>
        </w:rPr>
      </w:pPr>
      <w:bookmarkStart w:id="4" w:name="bookmark50"/>
      <w:r w:rsidRPr="00865F23">
        <w:rPr>
          <w:sz w:val="24"/>
          <w:szCs w:val="24"/>
        </w:rPr>
        <w:t>§</w:t>
      </w:r>
      <w:r w:rsidR="00D349B0" w:rsidRPr="00865F23">
        <w:rPr>
          <w:sz w:val="24"/>
          <w:szCs w:val="24"/>
        </w:rPr>
        <w:t>9</w:t>
      </w:r>
      <w:r w:rsidRPr="00865F23">
        <w:rPr>
          <w:sz w:val="24"/>
          <w:szCs w:val="24"/>
        </w:rPr>
        <w:t xml:space="preserve"> </w:t>
      </w:r>
    </w:p>
    <w:p w14:paraId="212CED80" w14:textId="0C805C56" w:rsidR="009451D7" w:rsidRPr="00865F23" w:rsidRDefault="009451D7" w:rsidP="00302B0A">
      <w:pPr>
        <w:pStyle w:val="Nagwek50"/>
        <w:shd w:val="clear" w:color="auto" w:fill="auto"/>
        <w:spacing w:before="0" w:line="276" w:lineRule="auto"/>
        <w:ind w:right="40" w:firstLine="0"/>
        <w:jc w:val="center"/>
        <w:rPr>
          <w:sz w:val="24"/>
          <w:szCs w:val="24"/>
        </w:rPr>
      </w:pPr>
      <w:r w:rsidRPr="00865F23">
        <w:rPr>
          <w:sz w:val="24"/>
          <w:szCs w:val="24"/>
        </w:rPr>
        <w:t>POUFNOŚĆ</w:t>
      </w:r>
      <w:bookmarkEnd w:id="4"/>
    </w:p>
    <w:p w14:paraId="7C83DAED" w14:textId="0403A8D4" w:rsidR="00262DC0" w:rsidRPr="00865F23" w:rsidRDefault="009451D7" w:rsidP="00302B0A">
      <w:pPr>
        <w:pStyle w:val="Teksttreci20"/>
        <w:numPr>
          <w:ilvl w:val="0"/>
          <w:numId w:val="23"/>
        </w:numPr>
        <w:shd w:val="clear" w:color="auto" w:fill="auto"/>
        <w:tabs>
          <w:tab w:val="clear" w:pos="425"/>
        </w:tabs>
        <w:spacing w:before="0" w:after="0" w:line="276" w:lineRule="auto"/>
        <w:ind w:right="300"/>
        <w:jc w:val="both"/>
        <w:rPr>
          <w:sz w:val="24"/>
          <w:szCs w:val="24"/>
        </w:rPr>
      </w:pPr>
      <w:r w:rsidRPr="00865F23">
        <w:rPr>
          <w:sz w:val="24"/>
          <w:szCs w:val="24"/>
        </w:rPr>
        <w:t xml:space="preserve">Strony niniejszej Umowy zobowiązują się w czasie jej trwania oraz po jej rozwiązaniu lub wygaśnięciu do zachowania poufności co do informacji, o których dowiedziały się w związku z wykonywaniem niniejszej Umowy oraz informacji technicznych, technologicznych, ekonomicznych, finansowych, handlowych prawnych </w:t>
      </w:r>
      <w:r w:rsidR="00DF070E">
        <w:rPr>
          <w:sz w:val="24"/>
          <w:szCs w:val="24"/>
        </w:rPr>
        <w:br/>
      </w:r>
      <w:r w:rsidRPr="00865F23">
        <w:rPr>
          <w:sz w:val="24"/>
          <w:szCs w:val="24"/>
        </w:rPr>
        <w:t>i organizacyjnych dotyczących drugiej Strony, niezależnie od formy przekazania tych informacji i ich źródła, o ile bezwzględnie obowiązujące przepisy nie stanowią inaczej. Informacje te stanowią informacje poufne.</w:t>
      </w:r>
    </w:p>
    <w:p w14:paraId="7CC22832" w14:textId="77777777" w:rsidR="00262DC0" w:rsidRPr="00865F23" w:rsidRDefault="009451D7" w:rsidP="00302B0A">
      <w:pPr>
        <w:pStyle w:val="Teksttreci20"/>
        <w:numPr>
          <w:ilvl w:val="0"/>
          <w:numId w:val="23"/>
        </w:numPr>
        <w:shd w:val="clear" w:color="auto" w:fill="auto"/>
        <w:tabs>
          <w:tab w:val="clear" w:pos="425"/>
        </w:tabs>
        <w:spacing w:before="0" w:after="0" w:line="276" w:lineRule="auto"/>
        <w:ind w:right="300"/>
        <w:jc w:val="both"/>
        <w:rPr>
          <w:sz w:val="24"/>
          <w:szCs w:val="24"/>
        </w:rPr>
      </w:pPr>
      <w:r w:rsidRPr="00865F23">
        <w:rPr>
          <w:sz w:val="24"/>
          <w:szCs w:val="24"/>
        </w:rPr>
        <w:t>Klauzulą poufności nie są objęte informacje uzyskane w trakcie toczącego się postępowania o udzielenie zamówienia publicznego oraz informacje mogące stanowić podstawę do wystawienia referencji dla Wykonawcy.</w:t>
      </w:r>
    </w:p>
    <w:p w14:paraId="1564A749" w14:textId="3766C5E1" w:rsidR="009451D7" w:rsidRPr="00865F23" w:rsidRDefault="009451D7" w:rsidP="00302B0A">
      <w:pPr>
        <w:pStyle w:val="Teksttreci20"/>
        <w:numPr>
          <w:ilvl w:val="0"/>
          <w:numId w:val="23"/>
        </w:numPr>
        <w:shd w:val="clear" w:color="auto" w:fill="auto"/>
        <w:tabs>
          <w:tab w:val="clear" w:pos="425"/>
        </w:tabs>
        <w:spacing w:before="0" w:after="0" w:line="276" w:lineRule="auto"/>
        <w:ind w:right="300"/>
        <w:jc w:val="both"/>
        <w:rPr>
          <w:sz w:val="24"/>
          <w:szCs w:val="24"/>
        </w:rPr>
      </w:pPr>
      <w:r w:rsidRPr="00865F23">
        <w:rPr>
          <w:sz w:val="24"/>
          <w:szCs w:val="24"/>
        </w:rPr>
        <w:t>Informacje poufne mogą być ujawnione na żądanie sądu, prokuratury, policji, organów administracji państwowej w związku z ich uprawnieniami ustawowymi.</w:t>
      </w:r>
    </w:p>
    <w:p w14:paraId="77D0AFCD" w14:textId="77777777" w:rsidR="003157B3" w:rsidRDefault="003157B3" w:rsidP="00D4256C">
      <w:pPr>
        <w:pStyle w:val="Teksttreci20"/>
        <w:shd w:val="clear" w:color="auto" w:fill="auto"/>
        <w:tabs>
          <w:tab w:val="left" w:pos="652"/>
        </w:tabs>
        <w:spacing w:before="0" w:after="0" w:line="276" w:lineRule="auto"/>
        <w:ind w:left="708" w:right="318" w:firstLine="0"/>
        <w:jc w:val="center"/>
        <w:rPr>
          <w:b/>
          <w:sz w:val="24"/>
          <w:szCs w:val="24"/>
        </w:rPr>
      </w:pPr>
    </w:p>
    <w:p w14:paraId="7804DDFB" w14:textId="70473BDE" w:rsidR="00302B0A" w:rsidRPr="00865F23" w:rsidRDefault="00A40B00" w:rsidP="00D4256C">
      <w:pPr>
        <w:pStyle w:val="Teksttreci20"/>
        <w:shd w:val="clear" w:color="auto" w:fill="auto"/>
        <w:tabs>
          <w:tab w:val="left" w:pos="652"/>
        </w:tabs>
        <w:spacing w:before="0" w:after="0" w:line="276" w:lineRule="auto"/>
        <w:ind w:left="708" w:right="318" w:firstLine="0"/>
        <w:jc w:val="center"/>
        <w:rPr>
          <w:b/>
          <w:sz w:val="24"/>
          <w:szCs w:val="24"/>
        </w:rPr>
      </w:pPr>
      <w:r w:rsidRPr="00865F23">
        <w:rPr>
          <w:b/>
          <w:sz w:val="24"/>
          <w:szCs w:val="24"/>
        </w:rPr>
        <w:lastRenderedPageBreak/>
        <w:t>§</w:t>
      </w:r>
      <w:r w:rsidR="009451D7" w:rsidRPr="00865F23">
        <w:rPr>
          <w:b/>
          <w:sz w:val="24"/>
          <w:szCs w:val="24"/>
        </w:rPr>
        <w:t>1</w:t>
      </w:r>
      <w:r w:rsidR="00B239C7" w:rsidRPr="00865F23">
        <w:rPr>
          <w:b/>
          <w:sz w:val="24"/>
          <w:szCs w:val="24"/>
        </w:rPr>
        <w:t>0</w:t>
      </w:r>
    </w:p>
    <w:p w14:paraId="1C0F5C83" w14:textId="51F325FB" w:rsidR="00262DC0" w:rsidRPr="00865F23" w:rsidRDefault="009451D7" w:rsidP="00302B0A">
      <w:pPr>
        <w:pStyle w:val="Teksttreci20"/>
        <w:shd w:val="clear" w:color="auto" w:fill="auto"/>
        <w:tabs>
          <w:tab w:val="left" w:pos="652"/>
        </w:tabs>
        <w:spacing w:before="0" w:after="0" w:line="276" w:lineRule="auto"/>
        <w:ind w:right="318" w:firstLine="0"/>
        <w:jc w:val="center"/>
        <w:rPr>
          <w:b/>
          <w:sz w:val="24"/>
          <w:szCs w:val="24"/>
        </w:rPr>
      </w:pPr>
      <w:r w:rsidRPr="00865F23">
        <w:rPr>
          <w:b/>
          <w:sz w:val="24"/>
          <w:szCs w:val="24"/>
        </w:rPr>
        <w:t xml:space="preserve"> ODPOWIEDZIALNOŚĆ</w:t>
      </w:r>
    </w:p>
    <w:p w14:paraId="458D7967" w14:textId="77777777" w:rsidR="00D62BB9" w:rsidRPr="00D62BB9" w:rsidRDefault="00EC6C25" w:rsidP="00302B0A">
      <w:pPr>
        <w:pStyle w:val="Teksttreci20"/>
        <w:numPr>
          <w:ilvl w:val="0"/>
          <w:numId w:val="24"/>
        </w:numPr>
        <w:shd w:val="clear" w:color="auto" w:fill="auto"/>
        <w:tabs>
          <w:tab w:val="clear" w:pos="425"/>
        </w:tabs>
        <w:spacing w:before="0" w:after="0" w:line="276" w:lineRule="auto"/>
        <w:ind w:right="318"/>
        <w:jc w:val="both"/>
        <w:rPr>
          <w:b/>
          <w:sz w:val="24"/>
          <w:szCs w:val="24"/>
        </w:rPr>
      </w:pPr>
      <w:r w:rsidRPr="00865F23">
        <w:rPr>
          <w:sz w:val="24"/>
          <w:szCs w:val="24"/>
        </w:rPr>
        <w:t xml:space="preserve">Wykonawca będzie odpowiedzialny za całość szkód poniesionych przez Zamawiającego z powodu niewykonania lub nienależytego wykonania Umowy przez Wykonawcę, przy czym Wykonawca nie ponosi odpowiedzialności za jakiekolwiek </w:t>
      </w:r>
    </w:p>
    <w:p w14:paraId="4053F385" w14:textId="5F77369D" w:rsidR="00B13041" w:rsidRPr="00865F23" w:rsidRDefault="00EC6C25" w:rsidP="00D62BB9">
      <w:pPr>
        <w:pStyle w:val="Teksttreci20"/>
        <w:shd w:val="clear" w:color="auto" w:fill="auto"/>
        <w:spacing w:before="0" w:after="0" w:line="276" w:lineRule="auto"/>
        <w:ind w:left="425" w:right="318" w:firstLine="0"/>
        <w:jc w:val="both"/>
        <w:rPr>
          <w:b/>
          <w:sz w:val="24"/>
          <w:szCs w:val="24"/>
        </w:rPr>
      </w:pPr>
      <w:r w:rsidRPr="00865F23">
        <w:rPr>
          <w:sz w:val="24"/>
          <w:szCs w:val="24"/>
        </w:rPr>
        <w:t>szkody lub straty pośrednie i/lub wynikowe i odpowiedzialność Wykonawcy, jeśli istnieje, ograniczona zostaje do rzeczywistych szkód bezpośrednich o wartości nie przekraczającej wartości niniejszej Umowy</w:t>
      </w:r>
      <w:r w:rsidR="009451D7" w:rsidRPr="00865F23">
        <w:rPr>
          <w:sz w:val="24"/>
          <w:szCs w:val="24"/>
        </w:rPr>
        <w:t>.</w:t>
      </w:r>
    </w:p>
    <w:p w14:paraId="0A563C37" w14:textId="77777777" w:rsidR="00B13041" w:rsidRPr="00865F23" w:rsidRDefault="009451D7" w:rsidP="00302B0A">
      <w:pPr>
        <w:pStyle w:val="Teksttreci20"/>
        <w:numPr>
          <w:ilvl w:val="0"/>
          <w:numId w:val="24"/>
        </w:numPr>
        <w:shd w:val="clear" w:color="auto" w:fill="auto"/>
        <w:tabs>
          <w:tab w:val="clear" w:pos="425"/>
        </w:tabs>
        <w:spacing w:before="0" w:after="0" w:line="276" w:lineRule="auto"/>
        <w:ind w:right="318"/>
        <w:jc w:val="both"/>
        <w:rPr>
          <w:b/>
          <w:sz w:val="24"/>
          <w:szCs w:val="24"/>
        </w:rPr>
      </w:pPr>
      <w:r w:rsidRPr="00865F23">
        <w:rPr>
          <w:sz w:val="24"/>
          <w:szCs w:val="24"/>
        </w:rPr>
        <w:t>Za szkody powstałe na majątku Zamawiającego w czasie dostaw, dokonane przez Wykonawcę, lub jego pracowników odpowiada Wykonawca. Wartość szkód zostanie oszacowana przez Zamawiającego i potrącona z rachunku wystawionego przez Wykonawcę.</w:t>
      </w:r>
    </w:p>
    <w:p w14:paraId="333DD615" w14:textId="77777777" w:rsidR="00B13041" w:rsidRPr="00865F23" w:rsidRDefault="009451D7" w:rsidP="00302B0A">
      <w:pPr>
        <w:pStyle w:val="Teksttreci20"/>
        <w:numPr>
          <w:ilvl w:val="0"/>
          <w:numId w:val="24"/>
        </w:numPr>
        <w:shd w:val="clear" w:color="auto" w:fill="auto"/>
        <w:tabs>
          <w:tab w:val="clear" w:pos="425"/>
        </w:tabs>
        <w:spacing w:before="0" w:after="0" w:line="276" w:lineRule="auto"/>
        <w:ind w:right="318"/>
        <w:jc w:val="both"/>
        <w:rPr>
          <w:b/>
          <w:sz w:val="24"/>
          <w:szCs w:val="24"/>
        </w:rPr>
      </w:pPr>
      <w:r w:rsidRPr="00865F23">
        <w:rPr>
          <w:sz w:val="24"/>
          <w:szCs w:val="24"/>
        </w:rPr>
        <w:t>Żadna ze Stron nie będzie odpowiadała za niewykonanie swoich zobowiązań wynikających z niniejszej Umowy, jeżeli spow</w:t>
      </w:r>
      <w:r w:rsidR="00A40B00" w:rsidRPr="00865F23">
        <w:rPr>
          <w:sz w:val="24"/>
          <w:szCs w:val="24"/>
        </w:rPr>
        <w:t>odowane zostały „Siłą wyższą”. „</w:t>
      </w:r>
      <w:r w:rsidR="006C2FCC" w:rsidRPr="00865F23">
        <w:rPr>
          <w:sz w:val="24"/>
          <w:szCs w:val="24"/>
        </w:rPr>
        <w:t xml:space="preserve">Siła wyższa” </w:t>
      </w:r>
      <w:r w:rsidRPr="00865F23">
        <w:rPr>
          <w:sz w:val="24"/>
          <w:szCs w:val="24"/>
        </w:rPr>
        <w:t xml:space="preserve">oznacza wydarzenie nieprzewidywalne i poza kontrolą Strony, występujące po podpisaniu Umowy, a uniemożliwiające wypełnienie obowiązków Strony. </w:t>
      </w:r>
    </w:p>
    <w:p w14:paraId="17D83A2D" w14:textId="54A62970" w:rsidR="00B13041" w:rsidRPr="00865F23" w:rsidRDefault="00A40B00" w:rsidP="009979EB">
      <w:pPr>
        <w:pStyle w:val="Teksttreci20"/>
        <w:numPr>
          <w:ilvl w:val="0"/>
          <w:numId w:val="24"/>
        </w:numPr>
        <w:shd w:val="clear" w:color="auto" w:fill="auto"/>
        <w:tabs>
          <w:tab w:val="clear" w:pos="425"/>
        </w:tabs>
        <w:spacing w:before="0" w:after="0" w:line="276" w:lineRule="auto"/>
        <w:ind w:right="318"/>
        <w:jc w:val="both"/>
        <w:rPr>
          <w:b/>
          <w:sz w:val="24"/>
          <w:szCs w:val="24"/>
        </w:rPr>
      </w:pPr>
      <w:r w:rsidRPr="00865F23">
        <w:rPr>
          <w:color w:val="000000"/>
          <w:sz w:val="24"/>
          <w:szCs w:val="24"/>
        </w:rPr>
        <w:t xml:space="preserve">Na czas działania siły wyższej obowiązki Strony, która nie jest w stanie wykonać danego obowiązku ze względu na działanie siły wyższej ulegają zawieszeniu. Strony pokrywają koszty związane ze skutkami zaistnienia </w:t>
      </w:r>
      <w:r w:rsidR="00511886">
        <w:rPr>
          <w:color w:val="000000"/>
          <w:sz w:val="24"/>
          <w:szCs w:val="24"/>
        </w:rPr>
        <w:t>S</w:t>
      </w:r>
      <w:r w:rsidRPr="00865F23">
        <w:rPr>
          <w:color w:val="000000"/>
          <w:sz w:val="24"/>
          <w:szCs w:val="24"/>
        </w:rPr>
        <w:t>iły wyższej we własnym zakresie.</w:t>
      </w:r>
    </w:p>
    <w:p w14:paraId="4BBF3795" w14:textId="2CB075D5" w:rsidR="00B13041" w:rsidRPr="00865F23" w:rsidRDefault="00A40B00" w:rsidP="00302B0A">
      <w:pPr>
        <w:pStyle w:val="Teksttreci20"/>
        <w:numPr>
          <w:ilvl w:val="0"/>
          <w:numId w:val="24"/>
        </w:numPr>
        <w:shd w:val="clear" w:color="auto" w:fill="auto"/>
        <w:tabs>
          <w:tab w:val="clear" w:pos="425"/>
        </w:tabs>
        <w:spacing w:before="0" w:after="0" w:line="276" w:lineRule="auto"/>
        <w:ind w:right="318"/>
        <w:jc w:val="both"/>
        <w:rPr>
          <w:b/>
          <w:sz w:val="24"/>
          <w:szCs w:val="24"/>
        </w:rPr>
      </w:pPr>
      <w:r w:rsidRPr="00865F23">
        <w:rPr>
          <w:color w:val="000000"/>
          <w:sz w:val="24"/>
          <w:szCs w:val="24"/>
        </w:rPr>
        <w:t xml:space="preserve">Strona umowy, która opóźnia się ze swoim świadczeniem wynikającym z niniejszej </w:t>
      </w:r>
      <w:r w:rsidR="000E4588">
        <w:rPr>
          <w:color w:val="000000"/>
          <w:sz w:val="24"/>
          <w:szCs w:val="24"/>
        </w:rPr>
        <w:t>U</w:t>
      </w:r>
      <w:r w:rsidRPr="00865F23">
        <w:rPr>
          <w:color w:val="000000"/>
          <w:sz w:val="24"/>
          <w:szCs w:val="24"/>
        </w:rPr>
        <w:t xml:space="preserve">mowy ze względu na działanie </w:t>
      </w:r>
      <w:r w:rsidR="00511886">
        <w:rPr>
          <w:color w:val="000000"/>
          <w:sz w:val="24"/>
          <w:szCs w:val="24"/>
        </w:rPr>
        <w:t>S</w:t>
      </w:r>
      <w:r w:rsidRPr="00865F23">
        <w:rPr>
          <w:color w:val="000000"/>
          <w:sz w:val="24"/>
          <w:szCs w:val="24"/>
        </w:rPr>
        <w:t xml:space="preserve">iły wyższej określonej w ust. 6, nie jest narażona na kary umowne lub odstąpienie od </w:t>
      </w:r>
      <w:r w:rsidR="000E4588">
        <w:rPr>
          <w:color w:val="000000"/>
          <w:sz w:val="24"/>
          <w:szCs w:val="24"/>
        </w:rPr>
        <w:t>U</w:t>
      </w:r>
      <w:r w:rsidRPr="00865F23">
        <w:rPr>
          <w:color w:val="000000"/>
          <w:sz w:val="24"/>
          <w:szCs w:val="24"/>
        </w:rPr>
        <w:t>mowy przez drugą Stronę z powodu niedopełnienia obowiązków umownych.</w:t>
      </w:r>
    </w:p>
    <w:p w14:paraId="28CE9493" w14:textId="1331EB51" w:rsidR="00A40B00" w:rsidRPr="00865F23" w:rsidRDefault="00A40B00" w:rsidP="00302B0A">
      <w:pPr>
        <w:pStyle w:val="Teksttreci20"/>
        <w:numPr>
          <w:ilvl w:val="0"/>
          <w:numId w:val="24"/>
        </w:numPr>
        <w:shd w:val="clear" w:color="auto" w:fill="auto"/>
        <w:tabs>
          <w:tab w:val="clear" w:pos="425"/>
        </w:tabs>
        <w:spacing w:before="0" w:after="0" w:line="276" w:lineRule="auto"/>
        <w:ind w:right="318"/>
        <w:jc w:val="both"/>
        <w:rPr>
          <w:b/>
          <w:sz w:val="24"/>
          <w:szCs w:val="24"/>
        </w:rPr>
      </w:pPr>
      <w:r w:rsidRPr="00865F23">
        <w:rPr>
          <w:rFonts w:eastAsia="Calibri"/>
          <w:color w:val="000000"/>
          <w:sz w:val="24"/>
          <w:szCs w:val="24"/>
        </w:rPr>
        <w:t xml:space="preserve">Siła wyższa jest to zdarzenie, którego strony nie mogły przewidzieć, któremu nie mogły zapobiec, ani nie mogą przeciwdziałać, a które umożliwia Wykonawcy wykonanie </w:t>
      </w:r>
      <w:r w:rsidR="00511886">
        <w:rPr>
          <w:rFonts w:eastAsia="Calibri"/>
          <w:color w:val="000000"/>
          <w:sz w:val="24"/>
          <w:szCs w:val="24"/>
        </w:rPr>
        <w:br/>
      </w:r>
      <w:r w:rsidRPr="00865F23">
        <w:rPr>
          <w:rFonts w:eastAsia="Calibri"/>
          <w:color w:val="000000"/>
          <w:sz w:val="24"/>
          <w:szCs w:val="24"/>
        </w:rPr>
        <w:t>w części lub w całości jego zobowiązań. Siła wyższa obejmuje w szczególności, następujące zdarzenia:</w:t>
      </w:r>
    </w:p>
    <w:p w14:paraId="18269F2D" w14:textId="77777777" w:rsidR="00A40B00" w:rsidRPr="00865F23" w:rsidRDefault="00A40B00" w:rsidP="00302B0A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851" w:right="301" w:hanging="425"/>
        <w:jc w:val="both"/>
        <w:rPr>
          <w:sz w:val="24"/>
          <w:szCs w:val="24"/>
        </w:rPr>
      </w:pPr>
      <w:r w:rsidRPr="00865F23">
        <w:rPr>
          <w:rFonts w:eastAsia="Calibri"/>
          <w:color w:val="000000"/>
          <w:sz w:val="24"/>
          <w:szCs w:val="24"/>
        </w:rPr>
        <w:t>wojnę, działania wojenne</w:t>
      </w:r>
      <w:r w:rsidR="002D0D0B" w:rsidRPr="00865F23">
        <w:rPr>
          <w:rFonts w:eastAsia="Calibri"/>
          <w:color w:val="000000"/>
          <w:sz w:val="24"/>
          <w:szCs w:val="24"/>
        </w:rPr>
        <w:t>, działania wrogów zewnętrznych,</w:t>
      </w:r>
    </w:p>
    <w:p w14:paraId="1CB537AC" w14:textId="77777777" w:rsidR="00A40B00" w:rsidRPr="00865F23" w:rsidRDefault="00A40B00" w:rsidP="00302B0A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851" w:right="301" w:hanging="425"/>
        <w:jc w:val="both"/>
        <w:rPr>
          <w:sz w:val="24"/>
          <w:szCs w:val="24"/>
        </w:rPr>
      </w:pPr>
      <w:r w:rsidRPr="00865F23">
        <w:rPr>
          <w:rFonts w:eastAsia="Calibri"/>
          <w:color w:val="000000"/>
          <w:sz w:val="24"/>
          <w:szCs w:val="24"/>
        </w:rPr>
        <w:t>terroryzm, rewolucja, przewrót woj</w:t>
      </w:r>
      <w:r w:rsidR="002D0D0B" w:rsidRPr="00865F23">
        <w:rPr>
          <w:rFonts w:eastAsia="Calibri"/>
          <w:color w:val="000000"/>
          <w:sz w:val="24"/>
          <w:szCs w:val="24"/>
        </w:rPr>
        <w:t>skowy lub cywilny, wojna domowa,</w:t>
      </w:r>
    </w:p>
    <w:p w14:paraId="6F258F68" w14:textId="77777777" w:rsidR="00A40B00" w:rsidRPr="00865F23" w:rsidRDefault="00A40B00" w:rsidP="00302B0A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851" w:right="301" w:hanging="425"/>
        <w:jc w:val="both"/>
        <w:rPr>
          <w:sz w:val="24"/>
          <w:szCs w:val="24"/>
        </w:rPr>
      </w:pPr>
      <w:r w:rsidRPr="00865F23">
        <w:rPr>
          <w:rFonts w:eastAsia="Calibri"/>
          <w:color w:val="000000"/>
          <w:sz w:val="24"/>
          <w:szCs w:val="24"/>
        </w:rPr>
        <w:t>skutki zastosowania amunicji wojskowej, materiałów wybuchowych, skażenie radioaktywna, z wyjątkiem tych które mogą być spowodow</w:t>
      </w:r>
      <w:r w:rsidR="002D0D0B" w:rsidRPr="00865F23">
        <w:rPr>
          <w:rFonts w:eastAsia="Calibri"/>
          <w:color w:val="000000"/>
          <w:sz w:val="24"/>
          <w:szCs w:val="24"/>
        </w:rPr>
        <w:t>ane użyciem ich przez Wykonawcę,</w:t>
      </w:r>
    </w:p>
    <w:p w14:paraId="0EFB8564" w14:textId="77777777" w:rsidR="002D0D0B" w:rsidRPr="00865F23" w:rsidRDefault="00A40B00" w:rsidP="00302B0A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851" w:right="301" w:hanging="425"/>
        <w:jc w:val="both"/>
        <w:rPr>
          <w:sz w:val="24"/>
          <w:szCs w:val="24"/>
        </w:rPr>
      </w:pPr>
      <w:r w:rsidRPr="00865F23">
        <w:rPr>
          <w:rFonts w:eastAsia="Calibri"/>
          <w:color w:val="000000"/>
          <w:sz w:val="24"/>
          <w:szCs w:val="24"/>
        </w:rPr>
        <w:t>klęski żywiołowe: huragany, powodzie, trzęsienie ziemi,</w:t>
      </w:r>
    </w:p>
    <w:p w14:paraId="62390380" w14:textId="69E65224" w:rsidR="00A40B00" w:rsidRPr="00865F23" w:rsidRDefault="00A40B00" w:rsidP="00302B0A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851" w:right="301" w:hanging="425"/>
        <w:jc w:val="both"/>
        <w:rPr>
          <w:sz w:val="24"/>
          <w:szCs w:val="24"/>
        </w:rPr>
      </w:pPr>
      <w:r w:rsidRPr="00865F23">
        <w:rPr>
          <w:rFonts w:eastAsia="Calibri"/>
          <w:sz w:val="24"/>
          <w:szCs w:val="24"/>
        </w:rPr>
        <w:t>epidemie, ogra</w:t>
      </w:r>
      <w:r w:rsidR="002D0D0B" w:rsidRPr="00865F23">
        <w:rPr>
          <w:rFonts w:eastAsia="Calibri"/>
          <w:sz w:val="24"/>
          <w:szCs w:val="24"/>
        </w:rPr>
        <w:t>niczenia związane z kwarantanną,</w:t>
      </w:r>
    </w:p>
    <w:p w14:paraId="40482BDA" w14:textId="77777777" w:rsidR="00A40B00" w:rsidRPr="00865F23" w:rsidRDefault="00A40B00" w:rsidP="00302B0A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851" w:right="301" w:hanging="425"/>
        <w:jc w:val="both"/>
        <w:rPr>
          <w:sz w:val="24"/>
          <w:szCs w:val="24"/>
        </w:rPr>
      </w:pPr>
      <w:r w:rsidRPr="00865F23">
        <w:rPr>
          <w:rFonts w:eastAsia="Calibri"/>
          <w:color w:val="000000"/>
          <w:sz w:val="24"/>
          <w:szCs w:val="24"/>
        </w:rPr>
        <w:t>bunty, niepokoje, strajki, okupacje budowy przez osoby inne niż pracownicy</w:t>
      </w:r>
      <w:r w:rsidR="002D0D0B" w:rsidRPr="00865F23">
        <w:rPr>
          <w:rFonts w:eastAsia="Calibri"/>
          <w:color w:val="000000"/>
          <w:sz w:val="24"/>
          <w:szCs w:val="24"/>
        </w:rPr>
        <w:t xml:space="preserve"> Wykonawcy i jego podwykonawców,</w:t>
      </w:r>
    </w:p>
    <w:p w14:paraId="2BC728AE" w14:textId="77777777" w:rsidR="00A40B00" w:rsidRPr="00865F23" w:rsidRDefault="00A40B00" w:rsidP="00302B0A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851" w:right="301" w:hanging="425"/>
        <w:jc w:val="both"/>
        <w:rPr>
          <w:sz w:val="24"/>
          <w:szCs w:val="24"/>
        </w:rPr>
      </w:pPr>
      <w:r w:rsidRPr="00865F23">
        <w:rPr>
          <w:rFonts w:eastAsia="Calibri"/>
          <w:color w:val="000000"/>
          <w:sz w:val="24"/>
          <w:szCs w:val="24"/>
        </w:rPr>
        <w:t>inne wydarzenia losowe.</w:t>
      </w:r>
    </w:p>
    <w:p w14:paraId="37C802F7" w14:textId="3E4B3280" w:rsidR="000F6174" w:rsidRDefault="00A40B00" w:rsidP="00302B0A">
      <w:pPr>
        <w:pStyle w:val="Teksttreci20"/>
        <w:numPr>
          <w:ilvl w:val="0"/>
          <w:numId w:val="25"/>
        </w:numPr>
        <w:shd w:val="clear" w:color="auto" w:fill="auto"/>
        <w:tabs>
          <w:tab w:val="clear" w:pos="425"/>
        </w:tabs>
        <w:spacing w:before="0" w:after="0" w:line="276" w:lineRule="auto"/>
        <w:ind w:right="301"/>
        <w:jc w:val="both"/>
        <w:rPr>
          <w:rFonts w:eastAsia="Calibri"/>
          <w:color w:val="000000"/>
          <w:sz w:val="24"/>
          <w:szCs w:val="24"/>
        </w:rPr>
      </w:pPr>
      <w:r w:rsidRPr="00865F23">
        <w:rPr>
          <w:rFonts w:eastAsia="Calibri"/>
          <w:color w:val="000000"/>
          <w:sz w:val="24"/>
          <w:szCs w:val="24"/>
        </w:rPr>
        <w:t xml:space="preserve">Strona dotknięta czynnikami losowymi powinna niezwłocznie poinformować drugą Stronę w formie pisemnej, pocztą elektroniczną o zaistnieniu tych okoliczności lub </w:t>
      </w:r>
      <w:r w:rsidR="003B0337">
        <w:rPr>
          <w:rFonts w:eastAsia="Calibri"/>
          <w:color w:val="000000"/>
          <w:sz w:val="24"/>
          <w:szCs w:val="24"/>
        </w:rPr>
        <w:br/>
      </w:r>
      <w:r w:rsidRPr="00865F23">
        <w:rPr>
          <w:rFonts w:eastAsia="Calibri"/>
          <w:color w:val="000000"/>
          <w:sz w:val="24"/>
          <w:szCs w:val="24"/>
        </w:rPr>
        <w:t>o ich ustąpieniu. Wystąpienie wyżej opisanych okoliczności, jak również czas ich trwania potwierdzane jest przez właściwą Izbę Gospodarcza kraju Wykonawcy.</w:t>
      </w:r>
    </w:p>
    <w:p w14:paraId="65DD290C" w14:textId="77777777" w:rsidR="00D4256C" w:rsidRPr="00865F23" w:rsidRDefault="00D4256C" w:rsidP="00D4256C">
      <w:pPr>
        <w:pStyle w:val="Teksttreci20"/>
        <w:shd w:val="clear" w:color="auto" w:fill="auto"/>
        <w:spacing w:before="0" w:after="0" w:line="276" w:lineRule="auto"/>
        <w:ind w:left="425" w:right="301" w:firstLine="0"/>
        <w:jc w:val="both"/>
        <w:rPr>
          <w:rFonts w:eastAsia="Calibri"/>
          <w:color w:val="000000"/>
          <w:sz w:val="24"/>
          <w:szCs w:val="24"/>
        </w:rPr>
      </w:pPr>
    </w:p>
    <w:p w14:paraId="7F8F2228" w14:textId="10004C6A" w:rsidR="002D0D0B" w:rsidRPr="00865F23" w:rsidRDefault="00A40B00" w:rsidP="00302B0A">
      <w:pPr>
        <w:pStyle w:val="Teksttreci20"/>
        <w:numPr>
          <w:ilvl w:val="0"/>
          <w:numId w:val="25"/>
        </w:numPr>
        <w:shd w:val="clear" w:color="auto" w:fill="auto"/>
        <w:tabs>
          <w:tab w:val="clear" w:pos="425"/>
        </w:tabs>
        <w:spacing w:before="0" w:after="0" w:line="276" w:lineRule="auto"/>
        <w:ind w:right="301"/>
        <w:jc w:val="both"/>
        <w:rPr>
          <w:rFonts w:eastAsia="Calibri"/>
          <w:color w:val="000000"/>
          <w:sz w:val="24"/>
          <w:szCs w:val="24"/>
        </w:rPr>
      </w:pPr>
      <w:r w:rsidRPr="00865F23">
        <w:rPr>
          <w:rFonts w:eastAsia="Calibri"/>
          <w:color w:val="000000"/>
          <w:sz w:val="24"/>
          <w:szCs w:val="24"/>
        </w:rPr>
        <w:t xml:space="preserve">Braków surowcowych, niedoborów siły roboczej, zastosowanie części wadliwych </w:t>
      </w:r>
      <w:r w:rsidR="003B0337">
        <w:rPr>
          <w:rFonts w:eastAsia="Calibri"/>
          <w:color w:val="000000"/>
          <w:sz w:val="24"/>
          <w:szCs w:val="24"/>
        </w:rPr>
        <w:br/>
      </w:r>
      <w:r w:rsidRPr="00865F23">
        <w:rPr>
          <w:rFonts w:eastAsia="Calibri"/>
          <w:color w:val="000000"/>
          <w:sz w:val="24"/>
          <w:szCs w:val="24"/>
        </w:rPr>
        <w:t>i przerw w pracy nie uznaje się jako czynników losowych.</w:t>
      </w:r>
    </w:p>
    <w:p w14:paraId="78599E94" w14:textId="77777777" w:rsidR="006D0B8E" w:rsidRPr="00865F23" w:rsidRDefault="006D0B8E" w:rsidP="00302B0A">
      <w:pPr>
        <w:pStyle w:val="Teksttreci20"/>
        <w:shd w:val="clear" w:color="auto" w:fill="auto"/>
        <w:tabs>
          <w:tab w:val="left" w:pos="631"/>
        </w:tabs>
        <w:spacing w:before="0" w:after="0" w:line="276" w:lineRule="auto"/>
        <w:ind w:right="340" w:firstLine="0"/>
        <w:jc w:val="center"/>
        <w:rPr>
          <w:b/>
          <w:sz w:val="24"/>
          <w:szCs w:val="24"/>
        </w:rPr>
      </w:pPr>
    </w:p>
    <w:p w14:paraId="30E4ACE2" w14:textId="77777777" w:rsidR="003B0337" w:rsidRDefault="009451D7" w:rsidP="00302B0A">
      <w:pPr>
        <w:pStyle w:val="Teksttreci20"/>
        <w:shd w:val="clear" w:color="auto" w:fill="auto"/>
        <w:tabs>
          <w:tab w:val="left" w:pos="631"/>
        </w:tabs>
        <w:spacing w:before="0" w:after="0" w:line="276" w:lineRule="auto"/>
        <w:ind w:right="340" w:firstLine="0"/>
        <w:jc w:val="center"/>
        <w:rPr>
          <w:b/>
          <w:sz w:val="24"/>
          <w:szCs w:val="24"/>
        </w:rPr>
      </w:pPr>
      <w:r w:rsidRPr="00865F23">
        <w:rPr>
          <w:b/>
          <w:sz w:val="24"/>
          <w:szCs w:val="24"/>
        </w:rPr>
        <w:t>§1</w:t>
      </w:r>
      <w:r w:rsidR="00DE1193" w:rsidRPr="00865F23">
        <w:rPr>
          <w:b/>
          <w:sz w:val="24"/>
          <w:szCs w:val="24"/>
        </w:rPr>
        <w:t>1</w:t>
      </w:r>
      <w:r w:rsidRPr="00865F23">
        <w:rPr>
          <w:b/>
          <w:sz w:val="24"/>
          <w:szCs w:val="24"/>
        </w:rPr>
        <w:t xml:space="preserve"> </w:t>
      </w:r>
    </w:p>
    <w:p w14:paraId="75FC8212" w14:textId="76803E58" w:rsidR="009451D7" w:rsidRPr="00865F23" w:rsidRDefault="009451D7" w:rsidP="00302B0A">
      <w:pPr>
        <w:pStyle w:val="Teksttreci20"/>
        <w:shd w:val="clear" w:color="auto" w:fill="auto"/>
        <w:tabs>
          <w:tab w:val="left" w:pos="631"/>
        </w:tabs>
        <w:spacing w:before="0" w:after="0" w:line="276" w:lineRule="auto"/>
        <w:ind w:right="340" w:firstLine="0"/>
        <w:jc w:val="center"/>
        <w:rPr>
          <w:b/>
          <w:sz w:val="24"/>
          <w:szCs w:val="24"/>
        </w:rPr>
      </w:pPr>
      <w:r w:rsidRPr="00865F23">
        <w:rPr>
          <w:b/>
          <w:sz w:val="24"/>
          <w:szCs w:val="24"/>
        </w:rPr>
        <w:t>SPORY</w:t>
      </w:r>
    </w:p>
    <w:p w14:paraId="70A1A6D9" w14:textId="77777777" w:rsidR="003B0337" w:rsidRDefault="009451D7" w:rsidP="00302B0A">
      <w:pPr>
        <w:pStyle w:val="Teksttreci20"/>
        <w:numPr>
          <w:ilvl w:val="0"/>
          <w:numId w:val="2"/>
        </w:numPr>
        <w:shd w:val="clear" w:color="auto" w:fill="auto"/>
        <w:tabs>
          <w:tab w:val="clear" w:pos="425"/>
        </w:tabs>
        <w:spacing w:before="0" w:after="0" w:line="276" w:lineRule="auto"/>
        <w:ind w:right="340"/>
        <w:jc w:val="both"/>
        <w:rPr>
          <w:sz w:val="24"/>
          <w:szCs w:val="24"/>
        </w:rPr>
      </w:pPr>
      <w:r w:rsidRPr="00865F23">
        <w:rPr>
          <w:sz w:val="24"/>
          <w:szCs w:val="24"/>
        </w:rPr>
        <w:t xml:space="preserve">Wszelkie spory między Stronami mogące wyniknąć w trakcie realizacji niniejszej </w:t>
      </w:r>
    </w:p>
    <w:p w14:paraId="7316E146" w14:textId="04517E96" w:rsidR="002D0D0B" w:rsidRPr="00865F23" w:rsidRDefault="009451D7" w:rsidP="003B0337">
      <w:pPr>
        <w:pStyle w:val="Teksttreci20"/>
        <w:shd w:val="clear" w:color="auto" w:fill="auto"/>
        <w:spacing w:before="0" w:after="0" w:line="276" w:lineRule="auto"/>
        <w:ind w:left="425" w:right="340" w:firstLine="0"/>
        <w:jc w:val="both"/>
        <w:rPr>
          <w:sz w:val="24"/>
          <w:szCs w:val="24"/>
        </w:rPr>
      </w:pPr>
      <w:r w:rsidRPr="00865F23">
        <w:rPr>
          <w:sz w:val="24"/>
          <w:szCs w:val="24"/>
        </w:rPr>
        <w:t>Umowy powinny być rozwiązywane bez zbędnej zwłoki drogą negocjacji między Stronami</w:t>
      </w:r>
      <w:r w:rsidR="00D6721C" w:rsidRPr="00865F23">
        <w:rPr>
          <w:sz w:val="24"/>
          <w:szCs w:val="24"/>
        </w:rPr>
        <w:t xml:space="preserve"> </w:t>
      </w:r>
      <w:r w:rsidR="00D6721C" w:rsidRPr="00865F23">
        <w:rPr>
          <w:kern w:val="1"/>
          <w:sz w:val="24"/>
          <w:szCs w:val="24"/>
          <w:lang w:eastAsia="ar-SA"/>
        </w:rPr>
        <w:t>w szczególności poprzez zawezwanie do próby ugodowej, określonej przepisami art. 184-186 Kodeksu postępowania cywilnego.</w:t>
      </w:r>
    </w:p>
    <w:p w14:paraId="4FCD3AA2" w14:textId="77777777" w:rsidR="009451D7" w:rsidRPr="00865F23" w:rsidRDefault="009451D7" w:rsidP="00302B0A">
      <w:pPr>
        <w:pStyle w:val="Teksttreci20"/>
        <w:numPr>
          <w:ilvl w:val="0"/>
          <w:numId w:val="2"/>
        </w:numPr>
        <w:shd w:val="clear" w:color="auto" w:fill="auto"/>
        <w:tabs>
          <w:tab w:val="clear" w:pos="425"/>
        </w:tabs>
        <w:spacing w:before="0" w:after="0" w:line="276" w:lineRule="auto"/>
        <w:ind w:right="340"/>
        <w:jc w:val="both"/>
        <w:rPr>
          <w:sz w:val="24"/>
          <w:szCs w:val="24"/>
        </w:rPr>
      </w:pPr>
      <w:r w:rsidRPr="00865F23">
        <w:rPr>
          <w:sz w:val="24"/>
          <w:szCs w:val="24"/>
        </w:rPr>
        <w:t>W przypadku niepowodzenia tych negocjacji, zaistniałe spory będzie rozstrzygał sąd właściwy dla siedziby Zamawiającego.</w:t>
      </w:r>
    </w:p>
    <w:p w14:paraId="0F4F2A9A" w14:textId="77777777" w:rsidR="002D0D0B" w:rsidRPr="00865F23" w:rsidRDefault="002D0D0B" w:rsidP="00302B0A">
      <w:pPr>
        <w:pStyle w:val="Teksttreci20"/>
        <w:shd w:val="clear" w:color="auto" w:fill="auto"/>
        <w:spacing w:before="0" w:after="0" w:line="276" w:lineRule="auto"/>
        <w:ind w:left="720" w:right="340" w:hanging="425"/>
        <w:jc w:val="both"/>
        <w:rPr>
          <w:sz w:val="24"/>
          <w:szCs w:val="24"/>
          <w:highlight w:val="yellow"/>
        </w:rPr>
      </w:pPr>
    </w:p>
    <w:p w14:paraId="411EF1F4" w14:textId="77777777" w:rsidR="00173A0F" w:rsidRDefault="009451D7" w:rsidP="00302B0A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 w:rsidRPr="00865F23">
        <w:rPr>
          <w:sz w:val="24"/>
          <w:szCs w:val="24"/>
        </w:rPr>
        <w:t>§ 1</w:t>
      </w:r>
      <w:r w:rsidR="00DE1193" w:rsidRPr="00865F23">
        <w:rPr>
          <w:sz w:val="24"/>
          <w:szCs w:val="24"/>
        </w:rPr>
        <w:t>2</w:t>
      </w:r>
      <w:r w:rsidRPr="00865F23">
        <w:rPr>
          <w:sz w:val="24"/>
          <w:szCs w:val="24"/>
        </w:rPr>
        <w:t xml:space="preserve"> </w:t>
      </w:r>
    </w:p>
    <w:p w14:paraId="6B220FF0" w14:textId="4571FDB5" w:rsidR="009451D7" w:rsidRPr="00865F23" w:rsidRDefault="009451D7" w:rsidP="00302B0A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 w:rsidRPr="00865F23">
        <w:rPr>
          <w:sz w:val="24"/>
          <w:szCs w:val="24"/>
        </w:rPr>
        <w:t>ODSTĄPIENIE OD UMOWY</w:t>
      </w:r>
    </w:p>
    <w:p w14:paraId="14CA5AA8" w14:textId="713A5D38" w:rsidR="002C6654" w:rsidRPr="00865F23" w:rsidRDefault="009451D7" w:rsidP="00302B0A">
      <w:pPr>
        <w:pStyle w:val="Teksttreci20"/>
        <w:numPr>
          <w:ilvl w:val="0"/>
          <w:numId w:val="3"/>
        </w:numPr>
        <w:shd w:val="clear" w:color="auto" w:fill="auto"/>
        <w:tabs>
          <w:tab w:val="clear" w:pos="425"/>
        </w:tabs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865F23">
        <w:rPr>
          <w:sz w:val="24"/>
          <w:szCs w:val="24"/>
        </w:rPr>
        <w:t xml:space="preserve">Zamawiający może odstąpić od </w:t>
      </w:r>
      <w:r w:rsidR="00BF3202">
        <w:rPr>
          <w:sz w:val="24"/>
          <w:szCs w:val="24"/>
        </w:rPr>
        <w:t>U</w:t>
      </w:r>
      <w:r w:rsidRPr="00865F23">
        <w:rPr>
          <w:sz w:val="24"/>
          <w:szCs w:val="24"/>
        </w:rPr>
        <w:t>mowy:</w:t>
      </w:r>
    </w:p>
    <w:p w14:paraId="3204AB3C" w14:textId="11356A4B" w:rsidR="009451D7" w:rsidRPr="00865F23" w:rsidRDefault="009451D7" w:rsidP="00302B0A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ind w:left="851" w:hanging="425"/>
        <w:jc w:val="both"/>
        <w:rPr>
          <w:sz w:val="24"/>
          <w:szCs w:val="24"/>
        </w:rPr>
      </w:pPr>
      <w:r w:rsidRPr="00865F23">
        <w:rPr>
          <w:sz w:val="24"/>
          <w:szCs w:val="24"/>
        </w:rPr>
        <w:t xml:space="preserve">w terminie 30 dni od dnia powzięcia wiadomości o zaistnieniu istotnej zmiany okoliczności powodującej, że wykonanie </w:t>
      </w:r>
      <w:r w:rsidR="00BF3202">
        <w:rPr>
          <w:sz w:val="24"/>
          <w:szCs w:val="24"/>
        </w:rPr>
        <w:t>U</w:t>
      </w:r>
      <w:r w:rsidRPr="00865F23">
        <w:rPr>
          <w:sz w:val="24"/>
          <w:szCs w:val="24"/>
        </w:rPr>
        <w:t xml:space="preserve">mowy nie leży w interesie publicznym, czego nie można było przewidzieć w chwili zawarcia </w:t>
      </w:r>
      <w:r w:rsidR="00BF3202">
        <w:rPr>
          <w:sz w:val="24"/>
          <w:szCs w:val="24"/>
        </w:rPr>
        <w:t>U</w:t>
      </w:r>
      <w:r w:rsidRPr="00865F23">
        <w:rPr>
          <w:sz w:val="24"/>
          <w:szCs w:val="24"/>
        </w:rPr>
        <w:t xml:space="preserve">mowy, lub dalsze wykonywanie </w:t>
      </w:r>
      <w:r w:rsidR="00BF3202">
        <w:rPr>
          <w:sz w:val="24"/>
          <w:szCs w:val="24"/>
        </w:rPr>
        <w:t>U</w:t>
      </w:r>
      <w:r w:rsidRPr="00865F23">
        <w:rPr>
          <w:sz w:val="24"/>
          <w:szCs w:val="24"/>
        </w:rPr>
        <w:t>mowy może z</w:t>
      </w:r>
      <w:r w:rsidR="002C6654" w:rsidRPr="00865F23">
        <w:rPr>
          <w:sz w:val="24"/>
          <w:szCs w:val="24"/>
        </w:rPr>
        <w:t xml:space="preserve">agrozić podstawowemu interesowi </w:t>
      </w:r>
      <w:r w:rsidRPr="00865F23">
        <w:rPr>
          <w:sz w:val="24"/>
          <w:szCs w:val="24"/>
        </w:rPr>
        <w:t>bezpieczeństwa państwa lub bezpieczeństwu publicznemu;</w:t>
      </w:r>
    </w:p>
    <w:p w14:paraId="7829EC38" w14:textId="77777777" w:rsidR="009451D7" w:rsidRPr="00865F23" w:rsidRDefault="009451D7" w:rsidP="00302B0A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ind w:left="851" w:hanging="425"/>
        <w:jc w:val="both"/>
        <w:rPr>
          <w:sz w:val="24"/>
          <w:szCs w:val="24"/>
        </w:rPr>
      </w:pPr>
      <w:r w:rsidRPr="00865F23">
        <w:rPr>
          <w:sz w:val="24"/>
          <w:szCs w:val="24"/>
        </w:rPr>
        <w:t>jeżeli zachodzi co najmniej jedna z następujących okoliczności:</w:t>
      </w:r>
    </w:p>
    <w:p w14:paraId="7C3F0B20" w14:textId="07EC5D8C" w:rsidR="009451D7" w:rsidRPr="00865F23" w:rsidRDefault="009451D7" w:rsidP="00302B0A">
      <w:pPr>
        <w:pStyle w:val="Teksttreci20"/>
        <w:numPr>
          <w:ilvl w:val="0"/>
          <w:numId w:val="5"/>
        </w:numPr>
        <w:shd w:val="clear" w:color="auto" w:fill="auto"/>
        <w:spacing w:before="0" w:after="0" w:line="276" w:lineRule="auto"/>
        <w:ind w:left="1134" w:hanging="283"/>
        <w:jc w:val="both"/>
        <w:rPr>
          <w:sz w:val="24"/>
          <w:szCs w:val="24"/>
        </w:rPr>
      </w:pPr>
      <w:r w:rsidRPr="00865F23">
        <w:rPr>
          <w:sz w:val="24"/>
          <w:szCs w:val="24"/>
        </w:rPr>
        <w:t xml:space="preserve">dokonano zmiany </w:t>
      </w:r>
      <w:r w:rsidR="00BF3202">
        <w:rPr>
          <w:sz w:val="24"/>
          <w:szCs w:val="24"/>
        </w:rPr>
        <w:t>U</w:t>
      </w:r>
      <w:r w:rsidRPr="00865F23">
        <w:rPr>
          <w:sz w:val="24"/>
          <w:szCs w:val="24"/>
        </w:rPr>
        <w:t xml:space="preserve">mowy z naruszeniem art. 454 </w:t>
      </w:r>
      <w:r w:rsidR="00A33C86" w:rsidRPr="00865F23">
        <w:rPr>
          <w:rFonts w:eastAsia="Calibri"/>
          <w:color w:val="000000"/>
          <w:sz w:val="24"/>
          <w:szCs w:val="24"/>
        </w:rPr>
        <w:t>ustawy Pzp</w:t>
      </w:r>
      <w:r w:rsidR="00A33C86" w:rsidRPr="00865F23">
        <w:rPr>
          <w:sz w:val="24"/>
          <w:szCs w:val="24"/>
        </w:rPr>
        <w:t xml:space="preserve"> </w:t>
      </w:r>
      <w:r w:rsidRPr="00865F23">
        <w:rPr>
          <w:sz w:val="24"/>
          <w:szCs w:val="24"/>
        </w:rPr>
        <w:t xml:space="preserve">i art. 455 </w:t>
      </w:r>
      <w:r w:rsidR="00A33C86" w:rsidRPr="00865F23">
        <w:rPr>
          <w:rFonts w:eastAsia="Calibri"/>
          <w:color w:val="000000"/>
          <w:sz w:val="24"/>
          <w:szCs w:val="24"/>
        </w:rPr>
        <w:t>ustawy Pzp</w:t>
      </w:r>
      <w:r w:rsidRPr="00865F23">
        <w:rPr>
          <w:sz w:val="24"/>
          <w:szCs w:val="24"/>
        </w:rPr>
        <w:t>,</w:t>
      </w:r>
    </w:p>
    <w:p w14:paraId="199AB88C" w14:textId="77777777" w:rsidR="009451D7" w:rsidRPr="00865F23" w:rsidRDefault="009451D7" w:rsidP="00302B0A">
      <w:pPr>
        <w:pStyle w:val="Teksttreci20"/>
        <w:numPr>
          <w:ilvl w:val="0"/>
          <w:numId w:val="5"/>
        </w:numPr>
        <w:shd w:val="clear" w:color="auto" w:fill="auto"/>
        <w:spacing w:before="0" w:after="0" w:line="276" w:lineRule="auto"/>
        <w:ind w:left="1134" w:hanging="283"/>
        <w:jc w:val="both"/>
        <w:rPr>
          <w:sz w:val="24"/>
          <w:szCs w:val="24"/>
        </w:rPr>
      </w:pPr>
      <w:r w:rsidRPr="00865F23">
        <w:rPr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5FA69851" w14:textId="137903A2" w:rsidR="009451D7" w:rsidRPr="00865F23" w:rsidRDefault="009451D7" w:rsidP="00302B0A">
      <w:pPr>
        <w:pStyle w:val="Teksttreci20"/>
        <w:numPr>
          <w:ilvl w:val="0"/>
          <w:numId w:val="3"/>
        </w:numPr>
        <w:shd w:val="clear" w:color="auto" w:fill="auto"/>
        <w:tabs>
          <w:tab w:val="clear" w:pos="425"/>
        </w:tabs>
        <w:spacing w:before="0" w:after="0" w:line="276" w:lineRule="auto"/>
        <w:ind w:left="426" w:hanging="426"/>
        <w:jc w:val="both"/>
        <w:rPr>
          <w:bCs/>
          <w:sz w:val="24"/>
          <w:szCs w:val="24"/>
        </w:rPr>
      </w:pPr>
      <w:r w:rsidRPr="00865F23">
        <w:rPr>
          <w:sz w:val="24"/>
          <w:szCs w:val="24"/>
        </w:rPr>
        <w:t xml:space="preserve">W przypadku, o którym mowa w </w:t>
      </w:r>
      <w:r w:rsidR="002C6654" w:rsidRPr="00865F23">
        <w:rPr>
          <w:bCs/>
          <w:sz w:val="24"/>
          <w:szCs w:val="24"/>
        </w:rPr>
        <w:t>ust. 1 pkt 2 lit. a)</w:t>
      </w:r>
      <w:r w:rsidRPr="00865F23">
        <w:rPr>
          <w:bCs/>
          <w:sz w:val="24"/>
          <w:szCs w:val="24"/>
        </w:rPr>
        <w:t xml:space="preserve">, zamawiający odstępuje od </w:t>
      </w:r>
      <w:r w:rsidR="00BF3202">
        <w:rPr>
          <w:bCs/>
          <w:sz w:val="24"/>
          <w:szCs w:val="24"/>
        </w:rPr>
        <w:t>U</w:t>
      </w:r>
      <w:r w:rsidRPr="00865F23">
        <w:rPr>
          <w:bCs/>
          <w:sz w:val="24"/>
          <w:szCs w:val="24"/>
        </w:rPr>
        <w:t xml:space="preserve">mowy </w:t>
      </w:r>
      <w:r w:rsidR="00173A0F">
        <w:rPr>
          <w:bCs/>
          <w:sz w:val="24"/>
          <w:szCs w:val="24"/>
        </w:rPr>
        <w:br/>
      </w:r>
      <w:r w:rsidRPr="00865F23">
        <w:rPr>
          <w:bCs/>
          <w:sz w:val="24"/>
          <w:szCs w:val="24"/>
        </w:rPr>
        <w:t>w części, której zmiana dotyczy.</w:t>
      </w:r>
    </w:p>
    <w:p w14:paraId="341DF363" w14:textId="248D0903" w:rsidR="00173A0F" w:rsidRDefault="009451D7" w:rsidP="00173A0F">
      <w:pPr>
        <w:pStyle w:val="Teksttreci20"/>
        <w:numPr>
          <w:ilvl w:val="0"/>
          <w:numId w:val="3"/>
        </w:numPr>
        <w:shd w:val="clear" w:color="auto" w:fill="auto"/>
        <w:tabs>
          <w:tab w:val="clear" w:pos="425"/>
        </w:tabs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865F23">
        <w:rPr>
          <w:bCs/>
          <w:sz w:val="24"/>
          <w:szCs w:val="24"/>
        </w:rPr>
        <w:t>W przypadkach, o których mowa w ust. 1,</w:t>
      </w:r>
      <w:r w:rsidRPr="00865F23">
        <w:rPr>
          <w:sz w:val="24"/>
          <w:szCs w:val="24"/>
        </w:rPr>
        <w:t xml:space="preserve"> wykonawca może żądać wyłącznie wynagrodzenia należnego z tytułu wykonania części </w:t>
      </w:r>
      <w:r w:rsidR="00BF3202">
        <w:rPr>
          <w:sz w:val="24"/>
          <w:szCs w:val="24"/>
        </w:rPr>
        <w:t>U</w:t>
      </w:r>
      <w:r w:rsidRPr="00865F23">
        <w:rPr>
          <w:sz w:val="24"/>
          <w:szCs w:val="24"/>
        </w:rPr>
        <w:t>umowy.</w:t>
      </w:r>
    </w:p>
    <w:p w14:paraId="22E3A50D" w14:textId="6F8641F6" w:rsidR="00173A0F" w:rsidRDefault="009451D7" w:rsidP="00173A0F">
      <w:pPr>
        <w:pStyle w:val="Teksttreci20"/>
        <w:numPr>
          <w:ilvl w:val="0"/>
          <w:numId w:val="3"/>
        </w:numPr>
        <w:shd w:val="clear" w:color="auto" w:fill="auto"/>
        <w:tabs>
          <w:tab w:val="clear" w:pos="425"/>
        </w:tabs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173A0F">
        <w:rPr>
          <w:sz w:val="24"/>
          <w:szCs w:val="24"/>
        </w:rPr>
        <w:t>Ponadto, oprócz przypadków wymienionych w Kodeksie Cywilnym, Zamawiającemu</w:t>
      </w:r>
      <w:r w:rsidR="00863C34" w:rsidRPr="00173A0F">
        <w:rPr>
          <w:sz w:val="24"/>
          <w:szCs w:val="24"/>
        </w:rPr>
        <w:t xml:space="preserve"> </w:t>
      </w:r>
      <w:r w:rsidRPr="00173A0F">
        <w:rPr>
          <w:sz w:val="24"/>
          <w:szCs w:val="24"/>
        </w:rPr>
        <w:t xml:space="preserve">przysługuje prawo odstąpienia od </w:t>
      </w:r>
      <w:r w:rsidR="00BF3202">
        <w:rPr>
          <w:sz w:val="24"/>
          <w:szCs w:val="24"/>
        </w:rPr>
        <w:t>U</w:t>
      </w:r>
      <w:r w:rsidRPr="00173A0F">
        <w:rPr>
          <w:sz w:val="24"/>
          <w:szCs w:val="24"/>
        </w:rPr>
        <w:t xml:space="preserve">mowy w </w:t>
      </w:r>
      <w:r w:rsidR="008374DD" w:rsidRPr="00173A0F">
        <w:rPr>
          <w:sz w:val="24"/>
          <w:szCs w:val="24"/>
        </w:rPr>
        <w:t>przypadku kiedy W</w:t>
      </w:r>
      <w:r w:rsidRPr="00173A0F">
        <w:rPr>
          <w:sz w:val="24"/>
          <w:szCs w:val="24"/>
        </w:rPr>
        <w:t>ykonawca nie wykona któregokolwiek z obowiązków określonych w umowie, po zażądaniu przez Zamawiającego spełnienia takiego zobowiązania i wyznaczeniu mu dodatkowego terminu, w szczególności nie dokona dostawy zgodnie ze swoją ofertą, bądź też nie wykonuje Umowy w terminach w niej określonych</w:t>
      </w:r>
      <w:r w:rsidR="00507BEF" w:rsidRPr="00173A0F">
        <w:rPr>
          <w:sz w:val="24"/>
          <w:szCs w:val="24"/>
        </w:rPr>
        <w:t>.</w:t>
      </w:r>
    </w:p>
    <w:p w14:paraId="6AE787E3" w14:textId="77777777" w:rsidR="003B2BED" w:rsidRDefault="009451D7" w:rsidP="00173A0F">
      <w:pPr>
        <w:pStyle w:val="Teksttreci20"/>
        <w:numPr>
          <w:ilvl w:val="0"/>
          <w:numId w:val="3"/>
        </w:numPr>
        <w:shd w:val="clear" w:color="auto" w:fill="auto"/>
        <w:tabs>
          <w:tab w:val="clear" w:pos="425"/>
        </w:tabs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173A0F">
        <w:rPr>
          <w:sz w:val="24"/>
          <w:szCs w:val="24"/>
        </w:rPr>
        <w:t xml:space="preserve">Oświadczenie odstąpienia od Umowy może być złożone w terminie 60 dni od dnia powzięcia informacji o zdarzeniach uzasadniających prawo do odstąpienia i powinno </w:t>
      </w:r>
    </w:p>
    <w:p w14:paraId="0BA8F77F" w14:textId="77777777" w:rsidR="003B2BED" w:rsidRDefault="003B2BED" w:rsidP="003B2BED">
      <w:pPr>
        <w:pStyle w:val="Teksttreci20"/>
        <w:shd w:val="clear" w:color="auto" w:fill="auto"/>
        <w:spacing w:before="0" w:after="0" w:line="276" w:lineRule="auto"/>
        <w:ind w:left="426" w:firstLine="0"/>
        <w:jc w:val="both"/>
        <w:rPr>
          <w:sz w:val="24"/>
          <w:szCs w:val="24"/>
        </w:rPr>
      </w:pPr>
    </w:p>
    <w:p w14:paraId="2B775898" w14:textId="4F5504E0" w:rsidR="00173A0F" w:rsidRDefault="009451D7" w:rsidP="003B2BED">
      <w:pPr>
        <w:pStyle w:val="Teksttreci20"/>
        <w:shd w:val="clear" w:color="auto" w:fill="auto"/>
        <w:spacing w:before="0" w:after="0" w:line="276" w:lineRule="auto"/>
        <w:ind w:left="426" w:firstLine="0"/>
        <w:jc w:val="both"/>
        <w:rPr>
          <w:sz w:val="24"/>
          <w:szCs w:val="24"/>
        </w:rPr>
      </w:pPr>
      <w:r w:rsidRPr="00173A0F">
        <w:rPr>
          <w:sz w:val="24"/>
          <w:szCs w:val="24"/>
        </w:rPr>
        <w:t xml:space="preserve">zawierać uzasadnienie, z zastrzeżeniem </w:t>
      </w:r>
      <w:r w:rsidRPr="00173A0F">
        <w:rPr>
          <w:bCs/>
          <w:sz w:val="24"/>
          <w:szCs w:val="24"/>
        </w:rPr>
        <w:t>ust. 1 pkt 1</w:t>
      </w:r>
      <w:r w:rsidRPr="00173A0F">
        <w:rPr>
          <w:sz w:val="24"/>
          <w:szCs w:val="24"/>
        </w:rPr>
        <w:t>, który przewiduje 30-dniowy termin na odstąpienie od Umowy.</w:t>
      </w:r>
    </w:p>
    <w:p w14:paraId="65C599BF" w14:textId="2F6E09B6" w:rsidR="009451D7" w:rsidRPr="00173A0F" w:rsidRDefault="009451D7" w:rsidP="00173A0F">
      <w:pPr>
        <w:pStyle w:val="Teksttreci20"/>
        <w:numPr>
          <w:ilvl w:val="0"/>
          <w:numId w:val="3"/>
        </w:numPr>
        <w:shd w:val="clear" w:color="auto" w:fill="auto"/>
        <w:tabs>
          <w:tab w:val="clear" w:pos="425"/>
        </w:tabs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173A0F">
        <w:rPr>
          <w:sz w:val="24"/>
          <w:szCs w:val="24"/>
        </w:rPr>
        <w:t>Odstąpienie od Umowy powinno nastąpić w formie pisemnej pod rygorem nieważności takiego oświadczenia.</w:t>
      </w:r>
    </w:p>
    <w:p w14:paraId="17E74C4B" w14:textId="77777777" w:rsidR="00D42CAB" w:rsidRDefault="00D42CAB" w:rsidP="00522678">
      <w:pPr>
        <w:pStyle w:val="Teksttreci20"/>
        <w:shd w:val="clear" w:color="auto" w:fill="auto"/>
        <w:tabs>
          <w:tab w:val="left" w:pos="658"/>
        </w:tabs>
        <w:spacing w:before="0" w:after="0" w:line="276" w:lineRule="auto"/>
        <w:ind w:right="320" w:firstLine="0"/>
        <w:jc w:val="both"/>
        <w:rPr>
          <w:sz w:val="24"/>
          <w:szCs w:val="24"/>
        </w:rPr>
      </w:pPr>
    </w:p>
    <w:p w14:paraId="2A33F01C" w14:textId="77777777" w:rsidR="00072B54" w:rsidRDefault="009451D7" w:rsidP="00302B0A">
      <w:pPr>
        <w:pStyle w:val="Nagwek50"/>
        <w:shd w:val="clear" w:color="auto" w:fill="auto"/>
        <w:spacing w:before="0" w:line="276" w:lineRule="auto"/>
        <w:ind w:left="20" w:firstLine="0"/>
        <w:jc w:val="center"/>
        <w:rPr>
          <w:sz w:val="24"/>
          <w:szCs w:val="24"/>
        </w:rPr>
      </w:pPr>
      <w:bookmarkStart w:id="5" w:name="bookmark52"/>
      <w:r w:rsidRPr="00865F23">
        <w:rPr>
          <w:sz w:val="24"/>
          <w:szCs w:val="24"/>
        </w:rPr>
        <w:t>§ 1</w:t>
      </w:r>
      <w:r w:rsidR="00DE1193" w:rsidRPr="00865F23">
        <w:rPr>
          <w:sz w:val="24"/>
          <w:szCs w:val="24"/>
        </w:rPr>
        <w:t>3</w:t>
      </w:r>
      <w:r w:rsidRPr="00865F23">
        <w:rPr>
          <w:sz w:val="24"/>
          <w:szCs w:val="24"/>
        </w:rPr>
        <w:t xml:space="preserve"> </w:t>
      </w:r>
      <w:bookmarkEnd w:id="5"/>
    </w:p>
    <w:p w14:paraId="130B4F2D" w14:textId="676BB60D" w:rsidR="009451D7" w:rsidRPr="00865F23" w:rsidRDefault="002D0D0B" w:rsidP="00302B0A">
      <w:pPr>
        <w:pStyle w:val="Nagwek50"/>
        <w:shd w:val="clear" w:color="auto" w:fill="auto"/>
        <w:spacing w:before="0" w:line="276" w:lineRule="auto"/>
        <w:ind w:left="20" w:firstLine="0"/>
        <w:jc w:val="center"/>
        <w:rPr>
          <w:sz w:val="24"/>
          <w:szCs w:val="24"/>
        </w:rPr>
      </w:pPr>
      <w:r w:rsidRPr="00865F23">
        <w:rPr>
          <w:sz w:val="24"/>
          <w:szCs w:val="24"/>
        </w:rPr>
        <w:t>ZMIANA TREŚCI UMOWY</w:t>
      </w:r>
    </w:p>
    <w:p w14:paraId="33E92653" w14:textId="493D830F" w:rsidR="002D0D0B" w:rsidRPr="00865F23" w:rsidRDefault="002D0D0B" w:rsidP="00302B0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425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Zmiana treści </w:t>
      </w:r>
      <w:r w:rsidR="00782E9C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>mowy może nastąpić wyłącznie w granicach unormowania art.455</w:t>
      </w:r>
      <w:r w:rsidRPr="00865F2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>ustawy</w:t>
      </w:r>
      <w:r w:rsidR="002C6654"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Pzp</w:t>
      </w:r>
      <w:r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 pod rygorem nieważności wymaga formy pisemnego aneksu skutecznego po podpisaniu przez obi</w:t>
      </w:r>
      <w:r w:rsidR="002C6654"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Strony. Wykonawca </w:t>
      </w:r>
      <w:r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>na piśmie przedstawi okoliczności będące przyczyną proponowanych zmian.</w:t>
      </w:r>
    </w:p>
    <w:p w14:paraId="127001BE" w14:textId="537B2D81" w:rsidR="002D0D0B" w:rsidRPr="00865F23" w:rsidRDefault="002D0D0B" w:rsidP="00302B0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425"/>
          <w:tab w:val="num" w:pos="142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przewiduje możliwość dokonania zmian postanowień </w:t>
      </w:r>
      <w:r w:rsidR="00782E9C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mowy </w:t>
      </w:r>
      <w:r w:rsidR="00072B5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>w następujących przypadkach:</w:t>
      </w:r>
    </w:p>
    <w:p w14:paraId="6DFF835A" w14:textId="1C26B732" w:rsidR="00613049" w:rsidRPr="00865F23" w:rsidRDefault="00894B8A" w:rsidP="00302B0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hAnsi="Times New Roman" w:cs="Times New Roman"/>
          <w:sz w:val="24"/>
          <w:szCs w:val="24"/>
        </w:rPr>
        <w:t>zmiana sposobu spełnienia świadczenia –</w:t>
      </w:r>
      <w:r w:rsidR="0036476F" w:rsidRPr="00865F23">
        <w:rPr>
          <w:rFonts w:ascii="Times New Roman" w:hAnsi="Times New Roman" w:cs="Times New Roman"/>
          <w:sz w:val="24"/>
          <w:szCs w:val="24"/>
        </w:rPr>
        <w:t xml:space="preserve">spowodowana zaprzestaniem produkcji lub wycofaniem z rynku </w:t>
      </w:r>
      <w:bookmarkStart w:id="6" w:name="_Hlk98930570"/>
      <w:r w:rsidR="0036476F" w:rsidRPr="00865F23">
        <w:rPr>
          <w:rFonts w:ascii="Times New Roman" w:hAnsi="Times New Roman" w:cs="Times New Roman"/>
          <w:sz w:val="24"/>
          <w:szCs w:val="24"/>
        </w:rPr>
        <w:t>materiałów/</w:t>
      </w:r>
      <w:r w:rsidR="00B86A94">
        <w:rPr>
          <w:rFonts w:ascii="Times New Roman" w:hAnsi="Times New Roman" w:cs="Times New Roman"/>
          <w:sz w:val="24"/>
          <w:szCs w:val="24"/>
        </w:rPr>
        <w:t>drobnego sprzętu</w:t>
      </w:r>
      <w:r w:rsidR="0036476F" w:rsidRPr="00865F23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36476F" w:rsidRPr="00865F23">
        <w:rPr>
          <w:rFonts w:ascii="Times New Roman" w:hAnsi="Times New Roman" w:cs="Times New Roman"/>
          <w:sz w:val="24"/>
          <w:szCs w:val="24"/>
        </w:rPr>
        <w:t xml:space="preserve">wskazanych w ofercie </w:t>
      </w:r>
      <w:r w:rsidRPr="00865F23">
        <w:rPr>
          <w:rFonts w:ascii="Times New Roman" w:hAnsi="Times New Roman" w:cs="Times New Roman"/>
          <w:sz w:val="24"/>
          <w:szCs w:val="24"/>
        </w:rPr>
        <w:t>na skutek niedostępności lub pojawienie</w:t>
      </w:r>
      <w:r w:rsidR="0036476F" w:rsidRPr="00865F23">
        <w:rPr>
          <w:rFonts w:ascii="Times New Roman" w:hAnsi="Times New Roman" w:cs="Times New Roman"/>
          <w:sz w:val="24"/>
          <w:szCs w:val="24"/>
        </w:rPr>
        <w:t>m</w:t>
      </w:r>
      <w:r w:rsidRPr="00865F23">
        <w:rPr>
          <w:rFonts w:ascii="Times New Roman" w:hAnsi="Times New Roman" w:cs="Times New Roman"/>
          <w:sz w:val="24"/>
          <w:szCs w:val="24"/>
        </w:rPr>
        <w:t xml:space="preserve"> się na rynku </w:t>
      </w:r>
      <w:r w:rsidR="00B86A94" w:rsidRPr="00865F23">
        <w:rPr>
          <w:rFonts w:ascii="Times New Roman" w:hAnsi="Times New Roman" w:cs="Times New Roman"/>
          <w:sz w:val="24"/>
          <w:szCs w:val="24"/>
        </w:rPr>
        <w:t>materiałów/</w:t>
      </w:r>
      <w:r w:rsidR="00B86A94">
        <w:rPr>
          <w:rFonts w:ascii="Times New Roman" w:hAnsi="Times New Roman" w:cs="Times New Roman"/>
          <w:sz w:val="24"/>
          <w:szCs w:val="24"/>
        </w:rPr>
        <w:t>drobnego sprzętu</w:t>
      </w:r>
      <w:r w:rsidR="00B86A94" w:rsidRPr="00865F23">
        <w:rPr>
          <w:rFonts w:ascii="Times New Roman" w:hAnsi="Times New Roman" w:cs="Times New Roman"/>
          <w:sz w:val="24"/>
          <w:szCs w:val="24"/>
        </w:rPr>
        <w:t xml:space="preserve"> </w:t>
      </w:r>
      <w:r w:rsidRPr="00865F23">
        <w:rPr>
          <w:rFonts w:ascii="Times New Roman" w:hAnsi="Times New Roman" w:cs="Times New Roman"/>
          <w:sz w:val="24"/>
          <w:szCs w:val="24"/>
        </w:rPr>
        <w:t>nowej generacji albo nowych</w:t>
      </w:r>
      <w:r w:rsidR="00613049" w:rsidRPr="00865F23">
        <w:rPr>
          <w:rFonts w:ascii="Times New Roman" w:hAnsi="Times New Roman" w:cs="Times New Roman"/>
          <w:sz w:val="24"/>
          <w:szCs w:val="24"/>
        </w:rPr>
        <w:t xml:space="preserve"> </w:t>
      </w:r>
      <w:r w:rsidRPr="00865F23">
        <w:rPr>
          <w:rFonts w:ascii="Times New Roman" w:hAnsi="Times New Roman" w:cs="Times New Roman"/>
          <w:sz w:val="24"/>
          <w:szCs w:val="24"/>
        </w:rPr>
        <w:t xml:space="preserve">technologii – zmiana </w:t>
      </w:r>
      <w:r w:rsidR="00B86A94" w:rsidRPr="00865F23">
        <w:rPr>
          <w:rFonts w:ascii="Times New Roman" w:hAnsi="Times New Roman" w:cs="Times New Roman"/>
          <w:sz w:val="24"/>
          <w:szCs w:val="24"/>
        </w:rPr>
        <w:t>materiałów/</w:t>
      </w:r>
      <w:r w:rsidR="00B86A94">
        <w:rPr>
          <w:rFonts w:ascii="Times New Roman" w:hAnsi="Times New Roman" w:cs="Times New Roman"/>
          <w:sz w:val="24"/>
          <w:szCs w:val="24"/>
        </w:rPr>
        <w:t>drobnego sprzętu</w:t>
      </w:r>
      <w:r w:rsidRPr="00865F23">
        <w:rPr>
          <w:rFonts w:ascii="Times New Roman" w:hAnsi="Times New Roman" w:cs="Times New Roman"/>
          <w:sz w:val="24"/>
          <w:szCs w:val="24"/>
        </w:rPr>
        <w:t xml:space="preserve"> na równoważne lub o lepszych parametrach za cenę nie wyższą niż podana w ofercie, </w:t>
      </w:r>
      <w:r w:rsidR="003F6719">
        <w:rPr>
          <w:rFonts w:ascii="Times New Roman" w:hAnsi="Times New Roman" w:cs="Times New Roman"/>
          <w:sz w:val="24"/>
          <w:szCs w:val="24"/>
        </w:rPr>
        <w:br/>
      </w:r>
      <w:r w:rsidRPr="00865F23">
        <w:rPr>
          <w:rFonts w:ascii="Times New Roman" w:hAnsi="Times New Roman" w:cs="Times New Roman"/>
          <w:sz w:val="24"/>
          <w:szCs w:val="24"/>
        </w:rPr>
        <w:t xml:space="preserve">z zastrzeżeniem, że nie będzie stało to w </w:t>
      </w:r>
      <w:r w:rsidR="00613049" w:rsidRPr="00865F23">
        <w:rPr>
          <w:rFonts w:ascii="Times New Roman" w:hAnsi="Times New Roman" w:cs="Times New Roman"/>
          <w:sz w:val="24"/>
          <w:szCs w:val="24"/>
        </w:rPr>
        <w:t xml:space="preserve">sprzeczności z zapisami art. 458 </w:t>
      </w:r>
      <w:r w:rsidRPr="00865F23">
        <w:rPr>
          <w:rFonts w:ascii="Times New Roman" w:hAnsi="Times New Roman" w:cs="Times New Roman"/>
          <w:sz w:val="24"/>
          <w:szCs w:val="24"/>
        </w:rPr>
        <w:t xml:space="preserve">ustawy </w:t>
      </w:r>
      <w:r w:rsidR="00F71D22" w:rsidRPr="00865F23">
        <w:rPr>
          <w:rFonts w:ascii="Times New Roman" w:hAnsi="Times New Roman" w:cs="Times New Roman"/>
          <w:sz w:val="24"/>
          <w:szCs w:val="24"/>
        </w:rPr>
        <w:t>Pzp,</w:t>
      </w:r>
    </w:p>
    <w:p w14:paraId="7E5F0FC6" w14:textId="4DDABC32" w:rsidR="0066383A" w:rsidRPr="00865F23" w:rsidRDefault="0066383A" w:rsidP="00302B0A">
      <w:pPr>
        <w:pStyle w:val="Teksttreci40"/>
        <w:numPr>
          <w:ilvl w:val="0"/>
          <w:numId w:val="8"/>
        </w:numPr>
        <w:shd w:val="clear" w:color="auto" w:fill="auto"/>
        <w:spacing w:before="0" w:after="0" w:line="276" w:lineRule="auto"/>
        <w:ind w:left="851" w:hanging="425"/>
        <w:jc w:val="both"/>
        <w:rPr>
          <w:b w:val="0"/>
          <w:sz w:val="24"/>
          <w:szCs w:val="24"/>
        </w:rPr>
      </w:pPr>
      <w:r w:rsidRPr="00865F23">
        <w:rPr>
          <w:b w:val="0"/>
          <w:sz w:val="24"/>
          <w:szCs w:val="24"/>
        </w:rPr>
        <w:t xml:space="preserve">w zakresie </w:t>
      </w:r>
      <w:r w:rsidR="003F6719">
        <w:rPr>
          <w:b w:val="0"/>
          <w:sz w:val="24"/>
          <w:szCs w:val="24"/>
        </w:rPr>
        <w:t>P</w:t>
      </w:r>
      <w:r w:rsidRPr="00865F23">
        <w:rPr>
          <w:b w:val="0"/>
          <w:sz w:val="24"/>
          <w:szCs w:val="24"/>
        </w:rPr>
        <w:t xml:space="preserve">rzedmiotu zamówienia, jeżeli zmiany są korzystne dla Zamawiającego albo zaszły okoliczności, których nie można było przewidzieć w chwili zawarcia </w:t>
      </w:r>
      <w:r w:rsidR="00782E9C">
        <w:rPr>
          <w:b w:val="0"/>
          <w:sz w:val="24"/>
          <w:szCs w:val="24"/>
        </w:rPr>
        <w:t>U</w:t>
      </w:r>
      <w:r w:rsidRPr="00865F23">
        <w:rPr>
          <w:b w:val="0"/>
          <w:sz w:val="24"/>
          <w:szCs w:val="24"/>
        </w:rPr>
        <w:t xml:space="preserve">mowy, w szczególności </w:t>
      </w:r>
      <w:r w:rsidR="003F6719">
        <w:rPr>
          <w:b w:val="0"/>
          <w:sz w:val="24"/>
          <w:szCs w:val="24"/>
        </w:rPr>
        <w:t>S</w:t>
      </w:r>
      <w:r w:rsidRPr="00865F23">
        <w:rPr>
          <w:b w:val="0"/>
          <w:sz w:val="24"/>
          <w:szCs w:val="24"/>
        </w:rPr>
        <w:t>iła wyższa lub inne niemożliwe do przewidzenia okoliczności towarzyszące realizacji dostawy, nie leżące po stronie Wykonawcy jak np. zaprzestanie produkcji zaoferowanego asortymentu, o ile produkt zastępczy spełnia co najmniej wszystkie minimalne wymagania postawione w treści SWZ</w:t>
      </w:r>
      <w:r w:rsidR="00732F66" w:rsidRPr="00865F23">
        <w:rPr>
          <w:b w:val="0"/>
          <w:sz w:val="24"/>
          <w:szCs w:val="24"/>
        </w:rPr>
        <w:t xml:space="preserve"> </w:t>
      </w:r>
      <w:r w:rsidR="003F6719">
        <w:rPr>
          <w:b w:val="0"/>
          <w:sz w:val="24"/>
          <w:szCs w:val="24"/>
        </w:rPr>
        <w:br/>
      </w:r>
      <w:r w:rsidR="00732F66" w:rsidRPr="00865F23">
        <w:rPr>
          <w:b w:val="0"/>
          <w:sz w:val="24"/>
          <w:szCs w:val="24"/>
        </w:rPr>
        <w:t>i</w:t>
      </w:r>
      <w:r w:rsidR="00732F66" w:rsidRPr="00865F23">
        <w:rPr>
          <w:sz w:val="24"/>
          <w:szCs w:val="24"/>
        </w:rPr>
        <w:t xml:space="preserve"> </w:t>
      </w:r>
      <w:r w:rsidR="00732F66" w:rsidRPr="00865F23">
        <w:rPr>
          <w:b w:val="0"/>
          <w:bCs w:val="0"/>
          <w:sz w:val="24"/>
          <w:szCs w:val="24"/>
        </w:rPr>
        <w:t>uzyskał akceptację upoważnionego przedstawiciela Zamawiającego,</w:t>
      </w:r>
    </w:p>
    <w:p w14:paraId="1FED1757" w14:textId="5AF02AAB" w:rsidR="00F71D22" w:rsidRPr="00865F23" w:rsidRDefault="00894B8A" w:rsidP="00302B0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hAnsi="Times New Roman" w:cs="Times New Roman"/>
          <w:sz w:val="24"/>
          <w:szCs w:val="24"/>
        </w:rPr>
        <w:t xml:space="preserve">jeśli konieczność ta nastąpiła na skutek okoliczności, których nie można było przewidzieć w chwili zawierania </w:t>
      </w:r>
      <w:r w:rsidR="00782E9C">
        <w:rPr>
          <w:rFonts w:ascii="Times New Roman" w:hAnsi="Times New Roman" w:cs="Times New Roman"/>
          <w:sz w:val="24"/>
          <w:szCs w:val="24"/>
        </w:rPr>
        <w:t>U</w:t>
      </w:r>
      <w:r w:rsidRPr="00865F23">
        <w:rPr>
          <w:rFonts w:ascii="Times New Roman" w:hAnsi="Times New Roman" w:cs="Times New Roman"/>
          <w:sz w:val="24"/>
          <w:szCs w:val="24"/>
        </w:rPr>
        <w:t>mow</w:t>
      </w:r>
      <w:r w:rsidR="00F71D22" w:rsidRPr="00865F23">
        <w:rPr>
          <w:rFonts w:ascii="Times New Roman" w:hAnsi="Times New Roman" w:cs="Times New Roman"/>
          <w:sz w:val="24"/>
          <w:szCs w:val="24"/>
        </w:rPr>
        <w:t>y i nie wynika z winy Wykonawcy,</w:t>
      </w:r>
    </w:p>
    <w:p w14:paraId="0EC3F3D0" w14:textId="77777777" w:rsidR="002D0D0B" w:rsidRPr="00865F23" w:rsidRDefault="002D0D0B" w:rsidP="00302B0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>zmiany sposobu realizacji zamówienia z samodzielnej realizacji przez Wykonawcę, na realizację z udziałem podwykonawców, z zastrzeżeniem, iż podwykonawcy będą posiadać właściwości niezbędne, do realizacji danej części zamówienia oraz właściwości, w zakresie wymaganym dla Wykonawcy, a dotyczącym braku podsta</w:t>
      </w:r>
      <w:r w:rsidR="00F71D22"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>w do wykluczenia z postępowania,</w:t>
      </w:r>
    </w:p>
    <w:p w14:paraId="0E6D3C12" w14:textId="3B470BEF" w:rsidR="00F71D22" w:rsidRPr="00865F23" w:rsidRDefault="002D0D0B" w:rsidP="00302B0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>zmiany powszechnie obowiązujących przepisów prawa w zakresie ma</w:t>
      </w:r>
      <w:r w:rsidR="00F71D22"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jącym wpływ na realizację </w:t>
      </w:r>
      <w:r w:rsidR="00782E9C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="00F71D22"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>mowy,</w:t>
      </w:r>
    </w:p>
    <w:p w14:paraId="76F06894" w14:textId="1B30F7CA" w:rsidR="002D0D0B" w:rsidRPr="00865F23" w:rsidRDefault="002D0D0B" w:rsidP="00302B0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>zmiany stawki podatku od towarów i usług:</w:t>
      </w:r>
      <w:r w:rsidR="00037B87"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</w:t>
      </w:r>
      <w:r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przypadku zwiększenia lub zmniejszenia stawek podatku VAT w trakcie okresu rozliczeniowego, w którym obowiązuje </w:t>
      </w:r>
      <w:r w:rsidR="00782E9C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>mowa, zwiększeniu bądź zmniejszeniu ulega wynagrodzenie brutto przy zachowaniu n</w:t>
      </w:r>
      <w:r w:rsidR="00037B87"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>iezmiennego wynagrodzenia netto,</w:t>
      </w:r>
    </w:p>
    <w:p w14:paraId="7FE8E568" w14:textId="77777777" w:rsidR="0066383A" w:rsidRPr="00865F23" w:rsidRDefault="0066383A" w:rsidP="00302B0A">
      <w:pPr>
        <w:pStyle w:val="Teksttreci20"/>
        <w:numPr>
          <w:ilvl w:val="0"/>
          <w:numId w:val="8"/>
        </w:numPr>
        <w:shd w:val="clear" w:color="auto" w:fill="auto"/>
        <w:tabs>
          <w:tab w:val="left" w:pos="990"/>
        </w:tabs>
        <w:spacing w:before="0" w:after="0" w:line="276" w:lineRule="auto"/>
        <w:ind w:left="851" w:hanging="283"/>
        <w:jc w:val="both"/>
        <w:rPr>
          <w:sz w:val="24"/>
          <w:szCs w:val="24"/>
        </w:rPr>
      </w:pPr>
      <w:r w:rsidRPr="00865F23">
        <w:rPr>
          <w:sz w:val="24"/>
          <w:szCs w:val="24"/>
        </w:rPr>
        <w:t xml:space="preserve">w zakresie wynagrodzenia w przypadku ustawowej zmiany stawek podatku od </w:t>
      </w:r>
      <w:r w:rsidRPr="00865F23">
        <w:rPr>
          <w:sz w:val="24"/>
          <w:szCs w:val="24"/>
        </w:rPr>
        <w:lastRenderedPageBreak/>
        <w:t>towarów i usług - wówczas zmiana będzie obowiązywała od momentu, w którym weszły w życie przepisy wprowadzające nową stawkę podatku VAT,</w:t>
      </w:r>
    </w:p>
    <w:p w14:paraId="3F9BA239" w14:textId="39468751" w:rsidR="00037B87" w:rsidRPr="00865F23" w:rsidRDefault="0036476F" w:rsidP="00302B0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hAnsi="Times New Roman" w:cs="Times New Roman"/>
          <w:sz w:val="24"/>
          <w:szCs w:val="24"/>
        </w:rPr>
        <w:t xml:space="preserve">konieczność przesunięcia terminów umownych, </w:t>
      </w:r>
      <w:r w:rsidR="00037B87"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terminu realizacji zamówienia </w:t>
      </w:r>
      <w:r w:rsidR="00735D0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037B87"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wystąpienia </w:t>
      </w:r>
      <w:r w:rsidR="00735D0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037B87"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>iły wyższej.</w:t>
      </w:r>
      <w:r w:rsidR="00180657"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4746A91" w14:textId="77777777" w:rsidR="0066383A" w:rsidRPr="00865F23" w:rsidRDefault="0066383A" w:rsidP="00302B0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42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8819123"/>
      <w:r w:rsidRPr="00865F23">
        <w:rPr>
          <w:rFonts w:ascii="Times New Roman" w:hAnsi="Times New Roman" w:cs="Times New Roman"/>
          <w:sz w:val="24"/>
          <w:szCs w:val="24"/>
        </w:rPr>
        <w:t xml:space="preserve">Zmiany, o których mowa w </w:t>
      </w:r>
      <w:r w:rsidRPr="00865F23">
        <w:rPr>
          <w:rFonts w:ascii="Times New Roman" w:hAnsi="Times New Roman" w:cs="Times New Roman"/>
          <w:bCs/>
          <w:sz w:val="24"/>
          <w:szCs w:val="24"/>
        </w:rPr>
        <w:t>ust. 2</w:t>
      </w:r>
      <w:r w:rsidRPr="00865F23">
        <w:rPr>
          <w:rFonts w:ascii="Times New Roman" w:hAnsi="Times New Roman" w:cs="Times New Roman"/>
          <w:sz w:val="24"/>
          <w:szCs w:val="24"/>
        </w:rPr>
        <w:t xml:space="preserve"> nie mogą modyfikować ogólnego charakteru Umowy.</w:t>
      </w:r>
    </w:p>
    <w:p w14:paraId="11292DF8" w14:textId="4AB48431" w:rsidR="00037B87" w:rsidRPr="00865F23" w:rsidRDefault="002D0D0B" w:rsidP="00302B0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42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Warunkiem wprowadzenia zmian zawartej </w:t>
      </w:r>
      <w:r w:rsidR="00782E9C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mowy jest sporządzenie podpisanego przez Strony Protokołu konieczności przyczyny zmiany oraz potwierdzającego wystąpienia (odpowiednio) co najmniej jednej okoliczności wymienionej w </w:t>
      </w:r>
      <w:r w:rsidRPr="00865F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ust. 2</w:t>
      </w:r>
      <w:r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3D54F25" w14:textId="5C7D58E4" w:rsidR="002D0D0B" w:rsidRPr="00865F23" w:rsidRDefault="002D0D0B" w:rsidP="00302B0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42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Protokół konieczności będzie załącznikiem do aneksu do </w:t>
      </w:r>
      <w:r w:rsidR="00782E9C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865F23">
        <w:rPr>
          <w:rFonts w:ascii="Times New Roman" w:eastAsia="Calibri" w:hAnsi="Times New Roman" w:cs="Times New Roman"/>
          <w:color w:val="000000"/>
          <w:sz w:val="24"/>
          <w:szCs w:val="24"/>
        </w:rPr>
        <w:t>mowy.</w:t>
      </w:r>
    </w:p>
    <w:bookmarkEnd w:id="7"/>
    <w:p w14:paraId="2523FFBF" w14:textId="77777777" w:rsidR="00ED5371" w:rsidRPr="00865F23" w:rsidRDefault="00ED5371" w:rsidP="00522678">
      <w:pPr>
        <w:pStyle w:val="Nagwek50"/>
        <w:shd w:val="clear" w:color="auto" w:fill="auto"/>
        <w:spacing w:before="0" w:line="276" w:lineRule="auto"/>
        <w:ind w:firstLine="0"/>
        <w:rPr>
          <w:sz w:val="24"/>
          <w:szCs w:val="24"/>
          <w:highlight w:val="red"/>
        </w:rPr>
      </w:pPr>
    </w:p>
    <w:p w14:paraId="07F096A3" w14:textId="77777777" w:rsidR="007368C7" w:rsidRDefault="00ED5371" w:rsidP="00302B0A">
      <w:pPr>
        <w:pStyle w:val="Teksttreci40"/>
        <w:shd w:val="clear" w:color="auto" w:fill="auto"/>
        <w:spacing w:before="0" w:after="0" w:line="276" w:lineRule="auto"/>
        <w:ind w:left="80" w:firstLine="0"/>
        <w:jc w:val="center"/>
        <w:rPr>
          <w:sz w:val="24"/>
          <w:szCs w:val="24"/>
        </w:rPr>
      </w:pPr>
      <w:r w:rsidRPr="00865F23">
        <w:rPr>
          <w:sz w:val="24"/>
          <w:szCs w:val="24"/>
        </w:rPr>
        <w:t>§1</w:t>
      </w:r>
      <w:r w:rsidR="00DE1193" w:rsidRPr="00865F23">
        <w:rPr>
          <w:sz w:val="24"/>
          <w:szCs w:val="24"/>
        </w:rPr>
        <w:t>4</w:t>
      </w:r>
      <w:r w:rsidR="006F4D7F" w:rsidRPr="00865F23">
        <w:rPr>
          <w:sz w:val="24"/>
          <w:szCs w:val="24"/>
        </w:rPr>
        <w:t xml:space="preserve"> </w:t>
      </w:r>
    </w:p>
    <w:p w14:paraId="71171854" w14:textId="5567BDFE" w:rsidR="009451D7" w:rsidRPr="00865F23" w:rsidRDefault="009451D7" w:rsidP="00302B0A">
      <w:pPr>
        <w:pStyle w:val="Teksttreci40"/>
        <w:shd w:val="clear" w:color="auto" w:fill="auto"/>
        <w:spacing w:before="0" w:after="0" w:line="276" w:lineRule="auto"/>
        <w:ind w:left="80" w:firstLine="0"/>
        <w:jc w:val="center"/>
        <w:rPr>
          <w:sz w:val="24"/>
          <w:szCs w:val="24"/>
        </w:rPr>
      </w:pPr>
      <w:r w:rsidRPr="00865F23">
        <w:rPr>
          <w:sz w:val="24"/>
          <w:szCs w:val="24"/>
        </w:rPr>
        <w:t>POSTANOWIENIA KOŃCOWE</w:t>
      </w:r>
    </w:p>
    <w:p w14:paraId="1E0D40F9" w14:textId="49AD35D5" w:rsidR="0066383A" w:rsidRPr="00865F23" w:rsidRDefault="009451D7" w:rsidP="00302B0A">
      <w:pPr>
        <w:pStyle w:val="Teksttreci40"/>
        <w:numPr>
          <w:ilvl w:val="0"/>
          <w:numId w:val="10"/>
        </w:numPr>
        <w:shd w:val="clear" w:color="auto" w:fill="auto"/>
        <w:tabs>
          <w:tab w:val="clear" w:pos="357"/>
        </w:tabs>
        <w:spacing w:before="0" w:after="0" w:line="276" w:lineRule="auto"/>
        <w:ind w:left="426" w:hanging="426"/>
        <w:jc w:val="both"/>
        <w:rPr>
          <w:b w:val="0"/>
          <w:sz w:val="24"/>
          <w:szCs w:val="24"/>
        </w:rPr>
      </w:pPr>
      <w:r w:rsidRPr="00865F23">
        <w:rPr>
          <w:b w:val="0"/>
          <w:sz w:val="24"/>
          <w:szCs w:val="24"/>
        </w:rPr>
        <w:t xml:space="preserve">Niniejsza </w:t>
      </w:r>
      <w:r w:rsidR="00782E9C">
        <w:rPr>
          <w:b w:val="0"/>
          <w:sz w:val="24"/>
          <w:szCs w:val="24"/>
        </w:rPr>
        <w:t>U</w:t>
      </w:r>
      <w:r w:rsidRPr="00865F23">
        <w:rPr>
          <w:b w:val="0"/>
          <w:sz w:val="24"/>
          <w:szCs w:val="24"/>
        </w:rPr>
        <w:t>mowa podlega prawu polskiemu.</w:t>
      </w:r>
    </w:p>
    <w:p w14:paraId="33AB760B" w14:textId="1BB0DAAB" w:rsidR="00DE1193" w:rsidRPr="00865F23" w:rsidRDefault="00DE1193" w:rsidP="00302B0A">
      <w:pPr>
        <w:pStyle w:val="Teksttreci40"/>
        <w:numPr>
          <w:ilvl w:val="0"/>
          <w:numId w:val="10"/>
        </w:numPr>
        <w:shd w:val="clear" w:color="auto" w:fill="auto"/>
        <w:tabs>
          <w:tab w:val="clear" w:pos="357"/>
        </w:tabs>
        <w:spacing w:before="0" w:after="0" w:line="276" w:lineRule="auto"/>
        <w:ind w:left="426" w:hanging="426"/>
        <w:jc w:val="both"/>
        <w:rPr>
          <w:b w:val="0"/>
          <w:sz w:val="24"/>
          <w:szCs w:val="24"/>
        </w:rPr>
      </w:pPr>
      <w:r w:rsidRPr="00865F23">
        <w:rPr>
          <w:b w:val="0"/>
          <w:sz w:val="24"/>
          <w:szCs w:val="24"/>
        </w:rPr>
        <w:t xml:space="preserve">Wszelkie zmiany niniejszej mowy wymagają formy pisemnej podpisanej przez Strony pod rygorem nieważności. </w:t>
      </w:r>
    </w:p>
    <w:p w14:paraId="7D824248" w14:textId="62889198" w:rsidR="009451D7" w:rsidRPr="00865F23" w:rsidRDefault="009451D7" w:rsidP="00302B0A">
      <w:pPr>
        <w:pStyle w:val="Teksttreci40"/>
        <w:numPr>
          <w:ilvl w:val="0"/>
          <w:numId w:val="10"/>
        </w:numPr>
        <w:shd w:val="clear" w:color="auto" w:fill="auto"/>
        <w:tabs>
          <w:tab w:val="clear" w:pos="357"/>
        </w:tabs>
        <w:spacing w:before="0" w:after="0" w:line="276" w:lineRule="auto"/>
        <w:ind w:left="426" w:hanging="426"/>
        <w:jc w:val="both"/>
        <w:rPr>
          <w:b w:val="0"/>
          <w:sz w:val="24"/>
          <w:szCs w:val="24"/>
        </w:rPr>
      </w:pPr>
      <w:r w:rsidRPr="00865F23">
        <w:rPr>
          <w:b w:val="0"/>
          <w:sz w:val="24"/>
          <w:szCs w:val="24"/>
        </w:rPr>
        <w:t>Wykonawca bez pisemnej zgody Zamawiającego p</w:t>
      </w:r>
      <w:r w:rsidR="0066383A" w:rsidRPr="00865F23">
        <w:rPr>
          <w:b w:val="0"/>
          <w:sz w:val="24"/>
          <w:szCs w:val="24"/>
        </w:rPr>
        <w:t xml:space="preserve">od rygorem nieważności nie może </w:t>
      </w:r>
      <w:r w:rsidRPr="00865F23">
        <w:rPr>
          <w:b w:val="0"/>
          <w:sz w:val="24"/>
          <w:szCs w:val="24"/>
        </w:rPr>
        <w:t>powierzyć w</w:t>
      </w:r>
      <w:r w:rsidR="0066383A" w:rsidRPr="00865F23">
        <w:rPr>
          <w:b w:val="0"/>
          <w:sz w:val="24"/>
          <w:szCs w:val="24"/>
        </w:rPr>
        <w:t xml:space="preserve">ykonania </w:t>
      </w:r>
      <w:r w:rsidR="00782E9C">
        <w:rPr>
          <w:b w:val="0"/>
          <w:sz w:val="24"/>
          <w:szCs w:val="24"/>
        </w:rPr>
        <w:t>U</w:t>
      </w:r>
      <w:r w:rsidR="0066383A" w:rsidRPr="00865F23">
        <w:rPr>
          <w:b w:val="0"/>
          <w:sz w:val="24"/>
          <w:szCs w:val="24"/>
        </w:rPr>
        <w:t xml:space="preserve">mowy osobie trzeciej, ani przenieść na nią swoich </w:t>
      </w:r>
      <w:r w:rsidRPr="00865F23">
        <w:rPr>
          <w:b w:val="0"/>
          <w:sz w:val="24"/>
          <w:szCs w:val="24"/>
        </w:rPr>
        <w:t>wier</w:t>
      </w:r>
      <w:r w:rsidR="0066383A" w:rsidRPr="00865F23">
        <w:rPr>
          <w:b w:val="0"/>
          <w:sz w:val="24"/>
          <w:szCs w:val="24"/>
        </w:rPr>
        <w:t>zytelności wynikających z Umowy.</w:t>
      </w:r>
    </w:p>
    <w:p w14:paraId="0935BC58" w14:textId="77777777" w:rsidR="009451D7" w:rsidRPr="00865F23" w:rsidRDefault="009451D7" w:rsidP="00302B0A">
      <w:pPr>
        <w:pStyle w:val="Teksttreci40"/>
        <w:numPr>
          <w:ilvl w:val="0"/>
          <w:numId w:val="10"/>
        </w:numPr>
        <w:shd w:val="clear" w:color="auto" w:fill="auto"/>
        <w:tabs>
          <w:tab w:val="clear" w:pos="357"/>
        </w:tabs>
        <w:spacing w:before="0" w:after="0" w:line="276" w:lineRule="auto"/>
        <w:ind w:left="426" w:hanging="426"/>
        <w:jc w:val="both"/>
        <w:rPr>
          <w:b w:val="0"/>
          <w:sz w:val="24"/>
          <w:szCs w:val="24"/>
        </w:rPr>
      </w:pPr>
      <w:r w:rsidRPr="00865F23">
        <w:rPr>
          <w:b w:val="0"/>
          <w:sz w:val="24"/>
          <w:szCs w:val="24"/>
        </w:rPr>
        <w:t>Poszczególne tytuły zastosowano w niniejszej Umowie jedynie dla jej przejrzystości i nie mają wpływu na jej interpretację.</w:t>
      </w:r>
    </w:p>
    <w:p w14:paraId="783962CE" w14:textId="21B73568" w:rsidR="00307A5D" w:rsidRPr="00865F23" w:rsidRDefault="00307A5D" w:rsidP="00302B0A">
      <w:pPr>
        <w:pStyle w:val="Teksttreci40"/>
        <w:numPr>
          <w:ilvl w:val="0"/>
          <w:numId w:val="10"/>
        </w:numPr>
        <w:shd w:val="clear" w:color="auto" w:fill="auto"/>
        <w:tabs>
          <w:tab w:val="clear" w:pos="357"/>
        </w:tabs>
        <w:spacing w:before="0" w:after="0" w:line="276" w:lineRule="auto"/>
        <w:ind w:left="426" w:hanging="426"/>
        <w:jc w:val="both"/>
        <w:rPr>
          <w:b w:val="0"/>
          <w:sz w:val="24"/>
          <w:szCs w:val="24"/>
        </w:rPr>
      </w:pPr>
      <w:bookmarkStart w:id="8" w:name="_Hlk48819371"/>
      <w:r w:rsidRPr="00865F23">
        <w:rPr>
          <w:b w:val="0"/>
          <w:kern w:val="1"/>
          <w:sz w:val="24"/>
          <w:szCs w:val="24"/>
          <w:lang w:eastAsia="ar-SA"/>
        </w:rPr>
        <w:t xml:space="preserve">W sprawach nieuregulowanych niniejszą </w:t>
      </w:r>
      <w:r w:rsidR="00782E9C">
        <w:rPr>
          <w:b w:val="0"/>
          <w:kern w:val="1"/>
          <w:sz w:val="24"/>
          <w:szCs w:val="24"/>
          <w:lang w:eastAsia="ar-SA"/>
        </w:rPr>
        <w:t>U</w:t>
      </w:r>
      <w:r w:rsidRPr="00865F23">
        <w:rPr>
          <w:b w:val="0"/>
          <w:kern w:val="1"/>
          <w:sz w:val="24"/>
          <w:szCs w:val="24"/>
          <w:lang w:eastAsia="ar-SA"/>
        </w:rPr>
        <w:t>mową, mają zastosowanie przepisy ustawy Prawo zamówień publicznych, Kodeksu cywilnego oraz Kodeksu postępowania cywilnego</w:t>
      </w:r>
      <w:r w:rsidRPr="00865F23">
        <w:rPr>
          <w:b w:val="0"/>
          <w:sz w:val="24"/>
          <w:szCs w:val="24"/>
        </w:rPr>
        <w:t xml:space="preserve"> </w:t>
      </w:r>
      <w:r w:rsidRPr="00865F23">
        <w:rPr>
          <w:b w:val="0"/>
          <w:kern w:val="1"/>
          <w:sz w:val="24"/>
          <w:szCs w:val="24"/>
          <w:lang w:eastAsia="ar-SA"/>
        </w:rPr>
        <w:t>oraz inne powszechnie obowiązujące przepisy prawa</w:t>
      </w:r>
      <w:r w:rsidR="00410F36" w:rsidRPr="00865F23">
        <w:rPr>
          <w:b w:val="0"/>
          <w:kern w:val="1"/>
          <w:sz w:val="24"/>
          <w:szCs w:val="24"/>
          <w:lang w:eastAsia="ar-SA"/>
        </w:rPr>
        <w:t xml:space="preserve"> .</w:t>
      </w:r>
    </w:p>
    <w:bookmarkEnd w:id="8"/>
    <w:p w14:paraId="5B4503BC" w14:textId="2CB8B49A" w:rsidR="00180657" w:rsidRPr="007368C7" w:rsidRDefault="00307A5D" w:rsidP="00302B0A">
      <w:pPr>
        <w:pStyle w:val="Teksttreci40"/>
        <w:numPr>
          <w:ilvl w:val="0"/>
          <w:numId w:val="10"/>
        </w:numPr>
        <w:shd w:val="clear" w:color="auto" w:fill="auto"/>
        <w:tabs>
          <w:tab w:val="clear" w:pos="357"/>
        </w:tabs>
        <w:spacing w:before="0" w:after="0" w:line="276" w:lineRule="auto"/>
        <w:ind w:left="426" w:hanging="426"/>
        <w:jc w:val="both"/>
        <w:rPr>
          <w:b w:val="0"/>
          <w:sz w:val="24"/>
          <w:szCs w:val="24"/>
        </w:rPr>
      </w:pPr>
      <w:r w:rsidRPr="00865F23">
        <w:rPr>
          <w:rFonts w:eastAsia="Arial Unicode MS"/>
          <w:b w:val="0"/>
          <w:kern w:val="1"/>
          <w:sz w:val="24"/>
          <w:szCs w:val="24"/>
          <w:lang w:eastAsia="ar-SA"/>
        </w:rPr>
        <w:t>Umowę sporządzono w trzech jednobrzmiących egzemplarzach – dwa dla Zamawiającego i jeden dla Wykonawcy.</w:t>
      </w:r>
    </w:p>
    <w:p w14:paraId="44F542CC" w14:textId="481ABBD7" w:rsidR="007368C7" w:rsidRPr="007368C7" w:rsidRDefault="007368C7" w:rsidP="00302B0A">
      <w:pPr>
        <w:pStyle w:val="Teksttreci40"/>
        <w:numPr>
          <w:ilvl w:val="0"/>
          <w:numId w:val="10"/>
        </w:numPr>
        <w:shd w:val="clear" w:color="auto" w:fill="auto"/>
        <w:tabs>
          <w:tab w:val="clear" w:pos="357"/>
        </w:tabs>
        <w:spacing w:before="0" w:after="0" w:line="276" w:lineRule="auto"/>
        <w:ind w:left="426" w:hanging="426"/>
        <w:jc w:val="both"/>
        <w:rPr>
          <w:b w:val="0"/>
          <w:sz w:val="24"/>
          <w:szCs w:val="24"/>
        </w:rPr>
      </w:pPr>
      <w:r>
        <w:rPr>
          <w:rFonts w:eastAsia="Arial Unicode MS"/>
          <w:b w:val="0"/>
          <w:kern w:val="1"/>
          <w:sz w:val="24"/>
          <w:szCs w:val="24"/>
          <w:lang w:eastAsia="ar-SA"/>
        </w:rPr>
        <w:t xml:space="preserve">Integralną częścią Umowy </w:t>
      </w:r>
      <w:r w:rsidR="00D72A60">
        <w:rPr>
          <w:rFonts w:eastAsia="Arial Unicode MS"/>
          <w:b w:val="0"/>
          <w:kern w:val="1"/>
          <w:sz w:val="24"/>
          <w:szCs w:val="24"/>
          <w:lang w:eastAsia="ar-SA"/>
        </w:rPr>
        <w:t>stanowią</w:t>
      </w:r>
      <w:r>
        <w:rPr>
          <w:rFonts w:eastAsia="Arial Unicode MS"/>
          <w:b w:val="0"/>
          <w:kern w:val="1"/>
          <w:sz w:val="24"/>
          <w:szCs w:val="24"/>
          <w:lang w:eastAsia="ar-SA"/>
        </w:rPr>
        <w:t xml:space="preserve"> załączniki.</w:t>
      </w:r>
    </w:p>
    <w:p w14:paraId="40E4E881" w14:textId="28B87CB3" w:rsidR="007368C7" w:rsidRDefault="007368C7" w:rsidP="007368C7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 w:val="0"/>
          <w:kern w:val="1"/>
          <w:sz w:val="24"/>
          <w:szCs w:val="24"/>
          <w:lang w:eastAsia="ar-SA"/>
        </w:rPr>
      </w:pPr>
    </w:p>
    <w:p w14:paraId="48949EB7" w14:textId="43CD0EAC" w:rsidR="007368C7" w:rsidRPr="00865F23" w:rsidRDefault="007368C7" w:rsidP="007368C7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b w:val="0"/>
          <w:sz w:val="24"/>
          <w:szCs w:val="24"/>
        </w:rPr>
      </w:pPr>
      <w:r>
        <w:rPr>
          <w:rFonts w:eastAsia="Arial Unicode MS"/>
          <w:b w:val="0"/>
          <w:kern w:val="1"/>
          <w:sz w:val="24"/>
          <w:szCs w:val="24"/>
          <w:lang w:eastAsia="ar-SA"/>
        </w:rPr>
        <w:t>Załączniki:</w:t>
      </w:r>
    </w:p>
    <w:p w14:paraId="6B1AB492" w14:textId="29F8DEA8" w:rsidR="00194D16" w:rsidRDefault="00194D16" w:rsidP="00522678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1"/>
          <w:sz w:val="24"/>
          <w:szCs w:val="24"/>
          <w:lang w:eastAsia="ar-SA"/>
        </w:rPr>
      </w:pPr>
      <w:r w:rsidRPr="00865F23">
        <w:rPr>
          <w:rFonts w:eastAsia="Arial Unicode MS"/>
          <w:bCs w:val="0"/>
          <w:kern w:val="1"/>
          <w:sz w:val="24"/>
          <w:szCs w:val="24"/>
          <w:lang w:eastAsia="ar-SA"/>
        </w:rPr>
        <w:t xml:space="preserve">Załącznik </w:t>
      </w:r>
      <w:r w:rsidR="007368C7">
        <w:rPr>
          <w:rFonts w:eastAsia="Arial Unicode MS"/>
          <w:bCs w:val="0"/>
          <w:kern w:val="1"/>
          <w:sz w:val="24"/>
          <w:szCs w:val="24"/>
          <w:lang w:eastAsia="ar-SA"/>
        </w:rPr>
        <w:t xml:space="preserve">nr </w:t>
      </w:r>
      <w:r w:rsidR="00C767CA">
        <w:rPr>
          <w:rFonts w:eastAsia="Arial Unicode MS"/>
          <w:bCs w:val="0"/>
          <w:kern w:val="1"/>
          <w:sz w:val="24"/>
          <w:szCs w:val="24"/>
          <w:lang w:eastAsia="ar-SA"/>
        </w:rPr>
        <w:t>……..</w:t>
      </w:r>
      <w:r w:rsidRPr="00865F23">
        <w:rPr>
          <w:rFonts w:eastAsia="Arial Unicode MS"/>
          <w:bCs w:val="0"/>
          <w:kern w:val="1"/>
          <w:sz w:val="24"/>
          <w:szCs w:val="24"/>
          <w:lang w:eastAsia="ar-SA"/>
        </w:rPr>
        <w:t xml:space="preserve"> – </w:t>
      </w:r>
      <w:r w:rsidR="00E44EDA">
        <w:rPr>
          <w:rFonts w:eastAsia="Arial Unicode MS"/>
          <w:bCs w:val="0"/>
          <w:kern w:val="1"/>
          <w:sz w:val="24"/>
          <w:szCs w:val="24"/>
          <w:lang w:eastAsia="ar-SA"/>
        </w:rPr>
        <w:t>Formularz ofertowy Wykonawcy</w:t>
      </w:r>
    </w:p>
    <w:p w14:paraId="51DA1F33" w14:textId="025CD635" w:rsidR="007368C7" w:rsidRDefault="007368C7" w:rsidP="00522678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1"/>
          <w:sz w:val="24"/>
          <w:szCs w:val="24"/>
          <w:lang w:eastAsia="ar-SA"/>
        </w:rPr>
      </w:pPr>
      <w:r>
        <w:rPr>
          <w:rFonts w:eastAsia="Arial Unicode MS"/>
          <w:bCs w:val="0"/>
          <w:kern w:val="1"/>
          <w:sz w:val="24"/>
          <w:szCs w:val="24"/>
          <w:lang w:eastAsia="ar-SA"/>
        </w:rPr>
        <w:t xml:space="preserve">Załącznik nr </w:t>
      </w:r>
      <w:r w:rsidR="00C767CA">
        <w:rPr>
          <w:rFonts w:eastAsia="Arial Unicode MS"/>
          <w:bCs w:val="0"/>
          <w:kern w:val="1"/>
          <w:sz w:val="24"/>
          <w:szCs w:val="24"/>
          <w:lang w:eastAsia="ar-SA"/>
        </w:rPr>
        <w:t>……..</w:t>
      </w:r>
      <w:r>
        <w:rPr>
          <w:rFonts w:eastAsia="Arial Unicode MS"/>
          <w:bCs w:val="0"/>
          <w:kern w:val="1"/>
          <w:sz w:val="24"/>
          <w:szCs w:val="24"/>
          <w:lang w:eastAsia="ar-SA"/>
        </w:rPr>
        <w:t xml:space="preserve"> – Formularz </w:t>
      </w:r>
      <w:r w:rsidR="00D72A60">
        <w:rPr>
          <w:rFonts w:eastAsia="Arial Unicode MS"/>
          <w:bCs w:val="0"/>
          <w:kern w:val="1"/>
          <w:sz w:val="24"/>
          <w:szCs w:val="24"/>
          <w:lang w:eastAsia="ar-SA"/>
        </w:rPr>
        <w:t xml:space="preserve">asortymentowo - </w:t>
      </w:r>
      <w:r>
        <w:rPr>
          <w:rFonts w:eastAsia="Arial Unicode MS"/>
          <w:bCs w:val="0"/>
          <w:kern w:val="1"/>
          <w:sz w:val="24"/>
          <w:szCs w:val="24"/>
          <w:lang w:eastAsia="ar-SA"/>
        </w:rPr>
        <w:t>cenowy</w:t>
      </w:r>
    </w:p>
    <w:p w14:paraId="4BD723FB" w14:textId="2A0CD079" w:rsidR="00E44EDA" w:rsidRPr="00865F23" w:rsidRDefault="00FD1D2A" w:rsidP="00522678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bCs w:val="0"/>
          <w:sz w:val="24"/>
          <w:szCs w:val="24"/>
        </w:rPr>
      </w:pPr>
      <w:r>
        <w:rPr>
          <w:rFonts w:eastAsia="Arial Unicode MS"/>
          <w:bCs w:val="0"/>
          <w:kern w:val="1"/>
          <w:sz w:val="24"/>
          <w:szCs w:val="24"/>
          <w:lang w:eastAsia="ar-SA"/>
        </w:rPr>
        <w:t>Załącznik</w:t>
      </w:r>
      <w:r w:rsidR="00E44EDA">
        <w:rPr>
          <w:rFonts w:eastAsia="Arial Unicode MS"/>
          <w:bCs w:val="0"/>
          <w:kern w:val="1"/>
          <w:sz w:val="24"/>
          <w:szCs w:val="24"/>
          <w:lang w:eastAsia="ar-SA"/>
        </w:rPr>
        <w:t xml:space="preserve"> nr </w:t>
      </w:r>
      <w:r w:rsidR="00C767CA">
        <w:rPr>
          <w:rFonts w:eastAsia="Arial Unicode MS"/>
          <w:bCs w:val="0"/>
          <w:kern w:val="1"/>
          <w:sz w:val="24"/>
          <w:szCs w:val="24"/>
          <w:lang w:eastAsia="ar-SA"/>
        </w:rPr>
        <w:t>……..</w:t>
      </w:r>
      <w:r>
        <w:rPr>
          <w:rFonts w:eastAsia="Arial Unicode MS"/>
          <w:bCs w:val="0"/>
          <w:kern w:val="1"/>
          <w:sz w:val="24"/>
          <w:szCs w:val="24"/>
          <w:lang w:eastAsia="ar-SA"/>
        </w:rPr>
        <w:t xml:space="preserve"> – Protokół odbioru</w:t>
      </w:r>
    </w:p>
    <w:p w14:paraId="189CAF01" w14:textId="5BE75551" w:rsidR="006F2F53" w:rsidRPr="00865F23" w:rsidRDefault="006F2F53" w:rsidP="00522678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b w:val="0"/>
          <w:sz w:val="24"/>
          <w:szCs w:val="24"/>
        </w:rPr>
      </w:pPr>
    </w:p>
    <w:p w14:paraId="384A04E2" w14:textId="77777777" w:rsidR="00FD1D2A" w:rsidRDefault="00FD1D2A" w:rsidP="00422985">
      <w:pPr>
        <w:rPr>
          <w:rFonts w:ascii="Times New Roman" w:hAnsi="Times New Roman" w:cs="Times New Roman"/>
        </w:rPr>
      </w:pPr>
    </w:p>
    <w:p w14:paraId="3EDA3D69" w14:textId="77777777" w:rsidR="00FD1D2A" w:rsidRDefault="00FD1D2A" w:rsidP="00422985">
      <w:pPr>
        <w:rPr>
          <w:rFonts w:ascii="Times New Roman" w:hAnsi="Times New Roman" w:cs="Times New Roman"/>
        </w:rPr>
      </w:pPr>
    </w:p>
    <w:p w14:paraId="2E3819AB" w14:textId="77777777" w:rsidR="00FD1D2A" w:rsidRDefault="00FD1D2A" w:rsidP="00422985">
      <w:pPr>
        <w:rPr>
          <w:rFonts w:ascii="Times New Roman" w:hAnsi="Times New Roman" w:cs="Times New Roman"/>
        </w:rPr>
      </w:pPr>
    </w:p>
    <w:p w14:paraId="1C6F2669" w14:textId="77777777" w:rsidR="00D42CAB" w:rsidRDefault="00D42CAB" w:rsidP="00422985">
      <w:pPr>
        <w:rPr>
          <w:rFonts w:ascii="Times New Roman" w:hAnsi="Times New Roman" w:cs="Times New Roman"/>
        </w:rPr>
      </w:pPr>
    </w:p>
    <w:p w14:paraId="2405B73B" w14:textId="77777777" w:rsidR="00FD1D2A" w:rsidRDefault="00FD1D2A" w:rsidP="00422985">
      <w:pPr>
        <w:rPr>
          <w:rFonts w:ascii="Times New Roman" w:hAnsi="Times New Roman" w:cs="Times New Roman"/>
        </w:rPr>
      </w:pPr>
    </w:p>
    <w:p w14:paraId="1A25B29D" w14:textId="6033984A" w:rsidR="00410F36" w:rsidRPr="00865F23" w:rsidRDefault="00422985" w:rsidP="00C767CA">
      <w:pPr>
        <w:rPr>
          <w:b/>
          <w:sz w:val="24"/>
          <w:szCs w:val="24"/>
        </w:rPr>
      </w:pPr>
      <w:r w:rsidRPr="00865F23">
        <w:rPr>
          <w:rFonts w:ascii="Times New Roman" w:hAnsi="Times New Roman" w:cs="Times New Roman"/>
        </w:rPr>
        <w:t>Zaopiniowano pod względem formalno-prawnym . Radca prawny Andrzej Karczewski (WA-3948). BOP PW    1143            2103.2022r.</w:t>
      </w:r>
    </w:p>
    <w:sectPr w:rsidR="00410F36" w:rsidRPr="00865F23" w:rsidSect="003F1FB5">
      <w:headerReference w:type="default" r:id="rId8"/>
      <w:footerReference w:type="default" r:id="rId9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AB77" w14:textId="77777777" w:rsidR="00E4690D" w:rsidRDefault="00E4690D" w:rsidP="00860664">
      <w:pPr>
        <w:spacing w:after="0" w:line="240" w:lineRule="auto"/>
      </w:pPr>
      <w:r>
        <w:separator/>
      </w:r>
    </w:p>
  </w:endnote>
  <w:endnote w:type="continuationSeparator" w:id="0">
    <w:p w14:paraId="1D60DCFD" w14:textId="77777777" w:rsidR="00E4690D" w:rsidRDefault="00E4690D" w:rsidP="00860664">
      <w:pPr>
        <w:spacing w:after="0" w:line="240" w:lineRule="auto"/>
      </w:pPr>
      <w:r>
        <w:continuationSeparator/>
      </w:r>
    </w:p>
  </w:endnote>
  <w:endnote w:type="continuationNotice" w:id="1">
    <w:p w14:paraId="38B83BF4" w14:textId="77777777" w:rsidR="00E4690D" w:rsidRDefault="00E469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566" w14:textId="196E6A89" w:rsidR="00863C34" w:rsidRPr="00702C30" w:rsidRDefault="00D72A60" w:rsidP="00702C30">
    <w:pPr>
      <w:pStyle w:val="Stopka"/>
    </w:pPr>
    <w:sdt>
      <w:sdtPr>
        <w:id w:val="71254227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44D2D" w:rsidRPr="00B34245">
              <w:rPr>
                <w:b/>
                <w:noProof/>
              </w:rPr>
              <w:drawing>
                <wp:inline distT="0" distB="0" distL="0" distR="0" wp14:anchorId="24882D0B" wp14:editId="1664ABD4">
                  <wp:extent cx="1285875" cy="571500"/>
                  <wp:effectExtent l="0" t="0" r="9525" b="0"/>
                  <wp:docPr id="26" name="Obraz 26" descr="C:\PROJEKTY\POIR 4.1.2 RANB Leonowicz\LOGA\NCB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PROJEKTY\POIR 4.1.2 RANB Leonowicz\LOGA\NCB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4AB2" w:rsidRPr="00B34245">
              <w:rPr>
                <w:b/>
                <w:noProof/>
              </w:rPr>
              <w:drawing>
                <wp:inline distT="0" distB="0" distL="0" distR="0" wp14:anchorId="7916D1BC" wp14:editId="539F9382">
                  <wp:extent cx="1676400" cy="561975"/>
                  <wp:effectExtent l="0" t="0" r="0" b="0"/>
                  <wp:docPr id="27" name="Obraz 27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56C" w:rsidRPr="00EB30E6">
              <w:rPr>
                <w:noProof/>
              </w:rPr>
              <w:drawing>
                <wp:inline distT="0" distB="0" distL="0" distR="0" wp14:anchorId="554E7F71" wp14:editId="0A7DDC05">
                  <wp:extent cx="2266950" cy="495300"/>
                  <wp:effectExtent l="0" t="0" r="0" b="0"/>
                  <wp:docPr id="28" name="Obraz 28" descr="C:\Users\Ksiegowosc\OneDrive - Politechnika Warszawska\PROJEKTY\LEONOWICZ_Poir_503.00110\LOGA\czarno białe lo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4" descr="C:\Users\Ksiegowosc\OneDrive - Politechnika Warszawska\PROJEKTY\LEONOWICZ_Poir_503.00110\LOGA\czarno białe lo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2C3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ab/>
            </w:r>
            <w:r w:rsidR="00702C3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ab/>
            </w:r>
            <w:r w:rsidR="00863C34" w:rsidRPr="00863C34">
              <w:rPr>
                <w:rFonts w:asciiTheme="majorHAnsi" w:hAnsiTheme="majorHAnsi" w:cstheme="majorHAnsi"/>
                <w:sz w:val="24"/>
                <w:szCs w:val="24"/>
              </w:rPr>
              <w:t xml:space="preserve">Strona </w:t>
            </w:r>
            <w:r w:rsidR="00863C34"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="00863C34"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instrText>PAGE</w:instrText>
            </w:r>
            <w:r w:rsidR="00863C34"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C5787E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1</w:t>
            </w:r>
            <w:r w:rsidR="00863C34"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="00863C34" w:rsidRPr="00863C34">
              <w:rPr>
                <w:rFonts w:asciiTheme="majorHAnsi" w:hAnsiTheme="majorHAnsi" w:cstheme="majorHAnsi"/>
                <w:sz w:val="24"/>
                <w:szCs w:val="24"/>
              </w:rPr>
              <w:t xml:space="preserve"> z </w:t>
            </w:r>
            <w:r w:rsidR="00863C34"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="00863C34"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instrText>NUMPAGES</w:instrText>
            </w:r>
            <w:r w:rsidR="00863C34"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C5787E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9</w:t>
            </w:r>
            <w:r w:rsidR="00863C34" w:rsidRPr="00863C3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702C30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4C14" w14:textId="77777777" w:rsidR="00E4690D" w:rsidRDefault="00E4690D" w:rsidP="00860664">
      <w:pPr>
        <w:spacing w:after="0" w:line="240" w:lineRule="auto"/>
      </w:pPr>
      <w:r>
        <w:separator/>
      </w:r>
    </w:p>
  </w:footnote>
  <w:footnote w:type="continuationSeparator" w:id="0">
    <w:p w14:paraId="15D1331B" w14:textId="77777777" w:rsidR="00E4690D" w:rsidRDefault="00E4690D" w:rsidP="00860664">
      <w:pPr>
        <w:spacing w:after="0" w:line="240" w:lineRule="auto"/>
      </w:pPr>
      <w:r>
        <w:continuationSeparator/>
      </w:r>
    </w:p>
  </w:footnote>
  <w:footnote w:type="continuationNotice" w:id="1">
    <w:p w14:paraId="0DDF5985" w14:textId="77777777" w:rsidR="00E4690D" w:rsidRDefault="00E469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C5F4" w14:textId="49769A3F" w:rsidR="00633292" w:rsidRPr="000D38EE" w:rsidRDefault="003F1FB5" w:rsidP="00633292">
    <w:pPr>
      <w:pStyle w:val="Nagwek"/>
      <w:rPr>
        <w:rFonts w:ascii="Radikal WUT" w:hAnsi="Radikal WUT"/>
        <w:noProof/>
        <w:color w:val="965F77"/>
        <w:sz w:val="24"/>
        <w:szCs w:val="24"/>
      </w:rPr>
    </w:pPr>
    <w:bookmarkStart w:id="9" w:name="_Hlk90289115"/>
    <w:bookmarkStart w:id="10" w:name="_Hlk93335080"/>
    <w:r>
      <w:rPr>
        <w:noProof/>
      </w:rPr>
      <w:drawing>
        <wp:anchor distT="0" distB="0" distL="114300" distR="114300" simplePos="0" relativeHeight="251659264" behindDoc="0" locked="0" layoutInCell="1" allowOverlap="1" wp14:anchorId="5C33882F" wp14:editId="2D18E8A6">
          <wp:simplePos x="0" y="0"/>
          <wp:positionH relativeFrom="page">
            <wp:posOffset>6025515</wp:posOffset>
          </wp:positionH>
          <wp:positionV relativeFrom="topMargin">
            <wp:align>bottom</wp:align>
          </wp:positionV>
          <wp:extent cx="514350" cy="57912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292" w:rsidRPr="000D38EE">
      <w:rPr>
        <w:rFonts w:ascii="Radikal WUT" w:hAnsi="Radikal WUT"/>
        <w:noProof/>
        <w:color w:val="965F77"/>
        <w:sz w:val="24"/>
        <w:szCs w:val="24"/>
      </w:rPr>
      <w:t>Wydział Inżynierii</w:t>
    </w:r>
  </w:p>
  <w:p w14:paraId="1C2BED19" w14:textId="17D109ED" w:rsidR="00633292" w:rsidRPr="000D38EE" w:rsidRDefault="00633292" w:rsidP="00633292">
    <w:pPr>
      <w:pStyle w:val="Nagwek"/>
      <w:rPr>
        <w:rFonts w:ascii="Radikal WUT" w:hAnsi="Radikal WUT"/>
        <w:color w:val="965F77"/>
        <w:sz w:val="24"/>
        <w:szCs w:val="24"/>
      </w:rPr>
    </w:pPr>
    <w:r w:rsidRPr="000D38EE">
      <w:rPr>
        <w:rFonts w:ascii="Radikal WUT" w:hAnsi="Radikal WUT"/>
        <w:noProof/>
        <w:color w:val="965F77"/>
        <w:sz w:val="24"/>
        <w:szCs w:val="24"/>
      </w:rPr>
      <w:t>Materiałowej</w:t>
    </w:r>
  </w:p>
  <w:bookmarkEnd w:id="9"/>
  <w:bookmarkEnd w:id="10"/>
  <w:p w14:paraId="714CF256" w14:textId="77777777" w:rsidR="00633292" w:rsidRDefault="00633292" w:rsidP="005D6D80">
    <w:pPr>
      <w:autoSpaceDE w:val="0"/>
      <w:autoSpaceDN w:val="0"/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0D4D35CE" w14:textId="25776AE7" w:rsidR="005D6D80" w:rsidRPr="00966666" w:rsidRDefault="005D6D80" w:rsidP="003F1FB5">
    <w:pPr>
      <w:autoSpaceDE w:val="0"/>
      <w:autoSpaceDN w:val="0"/>
      <w:spacing w:after="0"/>
      <w:ind w:left="1416"/>
      <w:jc w:val="right"/>
      <w:rPr>
        <w:rFonts w:ascii="Times New Roman" w:hAnsi="Times New Roman" w:cs="Times New Roman"/>
        <w:i/>
        <w:sz w:val="20"/>
        <w:szCs w:val="20"/>
      </w:rPr>
    </w:pPr>
    <w:r w:rsidRPr="00966666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966666" w:rsidRPr="00966666">
      <w:rPr>
        <w:rFonts w:ascii="Times New Roman" w:hAnsi="Times New Roman" w:cs="Times New Roman"/>
        <w:i/>
        <w:sz w:val="20"/>
        <w:szCs w:val="20"/>
      </w:rPr>
      <w:t>4</w:t>
    </w:r>
    <w:r w:rsidRPr="00966666">
      <w:rPr>
        <w:rFonts w:ascii="Times New Roman" w:hAnsi="Times New Roman" w:cs="Times New Roman"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3037"/>
    <w:multiLevelType w:val="hybridMultilevel"/>
    <w:tmpl w:val="DC9AB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C2CFD"/>
    <w:multiLevelType w:val="hybridMultilevel"/>
    <w:tmpl w:val="2BC6D0C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D3E3F2A"/>
    <w:multiLevelType w:val="hybridMultilevel"/>
    <w:tmpl w:val="CB1C7C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591065"/>
    <w:multiLevelType w:val="hybridMultilevel"/>
    <w:tmpl w:val="A7A84E28"/>
    <w:lvl w:ilvl="0" w:tplc="E10E7AAE">
      <w:start w:val="1"/>
      <w:numFmt w:val="decimal"/>
      <w:lvlText w:val="%1."/>
      <w:lvlJc w:val="left"/>
      <w:pPr>
        <w:ind w:left="39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AE0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D4B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E83B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0CFE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07A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7AA8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AF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8206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8E1887"/>
    <w:multiLevelType w:val="multilevel"/>
    <w:tmpl w:val="B89AA2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/>
        <w:b w:val="0"/>
        <w:i w:val="0"/>
        <w:color w:val="00B05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8A23E90"/>
    <w:multiLevelType w:val="hybridMultilevel"/>
    <w:tmpl w:val="D9FAECDE"/>
    <w:lvl w:ilvl="0" w:tplc="A3DCD668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98C4488"/>
    <w:multiLevelType w:val="hybridMultilevel"/>
    <w:tmpl w:val="FEDA813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9DA4AB8"/>
    <w:multiLevelType w:val="multilevel"/>
    <w:tmpl w:val="3F727858"/>
    <w:name w:val="LISTA DOK.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8" w15:restartNumberingAfterBreak="0">
    <w:nsid w:val="2E8A322F"/>
    <w:multiLevelType w:val="multilevel"/>
    <w:tmpl w:val="02886A6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03A4EDD"/>
    <w:multiLevelType w:val="hybridMultilevel"/>
    <w:tmpl w:val="18ACE15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B7BC23B2">
      <w:start w:val="1"/>
      <w:numFmt w:val="decimal"/>
      <w:lvlText w:val="%2)"/>
      <w:lvlJc w:val="left"/>
      <w:pPr>
        <w:tabs>
          <w:tab w:val="num" w:pos="1213"/>
        </w:tabs>
        <w:ind w:left="1213" w:hanging="362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0847935"/>
    <w:multiLevelType w:val="multilevel"/>
    <w:tmpl w:val="0B82CF0A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47C1AFB"/>
    <w:multiLevelType w:val="multilevel"/>
    <w:tmpl w:val="53762A48"/>
    <w:lvl w:ilvl="0">
      <w:start w:val="1"/>
      <w:numFmt w:val="decimal"/>
      <w:lvlText w:val="%1)"/>
      <w:lvlJc w:val="left"/>
      <w:pPr>
        <w:ind w:left="1215" w:hanging="363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215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4" w:hanging="180"/>
      </w:pPr>
      <w:rPr>
        <w:rFonts w:hint="default"/>
      </w:rPr>
    </w:lvl>
  </w:abstractNum>
  <w:abstractNum w:abstractNumId="13" w15:restartNumberingAfterBreak="0">
    <w:nsid w:val="454F35C5"/>
    <w:multiLevelType w:val="hybridMultilevel"/>
    <w:tmpl w:val="8CA072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6BF5EF9"/>
    <w:multiLevelType w:val="hybridMultilevel"/>
    <w:tmpl w:val="C02CCBAC"/>
    <w:lvl w:ilvl="0" w:tplc="3370ADB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F4C06"/>
    <w:multiLevelType w:val="multilevel"/>
    <w:tmpl w:val="9BDE0E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9D40FF7"/>
    <w:multiLevelType w:val="multilevel"/>
    <w:tmpl w:val="94D4FB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EF420CE"/>
    <w:multiLevelType w:val="hybridMultilevel"/>
    <w:tmpl w:val="6A407DBE"/>
    <w:lvl w:ilvl="0" w:tplc="6694B5F8">
      <w:start w:val="1"/>
      <w:numFmt w:val="decimal"/>
      <w:lvlText w:val="%1)"/>
      <w:lvlJc w:val="left"/>
      <w:pPr>
        <w:ind w:left="15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8" w15:restartNumberingAfterBreak="0">
    <w:nsid w:val="4F510AF4"/>
    <w:multiLevelType w:val="hybridMultilevel"/>
    <w:tmpl w:val="D6ECDA7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20721C5"/>
    <w:multiLevelType w:val="hybridMultilevel"/>
    <w:tmpl w:val="650E4A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5D4797"/>
    <w:multiLevelType w:val="hybridMultilevel"/>
    <w:tmpl w:val="9516EE7C"/>
    <w:lvl w:ilvl="0" w:tplc="96524DB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 w15:restartNumberingAfterBreak="0">
    <w:nsid w:val="55E8659F"/>
    <w:multiLevelType w:val="hybridMultilevel"/>
    <w:tmpl w:val="BA6E8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8A216ED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D387F7F"/>
    <w:multiLevelType w:val="hybridMultilevel"/>
    <w:tmpl w:val="1B8AD02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00279AA"/>
    <w:multiLevelType w:val="hybridMultilevel"/>
    <w:tmpl w:val="654EDA8E"/>
    <w:lvl w:ilvl="0" w:tplc="FE7A16C6">
      <w:start w:val="1"/>
      <w:numFmt w:val="decimal"/>
      <w:lvlText w:val="%1."/>
      <w:lvlJc w:val="left"/>
      <w:pPr>
        <w:ind w:left="51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506A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A07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CBE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DAA9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C28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E49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020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20F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C5381F"/>
    <w:multiLevelType w:val="hybridMultilevel"/>
    <w:tmpl w:val="8830FD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23E3921"/>
    <w:multiLevelType w:val="hybridMultilevel"/>
    <w:tmpl w:val="8CA072AC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B486D7D"/>
    <w:multiLevelType w:val="hybridMultilevel"/>
    <w:tmpl w:val="21C8680E"/>
    <w:lvl w:ilvl="0" w:tplc="83142C1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26074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29" w15:restartNumberingAfterBreak="0">
    <w:nsid w:val="6E534134"/>
    <w:multiLevelType w:val="multilevel"/>
    <w:tmpl w:val="7C985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0E42437"/>
    <w:multiLevelType w:val="hybridMultilevel"/>
    <w:tmpl w:val="083A1B36"/>
    <w:lvl w:ilvl="0" w:tplc="4FA2718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710A0B"/>
    <w:multiLevelType w:val="hybridMultilevel"/>
    <w:tmpl w:val="1188F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CE6699"/>
    <w:multiLevelType w:val="multilevel"/>
    <w:tmpl w:val="D1ECC1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CCF76FE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15"/>
  </w:num>
  <w:num w:numId="4">
    <w:abstractNumId w:val="31"/>
  </w:num>
  <w:num w:numId="5">
    <w:abstractNumId w:val="2"/>
  </w:num>
  <w:num w:numId="6">
    <w:abstractNumId w:val="19"/>
  </w:num>
  <w:num w:numId="7">
    <w:abstractNumId w:val="27"/>
  </w:num>
  <w:num w:numId="8">
    <w:abstractNumId w:val="30"/>
  </w:num>
  <w:num w:numId="9">
    <w:abstractNumId w:val="5"/>
  </w:num>
  <w:num w:numId="10">
    <w:abstractNumId w:val="20"/>
  </w:num>
  <w:num w:numId="11">
    <w:abstractNumId w:val="17"/>
  </w:num>
  <w:num w:numId="12">
    <w:abstractNumId w:val="22"/>
  </w:num>
  <w:num w:numId="13">
    <w:abstractNumId w:val="12"/>
  </w:num>
  <w:num w:numId="14">
    <w:abstractNumId w:val="7"/>
  </w:num>
  <w:num w:numId="15">
    <w:abstractNumId w:val="33"/>
  </w:num>
  <w:num w:numId="16">
    <w:abstractNumId w:val="28"/>
  </w:num>
  <w:num w:numId="17">
    <w:abstractNumId w:val="4"/>
  </w:num>
  <w:num w:numId="18">
    <w:abstractNumId w:val="8"/>
  </w:num>
  <w:num w:numId="19">
    <w:abstractNumId w:val="10"/>
  </w:num>
  <w:num w:numId="20">
    <w:abstractNumId w:val="16"/>
  </w:num>
  <w:num w:numId="21">
    <w:abstractNumId w:val="18"/>
  </w:num>
  <w:num w:numId="22">
    <w:abstractNumId w:val="9"/>
  </w:num>
  <w:num w:numId="23">
    <w:abstractNumId w:val="29"/>
  </w:num>
  <w:num w:numId="24">
    <w:abstractNumId w:val="14"/>
  </w:num>
  <w:num w:numId="25">
    <w:abstractNumId w:val="11"/>
  </w:num>
  <w:num w:numId="26">
    <w:abstractNumId w:val="23"/>
  </w:num>
  <w:num w:numId="27">
    <w:abstractNumId w:val="1"/>
  </w:num>
  <w:num w:numId="28">
    <w:abstractNumId w:val="25"/>
  </w:num>
  <w:num w:numId="29">
    <w:abstractNumId w:val="13"/>
  </w:num>
  <w:num w:numId="30">
    <w:abstractNumId w:val="3"/>
  </w:num>
  <w:num w:numId="31">
    <w:abstractNumId w:val="24"/>
  </w:num>
  <w:num w:numId="32">
    <w:abstractNumId w:val="26"/>
  </w:num>
  <w:num w:numId="33">
    <w:abstractNumId w:val="6"/>
  </w:num>
  <w:num w:numId="34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C3"/>
    <w:rsid w:val="00004C1B"/>
    <w:rsid w:val="00010A96"/>
    <w:rsid w:val="000118DA"/>
    <w:rsid w:val="000142FB"/>
    <w:rsid w:val="0002090D"/>
    <w:rsid w:val="00037B87"/>
    <w:rsid w:val="0004412F"/>
    <w:rsid w:val="000640DC"/>
    <w:rsid w:val="00064CD6"/>
    <w:rsid w:val="000661C8"/>
    <w:rsid w:val="00072B54"/>
    <w:rsid w:val="00082AA2"/>
    <w:rsid w:val="000901F6"/>
    <w:rsid w:val="000978C0"/>
    <w:rsid w:val="000A5061"/>
    <w:rsid w:val="000A50E4"/>
    <w:rsid w:val="000B0A90"/>
    <w:rsid w:val="000B3083"/>
    <w:rsid w:val="000C0CB1"/>
    <w:rsid w:val="000C6FF0"/>
    <w:rsid w:val="000C7176"/>
    <w:rsid w:val="000C7E3F"/>
    <w:rsid w:val="000D1CD6"/>
    <w:rsid w:val="000D2C1C"/>
    <w:rsid w:val="000D6C00"/>
    <w:rsid w:val="000E21A3"/>
    <w:rsid w:val="000E4588"/>
    <w:rsid w:val="000F6174"/>
    <w:rsid w:val="00101450"/>
    <w:rsid w:val="00106F86"/>
    <w:rsid w:val="00106FD1"/>
    <w:rsid w:val="0011334A"/>
    <w:rsid w:val="00123AA8"/>
    <w:rsid w:val="00131AED"/>
    <w:rsid w:val="00133F38"/>
    <w:rsid w:val="00143CA0"/>
    <w:rsid w:val="00146422"/>
    <w:rsid w:val="00146DAA"/>
    <w:rsid w:val="001520AA"/>
    <w:rsid w:val="00160034"/>
    <w:rsid w:val="00160EFF"/>
    <w:rsid w:val="00162335"/>
    <w:rsid w:val="001630A7"/>
    <w:rsid w:val="00164451"/>
    <w:rsid w:val="0017161B"/>
    <w:rsid w:val="00173626"/>
    <w:rsid w:val="00173A0F"/>
    <w:rsid w:val="0017621D"/>
    <w:rsid w:val="00180657"/>
    <w:rsid w:val="001879C3"/>
    <w:rsid w:val="001900D5"/>
    <w:rsid w:val="00194D16"/>
    <w:rsid w:val="001A0ECA"/>
    <w:rsid w:val="001A3B1A"/>
    <w:rsid w:val="001A46B0"/>
    <w:rsid w:val="001B1123"/>
    <w:rsid w:val="001B2BE4"/>
    <w:rsid w:val="001B7908"/>
    <w:rsid w:val="001C063D"/>
    <w:rsid w:val="00203031"/>
    <w:rsid w:val="002128A3"/>
    <w:rsid w:val="00215155"/>
    <w:rsid w:val="0021742C"/>
    <w:rsid w:val="0022359A"/>
    <w:rsid w:val="00223820"/>
    <w:rsid w:val="00252988"/>
    <w:rsid w:val="00262DC0"/>
    <w:rsid w:val="00266321"/>
    <w:rsid w:val="00266C84"/>
    <w:rsid w:val="00276EB6"/>
    <w:rsid w:val="00277107"/>
    <w:rsid w:val="002933CC"/>
    <w:rsid w:val="002A480C"/>
    <w:rsid w:val="002A5332"/>
    <w:rsid w:val="002A5DE9"/>
    <w:rsid w:val="002B646A"/>
    <w:rsid w:val="002C5978"/>
    <w:rsid w:val="002C6654"/>
    <w:rsid w:val="002D0D0B"/>
    <w:rsid w:val="002D2EB5"/>
    <w:rsid w:val="002D4E5C"/>
    <w:rsid w:val="002D61FB"/>
    <w:rsid w:val="002E1505"/>
    <w:rsid w:val="002E6404"/>
    <w:rsid w:val="002F3E62"/>
    <w:rsid w:val="0030055E"/>
    <w:rsid w:val="00302B0A"/>
    <w:rsid w:val="003046E0"/>
    <w:rsid w:val="00306557"/>
    <w:rsid w:val="00306FA0"/>
    <w:rsid w:val="00307A5D"/>
    <w:rsid w:val="00314C94"/>
    <w:rsid w:val="003157B3"/>
    <w:rsid w:val="00315EDE"/>
    <w:rsid w:val="00316CCD"/>
    <w:rsid w:val="00320434"/>
    <w:rsid w:val="0033141B"/>
    <w:rsid w:val="00333D04"/>
    <w:rsid w:val="00334974"/>
    <w:rsid w:val="0033501C"/>
    <w:rsid w:val="00346FAA"/>
    <w:rsid w:val="00353035"/>
    <w:rsid w:val="00356695"/>
    <w:rsid w:val="0036476F"/>
    <w:rsid w:val="00366831"/>
    <w:rsid w:val="00373813"/>
    <w:rsid w:val="003859F3"/>
    <w:rsid w:val="00395A79"/>
    <w:rsid w:val="003A0DFF"/>
    <w:rsid w:val="003A6170"/>
    <w:rsid w:val="003B0337"/>
    <w:rsid w:val="003B2BED"/>
    <w:rsid w:val="003B4F1D"/>
    <w:rsid w:val="003C0751"/>
    <w:rsid w:val="003E3F25"/>
    <w:rsid w:val="003F1FB5"/>
    <w:rsid w:val="003F1FC1"/>
    <w:rsid w:val="003F3B0B"/>
    <w:rsid w:val="003F504E"/>
    <w:rsid w:val="003F6719"/>
    <w:rsid w:val="003F7113"/>
    <w:rsid w:val="00406B15"/>
    <w:rsid w:val="00410F36"/>
    <w:rsid w:val="004149AB"/>
    <w:rsid w:val="00420140"/>
    <w:rsid w:val="00422985"/>
    <w:rsid w:val="0042559E"/>
    <w:rsid w:val="00432346"/>
    <w:rsid w:val="00435AF7"/>
    <w:rsid w:val="0043728E"/>
    <w:rsid w:val="00437811"/>
    <w:rsid w:val="004411F6"/>
    <w:rsid w:val="004419D0"/>
    <w:rsid w:val="00444E05"/>
    <w:rsid w:val="00447114"/>
    <w:rsid w:val="0045363B"/>
    <w:rsid w:val="00456737"/>
    <w:rsid w:val="00457A85"/>
    <w:rsid w:val="00464069"/>
    <w:rsid w:val="00471FA6"/>
    <w:rsid w:val="00472428"/>
    <w:rsid w:val="004826AF"/>
    <w:rsid w:val="004868A1"/>
    <w:rsid w:val="004A23E4"/>
    <w:rsid w:val="004A4C5C"/>
    <w:rsid w:val="004A7B6E"/>
    <w:rsid w:val="004B1F35"/>
    <w:rsid w:val="004B3319"/>
    <w:rsid w:val="004B4C95"/>
    <w:rsid w:val="004C0ED0"/>
    <w:rsid w:val="004C4675"/>
    <w:rsid w:val="004C5E01"/>
    <w:rsid w:val="004C5FCD"/>
    <w:rsid w:val="004D0F9C"/>
    <w:rsid w:val="004D2A0D"/>
    <w:rsid w:val="004E0909"/>
    <w:rsid w:val="004E176B"/>
    <w:rsid w:val="004E6185"/>
    <w:rsid w:val="004E6565"/>
    <w:rsid w:val="004F1AAE"/>
    <w:rsid w:val="004F6E62"/>
    <w:rsid w:val="00502697"/>
    <w:rsid w:val="00503732"/>
    <w:rsid w:val="00507BEF"/>
    <w:rsid w:val="005111AE"/>
    <w:rsid w:val="00511886"/>
    <w:rsid w:val="00514FEB"/>
    <w:rsid w:val="00514FF3"/>
    <w:rsid w:val="00522678"/>
    <w:rsid w:val="00527185"/>
    <w:rsid w:val="00535B6F"/>
    <w:rsid w:val="00540A94"/>
    <w:rsid w:val="00543145"/>
    <w:rsid w:val="00544D2D"/>
    <w:rsid w:val="00550FB7"/>
    <w:rsid w:val="00556116"/>
    <w:rsid w:val="00563946"/>
    <w:rsid w:val="005711AB"/>
    <w:rsid w:val="0057150C"/>
    <w:rsid w:val="00572FA5"/>
    <w:rsid w:val="00583755"/>
    <w:rsid w:val="00591220"/>
    <w:rsid w:val="0059587A"/>
    <w:rsid w:val="00595C28"/>
    <w:rsid w:val="005A63D7"/>
    <w:rsid w:val="005A7BD0"/>
    <w:rsid w:val="005B11E8"/>
    <w:rsid w:val="005B3EBC"/>
    <w:rsid w:val="005C6869"/>
    <w:rsid w:val="005D05B0"/>
    <w:rsid w:val="005D3257"/>
    <w:rsid w:val="005D6D80"/>
    <w:rsid w:val="005E2795"/>
    <w:rsid w:val="005F2585"/>
    <w:rsid w:val="005F29D9"/>
    <w:rsid w:val="006069CB"/>
    <w:rsid w:val="00613049"/>
    <w:rsid w:val="0062279C"/>
    <w:rsid w:val="00623961"/>
    <w:rsid w:val="00633292"/>
    <w:rsid w:val="00633DC6"/>
    <w:rsid w:val="00634017"/>
    <w:rsid w:val="00635F99"/>
    <w:rsid w:val="00637079"/>
    <w:rsid w:val="00643BB6"/>
    <w:rsid w:val="00657D28"/>
    <w:rsid w:val="00657D3F"/>
    <w:rsid w:val="0066039A"/>
    <w:rsid w:val="0066383A"/>
    <w:rsid w:val="006738D1"/>
    <w:rsid w:val="006773B6"/>
    <w:rsid w:val="00677693"/>
    <w:rsid w:val="006829FF"/>
    <w:rsid w:val="00683B20"/>
    <w:rsid w:val="00685DB7"/>
    <w:rsid w:val="0068759B"/>
    <w:rsid w:val="006926DC"/>
    <w:rsid w:val="00694872"/>
    <w:rsid w:val="00695DC0"/>
    <w:rsid w:val="006B252C"/>
    <w:rsid w:val="006B40C0"/>
    <w:rsid w:val="006C2FCC"/>
    <w:rsid w:val="006D0B8E"/>
    <w:rsid w:val="006D3D5E"/>
    <w:rsid w:val="006E0183"/>
    <w:rsid w:val="006F2F53"/>
    <w:rsid w:val="006F3129"/>
    <w:rsid w:val="006F4D7F"/>
    <w:rsid w:val="006F7A0A"/>
    <w:rsid w:val="00702C30"/>
    <w:rsid w:val="00707658"/>
    <w:rsid w:val="00715AE2"/>
    <w:rsid w:val="00720D74"/>
    <w:rsid w:val="007245D2"/>
    <w:rsid w:val="00724A66"/>
    <w:rsid w:val="0072684D"/>
    <w:rsid w:val="007302DD"/>
    <w:rsid w:val="0073130F"/>
    <w:rsid w:val="00732F66"/>
    <w:rsid w:val="00735D07"/>
    <w:rsid w:val="007360E1"/>
    <w:rsid w:val="007368C7"/>
    <w:rsid w:val="00741CC5"/>
    <w:rsid w:val="0076077A"/>
    <w:rsid w:val="00762E1D"/>
    <w:rsid w:val="0078199F"/>
    <w:rsid w:val="00782E9C"/>
    <w:rsid w:val="007910CC"/>
    <w:rsid w:val="0079134E"/>
    <w:rsid w:val="007916CF"/>
    <w:rsid w:val="00794CC6"/>
    <w:rsid w:val="007962D6"/>
    <w:rsid w:val="00796C3F"/>
    <w:rsid w:val="007A1108"/>
    <w:rsid w:val="007A12D1"/>
    <w:rsid w:val="007D4BBD"/>
    <w:rsid w:val="007E5E0A"/>
    <w:rsid w:val="00807B58"/>
    <w:rsid w:val="008119C1"/>
    <w:rsid w:val="00814F00"/>
    <w:rsid w:val="008251A0"/>
    <w:rsid w:val="0082615F"/>
    <w:rsid w:val="008261D2"/>
    <w:rsid w:val="00831578"/>
    <w:rsid w:val="008374DD"/>
    <w:rsid w:val="0084651D"/>
    <w:rsid w:val="00850841"/>
    <w:rsid w:val="008555C7"/>
    <w:rsid w:val="00860664"/>
    <w:rsid w:val="00860A8B"/>
    <w:rsid w:val="00863C34"/>
    <w:rsid w:val="00865F23"/>
    <w:rsid w:val="008757ED"/>
    <w:rsid w:val="00876114"/>
    <w:rsid w:val="00880F1A"/>
    <w:rsid w:val="0089341D"/>
    <w:rsid w:val="00894713"/>
    <w:rsid w:val="00894B8A"/>
    <w:rsid w:val="008A07C7"/>
    <w:rsid w:val="008A24B8"/>
    <w:rsid w:val="008C3BA2"/>
    <w:rsid w:val="008C652E"/>
    <w:rsid w:val="008C7EBF"/>
    <w:rsid w:val="008D258D"/>
    <w:rsid w:val="008E4A33"/>
    <w:rsid w:val="008F1D19"/>
    <w:rsid w:val="008F297F"/>
    <w:rsid w:val="008F4FB6"/>
    <w:rsid w:val="008F62B9"/>
    <w:rsid w:val="008F760E"/>
    <w:rsid w:val="00901C5C"/>
    <w:rsid w:val="0090496F"/>
    <w:rsid w:val="00904D7D"/>
    <w:rsid w:val="00912231"/>
    <w:rsid w:val="00917C9D"/>
    <w:rsid w:val="00920EE6"/>
    <w:rsid w:val="009258CA"/>
    <w:rsid w:val="00927239"/>
    <w:rsid w:val="009304A6"/>
    <w:rsid w:val="009310D8"/>
    <w:rsid w:val="00935395"/>
    <w:rsid w:val="009451D7"/>
    <w:rsid w:val="00951988"/>
    <w:rsid w:val="009638E9"/>
    <w:rsid w:val="00965D1A"/>
    <w:rsid w:val="009664FB"/>
    <w:rsid w:val="00966666"/>
    <w:rsid w:val="00970E5E"/>
    <w:rsid w:val="00972DF5"/>
    <w:rsid w:val="00982848"/>
    <w:rsid w:val="009979EB"/>
    <w:rsid w:val="009B1C43"/>
    <w:rsid w:val="009C261F"/>
    <w:rsid w:val="009C4CC2"/>
    <w:rsid w:val="009C55BD"/>
    <w:rsid w:val="009D0839"/>
    <w:rsid w:val="009D4AB2"/>
    <w:rsid w:val="009F4224"/>
    <w:rsid w:val="009F5B47"/>
    <w:rsid w:val="00A112D1"/>
    <w:rsid w:val="00A14941"/>
    <w:rsid w:val="00A17568"/>
    <w:rsid w:val="00A2225A"/>
    <w:rsid w:val="00A22706"/>
    <w:rsid w:val="00A265B5"/>
    <w:rsid w:val="00A272E3"/>
    <w:rsid w:val="00A33C86"/>
    <w:rsid w:val="00A369DA"/>
    <w:rsid w:val="00A40B00"/>
    <w:rsid w:val="00A44164"/>
    <w:rsid w:val="00A473FD"/>
    <w:rsid w:val="00A66490"/>
    <w:rsid w:val="00A739CB"/>
    <w:rsid w:val="00AD75A1"/>
    <w:rsid w:val="00B022E2"/>
    <w:rsid w:val="00B10654"/>
    <w:rsid w:val="00B13041"/>
    <w:rsid w:val="00B2005C"/>
    <w:rsid w:val="00B239C7"/>
    <w:rsid w:val="00B322CC"/>
    <w:rsid w:val="00B32B41"/>
    <w:rsid w:val="00B41D45"/>
    <w:rsid w:val="00B47FFB"/>
    <w:rsid w:val="00B526FF"/>
    <w:rsid w:val="00B56C5D"/>
    <w:rsid w:val="00B65AE4"/>
    <w:rsid w:val="00B6772E"/>
    <w:rsid w:val="00B720FE"/>
    <w:rsid w:val="00B76FA1"/>
    <w:rsid w:val="00B86A94"/>
    <w:rsid w:val="00BB45A5"/>
    <w:rsid w:val="00BC0983"/>
    <w:rsid w:val="00BC6C48"/>
    <w:rsid w:val="00BC73BF"/>
    <w:rsid w:val="00BD2536"/>
    <w:rsid w:val="00BD2B78"/>
    <w:rsid w:val="00BE0A71"/>
    <w:rsid w:val="00BF0664"/>
    <w:rsid w:val="00BF3202"/>
    <w:rsid w:val="00C01F2B"/>
    <w:rsid w:val="00C045E6"/>
    <w:rsid w:val="00C10360"/>
    <w:rsid w:val="00C108AE"/>
    <w:rsid w:val="00C12FD0"/>
    <w:rsid w:val="00C16D98"/>
    <w:rsid w:val="00C200E5"/>
    <w:rsid w:val="00C20C6A"/>
    <w:rsid w:val="00C25FAB"/>
    <w:rsid w:val="00C26F78"/>
    <w:rsid w:val="00C30DC0"/>
    <w:rsid w:val="00C37E28"/>
    <w:rsid w:val="00C419F8"/>
    <w:rsid w:val="00C55B73"/>
    <w:rsid w:val="00C5787E"/>
    <w:rsid w:val="00C63A31"/>
    <w:rsid w:val="00C6699E"/>
    <w:rsid w:val="00C66A02"/>
    <w:rsid w:val="00C70869"/>
    <w:rsid w:val="00C726B3"/>
    <w:rsid w:val="00C767CA"/>
    <w:rsid w:val="00C87E82"/>
    <w:rsid w:val="00C90D41"/>
    <w:rsid w:val="00C93D77"/>
    <w:rsid w:val="00C97863"/>
    <w:rsid w:val="00CC7F47"/>
    <w:rsid w:val="00CD2907"/>
    <w:rsid w:val="00CE6CBE"/>
    <w:rsid w:val="00CE710E"/>
    <w:rsid w:val="00CF4917"/>
    <w:rsid w:val="00D01A83"/>
    <w:rsid w:val="00D0354E"/>
    <w:rsid w:val="00D13613"/>
    <w:rsid w:val="00D1769C"/>
    <w:rsid w:val="00D27373"/>
    <w:rsid w:val="00D349B0"/>
    <w:rsid w:val="00D42364"/>
    <w:rsid w:val="00D4256C"/>
    <w:rsid w:val="00D42CAB"/>
    <w:rsid w:val="00D53332"/>
    <w:rsid w:val="00D5713A"/>
    <w:rsid w:val="00D5729C"/>
    <w:rsid w:val="00D578EF"/>
    <w:rsid w:val="00D57DCB"/>
    <w:rsid w:val="00D61BBD"/>
    <w:rsid w:val="00D62BB9"/>
    <w:rsid w:val="00D6721C"/>
    <w:rsid w:val="00D72A60"/>
    <w:rsid w:val="00D76937"/>
    <w:rsid w:val="00D8284B"/>
    <w:rsid w:val="00D90A18"/>
    <w:rsid w:val="00D949E9"/>
    <w:rsid w:val="00DA5F5E"/>
    <w:rsid w:val="00DB2392"/>
    <w:rsid w:val="00DE1193"/>
    <w:rsid w:val="00DE78D6"/>
    <w:rsid w:val="00DF070E"/>
    <w:rsid w:val="00DF3F61"/>
    <w:rsid w:val="00DF5D37"/>
    <w:rsid w:val="00E02E68"/>
    <w:rsid w:val="00E0500C"/>
    <w:rsid w:val="00E07437"/>
    <w:rsid w:val="00E1285F"/>
    <w:rsid w:val="00E13591"/>
    <w:rsid w:val="00E20F03"/>
    <w:rsid w:val="00E24359"/>
    <w:rsid w:val="00E25F52"/>
    <w:rsid w:val="00E402D9"/>
    <w:rsid w:val="00E44EDA"/>
    <w:rsid w:val="00E4690D"/>
    <w:rsid w:val="00E61551"/>
    <w:rsid w:val="00E64DBF"/>
    <w:rsid w:val="00E73D56"/>
    <w:rsid w:val="00E77ECA"/>
    <w:rsid w:val="00E85DC4"/>
    <w:rsid w:val="00E90498"/>
    <w:rsid w:val="00E966B3"/>
    <w:rsid w:val="00E97356"/>
    <w:rsid w:val="00E97A9D"/>
    <w:rsid w:val="00EB0FCE"/>
    <w:rsid w:val="00EC0D53"/>
    <w:rsid w:val="00EC3113"/>
    <w:rsid w:val="00EC6C25"/>
    <w:rsid w:val="00ED5371"/>
    <w:rsid w:val="00ED6DA9"/>
    <w:rsid w:val="00EE058E"/>
    <w:rsid w:val="00EF7073"/>
    <w:rsid w:val="00F02A6B"/>
    <w:rsid w:val="00F244A9"/>
    <w:rsid w:val="00F300AF"/>
    <w:rsid w:val="00F67BBC"/>
    <w:rsid w:val="00F71D22"/>
    <w:rsid w:val="00F72B7F"/>
    <w:rsid w:val="00F77684"/>
    <w:rsid w:val="00F85B38"/>
    <w:rsid w:val="00F932DE"/>
    <w:rsid w:val="00F94F44"/>
    <w:rsid w:val="00FA5A1B"/>
    <w:rsid w:val="00FA6F6E"/>
    <w:rsid w:val="00FB3222"/>
    <w:rsid w:val="00FB6A39"/>
    <w:rsid w:val="00FB7C42"/>
    <w:rsid w:val="00FC3C7A"/>
    <w:rsid w:val="00FD1D2A"/>
    <w:rsid w:val="00FD33AD"/>
    <w:rsid w:val="00FD445D"/>
    <w:rsid w:val="00FD4D1D"/>
    <w:rsid w:val="00FD63B0"/>
    <w:rsid w:val="00FE3350"/>
    <w:rsid w:val="00FE7B3F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F78C3"/>
  <w15:docId w15:val="{C4D6181D-A84D-41BE-970D-83F5B225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1879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1879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1879C3"/>
    <w:pPr>
      <w:widowControl w:val="0"/>
      <w:shd w:val="clear" w:color="auto" w:fill="FFFFFF"/>
      <w:spacing w:before="240" w:after="138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1879C3"/>
    <w:pPr>
      <w:widowControl w:val="0"/>
      <w:shd w:val="clear" w:color="auto" w:fill="FFFFFF"/>
      <w:spacing w:before="960" w:after="1260" w:line="0" w:lineRule="atLeast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90496F"/>
    <w:pPr>
      <w:ind w:left="720"/>
      <w:contextualSpacing/>
    </w:pPr>
  </w:style>
  <w:style w:type="character" w:customStyle="1" w:styleId="Teksttreci4Bezpogrubienia">
    <w:name w:val="Tekst treści (4) + Bez pogrubienia"/>
    <w:basedOn w:val="Teksttreci4"/>
    <w:rsid w:val="009049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FD4D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rsid w:val="00FD4D1D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Kursywa">
    <w:name w:val="Tekst treści (2) + Kursywa"/>
    <w:basedOn w:val="Teksttreci2"/>
    <w:rsid w:val="000901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Odwoanieprzypisudolnego">
    <w:name w:val="footnote reference"/>
    <w:semiHidden/>
    <w:rsid w:val="0086066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6066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0664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Podpisobrazu">
    <w:name w:val="Podpis obrazu"/>
    <w:basedOn w:val="Domylnaczcionkaakapitu"/>
    <w:rsid w:val="000978C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0978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lubstopka30">
    <w:name w:val="Nagłówek lub stopka (3)"/>
    <w:basedOn w:val="Normalny"/>
    <w:link w:val="Nagweklubstopka3"/>
    <w:rsid w:val="000978C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Teksttreci7">
    <w:name w:val="Tekst treści (7)_"/>
    <w:basedOn w:val="Domylnaczcionkaakapitu"/>
    <w:link w:val="Teksttreci70"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C34"/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C34"/>
  </w:style>
  <w:style w:type="paragraph" w:customStyle="1" w:styleId="Akapitzlist1">
    <w:name w:val="Akapit z listą1"/>
    <w:basedOn w:val="Normalny"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1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1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13A"/>
    <w:rPr>
      <w:b/>
      <w:bCs/>
      <w:sz w:val="20"/>
      <w:szCs w:val="20"/>
    </w:rPr>
  </w:style>
  <w:style w:type="paragraph" w:styleId="Bezodstpw">
    <w:name w:val="No Spacing"/>
    <w:uiPriority w:val="1"/>
    <w:qFormat/>
    <w:rsid w:val="0042014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2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201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160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0E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9C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E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E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5EDE"/>
    <w:rPr>
      <w:vertAlign w:val="superscript"/>
    </w:rPr>
  </w:style>
  <w:style w:type="paragraph" w:styleId="Poprawka">
    <w:name w:val="Revision"/>
    <w:hidden/>
    <w:uiPriority w:val="99"/>
    <w:semiHidden/>
    <w:rsid w:val="00044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BC1B5-AE5F-4DBD-9CDE-2F6735F7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2559</Words>
  <Characters>15357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cp:keywords/>
  <cp:lastModifiedBy>Karolewska Małgorzata</cp:lastModifiedBy>
  <cp:revision>74</cp:revision>
  <cp:lastPrinted>2021-12-07T12:59:00Z</cp:lastPrinted>
  <dcterms:created xsi:type="dcterms:W3CDTF">2022-03-22T13:46:00Z</dcterms:created>
  <dcterms:modified xsi:type="dcterms:W3CDTF">2022-03-24T07:45:00Z</dcterms:modified>
</cp:coreProperties>
</file>