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522668E">
                  <wp:extent cx="2019300" cy="13335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531E6E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459">
              <w:rPr>
                <w:szCs w:val="24"/>
              </w:rPr>
              <w:t>Warszawa</w:t>
            </w:r>
            <w:r w:rsidR="00304031">
              <w:rPr>
                <w:szCs w:val="24"/>
              </w:rPr>
              <w:t>, dnia 12.</w:t>
            </w:r>
            <w:r w:rsidR="003413D4">
              <w:rPr>
                <w:szCs w:val="24"/>
              </w:rPr>
              <w:t>07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p w:rsidR="00B15B78" w:rsidRDefault="003413D4" w:rsidP="004A5AC9">
      <w:pPr>
        <w:spacing w:line="276" w:lineRule="auto"/>
        <w:jc w:val="both"/>
        <w:rPr>
          <w:szCs w:val="24"/>
        </w:rPr>
      </w:pPr>
      <w:r>
        <w:rPr>
          <w:szCs w:val="24"/>
        </w:rPr>
        <w:t>W związku ze zgłoszonymi zapytaniem</w:t>
      </w:r>
      <w:r w:rsidR="00531E6E">
        <w:rPr>
          <w:szCs w:val="24"/>
        </w:rPr>
        <w:t xml:space="preserve"> do</w:t>
      </w:r>
      <w:r w:rsidR="00531E6E" w:rsidRPr="00AB6976">
        <w:rPr>
          <w:szCs w:val="24"/>
        </w:rPr>
        <w:t xml:space="preserve"> treści </w:t>
      </w:r>
      <w:r w:rsidR="00531E6E">
        <w:rPr>
          <w:szCs w:val="24"/>
        </w:rPr>
        <w:t>Specyfikacji warunków zamówienia (SWZ)</w:t>
      </w:r>
      <w:r w:rsidR="00531E6E" w:rsidRPr="00AB6976">
        <w:rPr>
          <w:szCs w:val="24"/>
        </w:rPr>
        <w:t xml:space="preserve"> w postępowaniu o udzie</w:t>
      </w:r>
      <w:r w:rsidR="00531E6E">
        <w:rPr>
          <w:szCs w:val="24"/>
        </w:rPr>
        <w:t xml:space="preserve">lenie zamówienia publicznego na </w:t>
      </w:r>
      <w:r w:rsidR="00BB2459">
        <w:rPr>
          <w:szCs w:val="24"/>
        </w:rPr>
        <w:t xml:space="preserve">dostawę </w:t>
      </w:r>
      <w:r>
        <w:rPr>
          <w:szCs w:val="24"/>
        </w:rPr>
        <w:t>preparatów chemicznych (nr </w:t>
      </w:r>
      <w:r w:rsidRPr="003413D4">
        <w:rPr>
          <w:szCs w:val="24"/>
        </w:rPr>
        <w:t>ref. ZP-25/2022</w:t>
      </w:r>
      <w:r>
        <w:rPr>
          <w:szCs w:val="24"/>
        </w:rPr>
        <w:t xml:space="preserve">), </w:t>
      </w:r>
      <w:r w:rsidR="005E403F">
        <w:rPr>
          <w:szCs w:val="24"/>
        </w:rPr>
        <w:t>Zamawiający informuje</w:t>
      </w:r>
      <w:r w:rsidR="005E403F" w:rsidRPr="00B86548">
        <w:rPr>
          <w:szCs w:val="24"/>
        </w:rPr>
        <w:t>:</w:t>
      </w:r>
    </w:p>
    <w:p w:rsidR="00B15B78" w:rsidRDefault="00B15B78" w:rsidP="00B15B78">
      <w:pPr>
        <w:spacing w:line="276" w:lineRule="auto"/>
        <w:jc w:val="both"/>
        <w:rPr>
          <w:b/>
          <w:i/>
          <w:szCs w:val="24"/>
          <w:u w:val="single"/>
        </w:rPr>
      </w:pPr>
    </w:p>
    <w:p w:rsidR="003413D4" w:rsidRPr="003413D4" w:rsidRDefault="003413D4" w:rsidP="003413D4">
      <w:pPr>
        <w:spacing w:line="276" w:lineRule="auto"/>
        <w:jc w:val="both"/>
        <w:rPr>
          <w:b/>
          <w:i/>
          <w:szCs w:val="24"/>
          <w:u w:val="single"/>
        </w:rPr>
      </w:pPr>
      <w:r w:rsidRPr="003413D4">
        <w:rPr>
          <w:b/>
          <w:i/>
          <w:szCs w:val="24"/>
          <w:u w:val="single"/>
        </w:rPr>
        <w:t>Pytanie nr 1:</w:t>
      </w:r>
    </w:p>
    <w:p w:rsidR="003413D4" w:rsidRPr="003413D4" w:rsidRDefault="003413D4" w:rsidP="003413D4">
      <w:pPr>
        <w:spacing w:line="276" w:lineRule="auto"/>
        <w:jc w:val="both"/>
        <w:rPr>
          <w:i/>
          <w:color w:val="000000"/>
          <w:szCs w:val="24"/>
        </w:rPr>
      </w:pPr>
      <w:r w:rsidRPr="003413D4">
        <w:rPr>
          <w:i/>
          <w:color w:val="000000"/>
          <w:szCs w:val="24"/>
        </w:rPr>
        <w:t>Dotyczy Części nr 2.</w:t>
      </w:r>
    </w:p>
    <w:p w:rsidR="003413D4" w:rsidRPr="003413D4" w:rsidRDefault="003413D4" w:rsidP="003413D4">
      <w:pPr>
        <w:spacing w:line="276" w:lineRule="auto"/>
        <w:jc w:val="both"/>
        <w:rPr>
          <w:i/>
          <w:color w:val="000000"/>
          <w:szCs w:val="24"/>
        </w:rPr>
      </w:pPr>
      <w:r w:rsidRPr="003413D4">
        <w:rPr>
          <w:i/>
          <w:color w:val="000000"/>
          <w:szCs w:val="24"/>
        </w:rPr>
        <w:t xml:space="preserve">Aceton techniczny: jako jednostkę miary podano 1 </w:t>
      </w:r>
      <w:proofErr w:type="spellStart"/>
      <w:r w:rsidRPr="003413D4">
        <w:rPr>
          <w:i/>
          <w:color w:val="000000"/>
          <w:szCs w:val="24"/>
        </w:rPr>
        <w:t>quart</w:t>
      </w:r>
      <w:proofErr w:type="spellEnd"/>
      <w:r w:rsidRPr="003413D4">
        <w:rPr>
          <w:i/>
          <w:color w:val="000000"/>
          <w:szCs w:val="24"/>
        </w:rPr>
        <w:t xml:space="preserve"> – 7 szt., wg przytoczonego numeru NSN powinny to być opakowania 5 galonowe. </w:t>
      </w:r>
    </w:p>
    <w:p w:rsidR="003413D4" w:rsidRPr="003413D4" w:rsidRDefault="003413D4" w:rsidP="003413D4">
      <w:pPr>
        <w:spacing w:line="276" w:lineRule="auto"/>
        <w:jc w:val="both"/>
        <w:rPr>
          <w:i/>
          <w:color w:val="000000"/>
          <w:szCs w:val="24"/>
        </w:rPr>
      </w:pPr>
      <w:r w:rsidRPr="003413D4">
        <w:rPr>
          <w:i/>
          <w:color w:val="000000"/>
          <w:szCs w:val="24"/>
        </w:rPr>
        <w:t>Prosimy o wyjaśnienie (...).</w:t>
      </w:r>
    </w:p>
    <w:p w:rsidR="003413D4" w:rsidRPr="003413D4" w:rsidRDefault="003413D4" w:rsidP="003413D4">
      <w:pPr>
        <w:spacing w:line="276" w:lineRule="auto"/>
        <w:jc w:val="both"/>
        <w:rPr>
          <w:szCs w:val="24"/>
        </w:rPr>
      </w:pPr>
    </w:p>
    <w:p w:rsidR="003413D4" w:rsidRPr="003413D4" w:rsidRDefault="003413D4" w:rsidP="003413D4">
      <w:pPr>
        <w:spacing w:line="276" w:lineRule="auto"/>
        <w:jc w:val="both"/>
        <w:rPr>
          <w:b/>
          <w:szCs w:val="24"/>
          <w:u w:val="single"/>
        </w:rPr>
      </w:pPr>
      <w:r w:rsidRPr="003413D4">
        <w:rPr>
          <w:b/>
          <w:szCs w:val="24"/>
          <w:u w:val="single"/>
        </w:rPr>
        <w:t>Odpowiedź nr 1:</w:t>
      </w:r>
    </w:p>
    <w:p w:rsidR="003413D4" w:rsidRPr="003413D4" w:rsidRDefault="003413D4" w:rsidP="003413D4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3413D4">
        <w:rPr>
          <w:rFonts w:eastAsiaTheme="minorHAnsi"/>
          <w:szCs w:val="24"/>
          <w:lang w:eastAsia="en-US"/>
        </w:rPr>
        <w:t>Zamawiający modyfikuje treść załącznika nr 1.1. –  Opis przedmiotu zamówienia - Formularz cenowy dla części od 1 do 30, dla części nr 2 i nadaje mu poniższe brzmienie:</w:t>
      </w:r>
    </w:p>
    <w:p w:rsidR="003413D4" w:rsidRPr="003413D4" w:rsidRDefault="003413D4" w:rsidP="003413D4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227"/>
        <w:gridCol w:w="850"/>
        <w:gridCol w:w="851"/>
        <w:gridCol w:w="850"/>
        <w:gridCol w:w="851"/>
        <w:gridCol w:w="1134"/>
        <w:gridCol w:w="850"/>
      </w:tblGrid>
      <w:tr w:rsidR="003413D4" w:rsidRPr="003413D4" w:rsidTr="00E26E6C">
        <w:trPr>
          <w:cantSplit/>
          <w:trHeight w:val="213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NUMER CZĘŚCI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Opis przedmiotu zamówienia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Ilość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Cena jednostkowa brutto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Wartość brutto*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Proponowany produkt:</w:t>
            </w:r>
          </w:p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Nazwa, Numer NSN,  PN oraz jednostka miary i ilość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TERMIN DOSTAWY</w:t>
            </w:r>
          </w:p>
          <w:p w:rsidR="003413D4" w:rsidRPr="003413D4" w:rsidRDefault="003413D4" w:rsidP="003413D4">
            <w:pPr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lang w:eastAsia="en-US"/>
              </w:rPr>
            </w:pPr>
            <w:r w:rsidRPr="003413D4">
              <w:rPr>
                <w:rFonts w:eastAsiaTheme="minorHAnsi"/>
                <w:sz w:val="20"/>
                <w:lang w:eastAsia="en-US"/>
              </w:rPr>
              <w:t>(ilość dni)</w:t>
            </w:r>
          </w:p>
        </w:tc>
      </w:tr>
      <w:tr w:rsidR="003413D4" w:rsidRPr="003413D4" w:rsidTr="00E26E6C">
        <w:trPr>
          <w:trHeight w:val="27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3413D4">
              <w:rPr>
                <w:rFonts w:eastAsiaTheme="minorHAnsi"/>
                <w:bCs/>
                <w:sz w:val="20"/>
                <w:lang w:eastAsia="en-US"/>
              </w:rPr>
              <w:t>8</w:t>
            </w:r>
          </w:p>
        </w:tc>
      </w:tr>
      <w:tr w:rsidR="003413D4" w:rsidRPr="003413D4" w:rsidTr="00E26E6C">
        <w:trPr>
          <w:trHeight w:val="57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3413D4">
              <w:rPr>
                <w:rFonts w:eastAsiaTheme="minorHAnsi"/>
                <w:b/>
                <w:bCs/>
                <w:szCs w:val="24"/>
                <w:lang w:eastAsia="en-US"/>
              </w:rPr>
              <w:t>CZĘŚĆ NR 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D4" w:rsidRPr="003413D4" w:rsidRDefault="003413D4" w:rsidP="003413D4">
            <w:pPr>
              <w:spacing w:line="276" w:lineRule="auto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3413D4">
              <w:rPr>
                <w:rFonts w:eastAsiaTheme="minorHAnsi"/>
                <w:b/>
                <w:bCs/>
                <w:szCs w:val="24"/>
                <w:lang w:eastAsia="en-US"/>
              </w:rPr>
              <w:t>ACETON TECHNICZNY</w:t>
            </w:r>
          </w:p>
          <w:p w:rsidR="003413D4" w:rsidRPr="003413D4" w:rsidRDefault="003413D4" w:rsidP="003413D4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3413D4">
              <w:rPr>
                <w:rFonts w:eastAsiaTheme="minorHAnsi"/>
                <w:szCs w:val="24"/>
                <w:lang w:eastAsia="en-US"/>
              </w:rPr>
              <w:t>NSN: 6810-00-223-2739</w:t>
            </w:r>
          </w:p>
          <w:p w:rsidR="003413D4" w:rsidRPr="003413D4" w:rsidRDefault="003413D4" w:rsidP="003413D4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3413D4">
              <w:rPr>
                <w:rFonts w:eastAsiaTheme="minorHAnsi"/>
                <w:szCs w:val="24"/>
                <w:lang w:eastAsia="en-US"/>
              </w:rPr>
              <w:t>P/N: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413D4">
              <w:rPr>
                <w:rFonts w:eastAsiaTheme="minorHAnsi"/>
                <w:szCs w:val="24"/>
                <w:lang w:eastAsia="en-US"/>
              </w:rPr>
              <w:t xml:space="preserve">1 </w:t>
            </w:r>
            <w:proofErr w:type="spellStart"/>
            <w:r w:rsidRPr="003413D4">
              <w:rPr>
                <w:rFonts w:eastAsiaTheme="minorHAnsi"/>
                <w:szCs w:val="24"/>
                <w:lang w:eastAsia="en-US"/>
              </w:rPr>
              <w:t>pt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413D4">
              <w:rPr>
                <w:rFonts w:eastAsiaTheme="minorHAnsi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D4" w:rsidRPr="003413D4" w:rsidRDefault="003413D4" w:rsidP="003413D4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3413D4" w:rsidRPr="003413D4" w:rsidRDefault="003413D4" w:rsidP="003413D4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3413D4" w:rsidRPr="003413D4" w:rsidRDefault="003413D4" w:rsidP="003413D4">
      <w:pPr>
        <w:spacing w:line="276" w:lineRule="auto"/>
        <w:jc w:val="both"/>
        <w:rPr>
          <w:szCs w:val="24"/>
        </w:rPr>
      </w:pPr>
      <w:r w:rsidRPr="003413D4">
        <w:rPr>
          <w:szCs w:val="24"/>
        </w:rPr>
        <w:t>Pozostałe zapisy SWZ pozostają bez zmian.</w:t>
      </w:r>
    </w:p>
    <w:p w:rsidR="003413D4" w:rsidRDefault="003413D4" w:rsidP="00B15B78">
      <w:pPr>
        <w:spacing w:line="276" w:lineRule="auto"/>
        <w:jc w:val="both"/>
        <w:rPr>
          <w:b/>
          <w:i/>
          <w:szCs w:val="24"/>
          <w:u w:val="single"/>
        </w:rPr>
      </w:pPr>
    </w:p>
    <w:p w:rsidR="003A1384" w:rsidRDefault="003A1384" w:rsidP="003A1384">
      <w:pPr>
        <w:spacing w:line="276" w:lineRule="auto"/>
        <w:jc w:val="both"/>
        <w:rPr>
          <w:szCs w:val="24"/>
        </w:rPr>
      </w:pPr>
      <w:r>
        <w:rPr>
          <w:szCs w:val="24"/>
        </w:rPr>
        <w:t>Ponadto w związku z powyższym zmienia t</w:t>
      </w:r>
      <w:r w:rsidR="00BB2459">
        <w:rPr>
          <w:szCs w:val="24"/>
        </w:rPr>
        <w:t xml:space="preserve">ermin składania ofert do dnia </w:t>
      </w:r>
      <w:r w:rsidR="003413D4">
        <w:rPr>
          <w:szCs w:val="24"/>
        </w:rPr>
        <w:t>15.07</w:t>
      </w:r>
      <w:r>
        <w:rPr>
          <w:szCs w:val="24"/>
        </w:rPr>
        <w:t>.2022 r. godz. 09:00. Zmianie ulega także:</w:t>
      </w:r>
    </w:p>
    <w:p w:rsidR="003A1384" w:rsidRDefault="003A1384" w:rsidP="003A1384">
      <w:p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termin związania ofertą, który rozpoczyna się wraz z upływem terminu składania ofert;</w:t>
      </w:r>
    </w:p>
    <w:p w:rsidR="002D6874" w:rsidRPr="00636C04" w:rsidRDefault="003A1384" w:rsidP="003A1384">
      <w:pPr>
        <w:tabs>
          <w:tab w:val="left" w:pos="426"/>
        </w:tabs>
        <w:spacing w:line="276" w:lineRule="auto"/>
        <w:jc w:val="both"/>
        <w:rPr>
          <w:b/>
          <w:szCs w:val="24"/>
          <w:u w:val="single"/>
        </w:rPr>
      </w:pPr>
      <w:r>
        <w:rPr>
          <w:szCs w:val="24"/>
        </w:rPr>
        <w:t>2.</w:t>
      </w:r>
      <w:r>
        <w:rPr>
          <w:szCs w:val="24"/>
        </w:rPr>
        <w:tab/>
        <w:t>termin otwarcia o</w:t>
      </w:r>
      <w:r w:rsidR="00BB2459">
        <w:rPr>
          <w:szCs w:val="24"/>
        </w:rPr>
        <w:t xml:space="preserve">fert, które odbędzie się dnia </w:t>
      </w:r>
      <w:r w:rsidR="003413D4">
        <w:rPr>
          <w:szCs w:val="24"/>
        </w:rPr>
        <w:t>15.07</w:t>
      </w:r>
      <w:r>
        <w:rPr>
          <w:szCs w:val="24"/>
        </w:rPr>
        <w:t>.2022 r. o godz. 10:00.</w:t>
      </w:r>
    </w:p>
    <w:p w:rsidR="00F1619B" w:rsidRPr="0035261B" w:rsidRDefault="00F1619B" w:rsidP="00304031">
      <w:pPr>
        <w:tabs>
          <w:tab w:val="left" w:pos="426"/>
        </w:tabs>
        <w:jc w:val="both"/>
        <w:rPr>
          <w:sz w:val="20"/>
        </w:rPr>
      </w:pPr>
    </w:p>
    <w:sectPr w:rsidR="00F1619B" w:rsidRPr="0035261B" w:rsidSect="00630C52">
      <w:footerReference w:type="even" r:id="rId10"/>
      <w:footerReference w:type="default" r:id="rId11"/>
      <w:footerReference w:type="first" r:id="rId12"/>
      <w:pgSz w:w="11907" w:h="16840" w:code="9"/>
      <w:pgMar w:top="1417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40"/>
      <w:gridCol w:w="4533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Pr="0044499B" w:rsidRDefault="001D5E7C">
          <w:pPr>
            <w:rPr>
              <w:sz w:val="20"/>
            </w:rPr>
          </w:pPr>
          <w:r w:rsidRPr="0044499B">
            <w:rPr>
              <w:sz w:val="20"/>
            </w:rPr>
            <w:t xml:space="preserve">Wyk. </w:t>
          </w:r>
          <w:r w:rsidR="00AF595B">
            <w:rPr>
              <w:sz w:val="20"/>
            </w:rPr>
            <w:t>M.</w:t>
          </w:r>
          <w:r w:rsidR="00B15B78">
            <w:rPr>
              <w:sz w:val="20"/>
            </w:rPr>
            <w:t>K</w:t>
          </w:r>
          <w:r w:rsidRPr="0044499B">
            <w:rPr>
              <w:sz w:val="20"/>
            </w:rPr>
            <w:t>.</w:t>
          </w:r>
        </w:p>
        <w:p w:rsidR="001D5E7C" w:rsidRDefault="001D5E7C" w:rsidP="007D148C">
          <w:r w:rsidRPr="0044499B">
            <w:rPr>
              <w:sz w:val="20"/>
            </w:rPr>
            <w:t>261 895 02</w:t>
          </w:r>
          <w:r w:rsidR="009231A5">
            <w:rPr>
              <w:sz w:val="20"/>
            </w:rPr>
            <w:t>5</w:t>
          </w:r>
        </w:p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304031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304031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304031">
      <w:rPr>
        <w:sz w:val="20"/>
      </w:rPr>
      <w:t>1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93265"/>
    <w:multiLevelType w:val="hybridMultilevel"/>
    <w:tmpl w:val="37C84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677C1"/>
    <w:multiLevelType w:val="hybridMultilevel"/>
    <w:tmpl w:val="DE3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7947902"/>
    <w:multiLevelType w:val="hybridMultilevel"/>
    <w:tmpl w:val="2CB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B4B41"/>
    <w:multiLevelType w:val="hybridMultilevel"/>
    <w:tmpl w:val="98F6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0456A"/>
    <w:multiLevelType w:val="hybridMultilevel"/>
    <w:tmpl w:val="659A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5AC7949"/>
    <w:multiLevelType w:val="hybridMultilevel"/>
    <w:tmpl w:val="38D8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D5C51"/>
    <w:multiLevelType w:val="hybridMultilevel"/>
    <w:tmpl w:val="9AA6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63EE"/>
    <w:multiLevelType w:val="hybridMultilevel"/>
    <w:tmpl w:val="29CA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243"/>
    <w:multiLevelType w:val="hybridMultilevel"/>
    <w:tmpl w:val="5958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0AC"/>
    <w:multiLevelType w:val="hybridMultilevel"/>
    <w:tmpl w:val="AA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83D98"/>
    <w:multiLevelType w:val="hybridMultilevel"/>
    <w:tmpl w:val="7B6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C0F76"/>
    <w:multiLevelType w:val="hybridMultilevel"/>
    <w:tmpl w:val="CC9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479E5"/>
    <w:multiLevelType w:val="hybridMultilevel"/>
    <w:tmpl w:val="116C9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2689D"/>
    <w:multiLevelType w:val="hybridMultilevel"/>
    <w:tmpl w:val="242A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11D1E"/>
    <w:multiLevelType w:val="hybridMultilevel"/>
    <w:tmpl w:val="8D8A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BE2DE0"/>
    <w:multiLevelType w:val="hybridMultilevel"/>
    <w:tmpl w:val="4BE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7023A"/>
    <w:multiLevelType w:val="hybridMultilevel"/>
    <w:tmpl w:val="27B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8"/>
  </w:num>
  <w:num w:numId="6">
    <w:abstractNumId w:val="35"/>
  </w:num>
  <w:num w:numId="7">
    <w:abstractNumId w:val="15"/>
  </w:num>
  <w:num w:numId="8">
    <w:abstractNumId w:val="9"/>
  </w:num>
  <w:num w:numId="9">
    <w:abstractNumId w:val="16"/>
  </w:num>
  <w:num w:numId="10">
    <w:abstractNumId w:val="5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1"/>
  </w:num>
  <w:num w:numId="16">
    <w:abstractNumId w:val="17"/>
  </w:num>
  <w:num w:numId="17">
    <w:abstractNumId w:val="22"/>
  </w:num>
  <w:num w:numId="18">
    <w:abstractNumId w:val="3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0"/>
  </w:num>
  <w:num w:numId="25">
    <w:abstractNumId w:val="8"/>
  </w:num>
  <w:num w:numId="26">
    <w:abstractNumId w:val="1"/>
  </w:num>
  <w:num w:numId="27">
    <w:abstractNumId w:val="6"/>
  </w:num>
  <w:num w:numId="28">
    <w:abstractNumId w:val="10"/>
  </w:num>
  <w:num w:numId="29">
    <w:abstractNumId w:val="13"/>
  </w:num>
  <w:num w:numId="30">
    <w:abstractNumId w:val="30"/>
  </w:num>
  <w:num w:numId="31">
    <w:abstractNumId w:val="12"/>
  </w:num>
  <w:num w:numId="32">
    <w:abstractNumId w:val="23"/>
  </w:num>
  <w:num w:numId="33">
    <w:abstractNumId w:val="27"/>
  </w:num>
  <w:num w:numId="34">
    <w:abstractNumId w:val="21"/>
  </w:num>
  <w:num w:numId="35">
    <w:abstractNumId w:val="4"/>
  </w:num>
  <w:num w:numId="36">
    <w:abstractNumId w:val="19"/>
  </w:num>
  <w:num w:numId="37">
    <w:abstractNumId w:val="7"/>
  </w:num>
  <w:num w:numId="38">
    <w:abstractNumId w:val="20"/>
  </w:num>
  <w:num w:numId="39">
    <w:abstractNumId w:val="36"/>
  </w:num>
  <w:num w:numId="40">
    <w:abstractNumId w:val="24"/>
  </w:num>
  <w:num w:numId="4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D3DA1"/>
    <w:rsid w:val="000E1F27"/>
    <w:rsid w:val="000F3E18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A45"/>
    <w:rsid w:val="00215B8D"/>
    <w:rsid w:val="00224F17"/>
    <w:rsid w:val="002261C7"/>
    <w:rsid w:val="00231366"/>
    <w:rsid w:val="00232E21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4031"/>
    <w:rsid w:val="00306BC2"/>
    <w:rsid w:val="00307D03"/>
    <w:rsid w:val="003104FB"/>
    <w:rsid w:val="00315796"/>
    <w:rsid w:val="00315CC1"/>
    <w:rsid w:val="00320704"/>
    <w:rsid w:val="00321E4E"/>
    <w:rsid w:val="003241F1"/>
    <w:rsid w:val="0032650E"/>
    <w:rsid w:val="0032739E"/>
    <w:rsid w:val="00327D40"/>
    <w:rsid w:val="00335E84"/>
    <w:rsid w:val="003362FC"/>
    <w:rsid w:val="00336CF2"/>
    <w:rsid w:val="00336E63"/>
    <w:rsid w:val="003413D4"/>
    <w:rsid w:val="00341E42"/>
    <w:rsid w:val="00343B03"/>
    <w:rsid w:val="003516AB"/>
    <w:rsid w:val="0035261B"/>
    <w:rsid w:val="00353C83"/>
    <w:rsid w:val="00354EB5"/>
    <w:rsid w:val="003563F5"/>
    <w:rsid w:val="00360C9C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755F6"/>
    <w:rsid w:val="0048376C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6C7A"/>
    <w:rsid w:val="004D1251"/>
    <w:rsid w:val="004D5F57"/>
    <w:rsid w:val="004D64AE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10AD6"/>
    <w:rsid w:val="00610E57"/>
    <w:rsid w:val="00612265"/>
    <w:rsid w:val="00617495"/>
    <w:rsid w:val="00630C52"/>
    <w:rsid w:val="00632919"/>
    <w:rsid w:val="00632FF7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761F"/>
    <w:rsid w:val="006E36F2"/>
    <w:rsid w:val="006E418F"/>
    <w:rsid w:val="006E52E8"/>
    <w:rsid w:val="006E6AC2"/>
    <w:rsid w:val="006E7986"/>
    <w:rsid w:val="006F1527"/>
    <w:rsid w:val="006F24CF"/>
    <w:rsid w:val="006F352D"/>
    <w:rsid w:val="006F4CE6"/>
    <w:rsid w:val="007003C3"/>
    <w:rsid w:val="00704239"/>
    <w:rsid w:val="00705D22"/>
    <w:rsid w:val="00712C5C"/>
    <w:rsid w:val="00716564"/>
    <w:rsid w:val="00722C13"/>
    <w:rsid w:val="0072788C"/>
    <w:rsid w:val="00731D55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927"/>
    <w:rsid w:val="00763BF9"/>
    <w:rsid w:val="007678FE"/>
    <w:rsid w:val="00771257"/>
    <w:rsid w:val="0077206E"/>
    <w:rsid w:val="007745E2"/>
    <w:rsid w:val="00777F5A"/>
    <w:rsid w:val="007833F1"/>
    <w:rsid w:val="00783E60"/>
    <w:rsid w:val="00795155"/>
    <w:rsid w:val="00796DFF"/>
    <w:rsid w:val="007A2BF6"/>
    <w:rsid w:val="007A778F"/>
    <w:rsid w:val="007B1428"/>
    <w:rsid w:val="007B1A71"/>
    <w:rsid w:val="007B4D8A"/>
    <w:rsid w:val="007B5C7B"/>
    <w:rsid w:val="007B6346"/>
    <w:rsid w:val="007B7DD3"/>
    <w:rsid w:val="007C2BBA"/>
    <w:rsid w:val="007C2F5D"/>
    <w:rsid w:val="007C7698"/>
    <w:rsid w:val="007D148C"/>
    <w:rsid w:val="007D4B80"/>
    <w:rsid w:val="007D4F41"/>
    <w:rsid w:val="007D5C25"/>
    <w:rsid w:val="007D68FC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67CE"/>
    <w:rsid w:val="00881BAA"/>
    <w:rsid w:val="008847AD"/>
    <w:rsid w:val="0088542C"/>
    <w:rsid w:val="00896095"/>
    <w:rsid w:val="008A0945"/>
    <w:rsid w:val="008A6410"/>
    <w:rsid w:val="008A6447"/>
    <w:rsid w:val="008B025D"/>
    <w:rsid w:val="008B213A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6881"/>
    <w:rsid w:val="009601E1"/>
    <w:rsid w:val="0096657E"/>
    <w:rsid w:val="00966E79"/>
    <w:rsid w:val="009671AA"/>
    <w:rsid w:val="00990BA5"/>
    <w:rsid w:val="009A2021"/>
    <w:rsid w:val="009A3E62"/>
    <w:rsid w:val="009A7FB9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F25"/>
    <w:rsid w:val="00A86DF7"/>
    <w:rsid w:val="00A91C56"/>
    <w:rsid w:val="00AA2D02"/>
    <w:rsid w:val="00AA4F29"/>
    <w:rsid w:val="00AB6803"/>
    <w:rsid w:val="00AC0DC7"/>
    <w:rsid w:val="00AC154D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A0CEF"/>
    <w:rsid w:val="00BA0DC1"/>
    <w:rsid w:val="00BA7962"/>
    <w:rsid w:val="00BB08D7"/>
    <w:rsid w:val="00BB2459"/>
    <w:rsid w:val="00BB5CA9"/>
    <w:rsid w:val="00BB5F07"/>
    <w:rsid w:val="00BB6510"/>
    <w:rsid w:val="00BB66A4"/>
    <w:rsid w:val="00BB68BB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32091"/>
    <w:rsid w:val="00C347B2"/>
    <w:rsid w:val="00C41916"/>
    <w:rsid w:val="00C4259C"/>
    <w:rsid w:val="00C42CCD"/>
    <w:rsid w:val="00C42E76"/>
    <w:rsid w:val="00C46D47"/>
    <w:rsid w:val="00C54E1A"/>
    <w:rsid w:val="00C555FB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3AC5"/>
    <w:rsid w:val="00CC57BB"/>
    <w:rsid w:val="00CC6DFA"/>
    <w:rsid w:val="00CD41BF"/>
    <w:rsid w:val="00CD48B5"/>
    <w:rsid w:val="00CD5993"/>
    <w:rsid w:val="00CE1091"/>
    <w:rsid w:val="00CE4B20"/>
    <w:rsid w:val="00CE6E94"/>
    <w:rsid w:val="00CF1AAF"/>
    <w:rsid w:val="00CF4D2A"/>
    <w:rsid w:val="00CF5A34"/>
    <w:rsid w:val="00D04231"/>
    <w:rsid w:val="00D10574"/>
    <w:rsid w:val="00D11EF0"/>
    <w:rsid w:val="00D13E89"/>
    <w:rsid w:val="00D15F6F"/>
    <w:rsid w:val="00D21F21"/>
    <w:rsid w:val="00D23DED"/>
    <w:rsid w:val="00D33982"/>
    <w:rsid w:val="00D344AF"/>
    <w:rsid w:val="00D36B22"/>
    <w:rsid w:val="00D372DF"/>
    <w:rsid w:val="00D4248D"/>
    <w:rsid w:val="00D424DC"/>
    <w:rsid w:val="00D43D89"/>
    <w:rsid w:val="00D46F85"/>
    <w:rsid w:val="00D47A29"/>
    <w:rsid w:val="00D47B40"/>
    <w:rsid w:val="00D505BA"/>
    <w:rsid w:val="00D50EA6"/>
    <w:rsid w:val="00D5147B"/>
    <w:rsid w:val="00D5199D"/>
    <w:rsid w:val="00D52118"/>
    <w:rsid w:val="00D52DB2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B6A81"/>
    <w:rsid w:val="00DC5892"/>
    <w:rsid w:val="00DC6409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
    <w:rsid w:val="00E30FAE"/>
    <w:rsid w:val="00E32940"/>
    <w:rsid w:val="00E32DCD"/>
    <w:rsid w:val="00E36D33"/>
    <w:rsid w:val="00E43338"/>
    <w:rsid w:val="00E438E4"/>
    <w:rsid w:val="00E448DE"/>
    <w:rsid w:val="00E46DB0"/>
    <w:rsid w:val="00E505D7"/>
    <w:rsid w:val="00E50DA1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F00FD"/>
    <w:rsid w:val="00EF22F7"/>
    <w:rsid w:val="00EF4B94"/>
    <w:rsid w:val="00EF51DF"/>
    <w:rsid w:val="00EF61E3"/>
    <w:rsid w:val="00EF7C61"/>
    <w:rsid w:val="00F00096"/>
    <w:rsid w:val="00F00269"/>
    <w:rsid w:val="00F00B59"/>
    <w:rsid w:val="00F01448"/>
    <w:rsid w:val="00F01631"/>
    <w:rsid w:val="00F0416D"/>
    <w:rsid w:val="00F10869"/>
    <w:rsid w:val="00F1619B"/>
    <w:rsid w:val="00F1727A"/>
    <w:rsid w:val="00F23D3C"/>
    <w:rsid w:val="00F23E82"/>
    <w:rsid w:val="00F273CD"/>
    <w:rsid w:val="00F32886"/>
    <w:rsid w:val="00F353F4"/>
    <w:rsid w:val="00F40548"/>
    <w:rsid w:val="00F44FAD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84651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1E12-82FB-4FDF-8C15-41FA8072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1239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Kolasa Monika</cp:lastModifiedBy>
  <cp:revision>25</cp:revision>
  <cp:lastPrinted>2022-05-06T10:27:00Z</cp:lastPrinted>
  <dcterms:created xsi:type="dcterms:W3CDTF">2021-01-20T07:52:00Z</dcterms:created>
  <dcterms:modified xsi:type="dcterms:W3CDTF">2022-07-12T12:02:00Z</dcterms:modified>
</cp:coreProperties>
</file>