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F8E1"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6C3E491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7790A50C" w14:textId="77777777" w:rsidR="00AF5F93" w:rsidRDefault="00AF5F93" w:rsidP="008859CB">
      <w:pPr>
        <w:spacing w:after="0"/>
        <w:jc w:val="center"/>
        <w:rPr>
          <w:rFonts w:ascii="Times New Roman" w:eastAsia="Times New Roman" w:hAnsi="Times New Roman" w:cs="Times New Roman"/>
          <w:b/>
          <w:sz w:val="24"/>
          <w:szCs w:val="24"/>
          <w:lang w:eastAsia="pl-PL"/>
        </w:rPr>
      </w:pPr>
    </w:p>
    <w:p w14:paraId="04F9AD76" w14:textId="06835641"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4BFF4FD4"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2830BC">
        <w:rPr>
          <w:rFonts w:ascii="Times New Roman" w:eastAsia="Times New Roman" w:hAnsi="Times New Roman" w:cs="Times New Roman"/>
          <w:b/>
          <w:sz w:val="24"/>
          <w:szCs w:val="24"/>
          <w:u w:val="single"/>
          <w:lang w:eastAsia="pl-PL"/>
        </w:rPr>
        <w:t>12</w:t>
      </w:r>
      <w:r w:rsidR="00A8580A" w:rsidRPr="00454C6A">
        <w:rPr>
          <w:rFonts w:ascii="Times New Roman" w:eastAsia="Times New Roman" w:hAnsi="Times New Roman" w:cs="Times New Roman"/>
          <w:b/>
          <w:sz w:val="24"/>
          <w:szCs w:val="24"/>
          <w:u w:val="single"/>
          <w:lang w:eastAsia="pl-PL"/>
        </w:rPr>
        <w:t>/202</w:t>
      </w:r>
      <w:r w:rsidR="00AC3A6A">
        <w:rPr>
          <w:rFonts w:ascii="Times New Roman" w:eastAsia="Times New Roman" w:hAnsi="Times New Roman" w:cs="Times New Roman"/>
          <w:b/>
          <w:sz w:val="24"/>
          <w:szCs w:val="24"/>
          <w:u w:val="single"/>
          <w:lang w:eastAsia="pl-PL"/>
        </w:rPr>
        <w:t>2</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Skarb </w:t>
      </w:r>
      <w:r w:rsidRPr="000E6EFC">
        <w:rPr>
          <w:rFonts w:ascii="Times New Roman" w:eastAsia="Times New Roman" w:hAnsi="Times New Roman" w:cs="Times New Roman"/>
          <w:b/>
          <w:sz w:val="24"/>
          <w:szCs w:val="24"/>
          <w:lang w:eastAsia="pl-PL"/>
        </w:rPr>
        <w:t>Państwa – Jednostka Wojskowa Nr 2305</w:t>
      </w:r>
    </w:p>
    <w:p w14:paraId="089FFD6B" w14:textId="77777777" w:rsidR="00A8580A" w:rsidRPr="000E6EFC" w:rsidRDefault="00A8580A"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ul. Marsa 80, 04-520 Warszawa</w:t>
      </w:r>
    </w:p>
    <w:p w14:paraId="3858451F"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Regon: 011896226</w:t>
      </w:r>
    </w:p>
    <w:p w14:paraId="2D609619"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NIP: 952-18-18-707</w:t>
      </w:r>
    </w:p>
    <w:p w14:paraId="266083FD" w14:textId="4458A1D1"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strona internetowa: http://www.grom.wp.mil.pl</w:t>
      </w:r>
    </w:p>
    <w:p w14:paraId="5FB43B0E" w14:textId="77777777" w:rsidR="00A5046B" w:rsidRPr="000E6EFC" w:rsidRDefault="00A5046B" w:rsidP="008859CB">
      <w:pPr>
        <w:spacing w:after="0"/>
        <w:jc w:val="both"/>
        <w:rPr>
          <w:rFonts w:ascii="Times New Roman" w:hAnsi="Times New Roman" w:cs="Times New Roman"/>
          <w:sz w:val="24"/>
          <w:szCs w:val="24"/>
          <w:lang w:val="en-US"/>
        </w:rPr>
      </w:pPr>
      <w:r w:rsidRPr="000E6EFC">
        <w:rPr>
          <w:rFonts w:ascii="Times New Roman" w:hAnsi="Times New Roman" w:cs="Times New Roman"/>
          <w:sz w:val="24"/>
          <w:szCs w:val="24"/>
          <w:lang w:val="en-US"/>
        </w:rPr>
        <w:t>e-mail: 2305.zamowienia@ron.mil.pl</w:t>
      </w:r>
    </w:p>
    <w:p w14:paraId="204A6021" w14:textId="3BA31518" w:rsidR="00A5046B" w:rsidRPr="000E6EFC" w:rsidRDefault="00A5046B" w:rsidP="008859CB">
      <w:pPr>
        <w:spacing w:after="0"/>
        <w:jc w:val="both"/>
        <w:rPr>
          <w:rFonts w:ascii="Times New Roman" w:hAnsi="Times New Roman" w:cs="Times New Roman"/>
          <w:sz w:val="24"/>
          <w:szCs w:val="24"/>
        </w:rPr>
      </w:pPr>
      <w:r w:rsidRPr="000E6EFC">
        <w:rPr>
          <w:rFonts w:ascii="Times New Roman" w:hAnsi="Times New Roman" w:cs="Times New Roman"/>
          <w:sz w:val="24"/>
          <w:szCs w:val="24"/>
        </w:rPr>
        <w:t>platforma przetargowa: https://platformazakupowa.pl/pn/grom</w:t>
      </w:r>
    </w:p>
    <w:p w14:paraId="3C6FFA8B"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zwana dalej Zamawiającym</w:t>
      </w:r>
    </w:p>
    <w:p w14:paraId="2EEB6C68" w14:textId="77777777" w:rsidR="00A8580A" w:rsidRPr="000E6EFC" w:rsidRDefault="00A8580A" w:rsidP="008859CB">
      <w:pPr>
        <w:spacing w:after="0"/>
        <w:jc w:val="both"/>
        <w:rPr>
          <w:rFonts w:ascii="Times New Roman" w:eastAsia="Times New Roman" w:hAnsi="Times New Roman" w:cs="Times New Roman"/>
          <w:sz w:val="24"/>
          <w:szCs w:val="24"/>
          <w:lang w:eastAsia="pl-PL"/>
        </w:rPr>
      </w:pPr>
    </w:p>
    <w:p w14:paraId="18AA9751" w14:textId="490D23DC" w:rsidR="00A8580A" w:rsidRPr="000E6EFC" w:rsidRDefault="00FE623E" w:rsidP="008859CB">
      <w:pPr>
        <w:spacing w:after="0"/>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t>zaprasza do składania ofert</w:t>
      </w:r>
      <w:r w:rsidR="00A8580A" w:rsidRPr="000E6EFC">
        <w:rPr>
          <w:rFonts w:ascii="Times New Roman" w:eastAsia="Times New Roman" w:hAnsi="Times New Roman" w:cs="Times New Roman"/>
          <w:b/>
          <w:sz w:val="24"/>
          <w:szCs w:val="24"/>
          <w:lang w:eastAsia="pl-PL"/>
        </w:rPr>
        <w:t xml:space="preserve"> na </w:t>
      </w:r>
      <w:r w:rsidR="00AC3A6A">
        <w:rPr>
          <w:rFonts w:ascii="Times New Roman" w:eastAsia="Times New Roman" w:hAnsi="Times New Roman" w:cs="Times New Roman"/>
          <w:b/>
          <w:sz w:val="24"/>
          <w:szCs w:val="24"/>
          <w:lang w:eastAsia="pl-PL"/>
        </w:rPr>
        <w:t>d</w:t>
      </w:r>
      <w:r w:rsidR="00A8580A" w:rsidRPr="000E6EFC">
        <w:rPr>
          <w:rFonts w:ascii="Times New Roman" w:eastAsia="Times New Roman" w:hAnsi="Times New Roman" w:cs="Times New Roman"/>
          <w:b/>
          <w:sz w:val="24"/>
          <w:szCs w:val="24"/>
          <w:lang w:eastAsia="pl-PL"/>
        </w:rPr>
        <w:t xml:space="preserve">ostawę </w:t>
      </w:r>
      <w:r w:rsidR="00AC3A6A">
        <w:rPr>
          <w:rFonts w:ascii="Times New Roman" w:eastAsia="Times New Roman" w:hAnsi="Times New Roman" w:cs="Times New Roman"/>
          <w:b/>
          <w:sz w:val="24"/>
          <w:szCs w:val="24"/>
          <w:lang w:eastAsia="pl-PL"/>
        </w:rPr>
        <w:t xml:space="preserve">papieru do urządzeń </w:t>
      </w:r>
      <w:r w:rsidR="00DD5896">
        <w:rPr>
          <w:rFonts w:ascii="Times New Roman" w:eastAsia="Times New Roman" w:hAnsi="Times New Roman" w:cs="Times New Roman"/>
          <w:b/>
          <w:sz w:val="24"/>
          <w:szCs w:val="24"/>
          <w:lang w:eastAsia="pl-PL"/>
        </w:rPr>
        <w:t>drukujących</w:t>
      </w:r>
    </w:p>
    <w:p w14:paraId="637BC77B" w14:textId="77777777"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694B0C62" w:rsidR="00A8580A" w:rsidRPr="000E6EFC" w:rsidRDefault="00A8580A" w:rsidP="008859CB">
      <w:pPr>
        <w:spacing w:after="0"/>
        <w:ind w:firstLine="709"/>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0E6EFC">
        <w:rPr>
          <w:rFonts w:ascii="Times New Roman" w:eastAsia="Times New Roman" w:hAnsi="Times New Roman" w:cs="Times New Roman"/>
          <w:sz w:val="24"/>
          <w:szCs w:val="24"/>
          <w:lang w:eastAsia="pl-PL"/>
        </w:rPr>
        <w:t>11</w:t>
      </w:r>
      <w:r w:rsidRPr="000E6EFC">
        <w:rPr>
          <w:rFonts w:ascii="Times New Roman" w:eastAsia="Times New Roman" w:hAnsi="Times New Roman" w:cs="Times New Roman"/>
          <w:sz w:val="24"/>
          <w:szCs w:val="24"/>
          <w:lang w:eastAsia="pl-PL"/>
        </w:rPr>
        <w:t xml:space="preserve"> </w:t>
      </w:r>
      <w:r w:rsidR="00BB2898" w:rsidRPr="000E6EFC">
        <w:rPr>
          <w:rFonts w:ascii="Times New Roman" w:eastAsia="Times New Roman" w:hAnsi="Times New Roman" w:cs="Times New Roman"/>
          <w:sz w:val="24"/>
          <w:szCs w:val="24"/>
          <w:lang w:eastAsia="pl-PL"/>
        </w:rPr>
        <w:t>września</w:t>
      </w:r>
      <w:r w:rsidRPr="000E6EFC">
        <w:rPr>
          <w:rFonts w:ascii="Times New Roman" w:eastAsia="Times New Roman" w:hAnsi="Times New Roman" w:cs="Times New Roman"/>
          <w:sz w:val="24"/>
          <w:szCs w:val="24"/>
          <w:lang w:eastAsia="pl-PL"/>
        </w:rPr>
        <w:t xml:space="preserve"> 20</w:t>
      </w:r>
      <w:r w:rsidR="00BB2898" w:rsidRPr="000E6EFC">
        <w:rPr>
          <w:rFonts w:ascii="Times New Roman" w:eastAsia="Times New Roman" w:hAnsi="Times New Roman" w:cs="Times New Roman"/>
          <w:sz w:val="24"/>
          <w:szCs w:val="24"/>
          <w:lang w:eastAsia="pl-PL"/>
        </w:rPr>
        <w:t>19</w:t>
      </w:r>
      <w:r w:rsidR="00757611"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 xml:space="preserve">r. – </w:t>
      </w:r>
      <w:r w:rsidR="000963D7" w:rsidRPr="000E6EFC">
        <w:rPr>
          <w:rFonts w:ascii="Times New Roman" w:eastAsia="Times New Roman" w:hAnsi="Times New Roman" w:cs="Times New Roman"/>
          <w:sz w:val="24"/>
          <w:szCs w:val="24"/>
          <w:lang w:eastAsia="pl-PL"/>
        </w:rPr>
        <w:t xml:space="preserve">Prawo zamówień </w:t>
      </w:r>
      <w:r w:rsidR="0006058B" w:rsidRPr="000E6EFC">
        <w:rPr>
          <w:rFonts w:ascii="Times New Roman" w:eastAsia="Times New Roman" w:hAnsi="Times New Roman" w:cs="Times New Roman"/>
          <w:sz w:val="24"/>
          <w:szCs w:val="24"/>
          <w:lang w:eastAsia="pl-PL"/>
        </w:rPr>
        <w:t xml:space="preserve">publicznych </w:t>
      </w:r>
      <w:r w:rsidR="0006058B" w:rsidRPr="000E6EFC">
        <w:rPr>
          <w:rFonts w:ascii="Times New Roman" w:hAnsi="Times New Roman" w:cs="Times New Roman"/>
          <w:sz w:val="24"/>
          <w:szCs w:val="24"/>
        </w:rPr>
        <w:t>(Dz. U. z</w:t>
      </w:r>
      <w:r w:rsidR="0074124B">
        <w:rPr>
          <w:rFonts w:ascii="Times New Roman" w:hAnsi="Times New Roman" w:cs="Times New Roman"/>
          <w:sz w:val="24"/>
          <w:szCs w:val="24"/>
        </w:rPr>
        <w:t> 2021 </w:t>
      </w:r>
      <w:r w:rsidR="0006058B" w:rsidRPr="000E6EFC">
        <w:rPr>
          <w:rFonts w:ascii="Times New Roman" w:hAnsi="Times New Roman" w:cs="Times New Roman"/>
          <w:sz w:val="24"/>
          <w:szCs w:val="24"/>
        </w:rPr>
        <w:t xml:space="preserve">r., poz. </w:t>
      </w:r>
      <w:r w:rsidR="0074124B">
        <w:rPr>
          <w:rFonts w:ascii="Times New Roman" w:hAnsi="Times New Roman" w:cs="Times New Roman"/>
          <w:sz w:val="24"/>
          <w:szCs w:val="24"/>
        </w:rPr>
        <w:t>1129</w:t>
      </w:r>
      <w:r w:rsidR="0006058B" w:rsidRPr="000E6EFC">
        <w:rPr>
          <w:rFonts w:ascii="Times New Roman" w:hAnsi="Times New Roman" w:cs="Times New Roman"/>
          <w:sz w:val="24"/>
          <w:szCs w:val="24"/>
        </w:rPr>
        <w:t>)</w:t>
      </w:r>
      <w:r w:rsidR="000963D7"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dalej </w:t>
      </w:r>
      <w:r w:rsidR="00C8202B" w:rsidRPr="000E6EFC">
        <w:rPr>
          <w:rFonts w:ascii="Times New Roman" w:eastAsia="Times New Roman" w:hAnsi="Times New Roman" w:cs="Times New Roman"/>
          <w:sz w:val="24"/>
          <w:szCs w:val="24"/>
          <w:lang w:eastAsia="pl-PL"/>
        </w:rPr>
        <w:t>zwaną ustawą Pzp</w:t>
      </w:r>
      <w:r w:rsidRPr="000E6EFC">
        <w:rPr>
          <w:rFonts w:ascii="Times New Roman" w:eastAsia="Times New Roman" w:hAnsi="Times New Roman" w:cs="Times New Roman"/>
          <w:sz w:val="24"/>
          <w:szCs w:val="24"/>
          <w:lang w:eastAsia="pl-PL"/>
        </w:rPr>
        <w:t>.</w:t>
      </w:r>
    </w:p>
    <w:p w14:paraId="15D36783" w14:textId="2A39390B" w:rsidR="00A8580A" w:rsidRPr="000E6EFC" w:rsidRDefault="00A8580A" w:rsidP="008859CB">
      <w:pPr>
        <w:spacing w:after="0"/>
        <w:ind w:firstLine="567"/>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 sprawach nieuregulowanych </w:t>
      </w:r>
      <w:r w:rsidR="00C8202B" w:rsidRPr="000E6EFC">
        <w:rPr>
          <w:rFonts w:ascii="Times New Roman" w:eastAsia="Times New Roman" w:hAnsi="Times New Roman" w:cs="Times New Roman"/>
          <w:sz w:val="24"/>
          <w:szCs w:val="24"/>
          <w:lang w:eastAsia="pl-PL"/>
        </w:rPr>
        <w:t>ustawą Pzp</w:t>
      </w:r>
      <w:r w:rsidRPr="000E6EFC">
        <w:rPr>
          <w:rFonts w:ascii="Times New Roman" w:eastAsia="Times New Roman" w:hAnsi="Times New Roman" w:cs="Times New Roman"/>
          <w:sz w:val="24"/>
          <w:szCs w:val="24"/>
          <w:lang w:eastAsia="pl-PL"/>
        </w:rPr>
        <w:t xml:space="preserve"> do czynności podejmowanych</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przez</w:t>
      </w:r>
      <w:r w:rsidR="008939E6"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0E6EFC">
        <w:rPr>
          <w:rFonts w:ascii="Times New Roman" w:eastAsia="Times New Roman" w:hAnsi="Times New Roman" w:cs="Times New Roman"/>
          <w:sz w:val="24"/>
          <w:szCs w:val="24"/>
          <w:lang w:eastAsia="pl-PL"/>
        </w:rPr>
        <w:t>t.j</w:t>
      </w:r>
      <w:proofErr w:type="spellEnd"/>
      <w:r w:rsidRPr="000E6EFC">
        <w:rPr>
          <w:rFonts w:ascii="Times New Roman" w:eastAsia="Times New Roman" w:hAnsi="Times New Roman" w:cs="Times New Roman"/>
          <w:sz w:val="24"/>
          <w:szCs w:val="24"/>
          <w:lang w:eastAsia="pl-PL"/>
        </w:rPr>
        <w:t>. Dz.U. z 2019 r. poz. 80).</w:t>
      </w:r>
    </w:p>
    <w:p w14:paraId="6A36C78E" w14:textId="7C3B9CDA" w:rsidR="00A8580A" w:rsidRPr="000E6EFC" w:rsidRDefault="00A8580A" w:rsidP="008859CB">
      <w:pPr>
        <w:spacing w:after="0"/>
        <w:ind w:firstLine="567"/>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Niniejsza Specyfikacja Warunków Zamówienia, zwana dalej „SWZ”, składa się</w:t>
      </w:r>
      <w:r w:rsidRPr="000E6EFC">
        <w:rPr>
          <w:rFonts w:ascii="Times New Roman" w:eastAsia="Times New Roman" w:hAnsi="Times New Roman" w:cs="Times New Roman"/>
          <w:sz w:val="24"/>
          <w:szCs w:val="24"/>
          <w:lang w:eastAsia="x-none"/>
        </w:rPr>
        <w:t> </w:t>
      </w:r>
      <w:r w:rsidR="00DD15AE" w:rsidRPr="000E6EFC">
        <w:rPr>
          <w:rFonts w:ascii="Times New Roman" w:eastAsia="Times New Roman" w:hAnsi="Times New Roman" w:cs="Times New Roman"/>
          <w:sz w:val="24"/>
          <w:szCs w:val="24"/>
          <w:lang w:val="x-none" w:eastAsia="x-none"/>
        </w:rPr>
        <w:t>z </w:t>
      </w:r>
      <w:r w:rsidRPr="000E6EFC">
        <w:rPr>
          <w:rFonts w:ascii="Times New Roman" w:eastAsia="Times New Roman" w:hAnsi="Times New Roman" w:cs="Times New Roman"/>
          <w:sz w:val="24"/>
          <w:szCs w:val="24"/>
          <w:lang w:val="x-none" w:eastAsia="x-none"/>
        </w:rPr>
        <w:t>następujących części:</w:t>
      </w:r>
    </w:p>
    <w:p w14:paraId="529290EA" w14:textId="77777777"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CZĘŚĆ I - INSTRUKCJA DLA WYKONAWCÓW.</w:t>
      </w:r>
    </w:p>
    <w:p w14:paraId="5BCE4449" w14:textId="55AAEE6B" w:rsidR="00A8580A" w:rsidRPr="000E6EFC" w:rsidRDefault="00A8580A"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CZĘŚĆ II </w:t>
      </w:r>
      <w:r w:rsidR="0076371B" w:rsidRPr="000E6EFC">
        <w:rPr>
          <w:rFonts w:ascii="Times New Roman" w:eastAsia="Times New Roman" w:hAnsi="Times New Roman" w:cs="Times New Roman"/>
          <w:sz w:val="24"/>
          <w:szCs w:val="24"/>
          <w:lang w:eastAsia="pl-PL"/>
        </w:rPr>
        <w:t>– PROJEKTOWANE POSTANOWIENIA</w:t>
      </w:r>
      <w:r w:rsidR="00DF08B0">
        <w:rPr>
          <w:rFonts w:ascii="Times New Roman" w:eastAsia="Times New Roman" w:hAnsi="Times New Roman" w:cs="Times New Roman"/>
          <w:sz w:val="24"/>
          <w:szCs w:val="24"/>
          <w:lang w:eastAsia="pl-PL"/>
        </w:rPr>
        <w:t xml:space="preserve"> UMOWY </w:t>
      </w:r>
    </w:p>
    <w:p w14:paraId="17C2147B" w14:textId="67CE7A8F" w:rsidR="00A8580A" w:rsidRDefault="000F2529" w:rsidP="008859CB">
      <w:pPr>
        <w:tabs>
          <w:tab w:val="left" w:pos="1418"/>
        </w:tabs>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Załącznik nr 1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Formularz</w:t>
      </w:r>
      <w:r w:rsidR="00810BF2" w:rsidRPr="000E6EFC">
        <w:rPr>
          <w:rFonts w:ascii="Times New Roman" w:eastAsia="Times New Roman" w:hAnsi="Times New Roman" w:cs="Times New Roman"/>
          <w:sz w:val="24"/>
          <w:szCs w:val="24"/>
          <w:lang w:eastAsia="pl-PL"/>
        </w:rPr>
        <w:t xml:space="preserve"> </w:t>
      </w:r>
      <w:r w:rsidR="00A8580A" w:rsidRPr="000E6EFC">
        <w:rPr>
          <w:rFonts w:ascii="Times New Roman" w:eastAsia="Times New Roman" w:hAnsi="Times New Roman" w:cs="Times New Roman"/>
          <w:sz w:val="24"/>
          <w:szCs w:val="24"/>
          <w:lang w:eastAsia="pl-PL"/>
        </w:rPr>
        <w:t>ofertowy</w:t>
      </w:r>
      <w:r w:rsidR="002830BC">
        <w:rPr>
          <w:rFonts w:ascii="Times New Roman" w:eastAsia="Times New Roman" w:hAnsi="Times New Roman" w:cs="Times New Roman"/>
          <w:sz w:val="24"/>
          <w:szCs w:val="24"/>
          <w:lang w:eastAsia="pl-PL"/>
        </w:rPr>
        <w:t xml:space="preserve"> dla części nr 1</w:t>
      </w:r>
    </w:p>
    <w:p w14:paraId="333193B9" w14:textId="3226D069" w:rsidR="004D535D" w:rsidRPr="00DF08B0" w:rsidRDefault="004D535D" w:rsidP="008859CB">
      <w:pPr>
        <w:tabs>
          <w:tab w:val="left" w:pos="1418"/>
        </w:tabs>
        <w:spacing w:after="0"/>
        <w:jc w:val="both"/>
        <w:rPr>
          <w:rFonts w:ascii="Times New Roman" w:eastAsia="Times New Roman" w:hAnsi="Times New Roman" w:cs="Times New Roman"/>
          <w:sz w:val="24"/>
          <w:szCs w:val="24"/>
          <w:lang w:eastAsia="pl-PL"/>
        </w:rPr>
      </w:pPr>
      <w:r w:rsidRPr="00DF08B0">
        <w:rPr>
          <w:rFonts w:ascii="Times New Roman" w:eastAsia="Times New Roman" w:hAnsi="Times New Roman" w:cs="Times New Roman"/>
          <w:sz w:val="24"/>
          <w:szCs w:val="24"/>
          <w:lang w:eastAsia="pl-PL"/>
        </w:rPr>
        <w:t xml:space="preserve">Załącznik nr 1.1. – Opis przedmiotu zamówienia </w:t>
      </w:r>
    </w:p>
    <w:p w14:paraId="0B986364" w14:textId="0ED05673" w:rsidR="00A8580A" w:rsidRPr="00DF08B0" w:rsidRDefault="000F2529" w:rsidP="008859CB">
      <w:pPr>
        <w:spacing w:after="0"/>
        <w:ind w:left="1701" w:hanging="1701"/>
        <w:jc w:val="both"/>
        <w:rPr>
          <w:rFonts w:ascii="Times New Roman" w:eastAsia="Times New Roman" w:hAnsi="Times New Roman" w:cs="Times New Roman"/>
          <w:sz w:val="24"/>
          <w:szCs w:val="24"/>
          <w:lang w:eastAsia="x-none"/>
        </w:rPr>
      </w:pPr>
      <w:r w:rsidRPr="00DF08B0">
        <w:rPr>
          <w:rFonts w:ascii="Times New Roman" w:eastAsia="Times New Roman" w:hAnsi="Times New Roman" w:cs="Times New Roman"/>
          <w:sz w:val="24"/>
          <w:szCs w:val="24"/>
          <w:lang w:eastAsia="pl-PL"/>
        </w:rPr>
        <w:t xml:space="preserve">Załącznik nr 2 </w:t>
      </w:r>
      <w:r w:rsidR="00810BF2" w:rsidRPr="00DF08B0">
        <w:rPr>
          <w:rFonts w:ascii="Times New Roman" w:eastAsia="Times New Roman" w:hAnsi="Times New Roman" w:cs="Times New Roman"/>
          <w:sz w:val="24"/>
          <w:szCs w:val="24"/>
          <w:lang w:eastAsia="pl-PL"/>
        </w:rPr>
        <w:t>–</w:t>
      </w:r>
      <w:r w:rsidRPr="00DF08B0">
        <w:rPr>
          <w:rFonts w:ascii="Times New Roman" w:eastAsia="Times New Roman" w:hAnsi="Times New Roman" w:cs="Times New Roman"/>
          <w:sz w:val="24"/>
          <w:szCs w:val="24"/>
          <w:lang w:eastAsia="pl-PL"/>
        </w:rPr>
        <w:t xml:space="preserve"> </w:t>
      </w:r>
      <w:r w:rsidR="00AB4925" w:rsidRPr="00DF08B0">
        <w:rPr>
          <w:rFonts w:ascii="Times New Roman" w:eastAsia="Times New Roman" w:hAnsi="Times New Roman" w:cs="Times New Roman"/>
          <w:sz w:val="24"/>
          <w:szCs w:val="24"/>
          <w:lang w:val="x-none" w:eastAsia="x-none"/>
        </w:rPr>
        <w:t>Oświadczenie</w:t>
      </w:r>
      <w:r w:rsidR="00AB4925" w:rsidRPr="00DF08B0">
        <w:rPr>
          <w:rFonts w:ascii="Times New Roman" w:eastAsia="Times New Roman" w:hAnsi="Times New Roman" w:cs="Times New Roman"/>
          <w:sz w:val="24"/>
          <w:szCs w:val="24"/>
          <w:lang w:eastAsia="x-none"/>
        </w:rPr>
        <w:t xml:space="preserve"> o niepodleganiu wykluczeniu</w:t>
      </w:r>
      <w:r w:rsidR="00A8580A" w:rsidRPr="00DF08B0">
        <w:rPr>
          <w:rFonts w:ascii="Times New Roman" w:eastAsia="Times New Roman" w:hAnsi="Times New Roman" w:cs="Times New Roman"/>
          <w:sz w:val="24"/>
          <w:szCs w:val="24"/>
          <w:lang w:eastAsia="x-none"/>
        </w:rPr>
        <w:t>.</w:t>
      </w:r>
    </w:p>
    <w:p w14:paraId="7029A959" w14:textId="32ECE35D" w:rsidR="00A8580A" w:rsidRPr="00DF08B0" w:rsidRDefault="000F2529" w:rsidP="008859CB">
      <w:pPr>
        <w:spacing w:after="0"/>
        <w:ind w:left="1701" w:hanging="1701"/>
        <w:jc w:val="both"/>
        <w:rPr>
          <w:rFonts w:ascii="Times New Roman" w:eastAsia="Times New Roman" w:hAnsi="Times New Roman" w:cs="Times New Roman"/>
          <w:sz w:val="24"/>
          <w:szCs w:val="24"/>
          <w:lang w:eastAsia="x-none"/>
        </w:rPr>
      </w:pPr>
      <w:r w:rsidRPr="00DF08B0">
        <w:rPr>
          <w:rFonts w:ascii="Times New Roman" w:eastAsia="Times New Roman" w:hAnsi="Times New Roman" w:cs="Times New Roman"/>
          <w:sz w:val="24"/>
          <w:szCs w:val="24"/>
          <w:lang w:eastAsia="pl-PL"/>
        </w:rPr>
        <w:t xml:space="preserve">Załącznik nr 3 </w:t>
      </w:r>
      <w:r w:rsidR="00810BF2" w:rsidRPr="00DF08B0">
        <w:rPr>
          <w:rFonts w:ascii="Times New Roman" w:eastAsia="Times New Roman" w:hAnsi="Times New Roman" w:cs="Times New Roman"/>
          <w:sz w:val="24"/>
          <w:szCs w:val="24"/>
          <w:lang w:eastAsia="pl-PL"/>
        </w:rPr>
        <w:t>–</w:t>
      </w:r>
      <w:r w:rsidRPr="00DF08B0">
        <w:rPr>
          <w:rFonts w:ascii="Times New Roman" w:eastAsia="Times New Roman" w:hAnsi="Times New Roman" w:cs="Times New Roman"/>
          <w:sz w:val="24"/>
          <w:szCs w:val="24"/>
          <w:lang w:eastAsia="pl-PL"/>
        </w:rPr>
        <w:t xml:space="preserve"> </w:t>
      </w:r>
      <w:r w:rsidR="00D664EF" w:rsidRPr="00DF08B0">
        <w:rPr>
          <w:rFonts w:ascii="Times New Roman" w:eastAsia="Times New Roman" w:hAnsi="Times New Roman" w:cs="Times New Roman"/>
          <w:sz w:val="24"/>
          <w:szCs w:val="24"/>
          <w:lang w:val="x-none" w:eastAsia="x-none"/>
        </w:rPr>
        <w:t>Oświadczenie</w:t>
      </w:r>
      <w:r w:rsidR="00D664EF" w:rsidRPr="00DF08B0">
        <w:rPr>
          <w:rFonts w:ascii="Times New Roman" w:eastAsia="Times New Roman" w:hAnsi="Times New Roman" w:cs="Times New Roman"/>
          <w:sz w:val="24"/>
          <w:szCs w:val="24"/>
          <w:lang w:eastAsia="x-none"/>
        </w:rPr>
        <w:t xml:space="preserve"> </w:t>
      </w:r>
      <w:r w:rsidR="00D664EF" w:rsidRPr="00DF08B0">
        <w:rPr>
          <w:rFonts w:ascii="Times New Roman" w:eastAsia="Times New Roman" w:hAnsi="Times New Roman" w:cs="Times New Roman"/>
          <w:sz w:val="24"/>
          <w:szCs w:val="24"/>
          <w:lang w:val="x-none" w:eastAsia="x-none"/>
        </w:rPr>
        <w:t>dotyczące spełniania warunków udziału w</w:t>
      </w:r>
      <w:r w:rsidRPr="00DF08B0">
        <w:rPr>
          <w:rFonts w:ascii="Times New Roman" w:eastAsia="Times New Roman" w:hAnsi="Times New Roman" w:cs="Times New Roman"/>
          <w:sz w:val="24"/>
          <w:szCs w:val="24"/>
          <w:lang w:eastAsia="x-none"/>
        </w:rPr>
        <w:t xml:space="preserve"> </w:t>
      </w:r>
      <w:r w:rsidR="00D664EF" w:rsidRPr="00DF08B0">
        <w:rPr>
          <w:rFonts w:ascii="Times New Roman" w:eastAsia="Times New Roman" w:hAnsi="Times New Roman" w:cs="Times New Roman"/>
          <w:sz w:val="24"/>
          <w:szCs w:val="24"/>
          <w:lang w:val="x-none" w:eastAsia="x-none"/>
        </w:rPr>
        <w:t>postępowaniu</w:t>
      </w:r>
      <w:r w:rsidR="00A8580A" w:rsidRPr="00DF08B0">
        <w:rPr>
          <w:rFonts w:ascii="Times New Roman" w:eastAsia="Times New Roman" w:hAnsi="Times New Roman" w:cs="Times New Roman"/>
          <w:sz w:val="24"/>
          <w:szCs w:val="24"/>
          <w:lang w:eastAsia="x-none"/>
        </w:rPr>
        <w:t>.</w:t>
      </w:r>
    </w:p>
    <w:p w14:paraId="06C94824" w14:textId="0F672AB7" w:rsidR="000F2529" w:rsidRPr="000E6EFC" w:rsidRDefault="000F2529" w:rsidP="008859CB">
      <w:pPr>
        <w:spacing w:after="0"/>
        <w:ind w:left="1701" w:hanging="1701"/>
        <w:jc w:val="both"/>
        <w:rPr>
          <w:rFonts w:ascii="Times New Roman" w:eastAsia="Times New Roman" w:hAnsi="Times New Roman" w:cs="Times New Roman"/>
          <w:sz w:val="24"/>
          <w:szCs w:val="24"/>
          <w:lang w:eastAsia="x-none"/>
        </w:rPr>
      </w:pPr>
      <w:r w:rsidRPr="00DF08B0">
        <w:rPr>
          <w:rFonts w:ascii="Times New Roman" w:eastAsia="Times New Roman" w:hAnsi="Times New Roman" w:cs="Times New Roman"/>
          <w:sz w:val="24"/>
          <w:szCs w:val="24"/>
          <w:lang w:eastAsia="x-none"/>
        </w:rPr>
        <w:t>Załącznik nr 4 – Oświadczenie o przynależności lub braku przynależności do tej samej grupy kapitałowej</w:t>
      </w:r>
      <w:r w:rsidR="00E8139B" w:rsidRPr="00DF08B0">
        <w:rPr>
          <w:rFonts w:ascii="Times New Roman" w:eastAsia="Times New Roman" w:hAnsi="Times New Roman" w:cs="Times New Roman"/>
          <w:sz w:val="24"/>
          <w:szCs w:val="24"/>
          <w:lang w:eastAsia="x-none"/>
        </w:rPr>
        <w:t>.</w:t>
      </w:r>
    </w:p>
    <w:p w14:paraId="5CEB2643" w14:textId="52D0030A" w:rsidR="00193D3A" w:rsidRPr="000E6EFC" w:rsidRDefault="00193D3A" w:rsidP="00AC3A6A">
      <w:pPr>
        <w:spacing w:after="0"/>
        <w:rPr>
          <w:rFonts w:ascii="Times New Roman" w:eastAsia="Times New Roman" w:hAnsi="Times New Roman" w:cs="Times New Roman"/>
          <w:b/>
          <w:sz w:val="24"/>
          <w:szCs w:val="24"/>
          <w:lang w:eastAsia="pl-PL"/>
        </w:rPr>
      </w:pPr>
    </w:p>
    <w:p w14:paraId="21C6BE5C" w14:textId="2B8AE5FA" w:rsidR="00AC3A6A" w:rsidRDefault="00AC3A6A" w:rsidP="008859CB">
      <w:pPr>
        <w:spacing w:after="0"/>
        <w:jc w:val="center"/>
        <w:rPr>
          <w:rFonts w:ascii="Times New Roman" w:eastAsia="Times New Roman" w:hAnsi="Times New Roman" w:cs="Times New Roman"/>
          <w:b/>
          <w:sz w:val="24"/>
          <w:szCs w:val="24"/>
          <w:lang w:eastAsia="pl-PL"/>
        </w:rPr>
      </w:pPr>
    </w:p>
    <w:p w14:paraId="0AA58350" w14:textId="2DE95B8A" w:rsidR="00F82969" w:rsidRDefault="00F82969" w:rsidP="008859CB">
      <w:pPr>
        <w:spacing w:after="0"/>
        <w:jc w:val="center"/>
        <w:rPr>
          <w:rFonts w:ascii="Times New Roman" w:eastAsia="Times New Roman" w:hAnsi="Times New Roman" w:cs="Times New Roman"/>
          <w:b/>
          <w:sz w:val="24"/>
          <w:szCs w:val="24"/>
          <w:lang w:eastAsia="pl-PL"/>
        </w:rPr>
      </w:pPr>
    </w:p>
    <w:p w14:paraId="6C6981C4" w14:textId="14F69C5E" w:rsidR="00F82969" w:rsidRDefault="00F82969" w:rsidP="008859CB">
      <w:pPr>
        <w:spacing w:after="0"/>
        <w:jc w:val="center"/>
        <w:rPr>
          <w:rFonts w:ascii="Times New Roman" w:eastAsia="Times New Roman" w:hAnsi="Times New Roman" w:cs="Times New Roman"/>
          <w:b/>
          <w:sz w:val="24"/>
          <w:szCs w:val="24"/>
          <w:lang w:eastAsia="pl-PL"/>
        </w:rPr>
      </w:pPr>
    </w:p>
    <w:p w14:paraId="53D98C1A" w14:textId="619FEBA2" w:rsidR="00F82969" w:rsidRDefault="00F82969" w:rsidP="008859CB">
      <w:pPr>
        <w:spacing w:after="0"/>
        <w:jc w:val="center"/>
        <w:rPr>
          <w:rFonts w:ascii="Times New Roman" w:eastAsia="Times New Roman" w:hAnsi="Times New Roman" w:cs="Times New Roman"/>
          <w:b/>
          <w:sz w:val="24"/>
          <w:szCs w:val="24"/>
          <w:lang w:eastAsia="pl-PL"/>
        </w:rPr>
      </w:pPr>
    </w:p>
    <w:p w14:paraId="4F1F9665" w14:textId="649C9805" w:rsidR="00F82969" w:rsidRDefault="00F82969" w:rsidP="008859CB">
      <w:pPr>
        <w:spacing w:after="0"/>
        <w:jc w:val="center"/>
        <w:rPr>
          <w:rFonts w:ascii="Times New Roman" w:eastAsia="Times New Roman" w:hAnsi="Times New Roman" w:cs="Times New Roman"/>
          <w:b/>
          <w:sz w:val="24"/>
          <w:szCs w:val="24"/>
          <w:lang w:eastAsia="pl-PL"/>
        </w:rPr>
      </w:pPr>
    </w:p>
    <w:p w14:paraId="6680EBA7" w14:textId="235E99DE" w:rsidR="00F82969" w:rsidRDefault="00F82969" w:rsidP="008859CB">
      <w:pPr>
        <w:spacing w:after="0"/>
        <w:jc w:val="center"/>
        <w:rPr>
          <w:rFonts w:ascii="Times New Roman" w:eastAsia="Times New Roman" w:hAnsi="Times New Roman" w:cs="Times New Roman"/>
          <w:b/>
          <w:sz w:val="24"/>
          <w:szCs w:val="24"/>
          <w:lang w:eastAsia="pl-PL"/>
        </w:rPr>
      </w:pPr>
    </w:p>
    <w:p w14:paraId="7F41961D" w14:textId="77777777" w:rsidR="00F82969" w:rsidRDefault="00F82969" w:rsidP="008859CB">
      <w:pPr>
        <w:spacing w:after="0"/>
        <w:jc w:val="center"/>
        <w:rPr>
          <w:rFonts w:ascii="Times New Roman" w:eastAsia="Times New Roman" w:hAnsi="Times New Roman" w:cs="Times New Roman"/>
          <w:b/>
          <w:sz w:val="24"/>
          <w:szCs w:val="24"/>
          <w:lang w:eastAsia="pl-PL"/>
        </w:rPr>
      </w:pPr>
    </w:p>
    <w:p w14:paraId="1B001BCC" w14:textId="77777777" w:rsidR="00AC3A6A" w:rsidRDefault="00AC3A6A" w:rsidP="008859CB">
      <w:pPr>
        <w:spacing w:after="0"/>
        <w:jc w:val="center"/>
        <w:rPr>
          <w:rFonts w:ascii="Times New Roman" w:eastAsia="Times New Roman" w:hAnsi="Times New Roman" w:cs="Times New Roman"/>
          <w:b/>
          <w:sz w:val="24"/>
          <w:szCs w:val="24"/>
          <w:lang w:eastAsia="pl-PL"/>
        </w:rPr>
      </w:pPr>
    </w:p>
    <w:p w14:paraId="22B28ECA" w14:textId="77777777" w:rsidR="00AC3A6A" w:rsidRDefault="00AC3A6A" w:rsidP="008859CB">
      <w:pPr>
        <w:spacing w:after="0"/>
        <w:jc w:val="center"/>
        <w:rPr>
          <w:rFonts w:ascii="Times New Roman" w:eastAsia="Times New Roman" w:hAnsi="Times New Roman" w:cs="Times New Roman"/>
          <w:b/>
          <w:sz w:val="24"/>
          <w:szCs w:val="24"/>
          <w:lang w:eastAsia="pl-PL"/>
        </w:rPr>
      </w:pPr>
    </w:p>
    <w:p w14:paraId="48EF011B" w14:textId="001AE43C" w:rsidR="00AA0BD7" w:rsidRPr="000E6EFC" w:rsidRDefault="00AA0BD7" w:rsidP="008859CB">
      <w:pPr>
        <w:spacing w:after="0"/>
        <w:jc w:val="center"/>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b/>
          <w:sz w:val="24"/>
          <w:szCs w:val="24"/>
          <w:lang w:eastAsia="pl-PL"/>
        </w:rPr>
        <w:lastRenderedPageBreak/>
        <w:t>CZĘŚĆ I – INSTRUKCJA DLA WYKONAWCÓW</w:t>
      </w:r>
    </w:p>
    <w:p w14:paraId="68301189" w14:textId="2C1AF3FE" w:rsidR="00AA0BD7" w:rsidRPr="000E6EFC" w:rsidRDefault="00AA0BD7" w:rsidP="00AC3A6A">
      <w:pPr>
        <w:spacing w:after="0"/>
        <w:rPr>
          <w:rFonts w:ascii="Times New Roman" w:eastAsia="Times New Roman" w:hAnsi="Times New Roman" w:cs="Times New Roman"/>
          <w:b/>
          <w:sz w:val="24"/>
          <w:szCs w:val="24"/>
          <w:lang w:eastAsia="pl-PL"/>
        </w:rPr>
      </w:pPr>
    </w:p>
    <w:p w14:paraId="171DA5EA" w14:textId="77777777" w:rsidR="00AA0BD7" w:rsidRPr="000E6EFC" w:rsidRDefault="00AA0BD7" w:rsidP="008859CB">
      <w:pPr>
        <w:spacing w:after="0"/>
        <w:ind w:left="425" w:hanging="425"/>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 - PRZEDMIOT ZAMÓWIENIA</w:t>
      </w:r>
    </w:p>
    <w:p w14:paraId="6772C01F"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0E6EFC"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Informacje ogólne</w:t>
      </w:r>
    </w:p>
    <w:p w14:paraId="3D7453B5" w14:textId="77777777" w:rsidR="00AA0BD7" w:rsidRPr="000E6EFC" w:rsidRDefault="00AA0BD7" w:rsidP="008859CB">
      <w:pPr>
        <w:spacing w:after="0"/>
        <w:ind w:left="425" w:hanging="425"/>
        <w:jc w:val="center"/>
        <w:rPr>
          <w:rFonts w:ascii="Times New Roman" w:eastAsia="Times New Roman" w:hAnsi="Times New Roman" w:cs="Times New Roman"/>
          <w:caps/>
          <w:sz w:val="24"/>
          <w:szCs w:val="24"/>
          <w:u w:val="single"/>
          <w:lang w:eastAsia="pl-PL"/>
        </w:rPr>
      </w:pPr>
    </w:p>
    <w:p w14:paraId="59AA9FBA" w14:textId="77777777" w:rsidR="006305F6" w:rsidRPr="000E6EFC"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Wykonawca powinien uważnie zapoznać się ze wszystkimi wymaganiami określonymi w SWZ.</w:t>
      </w:r>
    </w:p>
    <w:p w14:paraId="56D86642" w14:textId="5776AD57" w:rsidR="0006058B" w:rsidRPr="000E6EFC"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Postępowanie </w:t>
      </w:r>
      <w:r w:rsidR="0049426A" w:rsidRPr="000E6EFC">
        <w:rPr>
          <w:rFonts w:ascii="Times New Roman" w:eastAsia="Times New Roman" w:hAnsi="Times New Roman" w:cs="Times New Roman"/>
          <w:sz w:val="24"/>
          <w:szCs w:val="24"/>
          <w:lang w:eastAsia="pl-PL"/>
        </w:rPr>
        <w:t xml:space="preserve">o udzielenie zamówienia publicznego </w:t>
      </w:r>
      <w:r w:rsidRPr="000E6EFC">
        <w:rPr>
          <w:rFonts w:ascii="Times New Roman" w:eastAsia="Times New Roman" w:hAnsi="Times New Roman" w:cs="Times New Roman"/>
          <w:sz w:val="24"/>
          <w:szCs w:val="24"/>
          <w:lang w:eastAsia="pl-PL"/>
        </w:rPr>
        <w:t xml:space="preserve">prowadzone jest </w:t>
      </w:r>
      <w:r w:rsidRPr="000E6EFC">
        <w:rPr>
          <w:rFonts w:ascii="Times New Roman" w:eastAsia="Times New Roman" w:hAnsi="Times New Roman" w:cs="Times New Roman"/>
          <w:b/>
          <w:bCs/>
          <w:sz w:val="24"/>
          <w:szCs w:val="24"/>
          <w:lang w:eastAsia="pl-PL"/>
        </w:rPr>
        <w:t>w trybie podstawowym</w:t>
      </w:r>
      <w:r w:rsidR="006D2DBD" w:rsidRPr="000E6EFC">
        <w:rPr>
          <w:rFonts w:ascii="Times New Roman" w:eastAsia="Times New Roman" w:hAnsi="Times New Roman" w:cs="Times New Roman"/>
          <w:b/>
          <w:bCs/>
          <w:sz w:val="24"/>
          <w:szCs w:val="24"/>
          <w:lang w:eastAsia="pl-PL"/>
        </w:rPr>
        <w:t xml:space="preserve"> bez negocjacji</w:t>
      </w:r>
      <w:r w:rsidRPr="000E6EFC">
        <w:rPr>
          <w:rFonts w:ascii="Times New Roman" w:eastAsia="Times New Roman" w:hAnsi="Times New Roman" w:cs="Times New Roman"/>
          <w:sz w:val="24"/>
          <w:szCs w:val="24"/>
          <w:lang w:eastAsia="pl-PL"/>
        </w:rPr>
        <w:t xml:space="preserve"> </w:t>
      </w:r>
      <w:r w:rsidR="0049426A" w:rsidRPr="000E6EFC">
        <w:rPr>
          <w:rFonts w:ascii="Times New Roman" w:eastAsia="Times New Roman" w:hAnsi="Times New Roman" w:cs="Times New Roman"/>
          <w:sz w:val="24"/>
          <w:szCs w:val="24"/>
          <w:lang w:eastAsia="pl-PL"/>
        </w:rPr>
        <w:t>(</w:t>
      </w:r>
      <w:r w:rsidR="0049426A" w:rsidRPr="000E6EFC">
        <w:rPr>
          <w:rFonts w:ascii="Times New Roman" w:hAnsi="Times New Roman" w:cs="Times New Roman"/>
          <w:sz w:val="24"/>
          <w:szCs w:val="24"/>
        </w:rPr>
        <w:t xml:space="preserve">art. 275 pkt </w:t>
      </w:r>
      <w:r w:rsidR="0076371B" w:rsidRPr="000E6EFC">
        <w:rPr>
          <w:rFonts w:ascii="Times New Roman" w:hAnsi="Times New Roman" w:cs="Times New Roman"/>
          <w:sz w:val="24"/>
          <w:szCs w:val="24"/>
        </w:rPr>
        <w:t>1</w:t>
      </w:r>
      <w:r w:rsidR="0049426A" w:rsidRPr="000E6EFC">
        <w:rPr>
          <w:rFonts w:ascii="Times New Roman" w:hAnsi="Times New Roman" w:cs="Times New Roman"/>
          <w:sz w:val="24"/>
          <w:szCs w:val="24"/>
        </w:rPr>
        <w:t xml:space="preserve"> </w:t>
      </w:r>
      <w:r w:rsidR="000208EA" w:rsidRPr="000E6EFC">
        <w:rPr>
          <w:rFonts w:ascii="Times New Roman" w:hAnsi="Times New Roman" w:cs="Times New Roman"/>
          <w:sz w:val="24"/>
          <w:szCs w:val="24"/>
        </w:rPr>
        <w:t>ustawy Pzp</w:t>
      </w:r>
      <w:r w:rsidR="0049426A" w:rsidRPr="000E6EFC">
        <w:rPr>
          <w:rFonts w:ascii="Times New Roman" w:hAnsi="Times New Roman" w:cs="Times New Roman"/>
          <w:sz w:val="24"/>
          <w:szCs w:val="24"/>
        </w:rPr>
        <w:t>)</w:t>
      </w:r>
      <w:r w:rsidR="000208EA" w:rsidRPr="000E6EFC">
        <w:rPr>
          <w:rFonts w:ascii="Times New Roman" w:eastAsia="Times New Roman" w:hAnsi="Times New Roman" w:cs="Times New Roman"/>
          <w:sz w:val="24"/>
          <w:szCs w:val="24"/>
          <w:lang w:eastAsia="pl-PL"/>
        </w:rPr>
        <w:t>, o wartości zamówienia nie przekraczającej progów unijnych o jakich stanowi art. 3 ustawy Pzp.</w:t>
      </w:r>
    </w:p>
    <w:p w14:paraId="0811D7CE" w14:textId="32D44C5A" w:rsidR="000208EA" w:rsidRPr="000E6EFC" w:rsidRDefault="0049426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sz w:val="24"/>
          <w:szCs w:val="24"/>
        </w:rPr>
        <w:t xml:space="preserve">Zamawiający </w:t>
      </w:r>
      <w:r w:rsidR="00A831B5" w:rsidRPr="000E6EFC">
        <w:rPr>
          <w:rFonts w:ascii="Times New Roman" w:hAnsi="Times New Roman" w:cs="Times New Roman"/>
          <w:sz w:val="24"/>
          <w:szCs w:val="24"/>
        </w:rPr>
        <w:t>wybierze</w:t>
      </w:r>
      <w:r w:rsidR="000208EA" w:rsidRPr="000E6EFC">
        <w:rPr>
          <w:rFonts w:ascii="Times New Roman" w:hAnsi="Times New Roman" w:cs="Times New Roman"/>
          <w:sz w:val="24"/>
          <w:szCs w:val="24"/>
        </w:rPr>
        <w:t xml:space="preserve"> najkorzystniejsz</w:t>
      </w:r>
      <w:r w:rsidR="00A831B5" w:rsidRPr="000E6EFC">
        <w:rPr>
          <w:rFonts w:ascii="Times New Roman" w:hAnsi="Times New Roman" w:cs="Times New Roman"/>
          <w:sz w:val="24"/>
          <w:szCs w:val="24"/>
        </w:rPr>
        <w:t>ą</w:t>
      </w:r>
      <w:r w:rsidR="000208EA" w:rsidRPr="000E6EFC">
        <w:rPr>
          <w:rFonts w:ascii="Times New Roman" w:hAnsi="Times New Roman" w:cs="Times New Roman"/>
          <w:sz w:val="24"/>
          <w:szCs w:val="24"/>
        </w:rPr>
        <w:t xml:space="preserve"> ofert</w:t>
      </w:r>
      <w:r w:rsidR="00A831B5" w:rsidRPr="000E6EFC">
        <w:rPr>
          <w:rFonts w:ascii="Times New Roman" w:hAnsi="Times New Roman" w:cs="Times New Roman"/>
          <w:sz w:val="24"/>
          <w:szCs w:val="24"/>
        </w:rPr>
        <w:t>ę</w:t>
      </w:r>
      <w:r w:rsidR="000208EA"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be</w:t>
      </w:r>
      <w:r w:rsidR="000208EA" w:rsidRPr="000E6EFC">
        <w:rPr>
          <w:rFonts w:ascii="Times New Roman" w:hAnsi="Times New Roman" w:cs="Times New Roman"/>
          <w:sz w:val="24"/>
          <w:szCs w:val="24"/>
        </w:rPr>
        <w:t>z prowadzenia  negocjacji</w:t>
      </w:r>
      <w:r w:rsidRPr="000E6EFC">
        <w:rPr>
          <w:rFonts w:ascii="Times New Roman" w:hAnsi="Times New Roman" w:cs="Times New Roman"/>
          <w:bCs/>
          <w:sz w:val="24"/>
          <w:szCs w:val="24"/>
        </w:rPr>
        <w:t>.</w:t>
      </w:r>
    </w:p>
    <w:p w14:paraId="37724BC2" w14:textId="77777777" w:rsidR="000208EA" w:rsidRPr="000E6EFC" w:rsidRDefault="000208EA"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0764BA60" w:rsidR="00AA0BD7" w:rsidRPr="00971005" w:rsidRDefault="00AA0BD7" w:rsidP="000208EA">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 xml:space="preserve">Przedmiotem </w:t>
      </w:r>
      <w:r w:rsidRPr="00971005">
        <w:rPr>
          <w:rFonts w:ascii="Times New Roman" w:eastAsia="Times New Roman" w:hAnsi="Times New Roman" w:cs="Times New Roman"/>
          <w:sz w:val="24"/>
          <w:szCs w:val="24"/>
          <w:lang w:eastAsia="pl-PL"/>
        </w:rPr>
        <w:t xml:space="preserve">zamówienia jest </w:t>
      </w:r>
      <w:r w:rsidR="002B4004" w:rsidRPr="00971005">
        <w:rPr>
          <w:rFonts w:ascii="Times New Roman" w:eastAsia="Times New Roman" w:hAnsi="Times New Roman" w:cs="Times New Roman"/>
          <w:b/>
          <w:sz w:val="24"/>
          <w:szCs w:val="24"/>
          <w:lang w:eastAsia="pl-PL"/>
        </w:rPr>
        <w:t xml:space="preserve">dostawa </w:t>
      </w:r>
      <w:r w:rsidR="00AC3A6A" w:rsidRPr="00971005">
        <w:rPr>
          <w:rFonts w:ascii="Times New Roman" w:eastAsia="Times New Roman" w:hAnsi="Times New Roman" w:cs="Times New Roman"/>
          <w:b/>
          <w:sz w:val="24"/>
          <w:szCs w:val="24"/>
          <w:lang w:eastAsia="pl-PL"/>
        </w:rPr>
        <w:t>papieru do urządzeń drukujących.</w:t>
      </w:r>
    </w:p>
    <w:p w14:paraId="76B6D354" w14:textId="06EC03C8" w:rsidR="00AA0BD7" w:rsidRPr="00971005"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971005">
        <w:rPr>
          <w:rFonts w:ascii="Times New Roman" w:eastAsia="Times New Roman" w:hAnsi="Times New Roman" w:cs="Times New Roman"/>
          <w:sz w:val="24"/>
          <w:szCs w:val="24"/>
          <w:lang w:eastAsia="pl-PL"/>
        </w:rPr>
        <w:t xml:space="preserve">Szczegółowe informacje dotyczące przedmiotu zamówienia określono w </w:t>
      </w:r>
      <w:r w:rsidR="00DD15AE" w:rsidRPr="00971005">
        <w:rPr>
          <w:rFonts w:ascii="Times New Roman" w:eastAsia="Times New Roman" w:hAnsi="Times New Roman" w:cs="Times New Roman"/>
          <w:sz w:val="24"/>
          <w:szCs w:val="24"/>
          <w:lang w:eastAsia="pl-PL"/>
        </w:rPr>
        <w:t>załączniku nr 1.1.</w:t>
      </w:r>
      <w:r w:rsidRPr="00971005">
        <w:rPr>
          <w:rFonts w:ascii="Times New Roman" w:eastAsia="Times New Roman" w:hAnsi="Times New Roman" w:cs="Times New Roman"/>
          <w:sz w:val="24"/>
          <w:szCs w:val="24"/>
          <w:lang w:eastAsia="pl-PL"/>
        </w:rPr>
        <w:t xml:space="preserve"> </w:t>
      </w:r>
      <w:r w:rsidR="00DD15AE" w:rsidRPr="00971005">
        <w:rPr>
          <w:rFonts w:ascii="Times New Roman" w:eastAsia="Times New Roman" w:hAnsi="Times New Roman" w:cs="Times New Roman"/>
          <w:sz w:val="24"/>
          <w:szCs w:val="24"/>
          <w:lang w:eastAsia="pl-PL"/>
        </w:rPr>
        <w:t xml:space="preserve">Opis przedmiotu zamówienia </w:t>
      </w:r>
    </w:p>
    <w:p w14:paraId="3A9AC4D0" w14:textId="37E60F4D" w:rsidR="006E7B35" w:rsidRPr="000E6EFC"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0E6EFC">
        <w:rPr>
          <w:rFonts w:ascii="Times New Roman" w:eastAsia="Times New Roman" w:hAnsi="Times New Roman" w:cs="Times New Roman"/>
          <w:sz w:val="24"/>
          <w:szCs w:val="24"/>
          <w:lang w:eastAsia="pl-PL"/>
        </w:rPr>
        <w:t>Projektowane postanowienia umowy w sprawie zamówienia publicznego, które zostaną wprowadzone do treści tej umowy, określone zostały w Części II SWZ – Projektowane postanowienia umowy.</w:t>
      </w:r>
    </w:p>
    <w:p w14:paraId="5ED62584" w14:textId="4DE0A738" w:rsidR="00AA0BD7" w:rsidRPr="000E6EFC"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Postępowanie prowadzone jest w języku polskim.</w:t>
      </w:r>
    </w:p>
    <w:p w14:paraId="78D9778A" w14:textId="734E7006" w:rsidR="0006058B" w:rsidRPr="002B6F93" w:rsidRDefault="0006058B" w:rsidP="002B6F93">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E6EFC">
        <w:rPr>
          <w:rFonts w:ascii="Times New Roman" w:eastAsia="Times New Roman" w:hAnsi="Times New Roman" w:cs="Times New Roman"/>
          <w:sz w:val="24"/>
          <w:szCs w:val="24"/>
          <w:lang w:eastAsia="pl-PL"/>
        </w:rPr>
        <w:t xml:space="preserve"> </w:t>
      </w:r>
      <w:r w:rsidR="002B6F93" w:rsidRPr="000E6EFC">
        <w:rPr>
          <w:rFonts w:ascii="Times New Roman" w:hAnsi="Times New Roman" w:cs="Times New Roman"/>
          <w:b/>
          <w:bCs/>
          <w:sz w:val="24"/>
          <w:szCs w:val="24"/>
        </w:rPr>
        <w:t>https://platformazak</w:t>
      </w:r>
      <w:r w:rsidR="002B6F93">
        <w:rPr>
          <w:rFonts w:ascii="Times New Roman" w:hAnsi="Times New Roman" w:cs="Times New Roman"/>
          <w:b/>
          <w:bCs/>
          <w:sz w:val="24"/>
          <w:szCs w:val="24"/>
        </w:rPr>
        <w:t>upowa.pl/pn/grom</w:t>
      </w:r>
    </w:p>
    <w:p w14:paraId="7ECCFB37" w14:textId="77777777" w:rsidR="006D2DBD" w:rsidRPr="000E6EFC"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Wykonawca zobowiązany jest do </w:t>
      </w:r>
      <w:r w:rsidRPr="000E6EFC">
        <w:rPr>
          <w:rFonts w:ascii="Times New Roman" w:eastAsia="Times New Roman" w:hAnsi="Times New Roman" w:cs="Times New Roman"/>
          <w:b/>
          <w:sz w:val="24"/>
          <w:szCs w:val="24"/>
          <w:lang w:eastAsia="pl-PL"/>
        </w:rPr>
        <w:t>zachowania w tajemnicy wobec innych podmiotów</w:t>
      </w:r>
      <w:r w:rsidRPr="000E6EFC">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prowadzi postępowania w celu zawarcia umowy ramowej.</w:t>
      </w:r>
    </w:p>
    <w:p w14:paraId="608AF317" w14:textId="45F257C0"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zastrzega możliwości ubiegania się o udzielenie zamówienia wyłącznie przez wykonawców, o których mowa w art. 94 ustawy Pzp.</w:t>
      </w:r>
    </w:p>
    <w:p w14:paraId="7D1D430D" w14:textId="536AB7A7" w:rsidR="006D2DBD" w:rsidRPr="000E6EFC"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stawia  wymagań w zakresie zatrudnienia na podstawie stosunku pracy, w okolicznościach, o których mowa w art. 95 ustawy Pzp.</w:t>
      </w:r>
    </w:p>
    <w:p w14:paraId="7AF4D6EA" w14:textId="6A538CE9" w:rsidR="006D2DBD" w:rsidRPr="000E6EFC"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nie określa dodatkowych wymagań zwi</w:t>
      </w:r>
      <w:r w:rsidR="00DD15AE" w:rsidRPr="000E6EFC">
        <w:rPr>
          <w:rFonts w:ascii="Times New Roman" w:hAnsi="Times New Roman" w:cs="Times New Roman"/>
          <w:sz w:val="24"/>
          <w:szCs w:val="24"/>
        </w:rPr>
        <w:t>ązanych z zatrudnianiem osób, o </w:t>
      </w:r>
      <w:r w:rsidRPr="000E6EFC">
        <w:rPr>
          <w:rFonts w:ascii="Times New Roman" w:hAnsi="Times New Roman" w:cs="Times New Roman"/>
          <w:sz w:val="24"/>
          <w:szCs w:val="24"/>
        </w:rPr>
        <w:t>których mowa w art. 96 ust. 2 pkt 2 ustawy Pzp.</w:t>
      </w:r>
    </w:p>
    <w:p w14:paraId="109C3A65" w14:textId="51D88861" w:rsidR="00FE6EA8" w:rsidRPr="000E6EFC" w:rsidRDefault="00FE6EA8" w:rsidP="004F0F5F">
      <w:pPr>
        <w:numPr>
          <w:ilvl w:val="0"/>
          <w:numId w:val="17"/>
        </w:numPr>
        <w:tabs>
          <w:tab w:val="clear" w:pos="765"/>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w:t>
      </w:r>
    </w:p>
    <w:p w14:paraId="0B3164CB" w14:textId="66394E4C" w:rsidR="00FE6EA8" w:rsidRPr="000E6EFC" w:rsidRDefault="002A5901" w:rsidP="004F0F5F">
      <w:pPr>
        <w:numPr>
          <w:ilvl w:val="0"/>
          <w:numId w:val="18"/>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w:t>
      </w:r>
      <w:r w:rsidR="00FE6EA8" w:rsidRPr="000E6EFC">
        <w:rPr>
          <w:rFonts w:ascii="Times New Roman" w:hAnsi="Times New Roman" w:cs="Times New Roman"/>
          <w:sz w:val="24"/>
          <w:szCs w:val="24"/>
        </w:rPr>
        <w:t>yboru najkorzystniejszej oferty z zast</w:t>
      </w:r>
      <w:r w:rsidRPr="000E6EFC">
        <w:rPr>
          <w:rFonts w:ascii="Times New Roman" w:hAnsi="Times New Roman" w:cs="Times New Roman"/>
          <w:sz w:val="24"/>
          <w:szCs w:val="24"/>
        </w:rPr>
        <w:t xml:space="preserve">osowaniem aukcji </w:t>
      </w:r>
      <w:r w:rsidR="00831948" w:rsidRPr="000E6EFC">
        <w:rPr>
          <w:rFonts w:ascii="Times New Roman" w:hAnsi="Times New Roman" w:cs="Times New Roman"/>
          <w:sz w:val="24"/>
          <w:szCs w:val="24"/>
        </w:rPr>
        <w:t>elektronicznej</w:t>
      </w:r>
      <w:r w:rsidR="00D9691C" w:rsidRPr="000E6EFC">
        <w:rPr>
          <w:rFonts w:ascii="Times New Roman" w:hAnsi="Times New Roman" w:cs="Times New Roman"/>
          <w:sz w:val="24"/>
          <w:szCs w:val="24"/>
        </w:rPr>
        <w:t>;</w:t>
      </w:r>
    </w:p>
    <w:p w14:paraId="433DFBF1" w14:textId="6EEF50E9" w:rsidR="000B39D1" w:rsidRPr="000E6EFC" w:rsidRDefault="000B39D1" w:rsidP="004F0F5F">
      <w:pPr>
        <w:numPr>
          <w:ilvl w:val="0"/>
          <w:numId w:val="18"/>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złożenia oferty w postaci katalogów elektronicznych;</w:t>
      </w:r>
    </w:p>
    <w:p w14:paraId="2534A1AF" w14:textId="183DE0AE" w:rsidR="003E3EEC" w:rsidRPr="000E6EFC" w:rsidRDefault="00831948" w:rsidP="004F0F5F">
      <w:pPr>
        <w:numPr>
          <w:ilvl w:val="0"/>
          <w:numId w:val="18"/>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zwrotu kosztów udziału w postępowaniu</w:t>
      </w:r>
      <w:r w:rsidR="003E3EEC" w:rsidRPr="000E6EFC">
        <w:rPr>
          <w:rFonts w:ascii="Times New Roman" w:hAnsi="Times New Roman" w:cs="Times New Roman"/>
          <w:sz w:val="24"/>
          <w:szCs w:val="24"/>
        </w:rPr>
        <w:t>;</w:t>
      </w:r>
    </w:p>
    <w:p w14:paraId="00F467C3" w14:textId="5D62B92C" w:rsidR="00831948" w:rsidRDefault="003E3EEC" w:rsidP="004F0F5F">
      <w:pPr>
        <w:numPr>
          <w:ilvl w:val="0"/>
          <w:numId w:val="18"/>
        </w:numPr>
        <w:spacing w:after="0"/>
        <w:ind w:left="851" w:hanging="425"/>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zaliczek na poczet wykonania zamówienia</w:t>
      </w:r>
      <w:r w:rsidR="00831948" w:rsidRPr="000E6EFC">
        <w:rPr>
          <w:rFonts w:ascii="Times New Roman" w:hAnsi="Times New Roman" w:cs="Times New Roman"/>
          <w:sz w:val="24"/>
          <w:szCs w:val="24"/>
        </w:rPr>
        <w:t>.</w:t>
      </w:r>
    </w:p>
    <w:p w14:paraId="2F66AD32" w14:textId="2330A4DE" w:rsidR="00F6301B" w:rsidRDefault="00F6301B" w:rsidP="00F6301B">
      <w:pPr>
        <w:pStyle w:val="Akapitzlist"/>
        <w:numPr>
          <w:ilvl w:val="0"/>
          <w:numId w:val="17"/>
        </w:numPr>
        <w:tabs>
          <w:tab w:val="clear" w:pos="765"/>
          <w:tab w:val="num" w:pos="360"/>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Wspólny Słownik Zamówień</w:t>
      </w:r>
    </w:p>
    <w:p w14:paraId="799C1277" w14:textId="3ECDADF4" w:rsidR="00F6301B" w:rsidRPr="00F6301B" w:rsidRDefault="00F6301B" w:rsidP="00F6301B">
      <w:pPr>
        <w:pStyle w:val="Akapitzlist"/>
        <w:spacing w:after="0"/>
        <w:ind w:left="765" w:hanging="339"/>
        <w:jc w:val="both"/>
        <w:rPr>
          <w:rFonts w:ascii="Times New Roman" w:hAnsi="Times New Roman" w:cs="Times New Roman"/>
          <w:sz w:val="24"/>
          <w:szCs w:val="24"/>
        </w:rPr>
      </w:pPr>
      <w:r w:rsidRPr="00971005">
        <w:rPr>
          <w:rFonts w:ascii="Times New Roman" w:hAnsi="Times New Roman" w:cs="Times New Roman"/>
          <w:sz w:val="24"/>
          <w:szCs w:val="24"/>
        </w:rPr>
        <w:t xml:space="preserve">CPV:- </w:t>
      </w:r>
      <w:r w:rsidR="00971005" w:rsidRPr="004608E8">
        <w:rPr>
          <w:rFonts w:ascii="Times New Roman" w:hAnsi="Times New Roman" w:cs="Times New Roman"/>
          <w:b/>
          <w:sz w:val="24"/>
          <w:szCs w:val="24"/>
        </w:rPr>
        <w:t>30197630-1-</w:t>
      </w:r>
      <w:r w:rsidR="00971005">
        <w:rPr>
          <w:rFonts w:ascii="Times New Roman" w:hAnsi="Times New Roman" w:cs="Times New Roman"/>
          <w:sz w:val="24"/>
          <w:szCs w:val="24"/>
        </w:rPr>
        <w:t xml:space="preserve"> papier do drukowania</w:t>
      </w:r>
    </w:p>
    <w:p w14:paraId="60A35E8A" w14:textId="2C5635D6" w:rsidR="00AC3A6A" w:rsidRDefault="00AC3A6A" w:rsidP="00971005">
      <w:pPr>
        <w:spacing w:after="0"/>
        <w:rPr>
          <w:rFonts w:ascii="Times New Roman" w:eastAsia="Times New Roman" w:hAnsi="Times New Roman" w:cs="Times New Roman"/>
          <w:sz w:val="24"/>
          <w:szCs w:val="24"/>
          <w:u w:val="single"/>
          <w:lang w:eastAsia="pl-PL"/>
        </w:rPr>
      </w:pPr>
    </w:p>
    <w:p w14:paraId="3FA2B853" w14:textId="77777777" w:rsidR="00AC3A6A" w:rsidRDefault="00AC3A6A" w:rsidP="008859CB">
      <w:pPr>
        <w:spacing w:after="0"/>
        <w:ind w:left="425" w:hanging="425"/>
        <w:jc w:val="center"/>
        <w:rPr>
          <w:rFonts w:ascii="Times New Roman" w:eastAsia="Times New Roman" w:hAnsi="Times New Roman" w:cs="Times New Roman"/>
          <w:sz w:val="24"/>
          <w:szCs w:val="24"/>
          <w:u w:val="single"/>
          <w:lang w:eastAsia="pl-PL"/>
        </w:rPr>
      </w:pPr>
    </w:p>
    <w:p w14:paraId="297963FE" w14:textId="69E63596" w:rsidR="004265BE" w:rsidRPr="000E6EFC"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Opis części zamówienia</w:t>
      </w:r>
    </w:p>
    <w:p w14:paraId="30FDC95D" w14:textId="77777777" w:rsidR="004265BE" w:rsidRPr="000E6EFC"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062BB653" w14:textId="77777777" w:rsidR="005E4162" w:rsidRPr="00457E9C" w:rsidRDefault="005E4162" w:rsidP="005E4162">
      <w:pPr>
        <w:numPr>
          <w:ilvl w:val="0"/>
          <w:numId w:val="49"/>
        </w:numPr>
        <w:tabs>
          <w:tab w:val="clear" w:pos="765"/>
        </w:tabs>
        <w:spacing w:after="0"/>
        <w:ind w:left="426" w:hanging="426"/>
        <w:jc w:val="both"/>
        <w:rPr>
          <w:rFonts w:ascii="Times New Roman" w:eastAsia="Times New Roman" w:hAnsi="Times New Roman" w:cs="Times New Roman"/>
          <w:sz w:val="24"/>
          <w:szCs w:val="24"/>
          <w:lang w:eastAsia="pl-PL"/>
        </w:rPr>
      </w:pPr>
      <w:r w:rsidRPr="00457E9C">
        <w:rPr>
          <w:rFonts w:ascii="Times New Roman" w:eastAsia="Times New Roman" w:hAnsi="Times New Roman" w:cs="Times New Roman"/>
          <w:sz w:val="24"/>
          <w:szCs w:val="24"/>
          <w:lang w:eastAsia="pl-PL"/>
        </w:rPr>
        <w:t xml:space="preserve">Zamawiający </w:t>
      </w:r>
      <w:r w:rsidRPr="00457E9C">
        <w:rPr>
          <w:rFonts w:ascii="Times New Roman" w:eastAsia="Times New Roman" w:hAnsi="Times New Roman" w:cs="Times New Roman"/>
          <w:b/>
          <w:sz w:val="24"/>
          <w:szCs w:val="24"/>
          <w:lang w:eastAsia="pl-PL"/>
        </w:rPr>
        <w:t>nie dopuszcza</w:t>
      </w:r>
      <w:r w:rsidRPr="00457E9C">
        <w:rPr>
          <w:rFonts w:ascii="Times New Roman" w:eastAsia="Times New Roman" w:hAnsi="Times New Roman" w:cs="Times New Roman"/>
          <w:sz w:val="24"/>
          <w:szCs w:val="24"/>
          <w:lang w:eastAsia="pl-PL"/>
        </w:rPr>
        <w:t xml:space="preserve"> możliwości składania </w:t>
      </w:r>
      <w:r w:rsidRPr="00457E9C">
        <w:rPr>
          <w:rFonts w:ascii="Times New Roman" w:eastAsia="Times New Roman" w:hAnsi="Times New Roman" w:cs="Times New Roman"/>
          <w:b/>
          <w:sz w:val="24"/>
          <w:szCs w:val="24"/>
          <w:lang w:eastAsia="pl-PL"/>
        </w:rPr>
        <w:t>ofert częściowych</w:t>
      </w:r>
      <w:r w:rsidRPr="00457E9C">
        <w:rPr>
          <w:rFonts w:ascii="Times New Roman" w:eastAsia="Times New Roman" w:hAnsi="Times New Roman" w:cs="Times New Roman"/>
          <w:sz w:val="24"/>
          <w:szCs w:val="24"/>
          <w:lang w:eastAsia="pl-PL"/>
        </w:rPr>
        <w:t>.</w:t>
      </w:r>
    </w:p>
    <w:p w14:paraId="257137D7" w14:textId="77777777" w:rsidR="005E4162" w:rsidRDefault="005E4162" w:rsidP="008859CB">
      <w:pPr>
        <w:keepNext/>
        <w:spacing w:after="0"/>
        <w:ind w:left="425" w:hanging="425"/>
        <w:jc w:val="center"/>
        <w:outlineLvl w:val="3"/>
        <w:rPr>
          <w:rFonts w:ascii="Times New Roman" w:eastAsia="Times New Roman" w:hAnsi="Times New Roman" w:cs="Times New Roman"/>
          <w:sz w:val="24"/>
          <w:szCs w:val="24"/>
          <w:u w:val="single"/>
          <w:lang w:eastAsia="pl-PL"/>
        </w:rPr>
      </w:pPr>
    </w:p>
    <w:p w14:paraId="735D3955" w14:textId="38C7A092" w:rsidR="00AA0BD7" w:rsidRDefault="004265BE" w:rsidP="002830BC">
      <w:pPr>
        <w:keepNext/>
        <w:spacing w:after="0"/>
        <w:ind w:left="425" w:hanging="425"/>
        <w:jc w:val="center"/>
        <w:outlineLvl w:val="3"/>
        <w:rPr>
          <w:rFonts w:ascii="Times New Roman" w:eastAsia="Times New Roman" w:hAnsi="Times New Roman" w:cs="Times New Roman"/>
          <w:strike/>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AA0BD7" w:rsidRPr="000E6EFC">
        <w:rPr>
          <w:rFonts w:ascii="Times New Roman" w:eastAsia="Times New Roman" w:hAnsi="Times New Roman" w:cs="Times New Roman"/>
          <w:sz w:val="24"/>
          <w:szCs w:val="24"/>
          <w:u w:val="single"/>
          <w:lang w:eastAsia="pl-PL"/>
        </w:rPr>
        <w:t>I</w:t>
      </w:r>
      <w:r w:rsidR="001B3AFF" w:rsidRPr="000E6EFC">
        <w:rPr>
          <w:rFonts w:ascii="Times New Roman" w:eastAsia="Times New Roman" w:hAnsi="Times New Roman" w:cs="Times New Roman"/>
          <w:sz w:val="24"/>
          <w:szCs w:val="24"/>
          <w:u w:val="single"/>
          <w:lang w:eastAsia="pl-PL"/>
        </w:rPr>
        <w:t>II</w:t>
      </w:r>
      <w:r w:rsidR="00AA0BD7" w:rsidRPr="000E6EFC">
        <w:rPr>
          <w:rFonts w:ascii="Times New Roman" w:eastAsia="Times New Roman" w:hAnsi="Times New Roman" w:cs="Times New Roman"/>
          <w:sz w:val="24"/>
          <w:szCs w:val="24"/>
          <w:u w:val="single"/>
          <w:lang w:eastAsia="pl-PL"/>
        </w:rPr>
        <w:t xml:space="preserve"> – Informacj</w:t>
      </w:r>
      <w:r w:rsidR="002A5901" w:rsidRPr="000E6EFC">
        <w:rPr>
          <w:rFonts w:ascii="Times New Roman" w:eastAsia="Times New Roman" w:hAnsi="Times New Roman" w:cs="Times New Roman"/>
          <w:sz w:val="24"/>
          <w:szCs w:val="24"/>
          <w:u w:val="single"/>
          <w:lang w:eastAsia="pl-PL"/>
        </w:rPr>
        <w:t>a o przewidywanych zamówieniach</w:t>
      </w:r>
    </w:p>
    <w:p w14:paraId="5D67E4FE" w14:textId="77777777" w:rsidR="002830BC" w:rsidRPr="002830BC" w:rsidRDefault="002830BC" w:rsidP="002830BC">
      <w:pPr>
        <w:keepNext/>
        <w:spacing w:after="0"/>
        <w:ind w:left="425" w:hanging="425"/>
        <w:jc w:val="center"/>
        <w:outlineLvl w:val="3"/>
        <w:rPr>
          <w:rFonts w:ascii="Times New Roman" w:eastAsia="Times New Roman" w:hAnsi="Times New Roman" w:cs="Times New Roman"/>
          <w:strike/>
          <w:sz w:val="24"/>
          <w:szCs w:val="24"/>
          <w:u w:val="single"/>
          <w:lang w:eastAsia="pl-PL"/>
        </w:rPr>
      </w:pPr>
    </w:p>
    <w:p w14:paraId="53771841" w14:textId="77777777" w:rsidR="002830BC" w:rsidRDefault="002830BC" w:rsidP="002830BC">
      <w:pPr>
        <w:numPr>
          <w:ilvl w:val="0"/>
          <w:numId w:val="22"/>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14:paraId="1AEA5719" w14:textId="77777777" w:rsidR="002830BC" w:rsidRPr="00797B58" w:rsidRDefault="002830BC" w:rsidP="002830BC">
      <w:pPr>
        <w:numPr>
          <w:ilvl w:val="0"/>
          <w:numId w:val="22"/>
        </w:numPr>
        <w:spacing w:after="0"/>
        <w:ind w:left="426" w:hanging="426"/>
        <w:contextualSpacing/>
        <w:jc w:val="both"/>
        <w:rPr>
          <w:rFonts w:ascii="Times New Roman" w:hAnsi="Times New Roman" w:cs="Times New Roman"/>
          <w:sz w:val="24"/>
          <w:szCs w:val="24"/>
        </w:rPr>
      </w:pPr>
      <w:r w:rsidRPr="000E6EFC">
        <w:rPr>
          <w:rFonts w:ascii="Times New Roman" w:hAnsi="Times New Roman" w:cs="Times New Roman"/>
          <w:sz w:val="24"/>
          <w:szCs w:val="24"/>
        </w:rPr>
        <w:t>Zamawiający nie przewiduje zastosowania prawa opcji.</w:t>
      </w:r>
    </w:p>
    <w:p w14:paraId="5240FADD" w14:textId="77777777" w:rsidR="005E4162" w:rsidRDefault="005E4162" w:rsidP="008859CB">
      <w:pPr>
        <w:spacing w:after="0"/>
        <w:jc w:val="center"/>
        <w:rPr>
          <w:rFonts w:ascii="Times New Roman" w:eastAsia="Times New Roman" w:hAnsi="Times New Roman" w:cs="Times New Roman"/>
          <w:sz w:val="24"/>
          <w:szCs w:val="24"/>
          <w:u w:val="single"/>
          <w:lang w:eastAsia="pl-PL"/>
        </w:rPr>
      </w:pPr>
    </w:p>
    <w:p w14:paraId="48BA5CE1" w14:textId="3855E50D" w:rsidR="00AA0BD7" w:rsidRPr="000E6EFC" w:rsidRDefault="004265BE"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1B3AFF" w:rsidRPr="000E6EFC">
        <w:rPr>
          <w:rFonts w:ascii="Times New Roman" w:eastAsia="Times New Roman" w:hAnsi="Times New Roman" w:cs="Times New Roman"/>
          <w:sz w:val="24"/>
          <w:szCs w:val="24"/>
          <w:u w:val="single"/>
          <w:lang w:eastAsia="pl-PL"/>
        </w:rPr>
        <w:t>I</w:t>
      </w:r>
      <w:r w:rsidR="00AA0BD7" w:rsidRPr="000E6EFC">
        <w:rPr>
          <w:rFonts w:ascii="Times New Roman" w:eastAsia="Times New Roman" w:hAnsi="Times New Roman" w:cs="Times New Roman"/>
          <w:sz w:val="24"/>
          <w:szCs w:val="24"/>
          <w:u w:val="single"/>
          <w:lang w:eastAsia="pl-PL"/>
        </w:rPr>
        <w:t>V – Oferty wariantowe</w:t>
      </w:r>
    </w:p>
    <w:p w14:paraId="3089EE85"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690226F" w14:textId="77777777" w:rsidR="00AA0BD7" w:rsidRPr="000E6EFC" w:rsidRDefault="00AA0BD7" w:rsidP="008859CB">
      <w:pPr>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w:t>
      </w:r>
      <w:r w:rsidRPr="000E6EFC">
        <w:rPr>
          <w:rFonts w:ascii="Times New Roman" w:eastAsia="Times New Roman" w:hAnsi="Times New Roman" w:cs="Times New Roman"/>
          <w:b/>
          <w:sz w:val="24"/>
          <w:szCs w:val="24"/>
          <w:lang w:eastAsia="pl-PL"/>
        </w:rPr>
        <w:t>nie dopuszcza</w:t>
      </w:r>
      <w:r w:rsidRPr="000E6EFC">
        <w:rPr>
          <w:rFonts w:ascii="Times New Roman" w:eastAsia="Times New Roman" w:hAnsi="Times New Roman" w:cs="Times New Roman"/>
          <w:sz w:val="24"/>
          <w:szCs w:val="24"/>
          <w:lang w:eastAsia="pl-PL"/>
        </w:rPr>
        <w:t xml:space="preserve"> możliwości składania </w:t>
      </w:r>
      <w:r w:rsidRPr="000E6EFC">
        <w:rPr>
          <w:rFonts w:ascii="Times New Roman" w:eastAsia="Times New Roman" w:hAnsi="Times New Roman" w:cs="Times New Roman"/>
          <w:b/>
          <w:sz w:val="24"/>
          <w:szCs w:val="24"/>
          <w:lang w:eastAsia="pl-PL"/>
        </w:rPr>
        <w:t>ofert wariantowych</w:t>
      </w:r>
      <w:r w:rsidRPr="000E6EFC">
        <w:rPr>
          <w:rFonts w:ascii="Times New Roman" w:eastAsia="Times New Roman" w:hAnsi="Times New Roman" w:cs="Times New Roman"/>
          <w:sz w:val="24"/>
          <w:szCs w:val="24"/>
          <w:lang w:eastAsia="pl-PL"/>
        </w:rPr>
        <w:t>.</w:t>
      </w:r>
    </w:p>
    <w:p w14:paraId="5285C60E" w14:textId="77777777" w:rsidR="005322ED" w:rsidRPr="000E6EFC" w:rsidRDefault="005322ED" w:rsidP="008859CB">
      <w:pPr>
        <w:spacing w:after="0"/>
        <w:jc w:val="both"/>
        <w:rPr>
          <w:rFonts w:ascii="Times New Roman" w:eastAsia="Times New Roman" w:hAnsi="Times New Roman" w:cs="Times New Roman"/>
          <w:sz w:val="24"/>
          <w:szCs w:val="24"/>
          <w:lang w:eastAsia="pl-PL"/>
        </w:rPr>
      </w:pPr>
    </w:p>
    <w:p w14:paraId="710BD6BB" w14:textId="10C237F6" w:rsidR="00AA0BD7" w:rsidRPr="000E6EFC" w:rsidRDefault="000F2529"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 – Miejsce i t</w:t>
      </w:r>
      <w:r w:rsidR="00AA0BD7" w:rsidRPr="000E6EFC">
        <w:rPr>
          <w:rFonts w:ascii="Times New Roman" w:eastAsia="Times New Roman" w:hAnsi="Times New Roman" w:cs="Times New Roman"/>
          <w:sz w:val="24"/>
          <w:szCs w:val="24"/>
          <w:u w:val="single"/>
          <w:lang w:eastAsia="pl-PL"/>
        </w:rPr>
        <w:t>ermin wykonania zamówienia</w:t>
      </w:r>
    </w:p>
    <w:p w14:paraId="6E39C75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C67D3E2" w14:textId="4BB20827" w:rsidR="0082031B" w:rsidRPr="0082031B" w:rsidRDefault="0082031B" w:rsidP="0082031B">
      <w:pPr>
        <w:numPr>
          <w:ilvl w:val="0"/>
          <w:numId w:val="51"/>
        </w:numPr>
        <w:spacing w:after="0"/>
        <w:ind w:left="426" w:hanging="426"/>
        <w:contextualSpacing/>
        <w:jc w:val="both"/>
        <w:rPr>
          <w:rFonts w:ascii="Times New Roman" w:hAnsi="Times New Roman" w:cs="Times New Roman"/>
          <w:b/>
          <w:bCs/>
          <w:sz w:val="24"/>
          <w:szCs w:val="24"/>
        </w:rPr>
      </w:pPr>
      <w:r w:rsidRPr="00EF4A23">
        <w:rPr>
          <w:rFonts w:ascii="Times New Roman" w:hAnsi="Times New Roman" w:cs="Times New Roman"/>
          <w:sz w:val="24"/>
          <w:szCs w:val="24"/>
        </w:rPr>
        <w:t xml:space="preserve">Przedmiot zamówienia określony </w:t>
      </w:r>
      <w:r>
        <w:rPr>
          <w:rFonts w:ascii="Times New Roman" w:hAnsi="Times New Roman" w:cs="Times New Roman"/>
          <w:sz w:val="24"/>
          <w:szCs w:val="24"/>
        </w:rPr>
        <w:t xml:space="preserve">jest </w:t>
      </w:r>
      <w:r w:rsidRPr="00EF4A23">
        <w:rPr>
          <w:rFonts w:ascii="Times New Roman" w:hAnsi="Times New Roman" w:cs="Times New Roman"/>
          <w:sz w:val="24"/>
          <w:szCs w:val="24"/>
        </w:rPr>
        <w:t>w załączniku nr 1.1 do SWZ oraz realizowany zgodnie z zapisami zawartymi w SWZ niniejszego Działu</w:t>
      </w:r>
      <w:r>
        <w:rPr>
          <w:rFonts w:ascii="Times New Roman" w:hAnsi="Times New Roman" w:cs="Times New Roman"/>
          <w:sz w:val="24"/>
          <w:szCs w:val="24"/>
        </w:rPr>
        <w:t>.</w:t>
      </w:r>
    </w:p>
    <w:p w14:paraId="0F938458" w14:textId="3E7B548F" w:rsidR="000F2529" w:rsidRPr="0082031B" w:rsidRDefault="000F2529" w:rsidP="00B76D86">
      <w:pPr>
        <w:numPr>
          <w:ilvl w:val="0"/>
          <w:numId w:val="51"/>
        </w:numPr>
        <w:spacing w:after="0"/>
        <w:ind w:left="426" w:hanging="426"/>
        <w:contextualSpacing/>
        <w:jc w:val="both"/>
        <w:rPr>
          <w:rFonts w:ascii="Times New Roman" w:hAnsi="Times New Roman" w:cs="Times New Roman"/>
          <w:sz w:val="24"/>
          <w:szCs w:val="24"/>
        </w:rPr>
      </w:pPr>
      <w:r w:rsidRPr="000E6EFC">
        <w:rPr>
          <w:rFonts w:ascii="Times New Roman" w:eastAsia="Times New Roman" w:hAnsi="Times New Roman" w:cs="Times New Roman"/>
          <w:bCs/>
          <w:sz w:val="24"/>
          <w:szCs w:val="24"/>
          <w:lang w:eastAsia="pl-PL"/>
        </w:rPr>
        <w:t xml:space="preserve">Miejsce wykonania </w:t>
      </w:r>
      <w:r w:rsidRPr="003A09FE">
        <w:rPr>
          <w:rFonts w:ascii="Times New Roman" w:eastAsia="Times New Roman" w:hAnsi="Times New Roman" w:cs="Times New Roman"/>
          <w:bCs/>
          <w:sz w:val="24"/>
          <w:szCs w:val="24"/>
          <w:lang w:eastAsia="pl-PL"/>
        </w:rPr>
        <w:t>zamówienia</w:t>
      </w:r>
      <w:r w:rsidR="00B76D86" w:rsidRPr="003A09FE">
        <w:rPr>
          <w:rFonts w:ascii="Times New Roman" w:eastAsia="Times New Roman" w:hAnsi="Times New Roman" w:cs="Times New Roman"/>
          <w:bCs/>
          <w:sz w:val="24"/>
          <w:szCs w:val="24"/>
          <w:lang w:eastAsia="pl-PL"/>
        </w:rPr>
        <w:t>:</w:t>
      </w:r>
      <w:r w:rsidR="0002412A" w:rsidRPr="003A09FE">
        <w:rPr>
          <w:rFonts w:ascii="Times New Roman" w:hAnsi="Times New Roman" w:cs="Times New Roman"/>
          <w:sz w:val="24"/>
          <w:szCs w:val="24"/>
        </w:rPr>
        <w:t xml:space="preserve"> </w:t>
      </w:r>
      <w:r w:rsidR="00B76D86" w:rsidRPr="003A09FE">
        <w:rPr>
          <w:rFonts w:ascii="Times New Roman" w:eastAsia="Times New Roman" w:hAnsi="Times New Roman" w:cs="Times New Roman"/>
          <w:bCs/>
          <w:sz w:val="24"/>
          <w:szCs w:val="24"/>
          <w:lang w:eastAsia="pl-PL"/>
        </w:rPr>
        <w:t>04</w:t>
      </w:r>
      <w:r w:rsidR="00B76D86" w:rsidRPr="0082031B">
        <w:rPr>
          <w:rFonts w:ascii="Times New Roman" w:eastAsia="Times New Roman" w:hAnsi="Times New Roman" w:cs="Times New Roman"/>
          <w:bCs/>
          <w:sz w:val="24"/>
          <w:szCs w:val="24"/>
          <w:lang w:eastAsia="pl-PL"/>
        </w:rPr>
        <w:t>-520 Warszawa, ul. Marsa 80</w:t>
      </w:r>
      <w:r w:rsidR="00B76D86" w:rsidRPr="0082031B">
        <w:rPr>
          <w:rFonts w:ascii="Times New Roman" w:hAnsi="Times New Roman" w:cs="Times New Roman"/>
          <w:sz w:val="24"/>
          <w:szCs w:val="24"/>
        </w:rPr>
        <w:t xml:space="preserve"> oraz Gdańsk. ul. mjr. H. Sucharskiego 1.</w:t>
      </w:r>
    </w:p>
    <w:p w14:paraId="5E1BCDF3" w14:textId="1920BF97" w:rsidR="00EF4A23" w:rsidRPr="00DF08B0" w:rsidRDefault="000F2529" w:rsidP="00675CC0">
      <w:pPr>
        <w:numPr>
          <w:ilvl w:val="0"/>
          <w:numId w:val="51"/>
        </w:numPr>
        <w:spacing w:after="0"/>
        <w:ind w:left="426" w:hanging="426"/>
        <w:contextualSpacing/>
        <w:jc w:val="both"/>
        <w:rPr>
          <w:rFonts w:ascii="Times New Roman" w:hAnsi="Times New Roman" w:cs="Times New Roman"/>
          <w:b/>
          <w:bCs/>
          <w:sz w:val="24"/>
          <w:szCs w:val="24"/>
        </w:rPr>
      </w:pPr>
      <w:r w:rsidRPr="0082031B">
        <w:rPr>
          <w:rFonts w:ascii="Times New Roman" w:hAnsi="Times New Roman" w:cs="Times New Roman"/>
          <w:sz w:val="24"/>
          <w:szCs w:val="24"/>
        </w:rPr>
        <w:t>Planowany termin realizacji zamówienia</w:t>
      </w:r>
      <w:r w:rsidR="00EF4A23" w:rsidRPr="0082031B">
        <w:rPr>
          <w:rFonts w:ascii="Times New Roman" w:hAnsi="Times New Roman" w:cs="Times New Roman"/>
          <w:sz w:val="24"/>
          <w:szCs w:val="24"/>
        </w:rPr>
        <w:t>:</w:t>
      </w:r>
      <w:r w:rsidR="00DF08B0">
        <w:rPr>
          <w:rFonts w:ascii="Times New Roman" w:hAnsi="Times New Roman" w:cs="Times New Roman"/>
          <w:sz w:val="24"/>
          <w:szCs w:val="24"/>
        </w:rPr>
        <w:t xml:space="preserve"> do 30.06.2022 r.</w:t>
      </w:r>
    </w:p>
    <w:p w14:paraId="1862C532" w14:textId="77777777" w:rsidR="00DF08B0" w:rsidRPr="0082031B" w:rsidRDefault="00DF08B0" w:rsidP="00DF08B0">
      <w:pPr>
        <w:spacing w:after="0"/>
        <w:ind w:left="426"/>
        <w:contextualSpacing/>
        <w:jc w:val="both"/>
        <w:rPr>
          <w:rFonts w:ascii="Times New Roman" w:hAnsi="Times New Roman" w:cs="Times New Roman"/>
          <w:b/>
          <w:bCs/>
          <w:sz w:val="24"/>
          <w:szCs w:val="24"/>
        </w:rPr>
      </w:pPr>
    </w:p>
    <w:p w14:paraId="4B2ABB6F" w14:textId="6C86CD8B" w:rsidR="00AA0BD7" w:rsidRPr="000E6EFC" w:rsidRDefault="001B3AFF" w:rsidP="008859CB">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w:t>
      </w:r>
      <w:r w:rsidR="00AA0BD7" w:rsidRPr="000E6EFC">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0E6EFC"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0E6EFC"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hAnsi="Times New Roman" w:cs="Times New Roman"/>
          <w:sz w:val="24"/>
        </w:rPr>
        <w:t>Wykonawca może powierzyć wykonanie części zamówienia podwykonawcy</w:t>
      </w:r>
      <w:r w:rsidR="003D07A7" w:rsidRPr="000E6EFC">
        <w:rPr>
          <w:rFonts w:ascii="Times New Roman" w:eastAsia="Times New Roman" w:hAnsi="Times New Roman" w:cs="Times New Roman"/>
          <w:sz w:val="24"/>
          <w:szCs w:val="24"/>
          <w:lang w:eastAsia="x-none"/>
        </w:rPr>
        <w:t>.</w:t>
      </w:r>
    </w:p>
    <w:p w14:paraId="3EE5E030" w14:textId="50822CBE"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0E6EFC">
        <w:rPr>
          <w:rFonts w:ascii="Times New Roman" w:eastAsia="Times New Roman" w:hAnsi="Times New Roman" w:cs="Times New Roman"/>
          <w:sz w:val="24"/>
          <w:szCs w:val="24"/>
          <w:lang w:eastAsia="x-none"/>
        </w:rPr>
        <w:t xml:space="preserve">w ofercie </w:t>
      </w:r>
      <w:r w:rsidRPr="000E6EFC">
        <w:rPr>
          <w:rFonts w:ascii="Times New Roman" w:eastAsia="Times New Roman" w:hAnsi="Times New Roman" w:cs="Times New Roman"/>
          <w:sz w:val="24"/>
          <w:szCs w:val="24"/>
          <w:lang w:eastAsia="x-none"/>
        </w:rPr>
        <w:t xml:space="preserve">części zamówienia, której wykonanie zamierza powierzyć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i podania przez Wykonawcę </w:t>
      </w:r>
      <w:r w:rsidR="009365C6" w:rsidRPr="000E6EFC">
        <w:rPr>
          <w:rFonts w:ascii="Times New Roman" w:eastAsia="Times New Roman" w:hAnsi="Times New Roman" w:cs="Times New Roman"/>
          <w:sz w:val="24"/>
          <w:szCs w:val="24"/>
          <w:lang w:eastAsia="x-none"/>
        </w:rPr>
        <w:t>nazw</w:t>
      </w:r>
      <w:r w:rsidRPr="000E6EFC">
        <w:rPr>
          <w:rFonts w:ascii="Times New Roman" w:eastAsia="Times New Roman" w:hAnsi="Times New Roman" w:cs="Times New Roman"/>
          <w:sz w:val="24"/>
          <w:szCs w:val="24"/>
          <w:lang w:eastAsia="x-none"/>
        </w:rPr>
        <w:t xml:space="preserve"> </w:t>
      </w:r>
      <w:r w:rsidR="001806BE"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odwykonawców, o ile są</w:t>
      </w:r>
      <w:r w:rsidR="001806BE" w:rsidRPr="000E6EFC">
        <w:rPr>
          <w:rFonts w:ascii="Times New Roman" w:eastAsia="Times New Roman" w:hAnsi="Times New Roman" w:cs="Times New Roman"/>
          <w:sz w:val="24"/>
          <w:szCs w:val="24"/>
          <w:lang w:eastAsia="x-none"/>
        </w:rPr>
        <w:t xml:space="preserve"> już</w:t>
      </w:r>
      <w:r w:rsidRPr="000E6EFC">
        <w:rPr>
          <w:rFonts w:ascii="Times New Roman" w:eastAsia="Times New Roman" w:hAnsi="Times New Roman" w:cs="Times New Roman"/>
          <w:sz w:val="24"/>
          <w:szCs w:val="24"/>
          <w:lang w:eastAsia="x-none"/>
        </w:rPr>
        <w:t xml:space="preserve"> znane. </w:t>
      </w:r>
    </w:p>
    <w:p w14:paraId="2E0AEBA1" w14:textId="40175880" w:rsidR="00705AD9" w:rsidRPr="000E6EFC"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Zamawiający stwierdzi, że wobec danego podwykonawcy </w:t>
      </w:r>
      <w:r w:rsidRPr="000E6EFC">
        <w:rPr>
          <w:rFonts w:ascii="Times New Roman" w:eastAsia="Times New Roman" w:hAnsi="Times New Roman" w:cs="Times New Roman"/>
          <w:b/>
          <w:sz w:val="24"/>
          <w:szCs w:val="24"/>
          <w:lang w:eastAsia="x-none"/>
        </w:rPr>
        <w:t>zachodzą podstawy wykluczenia</w:t>
      </w:r>
      <w:r w:rsidRPr="000E6EFC">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zmiana albo rezygnacja z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Powierzenie wykonania części przedmiotu zamówienia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odwykonawcy lub </w:t>
      </w:r>
      <w:r w:rsidR="00705AD9" w:rsidRPr="000E6EFC">
        <w:rPr>
          <w:rFonts w:ascii="Times New Roman" w:eastAsia="Times New Roman" w:hAnsi="Times New Roman" w:cs="Times New Roman"/>
          <w:sz w:val="24"/>
          <w:szCs w:val="24"/>
          <w:lang w:eastAsia="x-none"/>
        </w:rPr>
        <w:t>p</w:t>
      </w:r>
      <w:r w:rsidRPr="000E6EFC">
        <w:rPr>
          <w:rFonts w:ascii="Times New Roman" w:eastAsia="Times New Roman" w:hAnsi="Times New Roman" w:cs="Times New Roman"/>
          <w:sz w:val="24"/>
          <w:szCs w:val="24"/>
          <w:lang w:eastAsia="x-none"/>
        </w:rPr>
        <w:t xml:space="preserve">odwykonawcom </w:t>
      </w:r>
      <w:r w:rsidRPr="000E6EFC">
        <w:rPr>
          <w:rFonts w:ascii="Times New Roman" w:eastAsia="Times New Roman" w:hAnsi="Times New Roman" w:cs="Times New Roman"/>
          <w:b/>
          <w:sz w:val="24"/>
          <w:szCs w:val="24"/>
          <w:lang w:eastAsia="x-none"/>
        </w:rPr>
        <w:t>wymaga zawarcia umowy</w:t>
      </w:r>
      <w:r w:rsidRPr="000E6EFC">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0E6EFC">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0E6EFC">
        <w:rPr>
          <w:rFonts w:ascii="Times New Roman" w:eastAsia="Times New Roman" w:hAnsi="Times New Roman" w:cs="Times New Roman"/>
          <w:sz w:val="24"/>
          <w:szCs w:val="24"/>
          <w:lang w:eastAsia="x-none"/>
        </w:rPr>
        <w:t xml:space="preserve">której przedmiotem </w:t>
      </w:r>
      <w:r w:rsidR="00705AD9" w:rsidRPr="000E6EFC">
        <w:rPr>
          <w:rFonts w:ascii="Times New Roman" w:eastAsia="Times New Roman" w:hAnsi="Times New Roman" w:cs="Times New Roman"/>
          <w:sz w:val="24"/>
          <w:szCs w:val="24"/>
          <w:lang w:eastAsia="x-none"/>
        </w:rPr>
        <w:t>jest</w:t>
      </w:r>
      <w:r w:rsidRPr="000E6EFC">
        <w:rPr>
          <w:rFonts w:ascii="Times New Roman" w:eastAsia="Times New Roman" w:hAnsi="Times New Roman" w:cs="Times New Roman"/>
          <w:sz w:val="24"/>
          <w:szCs w:val="24"/>
          <w:lang w:eastAsia="x-none"/>
        </w:rPr>
        <w:t xml:space="preserve"> część zamówienia publicznego.</w:t>
      </w:r>
    </w:p>
    <w:p w14:paraId="338B3BFD" w14:textId="27B1D228"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0E6EFC">
        <w:rPr>
          <w:rFonts w:ascii="Times New Roman" w:eastAsia="Times New Roman" w:hAnsi="Times New Roman" w:cs="Times New Roman"/>
          <w:sz w:val="24"/>
          <w:szCs w:val="24"/>
          <w:lang w:eastAsia="x-none"/>
        </w:rPr>
        <w:t>or</w:t>
      </w:r>
      <w:r w:rsidRPr="000E6EFC">
        <w:rPr>
          <w:rFonts w:ascii="Times New Roman" w:eastAsia="Times New Roman" w:hAnsi="Times New Roman" w:cs="Times New Roman"/>
          <w:sz w:val="24"/>
          <w:szCs w:val="24"/>
          <w:lang w:eastAsia="x-none"/>
        </w:rPr>
        <w:t xml:space="preserve">az dokumenty potwierdzające brak podstaw wykluczenia wobec tego </w:t>
      </w:r>
      <w:r w:rsidR="005F47EE" w:rsidRPr="000E6EFC">
        <w:rPr>
          <w:rFonts w:ascii="Times New Roman" w:eastAsia="Times New Roman" w:hAnsi="Times New Roman" w:cs="Times New Roman"/>
          <w:sz w:val="24"/>
          <w:szCs w:val="24"/>
          <w:lang w:eastAsia="x-none"/>
        </w:rPr>
        <w:t>podw</w:t>
      </w:r>
      <w:r w:rsidRPr="000E6EFC">
        <w:rPr>
          <w:rFonts w:ascii="Times New Roman" w:eastAsia="Times New Roman" w:hAnsi="Times New Roman" w:cs="Times New Roman"/>
          <w:sz w:val="24"/>
          <w:szCs w:val="24"/>
          <w:lang w:eastAsia="x-none"/>
        </w:rPr>
        <w:t>ykonawcy.</w:t>
      </w:r>
    </w:p>
    <w:p w14:paraId="4A28470E" w14:textId="77777777" w:rsidR="003D07A7" w:rsidRPr="000E6EFC"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0E6EFC">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4288A8D4" w14:textId="798EE396"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VII – Wizja lokalna</w:t>
      </w:r>
    </w:p>
    <w:p w14:paraId="24C8337B" w14:textId="77777777" w:rsidR="000B39D1" w:rsidRPr="000E6EFC"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39367B64" w:rsidR="000B39D1" w:rsidRPr="000E6EFC" w:rsidRDefault="000B39D1" w:rsidP="000B39D1">
      <w:pPr>
        <w:spacing w:after="0"/>
        <w:ind w:left="36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informuje, że złożenie oferty </w:t>
      </w:r>
      <w:r w:rsidRPr="000E6EFC">
        <w:rPr>
          <w:rFonts w:ascii="Times New Roman" w:eastAsia="Times New Roman" w:hAnsi="Times New Roman" w:cs="Times New Roman"/>
          <w:b/>
          <w:sz w:val="24"/>
          <w:szCs w:val="24"/>
          <w:lang w:eastAsia="pl-PL"/>
        </w:rPr>
        <w:t>nie musi</w:t>
      </w:r>
      <w:r w:rsidRPr="000E6EFC">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0E6EFC">
        <w:rPr>
          <w:rFonts w:ascii="Times New Roman" w:eastAsia="Times New Roman" w:hAnsi="Times New Roman" w:cs="Times New Roman"/>
          <w:sz w:val="24"/>
          <w:szCs w:val="24"/>
          <w:lang w:eastAsia="pl-PL"/>
        </w:rPr>
        <w:t>zamówienia jakie znajdują się w </w:t>
      </w:r>
      <w:r w:rsidRPr="000E6EFC">
        <w:rPr>
          <w:rFonts w:ascii="Times New Roman" w:eastAsia="Times New Roman" w:hAnsi="Times New Roman" w:cs="Times New Roman"/>
          <w:sz w:val="24"/>
          <w:szCs w:val="24"/>
          <w:lang w:eastAsia="pl-PL"/>
        </w:rPr>
        <w:t>dyspozycji Zamawiającego, a jakie będą udostępniane podmiotom zgłaszając</w:t>
      </w:r>
      <w:r w:rsidR="00557CCB" w:rsidRPr="000E6EFC">
        <w:rPr>
          <w:rFonts w:ascii="Times New Roman" w:eastAsia="Times New Roman" w:hAnsi="Times New Roman" w:cs="Times New Roman"/>
          <w:sz w:val="24"/>
          <w:szCs w:val="24"/>
          <w:lang w:eastAsia="pl-PL"/>
        </w:rPr>
        <w:t>ym chęć udziału w postępowaniu.</w:t>
      </w:r>
    </w:p>
    <w:p w14:paraId="753ADC61" w14:textId="13633845" w:rsidR="00A831B5" w:rsidRPr="000E6EFC" w:rsidRDefault="00A831B5" w:rsidP="000B39D1">
      <w:pPr>
        <w:spacing w:after="0"/>
        <w:rPr>
          <w:rFonts w:ascii="Times New Roman" w:eastAsia="Times New Roman" w:hAnsi="Times New Roman" w:cs="Times New Roman"/>
          <w:sz w:val="24"/>
          <w:szCs w:val="24"/>
          <w:lang w:eastAsia="pl-PL"/>
        </w:rPr>
      </w:pPr>
    </w:p>
    <w:p w14:paraId="103396F7"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53F676C"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Sposoby porozumiewania się</w:t>
      </w:r>
    </w:p>
    <w:p w14:paraId="3C6F4971"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4BF1C559" w14:textId="2125BA23"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postępowaniu o udzielenie zamówienia komunikacja między Zamawiającym</w:t>
      </w:r>
      <w:r w:rsidR="00AE2F46" w:rsidRPr="000E6EFC">
        <w:rPr>
          <w:rFonts w:ascii="Times New Roman" w:hAnsi="Times New Roman" w:cs="Times New Roman"/>
          <w:sz w:val="24"/>
          <w:szCs w:val="24"/>
        </w:rPr>
        <w:t>,</w:t>
      </w:r>
      <w:r w:rsidR="00DD15AE" w:rsidRPr="000E6EFC">
        <w:rPr>
          <w:rFonts w:ascii="Times New Roman" w:hAnsi="Times New Roman" w:cs="Times New Roman"/>
          <w:sz w:val="24"/>
          <w:szCs w:val="24"/>
        </w:rPr>
        <w:t xml:space="preserve"> a </w:t>
      </w:r>
      <w:r w:rsidRPr="000E6EFC">
        <w:rPr>
          <w:rFonts w:ascii="Times New Roman" w:hAnsi="Times New Roman" w:cs="Times New Roman"/>
          <w:sz w:val="24"/>
          <w:szCs w:val="24"/>
        </w:rPr>
        <w:t xml:space="preserve">Wykonawcami odbywa się drogą elektroniczną </w:t>
      </w:r>
      <w:r w:rsidR="00E02576" w:rsidRPr="000E6EFC">
        <w:rPr>
          <w:rFonts w:ascii="Times New Roman" w:hAnsi="Times New Roman" w:cs="Times New Roman"/>
          <w:sz w:val="24"/>
          <w:szCs w:val="24"/>
        </w:rPr>
        <w:t xml:space="preserve">przy użyciu platformy zakupowej </w:t>
      </w:r>
      <w:hyperlink r:id="rId9" w:history="1">
        <w:r w:rsidR="00055529" w:rsidRPr="000E6EFC">
          <w:rPr>
            <w:rStyle w:val="Hipercze"/>
            <w:rFonts w:ascii="Times New Roman" w:hAnsi="Times New Roman" w:cs="Times New Roman"/>
            <w:b/>
            <w:bCs/>
            <w:color w:val="auto"/>
            <w:sz w:val="24"/>
            <w:szCs w:val="24"/>
          </w:rPr>
          <w:t>https://platformazakupowa.pl/pn/grom</w:t>
        </w:r>
      </w:hyperlink>
      <w:r w:rsidR="00E02576" w:rsidRPr="000E6EFC">
        <w:rPr>
          <w:rFonts w:ascii="Times New Roman" w:hAnsi="Times New Roman" w:cs="Times New Roman"/>
          <w:b/>
          <w:bCs/>
          <w:sz w:val="24"/>
          <w:szCs w:val="24"/>
        </w:rPr>
        <w:t>.</w:t>
      </w:r>
    </w:p>
    <w:p w14:paraId="19BC0003" w14:textId="77777777" w:rsidR="00A5046B" w:rsidRPr="000E6EFC"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Korzystanie z platformy zakupowej przez Wykonawcę jest bezpłatne.</w:t>
      </w:r>
    </w:p>
    <w:p w14:paraId="31B9A1D4" w14:textId="1674B921" w:rsidR="00055529" w:rsidRPr="000E6EFC"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E6EFC">
        <w:rPr>
          <w:rFonts w:ascii="Times New Roman" w:hAnsi="Times New Roman" w:cs="Times New Roman"/>
          <w:b/>
          <w:sz w:val="24"/>
          <w:szCs w:val="24"/>
        </w:rPr>
        <w:t>https://platformazakupowa.pl/strona/1-regulamin</w:t>
      </w:r>
      <w:r w:rsidRPr="000E6EFC">
        <w:rPr>
          <w:rFonts w:ascii="Times New Roman" w:hAnsi="Times New Roman" w:cs="Times New Roman"/>
          <w:sz w:val="24"/>
          <w:szCs w:val="24"/>
        </w:rPr>
        <w:t xml:space="preserve"> w zakładce „Regulamin" oraz uznaje go za wiążący.</w:t>
      </w:r>
    </w:p>
    <w:p w14:paraId="45B20A1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E6EFC" w:rsidRDefault="00055529" w:rsidP="008859CB">
      <w:pPr>
        <w:widowControl w:val="0"/>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b/>
          <w:bCs/>
          <w:sz w:val="24"/>
          <w:szCs w:val="24"/>
        </w:rPr>
        <w:t>https://platformazakupowa.pl/pn/grom.</w:t>
      </w:r>
    </w:p>
    <w:p w14:paraId="0A4F2A0C" w14:textId="77777777"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E6EFC">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E6EFC">
        <w:rPr>
          <w:rFonts w:ascii="Times New Roman" w:hAnsi="Times New Roman" w:cs="Times New Roman"/>
          <w:sz w:val="24"/>
          <w:szCs w:val="24"/>
        </w:rPr>
        <w:t>:</w:t>
      </w:r>
    </w:p>
    <w:p w14:paraId="606B4934" w14:textId="263B132B" w:rsidR="00050980" w:rsidRPr="000E6EFC"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rozporządzeniu Prezesa Rady Ministrów z dnia </w:t>
      </w:r>
      <w:r w:rsidR="00A831B5" w:rsidRPr="000E6EFC">
        <w:rPr>
          <w:rFonts w:ascii="Times New Roman" w:hAnsi="Times New Roman" w:cs="Times New Roman"/>
          <w:sz w:val="24"/>
          <w:szCs w:val="24"/>
        </w:rPr>
        <w:t>30</w:t>
      </w:r>
      <w:r w:rsidRPr="000E6EFC">
        <w:rPr>
          <w:rFonts w:ascii="Times New Roman" w:hAnsi="Times New Roman" w:cs="Times New Roman"/>
          <w:sz w:val="24"/>
          <w:szCs w:val="24"/>
        </w:rPr>
        <w:t xml:space="preserve"> </w:t>
      </w:r>
      <w:r w:rsidR="00A831B5"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A831B5" w:rsidRPr="000E6EFC">
        <w:rPr>
          <w:rFonts w:ascii="Times New Roman" w:hAnsi="Times New Roman" w:cs="Times New Roman"/>
          <w:sz w:val="24"/>
          <w:szCs w:val="24"/>
        </w:rPr>
        <w:t>20</w:t>
      </w:r>
      <w:r w:rsidRPr="000E6EFC">
        <w:rPr>
          <w:rFonts w:ascii="Times New Roman" w:hAnsi="Times New Roman" w:cs="Times New Roman"/>
          <w:sz w:val="24"/>
          <w:szCs w:val="24"/>
        </w:rPr>
        <w:t xml:space="preserve"> r. w sprawie </w:t>
      </w:r>
      <w:r w:rsidR="00A831B5" w:rsidRPr="000E6EFC">
        <w:rPr>
          <w:rFonts w:ascii="Times New Roman" w:hAnsi="Times New Roman" w:cs="Times New Roman"/>
          <w:sz w:val="24"/>
          <w:szCs w:val="24"/>
        </w:rPr>
        <w:t>sposobu sporządzania i przekazywania informacji oraz wymagań technicznych dla dokumentów elektronicznych oraz środk</w:t>
      </w:r>
      <w:r w:rsidR="00DD15AE" w:rsidRPr="000E6EFC">
        <w:rPr>
          <w:rFonts w:ascii="Times New Roman" w:hAnsi="Times New Roman" w:cs="Times New Roman"/>
          <w:sz w:val="24"/>
          <w:szCs w:val="24"/>
        </w:rPr>
        <w:t>ów komunikacji elektronicznej w </w:t>
      </w:r>
      <w:r w:rsidR="00A831B5" w:rsidRPr="000E6EFC">
        <w:rPr>
          <w:rFonts w:ascii="Times New Roman" w:hAnsi="Times New Roman" w:cs="Times New Roman"/>
          <w:sz w:val="24"/>
          <w:szCs w:val="24"/>
        </w:rPr>
        <w:t>postępowaniu o udzielenie zamówienia publicznego lub konkursie</w:t>
      </w:r>
      <w:r w:rsidR="00050980" w:rsidRPr="000E6EFC">
        <w:rPr>
          <w:rFonts w:ascii="Times New Roman" w:hAnsi="Times New Roman" w:cs="Times New Roman"/>
          <w:sz w:val="24"/>
          <w:szCs w:val="24"/>
        </w:rPr>
        <w:t>;</w:t>
      </w:r>
    </w:p>
    <w:p w14:paraId="25BDAF96" w14:textId="5F0660D9" w:rsidR="00055529" w:rsidRPr="000E6EFC"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E6EFC">
        <w:rPr>
          <w:rFonts w:ascii="Times New Roman" w:hAnsi="Times New Roman" w:cs="Times New Roman"/>
          <w:sz w:val="24"/>
          <w:szCs w:val="24"/>
        </w:rPr>
        <w:t>rozporządzeniu Ministra Rozwoju</w:t>
      </w:r>
      <w:r w:rsidR="00050980" w:rsidRPr="000E6EFC">
        <w:rPr>
          <w:rFonts w:ascii="Times New Roman" w:hAnsi="Times New Roman" w:cs="Times New Roman"/>
          <w:sz w:val="24"/>
          <w:szCs w:val="24"/>
        </w:rPr>
        <w:t>, Pracy i Technologii</w:t>
      </w:r>
      <w:r w:rsidRPr="000E6EFC">
        <w:rPr>
          <w:rFonts w:ascii="Times New Roman" w:hAnsi="Times New Roman" w:cs="Times New Roman"/>
          <w:sz w:val="24"/>
          <w:szCs w:val="24"/>
        </w:rPr>
        <w:t xml:space="preserve"> z dnia 2</w:t>
      </w:r>
      <w:r w:rsidR="00050980" w:rsidRPr="000E6EFC">
        <w:rPr>
          <w:rFonts w:ascii="Times New Roman" w:hAnsi="Times New Roman" w:cs="Times New Roman"/>
          <w:sz w:val="24"/>
          <w:szCs w:val="24"/>
        </w:rPr>
        <w:t>3</w:t>
      </w:r>
      <w:r w:rsidRPr="000E6EFC">
        <w:rPr>
          <w:rFonts w:ascii="Times New Roman" w:hAnsi="Times New Roman" w:cs="Times New Roman"/>
          <w:sz w:val="24"/>
          <w:szCs w:val="24"/>
        </w:rPr>
        <w:t xml:space="preserve"> </w:t>
      </w:r>
      <w:r w:rsidR="00050980" w:rsidRPr="000E6EFC">
        <w:rPr>
          <w:rFonts w:ascii="Times New Roman" w:hAnsi="Times New Roman" w:cs="Times New Roman"/>
          <w:sz w:val="24"/>
          <w:szCs w:val="24"/>
        </w:rPr>
        <w:t>grudnia</w:t>
      </w:r>
      <w:r w:rsidRPr="000E6EFC">
        <w:rPr>
          <w:rFonts w:ascii="Times New Roman" w:hAnsi="Times New Roman" w:cs="Times New Roman"/>
          <w:sz w:val="24"/>
          <w:szCs w:val="24"/>
        </w:rPr>
        <w:t xml:space="preserve"> 20</w:t>
      </w:r>
      <w:r w:rsidR="00050980" w:rsidRPr="000E6EFC">
        <w:rPr>
          <w:rFonts w:ascii="Times New Roman" w:hAnsi="Times New Roman" w:cs="Times New Roman"/>
          <w:sz w:val="24"/>
          <w:szCs w:val="24"/>
        </w:rPr>
        <w:t>20</w:t>
      </w:r>
      <w:r w:rsidR="00DD15AE" w:rsidRPr="000E6EFC">
        <w:rPr>
          <w:rFonts w:ascii="Times New Roman" w:hAnsi="Times New Roman" w:cs="Times New Roman"/>
          <w:sz w:val="24"/>
          <w:szCs w:val="24"/>
        </w:rPr>
        <w:t xml:space="preserve"> r. w </w:t>
      </w:r>
      <w:r w:rsidRPr="000E6EFC">
        <w:rPr>
          <w:rFonts w:ascii="Times New Roman" w:hAnsi="Times New Roman" w:cs="Times New Roman"/>
          <w:sz w:val="24"/>
          <w:szCs w:val="24"/>
        </w:rPr>
        <w:t xml:space="preserve">sprawie </w:t>
      </w:r>
      <w:r w:rsidR="00050980" w:rsidRPr="000E6EFC">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E6EFC"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sytuacjach awaryjnych np. w przypadku braku działania platformy zakupowej https://platformazakupowa.pl/pn/grom ko</w:t>
      </w:r>
      <w:r w:rsidR="00DD15AE" w:rsidRPr="000E6EFC">
        <w:rPr>
          <w:rFonts w:ascii="Times New Roman" w:hAnsi="Times New Roman" w:cs="Times New Roman"/>
          <w:sz w:val="24"/>
          <w:szCs w:val="24"/>
        </w:rPr>
        <w:t>munikacja między Zamawiającym a </w:t>
      </w:r>
      <w:r w:rsidRPr="000E6EFC">
        <w:rPr>
          <w:rFonts w:ascii="Times New Roman" w:hAnsi="Times New Roman" w:cs="Times New Roman"/>
          <w:sz w:val="24"/>
          <w:szCs w:val="24"/>
        </w:rPr>
        <w:t xml:space="preserve">Wykonawcami może również odbywać się za pomocą poczty elektronicznej </w:t>
      </w:r>
      <w:r w:rsidR="009149BD" w:rsidRPr="000E6EFC">
        <w:rPr>
          <w:rFonts w:ascii="Times New Roman" w:eastAsia="Times New Roman" w:hAnsi="Times New Roman" w:cs="Times New Roman"/>
          <w:b/>
          <w:bCs/>
          <w:sz w:val="24"/>
          <w:szCs w:val="24"/>
          <w:lang w:eastAsia="pl-PL"/>
        </w:rPr>
        <w:t>2305.zamowienia@ron.mil.pl</w:t>
      </w:r>
    </w:p>
    <w:p w14:paraId="676429F1" w14:textId="77777777" w:rsidR="009149BD" w:rsidRPr="000E6EFC"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E6EFC" w:rsidRDefault="009149BD" w:rsidP="004F0F5F">
      <w:pPr>
        <w:numPr>
          <w:ilvl w:val="0"/>
          <w:numId w:val="21"/>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imię i nazwisko osoby kierującej zapytanie;</w:t>
      </w:r>
    </w:p>
    <w:p w14:paraId="786FEEE0" w14:textId="77777777" w:rsidR="009149BD" w:rsidRPr="000E6EFC" w:rsidRDefault="009149BD" w:rsidP="004F0F5F">
      <w:pPr>
        <w:numPr>
          <w:ilvl w:val="0"/>
          <w:numId w:val="21"/>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adres (kod pocztowy, miejscowość ulica i nr domu);</w:t>
      </w:r>
    </w:p>
    <w:p w14:paraId="792BFDFC" w14:textId="77777777" w:rsidR="009149BD" w:rsidRPr="000E6EFC" w:rsidRDefault="009149BD" w:rsidP="004F0F5F">
      <w:pPr>
        <w:numPr>
          <w:ilvl w:val="0"/>
          <w:numId w:val="21"/>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treść pytania (określenie przedmiotu sprawy).</w:t>
      </w:r>
    </w:p>
    <w:p w14:paraId="730BA4A6" w14:textId="77777777" w:rsidR="004C1820"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E6EFC"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wyznacza następujące osoby do kontaktu z Wykonawcami:</w:t>
      </w:r>
    </w:p>
    <w:p w14:paraId="72135C91" w14:textId="0B1F75F8" w:rsidR="009149BD"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p. </w:t>
      </w:r>
      <w:r w:rsidR="00403791">
        <w:rPr>
          <w:rFonts w:ascii="Times New Roman" w:hAnsi="Times New Roman" w:cs="Times New Roman"/>
          <w:sz w:val="24"/>
          <w:szCs w:val="24"/>
        </w:rPr>
        <w:t>Barbara PROKOPIUK</w:t>
      </w:r>
    </w:p>
    <w:p w14:paraId="27741A1E" w14:textId="052610FD" w:rsidR="009149BD" w:rsidRPr="000E6EFC"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E6EFC">
        <w:rPr>
          <w:rFonts w:ascii="Times New Roman" w:hAnsi="Times New Roman" w:cs="Times New Roman"/>
          <w:sz w:val="24"/>
          <w:szCs w:val="24"/>
        </w:rPr>
        <w:t>email</w:t>
      </w:r>
      <w:r w:rsidR="00990459" w:rsidRPr="000E6EFC">
        <w:rPr>
          <w:rFonts w:ascii="Times New Roman" w:hAnsi="Times New Roman" w:cs="Times New Roman"/>
          <w:sz w:val="24"/>
          <w:szCs w:val="24"/>
        </w:rPr>
        <w:t>:</w:t>
      </w:r>
      <w:r w:rsidRPr="000E6EFC">
        <w:rPr>
          <w:rFonts w:ascii="Times New Roman" w:hAnsi="Times New Roman" w:cs="Times New Roman"/>
          <w:sz w:val="24"/>
          <w:szCs w:val="24"/>
        </w:rPr>
        <w:t xml:space="preserve"> </w:t>
      </w:r>
      <w:hyperlink r:id="rId10" w:history="1">
        <w:r w:rsidRPr="000E6EFC">
          <w:rPr>
            <w:rStyle w:val="Hipercze"/>
            <w:rFonts w:ascii="Times New Roman" w:eastAsia="Times New Roman" w:hAnsi="Times New Roman" w:cs="Times New Roman"/>
            <w:b/>
            <w:bCs/>
            <w:color w:val="auto"/>
            <w:sz w:val="24"/>
            <w:szCs w:val="24"/>
            <w:u w:val="none"/>
            <w:lang w:eastAsia="pl-PL"/>
          </w:rPr>
          <w:t>2305.zamowienia@ron.mil.pl</w:t>
        </w:r>
      </w:hyperlink>
    </w:p>
    <w:p w14:paraId="20B86812" w14:textId="72372023" w:rsidR="004C1820" w:rsidRPr="000E6EFC" w:rsidRDefault="004C1820" w:rsidP="008859CB">
      <w:pPr>
        <w:pStyle w:val="Akapitzlist"/>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val="en-US" w:eastAsia="pl-PL"/>
        </w:rPr>
        <w:t>tel. 26</w:t>
      </w:r>
      <w:r w:rsidR="006C65B0" w:rsidRPr="000E6EFC">
        <w:rPr>
          <w:rFonts w:ascii="Times New Roman" w:eastAsia="Times New Roman" w:hAnsi="Times New Roman" w:cs="Times New Roman"/>
          <w:sz w:val="24"/>
          <w:szCs w:val="24"/>
          <w:lang w:val="en-US" w:eastAsia="pl-PL"/>
        </w:rPr>
        <w:t>1 895 027</w:t>
      </w:r>
    </w:p>
    <w:p w14:paraId="79402D83" w14:textId="260E754A" w:rsidR="005E4162" w:rsidRDefault="005E4162" w:rsidP="00EE131D">
      <w:pPr>
        <w:spacing w:after="0"/>
        <w:rPr>
          <w:rFonts w:ascii="Times New Roman" w:eastAsia="Times New Roman" w:hAnsi="Times New Roman" w:cs="Times New Roman"/>
          <w:sz w:val="24"/>
          <w:szCs w:val="24"/>
          <w:u w:val="single"/>
          <w:lang w:eastAsia="pl-PL"/>
        </w:rPr>
      </w:pPr>
    </w:p>
    <w:p w14:paraId="3D597542" w14:textId="4000C988"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Udzielanie wyjaśnień</w:t>
      </w:r>
    </w:p>
    <w:p w14:paraId="2BF42AF6" w14:textId="77777777" w:rsidR="00FF5680" w:rsidRPr="000E6EFC"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Wykonawca może zwrócić się do zamawiającego z wnioskiem o wyjaśnienie treści SWZ</w:t>
      </w:r>
      <w:r w:rsidR="00AA0BD7" w:rsidRPr="000E6EFC">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0E6EFC"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 xml:space="preserve">Zamawiający jest obowiązany udzielić wyjaśnień niezwłocznie, jednak </w:t>
      </w:r>
      <w:r w:rsidRPr="000E6EFC">
        <w:rPr>
          <w:rFonts w:ascii="Times New Roman" w:hAnsi="Times New Roman" w:cs="Times New Roman"/>
          <w:b/>
          <w:bCs/>
          <w:sz w:val="24"/>
          <w:szCs w:val="24"/>
        </w:rPr>
        <w:t>nie później niż na 2 dni</w:t>
      </w:r>
      <w:r w:rsidRPr="000E6EFC">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521D8279" w:rsidR="007E0812" w:rsidRPr="000E6EFC"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0E6EFC">
        <w:rPr>
          <w:rFonts w:ascii="Times New Roman" w:hAnsi="Times New Roman" w:cs="Times New Roman"/>
          <w:sz w:val="24"/>
          <w:szCs w:val="24"/>
        </w:rPr>
        <w:t>Przedłużenie terminu składania ofert, nie wpływa na bieg terminu składa</w:t>
      </w:r>
      <w:r w:rsidR="006511A5">
        <w:rPr>
          <w:rFonts w:ascii="Times New Roman" w:hAnsi="Times New Roman" w:cs="Times New Roman"/>
          <w:sz w:val="24"/>
          <w:szCs w:val="24"/>
        </w:rPr>
        <w:t>nia wniosku o </w:t>
      </w:r>
      <w:r w:rsidRPr="000E6EFC">
        <w:rPr>
          <w:rFonts w:ascii="Times New Roman" w:hAnsi="Times New Roman" w:cs="Times New Roman"/>
          <w:sz w:val="24"/>
          <w:szCs w:val="24"/>
        </w:rPr>
        <w:t xml:space="preserve">wyjaśnienie treści SWZ. </w:t>
      </w:r>
    </w:p>
    <w:p w14:paraId="6CB68AC1" w14:textId="0595375D" w:rsidR="007E0812" w:rsidRPr="00EE131D" w:rsidRDefault="00AA0BD7" w:rsidP="00EE131D">
      <w:pPr>
        <w:widowControl w:val="0"/>
        <w:tabs>
          <w:tab w:val="num" w:pos="426"/>
        </w:tabs>
        <w:spacing w:after="0"/>
        <w:ind w:left="426"/>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0E6EFC">
        <w:rPr>
          <w:rFonts w:ascii="Times New Roman" w:eastAsia="Times New Roman" w:hAnsi="Times New Roman" w:cs="Times New Roman"/>
          <w:sz w:val="24"/>
          <w:szCs w:val="24"/>
          <w:lang w:eastAsia="pl-PL"/>
        </w:rPr>
        <w:t>zamieści</w:t>
      </w:r>
      <w:r w:rsidRPr="000E6EFC">
        <w:rPr>
          <w:rFonts w:ascii="Times New Roman" w:eastAsia="Times New Roman" w:hAnsi="Times New Roman" w:cs="Times New Roman"/>
          <w:sz w:val="24"/>
          <w:szCs w:val="24"/>
          <w:lang w:eastAsia="pl-PL"/>
        </w:rPr>
        <w:t xml:space="preserve"> na stronie internetowej </w:t>
      </w:r>
      <w:r w:rsidR="00436CF0" w:rsidRPr="000E6EFC">
        <w:rPr>
          <w:rFonts w:ascii="Times New Roman" w:eastAsia="Times New Roman" w:hAnsi="Times New Roman" w:cs="Times New Roman"/>
          <w:sz w:val="24"/>
          <w:szCs w:val="24"/>
          <w:lang w:eastAsia="pl-PL"/>
        </w:rPr>
        <w:t>(</w:t>
      </w:r>
      <w:r w:rsidR="00EE131D" w:rsidRPr="000E6EFC">
        <w:rPr>
          <w:rFonts w:ascii="Times New Roman" w:hAnsi="Times New Roman" w:cs="Times New Roman"/>
          <w:b/>
          <w:bCs/>
          <w:sz w:val="24"/>
          <w:szCs w:val="24"/>
        </w:rPr>
        <w:t>https://platformazak</w:t>
      </w:r>
      <w:r w:rsidR="00EE131D">
        <w:rPr>
          <w:rFonts w:ascii="Times New Roman" w:hAnsi="Times New Roman" w:cs="Times New Roman"/>
          <w:b/>
          <w:bCs/>
          <w:sz w:val="24"/>
          <w:szCs w:val="24"/>
        </w:rPr>
        <w:t>upowa.pl/pn/grom</w:t>
      </w:r>
      <w:r w:rsidR="00436CF0" w:rsidRPr="000E6EFC">
        <w:rPr>
          <w:rFonts w:ascii="Times New Roman" w:eastAsia="Times New Roman" w:hAnsi="Times New Roman" w:cs="Times New Roman"/>
          <w:sz w:val="24"/>
          <w:szCs w:val="24"/>
          <w:lang w:eastAsia="pl-PL"/>
        </w:rPr>
        <w:t>)</w:t>
      </w:r>
      <w:r w:rsidR="007E0812" w:rsidRPr="000E6EFC">
        <w:rPr>
          <w:rFonts w:ascii="Times New Roman" w:eastAsia="Times New Roman" w:hAnsi="Times New Roman" w:cs="Times New Roman"/>
          <w:sz w:val="24"/>
          <w:szCs w:val="24"/>
          <w:lang w:eastAsia="pl-PL"/>
        </w:rPr>
        <w:t>.</w:t>
      </w:r>
    </w:p>
    <w:p w14:paraId="1E177B9E" w14:textId="0F04A398"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0E6EFC">
        <w:rPr>
          <w:rFonts w:ascii="Times New Roman" w:hAnsi="Times New Roman" w:cs="Times New Roman"/>
          <w:sz w:val="24"/>
          <w:szCs w:val="24"/>
        </w:rPr>
        <w:t xml:space="preserve"> albo ofert podlegających negocjacjom</w:t>
      </w:r>
      <w:r w:rsidRPr="000E6EFC">
        <w:rPr>
          <w:rFonts w:ascii="Times New Roman" w:eastAsia="Times New Roman" w:hAnsi="Times New Roman" w:cs="Times New Roman"/>
          <w:sz w:val="24"/>
          <w:szCs w:val="24"/>
          <w:lang w:val="x-none" w:eastAsia="x-none"/>
        </w:rPr>
        <w:t xml:space="preserve">, zmodyfikować treść SWZ. </w:t>
      </w:r>
    </w:p>
    <w:p w14:paraId="12EBB187" w14:textId="453E5D6F" w:rsidR="00AE2F46" w:rsidRPr="000E6EFC"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 xml:space="preserve">W </w:t>
      </w:r>
      <w:r w:rsidR="006511A5">
        <w:rPr>
          <w:rFonts w:ascii="Times New Roman" w:eastAsia="Times New Roman" w:hAnsi="Times New Roman" w:cs="Times New Roman"/>
          <w:sz w:val="24"/>
          <w:szCs w:val="24"/>
          <w:lang w:val="x-none" w:eastAsia="x-none"/>
        </w:rPr>
        <w:t>przypadku o którym mowa w ust. 5</w:t>
      </w:r>
      <w:r w:rsidRPr="000E6EFC">
        <w:rPr>
          <w:rFonts w:ascii="Times New Roman" w:eastAsia="Times New Roman" w:hAnsi="Times New Roman" w:cs="Times New Roman"/>
          <w:sz w:val="24"/>
          <w:szCs w:val="24"/>
          <w:lang w:val="x-none" w:eastAsia="x-none"/>
        </w:rPr>
        <w:t>, Zamawiający może przedłużyć termin składania ofert z uwzględnieniem czasu niezbędnego do wprowadzenia w ofertach zmian wynikających z</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0E6EFC"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Wszelkie modyfikacje</w:t>
      </w:r>
      <w:r w:rsidR="00AE2F46" w:rsidRPr="000E6EFC">
        <w:rPr>
          <w:rFonts w:ascii="Times New Roman" w:eastAsia="Times New Roman" w:hAnsi="Times New Roman" w:cs="Times New Roman"/>
          <w:sz w:val="24"/>
          <w:szCs w:val="24"/>
          <w:lang w:eastAsia="x-none"/>
        </w:rPr>
        <w:t xml:space="preserve"> </w:t>
      </w:r>
      <w:r w:rsidRPr="000E6EFC">
        <w:rPr>
          <w:rFonts w:ascii="Times New Roman" w:eastAsia="Times New Roman" w:hAnsi="Times New Roman" w:cs="Times New Roman"/>
          <w:sz w:val="24"/>
          <w:szCs w:val="24"/>
          <w:lang w:val="x-none" w:eastAsia="x-none"/>
        </w:rPr>
        <w:t xml:space="preserve">oraz </w:t>
      </w:r>
      <w:r w:rsidR="00AE2F46" w:rsidRPr="000E6EFC">
        <w:rPr>
          <w:rFonts w:ascii="Times New Roman" w:eastAsia="Times New Roman" w:hAnsi="Times New Roman" w:cs="Times New Roman"/>
          <w:sz w:val="24"/>
          <w:szCs w:val="24"/>
          <w:lang w:eastAsia="x-none"/>
        </w:rPr>
        <w:t>uzupełnienia SWZ</w:t>
      </w:r>
      <w:r w:rsidRPr="000E6EFC">
        <w:rPr>
          <w:rFonts w:ascii="Times New Roman" w:eastAsia="Times New Roman" w:hAnsi="Times New Roman" w:cs="Times New Roman"/>
          <w:sz w:val="24"/>
          <w:szCs w:val="24"/>
          <w:lang w:val="x-none" w:eastAsia="x-none"/>
        </w:rPr>
        <w:t xml:space="preserve"> </w:t>
      </w:r>
      <w:r w:rsidR="00AE2F46" w:rsidRPr="000E6EFC">
        <w:rPr>
          <w:rFonts w:ascii="Times New Roman" w:eastAsia="Times New Roman" w:hAnsi="Times New Roman" w:cs="Times New Roman"/>
          <w:sz w:val="24"/>
          <w:szCs w:val="24"/>
          <w:lang w:eastAsia="x-none"/>
        </w:rPr>
        <w:t>zostaną udostępnione na stronie internetowej Zamawiającego</w:t>
      </w:r>
      <w:r w:rsidRPr="000E6EFC">
        <w:rPr>
          <w:rFonts w:ascii="Times New Roman" w:eastAsia="Times New Roman" w:hAnsi="Times New Roman" w:cs="Times New Roman"/>
          <w:sz w:val="24"/>
          <w:szCs w:val="24"/>
          <w:lang w:val="x-none" w:eastAsia="x-none"/>
        </w:rPr>
        <w:t xml:space="preserve"> i</w:t>
      </w:r>
      <w:r w:rsidRPr="000E6EFC">
        <w:rPr>
          <w:rFonts w:ascii="Times New Roman" w:eastAsia="Times New Roman" w:hAnsi="Times New Roman" w:cs="Times New Roman"/>
          <w:sz w:val="24"/>
          <w:szCs w:val="24"/>
          <w:lang w:eastAsia="x-none"/>
        </w:rPr>
        <w:t> </w:t>
      </w:r>
      <w:r w:rsidRPr="000E6EFC">
        <w:rPr>
          <w:rFonts w:ascii="Times New Roman" w:eastAsia="Times New Roman" w:hAnsi="Times New Roman" w:cs="Times New Roman"/>
          <w:sz w:val="24"/>
          <w:szCs w:val="24"/>
          <w:lang w:val="x-none" w:eastAsia="x-none"/>
        </w:rPr>
        <w:t>będą wiążące przy składaniu ofert.</w:t>
      </w:r>
    </w:p>
    <w:p w14:paraId="25F7394B" w14:textId="41262A24" w:rsidR="00AE2F46" w:rsidRPr="000E6EFC"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0E6EFC"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może zwołać zebranie wszystkich wykonawców, w celu wyjaśnienia treści SWZ. Informację o terminie zebrania zamawiający udostępni na stronie internetowej prowadzonego postępowania</w:t>
      </w:r>
      <w:r w:rsidR="00AA0BD7" w:rsidRPr="000E6EFC">
        <w:rPr>
          <w:rFonts w:ascii="Times New Roman" w:eastAsia="Times New Roman" w:hAnsi="Times New Roman" w:cs="Times New Roman"/>
          <w:sz w:val="24"/>
          <w:szCs w:val="24"/>
          <w:lang w:eastAsia="pl-PL"/>
        </w:rPr>
        <w:t>.</w:t>
      </w:r>
    </w:p>
    <w:p w14:paraId="2FFCF24C" w14:textId="18B20A0D" w:rsidR="0084759E" w:rsidRPr="000E6EFC" w:rsidRDefault="0084759E" w:rsidP="00DC2924">
      <w:pPr>
        <w:spacing w:after="0"/>
        <w:rPr>
          <w:rFonts w:ascii="Times New Roman" w:eastAsia="Times New Roman" w:hAnsi="Times New Roman" w:cs="Times New Roman"/>
          <w:sz w:val="24"/>
          <w:szCs w:val="24"/>
          <w:lang w:eastAsia="pl-PL"/>
        </w:rPr>
      </w:pPr>
    </w:p>
    <w:p w14:paraId="15E8280D"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III - WYMAGANIA DOTYCZĄCE WADIUM</w:t>
      </w:r>
    </w:p>
    <w:p w14:paraId="0655376B"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0E6EFC" w:rsidRDefault="0084759E" w:rsidP="008859CB">
      <w:pPr>
        <w:spacing w:after="0"/>
        <w:jc w:val="both"/>
        <w:rPr>
          <w:rFonts w:ascii="Times New Roman" w:hAnsi="Times New Roman" w:cs="Times New Roman"/>
          <w:sz w:val="24"/>
          <w:szCs w:val="24"/>
        </w:rPr>
      </w:pPr>
      <w:r w:rsidRPr="00EF4A23">
        <w:rPr>
          <w:rFonts w:ascii="Times New Roman" w:hAnsi="Times New Roman" w:cs="Times New Roman"/>
          <w:sz w:val="24"/>
          <w:szCs w:val="24"/>
        </w:rPr>
        <w:t xml:space="preserve">Zamawiający </w:t>
      </w:r>
      <w:r w:rsidRPr="00EF4A23">
        <w:rPr>
          <w:rFonts w:ascii="Times New Roman" w:hAnsi="Times New Roman" w:cs="Times New Roman"/>
          <w:b/>
          <w:sz w:val="24"/>
          <w:szCs w:val="24"/>
        </w:rPr>
        <w:t>nie wymaga</w:t>
      </w:r>
      <w:r w:rsidRPr="00EF4A23">
        <w:rPr>
          <w:rFonts w:ascii="Times New Roman" w:hAnsi="Times New Roman" w:cs="Times New Roman"/>
          <w:sz w:val="24"/>
          <w:szCs w:val="24"/>
        </w:rPr>
        <w:t xml:space="preserve"> zabezpieczenia oferty wadium.</w:t>
      </w:r>
    </w:p>
    <w:p w14:paraId="73F13E33" w14:textId="50E3D173" w:rsidR="00BA2BF0" w:rsidRPr="000E6EFC" w:rsidRDefault="00BA2BF0" w:rsidP="008859CB">
      <w:pPr>
        <w:spacing w:after="0"/>
        <w:jc w:val="both"/>
        <w:rPr>
          <w:rFonts w:ascii="Times New Roman" w:hAnsi="Times New Roman" w:cs="Times New Roman"/>
          <w:sz w:val="24"/>
          <w:szCs w:val="24"/>
        </w:rPr>
      </w:pPr>
    </w:p>
    <w:p w14:paraId="24B35A7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IV - TERMIN ZWIĄZANIA OFERTĄ</w:t>
      </w:r>
    </w:p>
    <w:p w14:paraId="0FA2838A"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1EB22F23" w14:textId="2C50B825" w:rsidR="00A266B2" w:rsidRPr="000E6EFC" w:rsidRDefault="00A266B2" w:rsidP="00A266B2">
      <w:pPr>
        <w:numPr>
          <w:ilvl w:val="0"/>
          <w:numId w:val="5"/>
        </w:numPr>
        <w:spacing w:after="0"/>
        <w:ind w:left="426" w:hanging="426"/>
        <w:contextualSpacing/>
        <w:jc w:val="both"/>
        <w:rPr>
          <w:rFonts w:ascii="Times New Roman" w:hAnsi="Times New Roman" w:cs="Times New Roman"/>
          <w:sz w:val="24"/>
          <w:szCs w:val="24"/>
        </w:rPr>
      </w:pPr>
      <w:r w:rsidRPr="000E6EFC">
        <w:rPr>
          <w:rFonts w:ascii="Times New Roman" w:hAnsi="Times New Roman" w:cs="Times New Roman"/>
          <w:sz w:val="24"/>
          <w:szCs w:val="24"/>
        </w:rPr>
        <w:t>Wykonawca będzie związany ofertą przez okres 30 dni , tj</w:t>
      </w:r>
      <w:r w:rsidRPr="00C6639E">
        <w:rPr>
          <w:rFonts w:ascii="Times New Roman" w:hAnsi="Times New Roman" w:cs="Times New Roman"/>
          <w:sz w:val="24"/>
          <w:szCs w:val="24"/>
        </w:rPr>
        <w:t xml:space="preserve">. </w:t>
      </w:r>
      <w:r w:rsidRPr="00C6639E">
        <w:rPr>
          <w:rFonts w:ascii="Times New Roman" w:hAnsi="Times New Roman" w:cs="Times New Roman"/>
          <w:b/>
          <w:sz w:val="24"/>
          <w:szCs w:val="24"/>
        </w:rPr>
        <w:t xml:space="preserve">do dnia </w:t>
      </w:r>
      <w:r w:rsidR="00DF08B0" w:rsidRPr="00C6639E">
        <w:rPr>
          <w:rFonts w:ascii="Times New Roman" w:hAnsi="Times New Roman" w:cs="Times New Roman"/>
          <w:b/>
          <w:sz w:val="24"/>
          <w:szCs w:val="24"/>
        </w:rPr>
        <w:t>06.06</w:t>
      </w:r>
      <w:r w:rsidR="002C3836" w:rsidRPr="00C6639E">
        <w:rPr>
          <w:rFonts w:ascii="Times New Roman" w:hAnsi="Times New Roman" w:cs="Times New Roman"/>
          <w:b/>
          <w:sz w:val="24"/>
          <w:szCs w:val="24"/>
        </w:rPr>
        <w:t>.202</w:t>
      </w:r>
      <w:r w:rsidR="00403791" w:rsidRPr="00C6639E">
        <w:rPr>
          <w:rFonts w:ascii="Times New Roman" w:hAnsi="Times New Roman" w:cs="Times New Roman"/>
          <w:b/>
          <w:sz w:val="24"/>
          <w:szCs w:val="24"/>
        </w:rPr>
        <w:t>2</w:t>
      </w:r>
      <w:r w:rsidRPr="00C6639E">
        <w:rPr>
          <w:rFonts w:ascii="Times New Roman" w:hAnsi="Times New Roman" w:cs="Times New Roman"/>
          <w:b/>
          <w:sz w:val="24"/>
          <w:szCs w:val="24"/>
        </w:rPr>
        <w:t xml:space="preserve"> r</w:t>
      </w:r>
      <w:r w:rsidRPr="00C6639E">
        <w:rPr>
          <w:rFonts w:ascii="Times New Roman" w:hAnsi="Times New Roman" w:cs="Times New Roman"/>
          <w:sz w:val="24"/>
          <w:szCs w:val="24"/>
        </w:rPr>
        <w:t>.</w:t>
      </w:r>
      <w:r w:rsidRPr="00101359">
        <w:rPr>
          <w:rFonts w:ascii="Times New Roman" w:hAnsi="Times New Roman" w:cs="Times New Roman"/>
          <w:sz w:val="24"/>
          <w:szCs w:val="24"/>
        </w:rPr>
        <w:t xml:space="preserve"> </w:t>
      </w:r>
      <w:r w:rsidRPr="000E6EFC">
        <w:rPr>
          <w:rFonts w:ascii="Times New Roman" w:hAnsi="Times New Roman" w:cs="Times New Roman"/>
          <w:sz w:val="24"/>
          <w:szCs w:val="24"/>
        </w:rPr>
        <w:t>Bieg terminu związania ofertą rozpoczyna się wraz z upływem terminu składania ofert.</w:t>
      </w:r>
    </w:p>
    <w:p w14:paraId="3A754AE4" w14:textId="24DEA745"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0E6EFC"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0E6EFC">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2900A3AE" w14:textId="72B191E9" w:rsidR="00202B54" w:rsidRPr="005E4162"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Jeżeli obliczony koniec terminu do wykonania czynności przypada na sobotę lub dzień ustawowo wolny od prac</w:t>
      </w:r>
      <w:r w:rsidR="00663746" w:rsidRPr="000E6EFC">
        <w:rPr>
          <w:rFonts w:ascii="Times New Roman" w:eastAsia="Times New Roman" w:hAnsi="Times New Roman" w:cs="Times New Roman"/>
          <w:sz w:val="24"/>
          <w:szCs w:val="24"/>
          <w:lang w:eastAsia="pl-PL"/>
        </w:rPr>
        <w:t>y</w:t>
      </w:r>
      <w:r w:rsidRPr="000E6EFC">
        <w:rPr>
          <w:rFonts w:ascii="Times New Roman" w:eastAsia="Times New Roman" w:hAnsi="Times New Roman" w:cs="Times New Roman"/>
          <w:sz w:val="24"/>
          <w:szCs w:val="24"/>
          <w:lang w:eastAsia="pl-PL"/>
        </w:rPr>
        <w:t>, termin upływa dnia następnego po dniu lub dniach wolnych od pracy.</w:t>
      </w:r>
    </w:p>
    <w:p w14:paraId="20EA898D" w14:textId="58F8DD7F" w:rsidR="001C3E52"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DZIAŁ V – </w:t>
      </w:r>
      <w:r w:rsidR="001C3E52" w:rsidRPr="000E6EFC">
        <w:rPr>
          <w:rFonts w:ascii="Times New Roman" w:eastAsia="Times New Roman" w:hAnsi="Times New Roman" w:cs="Times New Roman"/>
          <w:sz w:val="24"/>
          <w:szCs w:val="24"/>
          <w:lang w:eastAsia="pl-PL"/>
        </w:rPr>
        <w:t>PODMIOTOWE ŚRODKI DOWODOWE</w:t>
      </w:r>
    </w:p>
    <w:p w14:paraId="5E563D55" w14:textId="77777777" w:rsidR="00202B54" w:rsidRPr="000E6EFC"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0E6EFC" w:rsidRDefault="003B0478"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0E6EFC" w:rsidRDefault="003B0478" w:rsidP="008859CB">
      <w:pPr>
        <w:spacing w:after="0"/>
        <w:jc w:val="center"/>
        <w:rPr>
          <w:rFonts w:ascii="Times New Roman" w:eastAsia="Times New Roman" w:hAnsi="Times New Roman" w:cs="Times New Roman"/>
          <w:sz w:val="24"/>
          <w:szCs w:val="24"/>
          <w:lang w:eastAsia="pl-PL"/>
        </w:rPr>
      </w:pPr>
    </w:p>
    <w:p w14:paraId="4E16A3A6" w14:textId="57F33B6D" w:rsidR="003B0478" w:rsidRPr="000E6EFC" w:rsidRDefault="003B0478" w:rsidP="004F0F5F">
      <w:pPr>
        <w:pStyle w:val="Akapitzlist"/>
        <w:numPr>
          <w:ilvl w:val="0"/>
          <w:numId w:val="25"/>
        </w:numPr>
        <w:tabs>
          <w:tab w:val="clear" w:pos="72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Z postępowania o udzielenie zamówienia wyklucza się, z zastrzeżeniem art. 110 ust. </w:t>
      </w:r>
      <w:r w:rsidR="004F0F5F" w:rsidRPr="000E6EFC">
        <w:rPr>
          <w:rFonts w:ascii="Times New Roman" w:hAnsi="Times New Roman" w:cs="Times New Roman"/>
          <w:sz w:val="24"/>
          <w:szCs w:val="24"/>
        </w:rPr>
        <w:t>2 ustawy Pzp</w:t>
      </w:r>
      <w:r w:rsidRPr="000E6EFC">
        <w:rPr>
          <w:rFonts w:ascii="Times New Roman" w:hAnsi="Times New Roman" w:cs="Times New Roman"/>
          <w:sz w:val="24"/>
          <w:szCs w:val="24"/>
        </w:rPr>
        <w:t xml:space="preserve">, Wykonawcę: </w:t>
      </w:r>
    </w:p>
    <w:p w14:paraId="5590F87C" w14:textId="77777777" w:rsidR="003B0478" w:rsidRPr="000E6EF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będącego osobą fizyczną, którego prawomocnie skazano za przestępstwo: </w:t>
      </w:r>
    </w:p>
    <w:p w14:paraId="35999D71"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handlu ludźmi, o którym mowa w art. 189a Kodeksu karnego, </w:t>
      </w:r>
    </w:p>
    <w:p w14:paraId="7F1C8D31"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14:paraId="4304FCCC"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0E6EFC" w:rsidRDefault="003B0478" w:rsidP="004F0F5F">
      <w:pPr>
        <w:pStyle w:val="Akapitzlist"/>
        <w:numPr>
          <w:ilvl w:val="2"/>
          <w:numId w:val="27"/>
        </w:numPr>
        <w:spacing w:after="0"/>
        <w:ind w:left="1276"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0E6EFC" w:rsidRDefault="003B0478" w:rsidP="008859CB">
      <w:pPr>
        <w:spacing w:after="0"/>
        <w:ind w:left="851"/>
        <w:jc w:val="both"/>
        <w:rPr>
          <w:rFonts w:ascii="Times New Roman" w:hAnsi="Times New Roman" w:cs="Times New Roman"/>
          <w:sz w:val="24"/>
          <w:szCs w:val="24"/>
        </w:rPr>
      </w:pPr>
      <w:r w:rsidRPr="000E6EFC">
        <w:rPr>
          <w:rFonts w:ascii="Times New Roman" w:hAnsi="Times New Roman" w:cs="Times New Roman"/>
          <w:sz w:val="24"/>
          <w:szCs w:val="24"/>
        </w:rPr>
        <w:t xml:space="preserve">– lub za odpowiedni czyn zabroniony określony w przepisach prawa obcego; </w:t>
      </w:r>
    </w:p>
    <w:p w14:paraId="7502A785" w14:textId="77777777" w:rsidR="003B0478" w:rsidRPr="000E6EF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0E6EF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14:paraId="42A984A8" w14:textId="77777777" w:rsidR="003B0478" w:rsidRPr="000E6EF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wobec którego orzeczono zakaz ubiegania się o zamówienia publiczne; </w:t>
      </w:r>
    </w:p>
    <w:p w14:paraId="7C52EF68" w14:textId="77777777" w:rsidR="003B0478" w:rsidRPr="000E6EF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335EE8B3" w:rsidR="003B0478" w:rsidRPr="000E6EFC" w:rsidRDefault="003B0478"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jeżeli, w przypadkach, o których mowa w art. 85 ust. 1 </w:t>
      </w:r>
      <w:r w:rsidR="004F0F5F" w:rsidRPr="000E6EFC">
        <w:rPr>
          <w:rFonts w:ascii="Times New Roman" w:hAnsi="Times New Roman" w:cs="Times New Roman"/>
          <w:sz w:val="24"/>
          <w:szCs w:val="24"/>
        </w:rPr>
        <w:t>ustawy Pzp</w:t>
      </w:r>
      <w:r w:rsidRPr="000E6EFC">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sidR="00BC1665" w:rsidRPr="000E6EFC">
        <w:rPr>
          <w:rFonts w:ascii="Times New Roman" w:hAnsi="Times New Roman" w:cs="Times New Roman"/>
          <w:sz w:val="24"/>
          <w:szCs w:val="24"/>
        </w:rPr>
        <w:t>;</w:t>
      </w:r>
    </w:p>
    <w:p w14:paraId="76EE9897" w14:textId="68244862" w:rsidR="00BC1665" w:rsidRPr="000E6EFC" w:rsidRDefault="00BC1665" w:rsidP="004F0F5F">
      <w:pPr>
        <w:pStyle w:val="Akapitzlist"/>
        <w:numPr>
          <w:ilvl w:val="0"/>
          <w:numId w:val="26"/>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F057FD" w14:textId="0DD5A46C" w:rsidR="003B0478" w:rsidRPr="000E6EFC" w:rsidRDefault="003B0478" w:rsidP="004F0F5F">
      <w:pPr>
        <w:pStyle w:val="Akapitzlist"/>
        <w:numPr>
          <w:ilvl w:val="0"/>
          <w:numId w:val="25"/>
        </w:numPr>
        <w:tabs>
          <w:tab w:val="clear" w:pos="72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Wykonawca może zostać wykluczony przez Zamawiającego na każdym etapie postępowania o udzielenie zamówienia</w:t>
      </w:r>
    </w:p>
    <w:p w14:paraId="1BBD27FB" w14:textId="046707F2" w:rsidR="001C3E52" w:rsidRPr="000E6EFC" w:rsidRDefault="001C3E52" w:rsidP="008859CB">
      <w:pPr>
        <w:spacing w:after="0"/>
        <w:jc w:val="center"/>
        <w:rPr>
          <w:rFonts w:ascii="Times New Roman" w:eastAsia="Times New Roman" w:hAnsi="Times New Roman" w:cs="Times New Roman"/>
          <w:sz w:val="24"/>
          <w:szCs w:val="24"/>
          <w:lang w:eastAsia="pl-PL"/>
        </w:rPr>
      </w:pPr>
    </w:p>
    <w:p w14:paraId="7FA88CCD" w14:textId="6F50B959" w:rsidR="00050980" w:rsidRPr="00DC2924" w:rsidRDefault="00050980" w:rsidP="008859CB">
      <w:pPr>
        <w:spacing w:after="0"/>
        <w:jc w:val="center"/>
        <w:rPr>
          <w:rFonts w:ascii="Times New Roman" w:hAnsi="Times New Roman" w:cs="Times New Roman"/>
          <w:sz w:val="24"/>
          <w:szCs w:val="24"/>
          <w:u w:val="single"/>
        </w:rPr>
      </w:pPr>
      <w:r w:rsidRPr="00DC2924">
        <w:rPr>
          <w:rFonts w:ascii="Times New Roman" w:eastAsia="Times New Roman" w:hAnsi="Times New Roman" w:cs="Times New Roman"/>
          <w:sz w:val="24"/>
          <w:szCs w:val="24"/>
          <w:u w:val="single"/>
          <w:lang w:eastAsia="pl-PL"/>
        </w:rPr>
        <w:t xml:space="preserve">Rozdział II – </w:t>
      </w:r>
      <w:r w:rsidRPr="00DC2924">
        <w:rPr>
          <w:rFonts w:ascii="Times New Roman" w:hAnsi="Times New Roman" w:cs="Times New Roman"/>
          <w:sz w:val="24"/>
          <w:szCs w:val="24"/>
          <w:u w:val="single"/>
        </w:rPr>
        <w:t>Podmiotowe środki dowodowe wymagane od wykonawcy</w:t>
      </w:r>
    </w:p>
    <w:p w14:paraId="06E3902F" w14:textId="77777777" w:rsidR="00050980" w:rsidRPr="00403791" w:rsidRDefault="00050980" w:rsidP="008859CB">
      <w:pPr>
        <w:spacing w:after="0"/>
        <w:jc w:val="center"/>
        <w:rPr>
          <w:rFonts w:ascii="Times New Roman" w:eastAsia="Times New Roman" w:hAnsi="Times New Roman" w:cs="Times New Roman"/>
          <w:sz w:val="24"/>
          <w:szCs w:val="24"/>
          <w:highlight w:val="yellow"/>
          <w:lang w:eastAsia="pl-PL"/>
        </w:rPr>
      </w:pPr>
    </w:p>
    <w:p w14:paraId="0E31A4A2" w14:textId="77777777" w:rsidR="005E4162" w:rsidRPr="00006296" w:rsidRDefault="005E4162" w:rsidP="005E4162">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006296">
        <w:rPr>
          <w:rFonts w:ascii="Times New Roman" w:hAnsi="Times New Roman" w:cs="Times New Roman"/>
          <w:sz w:val="24"/>
          <w:szCs w:val="24"/>
        </w:rPr>
        <w:t>Podmiotowe środki dowodowe wymagane od wykonawcy, którego oferta zostanie najwyżej oceniona:</w:t>
      </w:r>
    </w:p>
    <w:p w14:paraId="15E3B391" w14:textId="3D040F7A" w:rsidR="00050980" w:rsidRPr="000E6EFC" w:rsidRDefault="005E4162" w:rsidP="00DC2924">
      <w:pPr>
        <w:spacing w:after="0"/>
        <w:ind w:left="426"/>
        <w:rPr>
          <w:rFonts w:ascii="Times New Roman" w:eastAsia="Times New Roman" w:hAnsi="Times New Roman" w:cs="Times New Roman"/>
          <w:sz w:val="24"/>
          <w:szCs w:val="24"/>
          <w:lang w:eastAsia="pl-PL"/>
        </w:rPr>
      </w:pPr>
      <w:r w:rsidRPr="00006296">
        <w:rPr>
          <w:rFonts w:ascii="Times New Roman" w:eastAsia="Times New Roman" w:hAnsi="Times New Roman" w:cs="Times New Roman"/>
          <w:sz w:val="24"/>
          <w:szCs w:val="24"/>
          <w:lang w:eastAsia="pl-PL"/>
        </w:rPr>
        <w:t>Nie wymagane</w:t>
      </w:r>
      <w:r>
        <w:rPr>
          <w:rFonts w:ascii="Times New Roman" w:eastAsia="Times New Roman" w:hAnsi="Times New Roman" w:cs="Times New Roman"/>
          <w:sz w:val="24"/>
          <w:szCs w:val="24"/>
          <w:lang w:eastAsia="pl-PL"/>
        </w:rPr>
        <w:t>.</w:t>
      </w:r>
    </w:p>
    <w:p w14:paraId="4F787D24" w14:textId="3095F865" w:rsidR="004D354C" w:rsidRPr="000E6EFC" w:rsidRDefault="004D354C" w:rsidP="004D354C">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u w:val="single"/>
          <w:lang w:eastAsia="pl-PL"/>
        </w:rPr>
        <w:t>Rozdział I</w:t>
      </w:r>
      <w:r w:rsidR="00050980" w:rsidRPr="000E6EFC">
        <w:rPr>
          <w:rFonts w:ascii="Times New Roman" w:eastAsia="Times New Roman" w:hAnsi="Times New Roman" w:cs="Times New Roman"/>
          <w:sz w:val="24"/>
          <w:szCs w:val="24"/>
          <w:u w:val="single"/>
          <w:lang w:eastAsia="pl-PL"/>
        </w:rPr>
        <w:t>II</w:t>
      </w:r>
      <w:r w:rsidRPr="000E6EFC">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0E6EFC"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0E6EFC" w:rsidRDefault="003D07A7" w:rsidP="00663746">
      <w:pPr>
        <w:numPr>
          <w:ilvl w:val="0"/>
          <w:numId w:val="54"/>
        </w:numPr>
        <w:spacing w:after="0"/>
        <w:jc w:val="both"/>
        <w:rPr>
          <w:rFonts w:ascii="Times New Roman" w:eastAsia="Times New Roman" w:hAnsi="Times New Roman" w:cs="Times New Roman"/>
          <w:sz w:val="24"/>
          <w:szCs w:val="24"/>
          <w:lang w:val="x-none" w:eastAsia="x-none"/>
        </w:rPr>
      </w:pPr>
      <w:r w:rsidRPr="000E6EFC">
        <w:rPr>
          <w:rFonts w:ascii="Times New Roman" w:eastAsia="Times New Roman" w:hAnsi="Times New Roman" w:cs="Times New Roman"/>
          <w:sz w:val="24"/>
          <w:szCs w:val="24"/>
          <w:lang w:val="x-none" w:eastAsia="x-none"/>
        </w:rPr>
        <w:t xml:space="preserve">O udzielenie zamówienia mogą ubiegać się Wykonawcy, którzy spełniają </w:t>
      </w:r>
      <w:r w:rsidRPr="000E6EFC">
        <w:rPr>
          <w:rFonts w:ascii="Times New Roman" w:eastAsia="Times New Roman" w:hAnsi="Times New Roman" w:cs="Times New Roman"/>
          <w:b/>
          <w:sz w:val="24"/>
          <w:szCs w:val="24"/>
          <w:lang w:val="x-none" w:eastAsia="x-none"/>
        </w:rPr>
        <w:t>warunki udziału w</w:t>
      </w:r>
      <w:r w:rsidRPr="000E6EFC">
        <w:rPr>
          <w:rFonts w:ascii="Times New Roman" w:eastAsia="Times New Roman" w:hAnsi="Times New Roman" w:cs="Times New Roman"/>
          <w:b/>
          <w:sz w:val="24"/>
          <w:szCs w:val="24"/>
          <w:lang w:eastAsia="x-none"/>
        </w:rPr>
        <w:t xml:space="preserve"> </w:t>
      </w:r>
      <w:r w:rsidRPr="000E6EFC">
        <w:rPr>
          <w:rFonts w:ascii="Times New Roman" w:eastAsia="Times New Roman" w:hAnsi="Times New Roman" w:cs="Times New Roman"/>
          <w:b/>
          <w:sz w:val="24"/>
          <w:szCs w:val="24"/>
          <w:lang w:val="x-none" w:eastAsia="x-none"/>
        </w:rPr>
        <w:t>postępowaniu</w:t>
      </w:r>
      <w:r w:rsidRPr="000E6EFC">
        <w:rPr>
          <w:rFonts w:ascii="Times New Roman" w:eastAsia="Times New Roman" w:hAnsi="Times New Roman" w:cs="Times New Roman"/>
          <w:sz w:val="24"/>
          <w:szCs w:val="24"/>
          <w:lang w:val="x-none" w:eastAsia="x-none"/>
        </w:rPr>
        <w:t xml:space="preserve"> w zakresie:</w:t>
      </w:r>
    </w:p>
    <w:p w14:paraId="2056851F" w14:textId="69CCB9E5" w:rsidR="004F0F5F" w:rsidRPr="000E6EFC" w:rsidRDefault="002C45D3" w:rsidP="005F691A">
      <w:pPr>
        <w:pStyle w:val="Akapitzlist"/>
        <w:numPr>
          <w:ilvl w:val="2"/>
          <w:numId w:val="4"/>
        </w:numPr>
        <w:spacing w:after="0"/>
        <w:ind w:left="851" w:hanging="425"/>
        <w:jc w:val="both"/>
        <w:rPr>
          <w:rFonts w:ascii="Times New Roman" w:hAnsi="Times New Roman" w:cs="Times New Roman"/>
          <w:sz w:val="24"/>
          <w:szCs w:val="24"/>
          <w:u w:val="single"/>
        </w:rPr>
      </w:pPr>
      <w:r w:rsidRPr="000E6EFC">
        <w:rPr>
          <w:rFonts w:ascii="Times New Roman" w:hAnsi="Times New Roman" w:cs="Times New Roman"/>
          <w:sz w:val="24"/>
          <w:szCs w:val="24"/>
          <w:u w:val="single"/>
        </w:rPr>
        <w:t>zdolności do występowania w obrocie gospodarczym</w:t>
      </w:r>
      <w:r w:rsidR="004F0F5F" w:rsidRPr="000E6EFC">
        <w:rPr>
          <w:rFonts w:ascii="Times New Roman" w:hAnsi="Times New Roman" w:cs="Times New Roman"/>
          <w:sz w:val="24"/>
          <w:szCs w:val="24"/>
          <w:u w:val="single"/>
        </w:rPr>
        <w:t>:</w:t>
      </w:r>
    </w:p>
    <w:p w14:paraId="21C0617F" w14:textId="170A5052" w:rsidR="002C45D3" w:rsidRPr="000E6EFC" w:rsidRDefault="002C45D3" w:rsidP="004F0F5F">
      <w:pPr>
        <w:pStyle w:val="Akapitzlist"/>
        <w:spacing w:after="0"/>
        <w:ind w:left="851"/>
        <w:jc w:val="both"/>
        <w:rPr>
          <w:rFonts w:ascii="Times New Roman" w:hAnsi="Times New Roman" w:cs="Times New Roman"/>
          <w:sz w:val="24"/>
          <w:szCs w:val="24"/>
          <w:highlight w:val="yellow"/>
        </w:rPr>
      </w:pPr>
      <w:r w:rsidRPr="000E6EFC">
        <w:rPr>
          <w:rFonts w:ascii="Times New Roman" w:hAnsi="Times New Roman" w:cs="Times New Roman"/>
          <w:sz w:val="24"/>
          <w:szCs w:val="24"/>
        </w:rPr>
        <w:t>Zamawiający uzna, iż warunek ten zostanie spełniony jeśli wykonawca złoży pisemne oświadczenie w przedmiotowym zakresie (załącznik nr 3 do SWZ)</w:t>
      </w:r>
      <w:r w:rsidRPr="000E6EFC">
        <w:rPr>
          <w:rFonts w:ascii="Times New Roman" w:hAnsi="Times New Roman" w:cs="Times New Roman"/>
          <w:sz w:val="24"/>
        </w:rPr>
        <w:t>;</w:t>
      </w:r>
    </w:p>
    <w:p w14:paraId="66E88FF3" w14:textId="2C317FD1" w:rsidR="004F0F5F" w:rsidRPr="000E6EFC" w:rsidRDefault="00F67952" w:rsidP="004F0F5F">
      <w:pPr>
        <w:pStyle w:val="Akapitzlist"/>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u w:val="single"/>
        </w:rPr>
        <w:t>uprawnień do prowadzenia określonej działalnoś</w:t>
      </w:r>
      <w:r w:rsidR="003A39E8" w:rsidRPr="000E6EFC">
        <w:rPr>
          <w:rFonts w:ascii="Times New Roman" w:hAnsi="Times New Roman" w:cs="Times New Roman"/>
          <w:sz w:val="24"/>
          <w:szCs w:val="24"/>
          <w:u w:val="single"/>
        </w:rPr>
        <w:t>ci zawodowej, o ile wynika to z </w:t>
      </w:r>
      <w:r w:rsidRPr="000E6EFC">
        <w:rPr>
          <w:rFonts w:ascii="Times New Roman" w:hAnsi="Times New Roman" w:cs="Times New Roman"/>
          <w:sz w:val="24"/>
          <w:szCs w:val="24"/>
          <w:u w:val="single"/>
        </w:rPr>
        <w:t>odrębnych przepisów</w:t>
      </w:r>
      <w:r w:rsidR="004F0F5F" w:rsidRPr="000E6EFC">
        <w:rPr>
          <w:rFonts w:ascii="Times New Roman" w:hAnsi="Times New Roman" w:cs="Times New Roman"/>
          <w:sz w:val="24"/>
          <w:szCs w:val="24"/>
        </w:rPr>
        <w:t>:</w:t>
      </w:r>
    </w:p>
    <w:p w14:paraId="4A7C8284" w14:textId="4E37B9AD" w:rsidR="004F0F5F" w:rsidRPr="00DC2924" w:rsidRDefault="00403791" w:rsidP="00403791">
      <w:pPr>
        <w:spacing w:after="0"/>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F0F5F" w:rsidRPr="00403791">
        <w:rPr>
          <w:rFonts w:ascii="Times New Roman" w:hAnsi="Times New Roman" w:cs="Times New Roman"/>
          <w:sz w:val="24"/>
          <w:szCs w:val="24"/>
        </w:rPr>
        <w:t>Zamawiający</w:t>
      </w:r>
      <w:r w:rsidR="00050980" w:rsidRPr="00403791">
        <w:rPr>
          <w:rFonts w:ascii="Times New Roman" w:hAnsi="Times New Roman" w:cs="Times New Roman"/>
          <w:sz w:val="24"/>
          <w:szCs w:val="24"/>
        </w:rPr>
        <w:t xml:space="preserve"> </w:t>
      </w:r>
      <w:r w:rsidR="004F0F5F" w:rsidRPr="00403791">
        <w:rPr>
          <w:rFonts w:ascii="Times New Roman" w:hAnsi="Times New Roman" w:cs="Times New Roman"/>
          <w:sz w:val="24"/>
          <w:szCs w:val="24"/>
        </w:rPr>
        <w:t>uzna, iż warunek ten zostanie</w:t>
      </w:r>
      <w:r w:rsidR="00050980" w:rsidRPr="00403791">
        <w:rPr>
          <w:rFonts w:ascii="Times New Roman" w:hAnsi="Times New Roman" w:cs="Times New Roman"/>
          <w:sz w:val="24"/>
          <w:szCs w:val="24"/>
        </w:rPr>
        <w:t xml:space="preserve"> </w:t>
      </w:r>
      <w:r w:rsidR="004F0F5F" w:rsidRPr="00403791">
        <w:rPr>
          <w:rFonts w:ascii="Times New Roman" w:hAnsi="Times New Roman" w:cs="Times New Roman"/>
          <w:sz w:val="24"/>
          <w:szCs w:val="24"/>
        </w:rPr>
        <w:t xml:space="preserve">spełniony jeśli wykonawca złoży pisemne </w:t>
      </w:r>
      <w:r>
        <w:rPr>
          <w:rFonts w:ascii="Times New Roman" w:hAnsi="Times New Roman" w:cs="Times New Roman"/>
          <w:sz w:val="24"/>
          <w:szCs w:val="24"/>
        </w:rPr>
        <w:t xml:space="preserve">   </w:t>
      </w:r>
      <w:r w:rsidR="004F0F5F" w:rsidRPr="00403791">
        <w:rPr>
          <w:rFonts w:ascii="Times New Roman" w:hAnsi="Times New Roman" w:cs="Times New Roman"/>
          <w:sz w:val="24"/>
          <w:szCs w:val="24"/>
        </w:rPr>
        <w:t xml:space="preserve">oświadczenie w przedmiotowym </w:t>
      </w:r>
      <w:r w:rsidR="004F0F5F" w:rsidRPr="00DC2924">
        <w:rPr>
          <w:rFonts w:ascii="Times New Roman" w:hAnsi="Times New Roman" w:cs="Times New Roman"/>
          <w:sz w:val="24"/>
          <w:szCs w:val="24"/>
        </w:rPr>
        <w:t>zakresie (załącznik nr 2 do SWZ);</w:t>
      </w:r>
    </w:p>
    <w:p w14:paraId="11488FCF" w14:textId="77777777" w:rsidR="004F0F5F" w:rsidRPr="000E6EFC" w:rsidRDefault="00F67952" w:rsidP="004F0F5F">
      <w:pPr>
        <w:pStyle w:val="Akapitzlist"/>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u w:val="single"/>
        </w:rPr>
        <w:t>sytuacji ekonomicznej lub finansowej</w:t>
      </w:r>
      <w:r w:rsidR="004F0F5F" w:rsidRPr="000E6EFC">
        <w:rPr>
          <w:rFonts w:ascii="Times New Roman" w:hAnsi="Times New Roman" w:cs="Times New Roman"/>
          <w:sz w:val="24"/>
          <w:szCs w:val="24"/>
        </w:rPr>
        <w:t>:</w:t>
      </w:r>
    </w:p>
    <w:p w14:paraId="011D325F" w14:textId="0575A707" w:rsidR="004F0F5F" w:rsidRPr="000E6EFC" w:rsidRDefault="00F67952" w:rsidP="004F0F5F">
      <w:pPr>
        <w:pStyle w:val="Akapitzlist"/>
        <w:spacing w:after="0"/>
        <w:ind w:left="851"/>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0E6EFC">
        <w:rPr>
          <w:rFonts w:ascii="Times New Roman" w:hAnsi="Times New Roman" w:cs="Times New Roman"/>
          <w:sz w:val="24"/>
          <w:szCs w:val="24"/>
        </w:rPr>
        <w:t>3</w:t>
      </w:r>
      <w:r w:rsidRPr="000E6EFC">
        <w:rPr>
          <w:rFonts w:ascii="Times New Roman" w:hAnsi="Times New Roman" w:cs="Times New Roman"/>
          <w:sz w:val="24"/>
          <w:szCs w:val="24"/>
        </w:rPr>
        <w:t xml:space="preserve"> do SWZ);</w:t>
      </w:r>
    </w:p>
    <w:p w14:paraId="06A65A7A" w14:textId="77777777" w:rsidR="004F0F5F" w:rsidRPr="000E6EFC" w:rsidRDefault="005778D9" w:rsidP="004F0F5F">
      <w:pPr>
        <w:pStyle w:val="Akapitzlist"/>
        <w:numPr>
          <w:ilvl w:val="2"/>
          <w:numId w:val="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u w:val="single"/>
        </w:rPr>
        <w:t>zdolności technicznej lub zawodowej</w:t>
      </w:r>
      <w:r w:rsidR="004F0F5F" w:rsidRPr="000E6EFC">
        <w:rPr>
          <w:rFonts w:ascii="Times New Roman" w:hAnsi="Times New Roman" w:cs="Times New Roman"/>
          <w:sz w:val="24"/>
          <w:szCs w:val="24"/>
        </w:rPr>
        <w:t>:</w:t>
      </w:r>
    </w:p>
    <w:p w14:paraId="58043CF2" w14:textId="0906FAE9" w:rsidR="004F0F5F" w:rsidRPr="000E6EFC" w:rsidRDefault="00000A80" w:rsidP="004F0F5F">
      <w:pPr>
        <w:pStyle w:val="Akapitzlist"/>
        <w:spacing w:after="0"/>
        <w:ind w:left="851"/>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uzna, iż warunek ten zostanie spełniony jeśli wykonawca złoży pisemne oświadczenie w przedmiotowym zakresie (załącznik nr </w:t>
      </w:r>
      <w:r w:rsidR="002C45D3" w:rsidRPr="000E6EFC">
        <w:rPr>
          <w:rFonts w:ascii="Times New Roman" w:hAnsi="Times New Roman" w:cs="Times New Roman"/>
          <w:sz w:val="24"/>
          <w:szCs w:val="24"/>
        </w:rPr>
        <w:t>3</w:t>
      </w:r>
      <w:r w:rsidR="004F0F5F" w:rsidRPr="000E6EFC">
        <w:rPr>
          <w:rFonts w:ascii="Times New Roman" w:hAnsi="Times New Roman" w:cs="Times New Roman"/>
          <w:sz w:val="24"/>
          <w:szCs w:val="24"/>
        </w:rPr>
        <w:t xml:space="preserve"> do SWZ).</w:t>
      </w:r>
    </w:p>
    <w:p w14:paraId="1E4DF86E" w14:textId="77777777" w:rsidR="00FB47FD" w:rsidRPr="000E6EFC" w:rsidRDefault="00AA0BD7" w:rsidP="00663746">
      <w:pPr>
        <w:pStyle w:val="Akapitzlist"/>
        <w:numPr>
          <w:ilvl w:val="0"/>
          <w:numId w:val="54"/>
        </w:numPr>
        <w:spacing w:before="26" w:after="0"/>
        <w:ind w:left="426" w:hanging="426"/>
        <w:jc w:val="both"/>
        <w:rPr>
          <w:rFonts w:ascii="Times New Roman" w:eastAsia="Times New Roman" w:hAnsi="Times New Roman" w:cs="Times New Roman"/>
          <w:iCs/>
          <w:sz w:val="24"/>
          <w:szCs w:val="24"/>
          <w:lang w:val="x-none" w:eastAsia="x-none"/>
        </w:rPr>
      </w:pPr>
      <w:r w:rsidRPr="000E6EFC">
        <w:rPr>
          <w:rFonts w:ascii="Times New Roman" w:eastAsia="Times New Roman" w:hAnsi="Times New Roman" w:cs="Times New Roman"/>
          <w:iCs/>
          <w:sz w:val="24"/>
          <w:szCs w:val="24"/>
          <w:lang w:val="x-none" w:eastAsia="x-none"/>
        </w:rPr>
        <w:t>Wykonawca może</w:t>
      </w:r>
      <w:r w:rsidRPr="000E6EFC">
        <w:rPr>
          <w:rFonts w:ascii="Times New Roman" w:eastAsia="Times New Roman" w:hAnsi="Times New Roman" w:cs="Times New Roman"/>
          <w:iCs/>
          <w:sz w:val="24"/>
          <w:szCs w:val="24"/>
          <w:lang w:eastAsia="x-none"/>
        </w:rPr>
        <w:t>,</w:t>
      </w:r>
      <w:r w:rsidRPr="000E6EFC">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0E6EFC">
        <w:rPr>
          <w:rFonts w:ascii="Times New Roman" w:eastAsia="Times New Roman" w:hAnsi="Times New Roman" w:cs="Times New Roman"/>
          <w:iCs/>
          <w:sz w:val="24"/>
          <w:szCs w:val="24"/>
          <w:lang w:eastAsia="x-none"/>
        </w:rPr>
        <w:t xml:space="preserve"> lub kryteriów selekcji</w:t>
      </w:r>
      <w:r w:rsidRPr="000E6EFC">
        <w:rPr>
          <w:rFonts w:ascii="Times New Roman" w:eastAsia="Times New Roman" w:hAnsi="Times New Roman" w:cs="Times New Roman"/>
          <w:iCs/>
          <w:sz w:val="24"/>
          <w:szCs w:val="24"/>
          <w:lang w:val="x-none" w:eastAsia="x-none"/>
        </w:rPr>
        <w:t>, w</w:t>
      </w:r>
      <w:r w:rsidRPr="000E6EFC">
        <w:rPr>
          <w:rFonts w:ascii="Times New Roman" w:eastAsia="Times New Roman" w:hAnsi="Times New Roman" w:cs="Times New Roman"/>
          <w:iCs/>
          <w:sz w:val="24"/>
          <w:szCs w:val="24"/>
          <w:lang w:eastAsia="x-none"/>
        </w:rPr>
        <w:t> </w:t>
      </w:r>
      <w:r w:rsidRPr="000E6EFC">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Pr="000E6EFC">
        <w:rPr>
          <w:rFonts w:ascii="Times New Roman" w:eastAsia="Times New Roman" w:hAnsi="Times New Roman" w:cs="Times New Roman"/>
          <w:iCs/>
          <w:sz w:val="24"/>
          <w:szCs w:val="24"/>
          <w:lang w:eastAsia="x-none"/>
        </w:rPr>
        <w:t> </w:t>
      </w:r>
      <w:r w:rsidRPr="000E6EFC">
        <w:rPr>
          <w:rFonts w:ascii="Times New Roman" w:eastAsia="Times New Roman" w:hAnsi="Times New Roman" w:cs="Times New Roman"/>
          <w:iCs/>
          <w:sz w:val="24"/>
          <w:szCs w:val="24"/>
          <w:lang w:val="x-none" w:eastAsia="x-none"/>
        </w:rPr>
        <w:t xml:space="preserve">ekonomicznej </w:t>
      </w:r>
      <w:r w:rsidR="00B031DE" w:rsidRPr="000E6EFC">
        <w:rPr>
          <w:rFonts w:ascii="Times New Roman"/>
          <w:sz w:val="24"/>
        </w:rPr>
        <w:t>podmiot</w:t>
      </w:r>
      <w:r w:rsidR="00B031DE" w:rsidRPr="000E6EFC">
        <w:rPr>
          <w:rFonts w:ascii="Times New Roman"/>
          <w:sz w:val="24"/>
        </w:rPr>
        <w:t>ó</w:t>
      </w:r>
      <w:r w:rsidR="00B031DE" w:rsidRPr="000E6EFC">
        <w:rPr>
          <w:rFonts w:ascii="Times New Roman"/>
          <w:sz w:val="24"/>
        </w:rPr>
        <w:t>w udost</w:t>
      </w:r>
      <w:r w:rsidR="00B031DE" w:rsidRPr="000E6EFC">
        <w:rPr>
          <w:rFonts w:ascii="Times New Roman"/>
          <w:sz w:val="24"/>
        </w:rPr>
        <w:t>ę</w:t>
      </w:r>
      <w:r w:rsidR="00B031DE" w:rsidRPr="000E6EFC">
        <w:rPr>
          <w:rFonts w:ascii="Times New Roman"/>
          <w:sz w:val="24"/>
        </w:rPr>
        <w:t>pniaj</w:t>
      </w:r>
      <w:r w:rsidR="00B031DE" w:rsidRPr="000E6EFC">
        <w:rPr>
          <w:rFonts w:ascii="Times New Roman"/>
          <w:sz w:val="24"/>
        </w:rPr>
        <w:t>ą</w:t>
      </w:r>
      <w:r w:rsidR="00B031DE" w:rsidRPr="000E6EFC">
        <w:rPr>
          <w:rFonts w:ascii="Times New Roman"/>
          <w:sz w:val="24"/>
        </w:rPr>
        <w:t>cych zasoby</w:t>
      </w:r>
      <w:r w:rsidRPr="000E6EFC">
        <w:rPr>
          <w:rFonts w:ascii="Times New Roman" w:eastAsia="Times New Roman" w:hAnsi="Times New Roman" w:cs="Times New Roman"/>
          <w:iCs/>
          <w:sz w:val="24"/>
          <w:szCs w:val="24"/>
          <w:lang w:val="x-none" w:eastAsia="x-none"/>
        </w:rPr>
        <w:t>, niezależnie od charakteru prawnego łączących go</w:t>
      </w:r>
      <w:r w:rsidRPr="000E6EFC">
        <w:rPr>
          <w:rFonts w:ascii="Times New Roman" w:eastAsia="Times New Roman" w:hAnsi="Times New Roman" w:cs="Times New Roman"/>
          <w:iCs/>
          <w:sz w:val="24"/>
          <w:szCs w:val="24"/>
          <w:lang w:eastAsia="x-none"/>
        </w:rPr>
        <w:t> </w:t>
      </w:r>
      <w:r w:rsidRPr="000E6EFC">
        <w:rPr>
          <w:rFonts w:ascii="Times New Roman" w:eastAsia="Times New Roman" w:hAnsi="Times New Roman" w:cs="Times New Roman"/>
          <w:iCs/>
          <w:sz w:val="24"/>
          <w:szCs w:val="24"/>
          <w:lang w:val="x-none" w:eastAsia="x-none"/>
        </w:rPr>
        <w:t>z</w:t>
      </w:r>
      <w:r w:rsidRPr="000E6EFC">
        <w:rPr>
          <w:rFonts w:ascii="Times New Roman" w:eastAsia="Times New Roman" w:hAnsi="Times New Roman" w:cs="Times New Roman"/>
          <w:iCs/>
          <w:sz w:val="24"/>
          <w:szCs w:val="24"/>
          <w:lang w:eastAsia="x-none"/>
        </w:rPr>
        <w:t> </w:t>
      </w:r>
      <w:r w:rsidRPr="000E6EFC">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0E6EFC" w:rsidRDefault="00FB47FD" w:rsidP="00663746">
      <w:pPr>
        <w:pStyle w:val="Akapitzlist"/>
        <w:numPr>
          <w:ilvl w:val="0"/>
          <w:numId w:val="54"/>
        </w:numPr>
        <w:spacing w:before="26" w:after="0"/>
        <w:ind w:left="426" w:hanging="426"/>
        <w:jc w:val="both"/>
        <w:rPr>
          <w:rFonts w:ascii="Times New Roman" w:hAnsi="Times New Roman" w:cs="Times New Roman"/>
        </w:rPr>
      </w:pPr>
      <w:r w:rsidRPr="000E6EFC">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0E6EFC" w:rsidRDefault="00FB47FD" w:rsidP="00663746">
      <w:pPr>
        <w:pStyle w:val="Akapitzlist"/>
        <w:numPr>
          <w:ilvl w:val="0"/>
          <w:numId w:val="54"/>
        </w:numPr>
        <w:spacing w:before="26" w:after="0"/>
        <w:ind w:left="426" w:hanging="426"/>
        <w:jc w:val="both"/>
        <w:rPr>
          <w:rFonts w:ascii="Times New Roman" w:hAnsi="Times New Roman" w:cs="Times New Roman"/>
        </w:rPr>
      </w:pPr>
      <w:r w:rsidRPr="000E6EFC">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0E6EFC" w:rsidRDefault="00FB47FD" w:rsidP="004F0F5F">
      <w:pPr>
        <w:pStyle w:val="Akapitzlist"/>
        <w:numPr>
          <w:ilvl w:val="1"/>
          <w:numId w:val="44"/>
        </w:numPr>
        <w:spacing w:before="26" w:after="0"/>
        <w:ind w:left="851" w:hanging="425"/>
        <w:jc w:val="both"/>
        <w:rPr>
          <w:rFonts w:ascii="Times New Roman" w:hAnsi="Times New Roman" w:cs="Times New Roman"/>
        </w:rPr>
      </w:pPr>
      <w:r w:rsidRPr="000E6EFC">
        <w:rPr>
          <w:rFonts w:ascii="Times New Roman" w:hAnsi="Times New Roman" w:cs="Times New Roman"/>
          <w:sz w:val="24"/>
        </w:rPr>
        <w:t>zakres dostępnych wykonawcy zasobów podmiotu udostępniającego zasoby;</w:t>
      </w:r>
    </w:p>
    <w:p w14:paraId="726D9695" w14:textId="481BEB42" w:rsidR="00FB47FD" w:rsidRPr="000E6EFC" w:rsidRDefault="00FB47FD" w:rsidP="004F0F5F">
      <w:pPr>
        <w:pStyle w:val="Akapitzlist"/>
        <w:numPr>
          <w:ilvl w:val="1"/>
          <w:numId w:val="44"/>
        </w:numPr>
        <w:spacing w:before="26" w:after="0"/>
        <w:ind w:left="851" w:hanging="425"/>
        <w:jc w:val="both"/>
        <w:rPr>
          <w:rFonts w:ascii="Times New Roman" w:hAnsi="Times New Roman" w:cs="Times New Roman"/>
        </w:rPr>
      </w:pPr>
      <w:r w:rsidRPr="000E6EFC">
        <w:rPr>
          <w:rFonts w:ascii="Times New Roman" w:hAnsi="Times New Roman" w:cs="Times New Roman"/>
          <w:sz w:val="24"/>
        </w:rPr>
        <w:t>sposób i okres udostępnienia wykonawcy i wykorzystania przez niego zasobów podmiotu udostępniającego te zasoby przy wykonywaniu zamówienia;</w:t>
      </w:r>
    </w:p>
    <w:p w14:paraId="1F24C9AE" w14:textId="5C6C0FE6" w:rsidR="00180DFC" w:rsidRPr="00593025" w:rsidRDefault="00FB47FD" w:rsidP="00593025">
      <w:pPr>
        <w:pStyle w:val="Akapitzlist"/>
        <w:numPr>
          <w:ilvl w:val="1"/>
          <w:numId w:val="44"/>
        </w:numPr>
        <w:spacing w:before="26" w:after="0"/>
        <w:ind w:left="851" w:hanging="425"/>
        <w:jc w:val="both"/>
        <w:rPr>
          <w:rFonts w:ascii="Times New Roman" w:hAnsi="Times New Roman" w:cs="Times New Roman"/>
        </w:rPr>
      </w:pPr>
      <w:r w:rsidRPr="000E6EFC">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C2016F" w14:textId="77777777" w:rsidR="00403791" w:rsidRDefault="00403791" w:rsidP="008859CB">
      <w:pPr>
        <w:spacing w:after="0"/>
        <w:jc w:val="center"/>
        <w:rPr>
          <w:rFonts w:ascii="Times New Roman" w:eastAsia="Times New Roman" w:hAnsi="Times New Roman" w:cs="Times New Roman"/>
          <w:sz w:val="24"/>
          <w:szCs w:val="24"/>
          <w:lang w:eastAsia="pl-PL"/>
        </w:rPr>
      </w:pPr>
    </w:p>
    <w:p w14:paraId="22897CA1" w14:textId="5A3E0E93"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VI - OPIS SPOSOBU PRZYGOTOWANIA OFERTY</w:t>
      </w:r>
    </w:p>
    <w:p w14:paraId="0F7EE164" w14:textId="73B54193" w:rsidR="00AA0BD7" w:rsidRPr="000E6EFC" w:rsidRDefault="00AA0BD7" w:rsidP="00DC2924">
      <w:pPr>
        <w:spacing w:after="0"/>
        <w:rPr>
          <w:rFonts w:ascii="Times New Roman" w:eastAsia="Times New Roman" w:hAnsi="Times New Roman" w:cs="Times New Roman"/>
          <w:sz w:val="24"/>
          <w:szCs w:val="24"/>
          <w:lang w:eastAsia="pl-PL"/>
        </w:rPr>
      </w:pPr>
    </w:p>
    <w:p w14:paraId="0BA18C08" w14:textId="34BF42C9" w:rsidR="00947055" w:rsidRPr="000E6EFC" w:rsidRDefault="00947055"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u w:val="single"/>
          <w:lang w:eastAsia="pl-PL"/>
        </w:rPr>
        <w:t>Rozdział I – Oferta</w:t>
      </w:r>
    </w:p>
    <w:p w14:paraId="5AB56D4E" w14:textId="77777777" w:rsidR="00947055" w:rsidRPr="000E6EFC" w:rsidRDefault="00947055" w:rsidP="008859CB">
      <w:pPr>
        <w:spacing w:after="0"/>
        <w:jc w:val="center"/>
        <w:rPr>
          <w:rFonts w:ascii="Times New Roman" w:eastAsia="Times New Roman" w:hAnsi="Times New Roman" w:cs="Times New Roman"/>
          <w:sz w:val="24"/>
          <w:szCs w:val="24"/>
          <w:lang w:eastAsia="pl-PL"/>
        </w:rPr>
      </w:pPr>
    </w:p>
    <w:p w14:paraId="02DC2404" w14:textId="61DBEF32" w:rsidR="008939E6" w:rsidRPr="000E6EF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Oferta musi być sporządzona w języku polskim, w postaci elektronicznej w formacie danych: .pdf, .</w:t>
      </w:r>
      <w:proofErr w:type="spellStart"/>
      <w:r w:rsidRPr="000E6EFC">
        <w:rPr>
          <w:rFonts w:ascii="Times New Roman" w:hAnsi="Times New Roman" w:cs="Times New Roman"/>
          <w:sz w:val="24"/>
          <w:szCs w:val="24"/>
        </w:rPr>
        <w:t>doc</w:t>
      </w:r>
      <w:proofErr w:type="spellEnd"/>
      <w:r w:rsidRPr="000E6EFC">
        <w:rPr>
          <w:rFonts w:ascii="Times New Roman" w:hAnsi="Times New Roman" w:cs="Times New Roman"/>
          <w:sz w:val="24"/>
          <w:szCs w:val="24"/>
        </w:rPr>
        <w:t>, .</w:t>
      </w:r>
      <w:proofErr w:type="spellStart"/>
      <w:r w:rsidRPr="000E6EFC">
        <w:rPr>
          <w:rFonts w:ascii="Times New Roman" w:hAnsi="Times New Roman" w:cs="Times New Roman"/>
          <w:sz w:val="24"/>
          <w:szCs w:val="24"/>
        </w:rPr>
        <w:t>docx</w:t>
      </w:r>
      <w:proofErr w:type="spellEnd"/>
      <w:r w:rsidRPr="000E6EFC">
        <w:rPr>
          <w:rFonts w:ascii="Times New Roman" w:hAnsi="Times New Roman" w:cs="Times New Roman"/>
          <w:sz w:val="24"/>
          <w:szCs w:val="24"/>
        </w:rPr>
        <w:t>, .rtf,.</w:t>
      </w:r>
      <w:proofErr w:type="spellStart"/>
      <w:r w:rsidRPr="000E6EFC">
        <w:rPr>
          <w:rFonts w:ascii="Times New Roman" w:hAnsi="Times New Roman" w:cs="Times New Roman"/>
          <w:sz w:val="24"/>
          <w:szCs w:val="24"/>
        </w:rPr>
        <w:t>xps</w:t>
      </w:r>
      <w:proofErr w:type="spellEnd"/>
      <w:r w:rsidRPr="000E6EFC">
        <w:rPr>
          <w:rFonts w:ascii="Times New Roman" w:hAnsi="Times New Roman" w:cs="Times New Roman"/>
          <w:sz w:val="24"/>
          <w:szCs w:val="24"/>
        </w:rPr>
        <w:t>, .</w:t>
      </w:r>
      <w:proofErr w:type="spellStart"/>
      <w:r w:rsidRPr="000E6EFC">
        <w:rPr>
          <w:rFonts w:ascii="Times New Roman" w:hAnsi="Times New Roman" w:cs="Times New Roman"/>
          <w:sz w:val="24"/>
          <w:szCs w:val="24"/>
        </w:rPr>
        <w:t>odt</w:t>
      </w:r>
      <w:proofErr w:type="spellEnd"/>
      <w:r w:rsidRPr="000E6EFC">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Pr="000E6EF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0E6EFC">
        <w:rPr>
          <w:rFonts w:ascii="Times New Roman" w:hAnsi="Times New Roman" w:cs="Times New Roman"/>
          <w:sz w:val="24"/>
          <w:szCs w:val="24"/>
        </w:rPr>
        <w:t xml:space="preserve">powinien </w:t>
      </w:r>
      <w:r w:rsidR="00247908" w:rsidRPr="000E6EFC">
        <w:rPr>
          <w:rFonts w:ascii="Times New Roman" w:hAnsi="Times New Roman" w:cs="Times New Roman"/>
          <w:sz w:val="24"/>
          <w:szCs w:val="24"/>
        </w:rPr>
        <w:t>załad</w:t>
      </w:r>
      <w:r w:rsidR="00200D91" w:rsidRPr="000E6EFC">
        <w:rPr>
          <w:rFonts w:ascii="Times New Roman" w:hAnsi="Times New Roman" w:cs="Times New Roman"/>
          <w:sz w:val="24"/>
          <w:szCs w:val="24"/>
        </w:rPr>
        <w:t>ować</w:t>
      </w:r>
      <w:r w:rsidR="00247908" w:rsidRPr="000E6EFC">
        <w:rPr>
          <w:rFonts w:ascii="Times New Roman" w:hAnsi="Times New Roman" w:cs="Times New Roman"/>
          <w:sz w:val="24"/>
          <w:szCs w:val="24"/>
        </w:rPr>
        <w:t xml:space="preserve"> wszystkie pliki do platformy zakupowej </w:t>
      </w:r>
      <w:r w:rsidR="00200D91" w:rsidRPr="000E6EFC">
        <w:rPr>
          <w:rFonts w:ascii="Times New Roman" w:hAnsi="Times New Roman" w:cs="Times New Roman"/>
          <w:sz w:val="24"/>
          <w:szCs w:val="24"/>
        </w:rPr>
        <w:t>pod adresem</w:t>
      </w:r>
      <w:r w:rsidR="00200D91" w:rsidRPr="000E6EFC">
        <w:rPr>
          <w:rFonts w:ascii="Times New Roman" w:hAnsi="Times New Roman" w:cs="Times New Roman"/>
          <w:b/>
          <w:bCs/>
          <w:sz w:val="24"/>
          <w:szCs w:val="24"/>
        </w:rPr>
        <w:t xml:space="preserve"> </w:t>
      </w:r>
      <w:hyperlink r:id="rId11" w:history="1">
        <w:r w:rsidR="00200D91" w:rsidRPr="000E6EFC">
          <w:rPr>
            <w:rStyle w:val="Hipercze"/>
            <w:rFonts w:ascii="Times New Roman" w:hAnsi="Times New Roman" w:cs="Times New Roman"/>
            <w:b/>
            <w:bCs/>
            <w:color w:val="auto"/>
            <w:sz w:val="24"/>
            <w:szCs w:val="24"/>
            <w:u w:val="none"/>
          </w:rPr>
          <w:t>https://platformazakupowa.pl/pn/grom</w:t>
        </w:r>
      </w:hyperlink>
      <w:r w:rsidR="00200D91" w:rsidRPr="000E6EFC">
        <w:rPr>
          <w:rFonts w:ascii="Times New Roman" w:hAnsi="Times New Roman" w:cs="Times New Roman"/>
          <w:b/>
          <w:bCs/>
          <w:sz w:val="24"/>
          <w:szCs w:val="24"/>
        </w:rPr>
        <w:t xml:space="preserve">. </w:t>
      </w:r>
      <w:r w:rsidR="00247908" w:rsidRPr="000E6EFC">
        <w:rPr>
          <w:rFonts w:ascii="Times New Roman" w:hAnsi="Times New Roman" w:cs="Times New Roman"/>
          <w:sz w:val="24"/>
          <w:szCs w:val="24"/>
        </w:rPr>
        <w:t xml:space="preserve">i </w:t>
      </w:r>
      <w:r w:rsidR="00200D91" w:rsidRPr="000E6EFC">
        <w:rPr>
          <w:rFonts w:ascii="Times New Roman" w:hAnsi="Times New Roman" w:cs="Times New Roman"/>
          <w:sz w:val="24"/>
          <w:szCs w:val="24"/>
        </w:rPr>
        <w:t>kliknąć</w:t>
      </w:r>
      <w:r w:rsidR="00247908" w:rsidRPr="000E6EFC">
        <w:rPr>
          <w:rFonts w:ascii="Times New Roman" w:hAnsi="Times New Roman" w:cs="Times New Roman"/>
          <w:sz w:val="24"/>
          <w:szCs w:val="24"/>
        </w:rPr>
        <w:t xml:space="preserve"> przycisk „Przejdź do podsumowania”.</w:t>
      </w:r>
      <w:r w:rsidR="00AA5A72" w:rsidRPr="000E6EFC">
        <w:rPr>
          <w:rFonts w:ascii="Times New Roman" w:hAnsi="Times New Roman" w:cs="Times New Roman"/>
          <w:sz w:val="24"/>
          <w:szCs w:val="24"/>
        </w:rPr>
        <w:t xml:space="preserve"> </w:t>
      </w:r>
    </w:p>
    <w:p w14:paraId="00120B1E" w14:textId="567401CF" w:rsidR="00AA5A72" w:rsidRPr="000E6EFC" w:rsidRDefault="00AA5A72"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 procesie składania oferty za pośrednictwem platformy Wykonawca może złożyć podpis (kwalifikowany podpis elektroniczny, podpis zaufanym lub podpis osobisty) </w:t>
      </w:r>
      <w:r w:rsidR="003A39E8" w:rsidRPr="000E6EFC">
        <w:rPr>
          <w:rFonts w:ascii="Times New Roman" w:hAnsi="Times New Roman" w:cs="Times New Roman"/>
          <w:sz w:val="24"/>
          <w:szCs w:val="24"/>
        </w:rPr>
        <w:t>w </w:t>
      </w:r>
      <w:r w:rsidRPr="000E6EFC">
        <w:rPr>
          <w:rFonts w:ascii="Times New Roman" w:hAnsi="Times New Roman" w:cs="Times New Roman"/>
          <w:sz w:val="24"/>
          <w:szCs w:val="24"/>
        </w:rPr>
        <w:t xml:space="preserve">następujący sposób: </w:t>
      </w:r>
    </w:p>
    <w:p w14:paraId="4F413B57" w14:textId="77777777" w:rsidR="00AA5A72" w:rsidRPr="000E6EFC" w:rsidRDefault="00AA5A72" w:rsidP="004F0F5F">
      <w:pPr>
        <w:pStyle w:val="Akapitzlist"/>
        <w:widowControl w:val="0"/>
        <w:numPr>
          <w:ilvl w:val="1"/>
          <w:numId w:val="43"/>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bezpośrednio na dokumencie przesłanym do Platformy lub/i;</w:t>
      </w:r>
    </w:p>
    <w:p w14:paraId="148E505A" w14:textId="77777777" w:rsidR="00AA5A72" w:rsidRPr="000E6EFC" w:rsidRDefault="00AA5A72" w:rsidP="004F0F5F">
      <w:pPr>
        <w:pStyle w:val="Akapitzlist"/>
        <w:widowControl w:val="0"/>
        <w:numPr>
          <w:ilvl w:val="1"/>
          <w:numId w:val="43"/>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0E6EFC" w:rsidRDefault="00AA5A72"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0E6EFC" w:rsidRDefault="0099010B"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Oferta musi zawierać w szczególności poniższe dokumenty</w:t>
      </w:r>
      <w:r w:rsidR="008939E6" w:rsidRPr="000E6EFC">
        <w:rPr>
          <w:rFonts w:ascii="Times New Roman" w:hAnsi="Times New Roman" w:cs="Times New Roman"/>
          <w:sz w:val="24"/>
          <w:szCs w:val="24"/>
        </w:rPr>
        <w:t xml:space="preserve">: </w:t>
      </w:r>
    </w:p>
    <w:p w14:paraId="19C9B9EC" w14:textId="4033AECA" w:rsidR="00AD67EA" w:rsidRPr="000E6EFC" w:rsidRDefault="00EF4A23" w:rsidP="004D535D">
      <w:pPr>
        <w:pStyle w:val="Akapitzlist"/>
        <w:numPr>
          <w:ilvl w:val="0"/>
          <w:numId w:val="23"/>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D67EA" w:rsidRPr="000E6EFC">
        <w:rPr>
          <w:rFonts w:ascii="Times New Roman" w:hAnsi="Times New Roman" w:cs="Times New Roman"/>
          <w:sz w:val="24"/>
          <w:szCs w:val="24"/>
        </w:rPr>
        <w:t>W</w:t>
      </w:r>
      <w:r w:rsidR="0099010B" w:rsidRPr="000E6EFC">
        <w:rPr>
          <w:rFonts w:ascii="Times New Roman" w:hAnsi="Times New Roman" w:cs="Times New Roman"/>
          <w:sz w:val="24"/>
          <w:szCs w:val="24"/>
        </w:rPr>
        <w:t xml:space="preserve">ypełniony </w:t>
      </w:r>
      <w:r w:rsidR="0099010B" w:rsidRPr="000E6EFC">
        <w:rPr>
          <w:rFonts w:ascii="Times New Roman" w:hAnsi="Times New Roman" w:cs="Times New Roman"/>
          <w:bCs/>
          <w:sz w:val="24"/>
          <w:szCs w:val="24"/>
        </w:rPr>
        <w:t>Formularza Oferty</w:t>
      </w:r>
      <w:r w:rsidR="0099010B" w:rsidRPr="000E6EFC">
        <w:rPr>
          <w:rFonts w:ascii="Times New Roman" w:hAnsi="Times New Roman" w:cs="Times New Roman"/>
          <w:sz w:val="24"/>
          <w:szCs w:val="24"/>
        </w:rPr>
        <w:t xml:space="preserve"> </w:t>
      </w:r>
      <w:r w:rsidR="00AD67EA" w:rsidRPr="000E6EFC">
        <w:rPr>
          <w:rFonts w:ascii="Times New Roman" w:hAnsi="Times New Roman" w:cs="Times New Roman"/>
          <w:sz w:val="24"/>
          <w:szCs w:val="24"/>
        </w:rPr>
        <w:t>(wzór załącznik nr 1 do SWZ).</w:t>
      </w:r>
    </w:p>
    <w:p w14:paraId="6BB741AD" w14:textId="17A8F08B" w:rsidR="004D535D" w:rsidRPr="000E6EFC" w:rsidRDefault="00EF4A23" w:rsidP="004D535D">
      <w:pPr>
        <w:pStyle w:val="Akapitzlist"/>
        <w:numPr>
          <w:ilvl w:val="0"/>
          <w:numId w:val="23"/>
        </w:numPr>
        <w:spacing w:after="0"/>
        <w:ind w:left="851" w:hanging="425"/>
        <w:jc w:val="both"/>
        <w:rPr>
          <w:rFonts w:ascii="Times New Roman" w:hAnsi="Times New Roman" w:cs="Times New Roman"/>
          <w:sz w:val="24"/>
          <w:szCs w:val="24"/>
        </w:rPr>
      </w:pPr>
      <w:r>
        <w:rPr>
          <w:rFonts w:ascii="Times New Roman" w:hAnsi="Times New Roman" w:cs="Times New Roman"/>
          <w:bCs/>
          <w:sz w:val="24"/>
          <w:szCs w:val="24"/>
        </w:rPr>
        <w:t xml:space="preserve">  </w:t>
      </w:r>
      <w:r w:rsidR="0099010B" w:rsidRPr="000E6EFC">
        <w:rPr>
          <w:rFonts w:ascii="Times New Roman" w:hAnsi="Times New Roman" w:cs="Times New Roman"/>
          <w:bCs/>
          <w:sz w:val="24"/>
          <w:szCs w:val="24"/>
        </w:rPr>
        <w:t>Oświadczenie Wykonawcy o niepodleganiu wykluczeniu z postępowania</w:t>
      </w:r>
      <w:r w:rsidR="0099010B" w:rsidRPr="000E6EFC">
        <w:rPr>
          <w:rFonts w:ascii="Times New Roman" w:hAnsi="Times New Roman" w:cs="Times New Roman"/>
          <w:sz w:val="24"/>
          <w:szCs w:val="24"/>
        </w:rPr>
        <w:t xml:space="preserve"> </w:t>
      </w:r>
      <w:r w:rsidR="004D535D" w:rsidRPr="000E6EFC">
        <w:rPr>
          <w:rFonts w:ascii="Times New Roman" w:hAnsi="Times New Roman" w:cs="Times New Roman"/>
          <w:sz w:val="24"/>
          <w:szCs w:val="24"/>
        </w:rPr>
        <w:t>(</w:t>
      </w:r>
      <w:r w:rsidR="0099010B" w:rsidRPr="000E6EFC">
        <w:rPr>
          <w:rFonts w:ascii="Times New Roman" w:hAnsi="Times New Roman" w:cs="Times New Roman"/>
          <w:sz w:val="24"/>
          <w:szCs w:val="24"/>
        </w:rPr>
        <w:t>wzór</w:t>
      </w:r>
      <w:r w:rsidR="00947055" w:rsidRPr="000E6EFC">
        <w:rPr>
          <w:rFonts w:ascii="Times New Roman" w:hAnsi="Times New Roman" w:cs="Times New Roman"/>
          <w:sz w:val="24"/>
          <w:szCs w:val="24"/>
        </w:rPr>
        <w:t xml:space="preserve"> </w:t>
      </w:r>
      <w:r w:rsidR="004D535D" w:rsidRPr="00EF4A23">
        <w:rPr>
          <w:rFonts w:ascii="Times New Roman" w:hAnsi="Times New Roman" w:cs="Times New Roman"/>
          <w:sz w:val="24"/>
          <w:szCs w:val="24"/>
        </w:rPr>
        <w:t>załącznik nr 2 do SWZ)</w:t>
      </w:r>
      <w:r w:rsidR="0099010B" w:rsidRPr="00EF4A23">
        <w:rPr>
          <w:rFonts w:ascii="Times New Roman" w:hAnsi="Times New Roman" w:cs="Times New Roman"/>
          <w:sz w:val="24"/>
          <w:szCs w:val="24"/>
        </w:rPr>
        <w:t>.</w:t>
      </w:r>
      <w:r w:rsidR="0099010B" w:rsidRPr="000E6EFC">
        <w:rPr>
          <w:rFonts w:ascii="Times New Roman" w:hAnsi="Times New Roman" w:cs="Times New Roman"/>
          <w:sz w:val="24"/>
          <w:szCs w:val="24"/>
        </w:rPr>
        <w:t xml:space="preserve"> W przypadku wspólnego ubiegania się o zamówienie przez Wykonawców, oświadczenie o niepoleg</w:t>
      </w:r>
      <w:r w:rsidR="004D535D" w:rsidRPr="000E6EFC">
        <w:rPr>
          <w:rFonts w:ascii="Times New Roman" w:hAnsi="Times New Roman" w:cs="Times New Roman"/>
          <w:sz w:val="24"/>
          <w:szCs w:val="24"/>
        </w:rPr>
        <w:t>aniu wykluczeniu składa każdy z </w:t>
      </w:r>
      <w:r w:rsidR="0099010B" w:rsidRPr="000E6EFC">
        <w:rPr>
          <w:rFonts w:ascii="Times New Roman" w:hAnsi="Times New Roman" w:cs="Times New Roman"/>
          <w:sz w:val="24"/>
          <w:szCs w:val="24"/>
        </w:rPr>
        <w:t>Wykonawców</w:t>
      </w:r>
      <w:r w:rsidR="004D535D" w:rsidRPr="000E6EFC">
        <w:rPr>
          <w:rFonts w:ascii="Times New Roman" w:hAnsi="Times New Roman" w:cs="Times New Roman"/>
          <w:sz w:val="24"/>
          <w:szCs w:val="24"/>
        </w:rPr>
        <w:t>.</w:t>
      </w:r>
    </w:p>
    <w:p w14:paraId="4318304B" w14:textId="20FFF021" w:rsidR="00D22BE1" w:rsidRPr="000E6EFC" w:rsidRDefault="00EF4A23" w:rsidP="004D535D">
      <w:pPr>
        <w:pStyle w:val="Akapitzlist"/>
        <w:numPr>
          <w:ilvl w:val="0"/>
          <w:numId w:val="23"/>
        </w:numPr>
        <w:spacing w:after="0"/>
        <w:ind w:left="851" w:hanging="425"/>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D22BE1" w:rsidRPr="000E6EFC">
        <w:rPr>
          <w:rFonts w:ascii="Times New Roman" w:eastAsia="Times New Roman" w:hAnsi="Times New Roman" w:cs="Times New Roman"/>
          <w:sz w:val="24"/>
          <w:szCs w:val="24"/>
          <w:lang w:eastAsia="pl-PL"/>
        </w:rPr>
        <w:t xml:space="preserve">Oświadczenie </w:t>
      </w:r>
      <w:r w:rsidR="00947055" w:rsidRPr="000E6EFC">
        <w:rPr>
          <w:rFonts w:ascii="Times New Roman" w:eastAsia="Times New Roman" w:hAnsi="Times New Roman" w:cs="Times New Roman"/>
          <w:sz w:val="24"/>
          <w:szCs w:val="24"/>
          <w:lang w:eastAsia="pl-PL"/>
        </w:rPr>
        <w:t>W</w:t>
      </w:r>
      <w:r w:rsidR="00D22BE1" w:rsidRPr="000E6EFC">
        <w:rPr>
          <w:rFonts w:ascii="Times New Roman" w:eastAsia="Times New Roman" w:hAnsi="Times New Roman" w:cs="Times New Roman"/>
          <w:sz w:val="24"/>
          <w:szCs w:val="24"/>
          <w:lang w:eastAsia="pl-PL"/>
        </w:rPr>
        <w:t xml:space="preserve">ykonawcy dotyczące spełniania warunków udziału w postępowaniu </w:t>
      </w:r>
      <w:r w:rsidR="004D535D" w:rsidRPr="000E6EFC">
        <w:rPr>
          <w:rFonts w:ascii="Times New Roman" w:hAnsi="Times New Roman" w:cs="Times New Roman"/>
          <w:sz w:val="24"/>
          <w:szCs w:val="24"/>
        </w:rPr>
        <w:t>(</w:t>
      </w:r>
      <w:r w:rsidR="004D535D" w:rsidRPr="00EF4A23">
        <w:rPr>
          <w:rFonts w:ascii="Times New Roman" w:hAnsi="Times New Roman" w:cs="Times New Roman"/>
          <w:sz w:val="24"/>
          <w:szCs w:val="24"/>
        </w:rPr>
        <w:t>wzór załącznik nr 3 do SWZ</w:t>
      </w:r>
      <w:r w:rsidR="00AD67EA" w:rsidRPr="00EF4A23">
        <w:rPr>
          <w:rFonts w:ascii="Times New Roman" w:hAnsi="Times New Roman" w:cs="Times New Roman"/>
          <w:sz w:val="24"/>
          <w:szCs w:val="24"/>
        </w:rPr>
        <w:t>)</w:t>
      </w:r>
      <w:r w:rsidR="00D22BE1" w:rsidRPr="00EF4A23">
        <w:rPr>
          <w:rFonts w:ascii="Times New Roman" w:eastAsia="Times New Roman" w:hAnsi="Times New Roman" w:cs="Times New Roman"/>
          <w:sz w:val="24"/>
          <w:szCs w:val="24"/>
          <w:lang w:eastAsia="pl-PL"/>
        </w:rPr>
        <w:t>.</w:t>
      </w:r>
      <w:r w:rsidR="00D22BE1" w:rsidRPr="000E6EFC">
        <w:rPr>
          <w:rFonts w:ascii="Times New Roman" w:eastAsia="Times New Roman" w:hAnsi="Times New Roman" w:cs="Times New Roman"/>
          <w:sz w:val="24"/>
          <w:szCs w:val="24"/>
          <w:lang w:eastAsia="pl-PL"/>
        </w:rPr>
        <w:t xml:space="preserve"> </w:t>
      </w:r>
      <w:r w:rsidR="00947055" w:rsidRPr="000E6EFC">
        <w:rPr>
          <w:rFonts w:ascii="Times New Roman" w:hAnsi="Times New Roman" w:cs="Times New Roman"/>
          <w:sz w:val="24"/>
          <w:szCs w:val="24"/>
        </w:rPr>
        <w:t>W przypadku wspólnego ubiegania się o zamówienie przez Wykonawców,</w:t>
      </w:r>
      <w:r w:rsidR="00947055" w:rsidRPr="000E6EFC">
        <w:rPr>
          <w:rFonts w:ascii="Times New Roman" w:eastAsia="Times New Roman" w:hAnsi="Times New Roman" w:cs="Times New Roman"/>
          <w:sz w:val="24"/>
          <w:szCs w:val="24"/>
          <w:lang w:eastAsia="pl-PL"/>
        </w:rPr>
        <w:t xml:space="preserve"> </w:t>
      </w:r>
      <w:r w:rsidR="00D22BE1" w:rsidRPr="000E6EFC">
        <w:rPr>
          <w:rFonts w:ascii="Times New Roman" w:eastAsia="Times New Roman" w:hAnsi="Times New Roman" w:cs="Times New Roman"/>
          <w:sz w:val="24"/>
          <w:szCs w:val="24"/>
          <w:lang w:eastAsia="pl-PL"/>
        </w:rPr>
        <w:t>Wykonawcy składają oświadczenie wspólnie lub każdy samodzielnie w swoim zakresie.</w:t>
      </w:r>
    </w:p>
    <w:p w14:paraId="477029FD" w14:textId="7A7849D1" w:rsidR="00D22BE1" w:rsidRPr="007600B8" w:rsidRDefault="00DC2924" w:rsidP="004D535D">
      <w:pPr>
        <w:pStyle w:val="Akapitzlist"/>
        <w:numPr>
          <w:ilvl w:val="0"/>
          <w:numId w:val="23"/>
        </w:numPr>
        <w:spacing w:after="0"/>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 </w:t>
      </w:r>
      <w:r w:rsidR="0099010B" w:rsidRPr="007600B8">
        <w:rPr>
          <w:rFonts w:ascii="Times New Roman" w:hAnsi="Times New Roman" w:cs="Times New Roman"/>
          <w:b/>
          <w:sz w:val="24"/>
          <w:szCs w:val="24"/>
        </w:rPr>
        <w:t xml:space="preserve">Następujące </w:t>
      </w:r>
      <w:r w:rsidR="0099010B" w:rsidRPr="007600B8">
        <w:rPr>
          <w:rFonts w:ascii="Times New Roman" w:hAnsi="Times New Roman" w:cs="Times New Roman"/>
          <w:b/>
          <w:bCs/>
          <w:sz w:val="24"/>
          <w:szCs w:val="24"/>
        </w:rPr>
        <w:t>przedmiotowe środki dowodowe</w:t>
      </w:r>
      <w:r w:rsidR="0099010B" w:rsidRPr="007600B8">
        <w:rPr>
          <w:rFonts w:ascii="Times New Roman" w:hAnsi="Times New Roman" w:cs="Times New Roman"/>
          <w:sz w:val="24"/>
          <w:szCs w:val="24"/>
        </w:rPr>
        <w:t xml:space="preserve">: </w:t>
      </w:r>
      <w:r w:rsidR="004D535D" w:rsidRPr="007600B8">
        <w:rPr>
          <w:rFonts w:ascii="Times New Roman" w:hAnsi="Times New Roman" w:cs="Times New Roman"/>
          <w:sz w:val="24"/>
          <w:szCs w:val="24"/>
        </w:rPr>
        <w:t>karty katalogowe umożliwiające jednoznaczną identyfikację oferowanego asortymentu oraz jego parametrów, zawierające opis techniczny i dane techniczne oferowanego asortymentu - minimum w zakresie wymaganym opisem przedmiotu zamówienia</w:t>
      </w:r>
      <w:r w:rsidRPr="007600B8">
        <w:rPr>
          <w:rFonts w:ascii="Times New Roman" w:hAnsi="Times New Roman" w:cs="Times New Roman"/>
          <w:sz w:val="24"/>
          <w:szCs w:val="24"/>
        </w:rPr>
        <w:t xml:space="preserve"> , </w:t>
      </w:r>
      <w:r w:rsidRPr="007600B8">
        <w:rPr>
          <w:rFonts w:ascii="Times New Roman" w:hAnsi="Times New Roman" w:cs="Times New Roman"/>
          <w:b/>
          <w:sz w:val="24"/>
          <w:szCs w:val="24"/>
        </w:rPr>
        <w:t>dostarczone wraz z ofertą.</w:t>
      </w:r>
    </w:p>
    <w:p w14:paraId="7864A14F" w14:textId="7868A997" w:rsidR="008939E6" w:rsidRPr="000E6EFC" w:rsidRDefault="00DC2924" w:rsidP="004F0F5F">
      <w:pPr>
        <w:pStyle w:val="Akapitzlist"/>
        <w:numPr>
          <w:ilvl w:val="0"/>
          <w:numId w:val="23"/>
        </w:numPr>
        <w:spacing w:after="0"/>
        <w:ind w:left="851" w:hanging="425"/>
        <w:jc w:val="both"/>
        <w:rPr>
          <w:rFonts w:ascii="Times New Roman" w:hAnsi="Times New Roman" w:cs="Times New Roman"/>
          <w:sz w:val="24"/>
          <w:szCs w:val="24"/>
        </w:rPr>
      </w:pPr>
      <w:r w:rsidRPr="007600B8">
        <w:rPr>
          <w:rFonts w:ascii="Times New Roman" w:hAnsi="Times New Roman" w:cs="Times New Roman"/>
          <w:sz w:val="24"/>
          <w:szCs w:val="24"/>
        </w:rPr>
        <w:t xml:space="preserve"> </w:t>
      </w:r>
      <w:r w:rsidR="008939E6" w:rsidRPr="007600B8">
        <w:rPr>
          <w:rFonts w:ascii="Times New Roman" w:hAnsi="Times New Roman" w:cs="Times New Roman"/>
          <w:sz w:val="24"/>
          <w:szCs w:val="24"/>
        </w:rPr>
        <w:t>Pełnomocnictwo upoważniające do złożenia oferty, o ile ofertę składa pełnomocnik</w:t>
      </w:r>
      <w:r w:rsidR="00180DFC" w:rsidRPr="000E6EFC">
        <w:rPr>
          <w:rFonts w:ascii="Times New Roman" w:hAnsi="Times New Roman" w:cs="Times New Roman"/>
          <w:sz w:val="24"/>
          <w:szCs w:val="24"/>
        </w:rPr>
        <w:t>.</w:t>
      </w:r>
      <w:r w:rsidR="008939E6" w:rsidRPr="000E6EFC">
        <w:rPr>
          <w:rFonts w:ascii="Times New Roman" w:hAnsi="Times New Roman" w:cs="Times New Roman"/>
          <w:sz w:val="24"/>
          <w:szCs w:val="24"/>
        </w:rPr>
        <w:t xml:space="preserve"> </w:t>
      </w:r>
    </w:p>
    <w:p w14:paraId="00947076" w14:textId="11E5CE1D" w:rsidR="004D535D" w:rsidRPr="000E6EFC" w:rsidRDefault="00DC2924" w:rsidP="004D535D">
      <w:pPr>
        <w:pStyle w:val="Akapitzlist"/>
        <w:numPr>
          <w:ilvl w:val="0"/>
          <w:numId w:val="23"/>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8939E6" w:rsidRPr="000E6EFC">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0E6EFC">
        <w:rPr>
          <w:rFonts w:ascii="Times New Roman" w:hAnsi="Times New Roman" w:cs="Times New Roman"/>
          <w:sz w:val="24"/>
          <w:szCs w:val="24"/>
        </w:rPr>
        <w:t>.</w:t>
      </w:r>
    </w:p>
    <w:p w14:paraId="4754717A" w14:textId="4B55AC84" w:rsidR="00705AD9" w:rsidRPr="000E6EFC" w:rsidRDefault="00DC2924" w:rsidP="004D535D">
      <w:pPr>
        <w:pStyle w:val="Akapitzlist"/>
        <w:numPr>
          <w:ilvl w:val="0"/>
          <w:numId w:val="23"/>
        </w:numPr>
        <w:spacing w:after="0"/>
        <w:ind w:left="851" w:hanging="425"/>
        <w:jc w:val="both"/>
        <w:rPr>
          <w:rFonts w:ascii="Times New Roman" w:hAnsi="Times New Roman" w:cs="Times New Roman"/>
          <w:sz w:val="24"/>
          <w:szCs w:val="24"/>
        </w:rPr>
      </w:pPr>
      <w:r>
        <w:rPr>
          <w:rFonts w:ascii="Times New Roman" w:hAnsi="Times New Roman" w:cs="Times New Roman"/>
          <w:bCs/>
          <w:sz w:val="24"/>
          <w:szCs w:val="24"/>
        </w:rPr>
        <w:t xml:space="preserve"> </w:t>
      </w:r>
      <w:r w:rsidR="00705AD9" w:rsidRPr="000E6EFC">
        <w:rPr>
          <w:rFonts w:ascii="Times New Roman" w:hAnsi="Times New Roman" w:cs="Times New Roman"/>
          <w:bCs/>
          <w:sz w:val="24"/>
          <w:szCs w:val="24"/>
        </w:rPr>
        <w:t>Oświadczenie podwykonawcy o niepodleganiu wykluczeniu z postępowania, jeżeli podwykonawca będzie realizował część zamówienia</w:t>
      </w:r>
      <w:r w:rsidR="004D535D" w:rsidRPr="000E6EFC">
        <w:rPr>
          <w:rFonts w:ascii="Times New Roman" w:hAnsi="Times New Roman" w:cs="Times New Roman"/>
          <w:sz w:val="24"/>
          <w:szCs w:val="24"/>
        </w:rPr>
        <w:t xml:space="preserve"> (</w:t>
      </w:r>
      <w:r w:rsidR="004D535D" w:rsidRPr="00DC2924">
        <w:rPr>
          <w:rFonts w:ascii="Times New Roman" w:hAnsi="Times New Roman" w:cs="Times New Roman"/>
          <w:sz w:val="24"/>
          <w:szCs w:val="24"/>
        </w:rPr>
        <w:t>wzór załącznik nr 2 do SWZ</w:t>
      </w:r>
      <w:r w:rsidR="004D535D" w:rsidRPr="000E6EFC">
        <w:rPr>
          <w:rFonts w:ascii="Times New Roman" w:hAnsi="Times New Roman" w:cs="Times New Roman"/>
          <w:sz w:val="24"/>
          <w:szCs w:val="24"/>
        </w:rPr>
        <w:t>).</w:t>
      </w:r>
    </w:p>
    <w:p w14:paraId="478D4E22" w14:textId="4C3D54BE" w:rsidR="008939E6" w:rsidRPr="000E6EFC" w:rsidRDefault="00DC2924" w:rsidP="004F0F5F">
      <w:pPr>
        <w:pStyle w:val="Akapitzlist"/>
        <w:numPr>
          <w:ilvl w:val="0"/>
          <w:numId w:val="23"/>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 Z</w:t>
      </w:r>
      <w:r w:rsidR="00180DFC" w:rsidRPr="000E6EFC">
        <w:rPr>
          <w:rFonts w:ascii="Times New Roman" w:hAnsi="Times New Roman" w:cs="Times New Roman"/>
          <w:sz w:val="24"/>
          <w:szCs w:val="24"/>
        </w:rPr>
        <w:t xml:space="preserve">obowiązanie podmiotu trzeciego, </w:t>
      </w:r>
      <w:r w:rsidR="00B42875" w:rsidRPr="000E6EFC">
        <w:rPr>
          <w:rFonts w:ascii="Times New Roman" w:hAnsi="Times New Roman" w:cs="Times New Roman"/>
          <w:sz w:val="24"/>
          <w:szCs w:val="24"/>
        </w:rPr>
        <w:t xml:space="preserve">jeśli </w:t>
      </w:r>
      <w:r w:rsidR="00B42875" w:rsidRPr="000E6EFC">
        <w:rPr>
          <w:rFonts w:ascii="Times New Roman" w:hAnsi="Times New Roman" w:cs="Times New Roman"/>
          <w:sz w:val="24"/>
        </w:rPr>
        <w:t>Wykonawca polega na zdolnościach lub sytuacji podmiotów udostępniających zasoby</w:t>
      </w:r>
      <w:r w:rsidR="004D535D" w:rsidRPr="000E6EFC">
        <w:rPr>
          <w:rFonts w:ascii="Times New Roman" w:hAnsi="Times New Roman" w:cs="Times New Roman"/>
          <w:sz w:val="24"/>
          <w:szCs w:val="24"/>
        </w:rPr>
        <w:t>.</w:t>
      </w:r>
    </w:p>
    <w:p w14:paraId="7F7A0B47" w14:textId="7F28B76E" w:rsidR="008939E6" w:rsidRPr="000E6EF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Oferta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oraz</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oświadczenie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niepodleganiu</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wykluczeniu</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muszą</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być</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złożone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oryginale.</w:t>
      </w:r>
    </w:p>
    <w:p w14:paraId="1334AC1E" w14:textId="798ACA74" w:rsidR="008939E6" w:rsidRPr="000E6EF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Pełnomocnictwo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do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złożenia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oferty</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musi</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być</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złożone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oryginale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takiej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samej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formie,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jak</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składana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oferta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t>
      </w:r>
      <w:proofErr w:type="spellStart"/>
      <w:r w:rsidRPr="000E6EFC">
        <w:rPr>
          <w:rFonts w:ascii="Times New Roman" w:hAnsi="Times New Roman" w:cs="Times New Roman"/>
          <w:sz w:val="24"/>
          <w:szCs w:val="24"/>
        </w:rPr>
        <w:t>t.j</w:t>
      </w:r>
      <w:proofErr w:type="spellEnd"/>
      <w:r w:rsidRPr="000E6EFC">
        <w:rPr>
          <w:rFonts w:ascii="Times New Roman" w:hAnsi="Times New Roman" w:cs="Times New Roman"/>
          <w:sz w:val="24"/>
          <w:szCs w:val="24"/>
        </w:rPr>
        <w:t>.</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formie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elektronicznej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postaci</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elektronicznej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opatrzonej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podpisem</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zaufanym</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podpisem</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osobistym).</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Dopuszcza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się</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także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złożenie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elektronicznej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kopii</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(skanu)</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pełnomocnictwa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sporządzonego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uprzednio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formie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pisemnej,</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formie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elektronicznego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poświadczenia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sporządzonego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stosownie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do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art.</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97</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§2</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ustawy</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z</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dnia</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14</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lutego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1991</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r.</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w:t>
      </w:r>
      <w:r w:rsidR="00180DFC" w:rsidRPr="000E6EFC">
        <w:rPr>
          <w:rFonts w:ascii="Times New Roman" w:hAnsi="Times New Roman" w:cs="Times New Roman"/>
          <w:sz w:val="24"/>
          <w:szCs w:val="24"/>
        </w:rPr>
        <w:t xml:space="preserve"> </w:t>
      </w:r>
      <w:r w:rsidRPr="000E6EFC">
        <w:rPr>
          <w:rFonts w:ascii="Times New Roman" w:hAnsi="Times New Roman" w:cs="Times New Roman"/>
          <w:sz w:val="24"/>
          <w:szCs w:val="24"/>
        </w:rPr>
        <w:t>Prawo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notariacie,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które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to</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poświadczenie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notariusz</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opatruje</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kwalifikowanym</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podpisem</w:t>
      </w:r>
      <w:r w:rsidR="00FA0D1C" w:rsidRPr="000E6EFC">
        <w:rPr>
          <w:rFonts w:ascii="Times New Roman" w:hAnsi="Times New Roman" w:cs="Times New Roman"/>
          <w:sz w:val="24"/>
          <w:szCs w:val="24"/>
        </w:rPr>
        <w:t xml:space="preserve"> </w:t>
      </w:r>
      <w:r w:rsidRPr="000E6EFC">
        <w:rPr>
          <w:rFonts w:ascii="Times New Roman" w:hAnsi="Times New Roman" w:cs="Times New Roman"/>
          <w:sz w:val="24"/>
          <w:szCs w:val="24"/>
        </w:rPr>
        <w:t>elektronicznym,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bądź</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też</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poprzez</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opatrzenie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skanu</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pełnomocnictwa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sporządzonego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uprzednio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formie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pisemnej</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kwalifikowanym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podpisem,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podpisem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zaufanym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podpisem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osobistym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mocodawcy.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Elektroniczna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kopia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pełnomocnictwa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nie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może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być</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uwierzytelniona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przez</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upełnomocnionego.</w:t>
      </w:r>
    </w:p>
    <w:p w14:paraId="1339BAE0" w14:textId="77777777" w:rsidR="008D4B89" w:rsidRPr="000E6EFC" w:rsidRDefault="008D4B89" w:rsidP="008D4B89">
      <w:pPr>
        <w:widowControl w:val="0"/>
        <w:numPr>
          <w:ilvl w:val="0"/>
          <w:numId w:val="41"/>
        </w:numPr>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0E6EFC" w:rsidRDefault="00180DFC"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zaleca ponumerowanie stron oferty.</w:t>
      </w:r>
    </w:p>
    <w:p w14:paraId="66BBBF75" w14:textId="72B6A8CA" w:rsidR="008939E6" w:rsidRPr="000E6EF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Jeżeli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Wykonawca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nie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przedmiotowych</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środków</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dowodowych</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złożone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przedmiotowe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środki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dowodowe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będą</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niekompletne,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Zamawiający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wezwie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do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ich</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złożenia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uzupełnienia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wyznaczonym</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terminie.</w:t>
      </w:r>
    </w:p>
    <w:p w14:paraId="4BACCD0F" w14:textId="10FA1108" w:rsidR="008939E6" w:rsidRPr="000E6EFC" w:rsidRDefault="008939E6" w:rsidP="004F0F5F">
      <w:pPr>
        <w:widowControl w:val="0"/>
        <w:numPr>
          <w:ilvl w:val="0"/>
          <w:numId w:val="41"/>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Postanowień</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ust.</w:t>
      </w:r>
      <w:r w:rsidR="00DA7735" w:rsidRPr="000E6EFC">
        <w:rPr>
          <w:rFonts w:ascii="Times New Roman" w:hAnsi="Times New Roman" w:cs="Times New Roman"/>
          <w:sz w:val="24"/>
          <w:szCs w:val="24"/>
        </w:rPr>
        <w:t xml:space="preserve"> </w:t>
      </w:r>
      <w:r w:rsidR="00A17968">
        <w:rPr>
          <w:rFonts w:ascii="Times New Roman" w:hAnsi="Times New Roman" w:cs="Times New Roman"/>
          <w:sz w:val="24"/>
          <w:szCs w:val="24"/>
        </w:rPr>
        <w:t>10</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nie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stosuje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się,</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jeżeli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przedmiotowy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środek</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dowodowy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służy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potwierdzaniu</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zgodności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cechami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kryteriami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określonymi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w</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opisie</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kryteriów</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oceny</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ofert</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lub,</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pomimo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złożenia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przedmiotowego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środka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dowodowego,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oferta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podlega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odrzuceniu</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albo</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zachodzą</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przesłanki</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unieważnienia</w:t>
      </w:r>
      <w:r w:rsidR="00DA7735" w:rsidRPr="000E6EFC">
        <w:rPr>
          <w:rFonts w:ascii="Times New Roman" w:hAnsi="Times New Roman" w:cs="Times New Roman"/>
          <w:sz w:val="24"/>
          <w:szCs w:val="24"/>
        </w:rPr>
        <w:t xml:space="preserve"> </w:t>
      </w:r>
      <w:r w:rsidRPr="000E6EFC">
        <w:rPr>
          <w:rFonts w:ascii="Times New Roman" w:hAnsi="Times New Roman" w:cs="Times New Roman"/>
          <w:sz w:val="24"/>
          <w:szCs w:val="24"/>
        </w:rPr>
        <w:t>postępowania.</w:t>
      </w:r>
    </w:p>
    <w:p w14:paraId="2DDF8747" w14:textId="5156095B" w:rsidR="00AA0BD7" w:rsidRPr="000E6EFC" w:rsidRDefault="00CD1CEA" w:rsidP="004F0F5F">
      <w:pPr>
        <w:widowControl w:val="0"/>
        <w:numPr>
          <w:ilvl w:val="0"/>
          <w:numId w:val="41"/>
        </w:numPr>
        <w:spacing w:after="0"/>
        <w:ind w:left="426" w:hanging="426"/>
        <w:jc w:val="both"/>
        <w:rPr>
          <w:rFonts w:ascii="Times New Roman" w:eastAsia="Times New Roman" w:hAnsi="Times New Roman" w:cs="Times New Roman"/>
          <w:sz w:val="24"/>
          <w:szCs w:val="24"/>
          <w:lang w:eastAsia="pl-PL"/>
        </w:rPr>
      </w:pPr>
      <w:r w:rsidRPr="000E6EFC">
        <w:rPr>
          <w:rFonts w:ascii="Times New Roman"/>
          <w:sz w:val="24"/>
        </w:rPr>
        <w:t>Wszystkie dokumenty przedstawia si</w:t>
      </w:r>
      <w:r w:rsidRPr="000E6EFC">
        <w:rPr>
          <w:rFonts w:ascii="Times New Roman"/>
          <w:sz w:val="24"/>
        </w:rPr>
        <w:t>ę</w:t>
      </w:r>
      <w:r w:rsidRPr="000E6EFC">
        <w:rPr>
          <w:rFonts w:ascii="Times New Roman"/>
          <w:sz w:val="24"/>
        </w:rPr>
        <w:t xml:space="preserve"> w j</w:t>
      </w:r>
      <w:r w:rsidRPr="000E6EFC">
        <w:rPr>
          <w:rFonts w:ascii="Times New Roman"/>
          <w:sz w:val="24"/>
        </w:rPr>
        <w:t>ę</w:t>
      </w:r>
      <w:r w:rsidRPr="000E6EFC">
        <w:rPr>
          <w:rFonts w:ascii="Times New Roman"/>
          <w:sz w:val="24"/>
        </w:rPr>
        <w:t>zyku polskim, a je</w:t>
      </w:r>
      <w:r w:rsidRPr="000E6EFC">
        <w:rPr>
          <w:rFonts w:ascii="Times New Roman"/>
          <w:sz w:val="24"/>
        </w:rPr>
        <w:t>ż</w:t>
      </w:r>
      <w:r w:rsidRPr="000E6EFC">
        <w:rPr>
          <w:rFonts w:ascii="Times New Roman"/>
          <w:sz w:val="24"/>
        </w:rPr>
        <w:t>eli zosta</w:t>
      </w:r>
      <w:r w:rsidRPr="000E6EFC">
        <w:rPr>
          <w:rFonts w:ascii="Times New Roman"/>
          <w:sz w:val="24"/>
        </w:rPr>
        <w:t>ł</w:t>
      </w:r>
      <w:r w:rsidRPr="000E6EFC">
        <w:rPr>
          <w:rFonts w:ascii="Times New Roman"/>
          <w:sz w:val="24"/>
        </w:rPr>
        <w:t>y sporz</w:t>
      </w:r>
      <w:r w:rsidRPr="000E6EFC">
        <w:rPr>
          <w:rFonts w:ascii="Times New Roman"/>
          <w:sz w:val="24"/>
        </w:rPr>
        <w:t>ą</w:t>
      </w:r>
      <w:r w:rsidRPr="000E6EFC">
        <w:rPr>
          <w:rFonts w:ascii="Times New Roman"/>
          <w:sz w:val="24"/>
        </w:rPr>
        <w:t>dzone w j</w:t>
      </w:r>
      <w:r w:rsidRPr="000E6EFC">
        <w:rPr>
          <w:rFonts w:ascii="Times New Roman"/>
          <w:sz w:val="24"/>
        </w:rPr>
        <w:t>ę</w:t>
      </w:r>
      <w:r w:rsidRPr="000E6EFC">
        <w:rPr>
          <w:rFonts w:ascii="Times New Roman"/>
          <w:sz w:val="24"/>
        </w:rPr>
        <w:t xml:space="preserve">zyku obcym, </w:t>
      </w:r>
      <w:r w:rsidR="00FB32B9" w:rsidRPr="000E6EFC">
        <w:rPr>
          <w:rFonts w:ascii="Times New Roman"/>
          <w:sz w:val="24"/>
        </w:rPr>
        <w:t>Wykonawca</w:t>
      </w:r>
      <w:r w:rsidRPr="000E6EFC">
        <w:rPr>
          <w:rFonts w:ascii="Times New Roman"/>
          <w:sz w:val="24"/>
        </w:rPr>
        <w:t xml:space="preserve"> przedstawia ich t</w:t>
      </w:r>
      <w:r w:rsidRPr="000E6EFC">
        <w:rPr>
          <w:rFonts w:ascii="Times New Roman"/>
          <w:sz w:val="24"/>
        </w:rPr>
        <w:t>ł</w:t>
      </w:r>
      <w:r w:rsidRPr="000E6EFC">
        <w:rPr>
          <w:rFonts w:ascii="Times New Roman"/>
          <w:sz w:val="24"/>
        </w:rPr>
        <w:t>umaczenie na j</w:t>
      </w:r>
      <w:r w:rsidRPr="000E6EFC">
        <w:rPr>
          <w:rFonts w:ascii="Times New Roman"/>
          <w:sz w:val="24"/>
        </w:rPr>
        <w:t>ę</w:t>
      </w:r>
      <w:r w:rsidRPr="000E6EFC">
        <w:rPr>
          <w:rFonts w:ascii="Times New Roman"/>
          <w:sz w:val="24"/>
        </w:rPr>
        <w:t>zyk polski</w:t>
      </w:r>
      <w:r w:rsidR="00AA0BD7" w:rsidRPr="000E6EFC">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6CB1D6A6" w14:textId="7D84A266" w:rsidR="00947055" w:rsidRPr="000E6EFC"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44AFF0E9" w:rsidR="00947055" w:rsidRPr="000E6EFC"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I</w:t>
      </w:r>
      <w:r w:rsidRPr="000E6EFC">
        <w:rPr>
          <w:rFonts w:ascii="Times New Roman" w:hAnsi="Times New Roman" w:cs="Times New Roman"/>
          <w:bCs/>
          <w:sz w:val="24"/>
          <w:szCs w:val="24"/>
          <w:u w:val="single"/>
        </w:rPr>
        <w:t>nformacje stanowiące tajemnicę przedsiębiorstwa</w:t>
      </w:r>
    </w:p>
    <w:p w14:paraId="3C897872" w14:textId="77777777" w:rsidR="00947055" w:rsidRPr="000E6EFC"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0E6EFC" w:rsidRDefault="00180DFC" w:rsidP="004F0F5F">
      <w:pPr>
        <w:widowControl w:val="0"/>
        <w:numPr>
          <w:ilvl w:val="0"/>
          <w:numId w:val="47"/>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Wszelkie </w:t>
      </w:r>
      <w:r w:rsidRPr="000E6EFC">
        <w:rPr>
          <w:rFonts w:ascii="Times New Roman" w:hAnsi="Times New Roman" w:cs="Times New Roman"/>
          <w:b/>
          <w:bCs/>
          <w:sz w:val="24"/>
          <w:szCs w:val="24"/>
        </w:rPr>
        <w:t>informacje stanowiące tajemnicę przedsiębiorstwa</w:t>
      </w:r>
      <w:r w:rsidR="004D535D" w:rsidRPr="000E6EFC">
        <w:rPr>
          <w:rFonts w:ascii="Times New Roman" w:hAnsi="Times New Roman" w:cs="Times New Roman"/>
          <w:sz w:val="24"/>
          <w:szCs w:val="24"/>
        </w:rPr>
        <w:t xml:space="preserve"> w rozumieniu ustawy z </w:t>
      </w:r>
      <w:r w:rsidRPr="000E6EFC">
        <w:rPr>
          <w:rFonts w:ascii="Times New Roman" w:hAnsi="Times New Roman" w:cs="Times New Roman"/>
          <w:sz w:val="24"/>
          <w:szCs w:val="24"/>
        </w:rPr>
        <w:t>dnia 16 kwietnia 1993 r. o zwalczaniu nieuczciwej kon</w:t>
      </w:r>
      <w:r w:rsidR="004D535D" w:rsidRPr="000E6EFC">
        <w:rPr>
          <w:rFonts w:ascii="Times New Roman" w:hAnsi="Times New Roman" w:cs="Times New Roman"/>
          <w:sz w:val="24"/>
          <w:szCs w:val="24"/>
        </w:rPr>
        <w:t>kurencji (Dz. U. z 2019 r. poz. </w:t>
      </w:r>
      <w:r w:rsidRPr="000E6EFC">
        <w:rPr>
          <w:rFonts w:ascii="Times New Roman" w:hAnsi="Times New Roman" w:cs="Times New Roman"/>
          <w:sz w:val="24"/>
          <w:szCs w:val="24"/>
        </w:rPr>
        <w:t xml:space="preserve">1010), które Wykonawca zastrzeże jako tajemnicę przedsiębiorstwa, </w:t>
      </w:r>
      <w:r w:rsidRPr="000E6EFC">
        <w:rPr>
          <w:rFonts w:ascii="Times New Roman" w:hAnsi="Times New Roman" w:cs="Times New Roman"/>
          <w:b/>
          <w:bCs/>
          <w:sz w:val="24"/>
          <w:szCs w:val="24"/>
        </w:rPr>
        <w:t>powinny zostać złożone w osobnym pliku</w:t>
      </w:r>
      <w:r w:rsidRPr="000E6EFC">
        <w:rPr>
          <w:rFonts w:ascii="Times New Roman" w:hAnsi="Times New Roman" w:cs="Times New Roman"/>
          <w:sz w:val="24"/>
          <w:szCs w:val="24"/>
        </w:rPr>
        <w:t xml:space="preserve"> wraz z jednoczesnym zaznaczeniem polecenia „Załącznik stanowiący tajemnicę przedsiębiorstwa”. Wyk</w:t>
      </w:r>
      <w:r w:rsidR="00AD67EA" w:rsidRPr="000E6EFC">
        <w:rPr>
          <w:rFonts w:ascii="Times New Roman" w:hAnsi="Times New Roman" w:cs="Times New Roman"/>
          <w:sz w:val="24"/>
          <w:szCs w:val="24"/>
        </w:rPr>
        <w:t>onawca zobowiązany jest, wraz z </w:t>
      </w:r>
      <w:r w:rsidRPr="000E6EFC">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0E6EFC">
        <w:rPr>
          <w:rFonts w:ascii="Times New Roman" w:hAnsi="Times New Roman" w:cs="Times New Roman"/>
          <w:sz w:val="24"/>
          <w:szCs w:val="24"/>
        </w:rPr>
        <w:t>stanowieniami art. 18 ust. 3 ustawy Pzp</w:t>
      </w:r>
      <w:r w:rsidRPr="000E6EFC">
        <w:rPr>
          <w:rFonts w:ascii="Times New Roman" w:hAnsi="Times New Roman" w:cs="Times New Roman"/>
          <w:sz w:val="24"/>
          <w:szCs w:val="24"/>
        </w:rPr>
        <w:t xml:space="preserve">. </w:t>
      </w:r>
    </w:p>
    <w:p w14:paraId="6EFF5C86" w14:textId="32A9B0EA" w:rsidR="006F6BE3" w:rsidRPr="000E6EFC" w:rsidRDefault="006F6BE3" w:rsidP="004F0F5F">
      <w:pPr>
        <w:widowControl w:val="0"/>
        <w:numPr>
          <w:ilvl w:val="0"/>
          <w:numId w:val="47"/>
        </w:numPr>
        <w:spacing w:after="0"/>
        <w:ind w:left="426" w:hanging="426"/>
        <w:jc w:val="both"/>
        <w:rPr>
          <w:rFonts w:ascii="Times New Roman" w:hAnsi="Times New Roman" w:cs="Times New Roman"/>
          <w:sz w:val="24"/>
          <w:szCs w:val="24"/>
        </w:rPr>
      </w:pPr>
      <w:r w:rsidRPr="000E6EFC">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0E6EFC">
        <w:rPr>
          <w:rFonts w:ascii="Times New Roman" w:eastAsia="Times New Roman" w:hAnsi="Times New Roman" w:cs="Times New Roman"/>
          <w:sz w:val="24"/>
          <w:szCs w:val="24"/>
          <w:lang w:eastAsia="pl-PL"/>
        </w:rPr>
        <w:t>uzasadnienie</w:t>
      </w:r>
      <w:r w:rsidRPr="000E6EFC">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0E6EFC" w:rsidRDefault="006F6BE3" w:rsidP="004F0F5F">
      <w:pPr>
        <w:numPr>
          <w:ilvl w:val="0"/>
          <w:numId w:val="42"/>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0E6EFC">
        <w:rPr>
          <w:rFonts w:ascii="Times New Roman" w:eastAsia="Times New Roman" w:hAnsi="Times New Roman" w:cs="Times New Roman"/>
          <w:sz w:val="24"/>
          <w:szCs w:val="24"/>
          <w:lang w:eastAsia="pl-PL"/>
        </w:rPr>
        <w:t>16 kwietnia 1993</w:t>
      </w:r>
      <w:r w:rsidRPr="000E6EFC">
        <w:rPr>
          <w:rFonts w:ascii="Times New Roman" w:eastAsia="Times New Roman" w:hAnsi="Times New Roman" w:cs="Times New Roman"/>
          <w:sz w:val="24"/>
          <w:szCs w:val="24"/>
          <w:lang w:eastAsia="pl-PL"/>
        </w:rPr>
        <w:t xml:space="preserve"> r. o zwalczaniu nieuczciwej </w:t>
      </w:r>
      <w:r w:rsidR="00FC554F" w:rsidRPr="000E6EFC">
        <w:rPr>
          <w:rFonts w:ascii="Times New Roman" w:eastAsia="Times New Roman" w:hAnsi="Times New Roman" w:cs="Times New Roman"/>
          <w:sz w:val="24"/>
          <w:szCs w:val="24"/>
          <w:lang w:eastAsia="pl-PL"/>
        </w:rPr>
        <w:t>konkurencji.</w:t>
      </w:r>
    </w:p>
    <w:p w14:paraId="2F70FD0A" w14:textId="77777777" w:rsidR="006F6BE3" w:rsidRPr="000E6EFC" w:rsidRDefault="006F6BE3" w:rsidP="004F0F5F">
      <w:pPr>
        <w:numPr>
          <w:ilvl w:val="0"/>
          <w:numId w:val="42"/>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Pr="000E6EFC" w:rsidRDefault="006F6BE3" w:rsidP="004F0F5F">
      <w:pPr>
        <w:numPr>
          <w:ilvl w:val="0"/>
          <w:numId w:val="42"/>
        </w:numPr>
        <w:spacing w:after="0"/>
        <w:ind w:left="851" w:hanging="425"/>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Pr="000E6EFC"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0E6EFC" w:rsidRDefault="00947055" w:rsidP="00947055">
      <w:pPr>
        <w:spacing w:after="0"/>
        <w:ind w:left="426"/>
        <w:contextualSpacing/>
        <w:jc w:val="center"/>
        <w:rPr>
          <w:rFonts w:ascii="Times New Roman" w:hAnsi="Times New Roman" w:cs="Times New Roman"/>
          <w:sz w:val="24"/>
          <w:szCs w:val="24"/>
        </w:rPr>
      </w:pPr>
      <w:r w:rsidRPr="000E6EFC">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0E6EFC"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0E6EFC" w:rsidRDefault="00947055" w:rsidP="004F0F5F">
      <w:pPr>
        <w:numPr>
          <w:ilvl w:val="0"/>
          <w:numId w:val="8"/>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Wykonawcy mogą wspólnie ubiegać się o zamówienie.</w:t>
      </w:r>
    </w:p>
    <w:p w14:paraId="2927B243" w14:textId="77777777" w:rsidR="00947055" w:rsidRPr="000E6EFC" w:rsidRDefault="00947055" w:rsidP="004F0F5F">
      <w:pPr>
        <w:numPr>
          <w:ilvl w:val="0"/>
          <w:numId w:val="8"/>
        </w:numPr>
        <w:spacing w:after="0"/>
        <w:ind w:left="426" w:hanging="426"/>
        <w:jc w:val="both"/>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lang w:eastAsia="pl-PL"/>
        </w:rPr>
        <w:t xml:space="preserve">W przypadku, o którym mowa w ust. 1, Wykonawcy ustanawiają pełnomocnika i </w:t>
      </w:r>
      <w:r w:rsidRPr="000E6EFC">
        <w:rPr>
          <w:rFonts w:ascii="Times New Roman" w:eastAsia="Times New Roman" w:hAnsi="Times New Roman" w:cs="Times New Roman"/>
          <w:b/>
          <w:sz w:val="24"/>
          <w:szCs w:val="24"/>
          <w:lang w:eastAsia="pl-PL"/>
        </w:rPr>
        <w:t>wraz z ofertą składają pełnomocnictwo</w:t>
      </w:r>
      <w:r w:rsidRPr="000E6EFC">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0E6EFC">
        <w:rPr>
          <w:rFonts w:ascii="Times New Roman" w:eastAsia="Calibri" w:hAnsi="Times New Roman" w:cs="Times New Roman"/>
          <w:sz w:val="24"/>
          <w:szCs w:val="24"/>
        </w:rPr>
        <w:t>Treść pełnomocnictwa musi jednoznacznie wskazywać czynności, do wykonywania których pełnomocnik jest upoważniony.</w:t>
      </w:r>
    </w:p>
    <w:p w14:paraId="09934F33" w14:textId="4B94698B" w:rsidR="00FC554F" w:rsidRDefault="00947055" w:rsidP="00A62532">
      <w:pPr>
        <w:numPr>
          <w:ilvl w:val="0"/>
          <w:numId w:val="8"/>
        </w:numPr>
        <w:spacing w:after="0"/>
        <w:ind w:left="426" w:hanging="426"/>
        <w:jc w:val="both"/>
        <w:rPr>
          <w:rFonts w:ascii="Times New Roman" w:eastAsia="Times New Roman" w:hAnsi="Times New Roman" w:cs="Times New Roman"/>
          <w:sz w:val="24"/>
          <w:szCs w:val="24"/>
          <w:lang w:eastAsia="pl-PL"/>
        </w:rPr>
      </w:pPr>
      <w:r w:rsidRPr="000E6EFC">
        <w:rPr>
          <w:rFonts w:ascii="Times New Roman" w:eastAsia="Calibri" w:hAnsi="Times New Roman" w:cs="Times New Roman"/>
          <w:sz w:val="24"/>
          <w:szCs w:val="24"/>
        </w:rPr>
        <w:t>P</w:t>
      </w:r>
      <w:r w:rsidRPr="000E6EFC">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17A1E073" w14:textId="77777777" w:rsidR="00A62532" w:rsidRPr="00A62532" w:rsidRDefault="00A62532" w:rsidP="007736D0">
      <w:pPr>
        <w:spacing w:after="0"/>
        <w:ind w:left="426"/>
        <w:jc w:val="both"/>
        <w:rPr>
          <w:rFonts w:ascii="Times New Roman" w:eastAsia="Times New Roman" w:hAnsi="Times New Roman" w:cs="Times New Roman"/>
          <w:sz w:val="24"/>
          <w:szCs w:val="24"/>
          <w:lang w:eastAsia="pl-PL"/>
        </w:rPr>
      </w:pPr>
    </w:p>
    <w:p w14:paraId="73521018" w14:textId="63E345FB" w:rsidR="00AA0BD7" w:rsidRPr="00C6639E" w:rsidRDefault="00AA0BD7" w:rsidP="008859CB">
      <w:pPr>
        <w:spacing w:after="0"/>
        <w:jc w:val="center"/>
        <w:rPr>
          <w:rFonts w:ascii="Times New Roman" w:eastAsia="Times New Roman" w:hAnsi="Times New Roman" w:cs="Times New Roman"/>
          <w:sz w:val="24"/>
          <w:szCs w:val="24"/>
          <w:lang w:eastAsia="pl-PL"/>
        </w:rPr>
      </w:pPr>
      <w:r w:rsidRPr="00C6639E">
        <w:rPr>
          <w:rFonts w:ascii="Times New Roman" w:eastAsia="Times New Roman" w:hAnsi="Times New Roman" w:cs="Times New Roman"/>
          <w:sz w:val="24"/>
          <w:szCs w:val="24"/>
          <w:lang w:eastAsia="pl-PL"/>
        </w:rPr>
        <w:t xml:space="preserve">DZIAŁ VII - </w:t>
      </w:r>
      <w:r w:rsidR="00DA7735" w:rsidRPr="00C6639E">
        <w:rPr>
          <w:rFonts w:ascii="Times New Roman" w:eastAsia="Times New Roman" w:hAnsi="Times New Roman" w:cs="Times New Roman"/>
          <w:sz w:val="24"/>
          <w:szCs w:val="24"/>
          <w:lang w:eastAsia="pl-PL"/>
        </w:rPr>
        <w:t>SPOSÓB</w:t>
      </w:r>
      <w:r w:rsidRPr="00C6639E">
        <w:rPr>
          <w:rFonts w:ascii="Times New Roman" w:eastAsia="Times New Roman" w:hAnsi="Times New Roman" w:cs="Times New Roman"/>
          <w:sz w:val="24"/>
          <w:szCs w:val="24"/>
          <w:lang w:eastAsia="pl-PL"/>
        </w:rPr>
        <w:t xml:space="preserve"> ORAZ TERMIN SKŁADANIA OFERT</w:t>
      </w:r>
    </w:p>
    <w:p w14:paraId="2E406E3E" w14:textId="77777777" w:rsidR="00AA0BD7" w:rsidRPr="00C6639E" w:rsidRDefault="00AA0BD7" w:rsidP="008859CB">
      <w:pPr>
        <w:spacing w:after="0"/>
        <w:jc w:val="center"/>
        <w:rPr>
          <w:rFonts w:ascii="Times New Roman" w:eastAsia="Times New Roman" w:hAnsi="Times New Roman" w:cs="Times New Roman"/>
          <w:sz w:val="24"/>
          <w:szCs w:val="24"/>
          <w:lang w:eastAsia="pl-PL"/>
        </w:rPr>
      </w:pPr>
    </w:p>
    <w:p w14:paraId="6328DEF0" w14:textId="7F99D37C" w:rsidR="00DA0C93" w:rsidRPr="00C6639E" w:rsidRDefault="00200D91"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6639E">
        <w:rPr>
          <w:rFonts w:ascii="Times New Roman" w:hAnsi="Times New Roman" w:cs="Times New Roman"/>
          <w:sz w:val="24"/>
          <w:szCs w:val="24"/>
        </w:rPr>
        <w:t>Wykonawca sk</w:t>
      </w:r>
      <w:r w:rsidR="00D1288B" w:rsidRPr="00C6639E">
        <w:rPr>
          <w:rFonts w:ascii="Times New Roman" w:hAnsi="Times New Roman" w:cs="Times New Roman"/>
          <w:sz w:val="24"/>
          <w:szCs w:val="24"/>
        </w:rPr>
        <w:t xml:space="preserve">łada ofertę wraz z </w:t>
      </w:r>
      <w:r w:rsidRPr="00C6639E">
        <w:rPr>
          <w:rFonts w:ascii="Times New Roman" w:hAnsi="Times New Roman" w:cs="Times New Roman"/>
          <w:sz w:val="24"/>
          <w:szCs w:val="24"/>
        </w:rPr>
        <w:t xml:space="preserve">załącznikami za pośrednictwem platformy zakupowej pod adresem: </w:t>
      </w:r>
      <w:hyperlink r:id="rId12" w:history="1">
        <w:r w:rsidRPr="00C6639E">
          <w:rPr>
            <w:rStyle w:val="Hipercze"/>
            <w:rFonts w:ascii="Times New Roman" w:hAnsi="Times New Roman" w:cs="Times New Roman"/>
            <w:b/>
            <w:bCs/>
            <w:color w:val="auto"/>
            <w:sz w:val="24"/>
            <w:szCs w:val="24"/>
            <w:u w:val="none"/>
          </w:rPr>
          <w:t>https://platformazakupowa.pl/pn/grom</w:t>
        </w:r>
      </w:hyperlink>
      <w:r w:rsidRPr="00C6639E">
        <w:rPr>
          <w:rFonts w:ascii="Times New Roman" w:hAnsi="Times New Roman" w:cs="Times New Roman"/>
          <w:b/>
          <w:bCs/>
          <w:sz w:val="24"/>
          <w:szCs w:val="24"/>
        </w:rPr>
        <w:t xml:space="preserve">. </w:t>
      </w:r>
      <w:r w:rsidR="00DA0C93" w:rsidRPr="00C6639E">
        <w:rPr>
          <w:rFonts w:ascii="Times New Roman" w:hAnsi="Times New Roman" w:cs="Times New Roman"/>
          <w:sz w:val="24"/>
          <w:szCs w:val="24"/>
        </w:rPr>
        <w:t xml:space="preserve">w terminie do dnia </w:t>
      </w:r>
      <w:r w:rsidR="00EA782B" w:rsidRPr="00C6639E">
        <w:rPr>
          <w:rFonts w:ascii="Times New Roman" w:hAnsi="Times New Roman" w:cs="Times New Roman"/>
          <w:b/>
          <w:bCs/>
          <w:sz w:val="24"/>
          <w:szCs w:val="24"/>
        </w:rPr>
        <w:t>0</w:t>
      </w:r>
      <w:r w:rsidR="00DF08B0" w:rsidRPr="00C6639E">
        <w:rPr>
          <w:rFonts w:ascii="Times New Roman" w:hAnsi="Times New Roman" w:cs="Times New Roman"/>
          <w:b/>
          <w:bCs/>
          <w:sz w:val="24"/>
          <w:szCs w:val="24"/>
        </w:rPr>
        <w:t>5</w:t>
      </w:r>
      <w:r w:rsidR="00EA782B" w:rsidRPr="00C6639E">
        <w:rPr>
          <w:rFonts w:ascii="Times New Roman" w:hAnsi="Times New Roman" w:cs="Times New Roman"/>
          <w:b/>
          <w:bCs/>
          <w:sz w:val="24"/>
          <w:szCs w:val="24"/>
        </w:rPr>
        <w:t>.0</w:t>
      </w:r>
      <w:r w:rsidR="00DF08B0" w:rsidRPr="00C6639E">
        <w:rPr>
          <w:rFonts w:ascii="Times New Roman" w:hAnsi="Times New Roman" w:cs="Times New Roman"/>
          <w:b/>
          <w:bCs/>
          <w:sz w:val="24"/>
          <w:szCs w:val="24"/>
        </w:rPr>
        <w:t>5</w:t>
      </w:r>
      <w:r w:rsidR="002C3836" w:rsidRPr="00C6639E">
        <w:rPr>
          <w:rFonts w:ascii="Times New Roman" w:hAnsi="Times New Roman" w:cs="Times New Roman"/>
          <w:b/>
          <w:bCs/>
          <w:sz w:val="24"/>
          <w:szCs w:val="24"/>
        </w:rPr>
        <w:t>.</w:t>
      </w:r>
      <w:r w:rsidR="00DA0C93" w:rsidRPr="00C6639E">
        <w:rPr>
          <w:rFonts w:ascii="Times New Roman" w:hAnsi="Times New Roman" w:cs="Times New Roman"/>
          <w:b/>
          <w:bCs/>
          <w:sz w:val="24"/>
          <w:szCs w:val="24"/>
        </w:rPr>
        <w:t>202</w:t>
      </w:r>
      <w:r w:rsidR="00A62532" w:rsidRPr="00C6639E">
        <w:rPr>
          <w:rFonts w:ascii="Times New Roman" w:hAnsi="Times New Roman" w:cs="Times New Roman"/>
          <w:b/>
          <w:bCs/>
          <w:sz w:val="24"/>
          <w:szCs w:val="24"/>
        </w:rPr>
        <w:t>2</w:t>
      </w:r>
      <w:r w:rsidR="00DA0C93" w:rsidRPr="00C6639E">
        <w:rPr>
          <w:rFonts w:ascii="Times New Roman" w:hAnsi="Times New Roman" w:cs="Times New Roman"/>
          <w:b/>
          <w:bCs/>
          <w:sz w:val="24"/>
          <w:szCs w:val="24"/>
        </w:rPr>
        <w:t xml:space="preserve"> r</w:t>
      </w:r>
      <w:r w:rsidR="00DA0C93" w:rsidRPr="00C6639E">
        <w:rPr>
          <w:rFonts w:ascii="Times New Roman" w:hAnsi="Times New Roman" w:cs="Times New Roman"/>
          <w:sz w:val="24"/>
          <w:szCs w:val="24"/>
        </w:rPr>
        <w:t xml:space="preserve">., do godz. </w:t>
      </w:r>
      <w:r w:rsidR="00DA0C93" w:rsidRPr="00C6639E">
        <w:rPr>
          <w:rFonts w:ascii="Times New Roman" w:hAnsi="Times New Roman" w:cs="Times New Roman"/>
          <w:b/>
          <w:bCs/>
          <w:sz w:val="24"/>
          <w:szCs w:val="24"/>
        </w:rPr>
        <w:t>09:00</w:t>
      </w:r>
      <w:r w:rsidR="00D1288B" w:rsidRPr="00C6639E">
        <w:rPr>
          <w:rFonts w:ascii="Times New Roman" w:hAnsi="Times New Roman" w:cs="Times New Roman"/>
          <w:sz w:val="24"/>
          <w:szCs w:val="24"/>
        </w:rPr>
        <w:t>.</w:t>
      </w:r>
    </w:p>
    <w:p w14:paraId="67CE4B0B" w14:textId="1EA41D2F" w:rsidR="00DA0C93" w:rsidRPr="00C6639E" w:rsidRDefault="00DA0C93"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6639E">
        <w:rPr>
          <w:rFonts w:ascii="Times New Roman" w:hAnsi="Times New Roman" w:cs="Times New Roman"/>
          <w:sz w:val="24"/>
          <w:szCs w:val="24"/>
        </w:rPr>
        <w:t xml:space="preserve">Zamawiający odrzuci ofertę złożoną po terminie składania ofert. </w:t>
      </w:r>
    </w:p>
    <w:p w14:paraId="5D4EDF1F" w14:textId="633EC8D8" w:rsidR="00DA0C93" w:rsidRPr="00C6639E" w:rsidRDefault="00DA0C93"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6639E">
        <w:rPr>
          <w:rFonts w:ascii="Times New Roman" w:hAnsi="Times New Roman" w:cs="Times New Roman"/>
          <w:sz w:val="24"/>
          <w:szCs w:val="24"/>
        </w:rPr>
        <w:t xml:space="preserve">Wykonawca przed upływem terminu do składania ofert może wycofać ofertę. </w:t>
      </w:r>
    </w:p>
    <w:p w14:paraId="35D2A338" w14:textId="42416949" w:rsidR="00DA0C93" w:rsidRPr="00C6639E" w:rsidRDefault="00DA0C93" w:rsidP="004F0F5F">
      <w:pPr>
        <w:pStyle w:val="Akapitzlist"/>
        <w:numPr>
          <w:ilvl w:val="0"/>
          <w:numId w:val="10"/>
        </w:numPr>
        <w:tabs>
          <w:tab w:val="clear" w:pos="360"/>
          <w:tab w:val="num" w:pos="426"/>
        </w:tabs>
        <w:spacing w:after="0"/>
        <w:ind w:left="426" w:hanging="426"/>
        <w:jc w:val="both"/>
        <w:rPr>
          <w:rFonts w:ascii="Times New Roman" w:hAnsi="Times New Roman" w:cs="Times New Roman"/>
          <w:sz w:val="24"/>
          <w:szCs w:val="24"/>
        </w:rPr>
      </w:pPr>
      <w:r w:rsidRPr="00C6639E">
        <w:rPr>
          <w:rFonts w:ascii="Times New Roman" w:hAnsi="Times New Roman" w:cs="Times New Roman"/>
          <w:sz w:val="24"/>
          <w:szCs w:val="24"/>
        </w:rPr>
        <w:t>Wykonawca po upływie terminu do składania ofert ni</w:t>
      </w:r>
      <w:r w:rsidR="00543631" w:rsidRPr="00C6639E">
        <w:rPr>
          <w:rFonts w:ascii="Times New Roman" w:hAnsi="Times New Roman" w:cs="Times New Roman"/>
          <w:sz w:val="24"/>
          <w:szCs w:val="24"/>
        </w:rPr>
        <w:t>e może wycofać złożonej oferty.</w:t>
      </w:r>
    </w:p>
    <w:p w14:paraId="64C8C237" w14:textId="77777777" w:rsidR="003B0478" w:rsidRPr="00C6639E"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C6639E" w:rsidRDefault="003B0478" w:rsidP="008859CB">
      <w:pPr>
        <w:spacing w:after="0"/>
        <w:jc w:val="center"/>
        <w:rPr>
          <w:rFonts w:ascii="Times New Roman" w:eastAsia="Times New Roman" w:hAnsi="Times New Roman" w:cs="Times New Roman"/>
          <w:sz w:val="24"/>
          <w:szCs w:val="24"/>
          <w:lang w:eastAsia="pl-PL"/>
        </w:rPr>
      </w:pPr>
      <w:r w:rsidRPr="00C6639E">
        <w:rPr>
          <w:rFonts w:ascii="Times New Roman" w:eastAsia="Times New Roman" w:hAnsi="Times New Roman" w:cs="Times New Roman"/>
          <w:sz w:val="24"/>
          <w:szCs w:val="24"/>
          <w:lang w:eastAsia="pl-PL"/>
        </w:rPr>
        <w:t>DZIAŁ VIII - TERMIN OTWARCIA OFERT</w:t>
      </w:r>
    </w:p>
    <w:p w14:paraId="60284DA5" w14:textId="77777777" w:rsidR="0036178B" w:rsidRPr="00C6639E" w:rsidRDefault="0036178B" w:rsidP="008859CB">
      <w:pPr>
        <w:spacing w:after="0"/>
        <w:jc w:val="center"/>
        <w:rPr>
          <w:rFonts w:ascii="Times New Roman" w:eastAsia="Times New Roman" w:hAnsi="Times New Roman" w:cs="Times New Roman"/>
          <w:sz w:val="24"/>
          <w:szCs w:val="24"/>
          <w:lang w:eastAsia="pl-PL"/>
        </w:rPr>
      </w:pPr>
    </w:p>
    <w:p w14:paraId="6E35EB5C" w14:textId="42E4CC51" w:rsidR="0036178B" w:rsidRPr="00C6639E"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C6639E">
        <w:rPr>
          <w:rFonts w:ascii="Times New Roman" w:hAnsi="Times New Roman" w:cs="Times New Roman"/>
          <w:b/>
          <w:bCs/>
          <w:sz w:val="24"/>
          <w:szCs w:val="24"/>
        </w:rPr>
        <w:t>Otwarcie ofert nastąpi w dniu</w:t>
      </w:r>
      <w:r w:rsidRPr="00C6639E">
        <w:rPr>
          <w:rFonts w:ascii="Times New Roman" w:hAnsi="Times New Roman" w:cs="Times New Roman"/>
          <w:sz w:val="24"/>
          <w:szCs w:val="24"/>
        </w:rPr>
        <w:t xml:space="preserve"> </w:t>
      </w:r>
      <w:r w:rsidR="00DF08B0" w:rsidRPr="00C6639E">
        <w:rPr>
          <w:rFonts w:ascii="Times New Roman" w:hAnsi="Times New Roman" w:cs="Times New Roman"/>
          <w:b/>
          <w:bCs/>
          <w:sz w:val="24"/>
          <w:szCs w:val="24"/>
        </w:rPr>
        <w:t>05</w:t>
      </w:r>
      <w:r w:rsidR="00EA782B" w:rsidRPr="00C6639E">
        <w:rPr>
          <w:rFonts w:ascii="Times New Roman" w:hAnsi="Times New Roman" w:cs="Times New Roman"/>
          <w:b/>
          <w:bCs/>
          <w:sz w:val="24"/>
          <w:szCs w:val="24"/>
        </w:rPr>
        <w:t>.0</w:t>
      </w:r>
      <w:r w:rsidR="00DF08B0" w:rsidRPr="00C6639E">
        <w:rPr>
          <w:rFonts w:ascii="Times New Roman" w:hAnsi="Times New Roman" w:cs="Times New Roman"/>
          <w:b/>
          <w:bCs/>
          <w:sz w:val="24"/>
          <w:szCs w:val="24"/>
        </w:rPr>
        <w:t>5</w:t>
      </w:r>
      <w:r w:rsidR="002C3836" w:rsidRPr="00C6639E">
        <w:rPr>
          <w:rFonts w:ascii="Times New Roman" w:hAnsi="Times New Roman" w:cs="Times New Roman"/>
          <w:b/>
          <w:bCs/>
          <w:sz w:val="24"/>
          <w:szCs w:val="24"/>
        </w:rPr>
        <w:t>.</w:t>
      </w:r>
      <w:r w:rsidRPr="00C6639E">
        <w:rPr>
          <w:rFonts w:ascii="Times New Roman" w:hAnsi="Times New Roman" w:cs="Times New Roman"/>
          <w:b/>
          <w:bCs/>
          <w:sz w:val="24"/>
          <w:szCs w:val="24"/>
        </w:rPr>
        <w:t>202</w:t>
      </w:r>
      <w:r w:rsidR="00D35E7D" w:rsidRPr="00C6639E">
        <w:rPr>
          <w:rFonts w:ascii="Times New Roman" w:hAnsi="Times New Roman" w:cs="Times New Roman"/>
          <w:b/>
          <w:bCs/>
          <w:sz w:val="24"/>
          <w:szCs w:val="24"/>
        </w:rPr>
        <w:t>2</w:t>
      </w:r>
      <w:r w:rsidR="00DF08B0" w:rsidRPr="00C6639E">
        <w:rPr>
          <w:rFonts w:ascii="Times New Roman" w:hAnsi="Times New Roman" w:cs="Times New Roman"/>
          <w:b/>
          <w:bCs/>
          <w:sz w:val="24"/>
          <w:szCs w:val="24"/>
        </w:rPr>
        <w:t xml:space="preserve"> r., o godzinie 9:3</w:t>
      </w:r>
      <w:r w:rsidRPr="00C6639E">
        <w:rPr>
          <w:rFonts w:ascii="Times New Roman" w:hAnsi="Times New Roman" w:cs="Times New Roman"/>
          <w:b/>
          <w:bCs/>
          <w:sz w:val="24"/>
          <w:szCs w:val="24"/>
        </w:rPr>
        <w:t>0.</w:t>
      </w:r>
      <w:r w:rsidRPr="00C6639E">
        <w:rPr>
          <w:rFonts w:ascii="Times New Roman" w:hAnsi="Times New Roman" w:cs="Times New Roman"/>
          <w:sz w:val="24"/>
          <w:szCs w:val="24"/>
        </w:rPr>
        <w:t xml:space="preserve"> </w:t>
      </w:r>
    </w:p>
    <w:p w14:paraId="25930A35" w14:textId="77777777" w:rsidR="0036178B" w:rsidRPr="00C6639E"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C6639E">
        <w:rPr>
          <w:rFonts w:ascii="Times New Roman" w:hAnsi="Times New Roman" w:cs="Times New Roman"/>
          <w:sz w:val="24"/>
          <w:szCs w:val="24"/>
        </w:rPr>
        <w:t xml:space="preserve">Otwarcie ofert jest niejawne. </w:t>
      </w:r>
    </w:p>
    <w:p w14:paraId="14FB4862" w14:textId="77777777" w:rsidR="0036178B" w:rsidRPr="000E6EF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u w:val="single"/>
        </w:rPr>
      </w:pPr>
      <w:r w:rsidRPr="00C6639E">
        <w:rPr>
          <w:rFonts w:ascii="Times New Roman" w:hAnsi="Times New Roman" w:cs="Times New Roman"/>
          <w:sz w:val="24"/>
          <w:szCs w:val="24"/>
        </w:rPr>
        <w:t xml:space="preserve">Zamawiający, </w:t>
      </w:r>
      <w:r w:rsidRPr="00C6639E">
        <w:rPr>
          <w:rFonts w:ascii="Times New Roman" w:hAnsi="Times New Roman" w:cs="Times New Roman"/>
          <w:sz w:val="24"/>
          <w:szCs w:val="24"/>
          <w:u w:val="single"/>
        </w:rPr>
        <w:t>najpóźniej przed otwarciem ofert, udostępnia</w:t>
      </w:r>
      <w:r w:rsidRPr="000E6EFC">
        <w:rPr>
          <w:rFonts w:ascii="Times New Roman" w:hAnsi="Times New Roman" w:cs="Times New Roman"/>
          <w:sz w:val="24"/>
          <w:szCs w:val="24"/>
          <w:u w:val="single"/>
        </w:rPr>
        <w:t xml:space="preserve"> na stronie internetowej</w:t>
      </w:r>
      <w:r w:rsidRPr="000E6EFC">
        <w:rPr>
          <w:rFonts w:ascii="Times New Roman" w:hAnsi="Times New Roman" w:cs="Times New Roman"/>
          <w:sz w:val="24"/>
          <w:szCs w:val="24"/>
        </w:rPr>
        <w:t xml:space="preserve"> prowadzonego postępowania </w:t>
      </w:r>
      <w:r w:rsidRPr="000E6EFC">
        <w:rPr>
          <w:rFonts w:ascii="Times New Roman" w:hAnsi="Times New Roman" w:cs="Times New Roman"/>
          <w:b/>
          <w:sz w:val="24"/>
          <w:szCs w:val="24"/>
        </w:rPr>
        <w:t>informację o kwocie, jaką zamierza przeznaczyć na sfinansowanie zamówienia.</w:t>
      </w:r>
      <w:r w:rsidRPr="000E6EFC">
        <w:rPr>
          <w:rFonts w:ascii="Times New Roman" w:hAnsi="Times New Roman" w:cs="Times New Roman"/>
          <w:sz w:val="24"/>
          <w:szCs w:val="24"/>
          <w:u w:val="single"/>
        </w:rPr>
        <w:t xml:space="preserve"> </w:t>
      </w:r>
    </w:p>
    <w:p w14:paraId="071482C4" w14:textId="77777777" w:rsidR="0036178B" w:rsidRPr="000E6EF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0E6EFC" w:rsidRDefault="0036178B" w:rsidP="004F0F5F">
      <w:pPr>
        <w:pStyle w:val="Akapitzlist"/>
        <w:numPr>
          <w:ilvl w:val="0"/>
          <w:numId w:val="2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0E6EFC" w:rsidRDefault="0036178B" w:rsidP="004F0F5F">
      <w:pPr>
        <w:pStyle w:val="Akapitzlist"/>
        <w:numPr>
          <w:ilvl w:val="0"/>
          <w:numId w:val="2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cenach lub kosztach zawartych w ofertach. </w:t>
      </w:r>
    </w:p>
    <w:p w14:paraId="29A0CC7C" w14:textId="77777777" w:rsidR="0036178B" w:rsidRPr="000E6EFC" w:rsidRDefault="0036178B" w:rsidP="004F0F5F">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ABB1926" w14:textId="2C34B35A" w:rsidR="00DC2924" w:rsidRPr="00DC2924" w:rsidRDefault="0036178B" w:rsidP="00DC2924">
      <w:pPr>
        <w:pStyle w:val="Akapitzlist"/>
        <w:numPr>
          <w:ilvl w:val="0"/>
          <w:numId w:val="30"/>
        </w:numPr>
        <w:tabs>
          <w:tab w:val="clear" w:pos="360"/>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poinformuje o zmianie terminu otwarcia ofert na stronie internetowej prowadzonego postępowania. </w:t>
      </w:r>
    </w:p>
    <w:p w14:paraId="430A5F81" w14:textId="3ED3671C" w:rsidR="00DC2924" w:rsidRDefault="00DC2924" w:rsidP="00DC2924">
      <w:pPr>
        <w:spacing w:after="0"/>
        <w:rPr>
          <w:rFonts w:ascii="Times New Roman" w:eastAsia="Times New Roman" w:hAnsi="Times New Roman" w:cs="Times New Roman"/>
          <w:sz w:val="24"/>
          <w:szCs w:val="24"/>
          <w:lang w:eastAsia="pl-PL"/>
        </w:rPr>
      </w:pPr>
    </w:p>
    <w:p w14:paraId="369D785E" w14:textId="6E22AB16"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IX - SPOS</w:t>
      </w:r>
      <w:r w:rsidR="00111753" w:rsidRPr="000E6EFC">
        <w:rPr>
          <w:rFonts w:ascii="Times New Roman" w:eastAsia="Times New Roman" w:hAnsi="Times New Roman" w:cs="Times New Roman"/>
          <w:sz w:val="24"/>
          <w:szCs w:val="24"/>
          <w:lang w:eastAsia="pl-PL"/>
        </w:rPr>
        <w:t>Ó</w:t>
      </w:r>
      <w:r w:rsidRPr="000E6EFC">
        <w:rPr>
          <w:rFonts w:ascii="Times New Roman" w:eastAsia="Times New Roman" w:hAnsi="Times New Roman" w:cs="Times New Roman"/>
          <w:sz w:val="24"/>
          <w:szCs w:val="24"/>
          <w:lang w:eastAsia="pl-PL"/>
        </w:rPr>
        <w:t>B OBLICZANIA CENY</w:t>
      </w:r>
    </w:p>
    <w:p w14:paraId="521F787A" w14:textId="77777777" w:rsidR="00AA0BD7" w:rsidRPr="000E6EFC" w:rsidRDefault="00AA0BD7" w:rsidP="008859CB">
      <w:pPr>
        <w:spacing w:after="0"/>
        <w:jc w:val="both"/>
        <w:rPr>
          <w:rFonts w:ascii="Times New Roman" w:eastAsia="Times New Roman" w:hAnsi="Times New Roman" w:cs="Times New Roman"/>
          <w:sz w:val="24"/>
          <w:szCs w:val="24"/>
          <w:lang w:eastAsia="pl-PL"/>
        </w:rPr>
      </w:pPr>
    </w:p>
    <w:p w14:paraId="3ECFEB5A" w14:textId="26AD27AF" w:rsidR="00111753" w:rsidRPr="000E6EFC" w:rsidRDefault="00111753" w:rsidP="004F0F5F">
      <w:pPr>
        <w:pStyle w:val="Akapitzlist"/>
        <w:numPr>
          <w:ilvl w:val="3"/>
          <w:numId w:val="11"/>
        </w:numPr>
        <w:tabs>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poda cenę oferty w Formularzu Ofertowym sporządzonym według wzoru stanowiącego Załącznik Nr </w:t>
      </w:r>
      <w:r w:rsidR="0036178B" w:rsidRPr="000E6EFC">
        <w:rPr>
          <w:rFonts w:ascii="Times New Roman" w:hAnsi="Times New Roman" w:cs="Times New Roman"/>
          <w:sz w:val="24"/>
          <w:szCs w:val="24"/>
        </w:rPr>
        <w:t>1</w:t>
      </w:r>
      <w:r w:rsidRPr="000E6EFC">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0E6EFC" w:rsidRDefault="00111753" w:rsidP="004F0F5F">
      <w:pPr>
        <w:pStyle w:val="Akapitzlist"/>
        <w:numPr>
          <w:ilvl w:val="3"/>
          <w:numId w:val="11"/>
        </w:numPr>
        <w:tabs>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hAnsi="Times New Roman" w:cs="Times New Roman"/>
          <w:sz w:val="24"/>
          <w:szCs w:val="24"/>
        </w:rPr>
        <w:t>Cena musi być wyrażona w złotych polskich (PLN), z dokładnością nie większą niż dwa miejsca po przecinku</w:t>
      </w:r>
      <w:r w:rsidR="009C0420" w:rsidRPr="000E6EFC">
        <w:rPr>
          <w:rFonts w:ascii="Times New Roman" w:hAnsi="Times New Roman" w:cs="Times New Roman"/>
          <w:sz w:val="24"/>
          <w:szCs w:val="24"/>
        </w:rPr>
        <w:t>,</w:t>
      </w:r>
      <w:r w:rsidR="009C0420" w:rsidRPr="000E6EFC">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77DB64E2" w:rsidR="00111753" w:rsidRPr="000E6EFC" w:rsidRDefault="00111753" w:rsidP="004F0F5F">
      <w:pPr>
        <w:pStyle w:val="Akapitzlist"/>
        <w:numPr>
          <w:ilvl w:val="3"/>
          <w:numId w:val="11"/>
        </w:numPr>
        <w:tabs>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9C0420" w:rsidRPr="000E6EFC">
        <w:rPr>
          <w:rFonts w:ascii="Times New Roman" w:hAnsi="Times New Roman" w:cs="Times New Roman"/>
          <w:sz w:val="24"/>
          <w:szCs w:val="24"/>
        </w:rPr>
        <w:t>PZP</w:t>
      </w:r>
      <w:r w:rsidRPr="000E6EFC">
        <w:rPr>
          <w:rFonts w:ascii="Times New Roman" w:hAnsi="Times New Roman" w:cs="Times New Roman"/>
          <w:sz w:val="24"/>
          <w:szCs w:val="24"/>
        </w:rPr>
        <w:t xml:space="preserve"> w związku z art. 223 ust. 2 pkt 3 </w:t>
      </w:r>
      <w:r w:rsidR="009C0420" w:rsidRPr="000E6EFC">
        <w:rPr>
          <w:rFonts w:ascii="Times New Roman" w:hAnsi="Times New Roman" w:cs="Times New Roman"/>
          <w:sz w:val="24"/>
          <w:szCs w:val="24"/>
        </w:rPr>
        <w:t>PZP</w:t>
      </w:r>
      <w:r w:rsidRPr="000E6EFC">
        <w:rPr>
          <w:rFonts w:ascii="Times New Roman" w:hAnsi="Times New Roman" w:cs="Times New Roman"/>
          <w:sz w:val="24"/>
          <w:szCs w:val="24"/>
        </w:rPr>
        <w:t xml:space="preserve">). </w:t>
      </w:r>
    </w:p>
    <w:p w14:paraId="71861DE4" w14:textId="6D030F8F" w:rsidR="00111753" w:rsidRPr="000E6EFC" w:rsidRDefault="00111753" w:rsidP="004F0F5F">
      <w:pPr>
        <w:pStyle w:val="Akapitzlist"/>
        <w:numPr>
          <w:ilvl w:val="3"/>
          <w:numId w:val="11"/>
        </w:numPr>
        <w:tabs>
          <w:tab w:val="num" w:pos="426"/>
        </w:tabs>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D35E7D" w:rsidRDefault="00E73413" w:rsidP="004F0F5F">
      <w:pPr>
        <w:pStyle w:val="Akapitzlist"/>
        <w:numPr>
          <w:ilvl w:val="3"/>
          <w:numId w:val="11"/>
        </w:numPr>
        <w:tabs>
          <w:tab w:val="num" w:pos="426"/>
        </w:tabs>
        <w:spacing w:after="0"/>
        <w:ind w:left="426" w:hanging="426"/>
        <w:jc w:val="both"/>
        <w:rPr>
          <w:rFonts w:ascii="Times New Roman" w:eastAsia="Times New Roman" w:hAnsi="Times New Roman" w:cs="Times New Roman"/>
          <w:sz w:val="24"/>
          <w:szCs w:val="24"/>
          <w:lang w:eastAsia="pl-PL"/>
        </w:rPr>
      </w:pPr>
      <w:r w:rsidRPr="00D35E7D">
        <w:rPr>
          <w:rFonts w:ascii="Times New Roman" w:eastAsia="Times New Roman" w:hAnsi="Times New Roman" w:cs="Times New Roman"/>
          <w:sz w:val="24"/>
          <w:szCs w:val="24"/>
          <w:lang w:eastAsia="pl-PL"/>
        </w:rPr>
        <w:t>Cenę oferty należy wyliczyć następująco:</w:t>
      </w:r>
    </w:p>
    <w:p w14:paraId="1F5CB0AE" w14:textId="16C97DF2" w:rsidR="00E73413" w:rsidRPr="00D35E7D" w:rsidRDefault="0050603E"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D35E7D">
        <w:rPr>
          <w:rFonts w:ascii="Times New Roman" w:eastAsia="Times New Roman" w:hAnsi="Times New Roman" w:cs="Times New Roman"/>
          <w:sz w:val="24"/>
          <w:szCs w:val="24"/>
          <w:lang w:eastAsia="pl-PL"/>
        </w:rPr>
        <w:t xml:space="preserve">wartość netto </w:t>
      </w:r>
      <w:r w:rsidR="00E73413" w:rsidRPr="00D35E7D">
        <w:rPr>
          <w:rFonts w:ascii="Times New Roman" w:eastAsia="Times New Roman" w:hAnsi="Times New Roman" w:cs="Times New Roman"/>
          <w:sz w:val="24"/>
          <w:szCs w:val="24"/>
          <w:lang w:eastAsia="pl-PL"/>
        </w:rPr>
        <w:t>obliczyć po</w:t>
      </w:r>
      <w:r w:rsidRPr="00D35E7D">
        <w:rPr>
          <w:rFonts w:ascii="Times New Roman" w:eastAsia="Times New Roman" w:hAnsi="Times New Roman" w:cs="Times New Roman"/>
          <w:sz w:val="24"/>
          <w:szCs w:val="24"/>
          <w:lang w:eastAsia="pl-PL"/>
        </w:rPr>
        <w:t xml:space="preserve">przez pomnożenie ceny jednostkowej netto </w:t>
      </w:r>
      <w:r w:rsidR="00E73413" w:rsidRPr="00D35E7D">
        <w:rPr>
          <w:rFonts w:ascii="Times New Roman" w:eastAsia="Times New Roman" w:hAnsi="Times New Roman" w:cs="Times New Roman"/>
          <w:sz w:val="24"/>
          <w:szCs w:val="24"/>
          <w:lang w:eastAsia="pl-PL"/>
        </w:rPr>
        <w:t>danego elementu</w:t>
      </w:r>
      <w:r w:rsidR="00D71605" w:rsidRPr="00D35E7D">
        <w:rPr>
          <w:rFonts w:ascii="Times New Roman" w:eastAsia="Times New Roman" w:hAnsi="Times New Roman" w:cs="Times New Roman"/>
          <w:sz w:val="24"/>
          <w:szCs w:val="24"/>
          <w:lang w:eastAsia="pl-PL"/>
        </w:rPr>
        <w:t xml:space="preserve"> przedmiotu zamówienia</w:t>
      </w:r>
      <w:r w:rsidR="005F0EDE" w:rsidRPr="00D35E7D">
        <w:rPr>
          <w:rFonts w:ascii="Times New Roman" w:eastAsia="Times New Roman" w:hAnsi="Times New Roman" w:cs="Times New Roman"/>
          <w:sz w:val="24"/>
          <w:szCs w:val="24"/>
          <w:lang w:eastAsia="pl-PL"/>
        </w:rPr>
        <w:t xml:space="preserve"> </w:t>
      </w:r>
      <w:r w:rsidR="00E73413" w:rsidRPr="00D35E7D">
        <w:rPr>
          <w:rFonts w:ascii="Times New Roman" w:eastAsia="Times New Roman" w:hAnsi="Times New Roman" w:cs="Times New Roman"/>
          <w:sz w:val="24"/>
          <w:szCs w:val="24"/>
          <w:lang w:eastAsia="pl-PL"/>
        </w:rPr>
        <w:t>przez</w:t>
      </w:r>
      <w:r w:rsidRPr="00D35E7D">
        <w:rPr>
          <w:rFonts w:ascii="Times New Roman" w:eastAsia="Times New Roman" w:hAnsi="Times New Roman" w:cs="Times New Roman"/>
          <w:sz w:val="24"/>
          <w:szCs w:val="24"/>
          <w:lang w:eastAsia="pl-PL"/>
        </w:rPr>
        <w:t xml:space="preserve"> iloś</w:t>
      </w:r>
      <w:r w:rsidR="00E73413" w:rsidRPr="00D35E7D">
        <w:rPr>
          <w:rFonts w:ascii="Times New Roman" w:eastAsia="Times New Roman" w:hAnsi="Times New Roman" w:cs="Times New Roman"/>
          <w:sz w:val="24"/>
          <w:szCs w:val="24"/>
          <w:lang w:eastAsia="pl-PL"/>
        </w:rPr>
        <w:t>ć</w:t>
      </w:r>
      <w:r w:rsidRPr="00D35E7D">
        <w:rPr>
          <w:rFonts w:ascii="Times New Roman" w:eastAsia="Times New Roman" w:hAnsi="Times New Roman" w:cs="Times New Roman"/>
          <w:sz w:val="24"/>
          <w:szCs w:val="24"/>
          <w:lang w:eastAsia="pl-PL"/>
        </w:rPr>
        <w:t xml:space="preserve"> </w:t>
      </w:r>
      <w:r w:rsidR="00E73413" w:rsidRPr="00D35E7D">
        <w:rPr>
          <w:rFonts w:ascii="Times New Roman" w:eastAsia="Times New Roman" w:hAnsi="Times New Roman" w:cs="Times New Roman"/>
          <w:sz w:val="24"/>
          <w:szCs w:val="24"/>
          <w:lang w:eastAsia="pl-PL"/>
        </w:rPr>
        <w:t>danego elementu przedmiotu zamówienia;</w:t>
      </w:r>
    </w:p>
    <w:p w14:paraId="086DBAF3" w14:textId="74A9AFC0" w:rsidR="00E73413" w:rsidRPr="00D35E7D" w:rsidRDefault="0050603E"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D35E7D">
        <w:rPr>
          <w:rFonts w:ascii="Times New Roman" w:eastAsia="Times New Roman" w:hAnsi="Times New Roman" w:cs="Times New Roman"/>
          <w:sz w:val="24"/>
          <w:szCs w:val="24"/>
          <w:lang w:eastAsia="pl-PL"/>
        </w:rPr>
        <w:t>tak wyliczoną wartość netto należy p</w:t>
      </w:r>
      <w:r w:rsidR="00F33314" w:rsidRPr="00D35E7D">
        <w:rPr>
          <w:rFonts w:ascii="Times New Roman" w:eastAsia="Times New Roman" w:hAnsi="Times New Roman" w:cs="Times New Roman"/>
          <w:sz w:val="24"/>
          <w:szCs w:val="24"/>
          <w:lang w:eastAsia="pl-PL"/>
        </w:rPr>
        <w:t xml:space="preserve">owiększyć o </w:t>
      </w:r>
      <w:r w:rsidR="00E73413" w:rsidRPr="00D35E7D">
        <w:rPr>
          <w:rFonts w:ascii="Times New Roman" w:eastAsia="Times New Roman" w:hAnsi="Times New Roman" w:cs="Times New Roman"/>
          <w:sz w:val="24"/>
          <w:szCs w:val="24"/>
          <w:lang w:eastAsia="pl-PL"/>
        </w:rPr>
        <w:t>wartość</w:t>
      </w:r>
      <w:r w:rsidR="00F33314" w:rsidRPr="00D35E7D">
        <w:rPr>
          <w:rFonts w:ascii="Times New Roman" w:eastAsia="Times New Roman" w:hAnsi="Times New Roman" w:cs="Times New Roman"/>
          <w:sz w:val="24"/>
          <w:szCs w:val="24"/>
          <w:lang w:eastAsia="pl-PL"/>
        </w:rPr>
        <w:t xml:space="preserve"> podatku VAT</w:t>
      </w:r>
      <w:r w:rsidR="00E73413" w:rsidRPr="00D35E7D">
        <w:rPr>
          <w:rFonts w:ascii="Times New Roman" w:eastAsia="Times New Roman" w:hAnsi="Times New Roman" w:cs="Times New Roman"/>
          <w:sz w:val="24"/>
          <w:szCs w:val="24"/>
          <w:lang w:eastAsia="pl-PL"/>
        </w:rPr>
        <w:t xml:space="preserve"> według prawidłowej stawki podatku od towaru i usług</w:t>
      </w:r>
      <w:r w:rsidR="00F33314" w:rsidRPr="00D35E7D">
        <w:rPr>
          <w:rFonts w:ascii="Times New Roman" w:eastAsia="Times New Roman" w:hAnsi="Times New Roman" w:cs="Times New Roman"/>
          <w:sz w:val="24"/>
          <w:szCs w:val="24"/>
          <w:lang w:eastAsia="pl-PL"/>
        </w:rPr>
        <w:t xml:space="preserve"> (</w:t>
      </w:r>
      <w:r w:rsidR="00E73413" w:rsidRPr="00D35E7D">
        <w:rPr>
          <w:rFonts w:ascii="Times New Roman" w:eastAsia="Times New Roman" w:hAnsi="Times New Roman" w:cs="Times New Roman"/>
          <w:sz w:val="24"/>
          <w:szCs w:val="24"/>
          <w:lang w:eastAsia="pl-PL"/>
        </w:rPr>
        <w:t>VAT);</w:t>
      </w:r>
    </w:p>
    <w:p w14:paraId="1522CCF1" w14:textId="6CA55B61" w:rsidR="00E73413" w:rsidRPr="00D35E7D" w:rsidRDefault="00E73413"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D35E7D">
        <w:rPr>
          <w:rFonts w:ascii="Times New Roman" w:eastAsia="Times New Roman" w:hAnsi="Times New Roman" w:cs="Times New Roman"/>
          <w:sz w:val="24"/>
          <w:szCs w:val="24"/>
          <w:lang w:eastAsia="pl-PL"/>
        </w:rPr>
        <w:t xml:space="preserve">tak </w:t>
      </w:r>
      <w:r w:rsidR="0050603E" w:rsidRPr="00D35E7D">
        <w:rPr>
          <w:rFonts w:ascii="Times New Roman" w:eastAsia="Times New Roman" w:hAnsi="Times New Roman" w:cs="Times New Roman"/>
          <w:sz w:val="24"/>
          <w:szCs w:val="24"/>
          <w:lang w:eastAsia="pl-PL"/>
        </w:rPr>
        <w:t>otrzym</w:t>
      </w:r>
      <w:r w:rsidRPr="00D35E7D">
        <w:rPr>
          <w:rFonts w:ascii="Times New Roman" w:eastAsia="Times New Roman" w:hAnsi="Times New Roman" w:cs="Times New Roman"/>
          <w:sz w:val="24"/>
          <w:szCs w:val="24"/>
          <w:lang w:eastAsia="pl-PL"/>
        </w:rPr>
        <w:t>amy</w:t>
      </w:r>
      <w:r w:rsidR="0050603E" w:rsidRPr="00D35E7D">
        <w:rPr>
          <w:rFonts w:ascii="Times New Roman" w:eastAsia="Times New Roman" w:hAnsi="Times New Roman" w:cs="Times New Roman"/>
          <w:sz w:val="24"/>
          <w:szCs w:val="24"/>
          <w:lang w:eastAsia="pl-PL"/>
        </w:rPr>
        <w:t xml:space="preserve"> wartość brutto dla </w:t>
      </w:r>
      <w:r w:rsidRPr="00D35E7D">
        <w:rPr>
          <w:rFonts w:ascii="Times New Roman" w:eastAsia="Times New Roman" w:hAnsi="Times New Roman" w:cs="Times New Roman"/>
          <w:sz w:val="24"/>
          <w:szCs w:val="24"/>
          <w:lang w:eastAsia="pl-PL"/>
        </w:rPr>
        <w:t>danego elementu przedmiotu zamówienia;</w:t>
      </w:r>
    </w:p>
    <w:p w14:paraId="442AE977" w14:textId="77777777" w:rsidR="00D35E7D" w:rsidRDefault="00E73413" w:rsidP="004F0F5F">
      <w:pPr>
        <w:pStyle w:val="Akapitzlist"/>
        <w:numPr>
          <w:ilvl w:val="0"/>
          <w:numId w:val="29"/>
        </w:numPr>
        <w:spacing w:after="0"/>
        <w:ind w:left="851" w:hanging="425"/>
        <w:jc w:val="both"/>
        <w:rPr>
          <w:rFonts w:ascii="Times New Roman" w:eastAsia="Times New Roman" w:hAnsi="Times New Roman" w:cs="Times New Roman"/>
          <w:sz w:val="24"/>
          <w:szCs w:val="24"/>
          <w:lang w:eastAsia="pl-PL"/>
        </w:rPr>
      </w:pPr>
      <w:r w:rsidRPr="00D35E7D">
        <w:rPr>
          <w:rFonts w:ascii="Times New Roman" w:eastAsia="Times New Roman" w:hAnsi="Times New Roman" w:cs="Times New Roman"/>
          <w:sz w:val="24"/>
          <w:szCs w:val="24"/>
          <w:lang w:eastAsia="pl-PL"/>
        </w:rPr>
        <w:t>suma wartości brutto wszystkich elementów przedmiotu zamówienia daje cenę oferty</w:t>
      </w:r>
    </w:p>
    <w:p w14:paraId="6F3320F9" w14:textId="77D7869D" w:rsidR="00101359" w:rsidRPr="00D35E7D" w:rsidRDefault="009C0420" w:rsidP="00D35E7D">
      <w:pPr>
        <w:pStyle w:val="Akapitzlist"/>
        <w:numPr>
          <w:ilvl w:val="3"/>
          <w:numId w:val="11"/>
        </w:numPr>
        <w:tabs>
          <w:tab w:val="clear" w:pos="644"/>
          <w:tab w:val="num" w:pos="426"/>
        </w:tabs>
        <w:spacing w:after="0"/>
        <w:ind w:left="426" w:hanging="284"/>
        <w:jc w:val="both"/>
        <w:rPr>
          <w:rFonts w:ascii="Times New Roman" w:eastAsia="Times New Roman" w:hAnsi="Times New Roman" w:cs="Times New Roman"/>
          <w:sz w:val="24"/>
          <w:szCs w:val="24"/>
          <w:lang w:eastAsia="pl-PL"/>
        </w:rPr>
      </w:pPr>
      <w:r w:rsidRPr="00D35E7D">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0458CB51" w14:textId="766E2B44" w:rsidR="007736D0" w:rsidRPr="00DC2924" w:rsidRDefault="00101359" w:rsidP="00DC2924">
      <w:pPr>
        <w:pStyle w:val="Akapitzlist"/>
        <w:spacing w:after="0"/>
        <w:ind w:left="426"/>
        <w:jc w:val="both"/>
        <w:rPr>
          <w:rFonts w:ascii="Times New Roman" w:eastAsia="Times New Roman" w:hAnsi="Times New Roman" w:cs="Times New Roman"/>
          <w:color w:val="FF0000"/>
          <w:sz w:val="24"/>
          <w:szCs w:val="24"/>
          <w:highlight w:val="yellow"/>
          <w:lang w:eastAsia="pl-PL"/>
        </w:rPr>
      </w:pPr>
      <w:r>
        <w:rPr>
          <w:rFonts w:ascii="Times New Roman" w:eastAsia="Times New Roman" w:hAnsi="Times New Roman" w:cs="Times New Roman"/>
          <w:sz w:val="24"/>
          <w:szCs w:val="24"/>
          <w:lang w:eastAsia="pl-PL"/>
        </w:rPr>
        <w:t>P</w:t>
      </w:r>
      <w:r w:rsidR="009C0420" w:rsidRPr="00101359">
        <w:rPr>
          <w:rFonts w:ascii="Times New Roman" w:eastAsia="Times New Roman" w:hAnsi="Times New Roman" w:cs="Times New Roman"/>
          <w:sz w:val="24"/>
          <w:szCs w:val="24"/>
          <w:lang w:eastAsia="pl-PL"/>
        </w:rPr>
        <w:t>ozostali Wykonawcy zobowiązani są do podania stawki podatku od towarów i usług (VAT), wartości brutto oraz ceny obliczonej jako suma wartości brutto, zgodnie z wzorem formularza oferty.</w:t>
      </w:r>
    </w:p>
    <w:p w14:paraId="7CCEB164" w14:textId="77777777" w:rsidR="007736D0" w:rsidRDefault="007736D0" w:rsidP="008859CB">
      <w:pPr>
        <w:spacing w:after="0"/>
        <w:jc w:val="center"/>
        <w:rPr>
          <w:rFonts w:ascii="Times New Roman" w:eastAsia="Times New Roman" w:hAnsi="Times New Roman" w:cs="Times New Roman"/>
          <w:sz w:val="24"/>
          <w:szCs w:val="24"/>
          <w:lang w:eastAsia="pl-PL"/>
        </w:rPr>
      </w:pPr>
    </w:p>
    <w:p w14:paraId="44E3DB9B" w14:textId="65EE2A03"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X - OPIS KRYTERIÓW</w:t>
      </w:r>
      <w:r w:rsidR="0036178B" w:rsidRPr="000E6EFC">
        <w:rPr>
          <w:rFonts w:ascii="Times New Roman" w:eastAsia="Times New Roman" w:hAnsi="Times New Roman" w:cs="Times New Roman"/>
          <w:sz w:val="24"/>
          <w:szCs w:val="24"/>
          <w:lang w:eastAsia="pl-PL"/>
        </w:rPr>
        <w:t xml:space="preserve"> I SPOSOBU OCENY OFERT</w:t>
      </w:r>
    </w:p>
    <w:p w14:paraId="746C9D9A" w14:textId="77777777" w:rsidR="00AA0BD7" w:rsidRPr="000E6EFC" w:rsidRDefault="00AA0BD7" w:rsidP="008859CB">
      <w:pPr>
        <w:spacing w:after="0"/>
        <w:jc w:val="both"/>
        <w:rPr>
          <w:rFonts w:ascii="Times New Roman" w:eastAsia="Times New Roman" w:hAnsi="Times New Roman" w:cs="Times New Roman"/>
          <w:sz w:val="24"/>
          <w:szCs w:val="24"/>
          <w:lang w:eastAsia="pl-PL"/>
        </w:rPr>
      </w:pPr>
    </w:p>
    <w:p w14:paraId="6848D67E" w14:textId="227F980C" w:rsidR="00D51D2E" w:rsidRPr="00DC2924" w:rsidRDefault="0036178B" w:rsidP="005F3A99">
      <w:pPr>
        <w:numPr>
          <w:ilvl w:val="3"/>
          <w:numId w:val="12"/>
        </w:numPr>
        <w:spacing w:after="0"/>
        <w:ind w:left="426" w:hanging="426"/>
        <w:jc w:val="both"/>
        <w:rPr>
          <w:rFonts w:ascii="Times New Roman" w:eastAsia="Times New Roman" w:hAnsi="Times New Roman" w:cs="Times New Roman"/>
          <w:sz w:val="24"/>
          <w:szCs w:val="24"/>
          <w:lang w:eastAsia="pl-PL"/>
        </w:rPr>
      </w:pPr>
      <w:r w:rsidRPr="00DC2924">
        <w:rPr>
          <w:rFonts w:ascii="Times New Roman" w:eastAsia="Times New Roman" w:hAnsi="Times New Roman" w:cs="Times New Roman"/>
          <w:sz w:val="24"/>
          <w:szCs w:val="24"/>
          <w:lang w:eastAsia="pl-PL"/>
        </w:rPr>
        <w:t xml:space="preserve">Przy wyborze najkorzystniejszej oferty zamawiający będzie kierował się </w:t>
      </w:r>
      <w:r w:rsidR="005F3A99" w:rsidRPr="00DC2924">
        <w:rPr>
          <w:rFonts w:ascii="Times New Roman" w:eastAsia="Times New Roman" w:hAnsi="Times New Roman" w:cs="Times New Roman"/>
          <w:sz w:val="24"/>
          <w:szCs w:val="24"/>
          <w:lang w:eastAsia="pl-PL"/>
        </w:rPr>
        <w:t xml:space="preserve">kryterium ceny </w:t>
      </w:r>
      <w:r w:rsidR="00D51D2E" w:rsidRPr="00DC2924">
        <w:rPr>
          <w:rFonts w:ascii="Times New Roman" w:eastAsia="Times New Roman" w:hAnsi="Times New Roman" w:cs="Times New Roman"/>
          <w:sz w:val="24"/>
          <w:szCs w:val="24"/>
          <w:lang w:eastAsia="pl-PL"/>
        </w:rPr>
        <w:t>/</w:t>
      </w:r>
      <w:proofErr w:type="spellStart"/>
      <w:r w:rsidR="00D51D2E" w:rsidRPr="00DC2924">
        <w:rPr>
          <w:rFonts w:ascii="Times New Roman" w:eastAsia="Times New Roman" w:hAnsi="Times New Roman" w:cs="Times New Roman"/>
          <w:b/>
          <w:sz w:val="24"/>
          <w:szCs w:val="24"/>
          <w:lang w:eastAsia="pl-PL"/>
        </w:rPr>
        <w:t>Kc</w:t>
      </w:r>
      <w:proofErr w:type="spellEnd"/>
      <w:r w:rsidR="00663746" w:rsidRPr="00DC2924">
        <w:rPr>
          <w:rFonts w:ascii="Times New Roman" w:eastAsia="Times New Roman" w:hAnsi="Times New Roman" w:cs="Times New Roman"/>
          <w:sz w:val="24"/>
          <w:szCs w:val="24"/>
          <w:lang w:eastAsia="pl-PL"/>
        </w:rPr>
        <w:t>/ – 100% (max. 10</w:t>
      </w:r>
      <w:r w:rsidR="005F3A99" w:rsidRPr="00DC2924">
        <w:rPr>
          <w:rFonts w:ascii="Times New Roman" w:eastAsia="Times New Roman" w:hAnsi="Times New Roman" w:cs="Times New Roman"/>
          <w:sz w:val="24"/>
          <w:szCs w:val="24"/>
          <w:lang w:eastAsia="pl-PL"/>
        </w:rPr>
        <w:t>0 pkt).</w:t>
      </w:r>
    </w:p>
    <w:p w14:paraId="4C1FDB8C" w14:textId="77777777" w:rsidR="00B650E9" w:rsidRPr="00DC2924" w:rsidRDefault="00B650E9" w:rsidP="004F0F5F">
      <w:pPr>
        <w:numPr>
          <w:ilvl w:val="3"/>
          <w:numId w:val="12"/>
        </w:numPr>
        <w:spacing w:after="0"/>
        <w:ind w:left="426" w:hanging="426"/>
        <w:jc w:val="both"/>
        <w:rPr>
          <w:rFonts w:ascii="Times New Roman" w:eastAsia="Times New Roman" w:hAnsi="Times New Roman" w:cs="Times New Roman"/>
          <w:sz w:val="24"/>
          <w:szCs w:val="24"/>
          <w:lang w:eastAsia="pl-PL"/>
        </w:rPr>
      </w:pPr>
      <w:r w:rsidRPr="00DC2924">
        <w:rPr>
          <w:rFonts w:ascii="Times New Roman" w:hAnsi="Times New Roman" w:cs="Times New Roman"/>
          <w:sz w:val="24"/>
          <w:szCs w:val="24"/>
        </w:rPr>
        <w:t xml:space="preserve">Ocenie będą podlegać wyłącznie oferty nie podlegające odrzuceniu. </w:t>
      </w:r>
    </w:p>
    <w:p w14:paraId="7B19239D" w14:textId="33AA95FB" w:rsidR="0036178B" w:rsidRPr="00DC2924" w:rsidRDefault="0036178B" w:rsidP="005F3A99">
      <w:pPr>
        <w:numPr>
          <w:ilvl w:val="3"/>
          <w:numId w:val="12"/>
        </w:numPr>
        <w:spacing w:after="0"/>
        <w:ind w:left="426" w:hanging="426"/>
        <w:jc w:val="both"/>
        <w:rPr>
          <w:rFonts w:ascii="Times New Roman" w:eastAsia="Times New Roman" w:hAnsi="Times New Roman" w:cs="Times New Roman"/>
          <w:sz w:val="24"/>
          <w:szCs w:val="24"/>
          <w:lang w:eastAsia="pl-PL"/>
        </w:rPr>
      </w:pPr>
      <w:r w:rsidRPr="00DC2924">
        <w:rPr>
          <w:rFonts w:ascii="Times New Roman" w:eastAsia="Times New Roman" w:hAnsi="Times New Roman" w:cs="Times New Roman"/>
          <w:sz w:val="24"/>
          <w:szCs w:val="24"/>
          <w:lang w:eastAsia="pl-PL"/>
        </w:rPr>
        <w:t>Punkty będą przyznawane wg następujących zasad:</w:t>
      </w:r>
    </w:p>
    <w:p w14:paraId="585FD94D" w14:textId="3620A726" w:rsidR="00A266B2" w:rsidRPr="00DC2924" w:rsidRDefault="00A266B2" w:rsidP="005F3A99">
      <w:pPr>
        <w:pStyle w:val="Akapitzlist"/>
        <w:spacing w:after="0"/>
        <w:ind w:left="426"/>
        <w:rPr>
          <w:rFonts w:ascii="Times New Roman" w:eastAsia="Times New Roman" w:hAnsi="Times New Roman" w:cs="Times New Roman"/>
          <w:sz w:val="24"/>
          <w:szCs w:val="24"/>
          <w:lang w:eastAsia="pl-PL"/>
        </w:rPr>
      </w:pPr>
      <w:r w:rsidRPr="00DC2924">
        <w:rPr>
          <w:rFonts w:ascii="Times New Roman" w:eastAsia="Times New Roman" w:hAnsi="Times New Roman" w:cs="Times New Roman"/>
          <w:sz w:val="24"/>
          <w:szCs w:val="24"/>
          <w:lang w:eastAsia="pl-PL"/>
        </w:rPr>
        <w:t>KRYTERIUM - Cena /</w:t>
      </w:r>
      <w:proofErr w:type="spellStart"/>
      <w:r w:rsidRPr="00DC2924">
        <w:rPr>
          <w:rFonts w:ascii="Times New Roman" w:eastAsia="Times New Roman" w:hAnsi="Times New Roman" w:cs="Times New Roman"/>
          <w:b/>
          <w:sz w:val="24"/>
          <w:szCs w:val="24"/>
          <w:lang w:eastAsia="pl-PL"/>
        </w:rPr>
        <w:t>Kc</w:t>
      </w:r>
      <w:proofErr w:type="spellEnd"/>
      <w:r w:rsidR="005F3A99" w:rsidRPr="00DC2924">
        <w:rPr>
          <w:rFonts w:ascii="Times New Roman" w:eastAsia="Times New Roman" w:hAnsi="Times New Roman" w:cs="Times New Roman"/>
          <w:sz w:val="24"/>
          <w:szCs w:val="24"/>
          <w:lang w:eastAsia="pl-PL"/>
        </w:rPr>
        <w:t>/</w:t>
      </w:r>
    </w:p>
    <w:p w14:paraId="07EA5773" w14:textId="7E58B22F" w:rsidR="008D4B89" w:rsidRPr="00DC2924" w:rsidRDefault="008D4B89" w:rsidP="008D4B89">
      <w:pPr>
        <w:spacing w:after="0" w:line="240" w:lineRule="auto"/>
        <w:ind w:left="426"/>
        <w:jc w:val="both"/>
        <w:rPr>
          <w:rFonts w:ascii="Times New Roman" w:eastAsia="Times New Roman" w:hAnsi="Times New Roman" w:cs="Times New Roman"/>
          <w:sz w:val="24"/>
          <w:szCs w:val="24"/>
          <w:lang w:eastAsia="pl-PL"/>
        </w:rPr>
      </w:pPr>
      <w:r w:rsidRPr="00DC2924">
        <w:rPr>
          <w:rFonts w:ascii="Times New Roman" w:eastAsia="Times New Roman" w:hAnsi="Times New Roman" w:cs="Times New Roman"/>
          <w:sz w:val="24"/>
          <w:szCs w:val="24"/>
          <w:lang w:eastAsia="pl-PL"/>
        </w:rPr>
        <w:t>Zamawiający przyzna maksymalną ilość punktów Wykonawcy, który zaoferuje najniższą cenę za realizację zamówienia. W pozostałych ofertach, punkty zostaną wyliczone zgodnie z poniższym wzorem.</w:t>
      </w:r>
    </w:p>
    <w:p w14:paraId="2094C533" w14:textId="77777777" w:rsidR="00A266B2" w:rsidRPr="00DC2924" w:rsidRDefault="00A266B2" w:rsidP="00A266B2">
      <w:pPr>
        <w:spacing w:after="0" w:line="240" w:lineRule="auto"/>
        <w:ind w:left="1276"/>
        <w:rPr>
          <w:rFonts w:ascii="Times New Roman" w:eastAsia="Times New Roman" w:hAnsi="Times New Roman" w:cs="Times New Roman"/>
          <w:sz w:val="24"/>
          <w:szCs w:val="24"/>
          <w:lang w:eastAsia="pl-PL"/>
        </w:rPr>
      </w:pPr>
    </w:p>
    <w:p w14:paraId="065E02C8" w14:textId="074E37C7" w:rsidR="00A266B2" w:rsidRPr="000E6EFC" w:rsidRDefault="00A266B2" w:rsidP="00A266B2">
      <w:pPr>
        <w:spacing w:after="0" w:line="240" w:lineRule="auto"/>
        <w:ind w:left="1843"/>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oferty (brutto)</m:t>
            </m:r>
          </m:num>
          <m:den>
            <m:r>
              <m:rPr>
                <m:sty m:val="bi"/>
              </m:rPr>
              <w:rPr>
                <w:rFonts w:ascii="Cambria Math" w:eastAsia="Times New Roman" w:hAnsi="Cambria Math" w:cs="Times New Roman"/>
                <w:sz w:val="24"/>
                <w:szCs w:val="24"/>
                <w:lang w:eastAsia="pl-PL"/>
              </w:rPr>
              <m:t>cena badana oferty (brutto)</m:t>
            </m:r>
          </m:den>
        </m:f>
        <m:r>
          <m:rPr>
            <m:sty m:val="bi"/>
          </m:rPr>
          <w:rPr>
            <w:rFonts w:ascii="Cambria Math" w:eastAsia="Times New Roman" w:hAnsi="Cambria Math" w:cs="Times New Roman"/>
            <w:sz w:val="24"/>
            <w:szCs w:val="24"/>
            <w:lang w:eastAsia="pl-PL"/>
          </w:rPr>
          <m:t xml:space="preserve">  ×</m:t>
        </m:r>
        <m:r>
          <w:rPr>
            <w:rFonts w:ascii="Cambria Math" w:eastAsia="Times New Roman" w:hAnsi="Cambria Math" w:cs="Times New Roman"/>
            <w:sz w:val="24"/>
            <w:szCs w:val="24"/>
            <w:lang w:eastAsia="pl-PL"/>
          </w:rPr>
          <m:t>100 punktów</m:t>
        </m:r>
      </m:oMath>
      <w:r w:rsidRPr="000E6EFC">
        <w:rPr>
          <w:rFonts w:ascii="Times New Roman" w:eastAsia="Times New Roman" w:hAnsi="Times New Roman" w:cs="Times New Roman"/>
          <w:sz w:val="24"/>
          <w:szCs w:val="24"/>
          <w:lang w:eastAsia="pl-PL"/>
        </w:rPr>
        <w:t xml:space="preserve"> </w:t>
      </w:r>
    </w:p>
    <w:p w14:paraId="5F9D708C" w14:textId="77777777" w:rsidR="00A266B2" w:rsidRPr="000E6EFC" w:rsidRDefault="00A266B2" w:rsidP="00A266B2">
      <w:pPr>
        <w:spacing w:after="0" w:line="240" w:lineRule="auto"/>
        <w:ind w:left="1276"/>
        <w:rPr>
          <w:rFonts w:ascii="Times New Roman" w:eastAsia="Times New Roman" w:hAnsi="Times New Roman" w:cs="Times New Roman"/>
          <w:sz w:val="24"/>
          <w:szCs w:val="24"/>
          <w:lang w:eastAsia="pl-PL"/>
        </w:rPr>
      </w:pPr>
    </w:p>
    <w:p w14:paraId="4C9D737D" w14:textId="00F7E869" w:rsidR="00DD1FED" w:rsidRPr="000E6EFC" w:rsidRDefault="00DD1FED" w:rsidP="005F3A99">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 najkorzystniejszą zostanie uznana oferta z najwyższą liczbą punktów.</w:t>
      </w:r>
      <w:r w:rsidRPr="000E6EFC">
        <w:rPr>
          <w:rFonts w:ascii="Times New Roman" w:eastAsia="Times New Roman" w:hAnsi="Times New Roman" w:cs="Times New Roman"/>
          <w:sz w:val="24"/>
          <w:szCs w:val="24"/>
          <w:lang w:eastAsia="pl-PL"/>
        </w:rPr>
        <w:t xml:space="preserve"> </w:t>
      </w:r>
      <w:r w:rsidR="005D02D4" w:rsidRPr="000E6EFC">
        <w:rPr>
          <w:rFonts w:ascii="Times New Roman" w:eastAsia="Times New Roman" w:hAnsi="Times New Roman" w:cs="Times New Roman"/>
          <w:sz w:val="24"/>
          <w:szCs w:val="24"/>
          <w:lang w:eastAsia="pl-PL"/>
        </w:rPr>
        <w:t xml:space="preserve">Przy dokonywaniu oceny, Zamawiający będzie zaokrąglać liczbę punktów do dwóch miejsc po przecinku. </w:t>
      </w:r>
      <w:r w:rsidRPr="000E6EFC">
        <w:rPr>
          <w:rFonts w:ascii="Times New Roman" w:eastAsia="Times New Roman" w:hAnsi="Times New Roman" w:cs="Times New Roman"/>
          <w:sz w:val="24"/>
          <w:szCs w:val="24"/>
          <w:lang w:eastAsia="pl-PL"/>
        </w:rPr>
        <w:t>Maksymalna liczba punktów, jaką po uwzględnieniu wag może osiągnąć oferta, wynosi 100 punktów.</w:t>
      </w:r>
    </w:p>
    <w:p w14:paraId="5446D4F9" w14:textId="56AD2C4E" w:rsidR="00DD1FED" w:rsidRPr="000E6EFC" w:rsidRDefault="00DD1FED" w:rsidP="004F0F5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Jeżeli nie można wybrać najkorzystniejszej oferty z uwagi na to, że dwie lub więcej ofert przedstawia taki sam bilans ceny lub kosztu i innych kryteriów oceny ofert, zamawiający wybiera spośród tych ofert ofertę, która otrzymał</w:t>
      </w:r>
      <w:r w:rsidR="00DC2924">
        <w:rPr>
          <w:rFonts w:ascii="Times New Roman" w:hAnsi="Times New Roman" w:cs="Times New Roman"/>
          <w:sz w:val="24"/>
          <w:szCs w:val="24"/>
        </w:rPr>
        <w:t>a najwyższą ocenę w kryterium o </w:t>
      </w:r>
      <w:r w:rsidRPr="000E6EFC">
        <w:rPr>
          <w:rFonts w:ascii="Times New Roman" w:hAnsi="Times New Roman" w:cs="Times New Roman"/>
          <w:sz w:val="24"/>
          <w:szCs w:val="24"/>
        </w:rPr>
        <w:t xml:space="preserve">najwyższej wadze. </w:t>
      </w:r>
    </w:p>
    <w:p w14:paraId="117A021A" w14:textId="38C075EE" w:rsidR="00DD1FED" w:rsidRPr="000E6EFC" w:rsidRDefault="00DD1FED" w:rsidP="004F0F5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Jeżeli oferty otrzymały taką samą ocenę w kryterium o najwyższej wadze, zamawiający wybiera ofertę z najniższą ceną lub najniższym kosztem. Jeżeli nie można dokonać wyboru oferty, w </w:t>
      </w:r>
      <w:r w:rsidR="005D02D4" w:rsidRPr="000E6EFC">
        <w:rPr>
          <w:rFonts w:ascii="Times New Roman" w:hAnsi="Times New Roman" w:cs="Times New Roman"/>
          <w:sz w:val="24"/>
          <w:szCs w:val="24"/>
        </w:rPr>
        <w:t xml:space="preserve">ten </w:t>
      </w:r>
      <w:r w:rsidRPr="000E6EFC">
        <w:rPr>
          <w:rFonts w:ascii="Times New Roman" w:hAnsi="Times New Roman" w:cs="Times New Roman"/>
          <w:sz w:val="24"/>
          <w:szCs w:val="24"/>
        </w:rPr>
        <w:t>sposób, zamawiający wzywa wykonawców, którzy złożyli te oferty, do złożenia w terminie określonym przez zamawiającego ofert dodatkowych zawierających nową cenę lub koszt.</w:t>
      </w:r>
    </w:p>
    <w:p w14:paraId="4A78FF75" w14:textId="60FD8B59" w:rsidR="005D02D4" w:rsidRPr="000E6EFC" w:rsidRDefault="005D02D4" w:rsidP="004F0F5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Wykonawcy, składając oferty dodatkowe, nie mogą oferować cen lub kosztów wyższych niż zaoferowane w uprzednio złożonych przez nich ofertach.</w:t>
      </w:r>
    </w:p>
    <w:p w14:paraId="61C697C4" w14:textId="60553D2E" w:rsidR="0036178B" w:rsidRPr="000E6EFC" w:rsidRDefault="0036178B" w:rsidP="004F0F5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AB93038" w14:textId="430AFDB5" w:rsidR="0036178B" w:rsidRPr="000E6EFC" w:rsidRDefault="005D02D4" w:rsidP="004F0F5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w:t>
      </w:r>
      <w:r w:rsidR="0036178B" w:rsidRPr="000E6EFC">
        <w:rPr>
          <w:rFonts w:ascii="Times New Roman" w:hAnsi="Times New Roman" w:cs="Times New Roman"/>
          <w:sz w:val="24"/>
          <w:szCs w:val="24"/>
        </w:rPr>
        <w:t xml:space="preserve"> wybiera najkorzystniejszą </w:t>
      </w:r>
      <w:r w:rsidRPr="000E6EFC">
        <w:rPr>
          <w:rFonts w:ascii="Times New Roman" w:hAnsi="Times New Roman" w:cs="Times New Roman"/>
          <w:sz w:val="24"/>
          <w:szCs w:val="24"/>
        </w:rPr>
        <w:t>ofertę</w:t>
      </w:r>
      <w:r w:rsidR="0036178B" w:rsidRPr="000E6EFC">
        <w:rPr>
          <w:rFonts w:ascii="Times New Roman" w:hAnsi="Times New Roman" w:cs="Times New Roman"/>
          <w:sz w:val="24"/>
          <w:szCs w:val="24"/>
        </w:rPr>
        <w:t xml:space="preserve"> w terminie </w:t>
      </w:r>
      <w:r w:rsidRPr="000E6EFC">
        <w:rPr>
          <w:rFonts w:ascii="Times New Roman" w:hAnsi="Times New Roman" w:cs="Times New Roman"/>
          <w:sz w:val="24"/>
          <w:szCs w:val="24"/>
        </w:rPr>
        <w:t>związania</w:t>
      </w:r>
      <w:r w:rsidR="0036178B" w:rsidRPr="000E6EFC">
        <w:rPr>
          <w:rFonts w:ascii="Times New Roman" w:hAnsi="Times New Roman" w:cs="Times New Roman"/>
          <w:sz w:val="24"/>
          <w:szCs w:val="24"/>
        </w:rPr>
        <w:t xml:space="preserve"> ofertą </w:t>
      </w:r>
      <w:r w:rsidRPr="000E6EFC">
        <w:rPr>
          <w:rFonts w:ascii="Times New Roman" w:hAnsi="Times New Roman" w:cs="Times New Roman"/>
          <w:sz w:val="24"/>
          <w:szCs w:val="24"/>
        </w:rPr>
        <w:t>określonym</w:t>
      </w:r>
      <w:r w:rsidR="0036178B" w:rsidRPr="000E6EFC">
        <w:rPr>
          <w:rFonts w:ascii="Times New Roman" w:hAnsi="Times New Roman" w:cs="Times New Roman"/>
          <w:sz w:val="24"/>
          <w:szCs w:val="24"/>
        </w:rPr>
        <w:t xml:space="preserve"> w SWZ.</w:t>
      </w:r>
    </w:p>
    <w:p w14:paraId="4D7B8B0A" w14:textId="3029334A" w:rsidR="0036178B" w:rsidRPr="000E6EFC" w:rsidRDefault="005D02D4" w:rsidP="004F0F5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Jeżeli</w:t>
      </w:r>
      <w:r w:rsidR="0036178B" w:rsidRPr="000E6EFC">
        <w:rPr>
          <w:rFonts w:ascii="Times New Roman" w:hAnsi="Times New Roman" w:cs="Times New Roman"/>
          <w:sz w:val="24"/>
          <w:szCs w:val="24"/>
        </w:rPr>
        <w:t xml:space="preserve"> termin </w:t>
      </w:r>
      <w:r w:rsidRPr="000E6EFC">
        <w:rPr>
          <w:rFonts w:ascii="Times New Roman" w:hAnsi="Times New Roman" w:cs="Times New Roman"/>
          <w:sz w:val="24"/>
          <w:szCs w:val="24"/>
        </w:rPr>
        <w:t>związania</w:t>
      </w:r>
      <w:r w:rsidR="0036178B" w:rsidRPr="000E6EFC">
        <w:rPr>
          <w:rFonts w:ascii="Times New Roman" w:hAnsi="Times New Roman" w:cs="Times New Roman"/>
          <w:sz w:val="24"/>
          <w:szCs w:val="24"/>
        </w:rPr>
        <w:t xml:space="preserve"> ofertą upłynie przed wyborem najkorzystniejszej oferty, </w:t>
      </w:r>
      <w:r w:rsidRPr="000E6EFC">
        <w:rPr>
          <w:rFonts w:ascii="Times New Roman" w:hAnsi="Times New Roman" w:cs="Times New Roman"/>
          <w:sz w:val="24"/>
          <w:szCs w:val="24"/>
        </w:rPr>
        <w:t>Zamawiający</w:t>
      </w:r>
      <w:r w:rsidR="0036178B" w:rsidRPr="000E6EFC">
        <w:rPr>
          <w:rFonts w:ascii="Times New Roman" w:hAnsi="Times New Roman" w:cs="Times New Roman"/>
          <w:sz w:val="24"/>
          <w:szCs w:val="24"/>
        </w:rPr>
        <w:t xml:space="preserve"> wezwie </w:t>
      </w:r>
      <w:r w:rsidRPr="000E6EFC">
        <w:rPr>
          <w:rFonts w:ascii="Times New Roman" w:hAnsi="Times New Roman" w:cs="Times New Roman"/>
          <w:sz w:val="24"/>
          <w:szCs w:val="24"/>
        </w:rPr>
        <w:t>Wykonawcę</w:t>
      </w:r>
      <w:r w:rsidR="0036178B" w:rsidRPr="000E6EFC">
        <w:rPr>
          <w:rFonts w:ascii="Times New Roman" w:hAnsi="Times New Roman" w:cs="Times New Roman"/>
          <w:sz w:val="24"/>
          <w:szCs w:val="24"/>
        </w:rPr>
        <w:t xml:space="preserve">, </w:t>
      </w:r>
      <w:r w:rsidRPr="000E6EFC">
        <w:rPr>
          <w:rFonts w:ascii="Times New Roman" w:hAnsi="Times New Roman" w:cs="Times New Roman"/>
          <w:sz w:val="24"/>
          <w:szCs w:val="24"/>
        </w:rPr>
        <w:t>którego</w:t>
      </w:r>
      <w:r w:rsidR="0036178B" w:rsidRPr="000E6EFC">
        <w:rPr>
          <w:rFonts w:ascii="Times New Roman" w:hAnsi="Times New Roman" w:cs="Times New Roman"/>
          <w:sz w:val="24"/>
          <w:szCs w:val="24"/>
        </w:rPr>
        <w:t xml:space="preserve"> oferta otrzymała </w:t>
      </w:r>
      <w:r w:rsidRPr="000E6EFC">
        <w:rPr>
          <w:rFonts w:ascii="Times New Roman" w:hAnsi="Times New Roman" w:cs="Times New Roman"/>
          <w:sz w:val="24"/>
          <w:szCs w:val="24"/>
        </w:rPr>
        <w:t>najwyższą</w:t>
      </w:r>
      <w:r w:rsidR="0036178B" w:rsidRPr="000E6EFC">
        <w:rPr>
          <w:rFonts w:ascii="Times New Roman" w:hAnsi="Times New Roman" w:cs="Times New Roman"/>
          <w:sz w:val="24"/>
          <w:szCs w:val="24"/>
        </w:rPr>
        <w:t xml:space="preserve"> </w:t>
      </w:r>
      <w:r w:rsidRPr="000E6EFC">
        <w:rPr>
          <w:rFonts w:ascii="Times New Roman" w:hAnsi="Times New Roman" w:cs="Times New Roman"/>
          <w:sz w:val="24"/>
          <w:szCs w:val="24"/>
        </w:rPr>
        <w:t>ocenę</w:t>
      </w:r>
      <w:r w:rsidR="0036178B" w:rsidRPr="000E6EFC">
        <w:rPr>
          <w:rFonts w:ascii="Times New Roman" w:hAnsi="Times New Roman" w:cs="Times New Roman"/>
          <w:sz w:val="24"/>
          <w:szCs w:val="24"/>
        </w:rPr>
        <w:t xml:space="preserve">, do </w:t>
      </w:r>
      <w:r w:rsidRPr="000E6EFC">
        <w:rPr>
          <w:rFonts w:ascii="Times New Roman" w:hAnsi="Times New Roman" w:cs="Times New Roman"/>
          <w:sz w:val="24"/>
          <w:szCs w:val="24"/>
        </w:rPr>
        <w:t>wyrażenia</w:t>
      </w:r>
      <w:r w:rsidR="0036178B" w:rsidRPr="000E6EFC">
        <w:rPr>
          <w:rFonts w:ascii="Times New Roman" w:hAnsi="Times New Roman" w:cs="Times New Roman"/>
          <w:sz w:val="24"/>
          <w:szCs w:val="24"/>
        </w:rPr>
        <w:t xml:space="preserve">, w wyznaczonym przez </w:t>
      </w:r>
      <w:r w:rsidRPr="000E6EFC">
        <w:rPr>
          <w:rFonts w:ascii="Times New Roman" w:hAnsi="Times New Roman" w:cs="Times New Roman"/>
          <w:sz w:val="24"/>
          <w:szCs w:val="24"/>
        </w:rPr>
        <w:t>Zamawiającego</w:t>
      </w:r>
      <w:r w:rsidR="0036178B" w:rsidRPr="000E6EFC">
        <w:rPr>
          <w:rFonts w:ascii="Times New Roman" w:hAnsi="Times New Roman" w:cs="Times New Roman"/>
          <w:sz w:val="24"/>
          <w:szCs w:val="24"/>
        </w:rPr>
        <w:t xml:space="preserve"> terminie, pisemnej zgody na </w:t>
      </w:r>
      <w:r w:rsidRPr="000E6EFC">
        <w:rPr>
          <w:rFonts w:ascii="Times New Roman" w:hAnsi="Times New Roman" w:cs="Times New Roman"/>
          <w:sz w:val="24"/>
          <w:szCs w:val="24"/>
        </w:rPr>
        <w:t>wybór</w:t>
      </w:r>
      <w:r w:rsidR="0036178B" w:rsidRPr="000E6EFC">
        <w:rPr>
          <w:rFonts w:ascii="Times New Roman" w:hAnsi="Times New Roman" w:cs="Times New Roman"/>
          <w:sz w:val="24"/>
          <w:szCs w:val="24"/>
        </w:rPr>
        <w:t xml:space="preserve"> jego oferty.</w:t>
      </w:r>
    </w:p>
    <w:p w14:paraId="582DEDFA" w14:textId="13FD6DF3" w:rsidR="005F0EDE" w:rsidRPr="00DC2924" w:rsidRDefault="0036178B" w:rsidP="00FD0F3F">
      <w:pPr>
        <w:numPr>
          <w:ilvl w:val="3"/>
          <w:numId w:val="12"/>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 przypadku braku zgody, o </w:t>
      </w:r>
      <w:r w:rsidR="005D02D4" w:rsidRPr="000E6EFC">
        <w:rPr>
          <w:rFonts w:ascii="Times New Roman" w:hAnsi="Times New Roman" w:cs="Times New Roman"/>
          <w:sz w:val="24"/>
          <w:szCs w:val="24"/>
        </w:rPr>
        <w:t>której</w:t>
      </w:r>
      <w:r w:rsidRPr="000E6EFC">
        <w:rPr>
          <w:rFonts w:ascii="Times New Roman" w:hAnsi="Times New Roman" w:cs="Times New Roman"/>
          <w:sz w:val="24"/>
          <w:szCs w:val="24"/>
        </w:rPr>
        <w:t xml:space="preserve"> mowa w</w:t>
      </w:r>
      <w:r w:rsidR="005D02D4" w:rsidRPr="000E6EFC">
        <w:rPr>
          <w:rFonts w:ascii="Times New Roman" w:hAnsi="Times New Roman" w:cs="Times New Roman"/>
          <w:sz w:val="24"/>
          <w:szCs w:val="24"/>
        </w:rPr>
        <w:t xml:space="preserve"> powyższym</w:t>
      </w:r>
      <w:r w:rsidRPr="000E6EFC">
        <w:rPr>
          <w:rFonts w:ascii="Times New Roman" w:hAnsi="Times New Roman" w:cs="Times New Roman"/>
          <w:sz w:val="24"/>
          <w:szCs w:val="24"/>
        </w:rPr>
        <w:t xml:space="preserve"> ust</w:t>
      </w:r>
      <w:r w:rsidR="005D02D4" w:rsidRPr="000E6EFC">
        <w:rPr>
          <w:rFonts w:ascii="Times New Roman" w:hAnsi="Times New Roman" w:cs="Times New Roman"/>
          <w:sz w:val="24"/>
          <w:szCs w:val="24"/>
        </w:rPr>
        <w:t>ępie</w:t>
      </w:r>
      <w:r w:rsidRPr="000E6EFC">
        <w:rPr>
          <w:rFonts w:ascii="Times New Roman" w:hAnsi="Times New Roman" w:cs="Times New Roman"/>
          <w:sz w:val="24"/>
          <w:szCs w:val="24"/>
        </w:rPr>
        <w:t xml:space="preserve">, oferta podlega odrzuceniu, a </w:t>
      </w:r>
      <w:r w:rsidR="005D02D4" w:rsidRPr="000E6EFC">
        <w:rPr>
          <w:rFonts w:ascii="Times New Roman" w:hAnsi="Times New Roman" w:cs="Times New Roman"/>
          <w:sz w:val="24"/>
          <w:szCs w:val="24"/>
        </w:rPr>
        <w:t>Zamawiający</w:t>
      </w:r>
      <w:r w:rsidRPr="000E6EFC">
        <w:rPr>
          <w:rFonts w:ascii="Times New Roman" w:hAnsi="Times New Roman" w:cs="Times New Roman"/>
          <w:sz w:val="24"/>
          <w:szCs w:val="24"/>
        </w:rPr>
        <w:t xml:space="preserve"> zwraca </w:t>
      </w:r>
      <w:r w:rsidR="005D02D4" w:rsidRPr="000E6EFC">
        <w:rPr>
          <w:rFonts w:ascii="Times New Roman" w:hAnsi="Times New Roman" w:cs="Times New Roman"/>
          <w:sz w:val="24"/>
          <w:szCs w:val="24"/>
        </w:rPr>
        <w:t>się</w:t>
      </w:r>
      <w:r w:rsidRPr="000E6EFC">
        <w:rPr>
          <w:rFonts w:ascii="Times New Roman" w:hAnsi="Times New Roman" w:cs="Times New Roman"/>
          <w:sz w:val="24"/>
          <w:szCs w:val="24"/>
        </w:rPr>
        <w:t xml:space="preserve"> o </w:t>
      </w:r>
      <w:r w:rsidR="005D02D4" w:rsidRPr="000E6EFC">
        <w:rPr>
          <w:rFonts w:ascii="Times New Roman" w:hAnsi="Times New Roman" w:cs="Times New Roman"/>
          <w:sz w:val="24"/>
          <w:szCs w:val="24"/>
        </w:rPr>
        <w:t>wyrażenie</w:t>
      </w:r>
      <w:r w:rsidRPr="000E6EFC">
        <w:rPr>
          <w:rFonts w:ascii="Times New Roman" w:hAnsi="Times New Roman" w:cs="Times New Roman"/>
          <w:sz w:val="24"/>
          <w:szCs w:val="24"/>
        </w:rPr>
        <w:t xml:space="preserve"> takiej zgody do kolejnego Wykonawcy, </w:t>
      </w:r>
      <w:r w:rsidR="005D02D4" w:rsidRPr="000E6EFC">
        <w:rPr>
          <w:rFonts w:ascii="Times New Roman" w:hAnsi="Times New Roman" w:cs="Times New Roman"/>
          <w:sz w:val="24"/>
          <w:szCs w:val="24"/>
        </w:rPr>
        <w:t>którego</w:t>
      </w:r>
      <w:r w:rsidRPr="000E6EFC">
        <w:rPr>
          <w:rFonts w:ascii="Times New Roman" w:hAnsi="Times New Roman" w:cs="Times New Roman"/>
          <w:sz w:val="24"/>
          <w:szCs w:val="24"/>
        </w:rPr>
        <w:t xml:space="preserve"> oferta została </w:t>
      </w:r>
      <w:r w:rsidR="005D02D4" w:rsidRPr="000E6EFC">
        <w:rPr>
          <w:rFonts w:ascii="Times New Roman" w:hAnsi="Times New Roman" w:cs="Times New Roman"/>
          <w:sz w:val="24"/>
          <w:szCs w:val="24"/>
        </w:rPr>
        <w:t>najwyżej</w:t>
      </w:r>
      <w:r w:rsidRPr="000E6EFC">
        <w:rPr>
          <w:rFonts w:ascii="Times New Roman" w:hAnsi="Times New Roman" w:cs="Times New Roman"/>
          <w:sz w:val="24"/>
          <w:szCs w:val="24"/>
        </w:rPr>
        <w:t xml:space="preserve"> oceniona, chyba </w:t>
      </w:r>
      <w:r w:rsidR="005D02D4" w:rsidRPr="000E6EFC">
        <w:rPr>
          <w:rFonts w:ascii="Times New Roman" w:hAnsi="Times New Roman" w:cs="Times New Roman"/>
          <w:sz w:val="24"/>
          <w:szCs w:val="24"/>
        </w:rPr>
        <w:t>że</w:t>
      </w:r>
      <w:r w:rsidRPr="000E6EFC">
        <w:rPr>
          <w:rFonts w:ascii="Times New Roman" w:hAnsi="Times New Roman" w:cs="Times New Roman"/>
          <w:sz w:val="24"/>
          <w:szCs w:val="24"/>
        </w:rPr>
        <w:t xml:space="preserve"> </w:t>
      </w:r>
      <w:r w:rsidR="005D02D4" w:rsidRPr="000E6EFC">
        <w:rPr>
          <w:rFonts w:ascii="Times New Roman" w:hAnsi="Times New Roman" w:cs="Times New Roman"/>
          <w:sz w:val="24"/>
          <w:szCs w:val="24"/>
        </w:rPr>
        <w:t>zachodzą</w:t>
      </w:r>
      <w:r w:rsidRPr="000E6EFC">
        <w:rPr>
          <w:rFonts w:ascii="Times New Roman" w:hAnsi="Times New Roman" w:cs="Times New Roman"/>
          <w:sz w:val="24"/>
          <w:szCs w:val="24"/>
        </w:rPr>
        <w:t xml:space="preserve"> przesłanki do </w:t>
      </w:r>
      <w:r w:rsidR="005D02D4" w:rsidRPr="000E6EFC">
        <w:rPr>
          <w:rFonts w:ascii="Times New Roman" w:hAnsi="Times New Roman" w:cs="Times New Roman"/>
          <w:sz w:val="24"/>
          <w:szCs w:val="24"/>
        </w:rPr>
        <w:t>unieważnienia</w:t>
      </w:r>
      <w:r w:rsidRPr="000E6EFC">
        <w:rPr>
          <w:rFonts w:ascii="Times New Roman" w:hAnsi="Times New Roman" w:cs="Times New Roman"/>
          <w:sz w:val="24"/>
          <w:szCs w:val="24"/>
        </w:rPr>
        <w:t xml:space="preserve"> </w:t>
      </w:r>
      <w:r w:rsidR="005D02D4" w:rsidRPr="000E6EFC">
        <w:rPr>
          <w:rFonts w:ascii="Times New Roman" w:hAnsi="Times New Roman" w:cs="Times New Roman"/>
          <w:sz w:val="24"/>
          <w:szCs w:val="24"/>
        </w:rPr>
        <w:t>postępowania</w:t>
      </w:r>
      <w:r w:rsidRPr="000E6EFC">
        <w:rPr>
          <w:rFonts w:ascii="Times New Roman" w:hAnsi="Times New Roman" w:cs="Times New Roman"/>
          <w:sz w:val="24"/>
          <w:szCs w:val="24"/>
        </w:rPr>
        <w:t xml:space="preserve">. </w:t>
      </w:r>
    </w:p>
    <w:p w14:paraId="6F848731" w14:textId="77777777" w:rsidR="007736D0" w:rsidRDefault="007736D0" w:rsidP="008859CB">
      <w:pPr>
        <w:spacing w:after="0"/>
        <w:jc w:val="center"/>
        <w:rPr>
          <w:rFonts w:ascii="Times New Roman" w:eastAsia="Times New Roman" w:hAnsi="Times New Roman" w:cs="Times New Roman"/>
          <w:sz w:val="24"/>
          <w:szCs w:val="24"/>
          <w:lang w:eastAsia="pl-PL"/>
        </w:rPr>
      </w:pPr>
    </w:p>
    <w:p w14:paraId="173399DF" w14:textId="065FA329" w:rsidR="00185CF9" w:rsidRPr="000E6EFC" w:rsidRDefault="00AA0BD7" w:rsidP="00DC2924">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DZIAŁ XI </w:t>
      </w:r>
      <w:r w:rsidR="008859CB"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BADANIE</w:t>
      </w:r>
      <w:r w:rsidR="008859CB"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OFERT</w:t>
      </w:r>
    </w:p>
    <w:p w14:paraId="0B1A89E9" w14:textId="051A95CB" w:rsidR="00AA0BD7" w:rsidRPr="000E6EFC"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Wyjaśnienia w toku badania i oceny ofert</w:t>
      </w:r>
    </w:p>
    <w:p w14:paraId="14295CD4" w14:textId="77777777" w:rsidR="00EC52EE" w:rsidRPr="000E6EFC"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0E6EFC" w:rsidRDefault="004D354C" w:rsidP="004F0F5F">
      <w:pPr>
        <w:pStyle w:val="Default"/>
        <w:numPr>
          <w:ilvl w:val="0"/>
          <w:numId w:val="13"/>
        </w:numPr>
        <w:tabs>
          <w:tab w:val="clear" w:pos="360"/>
          <w:tab w:val="num" w:pos="426"/>
        </w:tabs>
        <w:spacing w:line="276" w:lineRule="auto"/>
        <w:ind w:left="426" w:hanging="426"/>
        <w:jc w:val="both"/>
        <w:rPr>
          <w:color w:val="auto"/>
        </w:rPr>
      </w:pPr>
      <w:r w:rsidRPr="000E6EFC">
        <w:rPr>
          <w:color w:val="auto"/>
        </w:rPr>
        <w:t>O udzielenie zamówienia mogą ubiegać się wykonawcy, którzy:</w:t>
      </w:r>
    </w:p>
    <w:p w14:paraId="64255258" w14:textId="77777777" w:rsidR="004D354C" w:rsidRPr="000E6EFC" w:rsidRDefault="004D354C" w:rsidP="004F0F5F">
      <w:pPr>
        <w:pStyle w:val="Akapitzlist"/>
        <w:numPr>
          <w:ilvl w:val="2"/>
          <w:numId w:val="46"/>
        </w:numPr>
        <w:spacing w:before="26" w:after="0"/>
        <w:ind w:left="851" w:hanging="425"/>
        <w:jc w:val="both"/>
        <w:rPr>
          <w:rFonts w:ascii="Times New Roman" w:hAnsi="Times New Roman" w:cs="Times New Roman"/>
        </w:rPr>
      </w:pPr>
      <w:r w:rsidRPr="000E6EFC">
        <w:rPr>
          <w:rFonts w:ascii="Times New Roman" w:hAnsi="Times New Roman" w:cs="Times New Roman"/>
          <w:sz w:val="24"/>
        </w:rPr>
        <w:t>nie podlegają wykluczeniu;</w:t>
      </w:r>
    </w:p>
    <w:p w14:paraId="06D4E233" w14:textId="77777777" w:rsidR="004D354C" w:rsidRPr="000E6EFC" w:rsidRDefault="004D354C" w:rsidP="004F0F5F">
      <w:pPr>
        <w:pStyle w:val="Akapitzlist"/>
        <w:numPr>
          <w:ilvl w:val="2"/>
          <w:numId w:val="46"/>
        </w:numPr>
        <w:spacing w:before="26" w:after="0"/>
        <w:ind w:left="851" w:hanging="425"/>
        <w:jc w:val="both"/>
        <w:rPr>
          <w:rFonts w:ascii="Times New Roman" w:hAnsi="Times New Roman" w:cs="Times New Roman"/>
        </w:rPr>
      </w:pPr>
      <w:r w:rsidRPr="000E6EFC">
        <w:rPr>
          <w:rFonts w:ascii="Times New Roman" w:hAnsi="Times New Roman" w:cs="Times New Roman"/>
          <w:sz w:val="24"/>
        </w:rPr>
        <w:t>spełniają warunki udziału w postępowaniu, o ile zostały one określone przez zamawiającego.</w:t>
      </w:r>
    </w:p>
    <w:p w14:paraId="1D2C7A09" w14:textId="1D20940C" w:rsidR="005065BE" w:rsidRPr="000E6EFC" w:rsidRDefault="005065BE" w:rsidP="004F0F5F">
      <w:pPr>
        <w:pStyle w:val="Default"/>
        <w:numPr>
          <w:ilvl w:val="0"/>
          <w:numId w:val="13"/>
        </w:numPr>
        <w:tabs>
          <w:tab w:val="clear" w:pos="360"/>
          <w:tab w:val="num" w:pos="426"/>
        </w:tabs>
        <w:spacing w:line="276" w:lineRule="auto"/>
        <w:ind w:left="426" w:hanging="426"/>
        <w:jc w:val="both"/>
        <w:rPr>
          <w:color w:val="auto"/>
        </w:rPr>
      </w:pPr>
      <w:r w:rsidRPr="000E6EFC">
        <w:rPr>
          <w:color w:val="auto"/>
        </w:rPr>
        <w:t>Jeżeli wykonawca nie złożył oświadczenia, o którym mowa w art. 125 ust. 1</w:t>
      </w:r>
      <w:r w:rsidR="008D4B89" w:rsidRPr="000E6EFC">
        <w:rPr>
          <w:color w:val="auto"/>
        </w:rPr>
        <w:t xml:space="preserve"> ustawy Pzp</w:t>
      </w:r>
      <w:r w:rsidRPr="000E6EFC">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0E6EFC" w:rsidRDefault="005065BE" w:rsidP="004F0F5F">
      <w:pPr>
        <w:pStyle w:val="Default"/>
        <w:numPr>
          <w:ilvl w:val="2"/>
          <w:numId w:val="40"/>
        </w:numPr>
        <w:spacing w:line="276" w:lineRule="auto"/>
        <w:ind w:left="851" w:hanging="425"/>
        <w:jc w:val="both"/>
        <w:rPr>
          <w:color w:val="auto"/>
        </w:rPr>
      </w:pPr>
      <w:r w:rsidRPr="000E6EFC">
        <w:rPr>
          <w:color w:val="auto"/>
        </w:rPr>
        <w:t xml:space="preserve">wniosek o dopuszczenie do udziału w postępowaniu albo oferta wykonawcy podlegają odrzuceniu bez względu na ich złożenie, uzupełnienie lub poprawienie lub </w:t>
      </w:r>
    </w:p>
    <w:p w14:paraId="4B3CFDB6" w14:textId="459B7244" w:rsidR="005065BE" w:rsidRPr="000E6EFC" w:rsidRDefault="005065BE" w:rsidP="004F0F5F">
      <w:pPr>
        <w:pStyle w:val="Default"/>
        <w:numPr>
          <w:ilvl w:val="2"/>
          <w:numId w:val="40"/>
        </w:numPr>
        <w:spacing w:line="276" w:lineRule="auto"/>
        <w:ind w:left="851" w:hanging="425"/>
        <w:jc w:val="both"/>
        <w:rPr>
          <w:color w:val="auto"/>
        </w:rPr>
      </w:pPr>
      <w:r w:rsidRPr="000E6EFC">
        <w:rPr>
          <w:color w:val="auto"/>
        </w:rPr>
        <w:t xml:space="preserve">zachodzą przesłanki unieważnienia postępowania. </w:t>
      </w:r>
    </w:p>
    <w:p w14:paraId="14EC1C57" w14:textId="77777777" w:rsidR="00AF6A1A" w:rsidRDefault="00AF6A1A" w:rsidP="008859CB">
      <w:pPr>
        <w:keepNext/>
        <w:spacing w:after="0"/>
        <w:jc w:val="center"/>
        <w:outlineLvl w:val="3"/>
        <w:rPr>
          <w:rFonts w:ascii="Times New Roman" w:eastAsia="Times New Roman" w:hAnsi="Times New Roman" w:cs="Times New Roman"/>
          <w:sz w:val="24"/>
          <w:szCs w:val="24"/>
          <w:u w:val="single"/>
          <w:lang w:eastAsia="pl-PL"/>
        </w:rPr>
      </w:pPr>
    </w:p>
    <w:p w14:paraId="6B990902" w14:textId="7A9DDB1F" w:rsidR="00AA0BD7" w:rsidRPr="000E6EFC"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II – Oczywiste omyłki, korekta</w:t>
      </w:r>
    </w:p>
    <w:p w14:paraId="2BF30284" w14:textId="77777777" w:rsidR="002E4286" w:rsidRPr="000E6EFC"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0E6EFC"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0E6EFC">
        <w:rPr>
          <w:rFonts w:ascii="Times New Roman" w:eastAsia="TimesNewRomanPSMT" w:hAnsi="Times New Roman" w:cs="Times New Roman"/>
          <w:sz w:val="24"/>
          <w:szCs w:val="24"/>
        </w:rPr>
        <w:t>Zamawiający poprawia w ofercie:</w:t>
      </w:r>
    </w:p>
    <w:p w14:paraId="525AD357" w14:textId="78817ACE" w:rsidR="002E4286" w:rsidRPr="000E6EFC" w:rsidRDefault="002E4286" w:rsidP="004F0F5F">
      <w:pPr>
        <w:pStyle w:val="Akapitzlist"/>
        <w:numPr>
          <w:ilvl w:val="0"/>
          <w:numId w:val="38"/>
        </w:numPr>
        <w:autoSpaceDE w:val="0"/>
        <w:autoSpaceDN w:val="0"/>
        <w:adjustRightInd w:val="0"/>
        <w:spacing w:after="0"/>
        <w:ind w:left="426" w:hanging="426"/>
        <w:jc w:val="both"/>
        <w:rPr>
          <w:rFonts w:ascii="Times New Roman" w:eastAsia="TimesNewRomanPSMT" w:hAnsi="Times New Roman" w:cs="Times New Roman"/>
          <w:sz w:val="24"/>
          <w:szCs w:val="24"/>
        </w:rPr>
      </w:pPr>
      <w:r w:rsidRPr="000E6EFC">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77777777" w:rsidR="00A12C43" w:rsidRPr="000E6EFC" w:rsidRDefault="002E4286" w:rsidP="004F0F5F">
      <w:pPr>
        <w:pStyle w:val="Akapitzlist"/>
        <w:numPr>
          <w:ilvl w:val="0"/>
          <w:numId w:val="38"/>
        </w:numPr>
        <w:autoSpaceDE w:val="0"/>
        <w:autoSpaceDN w:val="0"/>
        <w:adjustRightInd w:val="0"/>
        <w:spacing w:after="0"/>
        <w:ind w:left="426" w:hanging="426"/>
        <w:jc w:val="both"/>
        <w:rPr>
          <w:rFonts w:ascii="Times New Roman" w:eastAsia="TimesNewRomanPSMT" w:hAnsi="Times New Roman" w:cs="Times New Roman"/>
          <w:sz w:val="24"/>
          <w:szCs w:val="24"/>
        </w:rPr>
      </w:pPr>
      <w:r w:rsidRPr="000E6EFC">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0E6EFC" w:rsidRDefault="002E4286" w:rsidP="004F0F5F">
      <w:pPr>
        <w:pStyle w:val="Akapitzlist"/>
        <w:numPr>
          <w:ilvl w:val="0"/>
          <w:numId w:val="38"/>
        </w:numPr>
        <w:autoSpaceDE w:val="0"/>
        <w:autoSpaceDN w:val="0"/>
        <w:adjustRightInd w:val="0"/>
        <w:spacing w:after="0"/>
        <w:ind w:left="426" w:hanging="426"/>
        <w:jc w:val="both"/>
        <w:rPr>
          <w:rFonts w:ascii="Times New Roman" w:eastAsia="TimesNewRomanPSMT" w:hAnsi="Times New Roman" w:cs="Times New Roman"/>
          <w:sz w:val="24"/>
          <w:szCs w:val="24"/>
        </w:rPr>
      </w:pPr>
      <w:r w:rsidRPr="000E6EFC">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sidRPr="000E6EFC">
        <w:rPr>
          <w:rFonts w:ascii="Times New Roman" w:eastAsia="TimesNewRomanPSMT" w:hAnsi="Times New Roman" w:cs="Times New Roman"/>
          <w:sz w:val="24"/>
          <w:szCs w:val="24"/>
        </w:rPr>
        <w:t>Z</w:t>
      </w:r>
      <w:r w:rsidRPr="000E6EFC">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0E6EFC">
        <w:rPr>
          <w:rFonts w:ascii="Times New Roman" w:eastAsia="TimesNewRomanPSMT" w:hAnsi="Times New Roman" w:cs="Times New Roman"/>
          <w:sz w:val="24"/>
          <w:szCs w:val="24"/>
        </w:rPr>
        <w:t xml:space="preserve">innej </w:t>
      </w:r>
      <w:r w:rsidRPr="000E6EFC">
        <w:rPr>
          <w:rFonts w:ascii="Times New Roman" w:eastAsia="TimesNewRomanPSMT" w:hAnsi="Times New Roman" w:cs="Times New Roman"/>
          <w:sz w:val="24"/>
          <w:szCs w:val="24"/>
        </w:rPr>
        <w:t xml:space="preserve">omyłki lub zakwestionowanie sposobu jej poprawienia. </w:t>
      </w:r>
      <w:r w:rsidRPr="000E6EFC">
        <w:rPr>
          <w:rFonts w:ascii="Times New Roman" w:eastAsia="TimesNewRomanPSMT" w:hAnsi="Times New Roman" w:cs="Times New Roman"/>
          <w:sz w:val="24"/>
          <w:szCs w:val="24"/>
          <w:u w:val="single"/>
        </w:rPr>
        <w:t>Brak odpowiedzi w wyznaczonym terminie</w:t>
      </w:r>
      <w:r w:rsidRPr="000E6EFC">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0E6EFC"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0E6EFC"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w:t>
      </w:r>
      <w:r w:rsidR="00CD1CEA" w:rsidRPr="000E6EFC">
        <w:rPr>
          <w:rFonts w:ascii="Times New Roman" w:eastAsia="Times New Roman" w:hAnsi="Times New Roman" w:cs="Times New Roman"/>
          <w:sz w:val="24"/>
          <w:szCs w:val="24"/>
          <w:u w:val="single"/>
          <w:lang w:eastAsia="pl-PL"/>
        </w:rPr>
        <w:t>II</w:t>
      </w:r>
      <w:r w:rsidRPr="000E6EFC">
        <w:rPr>
          <w:rFonts w:ascii="Times New Roman" w:eastAsia="Times New Roman" w:hAnsi="Times New Roman" w:cs="Times New Roman"/>
          <w:sz w:val="24"/>
          <w:szCs w:val="24"/>
          <w:u w:val="single"/>
          <w:lang w:eastAsia="pl-PL"/>
        </w:rPr>
        <w:t xml:space="preserve"> – Rażąco niska cena</w:t>
      </w:r>
    </w:p>
    <w:p w14:paraId="6DF1BB74" w14:textId="77777777" w:rsidR="00A12C43" w:rsidRPr="000E6EFC"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0E6EFC" w:rsidRDefault="00A12C43" w:rsidP="004F0F5F">
      <w:pPr>
        <w:pStyle w:val="Default"/>
        <w:numPr>
          <w:ilvl w:val="0"/>
          <w:numId w:val="39"/>
        </w:numPr>
        <w:spacing w:line="276" w:lineRule="auto"/>
        <w:ind w:left="426" w:hanging="426"/>
        <w:jc w:val="both"/>
        <w:rPr>
          <w:b/>
          <w:color w:val="auto"/>
        </w:rPr>
      </w:pPr>
      <w:r w:rsidRPr="000E6EFC">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0E6EFC">
        <w:rPr>
          <w:color w:val="auto"/>
        </w:rPr>
        <w:t>nie z wymaganiami określonymi w </w:t>
      </w:r>
      <w:r w:rsidRPr="000E6EFC">
        <w:rPr>
          <w:color w:val="auto"/>
        </w:rPr>
        <w:t>dokumentach zamówienia lub wynikającymi z odrębnych przepisów, zamawiający żąda od wykonawcy wyjaśnień, w tym złożenia dowodów w zakresie wyliczenia ceny lub kosztu, lub ich istotnych części składowych</w:t>
      </w:r>
      <w:r w:rsidR="00AA0BD7" w:rsidRPr="000E6EFC">
        <w:rPr>
          <w:rFonts w:eastAsia="Times New Roman"/>
          <w:bCs/>
          <w:color w:val="auto"/>
          <w:lang w:eastAsia="pl-PL"/>
        </w:rPr>
        <w:t xml:space="preserve">, </w:t>
      </w:r>
      <w:r w:rsidR="00AA0BD7" w:rsidRPr="000E6EFC">
        <w:rPr>
          <w:rFonts w:eastAsia="Times New Roman"/>
          <w:b/>
          <w:color w:val="auto"/>
          <w:lang w:eastAsia="pl-PL"/>
        </w:rPr>
        <w:t>w szczególności w zakresie</w:t>
      </w:r>
      <w:r w:rsidRPr="000E6EFC">
        <w:rPr>
          <w:rFonts w:eastAsia="Times New Roman"/>
          <w:b/>
          <w:color w:val="auto"/>
          <w:lang w:eastAsia="pl-PL"/>
        </w:rPr>
        <w:t xml:space="preserve"> </w:t>
      </w:r>
      <w:r w:rsidR="007F16DE" w:rsidRPr="000E6EFC">
        <w:rPr>
          <w:rFonts w:eastAsia="Times New Roman"/>
          <w:b/>
          <w:color w:val="auto"/>
          <w:lang w:eastAsia="pl-PL"/>
        </w:rPr>
        <w:t>określonym w art. 224 ust. 3 ustawy Pzp</w:t>
      </w:r>
      <w:r w:rsidRPr="000E6EFC">
        <w:rPr>
          <w:rFonts w:eastAsia="Times New Roman"/>
          <w:b/>
          <w:color w:val="auto"/>
          <w:lang w:eastAsia="pl-PL"/>
        </w:rPr>
        <w:t>.</w:t>
      </w:r>
    </w:p>
    <w:p w14:paraId="13683788" w14:textId="1987A051" w:rsidR="00FD085A" w:rsidRPr="000E6EFC" w:rsidRDefault="00FD085A" w:rsidP="004F0F5F">
      <w:pPr>
        <w:pStyle w:val="Default"/>
        <w:numPr>
          <w:ilvl w:val="0"/>
          <w:numId w:val="39"/>
        </w:numPr>
        <w:spacing w:line="276" w:lineRule="auto"/>
        <w:ind w:left="426" w:hanging="426"/>
        <w:jc w:val="both"/>
        <w:rPr>
          <w:color w:val="auto"/>
        </w:rPr>
      </w:pPr>
      <w:r w:rsidRPr="000E6EFC">
        <w:rPr>
          <w:color w:val="auto"/>
        </w:rPr>
        <w:t>Obowiązek wykazania, że oferta nie zawiera rażąco niskiej ceny lub kosztu spoczywa na wykonawcy.</w:t>
      </w:r>
    </w:p>
    <w:p w14:paraId="0C44D8C8" w14:textId="348BE102" w:rsidR="00FD085A" w:rsidRPr="000E6EFC" w:rsidRDefault="00FD085A" w:rsidP="004F0F5F">
      <w:pPr>
        <w:pStyle w:val="Default"/>
        <w:numPr>
          <w:ilvl w:val="0"/>
          <w:numId w:val="39"/>
        </w:numPr>
        <w:spacing w:line="276" w:lineRule="auto"/>
        <w:ind w:left="426" w:hanging="426"/>
        <w:jc w:val="both"/>
        <w:rPr>
          <w:color w:val="auto"/>
        </w:rPr>
      </w:pPr>
      <w:r w:rsidRPr="000E6EFC">
        <w:rPr>
          <w:color w:val="auto"/>
        </w:rPr>
        <w:t>Odrzuceniu, jako oferta z rażąco niską ceną lub kosztem, podlega oferta wykonawcy, który nie udzielił wyjaśnień w wyznaczonym terminie, lub jeżeli złożone wyjaśnien</w:t>
      </w:r>
      <w:r w:rsidR="007F16DE" w:rsidRPr="000E6EFC">
        <w:rPr>
          <w:color w:val="auto"/>
        </w:rPr>
        <w:t>ia wraz z </w:t>
      </w:r>
      <w:r w:rsidRPr="000E6EFC">
        <w:rPr>
          <w:color w:val="auto"/>
        </w:rPr>
        <w:t xml:space="preserve">dowodami nie uzasadniają rażąco niskiej ceny lub kosztu tej oferty. </w:t>
      </w:r>
    </w:p>
    <w:p w14:paraId="5A31977E" w14:textId="77777777" w:rsidR="00DD34F7" w:rsidRPr="000E6EFC"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45A36AFF" w14:textId="381A9B67" w:rsidR="00AA0BD7" w:rsidRDefault="00AA0BD7" w:rsidP="00FD0F3F">
      <w:pPr>
        <w:keepNext/>
        <w:spacing w:after="0"/>
        <w:jc w:val="center"/>
        <w:outlineLvl w:val="3"/>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w:t>
      </w:r>
      <w:r w:rsidR="00CD1CEA" w:rsidRPr="000E6EFC">
        <w:rPr>
          <w:rFonts w:ascii="Times New Roman" w:eastAsia="Times New Roman" w:hAnsi="Times New Roman" w:cs="Times New Roman"/>
          <w:sz w:val="24"/>
          <w:szCs w:val="24"/>
          <w:u w:val="single"/>
          <w:lang w:eastAsia="pl-PL"/>
        </w:rPr>
        <w:t>I</w:t>
      </w:r>
      <w:r w:rsidRPr="000E6EFC">
        <w:rPr>
          <w:rFonts w:ascii="Times New Roman" w:eastAsia="Times New Roman" w:hAnsi="Times New Roman" w:cs="Times New Roman"/>
          <w:sz w:val="24"/>
          <w:szCs w:val="24"/>
          <w:u w:val="single"/>
          <w:lang w:eastAsia="pl-PL"/>
        </w:rPr>
        <w:t>V – Unieważnienie postępowania</w:t>
      </w:r>
    </w:p>
    <w:p w14:paraId="6FC886DF" w14:textId="77777777" w:rsidR="001C55F5" w:rsidRPr="00FD0F3F" w:rsidRDefault="001C55F5" w:rsidP="00FD0F3F">
      <w:pPr>
        <w:keepNext/>
        <w:spacing w:after="0"/>
        <w:jc w:val="center"/>
        <w:outlineLvl w:val="3"/>
        <w:rPr>
          <w:rFonts w:ascii="Times New Roman" w:eastAsia="Times New Roman" w:hAnsi="Times New Roman" w:cs="Times New Roman"/>
          <w:sz w:val="24"/>
          <w:szCs w:val="24"/>
          <w:u w:val="single"/>
          <w:lang w:eastAsia="pl-PL"/>
        </w:rPr>
      </w:pPr>
    </w:p>
    <w:p w14:paraId="294C8630" w14:textId="1C200F91" w:rsidR="004F1C3F" w:rsidRPr="000E6EFC" w:rsidRDefault="004F1C3F" w:rsidP="004F0F5F">
      <w:pPr>
        <w:numPr>
          <w:ilvl w:val="0"/>
          <w:numId w:val="1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Zamawiający unieważni postępowanie zgodnie z art. </w:t>
      </w:r>
      <w:r w:rsidR="00FD085A" w:rsidRPr="000E6EFC">
        <w:rPr>
          <w:rFonts w:ascii="Times New Roman" w:eastAsia="Times New Roman" w:hAnsi="Times New Roman" w:cs="Times New Roman"/>
          <w:sz w:val="24"/>
          <w:szCs w:val="24"/>
          <w:lang w:eastAsia="pl-PL"/>
        </w:rPr>
        <w:t>255</w:t>
      </w:r>
      <w:r w:rsidR="007F16DE" w:rsidRPr="000E6EFC">
        <w:rPr>
          <w:rFonts w:ascii="Times New Roman" w:eastAsia="Times New Roman" w:hAnsi="Times New Roman" w:cs="Times New Roman"/>
          <w:sz w:val="24"/>
          <w:szCs w:val="24"/>
          <w:lang w:eastAsia="pl-PL"/>
        </w:rPr>
        <w:t xml:space="preserve"> ustawy Pzp</w:t>
      </w:r>
      <w:r w:rsidRPr="000E6EFC">
        <w:rPr>
          <w:rFonts w:ascii="Times New Roman" w:eastAsia="Times New Roman" w:hAnsi="Times New Roman" w:cs="Times New Roman"/>
          <w:sz w:val="24"/>
          <w:szCs w:val="24"/>
          <w:lang w:eastAsia="pl-PL"/>
        </w:rPr>
        <w:t>.</w:t>
      </w:r>
    </w:p>
    <w:p w14:paraId="1501DF22" w14:textId="7D8FCB77" w:rsidR="00663746" w:rsidRPr="000E6EFC" w:rsidRDefault="00663746" w:rsidP="004F0F5F">
      <w:pPr>
        <w:numPr>
          <w:ilvl w:val="0"/>
          <w:numId w:val="1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Zamawiający może unieważnić postępowanie zgodnie z art. 310 pkt 1 ustawy Pzp.</w:t>
      </w:r>
    </w:p>
    <w:p w14:paraId="56306FAC" w14:textId="729E1696" w:rsidR="00292361" w:rsidRPr="0096712E" w:rsidRDefault="00292361" w:rsidP="008859CB">
      <w:pPr>
        <w:pStyle w:val="Default"/>
        <w:numPr>
          <w:ilvl w:val="0"/>
          <w:numId w:val="14"/>
        </w:numPr>
        <w:tabs>
          <w:tab w:val="clear" w:pos="360"/>
          <w:tab w:val="num" w:pos="426"/>
        </w:tabs>
        <w:spacing w:line="276" w:lineRule="auto"/>
        <w:ind w:left="426" w:hanging="426"/>
        <w:jc w:val="both"/>
        <w:rPr>
          <w:color w:val="auto"/>
        </w:rPr>
      </w:pPr>
      <w:r w:rsidRPr="000E6EFC">
        <w:rPr>
          <w:color w:val="auto"/>
        </w:rPr>
        <w:t>O unieważnieniu postępowania o udzielenie zamówienia zamawiający zawiadamia równocześnie wykonawców, którzy złożyli oferty lub wnioski o dopuszczenie do udziału w postępowaniu lub zostali zaproszeni do negocjacji – p</w:t>
      </w:r>
      <w:r w:rsidR="008827F2">
        <w:rPr>
          <w:color w:val="auto"/>
        </w:rPr>
        <w:t>odając uzasadnienie faktyczne i </w:t>
      </w:r>
      <w:r w:rsidRPr="000E6EFC">
        <w:rPr>
          <w:color w:val="auto"/>
        </w:rPr>
        <w:t>prawne oraz udostępnia niezwłocznie informacje na stronie internetowej prowadzonego postępowania.</w:t>
      </w:r>
    </w:p>
    <w:p w14:paraId="728DEC50" w14:textId="77777777" w:rsidR="00292361" w:rsidRPr="000E6EFC" w:rsidRDefault="00292361" w:rsidP="008859CB">
      <w:pPr>
        <w:pStyle w:val="Default"/>
        <w:spacing w:line="276" w:lineRule="auto"/>
        <w:jc w:val="both"/>
        <w:rPr>
          <w:color w:val="auto"/>
        </w:rPr>
      </w:pPr>
    </w:p>
    <w:p w14:paraId="66B3AD08"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DZIAŁ XII </w:t>
      </w:r>
      <w:r w:rsidR="0010687B" w:rsidRPr="000E6EFC">
        <w:rPr>
          <w:rFonts w:ascii="Times New Roman" w:eastAsia="Times New Roman" w:hAnsi="Times New Roman" w:cs="Times New Roman"/>
          <w:sz w:val="24"/>
          <w:szCs w:val="24"/>
          <w:lang w:eastAsia="pl-PL"/>
        </w:rPr>
        <w:t>- FORMALNOŚCI PO WYBORZE OFERTY</w:t>
      </w:r>
    </w:p>
    <w:p w14:paraId="1601E766"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0E6EFC"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Rozdział I – Wynik postępowania</w:t>
      </w:r>
    </w:p>
    <w:p w14:paraId="58AFD4CA"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0E6EFC" w:rsidRDefault="003E3EEC" w:rsidP="004F0F5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0E6EFC" w:rsidRDefault="003E3EEC" w:rsidP="004F0F5F">
      <w:pPr>
        <w:pStyle w:val="Akapitzlist"/>
        <w:numPr>
          <w:ilvl w:val="0"/>
          <w:numId w:val="32"/>
        </w:numPr>
        <w:autoSpaceDE w:val="0"/>
        <w:autoSpaceDN w:val="0"/>
        <w:adjustRightInd w:val="0"/>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0E6EFC" w:rsidRDefault="003E3EEC" w:rsidP="004F0F5F">
      <w:pPr>
        <w:pStyle w:val="Akapitzlist"/>
        <w:numPr>
          <w:ilvl w:val="0"/>
          <w:numId w:val="32"/>
        </w:numPr>
        <w:autoSpaceDE w:val="0"/>
        <w:autoSpaceDN w:val="0"/>
        <w:adjustRightInd w:val="0"/>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wykonawcach, których oferty zostały odrzucone </w:t>
      </w:r>
    </w:p>
    <w:p w14:paraId="5562A841" w14:textId="77777777" w:rsidR="003E3EEC" w:rsidRPr="000E6EFC"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0E6EFC">
        <w:rPr>
          <w:rFonts w:ascii="Times New Roman" w:hAnsi="Times New Roman" w:cs="Times New Roman"/>
          <w:sz w:val="24"/>
          <w:szCs w:val="24"/>
        </w:rPr>
        <w:t xml:space="preserve">– podając uzasadnienie faktyczne i prawne. </w:t>
      </w:r>
    </w:p>
    <w:p w14:paraId="4E84F76A" w14:textId="77777777" w:rsidR="004725FF" w:rsidRPr="000E6EFC" w:rsidRDefault="003E3EEC"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Pr="000E6EFC"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Zamawiający zawiera umowę w sprawie zamówienia pub</w:t>
      </w:r>
      <w:r w:rsidR="007F16DE" w:rsidRPr="000E6EFC">
        <w:rPr>
          <w:rFonts w:ascii="Times New Roman" w:hAnsi="Times New Roman" w:cs="Times New Roman"/>
          <w:sz w:val="24"/>
          <w:szCs w:val="24"/>
        </w:rPr>
        <w:t>licznego, z uwzględnieniem art. </w:t>
      </w:r>
      <w:r w:rsidRPr="000E6EFC">
        <w:rPr>
          <w:rFonts w:ascii="Times New Roman" w:hAnsi="Times New Roman" w:cs="Times New Roman"/>
          <w:sz w:val="24"/>
          <w:szCs w:val="24"/>
        </w:rPr>
        <w:t xml:space="preserve">577 </w:t>
      </w:r>
      <w:r w:rsidR="007F16DE" w:rsidRPr="000E6EFC">
        <w:rPr>
          <w:rFonts w:ascii="Times New Roman" w:hAnsi="Times New Roman" w:cs="Times New Roman"/>
          <w:sz w:val="24"/>
          <w:szCs w:val="24"/>
        </w:rPr>
        <w:t>ustawy Pzp</w:t>
      </w:r>
      <w:r w:rsidRPr="000E6EFC">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0E6EFC"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0E6EFC"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0E6EFC">
        <w:rPr>
          <w:rFonts w:ascii="Times New Roman" w:eastAsia="Times New Roman" w:hAnsi="Times New Roman" w:cs="Times New Roman"/>
          <w:sz w:val="24"/>
          <w:szCs w:val="24"/>
          <w:lang w:eastAsia="pl-PL"/>
        </w:rPr>
        <w:t>Część II SWZ – Projektowane postanowienia umowy</w:t>
      </w:r>
      <w:r w:rsidRPr="000E6EFC">
        <w:rPr>
          <w:rFonts w:ascii="Times New Roman" w:hAnsi="Times New Roman" w:cs="Times New Roman"/>
          <w:sz w:val="24"/>
          <w:szCs w:val="24"/>
        </w:rPr>
        <w:t xml:space="preserve">. Umowa zostanie uzupełniona o zapisy wynikające ze złożonej oferty. </w:t>
      </w:r>
    </w:p>
    <w:p w14:paraId="1858A0C8" w14:textId="77777777" w:rsidR="004725FF" w:rsidRPr="000E6EFC"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u w:val="single"/>
        </w:rPr>
        <w:t>Przed podpisaniem umowy Wykonawcy wspólnie ubiegający się o udzielenie zamówienia</w:t>
      </w:r>
      <w:r w:rsidRPr="000E6EFC">
        <w:rPr>
          <w:rFonts w:ascii="Times New Roman" w:hAnsi="Times New Roman" w:cs="Times New Roman"/>
          <w:sz w:val="24"/>
          <w:szCs w:val="24"/>
        </w:rPr>
        <w:t xml:space="preserve"> (w przypadku wyboru ich oferty jako najkorzystniejszej) przedstawią Zamawiającemu </w:t>
      </w:r>
      <w:r w:rsidRPr="000E6EFC">
        <w:rPr>
          <w:rFonts w:ascii="Times New Roman" w:hAnsi="Times New Roman" w:cs="Times New Roman"/>
          <w:b/>
          <w:bCs/>
          <w:sz w:val="24"/>
          <w:szCs w:val="24"/>
        </w:rPr>
        <w:t>umowę regulującą współpracę tych Wykonawców</w:t>
      </w:r>
      <w:r w:rsidRPr="000E6EFC">
        <w:rPr>
          <w:rFonts w:ascii="Times New Roman" w:hAnsi="Times New Roman" w:cs="Times New Roman"/>
          <w:sz w:val="24"/>
          <w:szCs w:val="24"/>
        </w:rPr>
        <w:t xml:space="preserve">. </w:t>
      </w:r>
    </w:p>
    <w:p w14:paraId="2F9733EE" w14:textId="746D18AD" w:rsidR="00A55094" w:rsidRPr="000E6EFC" w:rsidRDefault="00A55094" w:rsidP="004725FF">
      <w:pPr>
        <w:pStyle w:val="Akapitzlist"/>
        <w:numPr>
          <w:ilvl w:val="0"/>
          <w:numId w:val="15"/>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B4E1422" w14:textId="77777777" w:rsidR="00A411AC" w:rsidRPr="000E6EFC" w:rsidRDefault="00A411AC" w:rsidP="008859CB">
      <w:pPr>
        <w:spacing w:after="0"/>
        <w:jc w:val="center"/>
        <w:rPr>
          <w:rFonts w:ascii="Times New Roman" w:eastAsia="Times New Roman" w:hAnsi="Times New Roman" w:cs="Times New Roman"/>
          <w:sz w:val="24"/>
          <w:szCs w:val="24"/>
          <w:u w:val="single"/>
          <w:lang w:eastAsia="pl-PL"/>
        </w:rPr>
      </w:pPr>
    </w:p>
    <w:p w14:paraId="2D67415B" w14:textId="2A20390F" w:rsidR="00AA0BD7" w:rsidRPr="000E6EFC" w:rsidRDefault="00AA0BD7" w:rsidP="008859CB">
      <w:pPr>
        <w:spacing w:after="0"/>
        <w:jc w:val="center"/>
        <w:rPr>
          <w:rFonts w:ascii="Times New Roman" w:eastAsia="Times New Roman" w:hAnsi="Times New Roman" w:cs="Times New Roman"/>
          <w:sz w:val="24"/>
          <w:szCs w:val="24"/>
          <w:u w:val="single"/>
          <w:lang w:eastAsia="pl-PL"/>
        </w:rPr>
      </w:pPr>
      <w:r w:rsidRPr="000E6EFC">
        <w:rPr>
          <w:rFonts w:ascii="Times New Roman" w:eastAsia="Times New Roman" w:hAnsi="Times New Roman" w:cs="Times New Roman"/>
          <w:sz w:val="24"/>
          <w:szCs w:val="24"/>
          <w:u w:val="single"/>
          <w:lang w:eastAsia="pl-PL"/>
        </w:rPr>
        <w:t xml:space="preserve">Rozdział II </w:t>
      </w:r>
      <w:r w:rsidR="00810BF2" w:rsidRPr="000E6EFC">
        <w:rPr>
          <w:rFonts w:ascii="Times New Roman" w:eastAsia="Times New Roman" w:hAnsi="Times New Roman" w:cs="Times New Roman"/>
          <w:sz w:val="24"/>
          <w:szCs w:val="24"/>
          <w:u w:val="single"/>
          <w:lang w:eastAsia="pl-PL"/>
        </w:rPr>
        <w:t>–</w:t>
      </w:r>
      <w:r w:rsidRPr="000E6EFC">
        <w:rPr>
          <w:rFonts w:ascii="Times New Roman" w:eastAsia="Times New Roman" w:hAnsi="Times New Roman" w:cs="Times New Roman"/>
          <w:sz w:val="24"/>
          <w:szCs w:val="24"/>
          <w:u w:val="single"/>
          <w:lang w:eastAsia="pl-PL"/>
        </w:rPr>
        <w:t xml:space="preserve"> Warunki</w:t>
      </w:r>
      <w:r w:rsidR="00810BF2" w:rsidRPr="000E6EFC">
        <w:rPr>
          <w:rFonts w:ascii="Times New Roman" w:eastAsia="Times New Roman" w:hAnsi="Times New Roman" w:cs="Times New Roman"/>
          <w:sz w:val="24"/>
          <w:szCs w:val="24"/>
          <w:u w:val="single"/>
          <w:lang w:eastAsia="pl-PL"/>
        </w:rPr>
        <w:t xml:space="preserve"> </w:t>
      </w:r>
      <w:r w:rsidRPr="000E6EFC">
        <w:rPr>
          <w:rFonts w:ascii="Times New Roman" w:eastAsia="Times New Roman" w:hAnsi="Times New Roman" w:cs="Times New Roman"/>
          <w:sz w:val="24"/>
          <w:szCs w:val="24"/>
          <w:u w:val="single"/>
          <w:lang w:eastAsia="pl-PL"/>
        </w:rPr>
        <w:t>zmiany umowy</w:t>
      </w:r>
    </w:p>
    <w:p w14:paraId="6D431433" w14:textId="77777777" w:rsidR="00AA0BD7" w:rsidRPr="000E6EFC"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0E6EFC"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0E6EFC">
        <w:rPr>
          <w:rFonts w:ascii="Times New Roman" w:eastAsia="Times New Roman" w:hAnsi="Times New Roman" w:cs="Times New Roman"/>
          <w:sz w:val="24"/>
          <w:szCs w:val="24"/>
          <w:lang w:eastAsia="pl-PL"/>
        </w:rPr>
        <w:t>455</w:t>
      </w:r>
      <w:r w:rsidR="002F0EF0" w:rsidRPr="000E6EFC">
        <w:rPr>
          <w:rFonts w:ascii="Times New Roman" w:eastAsia="Times New Roman" w:hAnsi="Times New Roman" w:cs="Times New Roman"/>
          <w:sz w:val="24"/>
          <w:szCs w:val="24"/>
          <w:lang w:eastAsia="pl-PL"/>
        </w:rPr>
        <w:t xml:space="preserve"> ustawy Pzp</w:t>
      </w:r>
      <w:r w:rsidRPr="000E6EFC">
        <w:rPr>
          <w:rFonts w:ascii="Times New Roman" w:eastAsia="Times New Roman" w:hAnsi="Times New Roman" w:cs="Times New Roman"/>
          <w:sz w:val="24"/>
          <w:szCs w:val="24"/>
          <w:lang w:eastAsia="pl-PL"/>
        </w:rPr>
        <w:t>.</w:t>
      </w:r>
    </w:p>
    <w:p w14:paraId="7814E135" w14:textId="26BA9AE0" w:rsidR="00530C7D" w:rsidRPr="000E6EFC" w:rsidRDefault="00530C7D" w:rsidP="00FD0F3F">
      <w:pPr>
        <w:autoSpaceDE w:val="0"/>
        <w:autoSpaceDN w:val="0"/>
        <w:adjustRightInd w:val="0"/>
        <w:spacing w:after="0"/>
        <w:jc w:val="both"/>
        <w:rPr>
          <w:rFonts w:ascii="Times New Roman" w:eastAsia="Times New Roman" w:hAnsi="Times New Roman" w:cs="Times New Roman"/>
          <w:sz w:val="24"/>
          <w:szCs w:val="24"/>
          <w:lang w:eastAsia="pl-PL"/>
        </w:rPr>
      </w:pPr>
    </w:p>
    <w:p w14:paraId="54109A73" w14:textId="1731BF38" w:rsidR="005E348E" w:rsidRPr="000E6EFC" w:rsidRDefault="005E348E"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 xml:space="preserve">DZIAŁ XIII </w:t>
      </w:r>
      <w:r w:rsidR="00810BF2" w:rsidRPr="000E6EFC">
        <w:rPr>
          <w:rFonts w:ascii="Times New Roman" w:eastAsia="Times New Roman" w:hAnsi="Times New Roman" w:cs="Times New Roman"/>
          <w:sz w:val="24"/>
          <w:szCs w:val="24"/>
          <w:lang w:eastAsia="pl-PL"/>
        </w:rPr>
        <w:t>–</w:t>
      </w:r>
      <w:r w:rsidRPr="000E6EFC">
        <w:rPr>
          <w:rFonts w:ascii="Times New Roman" w:eastAsia="Times New Roman" w:hAnsi="Times New Roman" w:cs="Times New Roman"/>
          <w:sz w:val="24"/>
          <w:szCs w:val="24"/>
          <w:lang w:eastAsia="pl-PL"/>
        </w:rPr>
        <w:t xml:space="preserve"> ZABEZPIECZENIE</w:t>
      </w:r>
      <w:r w:rsidR="00810BF2" w:rsidRPr="000E6EFC">
        <w:rPr>
          <w:rFonts w:ascii="Times New Roman" w:eastAsia="Times New Roman" w:hAnsi="Times New Roman" w:cs="Times New Roman"/>
          <w:sz w:val="24"/>
          <w:szCs w:val="24"/>
          <w:lang w:eastAsia="pl-PL"/>
        </w:rPr>
        <w:t xml:space="preserve"> </w:t>
      </w:r>
      <w:r w:rsidRPr="000E6EFC">
        <w:rPr>
          <w:rFonts w:ascii="Times New Roman" w:eastAsia="Times New Roman" w:hAnsi="Times New Roman" w:cs="Times New Roman"/>
          <w:sz w:val="24"/>
          <w:szCs w:val="24"/>
          <w:lang w:eastAsia="pl-PL"/>
        </w:rPr>
        <w:t>NALEŻYTEGO WYKONANIA UMOWY</w:t>
      </w:r>
    </w:p>
    <w:p w14:paraId="1C0212B5" w14:textId="77777777" w:rsidR="005E348E" w:rsidRPr="000E6EFC"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0E6EFC" w:rsidRDefault="004558B9" w:rsidP="008859CB">
      <w:pPr>
        <w:spacing w:after="0"/>
        <w:jc w:val="both"/>
        <w:rPr>
          <w:rFonts w:ascii="Times New Roman" w:eastAsia="Times New Roman" w:hAnsi="Times New Roman" w:cs="Times New Roman"/>
          <w:sz w:val="24"/>
          <w:szCs w:val="24"/>
          <w:lang w:eastAsia="pl-PL"/>
        </w:rPr>
      </w:pPr>
      <w:r w:rsidRPr="00DC2924">
        <w:rPr>
          <w:rFonts w:ascii="Times New Roman" w:eastAsia="Times New Roman" w:hAnsi="Times New Roman" w:cs="Times New Roman"/>
          <w:sz w:val="24"/>
          <w:szCs w:val="24"/>
          <w:lang w:eastAsia="pl-PL"/>
        </w:rPr>
        <w:t xml:space="preserve">Zamawiający </w:t>
      </w:r>
      <w:r w:rsidRPr="00DC2924">
        <w:rPr>
          <w:rFonts w:ascii="Times New Roman" w:eastAsia="Times New Roman" w:hAnsi="Times New Roman" w:cs="Times New Roman"/>
          <w:b/>
          <w:sz w:val="24"/>
          <w:szCs w:val="24"/>
          <w:lang w:eastAsia="pl-PL"/>
        </w:rPr>
        <w:t>nie żąda</w:t>
      </w:r>
      <w:r w:rsidRPr="00DC2924">
        <w:rPr>
          <w:rFonts w:ascii="Times New Roman" w:eastAsia="Times New Roman" w:hAnsi="Times New Roman" w:cs="Times New Roman"/>
          <w:sz w:val="24"/>
          <w:szCs w:val="24"/>
          <w:lang w:eastAsia="pl-PL"/>
        </w:rPr>
        <w:t xml:space="preserve"> wniesienia zabezpieczenia należytego wykonania umowy</w:t>
      </w:r>
      <w:r w:rsidRPr="000E6EFC">
        <w:rPr>
          <w:rFonts w:ascii="Times New Roman" w:eastAsia="Times New Roman" w:hAnsi="Times New Roman" w:cs="Times New Roman"/>
          <w:sz w:val="24"/>
          <w:szCs w:val="24"/>
          <w:lang w:eastAsia="pl-PL"/>
        </w:rPr>
        <w:t>.</w:t>
      </w:r>
    </w:p>
    <w:p w14:paraId="642C5B93" w14:textId="430A7290" w:rsidR="00651909" w:rsidRPr="000E6EFC" w:rsidRDefault="00651909" w:rsidP="00FD0F3F">
      <w:pPr>
        <w:spacing w:after="0"/>
        <w:rPr>
          <w:rFonts w:ascii="Times New Roman" w:eastAsia="Times New Roman" w:hAnsi="Times New Roman" w:cs="Times New Roman"/>
          <w:sz w:val="24"/>
          <w:szCs w:val="24"/>
          <w:lang w:eastAsia="pl-PL"/>
        </w:rPr>
      </w:pPr>
    </w:p>
    <w:p w14:paraId="36C99B4D" w14:textId="7E1C6306" w:rsidR="00AA0BD7" w:rsidRPr="000E6EFC" w:rsidRDefault="006D56F0" w:rsidP="008859CB">
      <w:pPr>
        <w:spacing w:after="0"/>
        <w:jc w:val="center"/>
        <w:rPr>
          <w:rFonts w:ascii="Times New Roman" w:eastAsia="Times New Roman" w:hAnsi="Times New Roman" w:cs="Times New Roman"/>
          <w:sz w:val="24"/>
          <w:szCs w:val="24"/>
          <w:lang w:eastAsia="pl-PL"/>
        </w:rPr>
      </w:pPr>
      <w:r w:rsidRPr="000E6EFC">
        <w:rPr>
          <w:rFonts w:ascii="Times New Roman" w:eastAsia="Times New Roman" w:hAnsi="Times New Roman" w:cs="Times New Roman"/>
          <w:sz w:val="24"/>
          <w:szCs w:val="24"/>
          <w:lang w:eastAsia="pl-PL"/>
        </w:rPr>
        <w:t>DZIAŁ XI</w:t>
      </w:r>
      <w:r w:rsidR="005E348E" w:rsidRPr="000E6EFC">
        <w:rPr>
          <w:rFonts w:ascii="Times New Roman" w:eastAsia="Times New Roman" w:hAnsi="Times New Roman" w:cs="Times New Roman"/>
          <w:sz w:val="24"/>
          <w:szCs w:val="24"/>
          <w:lang w:eastAsia="pl-PL"/>
        </w:rPr>
        <w:t>V</w:t>
      </w:r>
      <w:r w:rsidR="00AA0BD7" w:rsidRPr="000E6EFC">
        <w:rPr>
          <w:rFonts w:ascii="Times New Roman" w:eastAsia="Times New Roman" w:hAnsi="Times New Roman" w:cs="Times New Roman"/>
          <w:sz w:val="24"/>
          <w:szCs w:val="24"/>
          <w:lang w:eastAsia="pl-PL"/>
        </w:rPr>
        <w:t xml:space="preserve"> </w:t>
      </w:r>
      <w:r w:rsidR="00810BF2" w:rsidRPr="000E6EFC">
        <w:rPr>
          <w:rFonts w:ascii="Times New Roman" w:eastAsia="Times New Roman" w:hAnsi="Times New Roman" w:cs="Times New Roman"/>
          <w:sz w:val="24"/>
          <w:szCs w:val="24"/>
          <w:lang w:eastAsia="pl-PL"/>
        </w:rPr>
        <w:t>–</w:t>
      </w:r>
      <w:r w:rsidR="00AA0BD7" w:rsidRPr="000E6EFC">
        <w:rPr>
          <w:rFonts w:ascii="Times New Roman" w:eastAsia="Times New Roman" w:hAnsi="Times New Roman" w:cs="Times New Roman"/>
          <w:sz w:val="24"/>
          <w:szCs w:val="24"/>
          <w:lang w:eastAsia="pl-PL"/>
        </w:rPr>
        <w:t xml:space="preserve"> ŚRODKI</w:t>
      </w:r>
      <w:r w:rsidR="00810BF2" w:rsidRPr="000E6EFC">
        <w:rPr>
          <w:rFonts w:ascii="Times New Roman" w:eastAsia="Times New Roman" w:hAnsi="Times New Roman" w:cs="Times New Roman"/>
          <w:sz w:val="24"/>
          <w:szCs w:val="24"/>
          <w:lang w:eastAsia="pl-PL"/>
        </w:rPr>
        <w:t xml:space="preserve"> </w:t>
      </w:r>
      <w:r w:rsidR="00AA0BD7" w:rsidRPr="000E6EFC">
        <w:rPr>
          <w:rFonts w:ascii="Times New Roman" w:eastAsia="Times New Roman" w:hAnsi="Times New Roman" w:cs="Times New Roman"/>
          <w:sz w:val="24"/>
          <w:szCs w:val="24"/>
          <w:lang w:eastAsia="pl-PL"/>
        </w:rPr>
        <w:t>OCHRONY PRAWNEJ</w:t>
      </w:r>
    </w:p>
    <w:p w14:paraId="6F57B86E" w14:textId="77777777" w:rsidR="00AA0BD7" w:rsidRPr="000E6EFC"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0E6EFC" w:rsidRDefault="00177534" w:rsidP="004F0F5F">
      <w:pPr>
        <w:pStyle w:val="Akapitzlist"/>
        <w:numPr>
          <w:ilvl w:val="3"/>
          <w:numId w:val="33"/>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0E6EFC">
        <w:rPr>
          <w:rFonts w:ascii="Times New Roman" w:hAnsi="Times New Roman" w:cs="Times New Roman"/>
          <w:sz w:val="24"/>
          <w:szCs w:val="24"/>
        </w:rPr>
        <w:t>ustawy Pzp.</w:t>
      </w:r>
    </w:p>
    <w:p w14:paraId="41F749F9" w14:textId="22A43F71" w:rsidR="002F0EF0" w:rsidRPr="000E6EFC" w:rsidRDefault="002F0EF0" w:rsidP="004F0F5F">
      <w:pPr>
        <w:pStyle w:val="Akapitzlist"/>
        <w:numPr>
          <w:ilvl w:val="3"/>
          <w:numId w:val="33"/>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0E6EFC"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Odwołanie przysługuje na: </w:t>
      </w:r>
    </w:p>
    <w:p w14:paraId="54B8644C" w14:textId="6CCE9B18" w:rsidR="00177534" w:rsidRPr="000E6EFC" w:rsidRDefault="00177534" w:rsidP="004F0F5F">
      <w:pPr>
        <w:pStyle w:val="Akapitzlist"/>
        <w:numPr>
          <w:ilvl w:val="1"/>
          <w:numId w:val="3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niezgodną z przepisami ustawy czynność Zamawiaj</w:t>
      </w:r>
      <w:r w:rsidR="004725FF" w:rsidRPr="000E6EFC">
        <w:rPr>
          <w:rFonts w:ascii="Times New Roman" w:hAnsi="Times New Roman" w:cs="Times New Roman"/>
          <w:sz w:val="24"/>
          <w:szCs w:val="24"/>
        </w:rPr>
        <w:t>ącego, podjętą w postępowaniu o </w:t>
      </w:r>
      <w:r w:rsidRPr="000E6EFC">
        <w:rPr>
          <w:rFonts w:ascii="Times New Roman" w:hAnsi="Times New Roman" w:cs="Times New Roman"/>
          <w:sz w:val="24"/>
          <w:szCs w:val="24"/>
        </w:rPr>
        <w:t xml:space="preserve">udzielenie zamówienia, w tym na projektowane postanowienie umowy; </w:t>
      </w:r>
    </w:p>
    <w:p w14:paraId="40EC91AC" w14:textId="452E4FCE" w:rsidR="00177534" w:rsidRPr="000E6EFC" w:rsidRDefault="00177534" w:rsidP="004F0F5F">
      <w:pPr>
        <w:pStyle w:val="Akapitzlist"/>
        <w:numPr>
          <w:ilvl w:val="1"/>
          <w:numId w:val="34"/>
        </w:numPr>
        <w:spacing w:after="0"/>
        <w:ind w:left="851" w:hanging="425"/>
        <w:jc w:val="both"/>
        <w:rPr>
          <w:rFonts w:ascii="Times New Roman" w:hAnsi="Times New Roman" w:cs="Times New Roman"/>
          <w:sz w:val="24"/>
          <w:szCs w:val="24"/>
        </w:rPr>
      </w:pPr>
      <w:r w:rsidRPr="000E6EFC">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0E6EFC"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Odwołanie wnosi się do Prezesa Krajowej Izby Odwoł</w:t>
      </w:r>
      <w:r w:rsidR="002F0EF0" w:rsidRPr="000E6EFC">
        <w:rPr>
          <w:rFonts w:ascii="Times New Roman" w:hAnsi="Times New Roman" w:cs="Times New Roman"/>
          <w:sz w:val="24"/>
          <w:szCs w:val="24"/>
        </w:rPr>
        <w:t>awczej w formie pisemnej albo w </w:t>
      </w:r>
      <w:r w:rsidRPr="000E6EFC">
        <w:rPr>
          <w:rFonts w:ascii="Times New Roman" w:hAnsi="Times New Roman" w:cs="Times New Roman"/>
          <w:sz w:val="24"/>
          <w:szCs w:val="24"/>
        </w:rPr>
        <w:t xml:space="preserve">formie elektronicznej albo w postaci elektronicznej opatrzone podpisem zaufanym. </w:t>
      </w:r>
    </w:p>
    <w:p w14:paraId="0594E4D8" w14:textId="6C65B0E7" w:rsidR="00177534" w:rsidRPr="000E6EFC"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Na orzeczenie Krajowej Izby Odwoławczej oraz postanowienie Prezesa Krajowej Izby Odwoławczej, o k</w:t>
      </w:r>
      <w:r w:rsidR="00557CCB" w:rsidRPr="000E6EFC">
        <w:rPr>
          <w:rFonts w:ascii="Times New Roman" w:hAnsi="Times New Roman" w:cs="Times New Roman"/>
          <w:sz w:val="24"/>
          <w:szCs w:val="24"/>
        </w:rPr>
        <w:t>tórym mowa w art. 519 ust. 1 ustawy Pzp</w:t>
      </w:r>
      <w:r w:rsidRPr="000E6EFC">
        <w:rPr>
          <w:rFonts w:ascii="Times New Roman" w:hAnsi="Times New Roman" w:cs="Times New Roman"/>
          <w:sz w:val="24"/>
          <w:szCs w:val="24"/>
        </w:rPr>
        <w:t xml:space="preserve">, stronom oraz uczestnikom </w:t>
      </w:r>
      <w:r w:rsidR="00810BF2" w:rsidRPr="000E6EFC">
        <w:rPr>
          <w:rFonts w:ascii="Times New Roman" w:hAnsi="Times New Roman" w:cs="Times New Roman"/>
          <w:sz w:val="24"/>
          <w:szCs w:val="24"/>
        </w:rPr>
        <w:t>postępowania</w:t>
      </w:r>
      <w:r w:rsidRPr="000E6EFC">
        <w:rPr>
          <w:rFonts w:ascii="Times New Roman" w:hAnsi="Times New Roman" w:cs="Times New Roman"/>
          <w:sz w:val="24"/>
          <w:szCs w:val="24"/>
        </w:rPr>
        <w:t xml:space="preserve"> odwoławczego przysługuje skarga do </w:t>
      </w:r>
      <w:r w:rsidR="00810BF2" w:rsidRPr="000E6EFC">
        <w:rPr>
          <w:rFonts w:ascii="Times New Roman" w:hAnsi="Times New Roman" w:cs="Times New Roman"/>
          <w:sz w:val="24"/>
          <w:szCs w:val="24"/>
        </w:rPr>
        <w:t>sądu</w:t>
      </w:r>
      <w:r w:rsidRPr="000E6EFC">
        <w:rPr>
          <w:rFonts w:ascii="Times New Roman" w:hAnsi="Times New Roman" w:cs="Times New Roman"/>
          <w:sz w:val="24"/>
          <w:szCs w:val="24"/>
        </w:rPr>
        <w:t xml:space="preserve">. </w:t>
      </w:r>
      <w:r w:rsidR="00810BF2" w:rsidRPr="000E6EFC">
        <w:rPr>
          <w:rFonts w:ascii="Times New Roman" w:hAnsi="Times New Roman" w:cs="Times New Roman"/>
          <w:sz w:val="24"/>
          <w:szCs w:val="24"/>
        </w:rPr>
        <w:t xml:space="preserve">Skargę </w:t>
      </w:r>
      <w:r w:rsidRPr="000E6EFC">
        <w:rPr>
          <w:rFonts w:ascii="Times New Roman" w:hAnsi="Times New Roman" w:cs="Times New Roman"/>
          <w:sz w:val="24"/>
          <w:szCs w:val="24"/>
        </w:rPr>
        <w:t xml:space="preserve">wnosi </w:t>
      </w:r>
      <w:r w:rsidR="00810BF2" w:rsidRPr="000E6EFC">
        <w:rPr>
          <w:rFonts w:ascii="Times New Roman" w:hAnsi="Times New Roman" w:cs="Times New Roman"/>
          <w:sz w:val="24"/>
          <w:szCs w:val="24"/>
        </w:rPr>
        <w:t>się</w:t>
      </w:r>
      <w:r w:rsidRPr="000E6EFC">
        <w:rPr>
          <w:rFonts w:ascii="Times New Roman" w:hAnsi="Times New Roman" w:cs="Times New Roman"/>
          <w:sz w:val="24"/>
          <w:szCs w:val="24"/>
        </w:rPr>
        <w:t xml:space="preserve">̨ do </w:t>
      </w:r>
      <w:r w:rsidR="00810BF2" w:rsidRPr="000E6EFC">
        <w:rPr>
          <w:rFonts w:ascii="Times New Roman" w:hAnsi="Times New Roman" w:cs="Times New Roman"/>
          <w:sz w:val="24"/>
          <w:szCs w:val="24"/>
        </w:rPr>
        <w:t>Sądu</w:t>
      </w:r>
      <w:r w:rsidRPr="000E6EFC">
        <w:rPr>
          <w:rFonts w:ascii="Times New Roman" w:hAnsi="Times New Roman" w:cs="Times New Roman"/>
          <w:sz w:val="24"/>
          <w:szCs w:val="24"/>
        </w:rPr>
        <w:t xml:space="preserve"> </w:t>
      </w:r>
      <w:r w:rsidR="00810BF2" w:rsidRPr="000E6EFC">
        <w:rPr>
          <w:rFonts w:ascii="Times New Roman" w:hAnsi="Times New Roman" w:cs="Times New Roman"/>
          <w:sz w:val="24"/>
          <w:szCs w:val="24"/>
        </w:rPr>
        <w:t>Okręgowego</w:t>
      </w:r>
      <w:r w:rsidRPr="000E6EFC">
        <w:rPr>
          <w:rFonts w:ascii="Times New Roman" w:hAnsi="Times New Roman" w:cs="Times New Roman"/>
          <w:sz w:val="24"/>
          <w:szCs w:val="24"/>
        </w:rPr>
        <w:t xml:space="preserve"> w Warszawie za </w:t>
      </w:r>
      <w:r w:rsidR="00810BF2" w:rsidRPr="000E6EFC">
        <w:rPr>
          <w:rFonts w:ascii="Times New Roman" w:hAnsi="Times New Roman" w:cs="Times New Roman"/>
          <w:sz w:val="24"/>
          <w:szCs w:val="24"/>
        </w:rPr>
        <w:t>pośrednictwem</w:t>
      </w:r>
      <w:r w:rsidRPr="000E6EFC">
        <w:rPr>
          <w:rFonts w:ascii="Times New Roman" w:hAnsi="Times New Roman" w:cs="Times New Roman"/>
          <w:sz w:val="24"/>
          <w:szCs w:val="24"/>
        </w:rPr>
        <w:t xml:space="preserve"> Prezesa Krajowej Izby Odwoławczej. </w:t>
      </w:r>
    </w:p>
    <w:p w14:paraId="3C1BDB75" w14:textId="6CBAFA67" w:rsidR="00177534" w:rsidRPr="000E6EFC" w:rsidRDefault="00177534" w:rsidP="008D4B89">
      <w:pPr>
        <w:pStyle w:val="Akapitzlist"/>
        <w:numPr>
          <w:ilvl w:val="3"/>
          <w:numId w:val="33"/>
        </w:numPr>
        <w:spacing w:after="0"/>
        <w:ind w:left="426" w:hanging="426"/>
        <w:jc w:val="both"/>
        <w:rPr>
          <w:rFonts w:ascii="Times New Roman" w:hAnsi="Times New Roman" w:cs="Times New Roman"/>
          <w:sz w:val="24"/>
          <w:szCs w:val="24"/>
        </w:rPr>
      </w:pPr>
      <w:r w:rsidRPr="000E6EFC">
        <w:rPr>
          <w:rFonts w:ascii="Times New Roman" w:hAnsi="Times New Roman" w:cs="Times New Roman"/>
          <w:sz w:val="24"/>
          <w:szCs w:val="24"/>
        </w:rPr>
        <w:t xml:space="preserve">Szczegółowe informacje dotyczące środków ochrony prawnej określone są w Dziale IX „Środki ochrony prawnej” </w:t>
      </w:r>
      <w:r w:rsidR="00557CCB" w:rsidRPr="000E6EFC">
        <w:rPr>
          <w:rFonts w:ascii="Times New Roman" w:hAnsi="Times New Roman" w:cs="Times New Roman"/>
          <w:sz w:val="24"/>
          <w:szCs w:val="24"/>
        </w:rPr>
        <w:t>ustawy Pzp.</w:t>
      </w:r>
    </w:p>
    <w:p w14:paraId="405D8D6E" w14:textId="7C96E537" w:rsidR="00D6047D" w:rsidRPr="000E6EFC" w:rsidRDefault="00D6047D" w:rsidP="00DC2924">
      <w:pPr>
        <w:spacing w:after="0"/>
        <w:jc w:val="both"/>
        <w:rPr>
          <w:rFonts w:ascii="Times New Roman" w:eastAsia="Times New Roman" w:hAnsi="Times New Roman" w:cs="Times New Roman"/>
          <w:sz w:val="24"/>
          <w:szCs w:val="24"/>
          <w:lang w:eastAsia="pl-PL"/>
        </w:rPr>
      </w:pPr>
    </w:p>
    <w:p w14:paraId="5C879BEF" w14:textId="77777777" w:rsidR="00805277" w:rsidRDefault="00805277" w:rsidP="00805277">
      <w:pPr>
        <w:spacing w:after="0"/>
        <w:ind w:left="426"/>
        <w:contextualSpacing/>
        <w:jc w:val="center"/>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DZIAŁ XV – OCHRONA DANYCH OSOBOWYCH</w:t>
      </w:r>
    </w:p>
    <w:p w14:paraId="59761084" w14:textId="77777777" w:rsidR="00805277" w:rsidRPr="00431D37" w:rsidRDefault="00805277" w:rsidP="00805277">
      <w:pPr>
        <w:spacing w:after="0"/>
        <w:ind w:left="426"/>
        <w:contextualSpacing/>
        <w:jc w:val="center"/>
        <w:rPr>
          <w:rFonts w:ascii="Times New Roman" w:eastAsia="Times New Roman" w:hAnsi="Times New Roman" w:cs="Times New Roman"/>
          <w:sz w:val="24"/>
          <w:szCs w:val="24"/>
          <w:lang w:eastAsia="pl-PL"/>
        </w:rPr>
      </w:pPr>
    </w:p>
    <w:p w14:paraId="216478FD" w14:textId="77777777" w:rsidR="00805277" w:rsidRPr="00431D37" w:rsidRDefault="00805277" w:rsidP="00805277">
      <w:pPr>
        <w:pStyle w:val="Akapitzlist"/>
        <w:numPr>
          <w:ilvl w:val="0"/>
          <w:numId w:val="19"/>
        </w:numPr>
        <w:spacing w:after="0"/>
        <w:ind w:left="426" w:hanging="426"/>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 xml:space="preserve">Zgodnie z art. 13 ust. 1 i 2 </w:t>
      </w:r>
      <w:r w:rsidRPr="00431D37">
        <w:rPr>
          <w:rFonts w:ascii="Times New Roman" w:eastAsia="Calibri" w:hAnsi="Times New Roman" w:cs="Times New Roman"/>
          <w:sz w:val="24"/>
          <w:szCs w:val="24"/>
        </w:rPr>
        <w:t>Rozporządzenia Parlamentu Europejskiego i Rady (UE) 2016/679 z dnia 27 kwietnia 2016 r. w sprawie ochr</w:t>
      </w:r>
      <w:r>
        <w:rPr>
          <w:rFonts w:ascii="Times New Roman" w:eastAsia="Calibri" w:hAnsi="Times New Roman" w:cs="Times New Roman"/>
          <w:sz w:val="24"/>
          <w:szCs w:val="24"/>
        </w:rPr>
        <w:t>ony osób fizycznych w związku z </w:t>
      </w:r>
      <w:r w:rsidRPr="00431D37">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431D37">
        <w:rPr>
          <w:rFonts w:ascii="Times New Roman" w:eastAsia="Times New Roman" w:hAnsi="Times New Roman" w:cs="Times New Roman"/>
          <w:sz w:val="24"/>
          <w:szCs w:val="24"/>
          <w:lang w:eastAsia="pl-PL"/>
        </w:rPr>
        <w:t>dalej „RODO”, informuję, że:</w:t>
      </w:r>
    </w:p>
    <w:p w14:paraId="26823E01"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administratorem Pani/Pana danych osobowych jest Skarb Państwa - Jednostka Wojskowa nr 2305.</w:t>
      </w:r>
    </w:p>
    <w:p w14:paraId="6D9179C3" w14:textId="77777777" w:rsidR="00805277" w:rsidRPr="00943D50"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Inspektorem ochrony danych osobowych w Jednostce Wojskowej nr 2305</w:t>
      </w:r>
      <w:r w:rsidRPr="00663746">
        <w:rPr>
          <w:rFonts w:ascii="Times New Roman" w:eastAsia="Times New Roman" w:hAnsi="Times New Roman" w:cs="Times New Roman"/>
          <w:i/>
          <w:sz w:val="24"/>
          <w:szCs w:val="24"/>
          <w:lang w:eastAsia="pl-PL"/>
        </w:rPr>
        <w:t xml:space="preserve"> </w:t>
      </w:r>
      <w:r w:rsidRPr="00943D50">
        <w:rPr>
          <w:rFonts w:ascii="Times New Roman" w:eastAsia="Times New Roman" w:hAnsi="Times New Roman" w:cs="Times New Roman"/>
          <w:sz w:val="24"/>
          <w:szCs w:val="24"/>
          <w:lang w:eastAsia="pl-PL"/>
        </w:rPr>
        <w:t>jest przedstawiciel JW 2305, tel. 261 895 661.</w:t>
      </w:r>
    </w:p>
    <w:p w14:paraId="00F92009"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przetwarzane będą na podstawie art. 6 ust. 1 lit. c</w:t>
      </w:r>
      <w:r w:rsidRPr="00431D37">
        <w:rPr>
          <w:rFonts w:ascii="Times New Roman" w:eastAsia="Times New Roman" w:hAnsi="Times New Roman" w:cs="Times New Roman"/>
          <w:i/>
          <w:sz w:val="24"/>
          <w:szCs w:val="24"/>
          <w:lang w:eastAsia="pl-PL"/>
        </w:rPr>
        <w:t xml:space="preserve"> </w:t>
      </w:r>
      <w:r w:rsidRPr="00431D37">
        <w:rPr>
          <w:rFonts w:ascii="Times New Roman" w:eastAsia="Times New Roman" w:hAnsi="Times New Roman" w:cs="Times New Roman"/>
          <w:sz w:val="24"/>
          <w:szCs w:val="24"/>
          <w:lang w:eastAsia="pl-PL"/>
        </w:rPr>
        <w:t xml:space="preserve">RODO w celu </w:t>
      </w:r>
      <w:r w:rsidRPr="00431D37">
        <w:rPr>
          <w:rFonts w:ascii="Times New Roman" w:eastAsia="Calibri" w:hAnsi="Times New Roman" w:cs="Times New Roman"/>
          <w:sz w:val="24"/>
          <w:szCs w:val="24"/>
        </w:rPr>
        <w:t>związanym z przedmiotowym postępowaniem o udzielenie zamówienia publicznego oraz zawarcia umowy.</w:t>
      </w:r>
    </w:p>
    <w:p w14:paraId="704EA5D9"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143D78F6"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562F71"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666ACC3"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4BFE7CD8"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posiada Pani/Pan:</w:t>
      </w:r>
    </w:p>
    <w:p w14:paraId="7D0859A9" w14:textId="77777777" w:rsidR="00805277" w:rsidRPr="00431D37" w:rsidRDefault="00805277" w:rsidP="00805277">
      <w:pPr>
        <w:numPr>
          <w:ilvl w:val="0"/>
          <w:numId w:val="36"/>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15 RODO prawo dostępu do danych osobowych Pani/Pana dotyczących;</w:t>
      </w:r>
    </w:p>
    <w:p w14:paraId="44649783" w14:textId="77777777" w:rsidR="00805277" w:rsidRPr="00431D37" w:rsidRDefault="00805277" w:rsidP="00805277">
      <w:pPr>
        <w:numPr>
          <w:ilvl w:val="0"/>
          <w:numId w:val="36"/>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14:paraId="621564D0" w14:textId="77777777" w:rsidR="00805277" w:rsidRPr="00431D37" w:rsidRDefault="00805277" w:rsidP="00805277">
      <w:pPr>
        <w:numPr>
          <w:ilvl w:val="0"/>
          <w:numId w:val="36"/>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69C972CD" w14:textId="77777777" w:rsidR="00805277" w:rsidRPr="00431D37" w:rsidRDefault="00805277" w:rsidP="00805277">
      <w:pPr>
        <w:numPr>
          <w:ilvl w:val="0"/>
          <w:numId w:val="36"/>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70460A3F" w14:textId="77777777" w:rsidR="00805277" w:rsidRPr="00431D37" w:rsidRDefault="00805277" w:rsidP="00805277">
      <w:pPr>
        <w:numPr>
          <w:ilvl w:val="0"/>
          <w:numId w:val="35"/>
        </w:numPr>
        <w:spacing w:after="0"/>
        <w:ind w:left="851"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nie przysługuje Pani/Panu:</w:t>
      </w:r>
    </w:p>
    <w:p w14:paraId="4A0402AE" w14:textId="77777777" w:rsidR="00805277" w:rsidRPr="00431D37" w:rsidRDefault="00805277" w:rsidP="00805277">
      <w:pPr>
        <w:numPr>
          <w:ilvl w:val="0"/>
          <w:numId w:val="37"/>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w związku z art. 17 ust. 3 lit. b, d lub e RODO prawo do usunięcia danych osobowych;</w:t>
      </w:r>
    </w:p>
    <w:p w14:paraId="16E7A75A" w14:textId="77777777" w:rsidR="00805277" w:rsidRPr="00431D37" w:rsidRDefault="00805277" w:rsidP="00805277">
      <w:pPr>
        <w:numPr>
          <w:ilvl w:val="0"/>
          <w:numId w:val="37"/>
        </w:numPr>
        <w:spacing w:after="0"/>
        <w:ind w:left="1276" w:hanging="425"/>
        <w:contextualSpacing/>
        <w:jc w:val="both"/>
        <w:rPr>
          <w:rFonts w:ascii="Times New Roman" w:eastAsia="Times New Roman" w:hAnsi="Times New Roman" w:cs="Times New Roman"/>
          <w:sz w:val="24"/>
          <w:szCs w:val="24"/>
          <w:lang w:eastAsia="pl-PL"/>
        </w:rPr>
      </w:pPr>
      <w:r w:rsidRPr="00431D37">
        <w:rPr>
          <w:rFonts w:ascii="Times New Roman" w:eastAsia="Times New Roman" w:hAnsi="Times New Roman" w:cs="Times New Roman"/>
          <w:sz w:val="24"/>
          <w:szCs w:val="24"/>
          <w:lang w:eastAsia="pl-PL"/>
        </w:rPr>
        <w:t>prawo do przenoszenia danych osobowych, o którym mowa w art. 20 RODO;</w:t>
      </w:r>
    </w:p>
    <w:p w14:paraId="500BEEE0" w14:textId="77777777" w:rsidR="00805277" w:rsidRPr="00431D37" w:rsidRDefault="00805277" w:rsidP="00805277">
      <w:pPr>
        <w:numPr>
          <w:ilvl w:val="0"/>
          <w:numId w:val="37"/>
        </w:numPr>
        <w:spacing w:after="0"/>
        <w:ind w:left="1276" w:hanging="425"/>
        <w:contextualSpacing/>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74D7F6A4" w14:textId="77777777" w:rsidR="00805277" w:rsidRPr="00E87F50" w:rsidRDefault="00805277" w:rsidP="00805277">
      <w:pPr>
        <w:pStyle w:val="Akapitzlist"/>
        <w:numPr>
          <w:ilvl w:val="0"/>
          <w:numId w:val="19"/>
        </w:numPr>
        <w:spacing w:after="0"/>
        <w:ind w:left="426" w:hanging="426"/>
        <w:jc w:val="both"/>
        <w:rPr>
          <w:rFonts w:ascii="Times New Roman" w:eastAsia="Times New Roman" w:hAnsi="Times New Roman" w:cs="Times New Roman"/>
          <w:i/>
          <w:sz w:val="24"/>
          <w:szCs w:val="24"/>
          <w:lang w:eastAsia="pl-PL"/>
        </w:rPr>
      </w:pPr>
      <w:r w:rsidRPr="00431D37">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D1F5C73" w14:textId="515D894C" w:rsidR="00F9150F" w:rsidRPr="000E6EFC" w:rsidRDefault="00F9150F" w:rsidP="008859CB">
      <w:pPr>
        <w:spacing w:after="0"/>
        <w:rPr>
          <w:rFonts w:ascii="Times New Roman" w:hAnsi="Times New Roman" w:cs="Times New Roman"/>
          <w:sz w:val="24"/>
          <w:szCs w:val="24"/>
        </w:rPr>
      </w:pPr>
    </w:p>
    <w:p w14:paraId="67E9D0B7" w14:textId="77777777" w:rsidR="00F82969" w:rsidRDefault="00F82969" w:rsidP="008859CB">
      <w:pPr>
        <w:spacing w:after="0"/>
        <w:rPr>
          <w:rFonts w:ascii="Times New Roman" w:hAnsi="Times New Roman" w:cs="Times New Roman"/>
          <w:sz w:val="24"/>
          <w:szCs w:val="24"/>
        </w:rPr>
      </w:pPr>
    </w:p>
    <w:p w14:paraId="0C68F9FC" w14:textId="35516276" w:rsidR="00AF5F93" w:rsidRDefault="00AF5F93" w:rsidP="008859CB">
      <w:pPr>
        <w:spacing w:after="0"/>
        <w:rPr>
          <w:rFonts w:ascii="Times New Roman" w:hAnsi="Times New Roman" w:cs="Times New Roman"/>
          <w:sz w:val="24"/>
          <w:szCs w:val="24"/>
        </w:rPr>
      </w:pPr>
    </w:p>
    <w:p w14:paraId="0E3B123A" w14:textId="77777777" w:rsidR="00F82969" w:rsidRPr="00AF5F93" w:rsidRDefault="00F82969" w:rsidP="008859CB">
      <w:pPr>
        <w:spacing w:after="0"/>
        <w:rPr>
          <w:rFonts w:ascii="Times New Roman" w:hAnsi="Times New Roman" w:cs="Times New Roman"/>
          <w:sz w:val="24"/>
          <w:szCs w:val="24"/>
        </w:rPr>
      </w:pPr>
      <w:bookmarkStart w:id="0" w:name="_GoBack"/>
      <w:bookmarkEnd w:id="0"/>
    </w:p>
    <w:sectPr w:rsidR="00F82969" w:rsidRPr="00AF5F93" w:rsidSect="00C73B7A">
      <w:footerReference w:type="default" r:id="rId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6DB8" w14:textId="77777777" w:rsidR="00CA0F14" w:rsidRDefault="00CA0F14" w:rsidP="00AA0BD7">
      <w:pPr>
        <w:spacing w:after="0" w:line="240" w:lineRule="auto"/>
      </w:pPr>
      <w:r>
        <w:separator/>
      </w:r>
    </w:p>
  </w:endnote>
  <w:endnote w:type="continuationSeparator" w:id="0">
    <w:p w14:paraId="66FE0D2C" w14:textId="77777777" w:rsidR="00CA0F14" w:rsidRDefault="00CA0F14"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7C554E4C" w:rsidR="006D6104" w:rsidRPr="00000A80" w:rsidRDefault="006D6104"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F82969">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F82969">
              <w:rPr>
                <w:rFonts w:ascii="Times New Roman" w:hAnsi="Times New Roman" w:cs="Times New Roman"/>
                <w:bCs/>
                <w:noProof/>
                <w:sz w:val="20"/>
                <w:szCs w:val="20"/>
              </w:rPr>
              <w:t>18</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AD2F" w14:textId="77777777" w:rsidR="00CA0F14" w:rsidRDefault="00CA0F14" w:rsidP="00AA0BD7">
      <w:pPr>
        <w:spacing w:after="0" w:line="240" w:lineRule="auto"/>
      </w:pPr>
      <w:r>
        <w:separator/>
      </w:r>
    </w:p>
  </w:footnote>
  <w:footnote w:type="continuationSeparator" w:id="0">
    <w:p w14:paraId="14A7ADE2" w14:textId="77777777" w:rsidR="00CA0F14" w:rsidRDefault="00CA0F14"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A6B35"/>
    <w:multiLevelType w:val="hybridMultilevel"/>
    <w:tmpl w:val="1CFC4808"/>
    <w:lvl w:ilvl="0" w:tplc="0EFC24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094B62"/>
    <w:multiLevelType w:val="hybridMultilevel"/>
    <w:tmpl w:val="2F7C270A"/>
    <w:lvl w:ilvl="0" w:tplc="04C200F2">
      <w:start w:val="1"/>
      <w:numFmt w:val="decimal"/>
      <w:lvlText w:val="%1."/>
      <w:lvlJc w:val="left"/>
      <w:pPr>
        <w:ind w:left="720" w:hanging="360"/>
      </w:pPr>
      <w:rPr>
        <w:rFonts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A036DBB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644"/>
        </w:tabs>
        <w:ind w:left="644"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644"/>
        </w:tabs>
        <w:ind w:left="644"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61A3542"/>
    <w:multiLevelType w:val="hybridMultilevel"/>
    <w:tmpl w:val="B706E40C"/>
    <w:lvl w:ilvl="0" w:tplc="0415000F">
      <w:start w:val="1"/>
      <w:numFmt w:val="decimal"/>
      <w:lvlText w:val="%1."/>
      <w:lvlJc w:val="left"/>
      <w:pPr>
        <w:tabs>
          <w:tab w:val="num" w:pos="765"/>
        </w:tabs>
        <w:ind w:left="765" w:hanging="405"/>
      </w:pPr>
      <w:rPr>
        <w:b w:val="0"/>
        <w:color w:val="auto"/>
      </w:rPr>
    </w:lvl>
    <w:lvl w:ilvl="1" w:tplc="3D1A5B7A">
      <w:start w:val="1"/>
      <w:numFmt w:val="lowerLetter"/>
      <w:lvlText w:val="%2)"/>
      <w:lvlJc w:val="left"/>
      <w:pPr>
        <w:tabs>
          <w:tab w:val="num" w:pos="1353"/>
        </w:tabs>
        <w:ind w:left="1353" w:hanging="360"/>
      </w:pPr>
      <w:rPr>
        <w:b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C226E"/>
    <w:multiLevelType w:val="hybridMultilevel"/>
    <w:tmpl w:val="4C0A76EC"/>
    <w:lvl w:ilvl="0" w:tplc="A5F4EDA4">
      <w:start w:val="1"/>
      <w:numFmt w:val="decimal"/>
      <w:lvlText w:val="%1."/>
      <w:lvlJc w:val="left"/>
      <w:pPr>
        <w:ind w:left="1287" w:hanging="360"/>
      </w:pPr>
      <w:rPr>
        <w:b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B413B"/>
    <w:multiLevelType w:val="hybridMultilevel"/>
    <w:tmpl w:val="4890544E"/>
    <w:lvl w:ilvl="0" w:tplc="04150011">
      <w:start w:val="1"/>
      <w:numFmt w:val="decimal"/>
      <w:lvlText w:val="%1)"/>
      <w:lvlJc w:val="left"/>
      <w:pPr>
        <w:ind w:left="360"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7453AA"/>
    <w:multiLevelType w:val="hybridMultilevel"/>
    <w:tmpl w:val="75CC6C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E422BA"/>
    <w:multiLevelType w:val="hybridMultilevel"/>
    <w:tmpl w:val="D7AA18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B614041"/>
    <w:multiLevelType w:val="hybridMultilevel"/>
    <w:tmpl w:val="75CC6C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46" w15:restartNumberingAfterBreak="0">
    <w:nsid w:val="738E5EA2"/>
    <w:multiLevelType w:val="hybridMultilevel"/>
    <w:tmpl w:val="8AD69B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5522E93"/>
    <w:multiLevelType w:val="hybridMultilevel"/>
    <w:tmpl w:val="225C9580"/>
    <w:lvl w:ilvl="0" w:tplc="1DCC99A4">
      <w:start w:val="2"/>
      <w:numFmt w:val="decimal"/>
      <w:lvlText w:val="%1."/>
      <w:lvlJc w:val="left"/>
      <w:pPr>
        <w:tabs>
          <w:tab w:val="num" w:pos="360"/>
        </w:tabs>
        <w:ind w:left="360" w:hanging="360"/>
      </w:pPr>
      <w:rPr>
        <w:color w:val="auto"/>
      </w:rPr>
    </w:lvl>
    <w:lvl w:ilvl="1" w:tplc="FB94DF0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3"/>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2"/>
  </w:num>
  <w:num w:numId="19">
    <w:abstractNumId w:val="21"/>
  </w:num>
  <w:num w:numId="20">
    <w:abstractNumId w:val="8"/>
  </w:num>
  <w:num w:numId="21">
    <w:abstractNumId w:val="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0"/>
  </w:num>
  <w:num w:numId="25">
    <w:abstractNumId w:val="33"/>
  </w:num>
  <w:num w:numId="26">
    <w:abstractNumId w:val="1"/>
  </w:num>
  <w:num w:numId="27">
    <w:abstractNumId w:val="41"/>
  </w:num>
  <w:num w:numId="28">
    <w:abstractNumId w:val="44"/>
  </w:num>
  <w:num w:numId="29">
    <w:abstractNumId w:val="6"/>
  </w:num>
  <w:num w:numId="30">
    <w:abstractNumId w:val="45"/>
  </w:num>
  <w:num w:numId="31">
    <w:abstractNumId w:val="43"/>
  </w:num>
  <w:num w:numId="32">
    <w:abstractNumId w:val="10"/>
  </w:num>
  <w:num w:numId="33">
    <w:abstractNumId w:val="31"/>
  </w:num>
  <w:num w:numId="34">
    <w:abstractNumId w:val="25"/>
  </w:num>
  <w:num w:numId="35">
    <w:abstractNumId w:val="35"/>
  </w:num>
  <w:num w:numId="36">
    <w:abstractNumId w:val="23"/>
  </w:num>
  <w:num w:numId="37">
    <w:abstractNumId w:val="28"/>
  </w:num>
  <w:num w:numId="38">
    <w:abstractNumId w:val="9"/>
  </w:num>
  <w:num w:numId="39">
    <w:abstractNumId w:val="20"/>
  </w:num>
  <w:num w:numId="40">
    <w:abstractNumId w:val="17"/>
  </w:num>
  <w:num w:numId="41">
    <w:abstractNumId w:val="34"/>
  </w:num>
  <w:num w:numId="42">
    <w:abstractNumId w:val="4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2"/>
  </w:num>
  <w:num w:numId="46">
    <w:abstractNumId w:val="27"/>
  </w:num>
  <w:num w:numId="47">
    <w:abstractNumId w:val="29"/>
  </w:num>
  <w:num w:numId="48">
    <w:abstractNumId w:val="38"/>
  </w:num>
  <w:num w:numId="49">
    <w:abstractNumId w:val="22"/>
  </w:num>
  <w:num w:numId="50">
    <w:abstractNumId w:val="37"/>
  </w:num>
  <w:num w:numId="51">
    <w:abstractNumId w:val="5"/>
  </w:num>
  <w:num w:numId="52">
    <w:abstractNumId w:val="4"/>
  </w:num>
  <w:num w:numId="53">
    <w:abstractNumId w:val="0"/>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6874"/>
    <w:rsid w:val="00007C26"/>
    <w:rsid w:val="00010727"/>
    <w:rsid w:val="0001177C"/>
    <w:rsid w:val="0001561F"/>
    <w:rsid w:val="000208EA"/>
    <w:rsid w:val="0002412A"/>
    <w:rsid w:val="00026F5A"/>
    <w:rsid w:val="0003067E"/>
    <w:rsid w:val="0003153E"/>
    <w:rsid w:val="0003212F"/>
    <w:rsid w:val="00044B8C"/>
    <w:rsid w:val="00046050"/>
    <w:rsid w:val="00050980"/>
    <w:rsid w:val="00051759"/>
    <w:rsid w:val="00055529"/>
    <w:rsid w:val="000563DF"/>
    <w:rsid w:val="00056632"/>
    <w:rsid w:val="00057A93"/>
    <w:rsid w:val="0006058B"/>
    <w:rsid w:val="0007676D"/>
    <w:rsid w:val="00083384"/>
    <w:rsid w:val="000963D7"/>
    <w:rsid w:val="000A2918"/>
    <w:rsid w:val="000B3673"/>
    <w:rsid w:val="000B39D1"/>
    <w:rsid w:val="000C076E"/>
    <w:rsid w:val="000D1C12"/>
    <w:rsid w:val="000E6EFC"/>
    <w:rsid w:val="000E7308"/>
    <w:rsid w:val="000F2529"/>
    <w:rsid w:val="000F2A1D"/>
    <w:rsid w:val="000F3028"/>
    <w:rsid w:val="000F428A"/>
    <w:rsid w:val="00101359"/>
    <w:rsid w:val="00103E3A"/>
    <w:rsid w:val="00105D20"/>
    <w:rsid w:val="0010687B"/>
    <w:rsid w:val="001105CF"/>
    <w:rsid w:val="0011164F"/>
    <w:rsid w:val="00111753"/>
    <w:rsid w:val="00114032"/>
    <w:rsid w:val="00123B0A"/>
    <w:rsid w:val="00141B15"/>
    <w:rsid w:val="00143B74"/>
    <w:rsid w:val="00155840"/>
    <w:rsid w:val="00156012"/>
    <w:rsid w:val="00176460"/>
    <w:rsid w:val="00177534"/>
    <w:rsid w:val="001806BE"/>
    <w:rsid w:val="00180DFC"/>
    <w:rsid w:val="001820DB"/>
    <w:rsid w:val="00185CF9"/>
    <w:rsid w:val="00187F38"/>
    <w:rsid w:val="001915A2"/>
    <w:rsid w:val="00193D3A"/>
    <w:rsid w:val="001949B3"/>
    <w:rsid w:val="00195267"/>
    <w:rsid w:val="00196AB2"/>
    <w:rsid w:val="001A4AD7"/>
    <w:rsid w:val="001A609C"/>
    <w:rsid w:val="001B3AFF"/>
    <w:rsid w:val="001B5A71"/>
    <w:rsid w:val="001C35E9"/>
    <w:rsid w:val="001C3E52"/>
    <w:rsid w:val="001C55F5"/>
    <w:rsid w:val="001F6EE6"/>
    <w:rsid w:val="00200D91"/>
    <w:rsid w:val="002011DD"/>
    <w:rsid w:val="00202B54"/>
    <w:rsid w:val="002134E0"/>
    <w:rsid w:val="002164A2"/>
    <w:rsid w:val="0022763D"/>
    <w:rsid w:val="002424DB"/>
    <w:rsid w:val="00245781"/>
    <w:rsid w:val="00247908"/>
    <w:rsid w:val="00250336"/>
    <w:rsid w:val="00256D50"/>
    <w:rsid w:val="0025797D"/>
    <w:rsid w:val="00263036"/>
    <w:rsid w:val="00271D65"/>
    <w:rsid w:val="002830BC"/>
    <w:rsid w:val="00283CDA"/>
    <w:rsid w:val="00292361"/>
    <w:rsid w:val="002A0838"/>
    <w:rsid w:val="002A2388"/>
    <w:rsid w:val="002A5901"/>
    <w:rsid w:val="002A768C"/>
    <w:rsid w:val="002B3D95"/>
    <w:rsid w:val="002B4004"/>
    <w:rsid w:val="002B6F93"/>
    <w:rsid w:val="002C080B"/>
    <w:rsid w:val="002C3836"/>
    <w:rsid w:val="002C3AE4"/>
    <w:rsid w:val="002C45D3"/>
    <w:rsid w:val="002C5CFD"/>
    <w:rsid w:val="002D37D8"/>
    <w:rsid w:val="002D67CA"/>
    <w:rsid w:val="002E1813"/>
    <w:rsid w:val="002E2444"/>
    <w:rsid w:val="002E4286"/>
    <w:rsid w:val="002E5F25"/>
    <w:rsid w:val="002F0EF0"/>
    <w:rsid w:val="002F1D99"/>
    <w:rsid w:val="002F2A62"/>
    <w:rsid w:val="002F2B57"/>
    <w:rsid w:val="003070F9"/>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A09FE"/>
    <w:rsid w:val="003A2657"/>
    <w:rsid w:val="003A39E8"/>
    <w:rsid w:val="003A49A6"/>
    <w:rsid w:val="003A5AC2"/>
    <w:rsid w:val="003A75F6"/>
    <w:rsid w:val="003B0478"/>
    <w:rsid w:val="003B2CFA"/>
    <w:rsid w:val="003B4ACF"/>
    <w:rsid w:val="003C48D4"/>
    <w:rsid w:val="003C7BDA"/>
    <w:rsid w:val="003D07A7"/>
    <w:rsid w:val="003E0DC9"/>
    <w:rsid w:val="003E3EEC"/>
    <w:rsid w:val="003E62CF"/>
    <w:rsid w:val="003E6650"/>
    <w:rsid w:val="003F6597"/>
    <w:rsid w:val="003F73DB"/>
    <w:rsid w:val="00403791"/>
    <w:rsid w:val="00410D7F"/>
    <w:rsid w:val="00415209"/>
    <w:rsid w:val="004265BE"/>
    <w:rsid w:val="00436CF0"/>
    <w:rsid w:val="0044179D"/>
    <w:rsid w:val="004460B4"/>
    <w:rsid w:val="00454C6A"/>
    <w:rsid w:val="004558B9"/>
    <w:rsid w:val="00460612"/>
    <w:rsid w:val="004608E8"/>
    <w:rsid w:val="0046338C"/>
    <w:rsid w:val="004640A4"/>
    <w:rsid w:val="004725A4"/>
    <w:rsid w:val="004725FF"/>
    <w:rsid w:val="00492DB0"/>
    <w:rsid w:val="00493CD0"/>
    <w:rsid w:val="0049426A"/>
    <w:rsid w:val="004A2DB0"/>
    <w:rsid w:val="004A7AF5"/>
    <w:rsid w:val="004B4430"/>
    <w:rsid w:val="004C1820"/>
    <w:rsid w:val="004D0389"/>
    <w:rsid w:val="004D0538"/>
    <w:rsid w:val="004D354C"/>
    <w:rsid w:val="004D535D"/>
    <w:rsid w:val="004D6AA2"/>
    <w:rsid w:val="004E336D"/>
    <w:rsid w:val="004E670F"/>
    <w:rsid w:val="004E6EF7"/>
    <w:rsid w:val="004F0F5F"/>
    <w:rsid w:val="004F1C3F"/>
    <w:rsid w:val="004F55A3"/>
    <w:rsid w:val="005022CE"/>
    <w:rsid w:val="0050603E"/>
    <w:rsid w:val="005065BE"/>
    <w:rsid w:val="00510569"/>
    <w:rsid w:val="005129D6"/>
    <w:rsid w:val="005165F4"/>
    <w:rsid w:val="0051705F"/>
    <w:rsid w:val="00530C7D"/>
    <w:rsid w:val="005322ED"/>
    <w:rsid w:val="00543631"/>
    <w:rsid w:val="00557CCB"/>
    <w:rsid w:val="00564029"/>
    <w:rsid w:val="005641FC"/>
    <w:rsid w:val="005718DF"/>
    <w:rsid w:val="005778D9"/>
    <w:rsid w:val="00580A0E"/>
    <w:rsid w:val="00583019"/>
    <w:rsid w:val="00585F15"/>
    <w:rsid w:val="00590556"/>
    <w:rsid w:val="00593025"/>
    <w:rsid w:val="005A2D0A"/>
    <w:rsid w:val="005A617F"/>
    <w:rsid w:val="005B03A4"/>
    <w:rsid w:val="005B2B4A"/>
    <w:rsid w:val="005C1574"/>
    <w:rsid w:val="005C4612"/>
    <w:rsid w:val="005D02D4"/>
    <w:rsid w:val="005D1FF2"/>
    <w:rsid w:val="005D44B5"/>
    <w:rsid w:val="005D6962"/>
    <w:rsid w:val="005E2282"/>
    <w:rsid w:val="005E348E"/>
    <w:rsid w:val="005E4162"/>
    <w:rsid w:val="005F0EDE"/>
    <w:rsid w:val="005F3A99"/>
    <w:rsid w:val="005F47EE"/>
    <w:rsid w:val="005F691A"/>
    <w:rsid w:val="005F6ADE"/>
    <w:rsid w:val="00602B57"/>
    <w:rsid w:val="00626999"/>
    <w:rsid w:val="006305F6"/>
    <w:rsid w:val="006511A5"/>
    <w:rsid w:val="00651909"/>
    <w:rsid w:val="00657BFE"/>
    <w:rsid w:val="006627B9"/>
    <w:rsid w:val="00663746"/>
    <w:rsid w:val="00665B0B"/>
    <w:rsid w:val="00670151"/>
    <w:rsid w:val="006769C4"/>
    <w:rsid w:val="006802A4"/>
    <w:rsid w:val="00686671"/>
    <w:rsid w:val="00693371"/>
    <w:rsid w:val="00694DD0"/>
    <w:rsid w:val="006B51A5"/>
    <w:rsid w:val="006C65B0"/>
    <w:rsid w:val="006D1577"/>
    <w:rsid w:val="006D2DBD"/>
    <w:rsid w:val="006D56F0"/>
    <w:rsid w:val="006D6104"/>
    <w:rsid w:val="006D6359"/>
    <w:rsid w:val="006E21FE"/>
    <w:rsid w:val="006E460C"/>
    <w:rsid w:val="006E5365"/>
    <w:rsid w:val="006E7B35"/>
    <w:rsid w:val="006F0ED2"/>
    <w:rsid w:val="006F6AFF"/>
    <w:rsid w:val="006F6BE3"/>
    <w:rsid w:val="00702D5F"/>
    <w:rsid w:val="00704440"/>
    <w:rsid w:val="00705AD9"/>
    <w:rsid w:val="007134F0"/>
    <w:rsid w:val="0071740B"/>
    <w:rsid w:val="00727800"/>
    <w:rsid w:val="007336FA"/>
    <w:rsid w:val="00735C28"/>
    <w:rsid w:val="00736210"/>
    <w:rsid w:val="0074124B"/>
    <w:rsid w:val="00741E75"/>
    <w:rsid w:val="007422E9"/>
    <w:rsid w:val="00750306"/>
    <w:rsid w:val="00751ACF"/>
    <w:rsid w:val="00751CBC"/>
    <w:rsid w:val="00757611"/>
    <w:rsid w:val="007600B8"/>
    <w:rsid w:val="00761F87"/>
    <w:rsid w:val="0076371B"/>
    <w:rsid w:val="007736D0"/>
    <w:rsid w:val="00776A88"/>
    <w:rsid w:val="007925BC"/>
    <w:rsid w:val="007A1AE6"/>
    <w:rsid w:val="007A1ECF"/>
    <w:rsid w:val="007C222B"/>
    <w:rsid w:val="007E0812"/>
    <w:rsid w:val="007F16DE"/>
    <w:rsid w:val="007F286A"/>
    <w:rsid w:val="00802DB1"/>
    <w:rsid w:val="008045BF"/>
    <w:rsid w:val="008049A4"/>
    <w:rsid w:val="00805277"/>
    <w:rsid w:val="00810BF2"/>
    <w:rsid w:val="0082031B"/>
    <w:rsid w:val="008207A8"/>
    <w:rsid w:val="00831948"/>
    <w:rsid w:val="008339AD"/>
    <w:rsid w:val="00834029"/>
    <w:rsid w:val="00840F01"/>
    <w:rsid w:val="0084759E"/>
    <w:rsid w:val="00866140"/>
    <w:rsid w:val="008827F2"/>
    <w:rsid w:val="008859CB"/>
    <w:rsid w:val="008874B2"/>
    <w:rsid w:val="00891080"/>
    <w:rsid w:val="008937E6"/>
    <w:rsid w:val="008939E6"/>
    <w:rsid w:val="00895A10"/>
    <w:rsid w:val="008A19AC"/>
    <w:rsid w:val="008A29E4"/>
    <w:rsid w:val="008A4B6F"/>
    <w:rsid w:val="008A54F8"/>
    <w:rsid w:val="008B1872"/>
    <w:rsid w:val="008B4A35"/>
    <w:rsid w:val="008C16CC"/>
    <w:rsid w:val="008C7D39"/>
    <w:rsid w:val="008D4B89"/>
    <w:rsid w:val="008E46C1"/>
    <w:rsid w:val="008E6DE2"/>
    <w:rsid w:val="008E723D"/>
    <w:rsid w:val="00905CA4"/>
    <w:rsid w:val="00907076"/>
    <w:rsid w:val="009149BD"/>
    <w:rsid w:val="009365C6"/>
    <w:rsid w:val="00937B39"/>
    <w:rsid w:val="0094016E"/>
    <w:rsid w:val="009457FA"/>
    <w:rsid w:val="00947055"/>
    <w:rsid w:val="00953586"/>
    <w:rsid w:val="009632C9"/>
    <w:rsid w:val="0096712E"/>
    <w:rsid w:val="0097040C"/>
    <w:rsid w:val="00971005"/>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D055A"/>
    <w:rsid w:val="009E75E6"/>
    <w:rsid w:val="009F1A07"/>
    <w:rsid w:val="00A00C04"/>
    <w:rsid w:val="00A03EA1"/>
    <w:rsid w:val="00A0495D"/>
    <w:rsid w:val="00A12C43"/>
    <w:rsid w:val="00A17968"/>
    <w:rsid w:val="00A20C2A"/>
    <w:rsid w:val="00A246B2"/>
    <w:rsid w:val="00A266B2"/>
    <w:rsid w:val="00A37C55"/>
    <w:rsid w:val="00A411AC"/>
    <w:rsid w:val="00A5046B"/>
    <w:rsid w:val="00A55034"/>
    <w:rsid w:val="00A55094"/>
    <w:rsid w:val="00A62532"/>
    <w:rsid w:val="00A6268F"/>
    <w:rsid w:val="00A74E98"/>
    <w:rsid w:val="00A76696"/>
    <w:rsid w:val="00A800F2"/>
    <w:rsid w:val="00A81BBB"/>
    <w:rsid w:val="00A831B5"/>
    <w:rsid w:val="00A8580A"/>
    <w:rsid w:val="00A8656D"/>
    <w:rsid w:val="00A95459"/>
    <w:rsid w:val="00AA0AE7"/>
    <w:rsid w:val="00AA0BD7"/>
    <w:rsid w:val="00AA147A"/>
    <w:rsid w:val="00AA5A72"/>
    <w:rsid w:val="00AA5DBF"/>
    <w:rsid w:val="00AB4925"/>
    <w:rsid w:val="00AC3A6A"/>
    <w:rsid w:val="00AC5678"/>
    <w:rsid w:val="00AD4DCE"/>
    <w:rsid w:val="00AD67EA"/>
    <w:rsid w:val="00AE1B36"/>
    <w:rsid w:val="00AE2F46"/>
    <w:rsid w:val="00AF319C"/>
    <w:rsid w:val="00AF4A84"/>
    <w:rsid w:val="00AF5F93"/>
    <w:rsid w:val="00AF6A1A"/>
    <w:rsid w:val="00B031DE"/>
    <w:rsid w:val="00B11745"/>
    <w:rsid w:val="00B24543"/>
    <w:rsid w:val="00B37987"/>
    <w:rsid w:val="00B42875"/>
    <w:rsid w:val="00B454BB"/>
    <w:rsid w:val="00B45BBA"/>
    <w:rsid w:val="00B650E9"/>
    <w:rsid w:val="00B66E81"/>
    <w:rsid w:val="00B7230E"/>
    <w:rsid w:val="00B76D86"/>
    <w:rsid w:val="00B816B4"/>
    <w:rsid w:val="00B87D6B"/>
    <w:rsid w:val="00B9516E"/>
    <w:rsid w:val="00BA2BF0"/>
    <w:rsid w:val="00BA2FD6"/>
    <w:rsid w:val="00BB1401"/>
    <w:rsid w:val="00BB2898"/>
    <w:rsid w:val="00BC1665"/>
    <w:rsid w:val="00BD7120"/>
    <w:rsid w:val="00BE3EAB"/>
    <w:rsid w:val="00BE6BF1"/>
    <w:rsid w:val="00BE6E2D"/>
    <w:rsid w:val="00C14D22"/>
    <w:rsid w:val="00C14E25"/>
    <w:rsid w:val="00C26DC4"/>
    <w:rsid w:val="00C27FD2"/>
    <w:rsid w:val="00C33E29"/>
    <w:rsid w:val="00C3700E"/>
    <w:rsid w:val="00C45A2C"/>
    <w:rsid w:val="00C47B96"/>
    <w:rsid w:val="00C52A4D"/>
    <w:rsid w:val="00C60268"/>
    <w:rsid w:val="00C658A1"/>
    <w:rsid w:val="00C6639E"/>
    <w:rsid w:val="00C73B7A"/>
    <w:rsid w:val="00C8202B"/>
    <w:rsid w:val="00C8545D"/>
    <w:rsid w:val="00C951D5"/>
    <w:rsid w:val="00C9605C"/>
    <w:rsid w:val="00CA0F14"/>
    <w:rsid w:val="00CB22DB"/>
    <w:rsid w:val="00CB2814"/>
    <w:rsid w:val="00CB3BA1"/>
    <w:rsid w:val="00CC3F61"/>
    <w:rsid w:val="00CD1CEA"/>
    <w:rsid w:val="00CE127F"/>
    <w:rsid w:val="00CF0113"/>
    <w:rsid w:val="00CF6446"/>
    <w:rsid w:val="00CF730D"/>
    <w:rsid w:val="00D01FE5"/>
    <w:rsid w:val="00D0498A"/>
    <w:rsid w:val="00D1288B"/>
    <w:rsid w:val="00D12EF8"/>
    <w:rsid w:val="00D1429E"/>
    <w:rsid w:val="00D22BE1"/>
    <w:rsid w:val="00D35E7D"/>
    <w:rsid w:val="00D43277"/>
    <w:rsid w:val="00D51D2E"/>
    <w:rsid w:val="00D54052"/>
    <w:rsid w:val="00D56783"/>
    <w:rsid w:val="00D6047D"/>
    <w:rsid w:val="00D64DEA"/>
    <w:rsid w:val="00D65BD6"/>
    <w:rsid w:val="00D664EF"/>
    <w:rsid w:val="00D71605"/>
    <w:rsid w:val="00D805E9"/>
    <w:rsid w:val="00D832ED"/>
    <w:rsid w:val="00D855EF"/>
    <w:rsid w:val="00D922EE"/>
    <w:rsid w:val="00D945F5"/>
    <w:rsid w:val="00D9691C"/>
    <w:rsid w:val="00DA0870"/>
    <w:rsid w:val="00DA0C93"/>
    <w:rsid w:val="00DA738B"/>
    <w:rsid w:val="00DA7735"/>
    <w:rsid w:val="00DB380C"/>
    <w:rsid w:val="00DC2924"/>
    <w:rsid w:val="00DC3FB3"/>
    <w:rsid w:val="00DC40E5"/>
    <w:rsid w:val="00DD09F1"/>
    <w:rsid w:val="00DD15AE"/>
    <w:rsid w:val="00DD1FED"/>
    <w:rsid w:val="00DD34F7"/>
    <w:rsid w:val="00DD5896"/>
    <w:rsid w:val="00DD7CF7"/>
    <w:rsid w:val="00DF08B0"/>
    <w:rsid w:val="00DF0C01"/>
    <w:rsid w:val="00DF664A"/>
    <w:rsid w:val="00E02576"/>
    <w:rsid w:val="00E06834"/>
    <w:rsid w:val="00E118E8"/>
    <w:rsid w:val="00E2100C"/>
    <w:rsid w:val="00E3065C"/>
    <w:rsid w:val="00E37014"/>
    <w:rsid w:val="00E6254C"/>
    <w:rsid w:val="00E73413"/>
    <w:rsid w:val="00E752D0"/>
    <w:rsid w:val="00E76890"/>
    <w:rsid w:val="00E8139B"/>
    <w:rsid w:val="00E831D4"/>
    <w:rsid w:val="00E87773"/>
    <w:rsid w:val="00E90402"/>
    <w:rsid w:val="00E90D8B"/>
    <w:rsid w:val="00EA782B"/>
    <w:rsid w:val="00EC2859"/>
    <w:rsid w:val="00EC364B"/>
    <w:rsid w:val="00EC52EE"/>
    <w:rsid w:val="00ED1F85"/>
    <w:rsid w:val="00EE131D"/>
    <w:rsid w:val="00EE191B"/>
    <w:rsid w:val="00EE28E2"/>
    <w:rsid w:val="00EE5F5F"/>
    <w:rsid w:val="00EF1AFA"/>
    <w:rsid w:val="00EF3D43"/>
    <w:rsid w:val="00EF4A23"/>
    <w:rsid w:val="00F237E3"/>
    <w:rsid w:val="00F27AC5"/>
    <w:rsid w:val="00F33314"/>
    <w:rsid w:val="00F41E88"/>
    <w:rsid w:val="00F42665"/>
    <w:rsid w:val="00F5164A"/>
    <w:rsid w:val="00F51AB1"/>
    <w:rsid w:val="00F6301B"/>
    <w:rsid w:val="00F67952"/>
    <w:rsid w:val="00F73F3B"/>
    <w:rsid w:val="00F76E00"/>
    <w:rsid w:val="00F80C68"/>
    <w:rsid w:val="00F82969"/>
    <w:rsid w:val="00F85DF9"/>
    <w:rsid w:val="00F9150F"/>
    <w:rsid w:val="00F91587"/>
    <w:rsid w:val="00F97F18"/>
    <w:rsid w:val="00FA0D1C"/>
    <w:rsid w:val="00FA352C"/>
    <w:rsid w:val="00FA55E6"/>
    <w:rsid w:val="00FB1295"/>
    <w:rsid w:val="00FB32B9"/>
    <w:rsid w:val="00FB47FD"/>
    <w:rsid w:val="00FC554F"/>
    <w:rsid w:val="00FD085A"/>
    <w:rsid w:val="00FD0F3F"/>
    <w:rsid w:val="00FD21C9"/>
    <w:rsid w:val="00FD44D6"/>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7437EBA"/>
  <w15:docId w15:val="{A3FA103E-2C8F-4FE7-96B0-CACEF56E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gr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305.zamowienia@ron.mil.pl"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36F5-F293-44EC-AF10-9B8BE3E544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DD675F-4CC0-4D87-B62D-EBCC0098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18</Pages>
  <Words>6208</Words>
  <Characters>37254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Prokopiuk Barbara</cp:lastModifiedBy>
  <cp:revision>65</cp:revision>
  <cp:lastPrinted>2022-03-24T07:10:00Z</cp:lastPrinted>
  <dcterms:created xsi:type="dcterms:W3CDTF">2021-01-28T06:11:00Z</dcterms:created>
  <dcterms:modified xsi:type="dcterms:W3CDTF">2022-04-22T05:26:00Z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7924302d-a090-4447-af23-3014a326fe24</vt:lpwstr>
  </property>
  <property fmtid="{D5CDD505-2E9C-101B-9397-08002B2CF9AE}" pid="3" name="bjSaver">
    <vt:lpwstr>k5Iyq8n8o628Azt595TcJhh5tkKM1qrO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