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B1405" w14:textId="51430649" w:rsidR="00F55F16" w:rsidRDefault="00F55F16">
      <w:pPr>
        <w:rPr>
          <w:b/>
          <w:bCs/>
        </w:rPr>
      </w:pPr>
    </w:p>
    <w:p w14:paraId="1354FD02" w14:textId="030F6CC6" w:rsidR="00312C83" w:rsidRDefault="00312C83">
      <w:pPr>
        <w:rPr>
          <w:b/>
          <w:bCs/>
        </w:rPr>
      </w:pPr>
    </w:p>
    <w:p w14:paraId="65CFE084" w14:textId="77777777" w:rsidR="007A4365" w:rsidRPr="00DF63C2" w:rsidRDefault="007A4365" w:rsidP="00DF63C2">
      <w:pPr>
        <w:spacing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DF63C2">
        <w:rPr>
          <w:rFonts w:asciiTheme="minorHAnsi" w:eastAsia="Calibri" w:hAnsiTheme="minorHAnsi" w:cstheme="minorHAnsi"/>
          <w:b/>
          <w:lang w:eastAsia="en-US"/>
        </w:rPr>
        <w:t xml:space="preserve">                                                                                                                            Załącznik nr 4</w:t>
      </w:r>
    </w:p>
    <w:p w14:paraId="72E502C3" w14:textId="77777777" w:rsidR="007A4365" w:rsidRPr="00DF63C2" w:rsidRDefault="007A4365" w:rsidP="00DF63C2">
      <w:pPr>
        <w:spacing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DF63C2">
        <w:rPr>
          <w:rFonts w:asciiTheme="minorHAnsi" w:eastAsia="Calibri" w:hAnsiTheme="minorHAnsi" w:cstheme="minorHAnsi"/>
          <w:b/>
          <w:lang w:eastAsia="en-US"/>
        </w:rPr>
        <w:t>Wzór umowy</w:t>
      </w:r>
    </w:p>
    <w:p w14:paraId="04FE34EB" w14:textId="58306D70" w:rsidR="007A4365" w:rsidRPr="00DF63C2" w:rsidRDefault="007A4365" w:rsidP="00DF63C2">
      <w:pPr>
        <w:spacing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DF63C2">
        <w:rPr>
          <w:rFonts w:asciiTheme="minorHAnsi" w:eastAsia="Calibri" w:hAnsiTheme="minorHAnsi" w:cstheme="minorHAnsi"/>
          <w:b/>
          <w:lang w:eastAsia="en-US"/>
        </w:rPr>
        <w:t>UMOWA ZP/</w:t>
      </w:r>
      <w:r w:rsidR="007265E7" w:rsidRPr="00DF63C2">
        <w:rPr>
          <w:rFonts w:asciiTheme="minorHAnsi" w:eastAsia="Calibri" w:hAnsiTheme="minorHAnsi" w:cstheme="minorHAnsi"/>
          <w:b/>
          <w:lang w:eastAsia="en-US"/>
        </w:rPr>
        <w:t>12</w:t>
      </w:r>
      <w:r w:rsidR="00EF55FC">
        <w:rPr>
          <w:rFonts w:asciiTheme="minorHAnsi" w:eastAsia="Calibri" w:hAnsiTheme="minorHAnsi" w:cstheme="minorHAnsi"/>
          <w:b/>
          <w:lang w:eastAsia="en-US"/>
        </w:rPr>
        <w:t>2</w:t>
      </w:r>
      <w:r w:rsidRPr="00DF63C2">
        <w:rPr>
          <w:rFonts w:asciiTheme="minorHAnsi" w:eastAsia="Calibri" w:hAnsiTheme="minorHAnsi" w:cstheme="minorHAnsi"/>
          <w:b/>
          <w:lang w:eastAsia="en-US"/>
        </w:rPr>
        <w:t>/2021</w:t>
      </w:r>
    </w:p>
    <w:p w14:paraId="6ECABE72" w14:textId="77777777" w:rsidR="007A4365" w:rsidRPr="00DF63C2" w:rsidRDefault="007A4365" w:rsidP="00DF63C2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DF63C2">
        <w:rPr>
          <w:rFonts w:asciiTheme="minorHAnsi" w:eastAsia="Calibri" w:hAnsiTheme="minorHAnsi" w:cstheme="minorHAnsi"/>
          <w:lang w:eastAsia="en-US"/>
        </w:rPr>
        <w:t>zawarta dnia …………………………… w Łodzi</w:t>
      </w:r>
    </w:p>
    <w:p w14:paraId="55F398C4" w14:textId="77777777" w:rsidR="007A4365" w:rsidRPr="00DF63C2" w:rsidRDefault="007A4365" w:rsidP="00DF63C2">
      <w:pPr>
        <w:spacing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DF63C2">
        <w:rPr>
          <w:rFonts w:asciiTheme="minorHAnsi" w:eastAsia="Calibri" w:hAnsiTheme="minorHAnsi" w:cstheme="minorHAnsi"/>
          <w:b/>
          <w:lang w:eastAsia="en-US"/>
        </w:rPr>
        <w:t>pomiędzy:</w:t>
      </w:r>
    </w:p>
    <w:p w14:paraId="7D388BB7" w14:textId="77777777" w:rsidR="007A4365" w:rsidRPr="00DF63C2" w:rsidRDefault="007A4365" w:rsidP="00DF63C2">
      <w:pPr>
        <w:spacing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DF63C2">
        <w:rPr>
          <w:rFonts w:asciiTheme="minorHAnsi" w:eastAsia="Calibri" w:hAnsiTheme="minorHAnsi" w:cstheme="minorHAnsi"/>
          <w:b/>
          <w:lang w:eastAsia="en-US"/>
        </w:rPr>
        <w:t xml:space="preserve">Uniwersytetem Medycznym w Łodzi </w:t>
      </w:r>
      <w:r w:rsidRPr="00DF63C2">
        <w:rPr>
          <w:rFonts w:asciiTheme="minorHAnsi" w:eastAsia="Calibri" w:hAnsiTheme="minorHAnsi" w:cstheme="minorHAnsi"/>
          <w:lang w:eastAsia="en-US"/>
        </w:rPr>
        <w:t>z siedzibą w Łodzi,</w:t>
      </w:r>
      <w:r w:rsidRPr="00DF63C2">
        <w:rPr>
          <w:rFonts w:asciiTheme="minorHAnsi" w:eastAsia="Calibri" w:hAnsiTheme="minorHAnsi" w:cstheme="minorHAnsi"/>
          <w:b/>
          <w:lang w:eastAsia="en-US"/>
        </w:rPr>
        <w:t xml:space="preserve"> </w:t>
      </w:r>
    </w:p>
    <w:p w14:paraId="7D54D6A0" w14:textId="77777777" w:rsidR="007A4365" w:rsidRPr="00DF63C2" w:rsidRDefault="007A4365" w:rsidP="00DF63C2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DF63C2">
        <w:rPr>
          <w:rFonts w:asciiTheme="minorHAnsi" w:eastAsia="Calibri" w:hAnsiTheme="minorHAnsi" w:cstheme="minorHAnsi"/>
          <w:lang w:eastAsia="en-US"/>
        </w:rPr>
        <w:t>Al. Kościuszki 4, 90-419 Łódź,</w:t>
      </w:r>
    </w:p>
    <w:p w14:paraId="26CE50D1" w14:textId="77777777" w:rsidR="007A4365" w:rsidRPr="00DF63C2" w:rsidRDefault="007A4365" w:rsidP="00DF63C2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DF63C2">
        <w:rPr>
          <w:rFonts w:asciiTheme="minorHAnsi" w:eastAsia="Calibri" w:hAnsiTheme="minorHAnsi" w:cstheme="minorHAnsi"/>
          <w:lang w:eastAsia="en-US"/>
        </w:rPr>
        <w:t>reprezentowanym przez:</w:t>
      </w:r>
    </w:p>
    <w:p w14:paraId="53FF38B1" w14:textId="77777777" w:rsidR="007A4365" w:rsidRPr="00DF63C2" w:rsidRDefault="007A4365" w:rsidP="00DF63C2">
      <w:pPr>
        <w:spacing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DF63C2">
        <w:rPr>
          <w:rFonts w:asciiTheme="minorHAnsi" w:eastAsia="Calibri" w:hAnsiTheme="minorHAnsi" w:cstheme="minorHAnsi"/>
          <w:b/>
          <w:lang w:eastAsia="en-US"/>
        </w:rPr>
        <w:t>Kanclerza UM – dr n. med. Jacka Grabowskiego</w:t>
      </w:r>
    </w:p>
    <w:p w14:paraId="012EC52E" w14:textId="77777777" w:rsidR="007A4365" w:rsidRPr="00DF63C2" w:rsidRDefault="007A4365" w:rsidP="00DF63C2">
      <w:pPr>
        <w:spacing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DF63C2">
        <w:rPr>
          <w:rFonts w:asciiTheme="minorHAnsi" w:eastAsia="Calibri" w:hAnsiTheme="minorHAnsi" w:cstheme="minorHAnsi"/>
          <w:b/>
          <w:lang w:eastAsia="en-US"/>
        </w:rPr>
        <w:t>Kwestora UM – mgr Małgorzatę Ochman</w:t>
      </w:r>
    </w:p>
    <w:p w14:paraId="4C2DAE1E" w14:textId="77777777" w:rsidR="007A4365" w:rsidRPr="00DF63C2" w:rsidRDefault="007A4365" w:rsidP="00DF63C2">
      <w:pPr>
        <w:spacing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DF63C2">
        <w:rPr>
          <w:rFonts w:asciiTheme="minorHAnsi" w:eastAsia="Calibri" w:hAnsiTheme="minorHAnsi" w:cstheme="minorHAnsi"/>
          <w:lang w:eastAsia="en-US"/>
        </w:rPr>
        <w:t xml:space="preserve">zwanym dalej </w:t>
      </w:r>
      <w:r w:rsidRPr="00DF63C2">
        <w:rPr>
          <w:rFonts w:asciiTheme="minorHAnsi" w:eastAsia="Calibri" w:hAnsiTheme="minorHAnsi" w:cstheme="minorHAnsi"/>
          <w:b/>
          <w:lang w:eastAsia="en-US"/>
        </w:rPr>
        <w:t>„Zamawiającym”,</w:t>
      </w:r>
    </w:p>
    <w:p w14:paraId="5D1F0E3F" w14:textId="77777777" w:rsidR="007A4365" w:rsidRPr="00DF63C2" w:rsidRDefault="007A4365" w:rsidP="00DF63C2">
      <w:pPr>
        <w:spacing w:line="360" w:lineRule="auto"/>
        <w:rPr>
          <w:rFonts w:asciiTheme="minorHAnsi" w:eastAsia="Calibri" w:hAnsiTheme="minorHAnsi" w:cstheme="minorHAnsi"/>
          <w:b/>
          <w:bCs/>
          <w:iCs/>
          <w:lang w:eastAsia="en-US"/>
        </w:rPr>
      </w:pPr>
      <w:r w:rsidRPr="00DF63C2">
        <w:rPr>
          <w:rFonts w:asciiTheme="minorHAnsi" w:eastAsia="Calibri" w:hAnsiTheme="minorHAnsi" w:cstheme="minorHAnsi"/>
          <w:b/>
          <w:bCs/>
          <w:iCs/>
          <w:lang w:eastAsia="en-US"/>
        </w:rPr>
        <w:t>a firmą</w:t>
      </w:r>
    </w:p>
    <w:p w14:paraId="41036E11" w14:textId="77777777" w:rsidR="007A4365" w:rsidRPr="00DF63C2" w:rsidRDefault="007A4365" w:rsidP="00DF63C2">
      <w:pPr>
        <w:spacing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DF63C2">
        <w:rPr>
          <w:rFonts w:asciiTheme="minorHAnsi" w:eastAsia="Calibri" w:hAnsiTheme="minorHAnsi" w:cstheme="minorHAnsi"/>
          <w:b/>
          <w:lang w:eastAsia="en-US"/>
        </w:rPr>
        <w:t>……………………………………………………</w:t>
      </w:r>
    </w:p>
    <w:p w14:paraId="5D5DA662" w14:textId="77777777" w:rsidR="007A4365" w:rsidRPr="00DF63C2" w:rsidRDefault="007A4365" w:rsidP="00DF63C2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DF63C2">
        <w:rPr>
          <w:rFonts w:asciiTheme="minorHAnsi" w:eastAsia="Calibri" w:hAnsiTheme="minorHAnsi" w:cstheme="minorHAnsi"/>
          <w:lang w:eastAsia="en-US"/>
        </w:rPr>
        <w:t>reprezentowaną przez:</w:t>
      </w:r>
    </w:p>
    <w:p w14:paraId="6CC4F0EA" w14:textId="77777777" w:rsidR="007A4365" w:rsidRPr="00DF63C2" w:rsidRDefault="007A4365" w:rsidP="00DF63C2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DF63C2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</w:t>
      </w:r>
    </w:p>
    <w:p w14:paraId="7743C492" w14:textId="77777777" w:rsidR="007A4365" w:rsidRPr="00DF63C2" w:rsidRDefault="007A4365" w:rsidP="00DF63C2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DF63C2">
        <w:rPr>
          <w:rFonts w:asciiTheme="minorHAnsi" w:eastAsia="Calibri" w:hAnsiTheme="minorHAnsi" w:cstheme="minorHAnsi"/>
          <w:lang w:eastAsia="en-US"/>
        </w:rPr>
        <w:t xml:space="preserve">zwanym dalej </w:t>
      </w:r>
      <w:r w:rsidRPr="00DF63C2">
        <w:rPr>
          <w:rFonts w:asciiTheme="minorHAnsi" w:eastAsia="Calibri" w:hAnsiTheme="minorHAnsi" w:cstheme="minorHAnsi"/>
          <w:b/>
          <w:lang w:eastAsia="en-US"/>
        </w:rPr>
        <w:t>Wykonawcą</w:t>
      </w:r>
    </w:p>
    <w:p w14:paraId="08818658" w14:textId="77777777" w:rsidR="007A4365" w:rsidRPr="00DF63C2" w:rsidRDefault="007A4365" w:rsidP="00DF63C2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DF63C2">
        <w:rPr>
          <w:rFonts w:asciiTheme="minorHAnsi" w:eastAsia="Calibri" w:hAnsiTheme="minorHAnsi" w:cstheme="minorHAnsi"/>
          <w:lang w:eastAsia="en-US"/>
        </w:rPr>
        <w:t xml:space="preserve">Wykonawca został wyłoniony trybie podstawowym o wartości poniżej </w:t>
      </w:r>
      <w:r w:rsidRPr="00DF63C2">
        <w:rPr>
          <w:rFonts w:asciiTheme="minorHAnsi" w:eastAsia="Calibri" w:hAnsiTheme="minorHAnsi" w:cstheme="minorHAnsi"/>
          <w:b/>
          <w:lang w:eastAsia="en-US"/>
        </w:rPr>
        <w:t>214.000</w:t>
      </w:r>
      <w:r w:rsidRPr="00DF63C2">
        <w:rPr>
          <w:rFonts w:asciiTheme="minorHAnsi" w:eastAsia="Calibri" w:hAnsiTheme="minorHAnsi" w:cstheme="minorHAnsi"/>
          <w:lang w:eastAsia="en-US"/>
        </w:rPr>
        <w:t xml:space="preserve"> euro na podstawie art. 275 ust. 1 ustawy Prawo zamówień publicznych (t. j. Dz. U. z 2019  r. poz. 2019).</w:t>
      </w:r>
    </w:p>
    <w:p w14:paraId="152D7930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  <w:b/>
        </w:rPr>
      </w:pPr>
    </w:p>
    <w:p w14:paraId="0C8EF2CB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DF63C2">
        <w:rPr>
          <w:rFonts w:asciiTheme="minorHAnsi" w:hAnsiTheme="minorHAnsi" w:cstheme="minorHAnsi"/>
          <w:b/>
          <w:color w:val="000000"/>
        </w:rPr>
        <w:t>§ 1</w:t>
      </w:r>
    </w:p>
    <w:p w14:paraId="63050CBE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DF63C2">
        <w:rPr>
          <w:rFonts w:asciiTheme="minorHAnsi" w:hAnsiTheme="minorHAnsi" w:cstheme="minorHAnsi"/>
          <w:b/>
          <w:color w:val="000000"/>
        </w:rPr>
        <w:t xml:space="preserve">Przedmiot zamówienia </w:t>
      </w:r>
    </w:p>
    <w:p w14:paraId="0A0C507E" w14:textId="77777777" w:rsidR="007A4365" w:rsidRPr="00DF63C2" w:rsidRDefault="007A4365" w:rsidP="00DF63C2">
      <w:pPr>
        <w:numPr>
          <w:ilvl w:val="0"/>
          <w:numId w:val="5"/>
        </w:numPr>
        <w:tabs>
          <w:tab w:val="num" w:pos="360"/>
        </w:tabs>
        <w:spacing w:line="360" w:lineRule="auto"/>
        <w:ind w:left="357" w:hanging="357"/>
        <w:rPr>
          <w:rFonts w:asciiTheme="minorHAnsi" w:hAnsiTheme="minorHAnsi" w:cstheme="minorHAnsi"/>
          <w:i/>
          <w:lang w:val="x-none"/>
        </w:rPr>
      </w:pPr>
      <w:r w:rsidRPr="00DF63C2">
        <w:rPr>
          <w:rFonts w:asciiTheme="minorHAnsi" w:hAnsiTheme="minorHAnsi" w:cstheme="minorHAnsi"/>
          <w:lang w:val="x-none"/>
        </w:rPr>
        <w:t xml:space="preserve">Przedmiotem umowy jest dostawa </w:t>
      </w:r>
      <w:r w:rsidRPr="00DF63C2">
        <w:rPr>
          <w:rFonts w:asciiTheme="minorHAnsi" w:hAnsiTheme="minorHAnsi" w:cstheme="minorHAnsi"/>
        </w:rPr>
        <w:t xml:space="preserve">wraz z uruchomieniem ………….. </w:t>
      </w:r>
      <w:r w:rsidRPr="00DF63C2">
        <w:rPr>
          <w:rFonts w:asciiTheme="minorHAnsi" w:hAnsiTheme="minorHAnsi" w:cstheme="minorHAnsi"/>
          <w:lang w:val="x-none"/>
        </w:rPr>
        <w:t>zwan</w:t>
      </w:r>
      <w:r w:rsidRPr="00DF63C2">
        <w:rPr>
          <w:rFonts w:asciiTheme="minorHAnsi" w:hAnsiTheme="minorHAnsi" w:cstheme="minorHAnsi"/>
        </w:rPr>
        <w:t>ego w</w:t>
      </w:r>
      <w:r w:rsidRPr="00DF63C2">
        <w:rPr>
          <w:rFonts w:asciiTheme="minorHAnsi" w:hAnsiTheme="minorHAnsi" w:cstheme="minorHAnsi"/>
          <w:lang w:val="x-none"/>
        </w:rPr>
        <w:t xml:space="preserve"> dalszej części Umowy Towarem</w:t>
      </w:r>
      <w:r w:rsidRPr="00DF63C2">
        <w:rPr>
          <w:rFonts w:asciiTheme="minorHAnsi" w:hAnsiTheme="minorHAnsi" w:cstheme="minorHAnsi"/>
        </w:rPr>
        <w:t>.</w:t>
      </w:r>
    </w:p>
    <w:p w14:paraId="1578AB3F" w14:textId="77777777" w:rsidR="007A4365" w:rsidRPr="00DF63C2" w:rsidRDefault="007A4365" w:rsidP="00DF63C2">
      <w:pPr>
        <w:tabs>
          <w:tab w:val="num" w:pos="426"/>
        </w:tabs>
        <w:spacing w:line="360" w:lineRule="auto"/>
        <w:ind w:left="357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Szczegółowy opis przedmiotu zamówienia zawarty został w Specyfikacji Warunków Zamówienia (SWZ), która wraz z ofertą Wykonawcy z dnia ………………………… stanowią integralną część umowy.</w:t>
      </w:r>
    </w:p>
    <w:p w14:paraId="514E4F93" w14:textId="77777777" w:rsidR="007A4365" w:rsidRPr="00DF63C2" w:rsidRDefault="007A4365" w:rsidP="00DF63C2">
      <w:pPr>
        <w:numPr>
          <w:ilvl w:val="0"/>
          <w:numId w:val="5"/>
        </w:numPr>
        <w:tabs>
          <w:tab w:val="num" w:pos="360"/>
        </w:tabs>
        <w:spacing w:line="360" w:lineRule="auto"/>
        <w:ind w:left="360"/>
        <w:rPr>
          <w:rFonts w:asciiTheme="minorHAnsi" w:hAnsiTheme="minorHAnsi" w:cstheme="minorHAnsi"/>
          <w:color w:val="000000"/>
          <w:lang w:val="x-none"/>
        </w:rPr>
      </w:pPr>
      <w:r w:rsidRPr="00DF63C2">
        <w:rPr>
          <w:rFonts w:asciiTheme="minorHAnsi" w:hAnsiTheme="minorHAnsi" w:cstheme="minorHAnsi"/>
          <w:color w:val="000000"/>
          <w:lang w:val="x-none"/>
        </w:rPr>
        <w:t>W ramach realizacji zamówienia szczegółowo opisanego w</w:t>
      </w:r>
      <w:r w:rsidRPr="00DF63C2">
        <w:rPr>
          <w:rFonts w:asciiTheme="minorHAnsi" w:hAnsiTheme="minorHAnsi" w:cstheme="minorHAnsi"/>
          <w:color w:val="000000"/>
        </w:rPr>
        <w:t xml:space="preserve"> SWZ</w:t>
      </w:r>
      <w:r w:rsidRPr="00DF63C2">
        <w:rPr>
          <w:rFonts w:asciiTheme="minorHAnsi" w:hAnsiTheme="minorHAnsi" w:cstheme="minorHAnsi"/>
          <w:color w:val="000000"/>
          <w:lang w:val="x-none"/>
        </w:rPr>
        <w:t xml:space="preserve"> i ofercie Wykonawcy datowanej na dzień ……………………. Wykonawca oprócz dostawy</w:t>
      </w:r>
      <w:r w:rsidRPr="00DF63C2">
        <w:rPr>
          <w:rFonts w:asciiTheme="minorHAnsi" w:hAnsiTheme="minorHAnsi" w:cstheme="minorHAnsi"/>
          <w:color w:val="000000"/>
        </w:rPr>
        <w:t xml:space="preserve"> towaru</w:t>
      </w:r>
      <w:r w:rsidRPr="00DF63C2">
        <w:rPr>
          <w:rFonts w:asciiTheme="minorHAnsi" w:hAnsiTheme="minorHAnsi" w:cstheme="minorHAnsi"/>
          <w:b/>
          <w:color w:val="000000"/>
          <w:lang w:val="x-none"/>
        </w:rPr>
        <w:t xml:space="preserve"> </w:t>
      </w:r>
      <w:r w:rsidRPr="00DF63C2">
        <w:rPr>
          <w:rFonts w:asciiTheme="minorHAnsi" w:hAnsiTheme="minorHAnsi" w:cstheme="minorHAnsi"/>
          <w:color w:val="000000"/>
          <w:lang w:val="x-none"/>
        </w:rPr>
        <w:t xml:space="preserve">wykona także: </w:t>
      </w:r>
    </w:p>
    <w:p w14:paraId="444FA360" w14:textId="77777777" w:rsidR="007A4365" w:rsidRPr="00DF63C2" w:rsidRDefault="007A4365" w:rsidP="00DF63C2">
      <w:pPr>
        <w:numPr>
          <w:ilvl w:val="0"/>
          <w:numId w:val="6"/>
        </w:numPr>
        <w:tabs>
          <w:tab w:val="num" w:pos="993"/>
        </w:tabs>
        <w:spacing w:line="360" w:lineRule="auto"/>
        <w:ind w:left="992" w:hanging="357"/>
        <w:rPr>
          <w:rFonts w:asciiTheme="minorHAnsi" w:hAnsiTheme="minorHAnsi" w:cstheme="minorHAnsi"/>
          <w:color w:val="000000"/>
        </w:rPr>
      </w:pPr>
      <w:r w:rsidRPr="00DF63C2">
        <w:rPr>
          <w:rFonts w:asciiTheme="minorHAnsi" w:hAnsiTheme="minorHAnsi" w:cstheme="minorHAnsi"/>
          <w:color w:val="000000"/>
        </w:rPr>
        <w:t>transport do pomieszczeń jego ostatecznego  posadowienia w ………… UM w Łodzi;</w:t>
      </w:r>
    </w:p>
    <w:p w14:paraId="3E3B8612" w14:textId="77777777" w:rsidR="007A4365" w:rsidRPr="00DF63C2" w:rsidRDefault="007A4365" w:rsidP="00DF63C2">
      <w:pPr>
        <w:numPr>
          <w:ilvl w:val="0"/>
          <w:numId w:val="6"/>
        </w:numPr>
        <w:tabs>
          <w:tab w:val="num" w:pos="993"/>
        </w:tabs>
        <w:spacing w:line="360" w:lineRule="auto"/>
        <w:ind w:left="993"/>
        <w:rPr>
          <w:rFonts w:asciiTheme="minorHAnsi" w:hAnsiTheme="minorHAnsi" w:cstheme="minorHAnsi"/>
          <w:color w:val="000000"/>
        </w:rPr>
      </w:pPr>
      <w:r w:rsidRPr="00DF63C2">
        <w:rPr>
          <w:rFonts w:asciiTheme="minorHAnsi" w:hAnsiTheme="minorHAnsi" w:cstheme="minorHAnsi"/>
          <w:color w:val="000000"/>
        </w:rPr>
        <w:t>montaż wraz ze wszystkimi urządzeniami pobocznymi;</w:t>
      </w:r>
    </w:p>
    <w:p w14:paraId="0C934579" w14:textId="77777777" w:rsidR="007A4365" w:rsidRPr="00DF63C2" w:rsidRDefault="007A4365" w:rsidP="00DF63C2">
      <w:pPr>
        <w:numPr>
          <w:ilvl w:val="0"/>
          <w:numId w:val="6"/>
        </w:numPr>
        <w:tabs>
          <w:tab w:val="num" w:pos="993"/>
        </w:tabs>
        <w:spacing w:line="360" w:lineRule="auto"/>
        <w:ind w:left="993"/>
        <w:rPr>
          <w:rFonts w:asciiTheme="minorHAnsi" w:hAnsiTheme="minorHAnsi" w:cstheme="minorHAnsi"/>
          <w:color w:val="000000"/>
        </w:rPr>
      </w:pPr>
      <w:r w:rsidRPr="00DF63C2">
        <w:rPr>
          <w:rFonts w:asciiTheme="minorHAnsi" w:hAnsiTheme="minorHAnsi" w:cstheme="minorHAnsi"/>
          <w:color w:val="000000"/>
        </w:rPr>
        <w:lastRenderedPageBreak/>
        <w:t>podłączenie do istniejących instalacji- jeśli dotyczy;</w:t>
      </w:r>
    </w:p>
    <w:p w14:paraId="08DCD9C6" w14:textId="77777777" w:rsidR="007A4365" w:rsidRPr="00DF63C2" w:rsidRDefault="007A4365" w:rsidP="00DF63C2">
      <w:pPr>
        <w:numPr>
          <w:ilvl w:val="0"/>
          <w:numId w:val="6"/>
        </w:numPr>
        <w:tabs>
          <w:tab w:val="num" w:pos="993"/>
        </w:tabs>
        <w:spacing w:line="360" w:lineRule="auto"/>
        <w:ind w:left="993"/>
        <w:rPr>
          <w:rFonts w:asciiTheme="minorHAnsi" w:hAnsiTheme="minorHAnsi" w:cstheme="minorHAnsi"/>
          <w:color w:val="000000"/>
        </w:rPr>
      </w:pPr>
      <w:r w:rsidRPr="00DF63C2">
        <w:rPr>
          <w:rFonts w:asciiTheme="minorHAnsi" w:hAnsiTheme="minorHAnsi" w:cstheme="minorHAnsi"/>
          <w:color w:val="000000"/>
        </w:rPr>
        <w:t>kalibrację i uruchomienie;</w:t>
      </w:r>
    </w:p>
    <w:p w14:paraId="1B9B37DB" w14:textId="77777777" w:rsidR="007A4365" w:rsidRPr="00DF63C2" w:rsidRDefault="007A4365" w:rsidP="00DF63C2">
      <w:pPr>
        <w:numPr>
          <w:ilvl w:val="0"/>
          <w:numId w:val="6"/>
        </w:numPr>
        <w:tabs>
          <w:tab w:val="num" w:pos="993"/>
        </w:tabs>
        <w:spacing w:line="360" w:lineRule="auto"/>
        <w:ind w:left="993"/>
        <w:rPr>
          <w:rFonts w:asciiTheme="minorHAnsi" w:hAnsiTheme="minorHAnsi" w:cstheme="minorHAnsi"/>
          <w:i/>
          <w:strike/>
        </w:rPr>
      </w:pPr>
      <w:r w:rsidRPr="00DF63C2">
        <w:rPr>
          <w:rFonts w:asciiTheme="minorHAnsi" w:hAnsiTheme="minorHAnsi" w:cstheme="minorHAnsi"/>
          <w:color w:val="000000"/>
        </w:rPr>
        <w:t xml:space="preserve">szkolenia </w:t>
      </w:r>
      <w:r w:rsidRPr="00DF63C2">
        <w:rPr>
          <w:rFonts w:asciiTheme="minorHAnsi" w:hAnsiTheme="minorHAnsi" w:cstheme="minorHAnsi"/>
        </w:rPr>
        <w:t>personelu – wymagania szczegółowe określone w § 5 oraz w SWZ;</w:t>
      </w:r>
    </w:p>
    <w:p w14:paraId="2CBA8581" w14:textId="77777777" w:rsidR="007A4365" w:rsidRPr="00DF63C2" w:rsidRDefault="007A4365" w:rsidP="00DF63C2">
      <w:pPr>
        <w:numPr>
          <w:ilvl w:val="0"/>
          <w:numId w:val="6"/>
        </w:numPr>
        <w:tabs>
          <w:tab w:val="num" w:pos="993"/>
        </w:tabs>
        <w:suppressAutoHyphens/>
        <w:spacing w:line="360" w:lineRule="auto"/>
        <w:ind w:left="993"/>
        <w:rPr>
          <w:rFonts w:asciiTheme="minorHAnsi" w:hAnsiTheme="minorHAnsi" w:cstheme="minorHAnsi"/>
          <w:lang w:eastAsia="ar-SA"/>
        </w:rPr>
      </w:pPr>
      <w:r w:rsidRPr="00DF63C2">
        <w:rPr>
          <w:rFonts w:asciiTheme="minorHAnsi" w:hAnsiTheme="minorHAnsi" w:cstheme="minorHAnsi"/>
          <w:color w:val="000000"/>
        </w:rPr>
        <w:t>założy paszport techniczny dla urządzeń</w:t>
      </w:r>
      <w:r w:rsidRPr="00DF63C2">
        <w:rPr>
          <w:rFonts w:asciiTheme="minorHAnsi" w:hAnsiTheme="minorHAnsi" w:cstheme="minorHAnsi"/>
          <w:color w:val="000000"/>
          <w:lang w:eastAsia="ar-SA"/>
        </w:rPr>
        <w:t xml:space="preserve"> (w wersji </w:t>
      </w:r>
      <w:r w:rsidRPr="00DF63C2">
        <w:rPr>
          <w:rFonts w:asciiTheme="minorHAnsi" w:hAnsiTheme="minorHAnsi" w:cstheme="minorHAnsi"/>
          <w:lang w:eastAsia="ar-SA"/>
        </w:rPr>
        <w:t>elektronicznej wg załączonego wzoru – Załącznik nr 3 do niniejszej umowy) oraz dostarczy na adres:</w:t>
      </w:r>
    </w:p>
    <w:p w14:paraId="0AA08181" w14:textId="77777777" w:rsidR="007A4365" w:rsidRPr="00DF63C2" w:rsidRDefault="007A4365" w:rsidP="00DF63C2">
      <w:pPr>
        <w:suppressAutoHyphens/>
        <w:spacing w:line="360" w:lineRule="auto"/>
        <w:ind w:left="993"/>
        <w:rPr>
          <w:rFonts w:asciiTheme="minorHAnsi" w:hAnsiTheme="minorHAnsi" w:cstheme="minorHAnsi"/>
          <w:lang w:eastAsia="ar-SA"/>
        </w:rPr>
      </w:pPr>
      <w:r w:rsidRPr="00DF63C2">
        <w:rPr>
          <w:rFonts w:asciiTheme="minorHAnsi" w:hAnsiTheme="minorHAnsi" w:cstheme="minorHAnsi"/>
          <w:lang w:eastAsia="ar-SA"/>
        </w:rPr>
        <w:t>wersja elektroniczna na adres: aparatura@umed.lodz.pl;</w:t>
      </w:r>
    </w:p>
    <w:p w14:paraId="4A94EAF5" w14:textId="77777777" w:rsidR="007A4365" w:rsidRPr="00DF63C2" w:rsidRDefault="007A4365" w:rsidP="00DF63C2">
      <w:pPr>
        <w:numPr>
          <w:ilvl w:val="0"/>
          <w:numId w:val="6"/>
        </w:numPr>
        <w:tabs>
          <w:tab w:val="num" w:pos="993"/>
        </w:tabs>
        <w:spacing w:line="360" w:lineRule="auto"/>
        <w:ind w:left="993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  <w:lang w:eastAsia="ar-SA"/>
        </w:rPr>
        <w:t>dostarczy elektroniczną wersję instrukcji obsługi (w języku polskim i/lub  języku angielskim) na adres: aparatura@umed.lodz.pl lub dostarczy instrukcję obsługi na nośniku CD/DVD lub innym nośniku elektronicznym, do Biura Inwestycyjno-Technicznego UM w Łodzi, 92-213 Łódź ul. Pomorska 251 bud.C-7. Przy dostawie Wykonawca dostarczy również wersję papierową instrukcji obsługi (w języku polskim i/lub języku angielskim)</w:t>
      </w:r>
      <w:r w:rsidRPr="00DF63C2">
        <w:rPr>
          <w:rFonts w:asciiTheme="minorHAnsi" w:hAnsiTheme="minorHAnsi" w:cstheme="minorHAnsi"/>
        </w:rPr>
        <w:t>;</w:t>
      </w:r>
    </w:p>
    <w:p w14:paraId="4E06A294" w14:textId="77777777" w:rsidR="007A4365" w:rsidRPr="00DF63C2" w:rsidRDefault="007A4365" w:rsidP="00DF63C2">
      <w:pPr>
        <w:numPr>
          <w:ilvl w:val="0"/>
          <w:numId w:val="5"/>
        </w:numPr>
        <w:tabs>
          <w:tab w:val="num" w:pos="360"/>
        </w:tabs>
        <w:spacing w:line="360" w:lineRule="auto"/>
        <w:ind w:left="360"/>
        <w:rPr>
          <w:rFonts w:asciiTheme="minorHAnsi" w:hAnsiTheme="minorHAnsi" w:cstheme="minorHAnsi"/>
          <w:color w:val="000000"/>
          <w:lang w:val="x-none"/>
        </w:rPr>
      </w:pPr>
      <w:r w:rsidRPr="00DF63C2">
        <w:rPr>
          <w:rFonts w:asciiTheme="minorHAnsi" w:hAnsiTheme="minorHAnsi" w:cstheme="minorHAnsi"/>
          <w:color w:val="000000"/>
          <w:lang w:val="x-none"/>
        </w:rPr>
        <w:t>Wykonawca oświadcza, że stanowiąc</w:t>
      </w:r>
      <w:r w:rsidRPr="00DF63C2">
        <w:rPr>
          <w:rFonts w:asciiTheme="minorHAnsi" w:hAnsiTheme="minorHAnsi" w:cstheme="minorHAnsi"/>
          <w:color w:val="000000"/>
        </w:rPr>
        <w:t>y</w:t>
      </w:r>
      <w:r w:rsidRPr="00DF63C2">
        <w:rPr>
          <w:rFonts w:asciiTheme="minorHAnsi" w:hAnsiTheme="minorHAnsi" w:cstheme="minorHAnsi"/>
          <w:color w:val="000000"/>
          <w:lang w:val="x-none"/>
        </w:rPr>
        <w:t xml:space="preserve"> przedmiot niniejszej umowy </w:t>
      </w:r>
      <w:r w:rsidRPr="00DF63C2">
        <w:rPr>
          <w:rFonts w:asciiTheme="minorHAnsi" w:hAnsiTheme="minorHAnsi" w:cstheme="minorHAnsi"/>
          <w:color w:val="000000"/>
        </w:rPr>
        <w:t>towar w</w:t>
      </w:r>
      <w:r w:rsidRPr="00DF63C2">
        <w:rPr>
          <w:rFonts w:asciiTheme="minorHAnsi" w:hAnsiTheme="minorHAnsi" w:cstheme="minorHAnsi"/>
          <w:color w:val="000000"/>
          <w:lang w:val="x-none"/>
        </w:rPr>
        <w:t>skazany w §</w:t>
      </w:r>
      <w:r w:rsidRPr="00DF63C2">
        <w:rPr>
          <w:rFonts w:asciiTheme="minorHAnsi" w:hAnsiTheme="minorHAnsi" w:cstheme="minorHAnsi"/>
          <w:color w:val="000000"/>
        </w:rPr>
        <w:t xml:space="preserve"> </w:t>
      </w:r>
      <w:r w:rsidRPr="00DF63C2">
        <w:rPr>
          <w:rFonts w:asciiTheme="minorHAnsi" w:hAnsiTheme="minorHAnsi" w:cstheme="minorHAnsi"/>
          <w:color w:val="000000"/>
          <w:lang w:val="x-none"/>
        </w:rPr>
        <w:t>1 ust.1:</w:t>
      </w:r>
    </w:p>
    <w:p w14:paraId="6F97DEFB" w14:textId="77777777" w:rsidR="007A4365" w:rsidRPr="00DF63C2" w:rsidRDefault="007A4365" w:rsidP="00DF63C2">
      <w:pPr>
        <w:numPr>
          <w:ilvl w:val="0"/>
          <w:numId w:val="7"/>
        </w:numPr>
        <w:tabs>
          <w:tab w:val="num" w:pos="993"/>
        </w:tabs>
        <w:spacing w:line="360" w:lineRule="auto"/>
        <w:ind w:left="993"/>
        <w:rPr>
          <w:rFonts w:asciiTheme="minorHAnsi" w:hAnsiTheme="minorHAnsi" w:cstheme="minorHAnsi"/>
          <w:color w:val="000000"/>
          <w:lang w:val="x-none"/>
        </w:rPr>
      </w:pPr>
      <w:r w:rsidRPr="00DF63C2">
        <w:rPr>
          <w:rFonts w:asciiTheme="minorHAnsi" w:hAnsiTheme="minorHAnsi" w:cstheme="minorHAnsi"/>
          <w:color w:val="000000"/>
          <w:lang w:val="x-none"/>
        </w:rPr>
        <w:t xml:space="preserve">jest fabrycznie </w:t>
      </w:r>
      <w:r w:rsidRPr="00DF63C2">
        <w:rPr>
          <w:rFonts w:asciiTheme="minorHAnsi" w:hAnsiTheme="minorHAnsi" w:cstheme="minorHAnsi"/>
          <w:lang w:val="x-none"/>
        </w:rPr>
        <w:t>nowy</w:t>
      </w:r>
      <w:r w:rsidRPr="00DF63C2">
        <w:rPr>
          <w:rFonts w:asciiTheme="minorHAnsi" w:hAnsiTheme="minorHAnsi" w:cstheme="minorHAnsi"/>
        </w:rPr>
        <w:t xml:space="preserve"> i nie został wyprodukowany wcześniej niż w roku 2021 r</w:t>
      </w:r>
      <w:r w:rsidRPr="00DF63C2">
        <w:rPr>
          <w:rFonts w:asciiTheme="minorHAnsi" w:hAnsiTheme="minorHAnsi" w:cstheme="minorHAnsi"/>
          <w:lang w:val="x-none"/>
        </w:rPr>
        <w:t>;</w:t>
      </w:r>
      <w:r w:rsidRPr="00DF63C2">
        <w:rPr>
          <w:rFonts w:asciiTheme="minorHAnsi" w:hAnsiTheme="minorHAnsi" w:cstheme="minorHAnsi"/>
          <w:color w:val="000000"/>
          <w:lang w:val="x-none"/>
        </w:rPr>
        <w:t xml:space="preserve"> </w:t>
      </w:r>
    </w:p>
    <w:p w14:paraId="30522D82" w14:textId="77777777" w:rsidR="007A4365" w:rsidRPr="00DF63C2" w:rsidRDefault="007A4365" w:rsidP="00DF63C2">
      <w:pPr>
        <w:numPr>
          <w:ilvl w:val="0"/>
          <w:numId w:val="28"/>
        </w:numPr>
        <w:tabs>
          <w:tab w:val="num" w:pos="993"/>
        </w:tabs>
        <w:spacing w:line="360" w:lineRule="auto"/>
        <w:ind w:left="1497" w:hanging="862"/>
        <w:rPr>
          <w:rFonts w:asciiTheme="minorHAnsi" w:hAnsiTheme="minorHAnsi" w:cstheme="minorHAnsi"/>
          <w:color w:val="000000"/>
        </w:rPr>
      </w:pPr>
      <w:r w:rsidRPr="00DF63C2">
        <w:rPr>
          <w:rFonts w:asciiTheme="minorHAnsi" w:hAnsiTheme="minorHAnsi" w:cstheme="minorHAnsi"/>
          <w:color w:val="000000"/>
        </w:rPr>
        <w:t>jest kompletny;</w:t>
      </w:r>
    </w:p>
    <w:p w14:paraId="5BA8A479" w14:textId="77777777" w:rsidR="007A4365" w:rsidRPr="00DF63C2" w:rsidRDefault="007A4365" w:rsidP="00DF63C2">
      <w:pPr>
        <w:numPr>
          <w:ilvl w:val="0"/>
          <w:numId w:val="28"/>
        </w:numPr>
        <w:tabs>
          <w:tab w:val="num" w:pos="993"/>
        </w:tabs>
        <w:spacing w:line="360" w:lineRule="auto"/>
        <w:ind w:left="992" w:hanging="357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spełnia warunki zgodności wynikające z normy CE;</w:t>
      </w:r>
    </w:p>
    <w:p w14:paraId="6FBAA466" w14:textId="77777777" w:rsidR="007A4365" w:rsidRPr="00DF63C2" w:rsidRDefault="007A4365" w:rsidP="00DF63C2">
      <w:pPr>
        <w:numPr>
          <w:ilvl w:val="0"/>
          <w:numId w:val="29"/>
        </w:numPr>
        <w:spacing w:line="360" w:lineRule="auto"/>
        <w:ind w:left="992" w:hanging="357"/>
        <w:rPr>
          <w:rFonts w:asciiTheme="minorHAnsi" w:hAnsiTheme="minorHAnsi" w:cstheme="minorHAnsi"/>
          <w:strike/>
          <w:lang w:val="x-none"/>
        </w:rPr>
      </w:pPr>
      <w:r w:rsidRPr="00DF63C2">
        <w:rPr>
          <w:rFonts w:asciiTheme="minorHAnsi" w:hAnsiTheme="minorHAnsi" w:cstheme="minorHAnsi"/>
          <w:color w:val="000000"/>
          <w:lang w:val="x-none"/>
        </w:rPr>
        <w:t xml:space="preserve">posiada wszelkie parametry techniczne oraz funkcje niezbędne do korzystania z niego zgodnie z ich przeznaczeniem, a w szczególności </w:t>
      </w:r>
      <w:r w:rsidRPr="00DF63C2">
        <w:rPr>
          <w:rFonts w:asciiTheme="minorHAnsi" w:hAnsiTheme="minorHAnsi" w:cstheme="minorHAnsi"/>
          <w:lang w:val="x-none"/>
        </w:rPr>
        <w:t xml:space="preserve">wymagane w </w:t>
      </w:r>
      <w:r w:rsidRPr="00DF63C2">
        <w:rPr>
          <w:rFonts w:asciiTheme="minorHAnsi" w:hAnsiTheme="minorHAnsi" w:cstheme="minorHAnsi"/>
        </w:rPr>
        <w:t>SWZ,</w:t>
      </w:r>
    </w:p>
    <w:p w14:paraId="6641D337" w14:textId="77777777" w:rsidR="007A4365" w:rsidRPr="00DF63C2" w:rsidRDefault="007A4365" w:rsidP="00DF63C2">
      <w:pPr>
        <w:numPr>
          <w:ilvl w:val="0"/>
          <w:numId w:val="29"/>
        </w:numPr>
        <w:spacing w:line="360" w:lineRule="auto"/>
        <w:ind w:left="992" w:hanging="357"/>
        <w:rPr>
          <w:rFonts w:asciiTheme="minorHAnsi" w:hAnsiTheme="minorHAnsi" w:cstheme="minorHAnsi"/>
          <w:color w:val="000000"/>
          <w:lang w:val="x-none"/>
        </w:rPr>
      </w:pPr>
      <w:r w:rsidRPr="00DF63C2">
        <w:rPr>
          <w:rFonts w:asciiTheme="minorHAnsi" w:hAnsiTheme="minorHAnsi" w:cstheme="minorHAnsi"/>
          <w:color w:val="000000"/>
          <w:lang w:val="x-none"/>
        </w:rPr>
        <w:t>nie jest przedmiotem jakichkolwiek ograniczonych praw rzeczowych ustanowionych na rzecz osób trzecich, jak również nie jest przedmiotem jakichkolwiek postępowań sądowych, administracyjnych, czy też sądowo-administracyjnych, których konsekwencją jest (mogłoby być) ograniczenie czy też wyłączenie prawa Wykonawcy do rozporządzania nim.</w:t>
      </w:r>
    </w:p>
    <w:p w14:paraId="0650D00F" w14:textId="77777777" w:rsidR="007A4365" w:rsidRPr="00DF63C2" w:rsidRDefault="007A4365" w:rsidP="00DF63C2">
      <w:pPr>
        <w:numPr>
          <w:ilvl w:val="0"/>
          <w:numId w:val="29"/>
        </w:numPr>
        <w:spacing w:line="360" w:lineRule="auto"/>
        <w:ind w:left="992" w:hanging="357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 xml:space="preserve">przekazany zostanie Zamawiającemu w stanie kompletnym, obejmującym </w:t>
      </w:r>
      <w:r w:rsidRPr="00DF63C2">
        <w:rPr>
          <w:rFonts w:asciiTheme="minorHAnsi" w:hAnsiTheme="minorHAnsi" w:cstheme="minorHAnsi"/>
        </w:rPr>
        <w:br/>
        <w:t>w szczególności oryginalne opakowanie, a także instrukcję w j. polskim i/lub angielskim umożliwiającą normalne z niego korzystanie, zgodnie z jego przeznaczeniem;</w:t>
      </w:r>
    </w:p>
    <w:p w14:paraId="654A7237" w14:textId="77777777" w:rsidR="007A4365" w:rsidRPr="00DF63C2" w:rsidRDefault="007A4365" w:rsidP="00DF63C2">
      <w:pPr>
        <w:numPr>
          <w:ilvl w:val="0"/>
          <w:numId w:val="29"/>
        </w:numPr>
        <w:spacing w:line="360" w:lineRule="auto"/>
        <w:ind w:left="992" w:hanging="357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objęty jest gwarancją producenta na okres wskazany w § 5 ust. 1; wraz z Towarem Wykonawca dostarczy Zamawiającemu warunki gwarancji/karty gwarancyjne Wykonawcy oraz warunki gwarancji/karty gwarancyjne producenta;</w:t>
      </w:r>
    </w:p>
    <w:p w14:paraId="740C8C9B" w14:textId="77777777" w:rsidR="007A4365" w:rsidRPr="00DF63C2" w:rsidRDefault="007A4365" w:rsidP="00DF63C2">
      <w:pPr>
        <w:numPr>
          <w:ilvl w:val="0"/>
          <w:numId w:val="29"/>
        </w:numPr>
        <w:spacing w:line="360" w:lineRule="auto"/>
        <w:ind w:left="992" w:hanging="357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  <w:lang w:val="x-none"/>
        </w:rPr>
        <w:t xml:space="preserve">obejmuje zainstalowane </w:t>
      </w:r>
      <w:r w:rsidRPr="00DF63C2">
        <w:rPr>
          <w:rFonts w:asciiTheme="minorHAnsi" w:hAnsiTheme="minorHAnsi" w:cstheme="minorHAnsi"/>
        </w:rPr>
        <w:t xml:space="preserve">dedykowane oprogramowanie producenta </w:t>
      </w:r>
      <w:r w:rsidRPr="00DF63C2">
        <w:rPr>
          <w:rFonts w:asciiTheme="minorHAnsi" w:hAnsiTheme="minorHAnsi" w:cstheme="minorHAnsi"/>
          <w:lang w:val="x-none"/>
        </w:rPr>
        <w:t xml:space="preserve">o </w:t>
      </w:r>
      <w:r w:rsidRPr="00DF63C2">
        <w:rPr>
          <w:rFonts w:asciiTheme="minorHAnsi" w:hAnsiTheme="minorHAnsi" w:cstheme="minorHAnsi"/>
        </w:rPr>
        <w:t>którym</w:t>
      </w:r>
      <w:r w:rsidRPr="00DF63C2">
        <w:rPr>
          <w:rFonts w:asciiTheme="minorHAnsi" w:hAnsiTheme="minorHAnsi" w:cstheme="minorHAnsi"/>
          <w:lang w:val="x-none"/>
        </w:rPr>
        <w:t xml:space="preserve"> mowa w załącznik</w:t>
      </w:r>
      <w:r w:rsidRPr="00DF63C2">
        <w:rPr>
          <w:rFonts w:asciiTheme="minorHAnsi" w:hAnsiTheme="minorHAnsi" w:cstheme="minorHAnsi"/>
        </w:rPr>
        <w:t>u</w:t>
      </w:r>
      <w:r w:rsidRPr="00DF63C2">
        <w:rPr>
          <w:rFonts w:asciiTheme="minorHAnsi" w:hAnsiTheme="minorHAnsi" w:cstheme="minorHAnsi"/>
          <w:lang w:val="x-none"/>
        </w:rPr>
        <w:t xml:space="preserve"> nr </w:t>
      </w:r>
      <w:r w:rsidRPr="00DF63C2">
        <w:rPr>
          <w:rFonts w:asciiTheme="minorHAnsi" w:hAnsiTheme="minorHAnsi" w:cstheme="minorHAnsi"/>
        </w:rPr>
        <w:t xml:space="preserve">2 do SWZ </w:t>
      </w:r>
      <w:r w:rsidRPr="00DF63C2">
        <w:rPr>
          <w:rFonts w:asciiTheme="minorHAnsi" w:hAnsiTheme="minorHAnsi" w:cstheme="minorHAnsi"/>
          <w:lang w:val="x-none"/>
        </w:rPr>
        <w:t>„</w:t>
      </w:r>
      <w:r w:rsidRPr="00DF63C2">
        <w:rPr>
          <w:rFonts w:asciiTheme="minorHAnsi" w:hAnsiTheme="minorHAnsi" w:cstheme="minorHAnsi"/>
        </w:rPr>
        <w:t xml:space="preserve">Opis </w:t>
      </w:r>
      <w:r w:rsidRPr="00DF63C2">
        <w:rPr>
          <w:rFonts w:asciiTheme="minorHAnsi" w:hAnsiTheme="minorHAnsi" w:cstheme="minorHAnsi"/>
          <w:lang w:val="x-none"/>
        </w:rPr>
        <w:t>Przedmiot</w:t>
      </w:r>
      <w:r w:rsidRPr="00DF63C2">
        <w:rPr>
          <w:rFonts w:asciiTheme="minorHAnsi" w:hAnsiTheme="minorHAnsi" w:cstheme="minorHAnsi"/>
        </w:rPr>
        <w:t>u Z</w:t>
      </w:r>
      <w:proofErr w:type="spellStart"/>
      <w:r w:rsidRPr="00DF63C2">
        <w:rPr>
          <w:rFonts w:asciiTheme="minorHAnsi" w:hAnsiTheme="minorHAnsi" w:cstheme="minorHAnsi"/>
          <w:lang w:val="x-none"/>
        </w:rPr>
        <w:t>amówienia</w:t>
      </w:r>
      <w:proofErr w:type="spellEnd"/>
      <w:r w:rsidRPr="00DF63C2">
        <w:rPr>
          <w:rFonts w:asciiTheme="minorHAnsi" w:hAnsiTheme="minorHAnsi" w:cstheme="minorHAnsi"/>
          <w:lang w:val="x-none"/>
        </w:rPr>
        <w:t xml:space="preserve">” wraz z nieograniczoną w czasie licencją na warunkach producenta oraz </w:t>
      </w:r>
      <w:r w:rsidRPr="00DF63C2">
        <w:rPr>
          <w:rFonts w:asciiTheme="minorHAnsi" w:hAnsiTheme="minorHAnsi" w:cstheme="minorHAnsi"/>
        </w:rPr>
        <w:t xml:space="preserve">zapewnia </w:t>
      </w:r>
      <w:r w:rsidRPr="00DF63C2">
        <w:rPr>
          <w:rFonts w:asciiTheme="minorHAnsi" w:hAnsiTheme="minorHAnsi" w:cstheme="minorHAnsi"/>
          <w:lang w:val="x-none"/>
        </w:rPr>
        <w:t xml:space="preserve">możliwość dokonywania aktualizacji </w:t>
      </w:r>
      <w:r w:rsidRPr="00DF63C2">
        <w:rPr>
          <w:rFonts w:asciiTheme="minorHAnsi" w:hAnsiTheme="minorHAnsi" w:cstheme="minorHAnsi"/>
          <w:lang w:val="x-none"/>
        </w:rPr>
        <w:lastRenderedPageBreak/>
        <w:t xml:space="preserve">za pośrednictwem </w:t>
      </w:r>
      <w:r w:rsidRPr="00DF63C2">
        <w:rPr>
          <w:rFonts w:asciiTheme="minorHAnsi" w:hAnsiTheme="minorHAnsi" w:cstheme="minorHAnsi"/>
        </w:rPr>
        <w:t>nośników elektronicznych lub linku lub kodu</w:t>
      </w:r>
      <w:r w:rsidRPr="00DF63C2">
        <w:rPr>
          <w:rFonts w:asciiTheme="minorHAnsi" w:hAnsiTheme="minorHAnsi" w:cstheme="minorHAnsi"/>
          <w:lang w:val="x-none"/>
        </w:rPr>
        <w:t xml:space="preserve"> co najmniej przez okres gwarancji</w:t>
      </w:r>
      <w:r w:rsidRPr="00DF63C2">
        <w:rPr>
          <w:rFonts w:asciiTheme="minorHAnsi" w:hAnsiTheme="minorHAnsi" w:cstheme="minorHAnsi"/>
        </w:rPr>
        <w:t>.</w:t>
      </w:r>
    </w:p>
    <w:p w14:paraId="207B1457" w14:textId="77777777" w:rsidR="007A4365" w:rsidRPr="00DF63C2" w:rsidRDefault="007A4365" w:rsidP="00DF63C2">
      <w:pPr>
        <w:numPr>
          <w:ilvl w:val="0"/>
          <w:numId w:val="29"/>
        </w:numPr>
        <w:spacing w:line="360" w:lineRule="auto"/>
        <w:ind w:left="992" w:hanging="357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oprogramowanie nie może uniemożliwiać pracy urządzenia z powodu przeterminowania ważności przeglądów, kalibracji itp.;</w:t>
      </w:r>
    </w:p>
    <w:p w14:paraId="2CC8152A" w14:textId="77777777" w:rsidR="007A4365" w:rsidRPr="00DF63C2" w:rsidRDefault="007A4365" w:rsidP="00DF63C2">
      <w:pPr>
        <w:numPr>
          <w:ilvl w:val="0"/>
          <w:numId w:val="29"/>
        </w:numPr>
        <w:spacing w:line="360" w:lineRule="auto"/>
        <w:ind w:left="992" w:hanging="357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ma zapewniony dostęp serwisowy po zakończeniu okresu gwarancji przynajmniej 5 lat.</w:t>
      </w:r>
    </w:p>
    <w:p w14:paraId="12E0B1A5" w14:textId="77777777" w:rsidR="007A4365" w:rsidRPr="00DF63C2" w:rsidRDefault="007A4365" w:rsidP="00DF63C2">
      <w:pPr>
        <w:numPr>
          <w:ilvl w:val="0"/>
          <w:numId w:val="29"/>
        </w:numPr>
        <w:spacing w:line="360" w:lineRule="auto"/>
        <w:ind w:left="992" w:hanging="357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 xml:space="preserve">Wykonawca zobowiązuje się realizować umowę w sposób zgodny z wymogami ustawy z dnia 19 lipca 2019 r. o zapewnieniu dostępności osobom ze szczególnymi potrzebami w zakresie wskazanym w opisie przedmiotu zamówienia (Dz. U. 2020, 1062 ze </w:t>
      </w:r>
      <w:proofErr w:type="spellStart"/>
      <w:r w:rsidRPr="00DF63C2">
        <w:rPr>
          <w:rFonts w:asciiTheme="minorHAnsi" w:hAnsiTheme="minorHAnsi" w:cstheme="minorHAnsi"/>
        </w:rPr>
        <w:t>zm</w:t>
      </w:r>
      <w:proofErr w:type="spellEnd"/>
      <w:r w:rsidRPr="00DF63C2">
        <w:rPr>
          <w:rFonts w:asciiTheme="minorHAnsi" w:hAnsiTheme="minorHAnsi" w:cstheme="minorHAnsi"/>
        </w:rPr>
        <w:t>).</w:t>
      </w:r>
    </w:p>
    <w:p w14:paraId="3D8E1ABC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DF63C2">
        <w:rPr>
          <w:rFonts w:asciiTheme="minorHAnsi" w:hAnsiTheme="minorHAnsi" w:cstheme="minorHAnsi"/>
          <w:b/>
          <w:color w:val="000000"/>
        </w:rPr>
        <w:t>§ 2</w:t>
      </w:r>
    </w:p>
    <w:p w14:paraId="0FA46C60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DF63C2">
        <w:rPr>
          <w:rFonts w:asciiTheme="minorHAnsi" w:hAnsiTheme="minorHAnsi" w:cstheme="minorHAnsi"/>
          <w:b/>
          <w:color w:val="000000"/>
        </w:rPr>
        <w:t>Oświadczenia Wykonawcy</w:t>
      </w:r>
    </w:p>
    <w:p w14:paraId="31DE5CB1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  <w:color w:val="000000"/>
          <w:lang w:val="x-none"/>
        </w:rPr>
      </w:pPr>
      <w:r w:rsidRPr="00DF63C2">
        <w:rPr>
          <w:rFonts w:asciiTheme="minorHAnsi" w:hAnsiTheme="minorHAnsi" w:cstheme="minorHAnsi"/>
          <w:color w:val="000000"/>
          <w:lang w:val="x-none"/>
        </w:rPr>
        <w:t xml:space="preserve">Wykonawca oświadcza, iż: </w:t>
      </w:r>
    </w:p>
    <w:p w14:paraId="3A96C685" w14:textId="77777777" w:rsidR="007A4365" w:rsidRPr="00DF63C2" w:rsidRDefault="007A4365" w:rsidP="00DF63C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57" w:hanging="357"/>
        <w:rPr>
          <w:rFonts w:asciiTheme="minorHAnsi" w:hAnsiTheme="minorHAnsi" w:cstheme="minorHAnsi"/>
          <w:i/>
          <w:color w:val="000000"/>
          <w:u w:val="single"/>
        </w:rPr>
      </w:pPr>
      <w:r w:rsidRPr="00DF63C2">
        <w:rPr>
          <w:rFonts w:asciiTheme="minorHAnsi" w:hAnsiTheme="minorHAnsi" w:cstheme="minorHAnsi"/>
          <w:color w:val="000000"/>
        </w:rPr>
        <w:t xml:space="preserve">Zapoznał się z wszystkimi warunkami i okolicznościami, które są niezbędne do wykonania przedmiotu umowy </w:t>
      </w:r>
      <w:r w:rsidRPr="00DF63C2">
        <w:rPr>
          <w:rFonts w:asciiTheme="minorHAnsi" w:hAnsiTheme="minorHAnsi" w:cstheme="minorHAnsi"/>
        </w:rPr>
        <w:t>i nie zgłasza jakichkolwiek zastrzeżeń w tym zakresie.</w:t>
      </w:r>
    </w:p>
    <w:p w14:paraId="454ABC73" w14:textId="77777777" w:rsidR="007A4365" w:rsidRPr="00DF63C2" w:rsidRDefault="007A4365" w:rsidP="00DF63C2">
      <w:pPr>
        <w:numPr>
          <w:ilvl w:val="0"/>
          <w:numId w:val="8"/>
        </w:numPr>
        <w:spacing w:line="360" w:lineRule="auto"/>
        <w:ind w:left="357" w:hanging="357"/>
        <w:rPr>
          <w:rFonts w:asciiTheme="minorHAnsi" w:hAnsiTheme="minorHAnsi" w:cstheme="minorHAnsi"/>
          <w:color w:val="000000"/>
        </w:rPr>
      </w:pPr>
      <w:r w:rsidRPr="00DF63C2">
        <w:rPr>
          <w:rFonts w:asciiTheme="minorHAnsi" w:hAnsiTheme="minorHAnsi" w:cstheme="minorHAnsi"/>
          <w:color w:val="000000"/>
        </w:rPr>
        <w:t>W przypadku, gdy zgodnie ze złożoną ofertą Wykonawca powierzy wykonywanie części przedmiotu umowy podwykonawcy za wszelkie jego działania i zaniechania odpowiada jak za własne działania lub zaniechania.</w:t>
      </w:r>
    </w:p>
    <w:p w14:paraId="44EBD919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DF63C2">
        <w:rPr>
          <w:rFonts w:asciiTheme="minorHAnsi" w:hAnsiTheme="minorHAnsi" w:cstheme="minorHAnsi"/>
          <w:b/>
          <w:color w:val="000000"/>
        </w:rPr>
        <w:t>§ 3</w:t>
      </w:r>
    </w:p>
    <w:p w14:paraId="26F45B6A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  <w:b/>
          <w:lang w:val="x-none"/>
        </w:rPr>
      </w:pPr>
      <w:r w:rsidRPr="00DF63C2">
        <w:rPr>
          <w:rFonts w:asciiTheme="minorHAnsi" w:hAnsiTheme="minorHAnsi" w:cstheme="minorHAnsi"/>
          <w:b/>
          <w:lang w:val="x-none"/>
        </w:rPr>
        <w:t>Korespondencja</w:t>
      </w:r>
    </w:p>
    <w:p w14:paraId="0763C85A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  <w:lang w:val="x-none"/>
        </w:rPr>
      </w:pPr>
      <w:r w:rsidRPr="00DF63C2">
        <w:rPr>
          <w:rFonts w:asciiTheme="minorHAnsi" w:hAnsiTheme="minorHAnsi" w:cstheme="minorHAnsi"/>
          <w:lang w:val="x-none"/>
        </w:rPr>
        <w:t>Wszelka korespondencja stron związana z realizacją niniejszej umowy wykonywana będzie w drodze przesyłe</w:t>
      </w:r>
      <w:r w:rsidRPr="00DF63C2">
        <w:rPr>
          <w:rFonts w:asciiTheme="minorHAnsi" w:hAnsiTheme="minorHAnsi" w:cstheme="minorHAnsi"/>
        </w:rPr>
        <w:t>k</w:t>
      </w:r>
      <w:r w:rsidRPr="00DF63C2">
        <w:rPr>
          <w:rFonts w:asciiTheme="minorHAnsi" w:hAnsiTheme="minorHAnsi" w:cstheme="minorHAnsi"/>
          <w:lang w:val="x-none"/>
        </w:rPr>
        <w:t xml:space="preserve"> poleconych na adresy stron wskazane w nagłówku umowy, chyba że którakolwiek ze stron wskaże inny adres dla doręczeń</w:t>
      </w:r>
      <w:r w:rsidRPr="00DF63C2">
        <w:rPr>
          <w:rFonts w:asciiTheme="minorHAnsi" w:hAnsiTheme="minorHAnsi" w:cstheme="minorHAnsi"/>
        </w:rPr>
        <w:t>. Zamawiający dopuszcza korespondencję droga elektroniczną na adres……….</w:t>
      </w:r>
    </w:p>
    <w:p w14:paraId="09B65F21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  <w:b/>
        </w:rPr>
      </w:pPr>
      <w:r w:rsidRPr="00DF63C2">
        <w:rPr>
          <w:rFonts w:asciiTheme="minorHAnsi" w:hAnsiTheme="minorHAnsi" w:cstheme="minorHAnsi"/>
          <w:b/>
        </w:rPr>
        <w:t>§ 4</w:t>
      </w:r>
    </w:p>
    <w:p w14:paraId="346C343B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  <w:b/>
        </w:rPr>
      </w:pPr>
      <w:r w:rsidRPr="00DF63C2">
        <w:rPr>
          <w:rFonts w:asciiTheme="minorHAnsi" w:hAnsiTheme="minorHAnsi" w:cstheme="minorHAnsi"/>
          <w:b/>
        </w:rPr>
        <w:t xml:space="preserve">Dostawa </w:t>
      </w:r>
    </w:p>
    <w:p w14:paraId="361C7A99" w14:textId="77777777" w:rsidR="007A4365" w:rsidRPr="00DF63C2" w:rsidRDefault="007A4365" w:rsidP="00DF63C2">
      <w:pPr>
        <w:numPr>
          <w:ilvl w:val="0"/>
          <w:numId w:val="9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Ryzyko zniszczenia lub uszkodzenia towaru w całości lub jego części jak również zaginięcia całości lub części przechodzi na Zamawiającego dopiero z chwilą jego protokolarnego przekazania po  jego zamontowaniu i uruchomieniu.</w:t>
      </w:r>
    </w:p>
    <w:p w14:paraId="7D981E23" w14:textId="77777777" w:rsidR="007A4365" w:rsidRPr="00DF63C2" w:rsidRDefault="007A4365" w:rsidP="00DF63C2">
      <w:pPr>
        <w:numPr>
          <w:ilvl w:val="0"/>
          <w:numId w:val="9"/>
        </w:numPr>
        <w:tabs>
          <w:tab w:val="num" w:pos="284"/>
        </w:tabs>
        <w:spacing w:line="360" w:lineRule="auto"/>
        <w:ind w:left="357" w:hanging="357"/>
        <w:rPr>
          <w:rFonts w:asciiTheme="minorHAnsi" w:hAnsiTheme="minorHAnsi" w:cstheme="minorHAnsi"/>
          <w:lang w:val="x-none"/>
        </w:rPr>
      </w:pPr>
      <w:r w:rsidRPr="00DF63C2">
        <w:rPr>
          <w:rFonts w:asciiTheme="minorHAnsi" w:hAnsiTheme="minorHAnsi" w:cstheme="minorHAnsi"/>
        </w:rPr>
        <w:t xml:space="preserve"> </w:t>
      </w:r>
      <w:r w:rsidRPr="00DF63C2">
        <w:rPr>
          <w:rFonts w:asciiTheme="minorHAnsi" w:hAnsiTheme="minorHAnsi" w:cstheme="minorHAnsi"/>
          <w:lang w:val="x-none"/>
        </w:rPr>
        <w:t>Miejscem dostawy, montażu</w:t>
      </w:r>
      <w:r w:rsidRPr="00DF63C2">
        <w:rPr>
          <w:rFonts w:asciiTheme="minorHAnsi" w:hAnsiTheme="minorHAnsi" w:cstheme="minorHAnsi"/>
        </w:rPr>
        <w:t>, instalacji</w:t>
      </w:r>
      <w:r w:rsidRPr="00DF63C2">
        <w:rPr>
          <w:rFonts w:asciiTheme="minorHAnsi" w:hAnsiTheme="minorHAnsi" w:cstheme="minorHAnsi"/>
          <w:lang w:val="x-none"/>
        </w:rPr>
        <w:t xml:space="preserve"> i uruchomienia </w:t>
      </w:r>
      <w:r w:rsidRPr="00DF63C2">
        <w:rPr>
          <w:rFonts w:asciiTheme="minorHAnsi" w:hAnsiTheme="minorHAnsi" w:cstheme="minorHAnsi"/>
        </w:rPr>
        <w:t>towaru</w:t>
      </w:r>
      <w:r w:rsidRPr="00DF63C2">
        <w:rPr>
          <w:rFonts w:asciiTheme="minorHAnsi" w:hAnsiTheme="minorHAnsi" w:cstheme="minorHAnsi"/>
          <w:lang w:val="x-none"/>
        </w:rPr>
        <w:t xml:space="preserve"> jest pomieszczenie zlokalizowane w Łodzi w budynku przy ul. </w:t>
      </w:r>
      <w:r w:rsidRPr="00DF63C2">
        <w:rPr>
          <w:rFonts w:asciiTheme="minorHAnsi" w:hAnsiTheme="minorHAnsi" w:cstheme="minorHAnsi"/>
        </w:rPr>
        <w:t>…………………………. UM</w:t>
      </w:r>
      <w:r w:rsidRPr="00DF63C2">
        <w:rPr>
          <w:rFonts w:asciiTheme="minorHAnsi" w:hAnsiTheme="minorHAnsi" w:cstheme="minorHAnsi"/>
          <w:lang w:val="x-none"/>
        </w:rPr>
        <w:t>.</w:t>
      </w:r>
    </w:p>
    <w:p w14:paraId="4FC92DC2" w14:textId="77777777" w:rsidR="007A4365" w:rsidRPr="00DF63C2" w:rsidRDefault="007A4365" w:rsidP="00DF63C2">
      <w:pPr>
        <w:numPr>
          <w:ilvl w:val="0"/>
          <w:numId w:val="9"/>
        </w:numPr>
        <w:tabs>
          <w:tab w:val="num" w:pos="426"/>
        </w:tabs>
        <w:spacing w:line="360" w:lineRule="auto"/>
        <w:ind w:left="357" w:hanging="357"/>
        <w:rPr>
          <w:rFonts w:asciiTheme="minorHAnsi" w:hAnsiTheme="minorHAnsi" w:cstheme="minorHAnsi"/>
          <w:lang w:val="x-none"/>
        </w:rPr>
      </w:pPr>
      <w:r w:rsidRPr="00DF63C2">
        <w:rPr>
          <w:rFonts w:asciiTheme="minorHAnsi" w:hAnsiTheme="minorHAnsi" w:cstheme="minorHAnsi"/>
          <w:lang w:val="x-none"/>
        </w:rPr>
        <w:t xml:space="preserve">Wykonawca dostarczy </w:t>
      </w:r>
      <w:r w:rsidRPr="00DF63C2">
        <w:rPr>
          <w:rFonts w:asciiTheme="minorHAnsi" w:hAnsiTheme="minorHAnsi" w:cstheme="minorHAnsi"/>
        </w:rPr>
        <w:t>towar</w:t>
      </w:r>
      <w:r w:rsidRPr="00DF63C2">
        <w:rPr>
          <w:rFonts w:asciiTheme="minorHAnsi" w:hAnsiTheme="minorHAnsi" w:cstheme="minorHAnsi"/>
          <w:lang w:val="x-none"/>
        </w:rPr>
        <w:t xml:space="preserve"> własnym środkiem transportu bądź za pośrednictwem profesjonalnej firmy transportowej na własny koszt i ryzyko. W przypadku powierzenia transportu osobom trzecim odpowiada za ich działania i zaniechania jak za </w:t>
      </w:r>
      <w:r w:rsidRPr="00DF63C2">
        <w:rPr>
          <w:rFonts w:asciiTheme="minorHAnsi" w:hAnsiTheme="minorHAnsi" w:cstheme="minorHAnsi"/>
        </w:rPr>
        <w:t xml:space="preserve">działania i zaniechania </w:t>
      </w:r>
      <w:r w:rsidRPr="00DF63C2">
        <w:rPr>
          <w:rFonts w:asciiTheme="minorHAnsi" w:hAnsiTheme="minorHAnsi" w:cstheme="minorHAnsi"/>
          <w:lang w:val="x-none"/>
        </w:rPr>
        <w:t xml:space="preserve">własne. </w:t>
      </w:r>
    </w:p>
    <w:p w14:paraId="73ED4DDB" w14:textId="77777777" w:rsidR="007A4365" w:rsidRPr="00DF63C2" w:rsidRDefault="007A4365" w:rsidP="00DF63C2">
      <w:pPr>
        <w:numPr>
          <w:ilvl w:val="0"/>
          <w:numId w:val="9"/>
        </w:numPr>
        <w:tabs>
          <w:tab w:val="num" w:pos="284"/>
        </w:tabs>
        <w:spacing w:line="360" w:lineRule="auto"/>
        <w:ind w:left="357" w:hanging="357"/>
        <w:rPr>
          <w:rFonts w:asciiTheme="minorHAnsi" w:hAnsiTheme="minorHAnsi" w:cstheme="minorHAnsi"/>
          <w:strike/>
          <w:color w:val="000000"/>
          <w:lang w:val="x-none"/>
        </w:rPr>
      </w:pPr>
      <w:r w:rsidRPr="00DF63C2">
        <w:rPr>
          <w:rFonts w:asciiTheme="minorHAnsi" w:hAnsiTheme="minorHAnsi" w:cstheme="minorHAnsi"/>
          <w:b/>
        </w:rPr>
        <w:lastRenderedPageBreak/>
        <w:t xml:space="preserve"> </w:t>
      </w:r>
      <w:r w:rsidRPr="00DF63C2">
        <w:rPr>
          <w:rFonts w:asciiTheme="minorHAnsi" w:hAnsiTheme="minorHAnsi" w:cstheme="minorHAnsi"/>
          <w:b/>
          <w:lang w:val="x-none"/>
        </w:rPr>
        <w:t>Przez instalacj</w:t>
      </w:r>
      <w:r w:rsidRPr="00DF63C2">
        <w:rPr>
          <w:rFonts w:asciiTheme="minorHAnsi" w:hAnsiTheme="minorHAnsi" w:cstheme="minorHAnsi"/>
          <w:b/>
        </w:rPr>
        <w:t>ę towaru</w:t>
      </w:r>
      <w:r w:rsidRPr="00DF63C2">
        <w:rPr>
          <w:rFonts w:asciiTheme="minorHAnsi" w:hAnsiTheme="minorHAnsi" w:cstheme="minorHAnsi"/>
          <w:lang w:val="x-none"/>
        </w:rPr>
        <w:t xml:space="preserve"> należy rozumieć: </w:t>
      </w:r>
      <w:r w:rsidRPr="00DF63C2">
        <w:rPr>
          <w:rFonts w:asciiTheme="minorHAnsi" w:hAnsiTheme="minorHAnsi" w:cstheme="minorHAnsi"/>
        </w:rPr>
        <w:t>rozpakowanie,</w:t>
      </w:r>
      <w:r w:rsidRPr="00DF63C2">
        <w:rPr>
          <w:rFonts w:asciiTheme="minorHAnsi" w:hAnsiTheme="minorHAnsi" w:cstheme="minorHAnsi"/>
          <w:lang w:val="x-none"/>
        </w:rPr>
        <w:t>ustawieni</w:t>
      </w:r>
      <w:r w:rsidRPr="00DF63C2">
        <w:rPr>
          <w:rFonts w:asciiTheme="minorHAnsi" w:hAnsiTheme="minorHAnsi" w:cstheme="minorHAnsi"/>
        </w:rPr>
        <w:t>e w</w:t>
      </w:r>
      <w:r w:rsidRPr="00DF63C2">
        <w:rPr>
          <w:rFonts w:asciiTheme="minorHAnsi" w:hAnsiTheme="minorHAnsi" w:cstheme="minorHAnsi"/>
          <w:lang w:val="x-none"/>
        </w:rPr>
        <w:t>e wskazanym przez Zamawiającego miejscu, podłączenie do urządzeń współpracujących</w:t>
      </w:r>
      <w:r w:rsidRPr="00DF63C2">
        <w:rPr>
          <w:rFonts w:asciiTheme="minorHAnsi" w:hAnsiTheme="minorHAnsi" w:cstheme="minorHAnsi"/>
          <w:color w:val="000000"/>
        </w:rPr>
        <w:t>, podłączenie do wszelkich instalacji tak, aby możliwe było jego prawidłowe, zgodne z przeznaczeniem użytkowanie</w:t>
      </w:r>
      <w:r w:rsidRPr="00DF63C2">
        <w:rPr>
          <w:rFonts w:asciiTheme="minorHAnsi" w:hAnsiTheme="minorHAnsi" w:cstheme="minorHAnsi"/>
          <w:color w:val="000000"/>
          <w:lang w:val="x-none"/>
        </w:rPr>
        <w:t xml:space="preserve"> oraz sprawdzenie prawidłowości ich działania.</w:t>
      </w:r>
    </w:p>
    <w:p w14:paraId="71D0B75A" w14:textId="77777777" w:rsidR="007A4365" w:rsidRPr="00DF63C2" w:rsidRDefault="007A4365" w:rsidP="00DF63C2">
      <w:pPr>
        <w:numPr>
          <w:ilvl w:val="0"/>
          <w:numId w:val="9"/>
        </w:numPr>
        <w:tabs>
          <w:tab w:val="num" w:pos="284"/>
        </w:tabs>
        <w:spacing w:line="360" w:lineRule="auto"/>
        <w:ind w:left="357" w:hanging="357"/>
        <w:rPr>
          <w:rFonts w:asciiTheme="minorHAnsi" w:hAnsiTheme="minorHAnsi" w:cstheme="minorHAnsi"/>
          <w:lang w:val="x-none"/>
        </w:rPr>
      </w:pPr>
      <w:r w:rsidRPr="00DF63C2">
        <w:rPr>
          <w:rFonts w:asciiTheme="minorHAnsi" w:hAnsiTheme="minorHAnsi" w:cstheme="minorHAnsi"/>
          <w:b/>
          <w:color w:val="000000"/>
        </w:rPr>
        <w:t xml:space="preserve"> </w:t>
      </w:r>
      <w:r w:rsidRPr="00DF63C2">
        <w:rPr>
          <w:rFonts w:asciiTheme="minorHAnsi" w:hAnsiTheme="minorHAnsi" w:cstheme="minorHAnsi"/>
          <w:b/>
          <w:color w:val="000000"/>
          <w:lang w:val="x-none"/>
        </w:rPr>
        <w:t xml:space="preserve">Przez uruchomienie </w:t>
      </w:r>
      <w:r w:rsidRPr="00DF63C2">
        <w:rPr>
          <w:rFonts w:asciiTheme="minorHAnsi" w:hAnsiTheme="minorHAnsi" w:cstheme="minorHAnsi"/>
          <w:b/>
          <w:color w:val="000000"/>
        </w:rPr>
        <w:t>towaru</w:t>
      </w:r>
      <w:r w:rsidRPr="00DF63C2">
        <w:rPr>
          <w:rFonts w:asciiTheme="minorHAnsi" w:hAnsiTheme="minorHAnsi" w:cstheme="minorHAnsi"/>
          <w:b/>
          <w:color w:val="000000"/>
          <w:lang w:val="x-none"/>
        </w:rPr>
        <w:t xml:space="preserve"> </w:t>
      </w:r>
      <w:r w:rsidRPr="00DF63C2">
        <w:rPr>
          <w:rFonts w:asciiTheme="minorHAnsi" w:hAnsiTheme="minorHAnsi" w:cstheme="minorHAnsi"/>
          <w:color w:val="000000"/>
          <w:lang w:val="x-none"/>
        </w:rPr>
        <w:t xml:space="preserve">należy rozumieć takie jego uruchomienie po uprzedniej </w:t>
      </w:r>
      <w:proofErr w:type="spellStart"/>
      <w:r w:rsidRPr="00DF63C2">
        <w:rPr>
          <w:rFonts w:asciiTheme="minorHAnsi" w:hAnsiTheme="minorHAnsi" w:cstheme="minorHAnsi"/>
          <w:color w:val="000000"/>
          <w:lang w:val="x-none"/>
        </w:rPr>
        <w:t>inst</w:t>
      </w:r>
      <w:r w:rsidRPr="00DF63C2">
        <w:rPr>
          <w:rFonts w:asciiTheme="minorHAnsi" w:hAnsiTheme="minorHAnsi" w:cstheme="minorHAnsi"/>
          <w:color w:val="000000"/>
        </w:rPr>
        <w:t>a</w:t>
      </w:r>
      <w:r w:rsidRPr="00DF63C2">
        <w:rPr>
          <w:rFonts w:asciiTheme="minorHAnsi" w:hAnsiTheme="minorHAnsi" w:cstheme="minorHAnsi"/>
          <w:color w:val="000000"/>
          <w:lang w:val="x-none"/>
        </w:rPr>
        <w:t>lac</w:t>
      </w:r>
      <w:r w:rsidRPr="00DF63C2">
        <w:rPr>
          <w:rFonts w:asciiTheme="minorHAnsi" w:hAnsiTheme="minorHAnsi" w:cstheme="minorHAnsi"/>
          <w:color w:val="000000"/>
        </w:rPr>
        <w:t>ji</w:t>
      </w:r>
      <w:proofErr w:type="spellEnd"/>
      <w:r w:rsidRPr="00DF63C2">
        <w:rPr>
          <w:rFonts w:asciiTheme="minorHAnsi" w:hAnsiTheme="minorHAnsi" w:cstheme="minorHAnsi"/>
          <w:color w:val="000000"/>
          <w:lang w:val="x-none"/>
        </w:rPr>
        <w:t xml:space="preserve">, które zapewnia prawidłowe i bezawaryjne funkcjonowanie z użyciem wszystkich wymaganych, zgodnych z warunkami </w:t>
      </w:r>
      <w:r w:rsidRPr="00DF63C2">
        <w:rPr>
          <w:rFonts w:asciiTheme="minorHAnsi" w:hAnsiTheme="minorHAnsi" w:cstheme="minorHAnsi"/>
          <w:color w:val="000000"/>
        </w:rPr>
        <w:t xml:space="preserve">opisu przedmiotu zamówienia </w:t>
      </w:r>
      <w:r w:rsidRPr="00DF63C2">
        <w:rPr>
          <w:rFonts w:asciiTheme="minorHAnsi" w:hAnsiTheme="minorHAnsi" w:cstheme="minorHAnsi"/>
          <w:color w:val="000000"/>
          <w:lang w:val="x-none"/>
        </w:rPr>
        <w:t>funkcji</w:t>
      </w:r>
      <w:r w:rsidRPr="00DF63C2">
        <w:rPr>
          <w:rFonts w:asciiTheme="minorHAnsi" w:hAnsiTheme="minorHAnsi" w:cstheme="minorHAnsi"/>
          <w:color w:val="000000"/>
        </w:rPr>
        <w:t xml:space="preserve">. </w:t>
      </w:r>
      <w:r w:rsidRPr="00DF63C2">
        <w:rPr>
          <w:rFonts w:asciiTheme="minorHAnsi" w:hAnsiTheme="minorHAnsi" w:cstheme="minorHAnsi"/>
        </w:rPr>
        <w:t xml:space="preserve">Odczynniki startowe do uruchomienia towaru zapewnia Wykonawca. </w:t>
      </w:r>
    </w:p>
    <w:p w14:paraId="6F16EE01" w14:textId="77777777" w:rsidR="007A4365" w:rsidRPr="00DF63C2" w:rsidRDefault="007A4365" w:rsidP="00DF63C2">
      <w:pPr>
        <w:numPr>
          <w:ilvl w:val="0"/>
          <w:numId w:val="9"/>
        </w:numPr>
        <w:tabs>
          <w:tab w:val="num" w:pos="284"/>
        </w:tabs>
        <w:spacing w:line="360" w:lineRule="auto"/>
        <w:ind w:left="357" w:hanging="357"/>
        <w:rPr>
          <w:rFonts w:asciiTheme="minorHAnsi" w:hAnsiTheme="minorHAnsi" w:cstheme="minorHAnsi"/>
          <w:bCs/>
          <w:lang w:val="x-none"/>
        </w:rPr>
      </w:pPr>
      <w:r w:rsidRPr="00DF63C2">
        <w:rPr>
          <w:rFonts w:asciiTheme="minorHAnsi" w:hAnsiTheme="minorHAnsi" w:cstheme="minorHAnsi"/>
        </w:rPr>
        <w:t xml:space="preserve"> </w:t>
      </w:r>
      <w:r w:rsidRPr="00DF63C2">
        <w:rPr>
          <w:rFonts w:asciiTheme="minorHAnsi" w:hAnsiTheme="minorHAnsi" w:cstheme="minorHAnsi"/>
          <w:bCs/>
          <w:color w:val="000000"/>
          <w:lang w:val="x-none"/>
        </w:rPr>
        <w:t xml:space="preserve">Wykonawca ponosi wyłączną odpowiedzialność za wszelkie uszkodzenia pomieszczeń, w których wykonywał prace dostawczo-montażowe, jak również za uszkodzenia ciągów komunikacyjnych/wind, z których przez określony czas korzystał Wykonawca. W sytuacji powstania szkody opisanej w </w:t>
      </w:r>
      <w:proofErr w:type="spellStart"/>
      <w:r w:rsidRPr="00DF63C2">
        <w:rPr>
          <w:rFonts w:asciiTheme="minorHAnsi" w:hAnsiTheme="minorHAnsi" w:cstheme="minorHAnsi"/>
          <w:bCs/>
          <w:color w:val="000000"/>
          <w:lang w:val="x-none"/>
        </w:rPr>
        <w:t>zd</w:t>
      </w:r>
      <w:proofErr w:type="spellEnd"/>
      <w:r w:rsidRPr="00DF63C2">
        <w:rPr>
          <w:rFonts w:asciiTheme="minorHAnsi" w:hAnsiTheme="minorHAnsi" w:cstheme="minorHAnsi"/>
          <w:bCs/>
          <w:color w:val="000000"/>
          <w:lang w:val="x-none"/>
        </w:rPr>
        <w:t>. 1, Zamawiający jest uprawniony do zlecenia wykonania koniecznych prac naprawczych innemu podmiotowi, natomiast kosztem ich wykonania zostanie obciążony Wykonawca.</w:t>
      </w:r>
    </w:p>
    <w:p w14:paraId="1A3044D7" w14:textId="786BE9F2" w:rsidR="007A4365" w:rsidRPr="00DF63C2" w:rsidRDefault="007A4365" w:rsidP="00DF63C2">
      <w:pPr>
        <w:spacing w:line="360" w:lineRule="auto"/>
        <w:rPr>
          <w:rFonts w:asciiTheme="minorHAnsi" w:hAnsiTheme="minorHAnsi" w:cstheme="minorHAnsi"/>
          <w:b/>
          <w:color w:val="000000"/>
          <w:lang w:val="x-none"/>
        </w:rPr>
      </w:pPr>
      <w:r w:rsidRPr="00DF63C2">
        <w:rPr>
          <w:rFonts w:asciiTheme="minorHAnsi" w:hAnsiTheme="minorHAnsi" w:cstheme="minorHAnsi"/>
          <w:b/>
          <w:color w:val="000000"/>
          <w:lang w:val="x-none"/>
        </w:rPr>
        <w:t xml:space="preserve">§ 5 </w:t>
      </w:r>
    </w:p>
    <w:p w14:paraId="48CDB217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  <w:b/>
          <w:color w:val="000000"/>
          <w:lang w:val="x-none"/>
        </w:rPr>
      </w:pPr>
      <w:r w:rsidRPr="00DF63C2">
        <w:rPr>
          <w:rFonts w:asciiTheme="minorHAnsi" w:hAnsiTheme="minorHAnsi" w:cstheme="minorHAnsi"/>
          <w:b/>
          <w:color w:val="000000"/>
          <w:lang w:val="x-none"/>
        </w:rPr>
        <w:t>Szkolenia</w:t>
      </w:r>
    </w:p>
    <w:p w14:paraId="1635E8DC" w14:textId="7A63D1E2" w:rsidR="007A4365" w:rsidRPr="00DF63C2" w:rsidRDefault="007A4365" w:rsidP="00DF63C2">
      <w:pPr>
        <w:spacing w:line="360" w:lineRule="auto"/>
        <w:rPr>
          <w:rFonts w:asciiTheme="minorHAnsi" w:hAnsiTheme="minorHAnsi" w:cstheme="minorHAnsi"/>
          <w:b/>
          <w:lang w:val="x-none"/>
        </w:rPr>
      </w:pPr>
      <w:r w:rsidRPr="00DF63C2">
        <w:rPr>
          <w:rFonts w:asciiTheme="minorHAnsi" w:eastAsia="Calibri" w:hAnsiTheme="minorHAnsi" w:cstheme="minorHAnsi"/>
          <w:lang w:val="x-none" w:eastAsia="en-US"/>
        </w:rPr>
        <w:t xml:space="preserve">Wykonawca zobowiązuje się przeprowadzić wśród personelu obsługującego aparaturę szkolenia w zakresie zapewniającym przekazanie im informacji o wszelkich dostępnych funkcjach towaru oraz możliwościach praktycznego ich </w:t>
      </w:r>
      <w:r w:rsidRPr="00DF63C2">
        <w:rPr>
          <w:rFonts w:asciiTheme="minorHAnsi" w:eastAsia="Calibri" w:hAnsiTheme="minorHAnsi" w:cstheme="minorHAnsi"/>
          <w:lang w:eastAsia="en-US"/>
        </w:rPr>
        <w:t>wykorzystania</w:t>
      </w:r>
      <w:r w:rsidR="00F00CA3" w:rsidRPr="00DF63C2">
        <w:rPr>
          <w:rFonts w:asciiTheme="minorHAnsi" w:eastAsia="Calibri" w:hAnsiTheme="minorHAnsi" w:cstheme="minorHAnsi"/>
          <w:lang w:eastAsia="en-US"/>
        </w:rPr>
        <w:t>, szkolenie ma być przeprowadzone w okresie od dnia uruchomienia Towaru do dnia jego odbioru przez Zamawiającego.</w:t>
      </w:r>
    </w:p>
    <w:p w14:paraId="6BDAABD6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  <w:b/>
          <w:color w:val="000000"/>
          <w:lang w:val="x-none"/>
        </w:rPr>
      </w:pPr>
      <w:r w:rsidRPr="00DF63C2">
        <w:rPr>
          <w:rFonts w:asciiTheme="minorHAnsi" w:hAnsiTheme="minorHAnsi" w:cstheme="minorHAnsi"/>
          <w:b/>
          <w:color w:val="000000"/>
          <w:lang w:val="x-none"/>
        </w:rPr>
        <w:t>§ 6</w:t>
      </w:r>
    </w:p>
    <w:p w14:paraId="3EFF13F3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  <w:b/>
          <w:color w:val="000000"/>
          <w:lang w:val="x-none"/>
        </w:rPr>
      </w:pPr>
      <w:r w:rsidRPr="00DF63C2">
        <w:rPr>
          <w:rFonts w:asciiTheme="minorHAnsi" w:hAnsiTheme="minorHAnsi" w:cstheme="minorHAnsi"/>
          <w:b/>
          <w:color w:val="000000"/>
          <w:lang w:val="x-none"/>
        </w:rPr>
        <w:t>Czynności Odbiorowe</w:t>
      </w:r>
    </w:p>
    <w:p w14:paraId="3D709132" w14:textId="77777777" w:rsidR="007A4365" w:rsidRPr="00DF63C2" w:rsidRDefault="007A4365" w:rsidP="00DF63C2">
      <w:pPr>
        <w:numPr>
          <w:ilvl w:val="0"/>
          <w:numId w:val="11"/>
        </w:numPr>
        <w:tabs>
          <w:tab w:val="num" w:pos="426"/>
        </w:tabs>
        <w:spacing w:line="360" w:lineRule="auto"/>
        <w:ind w:left="426"/>
        <w:rPr>
          <w:rFonts w:asciiTheme="minorHAnsi" w:hAnsiTheme="minorHAnsi" w:cstheme="minorHAnsi"/>
          <w:color w:val="000000"/>
          <w:lang w:val="x-none"/>
        </w:rPr>
      </w:pPr>
      <w:r w:rsidRPr="00DF63C2">
        <w:rPr>
          <w:rFonts w:asciiTheme="minorHAnsi" w:hAnsiTheme="minorHAnsi" w:cstheme="minorHAnsi"/>
          <w:color w:val="000000"/>
          <w:lang w:val="x-none"/>
        </w:rPr>
        <w:t>Wykonawca zobowiązany jest dostarczyć w dniu odbioru przedmiotu zamówienia nw. dokumentację w języku polskim:</w:t>
      </w:r>
    </w:p>
    <w:p w14:paraId="227F01DC" w14:textId="77777777" w:rsidR="007A4365" w:rsidRPr="00DF63C2" w:rsidRDefault="007A4365" w:rsidP="00DF63C2">
      <w:pPr>
        <w:numPr>
          <w:ilvl w:val="0"/>
          <w:numId w:val="12"/>
        </w:numPr>
        <w:tabs>
          <w:tab w:val="left" w:pos="851"/>
        </w:tabs>
        <w:spacing w:line="360" w:lineRule="auto"/>
        <w:ind w:left="851"/>
        <w:rPr>
          <w:rFonts w:asciiTheme="minorHAnsi" w:hAnsiTheme="minorHAnsi" w:cstheme="minorHAnsi"/>
          <w:color w:val="000000"/>
        </w:rPr>
      </w:pPr>
      <w:r w:rsidRPr="00DF63C2">
        <w:rPr>
          <w:rFonts w:asciiTheme="minorHAnsi" w:hAnsiTheme="minorHAnsi" w:cstheme="minorHAnsi"/>
          <w:color w:val="000000"/>
        </w:rPr>
        <w:t>instrukcję obsługi towaru</w:t>
      </w:r>
      <w:r w:rsidRPr="00DF63C2">
        <w:rPr>
          <w:rFonts w:asciiTheme="minorHAnsi" w:hAnsiTheme="minorHAnsi" w:cstheme="minorHAnsi"/>
          <w:b/>
          <w:color w:val="000000"/>
        </w:rPr>
        <w:t xml:space="preserve"> </w:t>
      </w:r>
      <w:r w:rsidRPr="00DF63C2">
        <w:rPr>
          <w:rFonts w:asciiTheme="minorHAnsi" w:hAnsiTheme="minorHAnsi" w:cstheme="minorHAnsi"/>
          <w:color w:val="000000"/>
          <w:lang w:eastAsia="ar-SA"/>
        </w:rPr>
        <w:t xml:space="preserve">(wersje papierową) </w:t>
      </w:r>
      <w:r w:rsidRPr="00DF63C2">
        <w:rPr>
          <w:rFonts w:asciiTheme="minorHAnsi" w:hAnsiTheme="minorHAnsi" w:cstheme="minorHAnsi"/>
          <w:lang w:eastAsia="ar-SA"/>
        </w:rPr>
        <w:t>w j. polskim i /lub angielskim;</w:t>
      </w:r>
    </w:p>
    <w:p w14:paraId="7D770E77" w14:textId="77777777" w:rsidR="007A4365" w:rsidRPr="00DF63C2" w:rsidRDefault="007A4365" w:rsidP="00DF63C2">
      <w:pPr>
        <w:numPr>
          <w:ilvl w:val="0"/>
          <w:numId w:val="12"/>
        </w:numPr>
        <w:tabs>
          <w:tab w:val="left" w:pos="851"/>
        </w:tabs>
        <w:spacing w:line="360" w:lineRule="auto"/>
        <w:ind w:left="851"/>
        <w:rPr>
          <w:rFonts w:asciiTheme="minorHAnsi" w:hAnsiTheme="minorHAnsi" w:cstheme="minorHAnsi"/>
          <w:color w:val="000000"/>
        </w:rPr>
      </w:pPr>
      <w:r w:rsidRPr="00DF63C2">
        <w:rPr>
          <w:rFonts w:asciiTheme="minorHAnsi" w:hAnsiTheme="minorHAnsi" w:cstheme="minorHAnsi"/>
          <w:color w:val="000000"/>
        </w:rPr>
        <w:t>deklaracją zgodności CE;</w:t>
      </w:r>
    </w:p>
    <w:p w14:paraId="5B72D840" w14:textId="77777777" w:rsidR="007A4365" w:rsidRPr="00DF63C2" w:rsidRDefault="007A4365" w:rsidP="00DF63C2">
      <w:pPr>
        <w:numPr>
          <w:ilvl w:val="0"/>
          <w:numId w:val="12"/>
        </w:numPr>
        <w:tabs>
          <w:tab w:val="left" w:pos="851"/>
        </w:tabs>
        <w:spacing w:line="360" w:lineRule="auto"/>
        <w:ind w:left="851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certyfikaty/atesty (jeżeli dotyczy);</w:t>
      </w:r>
    </w:p>
    <w:p w14:paraId="5FDEF42D" w14:textId="77777777" w:rsidR="007A4365" w:rsidRPr="00DF63C2" w:rsidRDefault="007A4365" w:rsidP="00DF63C2">
      <w:pPr>
        <w:numPr>
          <w:ilvl w:val="0"/>
          <w:numId w:val="12"/>
        </w:numPr>
        <w:tabs>
          <w:tab w:val="left" w:pos="851"/>
        </w:tabs>
        <w:spacing w:line="360" w:lineRule="auto"/>
        <w:ind w:left="851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warunki gwarancji/karty gwarancyjne, w tym warunki gwarancji/karty gwarancyjne producenta;</w:t>
      </w:r>
    </w:p>
    <w:p w14:paraId="074A55E4" w14:textId="77777777" w:rsidR="007A4365" w:rsidRPr="00DF63C2" w:rsidRDefault="007A4365" w:rsidP="00DF63C2">
      <w:pPr>
        <w:numPr>
          <w:ilvl w:val="0"/>
          <w:numId w:val="12"/>
        </w:numPr>
        <w:tabs>
          <w:tab w:val="left" w:pos="851"/>
        </w:tabs>
        <w:spacing w:line="360" w:lineRule="auto"/>
        <w:ind w:left="851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elektroniczną wersje instrukcji obsługi na nośniku CD/DVD lub innym elektronicznym – 2 egz. – jeśli nie została przesłana na adres wskazany w § 1 ust. 2 pkt. f.</w:t>
      </w:r>
    </w:p>
    <w:p w14:paraId="49CDC2C0" w14:textId="77777777" w:rsidR="007A4365" w:rsidRPr="00DF63C2" w:rsidRDefault="007A4365" w:rsidP="00DF63C2">
      <w:pPr>
        <w:tabs>
          <w:tab w:val="num" w:pos="502"/>
        </w:tabs>
        <w:spacing w:line="360" w:lineRule="auto"/>
        <w:ind w:left="426"/>
        <w:rPr>
          <w:rFonts w:asciiTheme="minorHAnsi" w:hAnsiTheme="minorHAnsi" w:cstheme="minorHAnsi"/>
          <w:lang w:val="x-none"/>
        </w:rPr>
      </w:pPr>
      <w:r w:rsidRPr="00DF63C2">
        <w:rPr>
          <w:rFonts w:asciiTheme="minorHAnsi" w:hAnsiTheme="minorHAnsi" w:cstheme="minorHAnsi"/>
          <w:lang w:val="x-none"/>
        </w:rPr>
        <w:t xml:space="preserve">Odbiór </w:t>
      </w:r>
      <w:r w:rsidRPr="00DF63C2">
        <w:rPr>
          <w:rFonts w:asciiTheme="minorHAnsi" w:hAnsiTheme="minorHAnsi" w:cstheme="minorHAnsi"/>
        </w:rPr>
        <w:t>towaru</w:t>
      </w:r>
      <w:r w:rsidRPr="00DF63C2">
        <w:rPr>
          <w:rFonts w:asciiTheme="minorHAnsi" w:hAnsiTheme="minorHAnsi" w:cstheme="minorHAnsi"/>
          <w:lang w:val="x-none"/>
        </w:rPr>
        <w:t xml:space="preserve"> nastąpi przez Zamawiającego po dostawie</w:t>
      </w:r>
      <w:r w:rsidRPr="00DF63C2">
        <w:rPr>
          <w:rFonts w:asciiTheme="minorHAnsi" w:hAnsiTheme="minorHAnsi" w:cstheme="minorHAnsi"/>
        </w:rPr>
        <w:t>, instalacji</w:t>
      </w:r>
      <w:r w:rsidRPr="00DF63C2">
        <w:rPr>
          <w:rFonts w:asciiTheme="minorHAnsi" w:hAnsiTheme="minorHAnsi" w:cstheme="minorHAnsi"/>
          <w:lang w:val="x-none"/>
        </w:rPr>
        <w:t>,</w:t>
      </w:r>
      <w:r w:rsidRPr="00DF63C2">
        <w:rPr>
          <w:rFonts w:asciiTheme="minorHAnsi" w:hAnsiTheme="minorHAnsi" w:cstheme="minorHAnsi"/>
        </w:rPr>
        <w:t xml:space="preserve"> </w:t>
      </w:r>
      <w:r w:rsidRPr="00DF63C2">
        <w:rPr>
          <w:rFonts w:asciiTheme="minorHAnsi" w:hAnsiTheme="minorHAnsi" w:cstheme="minorHAnsi"/>
          <w:lang w:val="x-none"/>
        </w:rPr>
        <w:t>uruchomieniu</w:t>
      </w:r>
      <w:r w:rsidRPr="00DF63C2">
        <w:rPr>
          <w:rFonts w:asciiTheme="minorHAnsi" w:hAnsiTheme="minorHAnsi" w:cstheme="minorHAnsi"/>
        </w:rPr>
        <w:t xml:space="preserve"> i przeszkoleniu</w:t>
      </w:r>
      <w:r w:rsidRPr="00DF63C2">
        <w:rPr>
          <w:rFonts w:asciiTheme="minorHAnsi" w:hAnsiTheme="minorHAnsi" w:cstheme="minorHAnsi"/>
          <w:lang w:val="x-none"/>
        </w:rPr>
        <w:t xml:space="preserve"> </w:t>
      </w:r>
      <w:r w:rsidRPr="00DF63C2">
        <w:rPr>
          <w:rFonts w:asciiTheme="minorHAnsi" w:hAnsiTheme="minorHAnsi" w:cstheme="minorHAnsi"/>
        </w:rPr>
        <w:t>personelu obsługującego aparaturę.</w:t>
      </w:r>
    </w:p>
    <w:p w14:paraId="75B51F0E" w14:textId="77777777" w:rsidR="007A4365" w:rsidRPr="00DF63C2" w:rsidRDefault="007A4365" w:rsidP="00DF63C2">
      <w:pPr>
        <w:numPr>
          <w:ilvl w:val="0"/>
          <w:numId w:val="22"/>
        </w:numPr>
        <w:tabs>
          <w:tab w:val="num" w:pos="426"/>
        </w:tabs>
        <w:spacing w:line="360" w:lineRule="auto"/>
        <w:ind w:left="426" w:hanging="284"/>
        <w:rPr>
          <w:rFonts w:asciiTheme="minorHAnsi" w:hAnsiTheme="minorHAnsi" w:cstheme="minorHAnsi"/>
          <w:strike/>
          <w:lang w:val="x-none"/>
        </w:rPr>
      </w:pPr>
      <w:r w:rsidRPr="00DF63C2">
        <w:rPr>
          <w:rFonts w:asciiTheme="minorHAnsi" w:hAnsiTheme="minorHAnsi" w:cstheme="minorHAnsi"/>
        </w:rPr>
        <w:lastRenderedPageBreak/>
        <w:t>Dokładny termin odbioru Wykonawca ustali z …………………………</w:t>
      </w:r>
    </w:p>
    <w:p w14:paraId="40755E16" w14:textId="59D3E0D2" w:rsidR="007A4365" w:rsidRPr="00DF63C2" w:rsidRDefault="007A4365" w:rsidP="00DF63C2">
      <w:pPr>
        <w:numPr>
          <w:ilvl w:val="0"/>
          <w:numId w:val="22"/>
        </w:numPr>
        <w:tabs>
          <w:tab w:val="num" w:pos="426"/>
        </w:tabs>
        <w:spacing w:line="360" w:lineRule="auto"/>
        <w:ind w:left="426" w:hanging="284"/>
        <w:rPr>
          <w:rFonts w:asciiTheme="minorHAnsi" w:hAnsiTheme="minorHAnsi" w:cstheme="minorHAnsi"/>
          <w:lang w:val="x-none"/>
        </w:rPr>
      </w:pPr>
      <w:proofErr w:type="spellStart"/>
      <w:r w:rsidRPr="00DF63C2">
        <w:rPr>
          <w:rFonts w:asciiTheme="minorHAnsi" w:hAnsiTheme="minorHAnsi" w:cstheme="minorHAnsi"/>
          <w:lang w:val="x-none"/>
        </w:rPr>
        <w:t>Odbi</w:t>
      </w:r>
      <w:r w:rsidRPr="00DF63C2">
        <w:rPr>
          <w:rFonts w:asciiTheme="minorHAnsi" w:hAnsiTheme="minorHAnsi" w:cstheme="minorHAnsi"/>
        </w:rPr>
        <w:t>ó</w:t>
      </w:r>
      <w:proofErr w:type="spellEnd"/>
      <w:r w:rsidRPr="00DF63C2">
        <w:rPr>
          <w:rFonts w:asciiTheme="minorHAnsi" w:hAnsiTheme="minorHAnsi" w:cstheme="minorHAnsi"/>
          <w:lang w:val="x-none"/>
        </w:rPr>
        <w:t>r ze strony Zamawiającego dokon</w:t>
      </w:r>
      <w:r w:rsidRPr="00DF63C2">
        <w:rPr>
          <w:rFonts w:asciiTheme="minorHAnsi" w:hAnsiTheme="minorHAnsi" w:cstheme="minorHAnsi"/>
        </w:rPr>
        <w:t>any</w:t>
      </w:r>
      <w:r w:rsidRPr="00DF63C2">
        <w:rPr>
          <w:rFonts w:asciiTheme="minorHAnsi" w:hAnsiTheme="minorHAnsi" w:cstheme="minorHAnsi"/>
          <w:lang w:val="x-none"/>
        </w:rPr>
        <w:t xml:space="preserve"> będzie </w:t>
      </w:r>
      <w:r w:rsidRPr="00DF63C2">
        <w:rPr>
          <w:rFonts w:asciiTheme="minorHAnsi" w:hAnsiTheme="minorHAnsi" w:cstheme="minorHAnsi"/>
        </w:rPr>
        <w:t>przez</w:t>
      </w:r>
      <w:r w:rsidRPr="00DF63C2">
        <w:rPr>
          <w:rFonts w:asciiTheme="minorHAnsi" w:hAnsiTheme="minorHAnsi" w:cstheme="minorHAnsi"/>
          <w:lang w:val="x-none"/>
        </w:rPr>
        <w:t xml:space="preserve"> przedstawiciel</w:t>
      </w:r>
      <w:r w:rsidRPr="00DF63C2">
        <w:rPr>
          <w:rFonts w:asciiTheme="minorHAnsi" w:hAnsiTheme="minorHAnsi" w:cstheme="minorHAnsi"/>
        </w:rPr>
        <w:t>i</w:t>
      </w:r>
      <w:r w:rsidRPr="00DF63C2">
        <w:rPr>
          <w:rFonts w:asciiTheme="minorHAnsi" w:hAnsiTheme="minorHAnsi" w:cstheme="minorHAnsi"/>
          <w:lang w:val="x-none"/>
        </w:rPr>
        <w:t xml:space="preserve"> </w:t>
      </w:r>
      <w:r w:rsidRPr="00DF63C2">
        <w:rPr>
          <w:rFonts w:asciiTheme="minorHAnsi" w:hAnsiTheme="minorHAnsi" w:cstheme="minorHAnsi"/>
        </w:rPr>
        <w:t>użytkownika ………………….</w:t>
      </w:r>
      <w:r w:rsidRPr="00DF63C2">
        <w:rPr>
          <w:rFonts w:asciiTheme="minorHAnsi" w:hAnsiTheme="minorHAnsi" w:cstheme="minorHAnsi"/>
          <w:lang w:val="x-none"/>
        </w:rPr>
        <w:t xml:space="preserve"> W trakcie odbioru </w:t>
      </w:r>
      <w:r w:rsidRPr="00DF63C2">
        <w:rPr>
          <w:rFonts w:asciiTheme="minorHAnsi" w:hAnsiTheme="minorHAnsi" w:cstheme="minorHAnsi"/>
        </w:rPr>
        <w:t xml:space="preserve">przedstawiciele </w:t>
      </w:r>
      <w:r w:rsidRPr="00DF63C2">
        <w:rPr>
          <w:rFonts w:asciiTheme="minorHAnsi" w:hAnsiTheme="minorHAnsi" w:cstheme="minorHAnsi"/>
          <w:lang w:val="x-none"/>
        </w:rPr>
        <w:t xml:space="preserve"> dokona</w:t>
      </w:r>
      <w:r w:rsidRPr="00DF63C2">
        <w:rPr>
          <w:rFonts w:asciiTheme="minorHAnsi" w:hAnsiTheme="minorHAnsi" w:cstheme="minorHAnsi"/>
        </w:rPr>
        <w:t>ją</w:t>
      </w:r>
      <w:r w:rsidRPr="00DF63C2">
        <w:rPr>
          <w:rFonts w:asciiTheme="minorHAnsi" w:hAnsiTheme="minorHAnsi" w:cstheme="minorHAnsi"/>
          <w:lang w:val="x-none"/>
        </w:rPr>
        <w:t xml:space="preserve"> sprawdzenia prawidłowości uruchomienia zgodnie z zapisem § 4</w:t>
      </w:r>
      <w:r w:rsidRPr="00DF63C2">
        <w:rPr>
          <w:rFonts w:asciiTheme="minorHAnsi" w:hAnsiTheme="minorHAnsi" w:cstheme="minorHAnsi"/>
        </w:rPr>
        <w:t xml:space="preserve"> ust. 4 i</w:t>
      </w:r>
      <w:r w:rsidRPr="00DF63C2">
        <w:rPr>
          <w:rFonts w:asciiTheme="minorHAnsi" w:hAnsiTheme="minorHAnsi" w:cstheme="minorHAnsi"/>
          <w:lang w:val="x-none"/>
        </w:rPr>
        <w:t xml:space="preserve"> 5 tj.  zapewniającego prawidłowe i bezawaryjne funkcjonowanie </w:t>
      </w:r>
      <w:r w:rsidRPr="00DF63C2">
        <w:rPr>
          <w:rFonts w:asciiTheme="minorHAnsi" w:hAnsiTheme="minorHAnsi" w:cstheme="minorHAnsi"/>
        </w:rPr>
        <w:t>z</w:t>
      </w:r>
      <w:r w:rsidRPr="00DF63C2">
        <w:rPr>
          <w:rFonts w:asciiTheme="minorHAnsi" w:hAnsiTheme="minorHAnsi" w:cstheme="minorHAnsi"/>
          <w:lang w:val="x-none"/>
        </w:rPr>
        <w:t xml:space="preserve"> użyciem wszystkich wymaganych, zgodnych z warunkami </w:t>
      </w:r>
      <w:r w:rsidRPr="00DF63C2">
        <w:rPr>
          <w:rFonts w:asciiTheme="minorHAnsi" w:hAnsiTheme="minorHAnsi" w:cstheme="minorHAnsi"/>
        </w:rPr>
        <w:t>zawartymi w opisie przedmiotu zamówienia</w:t>
      </w:r>
      <w:r w:rsidRPr="00DF63C2">
        <w:rPr>
          <w:rFonts w:asciiTheme="minorHAnsi" w:hAnsiTheme="minorHAnsi" w:cstheme="minorHAnsi"/>
          <w:lang w:val="x-none"/>
        </w:rPr>
        <w:t xml:space="preserve"> funkcji</w:t>
      </w:r>
      <w:r w:rsidRPr="00DF63C2">
        <w:rPr>
          <w:rFonts w:asciiTheme="minorHAnsi" w:hAnsiTheme="minorHAnsi" w:cstheme="minorHAnsi"/>
        </w:rPr>
        <w:t xml:space="preserve"> towaru.</w:t>
      </w:r>
    </w:p>
    <w:p w14:paraId="71A75186" w14:textId="77777777" w:rsidR="007A4365" w:rsidRPr="00DF63C2" w:rsidRDefault="007A4365" w:rsidP="00DF63C2">
      <w:pPr>
        <w:numPr>
          <w:ilvl w:val="0"/>
          <w:numId w:val="22"/>
        </w:numPr>
        <w:tabs>
          <w:tab w:val="num" w:pos="426"/>
        </w:tabs>
        <w:spacing w:line="360" w:lineRule="auto"/>
        <w:ind w:left="426" w:hanging="284"/>
        <w:rPr>
          <w:rFonts w:asciiTheme="minorHAnsi" w:hAnsiTheme="minorHAnsi" w:cstheme="minorHAnsi"/>
          <w:lang w:val="x-none"/>
        </w:rPr>
      </w:pPr>
      <w:r w:rsidRPr="00DF63C2">
        <w:rPr>
          <w:rFonts w:asciiTheme="minorHAnsi" w:hAnsiTheme="minorHAnsi" w:cstheme="minorHAnsi"/>
          <w:lang w:val="x-none"/>
        </w:rPr>
        <w:t>Jeżeli w toku czynności odbiorowych stwierdzone zostaną okoliczności uniemożliwiające dokonanie odbioru z przyczyn leżących po stronie Wykonawcy, Zamawiający przedstawi je Wykonawcy na piśmie. Do czasu  usunięcia przeszkód w odbiorze czynności odbiorowe</w:t>
      </w:r>
      <w:r w:rsidRPr="00DF63C2">
        <w:rPr>
          <w:rFonts w:asciiTheme="minorHAnsi" w:hAnsiTheme="minorHAnsi" w:cstheme="minorHAnsi"/>
        </w:rPr>
        <w:t xml:space="preserve"> zostaną przerwane</w:t>
      </w:r>
      <w:r w:rsidRPr="00DF63C2">
        <w:rPr>
          <w:rFonts w:asciiTheme="minorHAnsi" w:hAnsiTheme="minorHAnsi" w:cstheme="minorHAnsi"/>
          <w:lang w:val="x-none"/>
        </w:rPr>
        <w:t xml:space="preserve">, a  Wykonawca </w:t>
      </w:r>
      <w:r w:rsidRPr="00DF63C2">
        <w:rPr>
          <w:rFonts w:asciiTheme="minorHAnsi" w:hAnsiTheme="minorHAnsi" w:cstheme="minorHAnsi"/>
        </w:rPr>
        <w:t xml:space="preserve"> </w:t>
      </w:r>
      <w:r w:rsidRPr="00DF63C2">
        <w:rPr>
          <w:rFonts w:asciiTheme="minorHAnsi" w:hAnsiTheme="minorHAnsi" w:cstheme="minorHAnsi"/>
          <w:lang w:val="x-none"/>
        </w:rPr>
        <w:t>zobowiązany jest do niezwłocznego usunięcia przeszkód w realizacji odbioru.</w:t>
      </w:r>
    </w:p>
    <w:p w14:paraId="3AEF7239" w14:textId="77777777" w:rsidR="007A4365" w:rsidRPr="00DF63C2" w:rsidRDefault="007A4365" w:rsidP="00DF63C2">
      <w:pPr>
        <w:numPr>
          <w:ilvl w:val="0"/>
          <w:numId w:val="22"/>
        </w:numPr>
        <w:tabs>
          <w:tab w:val="num" w:pos="426"/>
        </w:tabs>
        <w:spacing w:line="360" w:lineRule="auto"/>
        <w:ind w:left="426" w:hanging="284"/>
        <w:rPr>
          <w:rFonts w:asciiTheme="minorHAnsi" w:hAnsiTheme="minorHAnsi" w:cstheme="minorHAnsi"/>
          <w:color w:val="000000"/>
          <w:lang w:val="x-none"/>
        </w:rPr>
      </w:pPr>
      <w:r w:rsidRPr="00DF63C2">
        <w:rPr>
          <w:rFonts w:asciiTheme="minorHAnsi" w:hAnsiTheme="minorHAnsi" w:cstheme="minorHAnsi"/>
          <w:lang w:val="x-none"/>
        </w:rPr>
        <w:t xml:space="preserve">Po usunięciu przeszkód w realizacji odbioru Wykonawca zgłosi Zamawiającemu na piśmie </w:t>
      </w:r>
      <w:r w:rsidRPr="00DF63C2">
        <w:rPr>
          <w:rFonts w:asciiTheme="minorHAnsi" w:hAnsiTheme="minorHAnsi" w:cstheme="minorHAnsi"/>
        </w:rPr>
        <w:t xml:space="preserve">lub drogą elektroniczną </w:t>
      </w:r>
      <w:r w:rsidRPr="00DF63C2">
        <w:rPr>
          <w:rFonts w:asciiTheme="minorHAnsi" w:hAnsiTheme="minorHAnsi" w:cstheme="minorHAnsi"/>
          <w:lang w:val="x-none"/>
        </w:rPr>
        <w:t>gotowość do odbioru, a czynności odbiorowe</w:t>
      </w:r>
      <w:r w:rsidRPr="00DF63C2">
        <w:rPr>
          <w:rFonts w:asciiTheme="minorHAnsi" w:hAnsiTheme="minorHAnsi" w:cstheme="minorHAnsi"/>
        </w:rPr>
        <w:t xml:space="preserve"> zostaną wznowione</w:t>
      </w:r>
      <w:r w:rsidRPr="00DF63C2">
        <w:rPr>
          <w:rFonts w:asciiTheme="minorHAnsi" w:hAnsiTheme="minorHAnsi" w:cstheme="minorHAnsi"/>
          <w:lang w:val="x-none"/>
        </w:rPr>
        <w:t>.</w:t>
      </w:r>
      <w:r w:rsidRPr="00DF63C2">
        <w:rPr>
          <w:rFonts w:asciiTheme="minorHAnsi" w:hAnsiTheme="minorHAnsi" w:cstheme="minorHAnsi"/>
          <w:color w:val="000000"/>
          <w:lang w:val="x-none"/>
        </w:rPr>
        <w:t xml:space="preserve"> </w:t>
      </w:r>
    </w:p>
    <w:p w14:paraId="0EFDC7F5" w14:textId="77777777" w:rsidR="007A4365" w:rsidRPr="00DF63C2" w:rsidRDefault="007A4365" w:rsidP="00DF63C2">
      <w:pPr>
        <w:numPr>
          <w:ilvl w:val="0"/>
          <w:numId w:val="22"/>
        </w:numPr>
        <w:tabs>
          <w:tab w:val="num" w:pos="426"/>
        </w:tabs>
        <w:spacing w:line="360" w:lineRule="auto"/>
        <w:ind w:left="426" w:hanging="284"/>
        <w:rPr>
          <w:rFonts w:asciiTheme="minorHAnsi" w:hAnsiTheme="minorHAnsi" w:cstheme="minorHAnsi"/>
          <w:color w:val="000000"/>
        </w:rPr>
      </w:pPr>
      <w:r w:rsidRPr="00DF63C2">
        <w:rPr>
          <w:rFonts w:asciiTheme="minorHAnsi" w:hAnsiTheme="minorHAnsi" w:cstheme="minorHAnsi"/>
          <w:color w:val="000000"/>
        </w:rPr>
        <w:t>Z odbioru towaru strony sporządzą  protokół zdawczo-odbiorczy - Załącznik nr 4 Wzór protokołu odbioru.</w:t>
      </w:r>
    </w:p>
    <w:p w14:paraId="6AD8AE6A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  <w:color w:val="000000"/>
        </w:rPr>
      </w:pPr>
      <w:r w:rsidRPr="00DF63C2">
        <w:rPr>
          <w:rFonts w:asciiTheme="minorHAnsi" w:hAnsiTheme="minorHAnsi" w:cstheme="minorHAnsi"/>
          <w:b/>
          <w:color w:val="000000"/>
        </w:rPr>
        <w:t>§ 7</w:t>
      </w:r>
    </w:p>
    <w:p w14:paraId="15A8127E" w14:textId="77777777" w:rsidR="007A4365" w:rsidRPr="00DF63C2" w:rsidRDefault="007A4365" w:rsidP="00DF63C2">
      <w:pPr>
        <w:spacing w:line="360" w:lineRule="auto"/>
        <w:ind w:left="708" w:hanging="708"/>
        <w:rPr>
          <w:rFonts w:asciiTheme="minorHAnsi" w:hAnsiTheme="minorHAnsi" w:cstheme="minorHAnsi"/>
          <w:b/>
          <w:color w:val="000000"/>
        </w:rPr>
      </w:pPr>
      <w:r w:rsidRPr="00DF63C2">
        <w:rPr>
          <w:rFonts w:asciiTheme="minorHAnsi" w:hAnsiTheme="minorHAnsi" w:cstheme="minorHAnsi"/>
          <w:b/>
          <w:color w:val="000000"/>
        </w:rPr>
        <w:t xml:space="preserve">Termin dostawy </w:t>
      </w:r>
    </w:p>
    <w:p w14:paraId="2E03FCD9" w14:textId="77777777" w:rsidR="007A4365" w:rsidRPr="00DF63C2" w:rsidRDefault="007A4365" w:rsidP="00DF63C2">
      <w:pPr>
        <w:numPr>
          <w:ilvl w:val="0"/>
          <w:numId w:val="13"/>
        </w:numPr>
        <w:spacing w:line="360" w:lineRule="auto"/>
        <w:ind w:left="360"/>
        <w:rPr>
          <w:rFonts w:asciiTheme="minorHAnsi" w:hAnsiTheme="minorHAnsi" w:cstheme="minorHAnsi"/>
          <w:color w:val="000000"/>
        </w:rPr>
      </w:pPr>
      <w:r w:rsidRPr="00DF63C2">
        <w:rPr>
          <w:rFonts w:asciiTheme="minorHAnsi" w:hAnsiTheme="minorHAnsi" w:cstheme="minorHAnsi"/>
          <w:color w:val="000000"/>
        </w:rPr>
        <w:t>Dostawa, instalacja i uruchomienie towaru nastąpi w</w:t>
      </w:r>
      <w:r w:rsidRPr="00DF63C2">
        <w:rPr>
          <w:rFonts w:asciiTheme="minorHAnsi" w:hAnsiTheme="minorHAnsi" w:cstheme="minorHAnsi"/>
        </w:rPr>
        <w:t xml:space="preserve"> terminie do:  ………. tygodni od dnia podpisania umowy.</w:t>
      </w:r>
    </w:p>
    <w:p w14:paraId="4C21A166" w14:textId="77777777" w:rsidR="007A4365" w:rsidRPr="00DF63C2" w:rsidRDefault="007A4365" w:rsidP="00DF63C2">
      <w:pPr>
        <w:spacing w:line="360" w:lineRule="auto"/>
        <w:ind w:left="708" w:hanging="708"/>
        <w:rPr>
          <w:rFonts w:asciiTheme="minorHAnsi" w:hAnsiTheme="minorHAnsi" w:cstheme="minorHAnsi"/>
          <w:b/>
          <w:color w:val="000000"/>
        </w:rPr>
      </w:pPr>
      <w:r w:rsidRPr="00DF63C2">
        <w:rPr>
          <w:rFonts w:asciiTheme="minorHAnsi" w:hAnsiTheme="minorHAnsi" w:cstheme="minorHAnsi"/>
          <w:b/>
          <w:color w:val="000000"/>
        </w:rPr>
        <w:t>§ 8</w:t>
      </w:r>
    </w:p>
    <w:p w14:paraId="4139A00B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DF63C2">
        <w:rPr>
          <w:rFonts w:asciiTheme="minorHAnsi" w:hAnsiTheme="minorHAnsi" w:cstheme="minorHAnsi"/>
          <w:b/>
          <w:color w:val="000000"/>
        </w:rPr>
        <w:t>Wynagrodzenie</w:t>
      </w:r>
    </w:p>
    <w:p w14:paraId="3886FC75" w14:textId="77777777" w:rsidR="007A4365" w:rsidRPr="00DF63C2" w:rsidRDefault="007A4365" w:rsidP="00DF63C2">
      <w:pPr>
        <w:numPr>
          <w:ilvl w:val="0"/>
          <w:numId w:val="14"/>
        </w:numPr>
        <w:tabs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color w:val="000000"/>
        </w:rPr>
      </w:pPr>
      <w:r w:rsidRPr="00DF63C2">
        <w:rPr>
          <w:rFonts w:asciiTheme="minorHAnsi" w:hAnsiTheme="minorHAnsi" w:cstheme="minorHAnsi"/>
          <w:color w:val="000000"/>
        </w:rPr>
        <w:t>Wykonawca otrzyma za wykonanie przedmiotu umowy określonego w § 1 niniejszej umowy wynagrodzenie w kwocie:</w:t>
      </w:r>
    </w:p>
    <w:p w14:paraId="0416AA66" w14:textId="152AFE5A" w:rsidR="007A4365" w:rsidRPr="00DF63C2" w:rsidRDefault="007A4365" w:rsidP="00DF63C2">
      <w:pPr>
        <w:spacing w:line="360" w:lineRule="auto"/>
        <w:ind w:left="360" w:firstLine="68"/>
        <w:rPr>
          <w:rFonts w:asciiTheme="minorHAnsi" w:hAnsiTheme="minorHAnsi" w:cstheme="minorHAnsi"/>
          <w:b/>
        </w:rPr>
      </w:pPr>
      <w:r w:rsidRPr="00DF63C2">
        <w:rPr>
          <w:rFonts w:asciiTheme="minorHAnsi" w:hAnsiTheme="minorHAnsi" w:cstheme="minorHAnsi"/>
          <w:b/>
        </w:rPr>
        <w:t>Cena netto: …………………. zł + VAT ………% co stanowi:</w:t>
      </w:r>
    </w:p>
    <w:p w14:paraId="7493ADD2" w14:textId="77777777" w:rsidR="007A4365" w:rsidRPr="00DF63C2" w:rsidRDefault="007A4365" w:rsidP="00DF63C2">
      <w:pPr>
        <w:spacing w:line="360" w:lineRule="auto"/>
        <w:ind w:left="360" w:firstLine="68"/>
        <w:rPr>
          <w:rFonts w:asciiTheme="minorHAnsi" w:hAnsiTheme="minorHAnsi" w:cstheme="minorHAnsi"/>
          <w:b/>
        </w:rPr>
      </w:pPr>
      <w:r w:rsidRPr="00DF63C2">
        <w:rPr>
          <w:rFonts w:asciiTheme="minorHAnsi" w:hAnsiTheme="minorHAnsi" w:cstheme="minorHAnsi"/>
          <w:b/>
        </w:rPr>
        <w:t>Cena brutto: …………. zł,</w:t>
      </w:r>
    </w:p>
    <w:p w14:paraId="608035EB" w14:textId="77777777" w:rsidR="007A4365" w:rsidRPr="00DF63C2" w:rsidRDefault="007A4365" w:rsidP="00DF63C2">
      <w:pPr>
        <w:spacing w:line="360" w:lineRule="auto"/>
        <w:ind w:left="360" w:firstLine="68"/>
        <w:rPr>
          <w:rFonts w:asciiTheme="minorHAnsi" w:hAnsiTheme="minorHAnsi" w:cstheme="minorHAnsi"/>
          <w:b/>
        </w:rPr>
      </w:pPr>
      <w:r w:rsidRPr="00DF63C2">
        <w:rPr>
          <w:rFonts w:asciiTheme="minorHAnsi" w:hAnsiTheme="minorHAnsi" w:cstheme="minorHAnsi"/>
          <w:b/>
        </w:rPr>
        <w:t>słownie: ……………………………………………………………………………</w:t>
      </w:r>
    </w:p>
    <w:p w14:paraId="44B740FA" w14:textId="77777777" w:rsidR="007A4365" w:rsidRPr="00DF63C2" w:rsidRDefault="007A4365" w:rsidP="00DF63C2">
      <w:pPr>
        <w:numPr>
          <w:ilvl w:val="0"/>
          <w:numId w:val="15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DF63C2">
        <w:rPr>
          <w:rFonts w:asciiTheme="minorHAnsi" w:hAnsiTheme="minorHAnsi" w:cstheme="minorHAnsi"/>
          <w:color w:val="000000"/>
        </w:rPr>
        <w:t xml:space="preserve">W przypadku zmiany stawki podatku VAT wiążąca dla ustalenia ceny jest kwota </w:t>
      </w:r>
      <w:r w:rsidRPr="00DF63C2">
        <w:rPr>
          <w:rFonts w:asciiTheme="minorHAnsi" w:hAnsiTheme="minorHAnsi" w:cstheme="minorHAnsi"/>
        </w:rPr>
        <w:t>brutto.</w:t>
      </w:r>
    </w:p>
    <w:p w14:paraId="45449874" w14:textId="77777777" w:rsidR="007A4365" w:rsidRPr="00DF63C2" w:rsidRDefault="007A4365" w:rsidP="00DF63C2">
      <w:pPr>
        <w:numPr>
          <w:ilvl w:val="0"/>
          <w:numId w:val="15"/>
        </w:numPr>
        <w:tabs>
          <w:tab w:val="num" w:pos="426"/>
        </w:tabs>
        <w:spacing w:line="360" w:lineRule="auto"/>
        <w:ind w:left="357" w:hanging="357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  <w:color w:val="000000"/>
        </w:rPr>
        <w:t xml:space="preserve">Cena wskazana w § 8 ust. 1 obejmuje wszystkie elementy realizacji umowy, w szczególności: koszt samego towaru, </w:t>
      </w:r>
      <w:r w:rsidRPr="00DF63C2">
        <w:rPr>
          <w:rFonts w:asciiTheme="minorHAnsi" w:hAnsiTheme="minorHAnsi" w:cstheme="minorHAnsi"/>
        </w:rPr>
        <w:t xml:space="preserve"> opłaty gwarancyjne, koszt ubezpie</w:t>
      </w:r>
      <w:r w:rsidRPr="00DF63C2">
        <w:rPr>
          <w:rFonts w:asciiTheme="minorHAnsi" w:hAnsiTheme="minorHAnsi" w:cstheme="minorHAnsi"/>
          <w:color w:val="000000"/>
        </w:rPr>
        <w:t xml:space="preserve">czenia towaru na czas dostawy, koszt opakowania towaru, koszt rozładunku, koszty szkoleń, koszt instalacji </w:t>
      </w:r>
      <w:r w:rsidRPr="00DF63C2">
        <w:rPr>
          <w:rFonts w:asciiTheme="minorHAnsi" w:hAnsiTheme="minorHAnsi" w:cstheme="minorHAnsi"/>
        </w:rPr>
        <w:t>oraz uruchomienie</w:t>
      </w:r>
      <w:r w:rsidRPr="00DF63C2">
        <w:rPr>
          <w:rFonts w:asciiTheme="minorHAnsi" w:hAnsiTheme="minorHAnsi" w:cstheme="minorHAnsi"/>
          <w:color w:val="000000"/>
        </w:rPr>
        <w:t xml:space="preserve"> towaru czyli pełnego przygotowania go do bezpośredniego użytku, koszty napraw, konserwacji, dojazdu do zamawiającego, czas pracy serwisu, części zamiennych, inne koszty związane z wykonywaniem czynności w okresie gwarancji, ewentualne cła</w:t>
      </w:r>
      <w:r w:rsidRPr="00DF63C2">
        <w:rPr>
          <w:rFonts w:asciiTheme="minorHAnsi" w:hAnsiTheme="minorHAnsi" w:cstheme="minorHAnsi"/>
        </w:rPr>
        <w:t xml:space="preserve">. Bez </w:t>
      </w:r>
      <w:r w:rsidRPr="00DF63C2">
        <w:rPr>
          <w:rFonts w:asciiTheme="minorHAnsi" w:hAnsiTheme="minorHAnsi" w:cstheme="minorHAnsi"/>
        </w:rPr>
        <w:lastRenderedPageBreak/>
        <w:t>względu na to, jakie dokładnie elementy realizacji umowy obejmuje cena opisana w zdaniu poprzednim, na fakturze VAT wystawionej przez Wykonawcę musi się znajdować pozycja, w której zostanie podana cena, jaką Wykonawca wskazał w ofercie stanowiącej załącznik do niniejszej umowy. W przypadku, gdy w ofercie zostało podanych więcej niż jedna pozycji ze wskazaniem ich cen, wówczas na fakturze VAT wystawionej przez Wykonawcę musi się znajdować taka liczba i rodzaj pozycji ze wskazaniem odpowiednich cen, jakie Wykonawca podał w ofercie stanowiącej załącznik do niniejszej umowy</w:t>
      </w:r>
      <w:r w:rsidRPr="00DF63C2">
        <w:rPr>
          <w:rFonts w:asciiTheme="minorHAnsi" w:hAnsiTheme="minorHAnsi" w:cstheme="minorHAnsi"/>
          <w:color w:val="0070C0"/>
        </w:rPr>
        <w:t xml:space="preserve">. </w:t>
      </w:r>
      <w:r w:rsidRPr="00DF63C2">
        <w:rPr>
          <w:rFonts w:asciiTheme="minorHAnsi" w:hAnsiTheme="minorHAnsi" w:cstheme="minorHAnsi"/>
        </w:rPr>
        <w:t>Za błędne wystawienie faktury VAT przez Wykonawcę, płatności faktury zostanie wstrzymana to czasu dostarczenia prawidłowo wystawionej faktury.</w:t>
      </w:r>
    </w:p>
    <w:p w14:paraId="7399679D" w14:textId="54580E6E" w:rsidR="007A4365" w:rsidRPr="00DF63C2" w:rsidRDefault="007A4365" w:rsidP="00DF63C2">
      <w:pPr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trike/>
          <w:color w:val="FF0000"/>
        </w:rPr>
      </w:pPr>
      <w:r w:rsidRPr="00DF63C2">
        <w:rPr>
          <w:rFonts w:asciiTheme="minorHAnsi" w:hAnsiTheme="minorHAnsi" w:cstheme="minorHAnsi"/>
        </w:rPr>
        <w:t>Kwota o jakiej mowa w § 8 ust. 1 niniejszej umowy płatna będzie na podstawie</w:t>
      </w:r>
      <w:r w:rsidRPr="00DF63C2">
        <w:rPr>
          <w:rFonts w:asciiTheme="minorHAnsi" w:hAnsiTheme="minorHAnsi" w:cstheme="minorHAnsi"/>
          <w:b/>
        </w:rPr>
        <w:t xml:space="preserve"> faktury VAT</w:t>
      </w:r>
      <w:r w:rsidRPr="00DF63C2">
        <w:rPr>
          <w:rFonts w:asciiTheme="minorHAnsi" w:hAnsiTheme="minorHAnsi" w:cstheme="minorHAnsi"/>
        </w:rPr>
        <w:t xml:space="preserve"> wystawionej przez Wykonawcę, na rachunek bankowy Wykonawcy wskazany w § 8 ust. 6. </w:t>
      </w:r>
    </w:p>
    <w:p w14:paraId="5F28EB31" w14:textId="77777777" w:rsidR="007A4365" w:rsidRPr="00DF63C2" w:rsidRDefault="007A4365" w:rsidP="00DF63C2">
      <w:pPr>
        <w:numPr>
          <w:ilvl w:val="0"/>
          <w:numId w:val="15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DF63C2">
        <w:rPr>
          <w:rFonts w:asciiTheme="minorHAnsi" w:hAnsiTheme="minorHAnsi" w:cstheme="minorHAnsi"/>
          <w:color w:val="000000"/>
        </w:rPr>
        <w:t xml:space="preserve">Podstawą do wystawienia przez Wykonawcę faktury VAT na wynagrodzenie wskazane </w:t>
      </w:r>
      <w:r w:rsidRPr="00DF63C2">
        <w:rPr>
          <w:rFonts w:asciiTheme="minorHAnsi" w:hAnsiTheme="minorHAnsi" w:cstheme="minorHAnsi"/>
          <w:color w:val="000000"/>
        </w:rPr>
        <w:br/>
        <w:t xml:space="preserve">w § 8 ust. 1   </w:t>
      </w:r>
      <w:r w:rsidRPr="00DF63C2">
        <w:rPr>
          <w:rFonts w:asciiTheme="minorHAnsi" w:hAnsiTheme="minorHAnsi" w:cstheme="minorHAnsi"/>
        </w:rPr>
        <w:t>jest bezusterkowy</w:t>
      </w:r>
      <w:r w:rsidRPr="00DF63C2">
        <w:rPr>
          <w:rFonts w:asciiTheme="minorHAnsi" w:hAnsiTheme="minorHAnsi" w:cstheme="minorHAnsi"/>
          <w:color w:val="000000"/>
        </w:rPr>
        <w:t xml:space="preserve"> protokół zdawczo odbiorczy o którym mowa w §  6 ust. 6 niniejszej umowy. Fakturę wraz </w:t>
      </w:r>
      <w:r w:rsidRPr="00DF63C2">
        <w:rPr>
          <w:rFonts w:asciiTheme="minorHAnsi" w:hAnsiTheme="minorHAnsi" w:cstheme="minorHAnsi"/>
        </w:rPr>
        <w:t>z oryginałem protokołu</w:t>
      </w:r>
      <w:r w:rsidRPr="00DF63C2">
        <w:rPr>
          <w:rFonts w:asciiTheme="minorHAnsi" w:hAnsiTheme="minorHAnsi" w:cstheme="minorHAnsi"/>
          <w:color w:val="000000"/>
        </w:rPr>
        <w:t xml:space="preserve"> zdawczo-odbiorczego, Wykonawca zobowiązuje się</w:t>
      </w:r>
      <w:r w:rsidRPr="00DF63C2">
        <w:rPr>
          <w:rFonts w:asciiTheme="minorHAnsi" w:hAnsiTheme="minorHAnsi" w:cstheme="minorHAnsi"/>
        </w:rPr>
        <w:t xml:space="preserve"> dostarczyć </w:t>
      </w:r>
      <w:r w:rsidRPr="00DF63C2">
        <w:rPr>
          <w:rFonts w:asciiTheme="minorHAnsi" w:hAnsiTheme="minorHAnsi" w:cstheme="minorHAnsi"/>
          <w:color w:val="000000"/>
        </w:rPr>
        <w:t>do Kancelarii Głównej Uniwersytetu Medycznego w Łodzi, Al. Kościuszki 4 pok. 6.</w:t>
      </w:r>
      <w:r w:rsidRPr="00DF63C2">
        <w:rPr>
          <w:rFonts w:asciiTheme="minorHAnsi" w:eastAsia="Calibri" w:hAnsiTheme="minorHAnsi" w:cstheme="minorHAnsi"/>
          <w:lang w:eastAsia="ar-SA"/>
        </w:rPr>
        <w:t xml:space="preserve"> </w:t>
      </w:r>
      <w:r w:rsidRPr="00DF63C2">
        <w:rPr>
          <w:rFonts w:asciiTheme="minorHAnsi" w:hAnsiTheme="minorHAnsi" w:cstheme="minorHAnsi"/>
        </w:rPr>
        <w:t xml:space="preserve">lub przesłać na adres e-mail: </w:t>
      </w:r>
      <w:hyperlink r:id="rId8" w:history="1">
        <w:r w:rsidRPr="00DF63C2">
          <w:rPr>
            <w:rFonts w:asciiTheme="minorHAnsi" w:hAnsiTheme="minorHAnsi" w:cstheme="minorHAnsi"/>
            <w:u w:val="single"/>
          </w:rPr>
          <w:t>kancelaria@umed.lodz.pl</w:t>
        </w:r>
      </w:hyperlink>
      <w:r w:rsidRPr="00DF63C2">
        <w:rPr>
          <w:rFonts w:asciiTheme="minorHAnsi" w:hAnsiTheme="minorHAnsi" w:cstheme="minorHAnsi"/>
        </w:rPr>
        <w:t>. Wykonawca jest zobowiązany niezwłocz</w:t>
      </w:r>
      <w:r w:rsidRPr="00DF63C2">
        <w:rPr>
          <w:rFonts w:asciiTheme="minorHAnsi" w:hAnsiTheme="minorHAnsi" w:cstheme="minorHAnsi"/>
          <w:color w:val="000000"/>
        </w:rPr>
        <w:t xml:space="preserve">nie poinformować Biuro Obsługi i Realizacji Zamówień Publicznych UM w Łodzi o zrealizowaniu dostawy – przesyłając kopie faktury i podpisanego protokołu zdawczo-odbiorczego na adres e-mail: </w:t>
      </w:r>
      <w:hyperlink r:id="rId9" w:history="1">
        <w:r w:rsidRPr="00DF63C2">
          <w:rPr>
            <w:rFonts w:asciiTheme="minorHAnsi" w:hAnsiTheme="minorHAnsi" w:cstheme="minorHAnsi"/>
            <w:color w:val="0563C1"/>
            <w:u w:val="single"/>
          </w:rPr>
          <w:t>barbara.labudzka@umed.lodz.pl</w:t>
        </w:r>
      </w:hyperlink>
      <w:r w:rsidRPr="00DF63C2">
        <w:rPr>
          <w:rFonts w:asciiTheme="minorHAnsi" w:hAnsiTheme="minorHAnsi" w:cstheme="minorHAnsi"/>
          <w:color w:val="000000"/>
        </w:rPr>
        <w:t xml:space="preserve"> . </w:t>
      </w:r>
    </w:p>
    <w:p w14:paraId="3FD3AC10" w14:textId="77777777" w:rsidR="007A4365" w:rsidRPr="00DF63C2" w:rsidRDefault="007A4365" w:rsidP="00DF63C2">
      <w:pPr>
        <w:numPr>
          <w:ilvl w:val="0"/>
          <w:numId w:val="15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DF63C2">
        <w:rPr>
          <w:rFonts w:asciiTheme="minorHAnsi" w:hAnsiTheme="minorHAnsi" w:cstheme="minorHAnsi"/>
          <w:color w:val="000000"/>
        </w:rPr>
        <w:t xml:space="preserve">Wynagrodzenie płatne będzie w złotych polskich na rachunek bankowy Wykonawcy:……………………………………………………………………………………………………………………………………w terminie 30 dni od daty jej dostarczenia wraz z protokołem zdawczo -  odbiorczym </w:t>
      </w:r>
      <w:r w:rsidRPr="00DF63C2">
        <w:rPr>
          <w:rFonts w:asciiTheme="minorHAnsi" w:hAnsiTheme="minorHAnsi" w:cstheme="minorHAnsi"/>
        </w:rPr>
        <w:t>zgodnie z ust. 5 powyżej</w:t>
      </w:r>
      <w:r w:rsidRPr="00DF63C2">
        <w:rPr>
          <w:rFonts w:asciiTheme="minorHAnsi" w:hAnsiTheme="minorHAnsi" w:cstheme="minorHAnsi"/>
          <w:color w:val="000000"/>
        </w:rPr>
        <w:t>. Za dzień zapłaty uważa się dzień, w którym dojdzie do obciążenia rachunku bankowego Zamawiającego.</w:t>
      </w:r>
    </w:p>
    <w:p w14:paraId="6BC1959F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DF63C2">
        <w:rPr>
          <w:rFonts w:asciiTheme="minorHAnsi" w:hAnsiTheme="minorHAnsi" w:cstheme="minorHAnsi"/>
          <w:b/>
          <w:color w:val="000000"/>
        </w:rPr>
        <w:t>§ 9</w:t>
      </w:r>
    </w:p>
    <w:p w14:paraId="7C95D903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DF63C2">
        <w:rPr>
          <w:rFonts w:asciiTheme="minorHAnsi" w:hAnsiTheme="minorHAnsi" w:cstheme="minorHAnsi"/>
          <w:b/>
          <w:color w:val="000000"/>
        </w:rPr>
        <w:t xml:space="preserve">Kary umowne </w:t>
      </w:r>
    </w:p>
    <w:p w14:paraId="4822B468" w14:textId="77777777" w:rsidR="007A4365" w:rsidRPr="00DF63C2" w:rsidRDefault="007A4365" w:rsidP="00DF63C2">
      <w:pPr>
        <w:numPr>
          <w:ilvl w:val="0"/>
          <w:numId w:val="16"/>
        </w:numPr>
        <w:tabs>
          <w:tab w:val="num" w:pos="426"/>
        </w:tabs>
        <w:spacing w:line="360" w:lineRule="auto"/>
        <w:ind w:left="426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 xml:space="preserve">Za zwłokę w dostawie, instalacji i uruchomieniu towaru Wykonawca zapłaci Zamawiającemu karę umowną w wysokości 0,1 % wartości wynagrodzenia brutto, o którym mowa w § 8 ust. 1, liczoną za każdy dzień zwłoki. </w:t>
      </w:r>
    </w:p>
    <w:p w14:paraId="766FD471" w14:textId="512E662E" w:rsidR="007A4365" w:rsidRPr="00DF63C2" w:rsidRDefault="007A4365" w:rsidP="00DF63C2">
      <w:pPr>
        <w:numPr>
          <w:ilvl w:val="0"/>
          <w:numId w:val="16"/>
        </w:numPr>
        <w:tabs>
          <w:tab w:val="num" w:pos="426"/>
        </w:tabs>
        <w:spacing w:line="360" w:lineRule="auto"/>
        <w:ind w:left="426"/>
        <w:rPr>
          <w:rFonts w:asciiTheme="minorHAnsi" w:hAnsiTheme="minorHAnsi" w:cstheme="minorHAnsi"/>
          <w:color w:val="000000"/>
        </w:rPr>
      </w:pPr>
      <w:bookmarkStart w:id="0" w:name="_Hlk77340630"/>
      <w:bookmarkStart w:id="1" w:name="_Hlk83380743"/>
      <w:r w:rsidRPr="00DF63C2">
        <w:rPr>
          <w:rFonts w:asciiTheme="minorHAnsi" w:hAnsiTheme="minorHAnsi" w:cstheme="minorHAnsi"/>
          <w:color w:val="000000"/>
        </w:rPr>
        <w:t>Za naruszenie obowiązku określonego w § 10 ust. 3 i 4 niniejszej umowy,</w:t>
      </w:r>
      <w:r w:rsidR="0041530C" w:rsidRPr="00DF63C2">
        <w:rPr>
          <w:rFonts w:asciiTheme="minorHAnsi" w:hAnsiTheme="minorHAnsi" w:cstheme="minorHAnsi"/>
          <w:color w:val="000000"/>
        </w:rPr>
        <w:t xml:space="preserve"> </w:t>
      </w:r>
      <w:r w:rsidRPr="00DF63C2">
        <w:rPr>
          <w:rFonts w:asciiTheme="minorHAnsi" w:hAnsiTheme="minorHAnsi" w:cstheme="minorHAnsi"/>
          <w:color w:val="000000"/>
        </w:rPr>
        <w:t xml:space="preserve">Wykonawca zapłaci Zamawiającemu karę umowną w wysokości 0,1 % wartości wynagrodzenia brutto, o którym mowa w § 8 ust. </w:t>
      </w:r>
      <w:r w:rsidRPr="00DF63C2">
        <w:rPr>
          <w:rFonts w:asciiTheme="minorHAnsi" w:hAnsiTheme="minorHAnsi" w:cstheme="minorHAnsi"/>
        </w:rPr>
        <w:t>1</w:t>
      </w:r>
      <w:bookmarkEnd w:id="0"/>
      <w:r w:rsidRPr="00DF63C2">
        <w:rPr>
          <w:rFonts w:asciiTheme="minorHAnsi" w:hAnsiTheme="minorHAnsi" w:cstheme="minorHAnsi"/>
        </w:rPr>
        <w:t>, liczoną</w:t>
      </w:r>
      <w:r w:rsidRPr="00DF63C2">
        <w:rPr>
          <w:rFonts w:asciiTheme="minorHAnsi" w:hAnsiTheme="minorHAnsi" w:cstheme="minorHAnsi"/>
          <w:color w:val="000000"/>
        </w:rPr>
        <w:t xml:space="preserve"> za każdy dzień braku możliwości pełnego wykorzystywania możliwości urządzenia</w:t>
      </w:r>
      <w:bookmarkEnd w:id="1"/>
      <w:r w:rsidRPr="00DF63C2">
        <w:rPr>
          <w:rFonts w:asciiTheme="minorHAnsi" w:hAnsiTheme="minorHAnsi" w:cstheme="minorHAnsi"/>
          <w:color w:val="000000"/>
        </w:rPr>
        <w:t xml:space="preserve">. </w:t>
      </w:r>
    </w:p>
    <w:p w14:paraId="1E85A497" w14:textId="77777777" w:rsidR="007A4365" w:rsidRPr="00DF63C2" w:rsidRDefault="007A4365" w:rsidP="00DF63C2">
      <w:pPr>
        <w:numPr>
          <w:ilvl w:val="0"/>
          <w:numId w:val="16"/>
        </w:numPr>
        <w:tabs>
          <w:tab w:val="num" w:pos="426"/>
        </w:tabs>
        <w:spacing w:line="360" w:lineRule="auto"/>
        <w:ind w:left="426"/>
        <w:rPr>
          <w:rFonts w:asciiTheme="minorHAnsi" w:hAnsiTheme="minorHAnsi" w:cstheme="minorHAnsi"/>
          <w:color w:val="FF0000"/>
        </w:rPr>
      </w:pPr>
      <w:r w:rsidRPr="00DF63C2">
        <w:rPr>
          <w:rFonts w:asciiTheme="minorHAnsi" w:hAnsiTheme="minorHAnsi" w:cstheme="minorHAnsi"/>
        </w:rPr>
        <w:lastRenderedPageBreak/>
        <w:t xml:space="preserve">Za naruszenie obowiązku określonego w § 10 ust. 7 niniejszej umowy Wykonawca zapłaci Zamawiającemu karę umowną w wysokości 3 % wartości wynagrodzenia brutto, </w:t>
      </w:r>
      <w:r w:rsidRPr="00DF63C2">
        <w:rPr>
          <w:rFonts w:asciiTheme="minorHAnsi" w:hAnsiTheme="minorHAnsi" w:cstheme="minorHAnsi"/>
        </w:rPr>
        <w:br/>
        <w:t>o którym mowa w § 8 ust.</w:t>
      </w:r>
      <w:r w:rsidRPr="00DF63C2">
        <w:rPr>
          <w:rFonts w:asciiTheme="minorHAnsi" w:hAnsiTheme="minorHAnsi" w:cstheme="minorHAnsi"/>
          <w:color w:val="FF0000"/>
        </w:rPr>
        <w:t xml:space="preserve"> </w:t>
      </w:r>
      <w:r w:rsidRPr="00DF63C2">
        <w:rPr>
          <w:rFonts w:asciiTheme="minorHAnsi" w:hAnsiTheme="minorHAnsi" w:cstheme="minorHAnsi"/>
        </w:rPr>
        <w:t>1.</w:t>
      </w:r>
    </w:p>
    <w:p w14:paraId="0807E7CF" w14:textId="77777777" w:rsidR="007A4365" w:rsidRPr="00DF63C2" w:rsidRDefault="007A4365" w:rsidP="00DF63C2">
      <w:pPr>
        <w:numPr>
          <w:ilvl w:val="0"/>
          <w:numId w:val="16"/>
        </w:numPr>
        <w:tabs>
          <w:tab w:val="num" w:pos="426"/>
        </w:tabs>
        <w:spacing w:line="360" w:lineRule="auto"/>
        <w:ind w:left="426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  <w:color w:val="000000"/>
        </w:rPr>
        <w:t xml:space="preserve">W przypadku odstąpienia od umowy przez którąkolwiek ze stron z przyczyn leżących po stronie Wykonawcy, zapłaci on na rzecz Zamawiającego karę umowną w wysokości 10 % </w:t>
      </w:r>
      <w:r w:rsidRPr="00DF63C2">
        <w:rPr>
          <w:rFonts w:asciiTheme="minorHAnsi" w:hAnsiTheme="minorHAnsi" w:cstheme="minorHAnsi"/>
        </w:rPr>
        <w:t xml:space="preserve">wartości wynagrodzenia brutto, o którym mowa w § 8 ust. 1.  </w:t>
      </w:r>
    </w:p>
    <w:p w14:paraId="3254B775" w14:textId="77777777" w:rsidR="007A4365" w:rsidRPr="00DF63C2" w:rsidRDefault="007A4365" w:rsidP="00DF63C2">
      <w:pPr>
        <w:numPr>
          <w:ilvl w:val="0"/>
          <w:numId w:val="16"/>
        </w:numPr>
        <w:tabs>
          <w:tab w:val="num" w:pos="426"/>
        </w:tabs>
        <w:spacing w:line="360" w:lineRule="auto"/>
        <w:ind w:left="426"/>
        <w:rPr>
          <w:rFonts w:asciiTheme="minorHAnsi" w:hAnsiTheme="minorHAnsi" w:cstheme="minorHAnsi"/>
          <w:color w:val="000000"/>
        </w:rPr>
      </w:pPr>
      <w:r w:rsidRPr="00DF63C2">
        <w:rPr>
          <w:rFonts w:asciiTheme="minorHAnsi" w:hAnsiTheme="minorHAnsi" w:cstheme="minorHAnsi"/>
          <w:color w:val="000000"/>
        </w:rPr>
        <w:t xml:space="preserve">W przypadku niewykonania przedmiotu zamówienia w zakresie </w:t>
      </w:r>
      <w:r w:rsidRPr="00DF63C2">
        <w:rPr>
          <w:rFonts w:asciiTheme="minorHAnsi" w:hAnsiTheme="minorHAnsi" w:cstheme="minorHAnsi"/>
        </w:rPr>
        <w:t>dostawy, instalacji i uruchomienia towaru lub nienależytego wykonania innego niż wskazane powyżej, a powstałego z przyczyn, za które odpowiedzialność ponosi wykonawca, Wykonawca zapłaci Zamawiającemu karę umowną w wysokości 10 % wartości wynagrodzenia brutto, o którym mowa w § 8 ust. 1.</w:t>
      </w:r>
      <w:r w:rsidRPr="00DF63C2">
        <w:rPr>
          <w:rFonts w:asciiTheme="minorHAnsi" w:hAnsiTheme="minorHAnsi" w:cstheme="minorHAnsi"/>
          <w:color w:val="FF0000"/>
        </w:rPr>
        <w:t xml:space="preserve"> </w:t>
      </w:r>
      <w:r w:rsidRPr="00DF63C2">
        <w:rPr>
          <w:rFonts w:asciiTheme="minorHAnsi" w:hAnsiTheme="minorHAnsi" w:cstheme="minorHAnsi"/>
          <w:color w:val="000000"/>
        </w:rPr>
        <w:t xml:space="preserve"> </w:t>
      </w:r>
    </w:p>
    <w:p w14:paraId="770ED360" w14:textId="77777777" w:rsidR="007A4365" w:rsidRPr="00DF63C2" w:rsidRDefault="007A4365" w:rsidP="00DF63C2">
      <w:pPr>
        <w:numPr>
          <w:ilvl w:val="0"/>
          <w:numId w:val="16"/>
        </w:numPr>
        <w:tabs>
          <w:tab w:val="num" w:pos="426"/>
        </w:tabs>
        <w:spacing w:line="360" w:lineRule="auto"/>
        <w:ind w:left="426"/>
        <w:rPr>
          <w:rFonts w:asciiTheme="minorHAnsi" w:hAnsiTheme="minorHAnsi" w:cstheme="minorHAnsi"/>
          <w:color w:val="000000"/>
        </w:rPr>
      </w:pPr>
      <w:r w:rsidRPr="00DF63C2">
        <w:rPr>
          <w:rFonts w:asciiTheme="minorHAnsi" w:hAnsiTheme="minorHAnsi" w:cstheme="minorHAnsi"/>
          <w:color w:val="000000"/>
        </w:rPr>
        <w:t xml:space="preserve">Kary umowne są niezależne od siebie i w przypadku zaistnienie podstaw do ich naliczania  zostanie potrącona z kwoty należnego Wykonawcy wynagrodzenia. </w:t>
      </w:r>
    </w:p>
    <w:p w14:paraId="0ECFFBD8" w14:textId="77777777" w:rsidR="007A4365" w:rsidRPr="00DF63C2" w:rsidRDefault="007A4365" w:rsidP="00DF63C2">
      <w:pPr>
        <w:numPr>
          <w:ilvl w:val="0"/>
          <w:numId w:val="16"/>
        </w:numPr>
        <w:tabs>
          <w:tab w:val="num" w:pos="426"/>
        </w:tabs>
        <w:spacing w:line="360" w:lineRule="auto"/>
        <w:ind w:left="426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Wprowadza się maksymalną wysokość kwoty kar umownych, jaką Zamawiający może obciążyć Wykonawcę, na poziomie 20 % wartości brutto  wynagrodzenia, o jakim mowa w § 8 ust. 1.</w:t>
      </w:r>
    </w:p>
    <w:p w14:paraId="5BFD4B95" w14:textId="77777777" w:rsidR="007A4365" w:rsidRPr="00DF63C2" w:rsidRDefault="007A4365" w:rsidP="00DF63C2">
      <w:pPr>
        <w:numPr>
          <w:ilvl w:val="0"/>
          <w:numId w:val="16"/>
        </w:numPr>
        <w:tabs>
          <w:tab w:val="num" w:pos="426"/>
        </w:tabs>
        <w:spacing w:line="360" w:lineRule="auto"/>
        <w:ind w:left="426"/>
        <w:rPr>
          <w:rFonts w:asciiTheme="minorHAnsi" w:hAnsiTheme="minorHAnsi" w:cstheme="minorHAnsi"/>
          <w:color w:val="000000"/>
        </w:rPr>
      </w:pPr>
      <w:r w:rsidRPr="00DF63C2">
        <w:rPr>
          <w:rFonts w:asciiTheme="minorHAnsi" w:hAnsiTheme="minorHAnsi" w:cstheme="minorHAnsi"/>
        </w:rPr>
        <w:t>Zamawiający zastrzega</w:t>
      </w:r>
      <w:r w:rsidRPr="00DF63C2">
        <w:rPr>
          <w:rFonts w:asciiTheme="minorHAnsi" w:hAnsiTheme="minorHAnsi" w:cstheme="minorHAnsi"/>
          <w:color w:val="000000"/>
        </w:rPr>
        <w:t xml:space="preserve"> sobie prawo dochodzenia odszkodowania na zasadach ogólnych prawa cywilnego niezależnie od zastrzeżonych w niniejszym paragrafie kar umownych. </w:t>
      </w:r>
    </w:p>
    <w:p w14:paraId="1F498339" w14:textId="77777777" w:rsidR="007A4365" w:rsidRPr="00DF63C2" w:rsidRDefault="007A4365" w:rsidP="00DF63C2">
      <w:pPr>
        <w:numPr>
          <w:ilvl w:val="0"/>
          <w:numId w:val="16"/>
        </w:numPr>
        <w:tabs>
          <w:tab w:val="num" w:pos="426"/>
        </w:tabs>
        <w:spacing w:line="360" w:lineRule="auto"/>
        <w:ind w:left="426"/>
        <w:rPr>
          <w:rFonts w:asciiTheme="minorHAnsi" w:hAnsiTheme="minorHAnsi" w:cstheme="minorHAnsi"/>
          <w:color w:val="000000"/>
        </w:rPr>
      </w:pPr>
      <w:r w:rsidRPr="00DF63C2">
        <w:rPr>
          <w:rFonts w:asciiTheme="minorHAnsi" w:hAnsiTheme="minorHAnsi" w:cstheme="minorHAnsi"/>
          <w:color w:val="000000"/>
        </w:rPr>
        <w:t>Odstąpienie przez którąkolwiek ze stron od zawartej umowy nie powoduje uchylenia obowiązku zapłaty kar umownych z tytułu zdarzeń zaistniałych w okresie jej obowiązywania.</w:t>
      </w:r>
    </w:p>
    <w:p w14:paraId="623BF15B" w14:textId="77777777" w:rsidR="007A4365" w:rsidRPr="00DF63C2" w:rsidRDefault="007A4365" w:rsidP="00DF63C2">
      <w:pPr>
        <w:numPr>
          <w:ilvl w:val="0"/>
          <w:numId w:val="16"/>
        </w:numPr>
        <w:tabs>
          <w:tab w:val="num" w:pos="426"/>
        </w:tabs>
        <w:spacing w:line="360" w:lineRule="auto"/>
        <w:ind w:left="426"/>
        <w:rPr>
          <w:rFonts w:asciiTheme="minorHAnsi" w:hAnsiTheme="minorHAnsi" w:cstheme="minorHAnsi"/>
          <w:color w:val="000000"/>
        </w:rPr>
      </w:pPr>
      <w:r w:rsidRPr="00DF63C2">
        <w:rPr>
          <w:rFonts w:asciiTheme="minorHAnsi" w:hAnsiTheme="minorHAnsi" w:cstheme="minorHAnsi"/>
          <w:color w:val="000000"/>
        </w:rPr>
        <w:t xml:space="preserve">W przypadku opóźnienia w wykonaniu umowy powyżej 14 dni </w:t>
      </w:r>
      <w:r w:rsidRPr="00DF63C2">
        <w:rPr>
          <w:rFonts w:asciiTheme="minorHAnsi" w:hAnsiTheme="minorHAnsi" w:cstheme="minorHAnsi"/>
        </w:rPr>
        <w:t xml:space="preserve">roboczych </w:t>
      </w:r>
      <w:r w:rsidRPr="00DF63C2">
        <w:rPr>
          <w:rFonts w:asciiTheme="minorHAnsi" w:hAnsiTheme="minorHAnsi" w:cstheme="minorHAnsi"/>
          <w:color w:val="000000"/>
        </w:rPr>
        <w:t>lub niedotrzymaniu ustalonej jakości dostarczanych towarów, Zamawiający zastrzega sobie prawo odstąpienia od umowy bez wyznaczania Wykonawcy dodatkowego terminu na dostarczenie kompletnego przedmiotu zamówienia. Oświadczenie o odstąpieniu od umowy z uwagi na zaistniałe opóźnienie w dostawie Zamawiający może złożyć w terminie 60 dni od zaistnienia przesłanek do odstąpienia.</w:t>
      </w:r>
    </w:p>
    <w:p w14:paraId="30A70D1F" w14:textId="77777777" w:rsidR="007A4365" w:rsidRPr="00DF63C2" w:rsidRDefault="007A4365" w:rsidP="00DF63C2">
      <w:pPr>
        <w:numPr>
          <w:ilvl w:val="0"/>
          <w:numId w:val="16"/>
        </w:numPr>
        <w:tabs>
          <w:tab w:val="num" w:pos="426"/>
        </w:tabs>
        <w:spacing w:line="360" w:lineRule="auto"/>
        <w:ind w:left="426"/>
        <w:rPr>
          <w:rFonts w:asciiTheme="minorHAnsi" w:hAnsiTheme="minorHAnsi" w:cstheme="minorHAnsi"/>
          <w:color w:val="000000"/>
        </w:rPr>
      </w:pPr>
      <w:r w:rsidRPr="00DF63C2">
        <w:rPr>
          <w:rFonts w:asciiTheme="minorHAnsi" w:hAnsiTheme="minorHAnsi" w:cstheme="minorHAnsi"/>
          <w:color w:val="000000"/>
        </w:rPr>
        <w:t>W przypadku opóźnienia lub odmowy usunięcia wad stwierdzonych przy odbiorze lub ujawnionych w okresie rękojmi lub gwarancji, opóźnienia lub odmowy wykonania obowiązku wynikającego z § 10 ust</w:t>
      </w:r>
      <w:r w:rsidRPr="00DF63C2">
        <w:rPr>
          <w:rFonts w:asciiTheme="minorHAnsi" w:hAnsiTheme="minorHAnsi" w:cstheme="minorHAnsi"/>
        </w:rPr>
        <w:t>. 4</w:t>
      </w:r>
      <w:r w:rsidRPr="00DF63C2">
        <w:rPr>
          <w:rFonts w:asciiTheme="minorHAnsi" w:hAnsiTheme="minorHAnsi" w:cstheme="minorHAnsi"/>
          <w:color w:val="000000"/>
        </w:rPr>
        <w:t xml:space="preserve"> Zamawiający ma prawo, po uprzednim powiadomieniu Wykonawcy, dokonać zastępczego usunięcia wad </w:t>
      </w:r>
      <w:r w:rsidRPr="00DF63C2">
        <w:rPr>
          <w:rFonts w:asciiTheme="minorHAnsi" w:hAnsiTheme="minorHAnsi" w:cstheme="minorHAnsi"/>
        </w:rPr>
        <w:t>w autoryzowanym serwisie</w:t>
      </w:r>
      <w:r w:rsidRPr="00DF63C2">
        <w:rPr>
          <w:rFonts w:asciiTheme="minorHAnsi" w:hAnsiTheme="minorHAnsi" w:cstheme="minorHAnsi"/>
          <w:color w:val="000000"/>
        </w:rPr>
        <w:t xml:space="preserve">, którego kosztami obciąży Wykonawcę, w tym dokonując ich potrącenia z kwoty </w:t>
      </w:r>
      <w:r w:rsidRPr="00DF63C2">
        <w:rPr>
          <w:rFonts w:asciiTheme="minorHAnsi" w:hAnsiTheme="minorHAnsi" w:cstheme="minorHAnsi"/>
        </w:rPr>
        <w:t>należnego Wykonawcy</w:t>
      </w:r>
      <w:r w:rsidRPr="00DF63C2">
        <w:rPr>
          <w:rFonts w:asciiTheme="minorHAnsi" w:hAnsiTheme="minorHAnsi" w:cstheme="minorHAnsi"/>
          <w:color w:val="FF0000"/>
        </w:rPr>
        <w:t xml:space="preserve"> </w:t>
      </w:r>
      <w:r w:rsidRPr="00DF63C2">
        <w:rPr>
          <w:rFonts w:asciiTheme="minorHAnsi" w:hAnsiTheme="minorHAnsi" w:cstheme="minorHAnsi"/>
          <w:color w:val="000000"/>
        </w:rPr>
        <w:t>wynagrodzenia.</w:t>
      </w:r>
    </w:p>
    <w:p w14:paraId="13AF28AB" w14:textId="77777777" w:rsidR="007A4365" w:rsidRPr="00DF63C2" w:rsidRDefault="007A4365" w:rsidP="00DF63C2">
      <w:pPr>
        <w:numPr>
          <w:ilvl w:val="0"/>
          <w:numId w:val="16"/>
        </w:numPr>
        <w:tabs>
          <w:tab w:val="num" w:pos="426"/>
        </w:tabs>
        <w:spacing w:line="360" w:lineRule="auto"/>
        <w:ind w:left="426"/>
        <w:rPr>
          <w:rFonts w:asciiTheme="minorHAnsi" w:hAnsiTheme="minorHAnsi" w:cstheme="minorHAnsi"/>
          <w:color w:val="000000"/>
        </w:rPr>
      </w:pPr>
      <w:r w:rsidRPr="00DF63C2">
        <w:rPr>
          <w:rFonts w:asciiTheme="minorHAnsi" w:hAnsiTheme="minorHAnsi" w:cstheme="minorHAnsi"/>
          <w:color w:val="000000"/>
        </w:rPr>
        <w:lastRenderedPageBreak/>
        <w:t xml:space="preserve">Za okres trwania czynności odbiorowych tj. od dnia zgłoszenie gotowości do odbioru do dnia jego zakończenia lub dnia przerwania czynności odbiorowych zgodnie z zapisami  § 6 umowy kary umowne nie będą naliczane. </w:t>
      </w:r>
    </w:p>
    <w:p w14:paraId="478F95D0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  <w:b/>
          <w:color w:val="000000"/>
        </w:rPr>
      </w:pPr>
      <w:bookmarkStart w:id="2" w:name="_Hlk83381311"/>
      <w:r w:rsidRPr="00DF63C2">
        <w:rPr>
          <w:rFonts w:asciiTheme="minorHAnsi" w:hAnsiTheme="minorHAnsi" w:cstheme="minorHAnsi"/>
          <w:b/>
          <w:color w:val="000000"/>
        </w:rPr>
        <w:t>§ 10</w:t>
      </w:r>
    </w:p>
    <w:bookmarkEnd w:id="2"/>
    <w:p w14:paraId="6A731A56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DF63C2">
        <w:rPr>
          <w:rFonts w:asciiTheme="minorHAnsi" w:hAnsiTheme="minorHAnsi" w:cstheme="minorHAnsi"/>
          <w:b/>
          <w:color w:val="000000"/>
        </w:rPr>
        <w:t xml:space="preserve">Gwarancja </w:t>
      </w:r>
    </w:p>
    <w:p w14:paraId="3D282659" w14:textId="2D667E76" w:rsidR="007A4365" w:rsidRPr="00DF63C2" w:rsidRDefault="007A4365" w:rsidP="00DF63C2">
      <w:pPr>
        <w:numPr>
          <w:ilvl w:val="0"/>
          <w:numId w:val="17"/>
        </w:numPr>
        <w:spacing w:line="360" w:lineRule="auto"/>
        <w:ind w:left="360"/>
        <w:rPr>
          <w:rFonts w:asciiTheme="minorHAnsi" w:hAnsiTheme="minorHAnsi" w:cstheme="minorHAnsi"/>
          <w:color w:val="FF0000"/>
        </w:rPr>
      </w:pPr>
      <w:bookmarkStart w:id="3" w:name="_Hlk83381520"/>
      <w:r w:rsidRPr="00DF63C2">
        <w:rPr>
          <w:rFonts w:asciiTheme="minorHAnsi" w:hAnsiTheme="minorHAnsi" w:cstheme="minorHAnsi"/>
        </w:rPr>
        <w:t xml:space="preserve">Wykonawca udziela Zamawiającemu </w:t>
      </w:r>
      <w:r w:rsidR="00283F32" w:rsidRPr="00DF63C2">
        <w:rPr>
          <w:rFonts w:asciiTheme="minorHAnsi" w:hAnsiTheme="minorHAnsi" w:cstheme="minorHAnsi"/>
        </w:rPr>
        <w:t>…..</w:t>
      </w:r>
      <w:r w:rsidRPr="00DF63C2">
        <w:rPr>
          <w:rFonts w:asciiTheme="minorHAnsi" w:hAnsiTheme="minorHAnsi" w:cstheme="minorHAnsi"/>
          <w:b/>
          <w:bCs/>
        </w:rPr>
        <w:t xml:space="preserve"> miesięcznej gwarancji </w:t>
      </w:r>
      <w:r w:rsidRPr="00DF63C2">
        <w:rPr>
          <w:rFonts w:asciiTheme="minorHAnsi" w:hAnsiTheme="minorHAnsi" w:cstheme="minorHAnsi"/>
        </w:rPr>
        <w:t xml:space="preserve"> producenta, na całość </w:t>
      </w:r>
      <w:r w:rsidRPr="00DF63C2">
        <w:rPr>
          <w:rFonts w:asciiTheme="minorHAnsi" w:hAnsiTheme="minorHAnsi" w:cstheme="minorHAnsi"/>
          <w:color w:val="000000"/>
        </w:rPr>
        <w:t xml:space="preserve">przedmiotu zamówienia  określonego w § 1 umowy liczonej od daty </w:t>
      </w:r>
      <w:r w:rsidRPr="00DF63C2">
        <w:rPr>
          <w:rFonts w:asciiTheme="minorHAnsi" w:hAnsiTheme="minorHAnsi" w:cstheme="minorHAnsi"/>
        </w:rPr>
        <w:t>podpisania bezusterkowego</w:t>
      </w:r>
      <w:r w:rsidRPr="00DF63C2">
        <w:rPr>
          <w:rFonts w:asciiTheme="minorHAnsi" w:hAnsiTheme="minorHAnsi" w:cstheme="minorHAnsi"/>
          <w:color w:val="FF0000"/>
        </w:rPr>
        <w:t xml:space="preserve"> </w:t>
      </w:r>
      <w:r w:rsidRPr="00DF63C2">
        <w:rPr>
          <w:rFonts w:asciiTheme="minorHAnsi" w:hAnsiTheme="minorHAnsi" w:cstheme="minorHAnsi"/>
          <w:color w:val="000000"/>
        </w:rPr>
        <w:t>protokołu zdawczo-odbiorczego, o którym mowa w §  6 ust.  6  niniejszej umowy.</w:t>
      </w:r>
    </w:p>
    <w:bookmarkEnd w:id="3"/>
    <w:p w14:paraId="485402F7" w14:textId="77777777" w:rsidR="007A4365" w:rsidRPr="00DF63C2" w:rsidRDefault="007A4365" w:rsidP="00DF63C2">
      <w:pPr>
        <w:numPr>
          <w:ilvl w:val="0"/>
          <w:numId w:val="17"/>
        </w:numPr>
        <w:spacing w:line="360" w:lineRule="auto"/>
        <w:ind w:left="360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Gwarancja realizowana będzie w ramach autoryzowanego serwisu. Gwarancja obejmuje koszt naprawy (w tym roboczogodzin serwisanta), dojazdu i części zamiennych oraz materiałów zużywalnych niezbędnych do realizacji usług serwisowych objętych gwarancją.</w:t>
      </w:r>
    </w:p>
    <w:p w14:paraId="5A02A761" w14:textId="610E8116" w:rsidR="007A4365" w:rsidRPr="00DF63C2" w:rsidRDefault="007A4365" w:rsidP="00DF63C2">
      <w:pPr>
        <w:numPr>
          <w:ilvl w:val="0"/>
          <w:numId w:val="17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 xml:space="preserve">W ramach tak rozumianej gwarancji, Wykonawca zobowiązany będzie do usuwania, na swój wyłączny koszt, wszelkich wad towaru, w tym także uszkodzeń mechanicznych towaru, chyba że uszkodzenia te powstały z winy użytkownika w wyniku użytkowania towaru niezgodnie z przeznaczeniem, SWZ i instrukcją obsługi, dalej zwanych „wadą”. Wady, które można zgłaszać Wykonawcy za pośrednictwem </w:t>
      </w:r>
      <w:r w:rsidRPr="00DF63C2">
        <w:rPr>
          <w:rFonts w:asciiTheme="minorHAnsi" w:hAnsiTheme="minorHAnsi" w:cstheme="minorHAnsi"/>
          <w:b/>
          <w:u w:val="single"/>
        </w:rPr>
        <w:t>poczty e-mail, na adres</w:t>
      </w:r>
      <w:r w:rsidRPr="00DF63C2">
        <w:rPr>
          <w:rFonts w:asciiTheme="minorHAnsi" w:hAnsiTheme="minorHAnsi" w:cstheme="minorHAnsi"/>
        </w:rPr>
        <w:t xml:space="preserve">: ...................................., będą usuwane przez niego niezwłocznie, nie dłużej niż w terminie 14 dni </w:t>
      </w:r>
      <w:r w:rsidR="005B50B5" w:rsidRPr="00DF63C2">
        <w:rPr>
          <w:rFonts w:asciiTheme="minorHAnsi" w:hAnsiTheme="minorHAnsi" w:cstheme="minorHAnsi"/>
        </w:rPr>
        <w:t xml:space="preserve">kalendarzowych </w:t>
      </w:r>
      <w:r w:rsidRPr="00DF63C2">
        <w:rPr>
          <w:rFonts w:asciiTheme="minorHAnsi" w:hAnsiTheme="minorHAnsi" w:cstheme="minorHAnsi"/>
        </w:rPr>
        <w:t>od momentu dokonania zgłoszenia, przy czym Wykonawca zobowiązuje się do podjęcia działań zmierzających do usunięcia zgłoszonych mu wad (przyjazd serwisanta) w ciągu 48 godzin w dni robocze od momentu dokonanego zgłoszenia. W ciągu 48 godzin w dni robocze od momentu przystąpienia przez Wykonawcę do usuwania zgłoszonych mu wad, ma on obowiązek poinformowania Zamawiającego o prawdopodobnym czasie usunięcia tych wad. Czas naprawy każdorazowo wydłuża okres gwarancji. Wykonawca zobowiązany jest do realizowania uprawnień Zamawiającego w miejscu zainstalowania przedmiotu zamówienia, a w przypadku konieczności realizowania naprawy poza siedzibą Zamawiającego przygotować i odebrać na własny koszt przedmiot zamówienia (jego element, podzespół, moduł, zespół) z miejsca jego zainstalowania i następnie po dokonanej naprawie na własny koszt dostarczyć go do miejsca zainstalowania.</w:t>
      </w:r>
    </w:p>
    <w:p w14:paraId="32DC126D" w14:textId="2DB28D39" w:rsidR="007A4365" w:rsidRPr="00DF63C2" w:rsidRDefault="007A4365" w:rsidP="00DF63C2">
      <w:pPr>
        <w:numPr>
          <w:ilvl w:val="0"/>
          <w:numId w:val="25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 xml:space="preserve">W sytuacji, w której prawdopodobny czas usuwania wad, zgłoszony Zamawiającemu przez Wykonawcę zgodnie z postanowienia § 10 ust. 3 będzie przekraczał 15 dni </w:t>
      </w:r>
      <w:r w:rsidR="005B50B5" w:rsidRPr="00DF63C2">
        <w:rPr>
          <w:rFonts w:asciiTheme="minorHAnsi" w:hAnsiTheme="minorHAnsi" w:cstheme="minorHAnsi"/>
        </w:rPr>
        <w:t xml:space="preserve">kalendarzowych </w:t>
      </w:r>
      <w:r w:rsidRPr="00DF63C2">
        <w:rPr>
          <w:rFonts w:asciiTheme="minorHAnsi" w:hAnsiTheme="minorHAnsi" w:cstheme="minorHAnsi"/>
        </w:rPr>
        <w:t xml:space="preserve">liczonych od chwili dokonania zgłoszenia o wadzie (wadach), Wykonawca na swój wyłączny koszt dostarczy Zamawiającemu, a także zainstaluje i uruchomi u niego element, podzespół, </w:t>
      </w:r>
      <w:r w:rsidRPr="00DF63C2">
        <w:rPr>
          <w:rFonts w:asciiTheme="minorHAnsi" w:hAnsiTheme="minorHAnsi" w:cstheme="minorHAnsi"/>
        </w:rPr>
        <w:lastRenderedPageBreak/>
        <w:t xml:space="preserve">moduł, zespół zastępczy, o parametrach tożsamych do parametrów elementu wymienianego  w taki sposób, by urządzenie to mogło prawidłowo funkcjonować u Zamawiającego poczynając od 15 dnia </w:t>
      </w:r>
      <w:r w:rsidR="005B50B5" w:rsidRPr="00DF63C2">
        <w:rPr>
          <w:rFonts w:asciiTheme="minorHAnsi" w:hAnsiTheme="minorHAnsi" w:cstheme="minorHAnsi"/>
        </w:rPr>
        <w:t>kalendarzowego</w:t>
      </w:r>
      <w:r w:rsidR="005B50B5" w:rsidRPr="00DF63C2">
        <w:rPr>
          <w:rFonts w:asciiTheme="minorHAnsi" w:hAnsiTheme="minorHAnsi" w:cstheme="minorHAnsi"/>
          <w:color w:val="FF0000"/>
        </w:rPr>
        <w:t xml:space="preserve"> </w:t>
      </w:r>
      <w:r w:rsidRPr="00DF63C2">
        <w:rPr>
          <w:rFonts w:asciiTheme="minorHAnsi" w:hAnsiTheme="minorHAnsi" w:cstheme="minorHAnsi"/>
        </w:rPr>
        <w:t>od momentu dokonania zgłoszenia o wadzie (wadach).</w:t>
      </w:r>
    </w:p>
    <w:p w14:paraId="3FBB9F70" w14:textId="77777777" w:rsidR="007A4365" w:rsidRPr="00DF63C2" w:rsidRDefault="007A4365" w:rsidP="00DF63C2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W sytuacji, gdy przez okres gwarancyjny towar</w:t>
      </w:r>
      <w:r w:rsidRPr="00DF63C2">
        <w:rPr>
          <w:rFonts w:asciiTheme="minorHAnsi" w:hAnsiTheme="minorHAnsi" w:cstheme="minorHAnsi"/>
          <w:b/>
        </w:rPr>
        <w:t xml:space="preserve"> </w:t>
      </w:r>
      <w:r w:rsidRPr="00DF63C2">
        <w:rPr>
          <w:rFonts w:asciiTheme="minorHAnsi" w:hAnsiTheme="minorHAnsi" w:cstheme="minorHAnsi"/>
        </w:rPr>
        <w:t>ulegał będzie 3-krotnej istotnej awarii,</w:t>
      </w:r>
      <w:r w:rsidRPr="00DF63C2">
        <w:rPr>
          <w:rFonts w:asciiTheme="minorHAnsi" w:hAnsiTheme="minorHAnsi" w:cstheme="minorHAnsi"/>
          <w:i/>
        </w:rPr>
        <w:t xml:space="preserve"> </w:t>
      </w:r>
      <w:r w:rsidRPr="00DF63C2">
        <w:rPr>
          <w:rFonts w:asciiTheme="minorHAnsi" w:hAnsiTheme="minorHAnsi" w:cstheme="minorHAnsi"/>
        </w:rPr>
        <w:t>lub w przypadku braku możliwości usunięcia wad Zamawiający może wedle swojego wyboru:</w:t>
      </w:r>
    </w:p>
    <w:p w14:paraId="1BE05C3D" w14:textId="77777777" w:rsidR="007A4365" w:rsidRPr="00DF63C2" w:rsidRDefault="007A4365" w:rsidP="00DF63C2">
      <w:pPr>
        <w:numPr>
          <w:ilvl w:val="0"/>
          <w:numId w:val="18"/>
        </w:numPr>
        <w:tabs>
          <w:tab w:val="num" w:pos="900"/>
        </w:tabs>
        <w:spacing w:line="360" w:lineRule="auto"/>
        <w:ind w:left="900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żądać wymiany przez Wykonawcę tego aparatu w całości lub części na nowy wolny od wad oraz o tożsamych parametrach, na wyłączny koszt Wykonawcy;</w:t>
      </w:r>
    </w:p>
    <w:p w14:paraId="093F4DC1" w14:textId="77777777" w:rsidR="007A4365" w:rsidRPr="00DF63C2" w:rsidRDefault="007A4365" w:rsidP="00DF63C2">
      <w:pPr>
        <w:numPr>
          <w:ilvl w:val="0"/>
          <w:numId w:val="18"/>
        </w:numPr>
        <w:tabs>
          <w:tab w:val="num" w:pos="900"/>
        </w:tabs>
        <w:spacing w:line="360" w:lineRule="auto"/>
        <w:ind w:left="900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 xml:space="preserve">powierzyć usunięcie wad lub dostarczenie towaru wolnego od wad </w:t>
      </w:r>
      <w:r w:rsidRPr="00DF63C2">
        <w:rPr>
          <w:rFonts w:asciiTheme="minorHAnsi" w:hAnsiTheme="minorHAnsi" w:cstheme="minorHAnsi"/>
        </w:rPr>
        <w:br/>
        <w:t>na koszt Wykonawcy osobom trzecim;</w:t>
      </w:r>
    </w:p>
    <w:p w14:paraId="5C96A46D" w14:textId="77777777" w:rsidR="007A4365" w:rsidRPr="00DF63C2" w:rsidRDefault="007A4365" w:rsidP="00DF63C2">
      <w:pPr>
        <w:numPr>
          <w:ilvl w:val="0"/>
          <w:numId w:val="18"/>
        </w:numPr>
        <w:tabs>
          <w:tab w:val="num" w:pos="900"/>
        </w:tabs>
        <w:spacing w:line="360" w:lineRule="auto"/>
        <w:ind w:left="900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odstąpić od umowy w całości albo w części, co będzie traktowane jako okoliczność obciążającą Wykonawcę.</w:t>
      </w:r>
    </w:p>
    <w:p w14:paraId="1A2ED619" w14:textId="77777777" w:rsidR="007A4365" w:rsidRPr="00DF63C2" w:rsidRDefault="007A4365" w:rsidP="00DF63C2">
      <w:pPr>
        <w:spacing w:line="360" w:lineRule="auto"/>
        <w:ind w:left="357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Za istotną awarię uznaje się awarię wyłączającą możliwość korzystania z towaru w całości lub części na okres powyżej 14 dni (kalendarzowych). Przy czym przez wyłączenie możliwości korzystania z części rozumieć należy awarię, która uniemożliwia wykorzystywanie posiadanych przez towar funkcji w wymiarze większym niż 60 % przez ostatni 2 miesięczny okres jego użytkowania poprzedzający awarię.</w:t>
      </w:r>
    </w:p>
    <w:p w14:paraId="11D83129" w14:textId="77777777" w:rsidR="007A4365" w:rsidRPr="00DF63C2" w:rsidRDefault="007A4365" w:rsidP="00DF63C2">
      <w:pPr>
        <w:numPr>
          <w:ilvl w:val="0"/>
          <w:numId w:val="26"/>
        </w:numPr>
        <w:spacing w:line="360" w:lineRule="auto"/>
        <w:ind w:left="360"/>
        <w:rPr>
          <w:rFonts w:asciiTheme="minorHAnsi" w:hAnsiTheme="minorHAnsi" w:cstheme="minorHAnsi"/>
          <w:color w:val="000000"/>
        </w:rPr>
      </w:pPr>
      <w:r w:rsidRPr="00DF63C2">
        <w:rPr>
          <w:rFonts w:asciiTheme="minorHAnsi" w:hAnsiTheme="minorHAnsi" w:cstheme="minorHAnsi"/>
        </w:rPr>
        <w:t>Okres gwarancji o której mowa w ustępie 1 ulega każdorazowemu przedłużenia</w:t>
      </w:r>
      <w:r w:rsidRPr="00DF63C2">
        <w:rPr>
          <w:rFonts w:asciiTheme="minorHAnsi" w:hAnsiTheme="minorHAnsi" w:cstheme="minorHAnsi"/>
          <w:color w:val="000000"/>
        </w:rPr>
        <w:t xml:space="preserve"> o pełen okres niesprawności przedmiotu umowy. </w:t>
      </w:r>
    </w:p>
    <w:p w14:paraId="2DE2AE96" w14:textId="3A6BE93E" w:rsidR="007A4365" w:rsidRPr="00DF63C2" w:rsidRDefault="007A4365" w:rsidP="00DF63C2">
      <w:pPr>
        <w:numPr>
          <w:ilvl w:val="0"/>
          <w:numId w:val="26"/>
        </w:numPr>
        <w:tabs>
          <w:tab w:val="num" w:pos="426"/>
        </w:tabs>
        <w:spacing w:line="360" w:lineRule="auto"/>
        <w:ind w:left="425" w:hanging="425"/>
        <w:rPr>
          <w:rFonts w:asciiTheme="minorHAnsi" w:hAnsiTheme="minorHAnsi" w:cstheme="minorHAnsi"/>
          <w:b/>
        </w:rPr>
      </w:pPr>
      <w:bookmarkStart w:id="4" w:name="_Hlk83381617"/>
      <w:r w:rsidRPr="00DF63C2">
        <w:rPr>
          <w:rFonts w:asciiTheme="minorHAnsi" w:hAnsiTheme="minorHAnsi" w:cstheme="minorHAnsi"/>
        </w:rPr>
        <w:t xml:space="preserve">W ramach gwarancji Wykonawca zapewni przeprowadzenie bezpłatnego przeglądu </w:t>
      </w:r>
      <w:proofErr w:type="spellStart"/>
      <w:r w:rsidRPr="00DF63C2">
        <w:rPr>
          <w:rFonts w:asciiTheme="minorHAnsi" w:hAnsiTheme="minorHAnsi" w:cstheme="minorHAnsi"/>
        </w:rPr>
        <w:t>konserwacyjno</w:t>
      </w:r>
      <w:proofErr w:type="spellEnd"/>
      <w:r w:rsidRPr="00DF63C2">
        <w:rPr>
          <w:rFonts w:asciiTheme="minorHAnsi" w:hAnsiTheme="minorHAnsi" w:cstheme="minorHAnsi"/>
        </w:rPr>
        <w:t xml:space="preserve">/zapobiegawczego w każdym roku gwarancji. Ostatni przegląd (w ostatnim roku gwarancji ma być wykonany nie wcześniej niż na 30 dni przed końcem okresu gwarancji. </w:t>
      </w:r>
    </w:p>
    <w:bookmarkEnd w:id="4"/>
    <w:p w14:paraId="6C508F46" w14:textId="77777777" w:rsidR="007A4365" w:rsidRPr="00DF63C2" w:rsidRDefault="007A4365" w:rsidP="00DF63C2">
      <w:pPr>
        <w:numPr>
          <w:ilvl w:val="0"/>
          <w:numId w:val="26"/>
        </w:numPr>
        <w:tabs>
          <w:tab w:val="num" w:pos="426"/>
        </w:tabs>
        <w:spacing w:line="360" w:lineRule="auto"/>
        <w:ind w:left="425" w:hanging="425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 xml:space="preserve">W ramach gwarancji Wykonawca zapewni bezpłatną aktualizację oprogramowania aparatu, przez okres  trwania gwarancji (zapewnia </w:t>
      </w:r>
      <w:r w:rsidRPr="00DF63C2">
        <w:rPr>
          <w:rFonts w:asciiTheme="minorHAnsi" w:hAnsiTheme="minorHAnsi" w:cstheme="minorHAnsi"/>
          <w:lang w:val="x-none"/>
        </w:rPr>
        <w:t xml:space="preserve">możliwość dokonywania aktualizacji za pośrednictwem </w:t>
      </w:r>
      <w:r w:rsidRPr="00DF63C2">
        <w:rPr>
          <w:rFonts w:asciiTheme="minorHAnsi" w:hAnsiTheme="minorHAnsi" w:cstheme="minorHAnsi"/>
        </w:rPr>
        <w:t>nośników elektronicznych lub linku lub kodu</w:t>
      </w:r>
      <w:r w:rsidRPr="00DF63C2">
        <w:rPr>
          <w:rFonts w:asciiTheme="minorHAnsi" w:hAnsiTheme="minorHAnsi" w:cstheme="minorHAnsi"/>
          <w:lang w:val="x-none"/>
        </w:rPr>
        <w:t xml:space="preserve"> co najmniej przez okres gwarancji</w:t>
      </w:r>
      <w:r w:rsidRPr="00DF63C2">
        <w:rPr>
          <w:rFonts w:asciiTheme="minorHAnsi" w:hAnsiTheme="minorHAnsi" w:cstheme="minorHAnsi"/>
        </w:rPr>
        <w:t>).</w:t>
      </w:r>
    </w:p>
    <w:p w14:paraId="69956803" w14:textId="77777777" w:rsidR="007A4365" w:rsidRPr="00DF63C2" w:rsidRDefault="007A4365" w:rsidP="00DF63C2">
      <w:pPr>
        <w:numPr>
          <w:ilvl w:val="0"/>
          <w:numId w:val="26"/>
        </w:numPr>
        <w:tabs>
          <w:tab w:val="num" w:pos="284"/>
        </w:tabs>
        <w:spacing w:line="360" w:lineRule="auto"/>
        <w:ind w:left="357" w:hanging="357"/>
        <w:rPr>
          <w:rFonts w:asciiTheme="minorHAnsi" w:hAnsiTheme="minorHAnsi" w:cstheme="minorHAnsi"/>
          <w:color w:val="000000"/>
        </w:rPr>
      </w:pPr>
      <w:r w:rsidRPr="00DF63C2">
        <w:rPr>
          <w:rFonts w:asciiTheme="minorHAnsi" w:hAnsiTheme="minorHAnsi" w:cstheme="minorHAnsi"/>
          <w:color w:val="000000"/>
        </w:rPr>
        <w:t xml:space="preserve"> Wszelkie dokonywane w okresie gwarancji naprawy, przeglądy muszą zakończyć się szczegółowymi protokołami</w:t>
      </w:r>
      <w:r w:rsidRPr="00DF63C2">
        <w:rPr>
          <w:rFonts w:asciiTheme="minorHAnsi" w:hAnsiTheme="minorHAnsi" w:cstheme="minorHAnsi"/>
        </w:rPr>
        <w:t xml:space="preserve"> </w:t>
      </w:r>
      <w:r w:rsidRPr="00DF63C2">
        <w:rPr>
          <w:rFonts w:asciiTheme="minorHAnsi" w:hAnsiTheme="minorHAnsi" w:cstheme="minorHAnsi"/>
          <w:color w:val="000000"/>
        </w:rPr>
        <w:t xml:space="preserve"> Wykonawca ma obowiązek wysłać każdorazowo skan protokołu podpisanego przez Użytkownika na adres </w:t>
      </w:r>
      <w:r w:rsidRPr="00DF63C2">
        <w:rPr>
          <w:rFonts w:asciiTheme="minorHAnsi" w:hAnsiTheme="minorHAnsi" w:cstheme="minorHAnsi"/>
          <w:i/>
          <w:iCs/>
          <w:color w:val="000000"/>
        </w:rPr>
        <w:t>aparatura@umed.lodz.pl</w:t>
      </w:r>
      <w:r w:rsidRPr="00DF63C2">
        <w:rPr>
          <w:rFonts w:asciiTheme="minorHAnsi" w:hAnsiTheme="minorHAnsi" w:cstheme="minorHAnsi"/>
          <w:color w:val="000000"/>
        </w:rPr>
        <w:t>.</w:t>
      </w:r>
    </w:p>
    <w:p w14:paraId="23C43766" w14:textId="77777777" w:rsidR="007A4365" w:rsidRPr="00DF63C2" w:rsidRDefault="007A4365" w:rsidP="00DF63C2">
      <w:pPr>
        <w:numPr>
          <w:ilvl w:val="0"/>
          <w:numId w:val="26"/>
        </w:numPr>
        <w:tabs>
          <w:tab w:val="num" w:pos="426"/>
        </w:tabs>
        <w:spacing w:line="360" w:lineRule="auto"/>
        <w:ind w:left="360"/>
        <w:rPr>
          <w:rFonts w:asciiTheme="minorHAnsi" w:hAnsiTheme="minorHAnsi" w:cstheme="minorHAnsi"/>
          <w:color w:val="000000"/>
        </w:rPr>
      </w:pPr>
      <w:r w:rsidRPr="00DF63C2">
        <w:rPr>
          <w:rFonts w:asciiTheme="minorHAnsi" w:hAnsiTheme="minorHAnsi" w:cstheme="minorHAnsi"/>
          <w:color w:val="000000"/>
        </w:rPr>
        <w:t>Niezależnie od postanowień powyższych, Wykonawca zapewni Zamawiającemu</w:t>
      </w:r>
      <w:r w:rsidRPr="00DF63C2">
        <w:rPr>
          <w:rFonts w:asciiTheme="minorHAnsi" w:hAnsiTheme="minorHAnsi" w:cstheme="minorHAnsi"/>
          <w:color w:val="FF0000"/>
        </w:rPr>
        <w:t xml:space="preserve"> </w:t>
      </w:r>
      <w:r w:rsidRPr="00DF63C2">
        <w:rPr>
          <w:rFonts w:asciiTheme="minorHAnsi" w:hAnsiTheme="minorHAnsi" w:cstheme="minorHAnsi"/>
          <w:color w:val="000000"/>
        </w:rPr>
        <w:t>możliwość zakupu części zamiennych i zużywalnych przez okres 5 lat od daty dostawy i instalacji przedmiotu  umowy.</w:t>
      </w:r>
    </w:p>
    <w:p w14:paraId="1854F773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DF63C2">
        <w:rPr>
          <w:rFonts w:asciiTheme="minorHAnsi" w:hAnsiTheme="minorHAnsi" w:cstheme="minorHAnsi"/>
          <w:b/>
          <w:color w:val="000000"/>
        </w:rPr>
        <w:lastRenderedPageBreak/>
        <w:t>§ 11</w:t>
      </w:r>
    </w:p>
    <w:p w14:paraId="2781B948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DF63C2">
        <w:rPr>
          <w:rFonts w:asciiTheme="minorHAnsi" w:hAnsiTheme="minorHAnsi" w:cstheme="minorHAnsi"/>
          <w:b/>
          <w:color w:val="000000"/>
        </w:rPr>
        <w:t>Zmiana postanowień umowy</w:t>
      </w:r>
    </w:p>
    <w:p w14:paraId="42EC8887" w14:textId="77777777" w:rsidR="007A4365" w:rsidRPr="00DF63C2" w:rsidRDefault="007A4365" w:rsidP="00DF63C2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499" w:right="6" w:hanging="357"/>
        <w:rPr>
          <w:rFonts w:asciiTheme="minorHAnsi" w:hAnsiTheme="minorHAnsi" w:cstheme="minorHAnsi"/>
          <w:color w:val="000000"/>
        </w:rPr>
      </w:pPr>
      <w:r w:rsidRPr="00DF63C2">
        <w:rPr>
          <w:rFonts w:asciiTheme="minorHAnsi" w:hAnsiTheme="minorHAnsi" w:cstheme="minorHAnsi"/>
          <w:color w:val="000000"/>
        </w:rPr>
        <w:t>Umowa może ulec zmianie w szczególności w zakresie zapisów obejmujących: termin zakończenia realizacji przedmiotu zamówienia, zastosowane materiały i urządzenia,  wysokość wynagrodzenia.</w:t>
      </w:r>
    </w:p>
    <w:p w14:paraId="073E8C19" w14:textId="77777777" w:rsidR="007A4365" w:rsidRPr="00DF63C2" w:rsidRDefault="007A4365" w:rsidP="00DF63C2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right="3"/>
        <w:rPr>
          <w:rFonts w:asciiTheme="minorHAnsi" w:hAnsiTheme="minorHAnsi" w:cstheme="minorHAnsi"/>
          <w:color w:val="000000"/>
        </w:rPr>
      </w:pPr>
      <w:r w:rsidRPr="00DF63C2">
        <w:rPr>
          <w:rFonts w:asciiTheme="minorHAnsi" w:hAnsiTheme="minorHAnsi" w:cstheme="minorHAnsi"/>
          <w:color w:val="000000"/>
        </w:rPr>
        <w:t xml:space="preserve">Zmiany umowy, o których mowa w ust. 1 dopuszczalne są w szczególności w przypadku: </w:t>
      </w:r>
    </w:p>
    <w:p w14:paraId="05914186" w14:textId="77777777" w:rsidR="007A4365" w:rsidRPr="00DF63C2" w:rsidRDefault="007A4365" w:rsidP="00DF63C2">
      <w:pPr>
        <w:numPr>
          <w:ilvl w:val="1"/>
          <w:numId w:val="23"/>
        </w:numPr>
        <w:tabs>
          <w:tab w:val="num" w:pos="900"/>
          <w:tab w:val="left" w:pos="1134"/>
        </w:tabs>
        <w:spacing w:line="360" w:lineRule="auto"/>
        <w:ind w:left="896" w:hanging="357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gdy konieczność zmiany jest spowodowana zaistnieniem niezawinionych przez stronę umowy</w:t>
      </w:r>
      <w:r w:rsidRPr="00DF63C2">
        <w:rPr>
          <w:rFonts w:asciiTheme="minorHAnsi" w:hAnsiTheme="minorHAnsi" w:cstheme="minorHAnsi"/>
          <w:color w:val="FF0000"/>
        </w:rPr>
        <w:t xml:space="preserve"> </w:t>
      </w:r>
      <w:r w:rsidRPr="00DF63C2">
        <w:rPr>
          <w:rFonts w:asciiTheme="minorHAnsi" w:hAnsiTheme="minorHAnsi" w:cstheme="minorHAnsi"/>
        </w:rPr>
        <w:t>okoliczności, których nie można było przy dołożeniu należytej staranności przewidzieć w chwili zawarcia umowy, a które uniemożliwiają prawidłowe wykonanie przedmiotu umowy w terminie określonym w § 7 ust.1;</w:t>
      </w:r>
    </w:p>
    <w:p w14:paraId="308B6C20" w14:textId="77777777" w:rsidR="007A4365" w:rsidRPr="00DF63C2" w:rsidRDefault="007A4365" w:rsidP="00DF63C2">
      <w:pPr>
        <w:numPr>
          <w:ilvl w:val="1"/>
          <w:numId w:val="23"/>
        </w:numPr>
        <w:spacing w:line="360" w:lineRule="auto"/>
        <w:ind w:left="851" w:hanging="284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w sytuacji zaistnienia siły wyższej (za siłę wyższą strony rozumieją również ogłoszenie stanu zagrożenia epidemicznego/epidemii), jednakże za siłę wyższą nie uznaje się m.in. warunków atmosferycznych adekwatnych do strefy klimatycznej miejsca inwestycji, strajków, zmian cen surowców i materiałów itp.;</w:t>
      </w:r>
    </w:p>
    <w:p w14:paraId="6FBFD52C" w14:textId="77777777" w:rsidR="007A4365" w:rsidRPr="00DF63C2" w:rsidRDefault="007A4365" w:rsidP="00DF63C2">
      <w:pPr>
        <w:numPr>
          <w:ilvl w:val="1"/>
          <w:numId w:val="23"/>
        </w:numPr>
        <w:spacing w:line="360" w:lineRule="auto"/>
        <w:ind w:left="851" w:hanging="284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 xml:space="preserve">utraty przez Zamawiającego źródła finansowania zamówienia w całości lub części, a także w przypadku przesunięcia źródeł finansowania zamówienia; </w:t>
      </w:r>
    </w:p>
    <w:p w14:paraId="2D61F91D" w14:textId="77777777" w:rsidR="007A4365" w:rsidRPr="00DF63C2" w:rsidRDefault="007A4365" w:rsidP="00DF63C2">
      <w:pPr>
        <w:numPr>
          <w:ilvl w:val="1"/>
          <w:numId w:val="23"/>
        </w:numPr>
        <w:tabs>
          <w:tab w:val="num" w:pos="900"/>
          <w:tab w:val="left" w:pos="1134"/>
        </w:tabs>
        <w:spacing w:line="360" w:lineRule="auto"/>
        <w:ind w:left="900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zmian po zawarciu umowy przepisów prawa lub wprowadzenia nowych przepisów prawa lub zmiany lub wprowadzenia nowej bezwzględnie obowiązującej normy powodującej konieczność zmiany, modyfikacji lub odstępstwa w odniesieniu do przedmiotu zamówienia;</w:t>
      </w:r>
    </w:p>
    <w:p w14:paraId="229E9864" w14:textId="77777777" w:rsidR="007A4365" w:rsidRPr="00DF63C2" w:rsidRDefault="007A4365" w:rsidP="00DF63C2">
      <w:pPr>
        <w:numPr>
          <w:ilvl w:val="1"/>
          <w:numId w:val="23"/>
        </w:numPr>
        <w:tabs>
          <w:tab w:val="num" w:pos="900"/>
          <w:tab w:val="left" w:pos="1134"/>
        </w:tabs>
        <w:spacing w:line="360" w:lineRule="auto"/>
        <w:ind w:left="900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zmiana ustawowej stawki podatku VAT;</w:t>
      </w:r>
    </w:p>
    <w:p w14:paraId="3948F96A" w14:textId="77777777" w:rsidR="007A4365" w:rsidRPr="00DF63C2" w:rsidRDefault="007A4365" w:rsidP="00DF63C2">
      <w:pPr>
        <w:numPr>
          <w:ilvl w:val="1"/>
          <w:numId w:val="23"/>
        </w:numPr>
        <w:tabs>
          <w:tab w:val="num" w:pos="900"/>
          <w:tab w:val="left" w:pos="1134"/>
        </w:tabs>
        <w:spacing w:line="360" w:lineRule="auto"/>
        <w:ind w:left="900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w sytuacji, gdy dostarczenie przedmiotu umowy zgodnie ze złożoną ofertą nie będzie możliwe z przyczyn obiektywnych niezależnych od Stron, w tym w szczególności w sytuacji wycofania przez producenta danego modelu towaru, w jego miejsce Wykonawca dostarczy towar tożsamy, spełniający warunki określone w opisie przedmiotu zamówienia, o parametrach nie gorszych niż model wskazany w ofercie. Powyższa kwestia uregulowana zostanie aneksem do niniejszej umowy.</w:t>
      </w:r>
      <w:r w:rsidRPr="00DF63C2">
        <w:rPr>
          <w:rFonts w:asciiTheme="minorHAnsi" w:eastAsia="Calibri" w:hAnsiTheme="minorHAnsi" w:cstheme="minorHAnsi"/>
        </w:rPr>
        <w:t xml:space="preserve"> </w:t>
      </w:r>
      <w:r w:rsidRPr="00DF63C2">
        <w:rPr>
          <w:rFonts w:asciiTheme="minorHAnsi" w:hAnsiTheme="minorHAnsi" w:cstheme="minorHAnsi"/>
        </w:rPr>
        <w:t>Wykonawca zobowiązany jest do dostarczenia najpóźniej przy zawieraniu aneksu dokumentów dla nowego modelu, tożsamych jak dokumenty wymagane postanowieniami ogłoszenia oraz umowy i złożone dla zaoferowanego modelu na etapie składania ofert;</w:t>
      </w:r>
    </w:p>
    <w:p w14:paraId="3F951D1E" w14:textId="77777777" w:rsidR="007A4365" w:rsidRPr="00DF63C2" w:rsidRDefault="007A4365" w:rsidP="00DF63C2">
      <w:pPr>
        <w:numPr>
          <w:ilvl w:val="1"/>
          <w:numId w:val="23"/>
        </w:numPr>
        <w:tabs>
          <w:tab w:val="num" w:pos="900"/>
          <w:tab w:val="left" w:pos="1134"/>
        </w:tabs>
        <w:spacing w:line="360" w:lineRule="auto"/>
        <w:ind w:left="900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gdy z uwagi na realizację robót budowlanych na obiekcie, do którego towar ma być dostarczony i uruchomiony, nie będzie możliwa realizacji niniejszej umowy w zakładanym pierwotnie terminie,</w:t>
      </w:r>
    </w:p>
    <w:p w14:paraId="568AD7EC" w14:textId="77777777" w:rsidR="007A4365" w:rsidRPr="00DF63C2" w:rsidRDefault="007A4365" w:rsidP="00DF63C2">
      <w:pPr>
        <w:numPr>
          <w:ilvl w:val="1"/>
          <w:numId w:val="23"/>
        </w:numPr>
        <w:tabs>
          <w:tab w:val="num" w:pos="900"/>
          <w:tab w:val="left" w:pos="1134"/>
        </w:tabs>
        <w:spacing w:line="360" w:lineRule="auto"/>
        <w:ind w:left="900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lastRenderedPageBreak/>
        <w:t xml:space="preserve"> rozdzielenie procesu dostawy i uruchomienia przedmiotu zamówienia </w:t>
      </w:r>
    </w:p>
    <w:p w14:paraId="278A5247" w14:textId="6D54299E" w:rsidR="007A4365" w:rsidRPr="00DF63C2" w:rsidRDefault="007A4365" w:rsidP="00DF63C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" w:right="72" w:hanging="425"/>
        <w:rPr>
          <w:rFonts w:asciiTheme="minorHAnsi" w:hAnsiTheme="minorHAnsi" w:cstheme="minorHAnsi"/>
          <w:color w:val="000000"/>
        </w:rPr>
      </w:pPr>
      <w:r w:rsidRPr="00DF63C2">
        <w:rPr>
          <w:rFonts w:asciiTheme="minorHAnsi" w:hAnsiTheme="minorHAnsi" w:cstheme="minorHAnsi"/>
        </w:rPr>
        <w:t xml:space="preserve">3.  Wystąpienie którejkolwiek z wymienionych w ust. 2 okoliczności nie stanowi bezwzględnego </w:t>
      </w:r>
      <w:r w:rsidR="00412AAA" w:rsidRPr="00DF63C2">
        <w:rPr>
          <w:rFonts w:asciiTheme="minorHAnsi" w:hAnsiTheme="minorHAnsi" w:cstheme="minorHAnsi"/>
        </w:rPr>
        <w:t xml:space="preserve"> </w:t>
      </w:r>
      <w:r w:rsidRPr="00DF63C2">
        <w:rPr>
          <w:rFonts w:asciiTheme="minorHAnsi" w:hAnsiTheme="minorHAnsi" w:cstheme="minorHAnsi"/>
        </w:rPr>
        <w:t>zobowiązania Zamawiającego do dokonania takich zmian, ani nie</w:t>
      </w:r>
      <w:r w:rsidRPr="00DF63C2">
        <w:rPr>
          <w:rFonts w:asciiTheme="minorHAnsi" w:hAnsiTheme="minorHAnsi" w:cstheme="minorHAnsi"/>
          <w:color w:val="000000"/>
        </w:rPr>
        <w:t xml:space="preserve"> może stanowić podstawy</w:t>
      </w:r>
      <w:r w:rsidRPr="00DF63C2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DF63C2">
        <w:rPr>
          <w:rFonts w:asciiTheme="minorHAnsi" w:hAnsiTheme="minorHAnsi" w:cstheme="minorHAnsi"/>
          <w:color w:val="000000"/>
        </w:rPr>
        <w:t>roszczeń Wykonawcy do ich dokonania.</w:t>
      </w:r>
    </w:p>
    <w:p w14:paraId="00832398" w14:textId="50CD7A7A" w:rsidR="007A4365" w:rsidRPr="00DF63C2" w:rsidRDefault="007A4365" w:rsidP="00DF63C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 w:right="72" w:hanging="567"/>
        <w:rPr>
          <w:rFonts w:asciiTheme="minorHAnsi" w:hAnsiTheme="minorHAnsi" w:cstheme="minorHAnsi"/>
          <w:color w:val="000000"/>
        </w:rPr>
      </w:pPr>
      <w:r w:rsidRPr="00DF63C2">
        <w:rPr>
          <w:rFonts w:asciiTheme="minorHAnsi" w:hAnsiTheme="minorHAnsi" w:cstheme="minorHAnsi"/>
          <w:color w:val="000000"/>
        </w:rPr>
        <w:t xml:space="preserve">4. </w:t>
      </w:r>
      <w:r w:rsidR="00412AAA" w:rsidRPr="00DF63C2">
        <w:rPr>
          <w:rFonts w:asciiTheme="minorHAnsi" w:hAnsiTheme="minorHAnsi" w:cstheme="minorHAnsi"/>
          <w:color w:val="000000"/>
        </w:rPr>
        <w:t xml:space="preserve"> </w:t>
      </w:r>
      <w:r w:rsidRPr="00DF63C2">
        <w:rPr>
          <w:rFonts w:asciiTheme="minorHAnsi" w:hAnsiTheme="minorHAnsi" w:cstheme="minorHAnsi"/>
          <w:color w:val="000000"/>
        </w:rPr>
        <w:t xml:space="preserve">Ewentualna zmiana umowy nastąpi z uwzględnieniem wpływu, jaki wywiera wystąpienie okoliczności uzasadniającej modyfikację na dotychczasowy kształt zobowiązania umownego. </w:t>
      </w:r>
    </w:p>
    <w:p w14:paraId="125B6FAA" w14:textId="20D0B7C4" w:rsidR="007A4365" w:rsidRPr="00DF63C2" w:rsidRDefault="007A4365" w:rsidP="00DF63C2">
      <w:pPr>
        <w:spacing w:line="360" w:lineRule="auto"/>
        <w:rPr>
          <w:rFonts w:asciiTheme="minorHAnsi" w:hAnsiTheme="minorHAnsi" w:cstheme="minorHAnsi"/>
          <w:b/>
        </w:rPr>
      </w:pPr>
      <w:r w:rsidRPr="00DF63C2">
        <w:rPr>
          <w:rFonts w:asciiTheme="minorHAnsi" w:hAnsiTheme="minorHAnsi" w:cstheme="minorHAnsi"/>
          <w:b/>
        </w:rPr>
        <w:t>§ 1</w:t>
      </w:r>
      <w:r w:rsidR="00412AAA" w:rsidRPr="00DF63C2">
        <w:rPr>
          <w:rFonts w:asciiTheme="minorHAnsi" w:hAnsiTheme="minorHAnsi" w:cstheme="minorHAnsi"/>
          <w:b/>
        </w:rPr>
        <w:t>2</w:t>
      </w:r>
    </w:p>
    <w:p w14:paraId="58D78BB2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  <w:b/>
          <w:bCs/>
        </w:rPr>
      </w:pPr>
      <w:r w:rsidRPr="00DF63C2">
        <w:rPr>
          <w:rFonts w:asciiTheme="minorHAnsi" w:hAnsiTheme="minorHAnsi" w:cstheme="minorHAnsi"/>
          <w:b/>
          <w:bCs/>
        </w:rPr>
        <w:t>Odstąpienie</w:t>
      </w:r>
    </w:p>
    <w:p w14:paraId="718DD141" w14:textId="77777777" w:rsidR="007A4365" w:rsidRPr="00DF63C2" w:rsidRDefault="007A4365" w:rsidP="00DF63C2">
      <w:pPr>
        <w:numPr>
          <w:ilvl w:val="0"/>
          <w:numId w:val="24"/>
        </w:numPr>
        <w:tabs>
          <w:tab w:val="left" w:pos="5040"/>
          <w:tab w:val="left" w:pos="5904"/>
        </w:tabs>
        <w:spacing w:line="360" w:lineRule="auto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Oprócz wypadków wymienionych w Kodeksie Cywilnym oraz wypadków wymienionych w wcześniejszych paragrafach niniejszej umowy Zamawiającemu przysługuje prawo do odstąpienia od umowy  w całości lub w części w sytuacji:</w:t>
      </w:r>
    </w:p>
    <w:p w14:paraId="68A18BCB" w14:textId="77777777" w:rsidR="007A4365" w:rsidRPr="00DF63C2" w:rsidRDefault="007A4365" w:rsidP="00DF63C2">
      <w:pPr>
        <w:numPr>
          <w:ilvl w:val="1"/>
          <w:numId w:val="24"/>
        </w:numPr>
        <w:spacing w:line="360" w:lineRule="auto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 xml:space="preserve">zaistnienia istotnej zmiany okoliczności powodującej, że wykonanie umowy nie leży w interesie publicznym, czego nie można było przewidzieć w chwili zawarcia umowy; </w:t>
      </w:r>
    </w:p>
    <w:p w14:paraId="187CDB37" w14:textId="77777777" w:rsidR="007A4365" w:rsidRPr="00DF63C2" w:rsidRDefault="007A4365" w:rsidP="00DF63C2">
      <w:pPr>
        <w:numPr>
          <w:ilvl w:val="1"/>
          <w:numId w:val="24"/>
        </w:numPr>
        <w:spacing w:line="360" w:lineRule="auto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gdy zostanie wydany nakaz zajęcia majątku Wykonawcy lub zgłoszony wniosek o ogłoszenie upadłości;</w:t>
      </w:r>
    </w:p>
    <w:p w14:paraId="08F2991C" w14:textId="77777777" w:rsidR="007A4365" w:rsidRPr="00DF63C2" w:rsidRDefault="007A4365" w:rsidP="00DF63C2">
      <w:pPr>
        <w:numPr>
          <w:ilvl w:val="1"/>
          <w:numId w:val="24"/>
        </w:numPr>
        <w:spacing w:line="360" w:lineRule="auto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W przypadku opóźnienia się z rozpoczęciem lub wykonaniem umowy w taki sposób, iż nie jest prawdopodobnym wykonanie przedmiotu umowy w ustalonym terminie;</w:t>
      </w:r>
    </w:p>
    <w:p w14:paraId="5DE88FA0" w14:textId="77777777" w:rsidR="007A4365" w:rsidRPr="00DF63C2" w:rsidRDefault="007A4365" w:rsidP="00DF63C2">
      <w:pPr>
        <w:numPr>
          <w:ilvl w:val="1"/>
          <w:numId w:val="24"/>
        </w:numPr>
        <w:spacing w:line="360" w:lineRule="auto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Wykonawca realizuje umowę niezgodnie z jej postanowieniami, warunkami technicznymi lub w sposób nie gwarantujący terminowego wykonania przedmiotu umowy;</w:t>
      </w:r>
    </w:p>
    <w:p w14:paraId="3DDADFC4" w14:textId="77777777" w:rsidR="007A4365" w:rsidRPr="00DF63C2" w:rsidRDefault="007A4365" w:rsidP="00DF63C2">
      <w:pPr>
        <w:spacing w:line="360" w:lineRule="auto"/>
        <w:ind w:left="360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 xml:space="preserve">przy czym strony uznają, iż odstąpienie od umowy w całości lub niewykonanej części z przyczyn wskazanych w § 12 ust. 1 pkt. „b-d” uznaje się także za odstąpienie z przyczyn za które odpowiada  Wykonawca. </w:t>
      </w:r>
    </w:p>
    <w:p w14:paraId="10C73899" w14:textId="77777777" w:rsidR="007A4365" w:rsidRPr="00DF63C2" w:rsidRDefault="007A4365" w:rsidP="00DF63C2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</w:rPr>
      </w:pPr>
      <w:r w:rsidRPr="00DF63C2">
        <w:rPr>
          <w:rFonts w:asciiTheme="minorHAnsi" w:hAnsiTheme="minorHAnsi" w:cstheme="minorHAnsi"/>
        </w:rPr>
        <w:t>Ilekroć w niniejszej umowie przewidziane jest prawo do odstąpienia od Umowy, oświadczenie o odstąpieniu  powinno zostać złożone w formie pisemnej pod rygorem nieważności takiego oświadczenia. Z prawa odstąpienia można skorzystać w terminie 30 dni od powzięcia wiadomości o zdarzeniach stanowiących podstawę odstąpienia.</w:t>
      </w:r>
    </w:p>
    <w:p w14:paraId="45D3099E" w14:textId="77777777" w:rsidR="007A4365" w:rsidRPr="00DF63C2" w:rsidRDefault="007A4365" w:rsidP="00DF63C2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</w:rPr>
      </w:pPr>
      <w:r w:rsidRPr="00DF63C2">
        <w:rPr>
          <w:rFonts w:asciiTheme="minorHAnsi" w:hAnsiTheme="minorHAnsi" w:cstheme="minorHAnsi"/>
        </w:rPr>
        <w:t>Z prawa odstąpienia w przypadkach określonych w ust. 1 Zamawiający może skorzystać w całym okresie realizacji umowy tj. od dnia podpisania umowy do dnia podpisania bezusterkowego protokołu zdawczo – odbiorczego, o którym mowa w § 6 ust. 6.</w:t>
      </w:r>
    </w:p>
    <w:p w14:paraId="4C24C98A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  <w:b/>
        </w:rPr>
      </w:pPr>
    </w:p>
    <w:p w14:paraId="3A54967D" w14:textId="1F7A36D4" w:rsidR="007A4365" w:rsidRPr="00DF63C2" w:rsidRDefault="007A4365" w:rsidP="00DF63C2">
      <w:pPr>
        <w:spacing w:line="360" w:lineRule="auto"/>
        <w:rPr>
          <w:rFonts w:asciiTheme="minorHAnsi" w:hAnsiTheme="minorHAnsi" w:cstheme="minorHAnsi"/>
          <w:b/>
        </w:rPr>
      </w:pPr>
      <w:r w:rsidRPr="00DF63C2">
        <w:rPr>
          <w:rFonts w:asciiTheme="minorHAnsi" w:hAnsiTheme="minorHAnsi" w:cstheme="minorHAnsi"/>
          <w:b/>
        </w:rPr>
        <w:t>§ 1</w:t>
      </w:r>
      <w:r w:rsidR="00412AAA" w:rsidRPr="00DF63C2">
        <w:rPr>
          <w:rFonts w:asciiTheme="minorHAnsi" w:hAnsiTheme="minorHAnsi" w:cstheme="minorHAnsi"/>
          <w:b/>
        </w:rPr>
        <w:t>3</w:t>
      </w:r>
    </w:p>
    <w:p w14:paraId="5A1E0DB4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DF63C2">
        <w:rPr>
          <w:rFonts w:asciiTheme="minorHAnsi" w:hAnsiTheme="minorHAnsi" w:cstheme="minorHAnsi"/>
          <w:b/>
          <w:color w:val="000000"/>
        </w:rPr>
        <w:lastRenderedPageBreak/>
        <w:t>Postanowienia końcowe</w:t>
      </w:r>
    </w:p>
    <w:p w14:paraId="080D4E38" w14:textId="77777777" w:rsidR="007A4365" w:rsidRPr="00DF63C2" w:rsidRDefault="007A4365" w:rsidP="00DF63C2">
      <w:pPr>
        <w:numPr>
          <w:ilvl w:val="0"/>
          <w:numId w:val="21"/>
        </w:numPr>
        <w:spacing w:line="360" w:lineRule="auto"/>
        <w:ind w:left="360"/>
        <w:rPr>
          <w:rFonts w:asciiTheme="minorHAnsi" w:hAnsiTheme="minorHAnsi" w:cstheme="minorHAnsi"/>
          <w:color w:val="000000"/>
        </w:rPr>
      </w:pPr>
      <w:r w:rsidRPr="00DF63C2">
        <w:rPr>
          <w:rFonts w:asciiTheme="minorHAnsi" w:hAnsiTheme="minorHAnsi" w:cstheme="minorHAnsi"/>
          <w:color w:val="000000"/>
        </w:rPr>
        <w:t>Wszelkie zmiany i uzupełnienia niniejszej umowy wymagają formy pisemnej pod rygorem nieważności.</w:t>
      </w:r>
    </w:p>
    <w:p w14:paraId="017E6CD9" w14:textId="77777777" w:rsidR="007A4365" w:rsidRPr="00DF63C2" w:rsidRDefault="007A4365" w:rsidP="00DF63C2">
      <w:pPr>
        <w:numPr>
          <w:ilvl w:val="0"/>
          <w:numId w:val="21"/>
        </w:numPr>
        <w:spacing w:line="360" w:lineRule="auto"/>
        <w:ind w:left="360"/>
        <w:rPr>
          <w:rFonts w:asciiTheme="minorHAnsi" w:hAnsiTheme="minorHAnsi" w:cstheme="minorHAnsi"/>
          <w:color w:val="000000"/>
        </w:rPr>
      </w:pPr>
      <w:r w:rsidRPr="00DF63C2">
        <w:rPr>
          <w:rFonts w:asciiTheme="minorHAnsi" w:hAnsiTheme="minorHAnsi" w:cstheme="minorHAnsi"/>
          <w:color w:val="000000"/>
        </w:rPr>
        <w:t>Tytułu nadane poszczególnym paragrafom mają jedynie charakter pomocniczy i nie wpływają na interpretację zapisów umownych.</w:t>
      </w:r>
    </w:p>
    <w:p w14:paraId="6A2284A4" w14:textId="77777777" w:rsidR="007A4365" w:rsidRPr="00DF63C2" w:rsidRDefault="007A4365" w:rsidP="00DF63C2">
      <w:pPr>
        <w:numPr>
          <w:ilvl w:val="0"/>
          <w:numId w:val="21"/>
        </w:numPr>
        <w:spacing w:line="360" w:lineRule="auto"/>
        <w:ind w:left="360"/>
        <w:rPr>
          <w:rFonts w:asciiTheme="minorHAnsi" w:hAnsiTheme="minorHAnsi" w:cstheme="minorHAnsi"/>
          <w:color w:val="000000"/>
        </w:rPr>
      </w:pPr>
      <w:r w:rsidRPr="00DF63C2">
        <w:rPr>
          <w:rFonts w:asciiTheme="minorHAnsi" w:hAnsiTheme="minorHAnsi" w:cstheme="minorHAnsi"/>
          <w:color w:val="000000"/>
        </w:rPr>
        <w:t>W razie powstania sporu związanego z wykonaniem umowy, Wykonawca ma obowiązek skierować swoje roszczenia do Zamawiającego, który ustosunkuje się na piśmie do roszczeń Wykonawcy w terminie 14 dni od daty powiadomienia.</w:t>
      </w:r>
    </w:p>
    <w:p w14:paraId="4947702E" w14:textId="77777777" w:rsidR="007A4365" w:rsidRPr="00DF63C2" w:rsidRDefault="007A4365" w:rsidP="00DF63C2">
      <w:pPr>
        <w:numPr>
          <w:ilvl w:val="0"/>
          <w:numId w:val="21"/>
        </w:numPr>
        <w:spacing w:line="360" w:lineRule="auto"/>
        <w:ind w:left="360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  <w:color w:val="000000"/>
        </w:rPr>
        <w:t xml:space="preserve">W przypadku niemożności polubownego rozstrzygnięcia sporu w sposób określony </w:t>
      </w:r>
      <w:r w:rsidRPr="00DF63C2">
        <w:rPr>
          <w:rFonts w:asciiTheme="minorHAnsi" w:hAnsiTheme="minorHAnsi" w:cstheme="minorHAnsi"/>
          <w:color w:val="000000"/>
        </w:rPr>
        <w:br/>
        <w:t xml:space="preserve">w ust. </w:t>
      </w:r>
      <w:r w:rsidRPr="00DF63C2">
        <w:rPr>
          <w:rFonts w:asciiTheme="minorHAnsi" w:hAnsiTheme="minorHAnsi" w:cstheme="minorHAnsi"/>
        </w:rPr>
        <w:t>3</w:t>
      </w:r>
      <w:r w:rsidRPr="00DF63C2">
        <w:rPr>
          <w:rFonts w:asciiTheme="minorHAnsi" w:hAnsiTheme="minorHAnsi" w:cstheme="minorHAnsi"/>
          <w:color w:val="FF0000"/>
        </w:rPr>
        <w:t xml:space="preserve"> </w:t>
      </w:r>
      <w:r w:rsidRPr="00DF63C2">
        <w:rPr>
          <w:rFonts w:asciiTheme="minorHAnsi" w:hAnsiTheme="minorHAnsi" w:cstheme="minorHAnsi"/>
        </w:rPr>
        <w:t>spory rozstrzygane będą przez sąd właściwy dla siedziby Zamawiającego.</w:t>
      </w:r>
    </w:p>
    <w:p w14:paraId="54A76987" w14:textId="77777777" w:rsidR="007A4365" w:rsidRPr="00DF63C2" w:rsidRDefault="007A4365" w:rsidP="00DF63C2">
      <w:pPr>
        <w:numPr>
          <w:ilvl w:val="0"/>
          <w:numId w:val="21"/>
        </w:numPr>
        <w:spacing w:line="360" w:lineRule="auto"/>
        <w:ind w:left="360"/>
        <w:rPr>
          <w:rFonts w:asciiTheme="minorHAnsi" w:hAnsiTheme="minorHAnsi" w:cstheme="minorHAnsi"/>
          <w:color w:val="000000"/>
        </w:rPr>
      </w:pPr>
      <w:r w:rsidRPr="00DF63C2">
        <w:rPr>
          <w:rFonts w:asciiTheme="minorHAnsi" w:hAnsiTheme="minorHAnsi" w:cstheme="minorHAnsi"/>
          <w:color w:val="000000"/>
        </w:rPr>
        <w:t>W sprawach nieuregulowanych niniejszej umowy będą miały zastosowanie przepisy kodeksu cywilnego.</w:t>
      </w:r>
    </w:p>
    <w:p w14:paraId="3588518F" w14:textId="77777777" w:rsidR="007A4365" w:rsidRPr="00DF63C2" w:rsidRDefault="007A4365" w:rsidP="00DF63C2">
      <w:pPr>
        <w:numPr>
          <w:ilvl w:val="0"/>
          <w:numId w:val="21"/>
        </w:numPr>
        <w:spacing w:line="360" w:lineRule="auto"/>
        <w:ind w:left="360"/>
        <w:rPr>
          <w:rFonts w:asciiTheme="minorHAnsi" w:hAnsiTheme="minorHAnsi" w:cstheme="minorHAnsi"/>
          <w:color w:val="000000"/>
        </w:rPr>
      </w:pPr>
      <w:r w:rsidRPr="00DF63C2">
        <w:rPr>
          <w:rFonts w:asciiTheme="minorHAnsi" w:hAnsiTheme="minorHAnsi" w:cstheme="minorHAnsi"/>
          <w:color w:val="000000"/>
        </w:rPr>
        <w:t>Umowę sporządza się w dwóch jednobrzmiących egzemplarzach po jednym dla każdej ze Stron.</w:t>
      </w:r>
    </w:p>
    <w:p w14:paraId="290E8EC5" w14:textId="77777777" w:rsidR="007A4365" w:rsidRPr="00DF63C2" w:rsidRDefault="007A4365" w:rsidP="00DF63C2">
      <w:pPr>
        <w:numPr>
          <w:ilvl w:val="0"/>
          <w:numId w:val="21"/>
        </w:numPr>
        <w:spacing w:line="360" w:lineRule="auto"/>
        <w:ind w:left="360"/>
        <w:rPr>
          <w:rFonts w:asciiTheme="minorHAnsi" w:hAnsiTheme="minorHAnsi" w:cstheme="minorHAnsi"/>
          <w:bCs/>
          <w:color w:val="000000"/>
        </w:rPr>
      </w:pPr>
      <w:r w:rsidRPr="00DF63C2">
        <w:rPr>
          <w:rFonts w:asciiTheme="minorHAnsi" w:hAnsiTheme="minorHAnsi" w:cstheme="minorHAnsi"/>
          <w:bCs/>
          <w:iCs/>
          <w:color w:val="000000"/>
        </w:rPr>
        <w:t>Umowa w postaci elektronicznej podpisana kwalifikowanym podpisem elektronicznym zostaje zawarta z dniem złożenia ostatniego podpisu przez stronę umowy.</w:t>
      </w:r>
    </w:p>
    <w:p w14:paraId="2E87ED17" w14:textId="77777777" w:rsidR="007A4365" w:rsidRPr="00DF63C2" w:rsidRDefault="007A4365" w:rsidP="00DF63C2">
      <w:pPr>
        <w:numPr>
          <w:ilvl w:val="0"/>
          <w:numId w:val="21"/>
        </w:numPr>
        <w:spacing w:line="360" w:lineRule="auto"/>
        <w:ind w:left="360"/>
        <w:rPr>
          <w:rFonts w:asciiTheme="minorHAnsi" w:hAnsiTheme="minorHAnsi" w:cstheme="minorHAnsi"/>
          <w:bCs/>
        </w:rPr>
      </w:pPr>
      <w:r w:rsidRPr="00DF63C2">
        <w:rPr>
          <w:rFonts w:asciiTheme="minorHAnsi" w:hAnsiTheme="minorHAnsi" w:cstheme="minorHAnsi"/>
          <w:bCs/>
        </w:rPr>
        <w:t>Ilekroć umowa lub aneksy do niej przewidują formę pisemną, Strony uznają, że - o ile umowa nie stanowi inaczej - dla oświadczeń i zawiadomień dokonywanych przez Strony, a wynikających z postanowień Umowy lub związanych z jej zawarciem, wykonywaniem lub rozwiązaniem formą równoważną jest forma elektroniczna opatrzona kwalifikowanym podpisem elektronicznym, zgodnie z art. 781 § 1 i § 2 Kodeksu cywilnego.</w:t>
      </w:r>
    </w:p>
    <w:p w14:paraId="2F9F56CF" w14:textId="77777777" w:rsidR="007A4365" w:rsidRPr="00DF63C2" w:rsidRDefault="007A4365" w:rsidP="00DF63C2">
      <w:pPr>
        <w:numPr>
          <w:ilvl w:val="0"/>
          <w:numId w:val="21"/>
        </w:numPr>
        <w:spacing w:line="360" w:lineRule="auto"/>
        <w:ind w:left="360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 xml:space="preserve">Załącznikami do umowy są: </w:t>
      </w:r>
    </w:p>
    <w:p w14:paraId="0ED219AB" w14:textId="77777777" w:rsidR="007A4365" w:rsidRPr="00DF63C2" w:rsidRDefault="007A4365" w:rsidP="00DF63C2">
      <w:pPr>
        <w:spacing w:line="360" w:lineRule="auto"/>
        <w:ind w:left="360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Załącznik nr 1 SWZ;</w:t>
      </w:r>
    </w:p>
    <w:p w14:paraId="2D2F8020" w14:textId="77777777" w:rsidR="007A4365" w:rsidRPr="00DF63C2" w:rsidRDefault="007A4365" w:rsidP="00DF63C2">
      <w:pPr>
        <w:spacing w:line="360" w:lineRule="auto"/>
        <w:ind w:left="360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Załącznik nr 2 Oferta z dnia otwarcia …………………</w:t>
      </w:r>
    </w:p>
    <w:p w14:paraId="12531EA6" w14:textId="77777777" w:rsidR="007A4365" w:rsidRPr="00DF63C2" w:rsidRDefault="007A4365" w:rsidP="00DF63C2">
      <w:pPr>
        <w:spacing w:line="360" w:lineRule="auto"/>
        <w:ind w:left="360"/>
        <w:rPr>
          <w:rFonts w:asciiTheme="minorHAnsi" w:hAnsiTheme="minorHAnsi" w:cstheme="minorHAnsi"/>
          <w:color w:val="000000"/>
        </w:rPr>
      </w:pPr>
      <w:r w:rsidRPr="00DF63C2">
        <w:rPr>
          <w:rFonts w:asciiTheme="minorHAnsi" w:hAnsiTheme="minorHAnsi" w:cstheme="minorHAnsi"/>
        </w:rPr>
        <w:t>Załącznik nr 3</w:t>
      </w:r>
      <w:r w:rsidRPr="00DF63C2">
        <w:rPr>
          <w:rFonts w:asciiTheme="minorHAnsi" w:hAnsiTheme="minorHAnsi" w:cstheme="minorHAnsi"/>
          <w:color w:val="FF0000"/>
        </w:rPr>
        <w:t xml:space="preserve"> </w:t>
      </w:r>
      <w:r w:rsidRPr="00DF63C2">
        <w:rPr>
          <w:rFonts w:asciiTheme="minorHAnsi" w:hAnsiTheme="minorHAnsi" w:cstheme="minorHAnsi"/>
          <w:color w:val="000000"/>
        </w:rPr>
        <w:t>Wzór paszportu technicznego;</w:t>
      </w:r>
    </w:p>
    <w:p w14:paraId="19CB83AC" w14:textId="77777777" w:rsidR="007A4365" w:rsidRPr="00DF63C2" w:rsidRDefault="007A4365" w:rsidP="00DF63C2">
      <w:pPr>
        <w:spacing w:line="360" w:lineRule="auto"/>
        <w:ind w:left="360"/>
        <w:rPr>
          <w:rFonts w:asciiTheme="minorHAnsi" w:hAnsiTheme="minorHAnsi" w:cstheme="minorHAnsi"/>
          <w:color w:val="000000"/>
        </w:rPr>
      </w:pPr>
      <w:r w:rsidRPr="00DF63C2">
        <w:rPr>
          <w:rFonts w:asciiTheme="minorHAnsi" w:hAnsiTheme="minorHAnsi" w:cstheme="minorHAnsi"/>
          <w:color w:val="000000"/>
        </w:rPr>
        <w:t>Załącznik nr 4 Wzór protokołu odbioru.</w:t>
      </w:r>
    </w:p>
    <w:p w14:paraId="2F872E42" w14:textId="77777777" w:rsidR="007A4365" w:rsidRPr="00DF63C2" w:rsidRDefault="007A4365" w:rsidP="00DF63C2">
      <w:pPr>
        <w:spacing w:line="360" w:lineRule="auto"/>
        <w:ind w:left="360"/>
        <w:rPr>
          <w:rFonts w:asciiTheme="minorHAnsi" w:hAnsiTheme="minorHAnsi" w:cstheme="minorHAnsi"/>
          <w:color w:val="000000"/>
        </w:rPr>
      </w:pPr>
    </w:p>
    <w:p w14:paraId="70066C78" w14:textId="77777777" w:rsidR="007A4365" w:rsidRPr="00DF63C2" w:rsidRDefault="007A4365" w:rsidP="00DF63C2">
      <w:pPr>
        <w:tabs>
          <w:tab w:val="left" w:pos="345"/>
          <w:tab w:val="right" w:pos="9783"/>
        </w:tabs>
        <w:spacing w:line="360" w:lineRule="auto"/>
        <w:rPr>
          <w:rFonts w:asciiTheme="minorHAnsi" w:hAnsiTheme="minorHAnsi" w:cstheme="minorHAnsi"/>
          <w:color w:val="000000"/>
        </w:rPr>
      </w:pPr>
      <w:r w:rsidRPr="00DF63C2">
        <w:rPr>
          <w:rFonts w:asciiTheme="minorHAnsi" w:hAnsiTheme="minorHAnsi" w:cstheme="minorHAnsi"/>
          <w:color w:val="000000"/>
        </w:rPr>
        <w:t xml:space="preserve"> </w:t>
      </w:r>
      <w:r w:rsidRPr="00DF63C2">
        <w:rPr>
          <w:rFonts w:asciiTheme="minorHAnsi" w:hAnsiTheme="minorHAnsi" w:cstheme="minorHAnsi"/>
          <w:b/>
          <w:color w:val="000000"/>
        </w:rPr>
        <w:tab/>
        <w:t>WYKONAWCA                                                                   ZAMAWIAJĄCY</w:t>
      </w:r>
    </w:p>
    <w:p w14:paraId="417C3746" w14:textId="77777777" w:rsidR="007A4365" w:rsidRPr="00DF63C2" w:rsidRDefault="007A4365" w:rsidP="00DF63C2">
      <w:pPr>
        <w:tabs>
          <w:tab w:val="left" w:pos="345"/>
          <w:tab w:val="right" w:pos="9783"/>
        </w:tabs>
        <w:spacing w:line="360" w:lineRule="auto"/>
        <w:rPr>
          <w:rFonts w:asciiTheme="minorHAnsi" w:hAnsiTheme="minorHAnsi" w:cstheme="minorHAnsi"/>
          <w:color w:val="000000"/>
        </w:rPr>
      </w:pPr>
    </w:p>
    <w:p w14:paraId="55613FAF" w14:textId="77777777" w:rsidR="007A4365" w:rsidRPr="00DF63C2" w:rsidRDefault="007A4365" w:rsidP="00DF63C2">
      <w:pPr>
        <w:tabs>
          <w:tab w:val="left" w:pos="345"/>
          <w:tab w:val="right" w:pos="9783"/>
        </w:tabs>
        <w:spacing w:line="360" w:lineRule="auto"/>
        <w:rPr>
          <w:rFonts w:asciiTheme="minorHAnsi" w:hAnsiTheme="minorHAnsi" w:cstheme="minorHAnsi"/>
          <w:color w:val="000000"/>
        </w:rPr>
      </w:pPr>
    </w:p>
    <w:p w14:paraId="0ED512D0" w14:textId="77777777" w:rsidR="007A4365" w:rsidRPr="00DF63C2" w:rsidRDefault="007A4365" w:rsidP="00DF63C2">
      <w:pPr>
        <w:tabs>
          <w:tab w:val="left" w:pos="345"/>
          <w:tab w:val="right" w:pos="9783"/>
        </w:tabs>
        <w:spacing w:line="360" w:lineRule="auto"/>
        <w:rPr>
          <w:rFonts w:asciiTheme="minorHAnsi" w:hAnsiTheme="minorHAnsi" w:cstheme="minorHAnsi"/>
          <w:color w:val="000000"/>
        </w:rPr>
      </w:pPr>
    </w:p>
    <w:p w14:paraId="1F3F812B" w14:textId="77777777" w:rsidR="007A4365" w:rsidRPr="00DF63C2" w:rsidRDefault="007A4365" w:rsidP="00DF63C2">
      <w:pPr>
        <w:tabs>
          <w:tab w:val="left" w:pos="345"/>
          <w:tab w:val="right" w:pos="9783"/>
        </w:tabs>
        <w:spacing w:line="360" w:lineRule="auto"/>
        <w:rPr>
          <w:rFonts w:asciiTheme="minorHAnsi" w:hAnsiTheme="minorHAnsi" w:cstheme="minorHAnsi"/>
          <w:color w:val="000000"/>
        </w:rPr>
      </w:pPr>
    </w:p>
    <w:p w14:paraId="624B0CA9" w14:textId="77777777" w:rsidR="007A4365" w:rsidRPr="00DF63C2" w:rsidRDefault="007A4365" w:rsidP="00DF63C2">
      <w:pPr>
        <w:tabs>
          <w:tab w:val="left" w:pos="345"/>
          <w:tab w:val="right" w:pos="9783"/>
        </w:tabs>
        <w:spacing w:line="360" w:lineRule="auto"/>
        <w:rPr>
          <w:rFonts w:asciiTheme="minorHAnsi" w:hAnsiTheme="minorHAnsi" w:cstheme="minorHAnsi"/>
          <w:color w:val="000000"/>
        </w:rPr>
      </w:pPr>
    </w:p>
    <w:p w14:paraId="2709523B" w14:textId="77777777" w:rsidR="007A4365" w:rsidRPr="007A4365" w:rsidRDefault="007A4365" w:rsidP="007A4365">
      <w:pPr>
        <w:tabs>
          <w:tab w:val="left" w:pos="345"/>
          <w:tab w:val="right" w:pos="9783"/>
        </w:tabs>
        <w:rPr>
          <w:rFonts w:ascii="Verdana" w:hAnsi="Verdana" w:cs="Tahoma"/>
          <w:color w:val="000000"/>
          <w:sz w:val="18"/>
          <w:szCs w:val="18"/>
        </w:rPr>
      </w:pPr>
    </w:p>
    <w:p w14:paraId="2BA458CF" w14:textId="77777777" w:rsidR="007A4365" w:rsidRPr="00DF63C2" w:rsidRDefault="007A4365" w:rsidP="00DF63C2">
      <w:pPr>
        <w:tabs>
          <w:tab w:val="left" w:pos="345"/>
          <w:tab w:val="right" w:pos="9783"/>
        </w:tabs>
        <w:suppressAutoHyphens/>
        <w:spacing w:line="360" w:lineRule="auto"/>
        <w:rPr>
          <w:rFonts w:asciiTheme="minorHAnsi" w:hAnsiTheme="minorHAnsi" w:cstheme="minorHAnsi"/>
          <w:b/>
          <w:color w:val="000000"/>
          <w:lang w:eastAsia="ar-SA"/>
        </w:rPr>
      </w:pPr>
      <w:r w:rsidRPr="00DF63C2">
        <w:rPr>
          <w:rFonts w:asciiTheme="minorHAnsi" w:hAnsiTheme="minorHAnsi" w:cstheme="minorHAnsi"/>
          <w:b/>
          <w:color w:val="000000"/>
          <w:lang w:eastAsia="ar-SA"/>
        </w:rPr>
        <w:t>Załącznik nr 3: WZÓR PASZPORTU TECHNICZNEGO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1842"/>
        <w:gridCol w:w="1843"/>
        <w:gridCol w:w="1843"/>
        <w:gridCol w:w="1843"/>
      </w:tblGrid>
      <w:tr w:rsidR="007A4365" w:rsidRPr="00DF63C2" w14:paraId="3D20AB08" w14:textId="77777777" w:rsidTr="005861E2">
        <w:trPr>
          <w:trHeight w:val="55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AEFB997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F63C2">
              <w:rPr>
                <w:rFonts w:asciiTheme="minorHAnsi" w:hAnsiTheme="minorHAnsi" w:cstheme="minorHAnsi"/>
                <w:b/>
                <w:bCs/>
                <w:color w:val="000000"/>
              </w:rPr>
              <w:t>PRAWIDŁOWA NAZWA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FBF21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436B2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31F1C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43DA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F63C2">
              <w:rPr>
                <w:rFonts w:asciiTheme="minorHAnsi" w:hAnsiTheme="minorHAnsi" w:cstheme="minorHAnsi"/>
              </w:rPr>
              <w:t> </w:t>
            </w:r>
          </w:p>
        </w:tc>
      </w:tr>
      <w:tr w:rsidR="007A4365" w:rsidRPr="00DF63C2" w14:paraId="6479F01C" w14:textId="77777777" w:rsidTr="005861E2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94E2B86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F63C2">
              <w:rPr>
                <w:rFonts w:asciiTheme="minorHAnsi" w:hAnsiTheme="minorHAnsi" w:cstheme="minorHAnsi"/>
                <w:b/>
                <w:bCs/>
                <w:color w:val="000000"/>
              </w:rPr>
              <w:t>PRODUCENT adres, kontakt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87073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EAB2C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95DB9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5885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F63C2">
              <w:rPr>
                <w:rFonts w:asciiTheme="minorHAnsi" w:hAnsiTheme="minorHAnsi" w:cstheme="minorHAnsi"/>
              </w:rPr>
              <w:t> </w:t>
            </w:r>
          </w:p>
        </w:tc>
      </w:tr>
      <w:tr w:rsidR="007A4365" w:rsidRPr="00DF63C2" w14:paraId="072C5BCE" w14:textId="77777777" w:rsidTr="005861E2">
        <w:trPr>
          <w:trHeight w:val="51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4FD3D83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F63C2">
              <w:rPr>
                <w:rFonts w:asciiTheme="minorHAnsi" w:hAnsiTheme="minorHAnsi" w:cstheme="minorHAnsi"/>
                <w:b/>
                <w:bCs/>
                <w:color w:val="000000"/>
              </w:rPr>
              <w:t>Sugerowany Serwis (autoryzowany) adres, kontakt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D8E2C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4280B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103CB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3567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F63C2">
              <w:rPr>
                <w:rFonts w:asciiTheme="minorHAnsi" w:hAnsiTheme="minorHAnsi" w:cstheme="minorHAnsi"/>
              </w:rPr>
              <w:t> </w:t>
            </w:r>
          </w:p>
        </w:tc>
      </w:tr>
      <w:tr w:rsidR="007A4365" w:rsidRPr="00DF63C2" w14:paraId="658AC913" w14:textId="77777777" w:rsidTr="005861E2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BCAA7D4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F63C2">
              <w:rPr>
                <w:rFonts w:asciiTheme="minorHAnsi" w:hAnsiTheme="minorHAnsi" w:cstheme="minorHAnsi"/>
                <w:b/>
                <w:bCs/>
                <w:color w:val="000000"/>
              </w:rPr>
              <w:t>MODEL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5607C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3412C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823CD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621E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F63C2">
              <w:rPr>
                <w:rFonts w:asciiTheme="minorHAnsi" w:hAnsiTheme="minorHAnsi" w:cstheme="minorHAnsi"/>
              </w:rPr>
              <w:t> </w:t>
            </w:r>
          </w:p>
        </w:tc>
      </w:tr>
      <w:tr w:rsidR="007A4365" w:rsidRPr="00DF63C2" w14:paraId="62BDF6F9" w14:textId="77777777" w:rsidTr="005861E2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850D63D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F63C2">
              <w:rPr>
                <w:rFonts w:asciiTheme="minorHAnsi" w:hAnsiTheme="minorHAnsi" w:cstheme="minorHAnsi"/>
                <w:b/>
                <w:bCs/>
                <w:color w:val="000000"/>
              </w:rPr>
              <w:t>NR SERYJNY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7B10F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0708E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AC4D5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2A00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F63C2">
              <w:rPr>
                <w:rFonts w:asciiTheme="minorHAnsi" w:hAnsiTheme="minorHAnsi" w:cstheme="minorHAnsi"/>
              </w:rPr>
              <w:t> </w:t>
            </w:r>
          </w:p>
        </w:tc>
      </w:tr>
      <w:tr w:rsidR="007A4365" w:rsidRPr="00DF63C2" w14:paraId="05D70420" w14:textId="77777777" w:rsidTr="005861E2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CB89868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F63C2">
              <w:rPr>
                <w:rFonts w:asciiTheme="minorHAnsi" w:hAnsiTheme="minorHAnsi" w:cstheme="minorHAnsi"/>
                <w:b/>
                <w:bCs/>
                <w:color w:val="000000"/>
              </w:rPr>
              <w:t>ROK PRODUKCJI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BA17A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E9B09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EA0AF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0927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F63C2">
              <w:rPr>
                <w:rFonts w:asciiTheme="minorHAnsi" w:hAnsiTheme="minorHAnsi" w:cstheme="minorHAnsi"/>
              </w:rPr>
              <w:t> </w:t>
            </w:r>
          </w:p>
        </w:tc>
      </w:tr>
      <w:tr w:rsidR="007A4365" w:rsidRPr="00DF63C2" w14:paraId="75BC228B" w14:textId="77777777" w:rsidTr="005861E2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4C5E2C5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F63C2">
              <w:rPr>
                <w:rFonts w:asciiTheme="minorHAnsi" w:hAnsiTheme="minorHAnsi" w:cstheme="minorHAnsi"/>
                <w:b/>
                <w:bCs/>
                <w:color w:val="000000"/>
              </w:rPr>
              <w:t>DOSTAWCA adres, kontakt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95A4F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A721F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8FEE7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D67D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F63C2">
              <w:rPr>
                <w:rFonts w:asciiTheme="minorHAnsi" w:hAnsiTheme="minorHAnsi" w:cstheme="minorHAnsi"/>
              </w:rPr>
              <w:t> </w:t>
            </w:r>
          </w:p>
        </w:tc>
      </w:tr>
      <w:tr w:rsidR="007A4365" w:rsidRPr="00DF63C2" w14:paraId="6C6B5C19" w14:textId="77777777" w:rsidTr="005861E2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D8623FC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F63C2">
              <w:rPr>
                <w:rFonts w:asciiTheme="minorHAnsi" w:hAnsiTheme="minorHAnsi" w:cstheme="minorHAnsi"/>
                <w:b/>
                <w:bCs/>
                <w:color w:val="000000"/>
              </w:rPr>
              <w:t>CENA ZAKUPU [zł]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F4D32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1380E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0301A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2612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F63C2">
              <w:rPr>
                <w:rFonts w:asciiTheme="minorHAnsi" w:hAnsiTheme="minorHAnsi" w:cstheme="minorHAnsi"/>
              </w:rPr>
              <w:t> </w:t>
            </w:r>
          </w:p>
        </w:tc>
      </w:tr>
      <w:tr w:rsidR="007A4365" w:rsidRPr="00DF63C2" w14:paraId="433380BC" w14:textId="77777777" w:rsidTr="005861E2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DB929EF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F63C2">
              <w:rPr>
                <w:rFonts w:asciiTheme="minorHAnsi" w:hAnsiTheme="minorHAnsi" w:cstheme="minorHAnsi"/>
                <w:b/>
                <w:bCs/>
                <w:color w:val="000000"/>
              </w:rPr>
              <w:t>PRZEGLAD (jak często miesiące)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AA397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2DC1B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2C236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799F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F63C2">
              <w:rPr>
                <w:rFonts w:asciiTheme="minorHAnsi" w:hAnsiTheme="minorHAnsi" w:cstheme="minorHAnsi"/>
              </w:rPr>
              <w:t> </w:t>
            </w:r>
          </w:p>
        </w:tc>
      </w:tr>
      <w:tr w:rsidR="007A4365" w:rsidRPr="00DF63C2" w14:paraId="1159C379" w14:textId="77777777" w:rsidTr="005861E2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9DE7A13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F63C2">
              <w:rPr>
                <w:rFonts w:asciiTheme="minorHAnsi" w:hAnsiTheme="minorHAnsi" w:cstheme="minorHAnsi"/>
                <w:b/>
                <w:bCs/>
                <w:color w:val="000000"/>
              </w:rPr>
              <w:t>Zasilanie [V]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DF335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81CF5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BC1A4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73DD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F63C2">
              <w:rPr>
                <w:rFonts w:asciiTheme="minorHAnsi" w:hAnsiTheme="minorHAnsi" w:cstheme="minorHAnsi"/>
              </w:rPr>
              <w:t> </w:t>
            </w:r>
          </w:p>
        </w:tc>
      </w:tr>
      <w:tr w:rsidR="007A4365" w:rsidRPr="00DF63C2" w14:paraId="53C10F1C" w14:textId="77777777" w:rsidTr="005861E2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ACB8CC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F63C2">
              <w:rPr>
                <w:rFonts w:asciiTheme="minorHAnsi" w:hAnsiTheme="minorHAnsi" w:cstheme="minorHAnsi"/>
                <w:b/>
                <w:bCs/>
                <w:color w:val="000000"/>
              </w:rPr>
              <w:t>Zasilanie alternatywne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A3AA8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922FD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00360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4DF2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F63C2">
              <w:rPr>
                <w:rFonts w:asciiTheme="minorHAnsi" w:hAnsiTheme="minorHAnsi" w:cstheme="minorHAnsi"/>
              </w:rPr>
              <w:t> </w:t>
            </w:r>
          </w:p>
        </w:tc>
      </w:tr>
      <w:tr w:rsidR="007A4365" w:rsidRPr="00DF63C2" w14:paraId="2CB8551F" w14:textId="77777777" w:rsidTr="005861E2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06D88FA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F63C2">
              <w:rPr>
                <w:rFonts w:asciiTheme="minorHAnsi" w:hAnsiTheme="minorHAnsi" w:cstheme="minorHAnsi"/>
                <w:b/>
                <w:bCs/>
                <w:color w:val="000000"/>
              </w:rPr>
              <w:t>Dodatkowe wymagane przyłącza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CB68F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480B0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9B9C6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D8F7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F63C2">
              <w:rPr>
                <w:rFonts w:asciiTheme="minorHAnsi" w:hAnsiTheme="minorHAnsi" w:cstheme="minorHAnsi"/>
              </w:rPr>
              <w:t> </w:t>
            </w:r>
          </w:p>
        </w:tc>
      </w:tr>
      <w:tr w:rsidR="007A4365" w:rsidRPr="00DF63C2" w14:paraId="39B78294" w14:textId="77777777" w:rsidTr="005861E2">
        <w:trPr>
          <w:trHeight w:val="765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6A6547D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F63C2">
              <w:rPr>
                <w:rFonts w:asciiTheme="minorHAnsi" w:hAnsiTheme="minorHAnsi" w:cstheme="minorHAnsi"/>
                <w:b/>
                <w:bCs/>
                <w:color w:val="000000"/>
              </w:rPr>
              <w:t>Warunki pomieszczenia (klimatyzacja, wentylacja, nośność stropu itp.)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40B2A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D163D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ADCAE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D3BB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F63C2">
              <w:rPr>
                <w:rFonts w:asciiTheme="minorHAnsi" w:hAnsiTheme="minorHAnsi" w:cstheme="minorHAnsi"/>
              </w:rPr>
              <w:t> </w:t>
            </w:r>
          </w:p>
        </w:tc>
      </w:tr>
      <w:tr w:rsidR="007A4365" w:rsidRPr="00DF63C2" w14:paraId="4C96E8E1" w14:textId="77777777" w:rsidTr="005861E2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01932D8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F63C2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Warunki transportu, opis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06274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E021C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3E3AE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7FA0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F63C2">
              <w:rPr>
                <w:rFonts w:asciiTheme="minorHAnsi" w:hAnsiTheme="minorHAnsi" w:cstheme="minorHAnsi"/>
              </w:rPr>
              <w:t> </w:t>
            </w:r>
          </w:p>
        </w:tc>
      </w:tr>
      <w:tr w:rsidR="007A4365" w:rsidRPr="00DF63C2" w14:paraId="0E529934" w14:textId="77777777" w:rsidTr="005861E2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470CBB7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F63C2">
              <w:rPr>
                <w:rFonts w:asciiTheme="minorHAnsi" w:hAnsiTheme="minorHAnsi" w:cstheme="minorHAnsi"/>
                <w:b/>
                <w:bCs/>
                <w:color w:val="000000"/>
              </w:rPr>
              <w:t>Zalecenia eksploatacyjne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40C5E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B204D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325FC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D957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F63C2">
              <w:rPr>
                <w:rFonts w:asciiTheme="minorHAnsi" w:hAnsiTheme="minorHAnsi" w:cstheme="minorHAnsi"/>
              </w:rPr>
              <w:t> </w:t>
            </w:r>
          </w:p>
        </w:tc>
      </w:tr>
      <w:tr w:rsidR="007A4365" w:rsidRPr="00DF63C2" w14:paraId="7630AAF7" w14:textId="77777777" w:rsidTr="005861E2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1CC1505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F63C2">
              <w:rPr>
                <w:rFonts w:asciiTheme="minorHAnsi" w:hAnsiTheme="minorHAnsi" w:cstheme="minorHAnsi"/>
                <w:b/>
                <w:bCs/>
                <w:color w:val="000000"/>
              </w:rPr>
              <w:t>Gniazda (we/wyj rodzaj, liczba)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F0BF9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B4146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3F0E6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728F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F63C2">
              <w:rPr>
                <w:rFonts w:asciiTheme="minorHAnsi" w:hAnsiTheme="minorHAnsi" w:cstheme="minorHAnsi"/>
              </w:rPr>
              <w:t> </w:t>
            </w:r>
          </w:p>
        </w:tc>
      </w:tr>
      <w:tr w:rsidR="007A4365" w:rsidRPr="00DF63C2" w14:paraId="3FC7E211" w14:textId="77777777" w:rsidTr="005861E2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41BCFD3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F63C2">
              <w:rPr>
                <w:rFonts w:asciiTheme="minorHAnsi" w:hAnsiTheme="minorHAnsi" w:cstheme="minorHAnsi"/>
                <w:b/>
                <w:bCs/>
                <w:color w:val="000000"/>
              </w:rPr>
              <w:t>Wymagany UDT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0A27F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6E1F8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79613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2C78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F63C2">
              <w:rPr>
                <w:rFonts w:asciiTheme="minorHAnsi" w:hAnsiTheme="minorHAnsi" w:cstheme="minorHAnsi"/>
              </w:rPr>
              <w:t> </w:t>
            </w:r>
          </w:p>
        </w:tc>
      </w:tr>
      <w:tr w:rsidR="007A4365" w:rsidRPr="00DF63C2" w14:paraId="75D6FB2B" w14:textId="77777777" w:rsidTr="005861E2">
        <w:trPr>
          <w:trHeight w:val="51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238845C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DF63C2">
              <w:rPr>
                <w:rFonts w:asciiTheme="minorHAnsi" w:hAnsiTheme="minorHAnsi" w:cstheme="minorHAnsi"/>
                <w:b/>
                <w:bCs/>
                <w:color w:val="000000"/>
              </w:rPr>
              <w:t>Wzorc</w:t>
            </w:r>
            <w:proofErr w:type="spellEnd"/>
            <w:r w:rsidRPr="00DF63C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., </w:t>
            </w:r>
            <w:proofErr w:type="spellStart"/>
            <w:r w:rsidRPr="00DF63C2">
              <w:rPr>
                <w:rFonts w:asciiTheme="minorHAnsi" w:hAnsiTheme="minorHAnsi" w:cstheme="minorHAnsi"/>
                <w:b/>
                <w:bCs/>
                <w:color w:val="000000"/>
              </w:rPr>
              <w:t>kalibr</w:t>
            </w:r>
            <w:proofErr w:type="spellEnd"/>
            <w:r w:rsidRPr="00DF63C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., </w:t>
            </w:r>
            <w:proofErr w:type="spellStart"/>
            <w:r w:rsidRPr="00DF63C2">
              <w:rPr>
                <w:rFonts w:asciiTheme="minorHAnsi" w:hAnsiTheme="minorHAnsi" w:cstheme="minorHAnsi"/>
                <w:b/>
                <w:bCs/>
                <w:color w:val="000000"/>
              </w:rPr>
              <w:t>cechow</w:t>
            </w:r>
            <w:proofErr w:type="spellEnd"/>
            <w:r w:rsidRPr="00DF63C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., </w:t>
            </w:r>
            <w:proofErr w:type="spellStart"/>
            <w:r w:rsidRPr="00DF63C2">
              <w:rPr>
                <w:rFonts w:asciiTheme="minorHAnsi" w:hAnsiTheme="minorHAnsi" w:cstheme="minorHAnsi"/>
                <w:b/>
                <w:bCs/>
                <w:color w:val="000000"/>
              </w:rPr>
              <w:t>legal</w:t>
            </w:r>
            <w:proofErr w:type="spellEnd"/>
            <w:r w:rsidRPr="00DF63C2">
              <w:rPr>
                <w:rFonts w:asciiTheme="minorHAnsi" w:hAnsiTheme="minorHAnsi" w:cstheme="minorHAnsi"/>
                <w:b/>
                <w:bCs/>
                <w:color w:val="000000"/>
              </w:rPr>
              <w:t>. (które, jak często)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AA39F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401AC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10784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193B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F63C2">
              <w:rPr>
                <w:rFonts w:asciiTheme="minorHAnsi" w:hAnsiTheme="minorHAnsi" w:cstheme="minorHAnsi"/>
              </w:rPr>
              <w:t> </w:t>
            </w:r>
          </w:p>
        </w:tc>
      </w:tr>
      <w:tr w:rsidR="007A4365" w:rsidRPr="00DF63C2" w14:paraId="37844C8E" w14:textId="77777777" w:rsidTr="005861E2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36EA1DF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F63C2">
              <w:rPr>
                <w:rFonts w:asciiTheme="minorHAnsi" w:hAnsiTheme="minorHAnsi" w:cstheme="minorHAnsi"/>
                <w:b/>
                <w:color w:val="000000"/>
              </w:rPr>
              <w:t>Wielkości charakterystyczne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4CE96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643E2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70473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9753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F63C2">
              <w:rPr>
                <w:rFonts w:asciiTheme="minorHAnsi" w:hAnsiTheme="minorHAnsi" w:cstheme="minorHAnsi"/>
              </w:rPr>
              <w:t> </w:t>
            </w:r>
          </w:p>
        </w:tc>
      </w:tr>
      <w:tr w:rsidR="007A4365" w:rsidRPr="00DF63C2" w14:paraId="27380367" w14:textId="77777777" w:rsidTr="005861E2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979B1BC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F63C2">
              <w:rPr>
                <w:rFonts w:asciiTheme="minorHAnsi" w:hAnsiTheme="minorHAnsi" w:cstheme="minorHAnsi"/>
                <w:b/>
                <w:bCs/>
                <w:color w:val="000000"/>
              </w:rPr>
              <w:t>WYPOSAŻENIE DODATKOWE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46471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E3983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1372C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71FE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F63C2">
              <w:rPr>
                <w:rFonts w:asciiTheme="minorHAnsi" w:hAnsiTheme="minorHAnsi" w:cstheme="minorHAnsi"/>
              </w:rPr>
              <w:t> </w:t>
            </w:r>
          </w:p>
        </w:tc>
      </w:tr>
      <w:tr w:rsidR="007A4365" w:rsidRPr="00DF63C2" w14:paraId="5070B347" w14:textId="77777777" w:rsidTr="005861E2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AE75000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F63C2">
              <w:rPr>
                <w:rFonts w:asciiTheme="minorHAnsi" w:hAnsiTheme="minorHAnsi" w:cstheme="minorHAnsi"/>
                <w:b/>
                <w:bCs/>
                <w:color w:val="000000"/>
              </w:rPr>
              <w:t>Gwarancja (okres)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D1B7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E186B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BB0E4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E395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F63C2">
              <w:rPr>
                <w:rFonts w:asciiTheme="minorHAnsi" w:hAnsiTheme="minorHAnsi" w:cstheme="minorHAnsi"/>
              </w:rPr>
              <w:t> </w:t>
            </w:r>
          </w:p>
        </w:tc>
      </w:tr>
      <w:tr w:rsidR="007A4365" w:rsidRPr="00DF63C2" w14:paraId="46FC87DA" w14:textId="77777777" w:rsidTr="005861E2">
        <w:trPr>
          <w:trHeight w:val="51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E9A9738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F63C2">
              <w:rPr>
                <w:rFonts w:asciiTheme="minorHAnsi" w:hAnsiTheme="minorHAnsi" w:cstheme="minorHAnsi"/>
                <w:b/>
                <w:bCs/>
                <w:color w:val="000000"/>
              </w:rPr>
              <w:t>Procedury/rodzaje badań jakie można wykonać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7EC73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6DEF4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4150C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86878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DF63C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7A4365" w:rsidRPr="00DF63C2" w14:paraId="21BB6B9B" w14:textId="77777777" w:rsidTr="005861E2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0F4A23D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F63C2">
              <w:rPr>
                <w:rFonts w:asciiTheme="minorHAnsi" w:hAnsiTheme="minorHAnsi" w:cstheme="minorHAnsi"/>
                <w:b/>
                <w:bCs/>
                <w:color w:val="000000"/>
              </w:rPr>
              <w:t>Wymagane odczynniki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0FB84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DCC5F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6350D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DF3B6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DF63C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7A4365" w:rsidRPr="00DF63C2" w14:paraId="1FA383AE" w14:textId="77777777" w:rsidTr="005861E2">
        <w:trPr>
          <w:trHeight w:val="51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E1BCEA9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F63C2">
              <w:rPr>
                <w:rFonts w:asciiTheme="minorHAnsi" w:hAnsiTheme="minorHAnsi" w:cstheme="minorHAnsi"/>
                <w:b/>
                <w:bCs/>
                <w:color w:val="000000"/>
              </w:rPr>
              <w:t>Alarm (rodzaj: powiadomienie sms, dźwiękowy itp.)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3E974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012F6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418BE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625C2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DF63C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7A4365" w:rsidRPr="00DF63C2" w14:paraId="77948724" w14:textId="77777777" w:rsidTr="005861E2">
        <w:trPr>
          <w:trHeight w:val="300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EFF7BF5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F63C2">
              <w:rPr>
                <w:rFonts w:asciiTheme="minorHAnsi" w:hAnsiTheme="minorHAnsi" w:cstheme="minorHAnsi"/>
                <w:b/>
                <w:bCs/>
                <w:color w:val="000000"/>
              </w:rPr>
              <w:t>Gabaryty i waga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3465E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F27E3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A21F4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57C75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DF63C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7A4365" w:rsidRPr="00DF63C2" w14:paraId="7E7FF2ED" w14:textId="77777777" w:rsidTr="005861E2">
        <w:trPr>
          <w:trHeight w:val="300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8116CFD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F63C2">
              <w:rPr>
                <w:rFonts w:asciiTheme="minorHAnsi" w:hAnsiTheme="minorHAnsi" w:cstheme="minorHAnsi"/>
                <w:b/>
                <w:bCs/>
                <w:color w:val="000000"/>
              </w:rPr>
              <w:t>Elementy zużywalne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8ED197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B8A16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D4E20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AFD31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A4365" w:rsidRPr="00DF63C2" w14:paraId="55AB88B2" w14:textId="77777777" w:rsidTr="005861E2">
        <w:trPr>
          <w:trHeight w:val="300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D975BCC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F63C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Czynności wymagane w </w:t>
            </w:r>
            <w:r w:rsidRPr="00DF63C2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ramach przeglądu serwisowego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95198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BD557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42906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6A16C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A4365" w:rsidRPr="00DF63C2" w14:paraId="62CE1BCC" w14:textId="77777777" w:rsidTr="005861E2">
        <w:trPr>
          <w:trHeight w:val="300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0A7F40D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F63C2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Czy urządzenie przechowuje dane osobowe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A52F7" w14:textId="77777777" w:rsidR="007A4365" w:rsidRPr="00DF63C2" w:rsidRDefault="007A4365" w:rsidP="00DF63C2">
            <w:pPr>
              <w:tabs>
                <w:tab w:val="left" w:pos="6660"/>
                <w:tab w:val="right" w:pos="9783"/>
              </w:tabs>
              <w:spacing w:line="360" w:lineRule="auto"/>
              <w:outlineLvl w:val="0"/>
              <w:rPr>
                <w:rFonts w:asciiTheme="minorHAnsi" w:eastAsia="Calibri" w:hAnsiTheme="minorHAnsi" w:cstheme="minorHAnsi"/>
                <w:lang w:eastAsia="en-US"/>
              </w:rPr>
            </w:pPr>
            <w:r w:rsidRPr="00DF63C2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□ </w:t>
            </w:r>
            <w:r w:rsidRPr="00DF63C2">
              <w:rPr>
                <w:rFonts w:asciiTheme="minorHAnsi" w:eastAsia="Calibri" w:hAnsiTheme="minorHAnsi" w:cstheme="minorHAnsi"/>
                <w:lang w:eastAsia="en-US"/>
              </w:rPr>
              <w:t>Tak, dane pacjentów</w:t>
            </w:r>
          </w:p>
          <w:p w14:paraId="5C5DA911" w14:textId="77777777" w:rsidR="007A4365" w:rsidRPr="00DF63C2" w:rsidRDefault="007A4365" w:rsidP="00DF63C2">
            <w:pPr>
              <w:tabs>
                <w:tab w:val="left" w:pos="6660"/>
                <w:tab w:val="right" w:pos="9783"/>
              </w:tabs>
              <w:spacing w:line="360" w:lineRule="auto"/>
              <w:outlineLvl w:val="0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DF63C2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□ </w:t>
            </w:r>
            <w:r w:rsidRPr="00DF63C2">
              <w:rPr>
                <w:rFonts w:asciiTheme="minorHAnsi" w:eastAsia="Calibri" w:hAnsiTheme="minorHAnsi" w:cstheme="minorHAnsi"/>
                <w:lang w:eastAsia="en-US"/>
              </w:rPr>
              <w:t>Tak, dane użytkownika</w:t>
            </w:r>
          </w:p>
          <w:p w14:paraId="102BDB21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DF63C2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□ </w:t>
            </w:r>
            <w:r w:rsidRPr="00DF63C2">
              <w:rPr>
                <w:rFonts w:asciiTheme="minorHAnsi" w:eastAsia="Calibri" w:hAnsiTheme="minorHAnsi" w:cstheme="minorHAnsi"/>
                <w:lang w:eastAsia="en-US"/>
              </w:rPr>
              <w:t>Nie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22E51" w14:textId="77777777" w:rsidR="007A4365" w:rsidRPr="00DF63C2" w:rsidRDefault="007A4365" w:rsidP="00DF63C2">
            <w:pPr>
              <w:tabs>
                <w:tab w:val="left" w:pos="6660"/>
                <w:tab w:val="right" w:pos="9783"/>
              </w:tabs>
              <w:spacing w:line="360" w:lineRule="auto"/>
              <w:outlineLvl w:val="0"/>
              <w:rPr>
                <w:rFonts w:asciiTheme="minorHAnsi" w:eastAsia="Calibri" w:hAnsiTheme="minorHAnsi" w:cstheme="minorHAnsi"/>
                <w:lang w:eastAsia="en-US"/>
              </w:rPr>
            </w:pPr>
            <w:r w:rsidRPr="00DF63C2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□ </w:t>
            </w:r>
            <w:r w:rsidRPr="00DF63C2">
              <w:rPr>
                <w:rFonts w:asciiTheme="minorHAnsi" w:eastAsia="Calibri" w:hAnsiTheme="minorHAnsi" w:cstheme="minorHAnsi"/>
                <w:lang w:eastAsia="en-US"/>
              </w:rPr>
              <w:t>Tak, dane pacjentów</w:t>
            </w:r>
          </w:p>
          <w:p w14:paraId="0637D583" w14:textId="77777777" w:rsidR="007A4365" w:rsidRPr="00DF63C2" w:rsidRDefault="007A4365" w:rsidP="00DF63C2">
            <w:pPr>
              <w:tabs>
                <w:tab w:val="left" w:pos="6660"/>
                <w:tab w:val="right" w:pos="9783"/>
              </w:tabs>
              <w:spacing w:line="360" w:lineRule="auto"/>
              <w:outlineLvl w:val="0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DF63C2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□ </w:t>
            </w:r>
            <w:r w:rsidRPr="00DF63C2">
              <w:rPr>
                <w:rFonts w:asciiTheme="minorHAnsi" w:eastAsia="Calibri" w:hAnsiTheme="minorHAnsi" w:cstheme="minorHAnsi"/>
                <w:lang w:eastAsia="en-US"/>
              </w:rPr>
              <w:t>Tak, dane użytkownika</w:t>
            </w:r>
          </w:p>
          <w:p w14:paraId="2706AE46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DF63C2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□ </w:t>
            </w:r>
            <w:r w:rsidRPr="00DF63C2">
              <w:rPr>
                <w:rFonts w:asciiTheme="minorHAnsi" w:eastAsia="Calibri" w:hAnsiTheme="minorHAnsi" w:cstheme="minorHAnsi"/>
                <w:lang w:eastAsia="en-US"/>
              </w:rPr>
              <w:t>Nie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8894C" w14:textId="77777777" w:rsidR="007A4365" w:rsidRPr="00DF63C2" w:rsidRDefault="007A4365" w:rsidP="00DF63C2">
            <w:pPr>
              <w:tabs>
                <w:tab w:val="left" w:pos="6660"/>
                <w:tab w:val="right" w:pos="9783"/>
              </w:tabs>
              <w:spacing w:line="360" w:lineRule="auto"/>
              <w:outlineLvl w:val="0"/>
              <w:rPr>
                <w:rFonts w:asciiTheme="minorHAnsi" w:eastAsia="Calibri" w:hAnsiTheme="minorHAnsi" w:cstheme="minorHAnsi"/>
                <w:lang w:eastAsia="en-US"/>
              </w:rPr>
            </w:pPr>
            <w:r w:rsidRPr="00DF63C2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□ </w:t>
            </w:r>
            <w:r w:rsidRPr="00DF63C2">
              <w:rPr>
                <w:rFonts w:asciiTheme="minorHAnsi" w:eastAsia="Calibri" w:hAnsiTheme="minorHAnsi" w:cstheme="minorHAnsi"/>
                <w:lang w:eastAsia="en-US"/>
              </w:rPr>
              <w:t>Tak, dane pacjentów</w:t>
            </w:r>
          </w:p>
          <w:p w14:paraId="4D980898" w14:textId="77777777" w:rsidR="007A4365" w:rsidRPr="00DF63C2" w:rsidRDefault="007A4365" w:rsidP="00DF63C2">
            <w:pPr>
              <w:tabs>
                <w:tab w:val="left" w:pos="6660"/>
                <w:tab w:val="right" w:pos="9783"/>
              </w:tabs>
              <w:spacing w:line="360" w:lineRule="auto"/>
              <w:outlineLvl w:val="0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DF63C2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□ </w:t>
            </w:r>
            <w:r w:rsidRPr="00DF63C2">
              <w:rPr>
                <w:rFonts w:asciiTheme="minorHAnsi" w:eastAsia="Calibri" w:hAnsiTheme="minorHAnsi" w:cstheme="minorHAnsi"/>
                <w:lang w:eastAsia="en-US"/>
              </w:rPr>
              <w:t>Tak, dane użytkownika</w:t>
            </w:r>
          </w:p>
          <w:p w14:paraId="5C8E7CD8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DF63C2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□ </w:t>
            </w:r>
            <w:r w:rsidRPr="00DF63C2">
              <w:rPr>
                <w:rFonts w:asciiTheme="minorHAnsi" w:eastAsia="Calibri" w:hAnsiTheme="minorHAnsi" w:cstheme="minorHAnsi"/>
                <w:lang w:eastAsia="en-US"/>
              </w:rPr>
              <w:t>Nie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84B33" w14:textId="77777777" w:rsidR="007A4365" w:rsidRPr="00DF63C2" w:rsidRDefault="007A4365" w:rsidP="00DF63C2">
            <w:pPr>
              <w:tabs>
                <w:tab w:val="left" w:pos="6660"/>
                <w:tab w:val="right" w:pos="9783"/>
              </w:tabs>
              <w:spacing w:line="360" w:lineRule="auto"/>
              <w:outlineLvl w:val="0"/>
              <w:rPr>
                <w:rFonts w:asciiTheme="minorHAnsi" w:eastAsia="Calibri" w:hAnsiTheme="minorHAnsi" w:cstheme="minorHAnsi"/>
                <w:lang w:eastAsia="en-US"/>
              </w:rPr>
            </w:pPr>
            <w:r w:rsidRPr="00DF63C2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□ </w:t>
            </w:r>
            <w:r w:rsidRPr="00DF63C2">
              <w:rPr>
                <w:rFonts w:asciiTheme="minorHAnsi" w:eastAsia="Calibri" w:hAnsiTheme="minorHAnsi" w:cstheme="minorHAnsi"/>
                <w:lang w:eastAsia="en-US"/>
              </w:rPr>
              <w:t>Tak, dane pacjentów</w:t>
            </w:r>
          </w:p>
          <w:p w14:paraId="1349D07A" w14:textId="77777777" w:rsidR="007A4365" w:rsidRPr="00DF63C2" w:rsidRDefault="007A4365" w:rsidP="00DF63C2">
            <w:pPr>
              <w:tabs>
                <w:tab w:val="left" w:pos="6660"/>
                <w:tab w:val="right" w:pos="9783"/>
              </w:tabs>
              <w:spacing w:line="360" w:lineRule="auto"/>
              <w:outlineLvl w:val="0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DF63C2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□ </w:t>
            </w:r>
            <w:r w:rsidRPr="00DF63C2">
              <w:rPr>
                <w:rFonts w:asciiTheme="minorHAnsi" w:eastAsia="Calibri" w:hAnsiTheme="minorHAnsi" w:cstheme="minorHAnsi"/>
                <w:lang w:eastAsia="en-US"/>
              </w:rPr>
              <w:t>Tak, dane użytkownika</w:t>
            </w:r>
          </w:p>
          <w:p w14:paraId="11CF8FD8" w14:textId="77777777" w:rsidR="007A4365" w:rsidRPr="00DF63C2" w:rsidRDefault="007A4365" w:rsidP="00DF63C2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DF63C2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□ </w:t>
            </w:r>
            <w:r w:rsidRPr="00DF63C2">
              <w:rPr>
                <w:rFonts w:asciiTheme="minorHAnsi" w:eastAsia="Calibri" w:hAnsiTheme="minorHAnsi" w:cstheme="minorHAnsi"/>
                <w:lang w:eastAsia="en-US"/>
              </w:rPr>
              <w:t>Nie</w:t>
            </w:r>
          </w:p>
        </w:tc>
      </w:tr>
    </w:tbl>
    <w:p w14:paraId="180D4225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  <w:b/>
        </w:rPr>
      </w:pPr>
      <w:r w:rsidRPr="00DF63C2">
        <w:rPr>
          <w:rFonts w:asciiTheme="minorHAnsi" w:hAnsiTheme="minorHAnsi" w:cstheme="minorHAnsi"/>
          <w:b/>
        </w:rPr>
        <w:t>Protokół odbioru</w:t>
      </w:r>
    </w:p>
    <w:p w14:paraId="4FAF4189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</w:rPr>
      </w:pPr>
    </w:p>
    <w:p w14:paraId="1171F22C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Czynności odbiorowe rozpoczęte w dniu ………………………, zakończone dnia ………………………….,</w:t>
      </w:r>
    </w:p>
    <w:p w14:paraId="5B644DCF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 xml:space="preserve">na okoliczność odbioru wyposażenia będącego przedmiotem umowy ……………………….. z dnia ………………………, dostarczonego przez Wykonawcę </w:t>
      </w:r>
      <w:r w:rsidRPr="00DF63C2">
        <w:rPr>
          <w:rFonts w:asciiTheme="minorHAnsi" w:hAnsiTheme="minorHAnsi" w:cstheme="minorHAnsi"/>
          <w:b/>
        </w:rPr>
        <w:t>…………………………………………………………..</w:t>
      </w:r>
      <w:r w:rsidRPr="00DF63C2">
        <w:rPr>
          <w:rFonts w:asciiTheme="minorHAnsi" w:hAnsiTheme="minorHAnsi" w:cstheme="minorHAnsi"/>
        </w:rPr>
        <w:t xml:space="preserve"> na rzecz Zamawiającego - Uniwersytetu Medycznego w Łodzi, 90-419 Łódź, Al. Kościuszki 4. Miejsce dostawy: ……………………………………………………………………………………………. UM w Łodzi, ul. ………………………………………………………………</w:t>
      </w:r>
    </w:p>
    <w:p w14:paraId="3209F782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</w:rPr>
      </w:pPr>
    </w:p>
    <w:p w14:paraId="436912FD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Komisja w składzie:</w:t>
      </w:r>
    </w:p>
    <w:p w14:paraId="310A48CE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</w:rPr>
      </w:pPr>
    </w:p>
    <w:p w14:paraId="7297D8F4" w14:textId="77777777" w:rsidR="007A4365" w:rsidRPr="00DF63C2" w:rsidRDefault="007A4365" w:rsidP="00DF63C2">
      <w:pPr>
        <w:numPr>
          <w:ilvl w:val="0"/>
          <w:numId w:val="30"/>
        </w:numPr>
        <w:spacing w:line="360" w:lineRule="auto"/>
        <w:ind w:left="425"/>
        <w:contextualSpacing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</w:t>
      </w:r>
    </w:p>
    <w:p w14:paraId="466B0BD7" w14:textId="77777777" w:rsidR="007A4365" w:rsidRPr="00DF63C2" w:rsidRDefault="007A4365" w:rsidP="00DF63C2">
      <w:pPr>
        <w:spacing w:line="360" w:lineRule="auto"/>
        <w:ind w:left="425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(imię nazwisko)</w:t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  <w:t xml:space="preserve">  (funkcja) </w:t>
      </w:r>
    </w:p>
    <w:p w14:paraId="13B2130C" w14:textId="77777777" w:rsidR="007A4365" w:rsidRPr="00DF63C2" w:rsidRDefault="007A4365" w:rsidP="00DF63C2">
      <w:pPr>
        <w:spacing w:line="360" w:lineRule="auto"/>
        <w:ind w:left="425"/>
        <w:rPr>
          <w:rFonts w:asciiTheme="minorHAnsi" w:hAnsiTheme="minorHAnsi" w:cstheme="minorHAnsi"/>
        </w:rPr>
      </w:pPr>
    </w:p>
    <w:p w14:paraId="319161F7" w14:textId="77777777" w:rsidR="007A4365" w:rsidRPr="00DF63C2" w:rsidRDefault="007A4365" w:rsidP="00DF63C2">
      <w:pPr>
        <w:spacing w:line="360" w:lineRule="auto"/>
        <w:ind w:left="425"/>
        <w:rPr>
          <w:rFonts w:asciiTheme="minorHAnsi" w:hAnsiTheme="minorHAnsi" w:cstheme="minorHAnsi"/>
        </w:rPr>
      </w:pPr>
    </w:p>
    <w:p w14:paraId="316819D2" w14:textId="77777777" w:rsidR="007A4365" w:rsidRPr="00DF63C2" w:rsidRDefault="007A4365" w:rsidP="00DF63C2">
      <w:pPr>
        <w:numPr>
          <w:ilvl w:val="0"/>
          <w:numId w:val="30"/>
        </w:numPr>
        <w:spacing w:line="360" w:lineRule="auto"/>
        <w:ind w:left="425"/>
        <w:contextualSpacing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……………………………………………………………………………………………………………………………..</w:t>
      </w:r>
    </w:p>
    <w:p w14:paraId="01B36602" w14:textId="77777777" w:rsidR="007A4365" w:rsidRPr="00DF63C2" w:rsidRDefault="007A4365" w:rsidP="00DF63C2">
      <w:pPr>
        <w:spacing w:line="360" w:lineRule="auto"/>
        <w:ind w:left="425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 xml:space="preserve">(imię i nazwisko) </w:t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  <w:t xml:space="preserve">  (funkcja)</w:t>
      </w:r>
    </w:p>
    <w:p w14:paraId="5A5D1099" w14:textId="77777777" w:rsidR="007A4365" w:rsidRPr="00DF63C2" w:rsidRDefault="007A4365" w:rsidP="00DF63C2">
      <w:pPr>
        <w:spacing w:line="360" w:lineRule="auto"/>
        <w:ind w:left="425"/>
        <w:rPr>
          <w:rFonts w:asciiTheme="minorHAnsi" w:hAnsiTheme="minorHAnsi" w:cstheme="minorHAnsi"/>
        </w:rPr>
      </w:pPr>
    </w:p>
    <w:p w14:paraId="3F52AE6D" w14:textId="77777777" w:rsidR="007A4365" w:rsidRPr="00DF63C2" w:rsidRDefault="007A4365" w:rsidP="00DF63C2">
      <w:pPr>
        <w:spacing w:line="360" w:lineRule="auto"/>
        <w:ind w:left="425"/>
        <w:rPr>
          <w:rFonts w:asciiTheme="minorHAnsi" w:hAnsiTheme="minorHAnsi" w:cstheme="minorHAnsi"/>
        </w:rPr>
      </w:pPr>
    </w:p>
    <w:p w14:paraId="61FA6B34" w14:textId="77777777" w:rsidR="007A4365" w:rsidRPr="00DF63C2" w:rsidRDefault="007A4365" w:rsidP="00DF63C2">
      <w:pPr>
        <w:numPr>
          <w:ilvl w:val="0"/>
          <w:numId w:val="30"/>
        </w:numPr>
        <w:spacing w:line="360" w:lineRule="auto"/>
        <w:ind w:left="425"/>
        <w:contextualSpacing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</w:t>
      </w:r>
    </w:p>
    <w:p w14:paraId="5EEFA166" w14:textId="77777777" w:rsidR="007A4365" w:rsidRPr="00DF63C2" w:rsidRDefault="007A4365" w:rsidP="00DF63C2">
      <w:pPr>
        <w:spacing w:line="360" w:lineRule="auto"/>
        <w:ind w:left="425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(imię nazwisko)</w:t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  <w:t xml:space="preserve">  (funkcja) </w:t>
      </w:r>
    </w:p>
    <w:p w14:paraId="2A0FBB65" w14:textId="77777777" w:rsidR="007A4365" w:rsidRPr="00DF63C2" w:rsidRDefault="007A4365" w:rsidP="00DF63C2">
      <w:pPr>
        <w:spacing w:line="360" w:lineRule="auto"/>
        <w:ind w:left="425"/>
        <w:rPr>
          <w:rFonts w:asciiTheme="minorHAnsi" w:hAnsiTheme="minorHAnsi" w:cstheme="minorHAnsi"/>
        </w:rPr>
      </w:pPr>
    </w:p>
    <w:p w14:paraId="3894D667" w14:textId="77777777" w:rsidR="007A4365" w:rsidRPr="00DF63C2" w:rsidRDefault="007A4365" w:rsidP="00DF63C2">
      <w:pPr>
        <w:spacing w:line="360" w:lineRule="auto"/>
        <w:ind w:left="425"/>
        <w:rPr>
          <w:rFonts w:asciiTheme="minorHAnsi" w:hAnsiTheme="minorHAnsi" w:cstheme="minorHAnsi"/>
        </w:rPr>
      </w:pPr>
    </w:p>
    <w:p w14:paraId="40F1F68C" w14:textId="77777777" w:rsidR="007A4365" w:rsidRPr="00DF63C2" w:rsidRDefault="007A4365" w:rsidP="00DF63C2">
      <w:pPr>
        <w:numPr>
          <w:ilvl w:val="0"/>
          <w:numId w:val="30"/>
        </w:numPr>
        <w:spacing w:line="360" w:lineRule="auto"/>
        <w:ind w:left="425"/>
        <w:contextualSpacing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</w:t>
      </w:r>
    </w:p>
    <w:p w14:paraId="1D8C3D7E" w14:textId="77777777" w:rsidR="007A4365" w:rsidRPr="00DF63C2" w:rsidRDefault="007A4365" w:rsidP="00DF63C2">
      <w:pPr>
        <w:spacing w:line="360" w:lineRule="auto"/>
        <w:ind w:left="425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(imię nazwisko)</w:t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  <w:t xml:space="preserve">  (funkcja) </w:t>
      </w:r>
    </w:p>
    <w:p w14:paraId="281FBC14" w14:textId="77777777" w:rsidR="007A4365" w:rsidRPr="00DF63C2" w:rsidRDefault="007A4365" w:rsidP="00DF63C2">
      <w:pPr>
        <w:spacing w:line="360" w:lineRule="auto"/>
        <w:ind w:left="425"/>
        <w:rPr>
          <w:rFonts w:asciiTheme="minorHAnsi" w:hAnsiTheme="minorHAnsi" w:cstheme="minorHAnsi"/>
        </w:rPr>
      </w:pPr>
    </w:p>
    <w:p w14:paraId="647F12AC" w14:textId="77777777" w:rsidR="007A4365" w:rsidRPr="00DF63C2" w:rsidRDefault="007A4365" w:rsidP="00DF63C2">
      <w:pPr>
        <w:spacing w:line="360" w:lineRule="auto"/>
        <w:ind w:left="425"/>
        <w:rPr>
          <w:rFonts w:asciiTheme="minorHAnsi" w:hAnsiTheme="minorHAnsi" w:cstheme="minorHAnsi"/>
        </w:rPr>
      </w:pPr>
    </w:p>
    <w:p w14:paraId="79FC2E4B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  <w:b/>
        </w:rPr>
      </w:pPr>
      <w:r w:rsidRPr="00DF63C2">
        <w:rPr>
          <w:rFonts w:asciiTheme="minorHAnsi" w:hAnsiTheme="minorHAnsi" w:cstheme="minorHAnsi"/>
          <w:b/>
        </w:rPr>
        <w:t xml:space="preserve">Z udziałem przedstawicieli Wykonawcy </w:t>
      </w:r>
    </w:p>
    <w:p w14:paraId="5A88DCF8" w14:textId="77777777" w:rsidR="007A4365" w:rsidRPr="00DF63C2" w:rsidRDefault="007A4365" w:rsidP="00DF63C2">
      <w:pPr>
        <w:spacing w:line="360" w:lineRule="auto"/>
        <w:ind w:left="425"/>
        <w:rPr>
          <w:rFonts w:asciiTheme="minorHAnsi" w:hAnsiTheme="minorHAnsi" w:cstheme="minorHAnsi"/>
        </w:rPr>
      </w:pPr>
    </w:p>
    <w:p w14:paraId="4F91FB52" w14:textId="77777777" w:rsidR="007A4365" w:rsidRPr="00DF63C2" w:rsidRDefault="007A4365" w:rsidP="00DF63C2">
      <w:pPr>
        <w:numPr>
          <w:ilvl w:val="0"/>
          <w:numId w:val="30"/>
        </w:numPr>
        <w:spacing w:line="360" w:lineRule="auto"/>
        <w:ind w:left="425"/>
        <w:contextualSpacing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…………………………………………………………………… - ……………………………………………..</w:t>
      </w:r>
    </w:p>
    <w:p w14:paraId="2E6361D7" w14:textId="77777777" w:rsidR="007A4365" w:rsidRPr="00DF63C2" w:rsidRDefault="007A4365" w:rsidP="00DF63C2">
      <w:pPr>
        <w:spacing w:line="360" w:lineRule="auto"/>
        <w:ind w:left="425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(imię nazwisko)</w:t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  <w:t xml:space="preserve">  (funkcja) </w:t>
      </w:r>
    </w:p>
    <w:p w14:paraId="35AD41E8" w14:textId="77777777" w:rsidR="007A4365" w:rsidRPr="00DF63C2" w:rsidRDefault="007A4365" w:rsidP="00DF63C2">
      <w:pPr>
        <w:spacing w:line="360" w:lineRule="auto"/>
        <w:ind w:left="425"/>
        <w:rPr>
          <w:rFonts w:asciiTheme="minorHAnsi" w:hAnsiTheme="minorHAnsi" w:cstheme="minorHAnsi"/>
        </w:rPr>
      </w:pPr>
    </w:p>
    <w:p w14:paraId="52C64216" w14:textId="77777777" w:rsidR="007A4365" w:rsidRPr="00DF63C2" w:rsidRDefault="007A4365" w:rsidP="00DF63C2">
      <w:pPr>
        <w:spacing w:line="360" w:lineRule="auto"/>
        <w:ind w:left="425"/>
        <w:rPr>
          <w:rFonts w:asciiTheme="minorHAnsi" w:hAnsiTheme="minorHAnsi" w:cstheme="minorHAnsi"/>
        </w:rPr>
      </w:pPr>
    </w:p>
    <w:p w14:paraId="1AE239E9" w14:textId="77777777" w:rsidR="007A4365" w:rsidRPr="00DF63C2" w:rsidRDefault="007A4365" w:rsidP="00DF63C2">
      <w:pPr>
        <w:numPr>
          <w:ilvl w:val="0"/>
          <w:numId w:val="30"/>
        </w:numPr>
        <w:spacing w:line="360" w:lineRule="auto"/>
        <w:ind w:left="425"/>
        <w:contextualSpacing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…………………………………………………………………… - ……………………………………………..</w:t>
      </w:r>
    </w:p>
    <w:p w14:paraId="73D4530B" w14:textId="77777777" w:rsidR="007A4365" w:rsidRPr="00DF63C2" w:rsidRDefault="007A4365" w:rsidP="00DF63C2">
      <w:pPr>
        <w:spacing w:line="360" w:lineRule="auto"/>
        <w:ind w:left="425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(imię nazwisko)</w:t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  <w:t xml:space="preserve">  (funkcja) </w:t>
      </w:r>
    </w:p>
    <w:p w14:paraId="3382BE10" w14:textId="77777777" w:rsidR="007A4365" w:rsidRPr="00DF63C2" w:rsidRDefault="007A4365" w:rsidP="00DF63C2">
      <w:pPr>
        <w:spacing w:line="360" w:lineRule="auto"/>
        <w:ind w:left="425"/>
        <w:rPr>
          <w:rFonts w:asciiTheme="minorHAnsi" w:hAnsiTheme="minorHAnsi" w:cstheme="minorHAnsi"/>
        </w:rPr>
      </w:pPr>
    </w:p>
    <w:p w14:paraId="39C24966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Komisja dokonała odbioru dostawy wyposażenia w przedmiocie i liczbie zgodnych z podpisaną umową wraz z dokumentacją wynikającą z umowy.</w:t>
      </w:r>
    </w:p>
    <w:p w14:paraId="6D86A2DF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</w:rPr>
      </w:pPr>
    </w:p>
    <w:p w14:paraId="61233687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Dostawa została wykonana zgodnie z umową. Komisja zgłasza następujące zastrzeżenia i usterki  do dostawy:</w:t>
      </w:r>
    </w:p>
    <w:p w14:paraId="1EEFBA14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6DC24D5B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</w:rPr>
      </w:pPr>
    </w:p>
    <w:p w14:paraId="521E8FD2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Przeszkolono w zakresie użytkowania następujące osoby:</w:t>
      </w:r>
    </w:p>
    <w:p w14:paraId="79805D8D" w14:textId="77777777" w:rsidR="007A4365" w:rsidRPr="00DF63C2" w:rsidRDefault="007A4365" w:rsidP="00DF63C2">
      <w:pPr>
        <w:numPr>
          <w:ilvl w:val="0"/>
          <w:numId w:val="32"/>
        </w:numPr>
        <w:spacing w:line="360" w:lineRule="auto"/>
        <w:contextualSpacing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……………………………………………………………………………</w:t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  <w:t>…………………………...</w:t>
      </w:r>
    </w:p>
    <w:p w14:paraId="4C91EA80" w14:textId="77777777" w:rsidR="007A4365" w:rsidRPr="00DF63C2" w:rsidRDefault="007A4365" w:rsidP="00DF63C2">
      <w:pPr>
        <w:numPr>
          <w:ilvl w:val="0"/>
          <w:numId w:val="32"/>
        </w:numPr>
        <w:spacing w:line="360" w:lineRule="auto"/>
        <w:contextualSpacing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……………………………………………………………………………</w:t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  <w:t>…………………………….</w:t>
      </w:r>
    </w:p>
    <w:p w14:paraId="14DE0925" w14:textId="77777777" w:rsidR="007A4365" w:rsidRPr="00DF63C2" w:rsidRDefault="007A4365" w:rsidP="00DF63C2">
      <w:pPr>
        <w:numPr>
          <w:ilvl w:val="0"/>
          <w:numId w:val="32"/>
        </w:numPr>
        <w:spacing w:line="360" w:lineRule="auto"/>
        <w:contextualSpacing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……………………………………………………………………………</w:t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  <w:t>…………………………….</w:t>
      </w:r>
    </w:p>
    <w:p w14:paraId="25117F59" w14:textId="77777777" w:rsidR="007A4365" w:rsidRPr="00DF63C2" w:rsidRDefault="007A4365" w:rsidP="00DF63C2">
      <w:pPr>
        <w:numPr>
          <w:ilvl w:val="0"/>
          <w:numId w:val="32"/>
        </w:numPr>
        <w:spacing w:line="360" w:lineRule="auto"/>
        <w:contextualSpacing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……………………………………………………………………………</w:t>
      </w:r>
      <w:r w:rsidRPr="00DF63C2">
        <w:rPr>
          <w:rFonts w:asciiTheme="minorHAnsi" w:hAnsiTheme="minorHAnsi" w:cstheme="minorHAnsi"/>
        </w:rPr>
        <w:tab/>
      </w:r>
      <w:r w:rsidRPr="00DF63C2">
        <w:rPr>
          <w:rFonts w:asciiTheme="minorHAnsi" w:hAnsiTheme="minorHAnsi" w:cstheme="minorHAnsi"/>
        </w:rPr>
        <w:tab/>
        <w:t>…………………………….</w:t>
      </w:r>
    </w:p>
    <w:p w14:paraId="2B4F47EF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</w:rPr>
      </w:pPr>
    </w:p>
    <w:p w14:paraId="1B87640F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Komisja uznaje usterki za istotne**/nieistotne*.</w:t>
      </w:r>
    </w:p>
    <w:p w14:paraId="34164AD3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Termin usunięcia zgłoszonych uwag/usterek* ustala się na dzień ……………………………………</w:t>
      </w:r>
    </w:p>
    <w:p w14:paraId="56413D0B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Komisja postanowiła dostawę odebrać/odebrać z uwagami/nie odbierać*.</w:t>
      </w:r>
    </w:p>
    <w:p w14:paraId="1FCFB846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</w:rPr>
      </w:pPr>
    </w:p>
    <w:p w14:paraId="7EDD10C5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Podpisy członków komisji odbiorowej – potwierdzenie zakończenia  czynności odbiorowych w dniu ………………………</w:t>
      </w:r>
    </w:p>
    <w:p w14:paraId="01D95061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</w:rPr>
      </w:pPr>
    </w:p>
    <w:p w14:paraId="08ED41A1" w14:textId="77777777" w:rsidR="007A4365" w:rsidRPr="00DF63C2" w:rsidRDefault="007A4365" w:rsidP="00DF63C2">
      <w:pPr>
        <w:spacing w:line="360" w:lineRule="auto"/>
        <w:rPr>
          <w:rFonts w:asciiTheme="minorHAnsi" w:hAnsiTheme="minorHAnsi" w:cstheme="minorHAnsi"/>
        </w:rPr>
        <w:sectPr w:rsidR="007A4365" w:rsidRPr="00DF63C2" w:rsidSect="00FE75A9">
          <w:headerReference w:type="first" r:id="rId10"/>
          <w:footerReference w:type="first" r:id="rId11"/>
          <w:pgSz w:w="11906" w:h="16838"/>
          <w:pgMar w:top="1418" w:right="1134" w:bottom="992" w:left="1304" w:header="113" w:footer="113" w:gutter="0"/>
          <w:cols w:space="708"/>
          <w:titlePg/>
          <w:docGrid w:linePitch="360"/>
        </w:sectPr>
      </w:pPr>
    </w:p>
    <w:p w14:paraId="10FB6D4C" w14:textId="77777777" w:rsidR="007A4365" w:rsidRPr="00DF63C2" w:rsidRDefault="007A4365" w:rsidP="00DF63C2">
      <w:pPr>
        <w:numPr>
          <w:ilvl w:val="0"/>
          <w:numId w:val="31"/>
        </w:numPr>
        <w:spacing w:line="360" w:lineRule="auto"/>
        <w:contextualSpacing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…………………………………………………</w:t>
      </w:r>
    </w:p>
    <w:p w14:paraId="189CC2BC" w14:textId="77777777" w:rsidR="007A4365" w:rsidRPr="00DF63C2" w:rsidRDefault="007A4365" w:rsidP="00DF63C2">
      <w:pPr>
        <w:numPr>
          <w:ilvl w:val="0"/>
          <w:numId w:val="31"/>
        </w:numPr>
        <w:spacing w:line="360" w:lineRule="auto"/>
        <w:contextualSpacing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lastRenderedPageBreak/>
        <w:t>…………………………………………………</w:t>
      </w:r>
    </w:p>
    <w:p w14:paraId="50E7717D" w14:textId="77777777" w:rsidR="007A4365" w:rsidRPr="00DF63C2" w:rsidRDefault="007A4365" w:rsidP="00DF63C2">
      <w:pPr>
        <w:numPr>
          <w:ilvl w:val="0"/>
          <w:numId w:val="31"/>
        </w:numPr>
        <w:spacing w:line="360" w:lineRule="auto"/>
        <w:contextualSpacing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…………………………………………………</w:t>
      </w:r>
    </w:p>
    <w:p w14:paraId="59F999AB" w14:textId="77777777" w:rsidR="007A4365" w:rsidRPr="00DF63C2" w:rsidRDefault="007A4365" w:rsidP="00DF63C2">
      <w:pPr>
        <w:numPr>
          <w:ilvl w:val="0"/>
          <w:numId w:val="31"/>
        </w:numPr>
        <w:spacing w:line="360" w:lineRule="auto"/>
        <w:contextualSpacing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………………………………………………….</w:t>
      </w:r>
    </w:p>
    <w:p w14:paraId="578921C4" w14:textId="77777777" w:rsidR="007A4365" w:rsidRPr="00DF63C2" w:rsidRDefault="007A4365" w:rsidP="00DF63C2">
      <w:pPr>
        <w:numPr>
          <w:ilvl w:val="0"/>
          <w:numId w:val="31"/>
        </w:numPr>
        <w:spacing w:line="360" w:lineRule="auto"/>
        <w:contextualSpacing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.…………………………………………………</w:t>
      </w:r>
    </w:p>
    <w:p w14:paraId="42E14494" w14:textId="77777777" w:rsidR="007A4365" w:rsidRPr="00DF63C2" w:rsidRDefault="007A4365" w:rsidP="00DF63C2">
      <w:pPr>
        <w:numPr>
          <w:ilvl w:val="0"/>
          <w:numId w:val="31"/>
        </w:numPr>
        <w:spacing w:line="360" w:lineRule="auto"/>
        <w:contextualSpacing/>
        <w:rPr>
          <w:rFonts w:asciiTheme="minorHAnsi" w:hAnsiTheme="minorHAnsi" w:cstheme="minorHAnsi"/>
        </w:rPr>
      </w:pPr>
      <w:r w:rsidRPr="00DF63C2">
        <w:rPr>
          <w:rFonts w:asciiTheme="minorHAnsi" w:hAnsiTheme="minorHAnsi" w:cstheme="minorHAnsi"/>
        </w:rPr>
        <w:t>………………………………………………….</w:t>
      </w:r>
    </w:p>
    <w:p w14:paraId="5710BC94" w14:textId="77777777" w:rsidR="007A4365" w:rsidRPr="00DF63C2" w:rsidRDefault="007A4365" w:rsidP="00DF63C2">
      <w:pPr>
        <w:spacing w:line="360" w:lineRule="auto"/>
        <w:ind w:left="708"/>
        <w:contextualSpacing/>
        <w:rPr>
          <w:rFonts w:asciiTheme="minorHAnsi" w:hAnsiTheme="minorHAnsi" w:cstheme="minorHAnsi"/>
        </w:rPr>
      </w:pPr>
    </w:p>
    <w:p w14:paraId="381F594D" w14:textId="77777777" w:rsidR="007A4365" w:rsidRPr="00DF63C2" w:rsidRDefault="007A4365" w:rsidP="00DF63C2">
      <w:pPr>
        <w:spacing w:line="360" w:lineRule="auto"/>
        <w:ind w:left="708" w:right="-1914" w:hanging="1275"/>
        <w:contextualSpacing/>
        <w:rPr>
          <w:rFonts w:asciiTheme="minorHAnsi" w:hAnsiTheme="minorHAnsi" w:cstheme="minorHAnsi"/>
        </w:rPr>
        <w:sectPr w:rsidR="007A4365" w:rsidRPr="00DF63C2" w:rsidSect="005F35CA">
          <w:type w:val="continuous"/>
          <w:pgSz w:w="11906" w:h="16838"/>
          <w:pgMar w:top="1417" w:right="4818" w:bottom="0" w:left="1417" w:header="708" w:footer="708" w:gutter="0"/>
          <w:cols w:space="708"/>
          <w:docGrid w:linePitch="360"/>
        </w:sectPr>
      </w:pPr>
      <w:r w:rsidRPr="00DF63C2">
        <w:rPr>
          <w:rFonts w:asciiTheme="minorHAnsi" w:hAnsiTheme="minorHAnsi" w:cstheme="minorHAnsi"/>
        </w:rPr>
        <w:t>Niniejszy protokół stanowi podstawę  wystawienia faktury.</w:t>
      </w:r>
    </w:p>
    <w:p w14:paraId="25B1A927" w14:textId="77777777" w:rsidR="007A4365" w:rsidRPr="007A4365" w:rsidRDefault="007A4365" w:rsidP="007A4365">
      <w:pPr>
        <w:jc w:val="both"/>
        <w:rPr>
          <w:rFonts w:ascii="Calibri" w:hAnsi="Calibri" w:cs="Tahoma"/>
        </w:rPr>
      </w:pPr>
      <w:r w:rsidRPr="007A4365">
        <w:rPr>
          <w:rFonts w:ascii="Calibri" w:hAnsi="Calibri" w:cs="Tahoma"/>
        </w:rPr>
        <w:lastRenderedPageBreak/>
        <w:t xml:space="preserve"> </w:t>
      </w:r>
    </w:p>
    <w:p w14:paraId="2BB31044" w14:textId="77777777" w:rsidR="007A4365" w:rsidRPr="007A4365" w:rsidRDefault="007A4365" w:rsidP="007A4365">
      <w:pPr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7A4365">
        <w:rPr>
          <w:rFonts w:ascii="Tahoma" w:hAnsi="Tahoma" w:cs="Tahoma"/>
          <w:b/>
          <w:color w:val="000000"/>
          <w:sz w:val="18"/>
          <w:szCs w:val="18"/>
          <w:lang w:eastAsia="ar-SA"/>
        </w:rPr>
        <w:tab/>
      </w:r>
      <w:r w:rsidRPr="007A4365">
        <w:rPr>
          <w:rFonts w:ascii="Tahoma" w:hAnsi="Tahoma" w:cs="Tahoma"/>
          <w:b/>
          <w:color w:val="000000"/>
          <w:sz w:val="18"/>
          <w:szCs w:val="18"/>
          <w:lang w:eastAsia="ar-SA"/>
        </w:rPr>
        <w:tab/>
      </w:r>
      <w:r w:rsidRPr="007A4365">
        <w:rPr>
          <w:rFonts w:ascii="Tahoma" w:hAnsi="Tahoma" w:cs="Tahoma"/>
          <w:b/>
          <w:color w:val="000000"/>
          <w:sz w:val="18"/>
          <w:szCs w:val="18"/>
          <w:lang w:eastAsia="ar-SA"/>
        </w:rPr>
        <w:tab/>
      </w:r>
      <w:r w:rsidRPr="007A4365">
        <w:rPr>
          <w:rFonts w:ascii="Tahoma" w:hAnsi="Tahoma" w:cs="Tahoma"/>
          <w:b/>
          <w:color w:val="000000"/>
          <w:sz w:val="18"/>
          <w:szCs w:val="18"/>
          <w:lang w:eastAsia="ar-SA"/>
        </w:rPr>
        <w:tab/>
      </w:r>
      <w:r w:rsidRPr="007A4365">
        <w:rPr>
          <w:rFonts w:ascii="Tahoma" w:hAnsi="Tahoma" w:cs="Tahoma"/>
          <w:b/>
          <w:color w:val="000000"/>
          <w:sz w:val="18"/>
          <w:szCs w:val="18"/>
          <w:lang w:eastAsia="ar-SA"/>
        </w:rPr>
        <w:tab/>
      </w:r>
      <w:r w:rsidRPr="007A4365">
        <w:rPr>
          <w:rFonts w:ascii="Tahoma" w:hAnsi="Tahoma" w:cs="Tahoma"/>
          <w:b/>
          <w:color w:val="000000"/>
          <w:sz w:val="18"/>
          <w:szCs w:val="18"/>
          <w:lang w:eastAsia="ar-SA"/>
        </w:rPr>
        <w:tab/>
      </w:r>
      <w:r w:rsidRPr="007A4365">
        <w:rPr>
          <w:rFonts w:ascii="Tahoma" w:hAnsi="Tahoma" w:cs="Tahoma"/>
          <w:b/>
          <w:color w:val="000000"/>
          <w:sz w:val="18"/>
          <w:szCs w:val="18"/>
          <w:lang w:eastAsia="ar-SA"/>
        </w:rPr>
        <w:tab/>
      </w:r>
    </w:p>
    <w:p w14:paraId="01CC8E5F" w14:textId="1F7E8CF6" w:rsidR="00EE7B85" w:rsidRDefault="00EE7B85">
      <w:pPr>
        <w:rPr>
          <w:b/>
          <w:bCs/>
        </w:rPr>
      </w:pPr>
    </w:p>
    <w:sectPr w:rsidR="00EE7B85" w:rsidSect="007A43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397" w:footer="4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027E2" w14:textId="77777777" w:rsidR="00517BD5" w:rsidRDefault="00517BD5" w:rsidP="00F55F16">
      <w:r>
        <w:separator/>
      </w:r>
    </w:p>
  </w:endnote>
  <w:endnote w:type="continuationSeparator" w:id="0">
    <w:p w14:paraId="5ED5B963" w14:textId="77777777" w:rsidR="00517BD5" w:rsidRDefault="00517BD5" w:rsidP="00F5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PL">
    <w:altName w:val="Arial"/>
    <w:charset w:val="00"/>
    <w:family w:val="swiss"/>
    <w:pitch w:val="variable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DEBA" w14:textId="419878D5" w:rsidR="007265E7" w:rsidRDefault="007265E7" w:rsidP="007265E7">
    <w:pPr>
      <w:pStyle w:val="Stopka"/>
      <w:jc w:val="center"/>
    </w:pPr>
    <w:r>
      <w:rPr>
        <w:noProof/>
      </w:rPr>
      <w:drawing>
        <wp:inline distT="0" distB="0" distL="0" distR="0" wp14:anchorId="7DE7BC90" wp14:editId="1D570F56">
          <wp:extent cx="1475105" cy="494030"/>
          <wp:effectExtent l="0" t="0" r="0" b="127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438FF5" w14:textId="77777777" w:rsidR="007265E7" w:rsidRPr="00863FE0" w:rsidRDefault="007265E7" w:rsidP="007265E7">
    <w:pPr>
      <w:pStyle w:val="Nagwek"/>
      <w:jc w:val="center"/>
      <w:rPr>
        <w:rFonts w:ascii="Tahoma" w:hAnsi="Tahoma" w:cs="Tahoma"/>
        <w:color w:val="595959" w:themeColor="text1" w:themeTint="A6"/>
        <w:sz w:val="16"/>
        <w:szCs w:val="16"/>
      </w:rPr>
    </w:pPr>
    <w:r w:rsidRPr="00863FE0">
      <w:rPr>
        <w:rFonts w:ascii="Tahoma" w:hAnsi="Tahoma" w:cs="Tahoma"/>
        <w:color w:val="595959" w:themeColor="text1" w:themeTint="A6"/>
        <w:sz w:val="14"/>
        <w:szCs w:val="14"/>
      </w:rPr>
      <w:t>Działania w ramach projektu</w:t>
    </w:r>
    <w:r w:rsidRPr="00863FE0">
      <w:rPr>
        <w:rFonts w:ascii="Tahoma" w:hAnsi="Tahoma" w:cs="Tahoma"/>
        <w:color w:val="595959" w:themeColor="text1" w:themeTint="A6"/>
        <w:sz w:val="16"/>
        <w:szCs w:val="16"/>
      </w:rPr>
      <w:t xml:space="preserve"> „</w:t>
    </w:r>
    <w:proofErr w:type="spellStart"/>
    <w:r w:rsidRPr="00863FE0">
      <w:rPr>
        <w:rFonts w:ascii="Tahoma" w:hAnsi="Tahoma" w:cs="Tahoma"/>
        <w:color w:val="595959" w:themeColor="text1" w:themeTint="A6"/>
        <w:sz w:val="14"/>
        <w:szCs w:val="14"/>
      </w:rPr>
      <w:t>Polish</w:t>
    </w:r>
    <w:proofErr w:type="spellEnd"/>
    <w:r w:rsidRPr="00863FE0">
      <w:rPr>
        <w:rFonts w:ascii="Tahoma" w:hAnsi="Tahoma" w:cs="Tahoma"/>
        <w:color w:val="595959" w:themeColor="text1" w:themeTint="A6"/>
        <w:sz w:val="14"/>
        <w:szCs w:val="14"/>
      </w:rPr>
      <w:t xml:space="preserve"> </w:t>
    </w:r>
    <w:proofErr w:type="spellStart"/>
    <w:r w:rsidRPr="00863FE0">
      <w:rPr>
        <w:rFonts w:ascii="Tahoma" w:hAnsi="Tahoma" w:cs="Tahoma"/>
        <w:color w:val="595959" w:themeColor="text1" w:themeTint="A6"/>
        <w:sz w:val="14"/>
        <w:szCs w:val="14"/>
      </w:rPr>
      <w:t>Chimeric</w:t>
    </w:r>
    <w:proofErr w:type="spellEnd"/>
    <w:r w:rsidRPr="00863FE0">
      <w:rPr>
        <w:rFonts w:ascii="Tahoma" w:hAnsi="Tahoma" w:cs="Tahoma"/>
        <w:color w:val="595959" w:themeColor="text1" w:themeTint="A6"/>
        <w:sz w:val="14"/>
        <w:szCs w:val="14"/>
      </w:rPr>
      <w:t xml:space="preserve"> </w:t>
    </w:r>
    <w:proofErr w:type="spellStart"/>
    <w:r w:rsidRPr="00863FE0">
      <w:rPr>
        <w:rFonts w:ascii="Tahoma" w:hAnsi="Tahoma" w:cs="Tahoma"/>
        <w:color w:val="595959" w:themeColor="text1" w:themeTint="A6"/>
        <w:sz w:val="14"/>
        <w:szCs w:val="14"/>
      </w:rPr>
      <w:t>Antigen</w:t>
    </w:r>
    <w:proofErr w:type="spellEnd"/>
    <w:r w:rsidRPr="00863FE0">
      <w:rPr>
        <w:rFonts w:ascii="Tahoma" w:hAnsi="Tahoma" w:cs="Tahoma"/>
        <w:color w:val="595959" w:themeColor="text1" w:themeTint="A6"/>
        <w:sz w:val="14"/>
        <w:szCs w:val="14"/>
      </w:rPr>
      <w:t xml:space="preserve"> Receptor T-</w:t>
    </w:r>
    <w:proofErr w:type="spellStart"/>
    <w:r w:rsidRPr="00863FE0">
      <w:rPr>
        <w:rFonts w:ascii="Tahoma" w:hAnsi="Tahoma" w:cs="Tahoma"/>
        <w:color w:val="595959" w:themeColor="text1" w:themeTint="A6"/>
        <w:sz w:val="14"/>
        <w:szCs w:val="14"/>
      </w:rPr>
      <w:t>cell</w:t>
    </w:r>
    <w:proofErr w:type="spellEnd"/>
    <w:r w:rsidRPr="00863FE0">
      <w:rPr>
        <w:rFonts w:ascii="Tahoma" w:hAnsi="Tahoma" w:cs="Tahoma"/>
        <w:color w:val="595959" w:themeColor="text1" w:themeTint="A6"/>
        <w:sz w:val="14"/>
        <w:szCs w:val="14"/>
      </w:rPr>
      <w:t xml:space="preserve"> Network” CAR-NET</w:t>
    </w:r>
  </w:p>
  <w:p w14:paraId="21F66A8F" w14:textId="77777777" w:rsidR="007265E7" w:rsidRPr="002D510A" w:rsidRDefault="007265E7" w:rsidP="007265E7">
    <w:pPr>
      <w:ind w:left="-284" w:right="-567"/>
      <w:jc w:val="center"/>
      <w:rPr>
        <w:rFonts w:ascii="Tahoma" w:hAnsi="Tahoma" w:cs="Tahoma"/>
        <w:color w:val="595959" w:themeColor="text1" w:themeTint="A6"/>
        <w:sz w:val="14"/>
        <w:szCs w:val="14"/>
      </w:rPr>
    </w:pPr>
    <w:r w:rsidRPr="00863FE0">
      <w:rPr>
        <w:rFonts w:ascii="Tahoma" w:hAnsi="Tahoma" w:cs="Tahoma"/>
        <w:color w:val="595959" w:themeColor="text1" w:themeTint="A6"/>
        <w:sz w:val="14"/>
        <w:szCs w:val="14"/>
      </w:rPr>
      <w:t xml:space="preserve">Badanie finansowane ze środków budżetu państwa od Agencji Badań Medycznych, numer Projektu 2020/AMB/04/00002-00. </w:t>
    </w:r>
    <w:proofErr w:type="spellStart"/>
    <w:r w:rsidRPr="00863FE0">
      <w:rPr>
        <w:rFonts w:ascii="Tahoma" w:hAnsi="Tahoma" w:cs="Tahoma"/>
        <w:color w:val="595959" w:themeColor="text1" w:themeTint="A6"/>
        <w:sz w:val="14"/>
        <w:szCs w:val="14"/>
      </w:rPr>
      <w:t>Research</w:t>
    </w:r>
    <w:proofErr w:type="spellEnd"/>
    <w:r w:rsidRPr="00863FE0">
      <w:rPr>
        <w:rFonts w:ascii="Tahoma" w:hAnsi="Tahoma" w:cs="Tahoma"/>
        <w:color w:val="595959" w:themeColor="text1" w:themeTint="A6"/>
        <w:sz w:val="14"/>
        <w:szCs w:val="14"/>
      </w:rPr>
      <w:t xml:space="preserve"> „</w:t>
    </w:r>
    <w:proofErr w:type="spellStart"/>
    <w:r w:rsidRPr="00863FE0">
      <w:rPr>
        <w:rFonts w:ascii="Tahoma" w:hAnsi="Tahoma" w:cs="Tahoma"/>
        <w:color w:val="595959" w:themeColor="text1" w:themeTint="A6"/>
        <w:sz w:val="14"/>
        <w:szCs w:val="14"/>
      </w:rPr>
      <w:t>Polish</w:t>
    </w:r>
    <w:proofErr w:type="spellEnd"/>
    <w:r w:rsidRPr="00863FE0">
      <w:rPr>
        <w:rFonts w:ascii="Tahoma" w:hAnsi="Tahoma" w:cs="Tahoma"/>
        <w:color w:val="595959" w:themeColor="text1" w:themeTint="A6"/>
        <w:sz w:val="14"/>
        <w:szCs w:val="14"/>
      </w:rPr>
      <w:t xml:space="preserve"> </w:t>
    </w:r>
    <w:proofErr w:type="spellStart"/>
    <w:r w:rsidRPr="00863FE0">
      <w:rPr>
        <w:rFonts w:ascii="Tahoma" w:hAnsi="Tahoma" w:cs="Tahoma"/>
        <w:color w:val="595959" w:themeColor="text1" w:themeTint="A6"/>
        <w:sz w:val="14"/>
        <w:szCs w:val="14"/>
      </w:rPr>
      <w:t>Chimeric</w:t>
    </w:r>
    <w:proofErr w:type="spellEnd"/>
    <w:r w:rsidRPr="00863FE0">
      <w:rPr>
        <w:rFonts w:ascii="Tahoma" w:hAnsi="Tahoma" w:cs="Tahoma"/>
        <w:color w:val="595959" w:themeColor="text1" w:themeTint="A6"/>
        <w:sz w:val="14"/>
        <w:szCs w:val="14"/>
      </w:rPr>
      <w:t xml:space="preserve"> </w:t>
    </w:r>
    <w:proofErr w:type="spellStart"/>
    <w:r w:rsidRPr="00863FE0">
      <w:rPr>
        <w:rFonts w:ascii="Tahoma" w:hAnsi="Tahoma" w:cs="Tahoma"/>
        <w:color w:val="595959" w:themeColor="text1" w:themeTint="A6"/>
        <w:sz w:val="14"/>
        <w:szCs w:val="14"/>
      </w:rPr>
      <w:t>Antigen</w:t>
    </w:r>
    <w:proofErr w:type="spellEnd"/>
    <w:r w:rsidRPr="00863FE0">
      <w:rPr>
        <w:rFonts w:ascii="Tahoma" w:hAnsi="Tahoma" w:cs="Tahoma"/>
        <w:color w:val="595959" w:themeColor="text1" w:themeTint="A6"/>
        <w:sz w:val="14"/>
        <w:szCs w:val="14"/>
      </w:rPr>
      <w:t xml:space="preserve"> Receptor T-</w:t>
    </w:r>
    <w:proofErr w:type="spellStart"/>
    <w:r w:rsidRPr="00863FE0">
      <w:rPr>
        <w:rFonts w:ascii="Tahoma" w:hAnsi="Tahoma" w:cs="Tahoma"/>
        <w:color w:val="595959" w:themeColor="text1" w:themeTint="A6"/>
        <w:sz w:val="14"/>
        <w:szCs w:val="14"/>
      </w:rPr>
      <w:t>cell</w:t>
    </w:r>
    <w:proofErr w:type="spellEnd"/>
    <w:r w:rsidRPr="00863FE0">
      <w:rPr>
        <w:rFonts w:ascii="Tahoma" w:hAnsi="Tahoma" w:cs="Tahoma"/>
        <w:color w:val="595959" w:themeColor="text1" w:themeTint="A6"/>
        <w:sz w:val="14"/>
        <w:szCs w:val="14"/>
      </w:rPr>
      <w:t xml:space="preserve"> Network”, Project </w:t>
    </w:r>
    <w:proofErr w:type="spellStart"/>
    <w:r w:rsidRPr="00863FE0">
      <w:rPr>
        <w:rFonts w:ascii="Tahoma" w:hAnsi="Tahoma" w:cs="Tahoma"/>
        <w:color w:val="595959" w:themeColor="text1" w:themeTint="A6"/>
        <w:sz w:val="14"/>
        <w:szCs w:val="14"/>
      </w:rPr>
      <w:t>number</w:t>
    </w:r>
    <w:proofErr w:type="spellEnd"/>
    <w:r w:rsidRPr="00863FE0">
      <w:rPr>
        <w:rFonts w:ascii="Tahoma" w:hAnsi="Tahoma" w:cs="Tahoma"/>
        <w:color w:val="595959" w:themeColor="text1" w:themeTint="A6"/>
        <w:sz w:val="14"/>
        <w:szCs w:val="14"/>
      </w:rPr>
      <w:t xml:space="preserve"> 2020/AMB/04/00002-00, </w:t>
    </w:r>
    <w:proofErr w:type="spellStart"/>
    <w:r w:rsidRPr="00863FE0">
      <w:rPr>
        <w:rFonts w:ascii="Tahoma" w:hAnsi="Tahoma" w:cs="Tahoma"/>
        <w:color w:val="595959" w:themeColor="text1" w:themeTint="A6"/>
        <w:sz w:val="14"/>
        <w:szCs w:val="14"/>
      </w:rPr>
      <w:t>financed</w:t>
    </w:r>
    <w:proofErr w:type="spellEnd"/>
    <w:r w:rsidRPr="00863FE0">
      <w:rPr>
        <w:rFonts w:ascii="Tahoma" w:hAnsi="Tahoma" w:cs="Tahoma"/>
        <w:color w:val="595959" w:themeColor="text1" w:themeTint="A6"/>
        <w:sz w:val="14"/>
        <w:szCs w:val="14"/>
      </w:rPr>
      <w:t xml:space="preserve"> by the </w:t>
    </w:r>
    <w:proofErr w:type="spellStart"/>
    <w:r w:rsidRPr="00863FE0">
      <w:rPr>
        <w:rFonts w:ascii="Tahoma" w:hAnsi="Tahoma" w:cs="Tahoma"/>
        <w:color w:val="595959" w:themeColor="text1" w:themeTint="A6"/>
        <w:sz w:val="14"/>
        <w:szCs w:val="14"/>
      </w:rPr>
      <w:t>Medical</w:t>
    </w:r>
    <w:proofErr w:type="spellEnd"/>
    <w:r w:rsidRPr="00863FE0">
      <w:rPr>
        <w:rFonts w:ascii="Tahoma" w:hAnsi="Tahoma" w:cs="Tahoma"/>
        <w:color w:val="595959" w:themeColor="text1" w:themeTint="A6"/>
        <w:sz w:val="14"/>
        <w:szCs w:val="14"/>
      </w:rPr>
      <w:t xml:space="preserve"> </w:t>
    </w:r>
    <w:proofErr w:type="spellStart"/>
    <w:r w:rsidRPr="00863FE0">
      <w:rPr>
        <w:rFonts w:ascii="Tahoma" w:hAnsi="Tahoma" w:cs="Tahoma"/>
        <w:color w:val="595959" w:themeColor="text1" w:themeTint="A6"/>
        <w:sz w:val="14"/>
        <w:szCs w:val="14"/>
      </w:rPr>
      <w:t>Research</w:t>
    </w:r>
    <w:proofErr w:type="spellEnd"/>
    <w:r w:rsidRPr="00863FE0">
      <w:rPr>
        <w:rFonts w:ascii="Tahoma" w:hAnsi="Tahoma" w:cs="Tahoma"/>
        <w:color w:val="595959" w:themeColor="text1" w:themeTint="A6"/>
        <w:sz w:val="14"/>
        <w:szCs w:val="14"/>
      </w:rPr>
      <w:t xml:space="preserve"> </w:t>
    </w:r>
    <w:proofErr w:type="spellStart"/>
    <w:r w:rsidRPr="00863FE0">
      <w:rPr>
        <w:rFonts w:ascii="Tahoma" w:hAnsi="Tahoma" w:cs="Tahoma"/>
        <w:color w:val="595959" w:themeColor="text1" w:themeTint="A6"/>
        <w:sz w:val="14"/>
        <w:szCs w:val="14"/>
      </w:rPr>
      <w:t>Agency</w:t>
    </w:r>
    <w:proofErr w:type="spellEnd"/>
    <w:r w:rsidRPr="00863FE0">
      <w:rPr>
        <w:rFonts w:ascii="Tahoma" w:hAnsi="Tahoma" w:cs="Tahoma"/>
        <w:color w:val="595959" w:themeColor="text1" w:themeTint="A6"/>
        <w:sz w:val="14"/>
        <w:szCs w:val="14"/>
      </w:rPr>
      <w:t xml:space="preserve">, Poland, from </w:t>
    </w:r>
    <w:proofErr w:type="spellStart"/>
    <w:r w:rsidRPr="00863FE0">
      <w:rPr>
        <w:rFonts w:ascii="Tahoma" w:hAnsi="Tahoma" w:cs="Tahoma"/>
        <w:color w:val="595959" w:themeColor="text1" w:themeTint="A6"/>
        <w:sz w:val="14"/>
        <w:szCs w:val="14"/>
      </w:rPr>
      <w:t>state</w:t>
    </w:r>
    <w:proofErr w:type="spellEnd"/>
    <w:r w:rsidRPr="00863FE0">
      <w:rPr>
        <w:rFonts w:ascii="Tahoma" w:hAnsi="Tahoma" w:cs="Tahoma"/>
        <w:color w:val="595959" w:themeColor="text1" w:themeTint="A6"/>
        <w:sz w:val="14"/>
        <w:szCs w:val="14"/>
      </w:rPr>
      <w:t xml:space="preserve"> </w:t>
    </w:r>
    <w:proofErr w:type="spellStart"/>
    <w:r w:rsidRPr="00863FE0">
      <w:rPr>
        <w:rFonts w:ascii="Tahoma" w:hAnsi="Tahoma" w:cs="Tahoma"/>
        <w:color w:val="595959" w:themeColor="text1" w:themeTint="A6"/>
        <w:sz w:val="14"/>
        <w:szCs w:val="14"/>
      </w:rPr>
      <w:t>budget</w:t>
    </w:r>
    <w:proofErr w:type="spellEnd"/>
    <w:r w:rsidRPr="00863FE0">
      <w:rPr>
        <w:rFonts w:ascii="Tahoma" w:hAnsi="Tahoma" w:cs="Tahoma"/>
        <w:color w:val="595959" w:themeColor="text1" w:themeTint="A6"/>
        <w:sz w:val="14"/>
        <w:szCs w:val="14"/>
      </w:rPr>
      <w:t xml:space="preserve"> </w:t>
    </w:r>
    <w:proofErr w:type="spellStart"/>
    <w:r w:rsidRPr="00863FE0">
      <w:rPr>
        <w:rFonts w:ascii="Tahoma" w:hAnsi="Tahoma" w:cs="Tahoma"/>
        <w:color w:val="595959" w:themeColor="text1" w:themeTint="A6"/>
        <w:sz w:val="14"/>
        <w:szCs w:val="14"/>
      </w:rPr>
      <w:t>funds</w:t>
    </w:r>
    <w:proofErr w:type="spellEnd"/>
  </w:p>
  <w:p w14:paraId="1160623E" w14:textId="77777777" w:rsidR="007265E7" w:rsidRDefault="007265E7" w:rsidP="007265E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D576" w14:textId="77777777" w:rsidR="00344CB9" w:rsidRDefault="00344C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4664" w14:textId="77777777" w:rsidR="002D510A" w:rsidRDefault="002D510A" w:rsidP="002D510A">
    <w:pPr>
      <w:pStyle w:val="Nagwek"/>
      <w:jc w:val="center"/>
      <w:rPr>
        <w:rFonts w:ascii="Tahoma" w:hAnsi="Tahoma" w:cs="Tahoma"/>
        <w:color w:val="595959" w:themeColor="text1" w:themeTint="A6"/>
        <w:sz w:val="18"/>
        <w:szCs w:val="18"/>
      </w:rPr>
    </w:pPr>
    <w:r>
      <w:rPr>
        <w:rFonts w:ascii="Tahoma" w:hAnsi="Tahoma" w:cs="Tahoma"/>
        <w:noProof/>
        <w:color w:val="595959" w:themeColor="text1" w:themeTint="A6"/>
        <w:sz w:val="18"/>
        <w:szCs w:val="18"/>
      </w:rPr>
      <w:drawing>
        <wp:inline distT="0" distB="0" distL="0" distR="0" wp14:anchorId="39B4DF8E" wp14:editId="6AF12ADE">
          <wp:extent cx="1476375" cy="491564"/>
          <wp:effectExtent l="0" t="0" r="0" b="381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989" cy="551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F84CB6" w14:textId="77777777" w:rsidR="002D510A" w:rsidRPr="00A00EEC" w:rsidRDefault="002D510A" w:rsidP="002D510A">
    <w:pPr>
      <w:pStyle w:val="Nagwek"/>
      <w:jc w:val="center"/>
      <w:rPr>
        <w:rFonts w:ascii="Tahoma" w:hAnsi="Tahoma" w:cs="Tahoma"/>
        <w:color w:val="595959" w:themeColor="text1" w:themeTint="A6"/>
        <w:sz w:val="4"/>
        <w:szCs w:val="4"/>
      </w:rPr>
    </w:pPr>
  </w:p>
  <w:p w14:paraId="1EA3A88D" w14:textId="77777777" w:rsidR="002D510A" w:rsidRPr="00863FE0" w:rsidRDefault="002D510A" w:rsidP="002D510A">
    <w:pPr>
      <w:pStyle w:val="Nagwek"/>
      <w:jc w:val="center"/>
      <w:rPr>
        <w:rFonts w:ascii="Tahoma" w:hAnsi="Tahoma" w:cs="Tahoma"/>
        <w:color w:val="595959" w:themeColor="text1" w:themeTint="A6"/>
        <w:sz w:val="16"/>
        <w:szCs w:val="16"/>
      </w:rPr>
    </w:pPr>
    <w:r w:rsidRPr="00863FE0">
      <w:rPr>
        <w:rFonts w:ascii="Tahoma" w:hAnsi="Tahoma" w:cs="Tahoma"/>
        <w:color w:val="595959" w:themeColor="text1" w:themeTint="A6"/>
        <w:sz w:val="14"/>
        <w:szCs w:val="14"/>
      </w:rPr>
      <w:t>Działania w ramach projektu</w:t>
    </w:r>
    <w:r w:rsidRPr="00863FE0">
      <w:rPr>
        <w:rFonts w:ascii="Tahoma" w:hAnsi="Tahoma" w:cs="Tahoma"/>
        <w:color w:val="595959" w:themeColor="text1" w:themeTint="A6"/>
        <w:sz w:val="16"/>
        <w:szCs w:val="16"/>
      </w:rPr>
      <w:t xml:space="preserve"> „</w:t>
    </w:r>
    <w:proofErr w:type="spellStart"/>
    <w:r w:rsidRPr="00863FE0">
      <w:rPr>
        <w:rFonts w:ascii="Tahoma" w:hAnsi="Tahoma" w:cs="Tahoma"/>
        <w:color w:val="595959" w:themeColor="text1" w:themeTint="A6"/>
        <w:sz w:val="14"/>
        <w:szCs w:val="14"/>
      </w:rPr>
      <w:t>Polish</w:t>
    </w:r>
    <w:proofErr w:type="spellEnd"/>
    <w:r w:rsidRPr="00863FE0">
      <w:rPr>
        <w:rFonts w:ascii="Tahoma" w:hAnsi="Tahoma" w:cs="Tahoma"/>
        <w:color w:val="595959" w:themeColor="text1" w:themeTint="A6"/>
        <w:sz w:val="14"/>
        <w:szCs w:val="14"/>
      </w:rPr>
      <w:t xml:space="preserve"> </w:t>
    </w:r>
    <w:proofErr w:type="spellStart"/>
    <w:r w:rsidRPr="00863FE0">
      <w:rPr>
        <w:rFonts w:ascii="Tahoma" w:hAnsi="Tahoma" w:cs="Tahoma"/>
        <w:color w:val="595959" w:themeColor="text1" w:themeTint="A6"/>
        <w:sz w:val="14"/>
        <w:szCs w:val="14"/>
      </w:rPr>
      <w:t>Chimeric</w:t>
    </w:r>
    <w:proofErr w:type="spellEnd"/>
    <w:r w:rsidRPr="00863FE0">
      <w:rPr>
        <w:rFonts w:ascii="Tahoma" w:hAnsi="Tahoma" w:cs="Tahoma"/>
        <w:color w:val="595959" w:themeColor="text1" w:themeTint="A6"/>
        <w:sz w:val="14"/>
        <w:szCs w:val="14"/>
      </w:rPr>
      <w:t xml:space="preserve"> </w:t>
    </w:r>
    <w:proofErr w:type="spellStart"/>
    <w:r w:rsidRPr="00863FE0">
      <w:rPr>
        <w:rFonts w:ascii="Tahoma" w:hAnsi="Tahoma" w:cs="Tahoma"/>
        <w:color w:val="595959" w:themeColor="text1" w:themeTint="A6"/>
        <w:sz w:val="14"/>
        <w:szCs w:val="14"/>
      </w:rPr>
      <w:t>Antigen</w:t>
    </w:r>
    <w:proofErr w:type="spellEnd"/>
    <w:r w:rsidRPr="00863FE0">
      <w:rPr>
        <w:rFonts w:ascii="Tahoma" w:hAnsi="Tahoma" w:cs="Tahoma"/>
        <w:color w:val="595959" w:themeColor="text1" w:themeTint="A6"/>
        <w:sz w:val="14"/>
        <w:szCs w:val="14"/>
      </w:rPr>
      <w:t xml:space="preserve"> Receptor T-</w:t>
    </w:r>
    <w:proofErr w:type="spellStart"/>
    <w:r w:rsidRPr="00863FE0">
      <w:rPr>
        <w:rFonts w:ascii="Tahoma" w:hAnsi="Tahoma" w:cs="Tahoma"/>
        <w:color w:val="595959" w:themeColor="text1" w:themeTint="A6"/>
        <w:sz w:val="14"/>
        <w:szCs w:val="14"/>
      </w:rPr>
      <w:t>cell</w:t>
    </w:r>
    <w:proofErr w:type="spellEnd"/>
    <w:r w:rsidRPr="00863FE0">
      <w:rPr>
        <w:rFonts w:ascii="Tahoma" w:hAnsi="Tahoma" w:cs="Tahoma"/>
        <w:color w:val="595959" w:themeColor="text1" w:themeTint="A6"/>
        <w:sz w:val="14"/>
        <w:szCs w:val="14"/>
      </w:rPr>
      <w:t xml:space="preserve"> Network” CAR-NET</w:t>
    </w:r>
  </w:p>
  <w:p w14:paraId="0013FE15" w14:textId="25C2D46A" w:rsidR="002D510A" w:rsidRPr="002D510A" w:rsidRDefault="002D510A" w:rsidP="002D510A">
    <w:pPr>
      <w:ind w:left="-284" w:right="-567"/>
      <w:jc w:val="center"/>
      <w:rPr>
        <w:rFonts w:ascii="Tahoma" w:hAnsi="Tahoma" w:cs="Tahoma"/>
        <w:color w:val="595959" w:themeColor="text1" w:themeTint="A6"/>
        <w:sz w:val="14"/>
        <w:szCs w:val="14"/>
      </w:rPr>
    </w:pPr>
    <w:r w:rsidRPr="00863FE0">
      <w:rPr>
        <w:rFonts w:ascii="Tahoma" w:hAnsi="Tahoma" w:cs="Tahoma"/>
        <w:color w:val="595959" w:themeColor="text1" w:themeTint="A6"/>
        <w:sz w:val="14"/>
        <w:szCs w:val="14"/>
      </w:rPr>
      <w:t xml:space="preserve">Badanie finansowane ze środków budżetu państwa od Agencji Badań Medycznych, numer Projektu 2020/AMB/04/00002-00. </w:t>
    </w:r>
    <w:proofErr w:type="spellStart"/>
    <w:r w:rsidRPr="00863FE0">
      <w:rPr>
        <w:rFonts w:ascii="Tahoma" w:hAnsi="Tahoma" w:cs="Tahoma"/>
        <w:color w:val="595959" w:themeColor="text1" w:themeTint="A6"/>
        <w:sz w:val="14"/>
        <w:szCs w:val="14"/>
      </w:rPr>
      <w:t>Research</w:t>
    </w:r>
    <w:proofErr w:type="spellEnd"/>
    <w:r w:rsidRPr="00863FE0">
      <w:rPr>
        <w:rFonts w:ascii="Tahoma" w:hAnsi="Tahoma" w:cs="Tahoma"/>
        <w:color w:val="595959" w:themeColor="text1" w:themeTint="A6"/>
        <w:sz w:val="14"/>
        <w:szCs w:val="14"/>
      </w:rPr>
      <w:t xml:space="preserve"> „</w:t>
    </w:r>
    <w:proofErr w:type="spellStart"/>
    <w:r w:rsidRPr="00863FE0">
      <w:rPr>
        <w:rFonts w:ascii="Tahoma" w:hAnsi="Tahoma" w:cs="Tahoma"/>
        <w:color w:val="595959" w:themeColor="text1" w:themeTint="A6"/>
        <w:sz w:val="14"/>
        <w:szCs w:val="14"/>
      </w:rPr>
      <w:t>Polish</w:t>
    </w:r>
    <w:proofErr w:type="spellEnd"/>
    <w:r w:rsidRPr="00863FE0">
      <w:rPr>
        <w:rFonts w:ascii="Tahoma" w:hAnsi="Tahoma" w:cs="Tahoma"/>
        <w:color w:val="595959" w:themeColor="text1" w:themeTint="A6"/>
        <w:sz w:val="14"/>
        <w:szCs w:val="14"/>
      </w:rPr>
      <w:t xml:space="preserve"> </w:t>
    </w:r>
    <w:proofErr w:type="spellStart"/>
    <w:r w:rsidRPr="00863FE0">
      <w:rPr>
        <w:rFonts w:ascii="Tahoma" w:hAnsi="Tahoma" w:cs="Tahoma"/>
        <w:color w:val="595959" w:themeColor="text1" w:themeTint="A6"/>
        <w:sz w:val="14"/>
        <w:szCs w:val="14"/>
      </w:rPr>
      <w:t>Chimeric</w:t>
    </w:r>
    <w:proofErr w:type="spellEnd"/>
    <w:r w:rsidRPr="00863FE0">
      <w:rPr>
        <w:rFonts w:ascii="Tahoma" w:hAnsi="Tahoma" w:cs="Tahoma"/>
        <w:color w:val="595959" w:themeColor="text1" w:themeTint="A6"/>
        <w:sz w:val="14"/>
        <w:szCs w:val="14"/>
      </w:rPr>
      <w:t xml:space="preserve"> </w:t>
    </w:r>
    <w:proofErr w:type="spellStart"/>
    <w:r w:rsidRPr="00863FE0">
      <w:rPr>
        <w:rFonts w:ascii="Tahoma" w:hAnsi="Tahoma" w:cs="Tahoma"/>
        <w:color w:val="595959" w:themeColor="text1" w:themeTint="A6"/>
        <w:sz w:val="14"/>
        <w:szCs w:val="14"/>
      </w:rPr>
      <w:t>Antigen</w:t>
    </w:r>
    <w:proofErr w:type="spellEnd"/>
    <w:r w:rsidRPr="00863FE0">
      <w:rPr>
        <w:rFonts w:ascii="Tahoma" w:hAnsi="Tahoma" w:cs="Tahoma"/>
        <w:color w:val="595959" w:themeColor="text1" w:themeTint="A6"/>
        <w:sz w:val="14"/>
        <w:szCs w:val="14"/>
      </w:rPr>
      <w:t xml:space="preserve"> Receptor T-</w:t>
    </w:r>
    <w:proofErr w:type="spellStart"/>
    <w:r w:rsidRPr="00863FE0">
      <w:rPr>
        <w:rFonts w:ascii="Tahoma" w:hAnsi="Tahoma" w:cs="Tahoma"/>
        <w:color w:val="595959" w:themeColor="text1" w:themeTint="A6"/>
        <w:sz w:val="14"/>
        <w:szCs w:val="14"/>
      </w:rPr>
      <w:t>cell</w:t>
    </w:r>
    <w:proofErr w:type="spellEnd"/>
    <w:r w:rsidRPr="00863FE0">
      <w:rPr>
        <w:rFonts w:ascii="Tahoma" w:hAnsi="Tahoma" w:cs="Tahoma"/>
        <w:color w:val="595959" w:themeColor="text1" w:themeTint="A6"/>
        <w:sz w:val="14"/>
        <w:szCs w:val="14"/>
      </w:rPr>
      <w:t xml:space="preserve"> Network”, Project </w:t>
    </w:r>
    <w:proofErr w:type="spellStart"/>
    <w:r w:rsidRPr="00863FE0">
      <w:rPr>
        <w:rFonts w:ascii="Tahoma" w:hAnsi="Tahoma" w:cs="Tahoma"/>
        <w:color w:val="595959" w:themeColor="text1" w:themeTint="A6"/>
        <w:sz w:val="14"/>
        <w:szCs w:val="14"/>
      </w:rPr>
      <w:t>number</w:t>
    </w:r>
    <w:proofErr w:type="spellEnd"/>
    <w:r w:rsidRPr="00863FE0">
      <w:rPr>
        <w:rFonts w:ascii="Tahoma" w:hAnsi="Tahoma" w:cs="Tahoma"/>
        <w:color w:val="595959" w:themeColor="text1" w:themeTint="A6"/>
        <w:sz w:val="14"/>
        <w:szCs w:val="14"/>
      </w:rPr>
      <w:t xml:space="preserve"> 2020/AMB/04/00002-00, </w:t>
    </w:r>
    <w:proofErr w:type="spellStart"/>
    <w:r w:rsidRPr="00863FE0">
      <w:rPr>
        <w:rFonts w:ascii="Tahoma" w:hAnsi="Tahoma" w:cs="Tahoma"/>
        <w:color w:val="595959" w:themeColor="text1" w:themeTint="A6"/>
        <w:sz w:val="14"/>
        <w:szCs w:val="14"/>
      </w:rPr>
      <w:t>financed</w:t>
    </w:r>
    <w:proofErr w:type="spellEnd"/>
    <w:r w:rsidRPr="00863FE0">
      <w:rPr>
        <w:rFonts w:ascii="Tahoma" w:hAnsi="Tahoma" w:cs="Tahoma"/>
        <w:color w:val="595959" w:themeColor="text1" w:themeTint="A6"/>
        <w:sz w:val="14"/>
        <w:szCs w:val="14"/>
      </w:rPr>
      <w:t xml:space="preserve"> by the </w:t>
    </w:r>
    <w:proofErr w:type="spellStart"/>
    <w:r w:rsidRPr="00863FE0">
      <w:rPr>
        <w:rFonts w:ascii="Tahoma" w:hAnsi="Tahoma" w:cs="Tahoma"/>
        <w:color w:val="595959" w:themeColor="text1" w:themeTint="A6"/>
        <w:sz w:val="14"/>
        <w:szCs w:val="14"/>
      </w:rPr>
      <w:t>Medical</w:t>
    </w:r>
    <w:proofErr w:type="spellEnd"/>
    <w:r w:rsidRPr="00863FE0">
      <w:rPr>
        <w:rFonts w:ascii="Tahoma" w:hAnsi="Tahoma" w:cs="Tahoma"/>
        <w:color w:val="595959" w:themeColor="text1" w:themeTint="A6"/>
        <w:sz w:val="14"/>
        <w:szCs w:val="14"/>
      </w:rPr>
      <w:t xml:space="preserve"> </w:t>
    </w:r>
    <w:proofErr w:type="spellStart"/>
    <w:r w:rsidRPr="00863FE0">
      <w:rPr>
        <w:rFonts w:ascii="Tahoma" w:hAnsi="Tahoma" w:cs="Tahoma"/>
        <w:color w:val="595959" w:themeColor="text1" w:themeTint="A6"/>
        <w:sz w:val="14"/>
        <w:szCs w:val="14"/>
      </w:rPr>
      <w:t>Research</w:t>
    </w:r>
    <w:proofErr w:type="spellEnd"/>
    <w:r w:rsidRPr="00863FE0">
      <w:rPr>
        <w:rFonts w:ascii="Tahoma" w:hAnsi="Tahoma" w:cs="Tahoma"/>
        <w:color w:val="595959" w:themeColor="text1" w:themeTint="A6"/>
        <w:sz w:val="14"/>
        <w:szCs w:val="14"/>
      </w:rPr>
      <w:t xml:space="preserve"> </w:t>
    </w:r>
    <w:proofErr w:type="spellStart"/>
    <w:r w:rsidRPr="00863FE0">
      <w:rPr>
        <w:rFonts w:ascii="Tahoma" w:hAnsi="Tahoma" w:cs="Tahoma"/>
        <w:color w:val="595959" w:themeColor="text1" w:themeTint="A6"/>
        <w:sz w:val="14"/>
        <w:szCs w:val="14"/>
      </w:rPr>
      <w:t>Agency</w:t>
    </w:r>
    <w:proofErr w:type="spellEnd"/>
    <w:r w:rsidRPr="00863FE0">
      <w:rPr>
        <w:rFonts w:ascii="Tahoma" w:hAnsi="Tahoma" w:cs="Tahoma"/>
        <w:color w:val="595959" w:themeColor="text1" w:themeTint="A6"/>
        <w:sz w:val="14"/>
        <w:szCs w:val="14"/>
      </w:rPr>
      <w:t xml:space="preserve">, Poland, from </w:t>
    </w:r>
    <w:proofErr w:type="spellStart"/>
    <w:r w:rsidRPr="00863FE0">
      <w:rPr>
        <w:rFonts w:ascii="Tahoma" w:hAnsi="Tahoma" w:cs="Tahoma"/>
        <w:color w:val="595959" w:themeColor="text1" w:themeTint="A6"/>
        <w:sz w:val="14"/>
        <w:szCs w:val="14"/>
      </w:rPr>
      <w:t>state</w:t>
    </w:r>
    <w:proofErr w:type="spellEnd"/>
    <w:r w:rsidRPr="00863FE0">
      <w:rPr>
        <w:rFonts w:ascii="Tahoma" w:hAnsi="Tahoma" w:cs="Tahoma"/>
        <w:color w:val="595959" w:themeColor="text1" w:themeTint="A6"/>
        <w:sz w:val="14"/>
        <w:szCs w:val="14"/>
      </w:rPr>
      <w:t xml:space="preserve"> </w:t>
    </w:r>
    <w:proofErr w:type="spellStart"/>
    <w:r w:rsidRPr="00863FE0">
      <w:rPr>
        <w:rFonts w:ascii="Tahoma" w:hAnsi="Tahoma" w:cs="Tahoma"/>
        <w:color w:val="595959" w:themeColor="text1" w:themeTint="A6"/>
        <w:sz w:val="14"/>
        <w:szCs w:val="14"/>
      </w:rPr>
      <w:t>budget</w:t>
    </w:r>
    <w:proofErr w:type="spellEnd"/>
    <w:r w:rsidRPr="00863FE0">
      <w:rPr>
        <w:rFonts w:ascii="Tahoma" w:hAnsi="Tahoma" w:cs="Tahoma"/>
        <w:color w:val="595959" w:themeColor="text1" w:themeTint="A6"/>
        <w:sz w:val="14"/>
        <w:szCs w:val="14"/>
      </w:rPr>
      <w:t xml:space="preserve"> </w:t>
    </w:r>
    <w:proofErr w:type="spellStart"/>
    <w:r w:rsidRPr="00863FE0">
      <w:rPr>
        <w:rFonts w:ascii="Tahoma" w:hAnsi="Tahoma" w:cs="Tahoma"/>
        <w:color w:val="595959" w:themeColor="text1" w:themeTint="A6"/>
        <w:sz w:val="14"/>
        <w:szCs w:val="14"/>
      </w:rPr>
      <w:t>funds</w:t>
    </w:r>
    <w:proofErr w:type="spellEnd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A71F" w14:textId="77777777" w:rsidR="00344CB9" w:rsidRDefault="00344C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DE393" w14:textId="77777777" w:rsidR="00517BD5" w:rsidRDefault="00517BD5" w:rsidP="00F55F16">
      <w:r>
        <w:separator/>
      </w:r>
    </w:p>
  </w:footnote>
  <w:footnote w:type="continuationSeparator" w:id="0">
    <w:p w14:paraId="0960AFCE" w14:textId="77777777" w:rsidR="00517BD5" w:rsidRDefault="00517BD5" w:rsidP="00F55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C50A" w14:textId="6942BA39" w:rsidR="007A4365" w:rsidRPr="00FE75A9" w:rsidRDefault="007265E7" w:rsidP="004C4ABE">
    <w:pPr>
      <w:pStyle w:val="Nagwek"/>
      <w:tabs>
        <w:tab w:val="clear" w:pos="9072"/>
        <w:tab w:val="right" w:pos="9468"/>
      </w:tabs>
    </w:pPr>
    <w:r>
      <w:tab/>
    </w:r>
    <w:r>
      <w:tab/>
    </w:r>
    <w:r w:rsidRPr="007265E7">
      <w:rPr>
        <w:noProof/>
      </w:rPr>
      <w:drawing>
        <wp:inline distT="0" distB="0" distL="0" distR="0" wp14:anchorId="11129883" wp14:editId="50AD74CD">
          <wp:extent cx="6012180" cy="508635"/>
          <wp:effectExtent l="0" t="0" r="762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218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A90F5" w14:textId="77777777" w:rsidR="00344CB9" w:rsidRDefault="00344C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8D7B" w14:textId="3D45654E" w:rsidR="00EE7B85" w:rsidRPr="00EE7B85" w:rsidRDefault="00EF74E0" w:rsidP="00EF74E0">
    <w:pPr>
      <w:pStyle w:val="Nagwek"/>
      <w:tabs>
        <w:tab w:val="left" w:pos="480"/>
        <w:tab w:val="right" w:pos="10466"/>
      </w:tabs>
      <w:jc w:val="right"/>
      <w:rPr>
        <w:rFonts w:ascii="Tahoma" w:hAnsi="Tahoma" w:cs="Tahoma"/>
        <w:color w:val="002060"/>
        <w:sz w:val="20"/>
        <w:szCs w:val="20"/>
      </w:rPr>
    </w:pPr>
    <w:r>
      <w:rPr>
        <w:rFonts w:ascii="Tahoma" w:hAnsi="Tahoma" w:cs="Tahoma"/>
        <w:i/>
        <w:i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74A7B34" wp14:editId="20744BA3">
          <wp:simplePos x="0" y="0"/>
          <wp:positionH relativeFrom="column">
            <wp:posOffset>0</wp:posOffset>
          </wp:positionH>
          <wp:positionV relativeFrom="paragraph">
            <wp:posOffset>-3175</wp:posOffset>
          </wp:positionV>
          <wp:extent cx="1687272" cy="523875"/>
          <wp:effectExtent l="0" t="0" r="8255" b="0"/>
          <wp:wrapThrough wrapText="bothSides">
            <wp:wrapPolygon edited="0">
              <wp:start x="13901" y="0"/>
              <wp:lineTo x="0" y="785"/>
              <wp:lineTo x="0" y="20422"/>
              <wp:lineTo x="4634" y="20422"/>
              <wp:lineTo x="13414" y="20422"/>
              <wp:lineTo x="21462" y="20422"/>
              <wp:lineTo x="21462" y="0"/>
              <wp:lineTo x="13901" y="0"/>
            </wp:wrapPolygon>
          </wp:wrapThrough>
          <wp:docPr id="11" name="Obraz 11" descr="Obraz zawierający tekst, zegar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zegar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272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i/>
        <w:iCs/>
        <w:sz w:val="20"/>
        <w:szCs w:val="20"/>
      </w:rPr>
      <w:t xml:space="preserve"> </w:t>
    </w:r>
    <w:r w:rsidR="00EE7B85" w:rsidRPr="00EE7B85">
      <w:rPr>
        <w:rFonts w:ascii="Tahoma" w:hAnsi="Tahoma" w:cs="Tahoma"/>
        <w:color w:val="002060"/>
        <w:sz w:val="20"/>
        <w:szCs w:val="20"/>
      </w:rPr>
      <w:t>D</w:t>
    </w:r>
    <w:r w:rsidR="00F55F16" w:rsidRPr="00EE7B85">
      <w:rPr>
        <w:rFonts w:ascii="Tahoma" w:hAnsi="Tahoma" w:cs="Tahoma"/>
        <w:color w:val="002060"/>
        <w:sz w:val="20"/>
        <w:szCs w:val="20"/>
      </w:rPr>
      <w:t>ziałania w ramach projektu</w:t>
    </w:r>
  </w:p>
  <w:p w14:paraId="5C49724D" w14:textId="47BB47D5" w:rsidR="00F55F16" w:rsidRPr="00EE7B85" w:rsidRDefault="00EE7B85" w:rsidP="00EF74E0">
    <w:pPr>
      <w:pStyle w:val="Nagwek"/>
      <w:tabs>
        <w:tab w:val="clear" w:pos="9072"/>
        <w:tab w:val="left" w:pos="480"/>
        <w:tab w:val="right" w:pos="10466"/>
      </w:tabs>
      <w:jc w:val="right"/>
      <w:rPr>
        <w:rFonts w:ascii="Tahoma" w:hAnsi="Tahoma" w:cs="Tahoma"/>
        <w:color w:val="002060"/>
        <w:sz w:val="20"/>
        <w:szCs w:val="20"/>
      </w:rPr>
    </w:pPr>
    <w:r w:rsidRPr="00EE7B85">
      <w:rPr>
        <w:rFonts w:ascii="Tahoma" w:hAnsi="Tahoma" w:cs="Tahoma"/>
        <w:color w:val="002060"/>
        <w:sz w:val="20"/>
        <w:szCs w:val="20"/>
      </w:rPr>
      <w:t xml:space="preserve">                            </w:t>
    </w:r>
    <w:proofErr w:type="spellStart"/>
    <w:r w:rsidR="00F55F16" w:rsidRPr="00EE7B85">
      <w:rPr>
        <w:rFonts w:ascii="Tahoma" w:hAnsi="Tahoma" w:cs="Tahoma"/>
        <w:color w:val="002060"/>
        <w:sz w:val="20"/>
        <w:szCs w:val="20"/>
      </w:rPr>
      <w:t>Polish</w:t>
    </w:r>
    <w:proofErr w:type="spellEnd"/>
    <w:r w:rsidR="00F55F16" w:rsidRPr="00EE7B85">
      <w:rPr>
        <w:rFonts w:ascii="Tahoma" w:hAnsi="Tahoma" w:cs="Tahoma"/>
        <w:color w:val="002060"/>
        <w:sz w:val="20"/>
        <w:szCs w:val="20"/>
      </w:rPr>
      <w:t xml:space="preserve"> </w:t>
    </w:r>
    <w:proofErr w:type="spellStart"/>
    <w:r w:rsidR="00F55F16" w:rsidRPr="00EE7B85">
      <w:rPr>
        <w:rFonts w:ascii="Tahoma" w:hAnsi="Tahoma" w:cs="Tahoma"/>
        <w:color w:val="002060"/>
        <w:sz w:val="20"/>
        <w:szCs w:val="20"/>
      </w:rPr>
      <w:t>Chimeric</w:t>
    </w:r>
    <w:proofErr w:type="spellEnd"/>
    <w:r w:rsidR="00F55F16" w:rsidRPr="00EE7B85">
      <w:rPr>
        <w:rFonts w:ascii="Tahoma" w:hAnsi="Tahoma" w:cs="Tahoma"/>
        <w:color w:val="002060"/>
        <w:sz w:val="20"/>
        <w:szCs w:val="20"/>
      </w:rPr>
      <w:t xml:space="preserve"> </w:t>
    </w:r>
    <w:proofErr w:type="spellStart"/>
    <w:r w:rsidR="00F55F16" w:rsidRPr="00EE7B85">
      <w:rPr>
        <w:rFonts w:ascii="Tahoma" w:hAnsi="Tahoma" w:cs="Tahoma"/>
        <w:color w:val="002060"/>
        <w:sz w:val="20"/>
        <w:szCs w:val="20"/>
      </w:rPr>
      <w:t>Antigen</w:t>
    </w:r>
    <w:proofErr w:type="spellEnd"/>
    <w:r w:rsidR="00F55F16" w:rsidRPr="00EE7B85">
      <w:rPr>
        <w:rFonts w:ascii="Tahoma" w:hAnsi="Tahoma" w:cs="Tahoma"/>
        <w:color w:val="002060"/>
        <w:sz w:val="20"/>
        <w:szCs w:val="20"/>
      </w:rPr>
      <w:t xml:space="preserve"> Receptor T-</w:t>
    </w:r>
    <w:proofErr w:type="spellStart"/>
    <w:r w:rsidR="00F55F16" w:rsidRPr="00EE7B85">
      <w:rPr>
        <w:rFonts w:ascii="Tahoma" w:hAnsi="Tahoma" w:cs="Tahoma"/>
        <w:color w:val="002060"/>
        <w:sz w:val="20"/>
        <w:szCs w:val="20"/>
      </w:rPr>
      <w:t>cell</w:t>
    </w:r>
    <w:proofErr w:type="spellEnd"/>
    <w:r w:rsidR="00F55F16" w:rsidRPr="00EE7B85">
      <w:rPr>
        <w:rFonts w:ascii="Tahoma" w:hAnsi="Tahoma" w:cs="Tahoma"/>
        <w:color w:val="002060"/>
        <w:sz w:val="20"/>
        <w:szCs w:val="20"/>
      </w:rPr>
      <w:t xml:space="preserve"> Network, CAR-NET</w:t>
    </w:r>
  </w:p>
  <w:p w14:paraId="43915E62" w14:textId="6267E0EF" w:rsidR="00EE7B85" w:rsidRPr="00EE7B85" w:rsidRDefault="00EE7B85" w:rsidP="00603504">
    <w:pPr>
      <w:pStyle w:val="Nagwek"/>
      <w:ind w:right="-35"/>
      <w:jc w:val="right"/>
      <w:rPr>
        <w:rFonts w:ascii="Tahoma" w:hAnsi="Tahoma" w:cs="Tahoma"/>
        <w:sz w:val="18"/>
        <w:szCs w:val="18"/>
      </w:rPr>
    </w:pPr>
    <w:r w:rsidRPr="00EE7B85">
      <w:rPr>
        <w:rFonts w:ascii="Tahoma" w:hAnsi="Tahoma" w:cs="Tahoma"/>
        <w:color w:val="002060"/>
        <w:sz w:val="20"/>
        <w:szCs w:val="20"/>
      </w:rPr>
      <w:t xml:space="preserve">                                         </w:t>
    </w:r>
    <w:r w:rsidR="00603504">
      <w:rPr>
        <w:rFonts w:ascii="Tahoma" w:hAnsi="Tahoma" w:cs="Tahoma"/>
        <w:color w:val="002060"/>
        <w:sz w:val="20"/>
        <w:szCs w:val="20"/>
      </w:rPr>
      <w:t xml:space="preserve">   </w:t>
    </w:r>
    <w:r w:rsidR="00F55F16" w:rsidRPr="00EE7B85">
      <w:rPr>
        <w:rFonts w:ascii="Tahoma" w:hAnsi="Tahoma" w:cs="Tahoma"/>
        <w:color w:val="002060"/>
        <w:sz w:val="20"/>
        <w:szCs w:val="20"/>
      </w:rPr>
      <w:t>Umowa nr 2020/AMB/04/00002-00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7324" w14:textId="77777777" w:rsidR="00344CB9" w:rsidRDefault="00344C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5CB"/>
    <w:multiLevelType w:val="hybridMultilevel"/>
    <w:tmpl w:val="CE5AE764"/>
    <w:lvl w:ilvl="0" w:tplc="E910B080">
      <w:start w:val="9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E3301"/>
    <w:multiLevelType w:val="hybridMultilevel"/>
    <w:tmpl w:val="C3E24878"/>
    <w:lvl w:ilvl="0" w:tplc="E1A65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B4184"/>
    <w:multiLevelType w:val="hybridMultilevel"/>
    <w:tmpl w:val="4CCEC936"/>
    <w:lvl w:ilvl="0" w:tplc="EBBC0B72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572DC"/>
    <w:multiLevelType w:val="multilevel"/>
    <w:tmpl w:val="979E0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numFmt w:val="decimal"/>
      <w:lvlText w:val="%2"/>
      <w:lvlJc w:val="left"/>
      <w:pPr>
        <w:tabs>
          <w:tab w:val="num" w:pos="1500"/>
        </w:tabs>
        <w:ind w:left="1500" w:hanging="420"/>
      </w:pPr>
      <w:rPr>
        <w:sz w:val="1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F2EF0"/>
    <w:multiLevelType w:val="multilevel"/>
    <w:tmpl w:val="CB8C406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542C6C"/>
    <w:multiLevelType w:val="hybridMultilevel"/>
    <w:tmpl w:val="F208C1BC"/>
    <w:lvl w:ilvl="0" w:tplc="55A89C2E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25BE4"/>
    <w:multiLevelType w:val="hybridMultilevel"/>
    <w:tmpl w:val="8BE2F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84755"/>
    <w:multiLevelType w:val="hybridMultilevel"/>
    <w:tmpl w:val="CE8C791A"/>
    <w:lvl w:ilvl="0" w:tplc="5A2A9654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543606"/>
    <w:multiLevelType w:val="hybridMultilevel"/>
    <w:tmpl w:val="985A5790"/>
    <w:lvl w:ilvl="0" w:tplc="04150019">
      <w:start w:val="1"/>
      <w:numFmt w:val="lowerLetter"/>
      <w:lvlText w:val="%1.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E706777"/>
    <w:multiLevelType w:val="hybridMultilevel"/>
    <w:tmpl w:val="EA6CE67C"/>
    <w:lvl w:ilvl="0" w:tplc="CF44DD7A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i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4B6B35"/>
    <w:multiLevelType w:val="hybridMultilevel"/>
    <w:tmpl w:val="5C020B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66B57"/>
    <w:multiLevelType w:val="hybridMultilevel"/>
    <w:tmpl w:val="E7CC0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47C5B"/>
    <w:multiLevelType w:val="hybridMultilevel"/>
    <w:tmpl w:val="21C048E6"/>
    <w:lvl w:ilvl="0" w:tplc="FC48075A">
      <w:start w:val="1"/>
      <w:numFmt w:val="decimal"/>
      <w:lvlText w:val="%1."/>
      <w:lvlJc w:val="left"/>
      <w:pPr>
        <w:tabs>
          <w:tab w:val="num" w:pos="2235"/>
        </w:tabs>
        <w:ind w:left="2235" w:hanging="360"/>
      </w:pPr>
    </w:lvl>
    <w:lvl w:ilvl="1" w:tplc="A5D21B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1B5DCE"/>
    <w:multiLevelType w:val="hybridMultilevel"/>
    <w:tmpl w:val="1DFA7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B01CC"/>
    <w:multiLevelType w:val="hybridMultilevel"/>
    <w:tmpl w:val="227691A4"/>
    <w:lvl w:ilvl="0" w:tplc="0B6EC9C4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1425EC9"/>
    <w:multiLevelType w:val="hybridMultilevel"/>
    <w:tmpl w:val="45DA2DEA"/>
    <w:lvl w:ilvl="0" w:tplc="F04E62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2E6816"/>
    <w:multiLevelType w:val="hybridMultilevel"/>
    <w:tmpl w:val="3E304264"/>
    <w:lvl w:ilvl="0" w:tplc="67163A70">
      <w:start w:val="1"/>
      <w:numFmt w:val="decimal"/>
      <w:lvlText w:val="%1."/>
      <w:lvlJc w:val="left"/>
      <w:rPr>
        <w:color w:val="auto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1126A7"/>
    <w:multiLevelType w:val="hybridMultilevel"/>
    <w:tmpl w:val="53648FF4"/>
    <w:lvl w:ilvl="0" w:tplc="31B4242A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2B6AC7AC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F04FBF"/>
    <w:multiLevelType w:val="hybridMultilevel"/>
    <w:tmpl w:val="66147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49692F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D691C"/>
    <w:multiLevelType w:val="singleLevel"/>
    <w:tmpl w:val="E57459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0" w15:restartNumberingAfterBreak="0">
    <w:nsid w:val="4AC22D54"/>
    <w:multiLevelType w:val="hybridMultilevel"/>
    <w:tmpl w:val="96804580"/>
    <w:lvl w:ilvl="0" w:tplc="E1B2F8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955F46"/>
    <w:multiLevelType w:val="hybridMultilevel"/>
    <w:tmpl w:val="48F2D156"/>
    <w:lvl w:ilvl="0" w:tplc="7F08B5C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AD40F0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0F6D87"/>
    <w:multiLevelType w:val="hybridMultilevel"/>
    <w:tmpl w:val="0F520C56"/>
    <w:lvl w:ilvl="0" w:tplc="9F4A8154">
      <w:start w:val="1"/>
      <w:numFmt w:val="decimal"/>
      <w:lvlText w:val="%1."/>
      <w:lvlJc w:val="left"/>
      <w:pPr>
        <w:ind w:left="504" w:hanging="360"/>
      </w:pPr>
      <w:rPr>
        <w:rFonts w:cs="Arial"/>
        <w:color w:val="auto"/>
        <w:w w:val="9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457F08"/>
    <w:multiLevelType w:val="hybridMultilevel"/>
    <w:tmpl w:val="5EA2E950"/>
    <w:lvl w:ilvl="0" w:tplc="62ACCAFE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b w:val="0"/>
        <w:i w:val="0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FC487B"/>
    <w:multiLevelType w:val="hybridMultilevel"/>
    <w:tmpl w:val="AA52A7CC"/>
    <w:lvl w:ilvl="0" w:tplc="63B463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754168"/>
    <w:multiLevelType w:val="hybridMultilevel"/>
    <w:tmpl w:val="985A5790"/>
    <w:lvl w:ilvl="0" w:tplc="04150019">
      <w:start w:val="1"/>
      <w:numFmt w:val="lowerLetter"/>
      <w:lvlText w:val="%1.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6" w15:restartNumberingAfterBreak="0">
    <w:nsid w:val="55F00D2D"/>
    <w:multiLevelType w:val="hybridMultilevel"/>
    <w:tmpl w:val="1826BD96"/>
    <w:lvl w:ilvl="0" w:tplc="9968B6E2">
      <w:start w:val="1"/>
      <w:numFmt w:val="decimal"/>
      <w:lvlText w:val="%1."/>
      <w:lvlJc w:val="left"/>
      <w:pPr>
        <w:ind w:left="765" w:hanging="360"/>
      </w:pPr>
      <w:rPr>
        <w:rFonts w:asciiTheme="minorHAnsi" w:eastAsia="Times New Roman" w:hAnsiTheme="minorHAnsi" w:cstheme="minorBidi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C184F5D"/>
    <w:multiLevelType w:val="hybridMultilevel"/>
    <w:tmpl w:val="EFD0C4D0"/>
    <w:lvl w:ilvl="0" w:tplc="0598105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E11461B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E67A98"/>
    <w:multiLevelType w:val="hybridMultilevel"/>
    <w:tmpl w:val="9F086394"/>
    <w:lvl w:ilvl="0" w:tplc="B212CD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EA0907"/>
    <w:multiLevelType w:val="singleLevel"/>
    <w:tmpl w:val="28769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0" w15:restartNumberingAfterBreak="0">
    <w:nsid w:val="5F0F01C8"/>
    <w:multiLevelType w:val="hybridMultilevel"/>
    <w:tmpl w:val="0532C96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61DD1AEB"/>
    <w:multiLevelType w:val="hybridMultilevel"/>
    <w:tmpl w:val="65DE6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D27F6"/>
    <w:multiLevelType w:val="hybridMultilevel"/>
    <w:tmpl w:val="F9ACD068"/>
    <w:lvl w:ilvl="0" w:tplc="04150019">
      <w:start w:val="1"/>
      <w:numFmt w:val="lowerLetter"/>
      <w:lvlText w:val="%1.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3" w15:restartNumberingAfterBreak="0">
    <w:nsid w:val="667973B0"/>
    <w:multiLevelType w:val="hybridMultilevel"/>
    <w:tmpl w:val="05946BB0"/>
    <w:lvl w:ilvl="0" w:tplc="C2C0F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4D2A19A">
      <w:start w:val="1"/>
      <w:numFmt w:val="lowerLetter"/>
      <w:lvlText w:val="%2)"/>
      <w:lvlJc w:val="left"/>
      <w:pPr>
        <w:tabs>
          <w:tab w:val="num" w:pos="872"/>
        </w:tabs>
        <w:ind w:left="87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34" w15:restartNumberingAfterBreak="0">
    <w:nsid w:val="694A16FD"/>
    <w:multiLevelType w:val="hybridMultilevel"/>
    <w:tmpl w:val="CF404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17E11"/>
    <w:multiLevelType w:val="hybridMultilevel"/>
    <w:tmpl w:val="5CC8E4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3A5350"/>
    <w:multiLevelType w:val="hybridMultilevel"/>
    <w:tmpl w:val="49C0C8DC"/>
    <w:lvl w:ilvl="0" w:tplc="84321820">
      <w:start w:val="2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D1D4A"/>
    <w:multiLevelType w:val="hybridMultilevel"/>
    <w:tmpl w:val="E32EFF66"/>
    <w:lvl w:ilvl="0" w:tplc="7AB60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7A103408">
      <w:start w:val="1"/>
      <w:numFmt w:val="lowerLetter"/>
      <w:lvlText w:val="%2)"/>
      <w:lvlJc w:val="left"/>
      <w:pPr>
        <w:tabs>
          <w:tab w:val="num" w:pos="560"/>
        </w:tabs>
        <w:ind w:left="560" w:hanging="360"/>
      </w:pPr>
      <w:rPr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482F91"/>
    <w:multiLevelType w:val="hybridMultilevel"/>
    <w:tmpl w:val="36D2A73A"/>
    <w:lvl w:ilvl="0" w:tplc="AD40F06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ED743E"/>
    <w:multiLevelType w:val="hybridMultilevel"/>
    <w:tmpl w:val="A5FA0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184B49"/>
    <w:multiLevelType w:val="hybridMultilevel"/>
    <w:tmpl w:val="F1E09FBA"/>
    <w:lvl w:ilvl="0" w:tplc="4186020A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CF366F"/>
    <w:multiLevelType w:val="hybridMultilevel"/>
    <w:tmpl w:val="1B944E14"/>
    <w:lvl w:ilvl="0" w:tplc="88547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77662E"/>
    <w:multiLevelType w:val="hybridMultilevel"/>
    <w:tmpl w:val="04A22CE0"/>
    <w:lvl w:ilvl="0" w:tplc="F9DCF026">
      <w:start w:val="2"/>
      <w:numFmt w:val="lowerLetter"/>
      <w:lvlText w:val="%1)"/>
      <w:lvlJc w:val="left"/>
      <w:pPr>
        <w:ind w:left="851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24"/>
  </w:num>
  <w:num w:numId="4">
    <w:abstractNumId w:val="3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</w:num>
  <w:num w:numId="1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19"/>
  </w:num>
  <w:num w:numId="26">
    <w:abstractNumId w:val="40"/>
  </w:num>
  <w:num w:numId="2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6"/>
  </w:num>
  <w:num w:numId="29">
    <w:abstractNumId w:val="5"/>
  </w:num>
  <w:num w:numId="30">
    <w:abstractNumId w:val="39"/>
  </w:num>
  <w:num w:numId="31">
    <w:abstractNumId w:val="13"/>
  </w:num>
  <w:num w:numId="32">
    <w:abstractNumId w:val="6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"/>
  </w:num>
  <w:num w:numId="36">
    <w:abstractNumId w:val="32"/>
  </w:num>
  <w:num w:numId="37">
    <w:abstractNumId w:val="35"/>
  </w:num>
  <w:num w:numId="38">
    <w:abstractNumId w:val="18"/>
  </w:num>
  <w:num w:numId="39">
    <w:abstractNumId w:val="10"/>
  </w:num>
  <w:num w:numId="40">
    <w:abstractNumId w:val="8"/>
  </w:num>
  <w:num w:numId="41">
    <w:abstractNumId w:val="14"/>
  </w:num>
  <w:num w:numId="42">
    <w:abstractNumId w:val="30"/>
  </w:num>
  <w:num w:numId="43">
    <w:abstractNumId w:val="42"/>
  </w:num>
  <w:num w:numId="44">
    <w:abstractNumId w:val="0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13"/>
    <w:rsid w:val="000140F5"/>
    <w:rsid w:val="00014801"/>
    <w:rsid w:val="000308D8"/>
    <w:rsid w:val="000B3E24"/>
    <w:rsid w:val="000C63F1"/>
    <w:rsid w:val="00135706"/>
    <w:rsid w:val="001B13E5"/>
    <w:rsid w:val="001B6ED6"/>
    <w:rsid w:val="00230C24"/>
    <w:rsid w:val="00283F32"/>
    <w:rsid w:val="002D510A"/>
    <w:rsid w:val="00312C83"/>
    <w:rsid w:val="00314441"/>
    <w:rsid w:val="00344CB9"/>
    <w:rsid w:val="00357B8A"/>
    <w:rsid w:val="003A6776"/>
    <w:rsid w:val="003F4BF2"/>
    <w:rsid w:val="00412AAA"/>
    <w:rsid w:val="0041530C"/>
    <w:rsid w:val="0043440B"/>
    <w:rsid w:val="0044138E"/>
    <w:rsid w:val="004944E2"/>
    <w:rsid w:val="00517BD5"/>
    <w:rsid w:val="00545DD8"/>
    <w:rsid w:val="00580628"/>
    <w:rsid w:val="0059384C"/>
    <w:rsid w:val="005B1F3F"/>
    <w:rsid w:val="005B50B5"/>
    <w:rsid w:val="00603504"/>
    <w:rsid w:val="00622834"/>
    <w:rsid w:val="00641496"/>
    <w:rsid w:val="00683B79"/>
    <w:rsid w:val="007265E7"/>
    <w:rsid w:val="00750ABA"/>
    <w:rsid w:val="00786CFC"/>
    <w:rsid w:val="007A4365"/>
    <w:rsid w:val="007B1D11"/>
    <w:rsid w:val="007E1DE4"/>
    <w:rsid w:val="008223C9"/>
    <w:rsid w:val="008255DC"/>
    <w:rsid w:val="00843A29"/>
    <w:rsid w:val="008E1586"/>
    <w:rsid w:val="0096235D"/>
    <w:rsid w:val="0096356F"/>
    <w:rsid w:val="009732F1"/>
    <w:rsid w:val="00985D2D"/>
    <w:rsid w:val="0099333F"/>
    <w:rsid w:val="009F16C7"/>
    <w:rsid w:val="00A07B4F"/>
    <w:rsid w:val="00A7299C"/>
    <w:rsid w:val="00B234CE"/>
    <w:rsid w:val="00B3738C"/>
    <w:rsid w:val="00B55AF5"/>
    <w:rsid w:val="00B63EE3"/>
    <w:rsid w:val="00B959ED"/>
    <w:rsid w:val="00BA0713"/>
    <w:rsid w:val="00C82D2A"/>
    <w:rsid w:val="00CF0F22"/>
    <w:rsid w:val="00DC2BA3"/>
    <w:rsid w:val="00DC687A"/>
    <w:rsid w:val="00DF63C2"/>
    <w:rsid w:val="00E25F17"/>
    <w:rsid w:val="00EE7B85"/>
    <w:rsid w:val="00EF55FC"/>
    <w:rsid w:val="00EF74E0"/>
    <w:rsid w:val="00F00CA3"/>
    <w:rsid w:val="00F55F16"/>
    <w:rsid w:val="00F838AA"/>
    <w:rsid w:val="00F86B33"/>
    <w:rsid w:val="00FD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29988"/>
  <w15:chartTrackingRefBased/>
  <w15:docId w15:val="{DF57BA1B-1E78-4389-A3F2-CAE92B30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A436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3F1"/>
    <w:pPr>
      <w:ind w:left="720"/>
      <w:contextualSpacing/>
    </w:pPr>
  </w:style>
  <w:style w:type="character" w:customStyle="1" w:styleId="searchconsoledetailedresultsitem">
    <w:name w:val="searchconsoledetailedresultsitem"/>
    <w:basedOn w:val="Domylnaczcionkaakapitu"/>
    <w:rsid w:val="00985D2D"/>
  </w:style>
  <w:style w:type="paragraph" w:styleId="NormalnyWeb">
    <w:name w:val="Normal (Web)"/>
    <w:basedOn w:val="Normalny"/>
    <w:uiPriority w:val="99"/>
    <w:semiHidden/>
    <w:unhideWhenUsed/>
    <w:rsid w:val="00357B8A"/>
    <w:pPr>
      <w:spacing w:before="100" w:beforeAutospacing="1" w:after="100" w:afterAutospacing="1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F55F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5F16"/>
  </w:style>
  <w:style w:type="paragraph" w:styleId="Stopka">
    <w:name w:val="footer"/>
    <w:basedOn w:val="Normalny"/>
    <w:link w:val="StopkaZnak"/>
    <w:uiPriority w:val="99"/>
    <w:unhideWhenUsed/>
    <w:rsid w:val="00F55F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5F16"/>
  </w:style>
  <w:style w:type="table" w:styleId="Tabela-Siatka">
    <w:name w:val="Table Grid"/>
    <w:basedOn w:val="Standardowy"/>
    <w:uiPriority w:val="39"/>
    <w:rsid w:val="00312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1D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D11"/>
    <w:rPr>
      <w:rFonts w:ascii="Segoe UI" w:hAnsi="Segoe UI" w:cs="Segoe UI"/>
      <w:sz w:val="18"/>
      <w:szCs w:val="18"/>
    </w:rPr>
  </w:style>
  <w:style w:type="paragraph" w:customStyle="1" w:styleId="Domynie">
    <w:name w:val="Domy徑nie"/>
    <w:rsid w:val="00EE7B85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7A4365"/>
    <w:rPr>
      <w:rFonts w:ascii="Calibri" w:eastAsia="Times New Roman" w:hAnsi="Calibri" w:cs="Times New Roman"/>
      <w:b/>
      <w:bCs/>
      <w:i/>
      <w:iCs/>
      <w:sz w:val="26"/>
      <w:szCs w:val="26"/>
      <w:lang w:val="x-none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A4365"/>
  </w:style>
  <w:style w:type="paragraph" w:styleId="Tekstpodstawowy">
    <w:name w:val="Body Text"/>
    <w:basedOn w:val="Normalny"/>
    <w:link w:val="TekstpodstawowyZnak"/>
    <w:unhideWhenUsed/>
    <w:rsid w:val="007A4365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A436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7A4365"/>
    <w:pPr>
      <w:suppressAutoHyphens/>
      <w:jc w:val="both"/>
    </w:pPr>
    <w:rPr>
      <w:rFonts w:ascii="Arial PL" w:hAnsi="Arial PL" w:cs="Tms Rmn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4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4365"/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4365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43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4365"/>
    <w:rPr>
      <w:rFonts w:ascii="Tahoma" w:eastAsia="Times New Roman" w:hAnsi="Tahoma" w:cs="Times New Roman"/>
      <w:b/>
      <w:bCs/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7A4365"/>
    <w:rPr>
      <w:color w:val="0563C1"/>
      <w:u w:val="single"/>
    </w:rPr>
  </w:style>
  <w:style w:type="paragraph" w:styleId="Poprawka">
    <w:name w:val="Revision"/>
    <w:hidden/>
    <w:uiPriority w:val="99"/>
    <w:semiHidden/>
    <w:rsid w:val="007A4365"/>
    <w:pPr>
      <w:spacing w:after="0" w:line="240" w:lineRule="auto"/>
    </w:pPr>
    <w:rPr>
      <w:rFonts w:ascii="Tahoma" w:eastAsia="Times New Roman" w:hAnsi="Tahoma" w:cs="Tahoma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7A4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ed.lodz.pl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arbara.labudzka@umed.lodz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41A8E-1689-4470-9011-F248786AE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4018</Words>
  <Characters>24110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Góras</dc:creator>
  <cp:keywords/>
  <dc:description/>
  <cp:lastModifiedBy>Barbara Łabudzka</cp:lastModifiedBy>
  <cp:revision>2</cp:revision>
  <cp:lastPrinted>2021-11-30T12:19:00Z</cp:lastPrinted>
  <dcterms:created xsi:type="dcterms:W3CDTF">2021-12-13T12:49:00Z</dcterms:created>
  <dcterms:modified xsi:type="dcterms:W3CDTF">2021-12-13T12:49:00Z</dcterms:modified>
</cp:coreProperties>
</file>