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58" w:rsidRPr="00AB2658" w:rsidRDefault="00AB2658" w:rsidP="00AB2658">
      <w:pPr>
        <w:tabs>
          <w:tab w:val="center" w:pos="4536"/>
          <w:tab w:val="right" w:pos="9072"/>
        </w:tabs>
        <w:suppressAutoHyphens/>
        <w:ind w:right="282"/>
        <w:jc w:val="both"/>
        <w:rPr>
          <w:b/>
        </w:rPr>
      </w:pPr>
      <w:r w:rsidRPr="00AB2658">
        <w:rPr>
          <w:b/>
        </w:rPr>
        <w:t>Wojewódzki Inspektorat Ochrony Środowiska</w:t>
      </w:r>
      <w:r w:rsidRPr="00AB2658">
        <w:rPr>
          <w:rFonts w:eastAsia="Calibri"/>
          <w:lang w:eastAsia="en-US"/>
        </w:rPr>
        <w:tab/>
        <w:t>Jasło, 202</w:t>
      </w:r>
      <w:r w:rsidR="00471BEC">
        <w:rPr>
          <w:rFonts w:eastAsia="Calibri"/>
          <w:lang w:eastAsia="en-US"/>
        </w:rPr>
        <w:t>3</w:t>
      </w:r>
      <w:r w:rsidRPr="00AB2658">
        <w:rPr>
          <w:rFonts w:eastAsia="Calibri"/>
          <w:lang w:eastAsia="en-US"/>
        </w:rPr>
        <w:t>-</w:t>
      </w:r>
      <w:r w:rsidR="00471BEC">
        <w:rPr>
          <w:rFonts w:eastAsia="Calibri"/>
          <w:lang w:eastAsia="en-US"/>
        </w:rPr>
        <w:t>04</w:t>
      </w:r>
      <w:r w:rsidRPr="00AB2658">
        <w:rPr>
          <w:rFonts w:eastAsia="Calibri"/>
          <w:lang w:eastAsia="en-US"/>
        </w:rPr>
        <w:t>-</w:t>
      </w:r>
      <w:r w:rsidR="00471BEC">
        <w:rPr>
          <w:rFonts w:eastAsia="Calibri"/>
          <w:lang w:eastAsia="en-US"/>
        </w:rPr>
        <w:t>28</w:t>
      </w:r>
    </w:p>
    <w:p w:rsidR="00AB2658" w:rsidRPr="00AB2658" w:rsidRDefault="00AB2658" w:rsidP="00AB2658">
      <w:pPr>
        <w:tabs>
          <w:tab w:val="center" w:pos="4536"/>
          <w:tab w:val="right" w:pos="9072"/>
        </w:tabs>
        <w:suppressAutoHyphens/>
        <w:ind w:right="282"/>
        <w:jc w:val="both"/>
        <w:rPr>
          <w:b/>
        </w:rPr>
      </w:pPr>
      <w:r w:rsidRPr="00AB2658">
        <w:rPr>
          <w:b/>
        </w:rPr>
        <w:t xml:space="preserve">                        w Rzeszowie </w:t>
      </w:r>
    </w:p>
    <w:p w:rsidR="00AB2658" w:rsidRPr="00AB2658" w:rsidRDefault="00AB2658" w:rsidP="00AB2658">
      <w:pPr>
        <w:tabs>
          <w:tab w:val="center" w:pos="4536"/>
          <w:tab w:val="right" w:pos="9072"/>
        </w:tabs>
        <w:suppressAutoHyphens/>
        <w:ind w:right="282"/>
        <w:jc w:val="both"/>
        <w:rPr>
          <w:b/>
        </w:rPr>
      </w:pPr>
      <w:r w:rsidRPr="00AB2658">
        <w:rPr>
          <w:b/>
        </w:rPr>
        <w:t xml:space="preserve">                   Delegatura w Jaśle</w:t>
      </w:r>
    </w:p>
    <w:p w:rsidR="00AB2658" w:rsidRPr="00AB2658" w:rsidRDefault="00AB2658" w:rsidP="00AB2658">
      <w:pPr>
        <w:tabs>
          <w:tab w:val="center" w:pos="4536"/>
          <w:tab w:val="right" w:pos="9072"/>
        </w:tabs>
        <w:suppressAutoHyphens/>
        <w:ind w:right="282"/>
        <w:jc w:val="both"/>
      </w:pPr>
      <w:r w:rsidRPr="00AB2658">
        <w:t xml:space="preserve">          ul. Floriańska 108, 38-200 Jasło</w:t>
      </w:r>
    </w:p>
    <w:p w:rsidR="00AB2658" w:rsidRDefault="00AB2658" w:rsidP="000E7F89">
      <w:pPr>
        <w:jc w:val="both"/>
        <w:rPr>
          <w:sz w:val="22"/>
          <w:szCs w:val="22"/>
        </w:rPr>
      </w:pPr>
    </w:p>
    <w:p w:rsidR="00433113" w:rsidRPr="0089395B" w:rsidRDefault="00991423" w:rsidP="000E7F89">
      <w:pPr>
        <w:jc w:val="both"/>
        <w:rPr>
          <w:sz w:val="22"/>
          <w:szCs w:val="22"/>
        </w:rPr>
      </w:pPr>
      <w:r w:rsidRPr="00991423">
        <w:rPr>
          <w:sz w:val="22"/>
          <w:szCs w:val="22"/>
        </w:rPr>
        <w:t>DJWI.702</w:t>
      </w:r>
      <w:r w:rsidR="00AC1E49">
        <w:rPr>
          <w:sz w:val="22"/>
          <w:szCs w:val="22"/>
        </w:rPr>
        <w:t>1</w:t>
      </w:r>
      <w:r w:rsidRPr="00991423">
        <w:rPr>
          <w:sz w:val="22"/>
          <w:szCs w:val="22"/>
        </w:rPr>
        <w:t>.</w:t>
      </w:r>
      <w:r w:rsidR="006B0912">
        <w:rPr>
          <w:sz w:val="22"/>
          <w:szCs w:val="22"/>
        </w:rPr>
        <w:t>146</w:t>
      </w:r>
      <w:r w:rsidR="00D32474">
        <w:rPr>
          <w:sz w:val="22"/>
          <w:szCs w:val="22"/>
        </w:rPr>
        <w:t>.</w:t>
      </w:r>
      <w:r w:rsidRPr="00991423">
        <w:rPr>
          <w:sz w:val="22"/>
          <w:szCs w:val="22"/>
        </w:rPr>
        <w:t>20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3</w:t>
      </w:r>
      <w:r w:rsidRPr="00991423">
        <w:rPr>
          <w:sz w:val="22"/>
          <w:szCs w:val="22"/>
        </w:rPr>
        <w:t>.</w:t>
      </w:r>
      <w:r w:rsidR="009D5BDE">
        <w:rPr>
          <w:sz w:val="22"/>
          <w:szCs w:val="22"/>
        </w:rPr>
        <w:t>JF</w:t>
      </w:r>
    </w:p>
    <w:p w:rsidR="00D0027E" w:rsidRDefault="00D0027E" w:rsidP="00D0027E">
      <w:pPr>
        <w:spacing w:line="360" w:lineRule="exact"/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</w:t>
      </w:r>
    </w:p>
    <w:p w:rsidR="00D0027E" w:rsidRDefault="00D0027E" w:rsidP="00924C7E">
      <w:pPr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Janusz </w:t>
      </w:r>
      <w:proofErr w:type="spellStart"/>
      <w:r>
        <w:rPr>
          <w:b/>
          <w:bCs/>
          <w:sz w:val="22"/>
          <w:szCs w:val="22"/>
        </w:rPr>
        <w:t>Nagnajewicz</w:t>
      </w:r>
      <w:proofErr w:type="spellEnd"/>
    </w:p>
    <w:p w:rsidR="0077601F" w:rsidRPr="0089395B" w:rsidRDefault="00D0027E" w:rsidP="00924C7E">
      <w:pPr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Prezes Zarządu</w:t>
      </w:r>
    </w:p>
    <w:p w:rsidR="00D0027E" w:rsidRDefault="00D0027E" w:rsidP="00924C7E">
      <w:pPr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RAF-EKOLOGIA Sp. z o.o.</w:t>
      </w:r>
    </w:p>
    <w:p w:rsidR="0077601F" w:rsidRPr="0089395B" w:rsidRDefault="0077601F" w:rsidP="00924C7E">
      <w:pPr>
        <w:ind w:left="5670"/>
        <w:rPr>
          <w:b/>
          <w:bCs/>
          <w:sz w:val="22"/>
          <w:szCs w:val="22"/>
        </w:rPr>
      </w:pPr>
      <w:r w:rsidRPr="0089395B">
        <w:rPr>
          <w:b/>
          <w:bCs/>
          <w:sz w:val="22"/>
          <w:szCs w:val="22"/>
        </w:rPr>
        <w:t xml:space="preserve">ul. </w:t>
      </w:r>
      <w:r w:rsidR="00D0027E">
        <w:rPr>
          <w:b/>
          <w:bCs/>
          <w:sz w:val="22"/>
          <w:szCs w:val="22"/>
        </w:rPr>
        <w:t>Trzecieskiego 14</w:t>
      </w:r>
    </w:p>
    <w:p w:rsidR="0077601F" w:rsidRPr="0089395B" w:rsidRDefault="00D657DC" w:rsidP="00924C7E">
      <w:pPr>
        <w:pStyle w:val="Nagwek4"/>
        <w:spacing w:before="0"/>
        <w:ind w:left="5670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8939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38-</w:t>
      </w:r>
      <w:r w:rsidR="00D0027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46</w:t>
      </w:r>
      <w:r w:rsidR="0077601F" w:rsidRPr="0089395B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0 </w:t>
      </w:r>
      <w:r w:rsidR="00D0027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Jedlicze</w:t>
      </w:r>
    </w:p>
    <w:p w:rsidR="0077601F" w:rsidRPr="0089395B" w:rsidRDefault="0077601F" w:rsidP="00754D09">
      <w:pPr>
        <w:rPr>
          <w:sz w:val="22"/>
          <w:szCs w:val="22"/>
        </w:rPr>
      </w:pPr>
    </w:p>
    <w:p w:rsidR="0077601F" w:rsidRDefault="00376587" w:rsidP="00AB2658">
      <w:pPr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7601F" w:rsidRPr="0089395B">
        <w:rPr>
          <w:sz w:val="22"/>
          <w:szCs w:val="22"/>
        </w:rPr>
        <w:t xml:space="preserve">otyczy: </w:t>
      </w:r>
      <w:r w:rsidR="0089395B" w:rsidRPr="0089395B">
        <w:rPr>
          <w:sz w:val="22"/>
          <w:szCs w:val="22"/>
        </w:rPr>
        <w:t xml:space="preserve"> </w:t>
      </w:r>
      <w:r w:rsidR="0089395B" w:rsidRPr="0089395B">
        <w:rPr>
          <w:sz w:val="22"/>
          <w:szCs w:val="22"/>
        </w:rPr>
        <w:tab/>
      </w:r>
      <w:r w:rsidR="00B74909" w:rsidRPr="0089395B">
        <w:rPr>
          <w:sz w:val="22"/>
          <w:szCs w:val="22"/>
        </w:rPr>
        <w:t xml:space="preserve">wniosku </w:t>
      </w:r>
      <w:r w:rsidR="00D0027E">
        <w:rPr>
          <w:sz w:val="22"/>
          <w:szCs w:val="22"/>
        </w:rPr>
        <w:t>znak: RE/</w:t>
      </w:r>
      <w:r w:rsidR="006B0912">
        <w:rPr>
          <w:sz w:val="22"/>
          <w:szCs w:val="22"/>
        </w:rPr>
        <w:t>58</w:t>
      </w:r>
      <w:r w:rsidR="00D0027E">
        <w:rPr>
          <w:sz w:val="22"/>
          <w:szCs w:val="22"/>
        </w:rPr>
        <w:t>/20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3</w:t>
      </w:r>
      <w:r w:rsidR="00D0027E">
        <w:rPr>
          <w:sz w:val="22"/>
          <w:szCs w:val="22"/>
        </w:rPr>
        <w:t xml:space="preserve"> z dnia 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8 kwietnia</w:t>
      </w:r>
      <w:r w:rsidR="00D0027E">
        <w:rPr>
          <w:sz w:val="22"/>
          <w:szCs w:val="22"/>
        </w:rPr>
        <w:t xml:space="preserve"> 20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3</w:t>
      </w:r>
      <w:r w:rsidR="00D0027E">
        <w:rPr>
          <w:sz w:val="22"/>
          <w:szCs w:val="22"/>
        </w:rPr>
        <w:t xml:space="preserve"> r. </w:t>
      </w:r>
      <w:r w:rsidR="00C44317">
        <w:rPr>
          <w:sz w:val="22"/>
          <w:szCs w:val="22"/>
        </w:rPr>
        <w:t>(data wpływu do WIOŚ:</w:t>
      </w:r>
      <w:r w:rsidR="00924C7E">
        <w:rPr>
          <w:sz w:val="22"/>
          <w:szCs w:val="22"/>
        </w:rPr>
        <w:t xml:space="preserve">                  </w:t>
      </w:r>
      <w:r w:rsidR="00C44317">
        <w:rPr>
          <w:sz w:val="22"/>
          <w:szCs w:val="22"/>
        </w:rPr>
        <w:t xml:space="preserve"> 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8</w:t>
      </w:r>
      <w:r w:rsidR="00C44317">
        <w:rPr>
          <w:sz w:val="22"/>
          <w:szCs w:val="22"/>
        </w:rPr>
        <w:t>.</w:t>
      </w:r>
      <w:r w:rsidR="00471BEC">
        <w:rPr>
          <w:sz w:val="22"/>
          <w:szCs w:val="22"/>
        </w:rPr>
        <w:t>04</w:t>
      </w:r>
      <w:r w:rsidR="00D90408">
        <w:rPr>
          <w:sz w:val="22"/>
          <w:szCs w:val="22"/>
        </w:rPr>
        <w:t>.20</w:t>
      </w:r>
      <w:r w:rsidR="009D5BDE">
        <w:rPr>
          <w:sz w:val="22"/>
          <w:szCs w:val="22"/>
        </w:rPr>
        <w:t>2</w:t>
      </w:r>
      <w:r w:rsidR="00471BEC">
        <w:rPr>
          <w:sz w:val="22"/>
          <w:szCs w:val="22"/>
        </w:rPr>
        <w:t>3</w:t>
      </w:r>
      <w:r w:rsidR="00327C88">
        <w:rPr>
          <w:sz w:val="22"/>
          <w:szCs w:val="22"/>
        </w:rPr>
        <w:t xml:space="preserve"> </w:t>
      </w:r>
      <w:r w:rsidR="00C44317">
        <w:rPr>
          <w:sz w:val="22"/>
          <w:szCs w:val="22"/>
        </w:rPr>
        <w:t xml:space="preserve">r.) </w:t>
      </w:r>
      <w:r w:rsidR="00D0027E">
        <w:rPr>
          <w:sz w:val="22"/>
          <w:szCs w:val="22"/>
        </w:rPr>
        <w:t xml:space="preserve">w sprawie potwierdzenia, iż spalarnia odpadów przemysłowych </w:t>
      </w:r>
      <w:r w:rsidR="00924C7E">
        <w:rPr>
          <w:sz w:val="22"/>
          <w:szCs w:val="22"/>
        </w:rPr>
        <w:t xml:space="preserve">                                        </w:t>
      </w:r>
      <w:r w:rsidR="00D0027E">
        <w:rPr>
          <w:sz w:val="22"/>
          <w:szCs w:val="22"/>
        </w:rPr>
        <w:t>i medycznych RAF-EKOLOGIA Sp. z o.o. w Jedliczu dotrzymuje standardy emisyjne</w:t>
      </w:r>
      <w:r w:rsidR="0077601F" w:rsidRPr="0089395B">
        <w:rPr>
          <w:sz w:val="22"/>
          <w:szCs w:val="22"/>
        </w:rPr>
        <w:t xml:space="preserve">. </w:t>
      </w:r>
    </w:p>
    <w:p w:rsidR="0077601F" w:rsidRPr="0089395B" w:rsidRDefault="0077601F" w:rsidP="0089395B">
      <w:pPr>
        <w:ind w:firstLine="720"/>
        <w:jc w:val="both"/>
        <w:rPr>
          <w:sz w:val="22"/>
          <w:szCs w:val="22"/>
        </w:rPr>
      </w:pPr>
    </w:p>
    <w:p w:rsidR="00986847" w:rsidRDefault="00986847" w:rsidP="00433113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Odpowiadając na</w:t>
      </w:r>
      <w:r w:rsidR="0089395B">
        <w:rPr>
          <w:sz w:val="22"/>
          <w:szCs w:val="22"/>
        </w:rPr>
        <w:t xml:space="preserve"> </w:t>
      </w:r>
      <w:r w:rsidR="00D0027E">
        <w:rPr>
          <w:sz w:val="22"/>
          <w:szCs w:val="22"/>
        </w:rPr>
        <w:t xml:space="preserve">Państwa </w:t>
      </w:r>
      <w:r w:rsidR="00BF0B4D">
        <w:rPr>
          <w:sz w:val="22"/>
          <w:szCs w:val="22"/>
        </w:rPr>
        <w:t>p</w:t>
      </w:r>
      <w:r>
        <w:rPr>
          <w:sz w:val="22"/>
          <w:szCs w:val="22"/>
        </w:rPr>
        <w:t>ismo</w:t>
      </w:r>
      <w:r w:rsidR="0089395B">
        <w:rPr>
          <w:sz w:val="22"/>
          <w:szCs w:val="22"/>
        </w:rPr>
        <w:t xml:space="preserve"> </w:t>
      </w:r>
      <w:r w:rsidR="00D0027E">
        <w:rPr>
          <w:sz w:val="22"/>
          <w:szCs w:val="22"/>
        </w:rPr>
        <w:t xml:space="preserve">znak: </w:t>
      </w:r>
      <w:r w:rsidR="00D0027E" w:rsidRPr="00D0027E">
        <w:rPr>
          <w:sz w:val="22"/>
          <w:szCs w:val="22"/>
        </w:rPr>
        <w:t>RE/</w:t>
      </w:r>
      <w:r w:rsidR="006B0912">
        <w:rPr>
          <w:sz w:val="22"/>
          <w:szCs w:val="22"/>
        </w:rPr>
        <w:t>58</w:t>
      </w:r>
      <w:r w:rsidR="00D0027E" w:rsidRPr="00D0027E">
        <w:rPr>
          <w:sz w:val="22"/>
          <w:szCs w:val="22"/>
        </w:rPr>
        <w:t>/20</w:t>
      </w:r>
      <w:r w:rsidR="009D5BDE">
        <w:rPr>
          <w:sz w:val="22"/>
          <w:szCs w:val="22"/>
        </w:rPr>
        <w:t>2</w:t>
      </w:r>
      <w:r w:rsidR="006B0912">
        <w:rPr>
          <w:sz w:val="22"/>
          <w:szCs w:val="22"/>
        </w:rPr>
        <w:t>3</w:t>
      </w:r>
      <w:r w:rsidR="00D0027E" w:rsidRPr="00D0027E">
        <w:rPr>
          <w:sz w:val="22"/>
          <w:szCs w:val="22"/>
        </w:rPr>
        <w:t xml:space="preserve"> z dnia </w:t>
      </w:r>
      <w:r w:rsidR="009D5BDE">
        <w:rPr>
          <w:sz w:val="22"/>
          <w:szCs w:val="22"/>
        </w:rPr>
        <w:t>2</w:t>
      </w:r>
      <w:r w:rsidR="006B0912">
        <w:rPr>
          <w:sz w:val="22"/>
          <w:szCs w:val="22"/>
        </w:rPr>
        <w:t>8 kwietnia</w:t>
      </w:r>
      <w:r w:rsidR="00D0027E" w:rsidRPr="00D0027E">
        <w:rPr>
          <w:sz w:val="22"/>
          <w:szCs w:val="22"/>
        </w:rPr>
        <w:t xml:space="preserve"> 20</w:t>
      </w:r>
      <w:r w:rsidR="009D5BDE">
        <w:rPr>
          <w:sz w:val="22"/>
          <w:szCs w:val="22"/>
        </w:rPr>
        <w:t>2</w:t>
      </w:r>
      <w:r w:rsidR="006B0912">
        <w:rPr>
          <w:sz w:val="22"/>
          <w:szCs w:val="22"/>
        </w:rPr>
        <w:t>3</w:t>
      </w:r>
      <w:bookmarkStart w:id="0" w:name="_GoBack"/>
      <w:bookmarkEnd w:id="0"/>
      <w:r w:rsidR="00D0027E" w:rsidRPr="00D0027E">
        <w:rPr>
          <w:sz w:val="22"/>
          <w:szCs w:val="22"/>
        </w:rPr>
        <w:t xml:space="preserve"> r. w sprawie potwierdzenia, iż spalarnia odpadów przemysłowych i medycznych RAF-EKOLOGIA Sp. z o.o.</w:t>
      </w:r>
      <w:r w:rsidR="00D0027E">
        <w:rPr>
          <w:sz w:val="22"/>
          <w:szCs w:val="22"/>
        </w:rPr>
        <w:t xml:space="preserve">                        </w:t>
      </w:r>
      <w:r w:rsidR="00D0027E" w:rsidRPr="00D0027E">
        <w:rPr>
          <w:sz w:val="22"/>
          <w:szCs w:val="22"/>
        </w:rPr>
        <w:t xml:space="preserve"> w Jedliczu dotrzymuje standardy emisyjne</w:t>
      </w:r>
      <w:r w:rsidR="00BF0B4D">
        <w:rPr>
          <w:sz w:val="22"/>
          <w:szCs w:val="22"/>
        </w:rPr>
        <w:t>, Wojewódzki Inspektorat Ochrony Środowiska w Rzeszowie Delegatura w Jaśle</w:t>
      </w:r>
      <w:r w:rsidR="00433113">
        <w:rPr>
          <w:sz w:val="22"/>
          <w:szCs w:val="22"/>
        </w:rPr>
        <w:t xml:space="preserve">, na </w:t>
      </w:r>
      <w:r>
        <w:rPr>
          <w:sz w:val="22"/>
          <w:szCs w:val="22"/>
        </w:rPr>
        <w:t>podstawie</w:t>
      </w:r>
      <w:r w:rsidR="00991423">
        <w:rPr>
          <w:sz w:val="22"/>
          <w:szCs w:val="22"/>
        </w:rPr>
        <w:t xml:space="preserve"> ustaleń kontroli przeprowadzon</w:t>
      </w:r>
      <w:r w:rsidR="009D5BDE">
        <w:rPr>
          <w:sz w:val="22"/>
          <w:szCs w:val="22"/>
        </w:rPr>
        <w:t>ych</w:t>
      </w:r>
      <w:r w:rsidR="00991423">
        <w:rPr>
          <w:sz w:val="22"/>
          <w:szCs w:val="22"/>
        </w:rPr>
        <w:t xml:space="preserve"> w dniach od </w:t>
      </w:r>
      <w:r w:rsidR="009D5BDE">
        <w:rPr>
          <w:sz w:val="22"/>
          <w:szCs w:val="22"/>
        </w:rPr>
        <w:t>2</w:t>
      </w:r>
      <w:r w:rsidR="00991423">
        <w:rPr>
          <w:sz w:val="22"/>
          <w:szCs w:val="22"/>
        </w:rPr>
        <w:t xml:space="preserve">1 do </w:t>
      </w:r>
      <w:r w:rsidR="009D5BDE">
        <w:rPr>
          <w:sz w:val="22"/>
          <w:szCs w:val="22"/>
        </w:rPr>
        <w:t>29</w:t>
      </w:r>
      <w:r w:rsidR="00991423">
        <w:rPr>
          <w:sz w:val="22"/>
          <w:szCs w:val="22"/>
        </w:rPr>
        <w:t xml:space="preserve"> </w:t>
      </w:r>
      <w:r w:rsidR="009D5BDE">
        <w:rPr>
          <w:sz w:val="22"/>
          <w:szCs w:val="22"/>
        </w:rPr>
        <w:t>kwietnia</w:t>
      </w:r>
      <w:r w:rsidR="00991423">
        <w:rPr>
          <w:sz w:val="22"/>
          <w:szCs w:val="22"/>
        </w:rPr>
        <w:t xml:space="preserve"> 20</w:t>
      </w:r>
      <w:r w:rsidR="009D5BDE">
        <w:rPr>
          <w:sz w:val="22"/>
          <w:szCs w:val="22"/>
        </w:rPr>
        <w:t>22</w:t>
      </w:r>
      <w:r w:rsidR="00991423">
        <w:rPr>
          <w:sz w:val="22"/>
          <w:szCs w:val="22"/>
        </w:rPr>
        <w:t xml:space="preserve"> r. </w:t>
      </w:r>
      <w:r w:rsidR="009D5BD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D5BDE">
        <w:rPr>
          <w:sz w:val="22"/>
          <w:szCs w:val="22"/>
        </w:rPr>
        <w:t xml:space="preserve">od 23 do 27 września 2022 r. oraz </w:t>
      </w:r>
      <w:r>
        <w:rPr>
          <w:sz w:val="22"/>
          <w:szCs w:val="22"/>
        </w:rPr>
        <w:t xml:space="preserve">analizy dokumentów będących w zasobach WIOŚ </w:t>
      </w:r>
      <w:r w:rsidR="009D5BDE">
        <w:rPr>
          <w:sz w:val="22"/>
          <w:szCs w:val="22"/>
        </w:rPr>
        <w:br/>
      </w:r>
      <w:r>
        <w:rPr>
          <w:sz w:val="22"/>
          <w:szCs w:val="22"/>
        </w:rPr>
        <w:t>w Rzeszowie stwierdza co następuje:</w:t>
      </w:r>
    </w:p>
    <w:p w:rsidR="00986847" w:rsidRDefault="00986847" w:rsidP="00AB2658">
      <w:pPr>
        <w:pStyle w:val="Akapitzlist"/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Spółka prowadzi ciągłe pomiary emisji gazów i pyłów do powietrza z instalacji </w:t>
      </w:r>
      <w:r w:rsidR="00433113" w:rsidRPr="00433113">
        <w:rPr>
          <w:sz w:val="22"/>
          <w:szCs w:val="22"/>
        </w:rPr>
        <w:t>do unieszkodliwiania odpadów niebezpiecznych i innych niż niebezpieczne poprzez termiczne ich przekształcanie.</w:t>
      </w:r>
    </w:p>
    <w:p w:rsidR="00986847" w:rsidRDefault="00986847" w:rsidP="0098684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zlecenie Spółki wykonywane są okresowe pomiary emisji </w:t>
      </w:r>
      <w:r w:rsidR="00CC79E6">
        <w:rPr>
          <w:sz w:val="22"/>
          <w:szCs w:val="22"/>
        </w:rPr>
        <w:t>substancji i energii</w:t>
      </w:r>
      <w:r>
        <w:rPr>
          <w:sz w:val="22"/>
          <w:szCs w:val="22"/>
        </w:rPr>
        <w:t xml:space="preserve"> do środowiska.</w:t>
      </w:r>
    </w:p>
    <w:p w:rsidR="00986847" w:rsidRDefault="00986847" w:rsidP="0098684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986847">
        <w:rPr>
          <w:sz w:val="22"/>
          <w:szCs w:val="22"/>
        </w:rPr>
        <w:t xml:space="preserve">Okresowe pomiary emisji </w:t>
      </w:r>
      <w:r w:rsidR="00CC79E6">
        <w:rPr>
          <w:sz w:val="22"/>
          <w:szCs w:val="22"/>
        </w:rPr>
        <w:t xml:space="preserve">substancji </w:t>
      </w:r>
      <w:r w:rsidRPr="00986847">
        <w:rPr>
          <w:sz w:val="22"/>
          <w:szCs w:val="22"/>
        </w:rPr>
        <w:t xml:space="preserve">i energii do środowiska wykonują Laboratoria posiadające </w:t>
      </w:r>
      <w:r>
        <w:rPr>
          <w:sz w:val="22"/>
          <w:szCs w:val="22"/>
        </w:rPr>
        <w:t xml:space="preserve">aktualne </w:t>
      </w:r>
      <w:r w:rsidRPr="00986847">
        <w:rPr>
          <w:sz w:val="22"/>
          <w:szCs w:val="22"/>
        </w:rPr>
        <w:t>certyfikat</w:t>
      </w:r>
      <w:r>
        <w:rPr>
          <w:sz w:val="22"/>
          <w:szCs w:val="22"/>
        </w:rPr>
        <w:t>y</w:t>
      </w:r>
      <w:r w:rsidRPr="00986847">
        <w:rPr>
          <w:sz w:val="22"/>
          <w:szCs w:val="22"/>
        </w:rPr>
        <w:t xml:space="preserve"> akredytacji PCA</w:t>
      </w:r>
      <w:r>
        <w:rPr>
          <w:sz w:val="22"/>
          <w:szCs w:val="22"/>
        </w:rPr>
        <w:t>.</w:t>
      </w:r>
    </w:p>
    <w:p w:rsidR="00CC79E6" w:rsidRDefault="00986847" w:rsidP="0098684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986847">
        <w:rPr>
          <w:sz w:val="22"/>
          <w:szCs w:val="22"/>
        </w:rPr>
        <w:t>Prezentacje wyników pomiarów emisji substancji i energii do środowiska kompletne, przes</w:t>
      </w:r>
      <w:r w:rsidR="00433113">
        <w:rPr>
          <w:sz w:val="22"/>
          <w:szCs w:val="22"/>
        </w:rPr>
        <w:t>y</w:t>
      </w:r>
      <w:r w:rsidRPr="00986847">
        <w:rPr>
          <w:sz w:val="22"/>
          <w:szCs w:val="22"/>
        </w:rPr>
        <w:t>łan</w:t>
      </w:r>
      <w:r w:rsidR="00CC79E6">
        <w:rPr>
          <w:sz w:val="22"/>
          <w:szCs w:val="22"/>
        </w:rPr>
        <w:t>e</w:t>
      </w:r>
      <w:r w:rsidR="00433113">
        <w:rPr>
          <w:sz w:val="22"/>
          <w:szCs w:val="22"/>
        </w:rPr>
        <w:t xml:space="preserve"> są </w:t>
      </w:r>
      <w:r w:rsidR="001A2727">
        <w:rPr>
          <w:sz w:val="22"/>
          <w:szCs w:val="22"/>
        </w:rPr>
        <w:t xml:space="preserve">właściwym organom ochrony środowiska </w:t>
      </w:r>
      <w:r w:rsidRPr="00986847">
        <w:rPr>
          <w:sz w:val="22"/>
          <w:szCs w:val="22"/>
        </w:rPr>
        <w:t>w ustawowy</w:t>
      </w:r>
      <w:r w:rsidR="00CC79E6">
        <w:rPr>
          <w:sz w:val="22"/>
          <w:szCs w:val="22"/>
        </w:rPr>
        <w:t>ch</w:t>
      </w:r>
      <w:r w:rsidRPr="00986847">
        <w:rPr>
          <w:sz w:val="22"/>
          <w:szCs w:val="22"/>
        </w:rPr>
        <w:t xml:space="preserve"> termin</w:t>
      </w:r>
      <w:r w:rsidR="00CC79E6">
        <w:rPr>
          <w:sz w:val="22"/>
          <w:szCs w:val="22"/>
        </w:rPr>
        <w:t>ach</w:t>
      </w:r>
      <w:r w:rsidRPr="00986847">
        <w:rPr>
          <w:sz w:val="22"/>
          <w:szCs w:val="22"/>
        </w:rPr>
        <w:t xml:space="preserve">. </w:t>
      </w:r>
    </w:p>
    <w:p w:rsidR="00CC79E6" w:rsidRDefault="00986847" w:rsidP="00CC79E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CC79E6">
        <w:rPr>
          <w:sz w:val="22"/>
          <w:szCs w:val="22"/>
        </w:rPr>
        <w:t>Pomiary, badania wykon</w:t>
      </w:r>
      <w:r w:rsidR="00433113">
        <w:rPr>
          <w:sz w:val="22"/>
          <w:szCs w:val="22"/>
        </w:rPr>
        <w:t>ywane są</w:t>
      </w:r>
      <w:r w:rsidR="00CC79E6" w:rsidRPr="00CC79E6">
        <w:rPr>
          <w:sz w:val="22"/>
          <w:szCs w:val="22"/>
        </w:rPr>
        <w:t xml:space="preserve"> </w:t>
      </w:r>
      <w:r w:rsidRPr="00CC79E6">
        <w:rPr>
          <w:sz w:val="22"/>
          <w:szCs w:val="22"/>
        </w:rPr>
        <w:t xml:space="preserve">referencyjnymi metodykami badawczymi. </w:t>
      </w:r>
    </w:p>
    <w:p w:rsidR="00CC79E6" w:rsidRDefault="00986847" w:rsidP="00CC79E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CC79E6">
        <w:rPr>
          <w:sz w:val="22"/>
          <w:szCs w:val="22"/>
        </w:rPr>
        <w:t>Sprz</w:t>
      </w:r>
      <w:r w:rsidR="00CC79E6">
        <w:rPr>
          <w:sz w:val="22"/>
          <w:szCs w:val="22"/>
        </w:rPr>
        <w:t>ę</w:t>
      </w:r>
      <w:r w:rsidRPr="00CC79E6">
        <w:rPr>
          <w:sz w:val="22"/>
          <w:szCs w:val="22"/>
        </w:rPr>
        <w:t>t pomiarowy, badawczy posiadał</w:t>
      </w:r>
      <w:r w:rsidR="00CC79E6">
        <w:rPr>
          <w:sz w:val="22"/>
          <w:szCs w:val="22"/>
        </w:rPr>
        <w:t xml:space="preserve"> </w:t>
      </w:r>
      <w:r w:rsidRPr="00CC79E6">
        <w:rPr>
          <w:sz w:val="22"/>
          <w:szCs w:val="22"/>
        </w:rPr>
        <w:t xml:space="preserve">aktualne </w:t>
      </w:r>
      <w:r w:rsidR="00CC79E6">
        <w:rPr>
          <w:sz w:val="22"/>
          <w:szCs w:val="22"/>
        </w:rPr>
        <w:t>ś</w:t>
      </w:r>
      <w:r w:rsidRPr="00CC79E6">
        <w:rPr>
          <w:sz w:val="22"/>
          <w:szCs w:val="22"/>
        </w:rPr>
        <w:t xml:space="preserve">wiadectwa wzorcowania, kalibracji, sprawdzenia. </w:t>
      </w:r>
    </w:p>
    <w:p w:rsidR="00314A77" w:rsidRPr="008B7CCE" w:rsidRDefault="00986847" w:rsidP="008B7CCE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CC79E6">
        <w:rPr>
          <w:sz w:val="22"/>
          <w:szCs w:val="22"/>
        </w:rPr>
        <w:t>Na podstawie</w:t>
      </w:r>
      <w:r w:rsidR="00CC79E6" w:rsidRPr="00CC79E6">
        <w:rPr>
          <w:sz w:val="22"/>
          <w:szCs w:val="22"/>
        </w:rPr>
        <w:t xml:space="preserve"> </w:t>
      </w:r>
      <w:r w:rsidR="006D3715" w:rsidRPr="006D3715">
        <w:rPr>
          <w:sz w:val="22"/>
          <w:szCs w:val="22"/>
        </w:rPr>
        <w:t xml:space="preserve">analizy wyników badań </w:t>
      </w:r>
      <w:r w:rsidRPr="00CC79E6">
        <w:rPr>
          <w:sz w:val="22"/>
          <w:szCs w:val="22"/>
        </w:rPr>
        <w:t xml:space="preserve">przeprowadzonych </w:t>
      </w:r>
      <w:r w:rsidR="00CC79E6" w:rsidRPr="00CC79E6">
        <w:rPr>
          <w:sz w:val="22"/>
          <w:szCs w:val="22"/>
        </w:rPr>
        <w:t xml:space="preserve">dotychczas </w:t>
      </w:r>
      <w:r w:rsidRPr="00CC79E6">
        <w:rPr>
          <w:sz w:val="22"/>
          <w:szCs w:val="22"/>
        </w:rPr>
        <w:t>pomiarów emisji</w:t>
      </w:r>
      <w:r w:rsidR="00CC79E6" w:rsidRPr="00CC79E6">
        <w:rPr>
          <w:sz w:val="22"/>
          <w:szCs w:val="22"/>
        </w:rPr>
        <w:t xml:space="preserve"> substancji </w:t>
      </w:r>
      <w:r w:rsidR="006D3715">
        <w:rPr>
          <w:sz w:val="22"/>
          <w:szCs w:val="22"/>
        </w:rPr>
        <w:t xml:space="preserve">            </w:t>
      </w:r>
      <w:r w:rsidR="00CC79E6" w:rsidRPr="00CC79E6">
        <w:rPr>
          <w:sz w:val="22"/>
          <w:szCs w:val="22"/>
        </w:rPr>
        <w:t xml:space="preserve">i energii do środowiska (ciągłych i okresowych), </w:t>
      </w:r>
      <w:r w:rsidRPr="00CC79E6">
        <w:rPr>
          <w:sz w:val="22"/>
          <w:szCs w:val="22"/>
        </w:rPr>
        <w:t>nie stwierdzono</w:t>
      </w:r>
      <w:r w:rsidR="00CC79E6" w:rsidRPr="00CC79E6">
        <w:rPr>
          <w:sz w:val="22"/>
          <w:szCs w:val="22"/>
        </w:rPr>
        <w:t xml:space="preserve"> </w:t>
      </w:r>
      <w:r w:rsidRPr="00CC79E6">
        <w:rPr>
          <w:sz w:val="22"/>
          <w:szCs w:val="22"/>
        </w:rPr>
        <w:t>przekrocze</w:t>
      </w:r>
      <w:r w:rsidR="00CC79E6" w:rsidRPr="00CC79E6">
        <w:rPr>
          <w:sz w:val="22"/>
          <w:szCs w:val="22"/>
        </w:rPr>
        <w:t>ń</w:t>
      </w:r>
      <w:r w:rsidRPr="00CC79E6">
        <w:rPr>
          <w:sz w:val="22"/>
          <w:szCs w:val="22"/>
        </w:rPr>
        <w:t xml:space="preserve"> dopuszczalnych standardów emisyjnych, okre</w:t>
      </w:r>
      <w:r w:rsidR="00CC79E6" w:rsidRPr="00CC79E6">
        <w:rPr>
          <w:sz w:val="22"/>
          <w:szCs w:val="22"/>
        </w:rPr>
        <w:t>ś</w:t>
      </w:r>
      <w:r w:rsidRPr="00CC79E6">
        <w:rPr>
          <w:sz w:val="22"/>
          <w:szCs w:val="22"/>
        </w:rPr>
        <w:t>lonych decyzj</w:t>
      </w:r>
      <w:r w:rsidR="00CC79E6" w:rsidRPr="00CC79E6">
        <w:rPr>
          <w:sz w:val="22"/>
          <w:szCs w:val="22"/>
        </w:rPr>
        <w:t>ą</w:t>
      </w:r>
      <w:r w:rsidR="008B7CCE">
        <w:rPr>
          <w:sz w:val="22"/>
          <w:szCs w:val="22"/>
        </w:rPr>
        <w:t xml:space="preserve"> Marszałka Województwa Podkarpackiego </w:t>
      </w:r>
      <w:r w:rsidR="008B7CCE" w:rsidRPr="008B7CCE">
        <w:rPr>
          <w:sz w:val="22"/>
          <w:szCs w:val="22"/>
        </w:rPr>
        <w:t xml:space="preserve">znak: </w:t>
      </w:r>
      <w:r w:rsidR="008B7CCE">
        <w:rPr>
          <w:sz w:val="22"/>
          <w:szCs w:val="22"/>
        </w:rPr>
        <w:br/>
      </w:r>
      <w:r w:rsidR="008B7CCE" w:rsidRPr="008B7CCE">
        <w:rPr>
          <w:sz w:val="22"/>
          <w:szCs w:val="22"/>
        </w:rPr>
        <w:t>OSI.7222.</w:t>
      </w:r>
      <w:r w:rsidR="00471BEC">
        <w:rPr>
          <w:sz w:val="22"/>
          <w:szCs w:val="22"/>
        </w:rPr>
        <w:t>6</w:t>
      </w:r>
      <w:r w:rsidR="008B7CCE" w:rsidRPr="008B7CCE">
        <w:rPr>
          <w:sz w:val="22"/>
          <w:szCs w:val="22"/>
        </w:rPr>
        <w:t>.1.20</w:t>
      </w:r>
      <w:r w:rsidR="00471BEC">
        <w:rPr>
          <w:sz w:val="22"/>
          <w:szCs w:val="22"/>
        </w:rPr>
        <w:t>23</w:t>
      </w:r>
      <w:r w:rsidR="008B7CCE" w:rsidRPr="008B7CCE">
        <w:rPr>
          <w:sz w:val="22"/>
          <w:szCs w:val="22"/>
        </w:rPr>
        <w:t xml:space="preserve">.RD z dnia </w:t>
      </w:r>
      <w:r w:rsidR="00471BEC">
        <w:rPr>
          <w:sz w:val="22"/>
          <w:szCs w:val="22"/>
        </w:rPr>
        <w:t>13</w:t>
      </w:r>
      <w:r w:rsidR="008B7CCE" w:rsidRPr="008B7CCE">
        <w:rPr>
          <w:sz w:val="22"/>
          <w:szCs w:val="22"/>
        </w:rPr>
        <w:t xml:space="preserve"> </w:t>
      </w:r>
      <w:r w:rsidR="00471BEC">
        <w:rPr>
          <w:sz w:val="22"/>
          <w:szCs w:val="22"/>
        </w:rPr>
        <w:t xml:space="preserve">marca </w:t>
      </w:r>
      <w:r w:rsidR="008B7CCE" w:rsidRPr="008B7CCE">
        <w:rPr>
          <w:sz w:val="22"/>
          <w:szCs w:val="22"/>
        </w:rPr>
        <w:t>202</w:t>
      </w:r>
      <w:r w:rsidR="00471BEC">
        <w:rPr>
          <w:sz w:val="22"/>
          <w:szCs w:val="22"/>
        </w:rPr>
        <w:t xml:space="preserve">3, którą ujednolicono tekst pozwolenia zintegrowanego udzielonego </w:t>
      </w:r>
      <w:r w:rsidR="008B7CCE" w:rsidRPr="008B7CCE">
        <w:rPr>
          <w:sz w:val="22"/>
          <w:szCs w:val="22"/>
        </w:rPr>
        <w:t>RAF-Ekologia Sp. z o.o., ul. Trzecieskiego 14, 38-460 Jedlicze, na prowadzenie instalacji do unieszkodliwiania odpadów niebezpiecznych i innych niż niebezpieczne poprzez termiczne ich przekształcanie.</w:t>
      </w:r>
    </w:p>
    <w:p w:rsidR="008B7CCE" w:rsidRPr="008B7CCE" w:rsidRDefault="008B7CCE" w:rsidP="008B7CCE">
      <w:pPr>
        <w:suppressAutoHyphens/>
        <w:autoSpaceDN w:val="0"/>
        <w:ind w:left="3828" w:firstLine="5"/>
        <w:jc w:val="center"/>
        <w:textAlignment w:val="baseline"/>
        <w:rPr>
          <w:b/>
        </w:rPr>
      </w:pPr>
      <w:r w:rsidRPr="008B7CCE">
        <w:rPr>
          <w:b/>
        </w:rPr>
        <w:t>Z up. Podkarpackiego Wojewódzkiego</w:t>
      </w:r>
    </w:p>
    <w:p w:rsidR="008B7CCE" w:rsidRPr="008B7CCE" w:rsidRDefault="008B7CCE" w:rsidP="008B7CCE">
      <w:pPr>
        <w:suppressAutoHyphens/>
        <w:autoSpaceDN w:val="0"/>
        <w:ind w:left="3828" w:firstLine="5"/>
        <w:jc w:val="center"/>
        <w:textAlignment w:val="baseline"/>
        <w:rPr>
          <w:b/>
        </w:rPr>
      </w:pPr>
      <w:r w:rsidRPr="008B7CCE">
        <w:rPr>
          <w:b/>
        </w:rPr>
        <w:t>Inspektora Ochrony Środowiska</w:t>
      </w:r>
    </w:p>
    <w:p w:rsidR="008B7CCE" w:rsidRPr="008B7CCE" w:rsidRDefault="008B7CCE" w:rsidP="008B7CCE">
      <w:pPr>
        <w:suppressAutoHyphens/>
        <w:autoSpaceDN w:val="0"/>
        <w:ind w:left="3828" w:firstLine="5"/>
        <w:jc w:val="center"/>
        <w:textAlignment w:val="baseline"/>
        <w:rPr>
          <w:b/>
        </w:rPr>
      </w:pPr>
      <w:r w:rsidRPr="008B7CCE">
        <w:rPr>
          <w:b/>
        </w:rPr>
        <w:t>(-)</w:t>
      </w:r>
    </w:p>
    <w:p w:rsidR="008B7CCE" w:rsidRPr="008B7CCE" w:rsidRDefault="008B7CCE" w:rsidP="008B7CCE">
      <w:pPr>
        <w:suppressAutoHyphens/>
        <w:autoSpaceDN w:val="0"/>
        <w:ind w:left="3828" w:firstLine="5"/>
        <w:jc w:val="center"/>
        <w:textAlignment w:val="baseline"/>
        <w:rPr>
          <w:b/>
        </w:rPr>
      </w:pPr>
      <w:r w:rsidRPr="008B7CCE">
        <w:rPr>
          <w:b/>
        </w:rPr>
        <w:t>mgr inż. Aldona Krochmal - Kosiba</w:t>
      </w:r>
    </w:p>
    <w:p w:rsidR="008B7CCE" w:rsidRPr="008B7CCE" w:rsidRDefault="008B7CCE" w:rsidP="008B7CCE">
      <w:pPr>
        <w:suppressAutoHyphens/>
        <w:autoSpaceDN w:val="0"/>
        <w:ind w:left="3828" w:firstLine="5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8B7CCE">
        <w:rPr>
          <w:b/>
          <w:i/>
        </w:rPr>
        <w:t>Kierownik Delegatury w Jaśle</w:t>
      </w:r>
    </w:p>
    <w:p w:rsidR="00FD7E3A" w:rsidRPr="008B7CCE" w:rsidRDefault="008B7CCE" w:rsidP="008B7CCE">
      <w:pPr>
        <w:suppressAutoHyphens/>
        <w:autoSpaceDN w:val="0"/>
        <w:ind w:left="3828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8B7CCE">
        <w:rPr>
          <w:sz w:val="20"/>
          <w:szCs w:val="20"/>
        </w:rPr>
        <w:t>(podpisane bezpiecznym podpisem elektronicznym)</w:t>
      </w:r>
    </w:p>
    <w:p w:rsidR="00C92F38" w:rsidRPr="00C92F38" w:rsidRDefault="00C92F38" w:rsidP="00C92F38">
      <w:pPr>
        <w:jc w:val="both"/>
        <w:rPr>
          <w:sz w:val="20"/>
          <w:szCs w:val="20"/>
          <w:u w:val="single"/>
        </w:rPr>
      </w:pPr>
      <w:r w:rsidRPr="00C92F38">
        <w:rPr>
          <w:sz w:val="20"/>
          <w:szCs w:val="20"/>
          <w:u w:val="single"/>
        </w:rPr>
        <w:t>Sprawę prowadzi:</w:t>
      </w:r>
    </w:p>
    <w:p w:rsidR="00C92F38" w:rsidRPr="00C92F38" w:rsidRDefault="00C92F38" w:rsidP="00C92F38">
      <w:pPr>
        <w:jc w:val="both"/>
        <w:rPr>
          <w:sz w:val="20"/>
          <w:szCs w:val="20"/>
        </w:rPr>
      </w:pPr>
      <w:r w:rsidRPr="00C92F38">
        <w:rPr>
          <w:sz w:val="20"/>
          <w:szCs w:val="20"/>
        </w:rPr>
        <w:t>Józef Fundakowski – główny specjalista</w:t>
      </w:r>
    </w:p>
    <w:p w:rsidR="00C92F38" w:rsidRPr="00C92F38" w:rsidRDefault="00C92F38" w:rsidP="00C92F38">
      <w:pPr>
        <w:jc w:val="both"/>
        <w:rPr>
          <w:sz w:val="20"/>
          <w:szCs w:val="20"/>
        </w:rPr>
      </w:pPr>
      <w:r w:rsidRPr="00C92F38">
        <w:rPr>
          <w:sz w:val="20"/>
          <w:szCs w:val="20"/>
        </w:rPr>
        <w:t xml:space="preserve">tel.:  + 48 13 44 80 848 wew. </w:t>
      </w:r>
      <w:r w:rsidR="00471BEC">
        <w:rPr>
          <w:sz w:val="20"/>
          <w:szCs w:val="20"/>
        </w:rPr>
        <w:t>34</w:t>
      </w:r>
    </w:p>
    <w:p w:rsidR="00314A77" w:rsidRPr="00C92F38" w:rsidRDefault="00314A77" w:rsidP="00C92F38">
      <w:pPr>
        <w:jc w:val="both"/>
        <w:rPr>
          <w:sz w:val="20"/>
          <w:szCs w:val="20"/>
        </w:rPr>
      </w:pPr>
    </w:p>
    <w:p w:rsidR="00C92F38" w:rsidRPr="00C92F38" w:rsidRDefault="00C92F38" w:rsidP="00C92F38">
      <w:pPr>
        <w:jc w:val="both"/>
        <w:rPr>
          <w:sz w:val="20"/>
          <w:szCs w:val="20"/>
          <w:u w:val="single"/>
        </w:rPr>
      </w:pPr>
      <w:r w:rsidRPr="00C92F38">
        <w:rPr>
          <w:sz w:val="20"/>
          <w:szCs w:val="20"/>
          <w:u w:val="single"/>
        </w:rPr>
        <w:t>Otrzymują:</w:t>
      </w:r>
    </w:p>
    <w:p w:rsidR="00C92F38" w:rsidRDefault="00C92F38" w:rsidP="00C92F3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  <w:r w:rsidR="008B7CCE">
        <w:rPr>
          <w:sz w:val="20"/>
          <w:szCs w:val="20"/>
        </w:rPr>
        <w:t xml:space="preserve"> </w:t>
      </w:r>
      <w:r w:rsidR="008B7CCE" w:rsidRPr="001629EA">
        <w:rPr>
          <w:i/>
          <w:sz w:val="20"/>
          <w:szCs w:val="20"/>
        </w:rPr>
        <w:t>(</w:t>
      </w:r>
      <w:r w:rsidR="001629EA" w:rsidRPr="001629EA">
        <w:rPr>
          <w:i/>
          <w:sz w:val="20"/>
          <w:szCs w:val="20"/>
        </w:rPr>
        <w:t xml:space="preserve">pocztą elektroniczną </w:t>
      </w:r>
      <w:r w:rsidR="00F7785C" w:rsidRPr="001629EA">
        <w:rPr>
          <w:i/>
          <w:sz w:val="20"/>
          <w:szCs w:val="20"/>
        </w:rPr>
        <w:t>na adres: rafekologia@rafekologia.pl</w:t>
      </w:r>
      <w:r w:rsidR="008B7CCE" w:rsidRPr="001629EA">
        <w:rPr>
          <w:i/>
          <w:sz w:val="20"/>
          <w:szCs w:val="20"/>
        </w:rPr>
        <w:t>)</w:t>
      </w:r>
    </w:p>
    <w:p w:rsidR="00C92F38" w:rsidRPr="008B7CCE" w:rsidRDefault="00C92F38" w:rsidP="00C92F38">
      <w:pPr>
        <w:pStyle w:val="Tekstpodstawowywcity"/>
        <w:numPr>
          <w:ilvl w:val="0"/>
          <w:numId w:val="17"/>
        </w:numPr>
        <w:spacing w:after="0"/>
        <w:jc w:val="both"/>
      </w:pPr>
      <w:r w:rsidRPr="00001F8B">
        <w:t>A/a DJWI</w:t>
      </w:r>
    </w:p>
    <w:sectPr w:rsidR="00C92F38" w:rsidRPr="008B7CCE" w:rsidSect="00FE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317"/>
    <w:multiLevelType w:val="hybridMultilevel"/>
    <w:tmpl w:val="85467118"/>
    <w:lvl w:ilvl="0" w:tplc="673E5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06F88"/>
    <w:multiLevelType w:val="hybridMultilevel"/>
    <w:tmpl w:val="1B8AFD04"/>
    <w:lvl w:ilvl="0" w:tplc="44A02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A6601"/>
    <w:multiLevelType w:val="hybridMultilevel"/>
    <w:tmpl w:val="32AA0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80AA6"/>
    <w:multiLevelType w:val="hybridMultilevel"/>
    <w:tmpl w:val="884C6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464DE"/>
    <w:multiLevelType w:val="hybridMultilevel"/>
    <w:tmpl w:val="C974F3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354C8C"/>
    <w:multiLevelType w:val="hybridMultilevel"/>
    <w:tmpl w:val="3B6A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678C"/>
    <w:multiLevelType w:val="hybridMultilevel"/>
    <w:tmpl w:val="5A2E2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85779"/>
    <w:multiLevelType w:val="hybridMultilevel"/>
    <w:tmpl w:val="B6788D12"/>
    <w:lvl w:ilvl="0" w:tplc="787A5F1A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22AE13BD"/>
    <w:multiLevelType w:val="hybridMultilevel"/>
    <w:tmpl w:val="C702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B97390"/>
    <w:multiLevelType w:val="hybridMultilevel"/>
    <w:tmpl w:val="749C22E0"/>
    <w:lvl w:ilvl="0" w:tplc="79AC5A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E5649"/>
    <w:multiLevelType w:val="hybridMultilevel"/>
    <w:tmpl w:val="60088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322FC"/>
    <w:multiLevelType w:val="hybridMultilevel"/>
    <w:tmpl w:val="8CA05288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72D3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C143DE"/>
    <w:multiLevelType w:val="hybridMultilevel"/>
    <w:tmpl w:val="DC66E7D8"/>
    <w:lvl w:ilvl="0" w:tplc="41604B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71979"/>
    <w:multiLevelType w:val="hybridMultilevel"/>
    <w:tmpl w:val="B38CAED2"/>
    <w:lvl w:ilvl="0" w:tplc="41604B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E93B19"/>
    <w:multiLevelType w:val="hybridMultilevel"/>
    <w:tmpl w:val="DA22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B021B"/>
    <w:multiLevelType w:val="hybridMultilevel"/>
    <w:tmpl w:val="B8E819EA"/>
    <w:lvl w:ilvl="0" w:tplc="E46C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91677C"/>
    <w:multiLevelType w:val="hybridMultilevel"/>
    <w:tmpl w:val="9A16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ECB"/>
    <w:multiLevelType w:val="hybridMultilevel"/>
    <w:tmpl w:val="4A66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8B57D9"/>
    <w:multiLevelType w:val="hybridMultilevel"/>
    <w:tmpl w:val="BC324C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C0160E"/>
    <w:multiLevelType w:val="hybridMultilevel"/>
    <w:tmpl w:val="CA1C16B2"/>
    <w:lvl w:ilvl="0" w:tplc="A97EC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866F5"/>
    <w:multiLevelType w:val="hybridMultilevel"/>
    <w:tmpl w:val="22D2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416B"/>
    <w:multiLevelType w:val="hybridMultilevel"/>
    <w:tmpl w:val="207CBFFC"/>
    <w:lvl w:ilvl="0" w:tplc="8A72D39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72D3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20"/>
  </w:num>
  <w:num w:numId="9">
    <w:abstractNumId w:val="8"/>
  </w:num>
  <w:num w:numId="10">
    <w:abstractNumId w:val="1"/>
  </w:num>
  <w:num w:numId="11">
    <w:abstractNumId w:val="7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16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82"/>
    <w:rsid w:val="00001F8B"/>
    <w:rsid w:val="00030E15"/>
    <w:rsid w:val="00041040"/>
    <w:rsid w:val="000438EF"/>
    <w:rsid w:val="00046B31"/>
    <w:rsid w:val="00047444"/>
    <w:rsid w:val="00050233"/>
    <w:rsid w:val="00055A05"/>
    <w:rsid w:val="00071DE6"/>
    <w:rsid w:val="00084340"/>
    <w:rsid w:val="000843C0"/>
    <w:rsid w:val="00092670"/>
    <w:rsid w:val="000A50E0"/>
    <w:rsid w:val="000B5008"/>
    <w:rsid w:val="000B6930"/>
    <w:rsid w:val="000E0712"/>
    <w:rsid w:val="000E7F89"/>
    <w:rsid w:val="001202F2"/>
    <w:rsid w:val="001629EA"/>
    <w:rsid w:val="0017241C"/>
    <w:rsid w:val="00177539"/>
    <w:rsid w:val="001850C0"/>
    <w:rsid w:val="001854C0"/>
    <w:rsid w:val="00197CE3"/>
    <w:rsid w:val="001A2727"/>
    <w:rsid w:val="001A2C97"/>
    <w:rsid w:val="001B0029"/>
    <w:rsid w:val="001C108D"/>
    <w:rsid w:val="001C1304"/>
    <w:rsid w:val="001C4E03"/>
    <w:rsid w:val="001D6B3F"/>
    <w:rsid w:val="001E27A7"/>
    <w:rsid w:val="00212350"/>
    <w:rsid w:val="002430B8"/>
    <w:rsid w:val="00244C52"/>
    <w:rsid w:val="00262C98"/>
    <w:rsid w:val="00270B10"/>
    <w:rsid w:val="00275A37"/>
    <w:rsid w:val="00284E41"/>
    <w:rsid w:val="002942D2"/>
    <w:rsid w:val="00294F07"/>
    <w:rsid w:val="002965CE"/>
    <w:rsid w:val="002B5BEA"/>
    <w:rsid w:val="002C78E3"/>
    <w:rsid w:val="002E396B"/>
    <w:rsid w:val="00301FCC"/>
    <w:rsid w:val="003055E1"/>
    <w:rsid w:val="00314A77"/>
    <w:rsid w:val="00326637"/>
    <w:rsid w:val="00327C88"/>
    <w:rsid w:val="003426B8"/>
    <w:rsid w:val="003447FD"/>
    <w:rsid w:val="00344BBB"/>
    <w:rsid w:val="003609B3"/>
    <w:rsid w:val="00364F15"/>
    <w:rsid w:val="00371B7F"/>
    <w:rsid w:val="00376587"/>
    <w:rsid w:val="00395646"/>
    <w:rsid w:val="003A07B4"/>
    <w:rsid w:val="003B432C"/>
    <w:rsid w:val="003B724D"/>
    <w:rsid w:val="003B7760"/>
    <w:rsid w:val="003C444D"/>
    <w:rsid w:val="003E2FBF"/>
    <w:rsid w:val="003F46AC"/>
    <w:rsid w:val="003F57E4"/>
    <w:rsid w:val="004107EF"/>
    <w:rsid w:val="0041696F"/>
    <w:rsid w:val="00417A4E"/>
    <w:rsid w:val="00433113"/>
    <w:rsid w:val="0044311E"/>
    <w:rsid w:val="00445675"/>
    <w:rsid w:val="00451E46"/>
    <w:rsid w:val="0045716A"/>
    <w:rsid w:val="0046144E"/>
    <w:rsid w:val="00467239"/>
    <w:rsid w:val="00471BEC"/>
    <w:rsid w:val="004D76FF"/>
    <w:rsid w:val="004E6EF6"/>
    <w:rsid w:val="004F2E47"/>
    <w:rsid w:val="0051330F"/>
    <w:rsid w:val="0053643E"/>
    <w:rsid w:val="00547893"/>
    <w:rsid w:val="00552D5B"/>
    <w:rsid w:val="00583F30"/>
    <w:rsid w:val="00593700"/>
    <w:rsid w:val="005E09FC"/>
    <w:rsid w:val="005E2A0C"/>
    <w:rsid w:val="005E6C5F"/>
    <w:rsid w:val="00606F5A"/>
    <w:rsid w:val="00616F28"/>
    <w:rsid w:val="006248AC"/>
    <w:rsid w:val="0062526B"/>
    <w:rsid w:val="006275D2"/>
    <w:rsid w:val="0064677F"/>
    <w:rsid w:val="00657543"/>
    <w:rsid w:val="00697F12"/>
    <w:rsid w:val="006B0912"/>
    <w:rsid w:val="006C15FB"/>
    <w:rsid w:val="006D3715"/>
    <w:rsid w:val="006E3BA5"/>
    <w:rsid w:val="006F4F36"/>
    <w:rsid w:val="0070782A"/>
    <w:rsid w:val="00713D74"/>
    <w:rsid w:val="00714292"/>
    <w:rsid w:val="00716D05"/>
    <w:rsid w:val="0075066E"/>
    <w:rsid w:val="00753B0B"/>
    <w:rsid w:val="00754D09"/>
    <w:rsid w:val="0077601F"/>
    <w:rsid w:val="00777D7D"/>
    <w:rsid w:val="007802A0"/>
    <w:rsid w:val="007837C4"/>
    <w:rsid w:val="00794234"/>
    <w:rsid w:val="007A59E7"/>
    <w:rsid w:val="007B45B7"/>
    <w:rsid w:val="007E022A"/>
    <w:rsid w:val="008130B1"/>
    <w:rsid w:val="00813364"/>
    <w:rsid w:val="0081791A"/>
    <w:rsid w:val="008606CA"/>
    <w:rsid w:val="008815E5"/>
    <w:rsid w:val="0089395B"/>
    <w:rsid w:val="00893D56"/>
    <w:rsid w:val="008B0CA2"/>
    <w:rsid w:val="008B26A3"/>
    <w:rsid w:val="008B7CCE"/>
    <w:rsid w:val="008C4D69"/>
    <w:rsid w:val="008F4F23"/>
    <w:rsid w:val="008F7368"/>
    <w:rsid w:val="008F7F38"/>
    <w:rsid w:val="00920A13"/>
    <w:rsid w:val="00924C7E"/>
    <w:rsid w:val="00930340"/>
    <w:rsid w:val="00937CBF"/>
    <w:rsid w:val="00942831"/>
    <w:rsid w:val="0095087A"/>
    <w:rsid w:val="00950CF0"/>
    <w:rsid w:val="009541AF"/>
    <w:rsid w:val="00957F02"/>
    <w:rsid w:val="00971DA0"/>
    <w:rsid w:val="00977277"/>
    <w:rsid w:val="00977C30"/>
    <w:rsid w:val="00986847"/>
    <w:rsid w:val="00991423"/>
    <w:rsid w:val="009A352C"/>
    <w:rsid w:val="009A3F46"/>
    <w:rsid w:val="009B0F85"/>
    <w:rsid w:val="009C5B97"/>
    <w:rsid w:val="009D5BDE"/>
    <w:rsid w:val="009E5C6E"/>
    <w:rsid w:val="00A01E16"/>
    <w:rsid w:val="00A032FE"/>
    <w:rsid w:val="00A05BD7"/>
    <w:rsid w:val="00A3484D"/>
    <w:rsid w:val="00A561A0"/>
    <w:rsid w:val="00A847E9"/>
    <w:rsid w:val="00A93BD9"/>
    <w:rsid w:val="00AB2658"/>
    <w:rsid w:val="00AC053C"/>
    <w:rsid w:val="00AC1E49"/>
    <w:rsid w:val="00B00594"/>
    <w:rsid w:val="00B024F8"/>
    <w:rsid w:val="00B06CC6"/>
    <w:rsid w:val="00B116F6"/>
    <w:rsid w:val="00B2107F"/>
    <w:rsid w:val="00B4702A"/>
    <w:rsid w:val="00B50167"/>
    <w:rsid w:val="00B51951"/>
    <w:rsid w:val="00B539E6"/>
    <w:rsid w:val="00B65597"/>
    <w:rsid w:val="00B73756"/>
    <w:rsid w:val="00B74909"/>
    <w:rsid w:val="00BA3F99"/>
    <w:rsid w:val="00BB67F7"/>
    <w:rsid w:val="00BB740A"/>
    <w:rsid w:val="00BD65D5"/>
    <w:rsid w:val="00BE36C3"/>
    <w:rsid w:val="00BF0B4D"/>
    <w:rsid w:val="00C44317"/>
    <w:rsid w:val="00C443AD"/>
    <w:rsid w:val="00C450A4"/>
    <w:rsid w:val="00C74F6A"/>
    <w:rsid w:val="00C77792"/>
    <w:rsid w:val="00C8409E"/>
    <w:rsid w:val="00C84278"/>
    <w:rsid w:val="00C86FBE"/>
    <w:rsid w:val="00C92F38"/>
    <w:rsid w:val="00CA656A"/>
    <w:rsid w:val="00CB0445"/>
    <w:rsid w:val="00CC059E"/>
    <w:rsid w:val="00CC6DDB"/>
    <w:rsid w:val="00CC79E6"/>
    <w:rsid w:val="00CD60E7"/>
    <w:rsid w:val="00D0027E"/>
    <w:rsid w:val="00D23546"/>
    <w:rsid w:val="00D2385E"/>
    <w:rsid w:val="00D258A0"/>
    <w:rsid w:val="00D32474"/>
    <w:rsid w:val="00D52782"/>
    <w:rsid w:val="00D657DC"/>
    <w:rsid w:val="00D90408"/>
    <w:rsid w:val="00D96684"/>
    <w:rsid w:val="00DA44C2"/>
    <w:rsid w:val="00DB3504"/>
    <w:rsid w:val="00DE0D50"/>
    <w:rsid w:val="00DE4109"/>
    <w:rsid w:val="00DE6817"/>
    <w:rsid w:val="00E01796"/>
    <w:rsid w:val="00E051B8"/>
    <w:rsid w:val="00E06198"/>
    <w:rsid w:val="00E246C5"/>
    <w:rsid w:val="00E263A3"/>
    <w:rsid w:val="00E27482"/>
    <w:rsid w:val="00E50306"/>
    <w:rsid w:val="00E62C78"/>
    <w:rsid w:val="00EA7261"/>
    <w:rsid w:val="00EC504A"/>
    <w:rsid w:val="00EC7409"/>
    <w:rsid w:val="00ED0C77"/>
    <w:rsid w:val="00EE1175"/>
    <w:rsid w:val="00EE6563"/>
    <w:rsid w:val="00EF6556"/>
    <w:rsid w:val="00F23075"/>
    <w:rsid w:val="00F32152"/>
    <w:rsid w:val="00F420B8"/>
    <w:rsid w:val="00F542A1"/>
    <w:rsid w:val="00F62891"/>
    <w:rsid w:val="00F71A9F"/>
    <w:rsid w:val="00F74186"/>
    <w:rsid w:val="00F7785C"/>
    <w:rsid w:val="00F90124"/>
    <w:rsid w:val="00FA3122"/>
    <w:rsid w:val="00FA520B"/>
    <w:rsid w:val="00FC4A97"/>
    <w:rsid w:val="00FC4D36"/>
    <w:rsid w:val="00FD0425"/>
    <w:rsid w:val="00FD370B"/>
    <w:rsid w:val="00FD7E3A"/>
    <w:rsid w:val="00FE3FD2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2F273"/>
  <w15:docId w15:val="{ACFC98B2-23C0-4CE9-86C2-AB358D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4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1E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4D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312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4D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4D0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1E1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D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3122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C4D36"/>
    <w:rPr>
      <w:rFonts w:ascii="Cambria" w:hAnsi="Cambria" w:cs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4D09"/>
    <w:rPr>
      <w:sz w:val="24"/>
      <w:szCs w:val="24"/>
    </w:rPr>
  </w:style>
  <w:style w:type="table" w:styleId="Tabela-Siatka">
    <w:name w:val="Table Grid"/>
    <w:basedOn w:val="Standardowy"/>
    <w:uiPriority w:val="99"/>
    <w:rsid w:val="00E274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4E4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25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2526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54D0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4D09"/>
  </w:style>
  <w:style w:type="character" w:customStyle="1" w:styleId="oznaczenie">
    <w:name w:val="oznaczenie"/>
    <w:basedOn w:val="Domylnaczcionkaakapitu"/>
    <w:uiPriority w:val="99"/>
    <w:rsid w:val="005E09FC"/>
  </w:style>
  <w:style w:type="character" w:styleId="Pogrubienie">
    <w:name w:val="Strong"/>
    <w:basedOn w:val="Domylnaczcionkaakapitu"/>
    <w:uiPriority w:val="99"/>
    <w:qFormat/>
    <w:rsid w:val="00C8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57351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WIOŚ Rzeszów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ksolek</dc:creator>
  <cp:lastModifiedBy>Józef Fundakowski</cp:lastModifiedBy>
  <cp:revision>8</cp:revision>
  <cp:lastPrinted>2022-11-30T12:16:00Z</cp:lastPrinted>
  <dcterms:created xsi:type="dcterms:W3CDTF">2023-04-28T08:14:00Z</dcterms:created>
  <dcterms:modified xsi:type="dcterms:W3CDTF">2023-04-28T08:54:00Z</dcterms:modified>
</cp:coreProperties>
</file>