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rtl w:val="0"/>
        </w:rPr>
        <w:t>Wykonawca:</w:t>
        <w:tab/>
        <w:tab/>
        <w:tab/>
      </w:r>
    </w:p>
    <w:tbl>
      <w:tblPr>
        <w:tblW w:w="94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38"/>
      </w:tblGrid>
      <w:tr>
        <w:tblPrEx>
          <w:shd w:val="clear" w:color="auto" w:fill="ced7e7"/>
        </w:tblPrEx>
        <w:trPr>
          <w:trHeight w:val="2321" w:hRule="atLeast"/>
        </w:trPr>
        <w:tc>
          <w:tcPr>
            <w:tcW w:type="dxa" w:w="9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50"/>
              </w:tabs>
              <w:suppressAutoHyphens w:val="1"/>
              <w:bidi w:val="0"/>
              <w:spacing w:before="200" w:after="200" w:line="240" w:lineRule="auto"/>
              <w:ind w:left="0" w:right="2068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PEX - JAN Produkcja 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dlin i Mi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 Us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ugi Rolniczo-Transportowe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50"/>
              </w:tabs>
              <w:suppressAutoHyphens w:val="1"/>
              <w:bidi w:val="0"/>
              <w:spacing w:before="200" w:after="200" w:line="240" w:lineRule="auto"/>
              <w:ind w:left="0" w:right="2068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woj. PODKARPACKIE, pow. bieszczadzki, gm. Ustrzyki Dolne, miejsc. Ustrzyki Dolne, ul. 29 Listopada, nr 46, 38-700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50"/>
              </w:tabs>
              <w:suppressAutoHyphens w:val="1"/>
              <w:bidi w:val="0"/>
              <w:spacing w:before="200" w:after="200" w:line="240" w:lineRule="auto"/>
              <w:ind w:left="0" w:right="2068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NIP: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50"/>
              </w:tabs>
              <w:suppressAutoHyphens w:val="1"/>
              <w:bidi w:val="0"/>
              <w:spacing w:before="200" w:after="200" w:line="240" w:lineRule="auto"/>
              <w:ind w:left="0" w:right="2068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  <w:t>6891000400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</w:tbl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</w:rPr>
        <w:t>(pe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ł</w:t>
      </w:r>
      <w:r>
        <w:rPr>
          <w:rFonts w:ascii="Arial" w:hAnsi="Arial"/>
          <w:i w:val="1"/>
          <w:iCs w:val="1"/>
          <w:sz w:val="18"/>
          <w:szCs w:val="18"/>
          <w:rtl w:val="0"/>
        </w:rPr>
        <w:t>na nazwa/firma, adres, w zale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ż</w:t>
      </w:r>
      <w:r>
        <w:rPr>
          <w:rFonts w:ascii="Arial" w:hAnsi="Arial"/>
          <w:i w:val="1"/>
          <w:iCs w:val="1"/>
          <w:sz w:val="18"/>
          <w:szCs w:val="18"/>
          <w:rtl w:val="0"/>
        </w:rPr>
        <w:t>no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ś</w:t>
      </w:r>
      <w:r>
        <w:rPr>
          <w:rFonts w:ascii="Arial" w:hAnsi="Arial"/>
          <w:i w:val="1"/>
          <w:iCs w:val="1"/>
          <w:sz w:val="18"/>
          <w:szCs w:val="18"/>
          <w:rtl w:val="0"/>
        </w:rPr>
        <w:t>ci od podmiotu: NIP/PESEL, KRS/CEiDG)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reprezentowany przez:</w:t>
      </w:r>
    </w:p>
    <w:tbl>
      <w:tblPr>
        <w:tblW w:w="94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38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9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50"/>
              </w:tabs>
              <w:suppressAutoHyphens w:val="1"/>
              <w:bidi w:val="0"/>
              <w:spacing w:before="200" w:after="200" w:line="276" w:lineRule="auto"/>
              <w:ind w:left="0" w:right="2635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Jan Szcz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sny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</w:tbl>
    <w:p>
      <w:pPr>
        <w:pStyle w:val="Normalny"/>
        <w:widowControl w:val="0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(imi</w:t>
      </w:r>
      <w:r>
        <w:rPr>
          <w:rFonts w:ascii="Arial" w:hAnsi="Arial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nazwisko, stanowisko/podstawa do reprezentacji)</w:t>
      </w:r>
    </w:p>
    <w:p>
      <w:pPr>
        <w:pStyle w:val="Normalny"/>
        <w:tabs>
          <w:tab w:val="left" w:pos="6180"/>
        </w:tabs>
        <w:spacing w:after="0" w:line="240" w:lineRule="auto"/>
        <w:jc w:val="both"/>
      </w:pP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WIADCZENIE WYKONAWCY</w:t>
      </w: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 NIEPODLEGANIU WYKLUCZENIU</w:t>
      </w:r>
      <w:bookmarkStart w:name="_Hlk72393528" w:id="0"/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ez odstępów"/>
        <w:shd w:val="clear" w:color="auto" w:fill="d9d9d9"/>
        <w:jc w:val="center"/>
        <w:rPr>
          <w:rFonts w:ascii="Arial" w:cs="Arial" w:hAnsi="Arial" w:eastAsia="Arial"/>
          <w:b w:val="1"/>
          <w:bCs w:val="1"/>
        </w:rPr>
      </w:pPr>
      <w:bookmarkEnd w:id="0"/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Dostawa artyku</w:t>
      </w:r>
      <w:r>
        <w:rPr>
          <w:rFonts w:ascii="Arial" w:hAnsi="Arial" w:hint="default"/>
          <w:b w:val="1"/>
          <w:bCs w:val="1"/>
          <w:rtl w:val="0"/>
        </w:rPr>
        <w:t>łó</w:t>
      </w:r>
      <w:r>
        <w:rPr>
          <w:rFonts w:ascii="Arial" w:hAnsi="Arial"/>
          <w:b w:val="1"/>
          <w:bCs w:val="1"/>
          <w:rtl w:val="0"/>
        </w:rPr>
        <w:t xml:space="preserve">w 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ywno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ciowych w roku szkolnym 2023/2024 z podzia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 xml:space="preserve">em 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</w:rPr>
        <w:t>na cz</w:t>
      </w:r>
      <w:r>
        <w:rPr>
          <w:rFonts w:ascii="Arial" w:hAnsi="Arial" w:hint="default"/>
          <w:b w:val="1"/>
          <w:bCs w:val="1"/>
          <w:rtl w:val="0"/>
        </w:rPr>
        <w:t xml:space="preserve">ęść </w:t>
      </w:r>
      <w:r>
        <w:rPr>
          <w:rFonts w:ascii="Arial" w:hAnsi="Arial"/>
          <w:b w:val="1"/>
          <w:bCs w:val="1"/>
          <w:rtl w:val="0"/>
        </w:rPr>
        <w:t>dla Szko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y Podstawowej Nr 1 im. Miko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aja Kopernika w Ustrzykach Dolnych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rtl w:val="0"/>
        </w:rPr>
        <w:t>W imieniu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asnym, jako Wykonawca (lub w imieniu Wykonawcy, jako jego uprawniony reprezentant), </w:t>
      </w:r>
      <w:r>
        <w:rPr>
          <w:rFonts w:ascii="Arial" w:hAnsi="Arial"/>
          <w:b w:val="1"/>
          <w:bCs w:val="1"/>
          <w:rtl w:val="0"/>
        </w:rPr>
        <w:t>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 xml:space="preserve">wiadczam, 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e:</w:t>
      </w:r>
    </w:p>
    <w:p>
      <w:pPr>
        <w:pStyle w:val="Standard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>Wykonawca nie podlega wykluczeniu z post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powania na podstawie art. 7 ust. 1 ustawy z dnia 13 kwietnia 2022 r. o szczeg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ó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lnych rozwi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zaniach w zakresie przeciwdzia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ania wspieraniu agresji na Ukrain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oraz 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u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żą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cych ochronie bezpiecze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ń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stwa narodowego (Dz. U. z 2022 r. poz. 835);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Wykonawca (i ja jako jego reprezentant) ma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wiadomo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ść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tego,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 przepis w/w art. 7 ust. 1 w/w ustawy stanowi, 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: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  „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Arial" w:hAnsi="Arial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Z </w:t>
      </w:r>
      <w:r>
        <w:rPr>
          <w:rFonts w:ascii="Arial" w:hAnsi="Arial"/>
          <w:shd w:val="clear" w:color="auto" w:fill="ffffff"/>
          <w:rtl w:val="0"/>
        </w:rPr>
        <w:t>post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powania o udzielenie zam</w:t>
      </w:r>
      <w:r>
        <w:rPr>
          <w:rFonts w:ascii="Arial" w:hAnsi="Arial" w:hint="default"/>
          <w:shd w:val="clear" w:color="auto" w:fill="ffffff"/>
          <w:rtl w:val="0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wienia publicznego lub konkursu prowadzonego </w:t>
      </w:r>
      <w:r>
        <w:rPr>
          <w:rFonts w:ascii="Arial" w:hAnsi="Arial"/>
          <w:rtl w:val="0"/>
        </w:rPr>
        <w:t>na</w:t>
      </w:r>
      <w:r>
        <w:rPr>
          <w:rFonts w:ascii="Arial" w:hAnsi="Arial"/>
          <w:shd w:val="clear" w:color="auto" w:fill="ffffff"/>
          <w:rtl w:val="0"/>
        </w:rPr>
        <w:t xml:space="preserve"> podstawie </w:t>
      </w:r>
      <w:r>
        <w:rPr>
          <w:rFonts w:ascii="Arial" w:hAnsi="Arial"/>
          <w:rtl w:val="0"/>
        </w:rPr>
        <w:t>ustawy</w:t>
      </w:r>
      <w:r>
        <w:rPr>
          <w:rFonts w:ascii="Arial" w:hAnsi="Arial"/>
          <w:shd w:val="clear" w:color="auto" w:fill="ffffff"/>
          <w:rtl w:val="0"/>
        </w:rPr>
        <w:t xml:space="preserve"> z dnia 11 wrze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nia 2019 r. - Prawo zam</w:t>
      </w:r>
      <w:r>
        <w:rPr>
          <w:rFonts w:ascii="Arial" w:hAnsi="Arial" w:hint="default"/>
          <w:shd w:val="clear" w:color="auto" w:fill="ffffff"/>
          <w:rtl w:val="0"/>
        </w:rPr>
        <w:t>ó</w:t>
      </w:r>
      <w:r>
        <w:rPr>
          <w:rFonts w:ascii="Arial" w:hAnsi="Arial"/>
          <w:shd w:val="clear" w:color="auto" w:fill="ffffff"/>
          <w:rtl w:val="0"/>
        </w:rPr>
        <w:t>wie</w:t>
      </w:r>
      <w:r>
        <w:rPr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Fonts w:ascii="Arial" w:hAnsi="Arial"/>
          <w:shd w:val="clear" w:color="auto" w:fill="ffffff"/>
          <w:rtl w:val="0"/>
        </w:rPr>
        <w:t>publicznych wyklucza si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: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1) wykonawc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oraz uczestnika konkursu wymienionego w wykazach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lonych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w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765/2006 i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269/2014 albo wpisanego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podstawie decyzji w sprawie wpisu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rozstrzygaj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cej o zastosowaniu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rodka, 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rym mowa w art. 1 pkt 3;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2) wykonawc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oraz uczestnika konkursu,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rego beneficjentem rzeczywistym w rozumieniu ustawy z dnia 1 marca 2018 r. o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aniu praniu pieni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dzy oraz finansowaniu terroryzmu (Dz. U. z 2022 r. poz. 593 i 655) jest osoba wymieniona w wykazach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lonych w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765/2006 i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269/2014 albo wpisana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lub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ca takim beneficjentem rzeczywistym od dnia 24 lutego 2022 r., o ile zosta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wpisana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podstawie decyzji w sprawie wpisu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rozstrzygaj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cej o zastosowaniu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rodka, 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rym mowa w art. 1 pkt 3;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rtl w:val="0"/>
        </w:rPr>
        <w:t xml:space="preserve">   3) wykonawc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oraz uczestnika konkursu,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rego jednostk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dominuj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 rozumieniu art. 3 ust. 1 pkt 37 ustawy z dnia 29 wrze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nia 1994 r. o rachunkowo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(Dz. U. z 2021 r. poz. 217, 2105 i 2106) jest podmiot wymieniony w wykazach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lonych w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dzeniu 765/2006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i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269/2014 albo wpisany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lub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tak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jednostk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dominuj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od dnia 24 lutego 2022 r., o ile zosta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wpisany na list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na podstawie decyzji w sprawie wpisu na list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rozstrzygaj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cej o zastosowaniu 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rodka, o kt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rym mowa w art. 1 pkt 3.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Akapit z listą"/>
        <w:numPr>
          <w:ilvl w:val="0"/>
          <w:numId w:val="3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Wykonawca </w:t>
      </w:r>
      <w:r>
        <w:rPr>
          <w:rFonts w:ascii="Arial" w:hAnsi="Arial"/>
          <w:shd w:val="clear" w:color="auto" w:fill="ffffff"/>
          <w:rtl w:val="0"/>
        </w:rPr>
        <w:t>(i ja jako jego reprezentant)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rtl w:val="0"/>
        </w:rPr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nie podejmowa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ani 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pracy lub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ci, ani te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jakiejkolwiek innej aktywno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ra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aby sprzeczna z powy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wiadczeniem, a 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mog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aby stanowi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podstaw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w/w wykluczenia.</w:t>
      </w:r>
    </w:p>
    <w:p>
      <w:pPr>
        <w:pStyle w:val="Tekst podstawowy"/>
        <w:jc w:val="lef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Normalny"/>
        <w:spacing w:line="288" w:lineRule="auto"/>
        <w:jc w:val="both"/>
        <w:rPr>
          <w:rFonts w:ascii="Arial" w:cs="Arial" w:hAnsi="Arial" w:eastAsia="Arial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Niniejszy dokument nale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y opatrzy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zaufanym, osobistym lub kwalifikowanym podpisem elektronicznym. Uwaga! Nanoszenie jakichkolwiek zmian w tre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ci dokumentu po opatrzeniu w.w. podpisem mo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e skutkowa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naruszeniem integralno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ci podpisu, a w konsekwencji skutkowa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odrzuceniem oferty.</w:t>
      </w:r>
    </w:p>
    <w:p>
      <w:pPr>
        <w:pStyle w:val="Normalny"/>
        <w:jc w:val="both"/>
      </w:pP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Dokument nale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y przes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wraz z ca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łą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ofert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przy pomocy systemu, kt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ry jest dost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pny pod adresem: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"https://platformazakupowa.pl"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https://platformazakupowa.pl</w:t>
      </w:r>
      <w:r>
        <w:rPr/>
        <w:fldChar w:fldCharType="end" w:fldLock="0"/>
      </w:r>
      <w:r>
        <w:rPr>
          <w:rStyle w:val="Brak"/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w terminie sk</w:t>
      </w:r>
      <w:r>
        <w:rPr>
          <w:rStyle w:val="Brak"/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adania ofert.</w:t>
      </w:r>
    </w:p>
    <w:sectPr>
      <w:headerReference w:type="default" r:id="rId4"/>
      <w:footerReference w:type="default" r:id="rId5"/>
      <w:pgSz w:w="11900" w:h="16840" w:orient="portrait"/>
      <w:pgMar w:top="257" w:right="1133" w:bottom="1276" w:left="1417" w:header="426" w:footer="12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jc w:val="right"/>
      <w:rPr>
        <w:rFonts w:ascii="Arial" w:cs="Arial" w:hAnsi="Arial" w:eastAsia="Arial"/>
        <w:i w:val="1"/>
        <w:iCs w:val="1"/>
      </w:rPr>
    </w:pPr>
    <w:r>
      <w:rPr>
        <w:rFonts w:ascii="Arial" w:hAnsi="Arial"/>
        <w:i w:val="1"/>
        <w:iCs w:val="1"/>
        <w:rtl w:val="0"/>
      </w:rPr>
      <w:t>Za</w:t>
    </w:r>
    <w:r>
      <w:rPr>
        <w:rFonts w:ascii="Arial" w:hAnsi="Arial" w:hint="default"/>
        <w:i w:val="1"/>
        <w:iCs w:val="1"/>
        <w:rtl w:val="0"/>
      </w:rPr>
      <w:t>łą</w:t>
    </w:r>
    <w:r>
      <w:rPr>
        <w:rFonts w:ascii="Arial" w:hAnsi="Arial"/>
        <w:i w:val="1"/>
        <w:iCs w:val="1"/>
        <w:rtl w:val="0"/>
      </w:rPr>
      <w:t xml:space="preserve">cznik nr 6 do SWZ. </w:t>
    </w:r>
  </w:p>
  <w:p>
    <w:pPr>
      <w:pStyle w:val="Normalny"/>
    </w:pPr>
    <w:r>
      <w:rPr>
        <w:rFonts w:ascii="Arial" w:hAnsi="Arial"/>
        <w:rtl w:val="0"/>
      </w:rPr>
      <w:t>Nr post</w:t>
    </w:r>
    <w:r>
      <w:rPr>
        <w:rFonts w:ascii="Arial" w:hAnsi="Arial" w:hint="default"/>
        <w:rtl w:val="0"/>
      </w:rPr>
      <w:t>ę</w:t>
    </w:r>
    <w:r>
      <w:rPr>
        <w:rFonts w:ascii="Arial" w:hAnsi="Arial"/>
        <w:rtl w:val="0"/>
      </w:rPr>
      <w:t xml:space="preserve">powania:CUW.2611.4.2023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5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3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1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9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5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3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i w:val="1"/>
      <w:iCs w:val="1"/>
      <w:outline w:val="0"/>
      <w:color w:val="ff0000"/>
      <w:sz w:val="20"/>
      <w:szCs w:val="20"/>
      <w:u w:val="single"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