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1D34EBFF" w:rsidR="00B94D9E" w:rsidRPr="002F1493" w:rsidRDefault="00B94D9E" w:rsidP="002F1493">
      <w:pPr>
        <w:tabs>
          <w:tab w:val="center" w:pos="4536"/>
          <w:tab w:val="right" w:pos="9072"/>
        </w:tabs>
        <w:jc w:val="both"/>
        <w:rPr>
          <w:rFonts w:ascii="Verdana" w:hAnsi="Verdana"/>
          <w:i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2F1493">
        <w:rPr>
          <w:rFonts w:ascii="Verdana" w:hAnsi="Verdana" w:cstheme="minorHAnsi"/>
          <w:i/>
          <w:sz w:val="20"/>
          <w:szCs w:val="20"/>
        </w:rPr>
        <w:t>PRZ/000</w:t>
      </w:r>
      <w:r w:rsidR="0064196E">
        <w:rPr>
          <w:rFonts w:ascii="Verdana" w:hAnsi="Verdana" w:cstheme="minorHAnsi"/>
          <w:i/>
          <w:sz w:val="20"/>
          <w:szCs w:val="20"/>
        </w:rPr>
        <w:t>03</w:t>
      </w:r>
      <w:r w:rsidR="002F1493">
        <w:rPr>
          <w:rFonts w:ascii="Verdana" w:hAnsi="Verdana" w:cstheme="minorHAnsi"/>
          <w:i/>
          <w:sz w:val="20"/>
          <w:szCs w:val="20"/>
        </w:rPr>
        <w:t>/202</w:t>
      </w:r>
      <w:r w:rsidR="0064196E">
        <w:rPr>
          <w:rFonts w:ascii="Verdana" w:hAnsi="Verdana" w:cstheme="minorHAnsi"/>
          <w:i/>
          <w:sz w:val="20"/>
          <w:szCs w:val="20"/>
        </w:rPr>
        <w:t>4</w:t>
      </w:r>
      <w:r w:rsidR="002F1493">
        <w:rPr>
          <w:rFonts w:ascii="Verdana" w:hAnsi="Verdana" w:cstheme="minorHAnsi"/>
          <w:i/>
          <w:sz w:val="20"/>
          <w:szCs w:val="20"/>
        </w:rPr>
        <w:t xml:space="preserve"> - Dostawa paliwa gazowego na potrzeby wybranych instytutów Sieci Badawczej Łukasiewicz,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7ADC198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002E68">
        <w:rPr>
          <w:rFonts w:ascii="Verdana" w:eastAsia="Arial" w:hAnsi="Verdana"/>
          <w:sz w:val="20"/>
          <w:szCs w:val="20"/>
        </w:rPr>
        <w:t>.</w:t>
      </w:r>
      <w:r w:rsidRPr="00780320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04336293" w14:textId="2992D984" w:rsidR="00B94D9E" w:rsidRPr="002F1493" w:rsidRDefault="00795A5C" w:rsidP="002F1493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D462" w14:textId="4BE99365" w:rsidR="002F1493" w:rsidRDefault="002F1493" w:rsidP="002F1493">
    <w:pPr>
      <w:tabs>
        <w:tab w:val="center" w:pos="4536"/>
        <w:tab w:val="right" w:pos="9072"/>
      </w:tabs>
      <w:jc w:val="both"/>
      <w:rPr>
        <w:rFonts w:ascii="Verdana" w:hAnsi="Verdana" w:cstheme="minorHAnsi"/>
        <w:i/>
        <w:sz w:val="20"/>
        <w:szCs w:val="20"/>
      </w:rPr>
    </w:pPr>
    <w:r>
      <w:rPr>
        <w:rFonts w:ascii="Verdana" w:hAnsi="Verdana" w:cstheme="minorHAnsi"/>
        <w:i/>
        <w:sz w:val="20"/>
        <w:szCs w:val="20"/>
      </w:rPr>
      <w:t>PRZ/000</w:t>
    </w:r>
    <w:r w:rsidR="0064196E">
      <w:rPr>
        <w:rFonts w:ascii="Verdana" w:hAnsi="Verdana" w:cstheme="minorHAnsi"/>
        <w:i/>
        <w:sz w:val="20"/>
        <w:szCs w:val="20"/>
      </w:rPr>
      <w:t>03</w:t>
    </w:r>
    <w:r>
      <w:rPr>
        <w:rFonts w:ascii="Verdana" w:hAnsi="Verdana" w:cstheme="minorHAnsi"/>
        <w:i/>
        <w:sz w:val="20"/>
        <w:szCs w:val="20"/>
      </w:rPr>
      <w:t>/202</w:t>
    </w:r>
    <w:r w:rsidR="0064196E">
      <w:rPr>
        <w:rFonts w:ascii="Verdana" w:hAnsi="Verdana" w:cstheme="minorHAnsi"/>
        <w:i/>
        <w:sz w:val="20"/>
        <w:szCs w:val="20"/>
      </w:rPr>
      <w:t>4</w:t>
    </w:r>
    <w:r>
      <w:rPr>
        <w:rFonts w:ascii="Verdana" w:hAnsi="Verdana" w:cstheme="minorHAnsi"/>
        <w:i/>
        <w:sz w:val="20"/>
        <w:szCs w:val="20"/>
      </w:rPr>
      <w:t xml:space="preserve"> - Dostawa paliwa gazowego na potrzeby wybranych instytutów Sieci Badawczej Łukasiewicz</w:t>
    </w:r>
  </w:p>
  <w:p w14:paraId="1AB8EC6C" w14:textId="0DDAA594" w:rsidR="002F1493" w:rsidRPr="002F1493" w:rsidRDefault="002F1493" w:rsidP="002F1493">
    <w:pPr>
      <w:tabs>
        <w:tab w:val="center" w:pos="4536"/>
        <w:tab w:val="right" w:pos="9072"/>
      </w:tabs>
      <w:jc w:val="right"/>
      <w:rPr>
        <w:rFonts w:ascii="Verdana" w:hAnsi="Verdana"/>
        <w:iCs/>
        <w:sz w:val="20"/>
        <w:szCs w:val="20"/>
      </w:rPr>
    </w:pPr>
    <w:r w:rsidRPr="002F1493">
      <w:rPr>
        <w:rFonts w:ascii="Verdana" w:hAnsi="Verdana" w:cstheme="minorHAnsi"/>
        <w:iCs/>
        <w:sz w:val="20"/>
        <w:szCs w:val="20"/>
      </w:rPr>
      <w:t>Załącznik nr 9</w:t>
    </w:r>
  </w:p>
  <w:p w14:paraId="54DB358C" w14:textId="77777777" w:rsidR="00CA61DC" w:rsidRDefault="00CA6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2E68"/>
    <w:rsid w:val="000F5017"/>
    <w:rsid w:val="00163243"/>
    <w:rsid w:val="001D38AC"/>
    <w:rsid w:val="001F4FED"/>
    <w:rsid w:val="00272DDF"/>
    <w:rsid w:val="002C4513"/>
    <w:rsid w:val="002F1493"/>
    <w:rsid w:val="003372E8"/>
    <w:rsid w:val="00337399"/>
    <w:rsid w:val="00380E8E"/>
    <w:rsid w:val="005271C1"/>
    <w:rsid w:val="005C1E7D"/>
    <w:rsid w:val="005E4FD4"/>
    <w:rsid w:val="0064196E"/>
    <w:rsid w:val="00690D34"/>
    <w:rsid w:val="00777A51"/>
    <w:rsid w:val="00780320"/>
    <w:rsid w:val="00795A5C"/>
    <w:rsid w:val="007F1EDB"/>
    <w:rsid w:val="007F2B94"/>
    <w:rsid w:val="00846F5C"/>
    <w:rsid w:val="008647AC"/>
    <w:rsid w:val="009366B4"/>
    <w:rsid w:val="009B3129"/>
    <w:rsid w:val="00B94D9E"/>
    <w:rsid w:val="00C27019"/>
    <w:rsid w:val="00CA61DC"/>
    <w:rsid w:val="00D60F39"/>
    <w:rsid w:val="00EB7B53"/>
    <w:rsid w:val="00EF3BE5"/>
    <w:rsid w:val="00F12482"/>
    <w:rsid w:val="00FE20A4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5BA8-6FE5-4BFE-88B3-463BDCF4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– PIT</cp:lastModifiedBy>
  <cp:revision>15</cp:revision>
  <dcterms:created xsi:type="dcterms:W3CDTF">2022-05-05T11:37:00Z</dcterms:created>
  <dcterms:modified xsi:type="dcterms:W3CDTF">2024-01-22T16:34:00Z</dcterms:modified>
</cp:coreProperties>
</file>