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8283" w14:textId="6349E975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810EA7">
        <w:rPr>
          <w:rFonts w:cstheme="minorHAnsi"/>
          <w:sz w:val="24"/>
          <w:szCs w:val="24"/>
        </w:rPr>
        <w:t>6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51CDD2F3" w14:textId="1C2BCC62"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</w:t>
      </w:r>
      <w:r w:rsidR="00810EA7">
        <w:rPr>
          <w:rFonts w:eastAsia="Times New Roman" w:cstheme="minorHAnsi"/>
          <w:sz w:val="24"/>
          <w:szCs w:val="24"/>
          <w:lang w:eastAsia="pl-PL"/>
        </w:rPr>
        <w:t>1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="00F828C2">
        <w:rPr>
          <w:rFonts w:eastAsia="Times New Roman" w:cstheme="minorHAnsi"/>
          <w:sz w:val="24"/>
          <w:szCs w:val="24"/>
          <w:lang w:eastAsia="pl-PL"/>
        </w:rPr>
        <w:t>415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Pr="00DC7602">
        <w:rPr>
          <w:rFonts w:eastAsia="Times New Roman" w:cstheme="minorHAnsi"/>
          <w:sz w:val="24"/>
          <w:szCs w:val="24"/>
          <w:lang w:eastAsia="pl-PL"/>
        </w:rPr>
        <w:t>202</w:t>
      </w:r>
      <w:r w:rsidR="00296D97">
        <w:rPr>
          <w:rFonts w:eastAsia="Times New Roman" w:cstheme="minorHAnsi"/>
          <w:sz w:val="24"/>
          <w:szCs w:val="24"/>
          <w:lang w:eastAsia="pl-PL"/>
        </w:rPr>
        <w:t>3</w:t>
      </w:r>
      <w:r w:rsidRPr="00DC7602">
        <w:rPr>
          <w:rFonts w:eastAsia="Times New Roman" w:cstheme="minorHAnsi"/>
          <w:sz w:val="24"/>
          <w:szCs w:val="24"/>
          <w:lang w:eastAsia="pl-PL"/>
        </w:rPr>
        <w:t>.</w:t>
      </w:r>
      <w:r w:rsidR="00B555FF">
        <w:rPr>
          <w:rFonts w:eastAsia="Times New Roman" w:cstheme="minorHAnsi"/>
          <w:sz w:val="24"/>
          <w:szCs w:val="24"/>
          <w:lang w:eastAsia="pl-PL"/>
        </w:rPr>
        <w:t>M</w:t>
      </w:r>
      <w:r w:rsidR="00EB3F34">
        <w:rPr>
          <w:rFonts w:eastAsia="Times New Roman" w:cstheme="minorHAnsi"/>
          <w:sz w:val="24"/>
          <w:szCs w:val="24"/>
          <w:lang w:eastAsia="pl-PL"/>
        </w:rPr>
        <w:t>D</w:t>
      </w:r>
    </w:p>
    <w:p w14:paraId="60229BAD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2ABB2F2A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6A0D26A3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159026E4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5630ACFA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14:paraId="2468DCD9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65ED2521" w14:textId="045FA393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</w:t>
      </w:r>
      <w:r w:rsidR="00E441AD">
        <w:t> </w:t>
      </w:r>
      <w:r w:rsidRPr="00DC7602">
        <w:t>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>(Dz. U. z 202</w:t>
      </w:r>
      <w:r w:rsidR="00810EA7">
        <w:rPr>
          <w:rStyle w:val="Pogrubienie"/>
          <w:b w:val="0"/>
          <w:bCs w:val="0"/>
        </w:rPr>
        <w:t>3</w:t>
      </w:r>
      <w:r w:rsidR="00B31724">
        <w:rPr>
          <w:rStyle w:val="Pogrubienie"/>
          <w:b w:val="0"/>
          <w:bCs w:val="0"/>
        </w:rPr>
        <w:t xml:space="preserve"> </w:t>
      </w:r>
      <w:r w:rsidR="00271E30" w:rsidRPr="00EA4405">
        <w:rPr>
          <w:rStyle w:val="Pogrubienie"/>
          <w:b w:val="0"/>
          <w:bCs w:val="0"/>
        </w:rPr>
        <w:t xml:space="preserve">r., poz. </w:t>
      </w:r>
      <w:r w:rsidR="00810EA7">
        <w:rPr>
          <w:rStyle w:val="Pogrubienie"/>
          <w:b w:val="0"/>
          <w:bCs w:val="0"/>
        </w:rPr>
        <w:t>1605</w:t>
      </w:r>
      <w:r w:rsidR="00F828C2">
        <w:rPr>
          <w:rStyle w:val="Pogrubienie"/>
          <w:b w:val="0"/>
          <w:bCs w:val="0"/>
        </w:rPr>
        <w:t xml:space="preserve"> z </w:t>
      </w:r>
      <w:proofErr w:type="spellStart"/>
      <w:r w:rsidR="00F828C2">
        <w:rPr>
          <w:rStyle w:val="Pogrubienie"/>
          <w:b w:val="0"/>
          <w:bCs w:val="0"/>
        </w:rPr>
        <w:t>późn</w:t>
      </w:r>
      <w:proofErr w:type="spellEnd"/>
      <w:r w:rsidR="00F828C2">
        <w:rPr>
          <w:rStyle w:val="Pogrubienie"/>
          <w:b w:val="0"/>
          <w:bCs w:val="0"/>
        </w:rPr>
        <w:t>. zm.</w:t>
      </w:r>
      <w:r w:rsidR="00271E30" w:rsidRPr="00EA4405">
        <w:rPr>
          <w:rStyle w:val="Pogrubienie"/>
          <w:b w:val="0"/>
          <w:bCs w:val="0"/>
        </w:rPr>
        <w:t>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14:paraId="55B65AF3" w14:textId="0F989962"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F828C2" w:rsidRPr="00F828C2">
        <w:rPr>
          <w:rFonts w:cstheme="minorHAnsi"/>
          <w:bCs/>
          <w:sz w:val="24"/>
          <w:szCs w:val="24"/>
        </w:rPr>
        <w:t>Zakup usługi sprzątania pomieszczeń biurowych Wojewódzkiego Urzędu Pracy w Warszawie filia w Siedlcach i w Ciechanowie</w:t>
      </w:r>
      <w:bookmarkStart w:id="0" w:name="_GoBack"/>
      <w:bookmarkEnd w:id="0"/>
      <w:r w:rsidR="00810EA7">
        <w:rPr>
          <w:rFonts w:cstheme="minorHAnsi"/>
          <w:sz w:val="24"/>
          <w:szCs w:val="24"/>
        </w:rPr>
        <w:t>”</w:t>
      </w:r>
      <w:r w:rsidRPr="00DC7602">
        <w:rPr>
          <w:rFonts w:cstheme="minorHAnsi"/>
          <w:sz w:val="24"/>
          <w:szCs w:val="24"/>
        </w:rPr>
        <w:t xml:space="preserve">, </w:t>
      </w:r>
    </w:p>
    <w:p w14:paraId="4FCBEEB3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</w:t>
      </w:r>
      <w:r w:rsidR="00B555FF" w:rsidRPr="001C70D2">
        <w:rPr>
          <w:rFonts w:eastAsia="Calibri" w:cs="Arial"/>
          <w:sz w:val="24"/>
          <w:szCs w:val="24"/>
        </w:rPr>
        <w:t>specyfik</w:t>
      </w:r>
      <w:r w:rsidR="00B555FF">
        <w:rPr>
          <w:rFonts w:eastAsia="Calibri" w:cs="Arial"/>
          <w:sz w:val="24"/>
          <w:szCs w:val="24"/>
        </w:rPr>
        <w:t>acji warunków zamówienia, zwana dalej 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 xml:space="preserve">warunku dotyczącego </w:t>
      </w:r>
      <w:r w:rsidR="00B31724">
        <w:rPr>
          <w:rFonts w:cstheme="minorHAnsi"/>
          <w:sz w:val="24"/>
          <w:szCs w:val="24"/>
        </w:rPr>
        <w:t>…………………………..</w:t>
      </w:r>
      <w:r w:rsidRPr="00DC7602">
        <w:rPr>
          <w:rFonts w:cstheme="minorHAnsi"/>
          <w:sz w:val="24"/>
          <w:szCs w:val="24"/>
        </w:rPr>
        <w:t>, realizować będzie:</w:t>
      </w:r>
    </w:p>
    <w:p w14:paraId="5D911B5F" w14:textId="77777777"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2D3FD41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9A7761D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686B05A8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D2077"/>
    <w:rsid w:val="001F00FF"/>
    <w:rsid w:val="001F1158"/>
    <w:rsid w:val="00262D76"/>
    <w:rsid w:val="00271E30"/>
    <w:rsid w:val="00281DDE"/>
    <w:rsid w:val="00296D97"/>
    <w:rsid w:val="002D169F"/>
    <w:rsid w:val="002D2FEF"/>
    <w:rsid w:val="002E6197"/>
    <w:rsid w:val="00390739"/>
    <w:rsid w:val="003A1918"/>
    <w:rsid w:val="003F02A8"/>
    <w:rsid w:val="00482E34"/>
    <w:rsid w:val="004A6EBA"/>
    <w:rsid w:val="005509A0"/>
    <w:rsid w:val="005F2CA8"/>
    <w:rsid w:val="0066000A"/>
    <w:rsid w:val="00682CA0"/>
    <w:rsid w:val="006B28AB"/>
    <w:rsid w:val="006C4F8E"/>
    <w:rsid w:val="006F7E1D"/>
    <w:rsid w:val="00723253"/>
    <w:rsid w:val="00763CCA"/>
    <w:rsid w:val="0079304B"/>
    <w:rsid w:val="00810EA7"/>
    <w:rsid w:val="00873271"/>
    <w:rsid w:val="008C61B9"/>
    <w:rsid w:val="009D661F"/>
    <w:rsid w:val="00A15746"/>
    <w:rsid w:val="00A53F26"/>
    <w:rsid w:val="00A74B7F"/>
    <w:rsid w:val="00AC2328"/>
    <w:rsid w:val="00AE57DF"/>
    <w:rsid w:val="00B31724"/>
    <w:rsid w:val="00B555FF"/>
    <w:rsid w:val="00B62C43"/>
    <w:rsid w:val="00B633D3"/>
    <w:rsid w:val="00B834C3"/>
    <w:rsid w:val="00D60EBA"/>
    <w:rsid w:val="00D82C39"/>
    <w:rsid w:val="00D915D3"/>
    <w:rsid w:val="00DC7602"/>
    <w:rsid w:val="00DD09E3"/>
    <w:rsid w:val="00E441AD"/>
    <w:rsid w:val="00EB3F34"/>
    <w:rsid w:val="00EE0CD4"/>
    <w:rsid w:val="00F130D1"/>
    <w:rsid w:val="00F44249"/>
    <w:rsid w:val="00F71ED9"/>
    <w:rsid w:val="00F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21E2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B3FB9"/>
    <w:rsid w:val="002C144D"/>
    <w:rsid w:val="00323F00"/>
    <w:rsid w:val="00D03CA7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2023-10-10T12:48:00Z</cp:lastPrinted>
  <dcterms:created xsi:type="dcterms:W3CDTF">2023-11-30T11:12:00Z</dcterms:created>
  <dcterms:modified xsi:type="dcterms:W3CDTF">2023-11-30T11:12:00Z</dcterms:modified>
</cp:coreProperties>
</file>