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A53C" w14:textId="664F66E1" w:rsidR="00AF6DDC" w:rsidRPr="007C7D1F" w:rsidRDefault="00865F9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DPS „Dom Kombatanta”</w:t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85B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>Lubliniec, dnia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37268">
        <w:rPr>
          <w:rFonts w:ascii="Arial" w:eastAsia="Times New Roman" w:hAnsi="Arial" w:cs="Arial"/>
          <w:sz w:val="20"/>
          <w:szCs w:val="20"/>
          <w:lang w:eastAsia="pl-PL"/>
        </w:rPr>
        <w:t>28</w:t>
      </w:r>
      <w:r w:rsidR="00AF6DD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652A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937268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937268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62DDAAE3" w14:textId="4D3C1ABC" w:rsidR="00AF6DDC" w:rsidRPr="007C7D1F" w:rsidRDefault="00AF6DD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Ul. </w:t>
      </w:r>
      <w:r w:rsidR="00865F9C">
        <w:rPr>
          <w:rFonts w:ascii="Arial" w:eastAsia="Times New Roman" w:hAnsi="Arial" w:cs="Arial"/>
          <w:sz w:val="20"/>
          <w:szCs w:val="20"/>
          <w:lang w:eastAsia="pl-PL"/>
        </w:rPr>
        <w:t>dr E. Cyrana 10</w:t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6CF1BA3A" w14:textId="77777777" w:rsidR="00AF6DDC" w:rsidRPr="007C7D1F" w:rsidRDefault="00AF6DD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14:paraId="10823544" w14:textId="20E1F9FF" w:rsidR="00AF6DDC" w:rsidRPr="007C7D1F" w:rsidRDefault="00AF6DD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proofErr w:type="spellStart"/>
      <w:r w:rsidRPr="007C7D1F">
        <w:rPr>
          <w:rFonts w:ascii="Arial" w:eastAsia="Times New Roman" w:hAnsi="Arial" w:cs="Arial"/>
          <w:sz w:val="20"/>
          <w:szCs w:val="20"/>
          <w:lang w:eastAsia="pl-PL"/>
        </w:rPr>
        <w:t>spr</w:t>
      </w:r>
      <w:proofErr w:type="spellEnd"/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18001E">
        <w:rPr>
          <w:rFonts w:ascii="Arial" w:eastAsia="Times New Roman" w:hAnsi="Arial" w:cs="Arial"/>
          <w:sz w:val="20"/>
          <w:szCs w:val="20"/>
          <w:lang w:eastAsia="pl-PL"/>
        </w:rPr>
        <w:t>DAG.26.</w:t>
      </w:r>
      <w:r w:rsidR="004E0F8C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18001E">
        <w:rPr>
          <w:rFonts w:ascii="Arial" w:eastAsia="Times New Roman" w:hAnsi="Arial" w:cs="Arial"/>
          <w:sz w:val="20"/>
          <w:szCs w:val="20"/>
          <w:lang w:eastAsia="pl-PL"/>
        </w:rPr>
        <w:t>.2</w:t>
      </w:r>
      <w:r w:rsidR="00937268"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14:paraId="6E421E48" w14:textId="77777777" w:rsidR="00AF6DDC" w:rsidRPr="007C7D1F" w:rsidRDefault="00AF6DDC" w:rsidP="00AF6DDC">
      <w:pPr>
        <w:jc w:val="center"/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14:paraId="7990B347" w14:textId="77777777" w:rsidR="00AF6DDC" w:rsidRPr="007C7D1F" w:rsidRDefault="00AF6DDC" w:rsidP="00AF6DDC">
      <w:pPr>
        <w:jc w:val="center"/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14:paraId="3F3AA633" w14:textId="77777777" w:rsidR="00AF6DDC" w:rsidRPr="00865F9C" w:rsidRDefault="00AF6DDC" w:rsidP="00AF6DDC">
      <w:pPr>
        <w:jc w:val="center"/>
        <w:rPr>
          <w:rStyle w:val="TeksttreciPogrubienie"/>
          <w:rFonts w:ascii="Arial" w:eastAsia="Calibri" w:hAnsi="Arial" w:cs="Arial"/>
          <w:color w:val="000000" w:themeColor="text1"/>
          <w:sz w:val="20"/>
          <w:szCs w:val="20"/>
        </w:rPr>
      </w:pPr>
      <w:r w:rsidRPr="00865F9C">
        <w:rPr>
          <w:rStyle w:val="TeksttreciPogrubienie"/>
          <w:rFonts w:ascii="Arial" w:eastAsia="Calibri" w:hAnsi="Arial" w:cs="Arial"/>
          <w:color w:val="000000" w:themeColor="text1"/>
          <w:sz w:val="20"/>
          <w:szCs w:val="20"/>
        </w:rPr>
        <w:t>INFORMACJA Z OTWARCIA OFERT</w:t>
      </w:r>
    </w:p>
    <w:p w14:paraId="4806D2A9" w14:textId="1BCAF20B" w:rsidR="00AF6DDC" w:rsidRPr="007C7D1F" w:rsidRDefault="00AF6DDC" w:rsidP="00AF6DDC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>Działając na postawie art. 222 ust. 5 ustawy z dnia 11 września 2019 r. Prawo zamówień publicznych (</w:t>
      </w:r>
      <w:proofErr w:type="spellStart"/>
      <w:r w:rsidR="0047652A">
        <w:rPr>
          <w:rStyle w:val="TeksttreciPogrubienie"/>
          <w:rFonts w:ascii="Arial" w:eastAsia="Calibri" w:hAnsi="Arial" w:cs="Arial"/>
          <w:b w:val="0"/>
          <w:sz w:val="20"/>
          <w:szCs w:val="20"/>
        </w:rPr>
        <w:t>t.j</w:t>
      </w:r>
      <w:proofErr w:type="spellEnd"/>
      <w:r w:rsidR="0047652A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. 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>Dz.U. 20</w:t>
      </w:r>
      <w:r w:rsidR="0047652A">
        <w:rPr>
          <w:rStyle w:val="TeksttreciPogrubienie"/>
          <w:rFonts w:ascii="Arial" w:eastAsia="Calibri" w:hAnsi="Arial" w:cs="Arial"/>
          <w:b w:val="0"/>
          <w:sz w:val="20"/>
          <w:szCs w:val="20"/>
        </w:rPr>
        <w:t>2</w:t>
      </w:r>
      <w:r w:rsidR="00937268">
        <w:rPr>
          <w:rStyle w:val="TeksttreciPogrubienie"/>
          <w:rFonts w:ascii="Arial" w:eastAsia="Calibri" w:hAnsi="Arial" w:cs="Arial"/>
          <w:b w:val="0"/>
          <w:sz w:val="20"/>
          <w:szCs w:val="20"/>
        </w:rPr>
        <w:t>2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r,. poz. </w:t>
      </w:r>
      <w:r w:rsidR="0047652A">
        <w:rPr>
          <w:rStyle w:val="TeksttreciPogrubienie"/>
          <w:rFonts w:ascii="Arial" w:eastAsia="Calibri" w:hAnsi="Arial" w:cs="Arial"/>
          <w:b w:val="0"/>
          <w:sz w:val="20"/>
          <w:szCs w:val="20"/>
        </w:rPr>
        <w:t>1</w:t>
      </w:r>
      <w:r w:rsidR="00937268">
        <w:rPr>
          <w:rStyle w:val="TeksttreciPogrubienie"/>
          <w:rFonts w:ascii="Arial" w:eastAsia="Calibri" w:hAnsi="Arial" w:cs="Arial"/>
          <w:b w:val="0"/>
          <w:sz w:val="20"/>
          <w:szCs w:val="20"/>
        </w:rPr>
        <w:t>710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), Zamawiający przekazuje informację z otwarcia ofert w postępowaniu na </w:t>
      </w:r>
      <w:r w:rsidR="00937268">
        <w:rPr>
          <w:rStyle w:val="TeksttreciPogrubienie"/>
          <w:rFonts w:ascii="Arial" w:eastAsia="Calibri" w:hAnsi="Arial" w:cs="Arial"/>
          <w:sz w:val="20"/>
          <w:szCs w:val="20"/>
        </w:rPr>
        <w:t>Zakup</w:t>
      </w:r>
      <w:r w:rsidR="00865F9C">
        <w:rPr>
          <w:rStyle w:val="TeksttreciPogrubienie"/>
          <w:rFonts w:ascii="Arial" w:eastAsia="Calibri" w:hAnsi="Arial" w:cs="Arial"/>
          <w:sz w:val="20"/>
          <w:szCs w:val="20"/>
        </w:rPr>
        <w:t xml:space="preserve"> wraz</w:t>
      </w:r>
      <w:r w:rsidR="00937268">
        <w:rPr>
          <w:rStyle w:val="TeksttreciPogrubienie"/>
          <w:rFonts w:ascii="Arial" w:eastAsia="Calibri" w:hAnsi="Arial" w:cs="Arial"/>
          <w:sz w:val="20"/>
          <w:szCs w:val="20"/>
        </w:rPr>
        <w:t xml:space="preserve">                        </w:t>
      </w:r>
      <w:r w:rsidR="00865F9C">
        <w:rPr>
          <w:rStyle w:val="TeksttreciPogrubienie"/>
          <w:rFonts w:ascii="Arial" w:eastAsia="Calibri" w:hAnsi="Arial" w:cs="Arial"/>
          <w:sz w:val="20"/>
          <w:szCs w:val="20"/>
        </w:rPr>
        <w:t xml:space="preserve"> z sukcesywną dostawą </w:t>
      </w:r>
      <w:r w:rsidR="004E0F8C">
        <w:rPr>
          <w:rStyle w:val="TeksttreciPogrubienie"/>
          <w:rFonts w:ascii="Arial" w:eastAsia="Calibri" w:hAnsi="Arial" w:cs="Arial"/>
          <w:sz w:val="20"/>
          <w:szCs w:val="20"/>
        </w:rPr>
        <w:t>mięsa i wędlin</w:t>
      </w:r>
    </w:p>
    <w:p w14:paraId="3A541EE2" w14:textId="7F04E36E" w:rsidR="00F933F8" w:rsidRDefault="00AF6DDC" w:rsidP="00F933F8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Do upływu terminu składania ofert, tj. do dnia </w:t>
      </w:r>
      <w:r w:rsidR="00937268">
        <w:rPr>
          <w:rStyle w:val="TeksttreciPogrubienie"/>
          <w:rFonts w:ascii="Arial" w:eastAsia="Calibri" w:hAnsi="Arial" w:cs="Arial"/>
          <w:b w:val="0"/>
          <w:sz w:val="20"/>
          <w:szCs w:val="20"/>
        </w:rPr>
        <w:t>25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</w:t>
      </w:r>
      <w:r w:rsidR="00937268">
        <w:rPr>
          <w:rStyle w:val="TeksttreciPogrubienie"/>
          <w:rFonts w:ascii="Arial" w:eastAsia="Calibri" w:hAnsi="Arial" w:cs="Arial"/>
          <w:b w:val="0"/>
          <w:sz w:val="20"/>
          <w:szCs w:val="20"/>
        </w:rPr>
        <w:t>listopada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202</w:t>
      </w:r>
      <w:r w:rsidR="00937268">
        <w:rPr>
          <w:rStyle w:val="TeksttreciPogrubienie"/>
          <w:rFonts w:ascii="Arial" w:eastAsia="Calibri" w:hAnsi="Arial" w:cs="Arial"/>
          <w:b w:val="0"/>
          <w:sz w:val="20"/>
          <w:szCs w:val="20"/>
        </w:rPr>
        <w:t>2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r. do godziny </w:t>
      </w:r>
      <w:r w:rsidR="00937268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12</w:t>
      </w:r>
      <w:r w:rsidRPr="00741F67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:</w:t>
      </w:r>
      <w:r w:rsidR="00937268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0</w:t>
      </w:r>
      <w:r w:rsidRPr="00741F67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0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zostały złożone następujące oferty:</w:t>
      </w: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543"/>
        <w:gridCol w:w="2411"/>
        <w:gridCol w:w="1417"/>
        <w:gridCol w:w="1418"/>
        <w:gridCol w:w="1418"/>
      </w:tblGrid>
      <w:tr w:rsidR="00C92C63" w14:paraId="7ADB9237" w14:textId="77777777" w:rsidTr="00C92C63">
        <w:trPr>
          <w:trHeight w:val="804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1801" w14:textId="77777777" w:rsidR="00C92C63" w:rsidRDefault="00C92C6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BE6D" w14:textId="77777777" w:rsidR="00C92C63" w:rsidRDefault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Nazwa i adres (firmy)</w:t>
            </w:r>
          </w:p>
          <w:p w14:paraId="5C9C09D4" w14:textId="77777777" w:rsidR="00C92C63" w:rsidRDefault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E6A0" w14:textId="77777777" w:rsidR="00C92C63" w:rsidRDefault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Kryterium 1 – cena brutto 60%</w:t>
            </w:r>
          </w:p>
          <w:p w14:paraId="3A697572" w14:textId="77777777" w:rsidR="00C92C63" w:rsidRDefault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70C6" w14:textId="77777777" w:rsidR="00C92C63" w:rsidRDefault="00C92C6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Termin dostawy od złożenia zamówienia</w:t>
            </w:r>
          </w:p>
          <w:p w14:paraId="69B25E61" w14:textId="77777777" w:rsidR="00C92C63" w:rsidRDefault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92C63" w14:paraId="30B800AB" w14:textId="77777777" w:rsidTr="00C92C63">
        <w:trPr>
          <w:trHeight w:val="30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4629" w14:textId="77777777" w:rsidR="00C92C63" w:rsidRDefault="00C92C63">
            <w:pPr>
              <w:spacing w:after="0" w:line="256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683E" w14:textId="77777777" w:rsidR="00C92C63" w:rsidRDefault="00C92C63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C1BB" w14:textId="77777777" w:rsidR="00C92C63" w:rsidRDefault="00C92C63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E70A" w14:textId="77777777" w:rsidR="00C92C63" w:rsidRDefault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 dzień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6F1C" w14:textId="77777777" w:rsidR="00C92C63" w:rsidRDefault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3E0B" w14:textId="77777777" w:rsidR="00C92C63" w:rsidRDefault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 dni</w:t>
            </w:r>
          </w:p>
        </w:tc>
      </w:tr>
      <w:tr w:rsidR="00C92C63" w14:paraId="58C31A77" w14:textId="77777777" w:rsidTr="00C92C63">
        <w:trPr>
          <w:trHeight w:val="111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5D57" w14:textId="77777777" w:rsidR="00C92C63" w:rsidRDefault="00C92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2D49" w14:textId="77777777" w:rsidR="00C92C63" w:rsidRDefault="00C92C63" w:rsidP="00C92C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PPHU „JOHN” Paweł John</w:t>
            </w:r>
          </w:p>
          <w:p w14:paraId="42250E3B" w14:textId="77777777" w:rsidR="00C92C63" w:rsidRDefault="00C92C63" w:rsidP="00C92C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Grotniki, Ul Źródlana 5</w:t>
            </w:r>
          </w:p>
          <w:p w14:paraId="229FB691" w14:textId="77777777" w:rsidR="00C92C63" w:rsidRDefault="00C92C63" w:rsidP="00C92C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64-140 Włoszakowice</w:t>
            </w:r>
          </w:p>
          <w:p w14:paraId="0224EACB" w14:textId="4008B4F8" w:rsidR="00C92C63" w:rsidRDefault="00C92C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1FF2" w14:textId="0BD82B61" w:rsidR="00C92C63" w:rsidRDefault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215.340,00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7B94" w14:textId="77777777" w:rsidR="00C92C63" w:rsidRDefault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C67D" w14:textId="7CD8D984" w:rsidR="00C92C63" w:rsidRDefault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8E91" w14:textId="5A08CEEE" w:rsidR="00C92C63" w:rsidRDefault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800C64" w14:textId="77777777" w:rsidR="00C92C63" w:rsidRDefault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684F9D" w14:textId="374C5214" w:rsidR="00C92C63" w:rsidRDefault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-</w:t>
            </w:r>
          </w:p>
        </w:tc>
      </w:tr>
      <w:tr w:rsidR="00C92C63" w14:paraId="0DD7570D" w14:textId="77777777" w:rsidTr="00C92C63">
        <w:trPr>
          <w:trHeight w:val="111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3EAA" w14:textId="77777777" w:rsidR="00C92C63" w:rsidRDefault="00C92C63" w:rsidP="00C92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4566" w14:textId="77777777" w:rsidR="00C92C63" w:rsidRDefault="00C92C63" w:rsidP="00C92C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„MASARNIA BOROWE”</w:t>
            </w:r>
          </w:p>
          <w:p w14:paraId="67753863" w14:textId="77777777" w:rsidR="00C92C63" w:rsidRDefault="00C92C63" w:rsidP="00C92C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J.B. Pluta Sp. Jawna</w:t>
            </w:r>
          </w:p>
          <w:p w14:paraId="1701221B" w14:textId="77777777" w:rsidR="00C92C63" w:rsidRDefault="00C92C63" w:rsidP="00C92C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Borowe Ul. Długa 114</w:t>
            </w:r>
          </w:p>
          <w:p w14:paraId="7D5F30D1" w14:textId="21862E1E" w:rsidR="00C92C63" w:rsidRDefault="00C92C63" w:rsidP="00C92C63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  <w:shd w:val="clear" w:color="auto" w:fill="F5F5F5"/>
              </w:rPr>
            </w:pPr>
            <w:r>
              <w:rPr>
                <w:rFonts w:ascii="Arial" w:hAnsi="Arial" w:cs="Arial"/>
                <w:sz w:val="20"/>
                <w:szCs w:val="20"/>
              </w:rPr>
              <w:t>42-133 Węglowice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B10B" w14:textId="39C68E1F" w:rsidR="00C92C63" w:rsidRDefault="00C92C63" w:rsidP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253.310,00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DB39" w14:textId="77777777" w:rsidR="00C92C63" w:rsidRDefault="00C92C63" w:rsidP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E695" w14:textId="0DE608F2" w:rsidR="00C92C63" w:rsidRDefault="00C92C63" w:rsidP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E19B" w14:textId="77777777" w:rsidR="00C92C63" w:rsidRDefault="00C92C63" w:rsidP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00FF61" w14:textId="77777777" w:rsidR="00C92C63" w:rsidRDefault="00C92C63" w:rsidP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FE0A20" w14:textId="255200AF" w:rsidR="00C92C63" w:rsidRDefault="00C92C63" w:rsidP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-</w:t>
            </w:r>
          </w:p>
        </w:tc>
      </w:tr>
      <w:tr w:rsidR="00C92C63" w14:paraId="0F475EB3" w14:textId="77777777" w:rsidTr="00C92C63">
        <w:trPr>
          <w:trHeight w:val="111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5701" w14:textId="77777777" w:rsidR="00C92C63" w:rsidRDefault="00C92C63" w:rsidP="00C92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7B50" w14:textId="77777777" w:rsidR="00C92C63" w:rsidRDefault="00C92C63" w:rsidP="00C92C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PPHU Zakład Masarski s.c. Stanisław, Henryka Ośliźlok</w:t>
            </w:r>
          </w:p>
          <w:p w14:paraId="54439004" w14:textId="77777777" w:rsidR="00C92C63" w:rsidRDefault="00C92C63" w:rsidP="00C92C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Powstańców Śląskich 24</w:t>
            </w:r>
          </w:p>
          <w:p w14:paraId="3FE5849A" w14:textId="3EF8CF22" w:rsidR="00C92C63" w:rsidRDefault="00C92C63" w:rsidP="00C92C63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  <w:shd w:val="clear" w:color="auto" w:fill="F5F5F5"/>
              </w:rPr>
            </w:pPr>
            <w:r>
              <w:rPr>
                <w:rFonts w:ascii="Arial" w:hAnsi="Arial" w:cs="Arial"/>
                <w:sz w:val="20"/>
                <w:szCs w:val="20"/>
              </w:rPr>
              <w:t>44-348 Skrzyszów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DEC9" w14:textId="7738092E" w:rsidR="00C92C63" w:rsidRDefault="00C92C63" w:rsidP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196.862,00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B2DD" w14:textId="77777777" w:rsidR="00C92C63" w:rsidRDefault="00C92C63" w:rsidP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AD11" w14:textId="7053D513" w:rsidR="00C92C63" w:rsidRDefault="00C92C63" w:rsidP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B581" w14:textId="77777777" w:rsidR="00C92C63" w:rsidRDefault="00C92C63" w:rsidP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1AF3F9" w14:textId="77777777" w:rsidR="00C92C63" w:rsidRDefault="00C92C63" w:rsidP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8C23D5" w14:textId="5A0E76B1" w:rsidR="00C92C63" w:rsidRDefault="00C92C63" w:rsidP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-</w:t>
            </w:r>
          </w:p>
        </w:tc>
      </w:tr>
      <w:tr w:rsidR="00C92C63" w14:paraId="2286EBC0" w14:textId="77777777" w:rsidTr="00C92C63">
        <w:trPr>
          <w:trHeight w:val="111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3D2B" w14:textId="2D0EEFD4" w:rsidR="00C92C63" w:rsidRDefault="00C92C63" w:rsidP="00C92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7B4D" w14:textId="77777777" w:rsidR="00C92C63" w:rsidRDefault="00C92C63" w:rsidP="00C92C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Masarski „KANDZIA” s.c.</w:t>
            </w:r>
          </w:p>
          <w:p w14:paraId="73FA02D9" w14:textId="77777777" w:rsidR="00C92C63" w:rsidRDefault="00C92C63" w:rsidP="00C92C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 Kandzia, Jacek Kandzia</w:t>
            </w:r>
          </w:p>
          <w:p w14:paraId="594C42C8" w14:textId="77777777" w:rsidR="00C92C63" w:rsidRDefault="00C92C63" w:rsidP="00C92C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Irki 2</w:t>
            </w:r>
          </w:p>
          <w:p w14:paraId="53CB68D8" w14:textId="5DAAC78C" w:rsidR="00C92C63" w:rsidRDefault="00C92C63" w:rsidP="00C92C63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  <w:shd w:val="clear" w:color="auto" w:fill="F5F5F5"/>
              </w:rPr>
            </w:pPr>
            <w:r>
              <w:rPr>
                <w:rFonts w:ascii="Arial" w:hAnsi="Arial" w:cs="Arial"/>
                <w:sz w:val="20"/>
                <w:szCs w:val="20"/>
              </w:rPr>
              <w:t>42-286 Koszęcin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1896" w14:textId="5E89D440" w:rsidR="00C92C63" w:rsidRDefault="00C92C63" w:rsidP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273.387,00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FE78" w14:textId="73543CDA" w:rsidR="00C92C63" w:rsidRDefault="00C92C63" w:rsidP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2279" w14:textId="709FE384" w:rsidR="00C92C63" w:rsidRDefault="00C92C63" w:rsidP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33FE" w14:textId="77777777" w:rsidR="00C92C63" w:rsidRDefault="00C92C63" w:rsidP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1F66A0" w14:textId="77777777" w:rsidR="00C92C63" w:rsidRDefault="00C92C63" w:rsidP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A776D7" w14:textId="7AB0C94F" w:rsidR="00C92C63" w:rsidRDefault="00C92C63" w:rsidP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-</w:t>
            </w:r>
          </w:p>
        </w:tc>
      </w:tr>
    </w:tbl>
    <w:p w14:paraId="54B49398" w14:textId="77777777" w:rsidR="00AF6DDC" w:rsidRDefault="00AF6DDC" w:rsidP="00AF6DDC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sectPr w:rsidR="00AF6DDC" w:rsidSect="007C7D1F">
      <w:pgSz w:w="11906" w:h="16838"/>
      <w:pgMar w:top="1021" w:right="1021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DDC"/>
    <w:rsid w:val="0018001E"/>
    <w:rsid w:val="00220D16"/>
    <w:rsid w:val="00314CCA"/>
    <w:rsid w:val="0047652A"/>
    <w:rsid w:val="004E0F8C"/>
    <w:rsid w:val="00523447"/>
    <w:rsid w:val="007132EA"/>
    <w:rsid w:val="00741F67"/>
    <w:rsid w:val="00785B11"/>
    <w:rsid w:val="00865F9C"/>
    <w:rsid w:val="00937268"/>
    <w:rsid w:val="00AA44E8"/>
    <w:rsid w:val="00AF6DDC"/>
    <w:rsid w:val="00BB0575"/>
    <w:rsid w:val="00C2716D"/>
    <w:rsid w:val="00C92C63"/>
    <w:rsid w:val="00E15FDD"/>
    <w:rsid w:val="00EF3876"/>
    <w:rsid w:val="00F0081B"/>
    <w:rsid w:val="00F9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DA15"/>
  <w15:chartTrackingRefBased/>
  <w15:docId w15:val="{46D1697A-C9C8-403E-87CF-CE2F841D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D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AF6DD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Bezodstpw">
    <w:name w:val="No Spacing"/>
    <w:uiPriority w:val="1"/>
    <w:qFormat/>
    <w:rsid w:val="00AF6DD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Marek Rupik</cp:lastModifiedBy>
  <cp:revision>12</cp:revision>
  <cp:lastPrinted>2021-04-01T08:29:00Z</cp:lastPrinted>
  <dcterms:created xsi:type="dcterms:W3CDTF">2021-06-04T06:44:00Z</dcterms:created>
  <dcterms:modified xsi:type="dcterms:W3CDTF">2022-11-28T01:43:00Z</dcterms:modified>
</cp:coreProperties>
</file>