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C3BF" w14:textId="77777777" w:rsidR="00A22A24" w:rsidRPr="0047482F" w:rsidRDefault="00A22A24" w:rsidP="00A22A24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47482F">
        <w:rPr>
          <w:rFonts w:ascii="Times New Roman" w:hAnsi="Times New Roman"/>
          <w:b/>
          <w:color w:val="000000" w:themeColor="text1"/>
          <w:sz w:val="24"/>
          <w:szCs w:val="24"/>
        </w:rPr>
        <w:t>Załącznik nr 4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A22A24" w:rsidRPr="0047482F" w14:paraId="5F7536BC" w14:textId="77777777" w:rsidTr="00233E90">
        <w:trPr>
          <w:trHeight w:val="63"/>
        </w:trPr>
        <w:tc>
          <w:tcPr>
            <w:tcW w:w="6204" w:type="dxa"/>
            <w:vAlign w:val="center"/>
          </w:tcPr>
          <w:p w14:paraId="23B48594" w14:textId="77777777" w:rsidR="00A22A24" w:rsidRPr="0047482F" w:rsidRDefault="00A22A24" w:rsidP="00233E90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7482F">
              <w:rPr>
                <w:rFonts w:ascii="Times New Roman" w:hAnsi="Times New Roman"/>
                <w:b/>
                <w:color w:val="000000" w:themeColor="text1"/>
              </w:rPr>
              <w:t>Wykonawcy wspólnie ubiegający się o udzielenie zamówienia:</w:t>
            </w:r>
          </w:p>
        </w:tc>
      </w:tr>
      <w:tr w:rsidR="00A22A24" w:rsidRPr="0047482F" w14:paraId="59B396FE" w14:textId="77777777" w:rsidTr="00233E90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2EC1BE70" w14:textId="77777777" w:rsidR="00A22A24" w:rsidRPr="0047482F" w:rsidRDefault="00A22A24" w:rsidP="00233E90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22A24" w:rsidRPr="0047482F" w14:paraId="7AABBF74" w14:textId="77777777" w:rsidTr="00233E90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59B472FA" w14:textId="77777777" w:rsidR="00A22A24" w:rsidRPr="0047482F" w:rsidRDefault="00A22A24" w:rsidP="00233E90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47482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[nazwa Wykonawcy</w:t>
            </w:r>
            <w:r w:rsidRPr="0047482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– należy wpisać wszystkich Wykonawców]</w:t>
            </w:r>
          </w:p>
        </w:tc>
      </w:tr>
      <w:tr w:rsidR="00A22A24" w:rsidRPr="0047482F" w14:paraId="122A59B8" w14:textId="77777777" w:rsidTr="00233E90">
        <w:trPr>
          <w:trHeight w:val="327"/>
        </w:trPr>
        <w:tc>
          <w:tcPr>
            <w:tcW w:w="6204" w:type="dxa"/>
            <w:vAlign w:val="center"/>
          </w:tcPr>
          <w:p w14:paraId="29DCAECB" w14:textId="77777777" w:rsidR="00A22A24" w:rsidRPr="0047482F" w:rsidRDefault="00A22A24" w:rsidP="00233E90">
            <w:pPr>
              <w:rPr>
                <w:rFonts w:ascii="Times New Roman" w:hAnsi="Times New Roman"/>
                <w:color w:val="000000" w:themeColor="text1"/>
              </w:rPr>
            </w:pPr>
            <w:r w:rsidRPr="0047482F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A22A24" w:rsidRPr="0047482F" w14:paraId="65045D11" w14:textId="77777777" w:rsidTr="00233E90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7DC0B59E" w14:textId="77777777" w:rsidR="00A22A24" w:rsidRPr="0047482F" w:rsidRDefault="00A22A24" w:rsidP="00233E90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22A24" w:rsidRPr="0047482F" w14:paraId="26832B3F" w14:textId="77777777" w:rsidTr="00233E90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737339F4" w14:textId="77777777" w:rsidR="00A22A24" w:rsidRPr="0047482F" w:rsidRDefault="00A22A24" w:rsidP="00233E90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47482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[imię, nazwisko, stanowisko / podstawa do reprezentacji/</w:t>
            </w:r>
            <w:r w:rsidRPr="0047482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- w zakresie każdego z powyższych Wykonawców]</w:t>
            </w:r>
          </w:p>
        </w:tc>
      </w:tr>
    </w:tbl>
    <w:p w14:paraId="111ECF0E" w14:textId="77777777" w:rsidR="00A22A24" w:rsidRPr="0047482F" w:rsidRDefault="00A22A24" w:rsidP="00A22A24">
      <w:pPr>
        <w:jc w:val="center"/>
        <w:rPr>
          <w:rFonts w:ascii="Times New Roman" w:hAnsi="Times New Roman"/>
          <w:b/>
          <w:smallCaps/>
          <w:color w:val="000000" w:themeColor="text1"/>
          <w:sz w:val="18"/>
          <w:szCs w:val="18"/>
        </w:rPr>
      </w:pPr>
    </w:p>
    <w:tbl>
      <w:tblPr>
        <w:tblStyle w:val="Tabela-Siatka"/>
        <w:tblW w:w="50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42"/>
      </w:tblGrid>
      <w:tr w:rsidR="00A22A24" w:rsidRPr="0047482F" w14:paraId="188F940D" w14:textId="77777777" w:rsidTr="00233E90">
        <w:trPr>
          <w:jc w:val="center"/>
        </w:trPr>
        <w:tc>
          <w:tcPr>
            <w:tcW w:w="1667" w:type="pct"/>
          </w:tcPr>
          <w:p w14:paraId="65FA0448" w14:textId="77777777" w:rsidR="00A22A24" w:rsidRPr="0047482F" w:rsidRDefault="00A22A24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7482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 zamówienia:</w:t>
            </w:r>
          </w:p>
        </w:tc>
        <w:tc>
          <w:tcPr>
            <w:tcW w:w="3333" w:type="pct"/>
          </w:tcPr>
          <w:p w14:paraId="438320D6" w14:textId="77777777" w:rsidR="00A22A24" w:rsidRPr="0047482F" w:rsidRDefault="00A22A24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4748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Udzielenie i obsługę kredytu długoterminowego na finansowanie planowanego deficytu budżetu oraz spłatę wcześniej zaciągniętych zobowiązań z tytułu zaciągniętych kredytów i emisji obligacji do kwoty 17 000 000,00 zł</w:t>
            </w:r>
          </w:p>
        </w:tc>
      </w:tr>
      <w:tr w:rsidR="00A22A24" w:rsidRPr="00D05DAD" w14:paraId="7285C46C" w14:textId="77777777" w:rsidTr="00233E90">
        <w:trPr>
          <w:jc w:val="center"/>
        </w:trPr>
        <w:tc>
          <w:tcPr>
            <w:tcW w:w="1667" w:type="pct"/>
          </w:tcPr>
          <w:p w14:paraId="572F7630" w14:textId="77777777" w:rsidR="00A22A24" w:rsidRPr="00D05DAD" w:rsidRDefault="00A22A24" w:rsidP="00233E90">
            <w:pPr>
              <w:spacing w:before="60" w:after="6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93CA5">
              <w:rPr>
                <w:rFonts w:ascii="Times New Roman" w:hAnsi="Times New Roman"/>
                <w:bCs/>
                <w:sz w:val="20"/>
                <w:szCs w:val="20"/>
              </w:rPr>
              <w:t>Nr postępowania:</w:t>
            </w:r>
          </w:p>
        </w:tc>
        <w:tc>
          <w:tcPr>
            <w:tcW w:w="3333" w:type="pct"/>
          </w:tcPr>
          <w:p w14:paraId="52D5E382" w14:textId="77777777" w:rsidR="00A22A24" w:rsidRPr="00D93CA5" w:rsidRDefault="00A22A24" w:rsidP="00233E90">
            <w:pPr>
              <w:spacing w:before="60" w:after="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93C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FIP.271.1.7.2023.AS7</w:t>
            </w:r>
          </w:p>
        </w:tc>
      </w:tr>
      <w:tr w:rsidR="00A22A24" w:rsidRPr="0047482F" w14:paraId="47D28B40" w14:textId="77777777" w:rsidTr="00233E90">
        <w:trPr>
          <w:jc w:val="center"/>
        </w:trPr>
        <w:tc>
          <w:tcPr>
            <w:tcW w:w="1667" w:type="pct"/>
          </w:tcPr>
          <w:p w14:paraId="10CD470B" w14:textId="77777777" w:rsidR="00A22A24" w:rsidRPr="0047482F" w:rsidRDefault="00A22A24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7482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Tryb udzielania zamówienia:</w:t>
            </w:r>
          </w:p>
        </w:tc>
        <w:tc>
          <w:tcPr>
            <w:tcW w:w="3333" w:type="pct"/>
          </w:tcPr>
          <w:p w14:paraId="2E2B2260" w14:textId="77777777" w:rsidR="00A22A24" w:rsidRPr="0047482F" w:rsidRDefault="00A22A24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4748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A22A24" w:rsidRPr="0047482F" w14:paraId="17423627" w14:textId="77777777" w:rsidTr="00233E90">
        <w:trPr>
          <w:jc w:val="center"/>
        </w:trPr>
        <w:tc>
          <w:tcPr>
            <w:tcW w:w="1667" w:type="pct"/>
          </w:tcPr>
          <w:p w14:paraId="7334EFF0" w14:textId="77777777" w:rsidR="00A22A24" w:rsidRPr="0047482F" w:rsidRDefault="00A22A24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748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Podstawa prawna:</w:t>
            </w:r>
          </w:p>
        </w:tc>
        <w:tc>
          <w:tcPr>
            <w:tcW w:w="3333" w:type="pct"/>
          </w:tcPr>
          <w:p w14:paraId="50E5B449" w14:textId="77777777" w:rsidR="00A22A24" w:rsidRPr="0047482F" w:rsidRDefault="00A22A24" w:rsidP="00233E9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u w:val="single"/>
              </w:rPr>
            </w:pPr>
            <w:r w:rsidRPr="004748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art. 132 ustawy z dnia 11 września 2019 r. – Prawo zamówień publicznych</w:t>
            </w:r>
          </w:p>
        </w:tc>
      </w:tr>
    </w:tbl>
    <w:p w14:paraId="622443A4" w14:textId="77777777" w:rsidR="00A22A24" w:rsidRPr="0047482F" w:rsidRDefault="00A22A24" w:rsidP="00A22A24">
      <w:pPr>
        <w:spacing w:before="120" w:after="6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47482F">
        <w:rPr>
          <w:rFonts w:ascii="Times New Roman" w:hAnsi="Times New Roman"/>
          <w:b/>
          <w:smallCaps/>
          <w:color w:val="000000" w:themeColor="text1"/>
          <w:u w:val="single"/>
        </w:rPr>
        <w:t xml:space="preserve">Oświadczenie </w:t>
      </w:r>
    </w:p>
    <w:p w14:paraId="2443E3BD" w14:textId="77777777" w:rsidR="00A22A24" w:rsidRPr="0047482F" w:rsidRDefault="00A22A24" w:rsidP="00A22A24">
      <w:pPr>
        <w:spacing w:after="60"/>
        <w:jc w:val="center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 xml:space="preserve">składane na podstawie art. 117 ust. 4 ustawy </w:t>
      </w:r>
      <w:proofErr w:type="spellStart"/>
      <w:r w:rsidRPr="0047482F">
        <w:rPr>
          <w:rFonts w:ascii="Times New Roman" w:hAnsi="Times New Roman"/>
          <w:color w:val="000000" w:themeColor="text1"/>
        </w:rPr>
        <w:t>Pzp</w:t>
      </w:r>
      <w:proofErr w:type="spellEnd"/>
      <w:r w:rsidRPr="0047482F">
        <w:rPr>
          <w:rFonts w:ascii="Times New Roman" w:hAnsi="Times New Roman"/>
          <w:color w:val="000000" w:themeColor="text1"/>
        </w:rPr>
        <w:t>,</w:t>
      </w:r>
      <w:r w:rsidRPr="0047482F">
        <w:rPr>
          <w:rFonts w:ascii="Times New Roman" w:hAnsi="Times New Roman"/>
          <w:color w:val="000000" w:themeColor="text1"/>
        </w:rPr>
        <w:br/>
      </w:r>
      <w:r w:rsidRPr="0047482F">
        <w:rPr>
          <w:rFonts w:ascii="Times New Roman" w:hAnsi="Times New Roman"/>
          <w:b/>
          <w:color w:val="000000" w:themeColor="text1"/>
        </w:rPr>
        <w:t xml:space="preserve">dotyczące </w:t>
      </w:r>
      <w:r w:rsidRPr="0047482F">
        <w:rPr>
          <w:rFonts w:ascii="Times New Roman" w:hAnsi="Times New Roman"/>
          <w:b/>
          <w:strike/>
          <w:color w:val="000000" w:themeColor="text1"/>
        </w:rPr>
        <w:t>dostaw</w:t>
      </w:r>
      <w:r w:rsidRPr="0047482F">
        <w:rPr>
          <w:rFonts w:ascii="Times New Roman" w:hAnsi="Times New Roman"/>
          <w:b/>
          <w:color w:val="000000" w:themeColor="text1"/>
        </w:rPr>
        <w:t xml:space="preserve"> / usług wykonywanych przez poszczególnych Wykonawców</w:t>
      </w:r>
      <w:r w:rsidRPr="0047482F">
        <w:rPr>
          <w:rFonts w:ascii="Times New Roman" w:hAnsi="Times New Roman"/>
          <w:b/>
          <w:color w:val="000000" w:themeColor="text1"/>
        </w:rPr>
        <w:br/>
        <w:t>wspólnie ubiegających się o udzielenie zamówienia</w:t>
      </w:r>
    </w:p>
    <w:p w14:paraId="5B84987C" w14:textId="77777777" w:rsidR="00A22A24" w:rsidRPr="0047482F" w:rsidRDefault="00A22A24" w:rsidP="00A22A24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left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Ja jako Wykonawca: …………………………………………………………….…………………,</w:t>
      </w:r>
    </w:p>
    <w:p w14:paraId="08DAAA30" w14:textId="77777777" w:rsidR="00A22A24" w:rsidRPr="0047482F" w:rsidRDefault="00A22A24" w:rsidP="00A22A24">
      <w:pPr>
        <w:autoSpaceDE w:val="0"/>
        <w:autoSpaceDN w:val="0"/>
        <w:adjustRightInd w:val="0"/>
        <w:ind w:left="2124"/>
        <w:rPr>
          <w:rFonts w:ascii="Times New Roman" w:hAnsi="Times New Roman"/>
          <w:color w:val="000000" w:themeColor="text1"/>
          <w:sz w:val="16"/>
          <w:szCs w:val="16"/>
        </w:rPr>
      </w:pPr>
      <w:r w:rsidRPr="0047482F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47BF9E72" w14:textId="77777777" w:rsidR="00A22A24" w:rsidRPr="0047482F" w:rsidRDefault="00A22A24" w:rsidP="00A22A24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wykonam następujące dostawy / usługi:</w:t>
      </w:r>
    </w:p>
    <w:p w14:paraId="1D2E5F4C" w14:textId="77777777" w:rsidR="00A22A24" w:rsidRPr="0047482F" w:rsidRDefault="00A22A24" w:rsidP="00A22A24">
      <w:pPr>
        <w:autoSpaceDE w:val="0"/>
        <w:autoSpaceDN w:val="0"/>
        <w:adjustRightInd w:val="0"/>
        <w:spacing w:after="240"/>
        <w:ind w:left="357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 xml:space="preserve">…………………………………………………………..…………………………..………………., </w:t>
      </w:r>
      <w:r w:rsidRPr="0047482F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170A9EF5" w14:textId="77777777" w:rsidR="00A22A24" w:rsidRPr="0047482F" w:rsidRDefault="00A22A24" w:rsidP="00A22A24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left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Ja jako Wykonawca: …………………………………………………………………………,</w:t>
      </w:r>
    </w:p>
    <w:p w14:paraId="0D80E743" w14:textId="77777777" w:rsidR="00A22A24" w:rsidRPr="0047482F" w:rsidRDefault="00A22A24" w:rsidP="00A22A24">
      <w:pPr>
        <w:autoSpaceDE w:val="0"/>
        <w:autoSpaceDN w:val="0"/>
        <w:adjustRightInd w:val="0"/>
        <w:ind w:left="1416"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47482F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14:paraId="2534A90B" w14:textId="77777777" w:rsidR="00A22A24" w:rsidRPr="0047482F" w:rsidRDefault="00A22A24" w:rsidP="00A22A24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wykonam następujące dostawy / usługi:</w:t>
      </w:r>
    </w:p>
    <w:p w14:paraId="7045CB35" w14:textId="77777777" w:rsidR="00A22A24" w:rsidRPr="0047482F" w:rsidRDefault="00A22A24" w:rsidP="00A22A24">
      <w:pPr>
        <w:autoSpaceDE w:val="0"/>
        <w:autoSpaceDN w:val="0"/>
        <w:adjustRightInd w:val="0"/>
        <w:ind w:left="357"/>
        <w:rPr>
          <w:rFonts w:ascii="Times New Roman" w:hAnsi="Times New Roman"/>
          <w:color w:val="000000" w:themeColor="text1"/>
        </w:rPr>
      </w:pPr>
      <w:r w:rsidRPr="0047482F">
        <w:rPr>
          <w:rFonts w:ascii="Times New Roman" w:hAnsi="Times New Roman"/>
          <w:color w:val="000000" w:themeColor="text1"/>
        </w:rPr>
        <w:t>………………………………………………...…………………………………………….…</w:t>
      </w:r>
      <w:r w:rsidRPr="0047482F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4091A3A5" w14:textId="77777777" w:rsidR="00A22A24" w:rsidRPr="0047482F" w:rsidRDefault="00A22A24" w:rsidP="00A22A2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3FC04B" w14:textId="77777777" w:rsidR="00A22A24" w:rsidRPr="0047482F" w:rsidRDefault="00A22A24" w:rsidP="00A22A2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C0BE6F" w14:textId="77777777" w:rsidR="00A22A24" w:rsidRPr="0047482F" w:rsidRDefault="00A22A24" w:rsidP="00A22A2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18"/>
          <w:szCs w:val="18"/>
        </w:rPr>
      </w:pPr>
      <w:r w:rsidRPr="0047482F">
        <w:rPr>
          <w:rFonts w:ascii="Times New Roman" w:hAnsi="Times New Roman"/>
          <w:color w:val="000000" w:themeColor="text1"/>
          <w:sz w:val="18"/>
          <w:szCs w:val="18"/>
        </w:rPr>
        <w:t>Uwaga: Sposób sporządzenia i przekazania Oświadczenia – zgodnie z Rozdziałem 17 ust. 4 SWZ.</w:t>
      </w:r>
    </w:p>
    <w:p w14:paraId="23568337" w14:textId="77777777" w:rsidR="00A22A24" w:rsidRPr="0047482F" w:rsidRDefault="00A22A24" w:rsidP="00A22A2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F4951E" w14:textId="77777777" w:rsidR="00A22A24" w:rsidRPr="0047482F" w:rsidRDefault="00A22A24" w:rsidP="00A22A2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098C51" w14:textId="77777777" w:rsidR="00A22A24" w:rsidRPr="0047482F" w:rsidRDefault="00A22A24" w:rsidP="00A22A2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58F943" w14:textId="77777777" w:rsidR="00A22A24" w:rsidRPr="0047482F" w:rsidRDefault="00A22A24" w:rsidP="00A22A2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5F4026" w14:textId="77777777" w:rsidR="00A22A24" w:rsidRPr="0047482F" w:rsidRDefault="00A22A24" w:rsidP="00A22A2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2CF694" w14:textId="77777777" w:rsidR="00A22A24" w:rsidRPr="0047482F" w:rsidRDefault="00A22A24" w:rsidP="00A22A24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A55F8A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2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24"/>
    <w:rsid w:val="006A257E"/>
    <w:rsid w:val="00A2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D4B0"/>
  <w15:chartTrackingRefBased/>
  <w15:docId w15:val="{D00DA0F4-BC4C-4B93-8C83-192F8B69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24"/>
    <w:pPr>
      <w:spacing w:after="0" w:line="240" w:lineRule="auto"/>
      <w:jc w:val="both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2A24"/>
    <w:pPr>
      <w:spacing w:after="0" w:line="240" w:lineRule="auto"/>
      <w:jc w:val="both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2023-07-13T14:07:00Z</dcterms:created>
  <dcterms:modified xsi:type="dcterms:W3CDTF">2023-07-13T14:07:00Z</dcterms:modified>
</cp:coreProperties>
</file>