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620E236F" w:rsidR="00847D07" w:rsidRPr="00DD7F4D" w:rsidRDefault="00847D07" w:rsidP="00DD7F4D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3B3EBF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5C3ED8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80D61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F44042">
        <w:rPr>
          <w:rFonts w:eastAsia="Times New Roman" w:cstheme="minorHAnsi"/>
          <w:b/>
          <w:sz w:val="24"/>
          <w:szCs w:val="24"/>
          <w:lang w:eastAsia="pl-PL"/>
        </w:rPr>
        <w:t xml:space="preserve">                </w:t>
      </w:r>
      <w:r w:rsidR="00C0572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DD7F4D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DD7F4D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5204DED9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5C4F82E7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4C2707CC" w:rsidR="00847D07" w:rsidRPr="00C05519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D7F4D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BBC5498" w14:textId="3BCB027E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25F9D24D" w14:textId="2B1A74CE" w:rsidR="00847D07" w:rsidRPr="00F44042" w:rsidRDefault="00847D07" w:rsidP="00F4404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 xml:space="preserve">(pełna nazwa/firma, adres) </w:t>
      </w:r>
    </w:p>
    <w:p w14:paraId="2A1C34D7" w14:textId="4FC11E73" w:rsidR="001530FC" w:rsidRPr="00DD7F4D" w:rsidRDefault="00847D07" w:rsidP="00F44042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 w:rsidR="00DD7F4D"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ykonawcy</w:t>
      </w:r>
    </w:p>
    <w:p w14:paraId="7E75C27D" w14:textId="2F77B26C" w:rsidR="00847D07" w:rsidRPr="00F44042" w:rsidRDefault="001530FC" w:rsidP="00F4404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r w:rsidR="00DD7F4D" w:rsidRPr="00DD7F4D">
        <w:rPr>
          <w:rFonts w:eastAsia="Times New Roman" w:cstheme="minorHAnsi"/>
          <w:sz w:val="24"/>
          <w:szCs w:val="24"/>
          <w:lang w:eastAsia="pl-PL"/>
        </w:rPr>
        <w:t>ustawy P</w:t>
      </w:r>
      <w:r w:rsidRPr="00DD7F4D">
        <w:rPr>
          <w:rFonts w:eastAsia="Times New Roman" w:cstheme="minorHAnsi"/>
          <w:sz w:val="24"/>
          <w:szCs w:val="24"/>
          <w:lang w:eastAsia="pl-PL"/>
        </w:rPr>
        <w:t>zp</w:t>
      </w:r>
      <w:r w:rsidR="007E1B04">
        <w:rPr>
          <w:rFonts w:eastAsia="Times New Roman" w:cstheme="minorHAnsi"/>
          <w:sz w:val="24"/>
          <w:szCs w:val="24"/>
          <w:lang w:eastAsia="pl-PL"/>
        </w:rPr>
        <w:t>.</w:t>
      </w:r>
    </w:p>
    <w:p w14:paraId="36A193F2" w14:textId="1E04A9C9" w:rsidR="00CB56ED" w:rsidRPr="00DD7F4D" w:rsidRDefault="001530FC" w:rsidP="00F4404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r w:rsidR="002D65BA" w:rsidRPr="00DD7F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9380297" w14:textId="77777777" w:rsidR="007740EA" w:rsidRDefault="007740EA" w:rsidP="007740E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Dostawa </w:t>
      </w:r>
      <w:bookmarkStart w:id="0" w:name="_Hlk120535919"/>
      <w:r>
        <w:rPr>
          <w:rFonts w:cstheme="minorHAnsi"/>
          <w:b/>
          <w:bCs/>
          <w:i/>
          <w:iCs/>
          <w:sz w:val="24"/>
          <w:szCs w:val="24"/>
        </w:rPr>
        <w:t>mikroskopu fluoroscencyjnego  oraz zestawu do detekcji fluorescencji</w:t>
      </w:r>
      <w:bookmarkEnd w:id="0"/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bookmarkStart w:id="1" w:name="_Hlk120263897"/>
      <w:r>
        <w:rPr>
          <w:rFonts w:cstheme="minorHAnsi"/>
          <w:b/>
          <w:bCs/>
          <w:i/>
          <w:iCs/>
          <w:sz w:val="24"/>
          <w:szCs w:val="24"/>
        </w:rPr>
        <w:t>w ramach realizacji projektu „BRaIn – Badania Rozwój Innowacje w łódzkim kampusie biomedycyny  i farmacji”</w:t>
      </w:r>
      <w:bookmarkEnd w:id="1"/>
    </w:p>
    <w:p w14:paraId="572E72FB" w14:textId="50ACD0C0" w:rsidR="009C0E4B" w:rsidRPr="00DD7F4D" w:rsidRDefault="001530FC" w:rsidP="00F63E9C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b/>
          <w:i/>
          <w:sz w:val="24"/>
          <w:szCs w:val="24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prowadzonego przez Uniwersytet Medyczny w Łodzi, oświadczam, że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DD7F4D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DD7F4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DD7F4D">
        <w:rPr>
          <w:rFonts w:cstheme="minorHAnsi"/>
          <w:sz w:val="24"/>
          <w:szCs w:val="24"/>
        </w:rPr>
        <w:t>zgodnie z art. 125 ust. 1 ustawy</w:t>
      </w:r>
      <w:r w:rsidR="00DD7F4D" w:rsidRPr="00DD7F4D">
        <w:rPr>
          <w:rFonts w:cstheme="minorHAnsi"/>
          <w:sz w:val="24"/>
          <w:szCs w:val="24"/>
        </w:rPr>
        <w:t xml:space="preserve"> Pzp</w:t>
      </w:r>
      <w:r w:rsidR="009C0E4B" w:rsidRPr="00DD7F4D">
        <w:rPr>
          <w:rFonts w:cstheme="minorHAnsi"/>
          <w:sz w:val="24"/>
          <w:szCs w:val="24"/>
        </w:rPr>
        <w:t>, w zakresie podstaw wykluczenia z</w:t>
      </w:r>
      <w:r w:rsidR="00525569">
        <w:rPr>
          <w:rFonts w:cstheme="minorHAnsi"/>
          <w:sz w:val="24"/>
          <w:szCs w:val="24"/>
        </w:rPr>
        <w:t xml:space="preserve"> postępowania wskazanych przez Z</w:t>
      </w:r>
      <w:r w:rsidR="009C0E4B" w:rsidRPr="00DD7F4D">
        <w:rPr>
          <w:rFonts w:cstheme="minorHAnsi"/>
          <w:sz w:val="24"/>
          <w:szCs w:val="24"/>
        </w:rPr>
        <w:t>amawiającego, o których mowa w:</w:t>
      </w:r>
    </w:p>
    <w:p w14:paraId="2BFDE3B9" w14:textId="50F70BB3" w:rsidR="009C0E4B" w:rsidRPr="00DD7F4D" w:rsidRDefault="009C0E4B" w:rsidP="00F63E9C">
      <w:pPr>
        <w:numPr>
          <w:ilvl w:val="0"/>
          <w:numId w:val="4"/>
        </w:numPr>
        <w:spacing w:after="0" w:line="360" w:lineRule="auto"/>
        <w:ind w:left="142" w:hanging="283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>art. 108 ust. 1 pkt 3 ustawy Pzp,</w:t>
      </w:r>
    </w:p>
    <w:p w14:paraId="3088A26D" w14:textId="3CA700BF" w:rsidR="007200D3" w:rsidRPr="00DD7F4D" w:rsidRDefault="007200D3" w:rsidP="00F63E9C">
      <w:pPr>
        <w:numPr>
          <w:ilvl w:val="0"/>
          <w:numId w:val="4"/>
        </w:numPr>
        <w:spacing w:after="0" w:line="360" w:lineRule="auto"/>
        <w:ind w:left="142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</w:t>
      </w:r>
      <w:r w:rsidR="009D052D" w:rsidRPr="00DD7F4D">
        <w:rPr>
          <w:rFonts w:cstheme="minorHAnsi"/>
          <w:sz w:val="24"/>
          <w:szCs w:val="24"/>
        </w:rPr>
        <w:t>1</w:t>
      </w:r>
      <w:r w:rsidRPr="00DD7F4D">
        <w:rPr>
          <w:rFonts w:cstheme="minorHAnsi"/>
          <w:sz w:val="24"/>
          <w:szCs w:val="24"/>
        </w:rPr>
        <w:t xml:space="preserve"> pkt 4 ustawy</w:t>
      </w:r>
      <w:r w:rsidR="00C613B9">
        <w:rPr>
          <w:rFonts w:cstheme="minorHAnsi"/>
          <w:sz w:val="24"/>
          <w:szCs w:val="24"/>
        </w:rPr>
        <w:t xml:space="preserve"> Pzp</w:t>
      </w:r>
      <w:r w:rsidRPr="00DD7F4D">
        <w:rPr>
          <w:rFonts w:cstheme="minorHAnsi"/>
          <w:sz w:val="24"/>
          <w:szCs w:val="24"/>
        </w:rPr>
        <w:t>, dotyczących orzeczenia zakazu ubiegania się o zamówienie publiczne tytułem środka zapobiegawczego,</w:t>
      </w:r>
    </w:p>
    <w:p w14:paraId="4615F032" w14:textId="205A32BB" w:rsidR="009C0E4B" w:rsidRPr="00DD7F4D" w:rsidRDefault="009C0E4B" w:rsidP="00F63E9C">
      <w:pPr>
        <w:numPr>
          <w:ilvl w:val="0"/>
          <w:numId w:val="4"/>
        </w:numPr>
        <w:spacing w:after="0" w:line="360" w:lineRule="auto"/>
        <w:ind w:left="142" w:hanging="283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>art. 108 ust. 1 pkt 5 ustawy Pzp,</w:t>
      </w:r>
      <w:r w:rsidR="00525569">
        <w:rPr>
          <w:rFonts w:cstheme="minorHAnsi"/>
          <w:sz w:val="24"/>
          <w:szCs w:val="24"/>
        </w:rPr>
        <w:t xml:space="preserve"> dotyczących zawarcia z innymi W</w:t>
      </w:r>
      <w:r w:rsidRPr="00DD7F4D">
        <w:rPr>
          <w:rFonts w:cstheme="minorHAnsi"/>
          <w:sz w:val="24"/>
          <w:szCs w:val="24"/>
        </w:rPr>
        <w:t>ykonawcami porozumienia mającego na celu zakłócenie konkurencji,</w:t>
      </w:r>
    </w:p>
    <w:p w14:paraId="248163E7" w14:textId="067C17D7" w:rsidR="00DD7F4D" w:rsidRDefault="009C0E4B" w:rsidP="00F63E9C">
      <w:pPr>
        <w:numPr>
          <w:ilvl w:val="0"/>
          <w:numId w:val="4"/>
        </w:numPr>
        <w:spacing w:after="0" w:line="360" w:lineRule="auto"/>
        <w:ind w:left="142" w:hanging="283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>a</w:t>
      </w:r>
      <w:r w:rsidR="00064B0B">
        <w:rPr>
          <w:rFonts w:cstheme="minorHAnsi"/>
          <w:sz w:val="24"/>
          <w:szCs w:val="24"/>
        </w:rPr>
        <w:t>rt. 108 ust. 1 pkt 6 ustawy Pzp</w:t>
      </w:r>
      <w:r w:rsidR="008B0CA1">
        <w:rPr>
          <w:rFonts w:cstheme="minorHAnsi"/>
          <w:sz w:val="24"/>
          <w:szCs w:val="24"/>
        </w:rPr>
        <w:t>,</w:t>
      </w:r>
    </w:p>
    <w:p w14:paraId="006F7B10" w14:textId="1C0C7834" w:rsidR="008E32CA" w:rsidRPr="008B0CA1" w:rsidRDefault="008E32CA" w:rsidP="008E32CA">
      <w:pPr>
        <w:numPr>
          <w:ilvl w:val="0"/>
          <w:numId w:val="4"/>
        </w:numPr>
        <w:spacing w:after="0" w:line="360" w:lineRule="auto"/>
        <w:ind w:left="142" w:hanging="284"/>
        <w:rPr>
          <w:rFonts w:cstheme="minorHAnsi"/>
          <w:sz w:val="24"/>
          <w:szCs w:val="24"/>
        </w:rPr>
      </w:pPr>
      <w:bookmarkStart w:id="2" w:name="_Hlk114651199"/>
      <w:r w:rsidRPr="008B0CA1">
        <w:rPr>
          <w:rFonts w:cstheme="minorHAnsi"/>
          <w:sz w:val="24"/>
          <w:szCs w:val="24"/>
        </w:rPr>
        <w:t xml:space="preserve">art. 109 ust. 1 pkt </w:t>
      </w:r>
      <w:r w:rsidR="008B0CA1" w:rsidRPr="008B0CA1">
        <w:rPr>
          <w:rFonts w:cstheme="minorHAnsi"/>
          <w:sz w:val="24"/>
          <w:szCs w:val="24"/>
        </w:rPr>
        <w:t>4</w:t>
      </w:r>
      <w:r w:rsidRPr="008B0CA1">
        <w:rPr>
          <w:rFonts w:cstheme="minorHAnsi"/>
          <w:sz w:val="24"/>
          <w:szCs w:val="24"/>
        </w:rPr>
        <w:t xml:space="preserve"> ustawy,</w:t>
      </w:r>
    </w:p>
    <w:bookmarkEnd w:id="2"/>
    <w:p w14:paraId="76B55DEE" w14:textId="77777777" w:rsidR="008E32CA" w:rsidRPr="00CE2B0D" w:rsidRDefault="008E32CA" w:rsidP="008E32CA">
      <w:pPr>
        <w:spacing w:after="0" w:line="360" w:lineRule="auto"/>
        <w:ind w:left="142"/>
        <w:rPr>
          <w:rFonts w:cstheme="minorHAnsi"/>
          <w:sz w:val="24"/>
          <w:szCs w:val="24"/>
        </w:rPr>
      </w:pPr>
    </w:p>
    <w:p w14:paraId="38D6B91C" w14:textId="2BE5A897" w:rsidR="001530FC" w:rsidRPr="00DD7F4D" w:rsidRDefault="009C0E4B" w:rsidP="00F63E9C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23502300" w14:textId="77777777" w:rsidR="001530FC" w:rsidRPr="00DD7F4D" w:rsidRDefault="001530FC" w:rsidP="00F63E9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46AC8CE1" w14:textId="6B627C03" w:rsidR="00F44042" w:rsidRPr="00E302F6" w:rsidRDefault="001530FC" w:rsidP="00F63E9C">
      <w:pPr>
        <w:spacing w:after="0" w:line="360" w:lineRule="auto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lastRenderedPageBreak/>
        <w:t xml:space="preserve">Oświadczenie </w:t>
      </w:r>
      <w:r w:rsidR="0067746C"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 xml:space="preserve">Wykonawcy o aktualności informacji – zał. nr 6 do SWZ </w:t>
      </w:r>
      <w:r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>musi być podpisane kwalifikowanym podpisem elektronicznym</w:t>
      </w:r>
      <w:r w:rsidR="00B9467B" w:rsidRPr="00622969">
        <w:rPr>
          <w:rFonts w:eastAsia="Times New Roman" w:cstheme="minorHAnsi"/>
          <w:b/>
          <w:bCs/>
          <w:iCs/>
          <w:color w:val="FF0000"/>
          <w:sz w:val="24"/>
          <w:szCs w:val="24"/>
          <w:lang w:eastAsia="pl-PL"/>
        </w:rPr>
        <w:t>.</w:t>
      </w:r>
    </w:p>
    <w:sectPr w:rsidR="00F44042" w:rsidRPr="00E302F6" w:rsidSect="003B3EBF">
      <w:headerReference w:type="first" r:id="rId7"/>
      <w:footerReference w:type="first" r:id="rId8"/>
      <w:pgSz w:w="11906" w:h="16838"/>
      <w:pgMar w:top="1162" w:right="1417" w:bottom="1417" w:left="1417" w:header="142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EA68" w14:textId="77777777" w:rsidR="00CC65CD" w:rsidRDefault="00CC65CD" w:rsidP="0078418B">
      <w:pPr>
        <w:spacing w:after="0" w:line="240" w:lineRule="auto"/>
      </w:pPr>
      <w:r>
        <w:separator/>
      </w:r>
    </w:p>
  </w:endnote>
  <w:endnote w:type="continuationSeparator" w:id="0">
    <w:p w14:paraId="4AA9CB67" w14:textId="77777777" w:rsidR="00CC65CD" w:rsidRDefault="00CC65CD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76A72E3B" w:rsidR="002D65BA" w:rsidRDefault="005C3ED8" w:rsidP="003B3EBF">
    <w:pPr>
      <w:pStyle w:val="Stopka"/>
      <w:tabs>
        <w:tab w:val="clear" w:pos="4536"/>
      </w:tabs>
    </w:pPr>
    <w:r>
      <w:rPr>
        <w:noProof/>
      </w:rPr>
      <w:drawing>
        <wp:inline distT="0" distB="0" distL="0" distR="0" wp14:anchorId="512584B3" wp14:editId="39A5D2CC">
          <wp:extent cx="1694815" cy="475615"/>
          <wp:effectExtent l="0" t="0" r="63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CE44180" wp14:editId="21AFF719">
          <wp:extent cx="774065" cy="774065"/>
          <wp:effectExtent l="0" t="0" r="6985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32A8" w14:textId="77777777" w:rsidR="00CC65CD" w:rsidRDefault="00CC65CD" w:rsidP="0078418B">
      <w:pPr>
        <w:spacing w:after="0" w:line="240" w:lineRule="auto"/>
      </w:pPr>
      <w:r>
        <w:separator/>
      </w:r>
    </w:p>
  </w:footnote>
  <w:footnote w:type="continuationSeparator" w:id="0">
    <w:p w14:paraId="29E640EB" w14:textId="77777777" w:rsidR="00CC65CD" w:rsidRDefault="00CC65CD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501B" w14:textId="52E4B2A3" w:rsidR="003B3EBF" w:rsidRDefault="005C3ED8" w:rsidP="003B3EB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  <w:sz w:val="16"/>
        <w:szCs w:val="16"/>
      </w:rPr>
      <w:drawing>
        <wp:inline distT="0" distB="0" distL="0" distR="0" wp14:anchorId="7BE47564" wp14:editId="2565F13F">
          <wp:extent cx="5760720" cy="6888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8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9FE56C" w14:textId="30BBD4C8" w:rsidR="005C3ED8" w:rsidRPr="005C3ED8" w:rsidRDefault="005C3ED8" w:rsidP="005C3ED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3" w:name="_Hlk110241547"/>
    <w:r w:rsidRPr="005C3ED8">
      <w:rPr>
        <w:rFonts w:ascii="Calibri" w:eastAsia="Calibri" w:hAnsi="Calibri" w:cs="Times New Roman"/>
        <w:sz w:val="18"/>
        <w:szCs w:val="18"/>
      </w:rPr>
      <w:t>Projekt „</w:t>
    </w:r>
    <w:bookmarkStart w:id="4" w:name="_Hlk77598052"/>
    <w:r w:rsidRPr="005C3ED8">
      <w:rPr>
        <w:rFonts w:ascii="Calibri" w:eastAsia="Calibri" w:hAnsi="Calibri" w:cs="Times New Roman"/>
        <w:sz w:val="18"/>
        <w:szCs w:val="18"/>
      </w:rPr>
      <w:t>BRaIn – Badania Rozwój Innowacje w łódzkim kampusie biomedycyny i farmacji” (</w:t>
    </w:r>
    <w:bookmarkEnd w:id="4"/>
    <w:r w:rsidRPr="005C3ED8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5C3ED8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  <w:bookmarkEnd w:id="3"/>
  </w:p>
  <w:p w14:paraId="2AA5EC43" w14:textId="77777777" w:rsidR="005C3ED8" w:rsidRPr="003B3EBF" w:rsidRDefault="005C3ED8" w:rsidP="003B3EB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521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024222">
    <w:abstractNumId w:val="0"/>
  </w:num>
  <w:num w:numId="3" w16cid:durableId="442463624">
    <w:abstractNumId w:val="3"/>
  </w:num>
  <w:num w:numId="4" w16cid:durableId="1339114187">
    <w:abstractNumId w:val="1"/>
  </w:num>
  <w:num w:numId="5" w16cid:durableId="102394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64B0B"/>
    <w:rsid w:val="000E0FDC"/>
    <w:rsid w:val="000F3282"/>
    <w:rsid w:val="00134629"/>
    <w:rsid w:val="001530FC"/>
    <w:rsid w:val="001B7E79"/>
    <w:rsid w:val="001C11EF"/>
    <w:rsid w:val="001E027F"/>
    <w:rsid w:val="001F274A"/>
    <w:rsid w:val="00266405"/>
    <w:rsid w:val="00273F59"/>
    <w:rsid w:val="00297383"/>
    <w:rsid w:val="00297C1B"/>
    <w:rsid w:val="002D65BA"/>
    <w:rsid w:val="003B3EBF"/>
    <w:rsid w:val="003C74D3"/>
    <w:rsid w:val="003E7372"/>
    <w:rsid w:val="003F4CC9"/>
    <w:rsid w:val="00480D61"/>
    <w:rsid w:val="00492F37"/>
    <w:rsid w:val="00493F0A"/>
    <w:rsid w:val="004C033B"/>
    <w:rsid w:val="004C0EE8"/>
    <w:rsid w:val="004C7C31"/>
    <w:rsid w:val="00511BBF"/>
    <w:rsid w:val="00525569"/>
    <w:rsid w:val="00533D65"/>
    <w:rsid w:val="005813A3"/>
    <w:rsid w:val="00581C5B"/>
    <w:rsid w:val="005A299D"/>
    <w:rsid w:val="005C2E93"/>
    <w:rsid w:val="005C3ED8"/>
    <w:rsid w:val="005E3C44"/>
    <w:rsid w:val="005E75C1"/>
    <w:rsid w:val="0060718B"/>
    <w:rsid w:val="00622969"/>
    <w:rsid w:val="00650B1C"/>
    <w:rsid w:val="0067746C"/>
    <w:rsid w:val="006A57AF"/>
    <w:rsid w:val="006E5ACB"/>
    <w:rsid w:val="0071194F"/>
    <w:rsid w:val="007200D3"/>
    <w:rsid w:val="007740EA"/>
    <w:rsid w:val="007818FB"/>
    <w:rsid w:val="0078418B"/>
    <w:rsid w:val="007B22E9"/>
    <w:rsid w:val="007E1B04"/>
    <w:rsid w:val="00847D07"/>
    <w:rsid w:val="00852A2B"/>
    <w:rsid w:val="008A1876"/>
    <w:rsid w:val="008B0CA1"/>
    <w:rsid w:val="008D504B"/>
    <w:rsid w:val="008E32CA"/>
    <w:rsid w:val="00952902"/>
    <w:rsid w:val="00954CD6"/>
    <w:rsid w:val="009C0E4B"/>
    <w:rsid w:val="009D052D"/>
    <w:rsid w:val="009F356A"/>
    <w:rsid w:val="00A9151B"/>
    <w:rsid w:val="00AA06AA"/>
    <w:rsid w:val="00B26176"/>
    <w:rsid w:val="00B55D29"/>
    <w:rsid w:val="00B645B9"/>
    <w:rsid w:val="00B9331C"/>
    <w:rsid w:val="00B9467B"/>
    <w:rsid w:val="00BA7DF3"/>
    <w:rsid w:val="00BC16B6"/>
    <w:rsid w:val="00BF018B"/>
    <w:rsid w:val="00C05519"/>
    <w:rsid w:val="00C0572E"/>
    <w:rsid w:val="00C25576"/>
    <w:rsid w:val="00C465A2"/>
    <w:rsid w:val="00C613B9"/>
    <w:rsid w:val="00C95E9D"/>
    <w:rsid w:val="00CB56ED"/>
    <w:rsid w:val="00CB58D6"/>
    <w:rsid w:val="00CC3FF5"/>
    <w:rsid w:val="00CC65CD"/>
    <w:rsid w:val="00CE2B0D"/>
    <w:rsid w:val="00D05BEE"/>
    <w:rsid w:val="00D17D68"/>
    <w:rsid w:val="00D37D92"/>
    <w:rsid w:val="00D55921"/>
    <w:rsid w:val="00D87D7F"/>
    <w:rsid w:val="00DD7F4D"/>
    <w:rsid w:val="00E00F7E"/>
    <w:rsid w:val="00E302F6"/>
    <w:rsid w:val="00E962C2"/>
    <w:rsid w:val="00EE4E85"/>
    <w:rsid w:val="00F24816"/>
    <w:rsid w:val="00F44042"/>
    <w:rsid w:val="00F63E9C"/>
    <w:rsid w:val="00F81E18"/>
    <w:rsid w:val="00F90FC5"/>
    <w:rsid w:val="00FA70EB"/>
    <w:rsid w:val="00FE4B8D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6</cp:revision>
  <dcterms:created xsi:type="dcterms:W3CDTF">2022-12-01T16:21:00Z</dcterms:created>
  <dcterms:modified xsi:type="dcterms:W3CDTF">2022-12-01T16:28:00Z</dcterms:modified>
</cp:coreProperties>
</file>