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07B5C" w14:textId="42D5C18D" w:rsidR="0057536E" w:rsidRPr="00DA3154" w:rsidRDefault="0057536E" w:rsidP="00DA3154">
      <w:pPr>
        <w:spacing w:before="120" w:after="120" w:line="288" w:lineRule="auto"/>
        <w:rPr>
          <w:rFonts w:ascii="Verdana" w:hAnsi="Verdana"/>
          <w:sz w:val="24"/>
          <w:szCs w:val="24"/>
        </w:rPr>
      </w:pPr>
      <w:r w:rsidRPr="00DA3154">
        <w:rPr>
          <w:rFonts w:ascii="Verdana" w:hAnsi="Verdana"/>
          <w:sz w:val="24"/>
          <w:szCs w:val="24"/>
        </w:rPr>
        <w:t>Nr sprawy: 43500.2722.1.2024</w:t>
      </w:r>
      <w:r w:rsidRPr="00DA3154">
        <w:rPr>
          <w:rFonts w:ascii="Verdana" w:hAnsi="Verdana"/>
          <w:sz w:val="24"/>
          <w:szCs w:val="24"/>
        </w:rPr>
        <w:tab/>
      </w:r>
    </w:p>
    <w:p w14:paraId="5A29648B" w14:textId="08A44416" w:rsidR="0057536E" w:rsidRPr="00DA3154" w:rsidRDefault="0057536E" w:rsidP="00DA3154">
      <w:pPr>
        <w:spacing w:before="120" w:after="120" w:line="288" w:lineRule="auto"/>
        <w:rPr>
          <w:rFonts w:ascii="Verdana" w:hAnsi="Verdana"/>
          <w:b/>
          <w:sz w:val="24"/>
          <w:szCs w:val="24"/>
        </w:rPr>
      </w:pPr>
      <w:r w:rsidRPr="00DA3154">
        <w:rPr>
          <w:rFonts w:ascii="Verdana" w:hAnsi="Verdana"/>
          <w:bCs/>
          <w:sz w:val="24"/>
          <w:szCs w:val="24"/>
        </w:rPr>
        <w:t xml:space="preserve">Sygnatura postępowania: </w:t>
      </w:r>
      <w:r w:rsidRPr="00DA3154">
        <w:rPr>
          <w:rFonts w:ascii="Verdana" w:hAnsi="Verdana"/>
          <w:b/>
          <w:sz w:val="24"/>
          <w:szCs w:val="24"/>
        </w:rPr>
        <w:t>B/08/2024</w:t>
      </w:r>
    </w:p>
    <w:p w14:paraId="1AF8B424" w14:textId="522377FC" w:rsidR="00DA3154" w:rsidRPr="00DA3154" w:rsidRDefault="00DA3154" w:rsidP="00DA3154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b/>
          <w:bCs/>
          <w:i/>
          <w:sz w:val="24"/>
          <w:szCs w:val="24"/>
        </w:rPr>
        <w:t>Przebudowa Domu Studenta "Spójnik'' z wykonaniem dokumentacji projektowo- kosztorysowej oraz robót w formule zaprojektuj – wybuduj</w:t>
      </w:r>
    </w:p>
    <w:p w14:paraId="20D4B38C" w14:textId="77777777" w:rsidR="00DA3154" w:rsidRPr="00DA3154" w:rsidRDefault="00DA3154" w:rsidP="00DA3154">
      <w:pPr>
        <w:spacing w:before="120" w:after="120" w:line="288" w:lineRule="auto"/>
        <w:rPr>
          <w:rFonts w:ascii="Verdana" w:hAnsi="Verdana"/>
          <w:b/>
          <w:sz w:val="24"/>
          <w:szCs w:val="24"/>
        </w:rPr>
      </w:pPr>
    </w:p>
    <w:p w14:paraId="5569CE50" w14:textId="5B762E40" w:rsidR="006117C5" w:rsidRPr="00DA3154" w:rsidRDefault="00AF6CD1" w:rsidP="00DA3154">
      <w:pPr>
        <w:spacing w:before="120" w:after="120" w:line="288" w:lineRule="auto"/>
        <w:jc w:val="right"/>
        <w:rPr>
          <w:rFonts w:ascii="Verdana" w:hAnsi="Verdana" w:cs="Times New Roman"/>
          <w:b/>
          <w:sz w:val="24"/>
          <w:szCs w:val="24"/>
        </w:rPr>
      </w:pP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  <w:t xml:space="preserve">            </w:t>
      </w:r>
      <w:r w:rsidRPr="00DA3154">
        <w:rPr>
          <w:rFonts w:ascii="Verdana" w:hAnsi="Verdana" w:cs="Times New Roman"/>
          <w:b/>
          <w:sz w:val="24"/>
          <w:szCs w:val="24"/>
        </w:rPr>
        <w:tab/>
        <w:t xml:space="preserve">    </w:t>
      </w:r>
      <w:r w:rsidR="0057536E" w:rsidRPr="00DA3154">
        <w:rPr>
          <w:rFonts w:ascii="Verdana" w:hAnsi="Verdana" w:cs="Times New Roman"/>
          <w:b/>
          <w:sz w:val="24"/>
          <w:szCs w:val="24"/>
        </w:rPr>
        <w:t xml:space="preserve">             </w:t>
      </w:r>
      <w:r w:rsidRPr="00DA3154">
        <w:rPr>
          <w:rFonts w:ascii="Verdana" w:hAnsi="Verdana" w:cs="Times New Roman"/>
          <w:b/>
          <w:sz w:val="24"/>
          <w:szCs w:val="24"/>
        </w:rPr>
        <w:t xml:space="preserve">  Załącznik nr </w:t>
      </w:r>
      <w:r w:rsidR="00DA3154" w:rsidRPr="00DA3154">
        <w:rPr>
          <w:rFonts w:ascii="Verdana" w:hAnsi="Verdana" w:cs="Times New Roman"/>
          <w:b/>
          <w:sz w:val="24"/>
          <w:szCs w:val="24"/>
        </w:rPr>
        <w:t>8</w:t>
      </w:r>
    </w:p>
    <w:p w14:paraId="05D96127" w14:textId="77777777" w:rsidR="00AF6CD1" w:rsidRPr="00DA3154" w:rsidRDefault="00AF6CD1" w:rsidP="00DA3154">
      <w:pPr>
        <w:spacing w:before="120" w:after="120" w:line="288" w:lineRule="auto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DA3154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 xml:space="preserve">(składany na wezwanie tylko przez </w:t>
      </w:r>
    </w:p>
    <w:p w14:paraId="74AD3A42" w14:textId="34A0EE16" w:rsidR="0057536E" w:rsidRPr="00DA3154" w:rsidRDefault="00AF6CD1" w:rsidP="00DA3154">
      <w:pPr>
        <w:spacing w:before="120" w:after="120" w:line="288" w:lineRule="auto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DA3154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>Wykonawcę najwyżej ocenionego)</w:t>
      </w:r>
    </w:p>
    <w:p w14:paraId="6D928073" w14:textId="77777777" w:rsidR="00DA3154" w:rsidRPr="00DA3154" w:rsidRDefault="00DA3154" w:rsidP="00DA3154">
      <w:pPr>
        <w:spacing w:before="120" w:after="120" w:line="288" w:lineRule="auto"/>
        <w:rPr>
          <w:rFonts w:ascii="Verdana" w:hAnsi="Verdana" w:cs="Times New Roman"/>
          <w:b/>
          <w:sz w:val="24"/>
          <w:szCs w:val="24"/>
        </w:rPr>
      </w:pPr>
    </w:p>
    <w:p w14:paraId="03557DC2" w14:textId="6A3AD1E0" w:rsidR="00724F75" w:rsidRPr="00DA3154" w:rsidRDefault="00724F75" w:rsidP="00DA3154">
      <w:pPr>
        <w:spacing w:before="120" w:after="120" w:line="288" w:lineRule="auto"/>
        <w:rPr>
          <w:rFonts w:ascii="Verdana" w:hAnsi="Verdana" w:cs="Times New Roman"/>
          <w:b/>
          <w:sz w:val="24"/>
          <w:szCs w:val="24"/>
        </w:rPr>
      </w:pPr>
      <w:r w:rsidRPr="00DA3154">
        <w:rPr>
          <w:rFonts w:ascii="Verdana" w:hAnsi="Verdana" w:cs="Times New Roman"/>
          <w:b/>
          <w:sz w:val="24"/>
          <w:szCs w:val="24"/>
        </w:rPr>
        <w:t>Wykonawca:</w:t>
      </w:r>
    </w:p>
    <w:p w14:paraId="2D77C268" w14:textId="6669D649" w:rsidR="0057536E" w:rsidRPr="00DA3154" w:rsidRDefault="00263789" w:rsidP="00DA3154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sz w:val="24"/>
          <w:szCs w:val="24"/>
        </w:rPr>
        <w:t>______________________________</w:t>
      </w:r>
    </w:p>
    <w:p w14:paraId="45E86CC6" w14:textId="77777777" w:rsidR="00263789" w:rsidRPr="00DA3154" w:rsidRDefault="00263789" w:rsidP="00DA3154">
      <w:pPr>
        <w:spacing w:before="120" w:after="120" w:line="288" w:lineRule="auto"/>
        <w:rPr>
          <w:rFonts w:ascii="Verdana" w:hAnsi="Verdana" w:cs="Times New Roman"/>
          <w:i/>
          <w:sz w:val="24"/>
          <w:szCs w:val="24"/>
        </w:rPr>
      </w:pPr>
      <w:r w:rsidRPr="00DA3154">
        <w:rPr>
          <w:rFonts w:ascii="Verdana" w:hAnsi="Verdana" w:cs="Times New Roman"/>
          <w:i/>
          <w:sz w:val="24"/>
          <w:szCs w:val="24"/>
        </w:rPr>
        <w:t>(dane Wykonawcy)</w:t>
      </w:r>
    </w:p>
    <w:p w14:paraId="00A1B8DB" w14:textId="77777777" w:rsidR="00724F75" w:rsidRPr="00DA3154" w:rsidRDefault="00724F75" w:rsidP="00DA3154">
      <w:pPr>
        <w:spacing w:before="120" w:after="120" w:line="288" w:lineRule="auto"/>
        <w:ind w:left="6946"/>
        <w:rPr>
          <w:rFonts w:ascii="Verdana" w:hAnsi="Verdana" w:cs="Times New Roman"/>
          <w:b/>
          <w:sz w:val="24"/>
          <w:szCs w:val="24"/>
        </w:rPr>
      </w:pPr>
      <w:r w:rsidRPr="00DA3154">
        <w:rPr>
          <w:rFonts w:ascii="Verdana" w:hAnsi="Verdana" w:cs="Times New Roman"/>
          <w:b/>
          <w:sz w:val="24"/>
          <w:szCs w:val="24"/>
        </w:rPr>
        <w:t>Zamawiający:</w:t>
      </w:r>
    </w:p>
    <w:p w14:paraId="573D63A0" w14:textId="77777777" w:rsidR="00724F75" w:rsidRPr="00DA3154" w:rsidRDefault="00724F75" w:rsidP="00DA3154">
      <w:pPr>
        <w:spacing w:before="120" w:after="120" w:line="288" w:lineRule="auto"/>
        <w:ind w:left="6946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sz w:val="24"/>
          <w:szCs w:val="24"/>
        </w:rPr>
        <w:t>Uniwersytet Opolski</w:t>
      </w:r>
    </w:p>
    <w:p w14:paraId="6923E88F" w14:textId="77777777" w:rsidR="00724F75" w:rsidRPr="00DA3154" w:rsidRDefault="00724F75" w:rsidP="00DA3154">
      <w:pPr>
        <w:spacing w:before="120" w:after="120" w:line="288" w:lineRule="auto"/>
        <w:ind w:left="6946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sz w:val="24"/>
          <w:szCs w:val="24"/>
        </w:rPr>
        <w:t>Pl. Kopernika 11A</w:t>
      </w:r>
    </w:p>
    <w:p w14:paraId="219DAFC9" w14:textId="77777777" w:rsidR="00724F75" w:rsidRPr="00DA3154" w:rsidRDefault="00724F75" w:rsidP="00DA3154">
      <w:pPr>
        <w:spacing w:before="120" w:after="120" w:line="288" w:lineRule="auto"/>
        <w:ind w:left="6946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sz w:val="24"/>
          <w:szCs w:val="24"/>
        </w:rPr>
        <w:t>45-040 Opole</w:t>
      </w:r>
    </w:p>
    <w:p w14:paraId="57E50028" w14:textId="205C75E7" w:rsidR="00DA3154" w:rsidRPr="00DA3154" w:rsidRDefault="00DA3154" w:rsidP="00DA3154">
      <w:pPr>
        <w:spacing w:before="120" w:after="120" w:line="288" w:lineRule="auto"/>
        <w:jc w:val="center"/>
        <w:rPr>
          <w:rFonts w:ascii="Verdana" w:hAnsi="Verdana"/>
          <w:b/>
          <w:iCs/>
          <w:sz w:val="24"/>
          <w:szCs w:val="24"/>
        </w:rPr>
      </w:pPr>
    </w:p>
    <w:p w14:paraId="1623DB17" w14:textId="7898AF5C" w:rsidR="00DA3154" w:rsidRPr="00DA3154" w:rsidRDefault="00DA3154" w:rsidP="00DA3154">
      <w:pPr>
        <w:spacing w:before="120" w:after="120" w:line="288" w:lineRule="auto"/>
        <w:jc w:val="center"/>
        <w:rPr>
          <w:rFonts w:ascii="Verdana" w:hAnsi="Verdana"/>
          <w:b/>
          <w:iCs/>
          <w:sz w:val="24"/>
          <w:szCs w:val="24"/>
        </w:rPr>
      </w:pPr>
    </w:p>
    <w:p w14:paraId="148C4A7F" w14:textId="77777777" w:rsidR="00DA3154" w:rsidRPr="00DA3154" w:rsidRDefault="00DA3154" w:rsidP="00DA3154">
      <w:pPr>
        <w:spacing w:before="120" w:after="120" w:line="288" w:lineRule="auto"/>
        <w:jc w:val="center"/>
        <w:rPr>
          <w:rFonts w:ascii="Verdana" w:hAnsi="Verdana"/>
          <w:b/>
          <w:iCs/>
          <w:sz w:val="24"/>
          <w:szCs w:val="24"/>
        </w:rPr>
      </w:pPr>
    </w:p>
    <w:p w14:paraId="11796C00" w14:textId="6683F38B" w:rsidR="00DA3154" w:rsidRDefault="00DA3154" w:rsidP="00DA3154">
      <w:pPr>
        <w:spacing w:before="120" w:after="120" w:line="288" w:lineRule="auto"/>
        <w:jc w:val="center"/>
        <w:rPr>
          <w:rFonts w:ascii="Verdana" w:hAnsi="Verdana"/>
          <w:b/>
          <w:iCs/>
          <w:sz w:val="24"/>
          <w:szCs w:val="24"/>
        </w:rPr>
      </w:pPr>
      <w:r w:rsidRPr="00DA3154">
        <w:rPr>
          <w:rFonts w:ascii="Verdana" w:hAnsi="Verdana"/>
          <w:b/>
          <w:iCs/>
          <w:sz w:val="24"/>
          <w:szCs w:val="24"/>
        </w:rPr>
        <w:t>WYKAZ OSÓB</w:t>
      </w:r>
    </w:p>
    <w:p w14:paraId="6F22F602" w14:textId="77777777" w:rsidR="00DA3154" w:rsidRPr="00DA3154" w:rsidRDefault="00DA3154" w:rsidP="00DA3154">
      <w:pPr>
        <w:spacing w:before="120" w:after="120" w:line="288" w:lineRule="auto"/>
        <w:jc w:val="center"/>
        <w:rPr>
          <w:rFonts w:ascii="Verdana" w:hAnsi="Verdana"/>
          <w:b/>
          <w:iCs/>
          <w:sz w:val="24"/>
          <w:szCs w:val="24"/>
        </w:rPr>
      </w:pPr>
    </w:p>
    <w:p w14:paraId="7A30F132" w14:textId="77777777" w:rsidR="00DA3154" w:rsidRPr="00DA3154" w:rsidRDefault="00DA3154" w:rsidP="00DA3154">
      <w:pPr>
        <w:spacing w:before="120" w:after="120" w:line="288" w:lineRule="auto"/>
        <w:jc w:val="center"/>
        <w:rPr>
          <w:rFonts w:ascii="Verdana" w:hAnsi="Verdana"/>
          <w:b/>
          <w:iCs/>
          <w:sz w:val="24"/>
          <w:szCs w:val="24"/>
        </w:rPr>
      </w:pPr>
      <w:r w:rsidRPr="00DA3154">
        <w:rPr>
          <w:rFonts w:ascii="Verdana" w:hAnsi="Verdana"/>
          <w:b/>
          <w:iCs/>
          <w:sz w:val="24"/>
          <w:szCs w:val="24"/>
        </w:rPr>
        <w:t>skierowanych przez Wykonawcę do realizacji zamówienia publicznego</w:t>
      </w:r>
    </w:p>
    <w:p w14:paraId="42A20A05" w14:textId="02A3C80E" w:rsidR="00DA3154" w:rsidRPr="00DA3154" w:rsidRDefault="00DA3154" w:rsidP="00DA3154">
      <w:pPr>
        <w:spacing w:before="120" w:after="120" w:line="288" w:lineRule="auto"/>
        <w:jc w:val="both"/>
        <w:rPr>
          <w:rFonts w:ascii="Verdana" w:hAnsi="Verdana"/>
          <w:b/>
          <w:iCs/>
          <w:color w:val="5B9BD5" w:themeColor="accent1"/>
          <w:sz w:val="24"/>
          <w:szCs w:val="24"/>
        </w:rPr>
      </w:pPr>
      <w:r w:rsidRPr="00DA3154">
        <w:rPr>
          <w:rFonts w:ascii="Verdana" w:hAnsi="Verdana"/>
          <w:iCs/>
          <w:sz w:val="24"/>
          <w:szCs w:val="24"/>
        </w:rPr>
        <w:t xml:space="preserve">na potwierdzenie spełniania przez Wykonawcę warunku udziału w postępowaniu określonego w </w:t>
      </w:r>
      <w:r w:rsidRPr="00DA3154">
        <w:rPr>
          <w:rFonts w:ascii="Verdana" w:hAnsi="Verdana"/>
          <w:b/>
          <w:iCs/>
          <w:color w:val="5B9BD5" w:themeColor="accent1"/>
          <w:sz w:val="24"/>
          <w:szCs w:val="24"/>
        </w:rPr>
        <w:t>Rozdziale I pkt. 5.2.4 lit. b SWZ</w:t>
      </w:r>
    </w:p>
    <w:p w14:paraId="5D672939" w14:textId="2B812CEA" w:rsidR="00DA3154" w:rsidRPr="00DA3154" w:rsidRDefault="00DA3154" w:rsidP="00DA3154">
      <w:pPr>
        <w:spacing w:before="120" w:after="120" w:line="288" w:lineRule="auto"/>
        <w:ind w:left="-426"/>
        <w:jc w:val="both"/>
        <w:rPr>
          <w:rFonts w:ascii="Verdana" w:hAnsi="Verdana"/>
          <w:b/>
          <w:iCs/>
          <w:color w:val="5B9BD5" w:themeColor="accent1"/>
          <w:sz w:val="24"/>
          <w:szCs w:val="24"/>
        </w:rPr>
      </w:pPr>
    </w:p>
    <w:p w14:paraId="15A4D22B" w14:textId="6F1F8832" w:rsidR="00DA3154" w:rsidRPr="00DA3154" w:rsidRDefault="00DA3154" w:rsidP="00DA3154">
      <w:pPr>
        <w:spacing w:before="120" w:after="120" w:line="288" w:lineRule="auto"/>
        <w:ind w:left="-426"/>
        <w:jc w:val="both"/>
        <w:rPr>
          <w:rFonts w:ascii="Verdana" w:hAnsi="Verdana"/>
          <w:b/>
          <w:iCs/>
          <w:color w:val="5B9BD5" w:themeColor="accent1"/>
          <w:sz w:val="24"/>
          <w:szCs w:val="24"/>
        </w:rPr>
      </w:pPr>
    </w:p>
    <w:p w14:paraId="27B8D86E" w14:textId="0743E8A2" w:rsidR="00DA3154" w:rsidRPr="00DA3154" w:rsidRDefault="00DA3154" w:rsidP="00DA3154">
      <w:pPr>
        <w:spacing w:before="120" w:after="120" w:line="288" w:lineRule="auto"/>
        <w:ind w:left="-426"/>
        <w:jc w:val="both"/>
        <w:rPr>
          <w:rFonts w:ascii="Verdana" w:hAnsi="Verdana"/>
          <w:b/>
          <w:iCs/>
          <w:color w:val="5B9BD5" w:themeColor="accent1"/>
          <w:sz w:val="24"/>
          <w:szCs w:val="24"/>
        </w:rPr>
      </w:pPr>
    </w:p>
    <w:p w14:paraId="53404A1E" w14:textId="646854BC" w:rsidR="00DA3154" w:rsidRPr="00DA3154" w:rsidRDefault="00DA3154" w:rsidP="00DA3154">
      <w:pPr>
        <w:spacing w:before="120" w:after="120" w:line="288" w:lineRule="auto"/>
        <w:ind w:left="-426"/>
        <w:jc w:val="both"/>
        <w:rPr>
          <w:rFonts w:ascii="Verdana" w:hAnsi="Verdana"/>
          <w:b/>
          <w:iCs/>
          <w:color w:val="5B9BD5" w:themeColor="accent1"/>
          <w:sz w:val="24"/>
          <w:szCs w:val="24"/>
        </w:rPr>
      </w:pPr>
    </w:p>
    <w:p w14:paraId="1187A976" w14:textId="1C7CBC55" w:rsidR="00DA3154" w:rsidRPr="00DA3154" w:rsidRDefault="00DA3154" w:rsidP="00DA3154">
      <w:pPr>
        <w:spacing w:before="120" w:after="120" w:line="288" w:lineRule="auto"/>
        <w:ind w:left="-426"/>
        <w:jc w:val="both"/>
        <w:rPr>
          <w:rFonts w:ascii="Verdana" w:hAnsi="Verdana"/>
          <w:b/>
          <w:iCs/>
          <w:color w:val="5B9BD5" w:themeColor="accent1"/>
          <w:sz w:val="24"/>
          <w:szCs w:val="24"/>
        </w:rPr>
      </w:pPr>
    </w:p>
    <w:p w14:paraId="7851BFA6" w14:textId="73323B0A" w:rsidR="00DA3154" w:rsidRPr="00DA3154" w:rsidRDefault="00DA3154" w:rsidP="00DA3154">
      <w:pPr>
        <w:spacing w:before="120" w:after="120" w:line="288" w:lineRule="auto"/>
        <w:ind w:left="-426"/>
        <w:jc w:val="both"/>
        <w:rPr>
          <w:rFonts w:ascii="Verdana" w:hAnsi="Verdana"/>
          <w:b/>
          <w:iCs/>
          <w:color w:val="5B9BD5" w:themeColor="accent1"/>
          <w:sz w:val="24"/>
          <w:szCs w:val="24"/>
        </w:rPr>
      </w:pPr>
    </w:p>
    <w:p w14:paraId="1F10C2E3" w14:textId="77777777" w:rsidR="00DA3154" w:rsidRPr="00DA3154" w:rsidRDefault="00DA3154" w:rsidP="00DA3154">
      <w:pPr>
        <w:spacing w:before="120" w:after="120" w:line="288" w:lineRule="auto"/>
        <w:ind w:left="-426"/>
        <w:jc w:val="both"/>
        <w:rPr>
          <w:rFonts w:ascii="Verdana" w:hAnsi="Verdana"/>
          <w:b/>
          <w:iCs/>
          <w:color w:val="5B9BD5" w:themeColor="accent1"/>
          <w:sz w:val="24"/>
          <w:szCs w:val="24"/>
        </w:rPr>
      </w:pPr>
    </w:p>
    <w:tbl>
      <w:tblPr>
        <w:tblStyle w:val="Tabela-Siatka"/>
        <w:tblW w:w="11260" w:type="dxa"/>
        <w:tblInd w:w="-374" w:type="dxa"/>
        <w:tblLayout w:type="fixed"/>
        <w:tblLook w:val="04A0" w:firstRow="1" w:lastRow="0" w:firstColumn="1" w:lastColumn="0" w:noHBand="0" w:noVBand="1"/>
      </w:tblPr>
      <w:tblGrid>
        <w:gridCol w:w="936"/>
        <w:gridCol w:w="2410"/>
        <w:gridCol w:w="2552"/>
        <w:gridCol w:w="2681"/>
        <w:gridCol w:w="2681"/>
      </w:tblGrid>
      <w:tr w:rsidR="00DA3154" w:rsidRPr="00DA3154" w14:paraId="55F3B8D4" w14:textId="77777777" w:rsidTr="00DA3154">
        <w:tc>
          <w:tcPr>
            <w:tcW w:w="936" w:type="dxa"/>
            <w:vAlign w:val="center"/>
          </w:tcPr>
          <w:p w14:paraId="59A54D84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DA3154">
              <w:rPr>
                <w:rFonts w:ascii="Verdana" w:hAnsi="Verdana"/>
                <w:b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2410" w:type="dxa"/>
            <w:vAlign w:val="center"/>
          </w:tcPr>
          <w:p w14:paraId="359BAAAE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Imię i nazwisko osoby skierowanej do realizacji zamówienia</w:t>
            </w:r>
          </w:p>
        </w:tc>
        <w:tc>
          <w:tcPr>
            <w:tcW w:w="2552" w:type="dxa"/>
            <w:vAlign w:val="center"/>
          </w:tcPr>
          <w:p w14:paraId="2FEF9401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Informacja na temat kwalifikacji zawodowych (numer uprawnień)</w:t>
            </w:r>
          </w:p>
        </w:tc>
        <w:tc>
          <w:tcPr>
            <w:tcW w:w="2681" w:type="dxa"/>
            <w:vAlign w:val="center"/>
          </w:tcPr>
          <w:p w14:paraId="150DA616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Informacja na temat przynależności do Izby</w:t>
            </w:r>
          </w:p>
        </w:tc>
        <w:tc>
          <w:tcPr>
            <w:tcW w:w="2681" w:type="dxa"/>
            <w:vAlign w:val="center"/>
          </w:tcPr>
          <w:p w14:paraId="47A9448D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Dysponowanie</w:t>
            </w:r>
          </w:p>
          <w:p w14:paraId="43B7B5A8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color w:val="000000" w:themeColor="text1"/>
                <w:sz w:val="24"/>
                <w:szCs w:val="24"/>
                <w:vertAlign w:val="superscript"/>
              </w:rPr>
            </w:pPr>
            <w:r w:rsidRPr="00DA3154">
              <w:rPr>
                <w:rFonts w:ascii="Verdana" w:hAnsi="Verdana"/>
                <w:color w:val="000000" w:themeColor="text1"/>
                <w:sz w:val="24"/>
                <w:szCs w:val="24"/>
              </w:rPr>
              <w:t>Pośrednie</w:t>
            </w:r>
            <w:r w:rsidRPr="00DA3154">
              <w:rPr>
                <w:rStyle w:val="Odwoanieprzypisudolnego"/>
                <w:rFonts w:ascii="Verdana" w:hAnsi="Verdana"/>
                <w:color w:val="000000" w:themeColor="text1"/>
                <w:sz w:val="24"/>
                <w:szCs w:val="24"/>
              </w:rPr>
              <w:footnoteReference w:id="1"/>
            </w:r>
          </w:p>
          <w:p w14:paraId="79C0BF1A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color w:val="000000" w:themeColor="text1"/>
                <w:sz w:val="24"/>
                <w:szCs w:val="24"/>
                <w:vertAlign w:val="superscript"/>
              </w:rPr>
            </w:pPr>
            <w:r w:rsidRPr="00DA3154">
              <w:rPr>
                <w:rFonts w:ascii="Verdana" w:hAnsi="Verdana"/>
                <w:color w:val="000000" w:themeColor="text1"/>
                <w:sz w:val="24"/>
                <w:szCs w:val="24"/>
              </w:rPr>
              <w:t>Bezpośrednie</w:t>
            </w:r>
            <w:r w:rsidRPr="00DA3154">
              <w:rPr>
                <w:rStyle w:val="Odwoanieprzypisudolnego"/>
                <w:rFonts w:ascii="Verdana" w:hAnsi="Verdana"/>
                <w:color w:val="000000" w:themeColor="text1"/>
                <w:sz w:val="24"/>
                <w:szCs w:val="24"/>
              </w:rPr>
              <w:footnoteReference w:id="2"/>
            </w:r>
          </w:p>
          <w:p w14:paraId="727036D0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bCs/>
                <w:i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i/>
                <w:sz w:val="24"/>
                <w:szCs w:val="24"/>
              </w:rPr>
              <w:t>(Wykonawca zobowiązany jest samodzielnie określić właściwy sposób dysponowania)</w:t>
            </w:r>
          </w:p>
        </w:tc>
      </w:tr>
      <w:tr w:rsidR="00DA3154" w:rsidRPr="00DA3154" w14:paraId="05ED78B2" w14:textId="77777777" w:rsidTr="00DA3154">
        <w:tc>
          <w:tcPr>
            <w:tcW w:w="936" w:type="dxa"/>
          </w:tcPr>
          <w:p w14:paraId="0206932F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2410" w:type="dxa"/>
          </w:tcPr>
          <w:p w14:paraId="51491058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i/>
                <w:iCs/>
                <w:sz w:val="24"/>
                <w:szCs w:val="24"/>
              </w:rPr>
              <w:t>b</w:t>
            </w:r>
          </w:p>
        </w:tc>
        <w:tc>
          <w:tcPr>
            <w:tcW w:w="2552" w:type="dxa"/>
          </w:tcPr>
          <w:p w14:paraId="7B04E87E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i/>
                <w:iCs/>
                <w:sz w:val="24"/>
                <w:szCs w:val="24"/>
              </w:rPr>
              <w:t>c</w:t>
            </w:r>
          </w:p>
        </w:tc>
        <w:tc>
          <w:tcPr>
            <w:tcW w:w="2681" w:type="dxa"/>
            <w:vAlign w:val="center"/>
          </w:tcPr>
          <w:p w14:paraId="06582988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i/>
                <w:iCs/>
                <w:sz w:val="24"/>
                <w:szCs w:val="24"/>
              </w:rPr>
              <w:t>d</w:t>
            </w:r>
          </w:p>
        </w:tc>
        <w:tc>
          <w:tcPr>
            <w:tcW w:w="2681" w:type="dxa"/>
          </w:tcPr>
          <w:p w14:paraId="7F3DEE57" w14:textId="77777777" w:rsidR="00DA3154" w:rsidRPr="00DA3154" w:rsidRDefault="00DA3154" w:rsidP="00DA3154">
            <w:pPr>
              <w:spacing w:before="120" w:after="120" w:line="288" w:lineRule="auto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i/>
                <w:iCs/>
                <w:sz w:val="24"/>
                <w:szCs w:val="24"/>
              </w:rPr>
              <w:t>e</w:t>
            </w:r>
          </w:p>
        </w:tc>
      </w:tr>
      <w:tr w:rsidR="00DA3154" w:rsidRPr="00DA3154" w14:paraId="4D2EB4F0" w14:textId="77777777" w:rsidTr="00DA3154">
        <w:trPr>
          <w:trHeight w:val="60"/>
        </w:trPr>
        <w:tc>
          <w:tcPr>
            <w:tcW w:w="936" w:type="dxa"/>
            <w:vAlign w:val="center"/>
          </w:tcPr>
          <w:p w14:paraId="023BE629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4EF96DCA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51F5AF62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Imię </w:t>
            </w:r>
          </w:p>
          <w:p w14:paraId="5748EFD3" w14:textId="08F62229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24256139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490F8CF1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749ECD18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0B2EFFDE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Nazwisko </w:t>
            </w:r>
          </w:p>
          <w:p w14:paraId="08D4EB44" w14:textId="44D07456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6B52481F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4EA5C4D9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487D8EC6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13DB28E2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9BC2F9B" w14:textId="1DA43862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 xml:space="preserve">Uprawnienia budowlane do kierowania robotami budowlanymi </w:t>
            </w:r>
            <w:r>
              <w:rPr>
                <w:rFonts w:ascii="Verdana" w:hAnsi="Verdana"/>
                <w:b/>
                <w:sz w:val="24"/>
                <w:szCs w:val="24"/>
              </w:rPr>
              <w:br/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 xml:space="preserve">w specjalności </w:t>
            </w:r>
            <w:proofErr w:type="spellStart"/>
            <w:r w:rsidRPr="00DA3154">
              <w:rPr>
                <w:rFonts w:ascii="Verdana" w:hAnsi="Verdana"/>
                <w:b/>
                <w:sz w:val="24"/>
                <w:szCs w:val="24"/>
              </w:rPr>
              <w:t>konstrukcyjno</w:t>
            </w:r>
            <w:proofErr w:type="spellEnd"/>
            <w:r w:rsidRPr="00DA3154">
              <w:rPr>
                <w:rFonts w:ascii="Verdana" w:hAnsi="Verdana"/>
                <w:b/>
                <w:sz w:val="24"/>
                <w:szCs w:val="24"/>
              </w:rPr>
              <w:t xml:space="preserve"> – budowlanej bez ograniczeń</w:t>
            </w:r>
            <w:r w:rsidR="000971BD">
              <w:rPr>
                <w:rStyle w:val="Odwoanieprzypisudolnego"/>
                <w:rFonts w:ascii="Verdana" w:hAnsi="Verdana"/>
                <w:b/>
                <w:sz w:val="24"/>
                <w:szCs w:val="24"/>
              </w:rPr>
              <w:footnoteReference w:id="3"/>
            </w:r>
          </w:p>
          <w:p w14:paraId="47B081EF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212160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5975771A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810826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0A671304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57B2751C" w14:textId="106BBE09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uprawnień</w:t>
            </w:r>
            <w:r w:rsidR="000971BD"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:</w:t>
            </w:r>
          </w:p>
          <w:p w14:paraId="5E0FA310" w14:textId="4D051D08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lastRenderedPageBreak/>
              <w:t>_____________</w:t>
            </w:r>
          </w:p>
          <w:p w14:paraId="18EF85CA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21694DD3" w14:textId="30C43D88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</w:tc>
        <w:tc>
          <w:tcPr>
            <w:tcW w:w="2681" w:type="dxa"/>
            <w:vAlign w:val="center"/>
          </w:tcPr>
          <w:p w14:paraId="5FDB4E93" w14:textId="43DCF99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lastRenderedPageBreak/>
              <w:t>Członek właściwej izby samorządu zawodowego</w:t>
            </w:r>
            <w:r w:rsidR="000971BD">
              <w:rPr>
                <w:rStyle w:val="Odwoanieprzypisudolnego"/>
                <w:rFonts w:ascii="Verdana" w:hAnsi="Verdana"/>
                <w:b/>
                <w:sz w:val="24"/>
                <w:szCs w:val="24"/>
              </w:rPr>
              <w:footnoteReference w:id="4"/>
            </w:r>
          </w:p>
          <w:p w14:paraId="3747F301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16490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5E424088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66739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2EB29313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6F6D5D91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wpisu:</w:t>
            </w:r>
          </w:p>
          <w:p w14:paraId="3ACCCD9F" w14:textId="3001263C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______________</w:t>
            </w:r>
          </w:p>
          <w:p w14:paraId="5DF92E51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</w:p>
          <w:p w14:paraId="3B72C64C" w14:textId="5A6A02FA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Bezpłatna i ogólnodostępna baza danych, pod </w:t>
            </w:r>
            <w:r w:rsidRPr="00DA3154">
              <w:rPr>
                <w:rFonts w:ascii="Verdana" w:hAnsi="Verdana"/>
                <w:bCs/>
                <w:sz w:val="24"/>
                <w:szCs w:val="24"/>
              </w:rPr>
              <w:lastRenderedPageBreak/>
              <w:t>którą Zamawiający może zweryfikować wpis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3D2E2887" w14:textId="77777777" w:rsidR="00DA3154" w:rsidRPr="00DA3154" w:rsidRDefault="00DA3154" w:rsidP="00DA3154">
            <w:pPr>
              <w:spacing w:before="120" w:after="120" w:line="288" w:lineRule="auto"/>
              <w:ind w:left="72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2ED5917F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06792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>Pośrednie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523B6F6E" w14:textId="5A383E25" w:rsidR="00DA3154" w:rsidRPr="00DA3154" w:rsidRDefault="00221D8B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9355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>Bezpośrednie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</w:tc>
      </w:tr>
      <w:tr w:rsidR="00DA3154" w:rsidRPr="00DA3154" w14:paraId="324D8740" w14:textId="77777777" w:rsidTr="00DA3154">
        <w:trPr>
          <w:trHeight w:val="60"/>
        </w:trPr>
        <w:tc>
          <w:tcPr>
            <w:tcW w:w="936" w:type="dxa"/>
            <w:vAlign w:val="center"/>
          </w:tcPr>
          <w:p w14:paraId="50CEA008" w14:textId="13C6B9EA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14:paraId="56960D00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557D8F64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Imię </w:t>
            </w:r>
          </w:p>
          <w:p w14:paraId="1B978BB7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1FD7A879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2F66FE41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1D34C45B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0C5D8824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Nazwisko </w:t>
            </w:r>
          </w:p>
          <w:p w14:paraId="5AF73AF0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21DE318B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ADA0181" w14:textId="34ED083C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Uprawnienia budowlane do kierowania robotami budowlanymi w specjalności instalacyjnej w zakresie sieci, instalacji i urządzeń elektrycznych i elektroenergetycznych bez ograniczeń</w:t>
            </w:r>
            <w:r w:rsidR="000971BD"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</w:p>
          <w:p w14:paraId="2C8355DB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713415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45816BE1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398871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11146EDB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57ED9269" w14:textId="6E98BB73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uprawnień</w:t>
            </w:r>
            <w:r w:rsidR="000971BD"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:</w:t>
            </w:r>
          </w:p>
          <w:p w14:paraId="5016B197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11A7D9D5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1DBAA37C" w14:textId="6F5C6A09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641F64C8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0899BF1C" w14:textId="35CDB8B5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Członek właściwej izby samorządu zawodowego</w:t>
            </w:r>
            <w:r w:rsidR="000971BD">
              <w:rPr>
                <w:rFonts w:ascii="Verdana" w:hAnsi="Verdana"/>
                <w:b/>
                <w:sz w:val="24"/>
                <w:szCs w:val="24"/>
                <w:vertAlign w:val="superscript"/>
              </w:rPr>
              <w:t>4</w:t>
            </w:r>
          </w:p>
          <w:p w14:paraId="0D455B02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84138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38C11A4B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20617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631A7C6C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0A241886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wpisu:</w:t>
            </w:r>
          </w:p>
          <w:p w14:paraId="25CD85A1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______________</w:t>
            </w:r>
          </w:p>
          <w:p w14:paraId="588C26C3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</w:p>
          <w:p w14:paraId="13B7E64D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236A2AD8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2EBA012E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42109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>Pośrednie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3AFA604F" w14:textId="30CC0B71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592518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>Bezpośrednie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</w:tc>
      </w:tr>
      <w:tr w:rsidR="00DA3154" w:rsidRPr="00DA3154" w14:paraId="050E61B3" w14:textId="77777777" w:rsidTr="00DA3154">
        <w:trPr>
          <w:trHeight w:val="60"/>
        </w:trPr>
        <w:tc>
          <w:tcPr>
            <w:tcW w:w="936" w:type="dxa"/>
            <w:vAlign w:val="center"/>
          </w:tcPr>
          <w:p w14:paraId="258F5EF2" w14:textId="49D70E1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vAlign w:val="center"/>
          </w:tcPr>
          <w:p w14:paraId="077F7A00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599CF1DC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74F77B9B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Imię </w:t>
            </w:r>
          </w:p>
          <w:p w14:paraId="27662AF6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158AEB59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0D736FDB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2096D2B7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551E8C1F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Nazwisko </w:t>
            </w:r>
          </w:p>
          <w:p w14:paraId="63273D61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10B63464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3904A291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01DD5E09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083A305A" w14:textId="77777777" w:rsidR="00DA3154" w:rsidRPr="00DA3154" w:rsidRDefault="00DA3154" w:rsidP="00DA3154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7562849" w14:textId="1B837A35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Uprawnienia budowlane do kierowania robotami budowlanymi w specjalności instalacyjnej w zakresie sieci, instalacji i urządzeń cieplnych, wentylacyjnych, gazowych, wodociągowych i kanalizacyjnych bez ograniczeń</w:t>
            </w:r>
            <w:r w:rsidR="000971BD"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</w:p>
          <w:p w14:paraId="2BA60AA8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74587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1BF392EB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85833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6A580A93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4E9A9500" w14:textId="289574B4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uprawnień</w:t>
            </w:r>
            <w:r w:rsidR="000971BD"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:</w:t>
            </w:r>
          </w:p>
          <w:p w14:paraId="1B52F48C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587C66A4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4BA8D210" w14:textId="377A7BDE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3B5D9648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30F5198E" w14:textId="4B50902E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Członek właściwej izby samorządu zawodoweg</w:t>
            </w:r>
            <w:r w:rsidR="00B66116">
              <w:rPr>
                <w:rFonts w:ascii="Verdana" w:hAnsi="Verdana"/>
                <w:b/>
                <w:sz w:val="24"/>
                <w:szCs w:val="24"/>
              </w:rPr>
              <w:t>o</w:t>
            </w:r>
            <w:r w:rsidR="000971BD">
              <w:rPr>
                <w:rFonts w:ascii="Verdana" w:hAnsi="Verdana"/>
                <w:b/>
                <w:sz w:val="24"/>
                <w:szCs w:val="24"/>
                <w:vertAlign w:val="superscript"/>
              </w:rPr>
              <w:t>4</w:t>
            </w:r>
          </w:p>
          <w:p w14:paraId="45E2397F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509685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12C49FF8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746023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1C39B6FA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6D2D4C0A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wpisu:</w:t>
            </w:r>
          </w:p>
          <w:p w14:paraId="7DCB16D0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______________</w:t>
            </w:r>
          </w:p>
          <w:p w14:paraId="73371B13" w14:textId="77777777" w:rsidR="00DA3154" w:rsidRPr="00DA3154" w:rsidRDefault="00DA3154" w:rsidP="00DA3154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</w:p>
          <w:p w14:paraId="2416AF4D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105B1ABB" w14:textId="77777777" w:rsidR="00DA3154" w:rsidRPr="00DA3154" w:rsidRDefault="00DA3154" w:rsidP="00DA3154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5EE123F4" w14:textId="77777777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10796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>Pośrednie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121D31DB" w14:textId="7E2D2A65" w:rsidR="00DA3154" w:rsidRPr="00DA3154" w:rsidRDefault="00221D8B" w:rsidP="00DA3154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93597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3154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3154" w:rsidRPr="00DA3154">
              <w:rPr>
                <w:rFonts w:ascii="Verdana" w:hAnsi="Verdana"/>
                <w:sz w:val="24"/>
                <w:szCs w:val="24"/>
              </w:rPr>
              <w:t>Bezpośrednie</w:t>
            </w:r>
            <w:r w:rsidR="00DA3154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</w:tc>
      </w:tr>
      <w:tr w:rsidR="00B66116" w:rsidRPr="00DA3154" w14:paraId="02B8B3ED" w14:textId="77777777" w:rsidTr="00DA3154">
        <w:trPr>
          <w:trHeight w:val="60"/>
        </w:trPr>
        <w:tc>
          <w:tcPr>
            <w:tcW w:w="936" w:type="dxa"/>
            <w:vAlign w:val="center"/>
          </w:tcPr>
          <w:p w14:paraId="50171EE5" w14:textId="0F5CB97A" w:rsidR="00B66116" w:rsidRPr="00DA3154" w:rsidRDefault="00B66116" w:rsidP="00B66116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14:paraId="441D9D19" w14:textId="77777777" w:rsidR="00B66116" w:rsidRPr="00DA3154" w:rsidRDefault="00B66116" w:rsidP="00B66116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3F2090EA" w14:textId="77777777" w:rsidR="00B66116" w:rsidRPr="00DA3154" w:rsidRDefault="00B66116" w:rsidP="00B66116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5F6429C3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Imię </w:t>
            </w:r>
          </w:p>
          <w:p w14:paraId="20A305FE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2929A72F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3DFF7B9C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0D35D8BB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65C8353B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Nazwisko </w:t>
            </w:r>
          </w:p>
          <w:p w14:paraId="4CAEF438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220919E0" w14:textId="77777777" w:rsidR="00B66116" w:rsidRPr="00DA3154" w:rsidRDefault="00B66116" w:rsidP="00B66116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9D6CE51" w14:textId="2423ADF8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lastRenderedPageBreak/>
              <w:t xml:space="preserve">Uprawnienia budowlane </w:t>
            </w:r>
            <w:r w:rsidRPr="00B66116">
              <w:rPr>
                <w:rFonts w:ascii="Verdana" w:hAnsi="Verdana"/>
                <w:b/>
                <w:bCs/>
                <w:sz w:val="24"/>
                <w:szCs w:val="24"/>
              </w:rPr>
              <w:t xml:space="preserve">do projektowania w specjalności </w:t>
            </w:r>
            <w:proofErr w:type="spellStart"/>
            <w:r w:rsidRPr="00B66116">
              <w:rPr>
                <w:rFonts w:ascii="Verdana" w:hAnsi="Verdana"/>
                <w:b/>
                <w:sz w:val="24"/>
                <w:szCs w:val="24"/>
              </w:rPr>
              <w:t>konstrukcyjno</w:t>
            </w:r>
            <w:proofErr w:type="spellEnd"/>
            <w:r w:rsidRPr="00B66116">
              <w:rPr>
                <w:rFonts w:ascii="Verdana" w:hAnsi="Verdana"/>
                <w:b/>
                <w:sz w:val="24"/>
                <w:szCs w:val="24"/>
              </w:rPr>
              <w:t xml:space="preserve"> – budowlanej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bez ograniczeń</w:t>
            </w:r>
            <w:r w:rsidR="000971BD"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</w:p>
          <w:p w14:paraId="40B6035E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99579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21AC166D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7564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61E50EF0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2B7B07FF" w14:textId="7009F1B9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upraw</w:t>
            </w:r>
            <w:r w:rsidR="00E32BF9">
              <w:rPr>
                <w:rFonts w:ascii="Verdana" w:hAnsi="Verdana"/>
                <w:b/>
                <w:iCs/>
                <w:sz w:val="24"/>
                <w:szCs w:val="24"/>
              </w:rPr>
              <w:t>nień</w:t>
            </w:r>
            <w:r w:rsidR="00E32BF9" w:rsidRPr="00E32BF9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:</w:t>
            </w:r>
          </w:p>
          <w:p w14:paraId="29EE9050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40231C43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1E000FF5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52326251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626377DF" w14:textId="1CFBE7BD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lastRenderedPageBreak/>
              <w:t>Członek właściwej izby samorządu zawodowego</w:t>
            </w:r>
            <w:r w:rsidR="000971BD">
              <w:rPr>
                <w:rFonts w:ascii="Verdana" w:hAnsi="Verdana"/>
                <w:b/>
                <w:sz w:val="24"/>
                <w:szCs w:val="24"/>
                <w:vertAlign w:val="superscript"/>
              </w:rPr>
              <w:t>4</w:t>
            </w:r>
          </w:p>
          <w:p w14:paraId="1CFA7F8E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388370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50FC2062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36201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73733979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2670CA0C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lastRenderedPageBreak/>
              <w:t>Numer wpisu:</w:t>
            </w:r>
          </w:p>
          <w:p w14:paraId="50040833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______________</w:t>
            </w:r>
          </w:p>
          <w:p w14:paraId="45BB5E33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</w:p>
          <w:p w14:paraId="4019A3EB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71F2A340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7ACB8555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87476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>Pośrednie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046DC8B0" w14:textId="6CC70038" w:rsidR="00B66116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13961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>Bezpośrednie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</w:tc>
      </w:tr>
      <w:tr w:rsidR="00B66116" w:rsidRPr="00DA3154" w14:paraId="0BAD387D" w14:textId="77777777" w:rsidTr="00DA3154">
        <w:trPr>
          <w:trHeight w:val="60"/>
        </w:trPr>
        <w:tc>
          <w:tcPr>
            <w:tcW w:w="936" w:type="dxa"/>
            <w:vAlign w:val="center"/>
          </w:tcPr>
          <w:p w14:paraId="5CC26781" w14:textId="73443B49" w:rsidR="00B66116" w:rsidRPr="00DA3154" w:rsidRDefault="00B66116" w:rsidP="00B66116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6EDBF5BD" w14:textId="77777777" w:rsidR="00B66116" w:rsidRPr="00DA3154" w:rsidRDefault="00B66116" w:rsidP="00B66116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076F34FF" w14:textId="77777777" w:rsidR="00B66116" w:rsidRPr="00DA3154" w:rsidRDefault="00B66116" w:rsidP="00B66116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5050CC50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Imię </w:t>
            </w:r>
          </w:p>
          <w:p w14:paraId="46BB0350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0F7ADD45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7787654C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20460E85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3AA7CC2C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Nazwisko </w:t>
            </w:r>
          </w:p>
          <w:p w14:paraId="5250953E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2909B414" w14:textId="77777777" w:rsidR="00B66116" w:rsidRPr="00DA3154" w:rsidRDefault="00B66116" w:rsidP="00B66116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D68678A" w14:textId="7513B4ED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 xml:space="preserve">Uprawnienia budowlane </w:t>
            </w:r>
            <w:r w:rsidRPr="00B66116">
              <w:rPr>
                <w:rFonts w:ascii="Verdana" w:hAnsi="Verdana"/>
                <w:b/>
                <w:bCs/>
                <w:sz w:val="24"/>
                <w:szCs w:val="24"/>
              </w:rPr>
              <w:t xml:space="preserve">do projektowania w specjalności </w:t>
            </w:r>
            <w:r w:rsidRPr="00B66116">
              <w:rPr>
                <w:rFonts w:ascii="Verdana" w:hAnsi="Verdana"/>
                <w:b/>
                <w:sz w:val="24"/>
                <w:szCs w:val="24"/>
              </w:rPr>
              <w:t xml:space="preserve">instalacyjnej w zakresie sieci, instalacji i urządzeń elektrycznych i elektroenergetycznych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bez ograniczeń</w:t>
            </w:r>
            <w:r w:rsidR="00E32BF9" w:rsidRPr="00E32BF9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</w:p>
          <w:p w14:paraId="6958DE37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53832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1151CFF5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5748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0AA393AB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4064BA4C" w14:textId="5D6939E8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uprawnień</w:t>
            </w:r>
            <w:r w:rsidR="00E32BF9" w:rsidRPr="00E32BF9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:</w:t>
            </w:r>
          </w:p>
          <w:p w14:paraId="734BD1C5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3EBB5C71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34D627DA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Bezpłatna i ogólnodostępna baza danych, pod którą Zamawiający może </w:t>
            </w:r>
            <w:r w:rsidRPr="00DA3154">
              <w:rPr>
                <w:rFonts w:ascii="Verdana" w:hAnsi="Verdana"/>
                <w:bCs/>
                <w:sz w:val="24"/>
                <w:szCs w:val="24"/>
              </w:rPr>
              <w:lastRenderedPageBreak/>
              <w:t>zweryfikować uprawnienia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744E3289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67735C93" w14:textId="545280BB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lastRenderedPageBreak/>
              <w:t>Członek właściwej izby samorządu zawodowego</w:t>
            </w:r>
            <w:r w:rsidR="00E32BF9">
              <w:rPr>
                <w:rFonts w:ascii="Verdana" w:hAnsi="Verdana"/>
                <w:b/>
                <w:sz w:val="24"/>
                <w:szCs w:val="24"/>
                <w:vertAlign w:val="superscript"/>
              </w:rPr>
              <w:t>4</w:t>
            </w:r>
          </w:p>
          <w:p w14:paraId="4FB36A17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48507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30F9C368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842049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78CA3875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00E4CBE1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wpisu:</w:t>
            </w:r>
          </w:p>
          <w:p w14:paraId="646E3574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______________</w:t>
            </w:r>
          </w:p>
          <w:p w14:paraId="73057E40" w14:textId="77777777" w:rsidR="00B66116" w:rsidRPr="00DA3154" w:rsidRDefault="00B66116" w:rsidP="00B66116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</w:p>
          <w:p w14:paraId="34C9641F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76F5B8B6" w14:textId="77777777" w:rsidR="00B66116" w:rsidRPr="00DA3154" w:rsidRDefault="00B66116" w:rsidP="00B66116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45F46139" w14:textId="77777777" w:rsidR="00B66116" w:rsidRPr="00DA3154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3072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>Pośrednie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4BBC2390" w14:textId="4B4290E9" w:rsidR="00B66116" w:rsidRDefault="00221D8B" w:rsidP="00B66116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63282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DA3154">
              <w:rPr>
                <w:rFonts w:ascii="Verdana" w:hAnsi="Verdana"/>
                <w:sz w:val="24"/>
                <w:szCs w:val="24"/>
              </w:rPr>
              <w:t>Bezpośrednie</w:t>
            </w:r>
            <w:r w:rsidR="00B66116"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</w:tc>
      </w:tr>
      <w:tr w:rsidR="00221D8B" w:rsidRPr="00DA3154" w14:paraId="5A698F72" w14:textId="77777777" w:rsidTr="00DA3154">
        <w:trPr>
          <w:trHeight w:val="60"/>
        </w:trPr>
        <w:tc>
          <w:tcPr>
            <w:tcW w:w="936" w:type="dxa"/>
            <w:vAlign w:val="center"/>
          </w:tcPr>
          <w:p w14:paraId="2BE635E1" w14:textId="7DCCCB89" w:rsidR="00221D8B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14:paraId="61542666" w14:textId="77777777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7451EF18" w14:textId="77777777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064E55F9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Imię </w:t>
            </w:r>
          </w:p>
          <w:p w14:paraId="0644D474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199712F3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53BEBF94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57C87FA9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41D649A4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Nazwisko </w:t>
            </w:r>
          </w:p>
          <w:p w14:paraId="54D3EAD9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60E5719A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5D441AED" w14:textId="77777777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18C9EB37" w14:textId="77777777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39ADBA9A" w14:textId="77777777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5514CCA" w14:textId="2AB8E9EE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 xml:space="preserve">Uprawnienia budowlane do </w:t>
            </w:r>
            <w:r>
              <w:rPr>
                <w:rFonts w:ascii="Verdana" w:hAnsi="Verdana"/>
                <w:b/>
                <w:sz w:val="24"/>
                <w:szCs w:val="24"/>
              </w:rPr>
              <w:t>projektowania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 xml:space="preserve"> w specjalności instalacyjnej w zakresie sieci, instalacji i urządzeń cieplnych, wentylacyjnych, gazowych, wodociągowych i kanalizacyjnych bez ograniczeń</w:t>
            </w:r>
            <w:r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</w:p>
          <w:p w14:paraId="6AFB9083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249900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4FE3D518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05703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7272DBF2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3B6CD823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uprawnień</w:t>
            </w:r>
            <w:r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:</w:t>
            </w:r>
          </w:p>
          <w:p w14:paraId="59AC8F0E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4BF8EBD8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277C9C8E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58DC72D2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728EBA51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Członek właściwej izby samorządu zawodoweg</w:t>
            </w:r>
            <w:r>
              <w:rPr>
                <w:rFonts w:ascii="Verdana" w:hAnsi="Verdana"/>
                <w:b/>
                <w:sz w:val="24"/>
                <w:szCs w:val="24"/>
              </w:rPr>
              <w:t>o</w:t>
            </w:r>
            <w:r>
              <w:rPr>
                <w:rFonts w:ascii="Verdana" w:hAnsi="Verdana"/>
                <w:b/>
                <w:sz w:val="24"/>
                <w:szCs w:val="24"/>
                <w:vertAlign w:val="superscript"/>
              </w:rPr>
              <w:t>4</w:t>
            </w:r>
          </w:p>
          <w:p w14:paraId="688EA13F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06383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42CCD669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404302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474A62E5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0BC0C27D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wpisu:</w:t>
            </w:r>
          </w:p>
          <w:p w14:paraId="7CF1D9F9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______________</w:t>
            </w:r>
          </w:p>
          <w:p w14:paraId="654417DF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</w:p>
          <w:p w14:paraId="0054ADF1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1C2DCA11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4BA1A78E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879400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>Pośrednie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23ADB79C" w14:textId="13A5C47D" w:rsidR="00221D8B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29944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>Bezpośrednie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</w:tc>
      </w:tr>
      <w:tr w:rsidR="00221D8B" w:rsidRPr="00DA3154" w14:paraId="03563919" w14:textId="77777777" w:rsidTr="00DA3154">
        <w:trPr>
          <w:trHeight w:val="60"/>
        </w:trPr>
        <w:tc>
          <w:tcPr>
            <w:tcW w:w="936" w:type="dxa"/>
            <w:vAlign w:val="center"/>
          </w:tcPr>
          <w:p w14:paraId="41BC9B89" w14:textId="1F3D8CC0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787A3C85" w14:textId="77777777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0470A1B9" w14:textId="77777777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14:paraId="6FF8DCCB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Imię </w:t>
            </w:r>
          </w:p>
          <w:p w14:paraId="393B467E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320C153C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149760E3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0E6C9FE3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783E7C83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 xml:space="preserve">Nazwisko </w:t>
            </w:r>
          </w:p>
          <w:p w14:paraId="103B9E83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</w:t>
            </w:r>
          </w:p>
          <w:p w14:paraId="7BA7A092" w14:textId="77777777" w:rsidR="00221D8B" w:rsidRPr="00DA3154" w:rsidRDefault="00221D8B" w:rsidP="00221D8B">
            <w:pPr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F33662F" w14:textId="64A8BFA1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lastRenderedPageBreak/>
              <w:t xml:space="preserve">Uprawnienia budowlane </w:t>
            </w:r>
            <w:r w:rsidRPr="00B66116">
              <w:rPr>
                <w:rFonts w:ascii="Verdana" w:hAnsi="Verdana"/>
                <w:b/>
                <w:bCs/>
                <w:sz w:val="24"/>
                <w:szCs w:val="24"/>
              </w:rPr>
              <w:t xml:space="preserve">do projektowania w specjalności </w:t>
            </w:r>
            <w:r>
              <w:rPr>
                <w:rFonts w:ascii="Verdana" w:hAnsi="Verdana"/>
                <w:b/>
                <w:sz w:val="24"/>
                <w:szCs w:val="24"/>
              </w:rPr>
              <w:t>architektonicznej</w:t>
            </w:r>
            <w:r w:rsidRPr="00B66116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bez ograniczeń</w:t>
            </w:r>
            <w:r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</w:p>
          <w:p w14:paraId="01E3EF19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968017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20583347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665208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72B3F02D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7C11E6D4" w14:textId="52D47883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uprawnień</w:t>
            </w:r>
            <w:r w:rsidRPr="000971BD">
              <w:rPr>
                <w:rFonts w:ascii="Verdana" w:hAnsi="Verdana"/>
                <w:b/>
                <w:iCs/>
                <w:sz w:val="24"/>
                <w:szCs w:val="24"/>
                <w:vertAlign w:val="superscript"/>
              </w:rPr>
              <w:t>3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:</w:t>
            </w:r>
          </w:p>
          <w:p w14:paraId="55D15637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5AE557EB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14:paraId="2B6AA757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68C7FE04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5F0EF43E" w14:textId="7657181A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lastRenderedPageBreak/>
              <w:t>Członek właściwej izby samorządu zawodowego</w:t>
            </w:r>
            <w:r>
              <w:rPr>
                <w:rFonts w:ascii="Verdana" w:hAnsi="Verdana"/>
                <w:b/>
                <w:sz w:val="24"/>
                <w:szCs w:val="24"/>
                <w:vertAlign w:val="superscript"/>
              </w:rPr>
              <w:t>4</w:t>
            </w:r>
          </w:p>
          <w:p w14:paraId="5BBCDF37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843780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 xml:space="preserve"> tak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77CC2202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739068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 xml:space="preserve"> nie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6D41AF8B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</w:p>
          <w:p w14:paraId="0BF85B6A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>Numer wpisu:</w:t>
            </w:r>
          </w:p>
          <w:p w14:paraId="51D7A4FC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/>
                <w:sz w:val="24"/>
                <w:szCs w:val="24"/>
              </w:rPr>
            </w:pPr>
            <w:r w:rsidRPr="00DA3154">
              <w:rPr>
                <w:rFonts w:ascii="Verdana" w:hAnsi="Verdana"/>
                <w:b/>
                <w:sz w:val="24"/>
                <w:szCs w:val="24"/>
              </w:rPr>
              <w:t>______________</w:t>
            </w:r>
          </w:p>
          <w:p w14:paraId="58E12938" w14:textId="77777777" w:rsidR="00221D8B" w:rsidRPr="00DA3154" w:rsidRDefault="00221D8B" w:rsidP="00221D8B">
            <w:pPr>
              <w:spacing w:before="120" w:after="120" w:line="288" w:lineRule="auto"/>
              <w:ind w:left="72"/>
              <w:rPr>
                <w:rFonts w:ascii="Verdana" w:hAnsi="Verdana"/>
                <w:bCs/>
                <w:sz w:val="24"/>
                <w:szCs w:val="24"/>
              </w:rPr>
            </w:pPr>
          </w:p>
          <w:p w14:paraId="50F722BC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iCs/>
                <w:sz w:val="24"/>
                <w:szCs w:val="24"/>
              </w:rPr>
            </w:pPr>
            <w:r w:rsidRPr="00DA3154">
              <w:rPr>
                <w:rFonts w:ascii="Verdana" w:hAnsi="Verdana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DA3154">
              <w:rPr>
                <w:rFonts w:ascii="Verdana" w:hAnsi="Verdana"/>
                <w:iCs/>
                <w:sz w:val="24"/>
                <w:szCs w:val="24"/>
              </w:rPr>
              <w:t>:</w:t>
            </w:r>
            <w:r w:rsidRPr="00DA3154">
              <w:rPr>
                <w:rFonts w:ascii="Verdana" w:hAnsi="Verdana"/>
                <w:b/>
                <w:iCs/>
                <w:sz w:val="24"/>
                <w:szCs w:val="24"/>
              </w:rPr>
              <w:t xml:space="preserve"> </w:t>
            </w:r>
            <w:r w:rsidRPr="00DA3154">
              <w:rPr>
                <w:rFonts w:ascii="Verdana" w:hAnsi="Verdana"/>
                <w:b/>
                <w:sz w:val="24"/>
                <w:szCs w:val="24"/>
              </w:rPr>
              <w:t>_____________</w:t>
            </w:r>
          </w:p>
          <w:p w14:paraId="5B68DEC1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14:paraId="7243646E" w14:textId="77777777" w:rsidR="00221D8B" w:rsidRPr="00DA3154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-192656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>Pośrednie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  <w:p w14:paraId="61368341" w14:textId="1E70C24E" w:rsidR="00221D8B" w:rsidRDefault="00221D8B" w:rsidP="00221D8B">
            <w:pPr>
              <w:spacing w:before="120" w:after="120" w:line="288" w:lineRule="auto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/>
                  <w:sz w:val="24"/>
                  <w:szCs w:val="24"/>
                </w:rPr>
                <w:id w:val="1730113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315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A3154">
              <w:rPr>
                <w:rFonts w:ascii="Verdana" w:hAnsi="Verdana"/>
                <w:sz w:val="24"/>
                <w:szCs w:val="24"/>
              </w:rPr>
              <w:t>Bezpośrednie</w:t>
            </w:r>
            <w:r w:rsidRPr="00DA3154">
              <w:rPr>
                <w:rFonts w:ascii="Verdana" w:hAnsi="Verdana"/>
                <w:color w:val="FF0000"/>
                <w:sz w:val="24"/>
                <w:szCs w:val="24"/>
              </w:rPr>
              <w:t>*</w:t>
            </w:r>
          </w:p>
        </w:tc>
      </w:tr>
    </w:tbl>
    <w:p w14:paraId="13E03D32" w14:textId="77777777" w:rsidR="00DA3154" w:rsidRPr="00DA3154" w:rsidRDefault="00DA3154" w:rsidP="00DA3154">
      <w:pPr>
        <w:spacing w:before="120" w:after="120" w:line="288" w:lineRule="auto"/>
        <w:jc w:val="both"/>
        <w:rPr>
          <w:rFonts w:ascii="Verdana" w:hAnsi="Verdana"/>
          <w:bCs/>
          <w:sz w:val="24"/>
          <w:szCs w:val="24"/>
        </w:rPr>
      </w:pPr>
    </w:p>
    <w:p w14:paraId="1C98711F" w14:textId="77777777" w:rsidR="00DA3154" w:rsidRPr="00DA3154" w:rsidRDefault="00DA3154" w:rsidP="00DA3154">
      <w:pPr>
        <w:spacing w:before="120" w:after="120" w:line="288" w:lineRule="auto"/>
        <w:ind w:right="198"/>
        <w:jc w:val="both"/>
        <w:rPr>
          <w:rFonts w:ascii="Verdana" w:hAnsi="Verdana"/>
          <w:i/>
          <w:sz w:val="24"/>
          <w:szCs w:val="24"/>
        </w:rPr>
      </w:pPr>
      <w:r w:rsidRPr="00DA3154">
        <w:rPr>
          <w:rFonts w:ascii="Verdana" w:hAnsi="Verdana"/>
          <w:sz w:val="24"/>
          <w:szCs w:val="24"/>
        </w:rPr>
        <w:t xml:space="preserve">Oświadczam, że znany mi jest art. 233 ust. 1 Kodeksu karnego </w:t>
      </w:r>
      <w:r w:rsidRPr="00DA3154">
        <w:rPr>
          <w:rFonts w:ascii="Verdana" w:eastAsia="TTE19AFE10t00" w:hAnsi="Verdana"/>
          <w:sz w:val="24"/>
          <w:szCs w:val="24"/>
        </w:rPr>
        <w:t>(Dz. U. z 2024 r. poz. 17 ze zm.).</w:t>
      </w:r>
    </w:p>
    <w:p w14:paraId="301785FC" w14:textId="77777777" w:rsidR="00DA3154" w:rsidRPr="00DA3154" w:rsidRDefault="00DA3154" w:rsidP="00DA3154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</w:p>
    <w:p w14:paraId="1CB699F0" w14:textId="2C7FFB5C" w:rsidR="00ED355F" w:rsidRPr="00DA3154" w:rsidRDefault="00ED355F" w:rsidP="00DA3154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DA3154">
        <w:rPr>
          <w:rFonts w:ascii="Verdana" w:hAnsi="Verdana" w:cs="Times New Roman"/>
          <w:i/>
          <w:iCs/>
          <w:sz w:val="24"/>
          <w:szCs w:val="24"/>
        </w:rPr>
        <w:t>dokument należy podpisać kwalifikowanym podpisem</w:t>
      </w:r>
    </w:p>
    <w:p w14:paraId="243C55FE" w14:textId="38D01401" w:rsidR="00ED355F" w:rsidRPr="00DA3154" w:rsidRDefault="00ED355F" w:rsidP="00DA3154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DA3154">
        <w:rPr>
          <w:rFonts w:ascii="Verdana" w:hAnsi="Verdana" w:cs="Times New Roman"/>
          <w:i/>
          <w:iCs/>
          <w:sz w:val="24"/>
          <w:szCs w:val="24"/>
        </w:rPr>
        <w:t>elektronicznym przez osobę lub osoby umocowane</w:t>
      </w:r>
    </w:p>
    <w:p w14:paraId="650AA658" w14:textId="2672DD6B" w:rsidR="00ED355F" w:rsidRPr="00DA3154" w:rsidRDefault="00ED355F" w:rsidP="00E32BF9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i/>
          <w:iCs/>
          <w:sz w:val="24"/>
          <w:szCs w:val="24"/>
        </w:rPr>
        <w:t>do złożenia podpisu w imieniu wykonawcy</w:t>
      </w:r>
    </w:p>
    <w:p w14:paraId="609F14E2" w14:textId="77777777" w:rsidR="00ED355F" w:rsidRPr="00DA3154" w:rsidRDefault="00ED355F" w:rsidP="00DA3154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sectPr w:rsidR="00ED355F" w:rsidRPr="00DA3154" w:rsidSect="00E32BF9">
      <w:footerReference w:type="default" r:id="rId8"/>
      <w:headerReference w:type="first" r:id="rId9"/>
      <w:pgSz w:w="11906" w:h="16838"/>
      <w:pgMar w:top="142" w:right="851" w:bottom="426" w:left="851" w:header="709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A21C4" w14:textId="77777777" w:rsidR="001C4E65" w:rsidRDefault="001C4E65" w:rsidP="006117C5">
      <w:r>
        <w:separator/>
      </w:r>
    </w:p>
  </w:endnote>
  <w:endnote w:type="continuationSeparator" w:id="0">
    <w:p w14:paraId="27FF8CE0" w14:textId="77777777" w:rsidR="001C4E65" w:rsidRDefault="001C4E65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737341"/>
      <w:docPartObj>
        <w:docPartGallery w:val="Page Numbers (Bottom of Page)"/>
        <w:docPartUnique/>
      </w:docPartObj>
    </w:sdtPr>
    <w:sdtEndPr/>
    <w:sdtContent>
      <w:p w14:paraId="03C54749" w14:textId="7049BB0F" w:rsidR="00E32BF9" w:rsidRDefault="00E32B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D8B">
          <w:rPr>
            <w:noProof/>
          </w:rPr>
          <w:t>6</w:t>
        </w:r>
        <w:r>
          <w:fldChar w:fldCharType="end"/>
        </w:r>
      </w:p>
    </w:sdtContent>
  </w:sdt>
  <w:p w14:paraId="6DC4D23F" w14:textId="77777777" w:rsidR="00E32BF9" w:rsidRDefault="00E32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55D69" w14:textId="77777777" w:rsidR="001C4E65" w:rsidRDefault="001C4E65" w:rsidP="006117C5">
      <w:r>
        <w:separator/>
      </w:r>
    </w:p>
  </w:footnote>
  <w:footnote w:type="continuationSeparator" w:id="0">
    <w:p w14:paraId="4D85C9C2" w14:textId="77777777" w:rsidR="001C4E65" w:rsidRDefault="001C4E65" w:rsidP="006117C5">
      <w:r>
        <w:continuationSeparator/>
      </w:r>
    </w:p>
  </w:footnote>
  <w:footnote w:id="1">
    <w:p w14:paraId="1F387074" w14:textId="77777777" w:rsidR="00DA3154" w:rsidRPr="00E32BF9" w:rsidRDefault="00DA3154" w:rsidP="00E32BF9">
      <w:pPr>
        <w:spacing w:line="288" w:lineRule="auto"/>
        <w:ind w:left="-425"/>
        <w:rPr>
          <w:rFonts w:ascii="Verdana" w:hAnsi="Verdana"/>
          <w:bCs/>
          <w:i/>
          <w:color w:val="000000" w:themeColor="text1"/>
          <w:sz w:val="20"/>
          <w:szCs w:val="20"/>
        </w:rPr>
      </w:pPr>
      <w:r w:rsidRPr="00E32BF9">
        <w:rPr>
          <w:rStyle w:val="Odwoanieprzypisudolnego"/>
          <w:rFonts w:ascii="Verdana" w:hAnsi="Verdana"/>
          <w:i/>
          <w:sz w:val="20"/>
          <w:szCs w:val="20"/>
        </w:rPr>
        <w:footnoteRef/>
      </w:r>
      <w:r w:rsidRPr="00E32BF9">
        <w:rPr>
          <w:rFonts w:ascii="Verdana" w:hAnsi="Verdana"/>
          <w:i/>
          <w:sz w:val="20"/>
          <w:szCs w:val="20"/>
        </w:rPr>
        <w:t xml:space="preserve"> </w:t>
      </w:r>
      <w:r w:rsidRPr="00E32BF9">
        <w:rPr>
          <w:rFonts w:ascii="Verdana" w:hAnsi="Verdana"/>
          <w:i/>
          <w:color w:val="000000" w:themeColor="text1"/>
          <w:sz w:val="20"/>
          <w:szCs w:val="20"/>
        </w:rPr>
        <w:t xml:space="preserve">Dysponowanie pośrednie – </w:t>
      </w:r>
      <w:r w:rsidRPr="00E32BF9">
        <w:rPr>
          <w:rFonts w:ascii="Verdana" w:hAnsi="Verdana"/>
          <w:bCs/>
          <w:i/>
          <w:color w:val="000000" w:themeColor="text1"/>
          <w:sz w:val="20"/>
          <w:szCs w:val="20"/>
        </w:rPr>
        <w:t xml:space="preserve">osoby te pozostają w dyspozycji podmiotów trzecich, a nie w dyspozycji samego Wykonawcy. </w:t>
      </w:r>
    </w:p>
  </w:footnote>
  <w:footnote w:id="2">
    <w:p w14:paraId="533EE2D6" w14:textId="77777777" w:rsidR="00DA3154" w:rsidRPr="00E32BF9" w:rsidRDefault="00DA3154" w:rsidP="00E32BF9">
      <w:pPr>
        <w:spacing w:line="288" w:lineRule="auto"/>
        <w:ind w:left="-425"/>
        <w:rPr>
          <w:rFonts w:ascii="Verdana" w:hAnsi="Verdana"/>
          <w:bCs/>
          <w:i/>
          <w:sz w:val="20"/>
          <w:szCs w:val="20"/>
        </w:rPr>
      </w:pPr>
      <w:r w:rsidRPr="00E32BF9">
        <w:rPr>
          <w:rStyle w:val="Odwoanieprzypisudolnego"/>
          <w:rFonts w:ascii="Verdana" w:hAnsi="Verdana"/>
          <w:i/>
          <w:color w:val="000000" w:themeColor="text1"/>
          <w:sz w:val="20"/>
          <w:szCs w:val="20"/>
        </w:rPr>
        <w:footnoteRef/>
      </w:r>
      <w:r w:rsidRPr="00E32BF9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r w:rsidRPr="00E32BF9">
        <w:rPr>
          <w:rFonts w:ascii="Verdana" w:hAnsi="Verdana"/>
          <w:bCs/>
          <w:i/>
          <w:color w:val="000000" w:themeColor="text1"/>
          <w:sz w:val="20"/>
          <w:szCs w:val="20"/>
        </w:rPr>
        <w:t xml:space="preserve">Dysponowanie bezpośrednie – </w:t>
      </w:r>
      <w:r w:rsidRPr="00E32BF9">
        <w:rPr>
          <w:rFonts w:ascii="Verdana" w:hAnsi="Verdana"/>
          <w:bCs/>
          <w:i/>
          <w:sz w:val="20"/>
          <w:szCs w:val="20"/>
        </w:rPr>
        <w:t xml:space="preserve">osoby te pozostają w dyspozycji samego Wykonawcy. </w:t>
      </w:r>
    </w:p>
  </w:footnote>
  <w:footnote w:id="3">
    <w:p w14:paraId="4013D813" w14:textId="1E90C177" w:rsidR="000971BD" w:rsidRPr="00E32BF9" w:rsidRDefault="000971BD" w:rsidP="00E32BF9">
      <w:pPr>
        <w:pStyle w:val="Tekstprzypisudolnego"/>
        <w:spacing w:line="288" w:lineRule="auto"/>
        <w:ind w:left="-425"/>
        <w:rPr>
          <w:rFonts w:ascii="Verdana" w:hAnsi="Verdana"/>
        </w:rPr>
      </w:pPr>
      <w:r w:rsidRPr="00E32BF9">
        <w:rPr>
          <w:rStyle w:val="Odwoanieprzypisudolnego"/>
          <w:rFonts w:ascii="Verdana" w:hAnsi="Verdana"/>
        </w:rPr>
        <w:footnoteRef/>
      </w:r>
      <w:r w:rsidRPr="00E32BF9">
        <w:rPr>
          <w:rFonts w:ascii="Verdana" w:hAnsi="Verdana"/>
        </w:rPr>
        <w:t xml:space="preserve"> </w:t>
      </w:r>
      <w:r w:rsidRPr="00E32BF9">
        <w:rPr>
          <w:rFonts w:ascii="Verdana" w:hAnsi="Verdana"/>
          <w:lang w:eastAsia="pl-PL"/>
        </w:rPr>
        <w:t>Określone przepisami ustawy z dnia 7 lipca 1994 r. – Prawo budowlane (Dz.U z 2024 r. poz. 782) i Rozporządzenia Ministra Inwestycji i Rozwoju z dnia 29 kwietnia 2019 r. w sprawie przygotowania zawodowego do wykonywania samodzielnych funkcji technicznych w budownictwie (Dz. U. 2019 r., poz. 831) lub odpowiadające im ważne odpowiadające uprawnienia wydane w świetle wcześniej obowiązujących przepisów prawa.</w:t>
      </w:r>
    </w:p>
  </w:footnote>
  <w:footnote w:id="4">
    <w:p w14:paraId="0F5FFB16" w14:textId="298176FF" w:rsidR="000971BD" w:rsidRPr="00E32BF9" w:rsidRDefault="000971BD" w:rsidP="00E32BF9">
      <w:pPr>
        <w:pStyle w:val="Tekstprzypisudolnego"/>
        <w:spacing w:line="288" w:lineRule="auto"/>
        <w:ind w:left="-425"/>
        <w:rPr>
          <w:rFonts w:ascii="Verdana" w:hAnsi="Verdana"/>
          <w:lang w:eastAsia="pl-PL"/>
        </w:rPr>
      </w:pPr>
      <w:r w:rsidRPr="00E32BF9">
        <w:rPr>
          <w:rStyle w:val="Odwoanieprzypisudolnego"/>
          <w:rFonts w:ascii="Verdana" w:hAnsi="Verdana"/>
        </w:rPr>
        <w:footnoteRef/>
      </w:r>
      <w:r w:rsidRPr="00E32BF9">
        <w:rPr>
          <w:rFonts w:ascii="Verdana" w:hAnsi="Verdana"/>
        </w:rPr>
        <w:t xml:space="preserve"> </w:t>
      </w:r>
      <w:r w:rsidRPr="00E32BF9">
        <w:rPr>
          <w:rFonts w:ascii="Verdana" w:hAnsi="Verdana"/>
          <w:lang w:eastAsia="pl-PL"/>
        </w:rPr>
        <w:t>Zgodnie z ustawą z dnia 15 grudnia 2000 r. o samorządach zawodowych architektów oraz inżynierów budownictwa (Dz. U. 2023 r., poz. 551).</w:t>
      </w:r>
    </w:p>
    <w:p w14:paraId="42DE71E0" w14:textId="77777777" w:rsidR="00E32BF9" w:rsidRPr="00E32BF9" w:rsidRDefault="00E32BF9" w:rsidP="00E32BF9">
      <w:pPr>
        <w:pStyle w:val="Tekstpodstawowywcity"/>
        <w:spacing w:after="0" w:line="288" w:lineRule="auto"/>
        <w:ind w:left="-425"/>
        <w:jc w:val="both"/>
        <w:rPr>
          <w:rFonts w:ascii="Verdana" w:hAnsi="Verdana"/>
          <w:sz w:val="20"/>
          <w:szCs w:val="20"/>
        </w:rPr>
      </w:pPr>
      <w:r w:rsidRPr="00E32BF9">
        <w:rPr>
          <w:rFonts w:ascii="Verdana" w:hAnsi="Verdana"/>
          <w:bCs/>
          <w:color w:val="C00000"/>
          <w:sz w:val="20"/>
          <w:szCs w:val="20"/>
        </w:rPr>
        <w:t xml:space="preserve">* Zaznaczyć właściwe [ </w:t>
      </w:r>
      <w:sdt>
        <w:sdtPr>
          <w:rPr>
            <w:rFonts w:ascii="Verdana" w:hAnsi="Verdana"/>
            <w:b/>
            <w:bCs/>
            <w:color w:val="C00000"/>
            <w:sz w:val="20"/>
            <w:szCs w:val="20"/>
          </w:rPr>
          <w:id w:val="-21121159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E32BF9">
            <w:rPr>
              <w:rFonts w:ascii="Segoe UI Symbol" w:eastAsia="MS Gothic" w:hAnsi="Segoe UI Symbol" w:cs="Segoe UI Symbol"/>
              <w:b/>
              <w:bCs/>
              <w:color w:val="C00000"/>
              <w:sz w:val="20"/>
              <w:szCs w:val="20"/>
            </w:rPr>
            <w:t>☒</w:t>
          </w:r>
        </w:sdtContent>
      </w:sdt>
      <w:r w:rsidRPr="00E32BF9">
        <w:rPr>
          <w:rFonts w:ascii="Verdana" w:hAnsi="Verdana"/>
          <w:bCs/>
          <w:color w:val="C00000"/>
          <w:sz w:val="20"/>
          <w:szCs w:val="20"/>
        </w:rPr>
        <w:t xml:space="preserve">  ] lub skreślić [ </w:t>
      </w:r>
      <w:r w:rsidRPr="00E32BF9">
        <w:rPr>
          <w:rFonts w:ascii="Verdana" w:hAnsi="Verdana"/>
          <w:bCs/>
          <w:strike/>
          <w:color w:val="C00000"/>
          <w:sz w:val="20"/>
          <w:szCs w:val="20"/>
        </w:rPr>
        <w:t xml:space="preserve">skreślić </w:t>
      </w:r>
      <w:r w:rsidRPr="00E32BF9">
        <w:rPr>
          <w:rFonts w:ascii="Verdana" w:hAnsi="Verdana"/>
          <w:bCs/>
          <w:color w:val="C00000"/>
          <w:sz w:val="20"/>
          <w:szCs w:val="20"/>
        </w:rPr>
        <w:t>] niewłaściwe</w:t>
      </w:r>
      <w:r w:rsidRPr="00E32BF9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14:paraId="66BEDAD8" w14:textId="77777777" w:rsidR="00E32BF9" w:rsidRPr="00E32BF9" w:rsidRDefault="00E32BF9" w:rsidP="00E32BF9">
      <w:pPr>
        <w:pStyle w:val="Tekstprzypisudolnego"/>
        <w:spacing w:line="288" w:lineRule="auto"/>
        <w:ind w:left="-425"/>
        <w:rPr>
          <w:rFonts w:ascii="Verdana" w:hAnsi="Verdan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266AC" w14:textId="3652C6F4" w:rsidR="00BE0E76" w:rsidRPr="00BE0E76" w:rsidRDefault="009A592C" w:rsidP="00BE0E76">
    <w:pPr>
      <w:jc w:val="center"/>
      <w:rPr>
        <w:rFonts w:ascii="Times New Roman" w:hAnsi="Times New Roman" w:cs="Times New Roman"/>
        <w:b/>
        <w:sz w:val="8"/>
      </w:rPr>
    </w:pPr>
    <w:r w:rsidRPr="007E5597">
      <w:rPr>
        <w:noProof/>
        <w:lang w:eastAsia="pl-PL"/>
      </w:rPr>
      <w:drawing>
        <wp:inline distT="0" distB="0" distL="0" distR="0" wp14:anchorId="20A75C01" wp14:editId="68C4FA85">
          <wp:extent cx="6479540" cy="15525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811B24" w14:textId="5ADF7191" w:rsidR="00BE0E76" w:rsidRPr="00070BE3" w:rsidRDefault="00BE0E76" w:rsidP="00BE0E76">
    <w:pPr>
      <w:jc w:val="center"/>
      <w:rPr>
        <w:b/>
      </w:rPr>
    </w:pPr>
  </w:p>
  <w:p w14:paraId="09FE29DA" w14:textId="60A3219A" w:rsidR="00F20BF8" w:rsidRPr="00BE0E76" w:rsidRDefault="00F20BF8" w:rsidP="00BE0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7B6CD1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187A10"/>
    <w:multiLevelType w:val="hybridMultilevel"/>
    <w:tmpl w:val="77A471E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B5E7E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6B4921"/>
    <w:multiLevelType w:val="hybridMultilevel"/>
    <w:tmpl w:val="5204E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102CB"/>
    <w:rsid w:val="00012D35"/>
    <w:rsid w:val="000971BD"/>
    <w:rsid w:val="000B3C2E"/>
    <w:rsid w:val="000B64A7"/>
    <w:rsid w:val="000C5591"/>
    <w:rsid w:val="000E3773"/>
    <w:rsid w:val="00150AF9"/>
    <w:rsid w:val="00172EB4"/>
    <w:rsid w:val="001B1883"/>
    <w:rsid w:val="001C4E65"/>
    <w:rsid w:val="001C7860"/>
    <w:rsid w:val="001D56C6"/>
    <w:rsid w:val="001E5EE5"/>
    <w:rsid w:val="00221D8B"/>
    <w:rsid w:val="00243410"/>
    <w:rsid w:val="00263789"/>
    <w:rsid w:val="002C6C81"/>
    <w:rsid w:val="002E6762"/>
    <w:rsid w:val="002F1EE2"/>
    <w:rsid w:val="00317BED"/>
    <w:rsid w:val="003E74EC"/>
    <w:rsid w:val="00432D6C"/>
    <w:rsid w:val="004608C5"/>
    <w:rsid w:val="00465525"/>
    <w:rsid w:val="004669C6"/>
    <w:rsid w:val="004C3912"/>
    <w:rsid w:val="0053364E"/>
    <w:rsid w:val="0057536E"/>
    <w:rsid w:val="00584906"/>
    <w:rsid w:val="005C6BFC"/>
    <w:rsid w:val="005E3755"/>
    <w:rsid w:val="006117C5"/>
    <w:rsid w:val="00697E8B"/>
    <w:rsid w:val="00724F75"/>
    <w:rsid w:val="00752B6B"/>
    <w:rsid w:val="00761BA2"/>
    <w:rsid w:val="007722F3"/>
    <w:rsid w:val="007B5DD6"/>
    <w:rsid w:val="00813D91"/>
    <w:rsid w:val="008268F2"/>
    <w:rsid w:val="008B353F"/>
    <w:rsid w:val="009355E2"/>
    <w:rsid w:val="009701BB"/>
    <w:rsid w:val="009A592C"/>
    <w:rsid w:val="009D6F18"/>
    <w:rsid w:val="00AC2059"/>
    <w:rsid w:val="00AF6CD1"/>
    <w:rsid w:val="00B66116"/>
    <w:rsid w:val="00BE0E76"/>
    <w:rsid w:val="00C10E7B"/>
    <w:rsid w:val="00CD22E6"/>
    <w:rsid w:val="00D22CE4"/>
    <w:rsid w:val="00DA00FD"/>
    <w:rsid w:val="00DA3154"/>
    <w:rsid w:val="00DA7A3F"/>
    <w:rsid w:val="00DE5F71"/>
    <w:rsid w:val="00E32BF9"/>
    <w:rsid w:val="00E37F2B"/>
    <w:rsid w:val="00E47424"/>
    <w:rsid w:val="00EA2E8C"/>
    <w:rsid w:val="00ED355F"/>
    <w:rsid w:val="00F20BF8"/>
    <w:rsid w:val="00F7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A01A16"/>
  <w15:docId w15:val="{224C3087-9E47-4C49-A917-4528F2F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336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BE0E76"/>
  </w:style>
  <w:style w:type="paragraph" w:styleId="Tekstprzypisudolnego">
    <w:name w:val="footnote text"/>
    <w:basedOn w:val="Normalny"/>
    <w:link w:val="TekstprzypisudolnegoZnak"/>
    <w:unhideWhenUsed/>
    <w:rsid w:val="00DA3154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A31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DA3154"/>
    <w:rPr>
      <w:vertAlign w:val="superscript"/>
    </w:rPr>
  </w:style>
  <w:style w:type="paragraph" w:customStyle="1" w:styleId="PodPODtytu">
    <w:name w:val="PodPODtytuł"/>
    <w:basedOn w:val="Normalny"/>
    <w:next w:val="Tekstpodstawowy"/>
    <w:autoRedefine/>
    <w:qFormat/>
    <w:rsid w:val="009A592C"/>
    <w:pPr>
      <w:keepNext/>
      <w:widowControl w:val="0"/>
      <w:numPr>
        <w:numId w:val="7"/>
      </w:numPr>
      <w:shd w:val="clear" w:color="auto" w:fill="FFFFFF" w:themeFill="background1"/>
      <w:tabs>
        <w:tab w:val="left" w:pos="1276"/>
      </w:tabs>
      <w:suppressAutoHyphens/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92C"/>
  </w:style>
  <w:style w:type="paragraph" w:styleId="Tekstpodstawowywcity">
    <w:name w:val="Body Text Indent"/>
    <w:basedOn w:val="Normalny"/>
    <w:link w:val="TekstpodstawowywcityZnak"/>
    <w:rsid w:val="00E32BF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B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58E07-3CBF-44FA-87A2-D88AB0BD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7</cp:revision>
  <cp:lastPrinted>2024-12-12T09:58:00Z</cp:lastPrinted>
  <dcterms:created xsi:type="dcterms:W3CDTF">2024-12-09T11:30:00Z</dcterms:created>
  <dcterms:modified xsi:type="dcterms:W3CDTF">2024-12-17T08:43:00Z</dcterms:modified>
</cp:coreProperties>
</file>