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2774629E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647FD872" w14:textId="77777777" w:rsidTr="003B12C4">
        <w:tc>
          <w:tcPr>
            <w:tcW w:w="4814" w:type="dxa"/>
          </w:tcPr>
          <w:p w14:paraId="44576517" w14:textId="19E60983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5B03">
              <w:rPr>
                <w:b/>
                <w:bCs/>
                <w:sz w:val="22"/>
                <w:szCs w:val="22"/>
              </w:rPr>
              <w:t>1</w:t>
            </w:r>
            <w:r w:rsidR="00504141">
              <w:rPr>
                <w:b/>
                <w:bCs/>
                <w:sz w:val="22"/>
                <w:szCs w:val="22"/>
              </w:rPr>
              <w:t>3</w:t>
            </w:r>
            <w:r w:rsidR="00C35B03"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3B12C4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0C2BF29B" w14:textId="5A886C14" w:rsidR="00C31F87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58C3731D" w14:textId="77777777" w:rsidR="00C31F87" w:rsidRPr="00C31F87" w:rsidRDefault="00C31F87" w:rsidP="00C31F87">
      <w:pPr>
        <w:spacing w:line="276" w:lineRule="auto"/>
        <w:rPr>
          <w:b/>
          <w:sz w:val="22"/>
          <w:szCs w:val="22"/>
        </w:rPr>
      </w:pPr>
      <w:bookmarkStart w:id="0" w:name="_Hlk110500591"/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5D23F5ED" w14:textId="77777777" w:rsidR="00C31F87" w:rsidRPr="00C31F87" w:rsidRDefault="00C31F87" w:rsidP="00C31F87">
      <w:pPr>
        <w:spacing w:line="276" w:lineRule="auto"/>
        <w:rPr>
          <w:b/>
          <w:sz w:val="22"/>
          <w:szCs w:val="22"/>
        </w:rPr>
      </w:pPr>
      <w:bookmarkStart w:id="1" w:name="_Hlk110499455"/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3EA72105" w14:textId="479E6F7F" w:rsidR="00C31F87" w:rsidRPr="00C31F87" w:rsidRDefault="00C31F87" w:rsidP="00C31F87">
      <w:pPr>
        <w:spacing w:line="276" w:lineRule="auto"/>
        <w:rPr>
          <w:b/>
          <w:sz w:val="22"/>
          <w:szCs w:val="22"/>
        </w:rPr>
      </w:pPr>
      <w:bookmarkStart w:id="2" w:name="_Hlk110499683"/>
      <w:bookmarkEnd w:id="1"/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bookmarkEnd w:id="0"/>
    <w:bookmarkEnd w:id="2"/>
    <w:p w14:paraId="014C0AEA" w14:textId="343CDA02" w:rsidR="00B6271E" w:rsidRDefault="00B6271E">
      <w:pPr>
        <w:pStyle w:val="Akapitzlist"/>
        <w:numPr>
          <w:ilvl w:val="0"/>
          <w:numId w:val="67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1D845EDD" w14:textId="61642075" w:rsidR="00C31F87" w:rsidRDefault="009C0A3E">
      <w:pPr>
        <w:pStyle w:val="Akapitzlist"/>
        <w:numPr>
          <w:ilvl w:val="0"/>
          <w:numId w:val="80"/>
        </w:numPr>
      </w:pPr>
      <w:r w:rsidRPr="009C0A3E">
        <w:t>Część 1.</w:t>
      </w:r>
      <w:r w:rsidRPr="009C0A3E">
        <w:tab/>
        <w:t>PODWÓRKO BEZ BARIER - Remont i przebudowa placu zabaw przy ul.</w:t>
      </w:r>
      <w:r w:rsidR="00800306">
        <w:t> </w:t>
      </w:r>
      <w:r w:rsidRPr="009C0A3E">
        <w:t>Majkowskiego i ul. Abrahama w Pucku.</w:t>
      </w:r>
    </w:p>
    <w:tbl>
      <w:tblPr>
        <w:tblStyle w:val="Tabela-Siatka"/>
        <w:tblW w:w="6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4176"/>
      </w:tblGrid>
      <w:tr w:rsidR="00800306" w:rsidRPr="00B6271E" w14:paraId="5DD1863F" w14:textId="77777777" w:rsidTr="00800306">
        <w:trPr>
          <w:jc w:val="center"/>
        </w:trPr>
        <w:tc>
          <w:tcPr>
            <w:tcW w:w="2542" w:type="dxa"/>
          </w:tcPr>
          <w:p w14:paraId="1F28D39C" w14:textId="77777777" w:rsidR="009C0A3E" w:rsidRPr="00B6271E" w:rsidRDefault="009C0A3E" w:rsidP="0080030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121" w:type="dxa"/>
          </w:tcPr>
          <w:p w14:paraId="7C4AD4C5" w14:textId="77777777" w:rsidR="009C0A3E" w:rsidRPr="00B6271E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B6271E" w14:paraId="0D431AEC" w14:textId="77777777" w:rsidTr="00800306">
        <w:trPr>
          <w:jc w:val="center"/>
        </w:trPr>
        <w:tc>
          <w:tcPr>
            <w:tcW w:w="2542" w:type="dxa"/>
          </w:tcPr>
          <w:p w14:paraId="4A180251" w14:textId="77777777" w:rsidR="009C0A3E" w:rsidRPr="00B6271E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21" w:type="dxa"/>
          </w:tcPr>
          <w:p w14:paraId="161DB8B1" w14:textId="77777777" w:rsidR="009C0A3E" w:rsidRPr="00B6271E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5D438654" w14:textId="77777777" w:rsidTr="00800306">
        <w:trPr>
          <w:jc w:val="center"/>
        </w:trPr>
        <w:tc>
          <w:tcPr>
            <w:tcW w:w="2542" w:type="dxa"/>
          </w:tcPr>
          <w:p w14:paraId="626C812F" w14:textId="77777777" w:rsidR="009C0A3E" w:rsidRPr="0042793B" w:rsidRDefault="009C0A3E" w:rsidP="002A05D1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cenę brutto:</w:t>
            </w:r>
          </w:p>
        </w:tc>
        <w:tc>
          <w:tcPr>
            <w:tcW w:w="4121" w:type="dxa"/>
          </w:tcPr>
          <w:p w14:paraId="0BC3453A" w14:textId="47DD182A" w:rsidR="009C0A3E" w:rsidRPr="0042793B" w:rsidRDefault="009C0A3E" w:rsidP="00800306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7C19955B" w14:textId="77777777" w:rsidTr="00800306">
        <w:trPr>
          <w:jc w:val="center"/>
        </w:trPr>
        <w:tc>
          <w:tcPr>
            <w:tcW w:w="2542" w:type="dxa"/>
          </w:tcPr>
          <w:p w14:paraId="6A8AA786" w14:textId="1B51045E" w:rsidR="00800306" w:rsidRPr="0042793B" w:rsidRDefault="00800306" w:rsidP="002A05D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 brutto:</w:t>
            </w:r>
          </w:p>
        </w:tc>
        <w:tc>
          <w:tcPr>
            <w:tcW w:w="4121" w:type="dxa"/>
          </w:tcPr>
          <w:p w14:paraId="226F25B4" w14:textId="4C159FC4" w:rsidR="00800306" w:rsidRDefault="00800306" w:rsidP="002A05D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  <w:p w14:paraId="6449BE62" w14:textId="749EF2F9" w:rsidR="00800306" w:rsidRPr="0042793B" w:rsidRDefault="00800306" w:rsidP="002A05D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14:paraId="5874E784" w14:textId="3B097A59" w:rsidR="009C0A3E" w:rsidRDefault="009C0A3E">
      <w:pPr>
        <w:pStyle w:val="Akapitzlist"/>
        <w:numPr>
          <w:ilvl w:val="0"/>
          <w:numId w:val="80"/>
        </w:numPr>
      </w:pPr>
      <w:r w:rsidRPr="009C0A3E">
        <w:t>Część 2.</w:t>
      </w:r>
      <w:r w:rsidRPr="009C0A3E">
        <w:tab/>
        <w:t>STREFA AKTYWNOŚCI I STREET WORKOUT NA ORLIKU - Remont i</w:t>
      </w:r>
      <w:r w:rsidR="00800306">
        <w:t> </w:t>
      </w:r>
      <w:r w:rsidRPr="009C0A3E">
        <w:t>przebudowa na części zespołu boisk szkolnych Orlik w Pucku.</w:t>
      </w:r>
    </w:p>
    <w:tbl>
      <w:tblPr>
        <w:tblStyle w:val="Tabela-Siatka"/>
        <w:tblW w:w="6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4176"/>
      </w:tblGrid>
      <w:tr w:rsidR="00800306" w:rsidRPr="00B6271E" w14:paraId="51948BB8" w14:textId="77777777" w:rsidTr="00DC6AA8">
        <w:trPr>
          <w:jc w:val="center"/>
        </w:trPr>
        <w:tc>
          <w:tcPr>
            <w:tcW w:w="2542" w:type="dxa"/>
          </w:tcPr>
          <w:p w14:paraId="543A7DC4" w14:textId="77777777" w:rsidR="00800306" w:rsidRPr="00B6271E" w:rsidRDefault="00800306" w:rsidP="00DC6A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121" w:type="dxa"/>
          </w:tcPr>
          <w:p w14:paraId="62F7A57D" w14:textId="77777777" w:rsidR="00800306" w:rsidRPr="00B6271E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B6271E" w14:paraId="0E78B9A8" w14:textId="77777777" w:rsidTr="00DC6AA8">
        <w:trPr>
          <w:jc w:val="center"/>
        </w:trPr>
        <w:tc>
          <w:tcPr>
            <w:tcW w:w="2542" w:type="dxa"/>
          </w:tcPr>
          <w:p w14:paraId="4AC0ED7B" w14:textId="77777777" w:rsidR="00800306" w:rsidRPr="00B6271E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21" w:type="dxa"/>
          </w:tcPr>
          <w:p w14:paraId="66636724" w14:textId="77777777" w:rsidR="00800306" w:rsidRPr="00B6271E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2805400B" w14:textId="77777777" w:rsidTr="00DC6AA8">
        <w:trPr>
          <w:jc w:val="center"/>
        </w:trPr>
        <w:tc>
          <w:tcPr>
            <w:tcW w:w="2542" w:type="dxa"/>
          </w:tcPr>
          <w:p w14:paraId="487712E2" w14:textId="77777777" w:rsidR="00800306" w:rsidRPr="0042793B" w:rsidRDefault="00800306" w:rsidP="00DC6AA8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cenę brutto:</w:t>
            </w:r>
          </w:p>
        </w:tc>
        <w:tc>
          <w:tcPr>
            <w:tcW w:w="4121" w:type="dxa"/>
          </w:tcPr>
          <w:p w14:paraId="2892EFC6" w14:textId="076F392B" w:rsidR="00800306" w:rsidRPr="0042793B" w:rsidRDefault="00800306" w:rsidP="00800306">
            <w:pPr>
              <w:spacing w:before="120" w:after="120"/>
              <w:rPr>
                <w:sz w:val="22"/>
                <w:szCs w:val="22"/>
              </w:rPr>
            </w:pPr>
            <w:r w:rsidRPr="0042793B">
              <w:rPr>
                <w:sz w:val="22"/>
                <w:szCs w:val="22"/>
              </w:rPr>
              <w:t>………………………………zł</w:t>
            </w:r>
          </w:p>
        </w:tc>
      </w:tr>
      <w:tr w:rsidR="00800306" w:rsidRPr="0042793B" w14:paraId="5B364AA1" w14:textId="77777777" w:rsidTr="00DC6AA8">
        <w:trPr>
          <w:jc w:val="center"/>
        </w:trPr>
        <w:tc>
          <w:tcPr>
            <w:tcW w:w="2542" w:type="dxa"/>
          </w:tcPr>
          <w:p w14:paraId="6C76B9EA" w14:textId="77777777" w:rsidR="00800306" w:rsidRPr="0042793B" w:rsidRDefault="00800306" w:rsidP="00DC6AA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 brutto:</w:t>
            </w:r>
          </w:p>
        </w:tc>
        <w:tc>
          <w:tcPr>
            <w:tcW w:w="4121" w:type="dxa"/>
          </w:tcPr>
          <w:p w14:paraId="21C730A2" w14:textId="77777777" w:rsidR="00800306" w:rsidRDefault="00800306" w:rsidP="00DC6AA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  <w:p w14:paraId="71A17C9B" w14:textId="77777777" w:rsidR="00800306" w:rsidRPr="0042793B" w:rsidRDefault="00800306" w:rsidP="00DC6AA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14:paraId="53E35B82" w14:textId="77777777" w:rsidR="00800306" w:rsidRPr="00800306" w:rsidRDefault="00800306" w:rsidP="00800306"/>
    <w:p w14:paraId="58EB1D97" w14:textId="77777777" w:rsidR="00B6271E" w:rsidRPr="00B6271E" w:rsidRDefault="00B6271E" w:rsidP="00B6271E"/>
    <w:p w14:paraId="48ACAF68" w14:textId="77777777" w:rsidR="0042793B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</w:t>
      </w:r>
    </w:p>
    <w:p w14:paraId="1899E126" w14:textId="2CBEEE42" w:rsidR="00605E56" w:rsidRDefault="00B6271E" w:rsidP="00800306">
      <w:pPr>
        <w:pStyle w:val="Akapitzlist"/>
        <w:numPr>
          <w:ilvl w:val="0"/>
          <w:numId w:val="0"/>
        </w:numPr>
        <w:ind w:left="644"/>
      </w:pPr>
      <w:r>
        <w:t xml:space="preserve">udzielam/y …………. miesięcznej gwarancji </w:t>
      </w:r>
      <w:r w:rsidR="006516F4">
        <w:t>na roboty budowlane</w:t>
      </w:r>
      <w:r w:rsidR="00605E56">
        <w:t xml:space="preserve"> dla Części I</w:t>
      </w:r>
      <w:r w:rsidR="006516F4">
        <w:t>.</w:t>
      </w:r>
    </w:p>
    <w:p w14:paraId="105EE982" w14:textId="2430E769" w:rsidR="00861A6A" w:rsidRDefault="00861A6A" w:rsidP="00861A6A">
      <w:pPr>
        <w:pStyle w:val="Akapitzlist"/>
        <w:numPr>
          <w:ilvl w:val="0"/>
          <w:numId w:val="0"/>
        </w:numPr>
        <w:ind w:left="644"/>
      </w:pPr>
      <w:r>
        <w:t>udzielam/y …………. miesięcznej gwarancji na roboty budowlane dla Części II.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56B2DA96" w14:textId="2678935F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4D4448F3" w14:textId="77777777" w:rsidR="00605E56" w:rsidRDefault="006516F4" w:rsidP="00B6271E">
      <w:pPr>
        <w:pStyle w:val="1Styl1"/>
      </w:pPr>
      <w:r>
        <w:t xml:space="preserve">W związku z prowadzeniem przez Zamawiającego trzeciego obok ceny kryterium oceny ofert – </w:t>
      </w:r>
      <w:r w:rsidRPr="006516F4">
        <w:rPr>
          <w:b/>
          <w:bCs/>
          <w:i/>
          <w:iCs/>
        </w:rPr>
        <w:t>Okres gwarancji na urządzenia</w:t>
      </w:r>
      <w:r>
        <w:t xml:space="preserve"> – </w:t>
      </w:r>
    </w:p>
    <w:p w14:paraId="6C891E50" w14:textId="78455F33" w:rsidR="00861A6A" w:rsidRPr="00861A6A" w:rsidRDefault="00861A6A" w:rsidP="00861A6A">
      <w:pPr>
        <w:ind w:left="646"/>
        <w:rPr>
          <w:sz w:val="22"/>
          <w:szCs w:val="22"/>
        </w:rPr>
      </w:pPr>
      <w:r w:rsidRPr="00861A6A">
        <w:rPr>
          <w:sz w:val="22"/>
          <w:szCs w:val="22"/>
        </w:rPr>
        <w:t xml:space="preserve">udzielam/y …………. miesięcznej gwarancji na </w:t>
      </w:r>
      <w:r>
        <w:rPr>
          <w:sz w:val="22"/>
          <w:szCs w:val="22"/>
        </w:rPr>
        <w:t>urządzenia</w:t>
      </w:r>
      <w:r w:rsidRPr="00861A6A">
        <w:rPr>
          <w:sz w:val="22"/>
          <w:szCs w:val="22"/>
        </w:rPr>
        <w:t xml:space="preserve"> dla Części I.</w:t>
      </w:r>
    </w:p>
    <w:p w14:paraId="0E197273" w14:textId="4586FB6A" w:rsidR="00861A6A" w:rsidRPr="00861A6A" w:rsidRDefault="00861A6A" w:rsidP="00861A6A">
      <w:pPr>
        <w:ind w:left="646"/>
        <w:rPr>
          <w:sz w:val="22"/>
          <w:szCs w:val="22"/>
        </w:rPr>
      </w:pPr>
      <w:r w:rsidRPr="00861A6A">
        <w:rPr>
          <w:sz w:val="22"/>
          <w:szCs w:val="22"/>
        </w:rPr>
        <w:t xml:space="preserve">udzielam/y …………. miesięcznej gwarancji na </w:t>
      </w:r>
      <w:r>
        <w:rPr>
          <w:sz w:val="22"/>
          <w:szCs w:val="22"/>
        </w:rPr>
        <w:t>urządzenia</w:t>
      </w:r>
      <w:r w:rsidRPr="00861A6A">
        <w:rPr>
          <w:sz w:val="22"/>
          <w:szCs w:val="22"/>
        </w:rPr>
        <w:t xml:space="preserve"> dla Częśc</w:t>
      </w:r>
      <w:r>
        <w:rPr>
          <w:sz w:val="22"/>
          <w:szCs w:val="22"/>
        </w:rPr>
        <w:t>i II.</w:t>
      </w:r>
    </w:p>
    <w:p w14:paraId="5BE9BF96" w14:textId="032A700E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38A5C5E0" w14:textId="4C4946E5" w:rsidR="006516F4" w:rsidRPr="00AE2C48" w:rsidRDefault="006516F4" w:rsidP="006516F4">
      <w:pPr>
        <w:pStyle w:val="1Styl1"/>
        <w:numPr>
          <w:ilvl w:val="0"/>
          <w:numId w:val="0"/>
        </w:numPr>
        <w:ind w:left="397"/>
      </w:pPr>
      <w:r w:rsidRPr="006516F4">
        <w:rPr>
          <w:i/>
          <w:iCs/>
          <w:sz w:val="18"/>
          <w:szCs w:val="20"/>
        </w:rPr>
        <w:t xml:space="preserve">Minimalny okres gwarancji na urządzenia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urządzenia”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urządzenia” </w:t>
      </w:r>
      <w:r w:rsidRPr="006516F4">
        <w:rPr>
          <w:b/>
          <w:bCs/>
          <w:i/>
          <w:iCs/>
          <w:sz w:val="18"/>
          <w:szCs w:val="20"/>
        </w:rPr>
        <w:t>48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urządzenia zgodnie z SWZ i</w:t>
      </w:r>
      <w:r w:rsidR="00AD69B4">
        <w:rPr>
          <w:i/>
          <w:iCs/>
          <w:sz w:val="18"/>
          <w:szCs w:val="20"/>
        </w:rPr>
        <w:t> </w:t>
      </w:r>
      <w:r w:rsidRPr="006516F4">
        <w:rPr>
          <w:i/>
          <w:iCs/>
          <w:sz w:val="18"/>
          <w:szCs w:val="20"/>
        </w:rPr>
        <w:t>otrzyma 0 punktów w niniejszym kryterium.</w:t>
      </w:r>
    </w:p>
    <w:p w14:paraId="07A41610" w14:textId="5B3EB4E4" w:rsidR="006516F4" w:rsidRDefault="006516F4" w:rsidP="006516F4">
      <w:pPr>
        <w:pStyle w:val="1Styl1"/>
      </w:pPr>
      <w:r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>
      <w:pPr>
        <w:pStyle w:val="1Styl1"/>
        <w:numPr>
          <w:ilvl w:val="0"/>
          <w:numId w:val="68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>
      <w:pPr>
        <w:pStyle w:val="1Styl1"/>
        <w:numPr>
          <w:ilvl w:val="0"/>
          <w:numId w:val="68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>
      <w:pPr>
        <w:pStyle w:val="1Styl1"/>
        <w:numPr>
          <w:ilvl w:val="0"/>
          <w:numId w:val="68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>
      <w:pPr>
        <w:pStyle w:val="1Styl1"/>
        <w:numPr>
          <w:ilvl w:val="0"/>
          <w:numId w:val="68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6667EB92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BC5269E" w14:textId="77777777" w:rsidR="00861A6A" w:rsidRDefault="00861A6A" w:rsidP="00637898">
      <w:pPr>
        <w:pStyle w:val="1Styl1"/>
        <w:numPr>
          <w:ilvl w:val="0"/>
          <w:numId w:val="0"/>
        </w:numPr>
        <w:ind w:left="397"/>
      </w:pP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>
      <w:pPr>
        <w:pStyle w:val="1Styl1"/>
        <w:numPr>
          <w:ilvl w:val="0"/>
          <w:numId w:val="69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>
      <w:pPr>
        <w:pStyle w:val="1Styl1"/>
        <w:numPr>
          <w:ilvl w:val="0"/>
          <w:numId w:val="69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0B1BC713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440F3B2D" w:rsidR="00487079" w:rsidRDefault="00487079" w:rsidP="00861A6A">
      <w:pPr>
        <w:pStyle w:val="1Styl1"/>
      </w:pPr>
      <w:r>
        <w:t xml:space="preserve">Dokumenty lub oświadczenia do wykorzystania przez Zamawiającego </w:t>
      </w:r>
      <w:r w:rsidRPr="009D45A8"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>
      <w:pPr>
        <w:pStyle w:val="1Styl1"/>
        <w:numPr>
          <w:ilvl w:val="0"/>
          <w:numId w:val="70"/>
        </w:numPr>
      </w:pPr>
      <w:r>
        <w:t>zgodnie z SWZ, Szczegółowym Opisem Przedmiotu Zamówienia i dokumentacją techniczną;</w:t>
      </w:r>
    </w:p>
    <w:p w14:paraId="5734A0E1" w14:textId="083A6AD0" w:rsidR="00487079" w:rsidRDefault="009D45A8">
      <w:pPr>
        <w:pStyle w:val="1Styl1"/>
        <w:numPr>
          <w:ilvl w:val="0"/>
          <w:numId w:val="70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142FEE">
      <w:pPr>
        <w:pStyle w:val="1Styl1"/>
        <w:numPr>
          <w:ilvl w:val="0"/>
          <w:numId w:val="0"/>
        </w:numPr>
        <w:ind w:left="709" w:hanging="833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>
      <w:pPr>
        <w:pStyle w:val="1Styl1"/>
        <w:numPr>
          <w:ilvl w:val="0"/>
          <w:numId w:val="71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>
      <w:pPr>
        <w:pStyle w:val="1Styl1"/>
        <w:numPr>
          <w:ilvl w:val="0"/>
          <w:numId w:val="71"/>
        </w:numPr>
      </w:pPr>
      <w:r>
        <w:t>będzie prowadzić do powstania u Zamawiającego ww. obowiązku dla następujących towarów lub usług:</w:t>
      </w:r>
    </w:p>
    <w:p w14:paraId="61AF49A5" w14:textId="175DF8BA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76C5FC74" w14:textId="2D35FFCC" w:rsidR="00836A32" w:rsidRPr="00142FEE" w:rsidRDefault="00836A32" w:rsidP="00142FEE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142FEE">
        <w:trPr>
          <w:trHeight w:val="983"/>
        </w:trPr>
        <w:tc>
          <w:tcPr>
            <w:tcW w:w="4111" w:type="dxa"/>
          </w:tcPr>
          <w:p w14:paraId="391ACEB8" w14:textId="77777777" w:rsidR="004F7572" w:rsidRDefault="004F7572" w:rsidP="00142FEE">
            <w:pPr>
              <w:pStyle w:val="1Styl1"/>
              <w:numPr>
                <w:ilvl w:val="0"/>
                <w:numId w:val="0"/>
              </w:numPr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0EC0D46" w14:textId="574161C4" w:rsidR="00861A6A" w:rsidRDefault="00861A6A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25081F6" w14:textId="77777777" w:rsidR="00861A6A" w:rsidRDefault="00861A6A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93A41" w14:paraId="4C36AF32" w14:textId="77777777" w:rsidTr="00A93A41">
        <w:trPr>
          <w:divId w:val="1274358449"/>
        </w:trPr>
        <w:tc>
          <w:tcPr>
            <w:tcW w:w="4814" w:type="dxa"/>
          </w:tcPr>
          <w:p w14:paraId="5C8D8180" w14:textId="108B207A" w:rsidR="00A93A41" w:rsidRDefault="00A93A41" w:rsidP="00DC6A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3BAE021D" w14:textId="77777777" w:rsidR="00A93A41" w:rsidRDefault="00A93A41" w:rsidP="00DC6AA8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1D93DA9E" w14:textId="77777777" w:rsidR="00A93A41" w:rsidRPr="003B12C4" w:rsidRDefault="00A93A41" w:rsidP="00DC6AA8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 ofertą</w:t>
            </w:r>
          </w:p>
        </w:tc>
      </w:tr>
    </w:tbl>
    <w:p w14:paraId="68EBFC29" w14:textId="77777777" w:rsidR="00A93A41" w:rsidRDefault="00A93A41" w:rsidP="00A93A41">
      <w:pPr>
        <w:divId w:val="1274358449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93A41" w14:paraId="6378590D" w14:textId="77777777" w:rsidTr="00A93A41">
        <w:trPr>
          <w:divId w:val="1274358449"/>
          <w:trHeight w:val="397"/>
        </w:trPr>
        <w:tc>
          <w:tcPr>
            <w:tcW w:w="4352" w:type="dxa"/>
            <w:vAlign w:val="center"/>
          </w:tcPr>
          <w:p w14:paraId="4035996B" w14:textId="77777777" w:rsidR="00A93A41" w:rsidRDefault="00A93A41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634B869E" w14:textId="77777777" w:rsidR="00A93A41" w:rsidRDefault="00A93A41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A93A41" w14:paraId="597B79E3" w14:textId="77777777" w:rsidTr="00A93A41">
        <w:trPr>
          <w:divId w:val="1274358449"/>
        </w:trPr>
        <w:tc>
          <w:tcPr>
            <w:tcW w:w="4352" w:type="dxa"/>
            <w:vAlign w:val="center"/>
          </w:tcPr>
          <w:p w14:paraId="1AFD3904" w14:textId="77777777" w:rsidR="00A93A41" w:rsidRDefault="00A93A41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F811A80" w14:textId="77777777" w:rsidR="00A93A41" w:rsidRPr="002C7FB3" w:rsidRDefault="00A93A41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6E2AEB7" w14:textId="77777777" w:rsidR="00A93A41" w:rsidRDefault="00A93A41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1557308" w14:textId="77777777" w:rsidR="00A93A41" w:rsidRDefault="00A93A41" w:rsidP="00DC6AA8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62AB780" w14:textId="77777777" w:rsidR="00A93A41" w:rsidRDefault="00A93A41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FCE68D0" w14:textId="77777777" w:rsidR="00A93A41" w:rsidRDefault="00A93A41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C97E00F" w14:textId="77777777" w:rsidR="00A93A41" w:rsidRPr="002C7FB3" w:rsidRDefault="00A93A41" w:rsidP="00DC6AA8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0FFDC84" w14:textId="77777777" w:rsidR="00A93A41" w:rsidRDefault="00A93A41" w:rsidP="00A93A41">
      <w:pPr>
        <w:spacing w:before="360" w:after="120" w:line="0" w:lineRule="atLeast"/>
        <w:jc w:val="center"/>
        <w:divId w:val="127435844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wstępne Wykonawcy</w:t>
      </w:r>
    </w:p>
    <w:p w14:paraId="22BBB91A" w14:textId="77777777" w:rsidR="00A93A41" w:rsidRPr="00406330" w:rsidRDefault="00A93A41" w:rsidP="00A93A41">
      <w:pPr>
        <w:spacing w:before="120" w:after="360" w:line="0" w:lineRule="atLeast"/>
        <w:jc w:val="center"/>
        <w:divId w:val="1274358449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16B8EBBF" w14:textId="77777777" w:rsidR="00A93A41" w:rsidRDefault="00A93A41" w:rsidP="00A93A41">
      <w:pPr>
        <w:spacing w:before="240" w:after="120" w:line="0" w:lineRule="atLeast"/>
        <w:divId w:val="12743584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703DD19C" w14:textId="77777777" w:rsidR="00B753E1" w:rsidRPr="00C31F87" w:rsidRDefault="00B753E1" w:rsidP="00B753E1">
      <w:pPr>
        <w:spacing w:line="276" w:lineRule="auto"/>
        <w:divId w:val="1274358449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0E9F39DF" w14:textId="250265AC" w:rsidR="00B753E1" w:rsidRPr="00C31F87" w:rsidRDefault="00B753E1" w:rsidP="00B753E1">
      <w:pPr>
        <w:spacing w:before="120" w:line="276" w:lineRule="auto"/>
        <w:jc w:val="both"/>
        <w:divId w:val="1274358449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ul.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Abrahama w Pucku.</w:t>
      </w:r>
    </w:p>
    <w:p w14:paraId="4F38B4EF" w14:textId="0D7BDE95" w:rsidR="00A93A41" w:rsidRPr="00F135EB" w:rsidRDefault="00B753E1" w:rsidP="00B753E1">
      <w:pPr>
        <w:pStyle w:val="1Styl2"/>
        <w:numPr>
          <w:ilvl w:val="0"/>
          <w:numId w:val="0"/>
        </w:numPr>
        <w:divId w:val="1274358449"/>
        <w:rPr>
          <w:b/>
          <w:bCs/>
          <w:sz w:val="24"/>
          <w:szCs w:val="24"/>
        </w:rPr>
      </w:pPr>
      <w:r w:rsidRPr="00C31F87">
        <w:rPr>
          <w:b/>
        </w:rPr>
        <w:t>Część 2.</w:t>
      </w:r>
      <w:r w:rsidRPr="00C31F87">
        <w:rPr>
          <w:b/>
        </w:rPr>
        <w:tab/>
        <w:t>STREFA AKTYWNOŚCI I STREET WORKOUT NA ORLIKU - Remont i przebudowa na części zespołu boisk szkolnych Orlik w Pucku.</w:t>
      </w:r>
    </w:p>
    <w:p w14:paraId="4D8217A7" w14:textId="77777777" w:rsidR="00A93A41" w:rsidRDefault="00A93A41" w:rsidP="00A93A41">
      <w:pPr>
        <w:spacing w:before="120" w:after="120" w:line="0" w:lineRule="atLeast"/>
        <w:contextualSpacing/>
        <w:divId w:val="127435844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składam następujące oświadczenia:</w:t>
      </w:r>
    </w:p>
    <w:p w14:paraId="12D251EA" w14:textId="77777777" w:rsidR="00A93A41" w:rsidRDefault="00A93A41" w:rsidP="00A93A41">
      <w:pPr>
        <w:pStyle w:val="Akapitzlist"/>
        <w:numPr>
          <w:ilvl w:val="0"/>
          <w:numId w:val="85"/>
        </w:numPr>
        <w:ind w:left="397" w:hanging="397"/>
        <w:divId w:val="1274358449"/>
      </w:pPr>
      <w:r>
        <w:t xml:space="preserve">Oświadczam, że nie podlegam wykluczeniu z postępowania na podstawie </w:t>
      </w:r>
      <w:r w:rsidRPr="00A93A41">
        <w:rPr>
          <w:b/>
          <w:bCs/>
        </w:rPr>
        <w:t>art. 108 ust. 1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299D353B" w14:textId="77777777" w:rsidR="00A93A41" w:rsidRDefault="00A93A41" w:rsidP="00A93A41">
      <w:pPr>
        <w:pStyle w:val="1Styl1"/>
        <w:divId w:val="1274358449"/>
      </w:pPr>
      <w:r>
        <w:t xml:space="preserve">Oświadczam, że nie podlegam wykluczeniu z postępowania na podstawie </w:t>
      </w:r>
      <w:r w:rsidRPr="00330DA9">
        <w:rPr>
          <w:b/>
          <w:bCs/>
        </w:rPr>
        <w:t>art. 109 ust. 1 pkt 4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0F0FED41" w14:textId="77777777" w:rsidR="00A93A41" w:rsidRDefault="00A93A41" w:rsidP="00A93A41">
      <w:pPr>
        <w:pStyle w:val="1Styl1"/>
        <w:divId w:val="1274358449"/>
      </w:pPr>
      <w:r>
        <w:t xml:space="preserve">Oświadczam, że zachodzą w stosunku do mnie podstawy wykluczenia z postępowania na podstawie art.……… ustawy </w:t>
      </w:r>
      <w:proofErr w:type="spellStart"/>
      <w:r>
        <w:t>Pzp</w:t>
      </w:r>
      <w:proofErr w:type="spellEnd"/>
      <w:r>
        <w:t xml:space="preserve"> </w:t>
      </w:r>
      <w:r w:rsidRPr="001B325F">
        <w:rPr>
          <w:i/>
          <w:iCs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B325F">
        <w:rPr>
          <w:i/>
          <w:iCs/>
        </w:rPr>
        <w:t>Pzp</w:t>
      </w:r>
      <w:proofErr w:type="spellEnd"/>
      <w:r w:rsidRPr="001B325F">
        <w:rPr>
          <w:i/>
          <w:iCs/>
        </w:rPr>
        <w:t>)</w:t>
      </w:r>
      <w:r>
        <w:t xml:space="preserve">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648E0" w14:textId="0D6FE8E7" w:rsidR="00B753E1" w:rsidRDefault="00B753E1" w:rsidP="00A93A41">
      <w:pPr>
        <w:pStyle w:val="1Styl1"/>
        <w:divId w:val="1274358449"/>
      </w:pPr>
      <w:r>
        <w:rPr>
          <w:szCs w:val="22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szCs w:val="22"/>
        </w:rPr>
        <w:t xml:space="preserve"> </w:t>
      </w:r>
      <w:r>
        <w:rPr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Cs w:val="22"/>
        </w:rPr>
        <w:t>(Dz. U. poz. 835)</w:t>
      </w:r>
      <w:r>
        <w:rPr>
          <w:rStyle w:val="Odwoanieprzypisudolnego"/>
          <w:i/>
          <w:iCs/>
          <w:color w:val="222222"/>
          <w:sz w:val="22"/>
          <w:szCs w:val="22"/>
        </w:rPr>
        <w:footnoteReference w:id="1"/>
      </w:r>
    </w:p>
    <w:p w14:paraId="710DA1C4" w14:textId="33C5FE9D" w:rsidR="00A93A41" w:rsidRDefault="00A93A41" w:rsidP="00A93A41">
      <w:pPr>
        <w:pStyle w:val="1Styl1"/>
        <w:divId w:val="1274358449"/>
      </w:pPr>
      <w:r>
        <w:t>Oświadczam, że spełniam warunki udziału w postępowaniu określone przez Zamawiającego w SWZ do zamówienia nr RGKiM.27</w:t>
      </w:r>
      <w:r w:rsidR="00B753E1">
        <w:t>1.13.</w:t>
      </w:r>
      <w:r>
        <w:t>2022.WJ</w:t>
      </w:r>
      <w:r w:rsidR="00B753E1">
        <w:t>a.</w:t>
      </w:r>
    </w:p>
    <w:p w14:paraId="3303BD29" w14:textId="77777777" w:rsidR="00A93A41" w:rsidRDefault="00A93A41" w:rsidP="00A93A41">
      <w:pPr>
        <w:pStyle w:val="1Styl1"/>
        <w:divId w:val="1274358449"/>
      </w:pPr>
      <w: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317CA988" w14:textId="77777777" w:rsidR="00A93A41" w:rsidRPr="002C7FB3" w:rsidRDefault="00A93A41" w:rsidP="00A93A41">
      <w:pPr>
        <w:pStyle w:val="1Styl1"/>
        <w:numPr>
          <w:ilvl w:val="0"/>
          <w:numId w:val="0"/>
        </w:numPr>
        <w:divId w:val="1274358449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93A41" w14:paraId="432A140A" w14:textId="77777777" w:rsidTr="00A93A41">
        <w:trPr>
          <w:divId w:val="1274358449"/>
        </w:trPr>
        <w:tc>
          <w:tcPr>
            <w:tcW w:w="4111" w:type="dxa"/>
            <w:vAlign w:val="center"/>
          </w:tcPr>
          <w:p w14:paraId="1680A5DE" w14:textId="77777777" w:rsidR="00A93A41" w:rsidRPr="007372F2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6067F8DC" w14:textId="77777777" w:rsidR="00A93A41" w:rsidRPr="007372F2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0FC2E724" w14:textId="77777777" w:rsidR="00A93A41" w:rsidRPr="007372F2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93A41" w14:paraId="246BE318" w14:textId="77777777" w:rsidTr="00A93A41">
        <w:trPr>
          <w:divId w:val="1274358449"/>
          <w:trHeight w:val="1683"/>
        </w:trPr>
        <w:tc>
          <w:tcPr>
            <w:tcW w:w="4111" w:type="dxa"/>
          </w:tcPr>
          <w:p w14:paraId="404F93CE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47E62D50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46529FB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8086CCF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164306E3" w14:textId="77777777" w:rsidR="00A93A41" w:rsidRDefault="00A93A41" w:rsidP="00DC6A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8750CBB" w14:textId="18F0C794" w:rsidR="00A93A41" w:rsidRPr="0060441C" w:rsidRDefault="00A93A41">
      <w:pPr>
        <w:divId w:val="1274358449"/>
        <w:rPr>
          <w:vanish/>
          <w:specVanish/>
        </w:rPr>
      </w:pPr>
    </w:p>
    <w:p w14:paraId="6C65CA8D" w14:textId="7F1F0277" w:rsidR="0060441C" w:rsidRDefault="0060441C">
      <w:pPr>
        <w:rPr>
          <w:i/>
        </w:rPr>
      </w:pPr>
      <w:r>
        <w:rPr>
          <w:i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441C" w14:paraId="2A39A7F4" w14:textId="77777777" w:rsidTr="00DC6AA8">
        <w:tc>
          <w:tcPr>
            <w:tcW w:w="4814" w:type="dxa"/>
          </w:tcPr>
          <w:p w14:paraId="3B59C024" w14:textId="77777777" w:rsidR="0060441C" w:rsidRDefault="0060441C" w:rsidP="00DC6A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7D2D0A3A" w14:textId="27D130A1" w:rsidR="0060441C" w:rsidRDefault="0060441C" w:rsidP="00DC6AA8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43EE5B84" w14:textId="313C1AFF" w:rsidR="0060441C" w:rsidRPr="003B12C4" w:rsidRDefault="0060441C" w:rsidP="00DC6AA8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(jeżeli dotyczy)</w:t>
            </w:r>
          </w:p>
        </w:tc>
      </w:tr>
    </w:tbl>
    <w:p w14:paraId="00ECFCAF" w14:textId="77777777" w:rsidR="0060441C" w:rsidRDefault="0060441C" w:rsidP="0060441C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60441C" w14:paraId="484C1763" w14:textId="77777777" w:rsidTr="00DC6AA8">
        <w:trPr>
          <w:trHeight w:val="397"/>
        </w:trPr>
        <w:tc>
          <w:tcPr>
            <w:tcW w:w="4352" w:type="dxa"/>
            <w:vAlign w:val="center"/>
          </w:tcPr>
          <w:p w14:paraId="1EA66C2A" w14:textId="77777777" w:rsidR="0060441C" w:rsidRDefault="0060441C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1904FA3" w14:textId="59E67DF2" w:rsidR="0060441C" w:rsidRDefault="0060441C" w:rsidP="00DC6AA8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</w:t>
            </w:r>
            <w:r w:rsidR="00E74E7E">
              <w:rPr>
                <w:b/>
                <w:bCs/>
                <w:iCs/>
                <w:color w:val="000000"/>
                <w:sz w:val="22"/>
                <w:szCs w:val="22"/>
              </w:rPr>
              <w:t>jący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zasoby</w:t>
            </w:r>
          </w:p>
        </w:tc>
      </w:tr>
      <w:tr w:rsidR="0060441C" w14:paraId="1455C877" w14:textId="77777777" w:rsidTr="00DC6AA8">
        <w:tc>
          <w:tcPr>
            <w:tcW w:w="4352" w:type="dxa"/>
            <w:vAlign w:val="center"/>
          </w:tcPr>
          <w:p w14:paraId="2A2A1A3E" w14:textId="77777777" w:rsidR="0060441C" w:rsidRDefault="0060441C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C3D77DE" w14:textId="77777777" w:rsidR="0060441C" w:rsidRPr="002C7FB3" w:rsidRDefault="0060441C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D2C5418" w14:textId="77777777" w:rsidR="0060441C" w:rsidRDefault="0060441C" w:rsidP="00DC6AA8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38A2EB65" w14:textId="77777777" w:rsidR="0060441C" w:rsidRDefault="0060441C" w:rsidP="00DC6AA8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2D50E4" w14:textId="77777777" w:rsidR="0060441C" w:rsidRDefault="0060441C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851472" w14:textId="77777777" w:rsidR="0060441C" w:rsidRDefault="0060441C" w:rsidP="00DC6AA8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26E162E" w14:textId="77777777" w:rsidR="0060441C" w:rsidRPr="002C7FB3" w:rsidRDefault="0060441C" w:rsidP="00DC6AA8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9F84A55" w14:textId="11FF22C8" w:rsidR="0060441C" w:rsidRDefault="0060441C" w:rsidP="0060441C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wstępne </w:t>
      </w:r>
      <w:r w:rsidR="00E74E7E">
        <w:rPr>
          <w:b/>
          <w:color w:val="000000"/>
          <w:sz w:val="28"/>
          <w:szCs w:val="28"/>
        </w:rPr>
        <w:t>Podmiotu udostępniającego zasoby</w:t>
      </w:r>
    </w:p>
    <w:p w14:paraId="05487533" w14:textId="77777777" w:rsidR="0060441C" w:rsidRPr="00406330" w:rsidRDefault="0060441C" w:rsidP="0060441C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47C4E298" w14:textId="77777777" w:rsidR="0060441C" w:rsidRDefault="0060441C" w:rsidP="0060441C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6735BC7B" w14:textId="77777777" w:rsidR="0060441C" w:rsidRPr="00C31F87" w:rsidRDefault="0060441C" w:rsidP="0060441C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138C9DAB" w14:textId="77777777" w:rsidR="0060441C" w:rsidRPr="00C31F87" w:rsidRDefault="0060441C" w:rsidP="0060441C">
      <w:pPr>
        <w:spacing w:before="120" w:line="276" w:lineRule="auto"/>
        <w:jc w:val="both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ul.</w:t>
      </w:r>
      <w:r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Abrahama w Pucku.</w:t>
      </w:r>
    </w:p>
    <w:p w14:paraId="14895A94" w14:textId="77777777" w:rsidR="0060441C" w:rsidRPr="00F135EB" w:rsidRDefault="0060441C" w:rsidP="0060441C">
      <w:pPr>
        <w:pStyle w:val="1Styl2"/>
        <w:numPr>
          <w:ilvl w:val="0"/>
          <w:numId w:val="0"/>
        </w:numPr>
        <w:rPr>
          <w:b/>
          <w:bCs/>
          <w:sz w:val="24"/>
          <w:szCs w:val="24"/>
        </w:rPr>
      </w:pPr>
      <w:r w:rsidRPr="00C31F87">
        <w:rPr>
          <w:b/>
        </w:rPr>
        <w:t>Część 2.</w:t>
      </w:r>
      <w:r w:rsidRPr="00C31F87">
        <w:rPr>
          <w:b/>
        </w:rPr>
        <w:tab/>
        <w:t>STREFA AKTYWNOŚCI I STREET WORKOUT NA ORLIKU - Remont i przebudowa na części zespołu boisk szkolnych Orlik w Pucku.</w:t>
      </w:r>
    </w:p>
    <w:p w14:paraId="74648EBE" w14:textId="77777777" w:rsidR="0060441C" w:rsidRDefault="0060441C" w:rsidP="0060441C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składam następujące oświadczenia:</w:t>
      </w:r>
    </w:p>
    <w:p w14:paraId="50C50AF4" w14:textId="77777777" w:rsidR="0060441C" w:rsidRDefault="0060441C" w:rsidP="00E74E7E">
      <w:pPr>
        <w:pStyle w:val="Akapitzlist"/>
        <w:numPr>
          <w:ilvl w:val="0"/>
          <w:numId w:val="86"/>
        </w:numPr>
        <w:ind w:left="397" w:hanging="397"/>
      </w:pPr>
      <w:r>
        <w:t xml:space="preserve">Oświadczam, że nie podlegam wykluczeniu z postępowania na podstawie </w:t>
      </w:r>
      <w:r w:rsidRPr="00E74E7E">
        <w:rPr>
          <w:b/>
          <w:bCs/>
        </w:rPr>
        <w:t>art. 108 ust. 1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32421D44" w14:textId="77777777" w:rsidR="0060441C" w:rsidRDefault="0060441C" w:rsidP="0060441C">
      <w:pPr>
        <w:pStyle w:val="1Styl1"/>
      </w:pPr>
      <w:r>
        <w:t xml:space="preserve">Oświadczam, że nie podlegam wykluczeniu z postępowania na podstawie </w:t>
      </w:r>
      <w:r w:rsidRPr="00330DA9">
        <w:rPr>
          <w:b/>
          <w:bCs/>
        </w:rPr>
        <w:t>art. 109 ust. 1 pkt 4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2D697F63" w14:textId="77777777" w:rsidR="0060441C" w:rsidRDefault="0060441C" w:rsidP="0060441C">
      <w:pPr>
        <w:pStyle w:val="1Styl1"/>
      </w:pPr>
      <w:r>
        <w:t xml:space="preserve">Oświadczam, że zachodzą w stosunku do mnie podstawy wykluczenia z postępowania na podstawie art.……… ustawy </w:t>
      </w:r>
      <w:proofErr w:type="spellStart"/>
      <w:r>
        <w:t>Pzp</w:t>
      </w:r>
      <w:proofErr w:type="spellEnd"/>
      <w:r>
        <w:t xml:space="preserve"> </w:t>
      </w:r>
      <w:r w:rsidRPr="001B325F">
        <w:rPr>
          <w:i/>
          <w:iCs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B325F">
        <w:rPr>
          <w:i/>
          <w:iCs/>
        </w:rPr>
        <w:t>Pzp</w:t>
      </w:r>
      <w:proofErr w:type="spellEnd"/>
      <w:r w:rsidRPr="001B325F">
        <w:rPr>
          <w:i/>
          <w:iCs/>
        </w:rPr>
        <w:t>)</w:t>
      </w:r>
      <w:r>
        <w:t xml:space="preserve">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8CFF5" w14:textId="77777777" w:rsidR="0060441C" w:rsidRDefault="0060441C" w:rsidP="0060441C">
      <w:pPr>
        <w:pStyle w:val="1Styl1"/>
      </w:pPr>
      <w:r>
        <w:rPr>
          <w:szCs w:val="22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szCs w:val="22"/>
        </w:rPr>
        <w:t xml:space="preserve"> </w:t>
      </w:r>
      <w:r>
        <w:rPr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Cs w:val="22"/>
        </w:rPr>
        <w:t>(Dz. U. poz. 835)</w:t>
      </w:r>
      <w:r>
        <w:rPr>
          <w:rStyle w:val="Odwoanieprzypisudolnego"/>
          <w:i/>
          <w:iCs/>
          <w:color w:val="222222"/>
          <w:sz w:val="22"/>
          <w:szCs w:val="22"/>
        </w:rPr>
        <w:footnoteReference w:id="2"/>
      </w:r>
    </w:p>
    <w:p w14:paraId="5B5EBF6C" w14:textId="77777777" w:rsidR="0060441C" w:rsidRDefault="0060441C" w:rsidP="0060441C">
      <w:pPr>
        <w:pStyle w:val="1Styl1"/>
      </w:pPr>
      <w:r>
        <w:t>Oświadczam, że spełniam warunki udziału w postępowaniu określone przez Zamawiającego w SWZ do zamówienia nr RGKiM.271.13.2022.WJa.</w:t>
      </w:r>
    </w:p>
    <w:p w14:paraId="5CE26EC5" w14:textId="77777777" w:rsidR="0060441C" w:rsidRDefault="0060441C" w:rsidP="0060441C">
      <w:pPr>
        <w:pStyle w:val="1Styl1"/>
      </w:pPr>
      <w: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75C061EA" w14:textId="77777777" w:rsidR="0060441C" w:rsidRPr="002C7FB3" w:rsidRDefault="0060441C" w:rsidP="0060441C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60441C" w14:paraId="06ECA911" w14:textId="77777777" w:rsidTr="00DC6AA8">
        <w:tc>
          <w:tcPr>
            <w:tcW w:w="4111" w:type="dxa"/>
            <w:vAlign w:val="center"/>
          </w:tcPr>
          <w:p w14:paraId="707952DA" w14:textId="77777777" w:rsidR="0060441C" w:rsidRPr="007372F2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96C7758" w14:textId="77777777" w:rsidR="0060441C" w:rsidRPr="007372F2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512B5870" w14:textId="77777777" w:rsidR="0060441C" w:rsidRPr="007372F2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60441C" w14:paraId="14E5582E" w14:textId="77777777" w:rsidTr="00DC6AA8">
        <w:trPr>
          <w:trHeight w:val="1683"/>
        </w:trPr>
        <w:tc>
          <w:tcPr>
            <w:tcW w:w="4111" w:type="dxa"/>
          </w:tcPr>
          <w:p w14:paraId="401EA5A0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72C4CAA8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29F7F94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BEDFDA6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34289B94" w14:textId="77777777" w:rsidR="0060441C" w:rsidRDefault="0060441C" w:rsidP="00DC6A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D74A744" w14:textId="77777777" w:rsidR="0060441C" w:rsidRDefault="0060441C" w:rsidP="0060441C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2307CD0A" w14:textId="77777777" w:rsidTr="003B12C4">
        <w:tc>
          <w:tcPr>
            <w:tcW w:w="4352" w:type="dxa"/>
          </w:tcPr>
          <w:p w14:paraId="4806C7FA" w14:textId="76B3FD42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1D668C">
              <w:rPr>
                <w:b/>
                <w:bCs/>
                <w:sz w:val="22"/>
                <w:szCs w:val="22"/>
              </w:rPr>
              <w:t>1</w:t>
            </w:r>
            <w:r w:rsidR="0021590B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732A181" w14:textId="4CAF27BE" w:rsidR="003B12C4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C6AA9FA" w14:textId="7D809CC8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7D51BDCA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22A4A80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1DF909DA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5FBA65E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69977A9E" w14:textId="77777777" w:rsidTr="003B12C4">
        <w:tc>
          <w:tcPr>
            <w:tcW w:w="4352" w:type="dxa"/>
            <w:vAlign w:val="center"/>
          </w:tcPr>
          <w:p w14:paraId="3B78EF23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97AD501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84A3F2F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366D448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AEA7858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0178590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6BA4A1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3480033" w14:textId="73566BB2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2C3C8796" w14:textId="38432941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2FFDF5F" w14:textId="20C2923C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6370CF5A" w14:textId="73D768E6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9E02D40" w14:textId="20A44781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1B1C8DB8" w14:textId="2EBC2EC2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31757BCD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031B248B" w14:textId="4CE4FF79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77B19537" w14:textId="5D319861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72B644CE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57A8D58" w14:textId="7223455B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92A3E11" w14:textId="7937E8FB" w:rsidR="004A6F7E" w:rsidRDefault="0021590B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</w:t>
      </w:r>
      <w:r w:rsidR="003B12C4">
        <w:rPr>
          <w:bCs/>
          <w:color w:val="000000"/>
          <w:sz w:val="22"/>
          <w:szCs w:val="22"/>
        </w:rPr>
        <w:t>rzy wykonaniu</w:t>
      </w:r>
      <w:r w:rsidR="004A6F7E">
        <w:rPr>
          <w:bCs/>
          <w:color w:val="000000"/>
          <w:sz w:val="22"/>
          <w:szCs w:val="22"/>
        </w:rPr>
        <w:t xml:space="preserve"> </w:t>
      </w:r>
      <w:r w:rsidR="003B12C4"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105DF330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7F4728FD" w14:textId="77777777" w:rsidR="0021590B" w:rsidRPr="00C31F87" w:rsidRDefault="0021590B" w:rsidP="00E74E7E">
      <w:pPr>
        <w:spacing w:before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67FC66B9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07312460" w14:textId="77777777" w:rsidR="0021590B" w:rsidRDefault="0021590B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77C68028" w14:textId="70F1CC22" w:rsidR="004A6F7E" w:rsidRDefault="003B12C4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152F663C" w14:textId="236B96A8" w:rsidR="004A6F7E" w:rsidRDefault="003B12C4">
      <w:pPr>
        <w:pStyle w:val="Akapitzlist"/>
        <w:numPr>
          <w:ilvl w:val="0"/>
          <w:numId w:val="72"/>
        </w:numPr>
        <w:ind w:left="397" w:hanging="397"/>
      </w:pPr>
      <w:r>
        <w:t>udostępniam Wykonawcy ww. zasoby, w następującym zakresie:</w:t>
      </w:r>
    </w:p>
    <w:p w14:paraId="1BA90967" w14:textId="42771573" w:rsidR="00A32AE3" w:rsidRPr="003B12C4" w:rsidRDefault="003B12C4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71CE42" w14:textId="20CB82BE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5EB06CC1" w14:textId="6D7EADFF" w:rsidR="00A32AE3" w:rsidRDefault="00406330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076025" w14:textId="0E245DE4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5BAB5EFB" w14:textId="2FE60BF2" w:rsidR="00A32AE3" w:rsidRDefault="00406330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D97EBE3" w14:textId="7448E4B0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1AC3380F" w14:textId="27650394" w:rsidR="00A32AE3" w:rsidRDefault="00406330" w:rsidP="006825E5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C2F4B7E" w14:textId="5BA9B257" w:rsidR="00406330" w:rsidRDefault="00406330" w:rsidP="00406330">
      <w:pPr>
        <w:pStyle w:val="1Styl1"/>
      </w:pPr>
      <w:r>
        <w:t>okres mojego udziału przy wykonywaniu zamówienia będzie następujący:</w:t>
      </w:r>
    </w:p>
    <w:p w14:paraId="182B9AEF" w14:textId="0ECDBED9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6255085" w14:textId="061F3B2A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088A90C6" w14:textId="77777777" w:rsidTr="00794A2E">
        <w:tc>
          <w:tcPr>
            <w:tcW w:w="4111" w:type="dxa"/>
            <w:vAlign w:val="center"/>
          </w:tcPr>
          <w:p w14:paraId="408EE2A5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4499B61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57EBB4F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702172C3" w14:textId="77777777" w:rsidTr="00794A2E">
        <w:trPr>
          <w:trHeight w:val="1683"/>
        </w:trPr>
        <w:tc>
          <w:tcPr>
            <w:tcW w:w="4111" w:type="dxa"/>
          </w:tcPr>
          <w:p w14:paraId="46E0A703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337408F0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0587B9C8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42EED1EC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EF82146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8EE041F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77777777" w:rsidR="004A6F7E" w:rsidRDefault="004A6F7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655754C6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21590B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54FB38A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E74E7E">
              <w:rPr>
                <w:b/>
                <w:bCs/>
                <w:iCs/>
                <w:color w:val="000000"/>
                <w:sz w:val="22"/>
                <w:szCs w:val="22"/>
              </w:rPr>
              <w:t>,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2F2C0EA1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484BD2F6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1FE8FBE3" w14:textId="77777777" w:rsidR="0021590B" w:rsidRPr="00C31F87" w:rsidRDefault="0021590B" w:rsidP="00E74E7E">
      <w:pPr>
        <w:spacing w:before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4814091C" w14:textId="77777777" w:rsidR="0021590B" w:rsidRPr="00C31F87" w:rsidRDefault="0021590B" w:rsidP="00E74E7E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57ABCD7C" w14:textId="1B051C10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04617B79" w:rsidR="00406330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77777777" w:rsidR="00321A2F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60B7568D" w14:textId="1A01733C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703"/>
        <w:gridCol w:w="4819"/>
      </w:tblGrid>
      <w:tr w:rsidR="00406330" w14:paraId="627DE572" w14:textId="77777777" w:rsidTr="00E74E7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  <w:gridSpan w:val="2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E74E7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2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321A2F" w14:paraId="483F231E" w14:textId="77777777" w:rsidTr="00E74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2"/>
          </w:tcPr>
          <w:p w14:paraId="2AFDF5CA" w14:textId="4DD16F81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21590B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5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2D70D5">
        <w:trPr>
          <w:trHeight w:val="397"/>
          <w:jc w:val="center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2D70D5">
        <w:trPr>
          <w:jc w:val="center"/>
        </w:trPr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74482CC1" w14:textId="77777777" w:rsidR="0021590B" w:rsidRPr="00C31F87" w:rsidRDefault="0021590B" w:rsidP="0021590B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0FE9CD1F" w14:textId="55EECF94" w:rsidR="0021590B" w:rsidRPr="00C31F87" w:rsidRDefault="0021590B" w:rsidP="002D70D5">
      <w:pPr>
        <w:spacing w:before="120" w:after="120" w:line="276" w:lineRule="auto"/>
        <w:jc w:val="both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</w:t>
      </w:r>
      <w:r w:rsidR="002D70D5"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ul.</w:t>
      </w:r>
      <w:r w:rsidR="002D70D5">
        <w:rPr>
          <w:b/>
          <w:sz w:val="22"/>
          <w:szCs w:val="22"/>
        </w:rPr>
        <w:t> </w:t>
      </w:r>
      <w:r w:rsidRPr="00C31F87">
        <w:rPr>
          <w:b/>
          <w:sz w:val="22"/>
          <w:szCs w:val="22"/>
        </w:rPr>
        <w:t>Abrahama w Pucku.</w:t>
      </w:r>
    </w:p>
    <w:p w14:paraId="176ECC0C" w14:textId="77777777" w:rsidR="0021590B" w:rsidRPr="00C31F87" w:rsidRDefault="0021590B" w:rsidP="002D70D5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2E684AF7" w14:textId="70A82C75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>
      <w:pPr>
        <w:pStyle w:val="1Styl1"/>
        <w:numPr>
          <w:ilvl w:val="0"/>
          <w:numId w:val="74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>
      <w:pPr>
        <w:pStyle w:val="1Styl1"/>
        <w:numPr>
          <w:ilvl w:val="0"/>
          <w:numId w:val="74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AC36EF8" w14:textId="77777777" w:rsidR="00321A2F" w:rsidRDefault="00321A2F" w:rsidP="00321A2F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70D5" w:rsidRPr="003B12C4" w14:paraId="7AA4FD60" w14:textId="77777777" w:rsidTr="00DC6AA8">
        <w:tc>
          <w:tcPr>
            <w:tcW w:w="4814" w:type="dxa"/>
          </w:tcPr>
          <w:p w14:paraId="54C1D416" w14:textId="77777777" w:rsidR="002D70D5" w:rsidRDefault="002D70D5" w:rsidP="00DC6A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2AF22BB5" w14:textId="2E515FB4" w:rsidR="002D70D5" w:rsidRDefault="002D70D5" w:rsidP="00DC6AA8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6825E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7a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7837ED2" w14:textId="02D135CA" w:rsidR="002D70D5" w:rsidRPr="003B12C4" w:rsidRDefault="002D70D5" w:rsidP="00DC6AA8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</w:tbl>
    <w:p w14:paraId="45A474AF" w14:textId="3C8EFE62" w:rsidR="0021590B" w:rsidRPr="0021590B" w:rsidRDefault="0021590B" w:rsidP="002D70D5">
      <w:pPr>
        <w:widowControl w:val="0"/>
        <w:suppressAutoHyphens/>
        <w:autoSpaceDN w:val="0"/>
        <w:spacing w:before="360" w:after="120" w:line="0" w:lineRule="atLeast"/>
        <w:jc w:val="center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b/>
          <w:color w:val="000000"/>
          <w:kern w:val="3"/>
          <w:sz w:val="28"/>
          <w:szCs w:val="28"/>
        </w:rPr>
        <w:t>Szczegółowy Opis Przedmiotu Zamówienia (OPZ)</w:t>
      </w:r>
    </w:p>
    <w:p w14:paraId="511D3DB5" w14:textId="77777777" w:rsidR="0021590B" w:rsidRPr="0021590B" w:rsidRDefault="0021590B" w:rsidP="0021590B">
      <w:pPr>
        <w:widowControl w:val="0"/>
        <w:suppressAutoHyphens/>
        <w:autoSpaceDN w:val="0"/>
        <w:spacing w:before="240" w:after="120" w:line="0" w:lineRule="atLeast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bCs/>
          <w:color w:val="000000"/>
          <w:kern w:val="3"/>
          <w:sz w:val="22"/>
          <w:szCs w:val="22"/>
        </w:rPr>
        <w:t>Dla inwestycji pn.</w:t>
      </w:r>
    </w:p>
    <w:p w14:paraId="69D52450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ind w:left="794" w:hanging="397"/>
        <w:jc w:val="center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„Realizacja projektów w ramach Budżetu Obywatelskiego w Pucku” w podziale na zadania.</w:t>
      </w:r>
    </w:p>
    <w:p w14:paraId="30DF0FEB" w14:textId="0046557E" w:rsidR="0021590B" w:rsidRPr="0021590B" w:rsidRDefault="009D68A1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>
        <w:rPr>
          <w:rFonts w:eastAsia="Lucida Sans Unicode" w:cs="Tahoma"/>
          <w:b/>
          <w:bCs/>
          <w:kern w:val="3"/>
          <w:szCs w:val="22"/>
        </w:rPr>
        <w:t>Część</w:t>
      </w:r>
      <w:r w:rsidR="0021590B" w:rsidRPr="0021590B">
        <w:rPr>
          <w:rFonts w:eastAsia="Lucida Sans Unicode" w:cs="Tahoma"/>
          <w:b/>
          <w:bCs/>
          <w:kern w:val="3"/>
          <w:szCs w:val="22"/>
        </w:rPr>
        <w:t xml:space="preserve"> </w:t>
      </w:r>
      <w:r w:rsidR="000F1307">
        <w:rPr>
          <w:rFonts w:eastAsia="Lucida Sans Unicode" w:cs="Tahoma"/>
          <w:b/>
          <w:bCs/>
          <w:kern w:val="3"/>
          <w:szCs w:val="22"/>
        </w:rPr>
        <w:t>I</w:t>
      </w:r>
      <w:r w:rsidR="0021590B" w:rsidRPr="0021590B">
        <w:rPr>
          <w:rFonts w:eastAsia="Lucida Sans Unicode" w:cs="Tahoma"/>
          <w:b/>
          <w:bCs/>
          <w:kern w:val="3"/>
          <w:szCs w:val="22"/>
        </w:rPr>
        <w:t>:</w:t>
      </w:r>
    </w:p>
    <w:p w14:paraId="787271B3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jc w:val="both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PODWÓRKO BEZ BARIER - Remont i przebudowa placu zabaw przy ul. Majkowskiego i ul. Abrahama w Pucku.</w:t>
      </w:r>
    </w:p>
    <w:p w14:paraId="5980DD3B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</w:p>
    <w:p w14:paraId="3FB40E5B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  <w:t>Ogólny opis przedsięwzięcia</w:t>
      </w:r>
    </w:p>
    <w:p w14:paraId="79977E70" w14:textId="77777777" w:rsidR="0021590B" w:rsidRPr="0021590B" w:rsidRDefault="0021590B">
      <w:pPr>
        <w:widowControl w:val="0"/>
        <w:numPr>
          <w:ilvl w:val="0"/>
          <w:numId w:val="83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Przedmiotem niniejszego zamówienia jest realizacja projektu BUDŻETU OBYWATELSKIEGO – remont i przebudowa PLACU ZABAW na części działki nr 329/3, obręb Miasto Puck. Miejsce inwestycji znajduje się na terenie osiedla mieszkaniowego pomiędzy ulicami Abrahama i Majkowskiego. Projekt zakłada wymianę istniejącej nawierzchni placu zabaw, wymianę urządzeń placu zabaw oraz uzupełnienie o małą architekturę.</w:t>
      </w:r>
    </w:p>
    <w:p w14:paraId="43DA9688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Teren objęty zadaniem jest płaski i ograniczony z każdej strony istniejącym ogrodzeniem przęsłowym. Na przedmiotowym terenie istnieje plac zabaw, w skład którego wchodzą: ogrodzenie, zniszczone urządzenia, zniszczona mała architektura, ale występują również urządzenia w dobrym stanie technicznym, zostaną zachowane. Istniejąca nawierzchnia to piasek oraz nieuporządkowana zieleń – trawnik. Od strony północnej, południowej i wschodniej znajdują się furtki, które prowadzą do ciągów pieszych na osiedlu mieszkaniowym. Pod projektowanymi urządzeniami placu zabaw oraz pod małą architekturą nie występuje uzbrojenie terenu.</w:t>
      </w:r>
    </w:p>
    <w:p w14:paraId="33CDC562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obejmuje rozbiórkę oraz utylizację istniejącej nawierzchni z piasku oraz wymianę na nową nawierzchnię bezpieczną pod karuzelą przeznaczoną dla osób niepełnosprawnych – nawierzchnia poliuretanowa, a pod pozostałymi urządzeniami piasek o gramaturze 0,2-2,0 mm wraz z montażem obrzeży betonowych. Zaprojektowano również komunikację z wejść umiejscowionych w ogrodzeniu do powierzchni bezpiecznej z piasku czy poliuretanu. Istniejące urządzenia placu zabaw i małą architekturę należy zdemontować i utylizować, za wyjątkiem urządzeń art. 10 pajęczyna oraz art. 09 drabinki, które po wykonaniu robót budowlanych należy ponownie zamontować razem z nowymi urządzeniami.</w:t>
      </w:r>
    </w:p>
    <w:p w14:paraId="781A229B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PROJEKTOWANE URZĄDZENIA: - Art. 01 - Tablica Regulaminowa - 1 szt. - Art. 02 - Ławka - 2 szt. - Art. 03 - Stojak rowerowy - 1szt. - Art. 04 - Kosz na śmieci - 2szt. - Art. 05 - Huśtawka potrójna z gniazdem - 1szt. - Art. 06 - Baszta z dwoma zjeżdżalniami - 1szt. - Art. 07 - Karuzela integracyjna przystosowana dla osób niepełnosprawnych- 1szt. - Art. 08 - Huśtawka z koszykiem - 1szt. Istniejące urządzenia: - Art. 09 - Drabinki- 1szt. - Art. 10 - Pajęczyna do wspinaczki- 1szt</w:t>
      </w:r>
    </w:p>
    <w:p w14:paraId="1DAE84A1" w14:textId="77777777" w:rsidR="0021590B" w:rsidRPr="0021590B" w:rsidRDefault="0021590B">
      <w:pPr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zakłada wykonanie następujących prac:</w:t>
      </w:r>
    </w:p>
    <w:p w14:paraId="4B22D2C1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Prace przygotowawcze:</w:t>
      </w:r>
    </w:p>
    <w:p w14:paraId="11FC0DC8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rozbiórka istniejącej nawierzchni żwirowej około 371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</w:p>
    <w:p w14:paraId="0DA97911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demontaż istniejących urządzeń zabawowych 12 szt.</w:t>
      </w:r>
    </w:p>
    <w:p w14:paraId="399638A0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nawierzchni mineralnej placu zabaw o pow. 308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5307157C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Nawierzchnia ciągów pieszych płyty betonowa 100x50, 50x25 - 22,50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51D01B33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lastRenderedPageBreak/>
        <w:t>Nawierzchnia poliuretanowa EPDM 40,50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37B0559C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Wykonanie obrzeży betonowych na ławie betonowej o łącznej długości 107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02D11299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Wyposażenie placu zabaw w urządzenia zgodnie z projektem.</w:t>
      </w:r>
    </w:p>
    <w:p w14:paraId="29C331A7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Wykonanie murku oporowego z palisady betonowej fi 20/120 cm w kolorze czerwonym o maks. wysokości 48 cm i długości 17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4054A4BE" w14:textId="77777777" w:rsidR="0021590B" w:rsidRPr="0021590B" w:rsidRDefault="0021590B">
      <w:pPr>
        <w:widowControl w:val="0"/>
        <w:numPr>
          <w:ilvl w:val="1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trawnika wysiewanego na warstwie nośnej (ziemia urodzajna) o gr. 10 cm i powierzchni 181 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0A40EC09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 w:line="276" w:lineRule="auto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/>
          <w:b/>
          <w:bCs/>
          <w:iCs/>
          <w:kern w:val="3"/>
          <w:sz w:val="22"/>
          <w:szCs w:val="22"/>
          <w:u w:val="single"/>
        </w:rPr>
        <w:t>Pozostałe elementy zamówienia</w:t>
      </w:r>
    </w:p>
    <w:p w14:paraId="77ABD508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Ponadto Wykonawca w cenie oferty zobowiązuje się ująć koszty m.in.:</w:t>
      </w:r>
    </w:p>
    <w:p w14:paraId="161883DA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urządzenia placu budowy wraz z doprowadzeniem mediów dla potrzeb budowy oraz ponoszeniem kosztów ich zużycia,</w:t>
      </w:r>
    </w:p>
    <w:p w14:paraId="4587040F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67B38053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14:paraId="6C4ED7ED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właściwego składowania wszelkich urządzeń pomocniczych i materiałów oraz usuwania wszelkich odpadów i śmieci,</w:t>
      </w:r>
    </w:p>
    <w:p w14:paraId="27BE8EE4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bieżącej obsługi geodezyjnej, w tym sporządzenia pomiaru powykonawczego w ilościach niezbędnych do prawidłowego zakończenia inwestycji,</w:t>
      </w:r>
    </w:p>
    <w:p w14:paraId="547C9AF7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wszystkie rozwiązania uwzględnione w dokumentacji – roboty wynikające z projektu i specyfikacji, sztuki budowlanej, uzgodnień, opinii, a niepoliczone w ofercie przez Wykonawcę nie będą uwzględniane jako roboty dodatkowe,</w:t>
      </w:r>
    </w:p>
    <w:p w14:paraId="4B51E346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wykorzystania elementów istniejących, Wykonawca zobowiązany jest do niezbędnej wymiany zużytych i zniszczonych elementów.</w:t>
      </w:r>
    </w:p>
    <w:p w14:paraId="1F88E3B3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Wykonawca zobowiązuje się do przedstawienia, do akceptacji przez Zamawiającego, wszystkich montowanych elementów małej architektury.</w:t>
      </w:r>
    </w:p>
    <w:p w14:paraId="619419C0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Forma wynagrodzenia ryczałtowego (art. 632 KC) wymaga od Wykonawcy również wyceny ryzyka, bowiem Wykonawca nie będzie mógł żądać zmiany wynagrodzenia ryczałtowego dla zakresu robót objętego niniejszym zamówieniem.</w:t>
      </w:r>
    </w:p>
    <w:p w14:paraId="09ACBEC8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Całkowity opis przedmiotu zamówienia znajduje się w dokumentacji technicznej,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STWiORB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oraz przedmiarze robót jako materiale pomocniczym (Załącznik nr 7 do SWZ).</w:t>
      </w:r>
    </w:p>
    <w:p w14:paraId="431FC4F0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Przedmiar nie może być traktowany przez Wykonawcę, jako dokument opisujący wszystkie roboty budowlane. Przedmiary obejmują tylko podstawowe roboty budowlane. Wykonawca winien na podstawie dokumentacji technicznej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34D31390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bookmarkStart w:id="3" w:name="_Hlk1021255601"/>
      <w:bookmarkEnd w:id="3"/>
      <w:r w:rsidRPr="0021590B">
        <w:rPr>
          <w:rFonts w:eastAsia="Lucida Sans Unicode" w:cs="Tahoma"/>
          <w:kern w:val="3"/>
          <w:sz w:val="22"/>
          <w:szCs w:val="22"/>
        </w:rPr>
        <w:t>Wykonawca jest odpowiedzialny za staranne zaznajomienie się z dokumentacją przetargową i projektową – oryginał projektu budowlanego znajduje się do wglądu w Urzędzie Miasta Puck – kontakt telefoniczny: 58 673 05 38.</w:t>
      </w:r>
    </w:p>
    <w:p w14:paraId="20A25621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lastRenderedPageBreak/>
        <w:t>Gmina Miasta Puck posiada zgłoszenie budowy przedmiotowej inwestycji do Starosty Puckiego, w związku z tym Wykonawca winien postępować zgodnie z obowiązującymi przepisami prawa budowlanego.</w:t>
      </w:r>
    </w:p>
    <w:p w14:paraId="0ECEE929" w14:textId="77777777" w:rsidR="0021590B" w:rsidRPr="0021590B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Wykonawca przed zawarciem umowy przedłoży Zamawiającemu kosztorys ofertowy w formie uproszczonej, a w terminie 14 dni od zawarcia umowy przedstawi harmonogram rzeczowo-finansowy planowanych prac.</w:t>
      </w:r>
    </w:p>
    <w:p w14:paraId="33140788" w14:textId="77777777" w:rsidR="000F1307" w:rsidRPr="000F1307" w:rsidRDefault="0021590B">
      <w:pPr>
        <w:keepLines/>
        <w:widowControl w:val="0"/>
        <w:numPr>
          <w:ilvl w:val="0"/>
          <w:numId w:val="82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RODO: Dane osobowe Wykonawcy robót budowlanych, podwykonawców, kierowników robót oraz dane zawarte w dokumentacji powykonawczej będą przechowywane przez cały okres istnienia</w:t>
      </w:r>
      <w:r w:rsidRPr="0021590B">
        <w:rPr>
          <w:rFonts w:eastAsia="Lucida Sans Unicode" w:cs="Tahoma"/>
          <w:b/>
          <w:bCs/>
          <w:kern w:val="3"/>
          <w:sz w:val="22"/>
          <w:szCs w:val="22"/>
        </w:rPr>
        <w:t xml:space="preserve"> </w:t>
      </w:r>
      <w:r w:rsidRPr="0021590B">
        <w:rPr>
          <w:rFonts w:eastAsia="Lucida Sans Unicode" w:cs="Tahoma"/>
          <w:kern w:val="3"/>
          <w:sz w:val="22"/>
          <w:szCs w:val="22"/>
        </w:rPr>
        <w:t>obiektu budowlanego.</w:t>
      </w:r>
      <w:r w:rsidR="000F1307" w:rsidRPr="000F1307">
        <w:rPr>
          <w:rFonts w:eastAsia="Lucida Sans Unicode" w:cs="Tahoma"/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7DFAFCA8" w14:textId="77777777" w:rsidR="000F1307" w:rsidRPr="000F1307" w:rsidRDefault="000F1307" w:rsidP="000F1307">
      <w:pPr>
        <w:keepLines/>
        <w:widowControl w:val="0"/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ind w:left="360"/>
        <w:jc w:val="both"/>
        <w:textAlignment w:val="baseline"/>
        <w:rPr>
          <w:rFonts w:eastAsia="Lucida Sans Unicode" w:cs="Tahoma"/>
          <w:kern w:val="3"/>
          <w:sz w:val="22"/>
          <w:szCs w:val="22"/>
        </w:rPr>
      </w:pPr>
    </w:p>
    <w:p w14:paraId="5A8D7DB0" w14:textId="2F093F1B" w:rsidR="006825E5" w:rsidRDefault="006825E5">
      <w:pPr>
        <w:rPr>
          <w:rFonts w:eastAsia="Lucida Sans Unicode" w:cs="Tahoma"/>
          <w:b/>
          <w:bCs/>
          <w:kern w:val="3"/>
          <w:sz w:val="22"/>
          <w:szCs w:val="22"/>
        </w:rPr>
      </w:pPr>
      <w:r>
        <w:rPr>
          <w:rFonts w:eastAsia="Lucida Sans Unicode" w:cs="Tahoma"/>
          <w:b/>
          <w:bCs/>
          <w:kern w:val="3"/>
          <w:sz w:val="22"/>
          <w:szCs w:val="22"/>
        </w:rPr>
        <w:br w:type="page"/>
      </w:r>
    </w:p>
    <w:p w14:paraId="79E46FFF" w14:textId="20BBAAA0" w:rsidR="0021590B" w:rsidRPr="0021590B" w:rsidRDefault="0021590B" w:rsidP="006825E5">
      <w:pPr>
        <w:keepLines/>
        <w:widowControl w:val="0"/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ind w:left="360"/>
        <w:jc w:val="center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b/>
          <w:color w:val="000000"/>
          <w:kern w:val="3"/>
          <w:sz w:val="28"/>
          <w:szCs w:val="28"/>
        </w:rPr>
        <w:lastRenderedPageBreak/>
        <w:t>Szczegółowy Opis Przedmiotu Zamówienia (OPZ)</w:t>
      </w:r>
    </w:p>
    <w:p w14:paraId="4BA97456" w14:textId="77777777" w:rsidR="0021590B" w:rsidRPr="0021590B" w:rsidRDefault="0021590B" w:rsidP="0021590B">
      <w:pPr>
        <w:widowControl w:val="0"/>
        <w:suppressAutoHyphens/>
        <w:autoSpaceDN w:val="0"/>
        <w:spacing w:before="240" w:after="120" w:line="0" w:lineRule="atLeast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bCs/>
          <w:color w:val="000000"/>
          <w:kern w:val="3"/>
          <w:sz w:val="22"/>
          <w:szCs w:val="22"/>
        </w:rPr>
        <w:t>Dla inwestycji pn.</w:t>
      </w:r>
    </w:p>
    <w:p w14:paraId="3EE0D3E5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ind w:left="794" w:hanging="397"/>
        <w:jc w:val="center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„Realizacja projektów w ramach Budżetu Obywatelskiego w Pucku” w podziale na zadania.</w:t>
      </w:r>
    </w:p>
    <w:p w14:paraId="522DCB10" w14:textId="6054F900" w:rsidR="0021590B" w:rsidRPr="0021590B" w:rsidRDefault="000F1307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>
        <w:rPr>
          <w:rFonts w:eastAsia="Lucida Sans Unicode" w:cs="Tahoma"/>
          <w:b/>
          <w:bCs/>
          <w:kern w:val="3"/>
          <w:szCs w:val="22"/>
        </w:rPr>
        <w:t>Część II</w:t>
      </w:r>
      <w:r w:rsidR="0021590B" w:rsidRPr="0021590B">
        <w:rPr>
          <w:rFonts w:eastAsia="Lucida Sans Unicode" w:cs="Tahoma"/>
          <w:b/>
          <w:bCs/>
          <w:kern w:val="3"/>
          <w:szCs w:val="22"/>
        </w:rPr>
        <w:t>:</w:t>
      </w:r>
    </w:p>
    <w:p w14:paraId="41D3FA9B" w14:textId="77777777" w:rsidR="0021590B" w:rsidRPr="0021590B" w:rsidRDefault="0021590B" w:rsidP="0021590B">
      <w:pPr>
        <w:keepLines/>
        <w:widowControl w:val="0"/>
        <w:tabs>
          <w:tab w:val="left" w:pos="1588"/>
        </w:tabs>
        <w:suppressAutoHyphens/>
        <w:autoSpaceDN w:val="0"/>
        <w:spacing w:before="120" w:after="120"/>
        <w:jc w:val="both"/>
        <w:textAlignment w:val="baseline"/>
        <w:outlineLvl w:val="0"/>
        <w:rPr>
          <w:rFonts w:eastAsia="Lucida Sans Unicode" w:cs="Tahoma"/>
          <w:b/>
          <w:bCs/>
          <w:kern w:val="3"/>
          <w:szCs w:val="22"/>
        </w:rPr>
      </w:pPr>
      <w:r w:rsidRPr="0021590B">
        <w:rPr>
          <w:rFonts w:eastAsia="Lucida Sans Unicode" w:cs="Tahoma"/>
          <w:b/>
          <w:bCs/>
          <w:kern w:val="3"/>
          <w:szCs w:val="22"/>
        </w:rPr>
        <w:t>STREFA AKTYWNOŚCI I STREET WORKOUT NA ORLIKU - Remont i przebudowa na części zespołu boisk szkolnych Orlik w Pucku.</w:t>
      </w:r>
    </w:p>
    <w:p w14:paraId="7C41E552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  <w:t>Ogólny opis przedsięwzięcia</w:t>
      </w:r>
    </w:p>
    <w:p w14:paraId="070772E7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Przedmiotem niniejszego zamówienia jest projekt BUDŻETU OBYWATELSKIEGO – remont i budowa na części zespołu boisk sportowych – orlik, teren opracowania mieści się na części działki nr 29/65 obręb Miasto Puck. Obszar, który znajduje się na terenie zespołu boisk sportowych przy ulicy Nowy Świat, jest to projekt remontu istniejącej nawierzchni rekreacyjnej, oraz budowy małej architektury (urządzenie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street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workout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, siłownia terenowa, ławki).</w:t>
      </w:r>
    </w:p>
    <w:p w14:paraId="43CFC1FD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Teren objęty zadaniem ograniczony jest z każdej strony istniejącym ogrodzeniem przęsłowym. Teren objęty inwestycją jest płaski. Na terenie objętym opracowaniem istnieje plac zabaw, część rekreacyjna – zielona, ciągi piesze z ławkami, budynek który służy jako zaplecze socjalne przy zespole boisk sportowych. Istniejące nawierzchnie na placu zabaw – piasek, ciągi piesze – kostka brukowa i płyty chodnikowe, tereny rekreacyjne - nieuporządkowana zieleń – trawnik. Od strony północnej znajduje się furtka łącząca teren opracowania z ulicą Nowy Świat, od strony wschodniej furtką przejdziemy na boisko - Orlika, od strony południowej znajduje się brama na boisko szkolne, od strony zachodniej znajduje się furtka na ciąg komunikacyjny łączący boiska z osiedlem mieszkaniowym oraz ze szkołą podstawową, druga furtka jest na boisko – Orlik. Pod projektowaną małą architekturą nie występuje uzbrojenie terenu. UWAGA! ZACHOWAĆ BEZPIECZNE ODLEGŁOŚCI OD INSTALACJI ZEWNĘTRZNYCH (ENERGI I KANALIZACJI SANITARNEJ).</w:t>
      </w:r>
    </w:p>
    <w:p w14:paraId="1451D7FC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obejmuje zdjęcie wierzchniej warstwy ziemi z 437m2 i jej utylizację oraz wymianę na ziemię urodzajną, a na części ułożenie maty przerostowej z obrzeżami betonowymi na przygotowanej wcześniej nawierzchni wysianej trawą. Ze względu na powierzchnię bezpieczną urządzeń wymagane jest rozebranie około 7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 xml:space="preserve"> powierzchni z chodnikowych płyt. Część roślin musi zostać usunięta lub jeśli to możliwe – przeniesiona, ze względu na zachowanie powierzchni bezpiecznej. Proponuje się przeniesienie wieszaka na ubrania na przeciwną stronę ciągu komunikacyjnego. Ławki metalowe należy zdemontować i utylizować. Następnie umiejscowić małą architekturę w docelowych miejscach zachowując powierzchnie bezpieczne.</w:t>
      </w:r>
    </w:p>
    <w:p w14:paraId="22D7A68E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PROJEKTOWANE URZĄDZENIA : - Art. 01 - Talia i wahadło na pylonie (siłownia terenowa) - 1 szt. - Art. 02 -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Masażery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na pylonie (siłownia terenowa) - 1 szt. - Art. 03 - Biegacz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Orbitrek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Pylon (siłownia terenowa) - 1szt. - Art. 04 - Pajacyk na Pylonie (siłownia terenowa) - 1szt. - Art. 05 - Ławka USB - 1szt. - Art. 06 - Brama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Street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Workout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- 1szt. - Art. 07 - Ławka - 2szt. - Art. 08 - Ławka młodzieżowa - 2szt.</w:t>
      </w:r>
    </w:p>
    <w:p w14:paraId="461D5E6B" w14:textId="77777777" w:rsidR="0021590B" w:rsidRPr="0021590B" w:rsidRDefault="0021590B">
      <w:pPr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Projekt zakłada wykonanie następujących prac:</w:t>
      </w:r>
    </w:p>
    <w:p w14:paraId="6FBBF7A0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Prace przygotowawcze:</w:t>
      </w:r>
    </w:p>
    <w:p w14:paraId="19179D47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rozbiórka istniejącej nawierzchni trawni zielony około 437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</w:p>
    <w:p w14:paraId="39F972DA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demontaż istniejących urządzeń Ławka 3 szt. i wieszaka na ubrania 1 szt.</w:t>
      </w:r>
    </w:p>
    <w:p w14:paraId="31B7E8AB" w14:textId="77777777" w:rsidR="0021590B" w:rsidRPr="0021590B" w:rsidRDefault="0021590B" w:rsidP="0021590B">
      <w:pPr>
        <w:widowControl w:val="0"/>
        <w:tabs>
          <w:tab w:val="left" w:pos="794"/>
          <w:tab w:val="left" w:pos="964"/>
        </w:tabs>
        <w:suppressAutoHyphens/>
        <w:autoSpaceDN w:val="0"/>
        <w:spacing w:before="120" w:line="276" w:lineRule="auto"/>
        <w:ind w:left="792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- rozbiórka płyt chodnikowych ok 7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7765A8EE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nawierzchni z mat przerostowych o pow. 102 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120EB73D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Wykonanie obrzeży betonowych na ławie betonowej o łącznej długości 43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mb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59984D8A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lastRenderedPageBreak/>
        <w:t xml:space="preserve">Wyposażenie siłowni i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street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workout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w urządzenia zgodnie z projektem.</w:t>
      </w:r>
    </w:p>
    <w:p w14:paraId="42E391AE" w14:textId="77777777" w:rsidR="0021590B" w:rsidRPr="0021590B" w:rsidRDefault="0021590B">
      <w:pPr>
        <w:widowControl w:val="0"/>
        <w:numPr>
          <w:ilvl w:val="1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line="276" w:lineRule="auto"/>
        <w:jc w:val="both"/>
        <w:textAlignment w:val="baseline"/>
        <w:rPr>
          <w:rFonts w:eastAsia="Lucida Sans Unicode" w:cs="Tahoma"/>
          <w:kern w:val="3"/>
          <w:sz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Wykonanie trawnika wysiewanego na warstwie nośnej (ziemia urodzajna) o gr. 10 cm i powierzchni 437 m</w:t>
      </w:r>
      <w:r w:rsidRPr="0021590B">
        <w:rPr>
          <w:rFonts w:eastAsia="Lucida Sans Unicode" w:cs="Tahoma"/>
          <w:kern w:val="3"/>
          <w:sz w:val="22"/>
          <w:szCs w:val="22"/>
          <w:vertAlign w:val="superscript"/>
        </w:rPr>
        <w:t>2</w:t>
      </w:r>
      <w:r w:rsidRPr="0021590B">
        <w:rPr>
          <w:rFonts w:eastAsia="Lucida Sans Unicode" w:cs="Tahoma"/>
          <w:kern w:val="3"/>
          <w:sz w:val="22"/>
          <w:szCs w:val="22"/>
        </w:rPr>
        <w:t>.</w:t>
      </w:r>
    </w:p>
    <w:p w14:paraId="2F58A54A" w14:textId="77777777" w:rsidR="0021590B" w:rsidRPr="0021590B" w:rsidRDefault="0021590B">
      <w:pPr>
        <w:keepNext/>
        <w:widowControl w:val="0"/>
        <w:numPr>
          <w:ilvl w:val="0"/>
          <w:numId w:val="81"/>
        </w:numPr>
        <w:tabs>
          <w:tab w:val="left" w:pos="1134"/>
          <w:tab w:val="left" w:pos="1701"/>
        </w:tabs>
        <w:suppressAutoHyphens/>
        <w:autoSpaceDN w:val="0"/>
        <w:spacing w:before="360" w:after="240" w:line="276" w:lineRule="auto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21590B">
        <w:rPr>
          <w:rFonts w:eastAsia="Lucida Sans Unicode"/>
          <w:b/>
          <w:bCs/>
          <w:iCs/>
          <w:kern w:val="3"/>
          <w:sz w:val="22"/>
          <w:szCs w:val="22"/>
          <w:u w:val="single"/>
        </w:rPr>
        <w:t>Pozostałe elementy zamówienia</w:t>
      </w:r>
    </w:p>
    <w:p w14:paraId="76C9E2FE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Ponadto Wykonawca w cenie oferty zobowiązuje się ująć koszty m.in.:</w:t>
      </w:r>
    </w:p>
    <w:p w14:paraId="3A1625AE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urządzenia placu budowy wraz z doprowadzeniem mediów dla potrzeb budowy oraz ponoszeniem kosztów ich zużycia,</w:t>
      </w:r>
    </w:p>
    <w:p w14:paraId="7EB06457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50065F88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14:paraId="1F8BBD0C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właściwego składowania wszelkich urządzeń pomocniczych i materiałów oraz usuwania wszelkich odpadów i śmieci,</w:t>
      </w:r>
    </w:p>
    <w:p w14:paraId="4EE04AA1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zapewnienia bieżącej obsługi geodezyjnej, w tym sporządzenia pomiaru powykonawczego w ilościach niezbędnych do prawidłowego zakończenia inwestycji,</w:t>
      </w:r>
    </w:p>
    <w:p w14:paraId="0D9BD117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wszystkie rozwiązania uwzględnione w dokumentacji – roboty wynikające z projektu i specyfikacji, sztuki budowlanej, uzgodnień, opinii, a niepoliczone w ofercie przez Wykonawcę nie będą uwzględniane jako roboty dodatkowe,</w:t>
      </w:r>
    </w:p>
    <w:p w14:paraId="2DB12796" w14:textId="77777777" w:rsidR="0021590B" w:rsidRPr="0021590B" w:rsidRDefault="0021590B">
      <w:pPr>
        <w:keepLines/>
        <w:widowControl w:val="0"/>
        <w:numPr>
          <w:ilvl w:val="0"/>
          <w:numId w:val="81"/>
        </w:numPr>
        <w:tabs>
          <w:tab w:val="left" w:pos="1588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  <w:szCs w:val="22"/>
        </w:rPr>
      </w:pPr>
      <w:r w:rsidRPr="0021590B">
        <w:rPr>
          <w:rFonts w:eastAsia="Lucida Sans Unicode" w:cs="Tahoma"/>
          <w:kern w:val="3"/>
          <w:sz w:val="22"/>
          <w:szCs w:val="22"/>
        </w:rPr>
        <w:t>w przypadku wykorzystania elementów istniejących, Wykonawca zobowiązany jest do niezbędnej wymiany zużytych i zniszczonych elementów.</w:t>
      </w:r>
    </w:p>
    <w:p w14:paraId="0048833B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Wykonawca zobowiązuje się do przedstawienia, do akceptacji przez Zamawiającego, wszystkich montowanych elementów małej infrastruktury.</w:t>
      </w:r>
    </w:p>
    <w:p w14:paraId="78DF2AD3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Forma wynagrodzenia ryczałtowego (art. 632 KC) wymaga od Wykonawcy również wyceny ryzyka, bowiem Wykonawca nie będzie mógł żądać zmiany wynagrodzenia ryczałtowego dla zakresu robót objętego niniejszym zamówieniem.</w:t>
      </w:r>
    </w:p>
    <w:p w14:paraId="247AC9EE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 xml:space="preserve">Całkowity opis przedmiotu zamówienia znajduje się w dokumentacji technicznej, </w:t>
      </w:r>
      <w:proofErr w:type="spellStart"/>
      <w:r w:rsidRPr="0021590B">
        <w:rPr>
          <w:rFonts w:eastAsia="Lucida Sans Unicode" w:cs="Tahoma"/>
          <w:kern w:val="3"/>
          <w:sz w:val="22"/>
          <w:szCs w:val="22"/>
        </w:rPr>
        <w:t>STWiORB</w:t>
      </w:r>
      <w:proofErr w:type="spellEnd"/>
      <w:r w:rsidRPr="0021590B">
        <w:rPr>
          <w:rFonts w:eastAsia="Lucida Sans Unicode" w:cs="Tahoma"/>
          <w:kern w:val="3"/>
          <w:sz w:val="22"/>
          <w:szCs w:val="22"/>
        </w:rPr>
        <w:t xml:space="preserve"> oraz przedmiarze robót jako materiale pomocniczym (Załącznik nr 7 do SWZ).</w:t>
      </w:r>
    </w:p>
    <w:p w14:paraId="15A17945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Przedmiar nie może być traktowany przez Wykonawcę, jako dokument opisujący wszystkie roboty budowlane. Przedmiary obejmują tylko podstawowe roboty budowlane. Wykonawca winien na podstawie dokumentacji technicznej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6EB5FC51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bookmarkStart w:id="4" w:name="_Hlk102125560"/>
      <w:bookmarkEnd w:id="4"/>
      <w:r w:rsidRPr="0021590B">
        <w:rPr>
          <w:rFonts w:eastAsia="Lucida Sans Unicode" w:cs="Tahoma"/>
          <w:kern w:val="3"/>
          <w:sz w:val="22"/>
          <w:szCs w:val="22"/>
        </w:rPr>
        <w:t>Wykonawca jest odpowiedzialny za staranne zaznajomienie się z dokumentacją przetargową i projektową – oryginał projektu budowlanego znajduje się do wglądu w Urzędzie Miasta Puck – kontakt telefoniczny: 58 673 05 38.</w:t>
      </w:r>
    </w:p>
    <w:p w14:paraId="569DAEBA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Gmina Miasta Puck posiada zgłoszenie budowy przedmiotowej inwestycji do Starosty Puckiego, w związku z tym Wykonawca winien postępować zgodnie z obowiązującymi przepisami prawa budowlanego.</w:t>
      </w:r>
    </w:p>
    <w:p w14:paraId="7A4506C9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lastRenderedPageBreak/>
        <w:t>Wykonawca przed zawarciem umowy przedłoży Zamawiającemu kosztorys ofertowy w formie uproszczonej, a w terminie 14 dni od zawarcia umowy przedstawi harmonogram rzeczowo-finansowy planowanych prac.</w:t>
      </w:r>
    </w:p>
    <w:p w14:paraId="45223877" w14:textId="77777777" w:rsidR="0021590B" w:rsidRPr="0021590B" w:rsidRDefault="0021590B">
      <w:pPr>
        <w:keepLines/>
        <w:widowControl w:val="0"/>
        <w:numPr>
          <w:ilvl w:val="0"/>
          <w:numId w:val="84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kern w:val="3"/>
        </w:rPr>
      </w:pPr>
      <w:r w:rsidRPr="0021590B">
        <w:rPr>
          <w:rFonts w:eastAsia="Lucida Sans Unicode" w:cs="Tahoma"/>
          <w:kern w:val="3"/>
          <w:sz w:val="22"/>
          <w:szCs w:val="22"/>
        </w:rPr>
        <w:t>RODO: Dane osobowe Wykonawcy robót budowlanych, podwykonawców, kierowników robót oraz dane zawarte w dokumentacji powykonawczej będą przechowywane przez cały okres istnienia obiektu budowlanego.</w:t>
      </w:r>
    </w:p>
    <w:p w14:paraId="4D879FC2" w14:textId="27D3F59D" w:rsidR="00994CFA" w:rsidRDefault="00994CFA" w:rsidP="00994CFA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74E324A6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0F1307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8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7F3B8C22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0A3944BB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3CBE1FF4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64DCB0B3" w14:textId="77777777" w:rsidR="000F1307" w:rsidRPr="00C31F87" w:rsidRDefault="000F1307" w:rsidP="006825E5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0173B3CC" w14:textId="77777777" w:rsidR="000F1307" w:rsidRPr="00C31F87" w:rsidRDefault="000F1307" w:rsidP="006825E5">
      <w:pPr>
        <w:spacing w:before="120" w:after="120"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0F4B7299" w14:textId="69A0F5FD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2272868D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6883F6" w14:textId="77777777" w:rsidR="009D1ACD" w:rsidRPr="002C7FB3" w:rsidRDefault="009D1ACD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"/>
        <w:gridCol w:w="462"/>
        <w:gridCol w:w="4819"/>
      </w:tblGrid>
      <w:tr w:rsidR="00493CE9" w14:paraId="2554550A" w14:textId="77777777" w:rsidTr="005275DC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  <w:gridSpan w:val="3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5275DC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3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683A8D" w14:paraId="13072281" w14:textId="77777777" w:rsidTr="00527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3"/>
          </w:tcPr>
          <w:p w14:paraId="40AD06D8" w14:textId="3E515836" w:rsidR="00683A8D" w:rsidRDefault="00683A8D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0F1307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8EC5573" w14:textId="542EA572" w:rsidR="00683A8D" w:rsidRDefault="00683A8D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9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D96F379" w14:textId="77777777" w:rsidR="00683A8D" w:rsidRPr="003B12C4" w:rsidRDefault="00683A8D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BD75335" w14:textId="77777777" w:rsidTr="005275DC">
        <w:trPr>
          <w:trHeight w:val="397"/>
        </w:trPr>
        <w:tc>
          <w:tcPr>
            <w:tcW w:w="4352" w:type="dxa"/>
            <w:gridSpan w:val="2"/>
            <w:vAlign w:val="center"/>
          </w:tcPr>
          <w:p w14:paraId="4C80542B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229E230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138F37AB" w14:textId="77777777" w:rsidTr="005275DC">
        <w:tc>
          <w:tcPr>
            <w:tcW w:w="4352" w:type="dxa"/>
            <w:gridSpan w:val="2"/>
            <w:vAlign w:val="center"/>
          </w:tcPr>
          <w:p w14:paraId="1E9FF731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9DACB98" w14:textId="77777777" w:rsidR="00683A8D" w:rsidRPr="002C7FB3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9C17A48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6E7D03EE" w14:textId="77777777" w:rsidR="00683A8D" w:rsidRDefault="00683A8D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D0CB141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AF8E4C0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6C874C" w14:textId="77777777" w:rsidR="00683A8D" w:rsidRPr="002C7FB3" w:rsidRDefault="00683A8D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857526A" w14:textId="1EB042F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osób</w:t>
      </w:r>
    </w:p>
    <w:p w14:paraId="4901AEA8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1B1F78B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„Realizacja projektów w ramach Budżetu Obywatelskiego w Pucku” w podziale na zadania:</w:t>
      </w:r>
    </w:p>
    <w:p w14:paraId="337266DD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1.</w:t>
      </w:r>
      <w:r w:rsidRPr="00C31F87">
        <w:rPr>
          <w:b/>
          <w:sz w:val="22"/>
          <w:szCs w:val="22"/>
        </w:rPr>
        <w:tab/>
        <w:t>PODWÓRKO BEZ BARIER - Remont i przebudowa placu zabaw przy ul. Majkowskiego i ul. Abrahama w Pucku.</w:t>
      </w:r>
    </w:p>
    <w:p w14:paraId="46E0FE2F" w14:textId="77777777" w:rsidR="000F1307" w:rsidRPr="00C31F87" w:rsidRDefault="000F1307" w:rsidP="000F1307">
      <w:pPr>
        <w:spacing w:line="276" w:lineRule="auto"/>
        <w:rPr>
          <w:b/>
          <w:sz w:val="22"/>
          <w:szCs w:val="22"/>
        </w:rPr>
      </w:pPr>
      <w:r w:rsidRPr="00C31F87">
        <w:rPr>
          <w:b/>
          <w:sz w:val="22"/>
          <w:szCs w:val="22"/>
        </w:rPr>
        <w:t>Część 2.</w:t>
      </w:r>
      <w:r w:rsidRPr="00C31F87">
        <w:rPr>
          <w:b/>
          <w:sz w:val="22"/>
          <w:szCs w:val="22"/>
        </w:rPr>
        <w:tab/>
        <w:t xml:space="preserve">STREFA AKTYWNOŚCI I STREET WORKOUT NA ORLIKU - Remont i przebudowa na części zespołu boisk szkolnych Orlik w Pucku.  </w:t>
      </w:r>
    </w:p>
    <w:p w14:paraId="382C5A51" w14:textId="08A5659C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4C1A2EE3" w14:textId="77777777" w:rsidTr="003F5F72">
        <w:tc>
          <w:tcPr>
            <w:tcW w:w="3241" w:type="dxa"/>
            <w:vAlign w:val="center"/>
          </w:tcPr>
          <w:p w14:paraId="50586E8A" w14:textId="77777777" w:rsidR="00683A8D" w:rsidRP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36185928" w14:textId="7F32E3E8" w:rsid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1432E594" w14:textId="65DBE51F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6F84B6CE" w14:textId="18F4B051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Informacje na temat kwalifikacji zawodowych niezbędnych do wykonania zamówienia</w:t>
            </w:r>
          </w:p>
        </w:tc>
      </w:tr>
      <w:tr w:rsidR="00683A8D" w14:paraId="5724A1BE" w14:textId="77777777" w:rsidTr="003F5F72">
        <w:tc>
          <w:tcPr>
            <w:tcW w:w="3241" w:type="dxa"/>
            <w:vAlign w:val="center"/>
          </w:tcPr>
          <w:p w14:paraId="5EF48FEB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Kierownik robót</w:t>
            </w:r>
          </w:p>
          <w:p w14:paraId="6E7C9130" w14:textId="5EDD616E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15DD7D00" w14:textId="3BDAC5FD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6D11165A" w14:textId="6A650D2A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Posiadanie uprawnień budowlanych do kierowania robotami budowlanymi  </w:t>
            </w:r>
            <w:r w:rsidR="0026572E" w:rsidRPr="0026572E">
              <w:t>w specjalności konstrukcyjno-budowlanej.</w:t>
            </w:r>
          </w:p>
        </w:tc>
        <w:tc>
          <w:tcPr>
            <w:tcW w:w="3241" w:type="dxa"/>
            <w:vAlign w:val="center"/>
          </w:tcPr>
          <w:p w14:paraId="3519A333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3935F91" w14:textId="3396B033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(nr uprawnień)</w:t>
            </w:r>
          </w:p>
        </w:tc>
      </w:tr>
    </w:tbl>
    <w:p w14:paraId="0A2ABC14" w14:textId="77777777" w:rsidR="00A32AE3" w:rsidRDefault="003F5F72" w:rsidP="00A32AE3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b/>
          <w:bCs/>
          <w:i/>
          <w:iCs/>
        </w:rPr>
        <w:t>Uwaga!</w:t>
      </w:r>
      <w:r w:rsidR="00A32AE3">
        <w:rPr>
          <w:b/>
          <w:bCs/>
          <w:i/>
          <w:iCs/>
        </w:rPr>
        <w:t xml:space="preserve"> </w:t>
      </w:r>
      <w:r w:rsidRPr="00683A8D">
        <w:rPr>
          <w:i/>
          <w:iCs/>
        </w:rPr>
        <w:t xml:space="preserve">Do wykazu należy załączyć dowody potwierdzające, że </w:t>
      </w:r>
      <w:r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1EB8C900" w14:textId="77777777" w:rsidTr="008B00C7">
        <w:tc>
          <w:tcPr>
            <w:tcW w:w="4111" w:type="dxa"/>
            <w:vAlign w:val="center"/>
          </w:tcPr>
          <w:p w14:paraId="247E0BEE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9C79F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17FEA2D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32AE3" w14:paraId="21A99776" w14:textId="77777777" w:rsidTr="008B00C7">
        <w:trPr>
          <w:trHeight w:val="882"/>
        </w:trPr>
        <w:tc>
          <w:tcPr>
            <w:tcW w:w="4111" w:type="dxa"/>
          </w:tcPr>
          <w:p w14:paraId="3203CAC2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  <w:p w14:paraId="56865270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A1563FB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B0A01F4" w14:textId="6305B60F" w:rsidR="003F5F72" w:rsidRDefault="003F5F72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sectPr w:rsidR="003F5F72" w:rsidSect="00D66512">
      <w:footerReference w:type="default" r:id="rId8"/>
      <w:headerReference w:type="first" r:id="rId9"/>
      <w:pgSz w:w="11906" w:h="16838"/>
      <w:pgMar w:top="828" w:right="1134" w:bottom="85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EA05" w14:textId="77777777" w:rsidR="0022593B" w:rsidRDefault="0022593B">
      <w:r>
        <w:separator/>
      </w:r>
    </w:p>
  </w:endnote>
  <w:endnote w:type="continuationSeparator" w:id="0">
    <w:p w14:paraId="2335962F" w14:textId="77777777" w:rsidR="0022593B" w:rsidRDefault="0022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D6" w14:textId="77777777" w:rsidR="00D66512" w:rsidRDefault="00D66512" w:rsidP="00D66512">
    <w:pPr>
      <w:pStyle w:val="Stopka"/>
      <w:pBdr>
        <w:bottom w:val="single" w:sz="4" w:space="1" w:color="auto"/>
      </w:pBdr>
      <w:rPr>
        <w:rFonts w:ascii="Times New Roman" w:hAnsi="Times New Roman"/>
        <w:sz w:val="18"/>
        <w:szCs w:val="18"/>
      </w:rPr>
    </w:pPr>
  </w:p>
  <w:p w14:paraId="335354AA" w14:textId="77777777" w:rsidR="00D66512" w:rsidRDefault="00D66512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</w:p>
  <w:p w14:paraId="1C6FD3BC" w14:textId="55121F9B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A5B1" w14:textId="77777777" w:rsidR="0022593B" w:rsidRDefault="0022593B">
      <w:r>
        <w:separator/>
      </w:r>
    </w:p>
  </w:footnote>
  <w:footnote w:type="continuationSeparator" w:id="0">
    <w:p w14:paraId="71D5F1A5" w14:textId="77777777" w:rsidR="0022593B" w:rsidRDefault="0022593B">
      <w:r>
        <w:continuationSeparator/>
      </w:r>
    </w:p>
  </w:footnote>
  <w:footnote w:id="1">
    <w:p w14:paraId="194691D4" w14:textId="77777777" w:rsidR="00B753E1" w:rsidRPr="00B753E1" w:rsidRDefault="00B753E1" w:rsidP="00B753E1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355366D" w14:textId="77777777" w:rsidR="00B753E1" w:rsidRPr="00B753E1" w:rsidRDefault="00B753E1" w:rsidP="00B753E1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15C738" w14:textId="77777777" w:rsidR="00B753E1" w:rsidRPr="00B753E1" w:rsidRDefault="00B753E1" w:rsidP="00B753E1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87E18" w14:textId="77777777" w:rsidR="00B753E1" w:rsidRDefault="00B753E1" w:rsidP="00B753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F41AB47" w14:textId="77777777" w:rsidR="0060441C" w:rsidRPr="00B753E1" w:rsidRDefault="0060441C" w:rsidP="0060441C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5498E2" w14:textId="77777777" w:rsidR="0060441C" w:rsidRPr="00B753E1" w:rsidRDefault="0060441C" w:rsidP="0060441C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7A0AFE" w14:textId="77777777" w:rsidR="0060441C" w:rsidRPr="00B753E1" w:rsidRDefault="0060441C" w:rsidP="0060441C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047389" w14:textId="77777777" w:rsidR="0060441C" w:rsidRDefault="0060441C" w:rsidP="0060441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22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D3366F"/>
    <w:multiLevelType w:val="multilevel"/>
    <w:tmpl w:val="160874C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3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6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8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3E4238D1"/>
    <w:multiLevelType w:val="hybridMultilevel"/>
    <w:tmpl w:val="A5F06AE2"/>
    <w:lvl w:ilvl="0" w:tplc="FF562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2C662A2"/>
    <w:multiLevelType w:val="multilevel"/>
    <w:tmpl w:val="6522489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CF4B1A"/>
    <w:multiLevelType w:val="multilevel"/>
    <w:tmpl w:val="BDDAEE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41"/>
  </w:num>
  <w:num w:numId="2" w16cid:durableId="1619412227">
    <w:abstractNumId w:val="34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40"/>
  </w:num>
  <w:num w:numId="7" w16cid:durableId="1453087666">
    <w:abstractNumId w:val="39"/>
  </w:num>
  <w:num w:numId="8" w16cid:durableId="302081941">
    <w:abstractNumId w:val="37"/>
    <w:lvlOverride w:ilvl="0">
      <w:startOverride w:val="1"/>
    </w:lvlOverride>
  </w:num>
  <w:num w:numId="9" w16cid:durableId="651101446">
    <w:abstractNumId w:val="32"/>
    <w:lvlOverride w:ilvl="0">
      <w:startOverride w:val="1"/>
    </w:lvlOverride>
  </w:num>
  <w:num w:numId="10" w16cid:durableId="518617900">
    <w:abstractNumId w:val="24"/>
  </w:num>
  <w:num w:numId="11" w16cid:durableId="371998167">
    <w:abstractNumId w:val="22"/>
  </w:num>
  <w:num w:numId="12" w16cid:durableId="1282953750">
    <w:abstractNumId w:val="23"/>
  </w:num>
  <w:num w:numId="13" w16cid:durableId="167671187">
    <w:abstractNumId w:val="27"/>
  </w:num>
  <w:num w:numId="14" w16cid:durableId="987132531">
    <w:abstractNumId w:val="38"/>
  </w:num>
  <w:num w:numId="15" w16cid:durableId="1401057868">
    <w:abstractNumId w:val="20"/>
  </w:num>
  <w:num w:numId="16" w16cid:durableId="203911683">
    <w:abstractNumId w:val="23"/>
    <w:lvlOverride w:ilvl="0">
      <w:startOverride w:val="1"/>
    </w:lvlOverride>
  </w:num>
  <w:num w:numId="17" w16cid:durableId="1907569836">
    <w:abstractNumId w:val="20"/>
    <w:lvlOverride w:ilvl="0">
      <w:startOverride w:val="1"/>
    </w:lvlOverride>
  </w:num>
  <w:num w:numId="18" w16cid:durableId="1745296074">
    <w:abstractNumId w:val="20"/>
    <w:lvlOverride w:ilvl="0">
      <w:startOverride w:val="1"/>
    </w:lvlOverride>
  </w:num>
  <w:num w:numId="19" w16cid:durableId="1183787975">
    <w:abstractNumId w:val="22"/>
    <w:lvlOverride w:ilvl="0">
      <w:startOverride w:val="1"/>
    </w:lvlOverride>
  </w:num>
  <w:num w:numId="20" w16cid:durableId="252976351">
    <w:abstractNumId w:val="22"/>
    <w:lvlOverride w:ilvl="0">
      <w:startOverride w:val="1"/>
    </w:lvlOverride>
  </w:num>
  <w:num w:numId="21" w16cid:durableId="1529563979">
    <w:abstractNumId w:val="25"/>
  </w:num>
  <w:num w:numId="22" w16cid:durableId="1760523540">
    <w:abstractNumId w:val="23"/>
    <w:lvlOverride w:ilvl="0">
      <w:startOverride w:val="1"/>
    </w:lvlOverride>
  </w:num>
  <w:num w:numId="23" w16cid:durableId="416441820">
    <w:abstractNumId w:val="20"/>
    <w:lvlOverride w:ilvl="0">
      <w:startOverride w:val="1"/>
    </w:lvlOverride>
  </w:num>
  <w:num w:numId="24" w16cid:durableId="225843888">
    <w:abstractNumId w:val="20"/>
    <w:lvlOverride w:ilvl="0">
      <w:startOverride w:val="1"/>
    </w:lvlOverride>
  </w:num>
  <w:num w:numId="25" w16cid:durableId="147941894">
    <w:abstractNumId w:val="20"/>
    <w:lvlOverride w:ilvl="0">
      <w:startOverride w:val="1"/>
    </w:lvlOverride>
  </w:num>
  <w:num w:numId="26" w16cid:durableId="1792552688">
    <w:abstractNumId w:val="22"/>
    <w:lvlOverride w:ilvl="0">
      <w:startOverride w:val="1"/>
    </w:lvlOverride>
  </w:num>
  <w:num w:numId="27" w16cid:durableId="32309665">
    <w:abstractNumId w:val="23"/>
    <w:lvlOverride w:ilvl="0">
      <w:startOverride w:val="1"/>
    </w:lvlOverride>
  </w:num>
  <w:num w:numId="28" w16cid:durableId="1102335952">
    <w:abstractNumId w:val="20"/>
    <w:lvlOverride w:ilvl="0">
      <w:startOverride w:val="1"/>
    </w:lvlOverride>
  </w:num>
  <w:num w:numId="29" w16cid:durableId="1677924230">
    <w:abstractNumId w:val="22"/>
    <w:lvlOverride w:ilvl="0">
      <w:startOverride w:val="1"/>
    </w:lvlOverride>
  </w:num>
  <w:num w:numId="30" w16cid:durableId="1744525222">
    <w:abstractNumId w:val="23"/>
    <w:lvlOverride w:ilvl="0">
      <w:startOverride w:val="1"/>
    </w:lvlOverride>
  </w:num>
  <w:num w:numId="31" w16cid:durableId="86272639">
    <w:abstractNumId w:val="22"/>
    <w:lvlOverride w:ilvl="0">
      <w:startOverride w:val="1"/>
    </w:lvlOverride>
  </w:num>
  <w:num w:numId="32" w16cid:durableId="811556512">
    <w:abstractNumId w:val="23"/>
    <w:lvlOverride w:ilvl="0">
      <w:startOverride w:val="1"/>
    </w:lvlOverride>
  </w:num>
  <w:num w:numId="33" w16cid:durableId="1309169179">
    <w:abstractNumId w:val="20"/>
    <w:lvlOverride w:ilvl="0">
      <w:startOverride w:val="1"/>
    </w:lvlOverride>
  </w:num>
  <w:num w:numId="34" w16cid:durableId="2101371896">
    <w:abstractNumId w:val="22"/>
    <w:lvlOverride w:ilvl="0">
      <w:startOverride w:val="1"/>
    </w:lvlOverride>
  </w:num>
  <w:num w:numId="35" w16cid:durableId="1099448198">
    <w:abstractNumId w:val="23"/>
    <w:lvlOverride w:ilvl="0">
      <w:startOverride w:val="1"/>
    </w:lvlOverride>
  </w:num>
  <w:num w:numId="36" w16cid:durableId="1901943598">
    <w:abstractNumId w:val="22"/>
    <w:lvlOverride w:ilvl="0">
      <w:startOverride w:val="1"/>
    </w:lvlOverride>
  </w:num>
  <w:num w:numId="37" w16cid:durableId="685790630">
    <w:abstractNumId w:val="23"/>
    <w:lvlOverride w:ilvl="0">
      <w:startOverride w:val="1"/>
    </w:lvlOverride>
  </w:num>
  <w:num w:numId="38" w16cid:durableId="104889854">
    <w:abstractNumId w:val="23"/>
    <w:lvlOverride w:ilvl="0">
      <w:startOverride w:val="1"/>
    </w:lvlOverride>
  </w:num>
  <w:num w:numId="39" w16cid:durableId="759717208">
    <w:abstractNumId w:val="22"/>
    <w:lvlOverride w:ilvl="0">
      <w:startOverride w:val="1"/>
    </w:lvlOverride>
  </w:num>
  <w:num w:numId="40" w16cid:durableId="1262834076">
    <w:abstractNumId w:val="22"/>
    <w:lvlOverride w:ilvl="0">
      <w:startOverride w:val="1"/>
    </w:lvlOverride>
  </w:num>
  <w:num w:numId="41" w16cid:durableId="764426205">
    <w:abstractNumId w:val="22"/>
    <w:lvlOverride w:ilvl="0">
      <w:startOverride w:val="1"/>
    </w:lvlOverride>
  </w:num>
  <w:num w:numId="42" w16cid:durableId="601497531">
    <w:abstractNumId w:val="22"/>
    <w:lvlOverride w:ilvl="0">
      <w:startOverride w:val="1"/>
    </w:lvlOverride>
  </w:num>
  <w:num w:numId="43" w16cid:durableId="438573483">
    <w:abstractNumId w:val="20"/>
    <w:lvlOverride w:ilvl="0">
      <w:startOverride w:val="1"/>
    </w:lvlOverride>
  </w:num>
  <w:num w:numId="44" w16cid:durableId="2046518626">
    <w:abstractNumId w:val="20"/>
    <w:lvlOverride w:ilvl="0">
      <w:startOverride w:val="1"/>
    </w:lvlOverride>
  </w:num>
  <w:num w:numId="45" w16cid:durableId="1429233665">
    <w:abstractNumId w:val="22"/>
    <w:lvlOverride w:ilvl="0">
      <w:startOverride w:val="1"/>
    </w:lvlOverride>
  </w:num>
  <w:num w:numId="46" w16cid:durableId="25494312">
    <w:abstractNumId w:val="22"/>
    <w:lvlOverride w:ilvl="0">
      <w:startOverride w:val="1"/>
    </w:lvlOverride>
  </w:num>
  <w:num w:numId="47" w16cid:durableId="2002931045">
    <w:abstractNumId w:val="22"/>
    <w:lvlOverride w:ilvl="0">
      <w:startOverride w:val="1"/>
    </w:lvlOverride>
  </w:num>
  <w:num w:numId="48" w16cid:durableId="222912218">
    <w:abstractNumId w:val="20"/>
    <w:lvlOverride w:ilvl="0">
      <w:startOverride w:val="1"/>
    </w:lvlOverride>
  </w:num>
  <w:num w:numId="49" w16cid:durableId="787314071">
    <w:abstractNumId w:val="20"/>
    <w:lvlOverride w:ilvl="0">
      <w:startOverride w:val="1"/>
    </w:lvlOverride>
  </w:num>
  <w:num w:numId="50" w16cid:durableId="668218651">
    <w:abstractNumId w:val="22"/>
    <w:lvlOverride w:ilvl="0">
      <w:startOverride w:val="1"/>
    </w:lvlOverride>
  </w:num>
  <w:num w:numId="51" w16cid:durableId="76369151">
    <w:abstractNumId w:val="22"/>
    <w:lvlOverride w:ilvl="0">
      <w:startOverride w:val="1"/>
    </w:lvlOverride>
  </w:num>
  <w:num w:numId="52" w16cid:durableId="506091136">
    <w:abstractNumId w:val="20"/>
    <w:lvlOverride w:ilvl="0">
      <w:startOverride w:val="1"/>
    </w:lvlOverride>
  </w:num>
  <w:num w:numId="53" w16cid:durableId="904342858">
    <w:abstractNumId w:val="22"/>
    <w:lvlOverride w:ilvl="0">
      <w:startOverride w:val="1"/>
    </w:lvlOverride>
  </w:num>
  <w:num w:numId="54" w16cid:durableId="651912760">
    <w:abstractNumId w:val="20"/>
    <w:lvlOverride w:ilvl="0">
      <w:startOverride w:val="1"/>
    </w:lvlOverride>
  </w:num>
  <w:num w:numId="55" w16cid:durableId="460459686">
    <w:abstractNumId w:val="22"/>
    <w:lvlOverride w:ilvl="0">
      <w:startOverride w:val="1"/>
    </w:lvlOverride>
  </w:num>
  <w:num w:numId="56" w16cid:durableId="1798140194">
    <w:abstractNumId w:val="20"/>
    <w:lvlOverride w:ilvl="0">
      <w:startOverride w:val="1"/>
    </w:lvlOverride>
  </w:num>
  <w:num w:numId="57" w16cid:durableId="1247617339">
    <w:abstractNumId w:val="22"/>
    <w:lvlOverride w:ilvl="0">
      <w:startOverride w:val="1"/>
    </w:lvlOverride>
  </w:num>
  <w:num w:numId="58" w16cid:durableId="1502430711">
    <w:abstractNumId w:val="20"/>
    <w:lvlOverride w:ilvl="0">
      <w:startOverride w:val="1"/>
    </w:lvlOverride>
  </w:num>
  <w:num w:numId="59" w16cid:durableId="870456779">
    <w:abstractNumId w:val="20"/>
    <w:lvlOverride w:ilvl="0">
      <w:startOverride w:val="1"/>
    </w:lvlOverride>
  </w:num>
  <w:num w:numId="60" w16cid:durableId="455103314">
    <w:abstractNumId w:val="22"/>
    <w:lvlOverride w:ilvl="0">
      <w:startOverride w:val="1"/>
    </w:lvlOverride>
  </w:num>
  <w:num w:numId="61" w16cid:durableId="1020161455">
    <w:abstractNumId w:val="22"/>
    <w:lvlOverride w:ilvl="0">
      <w:startOverride w:val="1"/>
    </w:lvlOverride>
  </w:num>
  <w:num w:numId="62" w16cid:durableId="1771200855">
    <w:abstractNumId w:val="22"/>
    <w:lvlOverride w:ilvl="0">
      <w:startOverride w:val="1"/>
    </w:lvlOverride>
  </w:num>
  <w:num w:numId="63" w16cid:durableId="499735219">
    <w:abstractNumId w:val="20"/>
    <w:lvlOverride w:ilvl="0">
      <w:startOverride w:val="1"/>
    </w:lvlOverride>
  </w:num>
  <w:num w:numId="64" w16cid:durableId="2085837191">
    <w:abstractNumId w:val="20"/>
    <w:lvlOverride w:ilvl="0">
      <w:startOverride w:val="1"/>
    </w:lvlOverride>
  </w:num>
  <w:num w:numId="65" w16cid:durableId="719982486">
    <w:abstractNumId w:val="22"/>
    <w:lvlOverride w:ilvl="0">
      <w:startOverride w:val="1"/>
    </w:lvlOverride>
  </w:num>
  <w:num w:numId="66" w16cid:durableId="800270811">
    <w:abstractNumId w:val="22"/>
    <w:lvlOverride w:ilvl="0">
      <w:startOverride w:val="1"/>
    </w:lvlOverride>
  </w:num>
  <w:num w:numId="67" w16cid:durableId="1457214484">
    <w:abstractNumId w:val="20"/>
    <w:lvlOverride w:ilvl="0">
      <w:startOverride w:val="1"/>
    </w:lvlOverride>
  </w:num>
  <w:num w:numId="68" w16cid:durableId="2043241658">
    <w:abstractNumId w:val="31"/>
  </w:num>
  <w:num w:numId="69" w16cid:durableId="1178035630">
    <w:abstractNumId w:val="29"/>
  </w:num>
  <w:num w:numId="70" w16cid:durableId="1684936468">
    <w:abstractNumId w:val="26"/>
  </w:num>
  <w:num w:numId="71" w16cid:durableId="1005090955">
    <w:abstractNumId w:val="36"/>
  </w:num>
  <w:num w:numId="72" w16cid:durableId="1356998636">
    <w:abstractNumId w:val="20"/>
    <w:lvlOverride w:ilvl="0">
      <w:startOverride w:val="1"/>
    </w:lvlOverride>
  </w:num>
  <w:num w:numId="73" w16cid:durableId="1926501000">
    <w:abstractNumId w:val="20"/>
    <w:lvlOverride w:ilvl="0">
      <w:startOverride w:val="1"/>
    </w:lvlOverride>
  </w:num>
  <w:num w:numId="74" w16cid:durableId="623773185">
    <w:abstractNumId w:val="19"/>
  </w:num>
  <w:num w:numId="75" w16cid:durableId="692416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80108448">
    <w:abstractNumId w:val="22"/>
    <w:lvlOverride w:ilvl="0">
      <w:startOverride w:val="1"/>
    </w:lvlOverride>
  </w:num>
  <w:num w:numId="77" w16cid:durableId="1338575198">
    <w:abstractNumId w:val="28"/>
  </w:num>
  <w:num w:numId="78" w16cid:durableId="2044550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60737289">
    <w:abstractNumId w:val="16"/>
  </w:num>
  <w:num w:numId="80" w16cid:durableId="1391003577">
    <w:abstractNumId w:val="30"/>
  </w:num>
  <w:num w:numId="81" w16cid:durableId="888419538">
    <w:abstractNumId w:val="33"/>
  </w:num>
  <w:num w:numId="82" w16cid:durableId="236020676">
    <w:abstractNumId w:val="21"/>
  </w:num>
  <w:num w:numId="83" w16cid:durableId="2062702373">
    <w:abstractNumId w:val="21"/>
    <w:lvlOverride w:ilvl="0">
      <w:startOverride w:val="1"/>
    </w:lvlOverride>
  </w:num>
  <w:num w:numId="84" w16cid:durableId="1171718491">
    <w:abstractNumId w:val="35"/>
  </w:num>
  <w:num w:numId="85" w16cid:durableId="1558008281">
    <w:abstractNumId w:val="20"/>
    <w:lvlOverride w:ilvl="0">
      <w:startOverride w:val="1"/>
    </w:lvlOverride>
  </w:num>
  <w:num w:numId="86" w16cid:durableId="1405762157">
    <w:abstractNumId w:val="20"/>
    <w:lvlOverride w:ilvl="0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307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1F7E"/>
    <w:rsid w:val="001127D3"/>
    <w:rsid w:val="001138C1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2FEE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6EA5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90B"/>
    <w:rsid w:val="00215D36"/>
    <w:rsid w:val="00217753"/>
    <w:rsid w:val="00217DE2"/>
    <w:rsid w:val="0022065A"/>
    <w:rsid w:val="0022144E"/>
    <w:rsid w:val="0022155B"/>
    <w:rsid w:val="00221CBF"/>
    <w:rsid w:val="002222F5"/>
    <w:rsid w:val="002240A5"/>
    <w:rsid w:val="00225683"/>
    <w:rsid w:val="00225784"/>
    <w:rsid w:val="0022593B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B2"/>
    <w:rsid w:val="00257D98"/>
    <w:rsid w:val="002636C4"/>
    <w:rsid w:val="00263AF9"/>
    <w:rsid w:val="0026572E"/>
    <w:rsid w:val="0026735F"/>
    <w:rsid w:val="00267DF0"/>
    <w:rsid w:val="002700BA"/>
    <w:rsid w:val="00270106"/>
    <w:rsid w:val="0027260C"/>
    <w:rsid w:val="00273440"/>
    <w:rsid w:val="002742EE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87E9D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5AB4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D70D5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EC1"/>
    <w:rsid w:val="00385A3F"/>
    <w:rsid w:val="00385B9F"/>
    <w:rsid w:val="00387345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8F3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3119"/>
    <w:rsid w:val="00423D42"/>
    <w:rsid w:val="00425098"/>
    <w:rsid w:val="00425589"/>
    <w:rsid w:val="0042601D"/>
    <w:rsid w:val="00426081"/>
    <w:rsid w:val="00427453"/>
    <w:rsid w:val="0042793B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328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D03E8"/>
    <w:rsid w:val="004D179C"/>
    <w:rsid w:val="004D1A02"/>
    <w:rsid w:val="004D1D8B"/>
    <w:rsid w:val="004D1E27"/>
    <w:rsid w:val="004D31F1"/>
    <w:rsid w:val="004D42B2"/>
    <w:rsid w:val="004D6053"/>
    <w:rsid w:val="004D6190"/>
    <w:rsid w:val="004D6AE5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CCA"/>
    <w:rsid w:val="00504141"/>
    <w:rsid w:val="00505F53"/>
    <w:rsid w:val="0050681E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2F9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41C"/>
    <w:rsid w:val="0060556B"/>
    <w:rsid w:val="006057A5"/>
    <w:rsid w:val="00605E56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349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25E5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6F53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306"/>
    <w:rsid w:val="00800EFF"/>
    <w:rsid w:val="00801B57"/>
    <w:rsid w:val="00801FBF"/>
    <w:rsid w:val="008026F7"/>
    <w:rsid w:val="00802C81"/>
    <w:rsid w:val="008037E3"/>
    <w:rsid w:val="00803FD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1A6A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94D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A3E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8A1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809"/>
    <w:rsid w:val="009F1F1A"/>
    <w:rsid w:val="009F22D2"/>
    <w:rsid w:val="009F246C"/>
    <w:rsid w:val="009F36B3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3C"/>
    <w:rsid w:val="00A3139A"/>
    <w:rsid w:val="00A31AC1"/>
    <w:rsid w:val="00A32AE3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2C53"/>
    <w:rsid w:val="00A839AD"/>
    <w:rsid w:val="00A83A69"/>
    <w:rsid w:val="00A877AA"/>
    <w:rsid w:val="00A93A41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50DD"/>
    <w:rsid w:val="00B66AE7"/>
    <w:rsid w:val="00B7046B"/>
    <w:rsid w:val="00B70B68"/>
    <w:rsid w:val="00B716F6"/>
    <w:rsid w:val="00B73CDA"/>
    <w:rsid w:val="00B73D01"/>
    <w:rsid w:val="00B753E1"/>
    <w:rsid w:val="00B75F4C"/>
    <w:rsid w:val="00B76352"/>
    <w:rsid w:val="00B80C89"/>
    <w:rsid w:val="00B81BF1"/>
    <w:rsid w:val="00B8207E"/>
    <w:rsid w:val="00B83E5E"/>
    <w:rsid w:val="00B84646"/>
    <w:rsid w:val="00B868D3"/>
    <w:rsid w:val="00B86C72"/>
    <w:rsid w:val="00B906C9"/>
    <w:rsid w:val="00B91EC0"/>
    <w:rsid w:val="00B91EE0"/>
    <w:rsid w:val="00B940AE"/>
    <w:rsid w:val="00B9431E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6DA4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1F87"/>
    <w:rsid w:val="00C3330B"/>
    <w:rsid w:val="00C33C49"/>
    <w:rsid w:val="00C35B03"/>
    <w:rsid w:val="00C37F4E"/>
    <w:rsid w:val="00C4118E"/>
    <w:rsid w:val="00C4206A"/>
    <w:rsid w:val="00C42107"/>
    <w:rsid w:val="00C42E9B"/>
    <w:rsid w:val="00C4373F"/>
    <w:rsid w:val="00C4378A"/>
    <w:rsid w:val="00C43B58"/>
    <w:rsid w:val="00C44124"/>
    <w:rsid w:val="00C47375"/>
    <w:rsid w:val="00C475F7"/>
    <w:rsid w:val="00C503E4"/>
    <w:rsid w:val="00C503F6"/>
    <w:rsid w:val="00C50702"/>
    <w:rsid w:val="00C50737"/>
    <w:rsid w:val="00C5155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67E6"/>
    <w:rsid w:val="00C76864"/>
    <w:rsid w:val="00C76D87"/>
    <w:rsid w:val="00C80BCF"/>
    <w:rsid w:val="00C80F47"/>
    <w:rsid w:val="00C813CE"/>
    <w:rsid w:val="00C81634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1BE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52E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512"/>
    <w:rsid w:val="00D66C61"/>
    <w:rsid w:val="00D71BB9"/>
    <w:rsid w:val="00D73270"/>
    <w:rsid w:val="00D7334F"/>
    <w:rsid w:val="00D7499E"/>
    <w:rsid w:val="00D74A7A"/>
    <w:rsid w:val="00D75C30"/>
    <w:rsid w:val="00D76A3D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571F0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4E7E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3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60276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3B5"/>
    <w:rsid w:val="00F74F25"/>
    <w:rsid w:val="00F757A9"/>
    <w:rsid w:val="00F7689B"/>
    <w:rsid w:val="00F80E85"/>
    <w:rsid w:val="00F8117E"/>
    <w:rsid w:val="00F82107"/>
    <w:rsid w:val="00F83806"/>
    <w:rsid w:val="00F83AEC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90B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75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Num13">
    <w:name w:val="WWNum13"/>
    <w:basedOn w:val="Bezlisty"/>
    <w:rsid w:val="0021590B"/>
    <w:pPr>
      <w:numPr>
        <w:numId w:val="81"/>
      </w:numPr>
    </w:pPr>
  </w:style>
  <w:style w:type="numbering" w:customStyle="1" w:styleId="WWNum42">
    <w:name w:val="WWNum42"/>
    <w:basedOn w:val="Bezlisty"/>
    <w:rsid w:val="0021590B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4988</Words>
  <Characters>29933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34852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4</cp:revision>
  <cp:lastPrinted>2022-06-03T09:47:00Z</cp:lastPrinted>
  <dcterms:created xsi:type="dcterms:W3CDTF">2022-08-05T07:32:00Z</dcterms:created>
  <dcterms:modified xsi:type="dcterms:W3CDTF">2022-08-05T07:34:00Z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