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3745" w14:textId="42A4FA49" w:rsidR="00B50953" w:rsidRPr="006D5899" w:rsidRDefault="00B50953" w:rsidP="00B50953">
      <w:pPr>
        <w:spacing w:after="0" w:line="276" w:lineRule="auto"/>
        <w:jc w:val="right"/>
        <w:rPr>
          <w:rFonts w:ascii="Verdana" w:eastAsia="Times New Roman" w:hAnsi="Verdana" w:cs="Arial"/>
          <w:sz w:val="18"/>
          <w:szCs w:val="18"/>
        </w:rPr>
      </w:pPr>
      <w:bookmarkStart w:id="0" w:name="_Hlk63252356"/>
      <w:bookmarkStart w:id="1" w:name="_Hlk104734502"/>
      <w:r w:rsidRPr="006D5899">
        <w:rPr>
          <w:rFonts w:ascii="Verdana" w:eastAsia="Times New Roman" w:hAnsi="Verdana" w:cs="Arial"/>
          <w:sz w:val="20"/>
          <w:szCs w:val="20"/>
        </w:rPr>
        <w:t xml:space="preserve">Postępowanie nr: </w:t>
      </w:r>
      <w:r w:rsidRPr="006D5899">
        <w:rPr>
          <w:rFonts w:ascii="Verdana" w:eastAsia="Times New Roman" w:hAnsi="Verdana" w:cs="Arial"/>
          <w:b/>
          <w:sz w:val="20"/>
        </w:rPr>
        <w:t>BZP.27</w:t>
      </w:r>
      <w:r>
        <w:rPr>
          <w:rFonts w:ascii="Verdana" w:eastAsia="Times New Roman" w:hAnsi="Verdana" w:cs="Arial"/>
          <w:b/>
          <w:sz w:val="20"/>
        </w:rPr>
        <w:t>10</w:t>
      </w:r>
      <w:r w:rsidRPr="006D5899">
        <w:rPr>
          <w:rFonts w:ascii="Verdana" w:eastAsia="Times New Roman" w:hAnsi="Verdana" w:cs="Arial"/>
          <w:b/>
          <w:sz w:val="20"/>
        </w:rPr>
        <w:t>.</w:t>
      </w:r>
      <w:r>
        <w:rPr>
          <w:rFonts w:ascii="Verdana" w:eastAsia="Times New Roman" w:hAnsi="Verdana" w:cs="Arial"/>
          <w:b/>
          <w:sz w:val="20"/>
        </w:rPr>
        <w:t>51</w:t>
      </w:r>
      <w:r w:rsidRPr="006D5899">
        <w:rPr>
          <w:rFonts w:ascii="Verdana" w:eastAsia="Times New Roman" w:hAnsi="Verdana" w:cs="Arial"/>
          <w:b/>
          <w:sz w:val="20"/>
        </w:rPr>
        <w:t>.202</w:t>
      </w:r>
      <w:r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</w:t>
      </w:r>
      <w:r>
        <w:rPr>
          <w:rFonts w:ascii="Verdana" w:eastAsia="Times New Roman" w:hAnsi="Verdana" w:cs="Arial"/>
          <w:b/>
          <w:sz w:val="20"/>
        </w:rPr>
        <w:t>MG</w:t>
      </w:r>
    </w:p>
    <w:p w14:paraId="08190C4A" w14:textId="77777777" w:rsidR="00B50953" w:rsidRPr="006D5899" w:rsidRDefault="00B50953" w:rsidP="00B50953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6D5899">
        <w:rPr>
          <w:rFonts w:ascii="Verdana" w:hAnsi="Verdana" w:cs="Arial"/>
          <w:b/>
          <w:sz w:val="20"/>
        </w:rPr>
        <w:t>Załącznik nr 7 do SWZ</w:t>
      </w:r>
    </w:p>
    <w:p w14:paraId="43F92B87" w14:textId="77777777" w:rsidR="00B50953" w:rsidRPr="006D5899" w:rsidRDefault="00B50953" w:rsidP="00B50953">
      <w:pPr>
        <w:keepNext/>
        <w:numPr>
          <w:ilvl w:val="0"/>
          <w:numId w:val="2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6D5899">
        <w:rPr>
          <w:rFonts w:ascii="Verdana" w:eastAsia="Verdana" w:hAnsi="Verdana" w:cs="Verdana"/>
          <w:b/>
          <w:color w:val="FFFFFF"/>
          <w:sz w:val="20"/>
        </w:rPr>
        <w:br/>
        <w:t xml:space="preserve">W OŚWIADCZENIU Z ART. 125 ust. 1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4907C02C" w14:textId="77777777" w:rsidR="00B50953" w:rsidRPr="006D5899" w:rsidRDefault="00B50953" w:rsidP="00B50953">
      <w:pPr>
        <w:numPr>
          <w:ilvl w:val="3"/>
          <w:numId w:val="22"/>
        </w:numPr>
        <w:spacing w:before="240" w:after="0" w:line="276" w:lineRule="auto"/>
        <w:ind w:left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6D5899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49642190" w14:textId="77777777" w:rsidR="00B50953" w:rsidRPr="006D5899" w:rsidRDefault="00B50953" w:rsidP="00B50953">
      <w:pPr>
        <w:numPr>
          <w:ilvl w:val="3"/>
          <w:numId w:val="22"/>
        </w:numPr>
        <w:spacing w:after="0" w:line="276" w:lineRule="auto"/>
        <w:ind w:left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6D5899"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21687964" w14:textId="77777777" w:rsidR="00B50953" w:rsidRPr="006D5899" w:rsidRDefault="00B50953" w:rsidP="00B50953">
      <w:pPr>
        <w:spacing w:after="0"/>
        <w:rPr>
          <w:rFonts w:ascii="Verdana" w:hAnsi="Verdana" w:cs="Arial"/>
          <w:b/>
          <w:sz w:val="20"/>
          <w:szCs w:val="20"/>
        </w:rPr>
      </w:pPr>
    </w:p>
    <w:p w14:paraId="4005B045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Wykonawca/ Wykonawca wspólnie ubiegający się o udzielenie zamówienia /Podmiot udostępniający zasoby:</w:t>
      </w:r>
    </w:p>
    <w:p w14:paraId="354810B9" w14:textId="77777777" w:rsidR="00B50953" w:rsidRPr="006D5899" w:rsidRDefault="00B50953" w:rsidP="00B50953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8B651E4" w14:textId="77777777" w:rsidR="00B50953" w:rsidRPr="006D5899" w:rsidRDefault="00B50953" w:rsidP="00B5095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57052A5" w14:textId="77777777" w:rsidR="00B50953" w:rsidRPr="006D5899" w:rsidRDefault="00B50953" w:rsidP="00B5095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711F7455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5EBECC66" w14:textId="00E70DDE" w:rsidR="00B50953" w:rsidRPr="00AC4572" w:rsidRDefault="00B50953" w:rsidP="00B5095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AC4572">
        <w:rPr>
          <w:rFonts w:ascii="Verdana" w:hAnsi="Verdana"/>
          <w:b/>
          <w:bCs/>
          <w:sz w:val="20"/>
          <w:szCs w:val="20"/>
        </w:rPr>
        <w:t>Dostawa wysokoenergetycznego dużo</w:t>
      </w:r>
      <w:r w:rsidR="00D302EE">
        <w:rPr>
          <w:rFonts w:ascii="Verdana" w:hAnsi="Verdana"/>
          <w:b/>
          <w:bCs/>
          <w:sz w:val="20"/>
          <w:szCs w:val="20"/>
        </w:rPr>
        <w:t xml:space="preserve"> </w:t>
      </w:r>
      <w:r w:rsidRPr="00AC4572">
        <w:rPr>
          <w:rFonts w:ascii="Verdana" w:hAnsi="Verdana"/>
          <w:b/>
          <w:bCs/>
          <w:sz w:val="20"/>
          <w:szCs w:val="20"/>
        </w:rPr>
        <w:t xml:space="preserve">komorowego stacjonarnego systemu </w:t>
      </w:r>
      <w:proofErr w:type="spellStart"/>
      <w:r w:rsidRPr="00AC4572">
        <w:rPr>
          <w:rFonts w:ascii="Verdana" w:hAnsi="Verdana"/>
          <w:b/>
          <w:bCs/>
          <w:sz w:val="20"/>
          <w:szCs w:val="20"/>
        </w:rPr>
        <w:t>mikrotomografii</w:t>
      </w:r>
      <w:proofErr w:type="spellEnd"/>
      <w:r w:rsidRPr="00AC4572">
        <w:rPr>
          <w:rFonts w:ascii="Verdana" w:hAnsi="Verdana"/>
          <w:b/>
          <w:bCs/>
          <w:sz w:val="20"/>
          <w:szCs w:val="20"/>
        </w:rPr>
        <w:t xml:space="preserve"> komputerowej niezbędnym wyposażeniem i oprogramowaniem, dedykowanego do badań biologicznych wraz z przeszkoleniem pracowników dla Wydziału Nauk Biologicznych UW</w:t>
      </w:r>
    </w:p>
    <w:p w14:paraId="58B45812" w14:textId="77777777" w:rsidR="00B50953" w:rsidRPr="00185791" w:rsidRDefault="00B50953" w:rsidP="00B50953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19A37D6A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00EFAF0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</w:t>
      </w:r>
      <w:r w:rsidRPr="006D5899">
        <w:rPr>
          <w:rFonts w:ascii="Verdana" w:hAnsi="Verdana" w:cs="Arial"/>
          <w:b/>
          <w:sz w:val="20"/>
          <w:szCs w:val="20"/>
        </w:rPr>
        <w:t xml:space="preserve">aktualne są </w:t>
      </w:r>
      <w:r w:rsidRPr="006D5899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49BDA234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0B0476A4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45482B93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7CBC7081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6434F75A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5F022683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08C623A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54A147D3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4A4D5420" w14:textId="77777777" w:rsidR="00B50953" w:rsidRPr="00764036" w:rsidRDefault="00B50953" w:rsidP="00B50953">
      <w:pPr>
        <w:pStyle w:val="Bezodstpw"/>
        <w:numPr>
          <w:ilvl w:val="4"/>
          <w:numId w:val="54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13A12DBD" w14:textId="77777777" w:rsidR="00B50953" w:rsidRPr="006D5899" w:rsidRDefault="00B50953" w:rsidP="00B509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9646488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D5899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64136271" wp14:editId="56B46DE7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8A14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6D5899">
        <w:rPr>
          <w:rFonts w:ascii="Verdana" w:eastAsia="Times New Roman" w:hAnsi="Verdana" w:cs="Arial"/>
          <w:sz w:val="16"/>
          <w:szCs w:val="16"/>
        </w:rPr>
        <w:t xml:space="preserve">(Wypełnić jeżeli dotyczy) </w:t>
      </w:r>
    </w:p>
    <w:p w14:paraId="1DCADE7C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D5899">
        <w:rPr>
          <w:rFonts w:ascii="Verdana" w:eastAsia="Times New Roman" w:hAnsi="Verdana" w:cs="Arial"/>
          <w:b/>
          <w:sz w:val="20"/>
          <w:szCs w:val="20"/>
        </w:rPr>
        <w:t>są nieaktualne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 w zastępującym zakresie:</w:t>
      </w:r>
    </w:p>
    <w:p w14:paraId="0AC5FDE3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8A9A1D6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4EB28DAC" w14:textId="77777777" w:rsidR="00B50953" w:rsidRPr="006D5899" w:rsidRDefault="00B50953" w:rsidP="00B50953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2F1CDC9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1706ABF" w14:textId="77777777" w:rsidR="00B50953" w:rsidRPr="006D5899" w:rsidRDefault="00B50953" w:rsidP="00B5095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50BBC2E1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Oświadczam, że wszystkie informacje podane w powyższym oświadczeniu są aktualne na dzień złożenia oświadczenia i zgodne z prawdą oraz zostały przedstawione z pełną </w:t>
      </w:r>
      <w:r w:rsidRPr="006D5899">
        <w:rPr>
          <w:rFonts w:ascii="Verdana" w:hAnsi="Verdana" w:cs="Arial"/>
          <w:sz w:val="20"/>
          <w:szCs w:val="20"/>
        </w:rPr>
        <w:lastRenderedPageBreak/>
        <w:t>świadomością konsekwencji wprowadzenia Zamawiającego w błąd przy przedstawianiu informacji.</w:t>
      </w:r>
    </w:p>
    <w:p w14:paraId="4E3012FF" w14:textId="77777777" w:rsidR="00B50953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bookmarkEnd w:id="0"/>
    </w:p>
    <w:p w14:paraId="25559D1A" w14:textId="77777777" w:rsidR="00B50953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078A777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Wykonawcy/Wykonawcy wspólnie ubiegającego się o zamówienie /Podmiotu udostępniającego zasoby kwalifikowanym podpisem elektronicznym.</w:t>
      </w:r>
    </w:p>
    <w:p w14:paraId="0FBD62D7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</w:p>
    <w:p w14:paraId="6F858714" w14:textId="5C27449C" w:rsidR="00B50953" w:rsidRPr="006D5899" w:rsidRDefault="00B50953" w:rsidP="00B50953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bookmarkEnd w:id="1"/>
    <w:bookmarkEnd w:id="2"/>
    <w:sectPr w:rsidR="00B50953" w:rsidRPr="006D5899" w:rsidSect="005B76C7">
      <w:footerReference w:type="default" r:id="rId9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5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3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6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3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8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6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4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8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3"/>
  </w:num>
  <w:num w:numId="2" w16cid:durableId="995689144">
    <w:abstractNumId w:val="27"/>
  </w:num>
  <w:num w:numId="3" w16cid:durableId="72122253">
    <w:abstractNumId w:val="26"/>
  </w:num>
  <w:num w:numId="4" w16cid:durableId="381443880">
    <w:abstractNumId w:val="32"/>
  </w:num>
  <w:num w:numId="5" w16cid:durableId="1065759963">
    <w:abstractNumId w:val="30"/>
  </w:num>
  <w:num w:numId="6" w16cid:durableId="2108114389">
    <w:abstractNumId w:val="43"/>
  </w:num>
  <w:num w:numId="7" w16cid:durableId="1278752819">
    <w:abstractNumId w:val="39"/>
  </w:num>
  <w:num w:numId="8" w16cid:durableId="856429887">
    <w:abstractNumId w:val="22"/>
  </w:num>
  <w:num w:numId="9" w16cid:durableId="149764509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4"/>
  </w:num>
  <w:num w:numId="11" w16cid:durableId="1432093849">
    <w:abstractNumId w:val="24"/>
  </w:num>
  <w:num w:numId="12" w16cid:durableId="180827739">
    <w:abstractNumId w:val="38"/>
  </w:num>
  <w:num w:numId="13" w16cid:durableId="220678554">
    <w:abstractNumId w:val="29"/>
  </w:num>
  <w:num w:numId="14" w16cid:durableId="1785952633">
    <w:abstractNumId w:val="14"/>
  </w:num>
  <w:num w:numId="15" w16cid:durableId="1816753786">
    <w:abstractNumId w:val="10"/>
  </w:num>
  <w:num w:numId="16" w16cid:durableId="158233540">
    <w:abstractNumId w:val="56"/>
  </w:num>
  <w:num w:numId="17" w16cid:durableId="2130077450">
    <w:abstractNumId w:val="49"/>
  </w:num>
  <w:num w:numId="18" w16cid:durableId="650600872">
    <w:abstractNumId w:val="34"/>
  </w:num>
  <w:num w:numId="19" w16cid:durableId="894043744">
    <w:abstractNumId w:val="23"/>
  </w:num>
  <w:num w:numId="20" w16cid:durableId="1367560369">
    <w:abstractNumId w:val="0"/>
  </w:num>
  <w:num w:numId="21" w16cid:durableId="1361399363">
    <w:abstractNumId w:val="52"/>
  </w:num>
  <w:num w:numId="22" w16cid:durableId="786849408">
    <w:abstractNumId w:val="5"/>
  </w:num>
  <w:num w:numId="23" w16cid:durableId="788090571">
    <w:abstractNumId w:val="50"/>
  </w:num>
  <w:num w:numId="24" w16cid:durableId="95027226">
    <w:abstractNumId w:val="4"/>
  </w:num>
  <w:num w:numId="25" w16cid:durableId="373122773">
    <w:abstractNumId w:val="9"/>
  </w:num>
  <w:num w:numId="26" w16cid:durableId="1050809496">
    <w:abstractNumId w:val="20"/>
  </w:num>
  <w:num w:numId="27" w16cid:durableId="790126057">
    <w:abstractNumId w:val="48"/>
  </w:num>
  <w:num w:numId="28" w16cid:durableId="249655206">
    <w:abstractNumId w:val="18"/>
  </w:num>
  <w:num w:numId="29" w16cid:durableId="36008237">
    <w:abstractNumId w:val="42"/>
  </w:num>
  <w:num w:numId="30" w16cid:durableId="369720233">
    <w:abstractNumId w:val="57"/>
  </w:num>
  <w:num w:numId="31" w16cid:durableId="1713382442">
    <w:abstractNumId w:val="35"/>
  </w:num>
  <w:num w:numId="32" w16cid:durableId="536740150">
    <w:abstractNumId w:val="54"/>
  </w:num>
  <w:num w:numId="33" w16cid:durableId="398863847">
    <w:abstractNumId w:val="58"/>
  </w:num>
  <w:num w:numId="34" w16cid:durableId="630405956">
    <w:abstractNumId w:val="40"/>
  </w:num>
  <w:num w:numId="35" w16cid:durableId="1621915207">
    <w:abstractNumId w:val="25"/>
  </w:num>
  <w:num w:numId="36" w16cid:durableId="1250190199">
    <w:abstractNumId w:val="11"/>
  </w:num>
  <w:num w:numId="37" w16cid:durableId="650597884">
    <w:abstractNumId w:val="12"/>
  </w:num>
  <w:num w:numId="38" w16cid:durableId="1861966846">
    <w:abstractNumId w:val="53"/>
  </w:num>
  <w:num w:numId="39" w16cid:durableId="1529298613">
    <w:abstractNumId w:val="37"/>
  </w:num>
  <w:num w:numId="40" w16cid:durableId="1651473235">
    <w:abstractNumId w:val="3"/>
  </w:num>
  <w:num w:numId="41" w16cid:durableId="52853677">
    <w:abstractNumId w:val="33"/>
  </w:num>
  <w:num w:numId="42" w16cid:durableId="1599867617">
    <w:abstractNumId w:val="55"/>
  </w:num>
  <w:num w:numId="43" w16cid:durableId="2040159376">
    <w:abstractNumId w:val="28"/>
  </w:num>
  <w:num w:numId="44" w16cid:durableId="952371209">
    <w:abstractNumId w:val="21"/>
  </w:num>
  <w:num w:numId="45" w16cid:durableId="1791119243">
    <w:abstractNumId w:val="45"/>
  </w:num>
  <w:num w:numId="46" w16cid:durableId="1476485798">
    <w:abstractNumId w:val="36"/>
  </w:num>
  <w:num w:numId="47" w16cid:durableId="1492016581">
    <w:abstractNumId w:val="7"/>
  </w:num>
  <w:num w:numId="48" w16cid:durableId="376440385">
    <w:abstractNumId w:val="17"/>
  </w:num>
  <w:num w:numId="49" w16cid:durableId="529949339">
    <w:abstractNumId w:val="15"/>
  </w:num>
  <w:num w:numId="50" w16cid:durableId="242103235">
    <w:abstractNumId w:val="2"/>
  </w:num>
  <w:num w:numId="51" w16cid:durableId="16079832">
    <w:abstractNumId w:val="6"/>
  </w:num>
  <w:num w:numId="52" w16cid:durableId="1010445793">
    <w:abstractNumId w:val="8"/>
  </w:num>
  <w:num w:numId="53" w16cid:durableId="1010528631">
    <w:abstractNumId w:val="19"/>
  </w:num>
  <w:num w:numId="54" w16cid:durableId="631445937">
    <w:abstractNumId w:val="1"/>
  </w:num>
  <w:num w:numId="55" w16cid:durableId="1138458070">
    <w:abstractNumId w:val="31"/>
  </w:num>
  <w:num w:numId="56" w16cid:durableId="1557624814">
    <w:abstractNumId w:val="46"/>
  </w:num>
  <w:num w:numId="57" w16cid:durableId="671877877">
    <w:abstractNumId w:val="47"/>
  </w:num>
  <w:num w:numId="58" w16cid:durableId="220558769">
    <w:abstractNumId w:val="41"/>
  </w:num>
  <w:num w:numId="59" w16cid:durableId="1627082436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73DED"/>
    <w:rsid w:val="000B233F"/>
    <w:rsid w:val="001202C2"/>
    <w:rsid w:val="00152E16"/>
    <w:rsid w:val="001A3B30"/>
    <w:rsid w:val="001B130C"/>
    <w:rsid w:val="001D18FF"/>
    <w:rsid w:val="00297888"/>
    <w:rsid w:val="002A38F6"/>
    <w:rsid w:val="002B320F"/>
    <w:rsid w:val="003A4135"/>
    <w:rsid w:val="003B3829"/>
    <w:rsid w:val="003D3423"/>
    <w:rsid w:val="00461222"/>
    <w:rsid w:val="00466165"/>
    <w:rsid w:val="004C3BFB"/>
    <w:rsid w:val="00507C1C"/>
    <w:rsid w:val="00511696"/>
    <w:rsid w:val="00514B6C"/>
    <w:rsid w:val="00531755"/>
    <w:rsid w:val="005B76C7"/>
    <w:rsid w:val="0060513B"/>
    <w:rsid w:val="0060623E"/>
    <w:rsid w:val="00647427"/>
    <w:rsid w:val="006858B6"/>
    <w:rsid w:val="007944B1"/>
    <w:rsid w:val="007A59A7"/>
    <w:rsid w:val="007C21A5"/>
    <w:rsid w:val="008079CA"/>
    <w:rsid w:val="00891E6C"/>
    <w:rsid w:val="008D04CB"/>
    <w:rsid w:val="008E325C"/>
    <w:rsid w:val="0097365C"/>
    <w:rsid w:val="00981C3A"/>
    <w:rsid w:val="00AB4B9D"/>
    <w:rsid w:val="00B50953"/>
    <w:rsid w:val="00B833AC"/>
    <w:rsid w:val="00B84371"/>
    <w:rsid w:val="00C730A8"/>
    <w:rsid w:val="00C954DA"/>
    <w:rsid w:val="00CA58A9"/>
    <w:rsid w:val="00CD5FED"/>
    <w:rsid w:val="00D302EE"/>
    <w:rsid w:val="00DB2965"/>
    <w:rsid w:val="00DB38C8"/>
    <w:rsid w:val="00DD5CA8"/>
    <w:rsid w:val="00E0273A"/>
    <w:rsid w:val="00E43182"/>
    <w:rsid w:val="00E62756"/>
    <w:rsid w:val="00E64352"/>
    <w:rsid w:val="00EA2E27"/>
    <w:rsid w:val="00EC0406"/>
    <w:rsid w:val="00EC2B65"/>
    <w:rsid w:val="00EF1995"/>
    <w:rsid w:val="00F93613"/>
    <w:rsid w:val="00FC1AF8"/>
    <w:rsid w:val="00FC3332"/>
    <w:rsid w:val="00FC6A28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2022-09-28T06:53:00Z</cp:lastPrinted>
  <dcterms:created xsi:type="dcterms:W3CDTF">2022-10-02T08:11:00Z</dcterms:created>
  <dcterms:modified xsi:type="dcterms:W3CDTF">2022-10-02T08:11:00Z</dcterms:modified>
</cp:coreProperties>
</file>