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9F7C5" w14:textId="77777777" w:rsidR="002A4C17" w:rsidRPr="00B453DF" w:rsidRDefault="002A4C17" w:rsidP="002A4C17">
      <w:pPr>
        <w:jc w:val="right"/>
        <w:rPr>
          <w:szCs w:val="18"/>
        </w:rPr>
      </w:pPr>
      <w:r w:rsidRPr="00B453DF">
        <w:rPr>
          <w:szCs w:val="18"/>
        </w:rPr>
        <w:t>Załącznik nr 3 do SWZ</w:t>
      </w:r>
    </w:p>
    <w:p w14:paraId="41B3092C" w14:textId="77777777" w:rsidR="002A4C17" w:rsidRPr="00B453DF" w:rsidRDefault="002A4C17" w:rsidP="002A4C17">
      <w:pPr>
        <w:pStyle w:val="Nagwek1"/>
        <w:ind w:left="720"/>
      </w:pPr>
      <w:r w:rsidRPr="00B453DF">
        <w:t>Wzór umowy</w:t>
      </w:r>
    </w:p>
    <w:p w14:paraId="0C73B734"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UMOWA NR ……….</w:t>
      </w:r>
    </w:p>
    <w:p w14:paraId="4E47EDAD"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zawarta dnia ……..…….....2022r. w Człuchowie</w:t>
      </w:r>
    </w:p>
    <w:p w14:paraId="3875F0FF" w14:textId="77777777" w:rsidR="002A4C17" w:rsidRPr="00B453DF" w:rsidRDefault="002A4C17" w:rsidP="002A4C17">
      <w:pPr>
        <w:spacing w:after="0" w:line="240" w:lineRule="auto"/>
        <w:jc w:val="center"/>
        <w:rPr>
          <w:rFonts w:ascii="Cambria Math" w:hAnsi="Cambria Math"/>
          <w:szCs w:val="20"/>
        </w:rPr>
      </w:pPr>
    </w:p>
    <w:p w14:paraId="1FAB36BD" w14:textId="77777777" w:rsidR="002A4C17" w:rsidRPr="00B453DF" w:rsidRDefault="002A4C17" w:rsidP="00FC09B0">
      <w:pPr>
        <w:spacing w:after="0" w:line="240" w:lineRule="auto"/>
        <w:jc w:val="both"/>
        <w:rPr>
          <w:rFonts w:ascii="Cambria Math" w:hAnsi="Cambria Math"/>
          <w:szCs w:val="20"/>
        </w:rPr>
      </w:pPr>
      <w:r w:rsidRPr="00B453DF">
        <w:rPr>
          <w:rFonts w:ascii="Cambria Math" w:hAnsi="Cambria Math"/>
          <w:szCs w:val="20"/>
        </w:rPr>
        <w:t>Gmina Miejska Człuchów al. Wojska Polskiego 1, 77 300 Człuchów, REGON: 770979619, NIP: 8431569424, reprezentowaną przez: …………………………………..  zwaną dalej w treści umowy „Zamawiającym”</w:t>
      </w:r>
    </w:p>
    <w:p w14:paraId="065FAACF" w14:textId="77777777" w:rsidR="002A4C17" w:rsidRPr="00B453DF" w:rsidRDefault="002A4C17" w:rsidP="00FC09B0">
      <w:pPr>
        <w:spacing w:after="0" w:line="240" w:lineRule="auto"/>
        <w:jc w:val="both"/>
        <w:rPr>
          <w:rFonts w:ascii="Cambria Math" w:hAnsi="Cambria Math"/>
          <w:szCs w:val="20"/>
        </w:rPr>
      </w:pPr>
      <w:r w:rsidRPr="00B453DF">
        <w:rPr>
          <w:rFonts w:ascii="Cambria Math" w:hAnsi="Cambria Math"/>
          <w:szCs w:val="20"/>
        </w:rPr>
        <w:t>a:</w:t>
      </w:r>
    </w:p>
    <w:p w14:paraId="1F2878E1" w14:textId="77777777" w:rsidR="002A4C17" w:rsidRPr="00B453DF" w:rsidRDefault="002A4C17" w:rsidP="00FC09B0">
      <w:pPr>
        <w:spacing w:after="0" w:line="240" w:lineRule="auto"/>
        <w:jc w:val="both"/>
        <w:rPr>
          <w:rFonts w:ascii="Cambria Math" w:hAnsi="Cambria Math"/>
          <w:szCs w:val="20"/>
        </w:rPr>
      </w:pPr>
      <w:r w:rsidRPr="00B453DF">
        <w:rPr>
          <w:rFonts w:ascii="Cambria Math" w:hAnsi="Cambria Math"/>
          <w:szCs w:val="20"/>
        </w:rPr>
        <w:t>…………………...………………………..…, reprezentowanym/ą przez: ……………………., zwanym/ą dalej w treści umowy „Wykonawcą”,</w:t>
      </w:r>
    </w:p>
    <w:p w14:paraId="6EB2139F" w14:textId="77777777" w:rsidR="002A4C17" w:rsidRPr="00B453DF" w:rsidRDefault="002A4C17" w:rsidP="00FC09B0">
      <w:pPr>
        <w:spacing w:after="0" w:line="240" w:lineRule="auto"/>
        <w:jc w:val="both"/>
        <w:rPr>
          <w:rFonts w:ascii="Cambria Math" w:hAnsi="Cambria Math"/>
          <w:szCs w:val="20"/>
        </w:rPr>
      </w:pPr>
      <w:r w:rsidRPr="00B453DF">
        <w:rPr>
          <w:rFonts w:ascii="Cambria Math" w:hAnsi="Cambria Math"/>
          <w:szCs w:val="20"/>
        </w:rPr>
        <w:t>łącznie zwanych „Stronami”, a z osobna „Stroną”.</w:t>
      </w:r>
    </w:p>
    <w:p w14:paraId="40A7AA55" w14:textId="77777777" w:rsidR="002A4C17" w:rsidRPr="00B453DF" w:rsidRDefault="002A4C17" w:rsidP="00FC09B0">
      <w:pPr>
        <w:spacing w:after="0" w:line="240" w:lineRule="auto"/>
        <w:jc w:val="both"/>
        <w:rPr>
          <w:rFonts w:ascii="Cambria Math" w:hAnsi="Cambria Math"/>
          <w:szCs w:val="20"/>
        </w:rPr>
      </w:pPr>
    </w:p>
    <w:p w14:paraId="7B3E442F" w14:textId="2E01151A" w:rsidR="002A4C17" w:rsidRPr="00B453DF" w:rsidRDefault="002A4C17" w:rsidP="00FC09B0">
      <w:pPr>
        <w:spacing w:after="0" w:line="240" w:lineRule="auto"/>
        <w:jc w:val="both"/>
        <w:rPr>
          <w:rFonts w:ascii="Cambria Math" w:hAnsi="Cambria Math"/>
          <w:szCs w:val="20"/>
        </w:rPr>
      </w:pPr>
      <w:r w:rsidRPr="00B453DF">
        <w:rPr>
          <w:rFonts w:ascii="Cambria Math" w:hAnsi="Cambria Math"/>
          <w:szCs w:val="20"/>
        </w:rPr>
        <w:t xml:space="preserve">W wyniku postępowania o udzielenie zamówienia publicznego przeprowadzonego w trybie podstawowym </w:t>
      </w:r>
      <w:r w:rsidR="00B12251" w:rsidRPr="00B453DF">
        <w:rPr>
          <w:rFonts w:ascii="Cambria Math" w:hAnsi="Cambria Math"/>
          <w:iCs/>
          <w:szCs w:val="20"/>
        </w:rPr>
        <w:t>bez negocjacji</w:t>
      </w:r>
      <w:r w:rsidR="00B12251" w:rsidRPr="00B453DF">
        <w:rPr>
          <w:rFonts w:ascii="Cambria Math" w:hAnsi="Cambria Math"/>
          <w:szCs w:val="20"/>
        </w:rPr>
        <w:t xml:space="preserve"> </w:t>
      </w:r>
      <w:r w:rsidRPr="00B453DF">
        <w:rPr>
          <w:rFonts w:ascii="Cambria Math" w:hAnsi="Cambria Math"/>
          <w:szCs w:val="20"/>
        </w:rPr>
        <w:t>o wartości szacunkowej mniejszej niż progi unijne, zgodnie z art. 275 pkt 1) ustawy z dnia 11 września 2019r. Prawo zamówień publicznych (</w:t>
      </w:r>
      <w:r w:rsidRPr="00B453DF">
        <w:rPr>
          <w:rFonts w:ascii="Cambria Math" w:hAnsi="Cambria Math"/>
          <w:iCs/>
          <w:szCs w:val="20"/>
        </w:rPr>
        <w:t>tekst jednolity Dz. U. z 202</w:t>
      </w:r>
      <w:r w:rsidR="00B12251" w:rsidRPr="00B453DF">
        <w:rPr>
          <w:rFonts w:ascii="Cambria Math" w:hAnsi="Cambria Math"/>
          <w:iCs/>
          <w:szCs w:val="20"/>
        </w:rPr>
        <w:t>2</w:t>
      </w:r>
      <w:r w:rsidRPr="00B453DF">
        <w:rPr>
          <w:rFonts w:ascii="Cambria Math" w:hAnsi="Cambria Math"/>
          <w:iCs/>
          <w:szCs w:val="20"/>
        </w:rPr>
        <w:t>r. poz. 1</w:t>
      </w:r>
      <w:r w:rsidR="00B12251" w:rsidRPr="00B453DF">
        <w:rPr>
          <w:rFonts w:ascii="Cambria Math" w:hAnsi="Cambria Math"/>
          <w:iCs/>
          <w:szCs w:val="20"/>
        </w:rPr>
        <w:t>710</w:t>
      </w:r>
      <w:r w:rsidRPr="00B453DF">
        <w:rPr>
          <w:rFonts w:ascii="Cambria Math" w:hAnsi="Cambria Math"/>
          <w:iCs/>
          <w:szCs w:val="20"/>
        </w:rPr>
        <w:t xml:space="preserve"> ze zm.)</w:t>
      </w:r>
      <w:r w:rsidRPr="00B453DF">
        <w:rPr>
          <w:rFonts w:ascii="Cambria Math" w:hAnsi="Cambria Math"/>
          <w:szCs w:val="20"/>
        </w:rPr>
        <w:t xml:space="preserve"> – zwanej dalej ustawą Pzp, została zawarta umowa o następującej treści:</w:t>
      </w:r>
    </w:p>
    <w:p w14:paraId="1ECABFF4" w14:textId="77777777" w:rsidR="002A4C17" w:rsidRPr="00B453DF" w:rsidRDefault="002A4C17" w:rsidP="002A4C17">
      <w:pPr>
        <w:spacing w:after="0" w:line="240" w:lineRule="auto"/>
        <w:rPr>
          <w:rFonts w:ascii="Cambria Math" w:hAnsi="Cambria Math"/>
          <w:szCs w:val="20"/>
        </w:rPr>
      </w:pPr>
    </w:p>
    <w:p w14:paraId="6332B74D"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POSTANOWIENIA OGÓLNE</w:t>
      </w:r>
    </w:p>
    <w:p w14:paraId="2BAEDFA3"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w:t>
      </w:r>
    </w:p>
    <w:p w14:paraId="6EC641CF"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Definicje</w:t>
      </w:r>
    </w:p>
    <w:p w14:paraId="46D79AFC" w14:textId="77777777" w:rsidR="002A4C17" w:rsidRPr="00B453DF" w:rsidRDefault="002A4C17" w:rsidP="00FC09B0">
      <w:pPr>
        <w:pStyle w:val="Akapitzlist"/>
        <w:numPr>
          <w:ilvl w:val="0"/>
          <w:numId w:val="3"/>
        </w:numPr>
        <w:spacing w:after="0" w:line="240" w:lineRule="auto"/>
        <w:ind w:left="360"/>
        <w:jc w:val="both"/>
        <w:rPr>
          <w:rFonts w:ascii="Cambria Math" w:hAnsi="Cambria Math"/>
          <w:szCs w:val="20"/>
        </w:rPr>
      </w:pPr>
      <w:r w:rsidRPr="00B453DF">
        <w:rPr>
          <w:rFonts w:ascii="Cambria Math" w:hAnsi="Cambria Math"/>
          <w:szCs w:val="20"/>
        </w:rPr>
        <w:t>Pojęcia i zwroty niezdefiniowane w treści niniejszej Umowy należy interpretować następująco:</w:t>
      </w:r>
    </w:p>
    <w:p w14:paraId="586187E4" w14:textId="07A03329" w:rsidR="002A4C17" w:rsidRPr="00B453DF" w:rsidRDefault="002A4C17" w:rsidP="00FC09B0">
      <w:pPr>
        <w:pStyle w:val="Akapitzlist"/>
        <w:numPr>
          <w:ilvl w:val="0"/>
          <w:numId w:val="14"/>
        </w:numPr>
        <w:spacing w:after="0" w:line="240" w:lineRule="auto"/>
        <w:ind w:left="1134"/>
        <w:jc w:val="both"/>
        <w:rPr>
          <w:rFonts w:ascii="Cambria Math" w:hAnsi="Cambria Math"/>
          <w:szCs w:val="20"/>
        </w:rPr>
      </w:pPr>
      <w:r w:rsidRPr="00B453DF">
        <w:rPr>
          <w:rFonts w:ascii="Cambria Math" w:hAnsi="Cambria Math"/>
          <w:szCs w:val="20"/>
        </w:rPr>
        <w:t xml:space="preserve">dokumentacja projektowa – dokumentacja techniczna obejmująca roboty budowlane i dostawy objęte umową, w rozumieniu § 4 ust. 1 </w:t>
      </w:r>
      <w:r w:rsidR="00B12251" w:rsidRPr="00B453DF">
        <w:rPr>
          <w:rFonts w:ascii="Cambria Math" w:hAnsi="Cambria Math"/>
          <w:iCs/>
          <w:szCs w:val="20"/>
        </w:rPr>
        <w:t>Rozporządzenia Ministra Rozwoju i Technologii z dnia 20 grudnia 2021 r. w sprawie szczegółowego zakresu i formy dokumentacji projektowej, specyfikacji technicznych wykonania i odbioru robót budowlanych oraz programu funkcjonalno-użytkowego (Dz. U. z 2021 r. poz. 2454)</w:t>
      </w:r>
      <w:r w:rsidR="00B12251" w:rsidRPr="00B453DF">
        <w:rPr>
          <w:rFonts w:ascii="Cambria Math" w:hAnsi="Cambria Math"/>
          <w:szCs w:val="20"/>
        </w:rPr>
        <w:t xml:space="preserve"> </w:t>
      </w:r>
      <w:r w:rsidRPr="00B453DF">
        <w:rPr>
          <w:rFonts w:ascii="Cambria Math" w:hAnsi="Cambria Math"/>
          <w:szCs w:val="20"/>
        </w:rPr>
        <w:t>zawierająca: rysunki techniczne, przedmiary robót, uzgodnienia, pozwolenia i opinie właściwych organów administracji</w:t>
      </w:r>
    </w:p>
    <w:p w14:paraId="30A72792" w14:textId="77777777" w:rsidR="002A4C17" w:rsidRPr="00B453DF" w:rsidRDefault="002A4C17" w:rsidP="00FC09B0">
      <w:pPr>
        <w:pStyle w:val="Akapitzlist"/>
        <w:numPr>
          <w:ilvl w:val="0"/>
          <w:numId w:val="14"/>
        </w:numPr>
        <w:spacing w:after="0" w:line="240" w:lineRule="auto"/>
        <w:ind w:left="1134"/>
        <w:jc w:val="both"/>
        <w:rPr>
          <w:rFonts w:ascii="Cambria Math" w:hAnsi="Cambria Math"/>
          <w:szCs w:val="20"/>
        </w:rPr>
      </w:pPr>
      <w:r w:rsidRPr="00B453DF">
        <w:rPr>
          <w:rFonts w:ascii="Cambria Math" w:hAnsi="Cambria Math"/>
          <w:szCs w:val="20"/>
        </w:rPr>
        <w:t>Inspektor nadzoru – oznacza właściwego dla danej branży inspektora nadzoru inwestorskiego;</w:t>
      </w:r>
    </w:p>
    <w:p w14:paraId="17A5DB8A" w14:textId="77777777" w:rsidR="002A4C17" w:rsidRPr="00B453DF" w:rsidRDefault="002A4C17" w:rsidP="00FC09B0">
      <w:pPr>
        <w:pStyle w:val="Akapitzlist"/>
        <w:numPr>
          <w:ilvl w:val="0"/>
          <w:numId w:val="14"/>
        </w:numPr>
        <w:spacing w:after="0" w:line="240" w:lineRule="auto"/>
        <w:ind w:left="1134"/>
        <w:jc w:val="both"/>
        <w:rPr>
          <w:rFonts w:ascii="Cambria Math" w:hAnsi="Cambria Math"/>
          <w:szCs w:val="20"/>
        </w:rPr>
      </w:pPr>
      <w:r w:rsidRPr="00B453DF">
        <w:rPr>
          <w:rFonts w:ascii="Cambria Math" w:hAnsi="Cambria Math"/>
          <w:szCs w:val="20"/>
        </w:rPr>
        <w:t>prace – są to zarówno roboty budowlane oraz dostawa i instalacja wyposażenia i urządzeń;</w:t>
      </w:r>
    </w:p>
    <w:p w14:paraId="50E40C42" w14:textId="77777777" w:rsidR="002A4C17" w:rsidRPr="00B453DF" w:rsidRDefault="002A4C17" w:rsidP="00FC09B0">
      <w:pPr>
        <w:pStyle w:val="Akapitzlist"/>
        <w:numPr>
          <w:ilvl w:val="0"/>
          <w:numId w:val="14"/>
        </w:numPr>
        <w:spacing w:after="0" w:line="240" w:lineRule="auto"/>
        <w:ind w:left="1134"/>
        <w:jc w:val="both"/>
        <w:rPr>
          <w:rFonts w:ascii="Cambria Math" w:hAnsi="Cambria Math"/>
          <w:szCs w:val="20"/>
        </w:rPr>
      </w:pPr>
      <w:r w:rsidRPr="00B453DF">
        <w:rPr>
          <w:rFonts w:ascii="Cambria Math" w:hAnsi="Cambria Math"/>
          <w:szCs w:val="20"/>
        </w:rPr>
        <w:t>próby końcowe – próby niezbędne dla przeprowadzenia odbioru końcowego robót, poprzedzające ten odbiór;</w:t>
      </w:r>
    </w:p>
    <w:p w14:paraId="57B7129F" w14:textId="77777777" w:rsidR="002A4C17" w:rsidRPr="00B453DF" w:rsidRDefault="002A4C17" w:rsidP="00FC09B0">
      <w:pPr>
        <w:pStyle w:val="Akapitzlist"/>
        <w:numPr>
          <w:ilvl w:val="0"/>
          <w:numId w:val="14"/>
        </w:numPr>
        <w:spacing w:after="0" w:line="240" w:lineRule="auto"/>
        <w:ind w:left="1134"/>
        <w:jc w:val="both"/>
        <w:rPr>
          <w:rFonts w:ascii="Cambria Math" w:hAnsi="Cambria Math"/>
          <w:szCs w:val="20"/>
        </w:rPr>
      </w:pPr>
      <w:r w:rsidRPr="00B453DF">
        <w:rPr>
          <w:rFonts w:ascii="Cambria Math" w:hAnsi="Cambria Math"/>
          <w:szCs w:val="20"/>
        </w:rPr>
        <w:t>Specyfikacja Warunków Zamówienia lub SWZ – oznacza specyfikację warunków zamówienia, o której mowa w art. 281 ustawy Pzp, do postępowania prowadzonego w trybie podstawowym bez przeprowadzania negocjacji, poprzedzającego zawarcie niniejszej Umowy;</w:t>
      </w:r>
    </w:p>
    <w:p w14:paraId="25524504" w14:textId="77777777" w:rsidR="002A4C17" w:rsidRPr="00B453DF" w:rsidRDefault="002A4C17" w:rsidP="00FC09B0">
      <w:pPr>
        <w:pStyle w:val="Akapitzlist"/>
        <w:numPr>
          <w:ilvl w:val="0"/>
          <w:numId w:val="14"/>
        </w:numPr>
        <w:spacing w:after="0" w:line="240" w:lineRule="auto"/>
        <w:ind w:left="1134"/>
        <w:jc w:val="both"/>
        <w:rPr>
          <w:rFonts w:ascii="Cambria Math" w:hAnsi="Cambria Math"/>
          <w:szCs w:val="20"/>
        </w:rPr>
      </w:pPr>
      <w:r w:rsidRPr="00B453DF">
        <w:rPr>
          <w:rFonts w:ascii="Cambria Math" w:hAnsi="Cambria Math"/>
          <w:szCs w:val="20"/>
        </w:rPr>
        <w:t>Umowa – oznacza niniejszą umowę o wykonanie robót budowlanych;</w:t>
      </w:r>
    </w:p>
    <w:p w14:paraId="602E6977" w14:textId="77777777" w:rsidR="002A4C17" w:rsidRPr="00B453DF" w:rsidRDefault="002A4C17" w:rsidP="00FC09B0">
      <w:pPr>
        <w:pStyle w:val="Akapitzlist"/>
        <w:numPr>
          <w:ilvl w:val="0"/>
          <w:numId w:val="14"/>
        </w:numPr>
        <w:spacing w:after="0" w:line="240" w:lineRule="auto"/>
        <w:ind w:left="1134"/>
        <w:jc w:val="both"/>
        <w:rPr>
          <w:rFonts w:ascii="Cambria Math" w:hAnsi="Cambria Math"/>
          <w:szCs w:val="20"/>
        </w:rPr>
      </w:pPr>
      <w:r w:rsidRPr="00B453DF">
        <w:rPr>
          <w:rFonts w:ascii="Cambria Math" w:hAnsi="Cambria Math"/>
          <w:szCs w:val="20"/>
        </w:rPr>
        <w:t>wystawienie protokołu odbioru – oznacza podpisanie protokołu odbioru przez strony bez zastrzeżeń co do ilości i jakości zrealizowanych prac;</w:t>
      </w:r>
    </w:p>
    <w:p w14:paraId="6F90F137" w14:textId="77777777" w:rsidR="002A4C17" w:rsidRPr="00B453DF" w:rsidRDefault="002A4C17" w:rsidP="00FC09B0">
      <w:pPr>
        <w:pStyle w:val="Akapitzlist"/>
        <w:numPr>
          <w:ilvl w:val="0"/>
          <w:numId w:val="14"/>
        </w:numPr>
        <w:spacing w:after="0" w:line="240" w:lineRule="auto"/>
        <w:ind w:left="1134"/>
        <w:jc w:val="both"/>
        <w:rPr>
          <w:rFonts w:ascii="Cambria Math" w:hAnsi="Cambria Math"/>
          <w:szCs w:val="20"/>
        </w:rPr>
      </w:pPr>
      <w:r w:rsidRPr="00B453DF">
        <w:rPr>
          <w:rFonts w:ascii="Cambria Math" w:hAnsi="Cambria Math"/>
          <w:szCs w:val="20"/>
        </w:rPr>
        <w:t>dni robocze – dni powszednie od poniedziałku do soboty z wyłączeniem dni ustawowo wolnych od pracy w Polsce.</w:t>
      </w:r>
    </w:p>
    <w:p w14:paraId="2682B5E8" w14:textId="77777777" w:rsidR="002A4C17" w:rsidRPr="00B453DF" w:rsidRDefault="002A4C17" w:rsidP="00FC09B0">
      <w:pPr>
        <w:pStyle w:val="Akapitzlist"/>
        <w:numPr>
          <w:ilvl w:val="0"/>
          <w:numId w:val="3"/>
        </w:numPr>
        <w:spacing w:after="0" w:line="240" w:lineRule="auto"/>
        <w:ind w:left="360"/>
        <w:jc w:val="both"/>
        <w:rPr>
          <w:rFonts w:ascii="Cambria Math" w:hAnsi="Cambria Math"/>
          <w:szCs w:val="20"/>
        </w:rPr>
      </w:pPr>
      <w:r w:rsidRPr="00B453DF">
        <w:rPr>
          <w:rFonts w:ascii="Cambria Math" w:hAnsi="Cambria Math"/>
          <w:szCs w:val="20"/>
        </w:rPr>
        <w:t>Pojęcia nie zdefiniowane w ust. 1 należy interpretować zgodnie z przepisami aktów prawnych przywołanych w § 2 Umowy.</w:t>
      </w:r>
    </w:p>
    <w:p w14:paraId="7F89408C"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w:t>
      </w:r>
    </w:p>
    <w:p w14:paraId="4F7E2EB3"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Akty prawne odnoszące się do umowy</w:t>
      </w:r>
    </w:p>
    <w:p w14:paraId="36D25BF9" w14:textId="77777777" w:rsidR="002A4C17" w:rsidRPr="00B453DF" w:rsidRDefault="002A4C17" w:rsidP="00FC09B0">
      <w:pPr>
        <w:spacing w:after="0" w:line="240" w:lineRule="auto"/>
        <w:jc w:val="both"/>
        <w:rPr>
          <w:rFonts w:ascii="Cambria Math" w:hAnsi="Cambria Math"/>
          <w:szCs w:val="20"/>
        </w:rPr>
      </w:pPr>
      <w:r w:rsidRPr="00B453DF">
        <w:rPr>
          <w:rFonts w:ascii="Cambria Math" w:hAnsi="Cambria Math"/>
          <w:szCs w:val="20"/>
        </w:rPr>
        <w:t>W sprawach nieuregulowanych niniejszą umową mają zastosowanie odpowiednie przepisy, w szczególności zaś przepisy:</w:t>
      </w:r>
    </w:p>
    <w:p w14:paraId="3F1F3C38" w14:textId="635562F7" w:rsidR="002A4C17" w:rsidRPr="00B453DF" w:rsidRDefault="00176501" w:rsidP="00FC09B0">
      <w:pPr>
        <w:pStyle w:val="Akapitzlist"/>
        <w:numPr>
          <w:ilvl w:val="0"/>
          <w:numId w:val="15"/>
        </w:numPr>
        <w:spacing w:after="0" w:line="240" w:lineRule="auto"/>
        <w:ind w:left="1134"/>
        <w:jc w:val="both"/>
        <w:rPr>
          <w:rFonts w:ascii="Cambria Math" w:hAnsi="Cambria Math"/>
          <w:szCs w:val="20"/>
        </w:rPr>
      </w:pPr>
      <w:r w:rsidRPr="00B453DF">
        <w:rPr>
          <w:rFonts w:ascii="Cambria Math" w:hAnsi="Cambria Math"/>
          <w:szCs w:val="20"/>
        </w:rPr>
        <w:t>u</w:t>
      </w:r>
      <w:r w:rsidR="002A4C17" w:rsidRPr="00B453DF">
        <w:rPr>
          <w:rFonts w:ascii="Cambria Math" w:hAnsi="Cambria Math"/>
          <w:szCs w:val="20"/>
        </w:rPr>
        <w:t xml:space="preserve">stawy z dnia 7 lipca 1994 r. Prawo </w:t>
      </w:r>
      <w:r w:rsidRPr="00B453DF">
        <w:rPr>
          <w:rFonts w:ascii="Cambria Math" w:hAnsi="Cambria Math"/>
          <w:szCs w:val="20"/>
        </w:rPr>
        <w:t>b</w:t>
      </w:r>
      <w:r w:rsidR="002A4C17" w:rsidRPr="00B453DF">
        <w:rPr>
          <w:rFonts w:ascii="Cambria Math" w:hAnsi="Cambria Math"/>
          <w:szCs w:val="20"/>
        </w:rPr>
        <w:t>udowlane (</w:t>
      </w:r>
      <w:r w:rsidR="002A4C17" w:rsidRPr="00B453DF">
        <w:rPr>
          <w:rFonts w:ascii="Cambria Math" w:hAnsi="Cambria Math"/>
          <w:iCs/>
          <w:szCs w:val="20"/>
        </w:rPr>
        <w:t>tekst jednolity Dz.U. 202</w:t>
      </w:r>
      <w:r w:rsidRPr="00B453DF">
        <w:rPr>
          <w:rFonts w:ascii="Cambria Math" w:hAnsi="Cambria Math"/>
          <w:iCs/>
          <w:szCs w:val="20"/>
        </w:rPr>
        <w:t xml:space="preserve">1 </w:t>
      </w:r>
      <w:r w:rsidR="002A4C17" w:rsidRPr="00B453DF">
        <w:rPr>
          <w:rFonts w:ascii="Cambria Math" w:hAnsi="Cambria Math"/>
          <w:iCs/>
          <w:szCs w:val="20"/>
        </w:rPr>
        <w:t>r. poz.</w:t>
      </w:r>
      <w:r w:rsidRPr="00B453DF">
        <w:rPr>
          <w:rFonts w:ascii="Cambria Math" w:hAnsi="Cambria Math"/>
          <w:iCs/>
          <w:szCs w:val="20"/>
        </w:rPr>
        <w:t> 2351 ze zm.</w:t>
      </w:r>
      <w:r w:rsidR="002A4C17" w:rsidRPr="00B453DF">
        <w:rPr>
          <w:rFonts w:ascii="Cambria Math" w:hAnsi="Cambria Math"/>
          <w:iCs/>
          <w:szCs w:val="20"/>
        </w:rPr>
        <w:t>);</w:t>
      </w:r>
    </w:p>
    <w:p w14:paraId="2C56053D" w14:textId="65AC8D5A" w:rsidR="002A4C17" w:rsidRPr="00B453DF" w:rsidRDefault="00176501" w:rsidP="00FC09B0">
      <w:pPr>
        <w:pStyle w:val="Akapitzlist"/>
        <w:numPr>
          <w:ilvl w:val="0"/>
          <w:numId w:val="15"/>
        </w:numPr>
        <w:spacing w:after="0" w:line="240" w:lineRule="auto"/>
        <w:ind w:left="1134"/>
        <w:jc w:val="both"/>
        <w:rPr>
          <w:rFonts w:ascii="Cambria Math" w:hAnsi="Cambria Math"/>
          <w:szCs w:val="20"/>
        </w:rPr>
      </w:pPr>
      <w:r w:rsidRPr="00B453DF">
        <w:rPr>
          <w:rFonts w:ascii="Cambria Math" w:hAnsi="Cambria Math"/>
          <w:szCs w:val="20"/>
        </w:rPr>
        <w:t>r</w:t>
      </w:r>
      <w:r w:rsidR="002A4C17" w:rsidRPr="00B453DF">
        <w:rPr>
          <w:rFonts w:ascii="Cambria Math" w:hAnsi="Cambria Math"/>
          <w:szCs w:val="20"/>
        </w:rPr>
        <w:t>ozporządzenia Ministra Infrastruktury z dnia 12 kwietnia 2002 r. w sprawie warunków technicznych, jakim powinny odpowiadać budynki i ich usytuowanie (tekst jednolity Dz.U. 20</w:t>
      </w:r>
      <w:r w:rsidRPr="00B453DF">
        <w:rPr>
          <w:rFonts w:ascii="Cambria Math" w:hAnsi="Cambria Math"/>
          <w:szCs w:val="20"/>
        </w:rPr>
        <w:t>22</w:t>
      </w:r>
      <w:r w:rsidR="002A4C17" w:rsidRPr="00B453DF">
        <w:rPr>
          <w:rFonts w:ascii="Cambria Math" w:hAnsi="Cambria Math"/>
          <w:szCs w:val="20"/>
        </w:rPr>
        <w:t xml:space="preserve"> r., poz. </w:t>
      </w:r>
      <w:r w:rsidRPr="00B453DF">
        <w:rPr>
          <w:rFonts w:ascii="Cambria Math" w:hAnsi="Cambria Math"/>
          <w:szCs w:val="20"/>
        </w:rPr>
        <w:t>1225</w:t>
      </w:r>
      <w:r w:rsidR="002A4C17" w:rsidRPr="00B453DF">
        <w:rPr>
          <w:rFonts w:ascii="Cambria Math" w:hAnsi="Cambria Math"/>
          <w:szCs w:val="20"/>
        </w:rPr>
        <w:t>);</w:t>
      </w:r>
    </w:p>
    <w:p w14:paraId="7B13C747" w14:textId="4CAD7708" w:rsidR="002A4C17" w:rsidRPr="00B453DF" w:rsidRDefault="00176501" w:rsidP="00FC09B0">
      <w:pPr>
        <w:pStyle w:val="Akapitzlist"/>
        <w:numPr>
          <w:ilvl w:val="0"/>
          <w:numId w:val="15"/>
        </w:numPr>
        <w:spacing w:after="0" w:line="240" w:lineRule="auto"/>
        <w:ind w:left="1134"/>
        <w:jc w:val="both"/>
        <w:rPr>
          <w:rFonts w:ascii="Cambria Math" w:hAnsi="Cambria Math"/>
          <w:szCs w:val="20"/>
        </w:rPr>
      </w:pPr>
      <w:r w:rsidRPr="00B453DF">
        <w:rPr>
          <w:rFonts w:ascii="Cambria Math" w:hAnsi="Cambria Math"/>
          <w:szCs w:val="20"/>
        </w:rPr>
        <w:t>r</w:t>
      </w:r>
      <w:r w:rsidR="002A4C17" w:rsidRPr="00B453DF">
        <w:rPr>
          <w:rFonts w:ascii="Cambria Math" w:hAnsi="Cambria Math"/>
          <w:szCs w:val="20"/>
        </w:rPr>
        <w:t>ozporządzenia Ministra Finansów z dnia 11 grudnia 2003 r. w sprawie obowiązkowego ubezpieczenia odpowiedzialności cywilnej architektów oraz inżynierów budownictwa (Dz.U.  z   2003 r., nr 220, poz. 2174);</w:t>
      </w:r>
    </w:p>
    <w:p w14:paraId="40D0F1FE" w14:textId="19328BC0" w:rsidR="002A4C17" w:rsidRPr="00B453DF" w:rsidRDefault="00176501" w:rsidP="00FC09B0">
      <w:pPr>
        <w:pStyle w:val="Akapitzlist"/>
        <w:numPr>
          <w:ilvl w:val="0"/>
          <w:numId w:val="15"/>
        </w:numPr>
        <w:spacing w:after="0" w:line="240" w:lineRule="auto"/>
        <w:ind w:left="1134"/>
        <w:jc w:val="both"/>
        <w:rPr>
          <w:rFonts w:ascii="Cambria Math" w:hAnsi="Cambria Math"/>
          <w:szCs w:val="20"/>
        </w:rPr>
      </w:pPr>
      <w:r w:rsidRPr="00B453DF">
        <w:rPr>
          <w:rFonts w:ascii="Cambria Math" w:hAnsi="Cambria Math"/>
          <w:szCs w:val="20"/>
        </w:rPr>
        <w:t>r</w:t>
      </w:r>
      <w:r w:rsidR="002A4C17" w:rsidRPr="00B453DF">
        <w:rPr>
          <w:rFonts w:ascii="Cambria Math" w:hAnsi="Cambria Math"/>
          <w:szCs w:val="20"/>
        </w:rPr>
        <w:t xml:space="preserve">ozporządzenia Ministra Kultury i Dziedzictwa Narodowego w sprawie prowadzenia prac konserwatorskich, prac restauratorskich i badań konserwatorskich przy zabytku wpisanym do rejestru zabytków albo na Listę Skarbów Dziedzictwa oraz robót budowlanych, badań </w:t>
      </w:r>
      <w:r w:rsidR="002A4C17" w:rsidRPr="00B453DF">
        <w:rPr>
          <w:rFonts w:ascii="Cambria Math" w:hAnsi="Cambria Math"/>
          <w:szCs w:val="20"/>
        </w:rPr>
        <w:lastRenderedPageBreak/>
        <w:t>architektonicznych i innych działań przy zabytku wpisanym do rejestru zabytków, a także badań archeologicznych i poszukiwań zabytków z dnia 2 sierpnia 2018 r. (Dz.U. z 2021r. poz.</w:t>
      </w:r>
      <w:r w:rsidRPr="00B453DF">
        <w:rPr>
          <w:rFonts w:ascii="Cambria Math" w:hAnsi="Cambria Math"/>
          <w:szCs w:val="20"/>
        </w:rPr>
        <w:t> </w:t>
      </w:r>
      <w:r w:rsidR="002A4C17" w:rsidRPr="00B453DF">
        <w:rPr>
          <w:rFonts w:ascii="Cambria Math" w:hAnsi="Cambria Math"/>
          <w:szCs w:val="20"/>
        </w:rPr>
        <w:t>81);</w:t>
      </w:r>
    </w:p>
    <w:p w14:paraId="2AE07936" w14:textId="14CC6333" w:rsidR="002A4C17" w:rsidRPr="00B453DF" w:rsidRDefault="00176501" w:rsidP="00FC09B0">
      <w:pPr>
        <w:pStyle w:val="Akapitzlist"/>
        <w:numPr>
          <w:ilvl w:val="0"/>
          <w:numId w:val="15"/>
        </w:numPr>
        <w:spacing w:after="0" w:line="240" w:lineRule="auto"/>
        <w:ind w:left="1134"/>
        <w:jc w:val="both"/>
        <w:rPr>
          <w:rFonts w:ascii="Cambria Math" w:hAnsi="Cambria Math"/>
          <w:szCs w:val="20"/>
        </w:rPr>
      </w:pPr>
      <w:r w:rsidRPr="00B453DF">
        <w:rPr>
          <w:rFonts w:ascii="Cambria Math" w:hAnsi="Cambria Math"/>
          <w:szCs w:val="20"/>
        </w:rPr>
        <w:t>u</w:t>
      </w:r>
      <w:r w:rsidR="002A4C17" w:rsidRPr="00B453DF">
        <w:rPr>
          <w:rFonts w:ascii="Cambria Math" w:hAnsi="Cambria Math"/>
          <w:szCs w:val="20"/>
        </w:rPr>
        <w:t>stawy i przepisy prawne ujęte w Programie Funkcjonalno-Użytkowym</w:t>
      </w:r>
    </w:p>
    <w:p w14:paraId="0096E197" w14:textId="13C91482" w:rsidR="002A4C17" w:rsidRPr="00B453DF" w:rsidRDefault="00176501" w:rsidP="00FC09B0">
      <w:pPr>
        <w:pStyle w:val="Akapitzlist"/>
        <w:numPr>
          <w:ilvl w:val="0"/>
          <w:numId w:val="15"/>
        </w:numPr>
        <w:spacing w:after="0" w:line="240" w:lineRule="auto"/>
        <w:ind w:left="1134"/>
        <w:jc w:val="both"/>
        <w:rPr>
          <w:rFonts w:ascii="Cambria Math" w:hAnsi="Cambria Math"/>
          <w:szCs w:val="20"/>
        </w:rPr>
      </w:pPr>
      <w:r w:rsidRPr="00B453DF">
        <w:rPr>
          <w:rFonts w:ascii="Cambria Math" w:hAnsi="Cambria Math"/>
          <w:szCs w:val="20"/>
        </w:rPr>
        <w:t>u</w:t>
      </w:r>
      <w:r w:rsidR="002A4C17" w:rsidRPr="00B453DF">
        <w:rPr>
          <w:rFonts w:ascii="Cambria Math" w:hAnsi="Cambria Math"/>
          <w:szCs w:val="20"/>
        </w:rPr>
        <w:t xml:space="preserve">stawa </w:t>
      </w:r>
      <w:r w:rsidRPr="00B453DF">
        <w:rPr>
          <w:rFonts w:ascii="Cambria Math" w:hAnsi="Cambria Math"/>
          <w:szCs w:val="20"/>
        </w:rPr>
        <w:t>P</w:t>
      </w:r>
      <w:r w:rsidR="002A4C17" w:rsidRPr="00B453DF">
        <w:rPr>
          <w:rFonts w:ascii="Cambria Math" w:hAnsi="Cambria Math"/>
          <w:szCs w:val="20"/>
        </w:rPr>
        <w:t>rawo zamówień publicznych (</w:t>
      </w:r>
      <w:r w:rsidR="002A4C17" w:rsidRPr="00B453DF">
        <w:rPr>
          <w:rFonts w:ascii="Cambria Math" w:hAnsi="Cambria Math"/>
          <w:iCs/>
          <w:szCs w:val="20"/>
        </w:rPr>
        <w:t>Dz. U. z 202</w:t>
      </w:r>
      <w:r w:rsidRPr="00B453DF">
        <w:rPr>
          <w:rFonts w:ascii="Cambria Math" w:hAnsi="Cambria Math"/>
          <w:iCs/>
          <w:szCs w:val="20"/>
        </w:rPr>
        <w:t>2</w:t>
      </w:r>
      <w:r w:rsidR="002A4C17" w:rsidRPr="00B453DF">
        <w:rPr>
          <w:rFonts w:ascii="Cambria Math" w:hAnsi="Cambria Math"/>
          <w:iCs/>
          <w:szCs w:val="20"/>
        </w:rPr>
        <w:t xml:space="preserve"> r. poz. </w:t>
      </w:r>
      <w:r w:rsidRPr="00B453DF">
        <w:rPr>
          <w:rFonts w:ascii="Cambria Math" w:hAnsi="Cambria Math"/>
          <w:iCs/>
          <w:szCs w:val="20"/>
        </w:rPr>
        <w:t>1710</w:t>
      </w:r>
      <w:r w:rsidR="002A4C17" w:rsidRPr="00B453DF">
        <w:rPr>
          <w:rFonts w:ascii="Cambria Math" w:hAnsi="Cambria Math"/>
          <w:iCs/>
          <w:szCs w:val="20"/>
        </w:rPr>
        <w:t>)</w:t>
      </w:r>
    </w:p>
    <w:p w14:paraId="37591095" w14:textId="77777777" w:rsidR="002A4C17" w:rsidRPr="00B453DF" w:rsidRDefault="002A4C17" w:rsidP="002A4C17">
      <w:pPr>
        <w:spacing w:after="0" w:line="240" w:lineRule="auto"/>
        <w:rPr>
          <w:rFonts w:ascii="Cambria Math" w:hAnsi="Cambria Math"/>
          <w:szCs w:val="20"/>
        </w:rPr>
      </w:pPr>
      <w:r w:rsidRPr="00B453DF">
        <w:rPr>
          <w:rFonts w:ascii="Cambria Math" w:hAnsi="Cambria Math"/>
          <w:szCs w:val="20"/>
        </w:rPr>
        <w:tab/>
      </w:r>
    </w:p>
    <w:p w14:paraId="6EDDFCD8"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3</w:t>
      </w:r>
    </w:p>
    <w:p w14:paraId="5539D22B"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Pierwszeństwo dokumentów</w:t>
      </w:r>
    </w:p>
    <w:p w14:paraId="2640A473" w14:textId="77777777" w:rsidR="002A4C17" w:rsidRPr="00B453DF" w:rsidRDefault="002A4C17" w:rsidP="00FC09B0">
      <w:pPr>
        <w:spacing w:after="0" w:line="240" w:lineRule="auto"/>
        <w:jc w:val="both"/>
        <w:rPr>
          <w:rFonts w:ascii="Cambria Math" w:hAnsi="Cambria Math"/>
          <w:szCs w:val="20"/>
        </w:rPr>
      </w:pPr>
      <w:r w:rsidRPr="00B453DF">
        <w:rPr>
          <w:rFonts w:ascii="Cambria Math" w:hAnsi="Cambria Math"/>
          <w:szCs w:val="20"/>
        </w:rPr>
        <w:t>Dokumenty składające się na niniejszą Umowę należy traktować jako wzajemnie objaśniające się. Jednak w celu ich interpretacji ustala się pierwszeństwo według następującej kolejności:</w:t>
      </w:r>
    </w:p>
    <w:p w14:paraId="18F187AD" w14:textId="77777777" w:rsidR="002A4C17" w:rsidRPr="00B453DF" w:rsidRDefault="002A4C17" w:rsidP="00FC09B0">
      <w:pPr>
        <w:pStyle w:val="Akapitzlist"/>
        <w:numPr>
          <w:ilvl w:val="0"/>
          <w:numId w:val="16"/>
        </w:numPr>
        <w:spacing w:after="0" w:line="240" w:lineRule="auto"/>
        <w:ind w:left="1134"/>
        <w:jc w:val="both"/>
        <w:rPr>
          <w:rFonts w:ascii="Cambria Math" w:hAnsi="Cambria Math"/>
          <w:szCs w:val="20"/>
        </w:rPr>
      </w:pPr>
      <w:r w:rsidRPr="00B453DF">
        <w:rPr>
          <w:rFonts w:ascii="Cambria Math" w:hAnsi="Cambria Math"/>
          <w:szCs w:val="20"/>
        </w:rPr>
        <w:t>Umowa,</w:t>
      </w:r>
    </w:p>
    <w:p w14:paraId="04EEBEA9" w14:textId="77777777" w:rsidR="002A4C17" w:rsidRPr="00B453DF" w:rsidRDefault="002A4C17" w:rsidP="00FC09B0">
      <w:pPr>
        <w:pStyle w:val="Akapitzlist"/>
        <w:numPr>
          <w:ilvl w:val="0"/>
          <w:numId w:val="16"/>
        </w:numPr>
        <w:spacing w:after="0" w:line="240" w:lineRule="auto"/>
        <w:ind w:left="1134"/>
        <w:jc w:val="both"/>
        <w:rPr>
          <w:rFonts w:ascii="Cambria Math" w:hAnsi="Cambria Math"/>
          <w:szCs w:val="20"/>
        </w:rPr>
      </w:pPr>
      <w:r w:rsidRPr="00B453DF">
        <w:rPr>
          <w:rFonts w:ascii="Cambria Math" w:hAnsi="Cambria Math"/>
          <w:szCs w:val="20"/>
        </w:rPr>
        <w:t>Program Funkcjonalno-Użytkowy stanowiący załącznik do umowy i SWZ</w:t>
      </w:r>
    </w:p>
    <w:p w14:paraId="5614FF75" w14:textId="77777777" w:rsidR="002A4C17" w:rsidRPr="00B453DF" w:rsidRDefault="002A4C17" w:rsidP="00FC09B0">
      <w:pPr>
        <w:pStyle w:val="Akapitzlist"/>
        <w:numPr>
          <w:ilvl w:val="0"/>
          <w:numId w:val="16"/>
        </w:numPr>
        <w:spacing w:after="0" w:line="240" w:lineRule="auto"/>
        <w:ind w:left="1134"/>
        <w:jc w:val="both"/>
        <w:rPr>
          <w:rFonts w:ascii="Cambria Math" w:hAnsi="Cambria Math"/>
          <w:szCs w:val="20"/>
        </w:rPr>
      </w:pPr>
      <w:r w:rsidRPr="00B453DF">
        <w:rPr>
          <w:rFonts w:ascii="Cambria Math" w:hAnsi="Cambria Math"/>
          <w:szCs w:val="20"/>
        </w:rPr>
        <w:t>Specyfikacja Warunków Zamówienia (łącznie z pozostałymi załącznikami),</w:t>
      </w:r>
    </w:p>
    <w:p w14:paraId="7E990FD4" w14:textId="77777777" w:rsidR="002A4C17" w:rsidRPr="00B453DF" w:rsidRDefault="002A4C17" w:rsidP="00FC09B0">
      <w:pPr>
        <w:pStyle w:val="Akapitzlist"/>
        <w:numPr>
          <w:ilvl w:val="0"/>
          <w:numId w:val="16"/>
        </w:numPr>
        <w:spacing w:after="0" w:line="240" w:lineRule="auto"/>
        <w:ind w:left="1134"/>
        <w:jc w:val="both"/>
        <w:rPr>
          <w:rFonts w:ascii="Cambria Math" w:hAnsi="Cambria Math"/>
          <w:szCs w:val="20"/>
        </w:rPr>
      </w:pPr>
      <w:r w:rsidRPr="00B453DF">
        <w:rPr>
          <w:rFonts w:ascii="Cambria Math" w:hAnsi="Cambria Math"/>
          <w:szCs w:val="20"/>
        </w:rPr>
        <w:t>pozostałe dokumenty stanowiące załączniki do Umowy.</w:t>
      </w:r>
    </w:p>
    <w:p w14:paraId="51014089" w14:textId="77777777" w:rsidR="002A4C17" w:rsidRPr="00B453DF" w:rsidRDefault="002A4C17" w:rsidP="002A4C17">
      <w:pPr>
        <w:spacing w:after="0" w:line="240" w:lineRule="auto"/>
        <w:rPr>
          <w:rFonts w:ascii="Cambria Math" w:hAnsi="Cambria Math"/>
          <w:szCs w:val="20"/>
        </w:rPr>
      </w:pPr>
    </w:p>
    <w:p w14:paraId="38159FD0" w14:textId="77777777" w:rsidR="002A4C17" w:rsidRPr="00B453DF" w:rsidRDefault="002A4C17" w:rsidP="002A4C17">
      <w:pPr>
        <w:spacing w:after="0" w:line="240" w:lineRule="auto"/>
        <w:rPr>
          <w:rFonts w:ascii="Cambria Math" w:hAnsi="Cambria Math"/>
          <w:szCs w:val="20"/>
        </w:rPr>
      </w:pPr>
    </w:p>
    <w:p w14:paraId="30A0B273"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PRZEDMIOT UMOWY</w:t>
      </w:r>
    </w:p>
    <w:p w14:paraId="1FEAAEFC"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4</w:t>
      </w:r>
    </w:p>
    <w:p w14:paraId="0947BEC9"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Zakres przedmiotu umowy</w:t>
      </w:r>
    </w:p>
    <w:p w14:paraId="206ED234" w14:textId="7E4E8891" w:rsidR="002A4C17" w:rsidRPr="00B453DF" w:rsidRDefault="002A4C17" w:rsidP="007D7EAE">
      <w:pPr>
        <w:pStyle w:val="Akapitzlist"/>
        <w:numPr>
          <w:ilvl w:val="0"/>
          <w:numId w:val="5"/>
        </w:numPr>
        <w:spacing w:after="0" w:line="240" w:lineRule="auto"/>
        <w:ind w:left="426"/>
        <w:jc w:val="both"/>
        <w:rPr>
          <w:rFonts w:ascii="Cambria Math" w:hAnsi="Cambria Math"/>
          <w:szCs w:val="20"/>
        </w:rPr>
      </w:pPr>
      <w:bookmarkStart w:id="0" w:name="_GoBack"/>
      <w:r w:rsidRPr="00B453DF">
        <w:rPr>
          <w:rFonts w:ascii="Cambria Math" w:hAnsi="Cambria Math"/>
          <w:szCs w:val="20"/>
        </w:rPr>
        <w:t xml:space="preserve">Przedmiotem zamówienia jest </w:t>
      </w:r>
      <w:r w:rsidR="007D7EAE" w:rsidRPr="007D7EAE">
        <w:rPr>
          <w:rFonts w:ascii="Cambria Math" w:hAnsi="Cambria Math"/>
          <w:szCs w:val="20"/>
        </w:rPr>
        <w:t>Przebudowa i rozbudowa części istniejącego budynku przy ul. Szkolnej 3 w Człuchowie na przedszkole i żłobek wraz z zagospodarowaniem terenu i wyposażeniem</w:t>
      </w:r>
      <w:r w:rsidR="007D7EAE">
        <w:rPr>
          <w:rFonts w:ascii="Cambria Math" w:hAnsi="Cambria Math"/>
          <w:szCs w:val="20"/>
        </w:rPr>
        <w:t>. Jest to z</w:t>
      </w:r>
      <w:r w:rsidRPr="00B453DF">
        <w:rPr>
          <w:rFonts w:ascii="Cambria Math" w:hAnsi="Cambria Math"/>
          <w:szCs w:val="20"/>
        </w:rPr>
        <w:t>adanie polegające na przebudowie i zmianie sposobu użytkowania części istniejącego budynku oświatowego w celu utworzenia przedszkola z grupą żłobkową. W placówce maja się znajdować 4 sale przedszkolne i 1 sala żłobkowa, łącznie dla minimum 100 dzieci, pomieszczenia administracyjne, socjalne i sanitarne.</w:t>
      </w:r>
    </w:p>
    <w:bookmarkEnd w:id="0"/>
    <w:p w14:paraId="5682DCAC" w14:textId="7055A0E7" w:rsidR="002A4C17" w:rsidRPr="00B453DF" w:rsidRDefault="002A4C17" w:rsidP="00FC09B0">
      <w:pPr>
        <w:pStyle w:val="Akapitzlist"/>
        <w:numPr>
          <w:ilvl w:val="0"/>
          <w:numId w:val="5"/>
        </w:numPr>
        <w:spacing w:after="0" w:line="240" w:lineRule="auto"/>
        <w:ind w:left="426"/>
        <w:jc w:val="both"/>
        <w:rPr>
          <w:rFonts w:ascii="Cambria Math" w:hAnsi="Cambria Math"/>
          <w:szCs w:val="20"/>
        </w:rPr>
      </w:pPr>
      <w:r w:rsidRPr="00B453DF">
        <w:rPr>
          <w:rFonts w:ascii="Cambria Math" w:hAnsi="Cambria Math"/>
          <w:szCs w:val="20"/>
        </w:rPr>
        <w:t>Planowane jest również wykonanie placu zabaw wraz z dojściami do niego. Wykonanie niezbędnych robót budowlanych w części budynku</w:t>
      </w:r>
      <w:r w:rsidR="00176501" w:rsidRPr="00B453DF">
        <w:rPr>
          <w:rFonts w:ascii="Cambria Math" w:hAnsi="Cambria Math"/>
          <w:szCs w:val="20"/>
        </w:rPr>
        <w:t>,</w:t>
      </w:r>
      <w:r w:rsidRPr="00B453DF">
        <w:rPr>
          <w:rFonts w:ascii="Cambria Math" w:hAnsi="Cambria Math"/>
          <w:szCs w:val="20"/>
        </w:rPr>
        <w:t xml:space="preserve"> w której funkcjonuje szkoła podstawowa „Piano” w związku ze zmianą warunków ewakuacji w budynku wraz z opracowaniem ekspertyzy technicznej przeciwpożarowej i z uzyskaniem postanowienia Pomorskiego Komendanta Wojewódzkiej Państwowej Straży Pożarnej na spełnienie wymagań, w zakresie bezpieczeństwa pożarowego w sposób inny niż w rozporządzeniu Ministra Infrastruktury z dnia 12 kwietnia 2002 r. w sprawie warunków technicznych, jakim powinny odpowiadać budynki i ich usytuowanie.</w:t>
      </w:r>
    </w:p>
    <w:p w14:paraId="75588CC5" w14:textId="77777777" w:rsidR="002A4C17" w:rsidRPr="00B453DF" w:rsidRDefault="002A4C17" w:rsidP="00FC09B0">
      <w:pPr>
        <w:pStyle w:val="Akapitzlist"/>
        <w:numPr>
          <w:ilvl w:val="0"/>
          <w:numId w:val="5"/>
        </w:numPr>
        <w:spacing w:after="0" w:line="240" w:lineRule="auto"/>
        <w:ind w:left="426"/>
        <w:jc w:val="both"/>
        <w:rPr>
          <w:rFonts w:ascii="Cambria Math" w:hAnsi="Cambria Math"/>
          <w:szCs w:val="20"/>
        </w:rPr>
      </w:pPr>
      <w:r w:rsidRPr="00B453DF">
        <w:rPr>
          <w:rFonts w:ascii="Cambria Math" w:hAnsi="Cambria Math"/>
          <w:szCs w:val="20"/>
        </w:rPr>
        <w:t>W zakresie planowanej inwestycji przewiduje się wykonanie robót budowlanych, instalacyjnych i zagospodarowanie terenu, prace rozbiórkowe, roboty konstrukcyjne, wymianę i montaż nowej stolarki drzwiowej i okiennej, prace wykończeniowe, przebudowa istniejących instalacji m.in.: elektrycznej, wodnokanalizacyjnej, ppoż., oświetlenia ewakuacyjnego, monitoringu, hydrantowej, instalacji antywłamaniowej, wentylacyjnej, teletechnicznej, RTV montaż windy dla osób niepełnosprawnych, montaż windy technicznej, oraz wyposażenie sprzętowe placówki. W zakresie prac projektowych przewiduje się wykonanie projektu budowlanego, projektu technicznego (wszystkich niezbędnych branż), ekspertyz, opinii i uzgodnień wymaganych prawem.</w:t>
      </w:r>
    </w:p>
    <w:p w14:paraId="611D5D0C" w14:textId="77777777" w:rsidR="002A4C17" w:rsidRPr="00B453DF" w:rsidRDefault="002A4C17" w:rsidP="00FC09B0">
      <w:pPr>
        <w:pStyle w:val="Akapitzlist"/>
        <w:numPr>
          <w:ilvl w:val="0"/>
          <w:numId w:val="5"/>
        </w:numPr>
        <w:spacing w:after="0" w:line="240" w:lineRule="auto"/>
        <w:ind w:left="426"/>
        <w:jc w:val="both"/>
        <w:rPr>
          <w:rFonts w:ascii="Cambria Math" w:hAnsi="Cambria Math"/>
          <w:szCs w:val="20"/>
        </w:rPr>
      </w:pPr>
      <w:r w:rsidRPr="00B453DF">
        <w:rPr>
          <w:rFonts w:ascii="Cambria Math" w:hAnsi="Cambria Math"/>
          <w:szCs w:val="20"/>
        </w:rPr>
        <w:t>W zakres planowanej inwestycji będzie wchodziła również dostawa i montaż wyposażenia:</w:t>
      </w:r>
    </w:p>
    <w:p w14:paraId="3E877C63" w14:textId="77777777" w:rsidR="002A4C17" w:rsidRPr="00B453DF" w:rsidRDefault="002A4C17" w:rsidP="00FC09B0">
      <w:pPr>
        <w:pStyle w:val="Akapitzlist"/>
        <w:numPr>
          <w:ilvl w:val="1"/>
          <w:numId w:val="5"/>
        </w:numPr>
        <w:spacing w:after="0" w:line="240" w:lineRule="auto"/>
        <w:ind w:left="1134"/>
        <w:jc w:val="both"/>
        <w:rPr>
          <w:rFonts w:ascii="Cambria Math" w:hAnsi="Cambria Math"/>
          <w:szCs w:val="20"/>
        </w:rPr>
      </w:pPr>
      <w:r w:rsidRPr="00B453DF">
        <w:rPr>
          <w:rFonts w:ascii="Cambria Math" w:hAnsi="Cambria Math"/>
          <w:szCs w:val="20"/>
        </w:rPr>
        <w:t>wyposażenie meblowe: sanitarno-szatniowe, regały, szafki, stoliki, krzesełka, dywany na podłogę, meble biurowe itp.;</w:t>
      </w:r>
    </w:p>
    <w:p w14:paraId="6EBBB26F" w14:textId="77777777" w:rsidR="002A4C17" w:rsidRPr="00B453DF" w:rsidRDefault="002A4C17" w:rsidP="00FC09B0">
      <w:pPr>
        <w:pStyle w:val="Akapitzlist"/>
        <w:numPr>
          <w:ilvl w:val="1"/>
          <w:numId w:val="5"/>
        </w:numPr>
        <w:spacing w:after="0" w:line="240" w:lineRule="auto"/>
        <w:ind w:left="1134"/>
        <w:jc w:val="both"/>
        <w:rPr>
          <w:rFonts w:ascii="Cambria Math" w:hAnsi="Cambria Math"/>
          <w:szCs w:val="20"/>
        </w:rPr>
      </w:pPr>
      <w:r w:rsidRPr="00B453DF">
        <w:rPr>
          <w:rFonts w:ascii="Cambria Math" w:hAnsi="Cambria Math"/>
          <w:szCs w:val="20"/>
        </w:rPr>
        <w:t>wyposażenie multimedialne: projektory interaktywne, telewizory, kserokopiarki, komputery, laptopy itp.;</w:t>
      </w:r>
    </w:p>
    <w:p w14:paraId="31B94FAD" w14:textId="77777777" w:rsidR="002A4C17" w:rsidRPr="00B453DF" w:rsidRDefault="002A4C17" w:rsidP="00FC09B0">
      <w:pPr>
        <w:pStyle w:val="Akapitzlist"/>
        <w:numPr>
          <w:ilvl w:val="1"/>
          <w:numId w:val="5"/>
        </w:numPr>
        <w:spacing w:after="0" w:line="240" w:lineRule="auto"/>
        <w:ind w:left="1134"/>
        <w:jc w:val="both"/>
        <w:rPr>
          <w:rFonts w:ascii="Cambria Math" w:hAnsi="Cambria Math"/>
          <w:szCs w:val="20"/>
        </w:rPr>
      </w:pPr>
      <w:r w:rsidRPr="00B453DF">
        <w:rPr>
          <w:rFonts w:ascii="Cambria Math" w:hAnsi="Cambria Math"/>
          <w:szCs w:val="20"/>
        </w:rPr>
        <w:t>wyposażenie w zabawki pomoce dydaktyczne.</w:t>
      </w:r>
    </w:p>
    <w:p w14:paraId="2D32635C" w14:textId="77777777" w:rsidR="002A4C17" w:rsidRPr="00B453DF" w:rsidRDefault="002A4C17" w:rsidP="00FC09B0">
      <w:pPr>
        <w:spacing w:after="0" w:line="240" w:lineRule="auto"/>
        <w:jc w:val="both"/>
        <w:rPr>
          <w:rFonts w:ascii="Cambria Math" w:hAnsi="Cambria Math"/>
          <w:szCs w:val="20"/>
        </w:rPr>
      </w:pPr>
      <w:r w:rsidRPr="00B453DF">
        <w:rPr>
          <w:rFonts w:ascii="Cambria Math" w:hAnsi="Cambria Math"/>
          <w:szCs w:val="20"/>
        </w:rPr>
        <w:t>-minimalny zakres wyposażenia stanowi załącznik do umowy oraz SWZ</w:t>
      </w:r>
      <w:r w:rsidRPr="00B453DF">
        <w:t xml:space="preserve"> </w:t>
      </w:r>
      <w:bookmarkStart w:id="1" w:name="_Hlk111891198"/>
      <w:r w:rsidRPr="00B453DF">
        <w:rPr>
          <w:rFonts w:ascii="Cambria Math" w:hAnsi="Cambria Math"/>
          <w:szCs w:val="20"/>
        </w:rPr>
        <w:t>Wykaz minimalnego wyposażenia</w:t>
      </w:r>
      <w:bookmarkEnd w:id="1"/>
    </w:p>
    <w:p w14:paraId="011A8D27" w14:textId="77777777" w:rsidR="002A4C17" w:rsidRPr="00B453DF" w:rsidRDefault="002A4C17" w:rsidP="00FC09B0">
      <w:pPr>
        <w:pStyle w:val="Akapitzlist"/>
        <w:numPr>
          <w:ilvl w:val="0"/>
          <w:numId w:val="5"/>
        </w:numPr>
        <w:spacing w:after="0" w:line="240" w:lineRule="auto"/>
        <w:ind w:left="426"/>
        <w:jc w:val="both"/>
        <w:rPr>
          <w:rFonts w:ascii="Cambria Math" w:hAnsi="Cambria Math"/>
          <w:szCs w:val="20"/>
        </w:rPr>
      </w:pPr>
      <w:r w:rsidRPr="00B453DF">
        <w:rPr>
          <w:rFonts w:ascii="Cambria Math" w:hAnsi="Cambria Math"/>
          <w:szCs w:val="20"/>
        </w:rPr>
        <w:t>Spodziewanym efektem inwestycji jest przygotowanie dokumentacji projektowej, uzyskanie pozwolenia na budowę, przebudowa i remont obiektu „pod klucz", przygotowanie dokumentacji odbiorowych, wykonanie dokumentacji powykonawczej i uzyskanie decyzji pozwolenia na użytkowanie obiektów.</w:t>
      </w:r>
    </w:p>
    <w:p w14:paraId="72A5C4A4" w14:textId="77777777" w:rsidR="002A4C17" w:rsidRPr="00B453DF" w:rsidRDefault="002A4C17" w:rsidP="002A4C17">
      <w:pPr>
        <w:spacing w:after="0" w:line="240" w:lineRule="auto"/>
        <w:rPr>
          <w:rFonts w:ascii="Cambria Math" w:hAnsi="Cambria Math"/>
          <w:szCs w:val="20"/>
        </w:rPr>
      </w:pPr>
    </w:p>
    <w:p w14:paraId="5C75BF9D" w14:textId="77777777" w:rsidR="002A4C17" w:rsidRPr="00B453DF" w:rsidRDefault="002A4C17" w:rsidP="002A4C17">
      <w:pPr>
        <w:spacing w:after="0" w:line="240" w:lineRule="auto"/>
        <w:rPr>
          <w:rFonts w:ascii="Cambria Math" w:hAnsi="Cambria Math"/>
          <w:szCs w:val="20"/>
        </w:rPr>
      </w:pPr>
    </w:p>
    <w:p w14:paraId="2C44CEF7"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OBOWIĄZKI STRON</w:t>
      </w:r>
    </w:p>
    <w:p w14:paraId="66C4A6E8"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5</w:t>
      </w:r>
    </w:p>
    <w:p w14:paraId="2143EF92"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Obowiązki Wykonawcy</w:t>
      </w:r>
    </w:p>
    <w:p w14:paraId="464A6CFC" w14:textId="77777777" w:rsidR="002A4C17" w:rsidRPr="00B453DF" w:rsidRDefault="002A4C17" w:rsidP="00FC09B0">
      <w:pPr>
        <w:pStyle w:val="Akapitzlist"/>
        <w:numPr>
          <w:ilvl w:val="0"/>
          <w:numId w:val="6"/>
        </w:numPr>
        <w:spacing w:after="0" w:line="240" w:lineRule="auto"/>
        <w:ind w:left="426"/>
        <w:jc w:val="both"/>
        <w:rPr>
          <w:rFonts w:ascii="Cambria Math" w:hAnsi="Cambria Math"/>
          <w:szCs w:val="20"/>
        </w:rPr>
      </w:pPr>
      <w:r w:rsidRPr="00B453DF">
        <w:rPr>
          <w:rFonts w:ascii="Cambria Math" w:hAnsi="Cambria Math"/>
          <w:szCs w:val="20"/>
        </w:rPr>
        <w:t xml:space="preserve">Wykonawca zobowiązuje się do wykonania przedmiotu umowy i oddania go Zamawiającemu, zgodnie z postanowieniami niniejszej Umowy, SWZ, PFU, dokumentacją projektową, przedmiarem robót i zaleceniami inspektorów nadzoru, przepisami prawa, w tym przepisami aktów prawnych </w:t>
      </w:r>
      <w:r w:rsidRPr="00B453DF">
        <w:rPr>
          <w:rFonts w:ascii="Cambria Math" w:hAnsi="Cambria Math"/>
          <w:szCs w:val="20"/>
        </w:rPr>
        <w:lastRenderedPageBreak/>
        <w:t>wymienionych w § 2 Umowy, obowiązującymi standardami oraz do usunięcia wad, które ujawnią się w okresie wykonywania prac, rękojmi oraz gwarancji.</w:t>
      </w:r>
    </w:p>
    <w:p w14:paraId="3043DB2F" w14:textId="43045B10" w:rsidR="002A4C17" w:rsidRPr="00B453DF" w:rsidRDefault="00B453DF" w:rsidP="00B453DF">
      <w:pPr>
        <w:pStyle w:val="Akapitzlist"/>
        <w:numPr>
          <w:ilvl w:val="0"/>
          <w:numId w:val="6"/>
        </w:numPr>
        <w:spacing w:after="0" w:line="240" w:lineRule="auto"/>
        <w:ind w:left="426"/>
        <w:jc w:val="both"/>
        <w:rPr>
          <w:rFonts w:ascii="Cambria Math" w:hAnsi="Cambria Math"/>
          <w:szCs w:val="20"/>
        </w:rPr>
      </w:pPr>
      <w:r w:rsidRPr="00B453DF">
        <w:rPr>
          <w:rFonts w:ascii="Cambria Math" w:hAnsi="Cambria Math"/>
          <w:szCs w:val="20"/>
        </w:rPr>
        <w:t>Wykonawca ma obowiązek s</w:t>
      </w:r>
      <w:r w:rsidR="002A4C17" w:rsidRPr="00B453DF">
        <w:rPr>
          <w:rFonts w:ascii="Cambria Math" w:hAnsi="Cambria Math"/>
          <w:szCs w:val="20"/>
        </w:rPr>
        <w:t>pełn</w:t>
      </w:r>
      <w:r w:rsidRPr="00B453DF">
        <w:rPr>
          <w:rFonts w:ascii="Cambria Math" w:hAnsi="Cambria Math"/>
          <w:szCs w:val="20"/>
        </w:rPr>
        <w:t>ić</w:t>
      </w:r>
      <w:r w:rsidR="002A4C17" w:rsidRPr="00B453DF">
        <w:rPr>
          <w:rFonts w:ascii="Cambria Math" w:hAnsi="Cambria Math"/>
          <w:szCs w:val="20"/>
        </w:rPr>
        <w:t xml:space="preserve"> minima</w:t>
      </w:r>
      <w:r w:rsidRPr="00B453DF">
        <w:rPr>
          <w:rFonts w:ascii="Cambria Math" w:hAnsi="Cambria Math"/>
          <w:szCs w:val="20"/>
        </w:rPr>
        <w:t>lne</w:t>
      </w:r>
      <w:r w:rsidR="002A4C17" w:rsidRPr="00B453DF">
        <w:rPr>
          <w:rFonts w:ascii="Cambria Math" w:hAnsi="Cambria Math"/>
          <w:szCs w:val="20"/>
        </w:rPr>
        <w:t xml:space="preserve"> wymaga</w:t>
      </w:r>
      <w:r w:rsidRPr="00B453DF">
        <w:rPr>
          <w:rFonts w:ascii="Cambria Math" w:hAnsi="Cambria Math"/>
          <w:szCs w:val="20"/>
        </w:rPr>
        <w:t>nia określone</w:t>
      </w:r>
      <w:r w:rsidR="002A4C17" w:rsidRPr="00B453DF">
        <w:rPr>
          <w:rFonts w:ascii="Cambria Math" w:hAnsi="Cambria Math"/>
          <w:szCs w:val="20"/>
        </w:rPr>
        <w:t xml:space="preserve"> w programie funkcjonalno-użytkowym</w:t>
      </w:r>
      <w:r w:rsidRPr="00B453DF">
        <w:rPr>
          <w:rFonts w:ascii="Cambria Math" w:hAnsi="Cambria Math"/>
          <w:szCs w:val="20"/>
        </w:rPr>
        <w:t xml:space="preserve"> stanowiącym załącznik do umowy</w:t>
      </w:r>
      <w:r w:rsidR="002A4C17" w:rsidRPr="00B453DF">
        <w:rPr>
          <w:rFonts w:ascii="Cambria Math" w:hAnsi="Cambria Math"/>
          <w:szCs w:val="20"/>
        </w:rPr>
        <w:t xml:space="preserve"> oraz projekcie zaakceptowanym przez Zamawiającego</w:t>
      </w:r>
      <w:r w:rsidRPr="00B453DF">
        <w:rPr>
          <w:rFonts w:ascii="Cambria Math" w:hAnsi="Cambria Math"/>
          <w:szCs w:val="20"/>
        </w:rPr>
        <w:t xml:space="preserve"> w toku procesu realizacji umowy. Parametry minimalne i maksymalne należy uznać za minimalne lub maksymalne przy jednoczesnym nie przekraczaniu tych parametrów w skrajnym stopniu co może skutkować niekompatybilnością z pozostałą częścią projektu bądź zaburzyć całkowicie efekt jaki miał zostać uzyskany, który jest określony w dokumentacji. W przypadku podania widełek zaoferowana robota, usługa, dostawa winna znajdować się w ich rozpiętości. Szczególną uwagę należy poświęcić dostosowaniu robót, usług i dostaw pod potrzeby potencjalnych przyszłych użytkowników tj. dzieci przedszkolnych i powyżej pierwszego roku życia oraz personelu placówki. W tym dostosowaniu pod wózki dziecięce i dla osób niepełnosprawnych</w:t>
      </w:r>
    </w:p>
    <w:p w14:paraId="363C7989" w14:textId="77777777" w:rsidR="002A4C17" w:rsidRPr="00B453DF" w:rsidRDefault="002A4C17" w:rsidP="00FC09B0">
      <w:pPr>
        <w:pStyle w:val="Akapitzlist"/>
        <w:numPr>
          <w:ilvl w:val="0"/>
          <w:numId w:val="6"/>
        </w:numPr>
        <w:spacing w:after="0" w:line="240" w:lineRule="auto"/>
        <w:ind w:left="426"/>
        <w:jc w:val="both"/>
        <w:rPr>
          <w:rFonts w:ascii="Cambria Math" w:hAnsi="Cambria Math"/>
          <w:szCs w:val="20"/>
        </w:rPr>
      </w:pPr>
      <w:r w:rsidRPr="00B453DF">
        <w:rPr>
          <w:rFonts w:ascii="Cambria Math" w:hAnsi="Cambria Math"/>
          <w:szCs w:val="20"/>
        </w:rPr>
        <w:t>Wykonawca ponosi odpowiedzialność za szkody wynikające z prowadzonych prac.</w:t>
      </w:r>
    </w:p>
    <w:p w14:paraId="490F3FFB" w14:textId="77777777" w:rsidR="002A4C17" w:rsidRPr="00B453DF" w:rsidRDefault="002A4C17" w:rsidP="00FC09B0">
      <w:pPr>
        <w:pStyle w:val="Akapitzlist"/>
        <w:numPr>
          <w:ilvl w:val="0"/>
          <w:numId w:val="6"/>
        </w:numPr>
        <w:spacing w:after="0" w:line="240" w:lineRule="auto"/>
        <w:ind w:left="426"/>
        <w:jc w:val="both"/>
        <w:rPr>
          <w:rFonts w:ascii="Cambria Math" w:hAnsi="Cambria Math"/>
          <w:szCs w:val="20"/>
        </w:rPr>
      </w:pPr>
      <w:r w:rsidRPr="00B453DF">
        <w:rPr>
          <w:rFonts w:ascii="Cambria Math" w:hAnsi="Cambria Math"/>
          <w:szCs w:val="20"/>
        </w:rPr>
        <w:t>Wykonawca zapewni kierownictwo, siłę roboczą, materiały, sprzęt i inne urządzenia niezbędne do należytego wykonania przedmiotu umowy.</w:t>
      </w:r>
    </w:p>
    <w:p w14:paraId="69165766" w14:textId="77777777" w:rsidR="002A4C17" w:rsidRPr="00B453DF" w:rsidRDefault="002A4C17" w:rsidP="00FC09B0">
      <w:pPr>
        <w:pStyle w:val="Akapitzlist"/>
        <w:numPr>
          <w:ilvl w:val="0"/>
          <w:numId w:val="6"/>
        </w:numPr>
        <w:spacing w:after="0" w:line="240" w:lineRule="auto"/>
        <w:ind w:left="426"/>
        <w:jc w:val="both"/>
        <w:rPr>
          <w:rFonts w:ascii="Cambria Math" w:hAnsi="Cambria Math"/>
          <w:szCs w:val="20"/>
        </w:rPr>
      </w:pPr>
      <w:r w:rsidRPr="00B453DF">
        <w:rPr>
          <w:rFonts w:ascii="Cambria Math" w:hAnsi="Cambria Math"/>
          <w:szCs w:val="20"/>
        </w:rPr>
        <w:t xml:space="preserve">Ponadto Wykonawca zobowiązany jest do: </w:t>
      </w:r>
    </w:p>
    <w:p w14:paraId="1923CE61" w14:textId="3D626D41" w:rsidR="002A4C17" w:rsidRPr="00B453DF" w:rsidRDefault="00176501" w:rsidP="00FC09B0">
      <w:pPr>
        <w:pStyle w:val="Akapitzlist"/>
        <w:numPr>
          <w:ilvl w:val="1"/>
          <w:numId w:val="6"/>
        </w:numPr>
        <w:spacing w:after="0" w:line="240" w:lineRule="auto"/>
        <w:ind w:left="1134"/>
        <w:jc w:val="both"/>
        <w:rPr>
          <w:rFonts w:ascii="Cambria Math" w:hAnsi="Cambria Math"/>
          <w:szCs w:val="20"/>
        </w:rPr>
      </w:pPr>
      <w:r w:rsidRPr="00B453DF">
        <w:rPr>
          <w:rFonts w:ascii="Cambria Math" w:hAnsi="Cambria Math"/>
          <w:szCs w:val="20"/>
        </w:rPr>
        <w:t>p</w:t>
      </w:r>
      <w:r w:rsidR="002A4C17" w:rsidRPr="00B453DF">
        <w:rPr>
          <w:rFonts w:ascii="Cambria Math" w:hAnsi="Cambria Math"/>
          <w:szCs w:val="20"/>
        </w:rPr>
        <w:t xml:space="preserve">rzerwania robót na żądanie Zamawiającego oraz zabezpieczenia wykonanych prac przed ich zniszczeniem; </w:t>
      </w:r>
    </w:p>
    <w:p w14:paraId="0DB12F6A" w14:textId="7D1E9C91" w:rsidR="002A4C17" w:rsidRPr="00B453DF" w:rsidRDefault="00176501" w:rsidP="00FC09B0">
      <w:pPr>
        <w:pStyle w:val="Akapitzlist"/>
        <w:numPr>
          <w:ilvl w:val="1"/>
          <w:numId w:val="6"/>
        </w:numPr>
        <w:spacing w:after="0" w:line="240" w:lineRule="auto"/>
        <w:ind w:left="1134"/>
        <w:jc w:val="both"/>
        <w:rPr>
          <w:rFonts w:ascii="Cambria Math" w:hAnsi="Cambria Math"/>
          <w:szCs w:val="20"/>
        </w:rPr>
      </w:pPr>
      <w:r w:rsidRPr="00B453DF">
        <w:rPr>
          <w:rFonts w:ascii="Cambria Math" w:hAnsi="Cambria Math"/>
          <w:szCs w:val="20"/>
        </w:rPr>
        <w:t>z</w:t>
      </w:r>
      <w:r w:rsidR="002A4C17" w:rsidRPr="00B453DF">
        <w:rPr>
          <w:rFonts w:ascii="Cambria Math" w:hAnsi="Cambria Math"/>
          <w:szCs w:val="20"/>
        </w:rPr>
        <w:t>głoszenia przedmiotu umowy do odbiorów, uczestnictwa w czynnościach odbioru, uczestnictwa w odbiorach umożliwiających uzyskanie pozwolenia na użytkowanie, zapewnienia usunięcia stwierdzonych wad;</w:t>
      </w:r>
    </w:p>
    <w:p w14:paraId="6174B69E" w14:textId="5874594B" w:rsidR="002A4C17" w:rsidRPr="00B453DF" w:rsidRDefault="00176501" w:rsidP="00FC09B0">
      <w:pPr>
        <w:pStyle w:val="Akapitzlist"/>
        <w:numPr>
          <w:ilvl w:val="1"/>
          <w:numId w:val="6"/>
        </w:numPr>
        <w:spacing w:after="0" w:line="240" w:lineRule="auto"/>
        <w:ind w:left="1134"/>
        <w:jc w:val="both"/>
        <w:rPr>
          <w:rFonts w:ascii="Cambria Math" w:hAnsi="Cambria Math"/>
          <w:szCs w:val="20"/>
        </w:rPr>
      </w:pPr>
      <w:r w:rsidRPr="00B453DF">
        <w:rPr>
          <w:rFonts w:ascii="Cambria Math" w:hAnsi="Cambria Math"/>
          <w:szCs w:val="20"/>
        </w:rPr>
        <w:t>o</w:t>
      </w:r>
      <w:r w:rsidR="002A4C17" w:rsidRPr="00B453DF">
        <w:rPr>
          <w:rFonts w:ascii="Cambria Math" w:hAnsi="Cambria Math"/>
          <w:szCs w:val="20"/>
        </w:rPr>
        <w:t>pracowania i przekazania Zamawiającemu dokumentacji powykonawczej wraz z dokumentami pozwalającymi na ocenę prawidłowego wykonania robót;</w:t>
      </w:r>
    </w:p>
    <w:p w14:paraId="558EC5AE" w14:textId="4A290D0C" w:rsidR="002A4C17" w:rsidRPr="00B453DF" w:rsidRDefault="00176501" w:rsidP="00FC09B0">
      <w:pPr>
        <w:pStyle w:val="Akapitzlist"/>
        <w:numPr>
          <w:ilvl w:val="1"/>
          <w:numId w:val="6"/>
        </w:numPr>
        <w:spacing w:after="0" w:line="240" w:lineRule="auto"/>
        <w:ind w:left="1134"/>
        <w:jc w:val="both"/>
        <w:rPr>
          <w:rFonts w:ascii="Cambria Math" w:hAnsi="Cambria Math"/>
          <w:szCs w:val="20"/>
        </w:rPr>
      </w:pPr>
      <w:r w:rsidRPr="00B453DF">
        <w:rPr>
          <w:rFonts w:ascii="Cambria Math" w:hAnsi="Cambria Math"/>
          <w:szCs w:val="20"/>
        </w:rPr>
        <w:t>p</w:t>
      </w:r>
      <w:r w:rsidR="002A4C17" w:rsidRPr="00B453DF">
        <w:rPr>
          <w:rFonts w:ascii="Cambria Math" w:hAnsi="Cambria Math"/>
          <w:szCs w:val="20"/>
        </w:rPr>
        <w:t>rawidłowej koordynacji wszystkich prac zapewniającej terminowe wykonanie przedmiotu umowy;</w:t>
      </w:r>
    </w:p>
    <w:p w14:paraId="61428ED5" w14:textId="5774B4FC" w:rsidR="002A4C17" w:rsidRPr="00B453DF" w:rsidRDefault="00176501" w:rsidP="00FC09B0">
      <w:pPr>
        <w:pStyle w:val="Akapitzlist"/>
        <w:numPr>
          <w:ilvl w:val="1"/>
          <w:numId w:val="6"/>
        </w:numPr>
        <w:spacing w:after="0" w:line="240" w:lineRule="auto"/>
        <w:ind w:left="1134"/>
        <w:jc w:val="both"/>
        <w:rPr>
          <w:rFonts w:ascii="Cambria Math" w:hAnsi="Cambria Math"/>
          <w:szCs w:val="20"/>
        </w:rPr>
      </w:pPr>
      <w:r w:rsidRPr="00B453DF">
        <w:rPr>
          <w:rFonts w:ascii="Cambria Math" w:hAnsi="Cambria Math"/>
          <w:szCs w:val="20"/>
        </w:rPr>
        <w:t>z</w:t>
      </w:r>
      <w:r w:rsidR="002A4C17" w:rsidRPr="00B453DF">
        <w:rPr>
          <w:rFonts w:ascii="Cambria Math" w:hAnsi="Cambria Math"/>
          <w:szCs w:val="20"/>
        </w:rPr>
        <w:t>apewnienia bezpiecznego korzystania z terenu przylegającego do terenu budowy, tak aby realizacja przedmiotu umowy w żadnym stopniu nie utrudniała statutowego funkcjonowania Zamawiającego oraz działalności jego najemców oraz podmiotów sąsiadujących z Zamawiającym;</w:t>
      </w:r>
    </w:p>
    <w:p w14:paraId="516E6D6D" w14:textId="237F5488" w:rsidR="002A4C17" w:rsidRPr="00B453DF" w:rsidRDefault="00176501" w:rsidP="00FC09B0">
      <w:pPr>
        <w:pStyle w:val="Akapitzlist"/>
        <w:numPr>
          <w:ilvl w:val="1"/>
          <w:numId w:val="6"/>
        </w:numPr>
        <w:spacing w:after="0" w:line="240" w:lineRule="auto"/>
        <w:ind w:left="1134"/>
        <w:jc w:val="both"/>
        <w:rPr>
          <w:rFonts w:ascii="Cambria Math" w:hAnsi="Cambria Math"/>
          <w:szCs w:val="20"/>
        </w:rPr>
      </w:pPr>
      <w:r w:rsidRPr="00B453DF">
        <w:rPr>
          <w:rFonts w:ascii="Cambria Math" w:hAnsi="Cambria Math"/>
          <w:szCs w:val="20"/>
        </w:rPr>
        <w:t>w</w:t>
      </w:r>
      <w:r w:rsidR="002A4C17" w:rsidRPr="00B453DF">
        <w:rPr>
          <w:rFonts w:ascii="Cambria Math" w:hAnsi="Cambria Math"/>
          <w:szCs w:val="20"/>
        </w:rPr>
        <w:t>ykonania innych czynności wymienionych w umowie.</w:t>
      </w:r>
    </w:p>
    <w:p w14:paraId="1468C598" w14:textId="77777777" w:rsidR="002A4C17" w:rsidRPr="00B453DF" w:rsidRDefault="002A4C17" w:rsidP="002A4C17">
      <w:pPr>
        <w:spacing w:after="0" w:line="240" w:lineRule="auto"/>
        <w:jc w:val="center"/>
        <w:rPr>
          <w:rFonts w:ascii="Cambria Math" w:hAnsi="Cambria Math"/>
          <w:szCs w:val="20"/>
        </w:rPr>
      </w:pPr>
    </w:p>
    <w:p w14:paraId="12710747"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6</w:t>
      </w:r>
    </w:p>
    <w:p w14:paraId="1530E4F8"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Obowiązki Zamawiającego</w:t>
      </w:r>
    </w:p>
    <w:p w14:paraId="0FCCBE16" w14:textId="77777777" w:rsidR="002A4C17" w:rsidRPr="00B453DF" w:rsidRDefault="002A4C17" w:rsidP="00FC09B0">
      <w:pPr>
        <w:pStyle w:val="Akapitzlist"/>
        <w:numPr>
          <w:ilvl w:val="0"/>
          <w:numId w:val="7"/>
        </w:numPr>
        <w:spacing w:after="0" w:line="240" w:lineRule="auto"/>
        <w:ind w:left="426"/>
        <w:jc w:val="both"/>
        <w:rPr>
          <w:rFonts w:ascii="Cambria Math" w:hAnsi="Cambria Math"/>
          <w:szCs w:val="20"/>
        </w:rPr>
      </w:pPr>
      <w:r w:rsidRPr="00B453DF">
        <w:rPr>
          <w:rFonts w:ascii="Cambria Math" w:hAnsi="Cambria Math"/>
          <w:szCs w:val="20"/>
        </w:rPr>
        <w:t xml:space="preserve">Zamawiający zobowiązuje się do: </w:t>
      </w:r>
    </w:p>
    <w:p w14:paraId="3CA50A1D" w14:textId="35996964" w:rsidR="002A4C17" w:rsidRPr="00B453DF" w:rsidRDefault="00BF0D67" w:rsidP="00FC09B0">
      <w:pPr>
        <w:pStyle w:val="Akapitzlist"/>
        <w:numPr>
          <w:ilvl w:val="1"/>
          <w:numId w:val="7"/>
        </w:numPr>
        <w:spacing w:after="0" w:line="240" w:lineRule="auto"/>
        <w:ind w:left="1134"/>
        <w:jc w:val="both"/>
        <w:rPr>
          <w:rFonts w:ascii="Cambria Math" w:hAnsi="Cambria Math"/>
          <w:szCs w:val="20"/>
        </w:rPr>
      </w:pPr>
      <w:r w:rsidRPr="00B453DF">
        <w:rPr>
          <w:rFonts w:ascii="Cambria Math" w:hAnsi="Cambria Math"/>
          <w:szCs w:val="20"/>
        </w:rPr>
        <w:t>w</w:t>
      </w:r>
      <w:r w:rsidR="002A4C17" w:rsidRPr="00B453DF">
        <w:rPr>
          <w:rFonts w:ascii="Cambria Math" w:hAnsi="Cambria Math"/>
          <w:szCs w:val="20"/>
        </w:rPr>
        <w:t>prowadzenia Wykonawcy na budowę i przekazania Wykonawcy protokolarnie terenu budowy;</w:t>
      </w:r>
    </w:p>
    <w:p w14:paraId="2281D640" w14:textId="45037142" w:rsidR="002A4C17" w:rsidRPr="00B453DF" w:rsidRDefault="00BF0D67" w:rsidP="00FC09B0">
      <w:pPr>
        <w:pStyle w:val="Akapitzlist"/>
        <w:numPr>
          <w:ilvl w:val="1"/>
          <w:numId w:val="7"/>
        </w:numPr>
        <w:spacing w:after="0" w:line="240" w:lineRule="auto"/>
        <w:ind w:left="1134"/>
        <w:jc w:val="both"/>
        <w:rPr>
          <w:rFonts w:ascii="Cambria Math" w:hAnsi="Cambria Math"/>
          <w:szCs w:val="20"/>
        </w:rPr>
      </w:pPr>
      <w:r w:rsidRPr="00B453DF">
        <w:rPr>
          <w:rFonts w:ascii="Cambria Math" w:hAnsi="Cambria Math"/>
          <w:szCs w:val="20"/>
        </w:rPr>
        <w:t>z</w:t>
      </w:r>
      <w:r w:rsidR="002A4C17" w:rsidRPr="00B453DF">
        <w:rPr>
          <w:rFonts w:ascii="Cambria Math" w:hAnsi="Cambria Math"/>
          <w:szCs w:val="20"/>
        </w:rPr>
        <w:t>apewnienia nadzoru inwestorskiego;</w:t>
      </w:r>
    </w:p>
    <w:p w14:paraId="6A051550" w14:textId="5C5B3D10" w:rsidR="002A4C17" w:rsidRPr="00B453DF" w:rsidRDefault="00BF0D67" w:rsidP="00FC09B0">
      <w:pPr>
        <w:pStyle w:val="Akapitzlist"/>
        <w:numPr>
          <w:ilvl w:val="1"/>
          <w:numId w:val="7"/>
        </w:numPr>
        <w:spacing w:after="0" w:line="240" w:lineRule="auto"/>
        <w:ind w:left="1134"/>
        <w:jc w:val="both"/>
        <w:rPr>
          <w:rFonts w:ascii="Cambria Math" w:hAnsi="Cambria Math"/>
          <w:szCs w:val="20"/>
        </w:rPr>
      </w:pPr>
      <w:r w:rsidRPr="00B453DF">
        <w:rPr>
          <w:rFonts w:ascii="Cambria Math" w:hAnsi="Cambria Math"/>
          <w:szCs w:val="20"/>
        </w:rPr>
        <w:t>d</w:t>
      </w:r>
      <w:r w:rsidR="002A4C17" w:rsidRPr="00B453DF">
        <w:rPr>
          <w:rFonts w:ascii="Cambria Math" w:hAnsi="Cambria Math"/>
          <w:szCs w:val="20"/>
        </w:rPr>
        <w:t>okonania odbiorów w terminach przewidzianych umową;</w:t>
      </w:r>
    </w:p>
    <w:p w14:paraId="600F8384" w14:textId="15202711" w:rsidR="002A4C17" w:rsidRPr="00B453DF" w:rsidRDefault="00BF0D67" w:rsidP="00FC09B0">
      <w:pPr>
        <w:pStyle w:val="Akapitzlist"/>
        <w:numPr>
          <w:ilvl w:val="1"/>
          <w:numId w:val="7"/>
        </w:numPr>
        <w:spacing w:after="0" w:line="240" w:lineRule="auto"/>
        <w:ind w:left="1134"/>
        <w:jc w:val="both"/>
        <w:rPr>
          <w:rFonts w:ascii="Cambria Math" w:hAnsi="Cambria Math"/>
          <w:szCs w:val="20"/>
        </w:rPr>
      </w:pPr>
      <w:r w:rsidRPr="00B453DF">
        <w:rPr>
          <w:rFonts w:ascii="Cambria Math" w:hAnsi="Cambria Math"/>
          <w:szCs w:val="20"/>
        </w:rPr>
        <w:t>t</w:t>
      </w:r>
      <w:r w:rsidR="002A4C17" w:rsidRPr="00B453DF">
        <w:rPr>
          <w:rFonts w:ascii="Cambria Math" w:hAnsi="Cambria Math"/>
          <w:szCs w:val="20"/>
        </w:rPr>
        <w:t>erminowej zapłaty wynagrodzenia umownego za wykonanie przedmiotu umowy;</w:t>
      </w:r>
    </w:p>
    <w:p w14:paraId="4E35368B" w14:textId="22607452" w:rsidR="002A4C17" w:rsidRPr="00B453DF" w:rsidRDefault="00BF0D67" w:rsidP="00FC09B0">
      <w:pPr>
        <w:pStyle w:val="Akapitzlist"/>
        <w:numPr>
          <w:ilvl w:val="1"/>
          <w:numId w:val="7"/>
        </w:numPr>
        <w:spacing w:after="0" w:line="240" w:lineRule="auto"/>
        <w:ind w:left="1134"/>
        <w:jc w:val="both"/>
        <w:rPr>
          <w:rFonts w:ascii="Cambria Math" w:hAnsi="Cambria Math"/>
          <w:szCs w:val="20"/>
        </w:rPr>
      </w:pPr>
      <w:r w:rsidRPr="00B453DF">
        <w:rPr>
          <w:rFonts w:ascii="Cambria Math" w:hAnsi="Cambria Math"/>
          <w:szCs w:val="20"/>
        </w:rPr>
        <w:t>z</w:t>
      </w:r>
      <w:r w:rsidR="002A4C17" w:rsidRPr="00B453DF">
        <w:rPr>
          <w:rFonts w:ascii="Cambria Math" w:hAnsi="Cambria Math"/>
          <w:szCs w:val="20"/>
        </w:rPr>
        <w:t>wrotu zabezpieczenia należytego wykonania umowy na zasadach określonych w przepisach prawa i w Umowie;</w:t>
      </w:r>
    </w:p>
    <w:p w14:paraId="6A7A594C" w14:textId="6A6DE479" w:rsidR="002A4C17" w:rsidRPr="00B453DF" w:rsidRDefault="00BF0D67" w:rsidP="00FC09B0">
      <w:pPr>
        <w:pStyle w:val="Akapitzlist"/>
        <w:numPr>
          <w:ilvl w:val="1"/>
          <w:numId w:val="7"/>
        </w:numPr>
        <w:spacing w:after="0" w:line="240" w:lineRule="auto"/>
        <w:ind w:left="1134"/>
        <w:jc w:val="both"/>
        <w:rPr>
          <w:rFonts w:ascii="Cambria Math" w:hAnsi="Cambria Math"/>
          <w:szCs w:val="20"/>
        </w:rPr>
      </w:pPr>
      <w:r w:rsidRPr="00B453DF">
        <w:rPr>
          <w:rFonts w:ascii="Cambria Math" w:hAnsi="Cambria Math"/>
          <w:szCs w:val="20"/>
        </w:rPr>
        <w:t>n</w:t>
      </w:r>
      <w:r w:rsidR="002A4C17" w:rsidRPr="00B453DF">
        <w:rPr>
          <w:rFonts w:ascii="Cambria Math" w:hAnsi="Cambria Math"/>
          <w:szCs w:val="20"/>
        </w:rPr>
        <w:t>iezwłocznego informowania Wykonawcy o stwierdzonych wadach przedmiotu umowy.</w:t>
      </w:r>
    </w:p>
    <w:p w14:paraId="420A8D2D" w14:textId="29D6C4FA" w:rsidR="00BF0D67" w:rsidRPr="00B453DF" w:rsidRDefault="00BF0D67" w:rsidP="00FC09B0">
      <w:pPr>
        <w:pStyle w:val="Akapitzlist"/>
        <w:numPr>
          <w:ilvl w:val="0"/>
          <w:numId w:val="7"/>
        </w:numPr>
        <w:spacing w:after="0" w:line="240" w:lineRule="auto"/>
        <w:ind w:left="426"/>
        <w:jc w:val="both"/>
        <w:rPr>
          <w:rFonts w:ascii="Cambria Math" w:hAnsi="Cambria Math"/>
          <w:iCs/>
          <w:szCs w:val="20"/>
        </w:rPr>
      </w:pPr>
      <w:r w:rsidRPr="00B453DF">
        <w:rPr>
          <w:rFonts w:ascii="Cambria Math" w:hAnsi="Cambria Math"/>
          <w:iCs/>
          <w:szCs w:val="20"/>
        </w:rPr>
        <w:t xml:space="preserve">Zamawiający na podstawie art. 95 ust. 1 ustawy Pzp wymaga zatrudnienia przez Wykonawcę lub podwykonawcę na podstawie umowy o pracę osób wykonujących czynności w zakresie realizacji zamówienia w rozumieniu przepisów ustawy z dnia 26 czerwca 1974r. - Kodeks pracy (Dz. U. z 2020 r. poz. 1320 z </w:t>
      </w:r>
      <w:proofErr w:type="spellStart"/>
      <w:r w:rsidRPr="00B453DF">
        <w:rPr>
          <w:rFonts w:ascii="Cambria Math" w:hAnsi="Cambria Math"/>
          <w:iCs/>
          <w:szCs w:val="20"/>
        </w:rPr>
        <w:t>późn</w:t>
      </w:r>
      <w:proofErr w:type="spellEnd"/>
      <w:r w:rsidRPr="00B453DF">
        <w:rPr>
          <w:rFonts w:ascii="Cambria Math" w:hAnsi="Cambria Math"/>
          <w:iCs/>
          <w:szCs w:val="20"/>
        </w:rPr>
        <w:t>. zm.), dotyczących osób wykonujących roboty budowane związane z pracami ciągłymi tj. monterów instalacji i robotników budowlanych przez cały okres realizacji danej roboty wynikającej z przedmiotowego zamówienia.</w:t>
      </w:r>
    </w:p>
    <w:p w14:paraId="72C09A8A" w14:textId="6A5B0CE5" w:rsidR="002A4C17" w:rsidRPr="00B453DF" w:rsidRDefault="002A4C17" w:rsidP="00FC09B0">
      <w:pPr>
        <w:pStyle w:val="Akapitzlist"/>
        <w:numPr>
          <w:ilvl w:val="0"/>
          <w:numId w:val="7"/>
        </w:numPr>
        <w:spacing w:after="0" w:line="240" w:lineRule="auto"/>
        <w:ind w:left="426"/>
        <w:jc w:val="both"/>
        <w:rPr>
          <w:rFonts w:ascii="Cambria Math" w:hAnsi="Cambria Math"/>
          <w:szCs w:val="20"/>
        </w:rPr>
      </w:pPr>
      <w:r w:rsidRPr="00B453DF">
        <w:rPr>
          <w:rFonts w:ascii="Cambria Math" w:hAnsi="Cambria Math"/>
          <w:szCs w:val="20"/>
        </w:rPr>
        <w:t>W celu weryfikacji zatrudnienia przez Wykonawcę lub Podwykonawcę na podstawie umowy o pracę osób wykonujących czynności</w:t>
      </w:r>
      <w:r w:rsidR="00BF0D67" w:rsidRPr="00B453DF">
        <w:rPr>
          <w:rFonts w:ascii="Cambria Math" w:hAnsi="Cambria Math"/>
          <w:szCs w:val="20"/>
        </w:rPr>
        <w:t xml:space="preserve"> </w:t>
      </w:r>
      <w:r w:rsidRPr="00B453DF">
        <w:rPr>
          <w:rFonts w:ascii="Cambria Math" w:hAnsi="Cambria Math"/>
          <w:szCs w:val="20"/>
        </w:rPr>
        <w:t xml:space="preserve"> w zakresie realizacji zamówienia, Zamawiający przewiduje w trakcie realizacji zamówienia możliwość żądania w szczególności:</w:t>
      </w:r>
    </w:p>
    <w:p w14:paraId="61F5897B" w14:textId="5FFF2C1A" w:rsidR="002A4C17" w:rsidRPr="00B453DF" w:rsidRDefault="00BF0D67" w:rsidP="00FC09B0">
      <w:pPr>
        <w:pStyle w:val="Akapitzlist"/>
        <w:numPr>
          <w:ilvl w:val="1"/>
          <w:numId w:val="7"/>
        </w:numPr>
        <w:spacing w:after="0" w:line="240" w:lineRule="auto"/>
        <w:ind w:left="1134"/>
        <w:jc w:val="both"/>
        <w:rPr>
          <w:rFonts w:ascii="Cambria Math" w:hAnsi="Cambria Math"/>
          <w:szCs w:val="20"/>
        </w:rPr>
      </w:pPr>
      <w:r w:rsidRPr="00B453DF">
        <w:rPr>
          <w:rFonts w:ascii="Cambria Math" w:hAnsi="Cambria Math"/>
          <w:szCs w:val="20"/>
        </w:rPr>
        <w:t>p</w:t>
      </w:r>
      <w:r w:rsidR="002A4C17" w:rsidRPr="00B453DF">
        <w:rPr>
          <w:rFonts w:ascii="Cambria Math" w:hAnsi="Cambria Math"/>
          <w:szCs w:val="20"/>
        </w:rPr>
        <w:t>oświadczonej za zgodność z oryginałem kopii umowy o pracę zatrudnionego pracownika,</w:t>
      </w:r>
    </w:p>
    <w:p w14:paraId="23A81C83" w14:textId="06760D80" w:rsidR="002A4C17" w:rsidRPr="00B453DF" w:rsidRDefault="00BF0D67" w:rsidP="00FC09B0">
      <w:pPr>
        <w:pStyle w:val="Akapitzlist"/>
        <w:numPr>
          <w:ilvl w:val="1"/>
          <w:numId w:val="7"/>
        </w:numPr>
        <w:spacing w:after="0" w:line="240" w:lineRule="auto"/>
        <w:ind w:left="1134"/>
        <w:jc w:val="both"/>
        <w:rPr>
          <w:rFonts w:ascii="Cambria Math" w:hAnsi="Cambria Math"/>
          <w:szCs w:val="20"/>
        </w:rPr>
      </w:pPr>
      <w:r w:rsidRPr="00B453DF">
        <w:rPr>
          <w:rFonts w:ascii="Cambria Math" w:hAnsi="Cambria Math"/>
          <w:szCs w:val="20"/>
        </w:rPr>
        <w:t>i</w:t>
      </w:r>
      <w:r w:rsidR="002A4C17" w:rsidRPr="00B453DF">
        <w:rPr>
          <w:rFonts w:ascii="Cambria Math" w:hAnsi="Cambria Math"/>
          <w:szCs w:val="20"/>
        </w:rPr>
        <w:t>nnych dokumentów,</w:t>
      </w:r>
    </w:p>
    <w:p w14:paraId="035A857E" w14:textId="206A63FE" w:rsidR="002A4C17" w:rsidRPr="00B453DF" w:rsidRDefault="002A4C17" w:rsidP="00FC09B0">
      <w:pPr>
        <w:pStyle w:val="Akapitzlist"/>
        <w:spacing w:after="0" w:line="240" w:lineRule="auto"/>
        <w:ind w:left="1134"/>
        <w:jc w:val="both"/>
        <w:rPr>
          <w:rFonts w:ascii="Cambria Math" w:hAnsi="Cambria Math"/>
          <w:szCs w:val="20"/>
        </w:rPr>
      </w:pPr>
      <w:r w:rsidRPr="00B453DF">
        <w:rPr>
          <w:rFonts w:ascii="Cambria Math" w:hAnsi="Cambria Math"/>
          <w:szCs w:val="20"/>
        </w:rPr>
        <w:t>- zawierających informacje, w tym dane osobowe, niezbędne do weryfikacji zatrudnienia na podstawie umowy o pracę, w szczególności: imię i nazwisko zatrudnionego pracownika, datę zawarcia umowy o pracę, rodzaj umowy o pracę, zakres obowiązków pracownika, Zamawiający może zwrócić się o przeprowadzenie kontroli przez Państwową Inspekcję Pracy</w:t>
      </w:r>
      <w:r w:rsidR="00BF0D67" w:rsidRPr="00B453DF">
        <w:rPr>
          <w:rFonts w:ascii="Cambria Math" w:hAnsi="Cambria Math"/>
          <w:szCs w:val="20"/>
        </w:rPr>
        <w:t>.</w:t>
      </w:r>
    </w:p>
    <w:p w14:paraId="42BFD338" w14:textId="77777777" w:rsidR="002A4C17" w:rsidRPr="00B453DF" w:rsidRDefault="002A4C17" w:rsidP="00FC09B0">
      <w:pPr>
        <w:pStyle w:val="Akapitzlist"/>
        <w:numPr>
          <w:ilvl w:val="0"/>
          <w:numId w:val="7"/>
        </w:numPr>
        <w:spacing w:after="0" w:line="240" w:lineRule="auto"/>
        <w:ind w:left="426"/>
        <w:jc w:val="both"/>
        <w:rPr>
          <w:rFonts w:ascii="Cambria Math" w:hAnsi="Cambria Math"/>
          <w:szCs w:val="20"/>
        </w:rPr>
      </w:pPr>
      <w:r w:rsidRPr="00B453DF">
        <w:rPr>
          <w:rFonts w:ascii="Cambria Math" w:hAnsi="Cambria Math"/>
          <w:szCs w:val="20"/>
        </w:rPr>
        <w:t xml:space="preserve">Zamawiający zastrzega sobie również możliwość żądania zanonimizowanych zaświadczeń Zakładu Ubezpieczeń Społecznych lub Kasy Rolniczego Ubezpieczenia Społecznego, potwierdzających </w:t>
      </w:r>
      <w:r w:rsidRPr="00B453DF">
        <w:rPr>
          <w:rFonts w:ascii="Cambria Math" w:hAnsi="Cambria Math"/>
          <w:szCs w:val="20"/>
        </w:rPr>
        <w:lastRenderedPageBreak/>
        <w:t>opłacanie przez Wykonawcę lub Podwykonawcę składek na ubezpieczenie społeczne i zdrowotne z tytułu zatrudnienia na podstawie umów o pracę.</w:t>
      </w:r>
    </w:p>
    <w:p w14:paraId="5416D7C5" w14:textId="77777777" w:rsidR="002A4C17" w:rsidRPr="00B453DF" w:rsidRDefault="002A4C17" w:rsidP="002A4C17">
      <w:pPr>
        <w:spacing w:after="0" w:line="240" w:lineRule="auto"/>
        <w:rPr>
          <w:rFonts w:ascii="Cambria Math" w:hAnsi="Cambria Math"/>
          <w:szCs w:val="20"/>
        </w:rPr>
      </w:pPr>
    </w:p>
    <w:p w14:paraId="0B6084E6"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7</w:t>
      </w:r>
    </w:p>
    <w:p w14:paraId="10D7275A"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Termin wykonania umowy i harmonogram realizacji prac</w:t>
      </w:r>
    </w:p>
    <w:p w14:paraId="290D593A" w14:textId="77777777" w:rsidR="002A4C17" w:rsidRPr="00B453DF" w:rsidRDefault="002A4C17" w:rsidP="00FC09B0">
      <w:pPr>
        <w:pStyle w:val="Akapitzlist"/>
        <w:numPr>
          <w:ilvl w:val="0"/>
          <w:numId w:val="8"/>
        </w:numPr>
        <w:spacing w:after="0" w:line="240" w:lineRule="auto"/>
        <w:ind w:left="284"/>
        <w:jc w:val="both"/>
        <w:rPr>
          <w:rFonts w:ascii="Cambria Math" w:hAnsi="Cambria Math"/>
          <w:szCs w:val="20"/>
        </w:rPr>
      </w:pPr>
      <w:r w:rsidRPr="00B453DF">
        <w:rPr>
          <w:rFonts w:ascii="Cambria Math" w:hAnsi="Cambria Math"/>
          <w:szCs w:val="20"/>
        </w:rPr>
        <w:t>Terminy wykonania robót ustala się następująco:</w:t>
      </w:r>
    </w:p>
    <w:p w14:paraId="0024BC06" w14:textId="397F02C5" w:rsidR="002A4C17" w:rsidRPr="00B453DF" w:rsidRDefault="00C2082C" w:rsidP="00FC09B0">
      <w:pPr>
        <w:pStyle w:val="Akapitzlist"/>
        <w:numPr>
          <w:ilvl w:val="1"/>
          <w:numId w:val="8"/>
        </w:numPr>
        <w:spacing w:after="0" w:line="240" w:lineRule="auto"/>
        <w:ind w:left="1134"/>
        <w:jc w:val="both"/>
        <w:rPr>
          <w:rFonts w:ascii="Cambria Math" w:hAnsi="Cambria Math"/>
          <w:szCs w:val="20"/>
        </w:rPr>
      </w:pPr>
      <w:r w:rsidRPr="00B453DF">
        <w:rPr>
          <w:rFonts w:ascii="Cambria Math" w:hAnsi="Cambria Math"/>
          <w:b/>
          <w:bCs/>
          <w:szCs w:val="20"/>
        </w:rPr>
        <w:t>p</w:t>
      </w:r>
      <w:r w:rsidR="002A4C17" w:rsidRPr="00B453DF">
        <w:rPr>
          <w:rFonts w:ascii="Cambria Math" w:hAnsi="Cambria Math"/>
          <w:b/>
          <w:bCs/>
          <w:szCs w:val="20"/>
        </w:rPr>
        <w:t>rzekazanie terenu budowy</w:t>
      </w:r>
      <w:r w:rsidR="002A4C17" w:rsidRPr="00B453DF">
        <w:rPr>
          <w:rFonts w:ascii="Cambria Math" w:hAnsi="Cambria Math"/>
          <w:szCs w:val="20"/>
        </w:rPr>
        <w:t xml:space="preserve"> w zakresie niezbędnym do realizacji przedmiotu zamówienia w terminie do </w:t>
      </w:r>
      <w:r w:rsidR="005654ED" w:rsidRPr="00B453DF">
        <w:rPr>
          <w:rFonts w:ascii="Cambria Math" w:hAnsi="Cambria Math"/>
          <w:b/>
          <w:bCs/>
          <w:szCs w:val="20"/>
        </w:rPr>
        <w:t>7</w:t>
      </w:r>
      <w:r w:rsidR="002A4C17" w:rsidRPr="00B453DF">
        <w:rPr>
          <w:rFonts w:ascii="Cambria Math" w:hAnsi="Cambria Math"/>
          <w:b/>
          <w:bCs/>
          <w:szCs w:val="20"/>
        </w:rPr>
        <w:t xml:space="preserve"> dni</w:t>
      </w:r>
      <w:r w:rsidR="002A4C17" w:rsidRPr="00B453DF">
        <w:rPr>
          <w:rFonts w:ascii="Cambria Math" w:hAnsi="Cambria Math"/>
          <w:szCs w:val="20"/>
        </w:rPr>
        <w:t xml:space="preserve"> od dnia zawarcia umowy;</w:t>
      </w:r>
    </w:p>
    <w:p w14:paraId="1C4DDD44" w14:textId="2A072561" w:rsidR="002A4C17" w:rsidRPr="00B453DF" w:rsidRDefault="00C2082C" w:rsidP="00FC09B0">
      <w:pPr>
        <w:pStyle w:val="Akapitzlist"/>
        <w:numPr>
          <w:ilvl w:val="1"/>
          <w:numId w:val="8"/>
        </w:numPr>
        <w:spacing w:after="0" w:line="240" w:lineRule="auto"/>
        <w:ind w:left="1134"/>
        <w:jc w:val="both"/>
        <w:rPr>
          <w:rFonts w:ascii="Cambria Math" w:hAnsi="Cambria Math"/>
          <w:szCs w:val="20"/>
        </w:rPr>
      </w:pPr>
      <w:r w:rsidRPr="00B453DF">
        <w:rPr>
          <w:rFonts w:ascii="Cambria Math" w:hAnsi="Cambria Math"/>
          <w:b/>
          <w:bCs/>
          <w:szCs w:val="20"/>
        </w:rPr>
        <w:t>d</w:t>
      </w:r>
      <w:r w:rsidR="002A4C17" w:rsidRPr="00B453DF">
        <w:rPr>
          <w:rFonts w:ascii="Cambria Math" w:hAnsi="Cambria Math"/>
          <w:b/>
          <w:bCs/>
          <w:szCs w:val="20"/>
        </w:rPr>
        <w:t>ostarczenie dokumentacji projektowej i pozwoleń na budowę</w:t>
      </w:r>
      <w:r w:rsidR="002A4C17" w:rsidRPr="00B453DF">
        <w:rPr>
          <w:rFonts w:ascii="Cambria Math" w:hAnsi="Cambria Math"/>
          <w:szCs w:val="20"/>
        </w:rPr>
        <w:t xml:space="preserve"> w ciągu </w:t>
      </w:r>
      <w:r w:rsidR="005654ED" w:rsidRPr="00B453DF">
        <w:rPr>
          <w:rFonts w:ascii="Cambria Math" w:hAnsi="Cambria Math"/>
          <w:b/>
          <w:bCs/>
          <w:szCs w:val="20"/>
        </w:rPr>
        <w:t>7</w:t>
      </w:r>
      <w:r w:rsidR="002A4C17" w:rsidRPr="00B453DF">
        <w:rPr>
          <w:rFonts w:ascii="Cambria Math" w:hAnsi="Cambria Math"/>
          <w:b/>
          <w:bCs/>
          <w:szCs w:val="20"/>
        </w:rPr>
        <w:t>0 dni kalendarzowych</w:t>
      </w:r>
      <w:r w:rsidR="002A4C17" w:rsidRPr="00B453DF">
        <w:rPr>
          <w:rFonts w:ascii="Cambria Math" w:hAnsi="Cambria Math"/>
          <w:szCs w:val="20"/>
        </w:rPr>
        <w:t xml:space="preserve"> od daty podpisania umowy. </w:t>
      </w:r>
    </w:p>
    <w:p w14:paraId="722E3E30" w14:textId="622F5CA4" w:rsidR="002A4C17" w:rsidRPr="00B453DF" w:rsidRDefault="00C2082C" w:rsidP="00FC09B0">
      <w:pPr>
        <w:pStyle w:val="Akapitzlist"/>
        <w:numPr>
          <w:ilvl w:val="1"/>
          <w:numId w:val="8"/>
        </w:numPr>
        <w:spacing w:after="0" w:line="240" w:lineRule="auto"/>
        <w:ind w:left="1134"/>
        <w:jc w:val="both"/>
        <w:rPr>
          <w:rFonts w:ascii="Cambria Math" w:hAnsi="Cambria Math"/>
          <w:szCs w:val="20"/>
        </w:rPr>
      </w:pPr>
      <w:r w:rsidRPr="00B453DF">
        <w:rPr>
          <w:rFonts w:ascii="Cambria Math" w:hAnsi="Cambria Math"/>
          <w:szCs w:val="20"/>
        </w:rPr>
        <w:t>z</w:t>
      </w:r>
      <w:r w:rsidR="002A4C17" w:rsidRPr="00B453DF">
        <w:rPr>
          <w:rFonts w:ascii="Cambria Math" w:hAnsi="Cambria Math"/>
          <w:szCs w:val="20"/>
        </w:rPr>
        <w:t xml:space="preserve">akończenie części związanej z robotami budowlanymi wraz z podpisaniem </w:t>
      </w:r>
      <w:r w:rsidR="002A4C17" w:rsidRPr="00B453DF">
        <w:rPr>
          <w:rFonts w:ascii="Cambria Math" w:hAnsi="Cambria Math"/>
          <w:b/>
          <w:bCs/>
          <w:szCs w:val="20"/>
        </w:rPr>
        <w:t xml:space="preserve">protokołu odbioru końcowego </w:t>
      </w:r>
      <w:r w:rsidR="005654ED" w:rsidRPr="00B453DF">
        <w:rPr>
          <w:rFonts w:ascii="Cambria Math" w:hAnsi="Cambria Math"/>
          <w:szCs w:val="20"/>
        </w:rPr>
        <w:t xml:space="preserve">oraz uzyskaniem </w:t>
      </w:r>
      <w:r w:rsidR="005654ED" w:rsidRPr="00B453DF">
        <w:rPr>
          <w:rFonts w:ascii="Cambria Math" w:hAnsi="Cambria Math"/>
          <w:b/>
          <w:bCs/>
          <w:szCs w:val="20"/>
        </w:rPr>
        <w:t>decyzji o pozwoleniu na użytkowanie obiektu z PINB</w:t>
      </w:r>
      <w:r w:rsidR="005654ED" w:rsidRPr="00B453DF">
        <w:rPr>
          <w:rFonts w:ascii="Cambria Math" w:hAnsi="Cambria Math"/>
          <w:szCs w:val="20"/>
        </w:rPr>
        <w:t xml:space="preserve"> w Człuchowie </w:t>
      </w:r>
      <w:r w:rsidR="002A4C17" w:rsidRPr="00B453DF">
        <w:rPr>
          <w:rFonts w:ascii="Cambria Math" w:hAnsi="Cambria Math"/>
          <w:szCs w:val="20"/>
        </w:rPr>
        <w:t>do dnia …………….</w:t>
      </w:r>
      <w:r w:rsidR="005654ED" w:rsidRPr="00B453DF">
        <w:rPr>
          <w:rFonts w:ascii="Cambria Math" w:hAnsi="Cambria Math"/>
          <w:szCs w:val="20"/>
        </w:rPr>
        <w:t xml:space="preserve"> </w:t>
      </w:r>
      <w:r w:rsidR="002A4C17" w:rsidRPr="00B453DF">
        <w:rPr>
          <w:rFonts w:ascii="Cambria Math" w:hAnsi="Cambria Math"/>
          <w:szCs w:val="20"/>
        </w:rPr>
        <w:t>2022r.</w:t>
      </w:r>
    </w:p>
    <w:p w14:paraId="7314A069" w14:textId="77777777" w:rsidR="002A4C17" w:rsidRPr="00B453DF" w:rsidRDefault="002A4C17" w:rsidP="00FC09B0">
      <w:pPr>
        <w:pStyle w:val="Akapitzlist"/>
        <w:numPr>
          <w:ilvl w:val="0"/>
          <w:numId w:val="8"/>
        </w:numPr>
        <w:spacing w:after="0" w:line="240" w:lineRule="auto"/>
        <w:ind w:left="284"/>
        <w:jc w:val="both"/>
        <w:rPr>
          <w:rFonts w:ascii="Cambria Math" w:hAnsi="Cambria Math"/>
          <w:szCs w:val="20"/>
        </w:rPr>
      </w:pPr>
      <w:r w:rsidRPr="00B453DF">
        <w:rPr>
          <w:rFonts w:ascii="Cambria Math" w:hAnsi="Cambria Math"/>
          <w:szCs w:val="20"/>
        </w:rPr>
        <w:t xml:space="preserve">Najpóźniej w dniu przekazania terenu budowy, Wykonawca przekaże Zamawiającemu szczegółowy kosztorys ofertowy w postaci elektronicznej zapisany w formacie ATH (forma edytowalna) </w:t>
      </w:r>
      <w:r w:rsidRPr="00B453DF">
        <w:t xml:space="preserve">lub jednej z form opisanych w Programie Funkcjonalno-Użytkowym </w:t>
      </w:r>
      <w:r w:rsidRPr="00B453DF">
        <w:rPr>
          <w:rFonts w:ascii="Cambria Math" w:hAnsi="Cambria Math"/>
          <w:szCs w:val="20"/>
        </w:rPr>
        <w:t>oraz harmonogram rzeczowy realizacji przedmiotu umowy wykonany w oparciu o elementy scalone z kosztorysu ofertowego. Wykonawca zobowiązany jest uzyskać od Zamawiającego akceptację harmonogramu rzeczowego realizacji przedmiotu umowy. Jeżeli Zamawiający w ciągu 7 dni  nie zajmie stanowiska w przedmiocie harmonogramu rzeczowego, uznaje się harmonogram za obowiązujący. Jeżeli harmonogram nie uzyska akceptacji Zamawiającego Wykonawca naniesie poprawki uwzględniające wymagania Zamawiającego, w terminie 7 dni od dnia ich otrzymania przez Wykonawcę.</w:t>
      </w:r>
    </w:p>
    <w:p w14:paraId="795AC86A" w14:textId="77777777" w:rsidR="002A4C17" w:rsidRPr="00B453DF" w:rsidRDefault="002A4C17" w:rsidP="00FC09B0">
      <w:pPr>
        <w:pStyle w:val="Akapitzlist"/>
        <w:numPr>
          <w:ilvl w:val="0"/>
          <w:numId w:val="8"/>
        </w:numPr>
        <w:spacing w:after="0" w:line="240" w:lineRule="auto"/>
        <w:ind w:left="284"/>
        <w:jc w:val="both"/>
        <w:rPr>
          <w:rFonts w:ascii="Cambria Math" w:hAnsi="Cambria Math"/>
          <w:szCs w:val="20"/>
        </w:rPr>
      </w:pPr>
      <w:r w:rsidRPr="00B453DF">
        <w:rPr>
          <w:rFonts w:ascii="Cambria Math" w:hAnsi="Cambria Math"/>
          <w:szCs w:val="20"/>
        </w:rPr>
        <w:t>Wykonawca powinien niezwłocznie informować Zamawiającego o przewidywanych wydarzeniach lub okolicznościach, które mogą negatywnie wpłynąć na prace lub termin ich wykonania i stosownie do tego zgłaszać Zamawiającemu propozycję aktualizacji harmonogramu, na bieżąco w zależności od faktycznego postępu prac.</w:t>
      </w:r>
    </w:p>
    <w:p w14:paraId="41191CC8" w14:textId="77777777" w:rsidR="002A4C17" w:rsidRPr="00B453DF" w:rsidRDefault="002A4C17" w:rsidP="00FC09B0">
      <w:pPr>
        <w:pStyle w:val="Akapitzlist"/>
        <w:numPr>
          <w:ilvl w:val="0"/>
          <w:numId w:val="8"/>
        </w:numPr>
        <w:spacing w:after="0" w:line="240" w:lineRule="auto"/>
        <w:ind w:left="284"/>
        <w:jc w:val="both"/>
        <w:rPr>
          <w:rFonts w:ascii="Cambria Math" w:hAnsi="Cambria Math"/>
          <w:szCs w:val="20"/>
        </w:rPr>
      </w:pPr>
      <w:r w:rsidRPr="00B453DF">
        <w:rPr>
          <w:rFonts w:ascii="Cambria Math" w:hAnsi="Cambria Math"/>
          <w:szCs w:val="20"/>
        </w:rPr>
        <w:t xml:space="preserve">Na każdą zmianę harmonogramu Zamawiający musi wyrazić pisemną zgodę. Zamawiający w ciągu 7 dni  od daty otrzymania propozycji aktualizacji harmonogramu, zaktualizowany harmonogram przyjmuje, lub oświadcza, że nie wyraża zgody na jego treść. Jeżeli Zamawiający nie zajmie stanowiska w sprawie zaktualizowanego harmonogramu, Wykonawca powinien działać zgodnie z dotychczasowym harmonogramem, z zachowaniem innych wymagań umowy. </w:t>
      </w:r>
    </w:p>
    <w:p w14:paraId="7B720529" w14:textId="77777777" w:rsidR="002A4C17" w:rsidRPr="00B453DF" w:rsidRDefault="002A4C17" w:rsidP="00FC09B0">
      <w:pPr>
        <w:pStyle w:val="Akapitzlist"/>
        <w:numPr>
          <w:ilvl w:val="0"/>
          <w:numId w:val="8"/>
        </w:numPr>
        <w:spacing w:after="0" w:line="240" w:lineRule="auto"/>
        <w:ind w:left="284"/>
        <w:jc w:val="both"/>
        <w:rPr>
          <w:rFonts w:ascii="Cambria Math" w:hAnsi="Cambria Math"/>
          <w:szCs w:val="20"/>
        </w:rPr>
      </w:pPr>
      <w:r w:rsidRPr="00B453DF">
        <w:rPr>
          <w:rFonts w:ascii="Cambria Math" w:hAnsi="Cambria Math"/>
          <w:szCs w:val="20"/>
        </w:rPr>
        <w:t xml:space="preserve">Aktualizacja harmonogramu mająca wpływ na zmianę umownego terminu zakończenia prac może być dokonana jedynie w granicach wskazanych w § 26  umowy. </w:t>
      </w:r>
    </w:p>
    <w:p w14:paraId="603CF44C" w14:textId="77777777" w:rsidR="002A4C17" w:rsidRPr="00B453DF" w:rsidRDefault="002A4C17" w:rsidP="00FC09B0">
      <w:pPr>
        <w:pStyle w:val="Akapitzlist"/>
        <w:numPr>
          <w:ilvl w:val="0"/>
          <w:numId w:val="8"/>
        </w:numPr>
        <w:spacing w:after="0" w:line="240" w:lineRule="auto"/>
        <w:ind w:left="284"/>
        <w:jc w:val="both"/>
        <w:rPr>
          <w:rFonts w:ascii="Cambria Math" w:hAnsi="Cambria Math"/>
          <w:szCs w:val="20"/>
        </w:rPr>
      </w:pPr>
      <w:r w:rsidRPr="00B453DF">
        <w:rPr>
          <w:rFonts w:ascii="Cambria Math" w:hAnsi="Cambria Math"/>
          <w:szCs w:val="20"/>
        </w:rPr>
        <w:t xml:space="preserve">Za termin zakończenia prac, uważać się będzie datę sporządzenia i podpisania protokołu odbioru końcowego przedmiotu umowy bez zastrzeżeń. </w:t>
      </w:r>
    </w:p>
    <w:p w14:paraId="2A722E00" w14:textId="77777777" w:rsidR="002A4C17" w:rsidRPr="00B453DF" w:rsidRDefault="002A4C17" w:rsidP="002A4C17">
      <w:pPr>
        <w:spacing w:after="0" w:line="240" w:lineRule="auto"/>
        <w:jc w:val="center"/>
        <w:rPr>
          <w:rFonts w:ascii="Cambria Math" w:hAnsi="Cambria Math"/>
          <w:szCs w:val="20"/>
        </w:rPr>
      </w:pPr>
    </w:p>
    <w:p w14:paraId="795B771C"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8</w:t>
      </w:r>
    </w:p>
    <w:p w14:paraId="44F56774"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Siła wyższa</w:t>
      </w:r>
    </w:p>
    <w:p w14:paraId="158EB7C4" w14:textId="77777777" w:rsidR="002A4C17" w:rsidRPr="00B453DF" w:rsidRDefault="002A4C17" w:rsidP="00FC09B0">
      <w:pPr>
        <w:pStyle w:val="Akapitzlist"/>
        <w:numPr>
          <w:ilvl w:val="0"/>
          <w:numId w:val="9"/>
        </w:numPr>
        <w:spacing w:after="0" w:line="240" w:lineRule="auto"/>
        <w:jc w:val="both"/>
        <w:rPr>
          <w:rFonts w:ascii="Cambria Math" w:hAnsi="Cambria Math"/>
          <w:szCs w:val="20"/>
        </w:rPr>
      </w:pPr>
      <w:r w:rsidRPr="00B453DF">
        <w:rPr>
          <w:rFonts w:ascii="Cambria Math" w:hAnsi="Cambria Math"/>
          <w:szCs w:val="20"/>
        </w:rPr>
        <w:t>Za siłę wyższą przyjmuje się:</w:t>
      </w:r>
    </w:p>
    <w:p w14:paraId="1F2C9FE4" w14:textId="77777777" w:rsidR="002A4C17" w:rsidRPr="00B453DF" w:rsidRDefault="002A4C17" w:rsidP="00FC09B0">
      <w:pPr>
        <w:pStyle w:val="Akapitzlist"/>
        <w:numPr>
          <w:ilvl w:val="1"/>
          <w:numId w:val="9"/>
        </w:numPr>
        <w:spacing w:after="0" w:line="240" w:lineRule="auto"/>
        <w:ind w:left="1134"/>
        <w:jc w:val="both"/>
        <w:rPr>
          <w:rFonts w:ascii="Cambria Math" w:hAnsi="Cambria Math"/>
          <w:szCs w:val="20"/>
        </w:rPr>
      </w:pPr>
      <w:r w:rsidRPr="00B453DF">
        <w:rPr>
          <w:rFonts w:ascii="Cambria Math" w:hAnsi="Cambria Math"/>
          <w:szCs w:val="20"/>
        </w:rPr>
        <w:t>wprowadzenie stanu wojennego na terenie obejmującym również teren budowy, akty terroryzmu obejmujące teren budowy,</w:t>
      </w:r>
    </w:p>
    <w:p w14:paraId="0DFE9E76" w14:textId="77777777" w:rsidR="002A4C17" w:rsidRPr="00B453DF" w:rsidRDefault="002A4C17" w:rsidP="00FC09B0">
      <w:pPr>
        <w:pStyle w:val="Akapitzlist"/>
        <w:numPr>
          <w:ilvl w:val="1"/>
          <w:numId w:val="9"/>
        </w:numPr>
        <w:spacing w:after="0" w:line="240" w:lineRule="auto"/>
        <w:ind w:left="1134"/>
        <w:jc w:val="both"/>
        <w:rPr>
          <w:rFonts w:ascii="Cambria Math" w:hAnsi="Cambria Math"/>
          <w:szCs w:val="20"/>
        </w:rPr>
      </w:pPr>
      <w:r w:rsidRPr="00B453DF">
        <w:rPr>
          <w:rFonts w:ascii="Cambria Math" w:hAnsi="Cambria Math"/>
          <w:szCs w:val="20"/>
        </w:rPr>
        <w:t>strajk (z wyłączeniem strajku wewnętrznego w firmie Wykonawcy) posiadający wpływ na realizację przedmiotu umowy,</w:t>
      </w:r>
    </w:p>
    <w:p w14:paraId="7C11C3EB" w14:textId="77777777" w:rsidR="002A4C17" w:rsidRPr="00B453DF" w:rsidRDefault="002A4C17" w:rsidP="00FC09B0">
      <w:pPr>
        <w:pStyle w:val="Akapitzlist"/>
        <w:numPr>
          <w:ilvl w:val="1"/>
          <w:numId w:val="9"/>
        </w:numPr>
        <w:spacing w:after="0" w:line="240" w:lineRule="auto"/>
        <w:ind w:left="1134"/>
        <w:jc w:val="both"/>
        <w:rPr>
          <w:rFonts w:ascii="Cambria Math" w:hAnsi="Cambria Math"/>
          <w:szCs w:val="20"/>
        </w:rPr>
      </w:pPr>
      <w:r w:rsidRPr="00B453DF">
        <w:rPr>
          <w:rFonts w:ascii="Cambria Math" w:hAnsi="Cambria Math"/>
          <w:szCs w:val="20"/>
        </w:rPr>
        <w:t>katastrofy, z wyjątkiem katastrofy budowlanej spowodowanej przez Wykonawcę, w szczególności: huragany, trzęsienia ziemi, powódź, pożar, klęski żywiołowe, epidemie,</w:t>
      </w:r>
    </w:p>
    <w:p w14:paraId="50961145" w14:textId="77777777" w:rsidR="002A4C17" w:rsidRPr="00B453DF" w:rsidRDefault="002A4C17" w:rsidP="00FC09B0">
      <w:pPr>
        <w:pStyle w:val="Akapitzlist"/>
        <w:numPr>
          <w:ilvl w:val="1"/>
          <w:numId w:val="9"/>
        </w:numPr>
        <w:spacing w:after="0" w:line="240" w:lineRule="auto"/>
        <w:ind w:left="1134"/>
        <w:jc w:val="both"/>
        <w:rPr>
          <w:rFonts w:ascii="Cambria Math" w:hAnsi="Cambria Math"/>
          <w:szCs w:val="20"/>
        </w:rPr>
      </w:pPr>
      <w:r w:rsidRPr="00B453DF">
        <w:rPr>
          <w:rFonts w:ascii="Cambria Math" w:hAnsi="Cambria Math"/>
          <w:szCs w:val="20"/>
        </w:rPr>
        <w:t xml:space="preserve">zamieszki, rozruchy, działania o charakterze zbrojnym, a także działania władz publicznych, na które Wykonawca nie ma wpływu, mającej bezpośredni wpływ na terminowość wykonywania robót.  </w:t>
      </w:r>
    </w:p>
    <w:p w14:paraId="28216A7F" w14:textId="77777777" w:rsidR="002A4C17" w:rsidRPr="00B453DF" w:rsidRDefault="002A4C17" w:rsidP="00FC09B0">
      <w:pPr>
        <w:pStyle w:val="Akapitzlist"/>
        <w:numPr>
          <w:ilvl w:val="0"/>
          <w:numId w:val="9"/>
        </w:numPr>
        <w:spacing w:after="0" w:line="240" w:lineRule="auto"/>
        <w:jc w:val="both"/>
        <w:rPr>
          <w:rFonts w:ascii="Cambria Math" w:hAnsi="Cambria Math"/>
          <w:szCs w:val="20"/>
        </w:rPr>
      </w:pPr>
      <w:r w:rsidRPr="00B453DF">
        <w:rPr>
          <w:rFonts w:ascii="Cambria Math" w:hAnsi="Cambria Math"/>
          <w:szCs w:val="20"/>
        </w:rPr>
        <w:t>Jeżeli jedna ze Stron uzna, że wystąpiły jakiekolwiek okoliczności mające znamiona siły wyższej, które mogą mieć wpływ na należyte wykonywanie jej zobowiązań, powiadomi o tym niezwłocznie drugą stronę w formie pisemnej, określając charakter zdarzenia i przewidywany czas jego trwania.</w:t>
      </w:r>
    </w:p>
    <w:p w14:paraId="24FF493A" w14:textId="77777777" w:rsidR="002A4C17" w:rsidRPr="00B453DF" w:rsidRDefault="002A4C17" w:rsidP="00FC09B0">
      <w:pPr>
        <w:pStyle w:val="Akapitzlist"/>
        <w:numPr>
          <w:ilvl w:val="0"/>
          <w:numId w:val="9"/>
        </w:numPr>
        <w:spacing w:after="0" w:line="240" w:lineRule="auto"/>
        <w:jc w:val="both"/>
        <w:rPr>
          <w:rFonts w:ascii="Cambria Math" w:hAnsi="Cambria Math"/>
          <w:szCs w:val="20"/>
        </w:rPr>
      </w:pPr>
      <w:r w:rsidRPr="00B453DF">
        <w:rPr>
          <w:rFonts w:ascii="Cambria Math" w:hAnsi="Cambria Math"/>
          <w:szCs w:val="20"/>
        </w:rPr>
        <w:t>Żadna ze stron nie ponosi odpowiedzialności za niewykonanie zobowiązań wynikających z niniejszej Umowy w takiej mierze, w jakiej wykonanie takich zobowiązań jest uniemożliwione siłą wyższą.</w:t>
      </w:r>
    </w:p>
    <w:p w14:paraId="70A90DA9" w14:textId="77777777" w:rsidR="002A4C17" w:rsidRPr="00B453DF" w:rsidRDefault="002A4C17" w:rsidP="00FC09B0">
      <w:pPr>
        <w:pStyle w:val="Akapitzlist"/>
        <w:numPr>
          <w:ilvl w:val="0"/>
          <w:numId w:val="9"/>
        </w:numPr>
        <w:spacing w:after="0" w:line="240" w:lineRule="auto"/>
        <w:jc w:val="both"/>
        <w:rPr>
          <w:rFonts w:ascii="Cambria Math" w:hAnsi="Cambria Math"/>
          <w:szCs w:val="20"/>
        </w:rPr>
      </w:pPr>
      <w:r w:rsidRPr="00B453DF">
        <w:rPr>
          <w:rFonts w:ascii="Cambria Math" w:hAnsi="Cambria Math"/>
          <w:szCs w:val="20"/>
        </w:rPr>
        <w:t>Przypadek siły wyższej nie zwalnia Zamawiającego z obowiązku zapłaty wynagrodzenia za prace zrealizowane przez Wykonawcę przed wystąpieniem takiego przypadku.</w:t>
      </w:r>
    </w:p>
    <w:p w14:paraId="207DF333" w14:textId="77777777" w:rsidR="002A4C17" w:rsidRPr="00B453DF" w:rsidRDefault="002A4C17" w:rsidP="002A4C17">
      <w:pPr>
        <w:spacing w:after="0" w:line="240" w:lineRule="auto"/>
        <w:rPr>
          <w:rFonts w:ascii="Cambria Math" w:hAnsi="Cambria Math"/>
          <w:szCs w:val="20"/>
        </w:rPr>
      </w:pPr>
    </w:p>
    <w:p w14:paraId="1AE7A719"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ORGANIZACJA PRAC</w:t>
      </w:r>
    </w:p>
    <w:p w14:paraId="44022D11"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9</w:t>
      </w:r>
    </w:p>
    <w:p w14:paraId="2287CDDA"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Teren prac</w:t>
      </w:r>
    </w:p>
    <w:p w14:paraId="4EF0F485" w14:textId="77777777"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lastRenderedPageBreak/>
        <w:t>Wykonawca uzyska na własny koszt wszelkie niezbędne pozwolenia na zajęcie terenu nienależącego do Zamawiającego na potrzeby budowy. Ponadto Wykonawca we własnym zakresie i na własny koszt zorganizuje i zlikwiduje zaplecze budowy.</w:t>
      </w:r>
    </w:p>
    <w:p w14:paraId="0CE1615F" w14:textId="77777777"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 xml:space="preserve">W organizacji prac budowlanych należy uwzględnić, iż wszystkie roboty na terenie budowy wykonywane będą przy czynnym budynku, a tym samym przy czynnych instalacjach. Wykonawca zobowiązuje się do starannego planowania i uzgadniania </w:t>
      </w:r>
      <w:proofErr w:type="spellStart"/>
      <w:r w:rsidRPr="00B453DF">
        <w:rPr>
          <w:rFonts w:ascii="Cambria Math" w:hAnsi="Cambria Math"/>
          <w:szCs w:val="20"/>
        </w:rPr>
        <w:t>wyłączeń</w:t>
      </w:r>
      <w:proofErr w:type="spellEnd"/>
      <w:r w:rsidRPr="00B453DF">
        <w:rPr>
          <w:rFonts w:ascii="Cambria Math" w:hAnsi="Cambria Math"/>
          <w:szCs w:val="20"/>
        </w:rPr>
        <w:t xml:space="preserve"> instalacji oraz realizacji uciążliwych prac z wyznaczonym przedstawicielem Zamawiającego. Jakiekolwiek naruszenie w trakcie realizacji robót dóbr osobistych oraz materialnych Zamawiającego będzie skutkowało dokonaniem rekompensaty szkód oraz zadośćuczynienia Zamawiającemu przez Wykonawcę.</w:t>
      </w:r>
    </w:p>
    <w:p w14:paraId="3D611ED4" w14:textId="77777777"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Wykonawca będzie prowadził prace w sposób uniemożliwiający naruszenie istniejących instalacji i sieci nie związanych z prowadzonymi robotami.</w:t>
      </w:r>
    </w:p>
    <w:p w14:paraId="51E87006" w14:textId="77777777"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Kierownik budowy przedłoży Zamawiającemu projekt zagospodarowania terenu  budowy oraz projekt organizacji robót.</w:t>
      </w:r>
    </w:p>
    <w:p w14:paraId="5D1E7B2E" w14:textId="77777777"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Wykonawca umożliwi wstęp na teren prac przedstawicielom Zamawiającego, Inspektorom nadzoru i organom nadzoru budowlanego oraz udostępni im wszelkie informacje i dokumenty niezbędne do wykonywania ich zadań.</w:t>
      </w:r>
    </w:p>
    <w:p w14:paraId="75688E37" w14:textId="77777777"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Wykonawca ograniczy swoje działania do terenu budowy oraz takich dodatkowych obszarów, uzgodnionych uprzednio z inspektorem nadzoru, jako teren roboczy. Wykonawca będzie prowadził prace i dowoził materiały na teren prac w sposób nie powodujący zabrudzenia terenów sąsiednich i ciągów komunikacyjnych.</w:t>
      </w:r>
    </w:p>
    <w:p w14:paraId="4724D382" w14:textId="77777777"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Wykonawca zobowiązuje się do prowadzenia prac szczególnie hałaśliwych w godzinach uzgodnionych z Administratorem obiektu.</w:t>
      </w:r>
    </w:p>
    <w:p w14:paraId="6AD3020F" w14:textId="77777777"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Wykonawca zobowiązuje się zapewnić na swój koszt sukcesywny wywóz elementów pozostałych z rozbiórki, gruzu i innych odpadów budowlanych na wysypisko komunalne. Wykonawca ma obowiązek segregowania, składowania i unieszkodliwiania odpadów, nieczystości oraz gruzu budowlanego powstających w trakcie procesu prowadzenia robót budowlanych zgodnie z odpowiednimi przepisami.</w:t>
      </w:r>
    </w:p>
    <w:p w14:paraId="3C02DF81" w14:textId="060F724C" w:rsidR="002A4C17" w:rsidRPr="00B453DF" w:rsidRDefault="002A4C17" w:rsidP="00FC09B0">
      <w:pPr>
        <w:pStyle w:val="Akapitzlist"/>
        <w:numPr>
          <w:ilvl w:val="0"/>
          <w:numId w:val="10"/>
        </w:numPr>
        <w:spacing w:after="0" w:line="240" w:lineRule="auto"/>
        <w:ind w:left="426"/>
        <w:jc w:val="both"/>
        <w:rPr>
          <w:rFonts w:ascii="Cambria Math" w:hAnsi="Cambria Math"/>
          <w:szCs w:val="20"/>
        </w:rPr>
      </w:pPr>
      <w:r w:rsidRPr="00B453DF">
        <w:rPr>
          <w:rFonts w:ascii="Cambria Math" w:hAnsi="Cambria Math"/>
          <w:szCs w:val="20"/>
        </w:rPr>
        <w:t xml:space="preserve">Wykonawca na własny koszt zlikwiduje wszystkie roboty tymczasowe i zaplecze budowy po zakończonych robotach budowlanych. Wykonawca uporządkuje po zakończeniu robót teren budowy, zaplecza budowy jak również terenów sąsiadujących zajętych lub użytkowanych przez Wykonawcę </w:t>
      </w:r>
      <w:r w:rsidR="00C2082C" w:rsidRPr="00B453DF">
        <w:rPr>
          <w:rFonts w:ascii="Cambria Math" w:hAnsi="Cambria Math"/>
          <w:iCs/>
          <w:szCs w:val="20"/>
        </w:rPr>
        <w:t xml:space="preserve">w tym dokona na własny koszt usunięcia zniszczonych lub uszkodzonych w wyniku prowadzonych robót obiektów, fragmentów terenu dróg, nawierzchni lub instalacji, </w:t>
      </w:r>
      <w:r w:rsidRPr="00B453DF">
        <w:rPr>
          <w:rFonts w:ascii="Cambria Math" w:hAnsi="Cambria Math"/>
          <w:szCs w:val="20"/>
        </w:rPr>
        <w:t xml:space="preserve">przywracając je do stanu </w:t>
      </w:r>
      <w:r w:rsidRPr="00B453DF">
        <w:rPr>
          <w:rFonts w:ascii="Cambria Math" w:hAnsi="Cambria Math"/>
          <w:iCs/>
          <w:szCs w:val="20"/>
        </w:rPr>
        <w:t>nie</w:t>
      </w:r>
      <w:r w:rsidR="00C2082C" w:rsidRPr="00B453DF">
        <w:rPr>
          <w:rFonts w:ascii="Cambria Math" w:hAnsi="Cambria Math"/>
          <w:iCs/>
          <w:szCs w:val="20"/>
        </w:rPr>
        <w:t>pog</w:t>
      </w:r>
      <w:r w:rsidRPr="00B453DF">
        <w:rPr>
          <w:rFonts w:ascii="Cambria Math" w:hAnsi="Cambria Math"/>
          <w:iCs/>
          <w:szCs w:val="20"/>
        </w:rPr>
        <w:t>orsz</w:t>
      </w:r>
      <w:r w:rsidR="00C2082C" w:rsidRPr="00B453DF">
        <w:rPr>
          <w:rFonts w:ascii="Cambria Math" w:hAnsi="Cambria Math"/>
          <w:iCs/>
          <w:szCs w:val="20"/>
        </w:rPr>
        <w:t>oneg</w:t>
      </w:r>
      <w:r w:rsidRPr="00B453DF">
        <w:rPr>
          <w:rFonts w:ascii="Cambria Math" w:hAnsi="Cambria Math"/>
          <w:iCs/>
          <w:szCs w:val="20"/>
        </w:rPr>
        <w:t xml:space="preserve">o </w:t>
      </w:r>
      <w:r w:rsidRPr="00B453DF">
        <w:rPr>
          <w:rFonts w:ascii="Cambria Math" w:hAnsi="Cambria Math"/>
          <w:szCs w:val="20"/>
        </w:rPr>
        <w:t>od pierwotnego, najpóźniej do dnia podpisania protokołu odbioru. Wszelkie uciążliwe ze względu na hałas prace, Wykonawca będzie prowadził w sposób oraz w czasie nienaruszającym praw osób trzecich oraz organizacji procesu nauczania realizowanego przez Zamawiającego.</w:t>
      </w:r>
    </w:p>
    <w:p w14:paraId="55451AA0" w14:textId="77777777" w:rsidR="002A4C17" w:rsidRPr="00B453DF" w:rsidRDefault="002A4C17" w:rsidP="002A4C17">
      <w:pPr>
        <w:spacing w:after="0" w:line="240" w:lineRule="auto"/>
        <w:jc w:val="center"/>
        <w:rPr>
          <w:rFonts w:ascii="Cambria Math" w:hAnsi="Cambria Math"/>
          <w:szCs w:val="20"/>
        </w:rPr>
      </w:pPr>
    </w:p>
    <w:p w14:paraId="571B3FE5"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10</w:t>
      </w:r>
    </w:p>
    <w:p w14:paraId="4B6F10E1"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Dokumenty budowy</w:t>
      </w:r>
    </w:p>
    <w:p w14:paraId="7EE755A9" w14:textId="77777777" w:rsidR="002A4C17" w:rsidRPr="00B453DF" w:rsidRDefault="002A4C17" w:rsidP="00FC09B0">
      <w:pPr>
        <w:pStyle w:val="Akapitzlist"/>
        <w:numPr>
          <w:ilvl w:val="3"/>
          <w:numId w:val="4"/>
        </w:numPr>
        <w:spacing w:after="0" w:line="240" w:lineRule="auto"/>
        <w:ind w:left="426"/>
        <w:jc w:val="both"/>
        <w:rPr>
          <w:rFonts w:ascii="Cambria Math" w:hAnsi="Cambria Math"/>
          <w:szCs w:val="20"/>
        </w:rPr>
      </w:pPr>
      <w:r w:rsidRPr="00B453DF">
        <w:rPr>
          <w:rFonts w:ascii="Cambria Math" w:hAnsi="Cambria Math"/>
          <w:szCs w:val="20"/>
        </w:rPr>
        <w:t>Dokumenty budowy stanowią:</w:t>
      </w:r>
    </w:p>
    <w:p w14:paraId="0BCE3101" w14:textId="77777777" w:rsidR="002A4C17" w:rsidRPr="00B453DF" w:rsidRDefault="002A4C17" w:rsidP="00FC09B0">
      <w:pPr>
        <w:pStyle w:val="Akapitzlist"/>
        <w:numPr>
          <w:ilvl w:val="4"/>
          <w:numId w:val="13"/>
        </w:numPr>
        <w:spacing w:after="0" w:line="240" w:lineRule="auto"/>
        <w:ind w:left="1134"/>
        <w:jc w:val="both"/>
        <w:rPr>
          <w:rFonts w:ascii="Cambria Math" w:hAnsi="Cambria Math"/>
          <w:szCs w:val="20"/>
        </w:rPr>
      </w:pPr>
      <w:r w:rsidRPr="00B453DF">
        <w:rPr>
          <w:rFonts w:ascii="Cambria Math" w:hAnsi="Cambria Math"/>
          <w:szCs w:val="20"/>
        </w:rPr>
        <w:t>dokumentacja projektowa,</w:t>
      </w:r>
    </w:p>
    <w:p w14:paraId="003AA98A" w14:textId="77777777" w:rsidR="002A4C17" w:rsidRPr="00B453DF" w:rsidRDefault="002A4C17" w:rsidP="00FC09B0">
      <w:pPr>
        <w:pStyle w:val="Akapitzlist"/>
        <w:numPr>
          <w:ilvl w:val="4"/>
          <w:numId w:val="13"/>
        </w:numPr>
        <w:spacing w:after="0" w:line="240" w:lineRule="auto"/>
        <w:ind w:left="1134"/>
        <w:jc w:val="both"/>
        <w:rPr>
          <w:rFonts w:ascii="Cambria Math" w:hAnsi="Cambria Math"/>
          <w:szCs w:val="20"/>
        </w:rPr>
      </w:pPr>
      <w:r w:rsidRPr="00B453DF">
        <w:rPr>
          <w:rFonts w:ascii="Cambria Math" w:hAnsi="Cambria Math"/>
          <w:szCs w:val="20"/>
        </w:rPr>
        <w:t>Program Funkcjonalno-Użytkowy</w:t>
      </w:r>
    </w:p>
    <w:p w14:paraId="6586D31F" w14:textId="77777777" w:rsidR="002A4C17" w:rsidRPr="00B453DF" w:rsidRDefault="002A4C17" w:rsidP="00FC09B0">
      <w:pPr>
        <w:pStyle w:val="Akapitzlist"/>
        <w:numPr>
          <w:ilvl w:val="4"/>
          <w:numId w:val="13"/>
        </w:numPr>
        <w:spacing w:after="0" w:line="240" w:lineRule="auto"/>
        <w:ind w:left="1134"/>
        <w:jc w:val="both"/>
        <w:rPr>
          <w:rFonts w:ascii="Cambria Math" w:hAnsi="Cambria Math"/>
          <w:szCs w:val="20"/>
        </w:rPr>
      </w:pPr>
      <w:r w:rsidRPr="00B453DF">
        <w:rPr>
          <w:rFonts w:ascii="Cambria Math" w:hAnsi="Cambria Math"/>
          <w:szCs w:val="20"/>
        </w:rPr>
        <w:t>protokoły odbioru,</w:t>
      </w:r>
    </w:p>
    <w:p w14:paraId="005E2AC1" w14:textId="77777777" w:rsidR="002A4C17" w:rsidRPr="00B453DF" w:rsidRDefault="002A4C17" w:rsidP="00FC09B0">
      <w:pPr>
        <w:pStyle w:val="Akapitzlist"/>
        <w:numPr>
          <w:ilvl w:val="4"/>
          <w:numId w:val="13"/>
        </w:numPr>
        <w:spacing w:after="0" w:line="240" w:lineRule="auto"/>
        <w:ind w:left="1134"/>
        <w:jc w:val="both"/>
        <w:rPr>
          <w:rFonts w:ascii="Cambria Math" w:hAnsi="Cambria Math"/>
          <w:szCs w:val="20"/>
        </w:rPr>
      </w:pPr>
      <w:r w:rsidRPr="00B453DF">
        <w:rPr>
          <w:rFonts w:ascii="Cambria Math" w:hAnsi="Cambria Math"/>
          <w:szCs w:val="20"/>
        </w:rPr>
        <w:t>inne dokumenty związane z realizacją umowy.</w:t>
      </w:r>
    </w:p>
    <w:p w14:paraId="379ACB7C" w14:textId="156D95BD" w:rsidR="002A4C17" w:rsidRPr="00B453DF" w:rsidRDefault="002A4C17" w:rsidP="00FC09B0">
      <w:pPr>
        <w:pStyle w:val="Akapitzlist"/>
        <w:numPr>
          <w:ilvl w:val="3"/>
          <w:numId w:val="4"/>
        </w:numPr>
        <w:spacing w:after="0" w:line="240" w:lineRule="auto"/>
        <w:ind w:left="426"/>
        <w:jc w:val="both"/>
        <w:rPr>
          <w:rFonts w:ascii="Cambria Math" w:hAnsi="Cambria Math"/>
          <w:szCs w:val="20"/>
        </w:rPr>
      </w:pPr>
      <w:r w:rsidRPr="00B453DF">
        <w:rPr>
          <w:rFonts w:ascii="Cambria Math" w:hAnsi="Cambria Math"/>
          <w:szCs w:val="20"/>
        </w:rPr>
        <w:t xml:space="preserve">Wszystkie dokumenty budowy będą odpowiednio zabezpieczone i przechowywane przez Wykonawcę na terenie budowy zgodnie z </w:t>
      </w:r>
      <w:r w:rsidR="005C6919" w:rsidRPr="00B453DF">
        <w:rPr>
          <w:rFonts w:ascii="Cambria Math" w:hAnsi="Cambria Math"/>
          <w:iCs/>
          <w:szCs w:val="20"/>
        </w:rPr>
        <w:t>Rozporządzeniem Ministra Rozwoju, Pracy i Technologii z dnia 6 września 2021 r. w sprawie sposobu prowadzenia dzienników budowy, montażu i rozbiórki</w:t>
      </w:r>
      <w:r w:rsidR="005C6919" w:rsidRPr="00B453DF">
        <w:rPr>
          <w:rFonts w:ascii="Cambria Math" w:hAnsi="Cambria Math"/>
          <w:szCs w:val="20"/>
        </w:rPr>
        <w:t xml:space="preserve"> </w:t>
      </w:r>
      <w:r w:rsidRPr="00B453DF">
        <w:rPr>
          <w:rFonts w:ascii="Cambria Math" w:hAnsi="Cambria Math"/>
          <w:szCs w:val="20"/>
        </w:rPr>
        <w:t>(</w:t>
      </w:r>
      <w:r w:rsidR="005C6919" w:rsidRPr="00B453DF">
        <w:rPr>
          <w:rFonts w:ascii="Cambria Math" w:hAnsi="Cambria Math"/>
          <w:iCs/>
          <w:szCs w:val="20"/>
        </w:rPr>
        <w:t>Dz. U. z 2021 r. poz. 1686</w:t>
      </w:r>
      <w:r w:rsidRPr="00B453DF">
        <w:rPr>
          <w:rFonts w:ascii="Cambria Math" w:hAnsi="Cambria Math"/>
          <w:iCs/>
          <w:szCs w:val="20"/>
        </w:rPr>
        <w:t>)</w:t>
      </w:r>
      <w:r w:rsidRPr="00B453DF">
        <w:rPr>
          <w:rFonts w:ascii="Cambria Math" w:hAnsi="Cambria Math"/>
          <w:szCs w:val="20"/>
        </w:rPr>
        <w:t xml:space="preserve"> i pozostaną pod jego opieką dopóki nie zostaną przejęte przez Zamawiającego. Pracownicy  Zamawiającego oraz inspektor nadzoru inwestorskiego będą mieli prawo dostępu do wszystkich dokumentów budowy.</w:t>
      </w:r>
    </w:p>
    <w:p w14:paraId="487D35AE"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MATERIAŁY I WYKONAWSTWO</w:t>
      </w:r>
    </w:p>
    <w:p w14:paraId="06813014"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11</w:t>
      </w:r>
    </w:p>
    <w:p w14:paraId="251E16E8"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Materiały i wyposażenie</w:t>
      </w:r>
    </w:p>
    <w:p w14:paraId="0E617922" w14:textId="77777777" w:rsidR="002A4C17" w:rsidRPr="00B453DF" w:rsidRDefault="002A4C17" w:rsidP="001B7235">
      <w:pPr>
        <w:pStyle w:val="Akapitzlist"/>
        <w:numPr>
          <w:ilvl w:val="0"/>
          <w:numId w:val="35"/>
        </w:numPr>
        <w:spacing w:after="0" w:line="240" w:lineRule="auto"/>
        <w:ind w:left="426"/>
        <w:jc w:val="both"/>
        <w:rPr>
          <w:rFonts w:ascii="Cambria Math" w:hAnsi="Cambria Math"/>
          <w:szCs w:val="20"/>
        </w:rPr>
      </w:pPr>
      <w:r w:rsidRPr="00B453DF">
        <w:rPr>
          <w:rFonts w:ascii="Cambria Math" w:hAnsi="Cambria Math"/>
          <w:szCs w:val="20"/>
        </w:rPr>
        <w:t>Wszelkie materiały i elementy wyposażenia niezbędne do wykonania Umowy zobowiązany jest dostarczać Wykonawca. Materiały te powinny odpowiadać wymogom określonym w dokumentacji projektowej oraz w specyfikacjach technicznych wykonania i odbioru robót budowlanych.</w:t>
      </w:r>
    </w:p>
    <w:p w14:paraId="4C70BF54" w14:textId="77777777" w:rsidR="002A4C17" w:rsidRPr="00B453DF" w:rsidRDefault="002A4C17" w:rsidP="001B7235">
      <w:pPr>
        <w:pStyle w:val="Akapitzlist"/>
        <w:numPr>
          <w:ilvl w:val="0"/>
          <w:numId w:val="35"/>
        </w:numPr>
        <w:spacing w:after="0" w:line="240" w:lineRule="auto"/>
        <w:ind w:left="426"/>
        <w:jc w:val="both"/>
        <w:rPr>
          <w:rFonts w:ascii="Cambria Math" w:hAnsi="Cambria Math"/>
          <w:szCs w:val="20"/>
        </w:rPr>
      </w:pPr>
      <w:r w:rsidRPr="00B453DF">
        <w:rPr>
          <w:rFonts w:ascii="Cambria Math" w:hAnsi="Cambria Math"/>
          <w:szCs w:val="20"/>
        </w:rPr>
        <w:t>Na każde żądanie inspektora nadzoru inwestorskiego, Wykonawca zobowiązany jest okazać lub dostarczyć na własny koszt, w stosunku do wskazanych materiałów i elementów wyposażenia:</w:t>
      </w:r>
    </w:p>
    <w:p w14:paraId="1C68D947" w14:textId="77777777" w:rsidR="002A4C17" w:rsidRPr="00B453DF" w:rsidRDefault="002A4C17" w:rsidP="001B7235">
      <w:pPr>
        <w:pStyle w:val="Akapitzlist"/>
        <w:numPr>
          <w:ilvl w:val="4"/>
          <w:numId w:val="12"/>
        </w:numPr>
        <w:spacing w:after="0" w:line="240" w:lineRule="auto"/>
        <w:ind w:left="1134"/>
        <w:jc w:val="both"/>
        <w:rPr>
          <w:rFonts w:ascii="Cambria Math" w:hAnsi="Cambria Math"/>
          <w:szCs w:val="20"/>
        </w:rPr>
      </w:pPr>
      <w:r w:rsidRPr="00B453DF">
        <w:rPr>
          <w:rFonts w:ascii="Cambria Math" w:hAnsi="Cambria Math"/>
          <w:szCs w:val="20"/>
        </w:rPr>
        <w:t>próbki,</w:t>
      </w:r>
    </w:p>
    <w:p w14:paraId="7D643183" w14:textId="77777777" w:rsidR="002A4C17" w:rsidRPr="00B453DF" w:rsidRDefault="002A4C17" w:rsidP="001B7235">
      <w:pPr>
        <w:pStyle w:val="Akapitzlist"/>
        <w:numPr>
          <w:ilvl w:val="4"/>
          <w:numId w:val="12"/>
        </w:numPr>
        <w:spacing w:after="0" w:line="240" w:lineRule="auto"/>
        <w:ind w:left="1134"/>
        <w:jc w:val="both"/>
        <w:rPr>
          <w:rFonts w:ascii="Cambria Math" w:hAnsi="Cambria Math"/>
          <w:szCs w:val="20"/>
        </w:rPr>
      </w:pPr>
      <w:r w:rsidRPr="00B453DF">
        <w:rPr>
          <w:rFonts w:ascii="Cambria Math" w:hAnsi="Cambria Math"/>
          <w:szCs w:val="20"/>
        </w:rPr>
        <w:lastRenderedPageBreak/>
        <w:t>certyfikat zgodności z odpowiednią normą, aprobatę techniczną oraz wymagane atesty,</w:t>
      </w:r>
    </w:p>
    <w:p w14:paraId="07CC5BB0" w14:textId="77777777" w:rsidR="002A4C17" w:rsidRPr="00B453DF" w:rsidRDefault="002A4C17" w:rsidP="001B7235">
      <w:pPr>
        <w:pStyle w:val="Akapitzlist"/>
        <w:numPr>
          <w:ilvl w:val="4"/>
          <w:numId w:val="12"/>
        </w:numPr>
        <w:spacing w:after="0" w:line="240" w:lineRule="auto"/>
        <w:ind w:left="1134"/>
        <w:jc w:val="both"/>
        <w:rPr>
          <w:rFonts w:ascii="Cambria Math" w:hAnsi="Cambria Math"/>
          <w:szCs w:val="20"/>
        </w:rPr>
      </w:pPr>
      <w:r w:rsidRPr="00B453DF">
        <w:rPr>
          <w:rFonts w:ascii="Cambria Math" w:hAnsi="Cambria Math"/>
          <w:szCs w:val="20"/>
        </w:rPr>
        <w:t>karty katalogowe.</w:t>
      </w:r>
    </w:p>
    <w:p w14:paraId="45E63465" w14:textId="77777777" w:rsidR="002A4C17" w:rsidRPr="00B453DF" w:rsidRDefault="002A4C17" w:rsidP="001B7235">
      <w:pPr>
        <w:pStyle w:val="Akapitzlist"/>
        <w:numPr>
          <w:ilvl w:val="0"/>
          <w:numId w:val="35"/>
        </w:numPr>
        <w:spacing w:after="0" w:line="240" w:lineRule="auto"/>
        <w:ind w:left="426"/>
        <w:jc w:val="both"/>
        <w:rPr>
          <w:rFonts w:ascii="Cambria Math" w:hAnsi="Cambria Math"/>
          <w:szCs w:val="20"/>
        </w:rPr>
      </w:pPr>
      <w:r w:rsidRPr="00B453DF">
        <w:rPr>
          <w:rFonts w:ascii="Cambria Math" w:hAnsi="Cambria Math"/>
          <w:szCs w:val="20"/>
        </w:rPr>
        <w:t>W przypadku, gdy dostarczone próbki i inne dokumenty określone w ust. 2 nie zostaną zaakceptowane przez inspektora nadzoru, Wykonawca zobowiązany jest dostarczyć na własny koszt, kolejne próbki oraz dokumenty z uwzględnieniem uwag zgłoszonych przez inspektora nadzoru.</w:t>
      </w:r>
    </w:p>
    <w:p w14:paraId="2B74EF25" w14:textId="77777777" w:rsidR="002A4C17" w:rsidRPr="00B453DF" w:rsidRDefault="002A4C17" w:rsidP="001B7235">
      <w:pPr>
        <w:pStyle w:val="Akapitzlist"/>
        <w:numPr>
          <w:ilvl w:val="0"/>
          <w:numId w:val="35"/>
        </w:numPr>
        <w:spacing w:after="0" w:line="240" w:lineRule="auto"/>
        <w:ind w:left="426"/>
        <w:jc w:val="both"/>
        <w:rPr>
          <w:rFonts w:ascii="Cambria Math" w:hAnsi="Cambria Math"/>
          <w:szCs w:val="20"/>
        </w:rPr>
      </w:pPr>
      <w:r w:rsidRPr="00B453DF">
        <w:rPr>
          <w:rFonts w:ascii="Cambria Math" w:hAnsi="Cambria Math"/>
          <w:szCs w:val="20"/>
        </w:rPr>
        <w:t>Jeżeli wykonane elementy robót będą odbiegały jakością od zaakceptowanych próbek, Zamawiający ma prawo odmówić odbioru i żądać ponownego wykonania zakwestionowanych elementów.</w:t>
      </w:r>
    </w:p>
    <w:p w14:paraId="400719DC" w14:textId="3C608F7D" w:rsidR="002A4C17" w:rsidRPr="00B453DF" w:rsidRDefault="002A4C17" w:rsidP="001B7235">
      <w:pPr>
        <w:pStyle w:val="Akapitzlist"/>
        <w:numPr>
          <w:ilvl w:val="0"/>
          <w:numId w:val="35"/>
        </w:numPr>
        <w:spacing w:after="0" w:line="240" w:lineRule="auto"/>
        <w:ind w:left="426"/>
        <w:jc w:val="both"/>
        <w:rPr>
          <w:rFonts w:ascii="Cambria Math" w:hAnsi="Cambria Math"/>
          <w:szCs w:val="20"/>
        </w:rPr>
      </w:pPr>
      <w:r w:rsidRPr="00B453DF">
        <w:rPr>
          <w:rFonts w:ascii="Cambria Math" w:hAnsi="Cambria Math"/>
          <w:szCs w:val="20"/>
        </w:rPr>
        <w:t xml:space="preserve">Zamawiający ma prawo do odstąpienia od umowy z winy Wykonawcy w przypadku </w:t>
      </w:r>
      <w:r w:rsidR="001B7235" w:rsidRPr="00B453DF">
        <w:rPr>
          <w:rFonts w:ascii="Cambria Math" w:hAnsi="Cambria Math"/>
          <w:szCs w:val="20"/>
        </w:rPr>
        <w:t xml:space="preserve">braku </w:t>
      </w:r>
      <w:r w:rsidR="005C6919" w:rsidRPr="00B453DF">
        <w:rPr>
          <w:rFonts w:ascii="Cambria Math" w:hAnsi="Cambria Math"/>
          <w:iCs/>
          <w:szCs w:val="20"/>
        </w:rPr>
        <w:t>dostarczenia</w:t>
      </w:r>
      <w:r w:rsidR="005C6919" w:rsidRPr="00B453DF">
        <w:rPr>
          <w:rFonts w:ascii="Cambria Math" w:hAnsi="Cambria Math"/>
          <w:szCs w:val="20"/>
        </w:rPr>
        <w:t xml:space="preserve"> </w:t>
      </w:r>
      <w:r w:rsidR="001B7235" w:rsidRPr="00B453DF">
        <w:rPr>
          <w:rFonts w:ascii="Cambria Math" w:hAnsi="Cambria Math"/>
          <w:szCs w:val="20"/>
        </w:rPr>
        <w:t>dokumentów</w:t>
      </w:r>
      <w:r w:rsidRPr="00B453DF">
        <w:rPr>
          <w:rFonts w:ascii="Cambria Math" w:hAnsi="Cambria Math"/>
          <w:szCs w:val="20"/>
        </w:rPr>
        <w:t xml:space="preserve"> i materiałów określonych w ust. 2</w:t>
      </w:r>
      <w:r w:rsidR="005C6919" w:rsidRPr="00B453DF">
        <w:rPr>
          <w:rFonts w:ascii="Cambria Math" w:hAnsi="Cambria Math"/>
          <w:szCs w:val="20"/>
        </w:rPr>
        <w:t xml:space="preserve">, </w:t>
      </w:r>
      <w:r w:rsidR="005C6919" w:rsidRPr="00B453DF">
        <w:rPr>
          <w:rFonts w:ascii="Cambria Math" w:hAnsi="Cambria Math"/>
          <w:iCs/>
          <w:szCs w:val="20"/>
        </w:rPr>
        <w:t>w terminie określonym przez Zamawiającego</w:t>
      </w:r>
    </w:p>
    <w:p w14:paraId="6B77E855" w14:textId="77777777" w:rsidR="002A4C17" w:rsidRPr="00B453DF" w:rsidRDefault="002A4C17" w:rsidP="001B7235">
      <w:pPr>
        <w:pStyle w:val="Akapitzlist"/>
        <w:numPr>
          <w:ilvl w:val="0"/>
          <w:numId w:val="35"/>
        </w:numPr>
        <w:spacing w:after="0" w:line="240" w:lineRule="auto"/>
        <w:ind w:left="426"/>
        <w:jc w:val="both"/>
        <w:rPr>
          <w:rFonts w:ascii="Cambria Math" w:hAnsi="Cambria Math"/>
          <w:szCs w:val="20"/>
        </w:rPr>
      </w:pPr>
      <w:r w:rsidRPr="00B453DF">
        <w:rPr>
          <w:rFonts w:ascii="Cambria Math" w:hAnsi="Cambria Math"/>
          <w:szCs w:val="20"/>
        </w:rPr>
        <w:t>Inspektor nadzoru może polecić Wykonawcy niezwłocznie usunięcie z terenu budowy materiałów, niespełniających wymagań określonych w niniejszym paragrafie. Roboty wykonane z użyciem materiałów, które nie zostały zaakceptowane przez inspektora nadzoru budowlanego będą wykonane na własne ryzyko Wykonawcy.</w:t>
      </w:r>
    </w:p>
    <w:p w14:paraId="7218F5CB" w14:textId="77777777" w:rsidR="002A4C17" w:rsidRPr="00B453DF" w:rsidRDefault="002A4C17" w:rsidP="002A4C17">
      <w:pPr>
        <w:spacing w:after="0" w:line="240" w:lineRule="auto"/>
        <w:rPr>
          <w:rFonts w:ascii="Cambria Math" w:hAnsi="Cambria Math"/>
          <w:szCs w:val="20"/>
        </w:rPr>
      </w:pPr>
    </w:p>
    <w:p w14:paraId="429A62C2"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12</w:t>
      </w:r>
    </w:p>
    <w:p w14:paraId="37CB899D"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Inspekcje i próby</w:t>
      </w:r>
    </w:p>
    <w:p w14:paraId="166B1D69" w14:textId="3B42F420" w:rsidR="002A4C17" w:rsidRPr="00B453DF" w:rsidRDefault="002A4C17" w:rsidP="00FC09B0">
      <w:pPr>
        <w:pStyle w:val="Akapitzlist"/>
        <w:numPr>
          <w:ilvl w:val="0"/>
          <w:numId w:val="11"/>
        </w:numPr>
        <w:spacing w:after="0" w:line="240" w:lineRule="auto"/>
        <w:ind w:left="426"/>
        <w:jc w:val="both"/>
        <w:rPr>
          <w:rFonts w:ascii="Cambria Math" w:hAnsi="Cambria Math"/>
          <w:iCs/>
          <w:szCs w:val="20"/>
        </w:rPr>
      </w:pPr>
      <w:r w:rsidRPr="00B453DF">
        <w:rPr>
          <w:rFonts w:ascii="Cambria Math" w:hAnsi="Cambria Math"/>
          <w:szCs w:val="20"/>
        </w:rPr>
        <w:t xml:space="preserve">Inspektorzy nadzoru budowlanego będą uprawnieni do dokonywania badań, prób, pomiarów. </w:t>
      </w:r>
      <w:r w:rsidR="00B42D14" w:rsidRPr="00B453DF">
        <w:rPr>
          <w:rFonts w:ascii="Cambria Math" w:hAnsi="Cambria Math"/>
          <w:iCs/>
          <w:szCs w:val="20"/>
        </w:rPr>
        <w:t>R</w:t>
      </w:r>
      <w:r w:rsidRPr="00B453DF">
        <w:rPr>
          <w:rFonts w:ascii="Cambria Math" w:hAnsi="Cambria Math"/>
          <w:iCs/>
          <w:szCs w:val="20"/>
        </w:rPr>
        <w:t xml:space="preserve">obota </w:t>
      </w:r>
      <w:r w:rsidR="00B42D14" w:rsidRPr="00B453DF">
        <w:rPr>
          <w:rFonts w:ascii="Cambria Math" w:hAnsi="Cambria Math"/>
          <w:iCs/>
          <w:szCs w:val="20"/>
        </w:rPr>
        <w:t xml:space="preserve">budowlana podlegająca zakryciu, </w:t>
      </w:r>
      <w:r w:rsidRPr="00B453DF">
        <w:rPr>
          <w:rFonts w:ascii="Cambria Math" w:hAnsi="Cambria Math"/>
          <w:iCs/>
          <w:szCs w:val="20"/>
        </w:rPr>
        <w:t>nie może być zakryta lub w inny sposób uczyniona niedostępną bez zgody właściwego inspektora nadzoru budowlanego.</w:t>
      </w:r>
    </w:p>
    <w:p w14:paraId="265402AA" w14:textId="77777777" w:rsidR="002A4C17" w:rsidRPr="00B453DF" w:rsidRDefault="002A4C17" w:rsidP="00FC09B0">
      <w:pPr>
        <w:pStyle w:val="Akapitzlist"/>
        <w:numPr>
          <w:ilvl w:val="0"/>
          <w:numId w:val="11"/>
        </w:numPr>
        <w:spacing w:after="0" w:line="240" w:lineRule="auto"/>
        <w:ind w:left="426"/>
        <w:jc w:val="both"/>
        <w:rPr>
          <w:rFonts w:ascii="Cambria Math" w:hAnsi="Cambria Math"/>
          <w:szCs w:val="20"/>
        </w:rPr>
      </w:pPr>
      <w:r w:rsidRPr="00B453DF">
        <w:rPr>
          <w:rFonts w:ascii="Cambria Math" w:hAnsi="Cambria Math"/>
          <w:szCs w:val="20"/>
        </w:rPr>
        <w:t>Wykonawca zapewni wszelką pomoc, personel, materiały i dokumenty niezbędne do przeprowadzenia prób.</w:t>
      </w:r>
    </w:p>
    <w:p w14:paraId="7FF6EC1A" w14:textId="77777777" w:rsidR="002A4C17" w:rsidRPr="00B453DF" w:rsidRDefault="002A4C17" w:rsidP="00FC09B0">
      <w:pPr>
        <w:pStyle w:val="Akapitzlist"/>
        <w:numPr>
          <w:ilvl w:val="0"/>
          <w:numId w:val="11"/>
        </w:numPr>
        <w:spacing w:after="0" w:line="240" w:lineRule="auto"/>
        <w:ind w:left="426"/>
        <w:jc w:val="both"/>
        <w:rPr>
          <w:rFonts w:ascii="Cambria Math" w:hAnsi="Cambria Math"/>
          <w:szCs w:val="20"/>
        </w:rPr>
      </w:pPr>
      <w:r w:rsidRPr="00B453DF">
        <w:rPr>
          <w:rFonts w:ascii="Cambria Math" w:hAnsi="Cambria Math"/>
          <w:szCs w:val="20"/>
        </w:rPr>
        <w:t>Miejsce i termin dokonywania prób będą uzgodnione z właściwym inspektorem nadzoru budowlanego. Jeżeli inspektor nadzoru budowlanego nie stawi się w uzgodnionym miejscu i czasie, Wykonawca może dokonać prób pod jego nieobecność chyba, że inspektor nadzoru budowlanego wyda inne polecenie.</w:t>
      </w:r>
    </w:p>
    <w:p w14:paraId="3ECC9210" w14:textId="77777777" w:rsidR="002A4C17" w:rsidRPr="00B453DF" w:rsidRDefault="002A4C17" w:rsidP="00FC09B0">
      <w:pPr>
        <w:pStyle w:val="Akapitzlist"/>
        <w:numPr>
          <w:ilvl w:val="0"/>
          <w:numId w:val="11"/>
        </w:numPr>
        <w:spacing w:after="0" w:line="240" w:lineRule="auto"/>
        <w:ind w:left="426"/>
        <w:jc w:val="both"/>
        <w:rPr>
          <w:rFonts w:ascii="Cambria Math" w:hAnsi="Cambria Math"/>
          <w:szCs w:val="20"/>
        </w:rPr>
      </w:pPr>
      <w:r w:rsidRPr="00B453DF">
        <w:rPr>
          <w:rFonts w:ascii="Cambria Math" w:hAnsi="Cambria Math"/>
          <w:szCs w:val="20"/>
        </w:rPr>
        <w:t>Właściwy inspektor nadzoru budowlanego wystawi Wykonawcy świadectwo potwierdzające wynik prób, jeżeli będzie on pozytywny.</w:t>
      </w:r>
    </w:p>
    <w:p w14:paraId="490C49F3" w14:textId="77777777" w:rsidR="002A4C17" w:rsidRPr="00B453DF" w:rsidRDefault="002A4C17" w:rsidP="00FC09B0">
      <w:pPr>
        <w:pStyle w:val="Akapitzlist"/>
        <w:numPr>
          <w:ilvl w:val="0"/>
          <w:numId w:val="11"/>
        </w:numPr>
        <w:spacing w:after="0" w:line="240" w:lineRule="auto"/>
        <w:ind w:left="426"/>
        <w:jc w:val="both"/>
        <w:rPr>
          <w:rFonts w:ascii="Cambria Math" w:hAnsi="Cambria Math"/>
          <w:szCs w:val="20"/>
        </w:rPr>
      </w:pPr>
      <w:r w:rsidRPr="00B453DF">
        <w:rPr>
          <w:rFonts w:ascii="Cambria Math" w:hAnsi="Cambria Math"/>
          <w:szCs w:val="20"/>
        </w:rPr>
        <w:t>Jeżeli w wyniku przeprowadzonych badań, prób lub pomiarów właściwy inspektor nadzoru budowlanego stwierdzi, że urządzenia, materiały lub roboty są wadliwe, lub w inny sposób niezgodne z umową, może je odrzucić. Wykonawca niezwłocznie naprawi wadę i spowoduje, żeby odrzucona robota lub urządzenia odpowiadały wymogom umowy.</w:t>
      </w:r>
    </w:p>
    <w:p w14:paraId="777DDCD2" w14:textId="77777777" w:rsidR="002A4C17" w:rsidRPr="00B453DF" w:rsidRDefault="002A4C17" w:rsidP="00FC09B0">
      <w:pPr>
        <w:pStyle w:val="Akapitzlist"/>
        <w:numPr>
          <w:ilvl w:val="0"/>
          <w:numId w:val="11"/>
        </w:numPr>
        <w:spacing w:after="0" w:line="240" w:lineRule="auto"/>
        <w:ind w:left="426"/>
        <w:jc w:val="both"/>
        <w:rPr>
          <w:rFonts w:ascii="Cambria Math" w:hAnsi="Cambria Math"/>
          <w:szCs w:val="20"/>
        </w:rPr>
      </w:pPr>
      <w:r w:rsidRPr="00B453DF">
        <w:rPr>
          <w:rFonts w:ascii="Cambria Math" w:hAnsi="Cambria Math"/>
          <w:szCs w:val="20"/>
        </w:rPr>
        <w:t>Inspektor nadzoru budowlanego może polecić Wykonawcy:</w:t>
      </w:r>
    </w:p>
    <w:p w14:paraId="328D538F" w14:textId="77777777" w:rsidR="002A4C17" w:rsidRPr="00B453DF" w:rsidRDefault="002A4C17" w:rsidP="00FC09B0">
      <w:pPr>
        <w:pStyle w:val="Akapitzlist"/>
        <w:numPr>
          <w:ilvl w:val="1"/>
          <w:numId w:val="11"/>
        </w:numPr>
        <w:spacing w:after="0" w:line="240" w:lineRule="auto"/>
        <w:ind w:left="1134"/>
        <w:jc w:val="both"/>
        <w:rPr>
          <w:rFonts w:ascii="Cambria Math" w:hAnsi="Cambria Math"/>
          <w:szCs w:val="20"/>
        </w:rPr>
      </w:pPr>
      <w:r w:rsidRPr="00B453DF">
        <w:rPr>
          <w:rFonts w:ascii="Cambria Math" w:hAnsi="Cambria Math"/>
          <w:szCs w:val="20"/>
        </w:rPr>
        <w:t>usunięcie z terenu budowy urządzeń, wyposażenia i robót niezgodnych z umową,</w:t>
      </w:r>
    </w:p>
    <w:p w14:paraId="72CB64BF" w14:textId="77777777" w:rsidR="002A4C17" w:rsidRPr="00B453DF" w:rsidRDefault="002A4C17" w:rsidP="00FC09B0">
      <w:pPr>
        <w:pStyle w:val="Akapitzlist"/>
        <w:numPr>
          <w:ilvl w:val="1"/>
          <w:numId w:val="11"/>
        </w:numPr>
        <w:spacing w:after="0" w:line="240" w:lineRule="auto"/>
        <w:ind w:left="1134"/>
        <w:jc w:val="both"/>
        <w:rPr>
          <w:rFonts w:ascii="Cambria Math" w:hAnsi="Cambria Math"/>
          <w:szCs w:val="20"/>
        </w:rPr>
      </w:pPr>
      <w:r w:rsidRPr="00B453DF">
        <w:rPr>
          <w:rFonts w:ascii="Cambria Math" w:hAnsi="Cambria Math"/>
          <w:szCs w:val="20"/>
        </w:rPr>
        <w:t>wykonanie wszelkich prac niezbędnych dla zabezpieczenia robót z powodu wypadku lub innych nieprzewidzianych okoliczności.</w:t>
      </w:r>
    </w:p>
    <w:p w14:paraId="7FE4DE61" w14:textId="77777777" w:rsidR="002A4C17" w:rsidRPr="00B453DF" w:rsidRDefault="002A4C17" w:rsidP="00FC09B0">
      <w:pPr>
        <w:pStyle w:val="Akapitzlist"/>
        <w:numPr>
          <w:ilvl w:val="0"/>
          <w:numId w:val="11"/>
        </w:numPr>
        <w:spacing w:after="0" w:line="240" w:lineRule="auto"/>
        <w:ind w:left="426"/>
        <w:jc w:val="both"/>
        <w:rPr>
          <w:rFonts w:ascii="Cambria Math" w:hAnsi="Cambria Math"/>
          <w:szCs w:val="20"/>
        </w:rPr>
      </w:pPr>
      <w:r w:rsidRPr="00B453DF">
        <w:rPr>
          <w:rFonts w:ascii="Cambria Math" w:hAnsi="Cambria Math"/>
          <w:szCs w:val="20"/>
        </w:rPr>
        <w:t>W przypadku zaistnienia którejkolwiek z okoliczności, o których mowa w ust. 5 i 6, właściwy inspektor nadzoru budowlanego powiadomi Wykonawcę o treści polecenia z podaniem uzasadnienia oraz terminu, w którym Wykonawca powinien zastosować się do polecenia.</w:t>
      </w:r>
    </w:p>
    <w:p w14:paraId="0A343E21" w14:textId="77777777" w:rsidR="002A4C17" w:rsidRPr="00B453DF" w:rsidRDefault="002A4C17" w:rsidP="00FC09B0">
      <w:pPr>
        <w:pStyle w:val="Akapitzlist"/>
        <w:numPr>
          <w:ilvl w:val="0"/>
          <w:numId w:val="11"/>
        </w:numPr>
        <w:spacing w:after="0" w:line="240" w:lineRule="auto"/>
        <w:ind w:left="426"/>
        <w:jc w:val="both"/>
        <w:rPr>
          <w:rFonts w:ascii="Cambria Math" w:hAnsi="Cambria Math"/>
          <w:szCs w:val="20"/>
        </w:rPr>
      </w:pPr>
      <w:r w:rsidRPr="00B453DF">
        <w:rPr>
          <w:rFonts w:ascii="Cambria Math" w:hAnsi="Cambria Math"/>
          <w:szCs w:val="20"/>
        </w:rPr>
        <w:t>W przypadku nie zastosowania się Wykonawcy do polecenia inspektora nadzoru budowlanego Zamawiający będzie uprawniony do zatrudnienia osób trzecich w celu realizacji takiego polecenia na koszt i ryzyko Wykonawcy.</w:t>
      </w:r>
    </w:p>
    <w:p w14:paraId="11403A74" w14:textId="77777777" w:rsidR="002A4C17" w:rsidRPr="00B453DF" w:rsidRDefault="002A4C17" w:rsidP="002A4C17">
      <w:pPr>
        <w:spacing w:after="0" w:line="240" w:lineRule="auto"/>
        <w:jc w:val="center"/>
        <w:rPr>
          <w:rFonts w:ascii="Cambria Math" w:hAnsi="Cambria Math"/>
          <w:szCs w:val="20"/>
        </w:rPr>
      </w:pPr>
    </w:p>
    <w:p w14:paraId="680F2C09"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13</w:t>
      </w:r>
    </w:p>
    <w:p w14:paraId="29194271"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Podwykonawcy i pracownicy</w:t>
      </w:r>
    </w:p>
    <w:p w14:paraId="4916B57A"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Umowy Wykonawcy z Podwykonawcami i Podwykonawców z dalszymi Podwykonawcami muszą być zawarte w formie pisemnej pod rygorem nieważności.</w:t>
      </w:r>
    </w:p>
    <w:p w14:paraId="073CEDA7" w14:textId="4B15EB00"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w:t>
      </w:r>
    </w:p>
    <w:p w14:paraId="541704E5" w14:textId="77777777" w:rsidR="00783136" w:rsidRPr="00B453DF" w:rsidRDefault="00783136"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Zmiana podwykonawcy: </w:t>
      </w:r>
    </w:p>
    <w:p w14:paraId="17B2DD96" w14:textId="065D3B3D" w:rsidR="004E1EB9" w:rsidRPr="00B453DF" w:rsidRDefault="00B42D14" w:rsidP="001B7235">
      <w:pPr>
        <w:pStyle w:val="Akapitzlist"/>
        <w:numPr>
          <w:ilvl w:val="1"/>
          <w:numId w:val="17"/>
        </w:numPr>
        <w:spacing w:after="0" w:line="240" w:lineRule="auto"/>
        <w:jc w:val="both"/>
        <w:rPr>
          <w:rFonts w:ascii="Cambria Math" w:hAnsi="Cambria Math"/>
          <w:szCs w:val="20"/>
        </w:rPr>
      </w:pPr>
      <w:r w:rsidRPr="00B453DF">
        <w:rPr>
          <w:rFonts w:ascii="Cambria Math" w:hAnsi="Cambria Math"/>
          <w:szCs w:val="20"/>
        </w:rPr>
        <w:t>m</w:t>
      </w:r>
      <w:r w:rsidR="00783136" w:rsidRPr="00B453DF">
        <w:rPr>
          <w:rFonts w:ascii="Cambria Math" w:hAnsi="Cambria Math"/>
          <w:szCs w:val="20"/>
        </w:rPr>
        <w:t>usi być każdorazowo zgłaszana Zamawiającemu w formie pisemnej</w:t>
      </w:r>
      <w:r w:rsidR="004E1EB9" w:rsidRPr="00B453DF">
        <w:rPr>
          <w:rFonts w:ascii="Cambria Math" w:hAnsi="Cambria Math"/>
          <w:szCs w:val="20"/>
        </w:rPr>
        <w:t>.</w:t>
      </w:r>
    </w:p>
    <w:p w14:paraId="7AA47291" w14:textId="0AC7858C" w:rsidR="00783136" w:rsidRPr="00B453DF" w:rsidRDefault="00B42D14" w:rsidP="001B7235">
      <w:pPr>
        <w:pStyle w:val="Akapitzlist"/>
        <w:numPr>
          <w:ilvl w:val="1"/>
          <w:numId w:val="17"/>
        </w:numPr>
        <w:spacing w:after="0" w:line="240" w:lineRule="auto"/>
        <w:jc w:val="both"/>
        <w:rPr>
          <w:rFonts w:ascii="Cambria Math" w:hAnsi="Cambria Math"/>
          <w:szCs w:val="20"/>
        </w:rPr>
      </w:pPr>
      <w:r w:rsidRPr="00B453DF">
        <w:rPr>
          <w:rFonts w:ascii="Cambria Math" w:hAnsi="Cambria Math"/>
          <w:szCs w:val="20"/>
        </w:rPr>
        <w:t>j</w:t>
      </w:r>
      <w:r w:rsidR="00783136" w:rsidRPr="00B453DF">
        <w:rPr>
          <w:rFonts w:ascii="Cambria Math" w:hAnsi="Cambria Math"/>
          <w:szCs w:val="20"/>
        </w:rPr>
        <w:t xml:space="preserve">est możliwa wyłącznie za jego zgodą. </w:t>
      </w:r>
    </w:p>
    <w:p w14:paraId="22E52D3A" w14:textId="78E82F7F" w:rsidR="00783136" w:rsidRPr="00B453DF" w:rsidRDefault="009C0B61" w:rsidP="001B7235">
      <w:pPr>
        <w:pStyle w:val="Akapitzlist"/>
        <w:numPr>
          <w:ilvl w:val="1"/>
          <w:numId w:val="17"/>
        </w:numPr>
        <w:spacing w:after="0" w:line="240" w:lineRule="auto"/>
        <w:jc w:val="both"/>
        <w:rPr>
          <w:rFonts w:ascii="Cambria Math" w:hAnsi="Cambria Math"/>
          <w:iCs/>
          <w:szCs w:val="20"/>
        </w:rPr>
      </w:pPr>
      <w:r w:rsidRPr="00B453DF">
        <w:rPr>
          <w:rFonts w:ascii="Cambria Math" w:hAnsi="Cambria Math"/>
          <w:iCs/>
          <w:szCs w:val="20"/>
        </w:rPr>
        <w:t>musi zostać poprzedzona złożeniem przez Wykonawcę dokumentów</w:t>
      </w:r>
      <w:r w:rsidR="00783136" w:rsidRPr="00B453DF">
        <w:rPr>
          <w:rFonts w:ascii="Cambria Math" w:hAnsi="Cambria Math"/>
          <w:iCs/>
          <w:szCs w:val="20"/>
        </w:rPr>
        <w:t xml:space="preserve"> potwierdzając</w:t>
      </w:r>
      <w:r w:rsidRPr="00B453DF">
        <w:rPr>
          <w:rFonts w:ascii="Cambria Math" w:hAnsi="Cambria Math"/>
          <w:iCs/>
          <w:szCs w:val="20"/>
        </w:rPr>
        <w:t>ych</w:t>
      </w:r>
      <w:r w:rsidR="00783136" w:rsidRPr="00B453DF">
        <w:rPr>
          <w:rFonts w:ascii="Cambria Math" w:hAnsi="Cambria Math"/>
          <w:iCs/>
          <w:szCs w:val="20"/>
        </w:rPr>
        <w:t xml:space="preserve"> braki podstaw wykluczenia tj. dokumentów określonych w Rozporządzeniu Ministra Rozwoju, Pracy i Technologii z dnia 23 grudnia 2020 r. (Dz. U. z 2020 r. poz. 2415) w </w:t>
      </w:r>
      <w:r w:rsidR="00783136" w:rsidRPr="00B453DF">
        <w:rPr>
          <w:rFonts w:ascii="Cambria Math" w:hAnsi="Cambria Math"/>
          <w:iCs/>
          <w:szCs w:val="20"/>
        </w:rPr>
        <w:lastRenderedPageBreak/>
        <w:t>sprawie podmiotowych środków dowodowych oraz innych dokumentów lub oświadczeń, jakich może żądać zamawiający od wykonawcy §2 ust. 1 pkt. 1-2 i 4-7.</w:t>
      </w:r>
    </w:p>
    <w:p w14:paraId="605EF585" w14:textId="14FD4712" w:rsidR="00783136" w:rsidRPr="00B453DF" w:rsidRDefault="009C0B61" w:rsidP="001B7235">
      <w:pPr>
        <w:pStyle w:val="Akapitzlist"/>
        <w:numPr>
          <w:ilvl w:val="1"/>
          <w:numId w:val="17"/>
        </w:numPr>
        <w:spacing w:after="0" w:line="240" w:lineRule="auto"/>
        <w:jc w:val="both"/>
        <w:rPr>
          <w:rFonts w:ascii="Cambria Math" w:hAnsi="Cambria Math"/>
          <w:iCs/>
          <w:szCs w:val="20"/>
        </w:rPr>
      </w:pPr>
      <w:r w:rsidRPr="00B453DF">
        <w:rPr>
          <w:rFonts w:ascii="Cambria Math" w:hAnsi="Cambria Math"/>
          <w:iCs/>
          <w:szCs w:val="20"/>
        </w:rPr>
        <w:t xml:space="preserve">wiążąca się ze zmianą podmiotu, </w:t>
      </w:r>
      <w:r w:rsidR="00783136" w:rsidRPr="00B453DF">
        <w:rPr>
          <w:rFonts w:ascii="Cambria Math" w:hAnsi="Cambria Math"/>
          <w:iCs/>
          <w:szCs w:val="20"/>
        </w:rPr>
        <w:t xml:space="preserve">na </w:t>
      </w:r>
      <w:r w:rsidRPr="00B453DF">
        <w:rPr>
          <w:rFonts w:ascii="Cambria Math" w:hAnsi="Cambria Math"/>
          <w:iCs/>
          <w:szCs w:val="20"/>
        </w:rPr>
        <w:t xml:space="preserve">którego </w:t>
      </w:r>
      <w:r w:rsidR="00783136" w:rsidRPr="00B453DF">
        <w:rPr>
          <w:rFonts w:ascii="Cambria Math" w:hAnsi="Cambria Math"/>
          <w:iCs/>
          <w:szCs w:val="20"/>
        </w:rPr>
        <w:t xml:space="preserve">potencjale </w:t>
      </w:r>
      <w:r w:rsidRPr="00B453DF">
        <w:rPr>
          <w:rFonts w:ascii="Cambria Math" w:hAnsi="Cambria Math"/>
          <w:iCs/>
          <w:szCs w:val="20"/>
        </w:rPr>
        <w:t>polega Wykonawca,</w:t>
      </w:r>
      <w:r w:rsidR="005852CF" w:rsidRPr="00B453DF">
        <w:rPr>
          <w:rFonts w:ascii="Cambria Math" w:hAnsi="Cambria Math"/>
          <w:iCs/>
          <w:szCs w:val="20"/>
        </w:rPr>
        <w:t xml:space="preserve"> </w:t>
      </w:r>
      <w:r w:rsidR="00783136" w:rsidRPr="00B453DF">
        <w:rPr>
          <w:rFonts w:ascii="Cambria Math" w:hAnsi="Cambria Math"/>
          <w:iCs/>
          <w:szCs w:val="20"/>
        </w:rPr>
        <w:t xml:space="preserve">możliwa jest wyłącznie na </w:t>
      </w:r>
      <w:r w:rsidR="005852CF" w:rsidRPr="00B453DF">
        <w:rPr>
          <w:rFonts w:ascii="Cambria Math" w:hAnsi="Cambria Math"/>
          <w:iCs/>
          <w:szCs w:val="20"/>
        </w:rPr>
        <w:t xml:space="preserve">podwykonawcę </w:t>
      </w:r>
      <w:r w:rsidR="00783136" w:rsidRPr="00B453DF">
        <w:rPr>
          <w:rFonts w:ascii="Cambria Math" w:hAnsi="Cambria Math"/>
          <w:iCs/>
          <w:szCs w:val="20"/>
        </w:rPr>
        <w:t xml:space="preserve">posiadającego ten sam potencjał. </w:t>
      </w:r>
      <w:r w:rsidR="004E1EB9" w:rsidRPr="00B453DF">
        <w:rPr>
          <w:rFonts w:ascii="Cambria Math" w:hAnsi="Cambria Math"/>
          <w:iCs/>
          <w:szCs w:val="20"/>
        </w:rPr>
        <w:t xml:space="preserve">W takiej sytuacji </w:t>
      </w:r>
      <w:r w:rsidR="00783136" w:rsidRPr="00B453DF">
        <w:rPr>
          <w:rFonts w:ascii="Cambria Math" w:hAnsi="Cambria Math"/>
          <w:iCs/>
          <w:szCs w:val="20"/>
        </w:rPr>
        <w:t xml:space="preserve">Wykonawca zobowiązany jest do </w:t>
      </w:r>
      <w:r w:rsidR="004E1EB9" w:rsidRPr="00B453DF">
        <w:rPr>
          <w:rFonts w:ascii="Cambria Math" w:hAnsi="Cambria Math"/>
          <w:iCs/>
          <w:szCs w:val="20"/>
        </w:rPr>
        <w:t>dołączenia do pisma o zmianę podwykonawcy dokumenty podmiotowe tak jak w przypadku pierwotnego podwykonawcy.</w:t>
      </w:r>
    </w:p>
    <w:p w14:paraId="4775DB76"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F7115C3"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Zamawiający w terminie 14 dni od otrzymania projektu umowy o podwykonawstwo, zgłasza w formie pisemnej, pod rygorem nieważności, zastrzeżenia do projektu umowy o podwykonawstwo, której przedmiotem są roboty budowlane:</w:t>
      </w:r>
    </w:p>
    <w:p w14:paraId="005C8FCB"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niespełniającej wymagań określonych w dokumentach zamówienia;</w:t>
      </w:r>
    </w:p>
    <w:p w14:paraId="7A0509D4" w14:textId="6A191015"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 xml:space="preserve">gdy przewiduje termin zapłaty wynagrodzenia dłuższy niż określony w </w:t>
      </w:r>
      <w:r w:rsidRPr="00B453DF">
        <w:rPr>
          <w:rFonts w:ascii="Cambria Math" w:hAnsi="Cambria Math"/>
          <w:iCs/>
          <w:szCs w:val="20"/>
        </w:rPr>
        <w:t xml:space="preserve">ust. </w:t>
      </w:r>
      <w:r w:rsidR="005852CF" w:rsidRPr="00B453DF">
        <w:rPr>
          <w:rFonts w:ascii="Cambria Math" w:hAnsi="Cambria Math"/>
          <w:iCs/>
          <w:szCs w:val="20"/>
        </w:rPr>
        <w:t>4</w:t>
      </w:r>
      <w:r w:rsidRPr="00B453DF">
        <w:rPr>
          <w:rFonts w:ascii="Cambria Math" w:hAnsi="Cambria Math"/>
          <w:iCs/>
          <w:szCs w:val="20"/>
        </w:rPr>
        <w:t>;</w:t>
      </w:r>
    </w:p>
    <w:p w14:paraId="2E56F4DE"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gdy zawiera postanowienia w zakresie kar umownych oraz postanowienia dotyczące warunków wypłaty wynagrodzenia, w sposób mniej korzystny dla podwykonawcy niż prawa i obowiązki Wykonawcy, ukształtowane postanowieniami umowy zawartej między Zamawiającym a Wykonawcą.</w:t>
      </w:r>
    </w:p>
    <w:p w14:paraId="58FCAB42" w14:textId="6E16C28C"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Niezgłoszenie pisemnych zastrzeżeń, o których mowa w </w:t>
      </w:r>
      <w:r w:rsidRPr="00B453DF">
        <w:rPr>
          <w:rFonts w:ascii="Cambria Math" w:hAnsi="Cambria Math"/>
          <w:iCs/>
          <w:szCs w:val="20"/>
        </w:rPr>
        <w:t xml:space="preserve">ust. </w:t>
      </w:r>
      <w:r w:rsidR="005852CF" w:rsidRPr="00B453DF">
        <w:rPr>
          <w:rFonts w:ascii="Cambria Math" w:hAnsi="Cambria Math"/>
          <w:iCs/>
          <w:szCs w:val="20"/>
        </w:rPr>
        <w:t>5</w:t>
      </w:r>
      <w:r w:rsidRPr="00B453DF">
        <w:rPr>
          <w:rFonts w:ascii="Cambria Math" w:hAnsi="Cambria Math"/>
          <w:szCs w:val="20"/>
        </w:rPr>
        <w:t xml:space="preserve"> niniejszego paragrafu, do przedłożonego projektu umowy o podwykonawstwo, której przedmiotem są roboty budowlane, w terminie 14 dni, uważa się za akceptację projektu umowy przez Zamawiającego.</w:t>
      </w:r>
    </w:p>
    <w:p w14:paraId="7042EF2C"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2DE4FE9" w14:textId="78CB0648"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Zamawiający, w terminie 14 dni od otrzymania kopii umowy o podwykonawstwo, zgłasza w formie pisemnej pod rygorem nieważności sprzeciw do umowy o podwykonawstwo, której przedmiotem są roboty budowlane, w przypadkach, o których mowa w </w:t>
      </w:r>
      <w:r w:rsidRPr="00B453DF">
        <w:rPr>
          <w:rFonts w:ascii="Cambria Math" w:hAnsi="Cambria Math"/>
          <w:iCs/>
          <w:szCs w:val="20"/>
        </w:rPr>
        <w:t xml:space="preserve">ust. </w:t>
      </w:r>
      <w:r w:rsidR="005852CF" w:rsidRPr="00B453DF">
        <w:rPr>
          <w:rFonts w:ascii="Cambria Math" w:hAnsi="Cambria Math"/>
          <w:iCs/>
          <w:szCs w:val="20"/>
        </w:rPr>
        <w:t>5</w:t>
      </w:r>
      <w:r w:rsidRPr="00B453DF">
        <w:rPr>
          <w:rFonts w:ascii="Cambria Math" w:hAnsi="Cambria Math"/>
          <w:szCs w:val="20"/>
        </w:rPr>
        <w:t xml:space="preserve"> niniejszego paragrafu.</w:t>
      </w:r>
    </w:p>
    <w:p w14:paraId="35AC9143" w14:textId="31232110"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Niezgłoszenie sprzeciwu, o którym mowa w </w:t>
      </w:r>
      <w:r w:rsidRPr="00B453DF">
        <w:rPr>
          <w:rFonts w:ascii="Cambria Math" w:hAnsi="Cambria Math"/>
          <w:iCs/>
          <w:szCs w:val="20"/>
        </w:rPr>
        <w:t xml:space="preserve">ust. </w:t>
      </w:r>
      <w:r w:rsidR="005852CF" w:rsidRPr="00B453DF">
        <w:rPr>
          <w:rFonts w:ascii="Cambria Math" w:hAnsi="Cambria Math"/>
          <w:iCs/>
          <w:szCs w:val="20"/>
        </w:rPr>
        <w:t>8</w:t>
      </w:r>
      <w:r w:rsidRPr="00B453DF">
        <w:rPr>
          <w:rFonts w:ascii="Cambria Math" w:hAnsi="Cambria Math"/>
          <w:szCs w:val="20"/>
        </w:rPr>
        <w:t xml:space="preserve"> niniejszego paragrafu, do przedłożonej umowy o podwykonawstwo, której przedmiotem są roboty budowlane, w terminie 14 dni, uważa się za akceptację umowy przez Zamawiającego.</w:t>
      </w:r>
    </w:p>
    <w:p w14:paraId="384D753B"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W przypadku umów, których przedmiotem są roboty budowlane, 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niniejszej umowy oraz umów o podwykonawstwo, których przedmiot został wskazany przez Zamawiającego w dokumentach zamówienia. Wyłączenie, o którym mowa w zdaniu pierwszym, nie dotyczy umów o podwykonawstwo o wartości większej niż 50.000 zł. Zamawiający może określić niższą wartość, od której będzie zachodził obowiązek przedkładania umowy o podwykonawstwo.</w:t>
      </w:r>
    </w:p>
    <w:p w14:paraId="0E9733A0" w14:textId="0F74F5FC"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W przypadku, o którym mowa w </w:t>
      </w:r>
      <w:r w:rsidRPr="00B453DF">
        <w:rPr>
          <w:rFonts w:ascii="Cambria Math" w:hAnsi="Cambria Math"/>
          <w:iCs/>
          <w:szCs w:val="20"/>
        </w:rPr>
        <w:t xml:space="preserve">ust. </w:t>
      </w:r>
      <w:r w:rsidR="009C36BB" w:rsidRPr="00B453DF">
        <w:rPr>
          <w:rFonts w:ascii="Cambria Math" w:hAnsi="Cambria Math"/>
          <w:iCs/>
          <w:szCs w:val="20"/>
        </w:rPr>
        <w:t>10</w:t>
      </w:r>
      <w:r w:rsidRPr="00B453DF">
        <w:rPr>
          <w:rFonts w:ascii="Cambria Math" w:hAnsi="Cambria Math"/>
          <w:szCs w:val="20"/>
        </w:rPr>
        <w:t xml:space="preserve"> niniejszego paragrafu, Podwykonawca lub dalszy Podwykonawca, przedkłada poświadczoną za zgodność z oryginałem kopię umowy również Wykonawcy.</w:t>
      </w:r>
    </w:p>
    <w:p w14:paraId="59A436C6" w14:textId="237D6674"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W przypadku, o którym mowa w </w:t>
      </w:r>
      <w:r w:rsidRPr="00B453DF">
        <w:rPr>
          <w:rFonts w:ascii="Cambria Math" w:hAnsi="Cambria Math"/>
          <w:iCs/>
          <w:szCs w:val="20"/>
        </w:rPr>
        <w:t xml:space="preserve">ust. </w:t>
      </w:r>
      <w:r w:rsidR="009C36BB" w:rsidRPr="00B453DF">
        <w:rPr>
          <w:rFonts w:ascii="Cambria Math" w:hAnsi="Cambria Math"/>
          <w:iCs/>
          <w:szCs w:val="20"/>
        </w:rPr>
        <w:t>10</w:t>
      </w:r>
      <w:r w:rsidRPr="00B453DF">
        <w:rPr>
          <w:rFonts w:ascii="Cambria Math" w:hAnsi="Cambria Math"/>
          <w:szCs w:val="20"/>
        </w:rPr>
        <w:t xml:space="preserve"> </w:t>
      </w:r>
      <w:r w:rsidR="009C36BB" w:rsidRPr="00B453DF">
        <w:rPr>
          <w:rFonts w:ascii="Cambria Math" w:hAnsi="Cambria Math"/>
          <w:szCs w:val="20"/>
        </w:rPr>
        <w:t xml:space="preserve"> </w:t>
      </w:r>
      <w:r w:rsidRPr="00B453DF">
        <w:rPr>
          <w:rFonts w:ascii="Cambria Math" w:hAnsi="Cambria Math"/>
          <w:szCs w:val="20"/>
        </w:rPr>
        <w:t xml:space="preserve">niniejszego paragrafu, jeżeli termin zapłaty wynagrodzenia jest dłuższy niż określony w </w:t>
      </w:r>
      <w:r w:rsidRPr="00B453DF">
        <w:rPr>
          <w:rFonts w:ascii="Cambria Math" w:hAnsi="Cambria Math"/>
          <w:iCs/>
          <w:szCs w:val="20"/>
        </w:rPr>
        <w:t xml:space="preserve">ust. </w:t>
      </w:r>
      <w:r w:rsidR="009C36BB" w:rsidRPr="00B453DF">
        <w:rPr>
          <w:rFonts w:ascii="Cambria Math" w:hAnsi="Cambria Math"/>
          <w:iCs/>
          <w:szCs w:val="20"/>
        </w:rPr>
        <w:t>4</w:t>
      </w:r>
      <w:r w:rsidRPr="00B453DF">
        <w:rPr>
          <w:rFonts w:ascii="Cambria Math" w:hAnsi="Cambria Math"/>
          <w:szCs w:val="20"/>
        </w:rPr>
        <w:t xml:space="preserve"> niniejszego paragrafu, Zamawiający informuje o tym Wykonawcę i wzywa go do doprowadzenia do zmiany tej umowy, pod rygorem wystąpienia o zapłatę kary umownej.</w:t>
      </w:r>
    </w:p>
    <w:p w14:paraId="0BD625DF"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W przypadku zatrudnienia przez Wykonawcę do realizacji zamówienia Podwykonawców, Wykonawca zobowiązany jest załączyć do wystawionej przez siebie faktury lub protokołu odbioru potwierdzającego stan i wartość wykonanych robót:</w:t>
      </w:r>
    </w:p>
    <w:p w14:paraId="31778A9E"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zestawienia należności dla wszystkich Podwykonawców wraz z kopiami wystawionych przez nich faktur,</w:t>
      </w:r>
    </w:p>
    <w:p w14:paraId="520DA87D" w14:textId="6B6F19E8"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 xml:space="preserve">dowody zapłaty zobowiązań wobec wszystkich Podwykonawców wynikających z faktur podwykonawców. Dowodem zapłaty jest </w:t>
      </w:r>
      <w:r w:rsidRPr="00B453DF">
        <w:rPr>
          <w:rFonts w:ascii="Cambria Math" w:hAnsi="Cambria Math"/>
          <w:iCs/>
          <w:szCs w:val="20"/>
        </w:rPr>
        <w:t>p</w:t>
      </w:r>
      <w:r w:rsidR="009C36BB" w:rsidRPr="00B453DF">
        <w:rPr>
          <w:rFonts w:ascii="Cambria Math" w:hAnsi="Cambria Math"/>
          <w:iCs/>
          <w:szCs w:val="20"/>
        </w:rPr>
        <w:t>otwierdzenie</w:t>
      </w:r>
      <w:r w:rsidRPr="00B453DF">
        <w:rPr>
          <w:rFonts w:ascii="Cambria Math" w:hAnsi="Cambria Math"/>
          <w:iCs/>
          <w:szCs w:val="20"/>
        </w:rPr>
        <w:t xml:space="preserve"> przelewu,</w:t>
      </w:r>
    </w:p>
    <w:p w14:paraId="71059C1F"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oświadczenia wszystkich Podwykonawców, złożone nie wcześniej niż w dniu wystawienia faktury przez Wykonawcę, że Wykonawca nie zalega z żadnymi zobowiązaniami w stosunku do Podwykonawców, wynikającymi z umowy podwykonawstwa,</w:t>
      </w:r>
    </w:p>
    <w:p w14:paraId="7F4353DC"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protokół wykonanych robót podpisany bez zastrzeżeń przez Wykonawcę i Podwykonawcę w przypadku robót budowlanych.</w:t>
      </w:r>
    </w:p>
    <w:p w14:paraId="54F50FD6"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W przypadku umów, których przedmiotem są roboty budowlane, Zamawiający dokonuje bezpośredniej zapłaty wymagalnego wynagrodzenia przysługującego podwykonawcy lub dalszemu </w:t>
      </w:r>
      <w:r w:rsidRPr="00B453DF">
        <w:rPr>
          <w:rFonts w:ascii="Cambria Math" w:hAnsi="Cambria Math"/>
          <w:szCs w:val="20"/>
        </w:rPr>
        <w:lastRenderedPageBreak/>
        <w:t>podwykonawcy, który zawarł zaakceptowaną przez Zamawiającego umowę o podwykonawstwo, której przedmiotem są roboty budowlane, lub który zawarł przedłożoną Zamawiającemu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86D7AC1" w14:textId="166CDC63"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Wynagrodzenie, o którym mowa w </w:t>
      </w:r>
      <w:r w:rsidRPr="00B453DF">
        <w:rPr>
          <w:rFonts w:ascii="Cambria Math" w:hAnsi="Cambria Math"/>
          <w:iCs/>
          <w:szCs w:val="20"/>
        </w:rPr>
        <w:t>ust. 1</w:t>
      </w:r>
      <w:r w:rsidR="009C36BB" w:rsidRPr="00B453DF">
        <w:rPr>
          <w:rFonts w:ascii="Cambria Math" w:hAnsi="Cambria Math"/>
          <w:iCs/>
          <w:szCs w:val="20"/>
        </w:rPr>
        <w:t>4</w:t>
      </w:r>
      <w:r w:rsidRPr="00B453DF">
        <w:rPr>
          <w:rFonts w:ascii="Cambria Math" w:hAnsi="Cambria Math"/>
          <w:szCs w:val="20"/>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0B1B2C"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Bezpośrednia zapłata obejmuje wyłącznie należne wynagrodzenie, bez odsetek, należnych podwykonawcy lub dalszemu podwykonawcy.</w:t>
      </w:r>
    </w:p>
    <w:p w14:paraId="741E57C0"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4B1948D3" w14:textId="29BAD1D1"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W przypadku zgłoszenia uwag, o których mowa w </w:t>
      </w:r>
      <w:r w:rsidRPr="00B453DF">
        <w:rPr>
          <w:rFonts w:ascii="Cambria Math" w:hAnsi="Cambria Math"/>
          <w:iCs/>
          <w:szCs w:val="20"/>
        </w:rPr>
        <w:t>ust. 1</w:t>
      </w:r>
      <w:r w:rsidR="009C36BB" w:rsidRPr="00B453DF">
        <w:rPr>
          <w:rFonts w:ascii="Cambria Math" w:hAnsi="Cambria Math"/>
          <w:iCs/>
          <w:szCs w:val="20"/>
        </w:rPr>
        <w:t>7</w:t>
      </w:r>
      <w:r w:rsidRPr="00B453DF">
        <w:rPr>
          <w:rFonts w:ascii="Cambria Math" w:hAnsi="Cambria Math"/>
          <w:szCs w:val="20"/>
        </w:rPr>
        <w:t xml:space="preserve"> niniejszego paragrafu, w terminie wskazanym przez Zamawiającego, Zamawiający może:</w:t>
      </w:r>
    </w:p>
    <w:p w14:paraId="240BAC08"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nie dokonać bezpośredniej zapłaty wynagrodzenia podwykonawcy lub dalszemu podwykonawcy, jeżeli Wykonawca wykaże niezasadność takiej zapłaty albo</w:t>
      </w:r>
    </w:p>
    <w:p w14:paraId="6ED37F87"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D048F7"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dokonać bezpośredniej zapłaty wynagrodzenia podwykonawcy lub dalszemu podwykonawcy, jeżeli podwykonawca lub dalszy podwykonawca wykaże zasadność takiej zapłaty.</w:t>
      </w:r>
    </w:p>
    <w:p w14:paraId="4B8C0D5D" w14:textId="264857C0"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W przypadku dokonania bezpośredniej zapłaty podwykonawcy lub dalszemu podwykonawcy, o których mowa w </w:t>
      </w:r>
      <w:r w:rsidRPr="00B453DF">
        <w:rPr>
          <w:rFonts w:ascii="Cambria Math" w:hAnsi="Cambria Math"/>
          <w:iCs/>
          <w:szCs w:val="20"/>
        </w:rPr>
        <w:t>ust. 1</w:t>
      </w:r>
      <w:r w:rsidR="009C36BB" w:rsidRPr="00B453DF">
        <w:rPr>
          <w:rFonts w:ascii="Cambria Math" w:hAnsi="Cambria Math"/>
          <w:iCs/>
          <w:szCs w:val="20"/>
        </w:rPr>
        <w:t>4</w:t>
      </w:r>
      <w:r w:rsidRPr="00B453DF">
        <w:rPr>
          <w:rFonts w:ascii="Cambria Math" w:hAnsi="Cambria Math"/>
          <w:szCs w:val="20"/>
        </w:rPr>
        <w:t xml:space="preserve"> niniejszego paragrafu, Zamawiający potrąca kwotę wypłaconego wynagrodzenia z wynagrodzenia należnego Wykonawcy.</w:t>
      </w:r>
    </w:p>
    <w:p w14:paraId="56E97643" w14:textId="031DAFFC"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 xml:space="preserve">Konieczność wielokrotnego dokonywania bezpośredniej zapłaty podwykonawcy lub dalszemu podwykonawcy, o których mowa w </w:t>
      </w:r>
      <w:r w:rsidRPr="00B453DF">
        <w:rPr>
          <w:rFonts w:ascii="Cambria Math" w:hAnsi="Cambria Math"/>
          <w:iCs/>
          <w:szCs w:val="20"/>
        </w:rPr>
        <w:t>ust. 1</w:t>
      </w:r>
      <w:r w:rsidR="009C36BB" w:rsidRPr="00B453DF">
        <w:rPr>
          <w:rFonts w:ascii="Cambria Math" w:hAnsi="Cambria Math"/>
          <w:iCs/>
          <w:szCs w:val="20"/>
        </w:rPr>
        <w:t>4</w:t>
      </w:r>
      <w:r w:rsidRPr="00B453DF">
        <w:rPr>
          <w:rFonts w:ascii="Cambria Math" w:hAnsi="Cambria Math"/>
          <w:szCs w:val="20"/>
        </w:rPr>
        <w:t xml:space="preserve"> niniejszego paragrafu, lub konieczność dokonania bezpośrednich zapłat na sumę większą niż 5% wartości niniejszej umowy może stanowić podstawę do odstąpienia od Umowy.</w:t>
      </w:r>
    </w:p>
    <w:p w14:paraId="556ABB22"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Umowy o podwykonawstwo będą zawierane z dalszymi Podwykonawcami na takich samych zasadach co umowy z Podwykonawcami.</w:t>
      </w:r>
    </w:p>
    <w:p w14:paraId="7A99FC89"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Wykonawca jest odpowiedzialny za działania, zaniechania, uchybienia i zaniedbania Podwykonawców lub dalszych Podwykonawców jak za własne. Na roboty budowlane wykonane przez Podwykonawców lub dalszych Podwykonawców gwarancji, o której mowa w § 14 ust. 1 niniejszej umowy udziela Wykonawca, który ponosi wobec Zamawiającego pełną odpowiedzialność z tytułu niewykonania lub nienależytego wykonania robót przez Podwykonawców lub dalszych Podwykonawców. Wykonawca zobowiązany jest zapewnić właściwą koordynację robót powierzonych poszczególnym Podwykonawcom lub dalszym Podwykonawcom.</w:t>
      </w:r>
    </w:p>
    <w:p w14:paraId="007A1746"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Zamawiający nie ponosi odpowiedzialności za zapłatę wynagrodzenia za roboty budowlane wykonane przez Podwykonawcę lub dalszego Podwykonawcę w przypadku:</w:t>
      </w:r>
    </w:p>
    <w:p w14:paraId="66DB8383"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zawarcia przez Wykonawcę umowy z Podwykonawcą lub dalszym Podwykonawcą, bez zgody Zamawiającego,</w:t>
      </w:r>
    </w:p>
    <w:p w14:paraId="0E512371"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zmiany warunków umowy zawartej między Wykonawcą a Podwykonawcą bez zgody Zamawiającego,</w:t>
      </w:r>
    </w:p>
    <w:p w14:paraId="59C965BD" w14:textId="77777777" w:rsidR="002A4C17" w:rsidRPr="00B453DF" w:rsidRDefault="002A4C17" w:rsidP="001B7235">
      <w:pPr>
        <w:pStyle w:val="Akapitzlist"/>
        <w:numPr>
          <w:ilvl w:val="1"/>
          <w:numId w:val="17"/>
        </w:numPr>
        <w:spacing w:after="0" w:line="240" w:lineRule="auto"/>
        <w:ind w:left="1134"/>
        <w:jc w:val="both"/>
        <w:rPr>
          <w:rFonts w:ascii="Cambria Math" w:hAnsi="Cambria Math"/>
          <w:szCs w:val="20"/>
        </w:rPr>
      </w:pPr>
      <w:r w:rsidRPr="00B453DF">
        <w:rPr>
          <w:rFonts w:ascii="Cambria Math" w:hAnsi="Cambria Math"/>
          <w:szCs w:val="20"/>
        </w:rPr>
        <w:t>nieuwzględnienia sprzeciwu lub zastrzeżeń do umowy z Podwykonawcą zgłoszonych przez Zamawiającego lub innego naruszenia art. 6471 ustawy z dnia 23 kwietnia 1964 r. – Kodeks cywilny.</w:t>
      </w:r>
    </w:p>
    <w:p w14:paraId="1E50ECA3"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Postanowienia umów lub projekty umów zawartych między Wykonawcą a Podwykonawcami lub dalszymi Podwykonawcami nie mogą stać w sprzeczności z postanowieniami przedmiotowo-istotnymi umowy zawartej pomiędzy Wykonawcą a Zamawiającym oraz postanowieniami w SWZ.</w:t>
      </w:r>
    </w:p>
    <w:p w14:paraId="2192EF0D"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CE9844A" w14:textId="77777777" w:rsidR="002A4C17" w:rsidRPr="00B453DF" w:rsidRDefault="002A4C17" w:rsidP="001B7235">
      <w:pPr>
        <w:pStyle w:val="Akapitzlist"/>
        <w:numPr>
          <w:ilvl w:val="0"/>
          <w:numId w:val="17"/>
        </w:numPr>
        <w:spacing w:after="0" w:line="240" w:lineRule="auto"/>
        <w:ind w:left="426"/>
        <w:jc w:val="both"/>
        <w:rPr>
          <w:rFonts w:ascii="Cambria Math" w:hAnsi="Cambria Math"/>
          <w:szCs w:val="20"/>
        </w:rPr>
      </w:pPr>
      <w:r w:rsidRPr="00B453DF">
        <w:rPr>
          <w:rFonts w:ascii="Cambria Math" w:hAnsi="Cambria Math"/>
          <w:szCs w:val="20"/>
        </w:rPr>
        <w:lastRenderedPageBreak/>
        <w:t>Zamawiający wymaga zatrudnienia przez wykonawcę lub podwykonawcę na podstawie umowy o pracę osób wykonujących czynności bezpośrednio związane z realizacją przedmiotu umowy na placu budowy. Obowiązek zatrudnienia na umowę o pracę nie dotyczy kierowników robót.</w:t>
      </w:r>
    </w:p>
    <w:p w14:paraId="4584D80F" w14:textId="77777777" w:rsidR="002A4C17" w:rsidRPr="00B453DF" w:rsidRDefault="002A4C17" w:rsidP="002A4C17">
      <w:pPr>
        <w:spacing w:after="0" w:line="240" w:lineRule="auto"/>
        <w:jc w:val="center"/>
        <w:rPr>
          <w:rFonts w:ascii="Cambria Math" w:hAnsi="Cambria Math"/>
          <w:szCs w:val="20"/>
        </w:rPr>
      </w:pPr>
    </w:p>
    <w:p w14:paraId="146194BD"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14</w:t>
      </w:r>
    </w:p>
    <w:p w14:paraId="7E93CF9A"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Gwarancja i uprawnienia z tytułu rękojmi</w:t>
      </w:r>
    </w:p>
    <w:p w14:paraId="079048F3"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Wykonawca udziela na przedmiot umowy gwarancji za wady fizyczne zmniejszające wartość użytkową, techniczną i estetyczną wykonanych robót na okres 60 miesięcy z uwzględnieniem</w:t>
      </w:r>
    </w:p>
    <w:p w14:paraId="454B4B73" w14:textId="7DB515E6" w:rsidR="002A4C17" w:rsidRPr="00B453DF" w:rsidRDefault="00FE32F4" w:rsidP="001B7235">
      <w:pPr>
        <w:pStyle w:val="Akapitzlist"/>
        <w:numPr>
          <w:ilvl w:val="4"/>
          <w:numId w:val="18"/>
        </w:numPr>
        <w:spacing w:after="0" w:line="240" w:lineRule="auto"/>
        <w:ind w:left="1134"/>
        <w:jc w:val="both"/>
        <w:rPr>
          <w:rFonts w:ascii="Cambria Math" w:hAnsi="Cambria Math"/>
          <w:szCs w:val="20"/>
        </w:rPr>
      </w:pPr>
      <w:r w:rsidRPr="00B453DF">
        <w:rPr>
          <w:rFonts w:ascii="Cambria Math" w:hAnsi="Cambria Math"/>
          <w:szCs w:val="20"/>
        </w:rPr>
        <w:t>s</w:t>
      </w:r>
      <w:r w:rsidR="002A4C17" w:rsidRPr="00B453DF">
        <w:rPr>
          <w:rFonts w:ascii="Cambria Math" w:hAnsi="Cambria Math"/>
          <w:szCs w:val="20"/>
        </w:rPr>
        <w:t xml:space="preserve">erwisu bezpłatnego urządzeń i instalacji w tym urządzeń monitoringu, oświetlenia, instalacji p.poż, wentylacji i klimatyzacji, dźwigów. Wykonawca winien zawrzeć stosowne umowy serwisowe na minimum 36 miesięcy i pokryć koszty wszelkich działań serwisowych w tym okresie. </w:t>
      </w:r>
    </w:p>
    <w:p w14:paraId="749A44F4" w14:textId="16AC519F" w:rsidR="002A4C17" w:rsidRPr="00B453DF" w:rsidRDefault="00FE32F4" w:rsidP="001B7235">
      <w:pPr>
        <w:pStyle w:val="Akapitzlist"/>
        <w:numPr>
          <w:ilvl w:val="4"/>
          <w:numId w:val="18"/>
        </w:numPr>
        <w:spacing w:after="0" w:line="240" w:lineRule="auto"/>
        <w:ind w:left="1134"/>
        <w:jc w:val="both"/>
        <w:rPr>
          <w:rFonts w:ascii="Cambria Math" w:hAnsi="Cambria Math"/>
          <w:szCs w:val="20"/>
        </w:rPr>
      </w:pPr>
      <w:r w:rsidRPr="00B453DF">
        <w:rPr>
          <w:rFonts w:ascii="Cambria Math" w:hAnsi="Cambria Math"/>
          <w:szCs w:val="20"/>
        </w:rPr>
        <w:t>z</w:t>
      </w:r>
      <w:r w:rsidR="002A4C17" w:rsidRPr="00B453DF">
        <w:rPr>
          <w:rFonts w:ascii="Cambria Math" w:hAnsi="Cambria Math"/>
          <w:szCs w:val="20"/>
        </w:rPr>
        <w:t xml:space="preserve">głoszenie awarii przez Zamawiającego odbywa się przez wskazane w gwarancji przekazanej w dniu odbioru ostatecznego kanały. Reakcja na zgłoszoną awarię nie może przekraczać 2 dni roboczych. </w:t>
      </w:r>
    </w:p>
    <w:p w14:paraId="5D543E19" w14:textId="599161E8" w:rsidR="002A4C17" w:rsidRPr="00B453DF" w:rsidRDefault="00FE32F4" w:rsidP="001B7235">
      <w:pPr>
        <w:pStyle w:val="Akapitzlist"/>
        <w:numPr>
          <w:ilvl w:val="4"/>
          <w:numId w:val="18"/>
        </w:numPr>
        <w:spacing w:after="0" w:line="240" w:lineRule="auto"/>
        <w:ind w:left="1134"/>
        <w:jc w:val="both"/>
        <w:rPr>
          <w:rFonts w:ascii="Cambria Math" w:hAnsi="Cambria Math"/>
          <w:szCs w:val="20"/>
        </w:rPr>
      </w:pPr>
      <w:r w:rsidRPr="00B453DF">
        <w:rPr>
          <w:rFonts w:ascii="Cambria Math" w:hAnsi="Cambria Math"/>
          <w:szCs w:val="20"/>
        </w:rPr>
        <w:t>c</w:t>
      </w:r>
      <w:r w:rsidR="002A4C17" w:rsidRPr="00B453DF">
        <w:rPr>
          <w:rFonts w:ascii="Cambria Math" w:hAnsi="Cambria Math"/>
          <w:szCs w:val="20"/>
        </w:rPr>
        <w:t>zas usunięcia awarii w okresie opisanym w pkt. a nie może przekroczyć 3 dni roboczych</w:t>
      </w:r>
    </w:p>
    <w:p w14:paraId="03DF2FDC"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Okres odpowiedzialności Wykonawcy wobec Zamawiającego z tytułu rękojmi za wady fizyczne oraz gwarancji liczony jest od dnia podpisania protokołu końcowego odbioru robót.</w:t>
      </w:r>
    </w:p>
    <w:p w14:paraId="243BB82E"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W okresie gwarancji Wykonawca obowiązany jest do nieodpłatnego usuwania wad i usterek w odpowiednim terminie wyznaczonym przez Zamawiającego, nie krótszym niż 7 dni licząc od daty pisemnego powiadomienia Wykonawcy o wykrytych wadach przez Zamawiającego.</w:t>
      </w:r>
    </w:p>
    <w:p w14:paraId="22158B76"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Usunięcie wad powinno być stwierdzone protokolarnie.</w:t>
      </w:r>
    </w:p>
    <w:p w14:paraId="2F940409"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W przypadku usunięcia przez Wykonawcę istotnej wady, lub wykonania wadliwej części robót budowlanych na nowo, termin gwarancji w stosunku do tej części przedmiotu umowy biegnie na nowo od chwili wykonania tych robót budowlanych lub usunięcia wad. W innych przypadkach termin gwarancji ulega przedłużeniu o czas, w ciągu którego wskutek wady przedmiotu objętego gwarancją Zamawiający nie mógł korzystać z przedmiotu objętego gwarancją.</w:t>
      </w:r>
    </w:p>
    <w:p w14:paraId="5C6BA2C3" w14:textId="45204ADA"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W ramach wymiany gwarancyjnej uszkodzonego podzespołu / urządzenia, gwarancja na dany element biegnie na nowo od chwili jego wymiany.</w:t>
      </w:r>
    </w:p>
    <w:p w14:paraId="284FF659"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Nie podlegają uprawnieniom z tytułu gwarancji jakości wady powstałe na skutek:</w:t>
      </w:r>
    </w:p>
    <w:p w14:paraId="1EAA7034" w14:textId="77777777" w:rsidR="002A4C17" w:rsidRPr="00B453DF" w:rsidRDefault="002A4C17" w:rsidP="001B7235">
      <w:pPr>
        <w:pStyle w:val="Akapitzlist"/>
        <w:numPr>
          <w:ilvl w:val="5"/>
          <w:numId w:val="19"/>
        </w:numPr>
        <w:spacing w:after="0" w:line="240" w:lineRule="auto"/>
        <w:ind w:left="1134"/>
        <w:jc w:val="both"/>
        <w:rPr>
          <w:rFonts w:ascii="Cambria Math" w:hAnsi="Cambria Math"/>
          <w:szCs w:val="20"/>
        </w:rPr>
      </w:pPr>
      <w:r w:rsidRPr="00B453DF">
        <w:rPr>
          <w:rFonts w:ascii="Cambria Math" w:hAnsi="Cambria Math"/>
          <w:szCs w:val="20"/>
        </w:rPr>
        <w:t>normalnego zużycia obiektu lub jego części,</w:t>
      </w:r>
    </w:p>
    <w:p w14:paraId="0B9F3364" w14:textId="77777777" w:rsidR="002A4C17" w:rsidRPr="00B453DF" w:rsidRDefault="002A4C17" w:rsidP="001B7235">
      <w:pPr>
        <w:pStyle w:val="Akapitzlist"/>
        <w:numPr>
          <w:ilvl w:val="5"/>
          <w:numId w:val="19"/>
        </w:numPr>
        <w:spacing w:after="0" w:line="240" w:lineRule="auto"/>
        <w:ind w:left="1134"/>
        <w:jc w:val="both"/>
        <w:rPr>
          <w:rFonts w:ascii="Cambria Math" w:hAnsi="Cambria Math"/>
          <w:szCs w:val="20"/>
        </w:rPr>
      </w:pPr>
      <w:r w:rsidRPr="00B453DF">
        <w:rPr>
          <w:rFonts w:ascii="Cambria Math" w:hAnsi="Cambria Math"/>
          <w:szCs w:val="20"/>
        </w:rPr>
        <w:t>szkód wynikłych z winy użytkownika,</w:t>
      </w:r>
    </w:p>
    <w:p w14:paraId="75833527" w14:textId="77777777" w:rsidR="002A4C17" w:rsidRPr="00B453DF" w:rsidRDefault="002A4C17" w:rsidP="001B7235">
      <w:pPr>
        <w:pStyle w:val="Akapitzlist"/>
        <w:numPr>
          <w:ilvl w:val="5"/>
          <w:numId w:val="19"/>
        </w:numPr>
        <w:spacing w:after="0" w:line="240" w:lineRule="auto"/>
        <w:ind w:left="1134"/>
        <w:jc w:val="both"/>
        <w:rPr>
          <w:rFonts w:ascii="Cambria Math" w:hAnsi="Cambria Math"/>
          <w:szCs w:val="20"/>
        </w:rPr>
      </w:pPr>
      <w:r w:rsidRPr="00B453DF">
        <w:rPr>
          <w:rFonts w:ascii="Cambria Math" w:hAnsi="Cambria Math"/>
          <w:szCs w:val="20"/>
        </w:rPr>
        <w:t>siły wyższej.</w:t>
      </w:r>
    </w:p>
    <w:p w14:paraId="459B115A"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Wykonawca jest odpowiedzialny za wszelkie szkody i straty, które spowodował w czasie prac nad usuwaniem wad.</w:t>
      </w:r>
    </w:p>
    <w:p w14:paraId="68F59105"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Jeżeli dla ustalenia zaistnienia wad niezbędne jest dokonanie prób, badań, odkryć lub ekspertyz, Zamawiający ma prawo polecić dokonanie tych czynności na koszt Wykonawcy.</w:t>
      </w:r>
    </w:p>
    <w:p w14:paraId="2FC9592A"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Jeżeli Wykonawca nie usunie wad w terminie do 14 dni od daty wyznaczonej przez Zamawiającego na ich usunięcie, Zamawiający może zlecić usunięcie wad stronie trzeciej na koszt i ryzyko Wykonawcy. Skorzystanie z powyższego uprawnienia nie pozbawia Zamawiającego prawa do naliczenia Wykonawcy kar umownych, o których mowa w § 23 ust. 1 pkt 2 Umowy lub dochodzenia od Wykonawcy roszczeń na zasadach ogólnych określonych w Kodeksie cywilnym.</w:t>
      </w:r>
    </w:p>
    <w:p w14:paraId="5A6E6CC2"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Wszelkie koszty związane z realizacją uprawnień wynikających z rękojmi lub gwarancji jakości ponosi Wykonawca.</w:t>
      </w:r>
    </w:p>
    <w:p w14:paraId="594F39C6"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Zamawiający ma prawo dochodzić uprawnień z tytułu rękojmi za wady, niezależnie od uprawnień wynikających z gwarancji jakości.</w:t>
      </w:r>
    </w:p>
    <w:p w14:paraId="4F683EF7"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Wykonawca odpowiada za wady w wykonaniu przedmiotu umowy również po okresie rękojmi lub gwarancji jakości, jeżeli Zamawiający zawiadomi wykonawcę o wadzie przed upływem okresu rękojmi lub gwarancji jakości.</w:t>
      </w:r>
    </w:p>
    <w:p w14:paraId="6D4461FE" w14:textId="77777777" w:rsidR="002A4C17" w:rsidRPr="00B453DF" w:rsidRDefault="002A4C17" w:rsidP="001B7235">
      <w:pPr>
        <w:pStyle w:val="Akapitzlist"/>
        <w:numPr>
          <w:ilvl w:val="3"/>
          <w:numId w:val="18"/>
        </w:numPr>
        <w:spacing w:after="0" w:line="240" w:lineRule="auto"/>
        <w:ind w:left="426"/>
        <w:jc w:val="both"/>
        <w:rPr>
          <w:rFonts w:ascii="Cambria Math" w:hAnsi="Cambria Math"/>
          <w:szCs w:val="20"/>
        </w:rPr>
      </w:pPr>
      <w:r w:rsidRPr="00B453DF">
        <w:rPr>
          <w:rFonts w:ascii="Cambria Math" w:hAnsi="Cambria Math"/>
          <w:szCs w:val="20"/>
        </w:rPr>
        <w:t>W okresie gwarancji Wykonawca i Zamawiający zobowiązani są do pisemnego wzajemnego zawiadomienia w terminie 7 dni o:</w:t>
      </w:r>
    </w:p>
    <w:p w14:paraId="73704C6D" w14:textId="77777777" w:rsidR="002A4C17" w:rsidRPr="00B453DF" w:rsidRDefault="002A4C17" w:rsidP="001B7235">
      <w:pPr>
        <w:pStyle w:val="Akapitzlist"/>
        <w:numPr>
          <w:ilvl w:val="4"/>
          <w:numId w:val="18"/>
        </w:numPr>
        <w:spacing w:after="0" w:line="240" w:lineRule="auto"/>
        <w:ind w:left="1134"/>
        <w:jc w:val="both"/>
        <w:rPr>
          <w:rFonts w:ascii="Cambria Math" w:hAnsi="Cambria Math"/>
          <w:szCs w:val="20"/>
        </w:rPr>
      </w:pPr>
      <w:r w:rsidRPr="00B453DF">
        <w:rPr>
          <w:rFonts w:ascii="Cambria Math" w:hAnsi="Cambria Math"/>
          <w:szCs w:val="20"/>
        </w:rPr>
        <w:t>zmianie siedziby lub nazwy firmy;</w:t>
      </w:r>
    </w:p>
    <w:p w14:paraId="3630D4E1" w14:textId="77777777" w:rsidR="002A4C17" w:rsidRPr="00B453DF" w:rsidRDefault="002A4C17" w:rsidP="001B7235">
      <w:pPr>
        <w:pStyle w:val="Akapitzlist"/>
        <w:numPr>
          <w:ilvl w:val="4"/>
          <w:numId w:val="18"/>
        </w:numPr>
        <w:spacing w:after="0" w:line="240" w:lineRule="auto"/>
        <w:ind w:left="1134"/>
        <w:jc w:val="both"/>
        <w:rPr>
          <w:rFonts w:ascii="Cambria Math" w:hAnsi="Cambria Math"/>
          <w:szCs w:val="20"/>
        </w:rPr>
      </w:pPr>
      <w:r w:rsidRPr="00B453DF">
        <w:rPr>
          <w:rFonts w:ascii="Cambria Math" w:hAnsi="Cambria Math"/>
          <w:szCs w:val="20"/>
        </w:rPr>
        <w:t>ogłoszeniu upadłości Wykonawcy;</w:t>
      </w:r>
    </w:p>
    <w:p w14:paraId="0A638925" w14:textId="77777777" w:rsidR="002A4C17" w:rsidRPr="00B453DF" w:rsidRDefault="002A4C17" w:rsidP="001B7235">
      <w:pPr>
        <w:pStyle w:val="Akapitzlist"/>
        <w:numPr>
          <w:ilvl w:val="4"/>
          <w:numId w:val="18"/>
        </w:numPr>
        <w:spacing w:after="0" w:line="240" w:lineRule="auto"/>
        <w:ind w:left="1134"/>
        <w:jc w:val="both"/>
        <w:rPr>
          <w:rFonts w:ascii="Cambria Math" w:hAnsi="Cambria Math"/>
          <w:szCs w:val="20"/>
        </w:rPr>
      </w:pPr>
      <w:r w:rsidRPr="00B453DF">
        <w:rPr>
          <w:rFonts w:ascii="Cambria Math" w:hAnsi="Cambria Math"/>
          <w:szCs w:val="20"/>
        </w:rPr>
        <w:t>otwarciu postępowania restrukturyzacyjnego względem Wykonawcy;</w:t>
      </w:r>
    </w:p>
    <w:p w14:paraId="2790F5E8" w14:textId="77777777" w:rsidR="002A4C17" w:rsidRPr="00B453DF" w:rsidRDefault="002A4C17" w:rsidP="001B7235">
      <w:pPr>
        <w:pStyle w:val="Akapitzlist"/>
        <w:numPr>
          <w:ilvl w:val="4"/>
          <w:numId w:val="18"/>
        </w:numPr>
        <w:spacing w:after="0" w:line="240" w:lineRule="auto"/>
        <w:ind w:left="1134"/>
        <w:jc w:val="both"/>
        <w:rPr>
          <w:rFonts w:ascii="Cambria Math" w:hAnsi="Cambria Math"/>
          <w:szCs w:val="20"/>
        </w:rPr>
      </w:pPr>
      <w:r w:rsidRPr="00B453DF">
        <w:rPr>
          <w:rFonts w:ascii="Cambria Math" w:hAnsi="Cambria Math"/>
          <w:szCs w:val="20"/>
        </w:rPr>
        <w:t>otwarciu likwidacji Wykonawcy;</w:t>
      </w:r>
    </w:p>
    <w:p w14:paraId="7F369839" w14:textId="77777777" w:rsidR="002A4C17" w:rsidRPr="00B453DF" w:rsidRDefault="002A4C17" w:rsidP="001B7235">
      <w:pPr>
        <w:pStyle w:val="Akapitzlist"/>
        <w:numPr>
          <w:ilvl w:val="4"/>
          <w:numId w:val="18"/>
        </w:numPr>
        <w:spacing w:after="0" w:line="240" w:lineRule="auto"/>
        <w:ind w:left="1134"/>
        <w:jc w:val="both"/>
        <w:rPr>
          <w:rFonts w:ascii="Cambria Math" w:hAnsi="Cambria Math"/>
          <w:szCs w:val="20"/>
        </w:rPr>
      </w:pPr>
      <w:r w:rsidRPr="00B453DF">
        <w:rPr>
          <w:rFonts w:ascii="Cambria Math" w:hAnsi="Cambria Math"/>
          <w:szCs w:val="20"/>
        </w:rPr>
        <w:t>zawieszeniu działalności prowadzonej przez Wykonawcę.</w:t>
      </w:r>
    </w:p>
    <w:p w14:paraId="6C7AC5D4" w14:textId="77777777" w:rsidR="002A4C17" w:rsidRPr="00B453DF" w:rsidRDefault="002A4C17" w:rsidP="002A4C17">
      <w:pPr>
        <w:spacing w:after="0" w:line="240" w:lineRule="auto"/>
        <w:rPr>
          <w:rFonts w:ascii="Cambria Math" w:hAnsi="Cambria Math"/>
          <w:szCs w:val="20"/>
        </w:rPr>
      </w:pPr>
    </w:p>
    <w:p w14:paraId="3D04516C"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ODBIORY</w:t>
      </w:r>
    </w:p>
    <w:p w14:paraId="69B47C5D"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15</w:t>
      </w:r>
    </w:p>
    <w:p w14:paraId="4C13FDB6"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lastRenderedPageBreak/>
        <w:t>Odbiory</w:t>
      </w:r>
    </w:p>
    <w:p w14:paraId="35F9079C" w14:textId="77777777" w:rsidR="002A4C17" w:rsidRPr="00B453DF" w:rsidRDefault="002A4C17" w:rsidP="001B7235">
      <w:pPr>
        <w:pStyle w:val="Akapitzlist"/>
        <w:numPr>
          <w:ilvl w:val="3"/>
          <w:numId w:val="20"/>
        </w:numPr>
        <w:spacing w:after="0" w:line="240" w:lineRule="auto"/>
        <w:ind w:left="426"/>
        <w:jc w:val="both"/>
        <w:rPr>
          <w:rFonts w:ascii="Cambria Math" w:hAnsi="Cambria Math"/>
          <w:szCs w:val="20"/>
        </w:rPr>
      </w:pPr>
      <w:r w:rsidRPr="00B453DF">
        <w:rPr>
          <w:rFonts w:ascii="Cambria Math" w:hAnsi="Cambria Math"/>
          <w:szCs w:val="20"/>
        </w:rPr>
        <w:t>Wykonawca powiadomi pisemnie Zamawiającego i inspektora nadzoru budowlanego (koordynatora) o gotowości do odbioru końcowego przedmiotu umowy objętego poszczególnym etapem, informując, że wykonał całkowicie wszystkie prace objęte niniejszą umową dla danego etapu, w tym uporządkował teren budowy oraz składając wszystkie dokumenty niezbędne do rozpoczęcia odbioru końcowego a w szczególności:</w:t>
      </w:r>
    </w:p>
    <w:p w14:paraId="2DA5B301" w14:textId="77777777" w:rsidR="002A4C17" w:rsidRPr="00B453DF" w:rsidRDefault="002A4C17" w:rsidP="001B7235">
      <w:pPr>
        <w:pStyle w:val="Akapitzlist"/>
        <w:numPr>
          <w:ilvl w:val="4"/>
          <w:numId w:val="20"/>
        </w:numPr>
        <w:spacing w:after="0" w:line="240" w:lineRule="auto"/>
        <w:ind w:left="1134"/>
        <w:jc w:val="both"/>
        <w:rPr>
          <w:rFonts w:ascii="Cambria Math" w:hAnsi="Cambria Math"/>
          <w:szCs w:val="20"/>
        </w:rPr>
      </w:pPr>
      <w:r w:rsidRPr="00B453DF">
        <w:rPr>
          <w:rFonts w:ascii="Cambria Math" w:hAnsi="Cambria Math"/>
          <w:szCs w:val="20"/>
        </w:rPr>
        <w:t>certyfikaty, aprobaty i atesty na materiały i urządzenia, oraz karty gwarancyjne i katalogowe urządzeń;</w:t>
      </w:r>
    </w:p>
    <w:p w14:paraId="48D10434" w14:textId="77777777" w:rsidR="002A4C17" w:rsidRPr="00B453DF" w:rsidRDefault="002A4C17" w:rsidP="001B7235">
      <w:pPr>
        <w:pStyle w:val="Akapitzlist"/>
        <w:numPr>
          <w:ilvl w:val="4"/>
          <w:numId w:val="20"/>
        </w:numPr>
        <w:spacing w:after="0" w:line="240" w:lineRule="auto"/>
        <w:ind w:left="1134"/>
        <w:jc w:val="both"/>
        <w:rPr>
          <w:rFonts w:ascii="Cambria Math" w:hAnsi="Cambria Math"/>
          <w:szCs w:val="20"/>
        </w:rPr>
      </w:pPr>
      <w:r w:rsidRPr="00B453DF">
        <w:rPr>
          <w:rFonts w:ascii="Cambria Math" w:hAnsi="Cambria Math"/>
          <w:szCs w:val="20"/>
        </w:rPr>
        <w:t>protokoły i zaświadczenia z przeprowadzonych prób, pomiarów i badań;</w:t>
      </w:r>
    </w:p>
    <w:p w14:paraId="159B2CBD" w14:textId="02E45A86" w:rsidR="002A4C17" w:rsidRPr="00B453DF" w:rsidRDefault="002A4C17" w:rsidP="001B7235">
      <w:pPr>
        <w:pStyle w:val="Akapitzlist"/>
        <w:numPr>
          <w:ilvl w:val="4"/>
          <w:numId w:val="20"/>
        </w:numPr>
        <w:spacing w:after="0" w:line="240" w:lineRule="auto"/>
        <w:ind w:left="1134"/>
        <w:jc w:val="both"/>
        <w:rPr>
          <w:rFonts w:ascii="Cambria Math" w:hAnsi="Cambria Math"/>
          <w:szCs w:val="20"/>
        </w:rPr>
      </w:pPr>
      <w:r w:rsidRPr="00B453DF">
        <w:rPr>
          <w:rFonts w:ascii="Cambria Math" w:hAnsi="Cambria Math"/>
          <w:szCs w:val="20"/>
        </w:rPr>
        <w:t>inne dokumenty niezbędne do odbioru wskazane w dokumentacji projektowej i programie funkcjonalno-użytkowym;</w:t>
      </w:r>
    </w:p>
    <w:p w14:paraId="7D100D12" w14:textId="77777777" w:rsidR="002A4C17" w:rsidRPr="00B453DF" w:rsidRDefault="002A4C17" w:rsidP="001B7235">
      <w:pPr>
        <w:pStyle w:val="Akapitzlist"/>
        <w:numPr>
          <w:ilvl w:val="4"/>
          <w:numId w:val="20"/>
        </w:numPr>
        <w:spacing w:after="0" w:line="240" w:lineRule="auto"/>
        <w:ind w:left="1134"/>
        <w:jc w:val="both"/>
        <w:rPr>
          <w:rFonts w:ascii="Cambria Math" w:hAnsi="Cambria Math"/>
          <w:szCs w:val="20"/>
        </w:rPr>
      </w:pPr>
      <w:r w:rsidRPr="00B453DF">
        <w:rPr>
          <w:rFonts w:ascii="Cambria Math" w:hAnsi="Cambria Math"/>
          <w:szCs w:val="20"/>
        </w:rPr>
        <w:t>dokumentację powykonawczą.</w:t>
      </w:r>
    </w:p>
    <w:p w14:paraId="6BD27781" w14:textId="77777777" w:rsidR="002A4C17" w:rsidRPr="00B453DF" w:rsidRDefault="002A4C17" w:rsidP="001B7235">
      <w:pPr>
        <w:pStyle w:val="Akapitzlist"/>
        <w:numPr>
          <w:ilvl w:val="3"/>
          <w:numId w:val="20"/>
        </w:numPr>
        <w:spacing w:after="0" w:line="240" w:lineRule="auto"/>
        <w:ind w:left="426"/>
        <w:jc w:val="both"/>
        <w:rPr>
          <w:rFonts w:ascii="Cambria Math" w:hAnsi="Cambria Math"/>
          <w:szCs w:val="20"/>
        </w:rPr>
      </w:pPr>
      <w:r w:rsidRPr="00B453DF">
        <w:rPr>
          <w:rFonts w:ascii="Cambria Math" w:hAnsi="Cambria Math"/>
          <w:szCs w:val="20"/>
        </w:rPr>
        <w:t>Odbioru każdego etapu robót dokona komisja wyznaczona przez Zamawiającego.</w:t>
      </w:r>
    </w:p>
    <w:p w14:paraId="043F7565" w14:textId="77777777" w:rsidR="002A4C17" w:rsidRPr="00B453DF" w:rsidRDefault="002A4C17" w:rsidP="001B7235">
      <w:pPr>
        <w:pStyle w:val="Akapitzlist"/>
        <w:numPr>
          <w:ilvl w:val="3"/>
          <w:numId w:val="20"/>
        </w:numPr>
        <w:spacing w:after="0" w:line="240" w:lineRule="auto"/>
        <w:ind w:left="426"/>
        <w:jc w:val="both"/>
        <w:rPr>
          <w:rFonts w:ascii="Cambria Math" w:hAnsi="Cambria Math"/>
          <w:szCs w:val="20"/>
        </w:rPr>
      </w:pPr>
      <w:r w:rsidRPr="00B453DF">
        <w:rPr>
          <w:rFonts w:ascii="Cambria Math" w:hAnsi="Cambria Math"/>
          <w:szCs w:val="20"/>
        </w:rPr>
        <w:t>Jeżeli Zamawiający stwierdzi, że warunki opisane w ust. 1 nie zostały spełnione odmówi przystąpienia do obioru, podając przyczyny odmowy i określając roboty, lub obowiązki Wykonawcy, których wykonanie będzie wymagane dla przystąpienia do odbioru końcowego.</w:t>
      </w:r>
    </w:p>
    <w:p w14:paraId="11875BF7" w14:textId="77777777" w:rsidR="002A4C17" w:rsidRPr="00B453DF" w:rsidRDefault="002A4C17" w:rsidP="001B7235">
      <w:pPr>
        <w:pStyle w:val="Akapitzlist"/>
        <w:numPr>
          <w:ilvl w:val="3"/>
          <w:numId w:val="20"/>
        </w:numPr>
        <w:spacing w:after="0" w:line="240" w:lineRule="auto"/>
        <w:ind w:left="426"/>
        <w:jc w:val="both"/>
        <w:rPr>
          <w:rFonts w:ascii="Cambria Math" w:hAnsi="Cambria Math"/>
          <w:szCs w:val="20"/>
        </w:rPr>
      </w:pPr>
      <w:r w:rsidRPr="00B453DF">
        <w:rPr>
          <w:rFonts w:ascii="Cambria Math" w:hAnsi="Cambria Math"/>
          <w:szCs w:val="20"/>
        </w:rPr>
        <w:t>Zamawiający w porozumieniu z Wykonawcą wyznaczy termin ponownego zgłoszenia przez Wykonawcę gotowości do odbioru końcowego. Przed ponownym zgłoszeniem Wykonawca wykona roboty lub obowiązki, o których mowa w ust. 3 powyżej.</w:t>
      </w:r>
    </w:p>
    <w:p w14:paraId="10DFD605" w14:textId="77777777" w:rsidR="002A4C17" w:rsidRPr="00B453DF" w:rsidRDefault="002A4C17" w:rsidP="001B7235">
      <w:pPr>
        <w:pStyle w:val="Akapitzlist"/>
        <w:numPr>
          <w:ilvl w:val="3"/>
          <w:numId w:val="20"/>
        </w:numPr>
        <w:spacing w:after="0" w:line="240" w:lineRule="auto"/>
        <w:ind w:left="426"/>
        <w:jc w:val="both"/>
        <w:rPr>
          <w:rFonts w:ascii="Cambria Math" w:hAnsi="Cambria Math"/>
          <w:szCs w:val="20"/>
        </w:rPr>
      </w:pPr>
      <w:r w:rsidRPr="00B453DF">
        <w:rPr>
          <w:rFonts w:ascii="Cambria Math" w:hAnsi="Cambria Math"/>
          <w:szCs w:val="20"/>
        </w:rPr>
        <w:t>Jeżeli Zamawiający uzna, że prace zostały zakończone i nie będzie miał zastrzeżeń, co do  kompletności i prawidłowości dokumentów przejęcia robót, w porozumieniu z Wykonawcą, wyznaczy datę odbioru końcowego, nie późniejszą niż 7 dni roboczych od daty przekazania Zamawiającemu przez Wykonawcę kompletnego, pisemnego zgłoszenia gotowości do odbioru.</w:t>
      </w:r>
    </w:p>
    <w:p w14:paraId="762235A3" w14:textId="77777777" w:rsidR="002A4C17" w:rsidRPr="00B453DF" w:rsidRDefault="002A4C17" w:rsidP="001B7235">
      <w:pPr>
        <w:pStyle w:val="Akapitzlist"/>
        <w:numPr>
          <w:ilvl w:val="3"/>
          <w:numId w:val="20"/>
        </w:numPr>
        <w:spacing w:after="0" w:line="240" w:lineRule="auto"/>
        <w:ind w:left="426"/>
        <w:jc w:val="both"/>
        <w:rPr>
          <w:rFonts w:ascii="Cambria Math" w:hAnsi="Cambria Math"/>
          <w:szCs w:val="20"/>
        </w:rPr>
      </w:pPr>
      <w:r w:rsidRPr="00B453DF">
        <w:rPr>
          <w:rFonts w:ascii="Cambria Math" w:hAnsi="Cambria Math"/>
          <w:szCs w:val="20"/>
        </w:rPr>
        <w:t>Jeżeli w toku odbioru końcowego zostaną stwierdzone wady, Zamawiającemu będą przysługiwały następujące uprawnienia:</w:t>
      </w:r>
    </w:p>
    <w:p w14:paraId="1970946B" w14:textId="77777777" w:rsidR="002A4C17" w:rsidRPr="00B453DF" w:rsidRDefault="002A4C17" w:rsidP="001B7235">
      <w:pPr>
        <w:pStyle w:val="Akapitzlist"/>
        <w:numPr>
          <w:ilvl w:val="0"/>
          <w:numId w:val="21"/>
        </w:numPr>
        <w:spacing w:after="0" w:line="240" w:lineRule="auto"/>
        <w:jc w:val="both"/>
        <w:rPr>
          <w:rFonts w:ascii="Cambria Math" w:hAnsi="Cambria Math"/>
          <w:szCs w:val="20"/>
        </w:rPr>
      </w:pPr>
      <w:r w:rsidRPr="00B453DF">
        <w:rPr>
          <w:rFonts w:ascii="Cambria Math" w:hAnsi="Cambria Math"/>
          <w:szCs w:val="20"/>
        </w:rPr>
        <w:t>jeżeli wady nadają się do usunięcia, Zamawiający może wyznaczyć Wykonawcy dodatkowy termin w celu ich usunięcia, oraz wstrzymać dokonanie odbioru do tego czasu;</w:t>
      </w:r>
    </w:p>
    <w:p w14:paraId="0EFA9D6C" w14:textId="77777777" w:rsidR="002A4C17" w:rsidRPr="00B453DF" w:rsidRDefault="002A4C17" w:rsidP="001B7235">
      <w:pPr>
        <w:pStyle w:val="Akapitzlist"/>
        <w:numPr>
          <w:ilvl w:val="0"/>
          <w:numId w:val="21"/>
        </w:numPr>
        <w:spacing w:after="0" w:line="240" w:lineRule="auto"/>
        <w:jc w:val="both"/>
        <w:rPr>
          <w:rFonts w:ascii="Cambria Math" w:hAnsi="Cambria Math"/>
          <w:szCs w:val="20"/>
        </w:rPr>
      </w:pPr>
      <w:r w:rsidRPr="00B453DF">
        <w:rPr>
          <w:rFonts w:ascii="Cambria Math" w:hAnsi="Cambria Math"/>
          <w:szCs w:val="20"/>
        </w:rPr>
        <w:t>jeżeli wady nie nadają się do usunięcia to:</w:t>
      </w:r>
    </w:p>
    <w:p w14:paraId="3F75F5D3" w14:textId="77777777" w:rsidR="002A4C17" w:rsidRPr="00B453DF" w:rsidRDefault="002A4C17" w:rsidP="001B7235">
      <w:pPr>
        <w:pStyle w:val="Akapitzlist"/>
        <w:numPr>
          <w:ilvl w:val="1"/>
          <w:numId w:val="21"/>
        </w:numPr>
        <w:spacing w:after="0" w:line="240" w:lineRule="auto"/>
        <w:jc w:val="both"/>
        <w:rPr>
          <w:rFonts w:ascii="Cambria Math" w:hAnsi="Cambria Math"/>
          <w:szCs w:val="20"/>
        </w:rPr>
      </w:pPr>
      <w:r w:rsidRPr="00B453DF">
        <w:rPr>
          <w:rFonts w:ascii="Cambria Math" w:hAnsi="Cambria Math"/>
          <w:szCs w:val="20"/>
        </w:rPr>
        <w:t>Zamawiający może dokonać odbioru końcowego i obniżyć odpowiednio wynagrodzenie Wykonawcy, jeżeli wady nie uniemożliwiają użytkowania przedmiotu odbioru zgodnie z jego przeznaczeniem;</w:t>
      </w:r>
    </w:p>
    <w:p w14:paraId="2B648555" w14:textId="77777777" w:rsidR="002A4C17" w:rsidRPr="00B453DF" w:rsidRDefault="002A4C17" w:rsidP="001B7235">
      <w:pPr>
        <w:pStyle w:val="Akapitzlist"/>
        <w:numPr>
          <w:ilvl w:val="1"/>
          <w:numId w:val="21"/>
        </w:numPr>
        <w:spacing w:after="0" w:line="240" w:lineRule="auto"/>
        <w:jc w:val="both"/>
        <w:rPr>
          <w:rFonts w:ascii="Cambria Math" w:hAnsi="Cambria Math"/>
          <w:szCs w:val="20"/>
        </w:rPr>
      </w:pPr>
      <w:r w:rsidRPr="00B453DF">
        <w:rPr>
          <w:rFonts w:ascii="Cambria Math" w:hAnsi="Cambria Math"/>
          <w:szCs w:val="20"/>
        </w:rPr>
        <w:t xml:space="preserve">Zamawiający może odstąpić od umowy lub żądać wykonania przedmiotu odbioru po raz drugi, jeżeli wady uniemożliwiają użytkowanie przedmiotu odbioru zgodnie z jego przeznaczeniem. </w:t>
      </w:r>
    </w:p>
    <w:p w14:paraId="4A5BD403" w14:textId="77777777" w:rsidR="002A4C17" w:rsidRPr="00B453DF" w:rsidRDefault="002A4C17" w:rsidP="001B7235">
      <w:pPr>
        <w:pStyle w:val="Akapitzlist"/>
        <w:numPr>
          <w:ilvl w:val="3"/>
          <w:numId w:val="20"/>
        </w:numPr>
        <w:spacing w:after="0" w:line="240" w:lineRule="auto"/>
        <w:ind w:left="426"/>
        <w:jc w:val="both"/>
        <w:rPr>
          <w:rFonts w:ascii="Cambria Math" w:hAnsi="Cambria Math"/>
          <w:szCs w:val="20"/>
        </w:rPr>
      </w:pPr>
      <w:r w:rsidRPr="00B453DF">
        <w:rPr>
          <w:rFonts w:ascii="Cambria Math" w:hAnsi="Cambria Math"/>
          <w:szCs w:val="20"/>
        </w:rPr>
        <w:t>Wykonawca zobowiązany jest do zawiadomienia Zamawiającego o usunięciu wad oraz do żądania wyznaczenia terminu odbioru zakwestionowanych uprzednio robót jako wadliwych. Usunięcie wad powinno być stwierdzone protokolarnie.</w:t>
      </w:r>
    </w:p>
    <w:p w14:paraId="3FE15187" w14:textId="77777777" w:rsidR="002A4C17" w:rsidRPr="00B453DF" w:rsidRDefault="002A4C17" w:rsidP="001B7235">
      <w:pPr>
        <w:pStyle w:val="Akapitzlist"/>
        <w:numPr>
          <w:ilvl w:val="3"/>
          <w:numId w:val="20"/>
        </w:numPr>
        <w:spacing w:after="0" w:line="240" w:lineRule="auto"/>
        <w:ind w:left="426"/>
        <w:jc w:val="both"/>
        <w:rPr>
          <w:rFonts w:ascii="Cambria Math" w:hAnsi="Cambria Math"/>
          <w:szCs w:val="20"/>
        </w:rPr>
      </w:pPr>
      <w:r w:rsidRPr="00B453DF">
        <w:rPr>
          <w:rFonts w:ascii="Cambria Math" w:hAnsi="Cambria Math"/>
          <w:szCs w:val="20"/>
        </w:rPr>
        <w:t>Strony postanawiają, że z czynności odbioru końcowego każdego etapu będzie spisany protokół odbioru końcowego robót zawierający ustalenia dokonane w toku odbioru.</w:t>
      </w:r>
    </w:p>
    <w:p w14:paraId="42018B19" w14:textId="77777777" w:rsidR="002A4C17" w:rsidRPr="00B453DF" w:rsidRDefault="002A4C17" w:rsidP="002A4C17">
      <w:pPr>
        <w:pStyle w:val="Akapitzlist"/>
        <w:spacing w:after="0" w:line="240" w:lineRule="auto"/>
        <w:ind w:left="426"/>
        <w:rPr>
          <w:rFonts w:ascii="Cambria Math" w:hAnsi="Cambria Math"/>
          <w:szCs w:val="20"/>
        </w:rPr>
      </w:pPr>
    </w:p>
    <w:p w14:paraId="50421CDE"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16</w:t>
      </w:r>
    </w:p>
    <w:p w14:paraId="135A41E0"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Odbiór robót zanikających i ulegających zakryciu</w:t>
      </w:r>
    </w:p>
    <w:p w14:paraId="089DDDF5" w14:textId="77777777" w:rsidR="002A4C17" w:rsidRPr="00B453DF" w:rsidRDefault="002A4C17" w:rsidP="001B7235">
      <w:pPr>
        <w:pStyle w:val="Akapitzlist"/>
        <w:numPr>
          <w:ilvl w:val="3"/>
          <w:numId w:val="14"/>
        </w:numPr>
        <w:spacing w:after="0" w:line="240" w:lineRule="auto"/>
        <w:ind w:left="426"/>
        <w:jc w:val="both"/>
        <w:rPr>
          <w:rFonts w:ascii="Cambria Math" w:hAnsi="Cambria Math"/>
          <w:szCs w:val="20"/>
        </w:rPr>
      </w:pPr>
      <w:r w:rsidRPr="00B453DF">
        <w:rPr>
          <w:rFonts w:ascii="Cambria Math" w:hAnsi="Cambria Math"/>
          <w:szCs w:val="20"/>
        </w:rPr>
        <w:t>Odbiór robót zanikających i ulegających zakryciu polega na finalnej ocenie jakości wykonanych robót, które w dalszym procesie realizacji ulegną zakryciu.</w:t>
      </w:r>
    </w:p>
    <w:p w14:paraId="2B58C098" w14:textId="77777777" w:rsidR="002A4C17" w:rsidRPr="00B453DF" w:rsidRDefault="002A4C17" w:rsidP="001B7235">
      <w:pPr>
        <w:pStyle w:val="Akapitzlist"/>
        <w:numPr>
          <w:ilvl w:val="3"/>
          <w:numId w:val="14"/>
        </w:numPr>
        <w:spacing w:after="0" w:line="240" w:lineRule="auto"/>
        <w:ind w:left="426"/>
        <w:jc w:val="both"/>
        <w:rPr>
          <w:rFonts w:ascii="Cambria Math" w:hAnsi="Cambria Math"/>
          <w:szCs w:val="20"/>
        </w:rPr>
      </w:pPr>
      <w:r w:rsidRPr="00B453DF">
        <w:rPr>
          <w:rFonts w:ascii="Cambria Math" w:hAnsi="Cambria Math"/>
          <w:szCs w:val="20"/>
        </w:rPr>
        <w:t>Odbiór robót zanikających i ulegających zakryciu będzie dokonany w czasie umożliwiającym wykonanie ewentualnych korekt i poprawek bez hamowania ogólnego postępu robót.</w:t>
      </w:r>
    </w:p>
    <w:p w14:paraId="06E150BA" w14:textId="77777777" w:rsidR="002A4C17" w:rsidRPr="00B453DF" w:rsidRDefault="002A4C17" w:rsidP="001B7235">
      <w:pPr>
        <w:pStyle w:val="Akapitzlist"/>
        <w:numPr>
          <w:ilvl w:val="3"/>
          <w:numId w:val="14"/>
        </w:numPr>
        <w:spacing w:after="0" w:line="240" w:lineRule="auto"/>
        <w:ind w:left="426"/>
        <w:jc w:val="both"/>
        <w:rPr>
          <w:rFonts w:ascii="Cambria Math" w:hAnsi="Cambria Math"/>
          <w:szCs w:val="20"/>
        </w:rPr>
      </w:pPr>
      <w:r w:rsidRPr="00B453DF">
        <w:rPr>
          <w:rFonts w:ascii="Cambria Math" w:hAnsi="Cambria Math"/>
          <w:szCs w:val="20"/>
        </w:rPr>
        <w:t>Odbioru robót zanikających i ulegających zakryciu dokonuje inspektor nadzoru budowlanego.</w:t>
      </w:r>
    </w:p>
    <w:p w14:paraId="0CE2AA51" w14:textId="77777777" w:rsidR="002A4C17" w:rsidRPr="00B453DF" w:rsidRDefault="002A4C17" w:rsidP="001B7235">
      <w:pPr>
        <w:pStyle w:val="Akapitzlist"/>
        <w:numPr>
          <w:ilvl w:val="3"/>
          <w:numId w:val="14"/>
        </w:numPr>
        <w:spacing w:after="0" w:line="240" w:lineRule="auto"/>
        <w:ind w:left="426"/>
        <w:jc w:val="both"/>
        <w:rPr>
          <w:rFonts w:ascii="Cambria Math" w:hAnsi="Cambria Math"/>
          <w:szCs w:val="20"/>
        </w:rPr>
      </w:pPr>
      <w:r w:rsidRPr="00B453DF">
        <w:rPr>
          <w:rFonts w:ascii="Cambria Math" w:hAnsi="Cambria Math"/>
          <w:szCs w:val="20"/>
        </w:rPr>
        <w:t>Wykonawca jest zobowiązany zgłosić inspektorowi nadzoru budowlanego gotowość do odbioru robót zanikających i ulegających zakryciu na podstawie pisemnego zgłoszenia w Dzienniku Budowy, nie później niż na 3 dni robocze przed zaniknięciem, zakryciem.</w:t>
      </w:r>
    </w:p>
    <w:p w14:paraId="6EACA87C" w14:textId="77777777" w:rsidR="002A4C17" w:rsidRPr="00B453DF" w:rsidRDefault="002A4C17" w:rsidP="001B7235">
      <w:pPr>
        <w:pStyle w:val="Akapitzlist"/>
        <w:numPr>
          <w:ilvl w:val="3"/>
          <w:numId w:val="14"/>
        </w:numPr>
        <w:spacing w:after="0" w:line="240" w:lineRule="auto"/>
        <w:ind w:left="426"/>
        <w:jc w:val="both"/>
        <w:rPr>
          <w:rFonts w:ascii="Cambria Math" w:hAnsi="Cambria Math"/>
          <w:szCs w:val="20"/>
        </w:rPr>
      </w:pPr>
      <w:r w:rsidRPr="00B453DF">
        <w:rPr>
          <w:rFonts w:ascii="Cambria Math" w:hAnsi="Cambria Math"/>
          <w:szCs w:val="20"/>
        </w:rPr>
        <w:t>Odbiór będzie przeprowadzony niezwłocznie, nie później jednak niż w ciągu 3 dni roboczych od daty zgłoszenia pisemnego i powiadomienia o tym fakcie inspektora nadzoru. Z czynności odbioru zostanie sporządzony protokół odbioru.</w:t>
      </w:r>
    </w:p>
    <w:p w14:paraId="70C88CB0" w14:textId="77777777" w:rsidR="002A4C17" w:rsidRPr="00B453DF" w:rsidRDefault="002A4C17" w:rsidP="001B7235">
      <w:pPr>
        <w:pStyle w:val="Akapitzlist"/>
        <w:numPr>
          <w:ilvl w:val="3"/>
          <w:numId w:val="14"/>
        </w:numPr>
        <w:spacing w:after="0" w:line="240" w:lineRule="auto"/>
        <w:ind w:left="426"/>
        <w:jc w:val="both"/>
        <w:rPr>
          <w:rFonts w:ascii="Cambria Math" w:hAnsi="Cambria Math"/>
          <w:szCs w:val="20"/>
        </w:rPr>
      </w:pPr>
      <w:r w:rsidRPr="00B453DF">
        <w:rPr>
          <w:rFonts w:ascii="Cambria Math" w:hAnsi="Cambria Math"/>
          <w:szCs w:val="20"/>
        </w:rPr>
        <w:t>Jeżeli Wykonawca zaniecha powiadomienia, o którym mowa w ust. 4 oraz 5 inspektor nadzoru budowlanego będzie miał prawo nakazać Wykonawcy odkrycie uprzednio zakrytych robót dla zbadania robót i przywrócenie stanu poprzedniego na koszt Wykonawcy.</w:t>
      </w:r>
    </w:p>
    <w:p w14:paraId="58CA2EA7" w14:textId="77777777" w:rsidR="002A4C17" w:rsidRPr="00B453DF" w:rsidRDefault="002A4C17" w:rsidP="002A4C17">
      <w:pPr>
        <w:spacing w:after="0" w:line="240" w:lineRule="auto"/>
        <w:rPr>
          <w:rFonts w:ascii="Cambria Math" w:hAnsi="Cambria Math"/>
          <w:szCs w:val="20"/>
        </w:rPr>
      </w:pPr>
    </w:p>
    <w:p w14:paraId="5F6C9A1A"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17</w:t>
      </w:r>
    </w:p>
    <w:p w14:paraId="6460C4B0"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Odbiór ostateczny</w:t>
      </w:r>
    </w:p>
    <w:p w14:paraId="6F668DB2" w14:textId="73880448" w:rsidR="002A4C17" w:rsidRPr="00B453DF" w:rsidRDefault="002A4C17" w:rsidP="001B7235">
      <w:pPr>
        <w:pStyle w:val="Akapitzlist"/>
        <w:numPr>
          <w:ilvl w:val="3"/>
          <w:numId w:val="1"/>
        </w:numPr>
        <w:spacing w:after="0" w:line="240" w:lineRule="auto"/>
        <w:ind w:left="426"/>
        <w:jc w:val="both"/>
        <w:rPr>
          <w:rFonts w:ascii="Cambria Math" w:hAnsi="Cambria Math"/>
          <w:szCs w:val="20"/>
        </w:rPr>
      </w:pPr>
      <w:r w:rsidRPr="00B453DF">
        <w:rPr>
          <w:rFonts w:ascii="Cambria Math" w:hAnsi="Cambria Math"/>
          <w:szCs w:val="20"/>
        </w:rPr>
        <w:lastRenderedPageBreak/>
        <w:t>Odbiór ostateczny odbędzie się nie później niż w terminie 7 dni od dnia upływu terminu</w:t>
      </w:r>
      <w:r w:rsidRPr="00B453DF">
        <w:rPr>
          <w:rFonts w:ascii="Cambria Math" w:hAnsi="Cambria Math"/>
          <w:iCs/>
          <w:szCs w:val="20"/>
        </w:rPr>
        <w:t xml:space="preserve"> </w:t>
      </w:r>
      <w:r w:rsidR="00FE32F4" w:rsidRPr="00B453DF">
        <w:rPr>
          <w:rFonts w:ascii="Cambria Math" w:hAnsi="Cambria Math"/>
          <w:iCs/>
          <w:szCs w:val="20"/>
        </w:rPr>
        <w:t>gwarancji</w:t>
      </w:r>
      <w:r w:rsidRPr="00B453DF">
        <w:rPr>
          <w:rFonts w:ascii="Cambria Math" w:hAnsi="Cambria Math"/>
          <w:szCs w:val="20"/>
        </w:rPr>
        <w:t xml:space="preserve"> w terminie ustalonym przez Zamawiającego, o którym Wykonawca zostanie powiadomiony na piśmie ze stosownym wyprzedzeniem.</w:t>
      </w:r>
    </w:p>
    <w:p w14:paraId="4C56C5DF" w14:textId="77777777" w:rsidR="002A4C17" w:rsidRPr="00B453DF" w:rsidRDefault="002A4C17" w:rsidP="001B7235">
      <w:pPr>
        <w:pStyle w:val="Akapitzlist"/>
        <w:numPr>
          <w:ilvl w:val="3"/>
          <w:numId w:val="1"/>
        </w:numPr>
        <w:spacing w:after="0" w:line="240" w:lineRule="auto"/>
        <w:ind w:left="426"/>
        <w:jc w:val="both"/>
        <w:rPr>
          <w:rFonts w:ascii="Cambria Math" w:hAnsi="Cambria Math"/>
          <w:szCs w:val="20"/>
        </w:rPr>
      </w:pPr>
      <w:r w:rsidRPr="00B453DF">
        <w:rPr>
          <w:rFonts w:ascii="Cambria Math" w:hAnsi="Cambria Math"/>
          <w:szCs w:val="20"/>
        </w:rPr>
        <w:t>Odbiór ostateczny polegał będzie na ocenie wykonania przez Wykonawcę obowiązków związanych z usunięciem wad ujawnionych w okresie rękojmi, co zostanie stwierdzone protokołem odbioru  ostatecznego.</w:t>
      </w:r>
    </w:p>
    <w:p w14:paraId="37F1DE8B" w14:textId="77777777" w:rsidR="002A4C17" w:rsidRPr="00B453DF" w:rsidRDefault="002A4C17" w:rsidP="001B7235">
      <w:pPr>
        <w:pStyle w:val="Akapitzlist"/>
        <w:numPr>
          <w:ilvl w:val="3"/>
          <w:numId w:val="1"/>
        </w:numPr>
        <w:spacing w:after="0" w:line="240" w:lineRule="auto"/>
        <w:ind w:left="426"/>
        <w:jc w:val="both"/>
        <w:rPr>
          <w:rFonts w:ascii="Cambria Math" w:hAnsi="Cambria Math"/>
          <w:szCs w:val="20"/>
        </w:rPr>
      </w:pPr>
      <w:r w:rsidRPr="00B453DF">
        <w:rPr>
          <w:rFonts w:ascii="Cambria Math" w:hAnsi="Cambria Math"/>
          <w:szCs w:val="20"/>
        </w:rPr>
        <w:t>Wypełnienie zobowiązań Wykonawcy wynikających z umowy nie będzie uznane za wykonane dopóki nie zostanie podpisany protokół odbioru ostatecznego bez zastrzeżeń.</w:t>
      </w:r>
    </w:p>
    <w:p w14:paraId="54F34EDD" w14:textId="77777777" w:rsidR="002A4C17" w:rsidRPr="00B453DF" w:rsidRDefault="002A4C17" w:rsidP="002A4C17">
      <w:pPr>
        <w:spacing w:after="0" w:line="240" w:lineRule="auto"/>
        <w:rPr>
          <w:rFonts w:ascii="Cambria Math" w:hAnsi="Cambria Math"/>
          <w:szCs w:val="20"/>
        </w:rPr>
      </w:pPr>
    </w:p>
    <w:p w14:paraId="1525625C"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18</w:t>
      </w:r>
    </w:p>
    <w:p w14:paraId="563B1061"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Wynagrodzenie i warunki płatności</w:t>
      </w:r>
    </w:p>
    <w:p w14:paraId="720C5DDC" w14:textId="77777777" w:rsidR="005654ED" w:rsidRPr="00B453DF" w:rsidRDefault="005654ED" w:rsidP="001B7235">
      <w:pPr>
        <w:pStyle w:val="Akapitzlist"/>
        <w:numPr>
          <w:ilvl w:val="3"/>
          <w:numId w:val="22"/>
        </w:numPr>
        <w:spacing w:after="0" w:line="240" w:lineRule="auto"/>
        <w:ind w:left="426"/>
        <w:jc w:val="both"/>
        <w:rPr>
          <w:rFonts w:ascii="Cambria Math" w:hAnsi="Cambria Math"/>
          <w:szCs w:val="20"/>
        </w:rPr>
      </w:pPr>
      <w:r w:rsidRPr="00B453DF">
        <w:t xml:space="preserve">Zgodnie z wymaganiami promesy Zamawiający przewiduje w przypadku Inwestycji realizowanych w okresie nie dłuższym niż 12 miesięcy udzielenie zaliczki przekazywanej Wykonawcy w kwocie </w:t>
      </w:r>
      <w:r w:rsidRPr="00B453DF">
        <w:rPr>
          <w:b/>
          <w:bCs/>
        </w:rPr>
        <w:t xml:space="preserve">nie mniejszej niż 5% </w:t>
      </w:r>
      <w:r w:rsidRPr="00B453DF">
        <w:t>wynagrodzenia, dofinansowanie wypłacane po zakończeniu realizacji Inwestycji. Warunkiem wypłaty będzie wystawienie faktury zaliczkowej</w:t>
      </w:r>
    </w:p>
    <w:p w14:paraId="32F0327B" w14:textId="18B09334"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 xml:space="preserve">Za wykonanie przedmiotu umowy, określonego w § </w:t>
      </w:r>
      <w:r w:rsidR="00FE32F4" w:rsidRPr="00B453DF">
        <w:rPr>
          <w:rFonts w:ascii="Cambria Math" w:hAnsi="Cambria Math"/>
          <w:szCs w:val="20"/>
        </w:rPr>
        <w:t>4</w:t>
      </w:r>
      <w:r w:rsidRPr="00B453DF">
        <w:rPr>
          <w:rFonts w:ascii="Cambria Math" w:hAnsi="Cambria Math"/>
          <w:szCs w:val="20"/>
        </w:rPr>
        <w:t xml:space="preserve"> ust. 1 niniejszej umowy, strony ustalają wynagrodzenie ryczałtowe, którego definicję określa art. 632 Kodeksu cywilnego, w wysokości: brutto ................ zł (słownie: ..............) w tym podatek VAT (wg stawki ………..%) ....... zł, wartość robót netto: ……… zł (słownie: ……….....).</w:t>
      </w:r>
    </w:p>
    <w:p w14:paraId="43CD58F9" w14:textId="49AE67DC"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 xml:space="preserve">Wynagrodzenie, o którym mowa w ust. </w:t>
      </w:r>
      <w:r w:rsidR="00FE32F4" w:rsidRPr="00B453DF">
        <w:rPr>
          <w:rFonts w:ascii="Cambria Math" w:hAnsi="Cambria Math"/>
          <w:szCs w:val="20"/>
        </w:rPr>
        <w:t>2</w:t>
      </w:r>
      <w:r w:rsidRPr="00B453DF">
        <w:rPr>
          <w:rFonts w:ascii="Cambria Math" w:hAnsi="Cambria Math"/>
          <w:szCs w:val="20"/>
        </w:rPr>
        <w:t>, jest wynagrodzeniem ryczałtowym i obejmuje  wszelkie koszty niezbędne do zrealizowania przedmiotu umowy wynikające wprost z przekazanej dokumentacji (SWZ, dokumentacja projektowa, projekt funkcjonalno-użytkowy), jak również w niej nieujęte, a bez których nie można wykonać zamówienia. Będą to m.in. następujące koszty: podatku VAT, wykonania wszelkich robót budowlanych niezbędnych do wykonania przedmiotu zamówienia, wykonania wszelkich robót przygotowawczych, wykończeniowych i porządkowych, zorganizowania, zagospodarowania i późniejszej likwidacji placu budowy, ogrodzenia i zabezpieczenia placu budowy, zorganizowania i utrzymania zaplecza budowy (woda, energia elektryczna, dozorowanie budowy), odtworzenia dróg i chodników zniszczonych w trakcie prowadzenia robót, wykonania dokumentacji powykonawczej, koszty związane z odbiorami wykonanych robót, doprowadzenia terenu do stanu pierwotnego po zakończeniu realizacji robót budowlanych i innych czynności wynikających z umowy, jak również wszelkich innych robót niezbędnych do wykonania i prawidłowej eksploatacji przedmiotu zamówienia. W związku z powyższym wymagane jest od Wykonawcy bardzo szczegółowe sprawdzenie dokumentacji projektowej, specyfikacji technicznej wykonania i odbioru robót, jak również przyszłego placu budowy. Cena oferty stanowi zapłatę za całość robót w celu osiągnięcia oczekiwanego przez Zamawiającego rezultatu. Różnice pomiędzy przyjętymi przez Wykonawcę w ofercie przetargowej ilościami, cenami i przewidywanymi elementami, a faktycznymi ilościami, cenami i koniecznymi do wykonania elementami stanowią ryzyko Wykonawcy i obciążają go w całości.</w:t>
      </w:r>
    </w:p>
    <w:p w14:paraId="37DB1C74" w14:textId="2FD77C76"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iCs/>
          <w:szCs w:val="20"/>
        </w:rPr>
        <w:t xml:space="preserve">Wynagrodzenie określone w ust. </w:t>
      </w:r>
      <w:r w:rsidR="00833954" w:rsidRPr="00B453DF">
        <w:rPr>
          <w:rFonts w:ascii="Cambria Math" w:hAnsi="Cambria Math"/>
          <w:iCs/>
          <w:szCs w:val="20"/>
        </w:rPr>
        <w:t>2</w:t>
      </w:r>
      <w:r w:rsidRPr="00B453DF">
        <w:rPr>
          <w:rFonts w:ascii="Cambria Math" w:hAnsi="Cambria Math"/>
          <w:iCs/>
          <w:szCs w:val="20"/>
        </w:rPr>
        <w:t xml:space="preserve"> niniejszego paragrafu może </w:t>
      </w:r>
      <w:r w:rsidR="00833954" w:rsidRPr="00B453DF">
        <w:rPr>
          <w:rFonts w:ascii="Cambria Math" w:hAnsi="Cambria Math"/>
          <w:iCs/>
          <w:szCs w:val="20"/>
        </w:rPr>
        <w:t xml:space="preserve">ulec zmianie </w:t>
      </w:r>
      <w:r w:rsidRPr="00B453DF">
        <w:rPr>
          <w:rFonts w:ascii="Cambria Math" w:hAnsi="Cambria Math"/>
          <w:iCs/>
          <w:szCs w:val="20"/>
        </w:rPr>
        <w:t>na warunkach określonych w § 26  niniejszej umowy, przy czym wynagrodzenie netto nie może ulec zmianie</w:t>
      </w:r>
      <w:r w:rsidRPr="00B453DF">
        <w:rPr>
          <w:rFonts w:ascii="Cambria Math" w:hAnsi="Cambria Math"/>
          <w:szCs w:val="20"/>
        </w:rPr>
        <w:t>.</w:t>
      </w:r>
    </w:p>
    <w:p w14:paraId="6BDF595E"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14:paraId="72745312"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Zgoda na dokonanie przelewu wierzytelności wynikającej z Umowy nie zostanie wyrażona dopóki Wykonawca nie przedstawi dowodu zaspokojenia roszczeń wszystkich podwykonawców, których wynagrodzenie byłoby regulowane ze środków objętych wierzytelnością będącą przedmiotem przelewu.</w:t>
      </w:r>
    </w:p>
    <w:p w14:paraId="73A3D757" w14:textId="05CBD472"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 xml:space="preserve">Zapłata wynagrodzenia należnego Wykonawcy nastąpi jednorazowo w terminie </w:t>
      </w:r>
      <w:r w:rsidR="005654ED" w:rsidRPr="00B453DF">
        <w:rPr>
          <w:rFonts w:ascii="Cambria Math" w:hAnsi="Cambria Math"/>
          <w:szCs w:val="20"/>
        </w:rPr>
        <w:t>30</w:t>
      </w:r>
      <w:r w:rsidRPr="00B453DF">
        <w:rPr>
          <w:rFonts w:ascii="Cambria Math" w:hAnsi="Cambria Math"/>
          <w:szCs w:val="20"/>
        </w:rPr>
        <w:t xml:space="preserve"> dni od daty doręczenia Zamawiającemu prawidłowo sporządzonej faktury Wykonawcy.</w:t>
      </w:r>
    </w:p>
    <w:p w14:paraId="6F8923E8"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Podstawą do wystawienia faktury i przedłożenia jej Zamawiającemu będzie:</w:t>
      </w:r>
    </w:p>
    <w:p w14:paraId="7B336C7F" w14:textId="77777777" w:rsidR="002A4C17" w:rsidRPr="00B453DF" w:rsidRDefault="002A4C17" w:rsidP="001B7235">
      <w:pPr>
        <w:pStyle w:val="Akapitzlist"/>
        <w:numPr>
          <w:ilvl w:val="4"/>
          <w:numId w:val="22"/>
        </w:numPr>
        <w:spacing w:after="0" w:line="240" w:lineRule="auto"/>
        <w:ind w:left="1134"/>
        <w:jc w:val="both"/>
        <w:rPr>
          <w:rFonts w:ascii="Cambria Math" w:hAnsi="Cambria Math"/>
          <w:szCs w:val="20"/>
        </w:rPr>
      </w:pPr>
      <w:r w:rsidRPr="00B453DF">
        <w:rPr>
          <w:rFonts w:ascii="Cambria Math" w:hAnsi="Cambria Math"/>
          <w:szCs w:val="20"/>
        </w:rPr>
        <w:t>protokół odbioru końcowego podpisany bez zastrzeżeń;</w:t>
      </w:r>
    </w:p>
    <w:p w14:paraId="7ED62FA8" w14:textId="77777777" w:rsidR="002A4C17" w:rsidRPr="00B453DF" w:rsidRDefault="002A4C17" w:rsidP="001B7235">
      <w:pPr>
        <w:pStyle w:val="Akapitzlist"/>
        <w:numPr>
          <w:ilvl w:val="4"/>
          <w:numId w:val="22"/>
        </w:numPr>
        <w:spacing w:after="0" w:line="240" w:lineRule="auto"/>
        <w:ind w:left="1134"/>
        <w:jc w:val="both"/>
        <w:rPr>
          <w:rFonts w:ascii="Cambria Math" w:hAnsi="Cambria Math"/>
          <w:szCs w:val="20"/>
        </w:rPr>
      </w:pPr>
      <w:r w:rsidRPr="00B453DF">
        <w:rPr>
          <w:rFonts w:ascii="Cambria Math" w:hAnsi="Cambria Math"/>
          <w:szCs w:val="20"/>
        </w:rPr>
        <w:t>przedstawienie przez Wykonawcę dowodów zapłaty wymagalnego wynagrodzenia podwykonawcom i dalszym podwykonawcom</w:t>
      </w:r>
    </w:p>
    <w:p w14:paraId="79EF330B"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Należności Wykonawcy będą płatne przelewem na rachunek Wykonawcy wskazany na fakturze VAT.</w:t>
      </w:r>
    </w:p>
    <w:p w14:paraId="6886264E"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Od kwoty wynagrodzenia Zamawiający może potrącać Wykonawcy kary umowne oraz inne wydatki obciążające Wykonawcę zgodnie z treścią niniejszej Umowy, na co Wykonawca wyraża zgodę.</w:t>
      </w:r>
    </w:p>
    <w:p w14:paraId="7D785B2B"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W przypadku zawarcia umowy o podwykonawstwo, Wykonawca jest zobowiązany do dokonania we własnym zakresie zapłaty wynagrodzenia należnego podwykonawcy z zachowaniem terminów płatności określonych w umowie o podwykonawstwo.</w:t>
      </w:r>
    </w:p>
    <w:p w14:paraId="0D4E82DA"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lastRenderedPageBreak/>
        <w:t>Jeżeli część lub całość robót objętych wystawioną przez Wykonawcę fakturą VAT realizowana była przez podwykonawcę lub dalszego podwykonawcę, Wykonawca zobowiązany jest do złożenia Zamawiającemu wraz z fakturą VAT pisemnego oświadczenia podwykonawcy lub dalszego podwykonawcy, o dokonaniu na jego rzecz zapłaty, zgodnie z terminem określonym w umowie z podwykonawcą lub dalszym podwykonawcą. Oświadczenie powinno zawierać zestawienie wymagalnych kwot, które są należne podwykonawcy lub dalszemu podwykonawcy z tytułu tej faktury.</w:t>
      </w:r>
    </w:p>
    <w:p w14:paraId="17FE8CFC"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Wraz ze składaną fakturą VAT, Wykonawca zobowiązany jest do przedłożenia oświadczenia, z treści którego ma wynikać, jaki zakres robót objętych fakturą realizowany był siłami własnymi, a jaki przy pomocy podwykonawców, łącznie z ich wykazem i potwierdzeniem dokonania na ich rzecz zapłaty. Za datę zapłaty uznaje się datę uznania rachunku podwykonawcy lub dalszego podwykonawcy.</w:t>
      </w:r>
    </w:p>
    <w:p w14:paraId="1B736455" w14:textId="77777777"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W przypadku niedostarczenia pisemnego oświadczenia, o którym mowa w ust. 12 powyżej Zamawiający wstrzyma płatności należne Wykonawcy w kwocie równej należności podwykonawcy lub dalszego podwykonawcy.</w:t>
      </w:r>
    </w:p>
    <w:p w14:paraId="34DCE0FA" w14:textId="0A425C15" w:rsidR="002A4C17" w:rsidRPr="00B453DF" w:rsidRDefault="002A4C17" w:rsidP="001B7235">
      <w:pPr>
        <w:pStyle w:val="Akapitzlist"/>
        <w:numPr>
          <w:ilvl w:val="3"/>
          <w:numId w:val="22"/>
        </w:numPr>
        <w:spacing w:after="0" w:line="240" w:lineRule="auto"/>
        <w:ind w:left="426"/>
        <w:jc w:val="both"/>
        <w:rPr>
          <w:rFonts w:ascii="Cambria Math" w:hAnsi="Cambria Math"/>
          <w:szCs w:val="20"/>
        </w:rPr>
      </w:pPr>
      <w:r w:rsidRPr="00B453DF">
        <w:rPr>
          <w:rFonts w:ascii="Cambria Math" w:hAnsi="Cambria Math"/>
          <w:szCs w:val="20"/>
        </w:rPr>
        <w:t>W przypadku gdy wskazany rachunek bankowy Wykonawcy będącego podatnikiem podatku VAT,  na dzień zlecenia przelewu nie figuruje w prowadzonym przez Szefa Krajowej Administracji Skarbowej wykazie podmiotów zarejestrowanych jako podatnicy VAT, w tym podmiotów których rejestracja jako podatników VAT została przywrócona (zwanym dalej „białą listą podatników”),  o którym mowa w art. 96b ust. 1 pkt 2) ustawy z dnia 11 marca 2004 r. o podatku od towarów i usług (</w:t>
      </w:r>
      <w:r w:rsidRPr="00B453DF">
        <w:rPr>
          <w:rFonts w:ascii="Cambria Math" w:hAnsi="Cambria Math"/>
          <w:iCs/>
          <w:szCs w:val="20"/>
        </w:rPr>
        <w:t>tekst jednolity Dz.U. 202</w:t>
      </w:r>
      <w:r w:rsidR="00833954" w:rsidRPr="00B453DF">
        <w:rPr>
          <w:rFonts w:ascii="Cambria Math" w:hAnsi="Cambria Math"/>
          <w:iCs/>
          <w:szCs w:val="20"/>
        </w:rPr>
        <w:t>2</w:t>
      </w:r>
      <w:r w:rsidRPr="00B453DF">
        <w:rPr>
          <w:rFonts w:ascii="Cambria Math" w:hAnsi="Cambria Math"/>
          <w:iCs/>
          <w:szCs w:val="20"/>
        </w:rPr>
        <w:t xml:space="preserve">r. poz. </w:t>
      </w:r>
      <w:r w:rsidR="00833954" w:rsidRPr="00B453DF">
        <w:rPr>
          <w:rFonts w:ascii="Cambria Math" w:hAnsi="Cambria Math"/>
          <w:iCs/>
          <w:szCs w:val="20"/>
        </w:rPr>
        <w:t>931</w:t>
      </w:r>
      <w:r w:rsidR="001B79A9" w:rsidRPr="00B453DF">
        <w:rPr>
          <w:rFonts w:ascii="Cambria Math" w:hAnsi="Cambria Math"/>
          <w:iCs/>
          <w:szCs w:val="20"/>
        </w:rPr>
        <w:t xml:space="preserve"> ze zm.</w:t>
      </w:r>
      <w:r w:rsidRPr="00B453DF">
        <w:rPr>
          <w:rFonts w:ascii="Cambria Math" w:hAnsi="Cambria Math"/>
          <w:iCs/>
          <w:szCs w:val="20"/>
        </w:rPr>
        <w:t>),</w:t>
      </w:r>
      <w:r w:rsidRPr="00B453DF">
        <w:rPr>
          <w:rFonts w:ascii="Cambria Math" w:hAnsi="Cambria Math"/>
          <w:szCs w:val="20"/>
        </w:rPr>
        <w:t xml:space="preserve"> Zamawiający może dokonać zapłaty na dowolny rachunek bankowy Wykonawcy wskazany na białej liście podatników. Jeżeli na białej liście podatników nie figuruje żaden rachunek bankowy Wykonawcy, Zamawiający może wstrzymać płatność do czasu ujawnienia tego rachunku informując o tym Wykonawcę.  W takim przypadku Wykonawca ma obowiązek niezwłocznego poinformowania Zamawiającego o ujawnieniu rachunku bankowego na białej liście podatników. Opóźnienie w zapłacie faktury z powodu braku rachunku bankowego Wykonawcy na białej liście podatników nie stanowi podstawy do naliczenia przez Wykonawcę odsetek za opóźnienie.</w:t>
      </w:r>
    </w:p>
    <w:p w14:paraId="18AFB755" w14:textId="77777777" w:rsidR="002A4C17" w:rsidRPr="00B453DF" w:rsidRDefault="002A4C17" w:rsidP="002A4C17">
      <w:pPr>
        <w:spacing w:after="0" w:line="240" w:lineRule="auto"/>
        <w:jc w:val="center"/>
        <w:rPr>
          <w:rFonts w:ascii="Cambria Math" w:hAnsi="Cambria Math"/>
          <w:szCs w:val="20"/>
        </w:rPr>
      </w:pPr>
    </w:p>
    <w:p w14:paraId="2818E98F"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19</w:t>
      </w:r>
    </w:p>
    <w:p w14:paraId="5EC4D6D5"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Zabezpieczenie należytego wykonania Umowy.</w:t>
      </w:r>
    </w:p>
    <w:p w14:paraId="407298F3"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Na pokrycie roszczeń z tytułu niewykonania lub nienależytego wykonania umowy ustala się zabezpieczenie należytego wykonania umowy w wysokości 5 % wartości brutto  wynagrodzenia umownego, tj. zabezpieczenie w wysokości ........ zł (słownie: ......................).</w:t>
      </w:r>
    </w:p>
    <w:p w14:paraId="07626784"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Zabezpieczenie, o którym mowa w ust. 1 zostanie wniesione przez Wykonawcę przed podpisaniem niniejszej Umowy, w formie .............................. ................................... (forma i sposób wniesienia zabezpieczenia).</w:t>
      </w:r>
    </w:p>
    <w:p w14:paraId="6529E022"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Zabezpieczenie wnoszone w pieniądzu należy przelać na rachunek Zamawiającego o nr ………………………………………………………………. W przypadku wniesienia wadium w pieniądzu Wykonawca może wyrazić zgodę na zaliczenie kwoty wadium na poczet zabezpieczenia.</w:t>
      </w:r>
    </w:p>
    <w:p w14:paraId="12886680"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Zamawiający może, na pisemny wniosek Wykonawcy, wyrazić zgodę na zmianę formy wniesionego zabezpieczenia. Zmiana formy zabezpieczenia dokonywana jest w sposób zachowujący ciągłość zabezpieczenia i nie może powodować zmniejszenia jego wysokości.</w:t>
      </w:r>
    </w:p>
    <w:p w14:paraId="15D0F06E"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Zamawiający zwróci Wykonawcy 70% zabezpieczenia należytego wykonania Umowy, w terminie 30 dni od dnia podpisania protokołu odbioru końcowego  i przyjęcia przez Zamawiającego prac jako należycie wykonanych.</w:t>
      </w:r>
    </w:p>
    <w:p w14:paraId="0BA45AB8"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Zamawiający zwróci Wykonawcy pozostałe 30% kwoty zabezpieczenia należytego wykonania Umowy, nie później niż w 15 dniu po upływie okresu gwarancji tj. 60 miesięcy od dnia podpisania umowy zgodnie z art. 453 ust. 2 ustawy prawo zamówień publicznych. Podstawą do zwrotu, o którym mowa w zdaniu poprzednim jest podpisanie protokołu odbioru ostatecznego bez zastrzeżeń.</w:t>
      </w:r>
    </w:p>
    <w:p w14:paraId="3B390582"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Zabezpieczenie wniesione w pieniądzu zostanie zwrócone wraz z odsetkami wynikającymi z umowy rachunku bankowego, na którym były one przechowywane, pomniejszone o koszt prowadzenia rachunku oraz prowizji bankowej za przelew pieniędzy na rachunek Wykonawcy.</w:t>
      </w:r>
    </w:p>
    <w:p w14:paraId="15951CB4"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Jeśli termin zakończenia robót stanowiący przedmiot niniejszej Umowy nie został przez Wykonawcę zachowany oraz w przypadku przedłużenia terminu wykonania robót w drodze pisemnego aneksu, Wykonawca zobowiązany jest najpóźniej w dniu upływu terminu wykonania robót lub podpisania aneksu do Umowy do przedłużenia terminu ważności wniesionego zabezpieczenia należytego wykonania Umowy o taki sam okres, o jaki przedłużeniu uległ termin zakończenia robót, albo jeśli nie jest to możliwe, do wniesienia nowego zabezpieczenia.</w:t>
      </w:r>
    </w:p>
    <w:p w14:paraId="147ADC04" w14:textId="77777777" w:rsidR="002A4C17" w:rsidRPr="00B453DF" w:rsidRDefault="002A4C17" w:rsidP="001B7235">
      <w:pPr>
        <w:pStyle w:val="Akapitzlist"/>
        <w:numPr>
          <w:ilvl w:val="0"/>
          <w:numId w:val="23"/>
        </w:numPr>
        <w:spacing w:after="0" w:line="240" w:lineRule="auto"/>
        <w:ind w:left="426"/>
        <w:jc w:val="both"/>
        <w:rPr>
          <w:rFonts w:ascii="Cambria Math" w:hAnsi="Cambria Math"/>
          <w:szCs w:val="20"/>
        </w:rPr>
      </w:pPr>
      <w:r w:rsidRPr="00B453DF">
        <w:rPr>
          <w:rFonts w:ascii="Cambria Math" w:hAnsi="Cambria Math"/>
          <w:szCs w:val="20"/>
        </w:rPr>
        <w:t xml:space="preserve">Postanowienia ustępu 8 stosuje się odpowiednio w przypadku upływu terminu ważności przedłużonego / nowego zabezpieczenia należytego wykonania Umowy udzielonego na skutek </w:t>
      </w:r>
      <w:r w:rsidRPr="00B453DF">
        <w:rPr>
          <w:rFonts w:ascii="Cambria Math" w:hAnsi="Cambria Math"/>
          <w:szCs w:val="20"/>
        </w:rPr>
        <w:lastRenderedPageBreak/>
        <w:t>niezachowania przez Wykonawcę terminu wykonania robót lub w razie podpisania kolejnego aneksu przedłużającego termin wykonania robót.</w:t>
      </w:r>
    </w:p>
    <w:p w14:paraId="485748E3" w14:textId="77777777" w:rsidR="002A4C17" w:rsidRPr="00B453DF" w:rsidRDefault="002A4C17" w:rsidP="002A4C17">
      <w:pPr>
        <w:spacing w:after="0" w:line="240" w:lineRule="auto"/>
        <w:jc w:val="center"/>
        <w:rPr>
          <w:rFonts w:ascii="Cambria Math" w:hAnsi="Cambria Math"/>
          <w:szCs w:val="20"/>
        </w:rPr>
      </w:pPr>
    </w:p>
    <w:p w14:paraId="57941896"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WSPÓŁPRACA STRON</w:t>
      </w:r>
    </w:p>
    <w:p w14:paraId="67801073"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20</w:t>
      </w:r>
    </w:p>
    <w:p w14:paraId="37040370" w14:textId="77777777" w:rsidR="002A4C17" w:rsidRPr="00B453DF" w:rsidRDefault="002A4C17" w:rsidP="002A4C17">
      <w:pPr>
        <w:pStyle w:val="Akapitzlist"/>
        <w:spacing w:after="0" w:line="240" w:lineRule="auto"/>
        <w:ind w:left="426"/>
        <w:jc w:val="center"/>
        <w:rPr>
          <w:rFonts w:ascii="Cambria Math" w:hAnsi="Cambria Math"/>
          <w:szCs w:val="20"/>
        </w:rPr>
      </w:pPr>
      <w:r w:rsidRPr="00B453DF">
        <w:rPr>
          <w:rFonts w:ascii="Cambria Math" w:hAnsi="Cambria Math"/>
          <w:szCs w:val="20"/>
        </w:rPr>
        <w:t>Kierownik budowy i kierownicy robót</w:t>
      </w:r>
    </w:p>
    <w:p w14:paraId="3004BC9A" w14:textId="77777777" w:rsidR="002A4C17" w:rsidRPr="00B453DF" w:rsidRDefault="002A4C17" w:rsidP="001B7235">
      <w:pPr>
        <w:pStyle w:val="Akapitzlist"/>
        <w:numPr>
          <w:ilvl w:val="0"/>
          <w:numId w:val="24"/>
        </w:numPr>
        <w:spacing w:after="0" w:line="240" w:lineRule="auto"/>
        <w:ind w:left="426"/>
        <w:jc w:val="both"/>
        <w:rPr>
          <w:rFonts w:ascii="Cambria Math" w:hAnsi="Cambria Math"/>
          <w:szCs w:val="20"/>
        </w:rPr>
      </w:pPr>
      <w:r w:rsidRPr="00B453DF">
        <w:rPr>
          <w:rFonts w:ascii="Cambria Math" w:hAnsi="Cambria Math"/>
          <w:szCs w:val="20"/>
        </w:rPr>
        <w:t>Nadzór ze strony Wykonawcy nad Wykonaniem przedmiotu umowy prowadzić będą:</w:t>
      </w:r>
    </w:p>
    <w:p w14:paraId="40C41C6A" w14:textId="77777777" w:rsidR="002A4C17" w:rsidRPr="00B453DF" w:rsidRDefault="002A4C17" w:rsidP="001B7235">
      <w:pPr>
        <w:pStyle w:val="Akapitzlist"/>
        <w:numPr>
          <w:ilvl w:val="1"/>
          <w:numId w:val="24"/>
        </w:numPr>
        <w:spacing w:after="0" w:line="240" w:lineRule="auto"/>
        <w:jc w:val="both"/>
        <w:rPr>
          <w:rFonts w:ascii="Cambria Math" w:hAnsi="Cambria Math"/>
          <w:szCs w:val="20"/>
        </w:rPr>
      </w:pPr>
      <w:r w:rsidRPr="00B453DF">
        <w:rPr>
          <w:rFonts w:ascii="Cambria Math" w:hAnsi="Cambria Math"/>
          <w:szCs w:val="20"/>
        </w:rPr>
        <w:t>Kierownikiem budowy ze strony Wykonawcy będzie: ....................... posiadający (-a) uprawnienia w specjalności konstrukcyjno-budowlanej, Nr uprawnień: …….......................…............................;</w:t>
      </w:r>
    </w:p>
    <w:p w14:paraId="3E82D863" w14:textId="77777777" w:rsidR="002A4C17" w:rsidRPr="00B453DF" w:rsidRDefault="002A4C17" w:rsidP="001B7235">
      <w:pPr>
        <w:pStyle w:val="Akapitzlist"/>
        <w:numPr>
          <w:ilvl w:val="1"/>
          <w:numId w:val="24"/>
        </w:numPr>
        <w:spacing w:after="0" w:line="240" w:lineRule="auto"/>
        <w:jc w:val="both"/>
        <w:rPr>
          <w:rFonts w:ascii="Cambria Math" w:hAnsi="Cambria Math"/>
          <w:szCs w:val="20"/>
        </w:rPr>
      </w:pPr>
      <w:r w:rsidRPr="00B453DF">
        <w:rPr>
          <w:rFonts w:ascii="Cambria Math" w:hAnsi="Cambria Math"/>
          <w:szCs w:val="20"/>
        </w:rPr>
        <w:t>Kierownikiem robót branży elektrycznej ze strony Wykonawcy będzie: ....................... posiadający (-a) uprawnienia w specjalności instalacyjnej elektrycznej bez ograniczeń, Nr uprawnień: .......................;</w:t>
      </w:r>
    </w:p>
    <w:p w14:paraId="3CB42B8D" w14:textId="77777777" w:rsidR="002A4C17" w:rsidRPr="00B453DF" w:rsidRDefault="002A4C17" w:rsidP="001B7235">
      <w:pPr>
        <w:pStyle w:val="Akapitzlist"/>
        <w:numPr>
          <w:ilvl w:val="1"/>
          <w:numId w:val="24"/>
        </w:numPr>
        <w:spacing w:after="0" w:line="240" w:lineRule="auto"/>
        <w:jc w:val="both"/>
        <w:rPr>
          <w:rFonts w:ascii="Cambria Math" w:hAnsi="Cambria Math"/>
          <w:szCs w:val="20"/>
        </w:rPr>
      </w:pPr>
      <w:r w:rsidRPr="00B453DF">
        <w:rPr>
          <w:rFonts w:ascii="Cambria Math" w:hAnsi="Cambria Math"/>
          <w:szCs w:val="20"/>
        </w:rPr>
        <w:t>Kierownikiem robót branży sanitarnej ze strony Wykonawcy będzie: ....................... posiadający (-a) uprawnienia w specjalności instalacyjnej sanitarnej bez ograniczeń, Nr uprawnień: .......................</w:t>
      </w:r>
    </w:p>
    <w:p w14:paraId="66F7950A" w14:textId="77777777" w:rsidR="002A4C17" w:rsidRPr="00B453DF" w:rsidRDefault="002A4C17" w:rsidP="001B7235">
      <w:pPr>
        <w:pStyle w:val="Akapitzlist"/>
        <w:numPr>
          <w:ilvl w:val="0"/>
          <w:numId w:val="24"/>
        </w:numPr>
        <w:spacing w:after="0" w:line="240" w:lineRule="auto"/>
        <w:ind w:left="426"/>
        <w:jc w:val="both"/>
        <w:rPr>
          <w:rFonts w:ascii="Cambria Math" w:hAnsi="Cambria Math"/>
          <w:szCs w:val="20"/>
        </w:rPr>
      </w:pPr>
      <w:r w:rsidRPr="00B453DF">
        <w:rPr>
          <w:rFonts w:ascii="Cambria Math" w:hAnsi="Cambria Math"/>
          <w:szCs w:val="20"/>
        </w:rPr>
        <w:t>Przed podpisaniem niniejszej umowy Wykonawca przedłoży dokumenty poświadczające uprawnienia budowlane oraz przynależność kierownika budowy i kierowników robót do właściwej izby samorządu zawodowego.</w:t>
      </w:r>
    </w:p>
    <w:p w14:paraId="431D9226" w14:textId="77777777" w:rsidR="002A4C17" w:rsidRPr="00B453DF" w:rsidRDefault="002A4C17" w:rsidP="001B7235">
      <w:pPr>
        <w:pStyle w:val="Akapitzlist"/>
        <w:numPr>
          <w:ilvl w:val="0"/>
          <w:numId w:val="24"/>
        </w:numPr>
        <w:spacing w:after="0" w:line="240" w:lineRule="auto"/>
        <w:ind w:left="426"/>
        <w:jc w:val="both"/>
        <w:rPr>
          <w:rFonts w:ascii="Cambria Math" w:hAnsi="Cambria Math"/>
          <w:szCs w:val="20"/>
        </w:rPr>
      </w:pPr>
      <w:r w:rsidRPr="00B453DF">
        <w:rPr>
          <w:rFonts w:ascii="Cambria Math" w:hAnsi="Cambria Math"/>
          <w:szCs w:val="20"/>
        </w:rPr>
        <w:t>Kierownik budowy i kierownicy robót realizują obowiązki określone w art. 21a i art. 22 Ustawy Prawo budowlane.</w:t>
      </w:r>
    </w:p>
    <w:p w14:paraId="607C9CC3" w14:textId="77777777" w:rsidR="002A4C17" w:rsidRPr="00B453DF" w:rsidRDefault="002A4C17" w:rsidP="001B7235">
      <w:pPr>
        <w:pStyle w:val="Akapitzlist"/>
        <w:numPr>
          <w:ilvl w:val="0"/>
          <w:numId w:val="24"/>
        </w:numPr>
        <w:spacing w:after="0" w:line="240" w:lineRule="auto"/>
        <w:ind w:left="426"/>
        <w:jc w:val="both"/>
        <w:rPr>
          <w:rFonts w:ascii="Cambria Math" w:hAnsi="Cambria Math"/>
          <w:szCs w:val="20"/>
        </w:rPr>
      </w:pPr>
      <w:r w:rsidRPr="00B453DF">
        <w:rPr>
          <w:rFonts w:ascii="Cambria Math" w:hAnsi="Cambria Math"/>
          <w:szCs w:val="20"/>
        </w:rPr>
        <w:t>Kierownik budowy i kierownicy robót pełnią swoje obowiązki osobiście. W przypadku wystąpienia niespodziewanych przeszkód w ich wykonywaniu Wykonawca będzie zobowiązany zapewnić na swój koszt zastępstwo dla osób wymienionych w ust. 1. Zastępcy ustanowieni w ten sposób będą posiadać nie niższe uprawnienia i doświadczenie zawodowe, niż osoby wskazane w ust. 1.</w:t>
      </w:r>
    </w:p>
    <w:p w14:paraId="2796C054" w14:textId="77777777" w:rsidR="002A4C17" w:rsidRPr="00B453DF" w:rsidRDefault="002A4C17" w:rsidP="001B7235">
      <w:pPr>
        <w:pStyle w:val="Akapitzlist"/>
        <w:numPr>
          <w:ilvl w:val="0"/>
          <w:numId w:val="24"/>
        </w:numPr>
        <w:spacing w:after="0" w:line="240" w:lineRule="auto"/>
        <w:ind w:left="426"/>
        <w:jc w:val="both"/>
        <w:rPr>
          <w:rFonts w:ascii="Cambria Math" w:hAnsi="Cambria Math"/>
          <w:szCs w:val="20"/>
        </w:rPr>
      </w:pPr>
      <w:r w:rsidRPr="00B453DF">
        <w:rPr>
          <w:rFonts w:ascii="Cambria Math" w:hAnsi="Cambria Math"/>
          <w:szCs w:val="20"/>
        </w:rPr>
        <w:t>Wykonawca niezwłocznie wystąpi z wnioskiem do Zamawiającego, o zmianę osób wymienionych w ust. 1 ze wskazaniem nazwiska zastępcy, jego uprawnień oraz danych na temat doświadczenia zawodowego wraz z uzasadnieniem zmiany.</w:t>
      </w:r>
    </w:p>
    <w:p w14:paraId="5D5D2809"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21</w:t>
      </w:r>
    </w:p>
    <w:p w14:paraId="59D5D316"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Inspektorzy nadzoru inwestorskiego</w:t>
      </w:r>
    </w:p>
    <w:p w14:paraId="7B0FC975" w14:textId="77777777" w:rsidR="002A4C17" w:rsidRPr="00B453DF" w:rsidRDefault="002A4C17" w:rsidP="001B7235">
      <w:pPr>
        <w:pStyle w:val="Akapitzlist"/>
        <w:numPr>
          <w:ilvl w:val="0"/>
          <w:numId w:val="25"/>
        </w:numPr>
        <w:spacing w:after="0" w:line="240" w:lineRule="auto"/>
        <w:jc w:val="both"/>
        <w:rPr>
          <w:rFonts w:ascii="Cambria Math" w:hAnsi="Cambria Math"/>
          <w:szCs w:val="20"/>
        </w:rPr>
      </w:pPr>
      <w:r w:rsidRPr="00B453DF">
        <w:rPr>
          <w:rFonts w:ascii="Cambria Math" w:hAnsi="Cambria Math"/>
          <w:szCs w:val="20"/>
        </w:rPr>
        <w:t>Nadzór ze strony Zamawiającego nad wykonywaniem przedmiotu umowy pełnić będzie:</w:t>
      </w:r>
    </w:p>
    <w:p w14:paraId="27B07EDF" w14:textId="77777777" w:rsidR="002A4C17" w:rsidRPr="00B453DF" w:rsidRDefault="002A4C17" w:rsidP="001B7235">
      <w:pPr>
        <w:pStyle w:val="Akapitzlist"/>
        <w:numPr>
          <w:ilvl w:val="1"/>
          <w:numId w:val="25"/>
        </w:numPr>
        <w:spacing w:after="0" w:line="240" w:lineRule="auto"/>
        <w:jc w:val="both"/>
        <w:rPr>
          <w:rFonts w:ascii="Cambria Math" w:hAnsi="Cambria Math"/>
          <w:szCs w:val="20"/>
        </w:rPr>
      </w:pPr>
      <w:r w:rsidRPr="00B453DF">
        <w:rPr>
          <w:rFonts w:ascii="Cambria Math" w:hAnsi="Cambria Math"/>
          <w:szCs w:val="20"/>
        </w:rPr>
        <w:t>inspektor nadzoru budowlanego w zakresie ogólnobudowlanym: …………………………………………….;</w:t>
      </w:r>
    </w:p>
    <w:p w14:paraId="3900041C" w14:textId="77777777" w:rsidR="002A4C17" w:rsidRPr="00B453DF" w:rsidRDefault="002A4C17" w:rsidP="001B7235">
      <w:pPr>
        <w:pStyle w:val="Akapitzlist"/>
        <w:numPr>
          <w:ilvl w:val="1"/>
          <w:numId w:val="25"/>
        </w:numPr>
        <w:spacing w:after="0" w:line="240" w:lineRule="auto"/>
        <w:jc w:val="both"/>
        <w:rPr>
          <w:rFonts w:ascii="Cambria Math" w:hAnsi="Cambria Math"/>
          <w:szCs w:val="20"/>
        </w:rPr>
      </w:pPr>
      <w:r w:rsidRPr="00B453DF">
        <w:rPr>
          <w:rFonts w:ascii="Cambria Math" w:hAnsi="Cambria Math"/>
          <w:szCs w:val="20"/>
        </w:rPr>
        <w:t>inspektor nadzoru budowlanego w zakresie nadzoru elektrycznego: ………………………………………….;</w:t>
      </w:r>
    </w:p>
    <w:p w14:paraId="50AA6A81" w14:textId="77777777" w:rsidR="002A4C17" w:rsidRPr="00B453DF" w:rsidRDefault="002A4C17" w:rsidP="001B7235">
      <w:pPr>
        <w:pStyle w:val="Akapitzlist"/>
        <w:numPr>
          <w:ilvl w:val="1"/>
          <w:numId w:val="25"/>
        </w:numPr>
        <w:spacing w:after="0" w:line="240" w:lineRule="auto"/>
        <w:jc w:val="both"/>
        <w:rPr>
          <w:rFonts w:ascii="Cambria Math" w:hAnsi="Cambria Math"/>
          <w:szCs w:val="20"/>
        </w:rPr>
      </w:pPr>
      <w:r w:rsidRPr="00B453DF">
        <w:rPr>
          <w:rFonts w:ascii="Cambria Math" w:hAnsi="Cambria Math"/>
          <w:szCs w:val="20"/>
        </w:rPr>
        <w:t>inspektor nadzoru budowlanego w zakresie nadzoru sanitarnego: ………………………………………….</w:t>
      </w:r>
    </w:p>
    <w:p w14:paraId="34C4C9E1" w14:textId="77777777" w:rsidR="002A4C17" w:rsidRPr="00B453DF" w:rsidRDefault="002A4C17" w:rsidP="001B7235">
      <w:pPr>
        <w:pStyle w:val="Akapitzlist"/>
        <w:numPr>
          <w:ilvl w:val="0"/>
          <w:numId w:val="25"/>
        </w:numPr>
        <w:spacing w:after="0" w:line="240" w:lineRule="auto"/>
        <w:jc w:val="both"/>
        <w:rPr>
          <w:rFonts w:ascii="Cambria Math" w:hAnsi="Cambria Math"/>
          <w:szCs w:val="20"/>
        </w:rPr>
      </w:pPr>
      <w:r w:rsidRPr="00B453DF">
        <w:rPr>
          <w:rFonts w:ascii="Cambria Math" w:hAnsi="Cambria Math"/>
          <w:szCs w:val="20"/>
        </w:rPr>
        <w:t>Koordynatorem czynności inspektorów nadzoru będzie:  ……………………………………………………..</w:t>
      </w:r>
    </w:p>
    <w:p w14:paraId="7C818F9B" w14:textId="77777777" w:rsidR="002A4C17" w:rsidRPr="00B453DF" w:rsidRDefault="002A4C17" w:rsidP="001B7235">
      <w:pPr>
        <w:pStyle w:val="Akapitzlist"/>
        <w:numPr>
          <w:ilvl w:val="0"/>
          <w:numId w:val="25"/>
        </w:numPr>
        <w:spacing w:after="0" w:line="240" w:lineRule="auto"/>
        <w:jc w:val="both"/>
        <w:rPr>
          <w:rFonts w:ascii="Cambria Math" w:hAnsi="Cambria Math"/>
          <w:szCs w:val="20"/>
        </w:rPr>
      </w:pPr>
      <w:r w:rsidRPr="00B453DF">
        <w:rPr>
          <w:rFonts w:ascii="Cambria Math" w:hAnsi="Cambria Math"/>
          <w:szCs w:val="20"/>
        </w:rPr>
        <w:t xml:space="preserve">Zamawiający niezwłocznie powiadomi Wykonawcę na piśmie, o zmianie któregokolwiek z inspektorów nadzoru. </w:t>
      </w:r>
    </w:p>
    <w:p w14:paraId="116F2978" w14:textId="77777777" w:rsidR="002A4C17" w:rsidRPr="00B453DF" w:rsidRDefault="002A4C17" w:rsidP="001B7235">
      <w:pPr>
        <w:pStyle w:val="Akapitzlist"/>
        <w:numPr>
          <w:ilvl w:val="0"/>
          <w:numId w:val="25"/>
        </w:numPr>
        <w:spacing w:after="0" w:line="240" w:lineRule="auto"/>
        <w:jc w:val="both"/>
        <w:rPr>
          <w:rFonts w:ascii="Cambria Math" w:hAnsi="Cambria Math"/>
          <w:szCs w:val="20"/>
        </w:rPr>
      </w:pPr>
      <w:r w:rsidRPr="00B453DF">
        <w:rPr>
          <w:rFonts w:ascii="Cambria Math" w:hAnsi="Cambria Math"/>
          <w:szCs w:val="20"/>
        </w:rPr>
        <w:t xml:space="preserve">Zmiana, o której mowa w ust. 3 nie wymaga podpisania aneksu do Umowy i staje się skuteczna z chwilą doręczenia Wykonawcy powiadomienia. </w:t>
      </w:r>
    </w:p>
    <w:p w14:paraId="70969351" w14:textId="77777777" w:rsidR="002A4C17" w:rsidRPr="00B453DF" w:rsidRDefault="002A4C17" w:rsidP="002A4C17">
      <w:pPr>
        <w:spacing w:after="0" w:line="240" w:lineRule="auto"/>
        <w:rPr>
          <w:rFonts w:ascii="Cambria Math" w:hAnsi="Cambria Math"/>
          <w:szCs w:val="20"/>
        </w:rPr>
      </w:pPr>
    </w:p>
    <w:p w14:paraId="5B9E8981"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22</w:t>
      </w:r>
    </w:p>
    <w:p w14:paraId="6C0DF619"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xml:space="preserve">Przekazywanie informacji i etapu przekazywania dokumentacji </w:t>
      </w:r>
    </w:p>
    <w:p w14:paraId="6EA70DEC" w14:textId="2C33C63B" w:rsidR="002A4C17" w:rsidRPr="00B453DF" w:rsidRDefault="002A4C17" w:rsidP="001B7235">
      <w:pPr>
        <w:pStyle w:val="Akapitzlist"/>
        <w:numPr>
          <w:ilvl w:val="0"/>
          <w:numId w:val="26"/>
        </w:numPr>
        <w:spacing w:after="0" w:line="240" w:lineRule="auto"/>
        <w:ind w:left="426"/>
        <w:jc w:val="both"/>
        <w:rPr>
          <w:rFonts w:ascii="Cambria Math" w:hAnsi="Cambria Math"/>
          <w:szCs w:val="20"/>
        </w:rPr>
      </w:pPr>
      <w:r w:rsidRPr="00B453DF">
        <w:rPr>
          <w:rFonts w:ascii="Cambria Math" w:hAnsi="Cambria Math"/>
          <w:szCs w:val="20"/>
        </w:rPr>
        <w:t xml:space="preserve">O ile w niniejszej Umowie nie zastrzeżono, jako wyłącznie właściwej formy pisemnej, wszelkie oświadczenia, zawiadomienia, zgłoszenia, zatwierdzenia, zgody, żądania i inne istotne dla realizacji niniejszej Umowy informacje Zamawiający oraz Wykonawca przekazują sobie pisemnie lub </w:t>
      </w:r>
      <w:r w:rsidR="001B79A9" w:rsidRPr="00B453DF">
        <w:rPr>
          <w:rFonts w:ascii="Cambria Math" w:hAnsi="Cambria Math"/>
          <w:szCs w:val="20"/>
        </w:rPr>
        <w:t>pocztą e</w:t>
      </w:r>
      <w:r w:rsidR="001B79A9" w:rsidRPr="00B453DF">
        <w:rPr>
          <w:rFonts w:ascii="Cambria Math" w:hAnsi="Cambria Math"/>
          <w:szCs w:val="20"/>
        </w:rPr>
        <w:noBreakHyphen/>
        <w:t>mail</w:t>
      </w:r>
      <w:r w:rsidRPr="00B453DF">
        <w:rPr>
          <w:rFonts w:ascii="Cambria Math" w:hAnsi="Cambria Math"/>
          <w:szCs w:val="20"/>
        </w:rPr>
        <w:t xml:space="preserve"> za potwierdzeniem odbioru.</w:t>
      </w:r>
    </w:p>
    <w:p w14:paraId="19CE05DB" w14:textId="77777777" w:rsidR="002A4C17" w:rsidRPr="00B453DF" w:rsidRDefault="002A4C17" w:rsidP="001B7235">
      <w:pPr>
        <w:pStyle w:val="Akapitzlist"/>
        <w:numPr>
          <w:ilvl w:val="0"/>
          <w:numId w:val="26"/>
        </w:numPr>
        <w:spacing w:after="0" w:line="240" w:lineRule="auto"/>
        <w:ind w:left="426"/>
        <w:jc w:val="both"/>
        <w:rPr>
          <w:rFonts w:ascii="Cambria Math" w:hAnsi="Cambria Math"/>
          <w:szCs w:val="20"/>
        </w:rPr>
      </w:pPr>
      <w:r w:rsidRPr="00B453DF">
        <w:rPr>
          <w:rFonts w:ascii="Cambria Math" w:hAnsi="Cambria Math"/>
          <w:szCs w:val="20"/>
        </w:rPr>
        <w:t>Wykonawca uprawniony jest do przekazywania  korespondencji, o której mowa w ust. 1 za pośrednictwem właściwego inspektora nadzoru lub upoważnionych w tym celu przedstawicieli.</w:t>
      </w:r>
    </w:p>
    <w:p w14:paraId="0FC3646D" w14:textId="77777777" w:rsidR="002A4C17" w:rsidRPr="00B453DF" w:rsidRDefault="002A4C17" w:rsidP="001B7235">
      <w:pPr>
        <w:pStyle w:val="Akapitzlist"/>
        <w:numPr>
          <w:ilvl w:val="0"/>
          <w:numId w:val="26"/>
        </w:numPr>
        <w:spacing w:after="0" w:line="240" w:lineRule="auto"/>
        <w:ind w:left="426"/>
        <w:jc w:val="both"/>
        <w:rPr>
          <w:rFonts w:ascii="Cambria Math" w:hAnsi="Cambria Math"/>
          <w:szCs w:val="20"/>
        </w:rPr>
      </w:pPr>
      <w:r w:rsidRPr="00B453DF">
        <w:rPr>
          <w:rFonts w:ascii="Cambria Math" w:hAnsi="Cambria Math"/>
          <w:szCs w:val="20"/>
        </w:rPr>
        <w:t>Dokumentacja projektowa przekazywana będzie etapowo:</w:t>
      </w:r>
    </w:p>
    <w:p w14:paraId="55F0501C" w14:textId="77777777" w:rsidR="002A4C17" w:rsidRPr="00B453DF" w:rsidRDefault="002A4C17" w:rsidP="001B7235">
      <w:pPr>
        <w:pStyle w:val="Akapitzlist"/>
        <w:numPr>
          <w:ilvl w:val="1"/>
          <w:numId w:val="26"/>
        </w:numPr>
        <w:spacing w:after="0" w:line="240" w:lineRule="auto"/>
        <w:ind w:left="1134"/>
        <w:jc w:val="both"/>
        <w:rPr>
          <w:rFonts w:ascii="Cambria Math" w:hAnsi="Cambria Math"/>
          <w:szCs w:val="20"/>
        </w:rPr>
      </w:pPr>
      <w:r w:rsidRPr="00B453DF">
        <w:rPr>
          <w:rFonts w:ascii="Cambria Math" w:hAnsi="Cambria Math"/>
          <w:szCs w:val="20"/>
        </w:rPr>
        <w:t xml:space="preserve">Etap 1 – projekt budowlany wraz z pozwoleniami i uzgodnieniami. </w:t>
      </w:r>
    </w:p>
    <w:p w14:paraId="7F3E29F2" w14:textId="77777777" w:rsidR="002A4C17" w:rsidRPr="00B453DF" w:rsidRDefault="002A4C17" w:rsidP="001B7235">
      <w:pPr>
        <w:pStyle w:val="Akapitzlist"/>
        <w:numPr>
          <w:ilvl w:val="1"/>
          <w:numId w:val="26"/>
        </w:numPr>
        <w:spacing w:after="0" w:line="240" w:lineRule="auto"/>
        <w:ind w:left="1134"/>
        <w:jc w:val="both"/>
        <w:rPr>
          <w:rFonts w:ascii="Cambria Math" w:hAnsi="Cambria Math"/>
          <w:szCs w:val="20"/>
        </w:rPr>
      </w:pPr>
      <w:r w:rsidRPr="00B453DF">
        <w:rPr>
          <w:rFonts w:ascii="Cambria Math" w:hAnsi="Cambria Math"/>
          <w:szCs w:val="20"/>
        </w:rPr>
        <w:t>Etap 2 – Projekt techniczny branży architektury, konstrukcji, drogowej, instalacji sanitarnych i elektrycznych</w:t>
      </w:r>
    </w:p>
    <w:p w14:paraId="0EDC18B6" w14:textId="77777777" w:rsidR="002A4C17" w:rsidRPr="00B453DF" w:rsidRDefault="002A4C17" w:rsidP="001B7235">
      <w:pPr>
        <w:pStyle w:val="Akapitzlist"/>
        <w:numPr>
          <w:ilvl w:val="1"/>
          <w:numId w:val="26"/>
        </w:numPr>
        <w:spacing w:after="0" w:line="240" w:lineRule="auto"/>
        <w:ind w:left="1134"/>
        <w:jc w:val="both"/>
        <w:rPr>
          <w:rFonts w:ascii="Cambria Math" w:hAnsi="Cambria Math"/>
          <w:szCs w:val="20"/>
        </w:rPr>
      </w:pPr>
      <w:r w:rsidRPr="00B453DF">
        <w:rPr>
          <w:rFonts w:ascii="Cambria Math" w:hAnsi="Cambria Math"/>
          <w:szCs w:val="20"/>
        </w:rPr>
        <w:t>Etap 3 – dokumentacja powykonawcza zgodnie z zapisami projektu funkcjonalno-użytkowego</w:t>
      </w:r>
    </w:p>
    <w:p w14:paraId="2CACB1E5" w14:textId="77777777" w:rsidR="002A4C17" w:rsidRPr="00B453DF" w:rsidRDefault="002A4C17" w:rsidP="002A4C17">
      <w:pPr>
        <w:spacing w:after="0" w:line="240" w:lineRule="auto"/>
        <w:rPr>
          <w:rFonts w:ascii="Cambria Math" w:hAnsi="Cambria Math"/>
          <w:szCs w:val="20"/>
        </w:rPr>
      </w:pPr>
    </w:p>
    <w:p w14:paraId="7831655F"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KARY UMOWNE, POTRĄCENIA I ODSTĄPIENIE OD UMOWY, UBEZPIECZENIE</w:t>
      </w:r>
    </w:p>
    <w:p w14:paraId="1A0ADCC8"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23</w:t>
      </w:r>
    </w:p>
    <w:p w14:paraId="2DC4B475"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lastRenderedPageBreak/>
        <w:t>Kary umowne i potrącenia</w:t>
      </w:r>
    </w:p>
    <w:p w14:paraId="6E4BB123" w14:textId="77777777" w:rsidR="002A4C17" w:rsidRPr="00B453DF" w:rsidRDefault="002A4C17" w:rsidP="001B7235">
      <w:pPr>
        <w:pStyle w:val="Akapitzlist"/>
        <w:numPr>
          <w:ilvl w:val="0"/>
          <w:numId w:val="27"/>
        </w:numPr>
        <w:spacing w:after="0" w:line="240" w:lineRule="auto"/>
        <w:ind w:left="426"/>
        <w:jc w:val="both"/>
        <w:rPr>
          <w:rFonts w:ascii="Cambria Math" w:hAnsi="Cambria Math"/>
          <w:szCs w:val="20"/>
        </w:rPr>
      </w:pPr>
      <w:r w:rsidRPr="00B453DF">
        <w:rPr>
          <w:rFonts w:ascii="Cambria Math" w:hAnsi="Cambria Math"/>
          <w:szCs w:val="20"/>
        </w:rPr>
        <w:t>Zamawiający może żądać od Wykonawcy zapłaty kar umownych:</w:t>
      </w:r>
    </w:p>
    <w:p w14:paraId="68D7743D" w14:textId="5A7D9F3C"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 xml:space="preserve">za zwłokę w wykonaniu przedmiotu umowy w wysokości </w:t>
      </w:r>
      <w:r w:rsidRPr="00B453DF">
        <w:rPr>
          <w:rFonts w:ascii="Cambria Math" w:hAnsi="Cambria Math"/>
          <w:b/>
          <w:bCs/>
          <w:szCs w:val="20"/>
        </w:rPr>
        <w:t>0,</w:t>
      </w:r>
      <w:r w:rsidR="001B79A9" w:rsidRPr="00B453DF">
        <w:rPr>
          <w:rFonts w:ascii="Cambria Math" w:hAnsi="Cambria Math"/>
          <w:b/>
          <w:bCs/>
          <w:szCs w:val="20"/>
        </w:rPr>
        <w:t>8</w:t>
      </w:r>
      <w:r w:rsidRPr="00B453DF">
        <w:rPr>
          <w:rFonts w:ascii="Cambria Math" w:hAnsi="Cambria Math"/>
          <w:b/>
          <w:bCs/>
          <w:szCs w:val="20"/>
        </w:rPr>
        <w:t>%</w:t>
      </w:r>
      <w:r w:rsidRPr="00B453DF">
        <w:rPr>
          <w:rFonts w:ascii="Cambria Math" w:hAnsi="Cambria Math"/>
          <w:szCs w:val="20"/>
        </w:rPr>
        <w:t xml:space="preserve"> wynagrodzenia brutto określonego w § 18 ust. </w:t>
      </w:r>
      <w:r w:rsidR="00B30203" w:rsidRPr="00B453DF">
        <w:rPr>
          <w:rFonts w:ascii="Cambria Math" w:hAnsi="Cambria Math"/>
          <w:szCs w:val="20"/>
        </w:rPr>
        <w:t>2</w:t>
      </w:r>
      <w:r w:rsidRPr="00B453DF">
        <w:rPr>
          <w:rFonts w:ascii="Cambria Math" w:hAnsi="Cambria Math"/>
          <w:szCs w:val="20"/>
        </w:rPr>
        <w:t xml:space="preserve"> Umowy, za każdy dzień zwłoki, liczony od dnia  wyznaczonego w § 7 ust. 1 pkt </w:t>
      </w:r>
      <w:r w:rsidR="001B79A9" w:rsidRPr="00B453DF">
        <w:rPr>
          <w:rFonts w:ascii="Cambria Math" w:hAnsi="Cambria Math"/>
          <w:szCs w:val="20"/>
        </w:rPr>
        <w:t>3</w:t>
      </w:r>
      <w:r w:rsidRPr="00B453DF">
        <w:rPr>
          <w:rFonts w:ascii="Cambria Math" w:hAnsi="Cambria Math"/>
          <w:szCs w:val="20"/>
        </w:rPr>
        <w:t xml:space="preserve"> do dnia faktycznego odbioru robót;</w:t>
      </w:r>
    </w:p>
    <w:p w14:paraId="2C9330FD" w14:textId="48D7AC03"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 xml:space="preserve">dodatkowo za zwłokę w usunięciu wad stwierdzonych w okresie gwarancji oraz rękojmi w wysokości 0,1% wynagrodzenia brutto określonego w § 18 ust. </w:t>
      </w:r>
      <w:r w:rsidR="00B30203" w:rsidRPr="00B453DF">
        <w:rPr>
          <w:rFonts w:ascii="Cambria Math" w:hAnsi="Cambria Math"/>
          <w:szCs w:val="20"/>
        </w:rPr>
        <w:t>2</w:t>
      </w:r>
      <w:r w:rsidRPr="00B453DF">
        <w:rPr>
          <w:rFonts w:ascii="Cambria Math" w:hAnsi="Cambria Math"/>
          <w:szCs w:val="20"/>
        </w:rPr>
        <w:t xml:space="preserve"> Umowy, za każdy dzień zwłoki, liczony od dnia wyznaczonego do usunięcia wad do dnia odbioru usunięcia zgłoszonych wad;</w:t>
      </w:r>
    </w:p>
    <w:p w14:paraId="25CB11CF" w14:textId="276E4655"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 xml:space="preserve">za odstąpienie od Umowy przez którąkolwiek ze stron z przyczyn leżących po stronie Wykonawcy w wysokości 10% wynagrodzenia brutto  określonego w § 18 ust. </w:t>
      </w:r>
      <w:r w:rsidR="00B30203" w:rsidRPr="00B453DF">
        <w:rPr>
          <w:rFonts w:ascii="Cambria Math" w:hAnsi="Cambria Math"/>
          <w:szCs w:val="20"/>
        </w:rPr>
        <w:t>2</w:t>
      </w:r>
      <w:r w:rsidRPr="00B453DF">
        <w:rPr>
          <w:rFonts w:ascii="Cambria Math" w:hAnsi="Cambria Math"/>
          <w:szCs w:val="20"/>
        </w:rPr>
        <w:t xml:space="preserve"> Umowy;</w:t>
      </w:r>
    </w:p>
    <w:p w14:paraId="7A76F901" w14:textId="57E9C4CD"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 xml:space="preserve">z tytułu braku zapłaty lub nieterminowej zapłaty wynagrodzenia należnego podwykonawcom lub dalszym podwykonawcom w wysokości 0,6% wynagrodzenia brutto określonego w § 18 ust. </w:t>
      </w:r>
      <w:r w:rsidR="00B30203" w:rsidRPr="00B453DF">
        <w:rPr>
          <w:rFonts w:ascii="Cambria Math" w:hAnsi="Cambria Math"/>
          <w:szCs w:val="20"/>
        </w:rPr>
        <w:t>2</w:t>
      </w:r>
      <w:r w:rsidRPr="00B453DF">
        <w:rPr>
          <w:rFonts w:ascii="Cambria Math" w:hAnsi="Cambria Math"/>
          <w:szCs w:val="20"/>
        </w:rPr>
        <w:t xml:space="preserve"> Umowy za każdy przypadek naruszenia;</w:t>
      </w:r>
    </w:p>
    <w:p w14:paraId="413B8E27" w14:textId="4AF44FEE"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 xml:space="preserve">z tytułu nieprzedłożenia do zaakceptowania projektu umowy o podwykonawstwo, której przedmiotem są roboty budowlane, lub projektu jej zmiany, w wysokości 0,6%  wynagrodzenia brutto określonego w § 18 ust. </w:t>
      </w:r>
      <w:r w:rsidR="00B30203" w:rsidRPr="00B453DF">
        <w:rPr>
          <w:rFonts w:ascii="Cambria Math" w:hAnsi="Cambria Math"/>
          <w:szCs w:val="20"/>
        </w:rPr>
        <w:t>2</w:t>
      </w:r>
      <w:r w:rsidRPr="00B453DF">
        <w:rPr>
          <w:rFonts w:ascii="Cambria Math" w:hAnsi="Cambria Math"/>
          <w:szCs w:val="20"/>
        </w:rPr>
        <w:t xml:space="preserve"> Umowy za każdy przypadek naruszenia;</w:t>
      </w:r>
    </w:p>
    <w:p w14:paraId="24C95280" w14:textId="1F252CCF"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 xml:space="preserve">z tytułu nieprzedłożenia poświadczonej za zgodność z oryginałem kopii umowy o podwykonawstwo lub jej zmiany w wysokości 0,6% wynagrodzenia brutto określonego w § 18 ust. </w:t>
      </w:r>
      <w:r w:rsidR="00B30203" w:rsidRPr="00B453DF">
        <w:rPr>
          <w:rFonts w:ascii="Cambria Math" w:hAnsi="Cambria Math"/>
          <w:szCs w:val="20"/>
        </w:rPr>
        <w:t>2</w:t>
      </w:r>
      <w:r w:rsidRPr="00B453DF">
        <w:rPr>
          <w:rFonts w:ascii="Cambria Math" w:hAnsi="Cambria Math"/>
          <w:szCs w:val="20"/>
        </w:rPr>
        <w:t xml:space="preserve"> Umowy za każdy przypadek naruszenia;</w:t>
      </w:r>
    </w:p>
    <w:p w14:paraId="5A6EB44B" w14:textId="4977B9D0"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 xml:space="preserve">z tytułu braku zmiany umowy o podwykonawstwo w zakresie terminu zapłaty, o którym mowa w § 13 ust. </w:t>
      </w:r>
      <w:r w:rsidR="00B30203" w:rsidRPr="00B453DF">
        <w:rPr>
          <w:rFonts w:ascii="Cambria Math" w:hAnsi="Cambria Math"/>
          <w:szCs w:val="20"/>
        </w:rPr>
        <w:t>4</w:t>
      </w:r>
      <w:r w:rsidRPr="00B453DF">
        <w:rPr>
          <w:rFonts w:ascii="Cambria Math" w:hAnsi="Cambria Math"/>
          <w:szCs w:val="20"/>
        </w:rPr>
        <w:t xml:space="preserve"> pomimo wezwania przez Zamawiającego do dokonania zmiany terminu zapłaty w wysokości 0,6% wynagrodzenia brutto określonego w § 18 ust. </w:t>
      </w:r>
      <w:r w:rsidR="00B30203" w:rsidRPr="00B453DF">
        <w:rPr>
          <w:rFonts w:ascii="Cambria Math" w:hAnsi="Cambria Math"/>
          <w:szCs w:val="20"/>
        </w:rPr>
        <w:t>2 u</w:t>
      </w:r>
      <w:r w:rsidRPr="00B453DF">
        <w:rPr>
          <w:rFonts w:ascii="Cambria Math" w:hAnsi="Cambria Math"/>
          <w:szCs w:val="20"/>
        </w:rPr>
        <w:t>mowy za każdy przypadek naruszenia;</w:t>
      </w:r>
    </w:p>
    <w:p w14:paraId="64077923" w14:textId="77777777"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z tytułu nieprzedłużenia terminu ważności wniesionego zabezpieczenia należytego wykonania umowy lub w razie niewniesienia nowego zabezpieczenia w sytuacji, o której mowa w § 19 ust. 8 oraz 9 Umowy w wysokości 0,2% wynagrodzenia brutto określonego w § 18 ust. 1 Umowy za każdy przypadek naruszenia;</w:t>
      </w:r>
    </w:p>
    <w:p w14:paraId="0DBF1008" w14:textId="70937B0E"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za nieuzasadniony przestój w robotach trwający dłużej niż 5 dni – w wysokości 0,2 % wynagrodzenia brutto określonego w § 18 ust. 1 Umowy za każdy dzień przestoju. Kara będzie liczona od dnia doręczenia wezwania Wykonawcy do natychmiastowego podjęcia robót do dnia ich faktycznego podjęcia potwierdzonego przez inspektora nadzoru w dzienniku budowy;</w:t>
      </w:r>
    </w:p>
    <w:p w14:paraId="75D6ADFD" w14:textId="77777777"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w przypadku ujawnienia niespełnienia wymogu zatrudnienia przez Wykonawcę lub Podwykonawcę na podstawie umowy o pracę osób wykonujących czynności bezpośrednio związane z realizacją przedmiotu umowy na placu budowy, Wykonawca będzie zobowiązany do zapłacenia Zamawiającemu kary umownej, w wysokości 1 000,00 zł za każdy stwierdzony przypadek niezatrudnienia na umowę o pracę lub za każdy stwierdzony przypadek nie utrzymania ciągłości zatrudnienia na umowę o pracę (kara może być wielokrotnie ponawiana).</w:t>
      </w:r>
    </w:p>
    <w:p w14:paraId="47DDADC2" w14:textId="77777777"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za niedopełnienie obowiązku utrzymywania ubezpieczenia OC, o którym mowa w §25 Umowy, przez cały okres realizacji zamówienia, jak również za nieprzedłożenie na żądanie Zamawiającego dowodu zawarcia przez Wykonawcę tej umowy ubezpieczenia OC – w wysokości 5% wynagrodzenia brutto określonego w § 18 ust. 1 Umowy za każdy przypadek naruszenia;</w:t>
      </w:r>
    </w:p>
    <w:p w14:paraId="1E5FC638" w14:textId="77777777" w:rsidR="002A4C17" w:rsidRPr="00B453DF" w:rsidRDefault="002A4C17"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 xml:space="preserve">za zwłokę w przekazaniu Zamawiającemu szczegółowego kosztorysu ofertowego oraz harmonogramu rzeczowego realizacji przedmiotu umowy, o których mowa w  § 7 ust. 2 Umowy w wysokości 300,00 zł brutto za każdy dzień zwłoki. </w:t>
      </w:r>
    </w:p>
    <w:p w14:paraId="5B44048B" w14:textId="36C7FD5C" w:rsidR="002A4C17" w:rsidRPr="00B453DF" w:rsidRDefault="00B30203" w:rsidP="001B7235">
      <w:pPr>
        <w:pStyle w:val="Akapitzlist"/>
        <w:numPr>
          <w:ilvl w:val="1"/>
          <w:numId w:val="27"/>
        </w:numPr>
        <w:spacing w:after="0" w:line="240" w:lineRule="auto"/>
        <w:ind w:left="1134"/>
        <w:jc w:val="both"/>
        <w:rPr>
          <w:rFonts w:ascii="Cambria Math" w:hAnsi="Cambria Math"/>
          <w:szCs w:val="20"/>
        </w:rPr>
      </w:pPr>
      <w:r w:rsidRPr="00B453DF">
        <w:rPr>
          <w:rFonts w:ascii="Cambria Math" w:hAnsi="Cambria Math"/>
          <w:szCs w:val="20"/>
        </w:rPr>
        <w:t>w</w:t>
      </w:r>
      <w:r w:rsidR="002A4C17" w:rsidRPr="00B453DF">
        <w:rPr>
          <w:rFonts w:ascii="Cambria Math" w:hAnsi="Cambria Math"/>
          <w:szCs w:val="20"/>
        </w:rPr>
        <w:t xml:space="preserve"> przypadku nieprzedstawienia inspektorowi nadzoru Programu Zapewnienia Jakości (PZJ) zgodnie z opisem w Programie Funkcjonalno-Użytkowym w terminie 60 dni od dnia podpisania umowy w przedstawieniu PZJ 2000,00 zł brutto za każdy dzień zwłoki</w:t>
      </w:r>
    </w:p>
    <w:p w14:paraId="5B6F3D28" w14:textId="77777777" w:rsidR="002A4C17" w:rsidRPr="00B453DF" w:rsidRDefault="002A4C17" w:rsidP="001B7235">
      <w:pPr>
        <w:pStyle w:val="Akapitzlist"/>
        <w:numPr>
          <w:ilvl w:val="0"/>
          <w:numId w:val="27"/>
        </w:numPr>
        <w:spacing w:after="0" w:line="240" w:lineRule="auto"/>
        <w:ind w:left="426"/>
        <w:jc w:val="both"/>
        <w:rPr>
          <w:rFonts w:ascii="Cambria Math" w:hAnsi="Cambria Math"/>
          <w:szCs w:val="20"/>
        </w:rPr>
      </w:pPr>
      <w:r w:rsidRPr="00B453DF">
        <w:rPr>
          <w:rFonts w:ascii="Cambria Math" w:hAnsi="Cambria Math"/>
          <w:szCs w:val="20"/>
        </w:rPr>
        <w:t>Niezależnie od kar umownych Wykonawca zobowiązuje się do zapłaty odszkodowania za szkodę w rozmiarach przewyższających wysokość kar umownych określonych w Umowie, wyrządzoną wskutek niewykonania lub nienależytego wykonania Umowy.</w:t>
      </w:r>
    </w:p>
    <w:p w14:paraId="558A209D" w14:textId="77777777" w:rsidR="002A4C17" w:rsidRPr="00B453DF" w:rsidRDefault="002A4C17" w:rsidP="001B7235">
      <w:pPr>
        <w:pStyle w:val="Akapitzlist"/>
        <w:numPr>
          <w:ilvl w:val="0"/>
          <w:numId w:val="27"/>
        </w:numPr>
        <w:spacing w:after="0" w:line="240" w:lineRule="auto"/>
        <w:ind w:left="426"/>
        <w:jc w:val="both"/>
        <w:rPr>
          <w:rFonts w:ascii="Cambria Math" w:hAnsi="Cambria Math"/>
          <w:szCs w:val="20"/>
        </w:rPr>
      </w:pPr>
      <w:r w:rsidRPr="00B453DF">
        <w:rPr>
          <w:rFonts w:ascii="Cambria Math" w:hAnsi="Cambria Math"/>
          <w:szCs w:val="20"/>
        </w:rPr>
        <w:t>Wykonawca upoważnia Zamawiającego do potrącenia kar umownych z wynagrodzenia Wykonawcy.</w:t>
      </w:r>
    </w:p>
    <w:p w14:paraId="2F121542" w14:textId="77777777" w:rsidR="002A4C17" w:rsidRPr="00B453DF" w:rsidRDefault="002A4C17" w:rsidP="001B7235">
      <w:pPr>
        <w:pStyle w:val="Akapitzlist"/>
        <w:numPr>
          <w:ilvl w:val="0"/>
          <w:numId w:val="27"/>
        </w:numPr>
        <w:spacing w:after="0" w:line="240" w:lineRule="auto"/>
        <w:ind w:left="426"/>
        <w:jc w:val="both"/>
        <w:rPr>
          <w:rFonts w:ascii="Cambria Math" w:hAnsi="Cambria Math"/>
          <w:szCs w:val="20"/>
        </w:rPr>
      </w:pPr>
      <w:r w:rsidRPr="00B453DF">
        <w:rPr>
          <w:rFonts w:ascii="Cambria Math" w:hAnsi="Cambria Math"/>
          <w:szCs w:val="20"/>
        </w:rPr>
        <w:t>W przypadkach gdy w niniejszej Umowie przewidziano wykonanie niektórych czynności na koszt Wykonawcy, Zamawiający będzie upoważniony do potrącenia kosztów ich wykonania z wynagrodzenia Wykonawcy.</w:t>
      </w:r>
    </w:p>
    <w:p w14:paraId="63C63FDE" w14:textId="77777777" w:rsidR="002A4C17" w:rsidRPr="00B453DF" w:rsidRDefault="002A4C17" w:rsidP="001B7235">
      <w:pPr>
        <w:pStyle w:val="Akapitzlist"/>
        <w:numPr>
          <w:ilvl w:val="0"/>
          <w:numId w:val="27"/>
        </w:numPr>
        <w:spacing w:after="0" w:line="240" w:lineRule="auto"/>
        <w:ind w:left="426"/>
        <w:jc w:val="both"/>
        <w:rPr>
          <w:rFonts w:ascii="Cambria Math" w:hAnsi="Cambria Math"/>
          <w:szCs w:val="20"/>
        </w:rPr>
      </w:pPr>
      <w:r w:rsidRPr="00B453DF">
        <w:rPr>
          <w:rFonts w:ascii="Cambria Math" w:hAnsi="Cambria Math"/>
          <w:szCs w:val="20"/>
        </w:rPr>
        <w:lastRenderedPageBreak/>
        <w:t>Potrącenia, o których mowa w ust. 3 i 4 będą dokonywane po pisemnym powiadomieniu Wykonawcy, z wynagrodzenia Wykonawcy, a w dalszej kolejności z kwoty zabezpieczenia, o którym mowa w § 19 Umowy.</w:t>
      </w:r>
    </w:p>
    <w:p w14:paraId="478D1F02" w14:textId="6CA91AE7" w:rsidR="002A4C17" w:rsidRPr="00B453DF" w:rsidRDefault="002A4C17" w:rsidP="001B7235">
      <w:pPr>
        <w:pStyle w:val="Akapitzlist"/>
        <w:numPr>
          <w:ilvl w:val="0"/>
          <w:numId w:val="27"/>
        </w:numPr>
        <w:spacing w:after="0" w:line="240" w:lineRule="auto"/>
        <w:ind w:left="426"/>
        <w:jc w:val="both"/>
        <w:rPr>
          <w:rFonts w:ascii="Cambria Math" w:hAnsi="Cambria Math"/>
          <w:szCs w:val="20"/>
        </w:rPr>
      </w:pPr>
      <w:r w:rsidRPr="00B453DF">
        <w:rPr>
          <w:rFonts w:ascii="Cambria Math" w:hAnsi="Cambria Math"/>
          <w:szCs w:val="20"/>
        </w:rPr>
        <w:t xml:space="preserve">Łączna wysokość kar umownych nie może przekroczyć </w:t>
      </w:r>
      <w:r w:rsidR="00B30203" w:rsidRPr="00B453DF">
        <w:rPr>
          <w:rFonts w:ascii="Cambria Math" w:hAnsi="Cambria Math"/>
          <w:iCs/>
          <w:szCs w:val="20"/>
        </w:rPr>
        <w:t>3</w:t>
      </w:r>
      <w:r w:rsidRPr="00B453DF">
        <w:rPr>
          <w:rFonts w:ascii="Cambria Math" w:hAnsi="Cambria Math"/>
          <w:iCs/>
          <w:szCs w:val="20"/>
        </w:rPr>
        <w:t>0%</w:t>
      </w:r>
      <w:r w:rsidRPr="00B453DF">
        <w:rPr>
          <w:rFonts w:ascii="Cambria Math" w:hAnsi="Cambria Math"/>
          <w:szCs w:val="20"/>
        </w:rPr>
        <w:t xml:space="preserve"> wynagrodzenia brutto, o którym mowa w § 18 ust. </w:t>
      </w:r>
      <w:r w:rsidR="00B30203" w:rsidRPr="00B453DF">
        <w:rPr>
          <w:rFonts w:ascii="Cambria Math" w:hAnsi="Cambria Math"/>
          <w:szCs w:val="20"/>
        </w:rPr>
        <w:t>2</w:t>
      </w:r>
      <w:r w:rsidRPr="00B453DF">
        <w:rPr>
          <w:rFonts w:ascii="Cambria Math" w:hAnsi="Cambria Math"/>
          <w:szCs w:val="20"/>
        </w:rPr>
        <w:t xml:space="preserve"> niniejszej umowy.</w:t>
      </w:r>
    </w:p>
    <w:p w14:paraId="0BEB7722" w14:textId="77777777" w:rsidR="002A4C17" w:rsidRPr="00B453DF" w:rsidRDefault="002A4C17" w:rsidP="002A4C17">
      <w:pPr>
        <w:spacing w:after="0" w:line="240" w:lineRule="auto"/>
        <w:rPr>
          <w:rFonts w:ascii="Cambria Math" w:hAnsi="Cambria Math"/>
          <w:szCs w:val="20"/>
        </w:rPr>
      </w:pPr>
    </w:p>
    <w:p w14:paraId="6345F9F0"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24</w:t>
      </w:r>
    </w:p>
    <w:p w14:paraId="0E925AEF"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Odstąpienie od umowy</w:t>
      </w:r>
    </w:p>
    <w:p w14:paraId="1FB74823" w14:textId="77777777" w:rsidR="002A4C17" w:rsidRPr="00B453DF" w:rsidRDefault="002A4C17" w:rsidP="002A4C17">
      <w:pPr>
        <w:pStyle w:val="Akapitzlist"/>
        <w:numPr>
          <w:ilvl w:val="0"/>
          <w:numId w:val="28"/>
        </w:numPr>
        <w:spacing w:after="0" w:line="240" w:lineRule="auto"/>
        <w:ind w:left="426"/>
        <w:jc w:val="both"/>
        <w:rPr>
          <w:rFonts w:ascii="Cambria Math" w:hAnsi="Cambria Math"/>
          <w:szCs w:val="20"/>
        </w:rPr>
      </w:pPr>
      <w:r w:rsidRPr="00B453DF">
        <w:rPr>
          <w:rFonts w:ascii="Cambria Math" w:hAnsi="Cambria Math"/>
          <w:szCs w:val="20"/>
        </w:rPr>
        <w:t>Zamawiającemu, poza odrębnymi przypadkami określonymi w Umowie oraz w ustawie z dnia 23 kwietnia 1964 r. Kodeks Cywilny, przysługuje prawo odstąpienia od Umowy – według własnego wyboru, ze skutkiem ex nunc lub ex </w:t>
      </w:r>
      <w:proofErr w:type="spellStart"/>
      <w:r w:rsidRPr="00B453DF">
        <w:rPr>
          <w:rFonts w:ascii="Cambria Math" w:hAnsi="Cambria Math"/>
          <w:szCs w:val="20"/>
        </w:rPr>
        <w:t>tunc</w:t>
      </w:r>
      <w:proofErr w:type="spellEnd"/>
      <w:r w:rsidRPr="00B453DF">
        <w:rPr>
          <w:rFonts w:ascii="Cambria Math" w:hAnsi="Cambria Math"/>
          <w:szCs w:val="20"/>
        </w:rPr>
        <w:t xml:space="preserve"> – w przypadku, gdy:</w:t>
      </w:r>
    </w:p>
    <w:p w14:paraId="55571ADD"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nie rozpoczął robót z przyczyn leżących po stronie Wykonawcy w terminie 14 dni od dnia przekazania Wykonawcy terenu robót;</w:t>
      </w:r>
    </w:p>
    <w:p w14:paraId="09AE7A50"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przerwał z przyczyn leżących po stronie Wykonawcy realizację robót i przerwa ta trwa dłużej niż 14 dni;</w:t>
      </w:r>
    </w:p>
    <w:p w14:paraId="0597035E"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 xml:space="preserve">Wykonawca wykonuje roboty wadliwie i niezgodnie z Umową, pomimo upływu wyznaczonego przez Zamawiającego terminu do zmiany sposobu wykonywania umowy oraz usunięcia uchybień; </w:t>
      </w:r>
    </w:p>
    <w:p w14:paraId="0D68D863"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czynności objęte niniejszą Umową wykonuje bez zgody Zamawiającego podmiot lub osoba inna niż wskazana w ofercie Wykonawcy, niniejszej Umowie lub w pisemnym zgłoszeniu podwykonawcy;</w:t>
      </w:r>
    </w:p>
    <w:p w14:paraId="0A41FA07"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nie usunie wad w przedmiocie Umowy w wyznaczonym dodatkowym terminie na ich usunięcie;</w:t>
      </w:r>
    </w:p>
    <w:p w14:paraId="20218A87"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dokona zmiany kierowników robót bez zgody Zamawiającego;</w:t>
      </w:r>
    </w:p>
    <w:p w14:paraId="41CC286C"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naruszy obowiązki określone w § 13 Umowy;</w:t>
      </w:r>
    </w:p>
    <w:p w14:paraId="503786BC"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nie dokona rozliczenia finansowego z podwykonawcą;</w:t>
      </w:r>
    </w:p>
    <w:p w14:paraId="7D38A96B" w14:textId="60CEAC6D" w:rsidR="002A4C17" w:rsidRPr="00B453DF" w:rsidRDefault="00B30203"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 xml:space="preserve">Zamawiający zmuszony był do </w:t>
      </w:r>
      <w:r w:rsidR="002A4C17" w:rsidRPr="00B453DF">
        <w:rPr>
          <w:rFonts w:ascii="Cambria Math" w:hAnsi="Cambria Math"/>
          <w:szCs w:val="20"/>
        </w:rPr>
        <w:t>wielokrotnego dokonywania</w:t>
      </w:r>
      <w:r w:rsidR="00FC32ED" w:rsidRPr="00B453DF">
        <w:rPr>
          <w:rFonts w:ascii="Cambria Math" w:hAnsi="Cambria Math"/>
          <w:szCs w:val="20"/>
        </w:rPr>
        <w:t xml:space="preserve"> </w:t>
      </w:r>
      <w:r w:rsidR="002A4C17" w:rsidRPr="00B453DF">
        <w:rPr>
          <w:rFonts w:ascii="Cambria Math" w:hAnsi="Cambria Math"/>
          <w:szCs w:val="20"/>
        </w:rPr>
        <w:t>bezpośredniej zapłaty podwykonawcy lub dalszemu podwykonawcy, o których mowa w § 13  ust. 1</w:t>
      </w:r>
      <w:r w:rsidR="00FC32ED" w:rsidRPr="00B453DF">
        <w:rPr>
          <w:rFonts w:ascii="Cambria Math" w:hAnsi="Cambria Math"/>
          <w:szCs w:val="20"/>
        </w:rPr>
        <w:t>4</w:t>
      </w:r>
      <w:r w:rsidR="002A4C17" w:rsidRPr="00B453DF">
        <w:rPr>
          <w:rFonts w:ascii="Cambria Math" w:hAnsi="Cambria Math"/>
          <w:szCs w:val="20"/>
        </w:rPr>
        <w:t xml:space="preserve">, lub konieczności dokonania bezpośrednich zapłat na sumę większą niż 5% kwoty, o której mowa w § 18 ust. </w:t>
      </w:r>
      <w:r w:rsidR="00FC32ED" w:rsidRPr="00B453DF">
        <w:rPr>
          <w:rFonts w:ascii="Cambria Math" w:hAnsi="Cambria Math"/>
          <w:szCs w:val="20"/>
        </w:rPr>
        <w:t>2</w:t>
      </w:r>
      <w:r w:rsidR="002A4C17" w:rsidRPr="00B453DF">
        <w:rPr>
          <w:rFonts w:ascii="Cambria Math" w:hAnsi="Cambria Math"/>
          <w:szCs w:val="20"/>
        </w:rPr>
        <w:t xml:space="preserve"> niniejszej umowy;</w:t>
      </w:r>
    </w:p>
    <w:p w14:paraId="01C866E2" w14:textId="017E2BEE" w:rsidR="002A4C17" w:rsidRPr="00B453DF" w:rsidRDefault="00FC32ED"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b</w:t>
      </w:r>
      <w:r w:rsidR="002A4C17" w:rsidRPr="00B453DF">
        <w:rPr>
          <w:rFonts w:ascii="Cambria Math" w:hAnsi="Cambria Math"/>
          <w:szCs w:val="20"/>
        </w:rPr>
        <w:t>rak</w:t>
      </w:r>
      <w:r w:rsidRPr="00B453DF">
        <w:rPr>
          <w:rFonts w:ascii="Cambria Math" w:hAnsi="Cambria Math"/>
          <w:szCs w:val="20"/>
        </w:rPr>
        <w:t xml:space="preserve"> jest</w:t>
      </w:r>
      <w:r w:rsidR="002A4C17" w:rsidRPr="00B453DF">
        <w:rPr>
          <w:rFonts w:ascii="Cambria Math" w:hAnsi="Cambria Math"/>
          <w:szCs w:val="20"/>
        </w:rPr>
        <w:t xml:space="preserve"> dokumentów i materiałów określonych w § 11 ust. 2 umowy;</w:t>
      </w:r>
    </w:p>
    <w:p w14:paraId="001FAD12" w14:textId="53518BE2" w:rsidR="002A4C17" w:rsidRPr="00B453DF" w:rsidRDefault="00FC32ED"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wystąpi</w:t>
      </w:r>
      <w:r w:rsidR="002A4C17" w:rsidRPr="00B453DF">
        <w:rPr>
          <w:rFonts w:ascii="Cambria Math" w:hAnsi="Cambria Math"/>
          <w:szCs w:val="20"/>
        </w:rPr>
        <w:t xml:space="preserve"> istotn</w:t>
      </w:r>
      <w:r w:rsidRPr="00B453DF">
        <w:rPr>
          <w:rFonts w:ascii="Cambria Math" w:hAnsi="Cambria Math"/>
          <w:szCs w:val="20"/>
        </w:rPr>
        <w:t>a</w:t>
      </w:r>
      <w:r w:rsidR="002A4C17" w:rsidRPr="00B453DF">
        <w:rPr>
          <w:rFonts w:ascii="Cambria Math" w:hAnsi="Cambria Math"/>
          <w:szCs w:val="20"/>
        </w:rPr>
        <w:t xml:space="preserve"> zmian</w:t>
      </w:r>
      <w:r w:rsidRPr="00B453DF">
        <w:rPr>
          <w:rFonts w:ascii="Cambria Math" w:hAnsi="Cambria Math"/>
          <w:szCs w:val="20"/>
        </w:rPr>
        <w:t>a</w:t>
      </w:r>
      <w:r w:rsidR="002A4C17" w:rsidRPr="00B453DF">
        <w:rPr>
          <w:rFonts w:ascii="Cambria Math" w:hAnsi="Cambria Math"/>
          <w:szCs w:val="20"/>
        </w:rPr>
        <w:t xml:space="preserve"> okoliczności powodując</w:t>
      </w:r>
      <w:r w:rsidRPr="00B453DF">
        <w:rPr>
          <w:rFonts w:ascii="Cambria Math" w:hAnsi="Cambria Math"/>
          <w:szCs w:val="20"/>
        </w:rPr>
        <w:t>a</w:t>
      </w:r>
      <w:r w:rsidR="002A4C17" w:rsidRPr="00B453DF">
        <w:rPr>
          <w:rFonts w:ascii="Cambria Math" w:hAnsi="Cambria Math"/>
          <w:szCs w:val="20"/>
        </w:rPr>
        <w:t>, że wykonanie umowy nie leży w interesie publicznym, czego nie można było przewidzieć w chwili zawarcia Umowy;</w:t>
      </w:r>
    </w:p>
    <w:p w14:paraId="5A3F2B29" w14:textId="77777777" w:rsidR="002A4C17" w:rsidRPr="00B453DF" w:rsidRDefault="002A4C17" w:rsidP="002A4C17">
      <w:pPr>
        <w:pStyle w:val="Akapitzlist"/>
        <w:numPr>
          <w:ilvl w:val="0"/>
          <w:numId w:val="28"/>
        </w:numPr>
        <w:spacing w:after="0" w:line="240" w:lineRule="auto"/>
        <w:ind w:left="426"/>
        <w:jc w:val="both"/>
        <w:rPr>
          <w:rFonts w:ascii="Cambria Math" w:hAnsi="Cambria Math"/>
          <w:szCs w:val="20"/>
        </w:rPr>
      </w:pPr>
      <w:r w:rsidRPr="00B453DF">
        <w:rPr>
          <w:rFonts w:ascii="Cambria Math" w:hAnsi="Cambria Math"/>
          <w:szCs w:val="20"/>
        </w:rPr>
        <w:t>Prawo Zamawiającego do odstąpienia od Umowy może być realizowane:</w:t>
      </w:r>
    </w:p>
    <w:p w14:paraId="4467A765"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 przypadkach przewidzianych w ust. 1 pkt 1, 2 Umowy – w terminie do 30 dni od dnia upływu 14-dniowego terminu;</w:t>
      </w:r>
    </w:p>
    <w:p w14:paraId="578D9FA9"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 przypadkach przewidzianych w ust. 1 pkt 4, 6, 7, 8, 10, 11 Umowy – w terminie do 60 dni od dnia powzięcia przez Zamawiającego wiadomości o tych okolicznościach;</w:t>
      </w:r>
    </w:p>
    <w:p w14:paraId="6F330BA8"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 przypadkach przewidzianych w ust. 1 pkt 3 i 5 Umowy – po upływie terminu wyznaczonego Wykonawcy w pisemnym wezwaniu;</w:t>
      </w:r>
    </w:p>
    <w:p w14:paraId="14531023"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 przypadkach przewidzianych w ust. 1 pkt 9 Umowy – w ciągu 7 dni od dnia zaistnienia opisanej okoliczności.</w:t>
      </w:r>
    </w:p>
    <w:p w14:paraId="519EDBF7" w14:textId="77777777" w:rsidR="002A4C17" w:rsidRPr="00B453DF" w:rsidRDefault="002A4C17" w:rsidP="002A4C17">
      <w:pPr>
        <w:pStyle w:val="Akapitzlist"/>
        <w:numPr>
          <w:ilvl w:val="0"/>
          <w:numId w:val="28"/>
        </w:numPr>
        <w:spacing w:after="0" w:line="240" w:lineRule="auto"/>
        <w:ind w:left="426"/>
        <w:jc w:val="both"/>
        <w:rPr>
          <w:rFonts w:ascii="Cambria Math" w:hAnsi="Cambria Math"/>
          <w:szCs w:val="20"/>
        </w:rPr>
      </w:pPr>
      <w:r w:rsidRPr="00B453DF">
        <w:rPr>
          <w:rFonts w:ascii="Cambria Math" w:hAnsi="Cambria Math"/>
          <w:szCs w:val="20"/>
        </w:rPr>
        <w:t>Odstąpienie od umowy powinno nastąpić w formie pisemnej pod rygorem nieważności i powinno zawierać uzasadnienie takiego oświadczenia.</w:t>
      </w:r>
    </w:p>
    <w:p w14:paraId="566976FC" w14:textId="77777777" w:rsidR="002A4C17" w:rsidRPr="00B453DF" w:rsidRDefault="002A4C17" w:rsidP="002A4C17">
      <w:pPr>
        <w:pStyle w:val="Akapitzlist"/>
        <w:numPr>
          <w:ilvl w:val="0"/>
          <w:numId w:val="28"/>
        </w:numPr>
        <w:spacing w:after="0" w:line="240" w:lineRule="auto"/>
        <w:ind w:left="426"/>
        <w:jc w:val="both"/>
        <w:rPr>
          <w:rFonts w:ascii="Cambria Math" w:hAnsi="Cambria Math"/>
          <w:szCs w:val="20"/>
        </w:rPr>
      </w:pPr>
      <w:r w:rsidRPr="00B453DF">
        <w:rPr>
          <w:rFonts w:ascii="Cambria Math" w:hAnsi="Cambria Math"/>
          <w:szCs w:val="20"/>
        </w:rPr>
        <w:t>W przypadku odstąpienia od Umowy, Wykonawcę oraz Zamawiającego obciążają następujące obowiązki:</w:t>
      </w:r>
    </w:p>
    <w:p w14:paraId="27067CBD"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wstrzyma roboty i dokona zabezpieczenia na własny koszt robót wykonanych do dnia odstąpienia;</w:t>
      </w:r>
    </w:p>
    <w:p w14:paraId="3EEC144F"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 terminie do 14 dni od daty odstąpienia Wykonawca sporządzi i dostarczy Zamawiającemu  szczegółowy protokół inwentaryzacji robót według stanu na dzień odstąpienia potwierdzony przez inspektora nadzoru budowlanego (koordynatora) Zamawiającego;</w:t>
      </w:r>
    </w:p>
    <w:p w14:paraId="01D3F6A4"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niezwłocznie, nie później jednak niż w terminie 14 dni od daty odstąpienia, usunie z terenu budowy urządzenia przez niego dostarczone oraz utworzone przez niego zaplecze robót;</w:t>
      </w:r>
    </w:p>
    <w:p w14:paraId="3BA9A02F" w14:textId="77777777" w:rsidR="002A4C17" w:rsidRPr="00B453DF" w:rsidRDefault="002A4C17" w:rsidP="002A4C17">
      <w:pPr>
        <w:pStyle w:val="Akapitzlist"/>
        <w:numPr>
          <w:ilvl w:val="1"/>
          <w:numId w:val="28"/>
        </w:numPr>
        <w:spacing w:after="0" w:line="240" w:lineRule="auto"/>
        <w:ind w:left="1134"/>
        <w:jc w:val="both"/>
        <w:rPr>
          <w:rFonts w:ascii="Cambria Math" w:hAnsi="Cambria Math"/>
          <w:szCs w:val="20"/>
        </w:rPr>
      </w:pPr>
      <w:r w:rsidRPr="00B453DF">
        <w:rPr>
          <w:rFonts w:ascii="Cambria Math" w:hAnsi="Cambria Math"/>
          <w:szCs w:val="20"/>
        </w:rPr>
        <w:t>Wykonawca niezwłocznie, nie później jednak niż w terminie 14 dni od daty dostarczenia protokołu inwentaryzacji robót sporządzi kosztorys – stanowiący podstawę do wystawienia przez Wykonawcę faktury – obejmujący wartość wykonanych prac oraz zakupionych materiałów nienadających się do wykorzystania przez Wykonawcę przy innych robotach budowlanych.</w:t>
      </w:r>
    </w:p>
    <w:p w14:paraId="7573042A" w14:textId="77777777" w:rsidR="002A4C17" w:rsidRPr="00B453DF" w:rsidRDefault="002A4C17" w:rsidP="002A4C17">
      <w:pPr>
        <w:pStyle w:val="Akapitzlist"/>
        <w:numPr>
          <w:ilvl w:val="0"/>
          <w:numId w:val="28"/>
        </w:numPr>
        <w:spacing w:after="0" w:line="240" w:lineRule="auto"/>
        <w:ind w:left="426"/>
        <w:jc w:val="both"/>
        <w:rPr>
          <w:rFonts w:ascii="Cambria Math" w:hAnsi="Cambria Math"/>
          <w:szCs w:val="20"/>
        </w:rPr>
      </w:pPr>
      <w:r w:rsidRPr="00B453DF">
        <w:rPr>
          <w:rFonts w:ascii="Cambria Math" w:hAnsi="Cambria Math"/>
          <w:szCs w:val="20"/>
        </w:rPr>
        <w:lastRenderedPageBreak/>
        <w:t>Odstąpienie od Umowy przez Zamawiającego nie uchybia jego uprawnieniu do żądania od Wykonawcy zapłaty kar umownych, o których mowa w § 23 Umowy.</w:t>
      </w:r>
    </w:p>
    <w:p w14:paraId="5873AEFA" w14:textId="77777777" w:rsidR="002A4C17" w:rsidRPr="00B453DF" w:rsidRDefault="002A4C17" w:rsidP="002A4C17">
      <w:pPr>
        <w:spacing w:after="0" w:line="240" w:lineRule="auto"/>
        <w:rPr>
          <w:rFonts w:ascii="Cambria Math" w:hAnsi="Cambria Math"/>
          <w:szCs w:val="20"/>
        </w:rPr>
      </w:pPr>
    </w:p>
    <w:p w14:paraId="690C8010"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25</w:t>
      </w:r>
    </w:p>
    <w:p w14:paraId="1F99DE73"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Ubezpieczenie OC</w:t>
      </w:r>
    </w:p>
    <w:p w14:paraId="6CF7A62F" w14:textId="77777777" w:rsidR="002A4C17" w:rsidRPr="00B453DF" w:rsidRDefault="002A4C17" w:rsidP="001B7235">
      <w:pPr>
        <w:pStyle w:val="Akapitzlist"/>
        <w:numPr>
          <w:ilvl w:val="0"/>
          <w:numId w:val="29"/>
        </w:numPr>
        <w:spacing w:after="0" w:line="240" w:lineRule="auto"/>
        <w:ind w:left="426"/>
        <w:jc w:val="both"/>
        <w:rPr>
          <w:rFonts w:ascii="Cambria Math" w:hAnsi="Cambria Math"/>
          <w:szCs w:val="20"/>
        </w:rPr>
      </w:pPr>
      <w:r w:rsidRPr="00B453DF">
        <w:rPr>
          <w:rFonts w:ascii="Cambria Math" w:hAnsi="Cambria Math"/>
          <w:szCs w:val="20"/>
        </w:rPr>
        <w:t>Zamawiający wymaga, aby przez cały okres realizacji Umowy Wykonawca posiadał ważną polisę ubezpieczeniową OC w zakresie prowadzonej działalności związanej z przedmiotem umowy na sumę gwarancyjną nie mniejszą niż wartość ceny oferty brutto.</w:t>
      </w:r>
    </w:p>
    <w:p w14:paraId="73AF530E" w14:textId="77777777" w:rsidR="002A4C17" w:rsidRPr="00B453DF" w:rsidRDefault="002A4C17" w:rsidP="001B7235">
      <w:pPr>
        <w:pStyle w:val="Akapitzlist"/>
        <w:numPr>
          <w:ilvl w:val="0"/>
          <w:numId w:val="29"/>
        </w:numPr>
        <w:spacing w:after="0" w:line="240" w:lineRule="auto"/>
        <w:ind w:left="426"/>
        <w:jc w:val="both"/>
        <w:rPr>
          <w:rFonts w:ascii="Cambria Math" w:hAnsi="Cambria Math"/>
          <w:szCs w:val="20"/>
        </w:rPr>
      </w:pPr>
      <w:r w:rsidRPr="00B453DF">
        <w:rPr>
          <w:rFonts w:ascii="Cambria Math" w:hAnsi="Cambria Math"/>
          <w:szCs w:val="20"/>
        </w:rPr>
        <w:t>Wykonawca ma obowiązek po każdorazowym odnowieniu polisy przedłożyć Zamawiającemu jej kserokopię potwierdzoną za zgodność z oryginałem, w terminie do 14 dni kalendarzowych od daty wystawienia polisy.</w:t>
      </w:r>
    </w:p>
    <w:p w14:paraId="28123533" w14:textId="77777777" w:rsidR="002A4C17" w:rsidRPr="00B453DF" w:rsidRDefault="002A4C17" w:rsidP="001B7235">
      <w:pPr>
        <w:pStyle w:val="Akapitzlist"/>
        <w:numPr>
          <w:ilvl w:val="0"/>
          <w:numId w:val="29"/>
        </w:numPr>
        <w:spacing w:after="0" w:line="240" w:lineRule="auto"/>
        <w:ind w:left="426"/>
        <w:jc w:val="both"/>
        <w:rPr>
          <w:rFonts w:ascii="Cambria Math" w:hAnsi="Cambria Math"/>
          <w:szCs w:val="20"/>
        </w:rPr>
      </w:pPr>
      <w:r w:rsidRPr="00B453DF">
        <w:rPr>
          <w:rFonts w:ascii="Cambria Math" w:hAnsi="Cambria Math"/>
          <w:szCs w:val="20"/>
        </w:rPr>
        <w:t>W przypadku nie odnowienia przez Wykonawcę w trakcie realizacji umowy polisy, Zamawiający może odstąpić od umowy albo ubezpieczyć Wykonawcę na jego koszt. Koszty poniesione na ubezpieczenie Wykonawcy, Zamawiający potrąci z wynagrodzenia Wykonawcy. Odstąpienie od umowy z przyczyn, o których mowa w niniejszym ustępie, stanowi odstąpienie z przyczyn zawinionych przez Wykonawcę.</w:t>
      </w:r>
    </w:p>
    <w:p w14:paraId="5D8FBBC5" w14:textId="77777777" w:rsidR="002A4C17" w:rsidRPr="00B453DF" w:rsidRDefault="002A4C17" w:rsidP="001B7235">
      <w:pPr>
        <w:pStyle w:val="Akapitzlist"/>
        <w:numPr>
          <w:ilvl w:val="0"/>
          <w:numId w:val="29"/>
        </w:numPr>
        <w:spacing w:after="0" w:line="240" w:lineRule="auto"/>
        <w:ind w:left="426"/>
        <w:jc w:val="both"/>
        <w:rPr>
          <w:rFonts w:ascii="Cambria Math" w:hAnsi="Cambria Math"/>
          <w:szCs w:val="20"/>
        </w:rPr>
      </w:pPr>
      <w:r w:rsidRPr="00B453DF">
        <w:rPr>
          <w:rFonts w:ascii="Cambria Math" w:hAnsi="Cambria Math"/>
          <w:szCs w:val="20"/>
        </w:rPr>
        <w:t>W sytuacji, gdy wskutek okoliczności, o których mowa w § 8 ust. 1 niniejszej umowy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w:t>
      </w:r>
    </w:p>
    <w:p w14:paraId="6E235107" w14:textId="77777777" w:rsidR="002A4C17" w:rsidRPr="00B453DF" w:rsidRDefault="002A4C17" w:rsidP="002A4C17">
      <w:pPr>
        <w:spacing w:after="0" w:line="240" w:lineRule="auto"/>
        <w:rPr>
          <w:rFonts w:ascii="Cambria Math" w:hAnsi="Cambria Math"/>
          <w:szCs w:val="20"/>
        </w:rPr>
      </w:pPr>
    </w:p>
    <w:p w14:paraId="5BE858ED"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26</w:t>
      </w:r>
    </w:p>
    <w:p w14:paraId="7BA85EC6"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Zmiany Umowy</w:t>
      </w:r>
    </w:p>
    <w:p w14:paraId="0548DA9A" w14:textId="77777777" w:rsidR="002A4C17" w:rsidRPr="00B453DF" w:rsidRDefault="002A4C17" w:rsidP="001B7235">
      <w:pPr>
        <w:pStyle w:val="Akapitzlist"/>
        <w:numPr>
          <w:ilvl w:val="0"/>
          <w:numId w:val="30"/>
        </w:numPr>
        <w:spacing w:after="0" w:line="240" w:lineRule="auto"/>
        <w:ind w:left="426"/>
        <w:jc w:val="both"/>
        <w:rPr>
          <w:rFonts w:ascii="Cambria Math" w:hAnsi="Cambria Math"/>
          <w:szCs w:val="20"/>
        </w:rPr>
      </w:pPr>
      <w:r w:rsidRPr="00B453DF">
        <w:rPr>
          <w:rFonts w:ascii="Cambria Math" w:hAnsi="Cambria Math"/>
          <w:szCs w:val="20"/>
        </w:rPr>
        <w:t xml:space="preserve">Wszelkie zmiany i uzupełnienia treści Umowy mogą być dokonywane wyłącznie w formie pisemnego aneksu pod rygorem nieważności podpisanego przez Zamawiającego oraz Wykonawcę. </w:t>
      </w:r>
    </w:p>
    <w:p w14:paraId="56F70569" w14:textId="77777777" w:rsidR="002A4C17" w:rsidRPr="00B453DF" w:rsidRDefault="002A4C17" w:rsidP="001B7235">
      <w:pPr>
        <w:pStyle w:val="Akapitzlist"/>
        <w:numPr>
          <w:ilvl w:val="0"/>
          <w:numId w:val="30"/>
        </w:numPr>
        <w:spacing w:after="0" w:line="240" w:lineRule="auto"/>
        <w:ind w:left="426"/>
        <w:jc w:val="both"/>
        <w:rPr>
          <w:rFonts w:ascii="Cambria Math" w:hAnsi="Cambria Math"/>
          <w:szCs w:val="20"/>
        </w:rPr>
      </w:pPr>
      <w:r w:rsidRPr="00B453DF">
        <w:rPr>
          <w:rFonts w:ascii="Cambria Math" w:hAnsi="Cambria Math"/>
          <w:szCs w:val="20"/>
        </w:rPr>
        <w:t>Istotne zmiany postanowień Umowy w stosunku do treści oferty, na podstawie której dokonano wyboru Wykonawcy, mogą nastąpić wyłącznie w przypadkach określonych w Umowie. Zmiany nie mogą naruszać postanowień zawartych w art. 455 ustawy Pzp.</w:t>
      </w:r>
    </w:p>
    <w:p w14:paraId="5D976136" w14:textId="77777777" w:rsidR="002A4C17" w:rsidRPr="00B453DF" w:rsidRDefault="002A4C17" w:rsidP="001B7235">
      <w:pPr>
        <w:pStyle w:val="Akapitzlist"/>
        <w:numPr>
          <w:ilvl w:val="0"/>
          <w:numId w:val="30"/>
        </w:numPr>
        <w:spacing w:after="0" w:line="240" w:lineRule="auto"/>
        <w:ind w:left="426"/>
        <w:jc w:val="both"/>
        <w:rPr>
          <w:rFonts w:ascii="Cambria Math" w:hAnsi="Cambria Math"/>
          <w:szCs w:val="20"/>
        </w:rPr>
      </w:pPr>
      <w:r w:rsidRPr="00B453DF">
        <w:rPr>
          <w:rFonts w:ascii="Cambria Math" w:hAnsi="Cambria Math"/>
          <w:szCs w:val="20"/>
        </w:rPr>
        <w:t>Zamawiający przewiduje możliwość dokonania następujących zmian do niniejszej umowy:</w:t>
      </w:r>
    </w:p>
    <w:p w14:paraId="13794D2E" w14:textId="77777777" w:rsidR="002A4C17" w:rsidRPr="00B453DF" w:rsidRDefault="002A4C17" w:rsidP="001B7235">
      <w:pPr>
        <w:pStyle w:val="Akapitzlist"/>
        <w:numPr>
          <w:ilvl w:val="0"/>
          <w:numId w:val="31"/>
        </w:numPr>
        <w:spacing w:after="0" w:line="240" w:lineRule="auto"/>
        <w:ind w:left="1134"/>
        <w:jc w:val="both"/>
        <w:rPr>
          <w:rFonts w:ascii="Cambria Math" w:hAnsi="Cambria Math"/>
          <w:szCs w:val="20"/>
        </w:rPr>
      </w:pPr>
      <w:r w:rsidRPr="00B453DF">
        <w:rPr>
          <w:rFonts w:ascii="Cambria Math" w:hAnsi="Cambria Math"/>
          <w:szCs w:val="20"/>
        </w:rPr>
        <w:t>zmiana wysokości wynagrodzenia Wykonawcy;</w:t>
      </w:r>
    </w:p>
    <w:p w14:paraId="2F929B27" w14:textId="77777777" w:rsidR="002A4C17" w:rsidRPr="00B453DF" w:rsidRDefault="002A4C17" w:rsidP="001B7235">
      <w:pPr>
        <w:pStyle w:val="Akapitzlist"/>
        <w:numPr>
          <w:ilvl w:val="0"/>
          <w:numId w:val="31"/>
        </w:numPr>
        <w:spacing w:after="0" w:line="240" w:lineRule="auto"/>
        <w:ind w:left="1134"/>
        <w:jc w:val="both"/>
        <w:rPr>
          <w:rFonts w:ascii="Cambria Math" w:hAnsi="Cambria Math"/>
          <w:szCs w:val="20"/>
        </w:rPr>
      </w:pPr>
      <w:r w:rsidRPr="00B453DF">
        <w:rPr>
          <w:rFonts w:ascii="Cambria Math" w:hAnsi="Cambria Math"/>
          <w:szCs w:val="20"/>
        </w:rPr>
        <w:t>zmiana terminu wykonania Umowy;</w:t>
      </w:r>
    </w:p>
    <w:p w14:paraId="2656FEE9" w14:textId="77777777" w:rsidR="002A4C17" w:rsidRPr="00B453DF" w:rsidRDefault="002A4C17" w:rsidP="001B7235">
      <w:pPr>
        <w:pStyle w:val="Akapitzlist"/>
        <w:numPr>
          <w:ilvl w:val="0"/>
          <w:numId w:val="31"/>
        </w:numPr>
        <w:spacing w:after="0" w:line="240" w:lineRule="auto"/>
        <w:ind w:left="1134"/>
        <w:jc w:val="both"/>
        <w:rPr>
          <w:rFonts w:ascii="Cambria Math" w:hAnsi="Cambria Math"/>
          <w:szCs w:val="20"/>
        </w:rPr>
      </w:pPr>
      <w:r w:rsidRPr="00B453DF">
        <w:rPr>
          <w:rFonts w:ascii="Cambria Math" w:hAnsi="Cambria Math"/>
          <w:szCs w:val="20"/>
        </w:rPr>
        <w:t>zmiana zasad oraz warunków płatności wynagrodzenia Wykonawcy;</w:t>
      </w:r>
    </w:p>
    <w:p w14:paraId="727DFF04" w14:textId="77777777" w:rsidR="002A4C17" w:rsidRPr="00B453DF" w:rsidRDefault="002A4C17" w:rsidP="001B7235">
      <w:pPr>
        <w:pStyle w:val="Akapitzlist"/>
        <w:numPr>
          <w:ilvl w:val="0"/>
          <w:numId w:val="31"/>
        </w:numPr>
        <w:spacing w:after="0" w:line="240" w:lineRule="auto"/>
        <w:ind w:left="1134"/>
        <w:jc w:val="both"/>
        <w:rPr>
          <w:rFonts w:ascii="Cambria Math" w:hAnsi="Cambria Math"/>
          <w:szCs w:val="20"/>
        </w:rPr>
      </w:pPr>
      <w:r w:rsidRPr="00B453DF">
        <w:rPr>
          <w:rFonts w:ascii="Cambria Math" w:hAnsi="Cambria Math"/>
          <w:szCs w:val="20"/>
        </w:rPr>
        <w:t>zmiana warunków odbiorów robót;</w:t>
      </w:r>
    </w:p>
    <w:p w14:paraId="66AD3C81" w14:textId="77777777" w:rsidR="002A4C17" w:rsidRPr="00B453DF" w:rsidRDefault="002A4C17" w:rsidP="001B7235">
      <w:pPr>
        <w:pStyle w:val="Akapitzlist"/>
        <w:numPr>
          <w:ilvl w:val="0"/>
          <w:numId w:val="31"/>
        </w:numPr>
        <w:spacing w:after="0" w:line="240" w:lineRule="auto"/>
        <w:ind w:left="1134"/>
        <w:jc w:val="both"/>
        <w:rPr>
          <w:rFonts w:ascii="Cambria Math" w:hAnsi="Cambria Math"/>
          <w:szCs w:val="20"/>
        </w:rPr>
      </w:pPr>
      <w:r w:rsidRPr="00B453DF">
        <w:rPr>
          <w:rFonts w:ascii="Cambria Math" w:hAnsi="Cambria Math"/>
          <w:szCs w:val="20"/>
        </w:rPr>
        <w:t>technologii wykonywania robót lub rozwiązań projektowych;</w:t>
      </w:r>
    </w:p>
    <w:p w14:paraId="1EF70B0A" w14:textId="77777777" w:rsidR="002A4C17" w:rsidRPr="00B453DF" w:rsidRDefault="002A4C17" w:rsidP="001B7235">
      <w:pPr>
        <w:pStyle w:val="Akapitzlist"/>
        <w:numPr>
          <w:ilvl w:val="0"/>
          <w:numId w:val="31"/>
        </w:numPr>
        <w:spacing w:after="0" w:line="240" w:lineRule="auto"/>
        <w:ind w:left="1134"/>
        <w:jc w:val="both"/>
        <w:rPr>
          <w:rFonts w:ascii="Cambria Math" w:hAnsi="Cambria Math"/>
          <w:szCs w:val="20"/>
        </w:rPr>
      </w:pPr>
      <w:r w:rsidRPr="00B453DF">
        <w:rPr>
          <w:rFonts w:ascii="Cambria Math" w:hAnsi="Cambria Math"/>
          <w:szCs w:val="20"/>
        </w:rPr>
        <w:t>zakresu robót w stopniu niewykraczającym poza określenie przedmiotu zamówienia zawarte w SWZ oraz ofercie Wykonawcy;</w:t>
      </w:r>
    </w:p>
    <w:p w14:paraId="066F40E0" w14:textId="77777777" w:rsidR="002A4C17" w:rsidRPr="00B453DF" w:rsidRDefault="002A4C17" w:rsidP="001B7235">
      <w:pPr>
        <w:pStyle w:val="Akapitzlist"/>
        <w:numPr>
          <w:ilvl w:val="0"/>
          <w:numId w:val="31"/>
        </w:numPr>
        <w:spacing w:after="0" w:line="240" w:lineRule="auto"/>
        <w:ind w:left="1134"/>
        <w:jc w:val="both"/>
        <w:rPr>
          <w:rFonts w:ascii="Cambria Math" w:hAnsi="Cambria Math"/>
          <w:szCs w:val="20"/>
        </w:rPr>
      </w:pPr>
      <w:r w:rsidRPr="00B453DF">
        <w:rPr>
          <w:rFonts w:ascii="Cambria Math" w:hAnsi="Cambria Math"/>
          <w:szCs w:val="20"/>
        </w:rPr>
        <w:t>zmiany osób uczestniczących w wykonywaniu zamówienia po stronie Wykonawcy;</w:t>
      </w:r>
    </w:p>
    <w:p w14:paraId="7518745D" w14:textId="77777777" w:rsidR="002A4C17" w:rsidRPr="00B453DF" w:rsidRDefault="002A4C17" w:rsidP="001B7235">
      <w:pPr>
        <w:pStyle w:val="Akapitzlist"/>
        <w:numPr>
          <w:ilvl w:val="0"/>
          <w:numId w:val="31"/>
        </w:numPr>
        <w:spacing w:after="0" w:line="240" w:lineRule="auto"/>
        <w:ind w:left="1134"/>
        <w:jc w:val="both"/>
        <w:rPr>
          <w:rFonts w:ascii="Cambria Math" w:hAnsi="Cambria Math"/>
          <w:szCs w:val="20"/>
        </w:rPr>
      </w:pPr>
      <w:r w:rsidRPr="00B453DF">
        <w:rPr>
          <w:rFonts w:ascii="Cambria Math" w:hAnsi="Cambria Math"/>
          <w:szCs w:val="20"/>
        </w:rPr>
        <w:t>zmiany podwykonawców.</w:t>
      </w:r>
    </w:p>
    <w:p w14:paraId="46350D52" w14:textId="4F511265" w:rsidR="002A4C17" w:rsidRPr="00B453DF" w:rsidRDefault="002A4C17" w:rsidP="001B7235">
      <w:pPr>
        <w:pStyle w:val="Akapitzlist"/>
        <w:numPr>
          <w:ilvl w:val="0"/>
          <w:numId w:val="30"/>
        </w:numPr>
        <w:spacing w:after="0" w:line="240" w:lineRule="auto"/>
        <w:ind w:left="426"/>
        <w:jc w:val="both"/>
        <w:rPr>
          <w:rFonts w:ascii="Cambria Math" w:hAnsi="Cambria Math"/>
          <w:szCs w:val="20"/>
        </w:rPr>
      </w:pPr>
      <w:r w:rsidRPr="00B453DF">
        <w:rPr>
          <w:rFonts w:ascii="Cambria Math" w:hAnsi="Cambria Math"/>
          <w:szCs w:val="20"/>
        </w:rPr>
        <w:t xml:space="preserve">Zmiana postanowień Umowy, o których mowa w ust. 3 pkt </w:t>
      </w:r>
      <w:r w:rsidR="00FC32ED" w:rsidRPr="00B453DF">
        <w:rPr>
          <w:rFonts w:ascii="Cambria Math" w:hAnsi="Cambria Math"/>
          <w:szCs w:val="20"/>
        </w:rPr>
        <w:t>1)</w:t>
      </w:r>
      <w:r w:rsidRPr="00B453DF">
        <w:rPr>
          <w:rFonts w:ascii="Cambria Math" w:hAnsi="Cambria Math"/>
          <w:szCs w:val="20"/>
        </w:rPr>
        <w:t xml:space="preserve"> i </w:t>
      </w:r>
      <w:r w:rsidR="00FC32ED" w:rsidRPr="00B453DF">
        <w:rPr>
          <w:rFonts w:ascii="Cambria Math" w:hAnsi="Cambria Math"/>
          <w:szCs w:val="20"/>
        </w:rPr>
        <w:t>2)</w:t>
      </w:r>
      <w:r w:rsidRPr="00B453DF">
        <w:rPr>
          <w:rFonts w:ascii="Cambria Math" w:hAnsi="Cambria Math"/>
          <w:szCs w:val="20"/>
        </w:rPr>
        <w:t xml:space="preserve">  powyżej może nastąpić w przypadku:</w:t>
      </w:r>
    </w:p>
    <w:p w14:paraId="7C4CCE3D" w14:textId="77777777" w:rsidR="002A4C17" w:rsidRPr="00B453DF" w:rsidRDefault="002A4C17" w:rsidP="001B7235">
      <w:pPr>
        <w:pStyle w:val="Akapitzlist"/>
        <w:numPr>
          <w:ilvl w:val="0"/>
          <w:numId w:val="32"/>
        </w:numPr>
        <w:spacing w:after="0" w:line="240" w:lineRule="auto"/>
        <w:ind w:left="1134"/>
        <w:jc w:val="both"/>
        <w:rPr>
          <w:rFonts w:ascii="Cambria Math" w:hAnsi="Cambria Math"/>
          <w:szCs w:val="20"/>
        </w:rPr>
      </w:pPr>
      <w:r w:rsidRPr="00B453DF">
        <w:rPr>
          <w:rFonts w:ascii="Cambria Math" w:hAnsi="Cambria Math"/>
          <w:szCs w:val="20"/>
        </w:rPr>
        <w:t>zmiany stawki podatku od towarów i usług (VAT); wartość umowy określona w § 18 ust. 1 Umowy ulegnie zmniejszeniu w przypadku obniżenia stawki podatku VAT lub podwyższeniu w przypadku podwyższenia stawki podatku VAT, przy czym wynagrodzenie netto nie ulegnie zmianie;</w:t>
      </w:r>
    </w:p>
    <w:p w14:paraId="2990F6FE" w14:textId="77777777" w:rsidR="002A4C17" w:rsidRPr="00B453DF" w:rsidRDefault="002A4C17" w:rsidP="001B7235">
      <w:pPr>
        <w:pStyle w:val="Akapitzlist"/>
        <w:numPr>
          <w:ilvl w:val="0"/>
          <w:numId w:val="32"/>
        </w:numPr>
        <w:spacing w:after="0" w:line="240" w:lineRule="auto"/>
        <w:ind w:left="1134"/>
        <w:jc w:val="both"/>
        <w:rPr>
          <w:rFonts w:ascii="Cambria Math" w:hAnsi="Cambria Math"/>
          <w:szCs w:val="20"/>
        </w:rPr>
      </w:pPr>
      <w:r w:rsidRPr="00B453DF">
        <w:rPr>
          <w:rFonts w:ascii="Cambria Math" w:hAnsi="Cambria Math"/>
          <w:szCs w:val="20"/>
        </w:rPr>
        <w:t>w razie wystąpienia nie dających się do usunięcia wad przedmiotu zamówienia, które nie uniemożliwiają użytkowania przedmiotu zamówienia zgodnie z przeznaczeniem;</w:t>
      </w:r>
    </w:p>
    <w:p w14:paraId="3960396D" w14:textId="77777777" w:rsidR="002A4C17" w:rsidRPr="00B453DF" w:rsidRDefault="002A4C17" w:rsidP="001B7235">
      <w:pPr>
        <w:pStyle w:val="Akapitzlist"/>
        <w:numPr>
          <w:ilvl w:val="0"/>
          <w:numId w:val="32"/>
        </w:numPr>
        <w:spacing w:after="0" w:line="240" w:lineRule="auto"/>
        <w:ind w:left="1134"/>
        <w:jc w:val="both"/>
        <w:rPr>
          <w:rFonts w:ascii="Cambria Math" w:hAnsi="Cambria Math"/>
          <w:szCs w:val="20"/>
        </w:rPr>
      </w:pPr>
      <w:r w:rsidRPr="00B453DF">
        <w:rPr>
          <w:rFonts w:ascii="Cambria Math" w:hAnsi="Cambria Math"/>
          <w:szCs w:val="20"/>
        </w:rPr>
        <w:t>rezygnacji z części robót, jeśli taka rezygnacja będzie niezbędna do prawidłowej realizacji przedmiotu Umowy;</w:t>
      </w:r>
    </w:p>
    <w:p w14:paraId="3B87EB8E" w14:textId="77777777" w:rsidR="002A4C17" w:rsidRPr="00B453DF" w:rsidRDefault="002A4C17" w:rsidP="001B7235">
      <w:pPr>
        <w:pStyle w:val="Akapitzlist"/>
        <w:numPr>
          <w:ilvl w:val="0"/>
          <w:numId w:val="32"/>
        </w:numPr>
        <w:spacing w:after="0" w:line="240" w:lineRule="auto"/>
        <w:ind w:left="1134"/>
        <w:jc w:val="both"/>
        <w:rPr>
          <w:rFonts w:ascii="Cambria Math" w:hAnsi="Cambria Math"/>
          <w:szCs w:val="20"/>
        </w:rPr>
      </w:pPr>
      <w:r w:rsidRPr="00B453DF">
        <w:rPr>
          <w:rFonts w:ascii="Cambria Math" w:hAnsi="Cambria Math"/>
          <w:szCs w:val="20"/>
        </w:rPr>
        <w:t>w przypadku wystąpienia przesłanek zmiany umowy na podstawie art. 455 ust. 1 pkt 4 ustawy Pzp.</w:t>
      </w:r>
    </w:p>
    <w:p w14:paraId="68648212" w14:textId="5719F48A" w:rsidR="002A4C17" w:rsidRPr="00B453DF" w:rsidRDefault="002A4C17" w:rsidP="001B7235">
      <w:pPr>
        <w:pStyle w:val="Akapitzlist"/>
        <w:numPr>
          <w:ilvl w:val="0"/>
          <w:numId w:val="30"/>
        </w:numPr>
        <w:spacing w:after="0" w:line="240" w:lineRule="auto"/>
        <w:ind w:left="426"/>
        <w:jc w:val="both"/>
        <w:rPr>
          <w:rFonts w:ascii="Cambria Math" w:hAnsi="Cambria Math"/>
          <w:szCs w:val="20"/>
        </w:rPr>
      </w:pPr>
      <w:r w:rsidRPr="00B453DF">
        <w:rPr>
          <w:rFonts w:ascii="Cambria Math" w:hAnsi="Cambria Math"/>
          <w:szCs w:val="20"/>
        </w:rPr>
        <w:t xml:space="preserve">Zmiana postanowień Umowy, o których mowa w ust. 3 pkt </w:t>
      </w:r>
      <w:r w:rsidR="00FC32ED" w:rsidRPr="00B453DF">
        <w:rPr>
          <w:rFonts w:ascii="Cambria Math" w:hAnsi="Cambria Math"/>
          <w:szCs w:val="20"/>
        </w:rPr>
        <w:t>2</w:t>
      </w:r>
      <w:r w:rsidR="00FC32ED" w:rsidRPr="00B453DF">
        <w:rPr>
          <w:rFonts w:ascii="Cambria Math" w:hAnsi="Cambria Math"/>
          <w:szCs w:val="20"/>
        </w:rPr>
        <w:softHyphen/>
        <w:t>)</w:t>
      </w:r>
      <w:r w:rsidR="00FC32ED" w:rsidRPr="00B453DF">
        <w:rPr>
          <w:rFonts w:ascii="Cambria Math" w:hAnsi="Cambria Math"/>
          <w:szCs w:val="20"/>
        </w:rPr>
        <w:noBreakHyphen/>
        <w:t>6)</w:t>
      </w:r>
      <w:r w:rsidRPr="00B453DF">
        <w:rPr>
          <w:rFonts w:ascii="Cambria Math" w:hAnsi="Cambria Math"/>
          <w:szCs w:val="20"/>
        </w:rPr>
        <w:t xml:space="preserve"> powyżej może nastąpić w przypadku:</w:t>
      </w:r>
    </w:p>
    <w:p w14:paraId="72DEE46C"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wystąpienia konieczności wykonania robót zamiennych, wynikającej:</w:t>
      </w:r>
    </w:p>
    <w:p w14:paraId="6BEDF50C" w14:textId="2700BC29"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zmiany technologii wykonania robót, rodzaju materiałów, zaleconych przez inspektora nadzoru budowlanego lub projektanta;</w:t>
      </w:r>
    </w:p>
    <w:p w14:paraId="22DECA44" w14:textId="2C150C5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zmiany dokumentacji projektowej, w szczególności w przypadku konieczności zwiększenia bezpieczeństwa wykonania robót lub usprawnienia procesu budowy (art. 23 pkt 1 Prawa budowlanego), lub wskutek poprawienia błędów projektowych;</w:t>
      </w:r>
    </w:p>
    <w:p w14:paraId="580264C0" w14:textId="47D39852" w:rsidR="002A4C17" w:rsidRPr="00B453DF" w:rsidRDefault="00FC32ED"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 xml:space="preserve">zmian wynikających </w:t>
      </w:r>
      <w:r w:rsidR="002A4C17" w:rsidRPr="00B453DF">
        <w:rPr>
          <w:rFonts w:ascii="Cambria Math" w:hAnsi="Cambria Math"/>
          <w:szCs w:val="20"/>
        </w:rPr>
        <w:t>z postępu technicznego lub zmiany obowiązujących przepisów techniczno-budowlanych,</w:t>
      </w:r>
    </w:p>
    <w:p w14:paraId="6EDFEF9E"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lastRenderedPageBreak/>
        <w:t>konieczności wprowadzenia zmian podczas wykonywania robót, nie odstępujących w sposób istotny od zatwierdzonego projektu lub warunków pozwolenia na budowę w ramach art. 36a ust. 5 ustawy Prawo budowlane, gdy dokonane zostały zgodnie z zapisami art. 36a ust. 6 ustawy Prawo budowlane w projekcie budowlanym odpowiednie informacje (rysunek i opis) dotyczące odstąpienia, spełniając zapisy art. 57 ust. 2 ustawy Prawo budowlane;</w:t>
      </w:r>
    </w:p>
    <w:p w14:paraId="1FF86062"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opóźnień właściwych organów administracji publicznej w wydaniu zezwoleń i decyzji warunkujących prowadzenie i zakończenie robót budowlanych ponad terminy wynikające z właściwych przepisów prawa, jak również w przypadku dokonywania ich zmiany;</w:t>
      </w:r>
    </w:p>
    <w:p w14:paraId="16965D4E"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wystąpienia zdarzeń losowych mających charakter siły wyższej;</w:t>
      </w:r>
    </w:p>
    <w:p w14:paraId="21863AAD"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zlecenia wykonania robót dodatkowych lub zamiennych, które wymagają dodatkowego czasu na wykonanie zamówienia;</w:t>
      </w:r>
    </w:p>
    <w:p w14:paraId="3585C14F"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zmian w dokumentacji projektowej,  w tym:  wymagającej czasu do dostosowania się wykonawcy do takiej zmiany;</w:t>
      </w:r>
    </w:p>
    <w:p w14:paraId="6755D1F5"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przedłużającej się procedury przetargowej mającej wpływ na terminy umowne, opóźnienia zamawiającego w podpisaniu Umowy, przekazaniu placu budowy, lub w zakresie dokonywania odbiorów lub prób końcowych;</w:t>
      </w:r>
    </w:p>
    <w:p w14:paraId="6264912C"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zawieszenia robót przez Zamawiającego;</w:t>
      </w:r>
    </w:p>
    <w:p w14:paraId="472237C6"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koniecznością uwzględnienia wydanych w toku realizacji robót – z przyczyn nieleżących po stronie Wykonawcy – zaleceń właściwych służb, inspekcji, organów administracji publicznej;</w:t>
      </w:r>
    </w:p>
    <w:p w14:paraId="06C28B43"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wyjątkowo niesprzyjających warunków atmosferycznych;</w:t>
      </w:r>
    </w:p>
    <w:p w14:paraId="70654521"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wykopalisk, odkryć archeologicznych, lub innych przeszkód uniemożliwiających prowadzenie robót, za które nie odpowiada Wykonawca;</w:t>
      </w:r>
    </w:p>
    <w:p w14:paraId="781A013D"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rezygnacji z części robót, jeśli taka rezygnacja będzie niezbędna do prawidłowej realizacji przedmiotu umowy;</w:t>
      </w:r>
    </w:p>
    <w:p w14:paraId="18AE83EA" w14:textId="77777777" w:rsidR="002A4C17" w:rsidRPr="00B453DF" w:rsidRDefault="002A4C17" w:rsidP="001B7235">
      <w:pPr>
        <w:pStyle w:val="Akapitzlist"/>
        <w:numPr>
          <w:ilvl w:val="0"/>
          <w:numId w:val="33"/>
        </w:numPr>
        <w:spacing w:after="0" w:line="240" w:lineRule="auto"/>
        <w:ind w:left="1134"/>
        <w:jc w:val="both"/>
        <w:rPr>
          <w:rFonts w:ascii="Cambria Math" w:hAnsi="Cambria Math"/>
          <w:szCs w:val="20"/>
        </w:rPr>
      </w:pPr>
      <w:r w:rsidRPr="00B453DF">
        <w:rPr>
          <w:rFonts w:ascii="Cambria Math" w:hAnsi="Cambria Math"/>
          <w:szCs w:val="20"/>
        </w:rPr>
        <w:t>konieczności uzyskania niemożliwych do przewidzenia na etapie planowania prac uzgodnień, pozwoleń, opinii osób trzecich lub właściwych organów.</w:t>
      </w:r>
    </w:p>
    <w:p w14:paraId="7A075A22" w14:textId="0D0420D6" w:rsidR="002A4C17" w:rsidRPr="00B453DF" w:rsidRDefault="002A4C17" w:rsidP="001B7235">
      <w:pPr>
        <w:pStyle w:val="Akapitzlist"/>
        <w:numPr>
          <w:ilvl w:val="0"/>
          <w:numId w:val="30"/>
        </w:numPr>
        <w:spacing w:after="0" w:line="240" w:lineRule="auto"/>
        <w:ind w:left="426"/>
        <w:jc w:val="both"/>
        <w:rPr>
          <w:rFonts w:ascii="Cambria Math" w:hAnsi="Cambria Math"/>
          <w:szCs w:val="20"/>
        </w:rPr>
      </w:pPr>
      <w:r w:rsidRPr="00B453DF">
        <w:rPr>
          <w:rFonts w:ascii="Cambria Math" w:hAnsi="Cambria Math"/>
          <w:szCs w:val="20"/>
        </w:rPr>
        <w:t xml:space="preserve">Zmiana postanowień Umowy, o których mowa w ust. 3 pkt </w:t>
      </w:r>
      <w:r w:rsidR="006F7A7A" w:rsidRPr="00B453DF">
        <w:rPr>
          <w:rFonts w:ascii="Cambria Math" w:hAnsi="Cambria Math"/>
          <w:szCs w:val="20"/>
        </w:rPr>
        <w:t>7)</w:t>
      </w:r>
      <w:r w:rsidRPr="00B453DF">
        <w:rPr>
          <w:rFonts w:ascii="Cambria Math" w:hAnsi="Cambria Math"/>
          <w:szCs w:val="20"/>
        </w:rPr>
        <w:t xml:space="preserve"> powyżej może nastąpić w przypadku wystąpienia niespodziewanych przeszkód w wykonywaniu obowiązków przez kierowników robót, jak również osób wykonujących prace konserwatorskie.</w:t>
      </w:r>
    </w:p>
    <w:p w14:paraId="0719B80D" w14:textId="77777777" w:rsidR="002A4C17" w:rsidRPr="00B453DF" w:rsidRDefault="002A4C17" w:rsidP="001B7235">
      <w:pPr>
        <w:pStyle w:val="Akapitzlist"/>
        <w:numPr>
          <w:ilvl w:val="0"/>
          <w:numId w:val="30"/>
        </w:numPr>
        <w:spacing w:after="0" w:line="240" w:lineRule="auto"/>
        <w:ind w:left="426"/>
        <w:jc w:val="both"/>
        <w:rPr>
          <w:rFonts w:ascii="Cambria Math" w:hAnsi="Cambria Math"/>
          <w:szCs w:val="20"/>
        </w:rPr>
      </w:pPr>
      <w:r w:rsidRPr="00B453DF">
        <w:rPr>
          <w:rFonts w:ascii="Cambria Math" w:hAnsi="Cambria Math"/>
          <w:szCs w:val="20"/>
        </w:rPr>
        <w:t>Inicjatorem zmian Umowy może być Zamawiający lub Wykonawca poprzez pisemne wystąpienie w okresie obowiązywania Umowy zawierające uzasadnienie proponowanych zmian.</w:t>
      </w:r>
    </w:p>
    <w:p w14:paraId="00B67B35" w14:textId="77777777" w:rsidR="002A4C17" w:rsidRPr="00B453DF" w:rsidRDefault="002A4C17" w:rsidP="002A4C17">
      <w:pPr>
        <w:spacing w:after="0" w:line="240" w:lineRule="auto"/>
        <w:rPr>
          <w:rFonts w:ascii="Cambria Math" w:hAnsi="Cambria Math"/>
          <w:szCs w:val="20"/>
        </w:rPr>
      </w:pPr>
    </w:p>
    <w:p w14:paraId="73A1415F"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 27</w:t>
      </w:r>
    </w:p>
    <w:p w14:paraId="0C55BE4C"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Postanowienia końcowe</w:t>
      </w:r>
    </w:p>
    <w:p w14:paraId="50720E19" w14:textId="77777777" w:rsidR="002A4C17" w:rsidRPr="00B453DF" w:rsidRDefault="002A4C17" w:rsidP="002A4C17">
      <w:pPr>
        <w:pStyle w:val="Akapitzlist"/>
        <w:numPr>
          <w:ilvl w:val="0"/>
          <w:numId w:val="34"/>
        </w:numPr>
        <w:spacing w:after="0" w:line="240" w:lineRule="auto"/>
        <w:ind w:left="426"/>
        <w:jc w:val="both"/>
        <w:rPr>
          <w:rFonts w:ascii="Cambria Math" w:hAnsi="Cambria Math"/>
          <w:szCs w:val="20"/>
        </w:rPr>
      </w:pPr>
      <w:r w:rsidRPr="00B453DF">
        <w:rPr>
          <w:rFonts w:ascii="Cambria Math" w:hAnsi="Cambria Math"/>
          <w:szCs w:val="20"/>
        </w:rPr>
        <w:t>Wykonawca wykona wszystkie prace określone w niniejszej Umowie we własnym zakresie/Wykonawca powierzy wykonanie następujących prac podwykonawcom*(niewłaściwe skreślić):</w:t>
      </w:r>
    </w:p>
    <w:p w14:paraId="4293C088" w14:textId="77777777" w:rsidR="002A4C17" w:rsidRPr="00B453DF" w:rsidRDefault="002A4C17" w:rsidP="002A4C17">
      <w:pPr>
        <w:pStyle w:val="Akapitzlist"/>
        <w:numPr>
          <w:ilvl w:val="1"/>
          <w:numId w:val="34"/>
        </w:numPr>
        <w:spacing w:after="0" w:line="240" w:lineRule="auto"/>
        <w:jc w:val="both"/>
        <w:rPr>
          <w:rFonts w:ascii="Cambria Math" w:hAnsi="Cambria Math"/>
          <w:szCs w:val="20"/>
        </w:rPr>
      </w:pPr>
      <w:r w:rsidRPr="00B453DF">
        <w:rPr>
          <w:rFonts w:ascii="Cambria Math" w:hAnsi="Cambria Math"/>
          <w:szCs w:val="20"/>
        </w:rPr>
        <w:t>……….;</w:t>
      </w:r>
    </w:p>
    <w:p w14:paraId="394DE704" w14:textId="77777777" w:rsidR="002A4C17" w:rsidRPr="00B453DF" w:rsidRDefault="002A4C17" w:rsidP="002A4C17">
      <w:pPr>
        <w:pStyle w:val="Akapitzlist"/>
        <w:numPr>
          <w:ilvl w:val="1"/>
          <w:numId w:val="34"/>
        </w:numPr>
        <w:spacing w:after="0" w:line="240" w:lineRule="auto"/>
        <w:jc w:val="both"/>
        <w:rPr>
          <w:rFonts w:ascii="Cambria Math" w:hAnsi="Cambria Math"/>
          <w:szCs w:val="20"/>
        </w:rPr>
      </w:pPr>
      <w:r w:rsidRPr="00B453DF">
        <w:rPr>
          <w:rFonts w:ascii="Cambria Math" w:hAnsi="Cambria Math"/>
          <w:szCs w:val="20"/>
        </w:rPr>
        <w:t>……….;</w:t>
      </w:r>
    </w:p>
    <w:p w14:paraId="7CA45479" w14:textId="77777777" w:rsidR="002A4C17" w:rsidRPr="00B453DF" w:rsidRDefault="002A4C17" w:rsidP="002A4C17">
      <w:pPr>
        <w:pStyle w:val="Akapitzlist"/>
        <w:numPr>
          <w:ilvl w:val="0"/>
          <w:numId w:val="34"/>
        </w:numPr>
        <w:spacing w:after="0" w:line="240" w:lineRule="auto"/>
        <w:ind w:left="426"/>
        <w:jc w:val="both"/>
        <w:rPr>
          <w:rFonts w:ascii="Cambria Math" w:hAnsi="Cambria Math"/>
          <w:szCs w:val="20"/>
        </w:rPr>
      </w:pPr>
      <w:r w:rsidRPr="00B453DF">
        <w:rPr>
          <w:rFonts w:ascii="Cambria Math" w:hAnsi="Cambria Math"/>
          <w:szCs w:val="20"/>
        </w:rPr>
        <w:t>Prace określone w ust. 1 pkt ……  (uzupełnić) powyżej wykona podwykonawca ……………............... (dane podwykonawcy).</w:t>
      </w:r>
    </w:p>
    <w:p w14:paraId="4749A5DC" w14:textId="77777777" w:rsidR="002A4C17" w:rsidRPr="00B453DF" w:rsidRDefault="002A4C17" w:rsidP="002A4C17">
      <w:pPr>
        <w:pStyle w:val="Akapitzlist"/>
        <w:numPr>
          <w:ilvl w:val="0"/>
          <w:numId w:val="34"/>
        </w:numPr>
        <w:spacing w:after="0" w:line="240" w:lineRule="auto"/>
        <w:ind w:left="426"/>
        <w:jc w:val="both"/>
        <w:rPr>
          <w:rFonts w:ascii="Cambria Math" w:hAnsi="Cambria Math"/>
          <w:szCs w:val="20"/>
        </w:rPr>
      </w:pPr>
      <w:r w:rsidRPr="00B453DF">
        <w:rPr>
          <w:rFonts w:ascii="Cambria Math" w:hAnsi="Cambria Math"/>
          <w:szCs w:val="20"/>
        </w:rPr>
        <w:t>Wszelkie spory wynikłe na tle obowiązywania niniejszej umowy strony poddają rozstrzygnięciu sądu właściwego dla siedziby Zamawiającego.</w:t>
      </w:r>
    </w:p>
    <w:p w14:paraId="6F6CC528" w14:textId="45D54B99" w:rsidR="002A4C17" w:rsidRPr="00B453DF" w:rsidRDefault="002A4C17" w:rsidP="002A4C17">
      <w:pPr>
        <w:pStyle w:val="Akapitzlist"/>
        <w:numPr>
          <w:ilvl w:val="0"/>
          <w:numId w:val="34"/>
        </w:numPr>
        <w:spacing w:after="0" w:line="240" w:lineRule="auto"/>
        <w:ind w:left="426"/>
        <w:jc w:val="both"/>
        <w:rPr>
          <w:rFonts w:ascii="Cambria Math" w:hAnsi="Cambria Math"/>
          <w:iCs/>
          <w:szCs w:val="20"/>
        </w:rPr>
      </w:pPr>
      <w:r w:rsidRPr="00B453DF">
        <w:rPr>
          <w:rFonts w:ascii="Cambria Math" w:hAnsi="Cambria Math"/>
          <w:iCs/>
          <w:szCs w:val="20"/>
        </w:rPr>
        <w:t>Cesja wierzytelności z Umowy wymaga pisemnej zgody Zamawiającego.</w:t>
      </w:r>
    </w:p>
    <w:p w14:paraId="3AD48060" w14:textId="09BF206D" w:rsidR="002A4C17" w:rsidRPr="00B453DF" w:rsidRDefault="002A4C17" w:rsidP="002A4C17">
      <w:pPr>
        <w:pStyle w:val="Akapitzlist"/>
        <w:numPr>
          <w:ilvl w:val="0"/>
          <w:numId w:val="34"/>
        </w:numPr>
        <w:spacing w:after="0" w:line="240" w:lineRule="auto"/>
        <w:ind w:left="426"/>
        <w:jc w:val="both"/>
        <w:rPr>
          <w:rFonts w:ascii="Cambria Math" w:hAnsi="Cambria Math"/>
          <w:szCs w:val="20"/>
        </w:rPr>
      </w:pPr>
      <w:r w:rsidRPr="00B453DF">
        <w:rPr>
          <w:rFonts w:ascii="Cambria Math" w:hAnsi="Cambria Math"/>
          <w:szCs w:val="20"/>
        </w:rPr>
        <w:t xml:space="preserve">W sprawach nieuregulowanych niniejszą umową zastosowanie mają przepisy </w:t>
      </w:r>
      <w:r w:rsidR="006F7A7A" w:rsidRPr="00B453DF">
        <w:rPr>
          <w:rFonts w:ascii="Cambria Math" w:hAnsi="Cambria Math"/>
          <w:szCs w:val="20"/>
        </w:rPr>
        <w:t>K</w:t>
      </w:r>
      <w:r w:rsidRPr="00B453DF">
        <w:rPr>
          <w:rFonts w:ascii="Cambria Math" w:hAnsi="Cambria Math"/>
          <w:szCs w:val="20"/>
        </w:rPr>
        <w:t>odeksu cywilnego oraz aktów prawnych wskazanych w § 2 umowy.</w:t>
      </w:r>
    </w:p>
    <w:p w14:paraId="054DABA2" w14:textId="77777777" w:rsidR="002A4C17" w:rsidRPr="00B453DF" w:rsidRDefault="002A4C17" w:rsidP="002A4C17">
      <w:pPr>
        <w:pStyle w:val="Akapitzlist"/>
        <w:numPr>
          <w:ilvl w:val="0"/>
          <w:numId w:val="34"/>
        </w:numPr>
        <w:spacing w:after="0" w:line="240" w:lineRule="auto"/>
        <w:ind w:left="426"/>
        <w:jc w:val="both"/>
        <w:rPr>
          <w:rFonts w:ascii="Cambria Math" w:hAnsi="Cambria Math"/>
          <w:szCs w:val="20"/>
        </w:rPr>
      </w:pPr>
      <w:r w:rsidRPr="00B453DF">
        <w:rPr>
          <w:rFonts w:ascii="Cambria Math" w:hAnsi="Cambria Math"/>
          <w:szCs w:val="20"/>
        </w:rPr>
        <w:t>Załączniki do umowy stanowią integralną część umowy.</w:t>
      </w:r>
    </w:p>
    <w:p w14:paraId="0FBE27A4" w14:textId="77777777" w:rsidR="002A4C17" w:rsidRPr="00B453DF" w:rsidRDefault="002A4C17" w:rsidP="002A4C17">
      <w:pPr>
        <w:pStyle w:val="Akapitzlist"/>
        <w:numPr>
          <w:ilvl w:val="0"/>
          <w:numId w:val="34"/>
        </w:numPr>
        <w:spacing w:after="0" w:line="240" w:lineRule="auto"/>
        <w:ind w:left="426"/>
        <w:jc w:val="both"/>
        <w:rPr>
          <w:rFonts w:ascii="Cambria Math" w:hAnsi="Cambria Math"/>
          <w:szCs w:val="20"/>
        </w:rPr>
      </w:pPr>
      <w:r w:rsidRPr="00B453DF">
        <w:rPr>
          <w:rFonts w:ascii="Cambria Math" w:hAnsi="Cambria Math"/>
          <w:szCs w:val="20"/>
        </w:rPr>
        <w:t>Umowę sporządzono w dwóch jednobrzmiących egzemplarzach: jeden dla Wykonawcy i jeden dla Zamawiającego.</w:t>
      </w:r>
    </w:p>
    <w:p w14:paraId="0D03847D" w14:textId="77777777" w:rsidR="002A4C17" w:rsidRPr="00B453DF" w:rsidRDefault="002A4C17" w:rsidP="002A4C17">
      <w:pPr>
        <w:pStyle w:val="Akapitzlist"/>
        <w:numPr>
          <w:ilvl w:val="0"/>
          <w:numId w:val="34"/>
        </w:numPr>
        <w:spacing w:after="0" w:line="240" w:lineRule="auto"/>
        <w:ind w:left="426"/>
        <w:jc w:val="both"/>
        <w:rPr>
          <w:rFonts w:ascii="Cambria Math" w:hAnsi="Cambria Math"/>
          <w:szCs w:val="20"/>
        </w:rPr>
      </w:pPr>
      <w:r w:rsidRPr="00B453DF">
        <w:rPr>
          <w:rFonts w:ascii="Cambria Math" w:hAnsi="Cambria Math"/>
          <w:szCs w:val="20"/>
        </w:rPr>
        <w:t>Wykaz załączników do Umowy:</w:t>
      </w:r>
    </w:p>
    <w:p w14:paraId="5AFE74F1" w14:textId="77777777" w:rsidR="002A4C17" w:rsidRPr="00B453DF" w:rsidRDefault="002A4C17" w:rsidP="002A4C17">
      <w:pPr>
        <w:pStyle w:val="Akapitzlist"/>
        <w:numPr>
          <w:ilvl w:val="1"/>
          <w:numId w:val="34"/>
        </w:numPr>
        <w:spacing w:after="0" w:line="240" w:lineRule="auto"/>
        <w:jc w:val="both"/>
        <w:rPr>
          <w:rFonts w:ascii="Cambria Math" w:hAnsi="Cambria Math"/>
          <w:szCs w:val="20"/>
        </w:rPr>
      </w:pPr>
      <w:r w:rsidRPr="00B453DF">
        <w:rPr>
          <w:rFonts w:ascii="Cambria Math" w:hAnsi="Cambria Math"/>
          <w:szCs w:val="20"/>
        </w:rPr>
        <w:t>oferta Wykonawcy;</w:t>
      </w:r>
    </w:p>
    <w:p w14:paraId="6ED930F7" w14:textId="77777777" w:rsidR="002A4C17" w:rsidRPr="00B453DF" w:rsidRDefault="002A4C17" w:rsidP="002A4C17">
      <w:pPr>
        <w:pStyle w:val="Akapitzlist"/>
        <w:numPr>
          <w:ilvl w:val="1"/>
          <w:numId w:val="34"/>
        </w:numPr>
        <w:spacing w:after="0" w:line="240" w:lineRule="auto"/>
        <w:jc w:val="both"/>
        <w:rPr>
          <w:rFonts w:ascii="Cambria Math" w:hAnsi="Cambria Math"/>
          <w:szCs w:val="20"/>
        </w:rPr>
      </w:pPr>
      <w:r w:rsidRPr="00B453DF">
        <w:rPr>
          <w:rFonts w:ascii="Cambria Math" w:hAnsi="Cambria Math"/>
          <w:szCs w:val="20"/>
        </w:rPr>
        <w:t>Program Funkcjonalno-Użytkowy</w:t>
      </w:r>
    </w:p>
    <w:p w14:paraId="1D3877C2" w14:textId="77777777" w:rsidR="002A4C17" w:rsidRPr="00B453DF" w:rsidRDefault="002A4C17" w:rsidP="002A4C17">
      <w:pPr>
        <w:pStyle w:val="Akapitzlist"/>
        <w:numPr>
          <w:ilvl w:val="1"/>
          <w:numId w:val="34"/>
        </w:numPr>
        <w:spacing w:after="0" w:line="240" w:lineRule="auto"/>
        <w:jc w:val="both"/>
        <w:rPr>
          <w:rFonts w:ascii="Cambria Math" w:hAnsi="Cambria Math"/>
          <w:szCs w:val="20"/>
        </w:rPr>
      </w:pPr>
      <w:r w:rsidRPr="00B453DF">
        <w:rPr>
          <w:rFonts w:ascii="Cambria Math" w:hAnsi="Cambria Math"/>
          <w:szCs w:val="20"/>
        </w:rPr>
        <w:t>Wykaz minimalnego wyposażenia</w:t>
      </w:r>
    </w:p>
    <w:p w14:paraId="1A57030E" w14:textId="77777777" w:rsidR="002A4C17" w:rsidRPr="00B453DF" w:rsidRDefault="002A4C17" w:rsidP="002A4C17">
      <w:pPr>
        <w:pStyle w:val="Akapitzlist"/>
        <w:numPr>
          <w:ilvl w:val="1"/>
          <w:numId w:val="34"/>
        </w:numPr>
        <w:spacing w:after="0" w:line="240" w:lineRule="auto"/>
        <w:jc w:val="both"/>
        <w:rPr>
          <w:rFonts w:ascii="Cambria Math" w:hAnsi="Cambria Math"/>
          <w:szCs w:val="20"/>
        </w:rPr>
      </w:pPr>
      <w:r w:rsidRPr="00B453DF">
        <w:rPr>
          <w:rFonts w:ascii="Cambria Math" w:hAnsi="Cambria Math"/>
          <w:szCs w:val="20"/>
        </w:rPr>
        <w:t>……………………………………</w:t>
      </w:r>
    </w:p>
    <w:p w14:paraId="171CDEB2" w14:textId="77777777" w:rsidR="002A4C17" w:rsidRPr="00B453DF" w:rsidRDefault="002A4C17" w:rsidP="002A4C17">
      <w:pPr>
        <w:spacing w:after="0" w:line="240" w:lineRule="auto"/>
        <w:rPr>
          <w:rFonts w:ascii="Cambria Math" w:hAnsi="Cambria Math"/>
          <w:szCs w:val="20"/>
        </w:rPr>
      </w:pPr>
    </w:p>
    <w:p w14:paraId="49980564" w14:textId="77777777" w:rsidR="002A4C17" w:rsidRPr="00B453DF" w:rsidRDefault="002A4C17" w:rsidP="002A4C17">
      <w:pPr>
        <w:spacing w:after="0" w:line="240" w:lineRule="auto"/>
        <w:jc w:val="center"/>
        <w:rPr>
          <w:rFonts w:ascii="Cambria Math" w:hAnsi="Cambria Math"/>
          <w:szCs w:val="20"/>
        </w:rPr>
      </w:pPr>
      <w:r w:rsidRPr="00B453DF">
        <w:rPr>
          <w:rFonts w:ascii="Cambria Math" w:hAnsi="Cambria Math"/>
          <w:szCs w:val="20"/>
        </w:rPr>
        <w:t>ZAMAWIAJĄCY:</w:t>
      </w:r>
      <w:r w:rsidRPr="00B453DF">
        <w:rPr>
          <w:rFonts w:ascii="Cambria Math" w:hAnsi="Cambria Math"/>
          <w:szCs w:val="20"/>
        </w:rPr>
        <w:tab/>
      </w:r>
      <w:r w:rsidRPr="00B453DF">
        <w:rPr>
          <w:rFonts w:ascii="Cambria Math" w:hAnsi="Cambria Math"/>
          <w:szCs w:val="20"/>
        </w:rPr>
        <w:tab/>
      </w:r>
      <w:r w:rsidRPr="00B453DF">
        <w:rPr>
          <w:rFonts w:ascii="Cambria Math" w:hAnsi="Cambria Math"/>
          <w:szCs w:val="20"/>
        </w:rPr>
        <w:tab/>
      </w:r>
      <w:r w:rsidRPr="00B453DF">
        <w:rPr>
          <w:rFonts w:ascii="Cambria Math" w:hAnsi="Cambria Math"/>
          <w:szCs w:val="20"/>
        </w:rPr>
        <w:tab/>
        <w:t>WYKONAWCA:</w:t>
      </w:r>
    </w:p>
    <w:p w14:paraId="6813A60B" w14:textId="77777777" w:rsidR="002A4C17" w:rsidRPr="00B453DF" w:rsidRDefault="002A4C17" w:rsidP="002A4C17">
      <w:pPr>
        <w:spacing w:after="0" w:line="240" w:lineRule="auto"/>
        <w:jc w:val="center"/>
        <w:rPr>
          <w:rFonts w:ascii="Cambria Math" w:hAnsi="Cambria Math"/>
          <w:szCs w:val="20"/>
        </w:rPr>
      </w:pPr>
    </w:p>
    <w:p w14:paraId="54D5D03B" w14:textId="77777777" w:rsidR="002A4C17" w:rsidRPr="00B453DF" w:rsidRDefault="002A4C17" w:rsidP="002A4C17">
      <w:pPr>
        <w:spacing w:after="0" w:line="240" w:lineRule="auto"/>
        <w:jc w:val="center"/>
        <w:rPr>
          <w:rFonts w:ascii="Cambria Math" w:hAnsi="Cambria Math"/>
          <w:szCs w:val="20"/>
        </w:rPr>
      </w:pPr>
    </w:p>
    <w:p w14:paraId="29A25847" w14:textId="77777777" w:rsidR="002A4C17" w:rsidRPr="00B453DF" w:rsidRDefault="002A4C17" w:rsidP="002A4C17">
      <w:pPr>
        <w:spacing w:after="0" w:line="240" w:lineRule="auto"/>
        <w:jc w:val="center"/>
        <w:rPr>
          <w:rFonts w:ascii="Cambria Math" w:hAnsi="Cambria Math"/>
          <w:szCs w:val="20"/>
        </w:rPr>
      </w:pPr>
    </w:p>
    <w:p w14:paraId="54216466" w14:textId="77777777" w:rsidR="002A4C17" w:rsidRPr="00B453DF" w:rsidRDefault="002A4C17" w:rsidP="002A4C17">
      <w:pPr>
        <w:spacing w:after="0" w:line="240" w:lineRule="auto"/>
        <w:rPr>
          <w:rFonts w:ascii="Cambria Math" w:hAnsi="Cambria Math"/>
          <w:szCs w:val="20"/>
        </w:rPr>
      </w:pPr>
    </w:p>
    <w:p w14:paraId="20157745" w14:textId="77777777" w:rsidR="002A4C17" w:rsidRPr="00B453DF" w:rsidRDefault="002A4C17" w:rsidP="002A4C17"/>
    <w:p w14:paraId="2E126470" w14:textId="77777777" w:rsidR="00D7260E" w:rsidRPr="00B453DF" w:rsidRDefault="00D7260E"/>
    <w:sectPr w:rsidR="00D7260E" w:rsidRPr="00B453DF" w:rsidSect="00FC09B0">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37D3E" w14:textId="77777777" w:rsidR="002C58C1" w:rsidRDefault="002C58C1">
      <w:pPr>
        <w:spacing w:after="0" w:line="240" w:lineRule="auto"/>
      </w:pPr>
      <w:r>
        <w:separator/>
      </w:r>
    </w:p>
  </w:endnote>
  <w:endnote w:type="continuationSeparator" w:id="0">
    <w:p w14:paraId="0420F97C" w14:textId="77777777" w:rsidR="002C58C1" w:rsidRDefault="002C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1BD61" w14:textId="77777777" w:rsidR="002C58C1" w:rsidRDefault="002C58C1">
      <w:pPr>
        <w:spacing w:after="0" w:line="240" w:lineRule="auto"/>
      </w:pPr>
      <w:r>
        <w:separator/>
      </w:r>
    </w:p>
  </w:footnote>
  <w:footnote w:type="continuationSeparator" w:id="0">
    <w:p w14:paraId="5182D3CA" w14:textId="77777777" w:rsidR="002C58C1" w:rsidRDefault="002C5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921" w14:textId="77777777" w:rsidR="00752FC3" w:rsidRPr="00752FC3" w:rsidRDefault="007D7EAE">
    <w:pPr>
      <w:pStyle w:val="Nagwek"/>
      <w:rPr>
        <w:sz w:val="16"/>
        <w:szCs w:val="14"/>
      </w:rPr>
    </w:pPr>
    <w:r w:rsidRPr="00752FC3">
      <w:rPr>
        <w:sz w:val="16"/>
        <w:szCs w:val="14"/>
      </w:rPr>
      <w:t>Nr sprawy</w:t>
    </w:r>
    <w:r>
      <w:rPr>
        <w:sz w:val="16"/>
        <w:szCs w:val="1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2E2"/>
    <w:multiLevelType w:val="hybridMultilevel"/>
    <w:tmpl w:val="AD1A2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37F06338">
      <w:start w:val="1"/>
      <w:numFmt w:val="decimal"/>
      <w:lvlText w:val="%5)"/>
      <w:lvlJc w:val="left"/>
      <w:pPr>
        <w:ind w:left="1440" w:hanging="360"/>
      </w:pPr>
      <w:rPr>
        <w:i/>
        <w:iCs/>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C3BD9"/>
    <w:multiLevelType w:val="hybridMultilevel"/>
    <w:tmpl w:val="0C0A19CE"/>
    <w:lvl w:ilvl="0" w:tplc="45BA6816">
      <w:start w:val="1"/>
      <w:numFmt w:val="decimal"/>
      <w:lvlText w:val="%1."/>
      <w:lvlJc w:val="left"/>
      <w:pPr>
        <w:ind w:left="720" w:hanging="360"/>
      </w:pPr>
      <w:rPr>
        <w:rFonts w:hint="default"/>
        <w:sz w:val="20"/>
        <w:szCs w:val="18"/>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C7166F"/>
    <w:multiLevelType w:val="hybridMultilevel"/>
    <w:tmpl w:val="7B40B7CE"/>
    <w:lvl w:ilvl="0" w:tplc="0415000F">
      <w:start w:val="1"/>
      <w:numFmt w:val="decimal"/>
      <w:lvlText w:val="%1."/>
      <w:lvlJc w:val="left"/>
      <w:pPr>
        <w:ind w:left="360" w:hanging="360"/>
      </w:pPr>
    </w:lvl>
    <w:lvl w:ilvl="1" w:tplc="DC88CBA6">
      <w:start w:val="1"/>
      <w:numFmt w:val="decimal"/>
      <w:lvlText w:val="%2)"/>
      <w:lvlJc w:val="left"/>
      <w:pPr>
        <w:ind w:left="360" w:hanging="360"/>
      </w:pPr>
      <w:rPr>
        <w:i/>
        <w:iCs/>
      </w:r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 w15:restartNumberingAfterBreak="0">
    <w:nsid w:val="05971D20"/>
    <w:multiLevelType w:val="hybridMultilevel"/>
    <w:tmpl w:val="603EB1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37F06338">
      <w:start w:val="1"/>
      <w:numFmt w:val="decimal"/>
      <w:lvlText w:val="%6)"/>
      <w:lvlJc w:val="left"/>
      <w:pPr>
        <w:ind w:left="1440" w:hanging="360"/>
      </w:pPr>
      <w:rPr>
        <w:i/>
        <w:iCs/>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CB35E5"/>
    <w:multiLevelType w:val="hybridMultilevel"/>
    <w:tmpl w:val="8BE66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F0DF3"/>
    <w:multiLevelType w:val="hybridMultilevel"/>
    <w:tmpl w:val="B0DA4C78"/>
    <w:lvl w:ilvl="0" w:tplc="5E46404E">
      <w:start w:val="1"/>
      <w:numFmt w:val="decimal"/>
      <w:lvlText w:val="%1."/>
      <w:lvlJc w:val="left"/>
      <w:pPr>
        <w:ind w:left="720" w:hanging="360"/>
      </w:pPr>
      <w:rPr>
        <w:rFonts w:hint="default"/>
        <w:sz w:val="20"/>
        <w:szCs w:val="18"/>
      </w:rPr>
    </w:lvl>
    <w:lvl w:ilvl="1" w:tplc="37F06338">
      <w:start w:val="1"/>
      <w:numFmt w:val="decimal"/>
      <w:lvlText w:val="%2)"/>
      <w:lvlJc w:val="left"/>
      <w:pPr>
        <w:ind w:left="720" w:hanging="360"/>
      </w:pPr>
      <w:rPr>
        <w:i/>
        <w:iCs/>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F0745F"/>
    <w:multiLevelType w:val="hybridMultilevel"/>
    <w:tmpl w:val="FF6C5B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7F06338">
      <w:start w:val="1"/>
      <w:numFmt w:val="decimal"/>
      <w:lvlText w:val="%5)"/>
      <w:lvlJc w:val="left"/>
      <w:pPr>
        <w:ind w:left="1440" w:hanging="360"/>
      </w:pPr>
      <w:rPr>
        <w:i/>
        <w:iCs/>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60B28"/>
    <w:multiLevelType w:val="hybridMultilevel"/>
    <w:tmpl w:val="24D08488"/>
    <w:lvl w:ilvl="0" w:tplc="2F785D96">
      <w:start w:val="1"/>
      <w:numFmt w:val="decimal"/>
      <w:lvlText w:val="%1."/>
      <w:lvlJc w:val="left"/>
      <w:pPr>
        <w:ind w:left="720" w:hanging="360"/>
      </w:pPr>
      <w:rPr>
        <w:rFonts w:hint="default"/>
        <w:sz w:val="20"/>
        <w:szCs w:val="18"/>
      </w:rPr>
    </w:lvl>
    <w:lvl w:ilvl="1" w:tplc="37F06338">
      <w:start w:val="1"/>
      <w:numFmt w:val="decimal"/>
      <w:lvlText w:val="%2)"/>
      <w:lvlJc w:val="left"/>
      <w:pPr>
        <w:ind w:left="720" w:hanging="360"/>
      </w:pPr>
      <w:rPr>
        <w:i/>
        <w:iCs/>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8F02DB"/>
    <w:multiLevelType w:val="hybridMultilevel"/>
    <w:tmpl w:val="07B06D06"/>
    <w:lvl w:ilvl="0" w:tplc="D68C4220">
      <w:start w:val="1"/>
      <w:numFmt w:val="decimal"/>
      <w:lvlText w:val="%1."/>
      <w:lvlJc w:val="left"/>
      <w:pPr>
        <w:ind w:left="720" w:hanging="360"/>
      </w:pPr>
      <w:rPr>
        <w:rFonts w:hint="default"/>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451E4"/>
    <w:multiLevelType w:val="hybridMultilevel"/>
    <w:tmpl w:val="DAB87EA2"/>
    <w:lvl w:ilvl="0" w:tplc="37F06338">
      <w:start w:val="1"/>
      <w:numFmt w:val="decimal"/>
      <w:lvlText w:val="%1)"/>
      <w:lvlJc w:val="left"/>
      <w:pPr>
        <w:ind w:left="720" w:hanging="360"/>
      </w:pPr>
      <w:rPr>
        <w:rFonts w:hint="default"/>
        <w:i/>
        <w:iCs/>
        <w:sz w:val="20"/>
        <w:szCs w:val="18"/>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072E70"/>
    <w:multiLevelType w:val="hybridMultilevel"/>
    <w:tmpl w:val="6D74753A"/>
    <w:lvl w:ilvl="0" w:tplc="37F06338">
      <w:start w:val="1"/>
      <w:numFmt w:val="decimal"/>
      <w:lvlText w:val="%1)"/>
      <w:lvlJc w:val="left"/>
      <w:pPr>
        <w:ind w:left="720" w:hanging="360"/>
      </w:pPr>
      <w:rPr>
        <w:i/>
        <w:iCs/>
      </w:rPr>
    </w:lvl>
    <w:lvl w:ilvl="1" w:tplc="04150019">
      <w:start w:val="1"/>
      <w:numFmt w:val="lowerLetter"/>
      <w:lvlText w:val="%2."/>
      <w:lvlJc w:val="left"/>
      <w:pPr>
        <w:ind w:left="1440" w:hanging="360"/>
      </w:pPr>
    </w:lvl>
    <w:lvl w:ilvl="2" w:tplc="9D10F474">
      <w:start w:val="4"/>
      <w:numFmt w:val="bullet"/>
      <w:lvlText w:val=""/>
      <w:lvlJc w:val="left"/>
      <w:pPr>
        <w:ind w:left="2340" w:hanging="360"/>
      </w:pPr>
      <w:rPr>
        <w:rFonts w:ascii="Symbol" w:eastAsiaTheme="minorHAnsi" w:hAnsi="Symbol"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1310E6"/>
    <w:multiLevelType w:val="hybridMultilevel"/>
    <w:tmpl w:val="E7C28AE8"/>
    <w:lvl w:ilvl="0" w:tplc="FFFFFFF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950F2"/>
    <w:multiLevelType w:val="hybridMultilevel"/>
    <w:tmpl w:val="CC5427C8"/>
    <w:lvl w:ilvl="0" w:tplc="45BA6816">
      <w:start w:val="1"/>
      <w:numFmt w:val="decimal"/>
      <w:lvlText w:val="%1."/>
      <w:lvlJc w:val="left"/>
      <w:pPr>
        <w:ind w:left="720" w:hanging="360"/>
      </w:pPr>
      <w:rPr>
        <w:rFonts w:hint="default"/>
        <w:sz w:val="20"/>
        <w:szCs w:val="18"/>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33662F"/>
    <w:multiLevelType w:val="hybridMultilevel"/>
    <w:tmpl w:val="50C62C24"/>
    <w:lvl w:ilvl="0" w:tplc="0415000F">
      <w:start w:val="1"/>
      <w:numFmt w:val="decimal"/>
      <w:lvlText w:val="%1."/>
      <w:lvlJc w:val="left"/>
      <w:pPr>
        <w:ind w:left="720" w:hanging="360"/>
      </w:pPr>
      <w:rPr>
        <w:rFonts w:hint="default"/>
        <w:sz w:val="20"/>
        <w:szCs w:val="18"/>
      </w:rPr>
    </w:lvl>
    <w:lvl w:ilvl="1" w:tplc="BFB06266">
      <w:start w:val="1"/>
      <w:numFmt w:val="decimal"/>
      <w:lvlText w:val="%2)"/>
      <w:lvlJc w:val="left"/>
      <w:pPr>
        <w:ind w:left="720" w:hanging="360"/>
      </w:pPr>
      <w:rPr>
        <w:i/>
        <w:iCs/>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C41D8A"/>
    <w:multiLevelType w:val="hybridMultilevel"/>
    <w:tmpl w:val="35A0BD7E"/>
    <w:lvl w:ilvl="0" w:tplc="0415000F">
      <w:start w:val="1"/>
      <w:numFmt w:val="decimal"/>
      <w:lvlText w:val="%1."/>
      <w:lvlJc w:val="left"/>
      <w:pPr>
        <w:ind w:left="720" w:hanging="360"/>
      </w:pPr>
      <w:rPr>
        <w:rFonts w:hint="default"/>
        <w:sz w:val="20"/>
        <w:szCs w:val="18"/>
      </w:rPr>
    </w:lvl>
    <w:lvl w:ilvl="1" w:tplc="37F06338">
      <w:start w:val="1"/>
      <w:numFmt w:val="decimal"/>
      <w:lvlText w:val="%2)"/>
      <w:lvlJc w:val="left"/>
      <w:pPr>
        <w:ind w:left="1440" w:hanging="360"/>
      </w:pPr>
      <w:rPr>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E67695"/>
    <w:multiLevelType w:val="hybridMultilevel"/>
    <w:tmpl w:val="62885E0E"/>
    <w:lvl w:ilvl="0" w:tplc="D30A9FF4">
      <w:start w:val="1"/>
      <w:numFmt w:val="lowerLetter"/>
      <w:lvlText w:val="%1)"/>
      <w:lvlJc w:val="left"/>
      <w:pPr>
        <w:ind w:left="720" w:hanging="360"/>
      </w:pPr>
      <w:rPr>
        <w:rFonts w:hint="default"/>
        <w:sz w:val="20"/>
        <w:szCs w:val="18"/>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582F8D"/>
    <w:multiLevelType w:val="hybridMultilevel"/>
    <w:tmpl w:val="42C86376"/>
    <w:lvl w:ilvl="0" w:tplc="40AC9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AF0C42"/>
    <w:multiLevelType w:val="hybridMultilevel"/>
    <w:tmpl w:val="16A88E0A"/>
    <w:lvl w:ilvl="0" w:tplc="04150011">
      <w:start w:val="1"/>
      <w:numFmt w:val="decimal"/>
      <w:lvlText w:val="%1)"/>
      <w:lvlJc w:val="left"/>
      <w:pPr>
        <w:ind w:left="720" w:hanging="360"/>
      </w:pPr>
      <w:rPr>
        <w:rFonts w:hint="default"/>
        <w:i/>
        <w:iCs/>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5C773A"/>
    <w:multiLevelType w:val="hybridMultilevel"/>
    <w:tmpl w:val="DC509952"/>
    <w:lvl w:ilvl="0" w:tplc="0415000F">
      <w:start w:val="1"/>
      <w:numFmt w:val="decimal"/>
      <w:lvlText w:val="%1."/>
      <w:lvlJc w:val="left"/>
      <w:pPr>
        <w:ind w:left="720" w:hanging="360"/>
      </w:pPr>
    </w:lvl>
    <w:lvl w:ilvl="1" w:tplc="7A3E3F96">
      <w:start w:val="1"/>
      <w:numFmt w:val="decimal"/>
      <w:lvlText w:val="%2)"/>
      <w:lvlJc w:val="left"/>
      <w:pPr>
        <w:ind w:left="1440" w:hanging="360"/>
      </w:pPr>
      <w:rPr>
        <w:i/>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C757EE"/>
    <w:multiLevelType w:val="hybridMultilevel"/>
    <w:tmpl w:val="DCA2B852"/>
    <w:lvl w:ilvl="0" w:tplc="37F06338">
      <w:start w:val="1"/>
      <w:numFmt w:val="decimal"/>
      <w:lvlText w:val="%1)"/>
      <w:lvlJc w:val="left"/>
      <w:pPr>
        <w:ind w:left="436" w:hanging="360"/>
      </w:pPr>
      <w:rPr>
        <w:i/>
        <w:i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3E9B0ADC"/>
    <w:multiLevelType w:val="hybridMultilevel"/>
    <w:tmpl w:val="A6580742"/>
    <w:lvl w:ilvl="0" w:tplc="04150011">
      <w:start w:val="1"/>
      <w:numFmt w:val="decimal"/>
      <w:lvlText w:val="%1)"/>
      <w:lvlJc w:val="left"/>
      <w:pPr>
        <w:ind w:left="720" w:hanging="360"/>
      </w:pPr>
      <w:rPr>
        <w:rFonts w:hint="default"/>
        <w:i/>
        <w:iCs/>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196B16"/>
    <w:multiLevelType w:val="hybridMultilevel"/>
    <w:tmpl w:val="F10035BC"/>
    <w:lvl w:ilvl="0" w:tplc="FFFFFFFF">
      <w:start w:val="1"/>
      <w:numFmt w:val="lowerLetter"/>
      <w:lvlText w:val="%1)"/>
      <w:lvlJc w:val="left"/>
      <w:pPr>
        <w:ind w:left="720" w:hanging="360"/>
      </w:pPr>
      <w:rPr>
        <w:rFonts w:hint="default"/>
        <w:sz w:val="20"/>
        <w:szCs w:val="18"/>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9C6CB4A">
      <w:start w:val="1"/>
      <w:numFmt w:val="decimal"/>
      <w:lvlText w:val="%5)"/>
      <w:lvlJc w:val="left"/>
      <w:pPr>
        <w:ind w:left="720" w:hanging="360"/>
      </w:pPr>
      <w:rPr>
        <w:i/>
        <w:iCs/>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A572CF"/>
    <w:multiLevelType w:val="hybridMultilevel"/>
    <w:tmpl w:val="7CE87116"/>
    <w:lvl w:ilvl="0" w:tplc="5CE2CE42">
      <w:start w:val="1"/>
      <w:numFmt w:val="decimal"/>
      <w:lvlText w:val="%1."/>
      <w:lvlJc w:val="left"/>
      <w:pPr>
        <w:ind w:left="720" w:hanging="360"/>
      </w:pPr>
      <w:rPr>
        <w:rFonts w:hint="default"/>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9D4356"/>
    <w:multiLevelType w:val="hybridMultilevel"/>
    <w:tmpl w:val="25C2F41C"/>
    <w:lvl w:ilvl="0" w:tplc="5CE2CE42">
      <w:start w:val="1"/>
      <w:numFmt w:val="decimal"/>
      <w:lvlText w:val="%1."/>
      <w:lvlJc w:val="left"/>
      <w:pPr>
        <w:ind w:left="720" w:hanging="360"/>
      </w:pPr>
      <w:rPr>
        <w:rFonts w:hint="default"/>
        <w:sz w:val="20"/>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3A4585"/>
    <w:multiLevelType w:val="hybridMultilevel"/>
    <w:tmpl w:val="8A3A40AE"/>
    <w:lvl w:ilvl="0" w:tplc="0415000F">
      <w:start w:val="1"/>
      <w:numFmt w:val="decimal"/>
      <w:lvlText w:val="%1."/>
      <w:lvlJc w:val="left"/>
      <w:pPr>
        <w:ind w:left="720" w:hanging="360"/>
      </w:pPr>
    </w:lvl>
    <w:lvl w:ilvl="1" w:tplc="C7327DC4">
      <w:start w:val="1"/>
      <w:numFmt w:val="decimal"/>
      <w:lvlText w:val="%2)"/>
      <w:lvlJc w:val="left"/>
      <w:pPr>
        <w:ind w:left="1440" w:hanging="360"/>
      </w:pPr>
      <w:rPr>
        <w:i/>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36316D"/>
    <w:multiLevelType w:val="hybridMultilevel"/>
    <w:tmpl w:val="A45A82F2"/>
    <w:lvl w:ilvl="0" w:tplc="FFFFFFF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392555"/>
    <w:multiLevelType w:val="hybridMultilevel"/>
    <w:tmpl w:val="B92C5350"/>
    <w:lvl w:ilvl="0" w:tplc="DD6284D6">
      <w:start w:val="1"/>
      <w:numFmt w:val="decimal"/>
      <w:lvlText w:val="%1."/>
      <w:lvlJc w:val="left"/>
      <w:pPr>
        <w:ind w:left="720" w:hanging="360"/>
      </w:pPr>
      <w:rPr>
        <w:rFonts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E905124">
      <w:start w:val="1"/>
      <w:numFmt w:val="decimal"/>
      <w:lvlText w:val="%4."/>
      <w:lvlJc w:val="left"/>
      <w:pPr>
        <w:ind w:left="2880" w:hanging="360"/>
      </w:pPr>
      <w:rPr>
        <w:sz w:val="20"/>
        <w:szCs w:val="20"/>
      </w:rPr>
    </w:lvl>
    <w:lvl w:ilvl="4" w:tplc="37F06338">
      <w:start w:val="1"/>
      <w:numFmt w:val="decimal"/>
      <w:lvlText w:val="%5)"/>
      <w:lvlJc w:val="left"/>
      <w:pPr>
        <w:ind w:left="720" w:hanging="360"/>
      </w:pPr>
      <w:rPr>
        <w:i/>
        <w:i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0425CD"/>
    <w:multiLevelType w:val="hybridMultilevel"/>
    <w:tmpl w:val="69EC0C4A"/>
    <w:lvl w:ilvl="0" w:tplc="FFFFFFFF">
      <w:start w:val="1"/>
      <w:numFmt w:val="decimal"/>
      <w:lvlText w:val="%1."/>
      <w:lvlJc w:val="left"/>
      <w:pPr>
        <w:ind w:left="720" w:hanging="360"/>
      </w:pPr>
    </w:lvl>
    <w:lvl w:ilvl="1" w:tplc="CA34D8A2">
      <w:start w:val="1"/>
      <w:numFmt w:val="decimal"/>
      <w:lvlText w:val="%2)"/>
      <w:lvlJc w:val="left"/>
      <w:pPr>
        <w:ind w:left="720" w:hanging="360"/>
      </w:pPr>
      <w:rPr>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FA58AA"/>
    <w:multiLevelType w:val="hybridMultilevel"/>
    <w:tmpl w:val="1240718E"/>
    <w:lvl w:ilvl="0" w:tplc="C03E872E">
      <w:start w:val="1"/>
      <w:numFmt w:val="decimal"/>
      <w:lvlText w:val="%1."/>
      <w:lvlJc w:val="left"/>
      <w:pPr>
        <w:ind w:left="720" w:hanging="360"/>
      </w:pPr>
      <w:rPr>
        <w:rFonts w:hint="default"/>
        <w:sz w:val="20"/>
        <w:szCs w:val="18"/>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B3B1504"/>
    <w:multiLevelType w:val="hybridMultilevel"/>
    <w:tmpl w:val="1B363E5E"/>
    <w:lvl w:ilvl="0" w:tplc="2334D8F8">
      <w:start w:val="1"/>
      <w:numFmt w:val="decimal"/>
      <w:lvlText w:val="%1."/>
      <w:lvlJc w:val="left"/>
      <w:pPr>
        <w:ind w:left="720" w:hanging="360"/>
      </w:pPr>
      <w:rPr>
        <w:rFonts w:hint="default"/>
        <w:sz w:val="20"/>
        <w:szCs w:val="18"/>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CE2951"/>
    <w:multiLevelType w:val="hybridMultilevel"/>
    <w:tmpl w:val="29945882"/>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D53C1F90">
      <w:start w:val="1"/>
      <w:numFmt w:val="decimal"/>
      <w:lvlText w:val="%5)"/>
      <w:lvlJc w:val="left"/>
      <w:pPr>
        <w:ind w:left="720" w:hanging="360"/>
      </w:pPr>
      <w:rPr>
        <w:i/>
        <w:i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2855DF"/>
    <w:multiLevelType w:val="hybridMultilevel"/>
    <w:tmpl w:val="4538E810"/>
    <w:lvl w:ilvl="0" w:tplc="37F06338">
      <w:start w:val="1"/>
      <w:numFmt w:val="decimal"/>
      <w:lvlText w:val="%1)"/>
      <w:lvlJc w:val="left"/>
      <w:pPr>
        <w:ind w:left="436" w:hanging="360"/>
      </w:pPr>
      <w:rPr>
        <w:i/>
        <w:i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15:restartNumberingAfterBreak="0">
    <w:nsid w:val="753365D5"/>
    <w:multiLevelType w:val="hybridMultilevel"/>
    <w:tmpl w:val="C9880F3E"/>
    <w:lvl w:ilvl="0" w:tplc="04150011">
      <w:start w:val="1"/>
      <w:numFmt w:val="decimal"/>
      <w:lvlText w:val="%1)"/>
      <w:lvlJc w:val="left"/>
      <w:pPr>
        <w:ind w:left="720" w:hanging="360"/>
      </w:pPr>
      <w:rPr>
        <w:rFonts w:hint="default"/>
        <w:i/>
        <w:iCs/>
        <w:sz w:val="20"/>
        <w:szCs w:val="18"/>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3C0CCF"/>
    <w:multiLevelType w:val="hybridMultilevel"/>
    <w:tmpl w:val="67324B4C"/>
    <w:lvl w:ilvl="0" w:tplc="DD6284D6">
      <w:start w:val="1"/>
      <w:numFmt w:val="decimal"/>
      <w:lvlText w:val="%1."/>
      <w:lvlJc w:val="left"/>
      <w:pPr>
        <w:ind w:left="720" w:hanging="360"/>
      </w:pPr>
      <w:rPr>
        <w:rFonts w:hint="default"/>
        <w:sz w:val="24"/>
        <w:szCs w:val="22"/>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320074C8">
      <w:start w:val="1"/>
      <w:numFmt w:val="decimal"/>
      <w:lvlText w:val="%5)"/>
      <w:lvlJc w:val="left"/>
      <w:pPr>
        <w:ind w:left="3950" w:hanging="71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650D04"/>
    <w:multiLevelType w:val="hybridMultilevel"/>
    <w:tmpl w:val="55228C7E"/>
    <w:lvl w:ilvl="0" w:tplc="0415000F">
      <w:start w:val="1"/>
      <w:numFmt w:val="decimal"/>
      <w:lvlText w:val="%1."/>
      <w:lvlJc w:val="left"/>
      <w:pPr>
        <w:ind w:left="720" w:hanging="360"/>
      </w:pPr>
    </w:lvl>
    <w:lvl w:ilvl="1" w:tplc="37F06338">
      <w:start w:val="1"/>
      <w:numFmt w:val="decimal"/>
      <w:lvlText w:val="%2)"/>
      <w:lvlJc w:val="left"/>
      <w:pPr>
        <w:ind w:left="1440" w:hanging="360"/>
      </w:pPr>
      <w:rPr>
        <w:i/>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3"/>
  </w:num>
  <w:num w:numId="2">
    <w:abstractNumId w:val="16"/>
  </w:num>
  <w:num w:numId="3">
    <w:abstractNumId w:val="11"/>
  </w:num>
  <w:num w:numId="4">
    <w:abstractNumId w:val="15"/>
  </w:num>
  <w:num w:numId="5">
    <w:abstractNumId w:val="14"/>
  </w:num>
  <w:num w:numId="6">
    <w:abstractNumId w:val="18"/>
  </w:num>
  <w:num w:numId="7">
    <w:abstractNumId w:val="24"/>
  </w:num>
  <w:num w:numId="8">
    <w:abstractNumId w:val="27"/>
  </w:num>
  <w:num w:numId="9">
    <w:abstractNumId w:val="2"/>
  </w:num>
  <w:num w:numId="10">
    <w:abstractNumId w:val="4"/>
  </w:num>
  <w:num w:numId="11">
    <w:abstractNumId w:val="13"/>
  </w:num>
  <w:num w:numId="12">
    <w:abstractNumId w:val="30"/>
  </w:num>
  <w:num w:numId="13">
    <w:abstractNumId w:val="21"/>
  </w:num>
  <w:num w:numId="14">
    <w:abstractNumId w:val="32"/>
  </w:num>
  <w:num w:numId="15">
    <w:abstractNumId w:val="20"/>
  </w:num>
  <w:num w:numId="16">
    <w:abstractNumId w:val="17"/>
  </w:num>
  <w:num w:numId="17">
    <w:abstractNumId w:val="34"/>
  </w:num>
  <w:num w:numId="18">
    <w:abstractNumId w:val="0"/>
  </w:num>
  <w:num w:numId="19">
    <w:abstractNumId w:val="3"/>
  </w:num>
  <w:num w:numId="20">
    <w:abstractNumId w:val="6"/>
  </w:num>
  <w:num w:numId="21">
    <w:abstractNumId w:val="10"/>
  </w:num>
  <w:num w:numId="22">
    <w:abstractNumId w:val="26"/>
  </w:num>
  <w:num w:numId="23">
    <w:abstractNumId w:val="8"/>
  </w:num>
  <w:num w:numId="24">
    <w:abstractNumId w:val="28"/>
  </w:num>
  <w:num w:numId="25">
    <w:abstractNumId w:val="23"/>
  </w:num>
  <w:num w:numId="26">
    <w:abstractNumId w:val="22"/>
  </w:num>
  <w:num w:numId="27">
    <w:abstractNumId w:val="7"/>
  </w:num>
  <w:num w:numId="28">
    <w:abstractNumId w:val="5"/>
  </w:num>
  <w:num w:numId="29">
    <w:abstractNumId w:val="29"/>
  </w:num>
  <w:num w:numId="30">
    <w:abstractNumId w:val="1"/>
  </w:num>
  <w:num w:numId="31">
    <w:abstractNumId w:val="19"/>
  </w:num>
  <w:num w:numId="32">
    <w:abstractNumId w:val="31"/>
  </w:num>
  <w:num w:numId="33">
    <w:abstractNumId w:val="9"/>
  </w:num>
  <w:num w:numId="34">
    <w:abstractNumId w:val="1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17"/>
    <w:rsid w:val="00173F78"/>
    <w:rsid w:val="00176501"/>
    <w:rsid w:val="001B7235"/>
    <w:rsid w:val="001B79A9"/>
    <w:rsid w:val="002A4C17"/>
    <w:rsid w:val="002C58C1"/>
    <w:rsid w:val="002C69F5"/>
    <w:rsid w:val="004E1EB9"/>
    <w:rsid w:val="005654ED"/>
    <w:rsid w:val="005852CF"/>
    <w:rsid w:val="005C6919"/>
    <w:rsid w:val="006F7A7A"/>
    <w:rsid w:val="00783136"/>
    <w:rsid w:val="007D7EAE"/>
    <w:rsid w:val="00833954"/>
    <w:rsid w:val="00893246"/>
    <w:rsid w:val="008D2A08"/>
    <w:rsid w:val="009A5753"/>
    <w:rsid w:val="009C0B61"/>
    <w:rsid w:val="009C36BB"/>
    <w:rsid w:val="00AF637F"/>
    <w:rsid w:val="00B12251"/>
    <w:rsid w:val="00B30203"/>
    <w:rsid w:val="00B42D14"/>
    <w:rsid w:val="00B453DF"/>
    <w:rsid w:val="00BF0D67"/>
    <w:rsid w:val="00C2082C"/>
    <w:rsid w:val="00D7260E"/>
    <w:rsid w:val="00F57BF4"/>
    <w:rsid w:val="00FC09B0"/>
    <w:rsid w:val="00FC32ED"/>
    <w:rsid w:val="00FE3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3B03"/>
  <w15:chartTrackingRefBased/>
  <w15:docId w15:val="{85CE099B-DA00-4871-8BD6-CD7A76CA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4C17"/>
    <w:rPr>
      <w:rFonts w:ascii="Cambria" w:hAnsi="Cambria"/>
      <w:sz w:val="20"/>
    </w:rPr>
  </w:style>
  <w:style w:type="paragraph" w:styleId="Nagwek1">
    <w:name w:val="heading 1"/>
    <w:basedOn w:val="Normalny"/>
    <w:next w:val="Normalny"/>
    <w:link w:val="Nagwek1Znak"/>
    <w:autoRedefine/>
    <w:uiPriority w:val="9"/>
    <w:qFormat/>
    <w:rsid w:val="009A5753"/>
    <w:pPr>
      <w:keepNext/>
      <w:keepLines/>
      <w:spacing w:after="0"/>
      <w:outlineLvl w:val="0"/>
    </w:pPr>
    <w:rPr>
      <w:rFonts w:eastAsiaTheme="majorEastAsia" w:cstheme="majorBidi"/>
      <w:sz w:val="32"/>
      <w:szCs w:val="32"/>
    </w:rPr>
  </w:style>
  <w:style w:type="paragraph" w:styleId="Nagwek2">
    <w:name w:val="heading 2"/>
    <w:basedOn w:val="Normalny"/>
    <w:next w:val="Normalny"/>
    <w:link w:val="Nagwek2Znak"/>
    <w:uiPriority w:val="9"/>
    <w:semiHidden/>
    <w:unhideWhenUsed/>
    <w:qFormat/>
    <w:rsid w:val="005C69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5753"/>
    <w:rPr>
      <w:rFonts w:ascii="Cambria" w:eastAsiaTheme="majorEastAsia" w:hAnsi="Cambria" w:cstheme="majorBidi"/>
      <w:sz w:val="32"/>
      <w:szCs w:val="32"/>
    </w:rPr>
  </w:style>
  <w:style w:type="paragraph" w:styleId="Nagwek">
    <w:name w:val="header"/>
    <w:basedOn w:val="Normalny"/>
    <w:link w:val="NagwekZnak"/>
    <w:uiPriority w:val="99"/>
    <w:unhideWhenUsed/>
    <w:rsid w:val="002A4C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C17"/>
    <w:rPr>
      <w:rFonts w:ascii="Cambria" w:hAnsi="Cambria"/>
      <w:sz w:val="20"/>
    </w:rPr>
  </w:style>
  <w:style w:type="paragraph" w:styleId="Akapitzlist">
    <w:name w:val="List Paragraph"/>
    <w:basedOn w:val="Normalny"/>
    <w:uiPriority w:val="34"/>
    <w:qFormat/>
    <w:rsid w:val="002A4C17"/>
    <w:pPr>
      <w:ind w:left="720"/>
      <w:contextualSpacing/>
    </w:pPr>
  </w:style>
  <w:style w:type="character" w:styleId="Odwoaniedokomentarza">
    <w:name w:val="annotation reference"/>
    <w:basedOn w:val="Domylnaczcionkaakapitu"/>
    <w:uiPriority w:val="99"/>
    <w:semiHidden/>
    <w:unhideWhenUsed/>
    <w:rsid w:val="002A4C17"/>
    <w:rPr>
      <w:sz w:val="16"/>
      <w:szCs w:val="16"/>
    </w:rPr>
  </w:style>
  <w:style w:type="paragraph" w:styleId="Tekstkomentarza">
    <w:name w:val="annotation text"/>
    <w:basedOn w:val="Normalny"/>
    <w:link w:val="TekstkomentarzaZnak"/>
    <w:uiPriority w:val="99"/>
    <w:unhideWhenUsed/>
    <w:rsid w:val="002A4C17"/>
    <w:pPr>
      <w:spacing w:line="240" w:lineRule="auto"/>
    </w:pPr>
    <w:rPr>
      <w:szCs w:val="20"/>
    </w:rPr>
  </w:style>
  <w:style w:type="character" w:customStyle="1" w:styleId="TekstkomentarzaZnak">
    <w:name w:val="Tekst komentarza Znak"/>
    <w:basedOn w:val="Domylnaczcionkaakapitu"/>
    <w:link w:val="Tekstkomentarza"/>
    <w:uiPriority w:val="99"/>
    <w:rsid w:val="002A4C17"/>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173F78"/>
    <w:rPr>
      <w:b/>
      <w:bCs/>
    </w:rPr>
  </w:style>
  <w:style w:type="character" w:customStyle="1" w:styleId="TematkomentarzaZnak">
    <w:name w:val="Temat komentarza Znak"/>
    <w:basedOn w:val="TekstkomentarzaZnak"/>
    <w:link w:val="Tematkomentarza"/>
    <w:uiPriority w:val="99"/>
    <w:semiHidden/>
    <w:rsid w:val="00173F78"/>
    <w:rPr>
      <w:rFonts w:ascii="Cambria" w:hAnsi="Cambria"/>
      <w:b/>
      <w:bCs/>
      <w:sz w:val="20"/>
      <w:szCs w:val="20"/>
    </w:rPr>
  </w:style>
  <w:style w:type="character" w:customStyle="1" w:styleId="Nagwek2Znak">
    <w:name w:val="Nagłówek 2 Znak"/>
    <w:basedOn w:val="Domylnaczcionkaakapitu"/>
    <w:link w:val="Nagwek2"/>
    <w:uiPriority w:val="9"/>
    <w:semiHidden/>
    <w:rsid w:val="005C691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9510</Words>
  <Characters>57065</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Wilczyńska</dc:creator>
  <cp:keywords/>
  <dc:description/>
  <cp:lastModifiedBy>Admin</cp:lastModifiedBy>
  <cp:revision>3</cp:revision>
  <dcterms:created xsi:type="dcterms:W3CDTF">2022-08-26T09:43:00Z</dcterms:created>
  <dcterms:modified xsi:type="dcterms:W3CDTF">2022-08-26T10:14:00Z</dcterms:modified>
</cp:coreProperties>
</file>