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B6" w:rsidRDefault="009D6B08" w:rsidP="001A38B7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r w:rsidR="00FC1757" w:rsidRPr="00BC4C65">
        <w:rPr>
          <w:rFonts w:ascii="Arial" w:hAnsi="Arial" w:cs="Arial"/>
          <w:sz w:val="24"/>
          <w:szCs w:val="24"/>
        </w:rPr>
        <w:t xml:space="preserve"> do zapytania </w:t>
      </w:r>
      <w:r w:rsidR="00332183" w:rsidRPr="00BC4C65">
        <w:rPr>
          <w:rFonts w:ascii="Arial" w:hAnsi="Arial" w:cs="Arial"/>
          <w:sz w:val="24"/>
          <w:szCs w:val="24"/>
        </w:rPr>
        <w:t>ofertowego</w:t>
      </w:r>
      <w:r w:rsidR="00E93F37">
        <w:rPr>
          <w:rFonts w:ascii="Arial" w:hAnsi="Arial" w:cs="Arial"/>
          <w:sz w:val="24"/>
          <w:szCs w:val="24"/>
        </w:rPr>
        <w:t xml:space="preserve">_ specyfikacja techniczna </w:t>
      </w:r>
    </w:p>
    <w:p w:rsidR="00C247B6" w:rsidRDefault="00C247B6" w:rsidP="001A38B7">
      <w:pPr>
        <w:tabs>
          <w:tab w:val="left" w:pos="2955"/>
        </w:tabs>
        <w:spacing w:after="120" w:line="360" w:lineRule="auto"/>
        <w:rPr>
          <w:b/>
          <w:sz w:val="28"/>
          <w:szCs w:val="28"/>
        </w:rPr>
      </w:pPr>
      <w:bookmarkStart w:id="0" w:name="_GoBack"/>
      <w:bookmarkEnd w:id="0"/>
    </w:p>
    <w:p w:rsidR="001A38B7" w:rsidRDefault="001A38B7" w:rsidP="001A38B7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1A38B7">
        <w:rPr>
          <w:b/>
          <w:sz w:val="28"/>
          <w:szCs w:val="28"/>
        </w:rPr>
        <w:t>SPECYFIKACJA TECHNICZNA</w:t>
      </w:r>
    </w:p>
    <w:p w:rsidR="00C247B6" w:rsidRPr="007231B1" w:rsidRDefault="007231B1" w:rsidP="007231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231B1">
        <w:rPr>
          <w:rFonts w:ascii="Arial" w:hAnsi="Arial" w:cs="Arial"/>
          <w:sz w:val="24"/>
          <w:szCs w:val="24"/>
        </w:rPr>
        <w:t>akup i dostawa fabrycznie nowego, kompletnego, nieużywanego i wolnego od wad prawnych i fizycznych laptopa do biura projektu</w:t>
      </w:r>
      <w:r>
        <w:rPr>
          <w:rFonts w:ascii="Arial" w:hAnsi="Arial" w:cs="Arial"/>
          <w:sz w:val="24"/>
          <w:szCs w:val="24"/>
        </w:rPr>
        <w:t xml:space="preserve"> </w:t>
      </w:r>
      <w:r w:rsidR="00C247B6" w:rsidRPr="007231B1">
        <w:rPr>
          <w:rFonts w:ascii="Arial" w:hAnsi="Arial" w:cs="Arial"/>
          <w:bCs/>
          <w:iCs/>
          <w:sz w:val="24"/>
          <w:szCs w:val="24"/>
        </w:rPr>
        <w:t>w ramach projektu „Rozwój bazy kształcenia zawodowego w powiecie bydgoskim</w:t>
      </w:r>
      <w:r w:rsidR="00C247B6" w:rsidRPr="007231B1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73"/>
        <w:gridCol w:w="5438"/>
        <w:gridCol w:w="1451"/>
      </w:tblGrid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1A54">
              <w:rPr>
                <w:rFonts w:ascii="Arial" w:hAnsi="Arial" w:cs="Arial"/>
                <w:b/>
                <w:sz w:val="22"/>
                <w:szCs w:val="22"/>
              </w:rPr>
              <w:t>Parametr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1A54">
              <w:rPr>
                <w:rFonts w:ascii="Arial" w:hAnsi="Arial" w:cs="Arial"/>
                <w:b/>
                <w:sz w:val="22"/>
                <w:szCs w:val="22"/>
              </w:rPr>
              <w:t>Wymagania wraz z dopuszczalnym rozwiązaniem równoważnym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1A54">
              <w:rPr>
                <w:rFonts w:ascii="Arial" w:hAnsi="Arial" w:cs="Arial"/>
                <w:b/>
                <w:sz w:val="22"/>
                <w:szCs w:val="22"/>
              </w:rPr>
              <w:t>Oferowane rozwiązanie</w:t>
            </w: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Producent i Model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 xml:space="preserve">Preferowany model </w:t>
            </w:r>
            <w:r w:rsidRPr="00431A54">
              <w:rPr>
                <w:rFonts w:ascii="Arial" w:hAnsi="Arial" w:cs="Arial"/>
                <w:b/>
                <w:sz w:val="22"/>
                <w:szCs w:val="22"/>
              </w:rPr>
              <w:t xml:space="preserve">Lenovo </w:t>
            </w:r>
            <w:proofErr w:type="spellStart"/>
            <w:r w:rsidRPr="00431A54">
              <w:rPr>
                <w:rFonts w:ascii="Arial" w:hAnsi="Arial" w:cs="Arial"/>
                <w:b/>
                <w:sz w:val="22"/>
                <w:szCs w:val="22"/>
              </w:rPr>
              <w:t>ThinkBook</w:t>
            </w:r>
            <w:proofErr w:type="spellEnd"/>
            <w:r w:rsidRPr="00431A54">
              <w:rPr>
                <w:rFonts w:ascii="Arial" w:hAnsi="Arial" w:cs="Arial"/>
                <w:b/>
                <w:sz w:val="22"/>
                <w:szCs w:val="22"/>
              </w:rPr>
              <w:t xml:space="preserve"> 15 G2 ARE 15,6" AMD </w:t>
            </w:r>
            <w:proofErr w:type="spellStart"/>
            <w:r w:rsidRPr="00431A54">
              <w:rPr>
                <w:rFonts w:ascii="Arial" w:hAnsi="Arial" w:cs="Arial"/>
                <w:b/>
                <w:sz w:val="22"/>
                <w:szCs w:val="22"/>
              </w:rPr>
              <w:t>Ryzen</w:t>
            </w:r>
            <w:proofErr w:type="spellEnd"/>
            <w:r w:rsidRPr="00431A54">
              <w:rPr>
                <w:rFonts w:ascii="Arial" w:hAnsi="Arial" w:cs="Arial"/>
                <w:b/>
                <w:sz w:val="22"/>
                <w:szCs w:val="22"/>
              </w:rPr>
              <w:t xml:space="preserve"> 7 4700U - 16GB RAM - 512GB Dysk - Win10 Pro</w:t>
            </w:r>
            <w:r w:rsidRPr="00431A54">
              <w:rPr>
                <w:rFonts w:ascii="Arial" w:hAnsi="Arial" w:cs="Arial"/>
                <w:sz w:val="22"/>
                <w:szCs w:val="22"/>
              </w:rPr>
              <w:t xml:space="preserve"> (dopuszcza się dowolny model spełniający wymagania zamawiającego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Przeznaczenie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Komputer przenośny. Biznesowy, do pracy biurowej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 xml:space="preserve">Procesor 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pStyle w:val="Bezodstpw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b/>
                <w:sz w:val="22"/>
                <w:szCs w:val="22"/>
              </w:rPr>
              <w:t xml:space="preserve">AMD </w:t>
            </w:r>
            <w:proofErr w:type="spellStart"/>
            <w:r w:rsidRPr="00431A54">
              <w:rPr>
                <w:rFonts w:ascii="Arial" w:hAnsi="Arial" w:cs="Arial"/>
                <w:b/>
                <w:sz w:val="22"/>
                <w:szCs w:val="22"/>
              </w:rPr>
              <w:t>Ryzen</w:t>
            </w:r>
            <w:proofErr w:type="spellEnd"/>
            <w:r w:rsidRPr="00431A54">
              <w:rPr>
                <w:rFonts w:ascii="Arial" w:hAnsi="Arial" w:cs="Arial"/>
                <w:b/>
                <w:sz w:val="22"/>
                <w:szCs w:val="22"/>
              </w:rPr>
              <w:t xml:space="preserve"> 7 4700U</w:t>
            </w:r>
            <w:r w:rsidRPr="00431A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31A54">
              <w:rPr>
                <w:rFonts w:ascii="Arial" w:eastAsiaTheme="minorHAnsi" w:hAnsi="Arial" w:cs="Arial"/>
                <w:sz w:val="22"/>
                <w:szCs w:val="22"/>
              </w:rPr>
              <w:t xml:space="preserve">dopuszcza się inny model procesora z linii przeznaczonej do komputerów przenośnych, zintegrowany z kartą graficzną, który posiada co najmniej 13766 pkt w teście  </w:t>
            </w:r>
            <w:proofErr w:type="spellStart"/>
            <w:r w:rsidRPr="00431A54">
              <w:rPr>
                <w:rFonts w:ascii="Arial" w:eastAsiaTheme="minorHAnsi" w:hAnsi="Arial" w:cs="Arial"/>
                <w:sz w:val="22"/>
                <w:szCs w:val="22"/>
              </w:rPr>
              <w:t>PassMark</w:t>
            </w:r>
            <w:proofErr w:type="spellEnd"/>
            <w:r w:rsidRPr="00431A54">
              <w:rPr>
                <w:rFonts w:ascii="Arial" w:eastAsiaTheme="minorHAnsi" w:hAnsi="Arial" w:cs="Arial"/>
                <w:sz w:val="22"/>
                <w:szCs w:val="22"/>
              </w:rPr>
              <w:t xml:space="preserve"> High End </w:t>
            </w:r>
            <w:proofErr w:type="spellStart"/>
            <w:r w:rsidRPr="00431A54">
              <w:rPr>
                <w:rFonts w:ascii="Arial" w:eastAsiaTheme="minorHAnsi" w:hAnsi="Arial" w:cs="Arial"/>
                <w:sz w:val="22"/>
                <w:szCs w:val="22"/>
              </w:rPr>
              <w:t>CPU’s</w:t>
            </w:r>
            <w:proofErr w:type="spellEnd"/>
            <w:r w:rsidRPr="00431A54">
              <w:rPr>
                <w:rFonts w:ascii="Arial" w:eastAsiaTheme="minorHAnsi" w:hAnsi="Arial" w:cs="Arial"/>
                <w:sz w:val="22"/>
                <w:szCs w:val="22"/>
              </w:rPr>
              <w:t xml:space="preserve"> według wyników opublikowanych na stronie: https://www.cpubenchmark.net/high_end_cpus.html)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16 GB (lub więcej), DDR4 3200 MHz (lub szybsza)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Style w:val="is-regular"/>
                <w:rFonts w:ascii="Arial" w:hAnsi="Arial" w:cs="Arial"/>
                <w:sz w:val="22"/>
                <w:szCs w:val="22"/>
              </w:rPr>
              <w:t xml:space="preserve">Współdzielona 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Parametry pamięci masowej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 xml:space="preserve">Dysk półprzewodnikowy </w:t>
            </w:r>
            <w:r w:rsidRPr="00431A54">
              <w:rPr>
                <w:rFonts w:ascii="Arial" w:hAnsi="Arial" w:cs="Arial"/>
                <w:b/>
                <w:sz w:val="22"/>
                <w:szCs w:val="22"/>
              </w:rPr>
              <w:t xml:space="preserve">SSD </w:t>
            </w:r>
            <w:r w:rsidRPr="00431A54">
              <w:rPr>
                <w:rFonts w:ascii="Arial" w:hAnsi="Arial" w:cs="Arial"/>
                <w:sz w:val="22"/>
                <w:szCs w:val="22"/>
              </w:rPr>
              <w:t xml:space="preserve">o pojemności </w:t>
            </w:r>
            <w:r w:rsidRPr="00431A54">
              <w:rPr>
                <w:rFonts w:ascii="Arial" w:hAnsi="Arial" w:cs="Arial"/>
                <w:b/>
                <w:sz w:val="22"/>
                <w:szCs w:val="22"/>
              </w:rPr>
              <w:t>min. 512GB.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Monitor/wyświetlacz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Style w:val="is-regular"/>
                <w:rFonts w:ascii="Arial" w:hAnsi="Arial" w:cs="Arial"/>
                <w:sz w:val="22"/>
                <w:szCs w:val="22"/>
              </w:rPr>
              <w:t>15,6 cala (dopuszcza się przedział pomiędzy 14 a 15,6 cala), matowa LED, IPS, rozdzielczość 1920x1080 (lub wyższa)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  <w:vAlign w:val="center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Wyposażenie multimedialne</w:t>
            </w:r>
          </w:p>
        </w:tc>
        <w:tc>
          <w:tcPr>
            <w:tcW w:w="3125" w:type="pct"/>
            <w:vAlign w:val="center"/>
          </w:tcPr>
          <w:p w:rsidR="00431A54" w:rsidRPr="00431A54" w:rsidRDefault="00431A54" w:rsidP="00431A54">
            <w:pPr>
              <w:pStyle w:val="Bezodstpw"/>
              <w:ind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1A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Mikrofon </w:t>
            </w:r>
          </w:p>
          <w:p w:rsidR="00431A54" w:rsidRPr="00431A54" w:rsidRDefault="00431A54" w:rsidP="00431A54">
            <w:pPr>
              <w:pStyle w:val="Bezodstpw"/>
              <w:ind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1A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Wbudowane głośniki</w:t>
            </w:r>
          </w:p>
          <w:p w:rsidR="00431A54" w:rsidRPr="00431A54" w:rsidRDefault="00431A54" w:rsidP="00431A54">
            <w:pPr>
              <w:pStyle w:val="Bezodstpw"/>
              <w:ind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1A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Kamera</w:t>
            </w:r>
          </w:p>
          <w:p w:rsidR="00431A54" w:rsidRPr="00431A54" w:rsidRDefault="00431A54" w:rsidP="00431A54">
            <w:pPr>
              <w:pStyle w:val="Bezodstpw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1A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Wyjście: </w:t>
            </w:r>
            <w:r w:rsidRPr="00431A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HDMI</w:t>
            </w:r>
          </w:p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b/>
                <w:sz w:val="22"/>
                <w:szCs w:val="22"/>
              </w:rPr>
              <w:t>Wyjście/wejście: na słuchawki/mikrofon</w:t>
            </w:r>
            <w:r w:rsidRPr="00431A54">
              <w:rPr>
                <w:rFonts w:ascii="Arial" w:hAnsi="Arial" w:cs="Arial"/>
                <w:sz w:val="22"/>
                <w:szCs w:val="22"/>
              </w:rPr>
              <w:t xml:space="preserve"> może być port </w:t>
            </w:r>
            <w:proofErr w:type="spellStart"/>
            <w:r w:rsidRPr="00431A54">
              <w:rPr>
                <w:rFonts w:ascii="Arial" w:hAnsi="Arial" w:cs="Arial"/>
                <w:sz w:val="22"/>
                <w:szCs w:val="22"/>
              </w:rPr>
              <w:t>combo</w:t>
            </w:r>
            <w:proofErr w:type="spellEnd"/>
            <w:r w:rsidRPr="00431A5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Wbudowany czytnik kart pamięci 4w1</w:t>
            </w:r>
          </w:p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4xUSB (w tym co najmniej 2 złącza typu A)</w:t>
            </w:r>
          </w:p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 xml:space="preserve">LAN RJ45 100/1000 </w:t>
            </w:r>
            <w:proofErr w:type="spellStart"/>
            <w:r w:rsidRPr="00431A54">
              <w:rPr>
                <w:rFonts w:ascii="Arial" w:hAnsi="Arial" w:cs="Arial"/>
                <w:sz w:val="22"/>
                <w:szCs w:val="22"/>
              </w:rPr>
              <w:t>Mbps</w:t>
            </w:r>
            <w:proofErr w:type="spellEnd"/>
            <w:r w:rsidRPr="00431A54">
              <w:rPr>
                <w:rFonts w:ascii="Arial" w:hAnsi="Arial" w:cs="Arial"/>
                <w:sz w:val="22"/>
                <w:szCs w:val="22"/>
              </w:rPr>
              <w:t xml:space="preserve"> Ethernet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  <w:vAlign w:val="center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Łączność bezprzewodowa</w:t>
            </w:r>
          </w:p>
        </w:tc>
        <w:tc>
          <w:tcPr>
            <w:tcW w:w="3125" w:type="pct"/>
            <w:vAlign w:val="center"/>
          </w:tcPr>
          <w:p w:rsidR="00431A54" w:rsidRPr="00431A54" w:rsidRDefault="00431A54" w:rsidP="00431A54">
            <w:pPr>
              <w:pStyle w:val="Bezodstpw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1A54">
              <w:rPr>
                <w:rFonts w:ascii="Arial" w:hAnsi="Arial" w:cs="Arial"/>
                <w:sz w:val="22"/>
                <w:szCs w:val="22"/>
                <w:lang w:eastAsia="en-US"/>
              </w:rPr>
              <w:t>Bluetooth</w:t>
            </w:r>
          </w:p>
          <w:p w:rsidR="00431A54" w:rsidRPr="00431A54" w:rsidRDefault="00431A54" w:rsidP="00431A54">
            <w:pPr>
              <w:pStyle w:val="Bezodstpw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1A54">
              <w:rPr>
                <w:rFonts w:ascii="Arial" w:hAnsi="Arial" w:cs="Arial"/>
                <w:sz w:val="22"/>
                <w:szCs w:val="22"/>
                <w:lang w:eastAsia="en-US"/>
              </w:rPr>
              <w:t>Wi-Fi standard 802.11 a/b/g/n/</w:t>
            </w:r>
            <w:proofErr w:type="spellStart"/>
            <w:r w:rsidRPr="00431A54">
              <w:rPr>
                <w:rFonts w:ascii="Arial" w:hAnsi="Arial" w:cs="Arial"/>
                <w:sz w:val="22"/>
                <w:szCs w:val="22"/>
                <w:lang w:eastAsia="en-US"/>
              </w:rPr>
              <w:t>ac</w:t>
            </w:r>
            <w:proofErr w:type="spellEnd"/>
            <w:r w:rsidRPr="00431A54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proofErr w:type="spellStart"/>
            <w:r w:rsidRPr="00431A54">
              <w:rPr>
                <w:rFonts w:ascii="Arial" w:hAnsi="Arial" w:cs="Arial"/>
                <w:sz w:val="22"/>
                <w:szCs w:val="22"/>
                <w:lang w:eastAsia="en-US"/>
              </w:rPr>
              <w:t>ax</w:t>
            </w:r>
            <w:proofErr w:type="spellEnd"/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Style w:val="is-regular"/>
                <w:rFonts w:ascii="Arial" w:hAnsi="Arial" w:cs="Arial"/>
                <w:sz w:val="22"/>
                <w:szCs w:val="22"/>
              </w:rPr>
              <w:t>Obudowa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Style w:val="is-regular"/>
                <w:rFonts w:ascii="Arial" w:hAnsi="Arial" w:cs="Arial"/>
                <w:sz w:val="22"/>
                <w:szCs w:val="22"/>
              </w:rPr>
              <w:t xml:space="preserve">Aluminiowa 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Style w:val="is-regular"/>
                <w:rFonts w:ascii="Arial" w:hAnsi="Arial" w:cs="Arial"/>
                <w:sz w:val="22"/>
                <w:szCs w:val="22"/>
              </w:rPr>
              <w:t>Waga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Style w:val="is-regular"/>
                <w:rFonts w:ascii="Arial" w:hAnsi="Arial" w:cs="Arial"/>
                <w:sz w:val="22"/>
                <w:szCs w:val="22"/>
              </w:rPr>
              <w:t>Max. 1,7 kg z baterią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Style w:val="is-regular"/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 xml:space="preserve">System Microsoft </w:t>
            </w:r>
            <w:r w:rsidRPr="00431A54">
              <w:rPr>
                <w:rFonts w:ascii="Arial" w:hAnsi="Arial" w:cs="Arial"/>
                <w:b/>
                <w:sz w:val="22"/>
                <w:szCs w:val="22"/>
              </w:rPr>
              <w:t>Windows 10  Pro PL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Style w:val="is-regular"/>
                <w:rFonts w:ascii="Arial" w:hAnsi="Arial" w:cs="Arial"/>
                <w:sz w:val="22"/>
                <w:szCs w:val="22"/>
              </w:rPr>
              <w:t>Wymagania dodatkowe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pStyle w:val="Bezodstpw"/>
              <w:ind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1A54">
              <w:rPr>
                <w:rFonts w:ascii="Arial" w:hAnsi="Arial" w:cs="Arial"/>
                <w:sz w:val="22"/>
                <w:szCs w:val="22"/>
                <w:lang w:eastAsia="en-US"/>
              </w:rPr>
              <w:t>Układ   klawiatury</w:t>
            </w:r>
            <w:r w:rsidR="007231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 w:rsidRPr="00431A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(układ polski programisty).</w:t>
            </w:r>
          </w:p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Style w:val="is-regular"/>
                <w:rFonts w:ascii="Arial" w:hAnsi="Arial" w:cs="Arial"/>
                <w:sz w:val="22"/>
                <w:szCs w:val="22"/>
              </w:rPr>
              <w:lastRenderedPageBreak/>
              <w:t>Wsparcie techniczne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pStyle w:val="Bezodstpw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1A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Producenta 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</w:tcPr>
          <w:p w:rsidR="00431A54" w:rsidRPr="00431A54" w:rsidRDefault="00431A54" w:rsidP="00431A54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Warunki gwarancji</w:t>
            </w:r>
          </w:p>
        </w:tc>
        <w:tc>
          <w:tcPr>
            <w:tcW w:w="3125" w:type="pct"/>
          </w:tcPr>
          <w:p w:rsidR="00431A54" w:rsidRPr="00431A54" w:rsidRDefault="00431A54" w:rsidP="00431A54">
            <w:pPr>
              <w:pStyle w:val="Bezodstpw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1A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  lata</w:t>
            </w:r>
            <w:r w:rsidRPr="00431A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od  daty  dostawy  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54" w:rsidRPr="00431A54" w:rsidTr="005B4A5A">
        <w:trPr>
          <w:jc w:val="center"/>
        </w:trPr>
        <w:tc>
          <w:tcPr>
            <w:tcW w:w="1014" w:type="pct"/>
            <w:vAlign w:val="center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1A54">
              <w:rPr>
                <w:rFonts w:ascii="Arial" w:hAnsi="Arial" w:cs="Arial"/>
                <w:sz w:val="22"/>
                <w:szCs w:val="22"/>
              </w:rPr>
              <w:t>Wymagania dotyczące baterii / zasilania (dot. komputerów przenośnych)</w:t>
            </w:r>
          </w:p>
        </w:tc>
        <w:tc>
          <w:tcPr>
            <w:tcW w:w="3125" w:type="pct"/>
            <w:vAlign w:val="center"/>
          </w:tcPr>
          <w:p w:rsidR="00431A54" w:rsidRPr="00431A54" w:rsidRDefault="00431A54" w:rsidP="00431A54">
            <w:pPr>
              <w:pStyle w:val="Bezodstpw"/>
              <w:ind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1A54">
              <w:rPr>
                <w:rFonts w:ascii="Arial" w:hAnsi="Arial" w:cs="Arial"/>
                <w:sz w:val="22"/>
                <w:szCs w:val="22"/>
                <w:lang w:eastAsia="en-US"/>
              </w:rPr>
              <w:t>Komputer wyposażony w baterię i zasilacz</w:t>
            </w:r>
          </w:p>
        </w:tc>
        <w:tc>
          <w:tcPr>
            <w:tcW w:w="861" w:type="pct"/>
          </w:tcPr>
          <w:p w:rsidR="00431A54" w:rsidRPr="00431A54" w:rsidRDefault="00431A54" w:rsidP="00431A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222" w:rsidRPr="00BC4C65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BC4C65" w:rsidRPr="00BC4C65" w:rsidRDefault="00BC4C65" w:rsidP="00691EF9">
      <w:pPr>
        <w:autoSpaceDE w:val="0"/>
        <w:autoSpaceDN w:val="0"/>
        <w:adjustRightInd w:val="0"/>
        <w:spacing w:after="120"/>
        <w:ind w:right="-26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C7222" w:rsidRPr="00BC4C65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 xml:space="preserve">*Wykonawca ma obowiązek wypełnić wszystkie pola w kolumnie „Rozwiązania oferowane”. </w:t>
      </w:r>
    </w:p>
    <w:p w:rsidR="005C7222" w:rsidRPr="00BC4C65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>Proponowane przez Wykonawcę rozwiązania nie mogą być sprzeczne, ani mniej korzystne od wymagań określonych w kolumnie „</w:t>
      </w:r>
      <w:r w:rsidR="006D7679" w:rsidRPr="00BC4C65">
        <w:rPr>
          <w:rFonts w:ascii="Arial" w:hAnsi="Arial" w:cs="Arial"/>
          <w:bCs/>
          <w:iCs/>
        </w:rPr>
        <w:t>Minimalne parametry</w:t>
      </w:r>
      <w:r w:rsidRPr="00BC4C65">
        <w:rPr>
          <w:rFonts w:ascii="Arial" w:hAnsi="Arial" w:cs="Arial"/>
          <w:bCs/>
          <w:iCs/>
        </w:rPr>
        <w:t xml:space="preserve">” (gdzie zostały określone wymagania minimalne dla </w:t>
      </w:r>
      <w:r w:rsidR="00914C7A">
        <w:rPr>
          <w:rFonts w:ascii="Arial" w:hAnsi="Arial" w:cs="Arial"/>
          <w:bCs/>
          <w:iCs/>
        </w:rPr>
        <w:t>sprzętu</w:t>
      </w:r>
      <w:r w:rsidRPr="00BC4C65">
        <w:rPr>
          <w:rFonts w:ascii="Arial" w:hAnsi="Arial" w:cs="Arial"/>
          <w:bCs/>
          <w:iCs/>
        </w:rPr>
        <w:t xml:space="preserve">). </w:t>
      </w:r>
    </w:p>
    <w:p w:rsidR="0041207B" w:rsidRPr="00EB635E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>W przypadku, gdy oferowane rozwiązanie jest takie samo jak określone w kolumnie „</w:t>
      </w:r>
      <w:r w:rsidR="00443D95" w:rsidRPr="00BC4C65">
        <w:rPr>
          <w:rFonts w:ascii="Arial" w:hAnsi="Arial" w:cs="Arial"/>
          <w:bCs/>
          <w:iCs/>
        </w:rPr>
        <w:t>Minimalne parametry</w:t>
      </w:r>
      <w:r w:rsidRPr="00BC4C65">
        <w:rPr>
          <w:rFonts w:ascii="Arial" w:hAnsi="Arial" w:cs="Arial"/>
          <w:bCs/>
          <w:iCs/>
        </w:rPr>
        <w:t>” Wykonawca może wpisać „jak obok” lub „tak”.</w:t>
      </w:r>
    </w:p>
    <w:p w:rsidR="00743C29" w:rsidRDefault="00743C29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9D0EF9" w:rsidRDefault="0041207B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  <w:r w:rsidRPr="00BC4C65">
        <w:rPr>
          <w:rFonts w:ascii="Arial" w:hAnsi="Arial" w:cs="Arial"/>
          <w:bCs/>
          <w:iCs/>
          <w:sz w:val="24"/>
          <w:szCs w:val="24"/>
        </w:rPr>
        <w:t>UWAGA! Wykonawca dołączy do oferty katalog lub inny dokument potwierdzaj</w:t>
      </w:r>
      <w:r w:rsidR="005438C0" w:rsidRPr="00BC4C65">
        <w:rPr>
          <w:rFonts w:ascii="Arial" w:hAnsi="Arial" w:cs="Arial"/>
          <w:bCs/>
          <w:iCs/>
          <w:sz w:val="24"/>
          <w:szCs w:val="24"/>
        </w:rPr>
        <w:t>ący spełnianie przez oferowany sprzęt</w:t>
      </w:r>
      <w:r w:rsidRPr="00BC4C65">
        <w:rPr>
          <w:rFonts w:ascii="Arial" w:hAnsi="Arial" w:cs="Arial"/>
          <w:bCs/>
          <w:iCs/>
          <w:sz w:val="24"/>
          <w:szCs w:val="24"/>
        </w:rPr>
        <w:t xml:space="preserve"> żądanych wymagań</w:t>
      </w:r>
      <w:r w:rsidR="005C7222" w:rsidRPr="00BC4C65">
        <w:rPr>
          <w:rFonts w:ascii="Arial" w:hAnsi="Arial" w:cs="Arial"/>
          <w:bCs/>
          <w:iCs/>
          <w:sz w:val="24"/>
          <w:szCs w:val="24"/>
        </w:rPr>
        <w:t xml:space="preserve"> lub zamieści link do strony producenta lub dostawcy</w:t>
      </w:r>
      <w:r w:rsidR="001563D5" w:rsidRPr="00BC4C65">
        <w:rPr>
          <w:rFonts w:ascii="Arial" w:hAnsi="Arial" w:cs="Arial"/>
          <w:bCs/>
          <w:iCs/>
          <w:sz w:val="24"/>
          <w:szCs w:val="24"/>
        </w:rPr>
        <w:t>.</w:t>
      </w:r>
    </w:p>
    <w:p w:rsidR="00EF3A16" w:rsidRDefault="00EF3A1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EF3A16" w:rsidRPr="00EF3A16" w:rsidRDefault="00EF3A1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261D0F" w:rsidRPr="00BC4C65" w:rsidRDefault="0025544F" w:rsidP="00DC10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492F" wp14:editId="686ECDB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492F" id="Rectangle 3" o:spid="_x0000_s1026" style="position:absolute;left:0;text-align:left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ind w:left="357"/>
        <w:rPr>
          <w:rFonts w:ascii="Arial" w:hAnsi="Arial" w:cs="Arial"/>
          <w:i/>
          <w:iCs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  </w:t>
      </w:r>
      <w:r w:rsidR="00633326">
        <w:rPr>
          <w:rFonts w:ascii="Arial" w:hAnsi="Arial" w:cs="Arial"/>
          <w:sz w:val="24"/>
          <w:szCs w:val="24"/>
        </w:rPr>
        <w:t xml:space="preserve">  ………………….……., dnia ………….</w:t>
      </w:r>
      <w:r w:rsidR="00DE463B">
        <w:rPr>
          <w:rFonts w:ascii="Arial" w:hAnsi="Arial" w:cs="Arial"/>
          <w:sz w:val="24"/>
          <w:szCs w:val="24"/>
        </w:rPr>
        <w:t>.2021</w:t>
      </w:r>
      <w:r w:rsidRPr="00BC4C65">
        <w:rPr>
          <w:rFonts w:ascii="Arial" w:hAnsi="Arial" w:cs="Arial"/>
          <w:sz w:val="24"/>
          <w:szCs w:val="24"/>
        </w:rPr>
        <w:t xml:space="preserve"> r.</w:t>
      </w:r>
      <w:r w:rsidRPr="00BC4C65">
        <w:rPr>
          <w:rFonts w:ascii="Arial" w:hAnsi="Arial" w:cs="Arial"/>
          <w:sz w:val="24"/>
          <w:szCs w:val="24"/>
        </w:rPr>
        <w:br/>
      </w:r>
      <w:r w:rsidRPr="00BC4C65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Pr="00BC4C65">
        <w:rPr>
          <w:rFonts w:ascii="Arial" w:hAnsi="Arial" w:cs="Arial"/>
          <w:i/>
          <w:iCs/>
          <w:sz w:val="20"/>
          <w:szCs w:val="20"/>
        </w:rPr>
        <w:t>miejscowość</w:t>
      </w:r>
    </w:p>
    <w:p w:rsidR="004D3AE4" w:rsidRPr="00BC4C65" w:rsidRDefault="004D3AE4" w:rsidP="00D31076">
      <w:pPr>
        <w:pStyle w:val="Akapitzlist"/>
        <w:ind w:right="440"/>
        <w:jc w:val="both"/>
        <w:rPr>
          <w:rFonts w:ascii="Arial" w:hAnsi="Arial" w:cs="Arial"/>
        </w:rPr>
      </w:pPr>
    </w:p>
    <w:sectPr w:rsidR="004D3AE4" w:rsidRPr="00BC4C65" w:rsidSect="003225D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9F1" w:rsidRDefault="004A79F1" w:rsidP="009D2438">
      <w:pPr>
        <w:spacing w:after="0" w:line="240" w:lineRule="auto"/>
      </w:pPr>
      <w:r>
        <w:separator/>
      </w:r>
    </w:p>
  </w:endnote>
  <w:endnote w:type="continuationSeparator" w:id="0">
    <w:p w:rsidR="004A79F1" w:rsidRDefault="004A79F1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59F" w:rsidRPr="00F2359F" w:rsidRDefault="00F2359F" w:rsidP="00F2359F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03" w:rsidRDefault="00F2359F" w:rsidP="00241CB6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9F1" w:rsidRDefault="004A79F1" w:rsidP="009D2438">
      <w:pPr>
        <w:spacing w:after="0" w:line="240" w:lineRule="auto"/>
      </w:pPr>
      <w:r>
        <w:separator/>
      </w:r>
    </w:p>
  </w:footnote>
  <w:footnote w:type="continuationSeparator" w:id="0">
    <w:p w:rsidR="004A79F1" w:rsidRDefault="004A79F1" w:rsidP="009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57" w:rsidRDefault="00BE28D9">
    <w:pPr>
      <w:pStyle w:val="Nagwek"/>
    </w:pPr>
    <w:r>
      <w:rPr>
        <w:noProof/>
        <w:lang w:eastAsia="pl-PL"/>
      </w:rPr>
      <w:drawing>
        <wp:inline distT="0" distB="0" distL="0" distR="0" wp14:anchorId="3567DDF0">
          <wp:extent cx="5761355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AA" w:rsidRPr="003501EC" w:rsidRDefault="00836DED" w:rsidP="003501EC">
    <w:pPr>
      <w:pStyle w:val="Nagwek"/>
    </w:pPr>
    <w:r>
      <w:rPr>
        <w:noProof/>
        <w:lang w:eastAsia="pl-PL"/>
      </w:rPr>
      <w:drawing>
        <wp:inline distT="0" distB="0" distL="0" distR="0" wp14:anchorId="5A28C352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3590"/>
    <w:rsid w:val="000241CE"/>
    <w:rsid w:val="000319EE"/>
    <w:rsid w:val="0003436E"/>
    <w:rsid w:val="00051183"/>
    <w:rsid w:val="00073789"/>
    <w:rsid w:val="00082E2E"/>
    <w:rsid w:val="000B1EE1"/>
    <w:rsid w:val="000D48B5"/>
    <w:rsid w:val="000D4AAF"/>
    <w:rsid w:val="000D7A2B"/>
    <w:rsid w:val="000E2B62"/>
    <w:rsid w:val="000E43B6"/>
    <w:rsid w:val="000F09D7"/>
    <w:rsid w:val="000F12A8"/>
    <w:rsid w:val="000F766C"/>
    <w:rsid w:val="00102FC7"/>
    <w:rsid w:val="00107863"/>
    <w:rsid w:val="001147A3"/>
    <w:rsid w:val="00121BE1"/>
    <w:rsid w:val="00123B6A"/>
    <w:rsid w:val="001507C1"/>
    <w:rsid w:val="001513F5"/>
    <w:rsid w:val="001563D5"/>
    <w:rsid w:val="001711A3"/>
    <w:rsid w:val="0018468F"/>
    <w:rsid w:val="00186882"/>
    <w:rsid w:val="001872C4"/>
    <w:rsid w:val="001A3341"/>
    <w:rsid w:val="001A38B7"/>
    <w:rsid w:val="001A78A0"/>
    <w:rsid w:val="001C11C2"/>
    <w:rsid w:val="001C57CE"/>
    <w:rsid w:val="001D2AD3"/>
    <w:rsid w:val="001E08B9"/>
    <w:rsid w:val="001F0E4C"/>
    <w:rsid w:val="001F2B91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423B"/>
    <w:rsid w:val="0025544F"/>
    <w:rsid w:val="00257DCD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99E"/>
    <w:rsid w:val="00315A09"/>
    <w:rsid w:val="00321C93"/>
    <w:rsid w:val="003225D4"/>
    <w:rsid w:val="00332183"/>
    <w:rsid w:val="00346F56"/>
    <w:rsid w:val="003501EC"/>
    <w:rsid w:val="0035138C"/>
    <w:rsid w:val="003569DB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B6156"/>
    <w:rsid w:val="003D6387"/>
    <w:rsid w:val="003D6C96"/>
    <w:rsid w:val="004016AB"/>
    <w:rsid w:val="0040180E"/>
    <w:rsid w:val="00406CFE"/>
    <w:rsid w:val="0041207B"/>
    <w:rsid w:val="0041424D"/>
    <w:rsid w:val="00431A54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91D"/>
    <w:rsid w:val="00485BF9"/>
    <w:rsid w:val="004A79F1"/>
    <w:rsid w:val="004C20AA"/>
    <w:rsid w:val="004C33DD"/>
    <w:rsid w:val="004C6628"/>
    <w:rsid w:val="004C7C10"/>
    <w:rsid w:val="004D23BB"/>
    <w:rsid w:val="004D3AE4"/>
    <w:rsid w:val="004D5388"/>
    <w:rsid w:val="004D7555"/>
    <w:rsid w:val="004D784C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3D84"/>
    <w:rsid w:val="00567313"/>
    <w:rsid w:val="0057001A"/>
    <w:rsid w:val="00585E2D"/>
    <w:rsid w:val="00591738"/>
    <w:rsid w:val="0059334F"/>
    <w:rsid w:val="0059510A"/>
    <w:rsid w:val="005A3F54"/>
    <w:rsid w:val="005A55D5"/>
    <w:rsid w:val="005B4A5A"/>
    <w:rsid w:val="005C7222"/>
    <w:rsid w:val="005D2AED"/>
    <w:rsid w:val="005D5092"/>
    <w:rsid w:val="005D6AA2"/>
    <w:rsid w:val="005E72DE"/>
    <w:rsid w:val="005F6626"/>
    <w:rsid w:val="006043E3"/>
    <w:rsid w:val="0061196C"/>
    <w:rsid w:val="00616D37"/>
    <w:rsid w:val="006231A1"/>
    <w:rsid w:val="00627386"/>
    <w:rsid w:val="00633326"/>
    <w:rsid w:val="00643054"/>
    <w:rsid w:val="00643E35"/>
    <w:rsid w:val="0064521F"/>
    <w:rsid w:val="00650E3C"/>
    <w:rsid w:val="00654A03"/>
    <w:rsid w:val="006551BE"/>
    <w:rsid w:val="00656F67"/>
    <w:rsid w:val="00670E7A"/>
    <w:rsid w:val="00682186"/>
    <w:rsid w:val="00687F93"/>
    <w:rsid w:val="00691EF9"/>
    <w:rsid w:val="00693492"/>
    <w:rsid w:val="006B56F6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231B1"/>
    <w:rsid w:val="007349D2"/>
    <w:rsid w:val="007410B7"/>
    <w:rsid w:val="00743C29"/>
    <w:rsid w:val="00752127"/>
    <w:rsid w:val="007577AB"/>
    <w:rsid w:val="007857B1"/>
    <w:rsid w:val="00792941"/>
    <w:rsid w:val="00793CB7"/>
    <w:rsid w:val="0079784F"/>
    <w:rsid w:val="007A57A1"/>
    <w:rsid w:val="007A6A83"/>
    <w:rsid w:val="007A6F8F"/>
    <w:rsid w:val="007C01C8"/>
    <w:rsid w:val="007C55B9"/>
    <w:rsid w:val="007C7326"/>
    <w:rsid w:val="007D0B4B"/>
    <w:rsid w:val="007D66CC"/>
    <w:rsid w:val="007E23FA"/>
    <w:rsid w:val="007F28D0"/>
    <w:rsid w:val="00813A18"/>
    <w:rsid w:val="00816BD4"/>
    <w:rsid w:val="0082173F"/>
    <w:rsid w:val="00822830"/>
    <w:rsid w:val="00823970"/>
    <w:rsid w:val="0083041A"/>
    <w:rsid w:val="00836DED"/>
    <w:rsid w:val="00840DB8"/>
    <w:rsid w:val="00842689"/>
    <w:rsid w:val="008507E9"/>
    <w:rsid w:val="00856EEB"/>
    <w:rsid w:val="0085763C"/>
    <w:rsid w:val="008652FD"/>
    <w:rsid w:val="0086671E"/>
    <w:rsid w:val="00870005"/>
    <w:rsid w:val="008717FE"/>
    <w:rsid w:val="00873B72"/>
    <w:rsid w:val="00895921"/>
    <w:rsid w:val="008A1B2B"/>
    <w:rsid w:val="008B1150"/>
    <w:rsid w:val="008B3D8A"/>
    <w:rsid w:val="008C00AA"/>
    <w:rsid w:val="008C0314"/>
    <w:rsid w:val="008C5E70"/>
    <w:rsid w:val="008D5521"/>
    <w:rsid w:val="008D790F"/>
    <w:rsid w:val="008F3098"/>
    <w:rsid w:val="008F4C3F"/>
    <w:rsid w:val="009030FF"/>
    <w:rsid w:val="009077E3"/>
    <w:rsid w:val="00912B3C"/>
    <w:rsid w:val="00912C0F"/>
    <w:rsid w:val="009130F7"/>
    <w:rsid w:val="00914C7A"/>
    <w:rsid w:val="0092553D"/>
    <w:rsid w:val="00934E7C"/>
    <w:rsid w:val="00937002"/>
    <w:rsid w:val="0093769A"/>
    <w:rsid w:val="00941514"/>
    <w:rsid w:val="009560AD"/>
    <w:rsid w:val="009560F7"/>
    <w:rsid w:val="00971A2B"/>
    <w:rsid w:val="00972A89"/>
    <w:rsid w:val="00977C58"/>
    <w:rsid w:val="009A1CD5"/>
    <w:rsid w:val="009A5BE2"/>
    <w:rsid w:val="009B1D94"/>
    <w:rsid w:val="009B42C6"/>
    <w:rsid w:val="009C3F11"/>
    <w:rsid w:val="009D0EF9"/>
    <w:rsid w:val="009D2438"/>
    <w:rsid w:val="009D3C3A"/>
    <w:rsid w:val="009D4A55"/>
    <w:rsid w:val="009D6B08"/>
    <w:rsid w:val="009D6B58"/>
    <w:rsid w:val="009E2E25"/>
    <w:rsid w:val="009E3484"/>
    <w:rsid w:val="009E67B5"/>
    <w:rsid w:val="009F05B1"/>
    <w:rsid w:val="009F3620"/>
    <w:rsid w:val="009F479B"/>
    <w:rsid w:val="009F693C"/>
    <w:rsid w:val="00A1522C"/>
    <w:rsid w:val="00A16381"/>
    <w:rsid w:val="00A1767E"/>
    <w:rsid w:val="00A223F6"/>
    <w:rsid w:val="00A26E3B"/>
    <w:rsid w:val="00A26FC1"/>
    <w:rsid w:val="00A32D5E"/>
    <w:rsid w:val="00A377FC"/>
    <w:rsid w:val="00A437FB"/>
    <w:rsid w:val="00A451D4"/>
    <w:rsid w:val="00A46C33"/>
    <w:rsid w:val="00A5212E"/>
    <w:rsid w:val="00A5497F"/>
    <w:rsid w:val="00A57FC7"/>
    <w:rsid w:val="00A6529B"/>
    <w:rsid w:val="00A724FC"/>
    <w:rsid w:val="00A87E8C"/>
    <w:rsid w:val="00A9378E"/>
    <w:rsid w:val="00AA2BCE"/>
    <w:rsid w:val="00AA5386"/>
    <w:rsid w:val="00AC7F3B"/>
    <w:rsid w:val="00AD0372"/>
    <w:rsid w:val="00AD1BF7"/>
    <w:rsid w:val="00AD21B3"/>
    <w:rsid w:val="00AD6D23"/>
    <w:rsid w:val="00AD7658"/>
    <w:rsid w:val="00AE081B"/>
    <w:rsid w:val="00AE6B20"/>
    <w:rsid w:val="00AF1948"/>
    <w:rsid w:val="00B012A2"/>
    <w:rsid w:val="00B01D5D"/>
    <w:rsid w:val="00B05065"/>
    <w:rsid w:val="00B120D7"/>
    <w:rsid w:val="00B20583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FE4"/>
    <w:rsid w:val="00B65AE1"/>
    <w:rsid w:val="00B72033"/>
    <w:rsid w:val="00B77BBD"/>
    <w:rsid w:val="00B84E12"/>
    <w:rsid w:val="00B91B73"/>
    <w:rsid w:val="00BA57E2"/>
    <w:rsid w:val="00BA7408"/>
    <w:rsid w:val="00BC1571"/>
    <w:rsid w:val="00BC4C65"/>
    <w:rsid w:val="00BC7CD7"/>
    <w:rsid w:val="00BD0664"/>
    <w:rsid w:val="00BD08DA"/>
    <w:rsid w:val="00BD5B03"/>
    <w:rsid w:val="00BE03F4"/>
    <w:rsid w:val="00BE04A8"/>
    <w:rsid w:val="00BE28D9"/>
    <w:rsid w:val="00BE316F"/>
    <w:rsid w:val="00BF23F8"/>
    <w:rsid w:val="00BF4F74"/>
    <w:rsid w:val="00BF50BF"/>
    <w:rsid w:val="00BF7FA2"/>
    <w:rsid w:val="00C07D3C"/>
    <w:rsid w:val="00C115D5"/>
    <w:rsid w:val="00C11948"/>
    <w:rsid w:val="00C16625"/>
    <w:rsid w:val="00C22378"/>
    <w:rsid w:val="00C247B6"/>
    <w:rsid w:val="00C35ABF"/>
    <w:rsid w:val="00C4183B"/>
    <w:rsid w:val="00C739DB"/>
    <w:rsid w:val="00C822FD"/>
    <w:rsid w:val="00CA43F1"/>
    <w:rsid w:val="00CB0C1C"/>
    <w:rsid w:val="00CB77CE"/>
    <w:rsid w:val="00CC1E9B"/>
    <w:rsid w:val="00CC6ADE"/>
    <w:rsid w:val="00CD0563"/>
    <w:rsid w:val="00CD3DD4"/>
    <w:rsid w:val="00CD4BFA"/>
    <w:rsid w:val="00CE4784"/>
    <w:rsid w:val="00CE6191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53CB3"/>
    <w:rsid w:val="00D63F6D"/>
    <w:rsid w:val="00DC1098"/>
    <w:rsid w:val="00DD208B"/>
    <w:rsid w:val="00DD3C00"/>
    <w:rsid w:val="00DE463B"/>
    <w:rsid w:val="00E00B02"/>
    <w:rsid w:val="00E115C2"/>
    <w:rsid w:val="00E12EED"/>
    <w:rsid w:val="00E30207"/>
    <w:rsid w:val="00E34DC5"/>
    <w:rsid w:val="00E4007D"/>
    <w:rsid w:val="00E401C3"/>
    <w:rsid w:val="00E42E03"/>
    <w:rsid w:val="00E5119D"/>
    <w:rsid w:val="00E6675D"/>
    <w:rsid w:val="00E674DA"/>
    <w:rsid w:val="00E67DD2"/>
    <w:rsid w:val="00E74CFA"/>
    <w:rsid w:val="00E80361"/>
    <w:rsid w:val="00E86450"/>
    <w:rsid w:val="00E93F37"/>
    <w:rsid w:val="00EA0F86"/>
    <w:rsid w:val="00EA375D"/>
    <w:rsid w:val="00EA662A"/>
    <w:rsid w:val="00EA6810"/>
    <w:rsid w:val="00EB635E"/>
    <w:rsid w:val="00EC04DD"/>
    <w:rsid w:val="00EC2C8F"/>
    <w:rsid w:val="00ED7C06"/>
    <w:rsid w:val="00EE754D"/>
    <w:rsid w:val="00EF395D"/>
    <w:rsid w:val="00EF3A16"/>
    <w:rsid w:val="00EF7474"/>
    <w:rsid w:val="00F055AA"/>
    <w:rsid w:val="00F17600"/>
    <w:rsid w:val="00F2359F"/>
    <w:rsid w:val="00F254DA"/>
    <w:rsid w:val="00F32392"/>
    <w:rsid w:val="00F53431"/>
    <w:rsid w:val="00F54D79"/>
    <w:rsid w:val="00F7253F"/>
    <w:rsid w:val="00F82477"/>
    <w:rsid w:val="00F84974"/>
    <w:rsid w:val="00F876FE"/>
    <w:rsid w:val="00F90090"/>
    <w:rsid w:val="00FA42CD"/>
    <w:rsid w:val="00FA45D2"/>
    <w:rsid w:val="00FB54F0"/>
    <w:rsid w:val="00FB7B34"/>
    <w:rsid w:val="00FC1757"/>
    <w:rsid w:val="00FC5214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13673A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3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23B"/>
    <w:pPr>
      <w:ind w:firstLine="709"/>
      <w:jc w:val="both"/>
    </w:pPr>
    <w:rPr>
      <w:rFonts w:ascii="Times New Roman" w:eastAsiaTheme="minorEastAsia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BC4C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-regular">
    <w:name w:val="is-regular"/>
    <w:basedOn w:val="Domylnaczcionkaakapitu"/>
    <w:rsid w:val="0043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3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Maria Charlęska</cp:lastModifiedBy>
  <cp:revision>4</cp:revision>
  <cp:lastPrinted>2020-07-03T09:49:00Z</cp:lastPrinted>
  <dcterms:created xsi:type="dcterms:W3CDTF">2021-08-05T07:29:00Z</dcterms:created>
  <dcterms:modified xsi:type="dcterms:W3CDTF">2021-08-05T07:32:00Z</dcterms:modified>
</cp:coreProperties>
</file>