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A718E4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718E4">
        <w:rPr>
          <w:rFonts w:ascii="Times New Roman" w:hAnsi="Times New Roman" w:cs="Times New Roman"/>
          <w:color w:val="000000"/>
          <w:sz w:val="23"/>
          <w:szCs w:val="23"/>
        </w:rPr>
        <w:t>Przystępując do postępowania o udzielenie zamówienia publicznego</w:t>
      </w:r>
      <w:r w:rsidR="00A718E4" w:rsidRPr="00A718E4">
        <w:rPr>
          <w:rFonts w:ascii="Times New Roman" w:hAnsi="Times New Roman" w:cs="Times New Roman"/>
          <w:color w:val="000000"/>
          <w:sz w:val="23"/>
          <w:szCs w:val="23"/>
        </w:rPr>
        <w:t xml:space="preserve"> na</w:t>
      </w:r>
      <w:r w:rsidRPr="00A718E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18E4" w:rsidRPr="00A718E4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B5782F">
        <w:rPr>
          <w:rFonts w:ascii="Times New Roman" w:hAnsi="Times New Roman" w:cs="Times New Roman"/>
          <w:i/>
          <w:sz w:val="23"/>
          <w:szCs w:val="23"/>
        </w:rPr>
        <w:t>Dostawa płynów eksploatacyjnych i smarów do pojazdów KWP w Bydgoszczy</w:t>
      </w:r>
      <w:r w:rsidR="00A718E4" w:rsidRPr="00A718E4">
        <w:rPr>
          <w:rFonts w:ascii="Times New Roman" w:hAnsi="Times New Roman" w:cs="Times New Roman"/>
          <w:sz w:val="23"/>
          <w:szCs w:val="23"/>
        </w:rPr>
        <w:t xml:space="preserve">”. </w:t>
      </w:r>
      <w:r w:rsidR="001D3F57" w:rsidRPr="00A718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D2E" w:rsidRPr="00A718E4">
        <w:rPr>
          <w:rFonts w:ascii="Times New Roman" w:hAnsi="Times New Roman" w:cs="Times New Roman"/>
          <w:bCs/>
          <w:color w:val="000000"/>
          <w:sz w:val="23"/>
          <w:szCs w:val="23"/>
        </w:rPr>
        <w:t>SZPiFP</w:t>
      </w:r>
      <w:proofErr w:type="spellEnd"/>
      <w:r w:rsidR="00462D2E" w:rsidRPr="00A718E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r w:rsidR="001F6D88">
        <w:rPr>
          <w:rFonts w:ascii="Times New Roman" w:hAnsi="Times New Roman" w:cs="Times New Roman"/>
          <w:bCs/>
          <w:color w:val="000000"/>
          <w:sz w:val="23"/>
          <w:szCs w:val="23"/>
        </w:rPr>
        <w:t>76</w:t>
      </w:r>
      <w:r w:rsidRPr="00A718E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E128B7">
        <w:rPr>
          <w:rFonts w:ascii="Times New Roman" w:hAnsi="Times New Roman" w:cs="Times New Roman"/>
          <w:bCs/>
          <w:color w:val="000000"/>
          <w:sz w:val="23"/>
          <w:szCs w:val="23"/>
        </w:rPr>
        <w:t>-20</w:t>
      </w:r>
      <w:r w:rsidRPr="00A718E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</w:t>
      </w:r>
      <w:bookmarkStart w:id="0" w:name="_GoBack"/>
      <w:bookmarkEnd w:id="0"/>
      <w:r w:rsidRPr="003D180B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="003F0488"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</w:t>
      </w:r>
      <w:r w:rsidR="009C65D3">
        <w:rPr>
          <w:i/>
          <w:iCs/>
          <w:sz w:val="23"/>
          <w:szCs w:val="23"/>
        </w:rPr>
        <w:t>…</w:t>
      </w:r>
      <w:r>
        <w:rPr>
          <w:i/>
          <w:iCs/>
          <w:sz w:val="23"/>
          <w:szCs w:val="23"/>
        </w:rPr>
        <w:t>…………………………………………………………………………………………………</w:t>
      </w:r>
      <w:r w:rsidR="009C65D3">
        <w:rPr>
          <w:i/>
          <w:iCs/>
          <w:sz w:val="23"/>
          <w:szCs w:val="23"/>
        </w:rPr>
        <w:t>……………..</w:t>
      </w:r>
      <w:r>
        <w:rPr>
          <w:i/>
          <w:iCs/>
          <w:sz w:val="23"/>
          <w:szCs w:val="23"/>
        </w:rPr>
        <w:t>………….. .</w:t>
      </w: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</w:t>
      </w:r>
      <w:r w:rsidR="00462D2E">
        <w:rPr>
          <w:rFonts w:ascii="Times New Roman" w:hAnsi="Times New Roman" w:cs="Times New Roman"/>
          <w:sz w:val="20"/>
          <w:szCs w:val="20"/>
        </w:rPr>
        <w:t xml:space="preserve">cji i konsumentów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>(Dz. U. z 201</w:t>
      </w:r>
      <w:r w:rsidR="00906180">
        <w:rPr>
          <w:rFonts w:ascii="Times New Roman" w:hAnsi="Times New Roman" w:cs="Times New Roman"/>
          <w:i/>
          <w:sz w:val="20"/>
          <w:szCs w:val="20"/>
        </w:rPr>
        <w:t>8</w:t>
      </w:r>
      <w:r w:rsidRPr="0080761B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906180">
        <w:rPr>
          <w:rFonts w:ascii="Times New Roman" w:hAnsi="Times New Roman" w:cs="Times New Roman"/>
          <w:i/>
          <w:sz w:val="20"/>
          <w:szCs w:val="20"/>
        </w:rPr>
        <w:t>798</w:t>
      </w:r>
      <w:r w:rsidRPr="0080761B">
        <w:rPr>
          <w:rFonts w:ascii="Times New Roman" w:hAnsi="Times New Roman" w:cs="Times New Roman"/>
          <w:i/>
          <w:sz w:val="20"/>
          <w:szCs w:val="20"/>
        </w:rPr>
        <w:t>)</w:t>
      </w:r>
      <w:r w:rsidRPr="00354DCB">
        <w:rPr>
          <w:rFonts w:ascii="Times New Roman" w:hAnsi="Times New Roman" w:cs="Times New Roman"/>
          <w:sz w:val="20"/>
          <w:szCs w:val="20"/>
        </w:rPr>
        <w:t xml:space="preserve">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5782F" w:rsidRPr="006C1E83" w:rsidRDefault="006C1E83" w:rsidP="00B5782F">
      <w:pPr>
        <w:pStyle w:val="Default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122E8F" w:rsidRPr="006C1E83" w:rsidRDefault="00122E8F" w:rsidP="006C1E83">
      <w:pPr>
        <w:pStyle w:val="Default"/>
        <w:rPr>
          <w:rFonts w:ascii="Times New Roman" w:hAnsi="Times New Roman" w:cs="Times New Roman"/>
        </w:rPr>
      </w:pP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20" w:rsidRDefault="00123620" w:rsidP="00122E8F">
      <w:pPr>
        <w:spacing w:after="0" w:line="240" w:lineRule="auto"/>
      </w:pPr>
      <w:r>
        <w:separator/>
      </w:r>
    </w:p>
  </w:endnote>
  <w:endnote w:type="continuationSeparator" w:id="0">
    <w:p w:rsidR="00123620" w:rsidRDefault="00123620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20" w:rsidRDefault="00123620" w:rsidP="00122E8F">
      <w:pPr>
        <w:spacing w:after="0" w:line="240" w:lineRule="auto"/>
      </w:pPr>
      <w:r>
        <w:separator/>
      </w:r>
    </w:p>
  </w:footnote>
  <w:footnote w:type="continuationSeparator" w:id="0">
    <w:p w:rsidR="00123620" w:rsidRDefault="00123620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8F"/>
    <w:rsid w:val="000F3C79"/>
    <w:rsid w:val="000F7B4E"/>
    <w:rsid w:val="00113E97"/>
    <w:rsid w:val="00122E8F"/>
    <w:rsid w:val="00123620"/>
    <w:rsid w:val="001B6108"/>
    <w:rsid w:val="001D3F57"/>
    <w:rsid w:val="001F6D88"/>
    <w:rsid w:val="00205A18"/>
    <w:rsid w:val="00231EAE"/>
    <w:rsid w:val="00266053"/>
    <w:rsid w:val="002B48B7"/>
    <w:rsid w:val="003367A0"/>
    <w:rsid w:val="00354DCB"/>
    <w:rsid w:val="00367150"/>
    <w:rsid w:val="003712F1"/>
    <w:rsid w:val="003D180B"/>
    <w:rsid w:val="003F0488"/>
    <w:rsid w:val="004323CA"/>
    <w:rsid w:val="00462D2E"/>
    <w:rsid w:val="00483767"/>
    <w:rsid w:val="00483FEE"/>
    <w:rsid w:val="004F1090"/>
    <w:rsid w:val="004F30A8"/>
    <w:rsid w:val="0050300E"/>
    <w:rsid w:val="00540B1D"/>
    <w:rsid w:val="005D396C"/>
    <w:rsid w:val="006C1E83"/>
    <w:rsid w:val="00715305"/>
    <w:rsid w:val="007524F4"/>
    <w:rsid w:val="00782FD2"/>
    <w:rsid w:val="00790D3D"/>
    <w:rsid w:val="007D35E8"/>
    <w:rsid w:val="0080761B"/>
    <w:rsid w:val="0082146C"/>
    <w:rsid w:val="00857136"/>
    <w:rsid w:val="00887E98"/>
    <w:rsid w:val="00906180"/>
    <w:rsid w:val="00940997"/>
    <w:rsid w:val="00972EDF"/>
    <w:rsid w:val="009C5CFC"/>
    <w:rsid w:val="009C65D3"/>
    <w:rsid w:val="00A718E4"/>
    <w:rsid w:val="00A7639D"/>
    <w:rsid w:val="00AE2DBA"/>
    <w:rsid w:val="00B0095A"/>
    <w:rsid w:val="00B1323C"/>
    <w:rsid w:val="00B5587A"/>
    <w:rsid w:val="00B5782F"/>
    <w:rsid w:val="00B57D31"/>
    <w:rsid w:val="00B65342"/>
    <w:rsid w:val="00B77229"/>
    <w:rsid w:val="00B94DA5"/>
    <w:rsid w:val="00C741E3"/>
    <w:rsid w:val="00D02581"/>
    <w:rsid w:val="00D23828"/>
    <w:rsid w:val="00E128B7"/>
    <w:rsid w:val="00EA4B29"/>
    <w:rsid w:val="00EB3CC4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577B4-719A-4EB8-BA74-63F6210F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55FB-23A5-4E82-BE37-D651C958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Katarzyna Zbilska</cp:lastModifiedBy>
  <cp:revision>12</cp:revision>
  <cp:lastPrinted>2020-08-10T11:11:00Z</cp:lastPrinted>
  <dcterms:created xsi:type="dcterms:W3CDTF">2018-10-19T12:43:00Z</dcterms:created>
  <dcterms:modified xsi:type="dcterms:W3CDTF">2020-08-10T11:24:00Z</dcterms:modified>
</cp:coreProperties>
</file>