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19545" w14:textId="77777777" w:rsidR="006A3995" w:rsidRPr="004E7B45" w:rsidRDefault="006A3995" w:rsidP="00B95A82">
      <w:pPr>
        <w:widowControl w:val="0"/>
        <w:suppressAutoHyphens/>
        <w:spacing w:after="0" w:line="240" w:lineRule="auto"/>
        <w:rPr>
          <w:rFonts w:cstheme="minorHAnsi"/>
          <w:b/>
          <w:bCs/>
          <w:kern w:val="2"/>
          <w:sz w:val="20"/>
          <w:szCs w:val="20"/>
          <w:lang w:eastAsia="hi-IN" w:bidi="hi-IN"/>
        </w:rPr>
      </w:pPr>
    </w:p>
    <w:p w14:paraId="3BD8210E" w14:textId="77777777" w:rsidR="006A3995" w:rsidRPr="004E7B45" w:rsidRDefault="006A3995" w:rsidP="006A3995">
      <w:pPr>
        <w:widowControl w:val="0"/>
        <w:suppressAutoHyphens/>
        <w:spacing w:after="0" w:line="240" w:lineRule="auto"/>
        <w:jc w:val="center"/>
        <w:rPr>
          <w:rFonts w:cstheme="minorHAnsi"/>
          <w:b/>
          <w:bCs/>
          <w:kern w:val="2"/>
          <w:sz w:val="20"/>
          <w:szCs w:val="20"/>
          <w:lang w:eastAsia="hi-IN" w:bidi="hi-IN"/>
        </w:rPr>
      </w:pPr>
    </w:p>
    <w:p w14:paraId="6D78D745" w14:textId="77777777" w:rsidR="006A3995" w:rsidRPr="004E7B45" w:rsidRDefault="006A3995" w:rsidP="006A3995">
      <w:pPr>
        <w:widowControl w:val="0"/>
        <w:suppressAutoHyphens/>
        <w:spacing w:after="0" w:line="240" w:lineRule="auto"/>
        <w:jc w:val="center"/>
        <w:rPr>
          <w:rFonts w:cstheme="minorHAnsi"/>
          <w:b/>
          <w:bCs/>
          <w:kern w:val="2"/>
          <w:sz w:val="20"/>
          <w:szCs w:val="20"/>
          <w:lang w:eastAsia="hi-IN" w:bidi="hi-IN"/>
        </w:rPr>
      </w:pPr>
    </w:p>
    <w:p w14:paraId="4FE77351" w14:textId="77777777" w:rsidR="006A3995" w:rsidRPr="004E7B45" w:rsidRDefault="00034143" w:rsidP="006A3995">
      <w:pPr>
        <w:widowControl w:val="0"/>
        <w:suppressAutoHyphens/>
        <w:spacing w:after="0" w:line="240" w:lineRule="auto"/>
        <w:jc w:val="center"/>
        <w:rPr>
          <w:rFonts w:cstheme="minorHAnsi"/>
          <w:b/>
          <w:bCs/>
          <w:kern w:val="2"/>
          <w:sz w:val="20"/>
          <w:szCs w:val="20"/>
          <w:lang w:eastAsia="hi-IN" w:bidi="hi-IN"/>
        </w:rPr>
      </w:pPr>
      <w:r>
        <w:rPr>
          <w:rFonts w:eastAsia="Calibri" w:cstheme="minorHAnsi"/>
          <w:sz w:val="20"/>
          <w:szCs w:val="20"/>
        </w:rPr>
        <w:object w:dxaOrig="1440" w:dyaOrig="1440" w14:anchorId="5CFAD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25.4pt;width:1in;height:1in;z-index:251659264">
            <v:imagedata r:id="rId5" o:title=""/>
            <w10:wrap type="square" side="right"/>
          </v:shape>
          <o:OLEObject Type="Embed" ProgID="Msxml2.SAXXMLReader.5.0" ShapeID="_x0000_s1026" DrawAspect="Content" ObjectID="_1825670789" r:id="rId6"/>
        </w:object>
      </w:r>
      <w:r w:rsidR="006A3995" w:rsidRPr="004E7B45">
        <w:rPr>
          <w:rFonts w:cstheme="minorHAnsi"/>
          <w:b/>
          <w:bCs/>
          <w:kern w:val="2"/>
          <w:sz w:val="20"/>
          <w:szCs w:val="20"/>
          <w:lang w:eastAsia="hi-IN" w:bidi="hi-IN"/>
        </w:rPr>
        <w:t>UNIWERSYTET KAZIMIERZA WIELKIEGO</w:t>
      </w:r>
    </w:p>
    <w:p w14:paraId="7D3FD100" w14:textId="77777777" w:rsidR="006A3995" w:rsidRPr="004E7B45" w:rsidRDefault="006A3995" w:rsidP="006A3995">
      <w:pPr>
        <w:widowControl w:val="0"/>
        <w:pBdr>
          <w:bottom w:val="single" w:sz="8" w:space="1" w:color="000000"/>
        </w:pBdr>
        <w:tabs>
          <w:tab w:val="left" w:pos="3960"/>
          <w:tab w:val="left" w:pos="4320"/>
        </w:tabs>
        <w:suppressAutoHyphens/>
        <w:spacing w:after="0" w:line="240" w:lineRule="auto"/>
        <w:jc w:val="center"/>
        <w:rPr>
          <w:rFonts w:cstheme="minorHAnsi"/>
          <w:b/>
          <w:bCs/>
          <w:kern w:val="2"/>
          <w:sz w:val="20"/>
          <w:szCs w:val="20"/>
          <w:lang w:eastAsia="hi-IN" w:bidi="hi-IN"/>
        </w:rPr>
      </w:pPr>
      <w:r w:rsidRPr="004E7B45">
        <w:rPr>
          <w:rFonts w:cstheme="minorHAnsi"/>
          <w:b/>
          <w:bCs/>
          <w:kern w:val="2"/>
          <w:sz w:val="20"/>
          <w:szCs w:val="20"/>
          <w:lang w:eastAsia="hi-IN" w:bidi="hi-IN"/>
        </w:rPr>
        <w:t>W BYDGOSZCZY</w:t>
      </w:r>
    </w:p>
    <w:p w14:paraId="1441E064" w14:textId="77777777" w:rsidR="006A3995" w:rsidRPr="004E7B45" w:rsidRDefault="006A3995" w:rsidP="006A3995">
      <w:pPr>
        <w:widowControl w:val="0"/>
        <w:tabs>
          <w:tab w:val="left" w:pos="1620"/>
          <w:tab w:val="left" w:pos="3960"/>
          <w:tab w:val="left" w:pos="4320"/>
        </w:tabs>
        <w:suppressAutoHyphens/>
        <w:spacing w:after="0" w:line="240" w:lineRule="auto"/>
        <w:jc w:val="center"/>
        <w:rPr>
          <w:rFonts w:cstheme="minorHAnsi"/>
          <w:kern w:val="2"/>
          <w:sz w:val="20"/>
          <w:szCs w:val="20"/>
          <w:lang w:eastAsia="hi-IN" w:bidi="hi-IN"/>
        </w:rPr>
      </w:pPr>
      <w:r w:rsidRPr="004E7B45">
        <w:rPr>
          <w:rFonts w:cstheme="minorHAnsi"/>
          <w:kern w:val="2"/>
          <w:sz w:val="20"/>
          <w:szCs w:val="20"/>
          <w:lang w:eastAsia="hi-IN" w:bidi="hi-IN"/>
        </w:rPr>
        <w:t>ul. Chodkiewicza 30, 85 – 064 Bydgoszcz, tel. 052 341 91 00 fax. 052 360 82 06</w:t>
      </w:r>
    </w:p>
    <w:p w14:paraId="3E4A2BAD" w14:textId="77777777" w:rsidR="006A3995" w:rsidRPr="004E7B45" w:rsidRDefault="006A3995" w:rsidP="006A3995">
      <w:pPr>
        <w:widowControl w:val="0"/>
        <w:suppressAutoHyphens/>
        <w:spacing w:after="0" w:line="240" w:lineRule="auto"/>
        <w:jc w:val="center"/>
        <w:rPr>
          <w:rFonts w:cstheme="minorHAnsi"/>
          <w:kern w:val="2"/>
          <w:sz w:val="20"/>
          <w:szCs w:val="20"/>
          <w:lang w:eastAsia="hi-IN" w:bidi="hi-IN"/>
        </w:rPr>
      </w:pPr>
      <w:r w:rsidRPr="004E7B45">
        <w:rPr>
          <w:rFonts w:cstheme="minorHAnsi"/>
          <w:kern w:val="2"/>
          <w:sz w:val="20"/>
          <w:szCs w:val="20"/>
          <w:lang w:eastAsia="hi-IN" w:bidi="hi-IN"/>
        </w:rPr>
        <w:t>NIP 5542647568 REGON 340057695</w:t>
      </w:r>
    </w:p>
    <w:p w14:paraId="3E7A7366" w14:textId="77777777" w:rsidR="006A3995" w:rsidRPr="004E7B45" w:rsidRDefault="00034143" w:rsidP="00FD36FD">
      <w:pPr>
        <w:jc w:val="center"/>
        <w:rPr>
          <w:rFonts w:cstheme="minorHAnsi"/>
          <w:color w:val="0000FF"/>
          <w:kern w:val="2"/>
          <w:sz w:val="20"/>
          <w:szCs w:val="20"/>
          <w:u w:val="single"/>
          <w:lang w:eastAsia="hi-IN" w:bidi="hi-IN"/>
        </w:rPr>
      </w:pPr>
      <w:hyperlink r:id="rId7" w:history="1">
        <w:r w:rsidR="006A3995" w:rsidRPr="004E7B45">
          <w:rPr>
            <w:rStyle w:val="Hipercze"/>
            <w:rFonts w:cstheme="minorHAnsi"/>
            <w:kern w:val="2"/>
            <w:sz w:val="20"/>
            <w:szCs w:val="20"/>
            <w:lang w:eastAsia="hi-IN" w:bidi="hi-IN"/>
          </w:rPr>
          <w:t>www.ukw.edu.pl</w:t>
        </w:r>
      </w:hyperlink>
    </w:p>
    <w:p w14:paraId="7AA9EAF0" w14:textId="37FB9693" w:rsidR="006A3995" w:rsidRPr="004E7B45" w:rsidRDefault="000F2D07" w:rsidP="006A3995">
      <w:pPr>
        <w:widowControl w:val="0"/>
        <w:tabs>
          <w:tab w:val="left" w:pos="0"/>
        </w:tabs>
        <w:suppressAutoHyphens/>
        <w:spacing w:after="0" w:line="240" w:lineRule="auto"/>
        <w:jc w:val="right"/>
        <w:rPr>
          <w:rFonts w:cstheme="minorHAnsi"/>
          <w:kern w:val="2"/>
          <w:sz w:val="20"/>
          <w:szCs w:val="20"/>
          <w:lang w:eastAsia="hi-IN" w:bidi="hi-IN"/>
        </w:rPr>
      </w:pPr>
      <w:r w:rsidRPr="004E7B45">
        <w:rPr>
          <w:rFonts w:cstheme="minorHAnsi"/>
          <w:kern w:val="2"/>
          <w:sz w:val="20"/>
          <w:szCs w:val="20"/>
          <w:lang w:eastAsia="hi-IN" w:bidi="hi-IN"/>
        </w:rPr>
        <w:t>Bydgoszcz</w:t>
      </w:r>
      <w:r w:rsidR="00B95A82">
        <w:rPr>
          <w:rFonts w:cstheme="minorHAnsi"/>
          <w:kern w:val="2"/>
          <w:sz w:val="20"/>
          <w:szCs w:val="20"/>
          <w:lang w:eastAsia="hi-IN" w:bidi="hi-IN"/>
        </w:rPr>
        <w:t>, dn.</w:t>
      </w:r>
      <w:r w:rsidRPr="004E7B45">
        <w:rPr>
          <w:rFonts w:cstheme="minorHAnsi"/>
          <w:kern w:val="2"/>
          <w:sz w:val="20"/>
          <w:szCs w:val="20"/>
          <w:lang w:eastAsia="hi-IN" w:bidi="hi-IN"/>
        </w:rPr>
        <w:t xml:space="preserve"> 2</w:t>
      </w:r>
      <w:r w:rsidR="00F62D82">
        <w:rPr>
          <w:rFonts w:cstheme="minorHAnsi"/>
          <w:kern w:val="2"/>
          <w:sz w:val="20"/>
          <w:szCs w:val="20"/>
          <w:lang w:eastAsia="hi-IN" w:bidi="hi-IN"/>
        </w:rPr>
        <w:t>6</w:t>
      </w:r>
      <w:r w:rsidR="00CA303C" w:rsidRPr="004E7B45">
        <w:rPr>
          <w:rFonts w:cstheme="minorHAnsi"/>
          <w:kern w:val="2"/>
          <w:sz w:val="20"/>
          <w:szCs w:val="20"/>
          <w:lang w:eastAsia="hi-IN" w:bidi="hi-IN"/>
        </w:rPr>
        <w:t>.11</w:t>
      </w:r>
      <w:r w:rsidR="006A3995" w:rsidRPr="004E7B45">
        <w:rPr>
          <w:rFonts w:cstheme="minorHAnsi"/>
          <w:kern w:val="2"/>
          <w:sz w:val="20"/>
          <w:szCs w:val="20"/>
          <w:lang w:eastAsia="hi-IN" w:bidi="hi-IN"/>
        </w:rPr>
        <w:t>.202</w:t>
      </w:r>
      <w:r w:rsidR="00F62D82">
        <w:rPr>
          <w:rFonts w:cstheme="minorHAnsi"/>
          <w:kern w:val="2"/>
          <w:sz w:val="20"/>
          <w:szCs w:val="20"/>
          <w:lang w:eastAsia="hi-IN" w:bidi="hi-IN"/>
        </w:rPr>
        <w:t>5</w:t>
      </w:r>
      <w:r w:rsidR="006A3995" w:rsidRPr="004E7B45">
        <w:rPr>
          <w:rFonts w:cstheme="minorHAnsi"/>
          <w:kern w:val="2"/>
          <w:sz w:val="20"/>
          <w:szCs w:val="20"/>
          <w:lang w:eastAsia="hi-IN" w:bidi="hi-IN"/>
        </w:rPr>
        <w:t xml:space="preserve"> r.</w:t>
      </w:r>
    </w:p>
    <w:p w14:paraId="63A7060D" w14:textId="77777777" w:rsidR="006A3995" w:rsidRPr="004E7B45" w:rsidRDefault="006A3995" w:rsidP="00FD36FD">
      <w:pPr>
        <w:widowControl w:val="0"/>
        <w:tabs>
          <w:tab w:val="left" w:pos="0"/>
        </w:tabs>
        <w:suppressAutoHyphens/>
        <w:spacing w:after="0" w:line="240" w:lineRule="auto"/>
        <w:rPr>
          <w:rFonts w:cstheme="minorHAnsi"/>
          <w:b/>
          <w:kern w:val="2"/>
          <w:sz w:val="20"/>
          <w:szCs w:val="20"/>
          <w:lang w:eastAsia="hi-IN" w:bidi="hi-IN"/>
        </w:rPr>
      </w:pPr>
    </w:p>
    <w:p w14:paraId="2C2517EA" w14:textId="6A03D9B8" w:rsidR="006A3995" w:rsidRPr="004E7B45" w:rsidRDefault="00CA303C" w:rsidP="00B95A82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cstheme="minorHAnsi"/>
          <w:kern w:val="2"/>
          <w:sz w:val="20"/>
          <w:szCs w:val="20"/>
          <w:lang w:eastAsia="hi-IN" w:bidi="hi-IN"/>
        </w:rPr>
      </w:pPr>
      <w:r w:rsidRPr="004E7B45">
        <w:rPr>
          <w:rFonts w:cstheme="minorHAnsi"/>
          <w:b/>
          <w:sz w:val="20"/>
          <w:szCs w:val="20"/>
          <w:lang w:eastAsia="pl-PL"/>
        </w:rPr>
        <w:t>UKW/DZP-28</w:t>
      </w:r>
      <w:r w:rsidR="004E7B45">
        <w:rPr>
          <w:rFonts w:cstheme="minorHAnsi"/>
          <w:b/>
          <w:sz w:val="20"/>
          <w:szCs w:val="20"/>
          <w:lang w:eastAsia="pl-PL"/>
        </w:rPr>
        <w:t>1</w:t>
      </w:r>
      <w:r w:rsidRPr="004E7B45">
        <w:rPr>
          <w:rFonts w:cstheme="minorHAnsi"/>
          <w:b/>
          <w:sz w:val="20"/>
          <w:szCs w:val="20"/>
          <w:lang w:eastAsia="pl-PL"/>
        </w:rPr>
        <w:t>-ZO-</w:t>
      </w:r>
      <w:r w:rsidR="00F62D82">
        <w:rPr>
          <w:rFonts w:cstheme="minorHAnsi"/>
          <w:b/>
          <w:sz w:val="20"/>
          <w:szCs w:val="20"/>
          <w:lang w:eastAsia="pl-PL"/>
        </w:rPr>
        <w:t>69</w:t>
      </w:r>
      <w:r w:rsidR="006A3995" w:rsidRPr="004E7B45">
        <w:rPr>
          <w:rFonts w:cstheme="minorHAnsi"/>
          <w:b/>
          <w:sz w:val="20"/>
          <w:szCs w:val="20"/>
          <w:lang w:eastAsia="pl-PL"/>
        </w:rPr>
        <w:t>/202</w:t>
      </w:r>
      <w:r w:rsidR="004E7B45">
        <w:rPr>
          <w:rFonts w:cstheme="minorHAnsi"/>
          <w:b/>
          <w:sz w:val="20"/>
          <w:szCs w:val="20"/>
          <w:lang w:eastAsia="pl-PL"/>
        </w:rPr>
        <w:t>4</w:t>
      </w:r>
    </w:p>
    <w:p w14:paraId="26132CD3" w14:textId="414501ED" w:rsidR="00FD36FD" w:rsidRPr="004E7B45" w:rsidRDefault="006A3995" w:rsidP="00B95A82">
      <w:pPr>
        <w:widowControl w:val="0"/>
        <w:suppressAutoHyphens/>
        <w:autoSpaceDE w:val="0"/>
        <w:spacing w:before="60" w:after="0" w:line="240" w:lineRule="auto"/>
        <w:jc w:val="both"/>
        <w:rPr>
          <w:rFonts w:cstheme="minorHAnsi"/>
          <w:color w:val="000000"/>
          <w:kern w:val="2"/>
          <w:sz w:val="20"/>
          <w:szCs w:val="20"/>
          <w:lang w:eastAsia="hi-IN" w:bidi="hi-IN"/>
        </w:rPr>
      </w:pPr>
      <w:r w:rsidRPr="00B95A82">
        <w:rPr>
          <w:rFonts w:cstheme="minorHAnsi"/>
          <w:b/>
          <w:bCs/>
          <w:iCs/>
          <w:color w:val="000000"/>
          <w:kern w:val="2"/>
          <w:sz w:val="20"/>
          <w:szCs w:val="20"/>
          <w:lang w:eastAsia="hi-IN" w:bidi="hi-IN"/>
        </w:rPr>
        <w:t>Dotyczy</w:t>
      </w:r>
      <w:r w:rsidRPr="004E7B45">
        <w:rPr>
          <w:rFonts w:cstheme="minorHAnsi"/>
          <w:i/>
          <w:color w:val="000000"/>
          <w:kern w:val="2"/>
          <w:sz w:val="20"/>
          <w:szCs w:val="20"/>
          <w:lang w:eastAsia="hi-IN" w:bidi="hi-IN"/>
        </w:rPr>
        <w:t xml:space="preserve">: </w:t>
      </w:r>
      <w:r w:rsidR="00F62D82">
        <w:rPr>
          <w:rFonts w:cstheme="minorHAnsi"/>
          <w:i/>
          <w:color w:val="000000"/>
          <w:kern w:val="2"/>
          <w:sz w:val="20"/>
          <w:szCs w:val="20"/>
          <w:lang w:eastAsia="hi-IN" w:bidi="hi-IN"/>
        </w:rPr>
        <w:t>„</w:t>
      </w:r>
      <w:r w:rsidR="00CA303C" w:rsidRPr="004E7B45">
        <w:rPr>
          <w:rFonts w:cstheme="minorHAnsi"/>
          <w:i/>
          <w:sz w:val="20"/>
          <w:szCs w:val="20"/>
        </w:rPr>
        <w:t>Prenumerata czasopism dla Biblioteki UKW</w:t>
      </w:r>
      <w:r w:rsidRPr="004E7B45">
        <w:rPr>
          <w:rFonts w:cstheme="minorHAnsi"/>
          <w:i/>
          <w:color w:val="000000"/>
          <w:kern w:val="2"/>
          <w:sz w:val="20"/>
          <w:szCs w:val="20"/>
          <w:lang w:eastAsia="hi-IN" w:bidi="hi-IN"/>
        </w:rPr>
        <w:t>”.</w:t>
      </w:r>
    </w:p>
    <w:p w14:paraId="48AB52B3" w14:textId="77777777" w:rsidR="00FD36FD" w:rsidRPr="004E7B45" w:rsidRDefault="00FD36FD" w:rsidP="00FD36FD">
      <w:pPr>
        <w:widowControl w:val="0"/>
        <w:suppressAutoHyphens/>
        <w:autoSpaceDE w:val="0"/>
        <w:spacing w:before="60" w:after="60" w:line="240" w:lineRule="auto"/>
        <w:jc w:val="both"/>
        <w:rPr>
          <w:rFonts w:cstheme="minorHAnsi"/>
          <w:i/>
          <w:color w:val="000000"/>
          <w:kern w:val="2"/>
          <w:sz w:val="20"/>
          <w:szCs w:val="20"/>
          <w:lang w:eastAsia="hi-IN" w:bidi="hi-IN"/>
        </w:rPr>
      </w:pPr>
    </w:p>
    <w:p w14:paraId="6F9071C5" w14:textId="77777777" w:rsidR="009C1849" w:rsidRPr="004E7B45" w:rsidRDefault="009C1849" w:rsidP="00FD36FD">
      <w:pPr>
        <w:widowControl w:val="0"/>
        <w:suppressAutoHyphens/>
        <w:autoSpaceDE w:val="0"/>
        <w:spacing w:before="60" w:after="60" w:line="240" w:lineRule="auto"/>
        <w:jc w:val="both"/>
        <w:rPr>
          <w:rFonts w:cstheme="minorHAnsi"/>
          <w:i/>
          <w:color w:val="000000"/>
          <w:kern w:val="2"/>
          <w:sz w:val="20"/>
          <w:szCs w:val="20"/>
          <w:lang w:eastAsia="hi-IN" w:bidi="hi-IN"/>
        </w:rPr>
      </w:pPr>
    </w:p>
    <w:p w14:paraId="13697D1E" w14:textId="77777777" w:rsidR="006A3995" w:rsidRPr="004E7B45" w:rsidRDefault="008348CD" w:rsidP="00FD36FD">
      <w:pPr>
        <w:widowControl w:val="0"/>
        <w:suppressAutoHyphens/>
        <w:spacing w:after="0" w:line="240" w:lineRule="auto"/>
        <w:jc w:val="center"/>
        <w:rPr>
          <w:rFonts w:cstheme="minorHAnsi"/>
          <w:b/>
          <w:kern w:val="2"/>
          <w:sz w:val="20"/>
          <w:szCs w:val="20"/>
          <w:lang w:eastAsia="hi-IN" w:bidi="hi-IN"/>
        </w:rPr>
      </w:pPr>
      <w:r w:rsidRPr="004E7B45">
        <w:rPr>
          <w:rFonts w:cstheme="minorHAnsi"/>
          <w:b/>
          <w:kern w:val="2"/>
          <w:sz w:val="20"/>
          <w:szCs w:val="20"/>
          <w:lang w:eastAsia="hi-IN" w:bidi="hi-IN"/>
        </w:rPr>
        <w:t xml:space="preserve">Odpowiedź na pytanie Wykonawcy </w:t>
      </w:r>
    </w:p>
    <w:p w14:paraId="50F1A6C3" w14:textId="77777777" w:rsidR="006A3995" w:rsidRPr="004E7B45" w:rsidRDefault="006A3995" w:rsidP="00FD36FD">
      <w:pPr>
        <w:widowControl w:val="0"/>
        <w:suppressAutoHyphens/>
        <w:autoSpaceDE w:val="0"/>
        <w:spacing w:before="60" w:after="60" w:line="240" w:lineRule="auto"/>
        <w:jc w:val="both"/>
        <w:rPr>
          <w:rFonts w:cstheme="minorHAnsi"/>
          <w:color w:val="000000"/>
          <w:kern w:val="2"/>
          <w:sz w:val="20"/>
          <w:szCs w:val="20"/>
          <w:lang w:eastAsia="hi-IN" w:bidi="hi-IN"/>
        </w:rPr>
      </w:pPr>
    </w:p>
    <w:p w14:paraId="61976FE3" w14:textId="36CDCEFB" w:rsidR="006A3995" w:rsidRPr="004E7B45" w:rsidRDefault="006A3995" w:rsidP="007D5A32">
      <w:pPr>
        <w:widowControl w:val="0"/>
        <w:suppressAutoHyphens/>
        <w:autoSpaceDE w:val="0"/>
        <w:spacing w:before="60" w:after="60"/>
        <w:ind w:firstLine="708"/>
        <w:jc w:val="both"/>
        <w:rPr>
          <w:rFonts w:cstheme="minorHAnsi"/>
          <w:sz w:val="20"/>
          <w:szCs w:val="20"/>
          <w:lang w:eastAsia="pl-PL"/>
        </w:rPr>
      </w:pPr>
      <w:r w:rsidRPr="004E7B45">
        <w:rPr>
          <w:rFonts w:cstheme="minorHAnsi"/>
          <w:color w:val="000000"/>
          <w:kern w:val="2"/>
          <w:sz w:val="20"/>
          <w:szCs w:val="20"/>
          <w:lang w:eastAsia="hi-IN" w:bidi="hi-IN"/>
        </w:rPr>
        <w:t xml:space="preserve">Uniwersytet Kazimierza Wielkiego w </w:t>
      </w:r>
      <w:r w:rsidR="00FD36FD" w:rsidRPr="004E7B45">
        <w:rPr>
          <w:rFonts w:cstheme="minorHAnsi"/>
          <w:color w:val="000000"/>
          <w:kern w:val="2"/>
          <w:sz w:val="20"/>
          <w:szCs w:val="20"/>
          <w:lang w:eastAsia="hi-IN" w:bidi="hi-IN"/>
        </w:rPr>
        <w:t xml:space="preserve">Bydgoszczy uprzejmie informuje, że </w:t>
      </w:r>
      <w:r w:rsidRPr="004E7B45">
        <w:rPr>
          <w:rFonts w:cstheme="minorHAnsi"/>
          <w:color w:val="000000"/>
          <w:kern w:val="2"/>
          <w:sz w:val="20"/>
          <w:szCs w:val="20"/>
          <w:lang w:eastAsia="hi-IN" w:bidi="hi-IN"/>
        </w:rPr>
        <w:t>w postępowaniu pn. „</w:t>
      </w:r>
      <w:r w:rsidR="00FD36FD" w:rsidRPr="004E7B45">
        <w:rPr>
          <w:rFonts w:cstheme="minorHAnsi"/>
          <w:sz w:val="20"/>
          <w:szCs w:val="20"/>
        </w:rPr>
        <w:t xml:space="preserve">Prenumerata czasopism dla Biblioteki </w:t>
      </w:r>
      <w:r w:rsidR="00CA303C" w:rsidRPr="004E7B45">
        <w:rPr>
          <w:rFonts w:cstheme="minorHAnsi"/>
          <w:sz w:val="20"/>
          <w:szCs w:val="20"/>
        </w:rPr>
        <w:t>UKW</w:t>
      </w:r>
      <w:r w:rsidR="00FD36FD" w:rsidRPr="004E7B45">
        <w:rPr>
          <w:rFonts w:cstheme="minorHAnsi"/>
          <w:color w:val="000000"/>
          <w:kern w:val="2"/>
          <w:sz w:val="20"/>
          <w:szCs w:val="20"/>
          <w:lang w:eastAsia="hi-IN" w:bidi="hi-IN"/>
        </w:rPr>
        <w:t xml:space="preserve">” </w:t>
      </w:r>
      <w:r w:rsidR="000F2D07" w:rsidRPr="004E7B45">
        <w:rPr>
          <w:rFonts w:cstheme="minorHAnsi"/>
          <w:color w:val="000000"/>
          <w:kern w:val="2"/>
          <w:sz w:val="20"/>
          <w:szCs w:val="20"/>
          <w:lang w:eastAsia="hi-IN" w:bidi="hi-IN"/>
        </w:rPr>
        <w:t>w dniu 2</w:t>
      </w:r>
      <w:r w:rsidR="00F62D82">
        <w:rPr>
          <w:rFonts w:cstheme="minorHAnsi"/>
          <w:color w:val="000000"/>
          <w:kern w:val="2"/>
          <w:sz w:val="20"/>
          <w:szCs w:val="20"/>
          <w:lang w:eastAsia="hi-IN" w:bidi="hi-IN"/>
        </w:rPr>
        <w:t>6</w:t>
      </w:r>
      <w:r w:rsidR="00CA303C" w:rsidRPr="004E7B45">
        <w:rPr>
          <w:rFonts w:cstheme="minorHAnsi"/>
          <w:color w:val="000000"/>
          <w:kern w:val="2"/>
          <w:sz w:val="20"/>
          <w:szCs w:val="20"/>
          <w:lang w:eastAsia="hi-IN" w:bidi="hi-IN"/>
        </w:rPr>
        <w:t>.11</w:t>
      </w:r>
      <w:r w:rsidRPr="004E7B45">
        <w:rPr>
          <w:rFonts w:cstheme="minorHAnsi"/>
          <w:color w:val="000000"/>
          <w:kern w:val="2"/>
          <w:sz w:val="20"/>
          <w:szCs w:val="20"/>
          <w:lang w:eastAsia="hi-IN" w:bidi="hi-IN"/>
        </w:rPr>
        <w:t>.202</w:t>
      </w:r>
      <w:r w:rsidR="00F62D82">
        <w:rPr>
          <w:rFonts w:cstheme="minorHAnsi"/>
          <w:color w:val="000000"/>
          <w:kern w:val="2"/>
          <w:sz w:val="20"/>
          <w:szCs w:val="20"/>
          <w:lang w:eastAsia="hi-IN" w:bidi="hi-IN"/>
        </w:rPr>
        <w:t>5</w:t>
      </w:r>
      <w:r w:rsidRPr="004E7B45">
        <w:rPr>
          <w:rFonts w:cstheme="minorHAnsi"/>
          <w:color w:val="000000"/>
          <w:kern w:val="2"/>
          <w:sz w:val="20"/>
          <w:szCs w:val="20"/>
          <w:lang w:eastAsia="hi-IN" w:bidi="hi-IN"/>
        </w:rPr>
        <w:t xml:space="preserve"> r. wpłynęł</w:t>
      </w:r>
      <w:r w:rsidR="00F62D82">
        <w:rPr>
          <w:rFonts w:cstheme="minorHAnsi"/>
          <w:color w:val="000000"/>
          <w:kern w:val="2"/>
          <w:sz w:val="20"/>
          <w:szCs w:val="20"/>
          <w:lang w:eastAsia="hi-IN" w:bidi="hi-IN"/>
        </w:rPr>
        <w:t>y</w:t>
      </w:r>
      <w:r w:rsidRPr="004E7B45">
        <w:rPr>
          <w:rFonts w:cstheme="minorHAnsi"/>
          <w:color w:val="000000"/>
          <w:kern w:val="2"/>
          <w:sz w:val="20"/>
          <w:szCs w:val="20"/>
          <w:lang w:eastAsia="hi-IN" w:bidi="hi-IN"/>
        </w:rPr>
        <w:t xml:space="preserve"> pytani</w:t>
      </w:r>
      <w:r w:rsidR="00F62D82">
        <w:rPr>
          <w:rFonts w:cstheme="minorHAnsi"/>
          <w:color w:val="000000"/>
          <w:kern w:val="2"/>
          <w:sz w:val="20"/>
          <w:szCs w:val="20"/>
          <w:lang w:eastAsia="hi-IN" w:bidi="hi-IN"/>
        </w:rPr>
        <w:t>a</w:t>
      </w:r>
      <w:r w:rsidRPr="004E7B45">
        <w:rPr>
          <w:rFonts w:cstheme="minorHAnsi"/>
          <w:color w:val="000000"/>
          <w:kern w:val="2"/>
          <w:sz w:val="20"/>
          <w:szCs w:val="20"/>
          <w:lang w:eastAsia="hi-IN" w:bidi="hi-IN"/>
        </w:rPr>
        <w:t xml:space="preserve"> o następującej treści:</w:t>
      </w:r>
    </w:p>
    <w:p w14:paraId="09AC4AA2" w14:textId="77777777" w:rsidR="006A3995" w:rsidRPr="004E7B45" w:rsidRDefault="006A3995" w:rsidP="007D5A32">
      <w:pPr>
        <w:widowControl w:val="0"/>
        <w:suppressAutoHyphens/>
        <w:autoSpaceDE w:val="0"/>
        <w:spacing w:before="60" w:after="60"/>
        <w:jc w:val="both"/>
        <w:rPr>
          <w:rFonts w:cstheme="minorHAnsi"/>
          <w:color w:val="000000"/>
          <w:kern w:val="2"/>
          <w:sz w:val="20"/>
          <w:szCs w:val="20"/>
          <w:shd w:val="clear" w:color="auto" w:fill="FFFFFF"/>
          <w:lang w:eastAsia="hi-IN" w:bidi="hi-IN"/>
        </w:rPr>
      </w:pPr>
    </w:p>
    <w:p w14:paraId="31B7E34C" w14:textId="1CD24998" w:rsidR="006A3995" w:rsidRPr="004E7B45" w:rsidRDefault="006A3995" w:rsidP="007D5A32">
      <w:pPr>
        <w:widowControl w:val="0"/>
        <w:suppressAutoHyphens/>
        <w:autoSpaceDE w:val="0"/>
        <w:spacing w:before="60" w:after="60"/>
        <w:jc w:val="both"/>
        <w:rPr>
          <w:rFonts w:cstheme="minorHAnsi"/>
          <w:b/>
          <w:color w:val="000000"/>
          <w:kern w:val="2"/>
          <w:sz w:val="20"/>
          <w:szCs w:val="20"/>
          <w:u w:val="single"/>
          <w:shd w:val="clear" w:color="auto" w:fill="FFFFFF"/>
          <w:lang w:eastAsia="hi-IN" w:bidi="hi-IN"/>
        </w:rPr>
      </w:pPr>
      <w:r w:rsidRPr="004E7B45">
        <w:rPr>
          <w:rFonts w:cstheme="minorHAnsi"/>
          <w:b/>
          <w:color w:val="000000"/>
          <w:kern w:val="2"/>
          <w:sz w:val="20"/>
          <w:szCs w:val="20"/>
          <w:u w:val="single"/>
          <w:shd w:val="clear" w:color="auto" w:fill="FFFFFF"/>
          <w:lang w:eastAsia="hi-IN" w:bidi="hi-IN"/>
        </w:rPr>
        <w:t>Pytanie</w:t>
      </w:r>
      <w:r w:rsidR="00F62D82">
        <w:rPr>
          <w:rFonts w:cstheme="minorHAnsi"/>
          <w:b/>
          <w:color w:val="000000"/>
          <w:kern w:val="2"/>
          <w:sz w:val="20"/>
          <w:szCs w:val="20"/>
          <w:u w:val="single"/>
          <w:shd w:val="clear" w:color="auto" w:fill="FFFFFF"/>
          <w:lang w:eastAsia="hi-IN" w:bidi="hi-IN"/>
        </w:rPr>
        <w:t xml:space="preserve"> 1 </w:t>
      </w:r>
      <w:r w:rsidRPr="004E7B45">
        <w:rPr>
          <w:rFonts w:cstheme="minorHAnsi"/>
          <w:b/>
          <w:color w:val="000000"/>
          <w:kern w:val="2"/>
          <w:sz w:val="20"/>
          <w:szCs w:val="20"/>
          <w:u w:val="single"/>
          <w:shd w:val="clear" w:color="auto" w:fill="FFFFFF"/>
          <w:lang w:eastAsia="hi-IN" w:bidi="hi-IN"/>
        </w:rPr>
        <w:t xml:space="preserve">  </w:t>
      </w:r>
    </w:p>
    <w:p w14:paraId="179DB2B4" w14:textId="4A5E0AA2" w:rsidR="00813A9D" w:rsidRPr="004E7B45" w:rsidRDefault="00F62D82" w:rsidP="00813A9D">
      <w:pPr>
        <w:widowControl w:val="0"/>
        <w:suppressAutoHyphens/>
        <w:spacing w:after="0"/>
        <w:jc w:val="both"/>
        <w:rPr>
          <w:rFonts w:cstheme="minorHAnsi"/>
          <w:kern w:val="2"/>
          <w:sz w:val="20"/>
          <w:szCs w:val="20"/>
          <w:lang w:eastAsia="hi-IN" w:bidi="hi-IN"/>
        </w:rPr>
      </w:pPr>
      <w:r w:rsidRPr="00F62D82">
        <w:rPr>
          <w:rFonts w:cstheme="minorHAnsi"/>
          <w:sz w:val="20"/>
          <w:szCs w:val="20"/>
        </w:rPr>
        <w:t xml:space="preserve">w części 1 w wykazie jest czasopismo Zajęcia z psem, mam informację, że w 2026 jest za darmo na stronie. Bardzo bym prosiła o zweryfikowanie i informację zwrotną. </w:t>
      </w:r>
    </w:p>
    <w:p w14:paraId="46F0582B" w14:textId="47DB22C1" w:rsidR="002D7EBA" w:rsidRPr="004E7B45" w:rsidRDefault="002D7EBA" w:rsidP="007D5A32">
      <w:pPr>
        <w:widowControl w:val="0"/>
        <w:suppressAutoHyphens/>
        <w:spacing w:after="0"/>
        <w:jc w:val="both"/>
        <w:rPr>
          <w:rFonts w:cstheme="minorHAnsi"/>
          <w:b/>
          <w:bCs/>
          <w:kern w:val="2"/>
          <w:sz w:val="20"/>
          <w:szCs w:val="20"/>
          <w:u w:val="single"/>
          <w:lang w:eastAsia="hi-IN" w:bidi="hi-IN"/>
        </w:rPr>
      </w:pPr>
      <w:r w:rsidRPr="004E7B45">
        <w:rPr>
          <w:rFonts w:cstheme="minorHAnsi"/>
          <w:b/>
          <w:bCs/>
          <w:kern w:val="2"/>
          <w:sz w:val="20"/>
          <w:szCs w:val="20"/>
          <w:u w:val="single"/>
          <w:lang w:eastAsia="hi-IN" w:bidi="hi-IN"/>
        </w:rPr>
        <w:t>Odpowiedź</w:t>
      </w:r>
    </w:p>
    <w:p w14:paraId="7E41C1F6" w14:textId="323F9EC3" w:rsidR="006A3995" w:rsidRPr="00037589" w:rsidRDefault="00F62D82" w:rsidP="007D5A32">
      <w:pPr>
        <w:widowControl w:val="0"/>
        <w:suppressAutoHyphens/>
        <w:spacing w:after="0"/>
        <w:jc w:val="both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Zamawiający dokona modyfikacji Załącznika nr 2 </w:t>
      </w:r>
      <w:r w:rsidR="00BB70D2">
        <w:rPr>
          <w:rFonts w:cstheme="minorHAnsi"/>
          <w:sz w:val="20"/>
          <w:szCs w:val="20"/>
        </w:rPr>
        <w:t>do Zapytania ofertowego (</w:t>
      </w:r>
      <w:r>
        <w:rPr>
          <w:rFonts w:cstheme="minorHAnsi"/>
          <w:sz w:val="20"/>
          <w:szCs w:val="20"/>
        </w:rPr>
        <w:t>Formularz cenowy</w:t>
      </w:r>
      <w:r w:rsidR="00BB70D2" w:rsidRPr="00037589">
        <w:rPr>
          <w:rFonts w:cstheme="minorHAnsi"/>
          <w:sz w:val="20"/>
          <w:szCs w:val="20"/>
          <w:u w:val="single"/>
        </w:rPr>
        <w:t>)</w:t>
      </w:r>
      <w:r w:rsidRPr="00037589">
        <w:rPr>
          <w:rFonts w:cstheme="minorHAnsi"/>
          <w:sz w:val="20"/>
          <w:szCs w:val="20"/>
          <w:u w:val="single"/>
        </w:rPr>
        <w:t xml:space="preserve"> poprzez usunięcie poz. 36 Zajęcia z psem.</w:t>
      </w:r>
    </w:p>
    <w:p w14:paraId="2F7E268A" w14:textId="77777777" w:rsidR="00F62D82" w:rsidRDefault="00F62D82" w:rsidP="00F62D82">
      <w:pPr>
        <w:widowControl w:val="0"/>
        <w:suppressAutoHyphens/>
        <w:autoSpaceDE w:val="0"/>
        <w:spacing w:before="60" w:after="60"/>
        <w:jc w:val="both"/>
        <w:rPr>
          <w:rFonts w:cstheme="minorHAnsi"/>
          <w:b/>
          <w:color w:val="000000"/>
          <w:kern w:val="2"/>
          <w:sz w:val="20"/>
          <w:szCs w:val="20"/>
          <w:u w:val="single"/>
          <w:shd w:val="clear" w:color="auto" w:fill="FFFFFF"/>
          <w:lang w:eastAsia="hi-IN" w:bidi="hi-IN"/>
        </w:rPr>
      </w:pPr>
    </w:p>
    <w:p w14:paraId="233B9BE5" w14:textId="159944BE" w:rsidR="00F62D82" w:rsidRPr="00F62D82" w:rsidRDefault="00F62D82" w:rsidP="00F62D82">
      <w:pPr>
        <w:widowControl w:val="0"/>
        <w:suppressAutoHyphens/>
        <w:autoSpaceDE w:val="0"/>
        <w:spacing w:before="60" w:after="60"/>
        <w:jc w:val="both"/>
        <w:rPr>
          <w:rFonts w:cstheme="minorHAnsi"/>
          <w:b/>
          <w:color w:val="000000"/>
          <w:kern w:val="2"/>
          <w:sz w:val="20"/>
          <w:szCs w:val="20"/>
          <w:u w:val="single"/>
          <w:shd w:val="clear" w:color="auto" w:fill="FFFFFF"/>
          <w:lang w:eastAsia="hi-IN" w:bidi="hi-IN"/>
        </w:rPr>
      </w:pPr>
      <w:r w:rsidRPr="004E7B45">
        <w:rPr>
          <w:rFonts w:cstheme="minorHAnsi"/>
          <w:b/>
          <w:color w:val="000000"/>
          <w:kern w:val="2"/>
          <w:sz w:val="20"/>
          <w:szCs w:val="20"/>
          <w:u w:val="single"/>
          <w:shd w:val="clear" w:color="auto" w:fill="FFFFFF"/>
          <w:lang w:eastAsia="hi-IN" w:bidi="hi-IN"/>
        </w:rPr>
        <w:t>Pytanie</w:t>
      </w:r>
      <w:r>
        <w:rPr>
          <w:rFonts w:cstheme="minorHAnsi"/>
          <w:b/>
          <w:color w:val="000000"/>
          <w:kern w:val="2"/>
          <w:sz w:val="20"/>
          <w:szCs w:val="20"/>
          <w:u w:val="single"/>
          <w:shd w:val="clear" w:color="auto" w:fill="FFFFFF"/>
          <w:lang w:eastAsia="hi-IN" w:bidi="hi-IN"/>
        </w:rPr>
        <w:t xml:space="preserve"> </w:t>
      </w:r>
      <w:r>
        <w:rPr>
          <w:rFonts w:cstheme="minorHAnsi"/>
          <w:b/>
          <w:color w:val="000000"/>
          <w:kern w:val="2"/>
          <w:sz w:val="20"/>
          <w:szCs w:val="20"/>
          <w:u w:val="single"/>
          <w:shd w:val="clear" w:color="auto" w:fill="FFFFFF"/>
          <w:lang w:eastAsia="hi-IN" w:bidi="hi-IN"/>
        </w:rPr>
        <w:t>2</w:t>
      </w:r>
      <w:r>
        <w:rPr>
          <w:rFonts w:cstheme="minorHAnsi"/>
          <w:b/>
          <w:color w:val="000000"/>
          <w:kern w:val="2"/>
          <w:sz w:val="20"/>
          <w:szCs w:val="20"/>
          <w:u w:val="single"/>
          <w:shd w:val="clear" w:color="auto" w:fill="FFFFFF"/>
          <w:lang w:eastAsia="hi-IN" w:bidi="hi-IN"/>
        </w:rPr>
        <w:t xml:space="preserve"> </w:t>
      </w:r>
      <w:r w:rsidRPr="004E7B45">
        <w:rPr>
          <w:rFonts w:cstheme="minorHAnsi"/>
          <w:b/>
          <w:color w:val="000000"/>
          <w:kern w:val="2"/>
          <w:sz w:val="20"/>
          <w:szCs w:val="20"/>
          <w:u w:val="single"/>
          <w:shd w:val="clear" w:color="auto" w:fill="FFFFFF"/>
          <w:lang w:eastAsia="hi-IN" w:bidi="hi-IN"/>
        </w:rPr>
        <w:t xml:space="preserve">  </w:t>
      </w:r>
    </w:p>
    <w:p w14:paraId="03402947" w14:textId="77777777" w:rsidR="00F62D82" w:rsidRPr="004E7B45" w:rsidRDefault="00F62D82" w:rsidP="00F62D82">
      <w:pPr>
        <w:widowControl w:val="0"/>
        <w:suppressAutoHyphens/>
        <w:spacing w:after="0"/>
        <w:jc w:val="both"/>
        <w:rPr>
          <w:rFonts w:cstheme="minorHAnsi"/>
          <w:kern w:val="2"/>
          <w:sz w:val="20"/>
          <w:szCs w:val="20"/>
          <w:lang w:eastAsia="hi-IN" w:bidi="hi-IN"/>
        </w:rPr>
      </w:pPr>
      <w:r w:rsidRPr="00F62D82">
        <w:rPr>
          <w:rFonts w:cstheme="minorHAnsi"/>
          <w:sz w:val="20"/>
          <w:szCs w:val="20"/>
        </w:rPr>
        <w:t>Również poproszę o informację, w części 4 nie mamy kilku pozycji a 1 jest również bezpłatnie na stronie wydawcy- czy w takiej sytuacji mamy składać ofertę?</w:t>
      </w:r>
    </w:p>
    <w:p w14:paraId="6E35BF86" w14:textId="77777777" w:rsidR="00F62D82" w:rsidRPr="004E7B45" w:rsidRDefault="00F62D82" w:rsidP="00F62D82">
      <w:pPr>
        <w:widowControl w:val="0"/>
        <w:suppressAutoHyphens/>
        <w:spacing w:after="0"/>
        <w:jc w:val="both"/>
        <w:rPr>
          <w:rFonts w:cstheme="minorHAnsi"/>
          <w:b/>
          <w:bCs/>
          <w:kern w:val="2"/>
          <w:sz w:val="20"/>
          <w:szCs w:val="20"/>
          <w:u w:val="single"/>
          <w:lang w:eastAsia="hi-IN" w:bidi="hi-IN"/>
        </w:rPr>
      </w:pPr>
      <w:r w:rsidRPr="004E7B45">
        <w:rPr>
          <w:rFonts w:cstheme="minorHAnsi"/>
          <w:b/>
          <w:bCs/>
          <w:kern w:val="2"/>
          <w:sz w:val="20"/>
          <w:szCs w:val="20"/>
          <w:u w:val="single"/>
          <w:lang w:eastAsia="hi-IN" w:bidi="hi-IN"/>
        </w:rPr>
        <w:t>Odpowiedź</w:t>
      </w:r>
    </w:p>
    <w:p w14:paraId="3CDA2A45" w14:textId="2CA11DBD" w:rsidR="00F62D82" w:rsidRDefault="00F62D82" w:rsidP="007D5A32">
      <w:pPr>
        <w:widowControl w:val="0"/>
        <w:suppressAutoHyphens/>
        <w:spacing w:after="0"/>
        <w:jc w:val="both"/>
        <w:rPr>
          <w:rFonts w:cstheme="minorHAnsi"/>
          <w:kern w:val="2"/>
          <w:sz w:val="20"/>
          <w:szCs w:val="20"/>
          <w:lang w:eastAsia="hi-IN" w:bidi="hi-IN"/>
        </w:rPr>
      </w:pPr>
      <w:r>
        <w:rPr>
          <w:rFonts w:cstheme="minorHAnsi"/>
          <w:kern w:val="2"/>
          <w:sz w:val="20"/>
          <w:szCs w:val="20"/>
          <w:lang w:eastAsia="hi-IN" w:bidi="hi-IN"/>
        </w:rPr>
        <w:t>Zamawiający pozostawia część</w:t>
      </w:r>
      <w:r w:rsidR="00BB70D2">
        <w:rPr>
          <w:rFonts w:cstheme="minorHAnsi"/>
          <w:kern w:val="2"/>
          <w:sz w:val="20"/>
          <w:szCs w:val="20"/>
          <w:lang w:eastAsia="hi-IN" w:bidi="hi-IN"/>
        </w:rPr>
        <w:t xml:space="preserve"> </w:t>
      </w:r>
      <w:r>
        <w:rPr>
          <w:rFonts w:cstheme="minorHAnsi"/>
          <w:kern w:val="2"/>
          <w:sz w:val="20"/>
          <w:szCs w:val="20"/>
          <w:lang w:eastAsia="hi-IN" w:bidi="hi-IN"/>
        </w:rPr>
        <w:t>4</w:t>
      </w:r>
      <w:r w:rsidR="00BB70D2">
        <w:rPr>
          <w:rFonts w:cstheme="minorHAnsi"/>
          <w:kern w:val="2"/>
          <w:sz w:val="20"/>
          <w:szCs w:val="20"/>
          <w:lang w:eastAsia="hi-IN" w:bidi="hi-IN"/>
        </w:rPr>
        <w:t xml:space="preserve"> zamówienia</w:t>
      </w:r>
      <w:r>
        <w:rPr>
          <w:rFonts w:cstheme="minorHAnsi"/>
          <w:kern w:val="2"/>
          <w:sz w:val="20"/>
          <w:szCs w:val="20"/>
          <w:lang w:eastAsia="hi-IN" w:bidi="hi-IN"/>
        </w:rPr>
        <w:t xml:space="preserve"> bez zmian.</w:t>
      </w:r>
    </w:p>
    <w:p w14:paraId="49BD6E60" w14:textId="60359A76" w:rsidR="00F62D82" w:rsidRPr="00F62D82" w:rsidRDefault="00F62D82" w:rsidP="007D5A32">
      <w:pPr>
        <w:widowControl w:val="0"/>
        <w:suppressAutoHyphens/>
        <w:spacing w:after="0"/>
        <w:jc w:val="both"/>
        <w:rPr>
          <w:rFonts w:cstheme="minorHAnsi"/>
          <w:kern w:val="2"/>
          <w:sz w:val="20"/>
          <w:szCs w:val="20"/>
          <w:u w:val="single"/>
          <w:lang w:eastAsia="hi-IN" w:bidi="hi-IN"/>
        </w:rPr>
      </w:pPr>
      <w:r>
        <w:rPr>
          <w:rFonts w:cstheme="minorHAnsi"/>
          <w:kern w:val="2"/>
          <w:sz w:val="20"/>
          <w:szCs w:val="20"/>
          <w:lang w:eastAsia="hi-IN" w:bidi="hi-IN"/>
        </w:rPr>
        <w:t xml:space="preserve">Zgodnie z treścią Zapytania ofertowego </w:t>
      </w:r>
      <w:r w:rsidR="00BB70D2">
        <w:rPr>
          <w:rFonts w:cstheme="minorHAnsi"/>
          <w:kern w:val="2"/>
          <w:sz w:val="20"/>
          <w:szCs w:val="20"/>
          <w:lang w:eastAsia="hi-IN" w:bidi="hi-IN"/>
        </w:rPr>
        <w:t>(</w:t>
      </w:r>
      <w:r>
        <w:rPr>
          <w:rFonts w:cstheme="minorHAnsi"/>
          <w:kern w:val="2"/>
          <w:sz w:val="20"/>
          <w:szCs w:val="20"/>
          <w:lang w:eastAsia="hi-IN" w:bidi="hi-IN"/>
        </w:rPr>
        <w:t>ust. 3 pkt 3.2</w:t>
      </w:r>
      <w:r w:rsidR="00BB70D2">
        <w:rPr>
          <w:rFonts w:cstheme="minorHAnsi"/>
          <w:kern w:val="2"/>
          <w:sz w:val="20"/>
          <w:szCs w:val="20"/>
          <w:lang w:eastAsia="hi-IN" w:bidi="hi-IN"/>
        </w:rPr>
        <w:t>)</w:t>
      </w:r>
      <w:r>
        <w:rPr>
          <w:rFonts w:cstheme="minorHAnsi"/>
          <w:kern w:val="2"/>
          <w:sz w:val="20"/>
          <w:szCs w:val="20"/>
          <w:lang w:eastAsia="hi-IN" w:bidi="hi-IN"/>
        </w:rPr>
        <w:t xml:space="preserve"> Wykonawca może złożyć ofertę  </w:t>
      </w:r>
      <w:r w:rsidRPr="00F62D82">
        <w:rPr>
          <w:rFonts w:ascii="Calibri" w:hAnsi="Calibri" w:cs="Calibri"/>
          <w:sz w:val="20"/>
          <w:szCs w:val="20"/>
        </w:rPr>
        <w:t xml:space="preserve">na całość zamówienia lub na dowolną ilość części zamówienia, z zastrzeżeniem, iż </w:t>
      </w:r>
      <w:r w:rsidRPr="00F62D82">
        <w:rPr>
          <w:rFonts w:ascii="Calibri" w:hAnsi="Calibri" w:cs="Calibri"/>
          <w:sz w:val="20"/>
          <w:szCs w:val="20"/>
          <w:u w:val="single"/>
        </w:rPr>
        <w:t>oferta w każdej części powinna być pełna</w:t>
      </w:r>
      <w:r w:rsidR="00355C53">
        <w:rPr>
          <w:rFonts w:ascii="Calibri" w:hAnsi="Calibri" w:cs="Calibri"/>
          <w:sz w:val="20"/>
          <w:szCs w:val="20"/>
        </w:rPr>
        <w:t xml:space="preserve"> czyli  </w:t>
      </w:r>
      <w:r w:rsidR="00BB70D2">
        <w:rPr>
          <w:rFonts w:ascii="Calibri" w:hAnsi="Calibri" w:cs="Calibri"/>
          <w:sz w:val="20"/>
          <w:szCs w:val="20"/>
        </w:rPr>
        <w:t xml:space="preserve">złożona </w:t>
      </w:r>
      <w:r w:rsidR="00BB70D2" w:rsidRPr="00BB70D2">
        <w:rPr>
          <w:rFonts w:ascii="Calibri" w:hAnsi="Calibri" w:cs="Calibri"/>
          <w:sz w:val="20"/>
          <w:szCs w:val="20"/>
        </w:rPr>
        <w:t>na wszystkie pozycje</w:t>
      </w:r>
      <w:r w:rsidR="00BB70D2">
        <w:rPr>
          <w:rFonts w:ascii="Calibri" w:hAnsi="Calibri" w:cs="Calibri"/>
          <w:sz w:val="20"/>
          <w:szCs w:val="20"/>
        </w:rPr>
        <w:t xml:space="preserve"> z danej części</w:t>
      </w:r>
      <w:r w:rsidR="00355C53">
        <w:rPr>
          <w:rFonts w:ascii="Calibri" w:hAnsi="Calibri" w:cs="Calibri"/>
          <w:sz w:val="20"/>
          <w:szCs w:val="20"/>
        </w:rPr>
        <w:t>.</w:t>
      </w:r>
    </w:p>
    <w:p w14:paraId="0B970333" w14:textId="77777777" w:rsidR="002D7EBA" w:rsidRPr="004E7B45" w:rsidRDefault="002D7EBA" w:rsidP="007D5A32">
      <w:pPr>
        <w:widowControl w:val="0"/>
        <w:suppressAutoHyphens/>
        <w:spacing w:after="0"/>
        <w:jc w:val="both"/>
        <w:rPr>
          <w:rFonts w:cstheme="minorHAnsi"/>
          <w:kern w:val="2"/>
          <w:sz w:val="20"/>
          <w:szCs w:val="20"/>
          <w:lang w:eastAsia="hi-IN" w:bidi="hi-IN"/>
        </w:rPr>
      </w:pPr>
    </w:p>
    <w:p w14:paraId="74A310EF" w14:textId="77777777" w:rsidR="00037589" w:rsidRDefault="00037589" w:rsidP="00037589">
      <w:pPr>
        <w:widowControl w:val="0"/>
        <w:suppressAutoHyphens/>
        <w:spacing w:after="0"/>
        <w:jc w:val="center"/>
        <w:rPr>
          <w:rFonts w:cstheme="minorHAnsi"/>
          <w:b/>
          <w:kern w:val="2"/>
          <w:sz w:val="20"/>
          <w:szCs w:val="20"/>
          <w:lang w:eastAsia="hi-IN" w:bidi="hi-IN"/>
        </w:rPr>
      </w:pPr>
    </w:p>
    <w:p w14:paraId="216E4188" w14:textId="77777777" w:rsidR="006A3995" w:rsidRPr="004E7B45" w:rsidRDefault="006A3995" w:rsidP="007D5A32">
      <w:pPr>
        <w:widowControl w:val="0"/>
        <w:suppressAutoHyphens/>
        <w:spacing w:after="0"/>
        <w:jc w:val="right"/>
        <w:rPr>
          <w:rFonts w:cstheme="minorHAnsi"/>
          <w:b/>
          <w:kern w:val="2"/>
          <w:sz w:val="20"/>
          <w:szCs w:val="20"/>
          <w:lang w:eastAsia="hi-IN" w:bidi="hi-IN"/>
        </w:rPr>
      </w:pPr>
    </w:p>
    <w:p w14:paraId="7015631A" w14:textId="7F87BE73" w:rsidR="00E92CB0" w:rsidRPr="004E7B45" w:rsidRDefault="00E92CB0" w:rsidP="00B95A82">
      <w:pPr>
        <w:widowControl w:val="0"/>
        <w:suppressAutoHyphens/>
        <w:spacing w:after="0"/>
        <w:rPr>
          <w:rFonts w:cstheme="minorHAnsi"/>
          <w:b/>
          <w:kern w:val="2"/>
          <w:sz w:val="20"/>
          <w:szCs w:val="20"/>
          <w:lang w:eastAsia="hi-IN" w:bidi="hi-IN"/>
        </w:rPr>
      </w:pPr>
    </w:p>
    <w:p w14:paraId="23BA1641" w14:textId="34F48D5C" w:rsidR="00034143" w:rsidRPr="004E7B45" w:rsidRDefault="00A05E5B" w:rsidP="00034143">
      <w:pPr>
        <w:widowControl w:val="0"/>
        <w:suppressAutoHyphens/>
        <w:spacing w:after="120"/>
        <w:jc w:val="right"/>
        <w:rPr>
          <w:rFonts w:cstheme="minorHAnsi"/>
          <w:b/>
          <w:bCs/>
          <w:i/>
          <w:iCs/>
          <w:sz w:val="20"/>
          <w:szCs w:val="20"/>
        </w:rPr>
      </w:pPr>
      <w:r w:rsidRPr="004E7B45">
        <w:rPr>
          <w:rFonts w:cstheme="minorHAnsi"/>
          <w:b/>
          <w:bCs/>
          <w:i/>
          <w:iCs/>
          <w:sz w:val="20"/>
          <w:szCs w:val="20"/>
        </w:rPr>
        <w:t>Kanclerz</w:t>
      </w:r>
      <w:r w:rsidR="00BB70D2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4E7B45">
        <w:rPr>
          <w:rFonts w:cstheme="minorHAnsi"/>
          <w:b/>
          <w:bCs/>
          <w:i/>
          <w:iCs/>
          <w:sz w:val="20"/>
          <w:szCs w:val="20"/>
        </w:rPr>
        <w:t>UKW</w:t>
      </w:r>
    </w:p>
    <w:p w14:paraId="4E52E3D2" w14:textId="55FC353D" w:rsidR="00E67DD1" w:rsidRPr="004E7B45" w:rsidRDefault="00A05E5B" w:rsidP="004E7B45">
      <w:pPr>
        <w:widowControl w:val="0"/>
        <w:suppressAutoHyphens/>
        <w:spacing w:after="120"/>
        <w:jc w:val="right"/>
        <w:rPr>
          <w:rFonts w:cstheme="minorHAnsi"/>
          <w:b/>
          <w:bCs/>
          <w:i/>
          <w:iCs/>
          <w:sz w:val="20"/>
          <w:szCs w:val="20"/>
        </w:rPr>
      </w:pPr>
      <w:r w:rsidRPr="004E7B45">
        <w:rPr>
          <w:rFonts w:cstheme="minorHAnsi"/>
          <w:b/>
          <w:bCs/>
          <w:i/>
          <w:iCs/>
          <w:sz w:val="20"/>
          <w:szCs w:val="20"/>
        </w:rPr>
        <w:t xml:space="preserve"> mgr </w:t>
      </w:r>
      <w:r w:rsidR="00BB70D2">
        <w:rPr>
          <w:rFonts w:cstheme="minorHAnsi"/>
          <w:b/>
          <w:bCs/>
          <w:i/>
          <w:iCs/>
          <w:sz w:val="20"/>
          <w:szCs w:val="20"/>
        </w:rPr>
        <w:t>Monika Matowska</w:t>
      </w:r>
    </w:p>
    <w:sectPr w:rsidR="00E67DD1" w:rsidRPr="004E7B45" w:rsidSect="00B95A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21CD5"/>
    <w:multiLevelType w:val="hybridMultilevel"/>
    <w:tmpl w:val="504CC1F6"/>
    <w:lvl w:ilvl="0" w:tplc="B3DC8E9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D77D6"/>
    <w:multiLevelType w:val="multilevel"/>
    <w:tmpl w:val="095AFD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80" w:hanging="226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995"/>
    <w:rsid w:val="00034143"/>
    <w:rsid w:val="00037589"/>
    <w:rsid w:val="000F2D07"/>
    <w:rsid w:val="00104E03"/>
    <w:rsid w:val="00127BA5"/>
    <w:rsid w:val="001B46F0"/>
    <w:rsid w:val="00241B19"/>
    <w:rsid w:val="002D4084"/>
    <w:rsid w:val="002D7EBA"/>
    <w:rsid w:val="0030014C"/>
    <w:rsid w:val="00355C53"/>
    <w:rsid w:val="00357D5F"/>
    <w:rsid w:val="003A2803"/>
    <w:rsid w:val="00423AC3"/>
    <w:rsid w:val="004247C3"/>
    <w:rsid w:val="0043103F"/>
    <w:rsid w:val="00447400"/>
    <w:rsid w:val="00490891"/>
    <w:rsid w:val="004E7B45"/>
    <w:rsid w:val="00511973"/>
    <w:rsid w:val="006456A2"/>
    <w:rsid w:val="006A3995"/>
    <w:rsid w:val="006E313E"/>
    <w:rsid w:val="00715414"/>
    <w:rsid w:val="007D5A32"/>
    <w:rsid w:val="007E0295"/>
    <w:rsid w:val="00813A9D"/>
    <w:rsid w:val="008348CD"/>
    <w:rsid w:val="008844EE"/>
    <w:rsid w:val="008A2487"/>
    <w:rsid w:val="008B0435"/>
    <w:rsid w:val="008D0EA0"/>
    <w:rsid w:val="009C1849"/>
    <w:rsid w:val="009F49F4"/>
    <w:rsid w:val="00A05E5B"/>
    <w:rsid w:val="00A86B3E"/>
    <w:rsid w:val="00AE1742"/>
    <w:rsid w:val="00B95A82"/>
    <w:rsid w:val="00BB70D2"/>
    <w:rsid w:val="00BE7A6E"/>
    <w:rsid w:val="00C11913"/>
    <w:rsid w:val="00C275A4"/>
    <w:rsid w:val="00C4523A"/>
    <w:rsid w:val="00C74912"/>
    <w:rsid w:val="00CA303C"/>
    <w:rsid w:val="00E4797C"/>
    <w:rsid w:val="00E67DD1"/>
    <w:rsid w:val="00E92CB0"/>
    <w:rsid w:val="00EB2128"/>
    <w:rsid w:val="00ED445D"/>
    <w:rsid w:val="00F43001"/>
    <w:rsid w:val="00F43D72"/>
    <w:rsid w:val="00F62D82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3293F2"/>
  <w15:docId w15:val="{90249413-4580-4CAF-85E4-A6675C5F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995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A399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E31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4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7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k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Małgosia</cp:lastModifiedBy>
  <cp:revision>9</cp:revision>
  <cp:lastPrinted>2025-11-26T13:00:00Z</cp:lastPrinted>
  <dcterms:created xsi:type="dcterms:W3CDTF">2024-11-27T11:01:00Z</dcterms:created>
  <dcterms:modified xsi:type="dcterms:W3CDTF">2025-11-26T13:00:00Z</dcterms:modified>
</cp:coreProperties>
</file>