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3CA9" w14:textId="6B9C6F99" w:rsidR="00272DDF" w:rsidRPr="00E11A8D" w:rsidRDefault="00272DDF" w:rsidP="004A10B9">
      <w:pPr>
        <w:autoSpaceDE w:val="0"/>
        <w:autoSpaceDN w:val="0"/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E11A8D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E11A8D">
        <w:rPr>
          <w:rFonts w:ascii="Verdana" w:hAnsi="Verdana"/>
          <w:b/>
          <w:bCs/>
          <w:sz w:val="20"/>
          <w:szCs w:val="20"/>
        </w:rPr>
        <w:t>2</w:t>
      </w:r>
      <w:r w:rsidRPr="00E11A8D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135FEEE" w14:textId="77777777" w:rsidR="00272DDF" w:rsidRPr="00E11A8D" w:rsidRDefault="00272DDF" w:rsidP="004A10B9">
      <w:pPr>
        <w:tabs>
          <w:tab w:val="right" w:pos="9070"/>
        </w:tabs>
        <w:spacing w:line="276" w:lineRule="auto"/>
        <w:jc w:val="right"/>
        <w:rPr>
          <w:rStyle w:val="Pogrubienie"/>
          <w:rFonts w:ascii="Verdana" w:hAnsi="Verdana"/>
          <w:sz w:val="20"/>
          <w:szCs w:val="20"/>
        </w:rPr>
      </w:pPr>
      <w:r w:rsidRPr="00E11A8D">
        <w:rPr>
          <w:rStyle w:val="Pogrubienie"/>
          <w:rFonts w:ascii="Verdana" w:hAnsi="Verdana"/>
          <w:sz w:val="20"/>
          <w:szCs w:val="20"/>
        </w:rPr>
        <w:t>Zamawiający:</w:t>
      </w:r>
    </w:p>
    <w:p w14:paraId="4F81BAA4" w14:textId="0B145541" w:rsidR="00272DDF" w:rsidRPr="00E11A8D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E11A8D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97B30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E11A8D">
        <w:rPr>
          <w:rStyle w:val="Pogrubienie"/>
          <w:rFonts w:ascii="Verdana" w:hAnsi="Verdana"/>
          <w:b w:val="0"/>
          <w:sz w:val="20"/>
          <w:szCs w:val="20"/>
        </w:rPr>
        <w:t xml:space="preserve">Instytut </w:t>
      </w:r>
      <w:r w:rsidR="00897B30">
        <w:rPr>
          <w:rStyle w:val="Pogrubienie"/>
          <w:rFonts w:ascii="Verdana" w:hAnsi="Verdana"/>
          <w:b w:val="0"/>
          <w:sz w:val="20"/>
          <w:szCs w:val="20"/>
        </w:rPr>
        <w:t>Technologiczny</w:t>
      </w:r>
    </w:p>
    <w:p w14:paraId="3EE1F8AD" w14:textId="77777777" w:rsidR="00272DDF" w:rsidRPr="00E11A8D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E11A8D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7E0DC92E" w14:textId="77777777" w:rsidR="00272DDF" w:rsidRPr="00E11A8D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E11A8D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71EBDCB9" w14:textId="77777777" w:rsidR="00272DDF" w:rsidRPr="00E11A8D" w:rsidRDefault="00272DDF" w:rsidP="00272DDF">
      <w:pPr>
        <w:rPr>
          <w:rFonts w:ascii="Verdana" w:hAnsi="Verdana"/>
          <w:sz w:val="20"/>
          <w:szCs w:val="20"/>
        </w:rPr>
      </w:pPr>
    </w:p>
    <w:p w14:paraId="3AF10ACA" w14:textId="2F8B327F" w:rsidR="00741979" w:rsidRPr="004A10B9" w:rsidRDefault="00741979" w:rsidP="004A10B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11A8D">
        <w:rPr>
          <w:rFonts w:ascii="Verdana" w:hAnsi="Verdana"/>
          <w:b/>
          <w:sz w:val="20"/>
          <w:szCs w:val="20"/>
        </w:rPr>
        <w:t>FORMULARZ OFERTOWY</w:t>
      </w:r>
    </w:p>
    <w:p w14:paraId="4C37C33F" w14:textId="77777777" w:rsidR="00272DDF" w:rsidRPr="00E11A8D" w:rsidRDefault="00272DDF" w:rsidP="00730B7A">
      <w:pPr>
        <w:spacing w:line="276" w:lineRule="auto"/>
        <w:rPr>
          <w:rFonts w:ascii="Verdana" w:hAnsi="Verdana"/>
          <w:b/>
          <w:sz w:val="20"/>
          <w:szCs w:val="20"/>
        </w:rPr>
      </w:pPr>
      <w:r w:rsidRPr="00E11A8D">
        <w:rPr>
          <w:rFonts w:ascii="Verdana" w:hAnsi="Verdana"/>
          <w:b/>
          <w:sz w:val="20"/>
          <w:szCs w:val="20"/>
        </w:rPr>
        <w:t>Wykonawca</w:t>
      </w:r>
      <w:r w:rsidR="001E2A24" w:rsidRPr="00E11A8D">
        <w:rPr>
          <w:rFonts w:ascii="Verdana" w:hAnsi="Verdana"/>
          <w:b/>
          <w:sz w:val="20"/>
          <w:szCs w:val="20"/>
        </w:rPr>
        <w:t>/Wykonawcy</w:t>
      </w:r>
      <w:r w:rsidRPr="00E11A8D">
        <w:rPr>
          <w:rFonts w:ascii="Verdana" w:hAnsi="Verdana"/>
          <w:b/>
          <w:sz w:val="20"/>
          <w:szCs w:val="20"/>
        </w:rPr>
        <w:t>:</w:t>
      </w:r>
    </w:p>
    <w:p w14:paraId="124A215B" w14:textId="392BEE80" w:rsidR="00272DDF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Pełna nazwa: …………………….……………………………………………</w:t>
      </w:r>
      <w:r w:rsidR="00730B7A">
        <w:rPr>
          <w:rFonts w:ascii="Verdana" w:hAnsi="Verdana"/>
          <w:sz w:val="20"/>
          <w:szCs w:val="20"/>
        </w:rPr>
        <w:t>…………</w:t>
      </w:r>
      <w:r w:rsidR="00A61717">
        <w:rPr>
          <w:rFonts w:ascii="Verdana" w:hAnsi="Verdana"/>
          <w:sz w:val="20"/>
          <w:szCs w:val="20"/>
        </w:rPr>
        <w:t>…………………………………………</w:t>
      </w:r>
    </w:p>
    <w:p w14:paraId="40EE4EE4" w14:textId="5303324A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Adres: ………….…………………………………….………………………………………………………</w:t>
      </w:r>
      <w:r w:rsidR="00A61717">
        <w:rPr>
          <w:rFonts w:ascii="Verdana" w:hAnsi="Verdana"/>
          <w:sz w:val="20"/>
          <w:szCs w:val="20"/>
        </w:rPr>
        <w:t>…………………………</w:t>
      </w:r>
    </w:p>
    <w:p w14:paraId="11554876" w14:textId="5927C41E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Telefon: …………………………………………………………………………………………………………………</w:t>
      </w:r>
      <w:r w:rsidR="00730B7A">
        <w:rPr>
          <w:rFonts w:ascii="Verdana" w:hAnsi="Verdana"/>
          <w:sz w:val="20"/>
          <w:szCs w:val="20"/>
        </w:rPr>
        <w:t>…</w:t>
      </w:r>
      <w:r w:rsidR="00A61717">
        <w:rPr>
          <w:rFonts w:ascii="Verdana" w:hAnsi="Verdana"/>
          <w:sz w:val="20"/>
          <w:szCs w:val="20"/>
        </w:rPr>
        <w:t>…………..</w:t>
      </w:r>
    </w:p>
    <w:p w14:paraId="0FC9A339" w14:textId="6B126C36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REGON: …………………………………………………………………………………………………………</w:t>
      </w:r>
      <w:r w:rsidR="00730B7A">
        <w:rPr>
          <w:rFonts w:ascii="Verdana" w:hAnsi="Verdana"/>
          <w:sz w:val="20"/>
          <w:szCs w:val="20"/>
        </w:rPr>
        <w:t>…</w:t>
      </w:r>
      <w:r w:rsidR="00A61717">
        <w:rPr>
          <w:rFonts w:ascii="Verdana" w:hAnsi="Verdana"/>
          <w:sz w:val="20"/>
          <w:szCs w:val="20"/>
        </w:rPr>
        <w:t>……………………</w:t>
      </w:r>
    </w:p>
    <w:p w14:paraId="458778B4" w14:textId="4D706AB7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NIP/PESEL, KRS/CEiDG: ……………………………………………………………………………</w:t>
      </w:r>
      <w:r w:rsidR="00A61717">
        <w:rPr>
          <w:rFonts w:ascii="Verdana" w:hAnsi="Verdana"/>
          <w:sz w:val="20"/>
          <w:szCs w:val="20"/>
        </w:rPr>
        <w:t>…………………………</w:t>
      </w:r>
    </w:p>
    <w:p w14:paraId="792E77AA" w14:textId="54B00E2B" w:rsidR="00741979" w:rsidRPr="00E11A8D" w:rsidRDefault="00770086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Wykonawca jest mikro,</w:t>
      </w:r>
      <w:r w:rsidR="004A10B9">
        <w:rPr>
          <w:rFonts w:ascii="Verdana" w:hAnsi="Verdana"/>
          <w:sz w:val="20"/>
          <w:szCs w:val="20"/>
        </w:rPr>
        <w:t xml:space="preserve"> małym, średnim przedsiębiorcą:</w:t>
      </w:r>
      <w:r w:rsidR="005E1EEE" w:rsidRPr="00E11A8D">
        <w:rPr>
          <w:rFonts w:ascii="Verdana" w:hAnsi="Verdana"/>
          <w:sz w:val="20"/>
          <w:szCs w:val="20"/>
        </w:rPr>
        <w:t>………………………………………</w:t>
      </w:r>
      <w:r w:rsidR="00A61717">
        <w:rPr>
          <w:rFonts w:ascii="Verdana" w:hAnsi="Verdana"/>
          <w:sz w:val="20"/>
          <w:szCs w:val="20"/>
        </w:rPr>
        <w:t>…………..</w:t>
      </w:r>
    </w:p>
    <w:p w14:paraId="40F86D69" w14:textId="6FC787C2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 xml:space="preserve">Imię, nazwisko, telefon, adres e-mail osoby wyznaczonej do kontaktu z Zamawiającym: </w:t>
      </w:r>
      <w:r w:rsidR="00272DDF" w:rsidRPr="00E11A8D">
        <w:rPr>
          <w:rFonts w:ascii="Verdana" w:hAnsi="Verdana"/>
          <w:sz w:val="20"/>
          <w:szCs w:val="20"/>
        </w:rPr>
        <w:t>………………………………………………….……………</w:t>
      </w:r>
      <w:r w:rsidR="00A61717">
        <w:rPr>
          <w:rFonts w:ascii="Verdana" w:hAnsi="Verdana"/>
          <w:sz w:val="20"/>
          <w:szCs w:val="20"/>
        </w:rPr>
        <w:t>……………………….…………………………………….………………</w:t>
      </w:r>
    </w:p>
    <w:p w14:paraId="737DF118" w14:textId="56F5540A" w:rsidR="005A2760" w:rsidRDefault="00586D44" w:rsidP="00730B7A">
      <w:pPr>
        <w:shd w:val="clear" w:color="auto" w:fill="FFFFFF"/>
        <w:jc w:val="both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W związku z postępowaniem prowadzonym w trybie przetargu nieograniczonego</w:t>
      </w:r>
      <w:r>
        <w:rPr>
          <w:rFonts w:ascii="Verdana" w:hAnsi="Verdana" w:cstheme="minorBidi"/>
          <w:sz w:val="20"/>
          <w:szCs w:val="20"/>
        </w:rPr>
        <w:t>:</w:t>
      </w:r>
    </w:p>
    <w:p w14:paraId="1CA5EAE3" w14:textId="77777777" w:rsidR="00586D44" w:rsidRPr="00E11A8D" w:rsidRDefault="00586D44" w:rsidP="00730B7A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41970AA6" w14:textId="433ADCD6" w:rsidR="00581E91" w:rsidRPr="00E11A8D" w:rsidRDefault="00770086" w:rsidP="00807F71">
      <w:pPr>
        <w:pStyle w:val="normaltableau"/>
        <w:numPr>
          <w:ilvl w:val="0"/>
          <w:numId w:val="3"/>
        </w:numPr>
        <w:spacing w:before="0"/>
        <w:ind w:left="0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Składamy ofertę</w:t>
      </w:r>
      <w:r w:rsidRPr="00E11A8D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E11A8D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Pr="00E11A8D">
        <w:rPr>
          <w:rFonts w:ascii="Verdana" w:hAnsi="Verdana"/>
          <w:sz w:val="20"/>
          <w:szCs w:val="20"/>
          <w:lang w:val="pl-PL"/>
        </w:rPr>
        <w:t>Warunków Zamówienia</w:t>
      </w:r>
      <w:r w:rsidR="00CA2B92" w:rsidRPr="00E11A8D">
        <w:rPr>
          <w:rFonts w:ascii="Verdana" w:hAnsi="Verdana"/>
          <w:sz w:val="20"/>
          <w:szCs w:val="20"/>
          <w:lang w:val="pl-PL"/>
        </w:rPr>
        <w:t xml:space="preserve"> </w:t>
      </w:r>
      <w:r w:rsidRPr="00E11A8D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2D754763" w14:textId="02BBDDB6" w:rsidR="000735FC" w:rsidRDefault="000735FC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5250"/>
        <w:gridCol w:w="1560"/>
        <w:gridCol w:w="992"/>
        <w:gridCol w:w="1559"/>
      </w:tblGrid>
      <w:tr w:rsidR="00807F71" w:rsidRPr="00730B7A" w14:paraId="40389ED9" w14:textId="77777777" w:rsidTr="005B3596">
        <w:tc>
          <w:tcPr>
            <w:tcW w:w="9923" w:type="dxa"/>
            <w:gridSpan w:val="5"/>
          </w:tcPr>
          <w:p w14:paraId="5D0FBFA9" w14:textId="77777777" w:rsidR="00807F71" w:rsidRPr="00B6391F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391F">
              <w:rPr>
                <w:rFonts w:ascii="Verdana" w:hAnsi="Verdana"/>
                <w:b/>
                <w:sz w:val="16"/>
                <w:szCs w:val="16"/>
              </w:rPr>
              <w:t>TABELA nr 1</w:t>
            </w:r>
          </w:p>
        </w:tc>
      </w:tr>
      <w:tr w:rsidR="00807F71" w:rsidRPr="00730B7A" w14:paraId="39267881" w14:textId="77777777" w:rsidTr="005B3596">
        <w:tc>
          <w:tcPr>
            <w:tcW w:w="562" w:type="dxa"/>
          </w:tcPr>
          <w:p w14:paraId="5732BD41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5250" w:type="dxa"/>
          </w:tcPr>
          <w:p w14:paraId="509338F5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AFD00BF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7126EE3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934C997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07F71" w:rsidRPr="00730B7A" w14:paraId="2B0B16C8" w14:textId="77777777" w:rsidTr="005B3596">
        <w:trPr>
          <w:trHeight w:val="944"/>
        </w:trPr>
        <w:tc>
          <w:tcPr>
            <w:tcW w:w="562" w:type="dxa"/>
          </w:tcPr>
          <w:p w14:paraId="13E9ADC1" w14:textId="77777777" w:rsidR="00807F71" w:rsidRPr="00730B7A" w:rsidRDefault="00807F71" w:rsidP="005B3596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5250" w:type="dxa"/>
          </w:tcPr>
          <w:p w14:paraId="06BB8422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560" w:type="dxa"/>
          </w:tcPr>
          <w:p w14:paraId="49126998" w14:textId="51A84781" w:rsidR="00807F71" w:rsidRPr="00730B7A" w:rsidRDefault="00807F71" w:rsidP="00586D44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Cena jednostkowa netto </w:t>
            </w:r>
            <w:r w:rsidR="00586D44">
              <w:rPr>
                <w:rFonts w:ascii="Verdana" w:hAnsi="Verdana"/>
                <w:b/>
                <w:sz w:val="16"/>
                <w:szCs w:val="16"/>
              </w:rPr>
              <w:t>/ usługę</w:t>
            </w:r>
          </w:p>
        </w:tc>
        <w:tc>
          <w:tcPr>
            <w:tcW w:w="992" w:type="dxa"/>
          </w:tcPr>
          <w:p w14:paraId="6269CDC6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 %</w:t>
            </w:r>
          </w:p>
        </w:tc>
        <w:tc>
          <w:tcPr>
            <w:tcW w:w="1559" w:type="dxa"/>
          </w:tcPr>
          <w:p w14:paraId="209FBC64" w14:textId="11BE20D3" w:rsidR="00807F71" w:rsidRPr="00730B7A" w:rsidRDefault="00807F71" w:rsidP="00586D44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Cena jednostkowa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86D44">
              <w:rPr>
                <w:rFonts w:ascii="Verdana" w:hAnsi="Verdana"/>
                <w:b/>
                <w:sz w:val="16"/>
                <w:szCs w:val="16"/>
              </w:rPr>
              <w:t>/ usługę</w:t>
            </w:r>
          </w:p>
        </w:tc>
      </w:tr>
      <w:tr w:rsidR="00586D44" w:rsidRPr="00730B7A" w14:paraId="451727B8" w14:textId="77777777" w:rsidTr="00586D44">
        <w:trPr>
          <w:trHeight w:val="668"/>
        </w:trPr>
        <w:tc>
          <w:tcPr>
            <w:tcW w:w="562" w:type="dxa"/>
            <w:shd w:val="clear" w:color="auto" w:fill="808080" w:themeFill="background1" w:themeFillShade="80"/>
          </w:tcPr>
          <w:p w14:paraId="61D91A81" w14:textId="166E39A2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50" w:type="dxa"/>
          </w:tcPr>
          <w:p w14:paraId="60DAB741" w14:textId="76270D51" w:rsidR="00586D44" w:rsidRPr="0022752F" w:rsidRDefault="00586D44" w:rsidP="00586D44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</w:rPr>
              <w:t>2.1</w:t>
            </w:r>
            <w:r>
              <w:rPr>
                <w:rFonts w:ascii="Verdana" w:hAnsi="Verdana"/>
              </w:rPr>
              <w:t xml:space="preserve"> – zgodnie z opisem w OPZ, przewidywana liczba zleceń w miesiącu: 500 </w:t>
            </w:r>
          </w:p>
        </w:tc>
        <w:tc>
          <w:tcPr>
            <w:tcW w:w="1560" w:type="dxa"/>
          </w:tcPr>
          <w:p w14:paraId="41B52423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381F4A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154C26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  <w:tr w:rsidR="00586D44" w:rsidRPr="00730B7A" w14:paraId="290C1268" w14:textId="77777777" w:rsidTr="00586D44">
        <w:trPr>
          <w:trHeight w:val="668"/>
        </w:trPr>
        <w:tc>
          <w:tcPr>
            <w:tcW w:w="562" w:type="dxa"/>
            <w:shd w:val="clear" w:color="auto" w:fill="808080" w:themeFill="background1" w:themeFillShade="80"/>
          </w:tcPr>
          <w:p w14:paraId="33E3AB18" w14:textId="1DA5BDB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50" w:type="dxa"/>
          </w:tcPr>
          <w:p w14:paraId="40278592" w14:textId="788497C9" w:rsidR="00586D44" w:rsidRPr="0022752F" w:rsidRDefault="00586D44" w:rsidP="00586D44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</w:rPr>
              <w:t>2.2– zgodnie z opisem w OPZ, przewidywana liczba zleceń w miesiącu: 500</w:t>
            </w:r>
          </w:p>
        </w:tc>
        <w:tc>
          <w:tcPr>
            <w:tcW w:w="1560" w:type="dxa"/>
          </w:tcPr>
          <w:p w14:paraId="473C0150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0B3AA5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D5AAF4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  <w:tr w:rsidR="00586D44" w:rsidRPr="00730B7A" w14:paraId="05D9C6F9" w14:textId="77777777" w:rsidTr="00586D44">
        <w:trPr>
          <w:trHeight w:val="668"/>
        </w:trPr>
        <w:tc>
          <w:tcPr>
            <w:tcW w:w="562" w:type="dxa"/>
            <w:shd w:val="clear" w:color="auto" w:fill="808080" w:themeFill="background1" w:themeFillShade="80"/>
          </w:tcPr>
          <w:p w14:paraId="6FF91A13" w14:textId="7A6BE25B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50" w:type="dxa"/>
          </w:tcPr>
          <w:p w14:paraId="426A2C76" w14:textId="11BFE791" w:rsidR="00586D44" w:rsidRPr="0022752F" w:rsidRDefault="00586D44" w:rsidP="00586D44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</w:rPr>
              <w:t>2.3– zgodnie z opisem w OPZ, przewidywana liczba zleceń w miesiącu: 500</w:t>
            </w:r>
          </w:p>
        </w:tc>
        <w:tc>
          <w:tcPr>
            <w:tcW w:w="1560" w:type="dxa"/>
          </w:tcPr>
          <w:p w14:paraId="7E387185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680688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FCF7C20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  <w:tr w:rsidR="00586D44" w:rsidRPr="00730B7A" w14:paraId="0F93F697" w14:textId="77777777" w:rsidTr="00586D44">
        <w:trPr>
          <w:trHeight w:val="668"/>
        </w:trPr>
        <w:tc>
          <w:tcPr>
            <w:tcW w:w="562" w:type="dxa"/>
            <w:shd w:val="clear" w:color="auto" w:fill="808080" w:themeFill="background1" w:themeFillShade="80"/>
          </w:tcPr>
          <w:p w14:paraId="7FF1A20A" w14:textId="17D7A4D6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50" w:type="dxa"/>
          </w:tcPr>
          <w:p w14:paraId="73E24A2C" w14:textId="0A236EBC" w:rsidR="00586D44" w:rsidRPr="0022752F" w:rsidRDefault="00586D44" w:rsidP="00586D44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</w:rPr>
              <w:t>2.4– zgodnie z opisem w OPZ, przewidywana liczba zleceń w miesiącu: 500</w:t>
            </w:r>
          </w:p>
        </w:tc>
        <w:tc>
          <w:tcPr>
            <w:tcW w:w="1560" w:type="dxa"/>
          </w:tcPr>
          <w:p w14:paraId="4B447398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136091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E6C660E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  <w:tr w:rsidR="00586D44" w:rsidRPr="00730B7A" w14:paraId="517C17E5" w14:textId="77777777" w:rsidTr="00586D44">
        <w:trPr>
          <w:trHeight w:val="668"/>
        </w:trPr>
        <w:tc>
          <w:tcPr>
            <w:tcW w:w="562" w:type="dxa"/>
            <w:shd w:val="clear" w:color="auto" w:fill="808080" w:themeFill="background1" w:themeFillShade="80"/>
          </w:tcPr>
          <w:p w14:paraId="52DB310D" w14:textId="46DB6F3F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50" w:type="dxa"/>
          </w:tcPr>
          <w:p w14:paraId="3DF5A780" w14:textId="0C5BD999" w:rsidR="00586D44" w:rsidRPr="0022752F" w:rsidRDefault="00586D44" w:rsidP="00586D44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Cs/>
              </w:rPr>
              <w:t>2.5</w:t>
            </w:r>
            <w:r>
              <w:rPr>
                <w:rFonts w:ascii="Verdana" w:hAnsi="Verdana"/>
              </w:rPr>
              <w:t>– zgodnie z opisem w OPZ, przewidywana liczba zleceń w miesiącu: 500</w:t>
            </w:r>
          </w:p>
        </w:tc>
        <w:tc>
          <w:tcPr>
            <w:tcW w:w="1560" w:type="dxa"/>
          </w:tcPr>
          <w:p w14:paraId="1427A2EF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A25E99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140121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  <w:tr w:rsidR="00586D44" w:rsidRPr="00730B7A" w14:paraId="1AB92959" w14:textId="77777777" w:rsidTr="00586D44">
        <w:trPr>
          <w:trHeight w:val="668"/>
        </w:trPr>
        <w:tc>
          <w:tcPr>
            <w:tcW w:w="562" w:type="dxa"/>
            <w:shd w:val="clear" w:color="auto" w:fill="808080" w:themeFill="background1" w:themeFillShade="80"/>
          </w:tcPr>
          <w:p w14:paraId="16104C1B" w14:textId="6B47A4FE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50" w:type="dxa"/>
          </w:tcPr>
          <w:p w14:paraId="0A446BC6" w14:textId="3AB77802" w:rsidR="00586D44" w:rsidRPr="0022752F" w:rsidRDefault="00586D44" w:rsidP="00586D44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Cs/>
              </w:rPr>
              <w:t>2.6</w:t>
            </w:r>
            <w:r>
              <w:rPr>
                <w:rFonts w:ascii="Verdana" w:hAnsi="Verdana"/>
              </w:rPr>
              <w:t>– zgodnie z opisem w OPZ, przewidywana liczba zleceń w miesiącu: 500</w:t>
            </w:r>
          </w:p>
        </w:tc>
        <w:tc>
          <w:tcPr>
            <w:tcW w:w="1560" w:type="dxa"/>
          </w:tcPr>
          <w:p w14:paraId="7DE734BC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F1E23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F93F8B5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  <w:tr w:rsidR="00586D44" w:rsidRPr="00730B7A" w14:paraId="425A8B6C" w14:textId="77777777" w:rsidTr="00586D44">
        <w:trPr>
          <w:trHeight w:val="668"/>
        </w:trPr>
        <w:tc>
          <w:tcPr>
            <w:tcW w:w="562" w:type="dxa"/>
            <w:shd w:val="clear" w:color="auto" w:fill="808080" w:themeFill="background1" w:themeFillShade="80"/>
          </w:tcPr>
          <w:p w14:paraId="1E9894A5" w14:textId="36918DB3" w:rsidR="00586D44" w:rsidRDefault="00586D44" w:rsidP="00586D44">
            <w:pPr>
              <w:pStyle w:val="Bezodstpw"/>
              <w:rPr>
                <w:rFonts w:ascii="Verdana" w:hAnsi="Verdana"/>
                <w:bCs/>
              </w:rPr>
            </w:pPr>
          </w:p>
        </w:tc>
        <w:tc>
          <w:tcPr>
            <w:tcW w:w="5250" w:type="dxa"/>
          </w:tcPr>
          <w:p w14:paraId="5E8B317E" w14:textId="2B83ABC3" w:rsidR="00586D44" w:rsidRPr="0022752F" w:rsidRDefault="00586D44" w:rsidP="00586D44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Cs/>
              </w:rPr>
              <w:t>2.7</w:t>
            </w:r>
            <w:r>
              <w:rPr>
                <w:rFonts w:ascii="Verdana" w:hAnsi="Verdana"/>
              </w:rPr>
              <w:t>– zgodnie z opisem w OPZ, przewidywana liczba zleceń w miesiącu: 500</w:t>
            </w:r>
          </w:p>
        </w:tc>
        <w:tc>
          <w:tcPr>
            <w:tcW w:w="1560" w:type="dxa"/>
          </w:tcPr>
          <w:p w14:paraId="1CF6876B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B5C2C7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FE1AE5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  <w:tr w:rsidR="00586D44" w:rsidRPr="00730B7A" w14:paraId="5C91ADA0" w14:textId="77777777" w:rsidTr="00586D44">
        <w:trPr>
          <w:trHeight w:val="668"/>
        </w:trPr>
        <w:tc>
          <w:tcPr>
            <w:tcW w:w="562" w:type="dxa"/>
            <w:shd w:val="clear" w:color="auto" w:fill="808080" w:themeFill="background1" w:themeFillShade="80"/>
          </w:tcPr>
          <w:p w14:paraId="7BA3085E" w14:textId="77777777" w:rsidR="00586D44" w:rsidRPr="00586D44" w:rsidRDefault="00586D44" w:rsidP="00586D44">
            <w:pPr>
              <w:pStyle w:val="Bezodstpw"/>
              <w:rPr>
                <w:rFonts w:ascii="Verdana" w:hAnsi="Verdana"/>
                <w:b/>
              </w:rPr>
            </w:pPr>
          </w:p>
        </w:tc>
        <w:tc>
          <w:tcPr>
            <w:tcW w:w="5250" w:type="dxa"/>
          </w:tcPr>
          <w:p w14:paraId="3884F1D7" w14:textId="4D2A2547" w:rsidR="00586D44" w:rsidRPr="00586D44" w:rsidRDefault="00586D44" w:rsidP="00586D44">
            <w:pPr>
              <w:pStyle w:val="Bezodstpw"/>
              <w:rPr>
                <w:rFonts w:ascii="Verdana" w:hAnsi="Verdana"/>
                <w:b/>
              </w:rPr>
            </w:pPr>
            <w:r w:rsidRPr="00586D44">
              <w:rPr>
                <w:rFonts w:ascii="Verdana" w:hAnsi="Verdana"/>
                <w:b/>
              </w:rPr>
              <w:t>PODSUMOWANIE</w:t>
            </w:r>
          </w:p>
        </w:tc>
        <w:tc>
          <w:tcPr>
            <w:tcW w:w="1560" w:type="dxa"/>
          </w:tcPr>
          <w:p w14:paraId="7411FDA1" w14:textId="77777777" w:rsidR="00586D44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  <w:p w14:paraId="238F6831" w14:textId="77777777" w:rsidR="00586D44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  <w:p w14:paraId="5F3E89F7" w14:textId="3031DAAE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(SUMA POZYCJI 2.1. do 2.7)</w:t>
            </w:r>
          </w:p>
        </w:tc>
        <w:tc>
          <w:tcPr>
            <w:tcW w:w="992" w:type="dxa"/>
          </w:tcPr>
          <w:p w14:paraId="7D3F9FCB" w14:textId="77777777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EE1725" w14:textId="77777777" w:rsidR="00586D44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  <w:p w14:paraId="3B2151AC" w14:textId="77777777" w:rsidR="00586D44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  <w:p w14:paraId="0CE23180" w14:textId="3EFAEB4A" w:rsidR="00586D44" w:rsidRPr="00730B7A" w:rsidRDefault="00586D44" w:rsidP="00586D44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(SUMA POZYCJI 2.1. do 2.7)</w:t>
            </w:r>
          </w:p>
        </w:tc>
      </w:tr>
    </w:tbl>
    <w:p w14:paraId="7C353926" w14:textId="7D1D5D21" w:rsidR="00807F71" w:rsidRPr="00CC1A37" w:rsidRDefault="0028387B" w:rsidP="008F7C4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1A37">
        <w:rPr>
          <w:rFonts w:ascii="Verdana" w:hAnsi="Verdana"/>
          <w:sz w:val="20"/>
          <w:szCs w:val="20"/>
        </w:rPr>
        <w:t xml:space="preserve">Tab.1 Cena jednostkowa za 1 </w:t>
      </w:r>
      <w:r w:rsidR="00586D44">
        <w:rPr>
          <w:rFonts w:ascii="Verdana" w:hAnsi="Verdana"/>
          <w:sz w:val="20"/>
          <w:szCs w:val="20"/>
        </w:rPr>
        <w:t>usługę</w:t>
      </w:r>
      <w:r w:rsidRPr="00CC1A37">
        <w:rPr>
          <w:rFonts w:ascii="Verdana" w:hAnsi="Verdana"/>
          <w:sz w:val="20"/>
          <w:szCs w:val="20"/>
        </w:rPr>
        <w:t xml:space="preserve"> netto/brutto</w:t>
      </w:r>
      <w:r w:rsidR="00CC1A37" w:rsidRPr="00CC1A37">
        <w:rPr>
          <w:rFonts w:ascii="Verdana" w:hAnsi="Verdana"/>
          <w:sz w:val="20"/>
          <w:szCs w:val="20"/>
        </w:rPr>
        <w:t xml:space="preserve"> – zamówienie podstawowe</w:t>
      </w:r>
    </w:p>
    <w:p w14:paraId="035A48CE" w14:textId="10C244B9" w:rsidR="0028387B" w:rsidRDefault="0028387B" w:rsidP="00286AD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7D32C86" w14:textId="4B5FD6D0" w:rsidR="00586D44" w:rsidRDefault="00586D44" w:rsidP="00286AD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36C0C400" w14:textId="1C2C170F" w:rsidR="00586D44" w:rsidRDefault="00586D44" w:rsidP="00286AD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27D52DE" w14:textId="77777777" w:rsidR="00586D44" w:rsidRDefault="00586D44" w:rsidP="00286AD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7479911D" w14:textId="77777777" w:rsidR="00CC1A37" w:rsidRDefault="00CC1A37" w:rsidP="00586D44">
      <w:pPr>
        <w:autoSpaceDE w:val="0"/>
        <w:autoSpaceDN w:val="0"/>
        <w:adjustRightInd w:val="0"/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5250"/>
        <w:gridCol w:w="1560"/>
        <w:gridCol w:w="992"/>
        <w:gridCol w:w="1559"/>
      </w:tblGrid>
      <w:tr w:rsidR="00586D44" w:rsidRPr="00730B7A" w14:paraId="129941D8" w14:textId="77777777" w:rsidTr="001C2398">
        <w:tc>
          <w:tcPr>
            <w:tcW w:w="9923" w:type="dxa"/>
            <w:gridSpan w:val="5"/>
          </w:tcPr>
          <w:p w14:paraId="24880E4C" w14:textId="200A1A2C" w:rsidR="00586D44" w:rsidRPr="00B6391F" w:rsidRDefault="00586D44" w:rsidP="001C2398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391F">
              <w:rPr>
                <w:rFonts w:ascii="Verdana" w:hAnsi="Verdana"/>
                <w:b/>
                <w:sz w:val="16"/>
                <w:szCs w:val="16"/>
              </w:rPr>
              <w:t xml:space="preserve">TABELA nr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586D44" w:rsidRPr="00730B7A" w14:paraId="134C3A2F" w14:textId="77777777" w:rsidTr="001C2398">
        <w:tc>
          <w:tcPr>
            <w:tcW w:w="562" w:type="dxa"/>
          </w:tcPr>
          <w:p w14:paraId="1C7FB2D8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5250" w:type="dxa"/>
          </w:tcPr>
          <w:p w14:paraId="69FCC4DC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1191533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A4F00DF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23E13F75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86D44" w:rsidRPr="00730B7A" w14:paraId="0A4176D4" w14:textId="77777777" w:rsidTr="001C2398">
        <w:trPr>
          <w:trHeight w:val="944"/>
        </w:trPr>
        <w:tc>
          <w:tcPr>
            <w:tcW w:w="562" w:type="dxa"/>
          </w:tcPr>
          <w:p w14:paraId="6E60C5E8" w14:textId="77777777" w:rsidR="00586D44" w:rsidRPr="00730B7A" w:rsidRDefault="00586D44" w:rsidP="001C2398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5250" w:type="dxa"/>
          </w:tcPr>
          <w:p w14:paraId="11955543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560" w:type="dxa"/>
          </w:tcPr>
          <w:p w14:paraId="28F4A81C" w14:textId="1E3C2BAE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 NETTO</w:t>
            </w:r>
          </w:p>
        </w:tc>
        <w:tc>
          <w:tcPr>
            <w:tcW w:w="992" w:type="dxa"/>
          </w:tcPr>
          <w:p w14:paraId="4CE1F990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 %</w:t>
            </w:r>
          </w:p>
        </w:tc>
        <w:tc>
          <w:tcPr>
            <w:tcW w:w="1559" w:type="dxa"/>
          </w:tcPr>
          <w:p w14:paraId="142FD66B" w14:textId="54206130" w:rsidR="00586D44" w:rsidRPr="00730B7A" w:rsidRDefault="00567479" w:rsidP="001C2398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586D44" w:rsidRPr="00730B7A" w14:paraId="44C73FF0" w14:textId="77777777" w:rsidTr="001C2398">
        <w:trPr>
          <w:trHeight w:val="668"/>
        </w:trPr>
        <w:tc>
          <w:tcPr>
            <w:tcW w:w="562" w:type="dxa"/>
            <w:shd w:val="clear" w:color="auto" w:fill="808080" w:themeFill="background1" w:themeFillShade="80"/>
          </w:tcPr>
          <w:p w14:paraId="0C786016" w14:textId="77777777" w:rsidR="00586D44" w:rsidRPr="00730B7A" w:rsidRDefault="00586D44" w:rsidP="001C2398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50" w:type="dxa"/>
          </w:tcPr>
          <w:p w14:paraId="010AE0E5" w14:textId="5E3BFD98" w:rsidR="00586D44" w:rsidRPr="0022752F" w:rsidRDefault="00586D44" w:rsidP="001C2398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</w:rPr>
              <w:t>Wykonywanie prac na rzecz Łukasiewicz-PIT w okresie 12 miesięcy (Wartość podsumowania x 12)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60" w:type="dxa"/>
          </w:tcPr>
          <w:p w14:paraId="19626DD0" w14:textId="77777777" w:rsidR="00586D44" w:rsidRPr="00730B7A" w:rsidRDefault="00586D44" w:rsidP="001C2398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1B7604" w14:textId="77777777" w:rsidR="00586D44" w:rsidRPr="00730B7A" w:rsidRDefault="00586D44" w:rsidP="001C2398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8B584C" w14:textId="77777777" w:rsidR="00586D44" w:rsidRPr="00730B7A" w:rsidRDefault="00586D44" w:rsidP="001C2398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FB901BD" w14:textId="3AFEAAD8" w:rsidR="00586D44" w:rsidRPr="00CC1A37" w:rsidRDefault="00586D44" w:rsidP="00586D4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1A37">
        <w:rPr>
          <w:rFonts w:ascii="Verdana" w:hAnsi="Verdana"/>
          <w:sz w:val="20"/>
          <w:szCs w:val="20"/>
        </w:rPr>
        <w:t>Tab.</w:t>
      </w:r>
      <w:r>
        <w:rPr>
          <w:rFonts w:ascii="Verdana" w:hAnsi="Verdana"/>
          <w:sz w:val="20"/>
          <w:szCs w:val="20"/>
        </w:rPr>
        <w:t>2</w:t>
      </w:r>
      <w:r w:rsidRPr="00CC1A37">
        <w:rPr>
          <w:rFonts w:ascii="Verdana" w:hAnsi="Verdana"/>
          <w:sz w:val="20"/>
          <w:szCs w:val="20"/>
        </w:rPr>
        <w:t xml:space="preserve"> Cena jednostkowa za </w:t>
      </w:r>
      <w:r>
        <w:rPr>
          <w:rFonts w:ascii="Verdana" w:hAnsi="Verdana"/>
          <w:sz w:val="20"/>
          <w:szCs w:val="20"/>
        </w:rPr>
        <w:t>usługi – szacunkowa wartość na 12 miesięcy</w:t>
      </w:r>
    </w:p>
    <w:p w14:paraId="04F0DFFB" w14:textId="3E7C8B55" w:rsidR="00807F71" w:rsidRDefault="00807F71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p w14:paraId="4AFA10EC" w14:textId="76680DCA" w:rsidR="00586D44" w:rsidRDefault="00586D44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5250"/>
        <w:gridCol w:w="1560"/>
        <w:gridCol w:w="992"/>
        <w:gridCol w:w="1559"/>
      </w:tblGrid>
      <w:tr w:rsidR="00586D44" w:rsidRPr="00730B7A" w14:paraId="127A258E" w14:textId="77777777" w:rsidTr="001C2398">
        <w:tc>
          <w:tcPr>
            <w:tcW w:w="9923" w:type="dxa"/>
            <w:gridSpan w:val="5"/>
          </w:tcPr>
          <w:p w14:paraId="33E92696" w14:textId="0CAE00B4" w:rsidR="00586D44" w:rsidRPr="00B6391F" w:rsidRDefault="00586D44" w:rsidP="001C2398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391F">
              <w:rPr>
                <w:rFonts w:ascii="Verdana" w:hAnsi="Verdana"/>
                <w:b/>
                <w:sz w:val="16"/>
                <w:szCs w:val="16"/>
              </w:rPr>
              <w:t xml:space="preserve">TABELA nr </w:t>
            </w:r>
            <w:r>
              <w:rPr>
                <w:rFonts w:ascii="Verdana" w:hAnsi="Verdana"/>
                <w:b/>
                <w:sz w:val="16"/>
                <w:szCs w:val="16"/>
              </w:rPr>
              <w:t>3 – PRAWO OPCJI</w:t>
            </w:r>
          </w:p>
        </w:tc>
      </w:tr>
      <w:tr w:rsidR="00586D44" w:rsidRPr="00730B7A" w14:paraId="745078ED" w14:textId="77777777" w:rsidTr="001C2398">
        <w:tc>
          <w:tcPr>
            <w:tcW w:w="562" w:type="dxa"/>
          </w:tcPr>
          <w:p w14:paraId="72FF82FD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5250" w:type="dxa"/>
          </w:tcPr>
          <w:p w14:paraId="4F510BE9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7342C7FA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3FEB5F5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D9766D3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86D44" w:rsidRPr="00730B7A" w14:paraId="3D6465D5" w14:textId="77777777" w:rsidTr="001C2398">
        <w:trPr>
          <w:trHeight w:val="944"/>
        </w:trPr>
        <w:tc>
          <w:tcPr>
            <w:tcW w:w="562" w:type="dxa"/>
          </w:tcPr>
          <w:p w14:paraId="4E3C18DA" w14:textId="77777777" w:rsidR="00586D44" w:rsidRPr="00730B7A" w:rsidRDefault="00586D44" w:rsidP="001C2398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5250" w:type="dxa"/>
          </w:tcPr>
          <w:p w14:paraId="72924DAA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560" w:type="dxa"/>
          </w:tcPr>
          <w:p w14:paraId="71BA773A" w14:textId="4494C36B" w:rsidR="00586D44" w:rsidRPr="00730B7A" w:rsidRDefault="00567479" w:rsidP="001C2398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 NETTO</w:t>
            </w:r>
          </w:p>
        </w:tc>
        <w:tc>
          <w:tcPr>
            <w:tcW w:w="992" w:type="dxa"/>
          </w:tcPr>
          <w:p w14:paraId="197CF1AC" w14:textId="77777777" w:rsidR="00586D44" w:rsidRPr="00730B7A" w:rsidRDefault="00586D44" w:rsidP="001C2398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 %</w:t>
            </w:r>
          </w:p>
        </w:tc>
        <w:tc>
          <w:tcPr>
            <w:tcW w:w="1559" w:type="dxa"/>
          </w:tcPr>
          <w:p w14:paraId="695001DD" w14:textId="793D4234" w:rsidR="00586D44" w:rsidRPr="00730B7A" w:rsidRDefault="00567479" w:rsidP="001C2398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586D44" w:rsidRPr="00730B7A" w14:paraId="20827A8F" w14:textId="77777777" w:rsidTr="001C2398">
        <w:trPr>
          <w:trHeight w:val="668"/>
        </w:trPr>
        <w:tc>
          <w:tcPr>
            <w:tcW w:w="562" w:type="dxa"/>
            <w:shd w:val="clear" w:color="auto" w:fill="808080" w:themeFill="background1" w:themeFillShade="80"/>
          </w:tcPr>
          <w:p w14:paraId="4FA38175" w14:textId="77777777" w:rsidR="00586D44" w:rsidRPr="00730B7A" w:rsidRDefault="00586D44" w:rsidP="001C2398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50" w:type="dxa"/>
          </w:tcPr>
          <w:p w14:paraId="4EAA409E" w14:textId="2D2B99F9" w:rsidR="00586D44" w:rsidRPr="0022752F" w:rsidRDefault="00586D44" w:rsidP="001C2398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</w:rPr>
              <w:t>PRAWO OPCJI TJ. 20 % WSKAZANEJ POWYŻEJ WARTOŚCI</w:t>
            </w:r>
          </w:p>
        </w:tc>
        <w:tc>
          <w:tcPr>
            <w:tcW w:w="1560" w:type="dxa"/>
          </w:tcPr>
          <w:p w14:paraId="747DC270" w14:textId="77777777" w:rsidR="00586D44" w:rsidRPr="00730B7A" w:rsidRDefault="00586D44" w:rsidP="001C2398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99491D" w14:textId="77777777" w:rsidR="00586D44" w:rsidRPr="00730B7A" w:rsidRDefault="00586D44" w:rsidP="001C2398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968BEA" w14:textId="77777777" w:rsidR="00586D44" w:rsidRPr="00730B7A" w:rsidRDefault="00586D44" w:rsidP="001C2398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669348" w14:textId="44F40AA5" w:rsidR="00807F71" w:rsidRPr="00E11A8D" w:rsidRDefault="00807F71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p w14:paraId="42954D34" w14:textId="1D3E53DF" w:rsidR="00E9448A" w:rsidRPr="00183488" w:rsidRDefault="00E9448A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28387B">
        <w:rPr>
          <w:rFonts w:ascii="Verdana" w:hAnsi="Verdana"/>
          <w:b/>
          <w:sz w:val="20"/>
          <w:szCs w:val="20"/>
          <w:lang w:val="pl-PL"/>
        </w:rPr>
        <w:t>Oświadczam/my, iż wszystkie osoby zaangażowane w realizację zamówienia, będą zatrudniane na podstawie umowy o pracę</w:t>
      </w:r>
      <w:r w:rsidR="00183488" w:rsidRPr="0028387B">
        <w:rPr>
          <w:rFonts w:ascii="Verdana" w:hAnsi="Verdana"/>
          <w:b/>
          <w:sz w:val="20"/>
          <w:szCs w:val="20"/>
          <w:lang w:val="pl-PL"/>
        </w:rPr>
        <w:t xml:space="preserve">. </w:t>
      </w:r>
      <w:r w:rsidR="00D0472D" w:rsidRPr="00123220">
        <w:rPr>
          <w:rFonts w:ascii="Verdana" w:hAnsi="Verdana" w:cstheme="majorHAnsi"/>
          <w:sz w:val="20"/>
          <w:szCs w:val="20"/>
        </w:rPr>
        <w:t xml:space="preserve">Na każde pisemne żądanie Zamawiającego, w terminie do 3 dni roboczych od dnia jego otrzymania Wykonawca jest zobowiązany do przedłożenia Zamawiającemu </w:t>
      </w:r>
      <w:r w:rsidR="00D0472D">
        <w:rPr>
          <w:rFonts w:ascii="Verdana" w:hAnsi="Verdana" w:cstheme="majorHAnsi"/>
          <w:sz w:val="20"/>
          <w:szCs w:val="20"/>
        </w:rPr>
        <w:t xml:space="preserve">jednego z poniższych </w:t>
      </w:r>
      <w:r w:rsidR="00D0472D" w:rsidRPr="00123220">
        <w:rPr>
          <w:rFonts w:ascii="Verdana" w:hAnsi="Verdana" w:cstheme="majorHAnsi"/>
          <w:sz w:val="20"/>
          <w:szCs w:val="20"/>
        </w:rPr>
        <w:t>dowodów poświadczających zatrudnienie pracowników</w:t>
      </w:r>
      <w:r w:rsidR="00183488">
        <w:rPr>
          <w:rFonts w:ascii="Verdana" w:hAnsi="Verdana"/>
          <w:sz w:val="20"/>
          <w:szCs w:val="20"/>
        </w:rPr>
        <w:t>:</w:t>
      </w:r>
    </w:p>
    <w:p w14:paraId="3D313D95" w14:textId="77777777" w:rsidR="00183488" w:rsidRPr="00183488" w:rsidRDefault="00183488" w:rsidP="00183488">
      <w:pPr>
        <w:pStyle w:val="Akapitzlist"/>
        <w:numPr>
          <w:ilvl w:val="1"/>
          <w:numId w:val="3"/>
        </w:numPr>
        <w:spacing w:line="259" w:lineRule="auto"/>
        <w:ind w:left="426"/>
        <w:rPr>
          <w:rFonts w:ascii="Verdana" w:hAnsi="Verdana"/>
          <w:sz w:val="20"/>
        </w:rPr>
      </w:pPr>
      <w:r w:rsidRPr="00183488">
        <w:rPr>
          <w:rFonts w:ascii="Verdana" w:hAnsi="Verdana"/>
          <w:sz w:val="20"/>
        </w:rPr>
        <w:t>oświadczenia zatrudnionego pracownika,</w:t>
      </w:r>
    </w:p>
    <w:p w14:paraId="25145CBD" w14:textId="7DC9844D" w:rsidR="00183488" w:rsidRPr="00183488" w:rsidRDefault="00183488" w:rsidP="00183488">
      <w:pPr>
        <w:pStyle w:val="Akapitzlist"/>
        <w:numPr>
          <w:ilvl w:val="1"/>
          <w:numId w:val="3"/>
        </w:numPr>
        <w:spacing w:line="259" w:lineRule="auto"/>
        <w:ind w:left="426"/>
        <w:rPr>
          <w:rFonts w:ascii="Verdana" w:hAnsi="Verdana"/>
          <w:sz w:val="20"/>
        </w:rPr>
      </w:pPr>
      <w:r w:rsidRPr="00183488">
        <w:rPr>
          <w:rFonts w:ascii="Verdana" w:hAnsi="Verdana"/>
          <w:sz w:val="20"/>
        </w:rPr>
        <w:t>oświadczenia Wykonawcy lub podwykonawcy o zatrudnieniu pracowników na podstawie umowy o pracę,</w:t>
      </w:r>
    </w:p>
    <w:p w14:paraId="19368FCF" w14:textId="7C60B864" w:rsidR="00183488" w:rsidRPr="00183488" w:rsidRDefault="00183488" w:rsidP="00183488">
      <w:pPr>
        <w:pStyle w:val="Akapitzlist"/>
        <w:numPr>
          <w:ilvl w:val="1"/>
          <w:numId w:val="3"/>
        </w:numPr>
        <w:spacing w:line="259" w:lineRule="auto"/>
        <w:ind w:left="426"/>
        <w:rPr>
          <w:rFonts w:ascii="Verdana" w:hAnsi="Verdana"/>
          <w:sz w:val="20"/>
        </w:rPr>
      </w:pPr>
      <w:r w:rsidRPr="00183488">
        <w:rPr>
          <w:rFonts w:ascii="Verdana" w:hAnsi="Verdana"/>
          <w:sz w:val="20"/>
        </w:rPr>
        <w:t>poświadczonej za zgodność z oryginałem kopii umowy o pracę zatrudnionego pracownika,</w:t>
      </w:r>
    </w:p>
    <w:p w14:paraId="0D5094B4" w14:textId="7962907F" w:rsidR="00183488" w:rsidRDefault="00183488" w:rsidP="00183488">
      <w:pPr>
        <w:pStyle w:val="Akapitzlist"/>
        <w:numPr>
          <w:ilvl w:val="1"/>
          <w:numId w:val="3"/>
        </w:numPr>
        <w:spacing w:line="259" w:lineRule="auto"/>
        <w:ind w:left="426"/>
        <w:rPr>
          <w:rFonts w:ascii="Verdana" w:hAnsi="Verdana"/>
          <w:sz w:val="20"/>
        </w:rPr>
      </w:pPr>
      <w:r w:rsidRPr="00183488">
        <w:rPr>
          <w:rFonts w:ascii="Verdana" w:hAnsi="Verdana"/>
          <w:sz w:val="20"/>
        </w:rPr>
        <w:t>poświadczonej za zgodność z oryginałem kopii dokumentu potwierdzającego zgłoszenie pracownika do ubezpieczeń społecznych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>
        <w:rPr>
          <w:rFonts w:ascii="Verdana" w:hAnsi="Verdana"/>
          <w:sz w:val="20"/>
        </w:rPr>
        <w:t>.</w:t>
      </w:r>
    </w:p>
    <w:p w14:paraId="554E4A7A" w14:textId="77777777" w:rsidR="00183488" w:rsidRPr="00183488" w:rsidRDefault="00183488" w:rsidP="00183488">
      <w:pPr>
        <w:pStyle w:val="Akapitzlist"/>
        <w:spacing w:line="259" w:lineRule="auto"/>
        <w:ind w:left="426"/>
        <w:rPr>
          <w:rFonts w:ascii="Verdana" w:hAnsi="Verdana"/>
          <w:sz w:val="20"/>
        </w:rPr>
      </w:pPr>
    </w:p>
    <w:p w14:paraId="6C83DF0C" w14:textId="5B78C11D" w:rsidR="00396083" w:rsidRPr="00E11A8D" w:rsidRDefault="00396083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E11A8D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E11A8D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E11A8D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A10D3C3" w14:textId="77777777" w:rsidR="00770086" w:rsidRPr="00E11A8D" w:rsidRDefault="00770086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129891D2" w14:textId="77777777" w:rsidR="00396083" w:rsidRPr="00E11A8D" w:rsidRDefault="00396083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Składamy</w:t>
      </w:r>
      <w:r w:rsidRPr="00E11A8D">
        <w:rPr>
          <w:rFonts w:ascii="Verdana" w:hAnsi="Verdana"/>
          <w:sz w:val="20"/>
          <w:szCs w:val="20"/>
          <w:lang w:val="pl-PL"/>
        </w:rPr>
        <w:t xml:space="preserve"> </w:t>
      </w:r>
      <w:r w:rsidRPr="00E11A8D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E11A8D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E11A8D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021EDEB0" w14:textId="77777777" w:rsidR="005A2760" w:rsidRPr="00E11A8D" w:rsidRDefault="005A2760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Oświadczamy</w:t>
      </w:r>
      <w:r w:rsidRPr="00E11A8D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E11A8D">
        <w:rPr>
          <w:rFonts w:ascii="Verdana" w:hAnsi="Verdana"/>
          <w:sz w:val="20"/>
          <w:szCs w:val="20"/>
          <w:lang w:val="pl-PL"/>
        </w:rPr>
        <w:t>rojektowanymi p</w:t>
      </w:r>
      <w:r w:rsidRPr="00E11A8D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E11A8D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E11A8D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551BEA8" w14:textId="77777777" w:rsidR="00396083" w:rsidRPr="00E11A8D" w:rsidRDefault="00396083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b/>
          <w:sz w:val="20"/>
          <w:szCs w:val="20"/>
          <w:lang w:val="pl-PL" w:eastAsia="en-US"/>
        </w:rPr>
        <w:lastRenderedPageBreak/>
        <w:t>Oświadczamy</w:t>
      </w:r>
      <w:r w:rsidRPr="00E11A8D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>wyższe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>y, jakie ponosi Zamawiający w pr</w:t>
      </w:r>
      <w:r w:rsidRPr="00E11A8D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C0C2021" w14:textId="5BA75011" w:rsidR="00770086" w:rsidRPr="00E11A8D" w:rsidRDefault="00770086" w:rsidP="002C7DC0">
      <w:pPr>
        <w:pStyle w:val="normaltableau"/>
        <w:numPr>
          <w:ilvl w:val="0"/>
          <w:numId w:val="3"/>
        </w:numPr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22752F">
        <w:rPr>
          <w:rFonts w:ascii="Verdana" w:hAnsi="Verdana"/>
          <w:sz w:val="20"/>
          <w:szCs w:val="20"/>
          <w:lang w:val="pl-PL" w:eastAsia="en-US"/>
        </w:rPr>
        <w:t>Dz.U. z 2021 r. poz. 931</w:t>
      </w:r>
      <w:r w:rsidR="003147E5" w:rsidRPr="00E11A8D">
        <w:rPr>
          <w:rFonts w:ascii="Verdana" w:hAnsi="Verdana"/>
          <w:sz w:val="20"/>
          <w:szCs w:val="20"/>
          <w:lang w:val="pl-PL" w:eastAsia="en-US"/>
        </w:rPr>
        <w:t xml:space="preserve">‚ </w:t>
      </w:r>
      <w:r w:rsidRPr="00E11A8D">
        <w:rPr>
          <w:rFonts w:ascii="Verdana" w:hAnsi="Verdana"/>
          <w:sz w:val="20"/>
          <w:szCs w:val="20"/>
          <w:lang w:val="pl-PL" w:eastAsia="en-US"/>
        </w:rPr>
        <w:t>z późn. zm.), dla celów zastosowania kryterium ceny lub kosztu Zamawiający dolicza do przedstawionej w tej ofercie ceny kwotę podatku od towarów i usług, którą miałby obowiązek rozliczyć.</w:t>
      </w:r>
    </w:p>
    <w:p w14:paraId="58396E86" w14:textId="77777777" w:rsidR="00770086" w:rsidRPr="00E11A8D" w:rsidRDefault="00770086" w:rsidP="002C7DC0">
      <w:pPr>
        <w:pStyle w:val="normaltableau"/>
        <w:numPr>
          <w:ilvl w:val="0"/>
          <w:numId w:val="3"/>
        </w:numPr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2E51F108" w14:textId="77777777" w:rsidR="00770086" w:rsidRPr="00E11A8D" w:rsidRDefault="00770086" w:rsidP="00841BDA">
      <w:pPr>
        <w:pStyle w:val="normaltableau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18989E65" w14:textId="77777777" w:rsidR="00770086" w:rsidRPr="00E11A8D" w:rsidRDefault="00770086" w:rsidP="00841BDA">
      <w:pPr>
        <w:pStyle w:val="normaltableau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32013E0B" w14:textId="77777777" w:rsidR="00770086" w:rsidRPr="00E11A8D" w:rsidRDefault="00770086" w:rsidP="00841BDA">
      <w:pPr>
        <w:pStyle w:val="normaltableau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74B5EC0F" w14:textId="77777777" w:rsidR="00770086" w:rsidRPr="00E11A8D" w:rsidRDefault="00770086" w:rsidP="00841BDA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14:paraId="022DE0E8" w14:textId="77777777" w:rsidR="00770086" w:rsidRPr="00E11A8D" w:rsidRDefault="00770086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E0BB3" wp14:editId="5AD37E9C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1795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E11A8D">
        <w:rPr>
          <w:rFonts w:ascii="Verdana" w:hAnsi="Verdana"/>
          <w:b/>
          <w:sz w:val="20"/>
          <w:szCs w:val="20"/>
          <w:lang w:val="pl-PL"/>
        </w:rPr>
        <w:t>Oświadczamy</w:t>
      </w:r>
      <w:r w:rsidRPr="00E11A8D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E11A8D">
        <w:rPr>
          <w:rFonts w:ascii="Verdana" w:hAnsi="Verdana"/>
          <w:sz w:val="20"/>
          <w:szCs w:val="20"/>
          <w:vertAlign w:val="superscript"/>
        </w:rPr>
        <w:footnoteReference w:id="1"/>
      </w:r>
      <w:r w:rsidRPr="00E11A8D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519D5A9" w14:textId="77777777" w:rsidR="00770086" w:rsidRPr="00E11A8D" w:rsidRDefault="00770086" w:rsidP="00FC5AA5">
      <w:pPr>
        <w:pStyle w:val="normaltableau"/>
        <w:spacing w:before="0"/>
        <w:ind w:left="-142"/>
        <w:jc w:val="center"/>
        <w:rPr>
          <w:rFonts w:ascii="Verdana" w:hAnsi="Verdana"/>
          <w:sz w:val="20"/>
          <w:szCs w:val="20"/>
          <w:lang w:val="pl-PL"/>
        </w:rPr>
      </w:pPr>
    </w:p>
    <w:p w14:paraId="3B2682C6" w14:textId="77777777" w:rsidR="003E6BBB" w:rsidRPr="00E11A8D" w:rsidRDefault="00770086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należy wybrać „TAK” jeżeli występuje obowiązek podatkowy i w właściwym miejscu zaznaczyć X</w:t>
      </w:r>
    </w:p>
    <w:p w14:paraId="4F73B042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</w:t>
      </w:r>
      <w:r w:rsidR="00A53352" w:rsidRPr="00E11A8D">
        <w:rPr>
          <w:rFonts w:ascii="Verdana" w:hAnsi="Verdana"/>
          <w:sz w:val="20"/>
          <w:szCs w:val="20"/>
          <w:lang w:val="pl-PL"/>
        </w:rPr>
        <w:t>d towarów i usług (Dz. U z 2020 r. poz. 106</w:t>
      </w:r>
      <w:r w:rsidRPr="00E11A8D">
        <w:rPr>
          <w:rFonts w:ascii="Verdana" w:hAnsi="Verdana"/>
          <w:sz w:val="20"/>
          <w:szCs w:val="20"/>
          <w:lang w:val="pl-PL"/>
        </w:rPr>
        <w:t>, z późn. zm.).</w:t>
      </w:r>
    </w:p>
    <w:p w14:paraId="243DB503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Oświadczamy</w:t>
      </w:r>
      <w:r w:rsidRPr="00E11A8D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E55F02E" w14:textId="370ED196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3147E5" w:rsidRPr="00E11A8D">
        <w:rPr>
          <w:rFonts w:ascii="Verdana" w:hAnsi="Verdana"/>
          <w:sz w:val="20"/>
          <w:szCs w:val="20"/>
          <w:lang w:val="pl-PL"/>
        </w:rPr>
        <w:t>Dz.U. z 2020 r. poz. 1896‚ z późn. zm</w:t>
      </w:r>
      <w:r w:rsidRPr="00E11A8D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71EC0879" w14:textId="505E9FA7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3147E5" w:rsidRPr="00E11A8D">
        <w:rPr>
          <w:rFonts w:ascii="Verdana" w:hAnsi="Verdana"/>
          <w:sz w:val="20"/>
          <w:szCs w:val="20"/>
          <w:lang w:val="pl-PL"/>
        </w:rPr>
        <w:t>Dz.U. z 2020 r. poz. 1896‚ z późn. zm</w:t>
      </w:r>
      <w:r w:rsidRPr="00E11A8D">
        <w:rPr>
          <w:rFonts w:ascii="Verdana" w:hAnsi="Verdana"/>
          <w:sz w:val="20"/>
          <w:szCs w:val="20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70DFC3A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E11A8D">
        <w:rPr>
          <w:rFonts w:ascii="Verdana" w:hAnsi="Verdana"/>
          <w:b/>
          <w:sz w:val="20"/>
          <w:szCs w:val="20"/>
          <w:lang w:val="pl-PL"/>
        </w:rPr>
        <w:t>y</w:t>
      </w:r>
      <w:r w:rsidRPr="00E11A8D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E91F0B2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lastRenderedPageBreak/>
        <w:t xml:space="preserve">Następującą część zamówienia </w:t>
      </w:r>
      <w:r w:rsidRPr="00E11A8D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E11A8D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E11A8D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E11A8D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090" w:type="dxa"/>
        <w:jc w:val="center"/>
        <w:tblLook w:val="04A0" w:firstRow="1" w:lastRow="0" w:firstColumn="1" w:lastColumn="0" w:noHBand="0" w:noVBand="1"/>
      </w:tblPr>
      <w:tblGrid>
        <w:gridCol w:w="2972"/>
        <w:gridCol w:w="3118"/>
      </w:tblGrid>
      <w:tr w:rsidR="003E6BBB" w:rsidRPr="00E11A8D" w14:paraId="6CF0EED0" w14:textId="77777777" w:rsidTr="00E9448A">
        <w:trPr>
          <w:trHeight w:val="284"/>
          <w:jc w:val="center"/>
        </w:trPr>
        <w:tc>
          <w:tcPr>
            <w:tcW w:w="2972" w:type="dxa"/>
          </w:tcPr>
          <w:p w14:paraId="7FCBBC45" w14:textId="77777777" w:rsidR="003E6BBB" w:rsidRPr="00E11A8D" w:rsidRDefault="003E6BBB" w:rsidP="00E9448A">
            <w:pPr>
              <w:pStyle w:val="normaltableau"/>
              <w:spacing w:before="0"/>
              <w:ind w:left="32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E11A8D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46029A94" w14:textId="77777777" w:rsidR="003E6BBB" w:rsidRPr="00E11A8D" w:rsidRDefault="003E6BBB" w:rsidP="00E9448A">
            <w:pPr>
              <w:pStyle w:val="normaltableau"/>
              <w:spacing w:before="0"/>
              <w:ind w:left="171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E11A8D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3E6BBB" w:rsidRPr="00E11A8D" w14:paraId="5DBCD63E" w14:textId="77777777" w:rsidTr="00E9448A">
        <w:trPr>
          <w:trHeight w:val="305"/>
          <w:jc w:val="center"/>
        </w:trPr>
        <w:tc>
          <w:tcPr>
            <w:tcW w:w="2972" w:type="dxa"/>
          </w:tcPr>
          <w:p w14:paraId="7206939A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596679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E11A8D" w14:paraId="224A0D4C" w14:textId="77777777" w:rsidTr="00E9448A">
        <w:trPr>
          <w:jc w:val="center"/>
        </w:trPr>
        <w:tc>
          <w:tcPr>
            <w:tcW w:w="2972" w:type="dxa"/>
          </w:tcPr>
          <w:p w14:paraId="307401C3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D7450BB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0DECDDBA" w14:textId="31005113" w:rsidR="003E6BBB" w:rsidRPr="00744819" w:rsidRDefault="00744819" w:rsidP="00744819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744819">
        <w:rPr>
          <w:rFonts w:ascii="Verdana" w:hAnsi="Verdana"/>
          <w:sz w:val="20"/>
          <w:szCs w:val="20"/>
        </w:rPr>
        <w:t>Zamawiający zastrzega obowiązek osobistego wykonania przez Wykonawcę kluczowych zadań dotyczących niniejszego przedmiotu zamówienia w postaci usługi ochrony fizycznej</w:t>
      </w:r>
      <w:r w:rsidR="0079615C">
        <w:rPr>
          <w:rFonts w:ascii="Verdana" w:hAnsi="Verdana"/>
          <w:sz w:val="20"/>
          <w:szCs w:val="20"/>
        </w:rPr>
        <w:t xml:space="preserve"> </w:t>
      </w:r>
      <w:r w:rsidR="0079615C" w:rsidRPr="00946BE9">
        <w:rPr>
          <w:rFonts w:ascii="Verdana" w:hAnsi="Verdana"/>
          <w:sz w:val="20"/>
          <w:szCs w:val="20"/>
        </w:rPr>
        <w:t>oraz monitoringu sygnałów alarmowych</w:t>
      </w:r>
      <w:r w:rsidRPr="00744819">
        <w:rPr>
          <w:rFonts w:ascii="Verdana" w:hAnsi="Verdana"/>
          <w:sz w:val="20"/>
          <w:szCs w:val="20"/>
        </w:rPr>
        <w:t>. Zamawiający wymaga, aby w przypadku powierzenia części zamówienia podwykonawcom</w:t>
      </w:r>
      <w:r>
        <w:rPr>
          <w:rFonts w:ascii="Verdana" w:hAnsi="Verdana"/>
          <w:sz w:val="20"/>
          <w:szCs w:val="20"/>
        </w:rPr>
        <w:t xml:space="preserve"> (</w:t>
      </w:r>
      <w:r w:rsidRPr="00744819">
        <w:rPr>
          <w:rFonts w:ascii="Verdana" w:hAnsi="Verdana"/>
          <w:sz w:val="20"/>
          <w:szCs w:val="20"/>
        </w:rPr>
        <w:t xml:space="preserve">z wyjątkiem ochrony fizycznej </w:t>
      </w:r>
      <w:r w:rsidR="0079615C" w:rsidRPr="00946BE9">
        <w:rPr>
          <w:rFonts w:ascii="Verdana" w:hAnsi="Verdana"/>
          <w:sz w:val="20"/>
          <w:szCs w:val="20"/>
        </w:rPr>
        <w:t>oraz monitoringu sygnałów alarmowych</w:t>
      </w:r>
      <w:r w:rsidRPr="00744819">
        <w:rPr>
          <w:rFonts w:ascii="Verdana" w:hAnsi="Verdana"/>
          <w:sz w:val="20"/>
          <w:szCs w:val="20"/>
        </w:rPr>
        <w:t>), Wykonawca wskazał w ofercie części zamówienia, których wykonanie zamierza powierzyć podwykonawcom oraz podał (o ile są mu wiadome na tym etapie) nazwy (firmy) tych podwykonawców.</w:t>
      </w:r>
    </w:p>
    <w:p w14:paraId="5302D620" w14:textId="6D3D6B8B" w:rsidR="003E6BBB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E11A8D">
        <w:rPr>
          <w:rFonts w:ascii="Verdana" w:hAnsi="Verdana"/>
          <w:b/>
          <w:sz w:val="20"/>
          <w:szCs w:val="20"/>
          <w:lang w:val="pl-PL"/>
        </w:rPr>
        <w:t>y</w:t>
      </w:r>
      <w:r w:rsidRPr="00E11A8D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1F71103D" w14:textId="2025215D" w:rsidR="000E0368" w:rsidRPr="000E0368" w:rsidRDefault="000E0368" w:rsidP="000E0368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0E0368">
        <w:rPr>
          <w:rFonts w:ascii="Verdana" w:hAnsi="Verdana"/>
          <w:sz w:val="20"/>
          <w:szCs w:val="20"/>
          <w:lang w:val="pl-PL"/>
        </w:rPr>
        <w:t>Wskazuję, że dokumenty potwierdzające, że osoba działająca w imieniu Wykonawcy jest umocowana do jego reprezentowani znajdują się w formie elektronicznej pod następującymi adresami i</w:t>
      </w:r>
      <w:r w:rsidR="00463B59">
        <w:rPr>
          <w:rFonts w:ascii="Verdana" w:hAnsi="Verdana"/>
          <w:sz w:val="20"/>
          <w:szCs w:val="20"/>
          <w:lang w:val="pl-PL"/>
        </w:rPr>
        <w:t xml:space="preserve">nternetowych ogólnodostępnych i </w:t>
      </w:r>
      <w:r w:rsidRPr="000E0368">
        <w:rPr>
          <w:rFonts w:ascii="Verdana" w:hAnsi="Verdana"/>
          <w:sz w:val="20"/>
          <w:szCs w:val="20"/>
          <w:lang w:val="pl-PL"/>
        </w:rPr>
        <w:t>bezpłatnych baz danych (niepotrzebne skreślić, jeśli dotyczy): </w:t>
      </w:r>
    </w:p>
    <w:p w14:paraId="4F88BB0B" w14:textId="77777777" w:rsidR="000E0368" w:rsidRPr="000E0368" w:rsidRDefault="000E0368" w:rsidP="000E036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KRS: https://ekrs.ms.gov.pl/web/wyszukiwarka-krs/strona-glowna/ </w:t>
      </w:r>
    </w:p>
    <w:p w14:paraId="4B7C6864" w14:textId="77777777" w:rsidR="000E0368" w:rsidRPr="000E0368" w:rsidRDefault="000E0368" w:rsidP="000E036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CEIDG: https://prod.ceidg.gov.pl/CEIDG/CEIDG.Public.UI/Search.aspx </w:t>
      </w:r>
    </w:p>
    <w:p w14:paraId="7EBDA488" w14:textId="77777777" w:rsidR="000E0368" w:rsidRPr="000E0368" w:rsidRDefault="000E0368" w:rsidP="000E036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Inne:….......................................................................* </w:t>
      </w:r>
    </w:p>
    <w:p w14:paraId="4C5DFE4D" w14:textId="416B75EA" w:rsidR="000E0368" w:rsidRDefault="000E0368" w:rsidP="000E0368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                         </w:t>
      </w:r>
      <w:r w:rsidR="00463B59">
        <w:rPr>
          <w:rFonts w:ascii="Verdana" w:hAnsi="Verdana"/>
          <w:sz w:val="20"/>
          <w:szCs w:val="20"/>
        </w:rPr>
        <w:t xml:space="preserve">              proszę </w:t>
      </w:r>
      <w:r w:rsidRPr="000E0368">
        <w:rPr>
          <w:rFonts w:ascii="Verdana" w:hAnsi="Verdana"/>
          <w:sz w:val="20"/>
          <w:szCs w:val="20"/>
        </w:rPr>
        <w:t>podać dostęp </w:t>
      </w:r>
    </w:p>
    <w:p w14:paraId="6C843EDE" w14:textId="77777777" w:rsidR="000E0368" w:rsidRPr="000E0368" w:rsidRDefault="000E0368" w:rsidP="000E0368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/>
          <w:sz w:val="20"/>
          <w:szCs w:val="20"/>
        </w:rPr>
      </w:pPr>
    </w:p>
    <w:p w14:paraId="67FF42A2" w14:textId="46AC26FB" w:rsidR="00463B59" w:rsidRPr="00463B59" w:rsidRDefault="00463B59" w:rsidP="00463B59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463B59">
        <w:rPr>
          <w:rFonts w:ascii="Verdana" w:hAnsi="Verdana"/>
          <w:i/>
          <w:sz w:val="20"/>
          <w:szCs w:val="20"/>
        </w:rPr>
        <w:t>* </w:t>
      </w:r>
      <w:r>
        <w:rPr>
          <w:rFonts w:ascii="Verdana" w:hAnsi="Verdana"/>
          <w:i/>
          <w:sz w:val="20"/>
          <w:szCs w:val="20"/>
        </w:rPr>
        <w:t>Jeżeli dokument rejestrowy</w:t>
      </w:r>
      <w:r w:rsidRPr="00463B59">
        <w:rPr>
          <w:rFonts w:ascii="Verdana" w:hAnsi="Verdana"/>
          <w:i/>
          <w:sz w:val="20"/>
          <w:szCs w:val="20"/>
        </w:rPr>
        <w:t xml:space="preserve"> jest dostępny w formie elektronicznej </w:t>
      </w:r>
      <w:r>
        <w:rPr>
          <w:rFonts w:ascii="Verdana" w:hAnsi="Verdana"/>
          <w:i/>
          <w:sz w:val="20"/>
          <w:szCs w:val="20"/>
        </w:rPr>
        <w:t>w innej bazie danych niż KRS lub CEIDG Wykonawca zobowiązany jest do podania miejsca i nazwy bazy danych skąd Zamawiający taki dokument może w sposób ogólnodostępny i bezpłatny pobrać</w:t>
      </w:r>
      <w:r w:rsidRPr="00463B59">
        <w:rPr>
          <w:rFonts w:ascii="Verdana" w:hAnsi="Verdana"/>
          <w:i/>
          <w:sz w:val="20"/>
          <w:szCs w:val="20"/>
        </w:rPr>
        <w:t>. </w:t>
      </w:r>
    </w:p>
    <w:p w14:paraId="4CF1A46B" w14:textId="62E70AB6" w:rsidR="000E0368" w:rsidRDefault="000E0368" w:rsidP="000E0368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463B59">
        <w:rPr>
          <w:rFonts w:ascii="Verdana" w:hAnsi="Verdana"/>
          <w:i/>
          <w:sz w:val="20"/>
          <w:szCs w:val="20"/>
        </w:rPr>
        <w:t>Jeżeli dokument rejestrowy nie jest dostępny w formie elektroniczne</w:t>
      </w:r>
      <w:r w:rsidR="00463B59">
        <w:rPr>
          <w:rFonts w:ascii="Verdana" w:hAnsi="Verdana"/>
          <w:i/>
          <w:sz w:val="20"/>
          <w:szCs w:val="20"/>
        </w:rPr>
        <w:t>j pod ww. adresami internetowych</w:t>
      </w:r>
      <w:r w:rsidRPr="00463B59">
        <w:rPr>
          <w:rFonts w:ascii="Verdana" w:hAnsi="Verdana"/>
          <w:i/>
          <w:sz w:val="20"/>
          <w:szCs w:val="20"/>
        </w:rPr>
        <w:t xml:space="preserve"> ogólnodostępnych i bezpłatnych baz danych – do oferty należy załączyć właściwy dokument rejestrowy. </w:t>
      </w:r>
    </w:p>
    <w:p w14:paraId="182BF538" w14:textId="77777777" w:rsidR="000E0368" w:rsidRPr="00E11A8D" w:rsidRDefault="000E0368" w:rsidP="000E0368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EDD7440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E11A8D">
        <w:rPr>
          <w:rFonts w:ascii="Verdana" w:hAnsi="Verdana"/>
          <w:b/>
          <w:sz w:val="20"/>
          <w:szCs w:val="20"/>
          <w:lang w:val="pl-PL"/>
        </w:rPr>
        <w:t>y</w:t>
      </w:r>
      <w:r w:rsidRPr="00E11A8D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00C180F0" w14:textId="77777777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7C27D2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E11A8D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E11A8D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14:paraId="28105259" w14:textId="77777777" w:rsidR="003E6BBB" w:rsidRPr="00E11A8D" w:rsidRDefault="003E6BBB" w:rsidP="00327167">
      <w:pPr>
        <w:pStyle w:val="normaltableau"/>
        <w:spacing w:before="0" w:after="0" w:line="276" w:lineRule="auto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1533E202" w14:textId="77777777" w:rsidR="003E6BBB" w:rsidRPr="00E11A8D" w:rsidRDefault="003E6BBB" w:rsidP="00327167">
      <w:pPr>
        <w:pStyle w:val="normaltableau"/>
        <w:spacing w:before="0" w:after="0" w:line="276" w:lineRule="auto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36447512" w14:textId="09BC71D1" w:rsidR="003E6BBB" w:rsidRPr="00E11A8D" w:rsidRDefault="003E6BBB" w:rsidP="00327167">
      <w:pPr>
        <w:pStyle w:val="normaltableau"/>
        <w:spacing w:before="0" w:after="0" w:line="276" w:lineRule="auto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………………………………………………….…………………………………….…………………………………….…………………...........................</w:t>
      </w:r>
      <w:r w:rsidR="00765BF7" w:rsidRPr="00E11A8D">
        <w:rPr>
          <w:rFonts w:ascii="Verdana" w:hAnsi="Verdana"/>
          <w:sz w:val="20"/>
          <w:szCs w:val="20"/>
          <w:lang w:val="pl-PL"/>
        </w:rPr>
        <w:t>............................</w:t>
      </w:r>
    </w:p>
    <w:p w14:paraId="715B8193" w14:textId="734C326E" w:rsidR="00327167" w:rsidRPr="00CC5A39" w:rsidRDefault="00327167" w:rsidP="00327167">
      <w:pPr>
        <w:ind w:left="4253"/>
        <w:rPr>
          <w:rFonts w:ascii="Verdana" w:hAnsi="Verdana" w:cs="Calibri Light"/>
          <w:i/>
          <w:sz w:val="22"/>
          <w:szCs w:val="22"/>
        </w:rPr>
      </w:pPr>
      <w:r w:rsidRPr="00CC5A39">
        <w:rPr>
          <w:rFonts w:ascii="Verdana" w:hAnsi="Verdana" w:cs="Calibri Light"/>
          <w:i/>
          <w:sz w:val="22"/>
          <w:szCs w:val="22"/>
        </w:rPr>
        <w:t>/podpis elektroniczny osoby uprawnionej do reprezentowania Wykonawcy – podpis kwalifikowany</w:t>
      </w:r>
      <w:r w:rsidR="00586D44" w:rsidRPr="00CC5A39">
        <w:rPr>
          <w:rFonts w:ascii="Verdana" w:hAnsi="Verdana" w:cs="Calibri Light"/>
          <w:i/>
          <w:sz w:val="22"/>
          <w:szCs w:val="22"/>
        </w:rPr>
        <w:t xml:space="preserve"> </w:t>
      </w:r>
      <w:r w:rsidRPr="00CC5A39">
        <w:rPr>
          <w:rFonts w:ascii="Verdana" w:hAnsi="Verdana" w:cs="Calibri Light"/>
          <w:i/>
          <w:sz w:val="22"/>
          <w:szCs w:val="22"/>
        </w:rPr>
        <w:t>/</w:t>
      </w:r>
    </w:p>
    <w:p w14:paraId="1F0A834A" w14:textId="77777777" w:rsidR="00327167" w:rsidRPr="00E11A8D" w:rsidRDefault="00327167" w:rsidP="00FC5AA5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583CC000" w14:textId="77777777" w:rsidR="003E6BBB" w:rsidRPr="00E11A8D" w:rsidRDefault="003E6BBB" w:rsidP="00FC5AA5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53DE9A0D" w14:textId="44564051" w:rsidR="003E6BBB" w:rsidRPr="00E11A8D" w:rsidRDefault="003E6BBB" w:rsidP="00765BF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</w:p>
    <w:p w14:paraId="1DC8D1AC" w14:textId="77777777" w:rsidR="003E6BBB" w:rsidRPr="00E11A8D" w:rsidRDefault="003E6BBB" w:rsidP="00E9448A">
      <w:pPr>
        <w:autoSpaceDE w:val="0"/>
        <w:autoSpaceDN w:val="0"/>
        <w:adjustRightInd w:val="0"/>
        <w:ind w:left="-142"/>
        <w:jc w:val="both"/>
        <w:rPr>
          <w:rFonts w:ascii="Verdana" w:hAnsi="Verdana" w:cs="TrebuchetMS-Italic"/>
          <w:i/>
          <w:iCs/>
          <w:sz w:val="20"/>
          <w:szCs w:val="20"/>
          <w:u w:val="single"/>
        </w:rPr>
      </w:pPr>
      <w:r w:rsidRPr="00E11A8D">
        <w:rPr>
          <w:rFonts w:ascii="Verdana" w:hAnsi="Verdana" w:cs="TrebuchetMS-Italic"/>
          <w:i/>
          <w:iCs/>
          <w:sz w:val="20"/>
          <w:szCs w:val="20"/>
          <w:u w:val="single"/>
        </w:rPr>
        <w:t>Informacja dla Wykonawcy:</w:t>
      </w:r>
    </w:p>
    <w:p w14:paraId="76B08105" w14:textId="3E21C7F1" w:rsidR="00770086" w:rsidRPr="00E11A8D" w:rsidRDefault="003E6BBB" w:rsidP="00E9448A">
      <w:pPr>
        <w:autoSpaceDE w:val="0"/>
        <w:autoSpaceDN w:val="0"/>
        <w:adjustRightInd w:val="0"/>
        <w:ind w:left="-142"/>
        <w:jc w:val="both"/>
        <w:rPr>
          <w:rFonts w:ascii="Verdana" w:hAnsi="Verdana" w:cs="TrebuchetMS-Italic"/>
          <w:i/>
          <w:iCs/>
          <w:sz w:val="20"/>
          <w:szCs w:val="20"/>
        </w:rPr>
        <w:sectPr w:rsidR="00770086" w:rsidRPr="00E11A8D" w:rsidSect="001E2A24">
          <w:headerReference w:type="default" r:id="rId8"/>
          <w:pgSz w:w="11906" w:h="16838"/>
          <w:pgMar w:top="856" w:right="1418" w:bottom="1418" w:left="1418" w:header="142" w:footer="215" w:gutter="0"/>
          <w:cols w:space="708"/>
          <w:docGrid w:linePitch="360"/>
        </w:sectPr>
      </w:pPr>
      <w:r w:rsidRPr="00E11A8D">
        <w:rPr>
          <w:rFonts w:ascii="Verdana" w:hAnsi="Verdana" w:cs="TrebuchetMS-Italic"/>
          <w:i/>
          <w:iCs/>
          <w:sz w:val="20"/>
          <w:szCs w:val="20"/>
        </w:rPr>
        <w:t>Formularz oferty musi być opatrzony przez osobę lub osoby uprawnione do reprezentowania firmy kwalifikowanym podpisem elektronicznym, wraz z dokumentem (-ami) potwierdzającymi prawo do reprezentacji Wykonawcy prze</w:t>
      </w:r>
      <w:r w:rsidR="00954EAA" w:rsidRPr="00E11A8D">
        <w:rPr>
          <w:rFonts w:ascii="Verdana" w:hAnsi="Verdana" w:cs="TrebuchetMS-Italic"/>
          <w:i/>
          <w:iCs/>
          <w:sz w:val="20"/>
          <w:szCs w:val="20"/>
        </w:rPr>
        <w:t>z osobę podpisującą ofert</w:t>
      </w:r>
    </w:p>
    <w:p w14:paraId="085AE64E" w14:textId="37149106" w:rsidR="007805FB" w:rsidRPr="00E11A8D" w:rsidRDefault="007805FB" w:rsidP="003556B0">
      <w:pPr>
        <w:tabs>
          <w:tab w:val="left" w:pos="3226"/>
        </w:tabs>
        <w:rPr>
          <w:rFonts w:ascii="Verdana" w:hAnsi="Verdana"/>
          <w:sz w:val="20"/>
          <w:szCs w:val="20"/>
        </w:rPr>
      </w:pPr>
    </w:p>
    <w:sectPr w:rsidR="007805FB" w:rsidRPr="00E11A8D" w:rsidSect="008E271F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2320" w14:textId="77777777" w:rsidR="001E2A24" w:rsidRDefault="001E2A24" w:rsidP="00272DDF">
      <w:r>
        <w:separator/>
      </w:r>
    </w:p>
  </w:endnote>
  <w:endnote w:type="continuationSeparator" w:id="0">
    <w:p w14:paraId="49026C0C" w14:textId="77777777" w:rsidR="001E2A24" w:rsidRDefault="001E2A2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C573" w14:textId="77777777" w:rsidR="001E2A24" w:rsidRDefault="001E2A24" w:rsidP="00272DDF">
      <w:r>
        <w:separator/>
      </w:r>
    </w:p>
  </w:footnote>
  <w:footnote w:type="continuationSeparator" w:id="0">
    <w:p w14:paraId="52CD9D41" w14:textId="77777777" w:rsidR="001E2A24" w:rsidRDefault="001E2A24" w:rsidP="00272DDF">
      <w:r>
        <w:continuationSeparator/>
      </w:r>
    </w:p>
  </w:footnote>
  <w:footnote w:id="1">
    <w:p w14:paraId="2BED792C" w14:textId="77777777" w:rsidR="00770086" w:rsidRPr="005A2760" w:rsidRDefault="00770086" w:rsidP="00770086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504E4E19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6716E900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9CAC" w14:textId="608A4C12" w:rsidR="001E2A24" w:rsidRDefault="001E2A24">
    <w:pPr>
      <w:pStyle w:val="Nagwek"/>
    </w:pPr>
  </w:p>
  <w:p w14:paraId="2EE88CD0" w14:textId="77777777" w:rsidR="00586D44" w:rsidRDefault="00586D44" w:rsidP="00586D44">
    <w:pPr>
      <w:spacing w:before="1" w:line="276" w:lineRule="auto"/>
      <w:ind w:right="425"/>
      <w:jc w:val="both"/>
      <w:rPr>
        <w:rFonts w:ascii="Verdana" w:hAnsi="Verdana"/>
        <w:bCs/>
        <w:sz w:val="20"/>
        <w:szCs w:val="20"/>
      </w:rPr>
    </w:pPr>
    <w:bookmarkStart w:id="0" w:name="_Hlk120656842"/>
    <w:r>
      <w:rPr>
        <w:rFonts w:ascii="Verdana" w:hAnsi="Verdana"/>
        <w:bCs/>
        <w:sz w:val="20"/>
        <w:szCs w:val="20"/>
      </w:rPr>
      <w:t xml:space="preserve">PRZ/53/2022 Wykonywanie prac na rzecz Łukasiewicz- Poznańskiego Instytutu Technologicznego </w:t>
    </w:r>
    <w:bookmarkEnd w:id="0"/>
  </w:p>
  <w:p w14:paraId="023D994D" w14:textId="77777777" w:rsidR="001E2A24" w:rsidRDefault="001E2A24" w:rsidP="001E2A24">
    <w:pPr>
      <w:pStyle w:val="Nagwek"/>
      <w:tabs>
        <w:tab w:val="clear" w:pos="4536"/>
        <w:tab w:val="clear" w:pos="9072"/>
        <w:tab w:val="center" w:pos="45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D0BD" w14:textId="11B12511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47345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9F836F4"/>
    <w:multiLevelType w:val="hybridMultilevel"/>
    <w:tmpl w:val="0EFC16C8"/>
    <w:lvl w:ilvl="0" w:tplc="D1544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46A21"/>
    <w:multiLevelType w:val="hybridMultilevel"/>
    <w:tmpl w:val="21868D20"/>
    <w:lvl w:ilvl="0" w:tplc="28220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AD725C"/>
    <w:multiLevelType w:val="hybridMultilevel"/>
    <w:tmpl w:val="7B0AB668"/>
    <w:lvl w:ilvl="0" w:tplc="260630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0037F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D0D3C"/>
    <w:multiLevelType w:val="hybridMultilevel"/>
    <w:tmpl w:val="C4462B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55F548C"/>
    <w:multiLevelType w:val="hybridMultilevel"/>
    <w:tmpl w:val="6E68FB18"/>
    <w:lvl w:ilvl="0" w:tplc="5A0847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E25DAD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33961"/>
    <w:multiLevelType w:val="hybridMultilevel"/>
    <w:tmpl w:val="F8A43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6259F1"/>
    <w:multiLevelType w:val="hybridMultilevel"/>
    <w:tmpl w:val="7BBA2028"/>
    <w:lvl w:ilvl="0" w:tplc="FD428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7A03E7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7" w15:restartNumberingAfterBreak="0">
    <w:nsid w:val="7BDD19D7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814442810">
    <w:abstractNumId w:val="7"/>
  </w:num>
  <w:num w:numId="2" w16cid:durableId="1037200629">
    <w:abstractNumId w:val="17"/>
  </w:num>
  <w:num w:numId="3" w16cid:durableId="965231546">
    <w:abstractNumId w:val="23"/>
  </w:num>
  <w:num w:numId="4" w16cid:durableId="1863935926">
    <w:abstractNumId w:val="10"/>
  </w:num>
  <w:num w:numId="5" w16cid:durableId="399837703">
    <w:abstractNumId w:val="14"/>
  </w:num>
  <w:num w:numId="6" w16cid:durableId="1518420232">
    <w:abstractNumId w:val="1"/>
  </w:num>
  <w:num w:numId="7" w16cid:durableId="1321348102">
    <w:abstractNumId w:val="19"/>
  </w:num>
  <w:num w:numId="8" w16cid:durableId="967972906">
    <w:abstractNumId w:val="24"/>
  </w:num>
  <w:num w:numId="9" w16cid:durableId="1841116169">
    <w:abstractNumId w:val="0"/>
  </w:num>
  <w:num w:numId="10" w16cid:durableId="417751920">
    <w:abstractNumId w:val="28"/>
  </w:num>
  <w:num w:numId="11" w16cid:durableId="858350767">
    <w:abstractNumId w:val="4"/>
  </w:num>
  <w:num w:numId="12" w16cid:durableId="237523092">
    <w:abstractNumId w:val="2"/>
  </w:num>
  <w:num w:numId="13" w16cid:durableId="948196201">
    <w:abstractNumId w:val="11"/>
  </w:num>
  <w:num w:numId="14" w16cid:durableId="692266390">
    <w:abstractNumId w:val="20"/>
  </w:num>
  <w:num w:numId="15" w16cid:durableId="1012995196">
    <w:abstractNumId w:val="12"/>
  </w:num>
  <w:num w:numId="16" w16cid:durableId="199518779">
    <w:abstractNumId w:val="5"/>
  </w:num>
  <w:num w:numId="17" w16cid:durableId="703090981">
    <w:abstractNumId w:val="25"/>
  </w:num>
  <w:num w:numId="18" w16cid:durableId="1688406640">
    <w:abstractNumId w:val="22"/>
  </w:num>
  <w:num w:numId="19" w16cid:durableId="946548112">
    <w:abstractNumId w:val="26"/>
  </w:num>
  <w:num w:numId="20" w16cid:durableId="304118631">
    <w:abstractNumId w:val="21"/>
  </w:num>
  <w:num w:numId="21" w16cid:durableId="588663902">
    <w:abstractNumId w:val="8"/>
  </w:num>
  <w:num w:numId="22" w16cid:durableId="1634368159">
    <w:abstractNumId w:val="15"/>
  </w:num>
  <w:num w:numId="23" w16cid:durableId="329405217">
    <w:abstractNumId w:val="6"/>
  </w:num>
  <w:num w:numId="24" w16cid:durableId="1414818772">
    <w:abstractNumId w:val="27"/>
  </w:num>
  <w:num w:numId="25" w16cid:durableId="1053193172">
    <w:abstractNumId w:val="3"/>
  </w:num>
  <w:num w:numId="26" w16cid:durableId="448354683">
    <w:abstractNumId w:val="13"/>
  </w:num>
  <w:num w:numId="27" w16cid:durableId="2073691619">
    <w:abstractNumId w:val="16"/>
  </w:num>
  <w:num w:numId="28" w16cid:durableId="1979678520">
    <w:abstractNumId w:val="18"/>
  </w:num>
  <w:num w:numId="29" w16cid:durableId="9716382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00CD"/>
    <w:rsid w:val="000103E6"/>
    <w:rsid w:val="00023227"/>
    <w:rsid w:val="000735FC"/>
    <w:rsid w:val="00075BFC"/>
    <w:rsid w:val="00083A37"/>
    <w:rsid w:val="000C4862"/>
    <w:rsid w:val="000D30BE"/>
    <w:rsid w:val="000D4CED"/>
    <w:rsid w:val="000E0368"/>
    <w:rsid w:val="00183488"/>
    <w:rsid w:val="00194141"/>
    <w:rsid w:val="001A3E29"/>
    <w:rsid w:val="001D7007"/>
    <w:rsid w:val="001E2A24"/>
    <w:rsid w:val="001F4FED"/>
    <w:rsid w:val="0022752F"/>
    <w:rsid w:val="00272DDF"/>
    <w:rsid w:val="0028387B"/>
    <w:rsid w:val="00286AD4"/>
    <w:rsid w:val="002A5773"/>
    <w:rsid w:val="002C7DC0"/>
    <w:rsid w:val="002D624D"/>
    <w:rsid w:val="00307E38"/>
    <w:rsid w:val="003147E5"/>
    <w:rsid w:val="003240A5"/>
    <w:rsid w:val="00327167"/>
    <w:rsid w:val="003554E6"/>
    <w:rsid w:val="003556B0"/>
    <w:rsid w:val="00366B45"/>
    <w:rsid w:val="00396083"/>
    <w:rsid w:val="003E6BBB"/>
    <w:rsid w:val="004060EF"/>
    <w:rsid w:val="00463B59"/>
    <w:rsid w:val="00485F21"/>
    <w:rsid w:val="0049579A"/>
    <w:rsid w:val="004A10B9"/>
    <w:rsid w:val="004C1850"/>
    <w:rsid w:val="004F4995"/>
    <w:rsid w:val="00500F7E"/>
    <w:rsid w:val="005145A3"/>
    <w:rsid w:val="005271C1"/>
    <w:rsid w:val="005642AF"/>
    <w:rsid w:val="00567479"/>
    <w:rsid w:val="005805F7"/>
    <w:rsid w:val="00581E91"/>
    <w:rsid w:val="00585F51"/>
    <w:rsid w:val="00586D44"/>
    <w:rsid w:val="005A1311"/>
    <w:rsid w:val="005A2760"/>
    <w:rsid w:val="005B1FDA"/>
    <w:rsid w:val="005C0AA2"/>
    <w:rsid w:val="005E1EEE"/>
    <w:rsid w:val="005E4FD4"/>
    <w:rsid w:val="005F426C"/>
    <w:rsid w:val="005F45F7"/>
    <w:rsid w:val="0062012F"/>
    <w:rsid w:val="00650844"/>
    <w:rsid w:val="00664FAB"/>
    <w:rsid w:val="00690D34"/>
    <w:rsid w:val="006A21BC"/>
    <w:rsid w:val="006D0A31"/>
    <w:rsid w:val="006F0000"/>
    <w:rsid w:val="00730B7A"/>
    <w:rsid w:val="00741979"/>
    <w:rsid w:val="00744819"/>
    <w:rsid w:val="00745BA9"/>
    <w:rsid w:val="00752813"/>
    <w:rsid w:val="00765BF7"/>
    <w:rsid w:val="00770086"/>
    <w:rsid w:val="00771DF3"/>
    <w:rsid w:val="007805FB"/>
    <w:rsid w:val="0079615C"/>
    <w:rsid w:val="007E7510"/>
    <w:rsid w:val="00800AE4"/>
    <w:rsid w:val="00807798"/>
    <w:rsid w:val="00807F71"/>
    <w:rsid w:val="008345A7"/>
    <w:rsid w:val="00841BDA"/>
    <w:rsid w:val="008647AC"/>
    <w:rsid w:val="00896343"/>
    <w:rsid w:val="00897B30"/>
    <w:rsid w:val="008E271F"/>
    <w:rsid w:val="008F7C44"/>
    <w:rsid w:val="00907F44"/>
    <w:rsid w:val="00923131"/>
    <w:rsid w:val="00954EAA"/>
    <w:rsid w:val="00996DF6"/>
    <w:rsid w:val="009B05CC"/>
    <w:rsid w:val="009B682A"/>
    <w:rsid w:val="009C64AC"/>
    <w:rsid w:val="009F0D79"/>
    <w:rsid w:val="00A05ADB"/>
    <w:rsid w:val="00A067ED"/>
    <w:rsid w:val="00A41508"/>
    <w:rsid w:val="00A53352"/>
    <w:rsid w:val="00A61717"/>
    <w:rsid w:val="00A772B4"/>
    <w:rsid w:val="00A91F9D"/>
    <w:rsid w:val="00AA2157"/>
    <w:rsid w:val="00AD1CA1"/>
    <w:rsid w:val="00AE0DFB"/>
    <w:rsid w:val="00B31C68"/>
    <w:rsid w:val="00B52F90"/>
    <w:rsid w:val="00B627C6"/>
    <w:rsid w:val="00B92E67"/>
    <w:rsid w:val="00B94D9E"/>
    <w:rsid w:val="00BB0BDC"/>
    <w:rsid w:val="00BD6940"/>
    <w:rsid w:val="00C834AA"/>
    <w:rsid w:val="00C9009B"/>
    <w:rsid w:val="00C90913"/>
    <w:rsid w:val="00CA2B92"/>
    <w:rsid w:val="00CB1FC0"/>
    <w:rsid w:val="00CC1A37"/>
    <w:rsid w:val="00D0472D"/>
    <w:rsid w:val="00D150B2"/>
    <w:rsid w:val="00D17479"/>
    <w:rsid w:val="00D25499"/>
    <w:rsid w:val="00D36DAE"/>
    <w:rsid w:val="00D400BD"/>
    <w:rsid w:val="00D46EA2"/>
    <w:rsid w:val="00D65897"/>
    <w:rsid w:val="00DA2065"/>
    <w:rsid w:val="00DA5103"/>
    <w:rsid w:val="00DD0BB7"/>
    <w:rsid w:val="00DD3444"/>
    <w:rsid w:val="00DE75C6"/>
    <w:rsid w:val="00DF352D"/>
    <w:rsid w:val="00E11A8D"/>
    <w:rsid w:val="00E15053"/>
    <w:rsid w:val="00E5758F"/>
    <w:rsid w:val="00E9448A"/>
    <w:rsid w:val="00EB362F"/>
    <w:rsid w:val="00EB6BDA"/>
    <w:rsid w:val="00EC7BBA"/>
    <w:rsid w:val="00ED5CB4"/>
    <w:rsid w:val="00EF3BE5"/>
    <w:rsid w:val="00F10DB2"/>
    <w:rsid w:val="00F36B92"/>
    <w:rsid w:val="00F733E8"/>
    <w:rsid w:val="00F83490"/>
    <w:rsid w:val="00FB5197"/>
    <w:rsid w:val="00FC5AA5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1AAC259F"/>
  <w15:chartTrackingRefBased/>
  <w15:docId w15:val="{A28E83CC-C782-4219-9C27-5AA02990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L1,2 heading,Akapit z listą BS,Preambuła,sw tekst,lp1"/>
    <w:basedOn w:val="Normalny"/>
    <w:link w:val="AkapitzlistZnak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8345A7"/>
    <w:rPr>
      <w:rFonts w:ascii="Georgia" w:eastAsia="Times New Roman" w:hAnsi="Georgia" w:cs="Times New Roman"/>
      <w:sz w:val="18"/>
      <w:szCs w:val="20"/>
      <w:lang w:eastAsia="pl-PL"/>
    </w:rPr>
  </w:style>
  <w:style w:type="paragraph" w:styleId="Bezodstpw">
    <w:name w:val="No Spacing"/>
    <w:uiPriority w:val="1"/>
    <w:qFormat/>
    <w:rsid w:val="00E11A8D"/>
    <w:pPr>
      <w:spacing w:after="0" w:line="240" w:lineRule="auto"/>
    </w:pPr>
  </w:style>
  <w:style w:type="paragraph" w:customStyle="1" w:styleId="paragraph">
    <w:name w:val="paragraph"/>
    <w:basedOn w:val="Normalny"/>
    <w:rsid w:val="000E036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E0368"/>
  </w:style>
  <w:style w:type="character" w:customStyle="1" w:styleId="eop">
    <w:name w:val="eop"/>
    <w:basedOn w:val="Domylnaczcionkaakapitu"/>
    <w:rsid w:val="000E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8E92-C126-4FFD-9B05-0765933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6</cp:revision>
  <dcterms:created xsi:type="dcterms:W3CDTF">2022-11-22T12:13:00Z</dcterms:created>
  <dcterms:modified xsi:type="dcterms:W3CDTF">2022-12-16T12:15:00Z</dcterms:modified>
</cp:coreProperties>
</file>