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812" w:rsidRPr="009F5611" w:rsidRDefault="009B0812" w:rsidP="009B0812">
      <w:pPr>
        <w:ind w:left="720"/>
        <w:jc w:val="right"/>
      </w:pPr>
      <w:r w:rsidRPr="009F561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 xml:space="preserve">3 </w:t>
      </w:r>
      <w:r w:rsidRPr="009F5611">
        <w:rPr>
          <w:rFonts w:ascii="Times New Roman" w:hAnsi="Times New Roman"/>
          <w:i/>
        </w:rPr>
        <w:t xml:space="preserve"> do SWZ</w:t>
      </w:r>
    </w:p>
    <w:p w:rsidR="009B0812" w:rsidRDefault="009B0812" w:rsidP="009B081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9B0812" w:rsidRPr="00EC3B3D" w:rsidRDefault="009B0812" w:rsidP="009B081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B0812" w:rsidRPr="00682DD7" w:rsidRDefault="009B0812" w:rsidP="009B081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B0812" w:rsidRPr="00134FC1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sz w:val="20"/>
          <w:szCs w:val="20"/>
        </w:rPr>
        <w:t xml:space="preserve">Adres </w:t>
      </w:r>
      <w:r w:rsidRPr="00D519BA">
        <w:rPr>
          <w:b/>
          <w:sz w:val="20"/>
          <w:szCs w:val="20"/>
        </w:rPr>
        <w:t>publikacyjny stosownego ogłoszenia</w:t>
      </w:r>
      <w:r w:rsidRPr="00D519BA">
        <w:rPr>
          <w:rStyle w:val="Odwoanieprzypisudolnego"/>
          <w:i/>
          <w:sz w:val="20"/>
          <w:szCs w:val="20"/>
        </w:rPr>
        <w:footnoteReference w:id="2"/>
      </w:r>
      <w:r w:rsidRPr="00D519BA">
        <w:rPr>
          <w:b/>
          <w:sz w:val="20"/>
          <w:szCs w:val="20"/>
        </w:rPr>
        <w:t xml:space="preserve"> w Dzienniku Urzędowym Unii </w:t>
      </w:r>
      <w:r w:rsidRPr="00134FC1">
        <w:rPr>
          <w:b/>
          <w:sz w:val="20"/>
          <w:szCs w:val="20"/>
        </w:rPr>
        <w:t>Europejskiej:</w:t>
      </w:r>
    </w:p>
    <w:p w:rsidR="009B0812" w:rsidRPr="0078211E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78211E">
        <w:rPr>
          <w:b/>
          <w:sz w:val="20"/>
          <w:szCs w:val="20"/>
          <w:lang w:val="en-US"/>
        </w:rPr>
        <w:t>Dz.U</w:t>
      </w:r>
      <w:proofErr w:type="spellEnd"/>
      <w:r w:rsidRPr="0078211E">
        <w:rPr>
          <w:b/>
          <w:sz w:val="20"/>
          <w:szCs w:val="20"/>
          <w:lang w:val="en-US"/>
        </w:rPr>
        <w:t xml:space="preserve">. UE S </w:t>
      </w:r>
      <w:proofErr w:type="spellStart"/>
      <w:r w:rsidRPr="0078211E">
        <w:rPr>
          <w:b/>
          <w:sz w:val="20"/>
          <w:szCs w:val="20"/>
          <w:lang w:val="en-US"/>
        </w:rPr>
        <w:t>numer</w:t>
      </w:r>
      <w:proofErr w:type="spellEnd"/>
      <w:r w:rsidRPr="0078211E">
        <w:rPr>
          <w:b/>
          <w:sz w:val="20"/>
          <w:szCs w:val="20"/>
          <w:lang w:val="en-US"/>
        </w:rPr>
        <w:t xml:space="preserve"> [047], data [12/05/2023], </w:t>
      </w:r>
    </w:p>
    <w:p w:rsidR="009B0812" w:rsidRPr="0078211E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78211E">
        <w:rPr>
          <w:b/>
          <w:sz w:val="20"/>
          <w:szCs w:val="20"/>
        </w:rPr>
        <w:t>Numer ogłoszenia w Dz.U. S: [2][0][2][3]/S[0][9][2]–[2][8][3][7][4][6]</w:t>
      </w:r>
    </w:p>
    <w:p w:rsidR="009B0812" w:rsidRPr="00682DD7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134FC1">
        <w:rPr>
          <w:b/>
          <w:w w:val="0"/>
          <w:sz w:val="20"/>
          <w:szCs w:val="20"/>
        </w:rPr>
        <w:t xml:space="preserve">Jeżeli nie opublikowano zaproszenia do ubiegania się o zamówienie w Dz. U., instytucja zamawiająca lub podmiot zamawiający muszą wypełnić informacje umożliwiające </w:t>
      </w:r>
      <w:r w:rsidRPr="00682DD7">
        <w:rPr>
          <w:b/>
          <w:w w:val="0"/>
          <w:sz w:val="20"/>
          <w:szCs w:val="20"/>
        </w:rPr>
        <w:t>jednoznaczne zidentyfikowanie postępowania o udzielenie zamówienia:</w:t>
      </w:r>
    </w:p>
    <w:p w:rsidR="009B0812" w:rsidRPr="00682DD7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B0812" w:rsidRPr="00EC3B3D" w:rsidRDefault="009B0812" w:rsidP="009B08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B0812" w:rsidRPr="00682DD7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3"/>
      </w:tblGrid>
      <w:tr w:rsidR="009B0812" w:rsidRPr="00682DD7" w:rsidTr="00C555F5">
        <w:trPr>
          <w:trHeight w:val="349"/>
        </w:trPr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9B0812" w:rsidRPr="0016647A" w:rsidTr="00C555F5">
        <w:trPr>
          <w:trHeight w:val="349"/>
        </w:trPr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B0812" w:rsidRDefault="009B0812" w:rsidP="00C5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[Komenda Wojewódzka</w:t>
            </w:r>
          </w:p>
          <w:p w:rsidR="009B0812" w:rsidRDefault="009B0812" w:rsidP="00C5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Państwowej Straży Pożarnej w Katowicach</w:t>
            </w:r>
          </w:p>
          <w:p w:rsidR="009B0812" w:rsidRDefault="009B0812" w:rsidP="00C5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Wita Stwosza 36</w:t>
            </w:r>
          </w:p>
          <w:p w:rsidR="009B0812" w:rsidRDefault="009B0812" w:rsidP="00C5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40-042 Katowice</w:t>
            </w:r>
          </w:p>
          <w:p w:rsidR="009B0812" w:rsidRDefault="009B0812" w:rsidP="00C5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954-10-02-423; REGON: 000173574</w:t>
            </w:r>
          </w:p>
          <w:p w:rsidR="009B0812" w:rsidRPr="0016647A" w:rsidRDefault="009B0812" w:rsidP="00C555F5">
            <w:pPr>
              <w:rPr>
                <w:sz w:val="20"/>
                <w:szCs w:val="20"/>
                <w:lang w:val="en-US"/>
              </w:rPr>
            </w:pPr>
            <w:r w:rsidRPr="0016647A">
              <w:rPr>
                <w:sz w:val="20"/>
                <w:szCs w:val="20"/>
                <w:lang w:val="en-US"/>
              </w:rPr>
              <w:t>tel.</w:t>
            </w:r>
            <w:r>
              <w:rPr>
                <w:sz w:val="20"/>
                <w:szCs w:val="20"/>
                <w:lang w:val="en-US"/>
              </w:rPr>
              <w:t>478515110</w:t>
            </w:r>
            <w:r w:rsidRPr="0016647A">
              <w:rPr>
                <w:sz w:val="20"/>
                <w:szCs w:val="20"/>
                <w:lang w:val="en-US"/>
              </w:rPr>
              <w:t xml:space="preserve">, fax. </w:t>
            </w:r>
            <w:r>
              <w:rPr>
                <w:sz w:val="20"/>
                <w:szCs w:val="20"/>
                <w:lang w:val="en-US"/>
              </w:rPr>
              <w:t>47851</w:t>
            </w:r>
            <w:r w:rsidRPr="0016647A">
              <w:rPr>
                <w:sz w:val="20"/>
                <w:szCs w:val="20"/>
                <w:lang w:val="en-US"/>
              </w:rPr>
              <w:t>5115</w:t>
            </w:r>
          </w:p>
          <w:p w:rsidR="009B0812" w:rsidRPr="00682A17" w:rsidRDefault="009B0812" w:rsidP="00C555F5">
            <w:pPr>
              <w:rPr>
                <w:sz w:val="20"/>
                <w:szCs w:val="20"/>
                <w:lang w:val="de-DE"/>
              </w:rPr>
            </w:pPr>
            <w:proofErr w:type="spellStart"/>
            <w:r w:rsidRPr="00682A17">
              <w:rPr>
                <w:sz w:val="20"/>
                <w:szCs w:val="20"/>
                <w:lang w:val="de-DE"/>
              </w:rPr>
              <w:t>adres</w:t>
            </w:r>
            <w:proofErr w:type="spellEnd"/>
            <w:r w:rsidRPr="00682A17">
              <w:rPr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682A17">
              <w:rPr>
                <w:sz w:val="20"/>
                <w:szCs w:val="20"/>
                <w:lang w:val="de-DE"/>
              </w:rPr>
              <w:t>mailowy</w:t>
            </w:r>
            <w:proofErr w:type="spellEnd"/>
            <w:r w:rsidRPr="00682A17">
              <w:rPr>
                <w:sz w:val="20"/>
                <w:szCs w:val="20"/>
                <w:lang w:val="de-DE"/>
              </w:rPr>
              <w:t>:</w:t>
            </w:r>
          </w:p>
          <w:p w:rsidR="009B0812" w:rsidRPr="00682A17" w:rsidRDefault="009B0812" w:rsidP="00C555F5">
            <w:pPr>
              <w:rPr>
                <w:sz w:val="20"/>
                <w:szCs w:val="20"/>
                <w:lang w:val="de-DE"/>
              </w:rPr>
            </w:pPr>
            <w:r w:rsidRPr="00682A17">
              <w:rPr>
                <w:sz w:val="20"/>
                <w:szCs w:val="20"/>
                <w:lang w:val="de-DE"/>
              </w:rPr>
              <w:t>przetargi-publiczne@katowice.kwpsp.gov.pl]</w:t>
            </w:r>
          </w:p>
        </w:tc>
      </w:tr>
      <w:tr w:rsidR="009B0812" w:rsidRPr="00682DD7" w:rsidTr="00C555F5">
        <w:trPr>
          <w:trHeight w:val="485"/>
        </w:trPr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9B0812" w:rsidRPr="00682DD7" w:rsidTr="00C555F5">
        <w:trPr>
          <w:trHeight w:val="484"/>
        </w:trPr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B0812" w:rsidRPr="003B3A3E" w:rsidRDefault="009B0812" w:rsidP="00C55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A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</w:rPr>
              <w:t>Dostawa 8 łodzi ratowniczych”</w:t>
            </w:r>
          </w:p>
        </w:tc>
      </w:tr>
      <w:tr w:rsidR="009B0812" w:rsidRPr="00682DD7" w:rsidTr="00C555F5">
        <w:trPr>
          <w:trHeight w:val="484"/>
        </w:trPr>
        <w:tc>
          <w:tcPr>
            <w:tcW w:w="4644" w:type="dxa"/>
            <w:shd w:val="clear" w:color="auto" w:fill="auto"/>
          </w:tcPr>
          <w:p w:rsidR="009B0812" w:rsidRPr="00D218AC" w:rsidRDefault="009B0812" w:rsidP="00C555F5">
            <w:pPr>
              <w:rPr>
                <w:sz w:val="20"/>
                <w:szCs w:val="20"/>
              </w:rPr>
            </w:pPr>
            <w:r w:rsidRPr="00D218AC">
              <w:rPr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D218AC">
              <w:rPr>
                <w:i/>
                <w:sz w:val="20"/>
                <w:szCs w:val="20"/>
              </w:rPr>
              <w:t>jeżeli dotyczy</w:t>
            </w:r>
            <w:r w:rsidRPr="00D218AC">
              <w:rPr>
                <w:sz w:val="20"/>
                <w:szCs w:val="20"/>
              </w:rPr>
              <w:t>)</w:t>
            </w:r>
            <w:r w:rsidRPr="00D218AC">
              <w:rPr>
                <w:rStyle w:val="Odwoanieprzypisudolnego"/>
                <w:sz w:val="20"/>
                <w:szCs w:val="20"/>
              </w:rPr>
              <w:footnoteReference w:id="5"/>
            </w:r>
            <w:r w:rsidRPr="00D218AC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B0812" w:rsidRPr="00D218AC" w:rsidRDefault="009B0812" w:rsidP="00C555F5">
            <w:pPr>
              <w:rPr>
                <w:sz w:val="20"/>
                <w:szCs w:val="20"/>
              </w:rPr>
            </w:pPr>
            <w:r w:rsidRPr="00D218AC">
              <w:rPr>
                <w:sz w:val="20"/>
                <w:szCs w:val="20"/>
              </w:rPr>
              <w:t>[WL.2370.</w:t>
            </w:r>
            <w:r>
              <w:rPr>
                <w:sz w:val="20"/>
                <w:szCs w:val="20"/>
              </w:rPr>
              <w:t>8</w:t>
            </w:r>
            <w:r w:rsidRPr="00D218AC">
              <w:rPr>
                <w:sz w:val="20"/>
                <w:szCs w:val="20"/>
              </w:rPr>
              <w:t>.2023]</w:t>
            </w:r>
          </w:p>
        </w:tc>
      </w:tr>
    </w:tbl>
    <w:p w:rsidR="009B0812" w:rsidRPr="00682DD7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9B0812" w:rsidRPr="00682DD7" w:rsidRDefault="009B0812" w:rsidP="009B081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9B0812" w:rsidRPr="00EC3B3D" w:rsidRDefault="009B0812" w:rsidP="009B08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B0812" w:rsidRPr="00682DD7" w:rsidTr="00C555F5">
        <w:trPr>
          <w:trHeight w:val="1372"/>
        </w:trPr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B0812" w:rsidRPr="00682DD7" w:rsidTr="00C555F5">
        <w:trPr>
          <w:trHeight w:val="2002"/>
        </w:trPr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B0812" w:rsidRPr="00682DD7" w:rsidRDefault="009B0812" w:rsidP="00C555F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0812" w:rsidRPr="00682DD7" w:rsidRDefault="009B0812" w:rsidP="00C555F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0812" w:rsidRPr="00682DD7" w:rsidRDefault="009B0812" w:rsidP="00C555F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B0812" w:rsidRPr="00682DD7" w:rsidTr="00C555F5">
        <w:tc>
          <w:tcPr>
            <w:tcW w:w="9289" w:type="dxa"/>
            <w:gridSpan w:val="2"/>
            <w:shd w:val="clear" w:color="auto" w:fill="BFBFBF"/>
          </w:tcPr>
          <w:p w:rsidR="009B0812" w:rsidRPr="00682DD7" w:rsidRDefault="009B0812" w:rsidP="00C555F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B0812" w:rsidRPr="00EC3B3D" w:rsidRDefault="009B0812" w:rsidP="009B08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B0812" w:rsidRPr="00682DD7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9B0812" w:rsidRPr="00EC3B3D" w:rsidRDefault="009B0812" w:rsidP="009B08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9B0812" w:rsidRPr="00682DD7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</w:r>
      <w:r w:rsidRPr="00682DD7">
        <w:rPr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9B0812" w:rsidRPr="00EC3B3D" w:rsidRDefault="009B0812" w:rsidP="009B081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B0812" w:rsidRPr="00682DD7" w:rsidRDefault="009B0812" w:rsidP="009B081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9B0812" w:rsidRPr="00682DD7" w:rsidRDefault="009B0812" w:rsidP="009B081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B0812" w:rsidRDefault="009B0812" w:rsidP="009B0812">
      <w:pPr>
        <w:spacing w:after="160" w:line="259" w:lineRule="auto"/>
        <w:rPr>
          <w:sz w:val="20"/>
          <w:szCs w:val="20"/>
        </w:rPr>
      </w:pPr>
    </w:p>
    <w:p w:rsidR="009B0812" w:rsidRPr="001035E1" w:rsidRDefault="009B0812" w:rsidP="009B0812">
      <w:pPr>
        <w:spacing w:after="160" w:line="259" w:lineRule="auto"/>
        <w:jc w:val="center"/>
        <w:rPr>
          <w:b/>
          <w:sz w:val="20"/>
          <w:szCs w:val="20"/>
        </w:rPr>
      </w:pPr>
      <w:r w:rsidRPr="001035E1">
        <w:rPr>
          <w:b/>
          <w:sz w:val="20"/>
          <w:szCs w:val="20"/>
        </w:rPr>
        <w:t>Część III: Podstawy wykluczenia</w:t>
      </w:r>
    </w:p>
    <w:p w:rsidR="009B0812" w:rsidRPr="00EC3B3D" w:rsidRDefault="009B0812" w:rsidP="009B08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B0812" w:rsidRPr="00682DD7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9B0812" w:rsidRPr="00682DD7" w:rsidRDefault="009B0812" w:rsidP="009B081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992"/>
          <w:tab w:val="num" w:pos="850"/>
        </w:tabs>
        <w:ind w:left="85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9B0812" w:rsidRPr="00682DD7" w:rsidRDefault="009B0812" w:rsidP="009B08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992"/>
          <w:tab w:val="num" w:pos="850"/>
        </w:tabs>
        <w:ind w:left="85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9B0812" w:rsidRPr="00682DD7" w:rsidRDefault="009B0812" w:rsidP="009B08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992"/>
          <w:tab w:val="num" w:pos="850"/>
        </w:tabs>
        <w:ind w:left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9B0812" w:rsidRPr="00682DD7" w:rsidRDefault="009B0812" w:rsidP="009B08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992"/>
          <w:tab w:val="num" w:pos="850"/>
        </w:tabs>
        <w:ind w:left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6"/>
      </w:r>
    </w:p>
    <w:p w:rsidR="009B0812" w:rsidRPr="00682DD7" w:rsidRDefault="009B0812" w:rsidP="009B08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992"/>
          <w:tab w:val="num" w:pos="850"/>
        </w:tabs>
        <w:ind w:left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7"/>
      </w:r>
    </w:p>
    <w:p w:rsidR="009B0812" w:rsidRPr="00682DD7" w:rsidRDefault="009B0812" w:rsidP="009B08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992"/>
          <w:tab w:val="num" w:pos="850"/>
        </w:tabs>
        <w:ind w:left="85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 xml:space="preserve">Podstawy związane z wyrokami skazującymi za przestępstwo na podstawie przepisów krajowych stanowiących wdrożenie podstaw </w:t>
            </w:r>
            <w:r w:rsidRPr="00682DD7">
              <w:rPr>
                <w:b/>
                <w:sz w:val="20"/>
                <w:szCs w:val="20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9B0812" w:rsidRPr="00EC3B3D" w:rsidRDefault="009B0812" w:rsidP="009B081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330C13" w:rsidRDefault="009B0812" w:rsidP="00C555F5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B0812" w:rsidRPr="00330C13" w:rsidRDefault="009B0812" w:rsidP="00C555F5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9B0812" w:rsidRPr="00682DD7" w:rsidTr="00C555F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9B0812" w:rsidRPr="00682DD7" w:rsidRDefault="009B0812" w:rsidP="00C555F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B0812" w:rsidRPr="00682DD7" w:rsidRDefault="009B0812" w:rsidP="009B0812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B0812" w:rsidRPr="00682DD7" w:rsidRDefault="009B0812" w:rsidP="009B0812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B0812" w:rsidRPr="00682DD7" w:rsidRDefault="009B0812" w:rsidP="00C555F5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B0812" w:rsidRPr="00682DD7" w:rsidRDefault="009B0812" w:rsidP="00C555F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9B0812" w:rsidRPr="00682DD7" w:rsidTr="00C555F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B0812" w:rsidRPr="00682DD7" w:rsidRDefault="009B0812" w:rsidP="00C555F5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9B0812" w:rsidRPr="00682DD7" w:rsidRDefault="009B0812" w:rsidP="00C555F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B0812" w:rsidRPr="00682DD7" w:rsidRDefault="009B0812" w:rsidP="009B0812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0812" w:rsidRDefault="009B0812" w:rsidP="009B0812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0812" w:rsidRDefault="009B0812" w:rsidP="00C555F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9B0812" w:rsidRPr="00682DD7" w:rsidRDefault="009B0812" w:rsidP="009B0812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B0812" w:rsidRPr="00682DD7" w:rsidRDefault="009B0812" w:rsidP="009B0812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0812" w:rsidRPr="00682DD7" w:rsidRDefault="009B0812" w:rsidP="009B0812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0812" w:rsidRDefault="009B0812" w:rsidP="00C555F5">
            <w:pPr>
              <w:rPr>
                <w:w w:val="0"/>
                <w:sz w:val="20"/>
                <w:szCs w:val="20"/>
              </w:rPr>
            </w:pPr>
          </w:p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112466" w:rsidRDefault="009B0812" w:rsidP="00C555F5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B0812" w:rsidRPr="00112466" w:rsidRDefault="009B0812" w:rsidP="00C555F5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9B0812" w:rsidRPr="00EC3B3D" w:rsidRDefault="009B0812" w:rsidP="009B08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9B0812" w:rsidRPr="00D1354E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D1354E" w:rsidRDefault="009B0812" w:rsidP="00C555F5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B0812" w:rsidRPr="00D1354E" w:rsidRDefault="009B0812" w:rsidP="00C555F5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9B0812" w:rsidRPr="00682DD7" w:rsidTr="00C555F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9B0812" w:rsidRPr="00682DD7" w:rsidTr="00C555F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B0812" w:rsidRPr="00682DD7" w:rsidRDefault="009B0812" w:rsidP="009B0812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B0812" w:rsidRPr="00682DD7" w:rsidRDefault="009B0812" w:rsidP="009B0812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0812" w:rsidRPr="00D1354E" w:rsidRDefault="009B0812" w:rsidP="00C555F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B0812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9B0812" w:rsidRDefault="009B0812" w:rsidP="00C555F5">
            <w:pPr>
              <w:rPr>
                <w:sz w:val="20"/>
                <w:szCs w:val="20"/>
              </w:rPr>
            </w:pPr>
          </w:p>
          <w:p w:rsidR="009B0812" w:rsidRPr="00682DD7" w:rsidRDefault="009B0812" w:rsidP="00C555F5">
            <w:pPr>
              <w:rPr>
                <w:sz w:val="20"/>
                <w:szCs w:val="20"/>
              </w:rPr>
            </w:pPr>
          </w:p>
          <w:p w:rsidR="009B0812" w:rsidRPr="00682DD7" w:rsidRDefault="009B0812" w:rsidP="009B0812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B0812" w:rsidRDefault="009B0812" w:rsidP="009B0812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B0812" w:rsidRPr="00682DD7" w:rsidRDefault="009B0812" w:rsidP="00C555F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9B0812" w:rsidRPr="00D1354E" w:rsidRDefault="009B0812" w:rsidP="00C555F5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B0812" w:rsidRPr="00682DD7" w:rsidTr="00C555F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B0812" w:rsidRPr="00682DD7" w:rsidRDefault="009B0812" w:rsidP="00C555F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9B0812" w:rsidRPr="00682DD7" w:rsidTr="00C555F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B0812" w:rsidRPr="00682DD7" w:rsidRDefault="009B0812" w:rsidP="00C555F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9B0812" w:rsidRPr="00682DD7" w:rsidTr="00C555F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B0812" w:rsidRPr="00682DD7" w:rsidRDefault="009B0812" w:rsidP="00C555F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9B0812" w:rsidRPr="00682DD7" w:rsidTr="00C555F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B0812" w:rsidRPr="00682DD7" w:rsidRDefault="009B0812" w:rsidP="00C555F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9B0812" w:rsidRPr="00682DD7" w:rsidTr="00C555F5">
        <w:trPr>
          <w:trHeight w:val="1316"/>
        </w:trPr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9B0812" w:rsidRPr="00682DD7" w:rsidTr="00C555F5">
        <w:trPr>
          <w:trHeight w:val="1544"/>
        </w:trPr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9B0812" w:rsidRPr="00682DD7" w:rsidTr="00C555F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B0812" w:rsidRPr="00682DD7" w:rsidRDefault="009B0812" w:rsidP="00C555F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9B0812" w:rsidRPr="00682DD7" w:rsidTr="00C555F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B0812" w:rsidRPr="00682DD7" w:rsidRDefault="009B0812" w:rsidP="00C555F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9B0812" w:rsidRPr="00EC3B3D" w:rsidRDefault="009B0812" w:rsidP="009B08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177D1" w:rsidRDefault="009B0812" w:rsidP="00C555F5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B0812" w:rsidRPr="006177D1" w:rsidRDefault="009B0812" w:rsidP="00C555F5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9B0812" w:rsidRPr="00F81CE7" w:rsidRDefault="009B0812" w:rsidP="009B0812">
      <w:pPr>
        <w:jc w:val="center"/>
        <w:rPr>
          <w:b/>
        </w:rPr>
      </w:pPr>
    </w:p>
    <w:p w:rsidR="009B0812" w:rsidRPr="00F81CE7" w:rsidRDefault="009B0812" w:rsidP="009B0812">
      <w:pPr>
        <w:jc w:val="center"/>
        <w:rPr>
          <w:b/>
        </w:rPr>
      </w:pPr>
      <w:r w:rsidRPr="00F81CE7">
        <w:rPr>
          <w:b/>
          <w:sz w:val="20"/>
          <w:szCs w:val="20"/>
        </w:rPr>
        <w:t>Część IV: Kryteria kwalifikacji</w:t>
      </w:r>
    </w:p>
    <w:p w:rsidR="009B0812" w:rsidRPr="00EC3B3D" w:rsidRDefault="009B0812" w:rsidP="009B0812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9B0812" w:rsidRPr="00EC3B3D" w:rsidRDefault="009B0812" w:rsidP="009B08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B0812" w:rsidRPr="0019732B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B0812" w:rsidRPr="00682DD7" w:rsidTr="00C555F5">
        <w:tc>
          <w:tcPr>
            <w:tcW w:w="4606" w:type="dxa"/>
            <w:shd w:val="clear" w:color="auto" w:fill="auto"/>
          </w:tcPr>
          <w:p w:rsidR="009B0812" w:rsidRPr="0019732B" w:rsidRDefault="009B0812" w:rsidP="00C555F5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B0812" w:rsidRPr="0019732B" w:rsidRDefault="009B0812" w:rsidP="00C555F5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9B0812" w:rsidRPr="00682DD7" w:rsidTr="00C555F5">
        <w:tc>
          <w:tcPr>
            <w:tcW w:w="4606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9B0812" w:rsidRPr="00EC3B3D" w:rsidRDefault="009B0812" w:rsidP="009B08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9B0812" w:rsidRPr="0019732B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19732B" w:rsidRDefault="009B0812" w:rsidP="00C555F5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B0812" w:rsidRPr="0019732B" w:rsidRDefault="009B0812" w:rsidP="00C555F5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B0812" w:rsidRPr="00EC3B3D" w:rsidRDefault="009B0812" w:rsidP="009B08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9B0812" w:rsidRPr="0019732B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19732B" w:rsidRDefault="009B0812" w:rsidP="00C555F5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B0812" w:rsidRPr="0019732B" w:rsidRDefault="009B0812" w:rsidP="00C555F5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B0812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</w:t>
            </w:r>
            <w:r w:rsidRPr="00682DD7">
              <w:rPr>
                <w:sz w:val="20"/>
                <w:szCs w:val="20"/>
              </w:rPr>
              <w:lastRenderedPageBreak/>
              <w:t>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B0812" w:rsidRPr="00EC3B3D" w:rsidRDefault="009B0812" w:rsidP="009B08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B0812" w:rsidRPr="00C52B99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C52B99" w:rsidRDefault="009B0812" w:rsidP="00C555F5">
            <w:pPr>
              <w:rPr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B0812" w:rsidRPr="00C52B99" w:rsidRDefault="009B0812" w:rsidP="00C555F5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682DD7">
              <w:rPr>
                <w:b/>
                <w:sz w:val="20"/>
                <w:szCs w:val="20"/>
              </w:rPr>
              <w:t>rodzaju</w:t>
            </w:r>
            <w:r w:rsidRPr="00682DD7">
              <w:rPr>
                <w:sz w:val="20"/>
                <w:szCs w:val="20"/>
              </w:rPr>
              <w:t>:Przy</w:t>
            </w:r>
            <w:proofErr w:type="spellEnd"/>
            <w:r w:rsidRPr="00682DD7">
              <w:rPr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B0812" w:rsidRPr="00682DD7" w:rsidTr="00C555F5">
              <w:tc>
                <w:tcPr>
                  <w:tcW w:w="1336" w:type="dxa"/>
                  <w:shd w:val="clear" w:color="auto" w:fill="auto"/>
                </w:tcPr>
                <w:p w:rsidR="009B0812" w:rsidRPr="00682DD7" w:rsidRDefault="009B0812" w:rsidP="00C555F5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B0812" w:rsidRPr="00682DD7" w:rsidRDefault="009B0812" w:rsidP="00C555F5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B0812" w:rsidRPr="00682DD7" w:rsidRDefault="009B0812" w:rsidP="00C555F5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B0812" w:rsidRPr="00682DD7" w:rsidRDefault="009B0812" w:rsidP="00C555F5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9B0812" w:rsidRPr="00682DD7" w:rsidTr="00C555F5">
              <w:tc>
                <w:tcPr>
                  <w:tcW w:w="1336" w:type="dxa"/>
                  <w:shd w:val="clear" w:color="auto" w:fill="auto"/>
                </w:tcPr>
                <w:p w:rsidR="009B0812" w:rsidRPr="00682DD7" w:rsidRDefault="009B0812" w:rsidP="00C555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B0812" w:rsidRPr="00682DD7" w:rsidRDefault="009B0812" w:rsidP="00C555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B0812" w:rsidRPr="00682DD7" w:rsidRDefault="009B0812" w:rsidP="00C555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B0812" w:rsidRPr="00682DD7" w:rsidRDefault="009B0812" w:rsidP="00C555F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0812" w:rsidRPr="00682DD7" w:rsidRDefault="009B0812" w:rsidP="00C555F5">
            <w:pPr>
              <w:rPr>
                <w:sz w:val="20"/>
                <w:szCs w:val="20"/>
              </w:rPr>
            </w:pP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 xml:space="preserve">W przypadku zamówień publicznych na roboty budowlane wykonawca będzie mógł się zwrócić </w:t>
            </w:r>
            <w:r w:rsidRPr="00682DD7">
              <w:rPr>
                <w:sz w:val="20"/>
                <w:szCs w:val="20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 xml:space="preserve">(adres internetowy, wydający urząd lub </w:t>
            </w:r>
            <w:proofErr w:type="spellStart"/>
            <w:r w:rsidRPr="00C52B99">
              <w:rPr>
                <w:sz w:val="20"/>
                <w:szCs w:val="20"/>
              </w:rPr>
              <w:t>organ,dokładne</w:t>
            </w:r>
            <w:proofErr w:type="spellEnd"/>
            <w:r w:rsidRPr="00C52B99">
              <w:rPr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B0812" w:rsidRPr="00EC3B3D" w:rsidRDefault="009B0812" w:rsidP="009B081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9B0812" w:rsidRPr="00E650C1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E650C1" w:rsidRDefault="009B0812" w:rsidP="00C555F5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B0812" w:rsidRPr="00E650C1" w:rsidRDefault="009B0812" w:rsidP="00C555F5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B0812" w:rsidRPr="00E650C1" w:rsidRDefault="009B0812" w:rsidP="00C555F5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</w:t>
            </w:r>
            <w:r w:rsidRPr="00682DD7">
              <w:rPr>
                <w:w w:val="0"/>
                <w:sz w:val="20"/>
                <w:szCs w:val="20"/>
              </w:rPr>
              <w:lastRenderedPageBreak/>
              <w:t xml:space="preserve">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lastRenderedPageBreak/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B0812" w:rsidRDefault="009B0812" w:rsidP="009B0812"/>
    <w:p w:rsidR="009B0812" w:rsidRDefault="009B0812" w:rsidP="009B0812">
      <w:pPr>
        <w:jc w:val="center"/>
        <w:rPr>
          <w:b/>
          <w:sz w:val="20"/>
          <w:szCs w:val="20"/>
        </w:rPr>
      </w:pPr>
      <w:r w:rsidRPr="00C12AC9">
        <w:rPr>
          <w:b/>
          <w:sz w:val="20"/>
          <w:szCs w:val="20"/>
        </w:rPr>
        <w:t>Część V: Ograniczanie liczby kwalifikujących się kandydatów</w:t>
      </w:r>
    </w:p>
    <w:p w:rsidR="009B0812" w:rsidRPr="00C12AC9" w:rsidRDefault="009B0812" w:rsidP="009B0812">
      <w:pPr>
        <w:jc w:val="center"/>
        <w:rPr>
          <w:b/>
        </w:rPr>
      </w:pPr>
    </w:p>
    <w:p w:rsidR="009B0812" w:rsidRPr="000342FD" w:rsidRDefault="009B0812" w:rsidP="009B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B0812" w:rsidRPr="00682DD7" w:rsidRDefault="009B0812" w:rsidP="009B0812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0342FD" w:rsidRDefault="009B0812" w:rsidP="00C555F5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B0812" w:rsidRPr="000342FD" w:rsidRDefault="009B0812" w:rsidP="00C555F5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B0812" w:rsidRPr="00682DD7" w:rsidTr="00C555F5">
        <w:tc>
          <w:tcPr>
            <w:tcW w:w="4644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B0812" w:rsidRPr="00682DD7" w:rsidRDefault="009B0812" w:rsidP="00C555F5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9B0812" w:rsidRPr="00682DD7" w:rsidRDefault="009B0812" w:rsidP="009B081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9B0812" w:rsidRPr="00682DD7" w:rsidRDefault="009B0812" w:rsidP="009B0812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B0812" w:rsidRPr="00682DD7" w:rsidRDefault="009B0812" w:rsidP="009B0812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B0812" w:rsidRPr="00682DD7" w:rsidRDefault="009B0812" w:rsidP="009B0812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9B0812" w:rsidRPr="00682DD7" w:rsidRDefault="009B0812" w:rsidP="009B0812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9B0812" w:rsidRPr="00682DD7" w:rsidRDefault="009B0812" w:rsidP="009B0812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9B0812" w:rsidRPr="00682DD7" w:rsidRDefault="009B0812" w:rsidP="009B0812">
      <w:pPr>
        <w:rPr>
          <w:i/>
          <w:sz w:val="20"/>
          <w:szCs w:val="20"/>
        </w:rPr>
      </w:pPr>
    </w:p>
    <w:p w:rsidR="0079489A" w:rsidRDefault="009B0812" w:rsidP="009B0812">
      <w:r w:rsidRPr="00682DD7">
        <w:rPr>
          <w:sz w:val="20"/>
          <w:szCs w:val="20"/>
        </w:rPr>
        <w:t xml:space="preserve">Data, miejscowość oraz – jeżeli jest to wymagane lub konieczne – podpis(-y): </w:t>
      </w:r>
      <w:r>
        <w:rPr>
          <w:sz w:val="20"/>
          <w:szCs w:val="20"/>
        </w:rPr>
        <w:tab/>
      </w:r>
    </w:p>
    <w:sectPr w:rsidR="0079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76CE" w:rsidRDefault="00E576CE" w:rsidP="009B0812">
      <w:pPr>
        <w:spacing w:line="240" w:lineRule="auto"/>
      </w:pPr>
      <w:r>
        <w:separator/>
      </w:r>
    </w:p>
  </w:endnote>
  <w:endnote w:type="continuationSeparator" w:id="0">
    <w:p w:rsidR="00E576CE" w:rsidRDefault="00E576CE" w:rsidP="009B0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76CE" w:rsidRDefault="00E576CE" w:rsidP="009B0812">
      <w:pPr>
        <w:spacing w:line="240" w:lineRule="auto"/>
      </w:pPr>
      <w:r>
        <w:separator/>
      </w:r>
    </w:p>
  </w:footnote>
  <w:footnote w:type="continuationSeparator" w:id="0">
    <w:p w:rsidR="00E576CE" w:rsidRDefault="00E576CE" w:rsidP="009B0812">
      <w:pPr>
        <w:spacing w:line="240" w:lineRule="auto"/>
      </w:pPr>
      <w:r>
        <w:continuationSeparator/>
      </w:r>
    </w:p>
  </w:footnote>
  <w:footnote w:id="1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B0812" w:rsidRPr="003B6373" w:rsidRDefault="009B0812" w:rsidP="009B081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B0812" w:rsidRPr="003B6373" w:rsidRDefault="009B0812" w:rsidP="009B0812">
      <w:pPr>
        <w:pStyle w:val="Tekstprzypisudolnego"/>
        <w:rPr>
          <w:rStyle w:val="DeltaViewInsertion"/>
          <w:rFonts w:eastAsia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eastAsia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B0812" w:rsidRPr="003B6373" w:rsidRDefault="009B0812" w:rsidP="009B0812">
      <w:pPr>
        <w:pStyle w:val="Tekstprzypisudolnego"/>
        <w:ind w:hanging="12"/>
        <w:rPr>
          <w:rStyle w:val="DeltaViewInsertion"/>
          <w:rFonts w:eastAsia="Arial"/>
          <w:b w:val="0"/>
          <w:i w:val="0"/>
          <w:sz w:val="16"/>
          <w:szCs w:val="16"/>
        </w:rPr>
      </w:pPr>
      <w:r w:rsidRPr="003B6373">
        <w:rPr>
          <w:rStyle w:val="DeltaViewInsertion"/>
          <w:rFonts w:eastAsia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B0812" w:rsidRPr="003B6373" w:rsidRDefault="009B0812" w:rsidP="009B0812">
      <w:pPr>
        <w:pStyle w:val="Tekstprzypisudolnego"/>
        <w:ind w:hanging="12"/>
        <w:rPr>
          <w:rStyle w:val="DeltaViewInsertion"/>
          <w:rFonts w:eastAsia="Arial"/>
          <w:b w:val="0"/>
          <w:i w:val="0"/>
          <w:sz w:val="16"/>
          <w:szCs w:val="16"/>
        </w:rPr>
      </w:pPr>
      <w:r w:rsidRPr="003B6373">
        <w:rPr>
          <w:rStyle w:val="DeltaViewInsertion"/>
          <w:rFonts w:eastAsia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B0812" w:rsidRPr="003B6373" w:rsidRDefault="009B0812" w:rsidP="009B081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eastAsia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eastAsia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eastAsia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eastAsia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eastAsia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eastAsia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B0812" w:rsidRPr="003B6373" w:rsidRDefault="009B0812" w:rsidP="009B08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678534751">
    <w:abstractNumId w:val="2"/>
    <w:lvlOverride w:ilvl="0">
      <w:startOverride w:val="1"/>
    </w:lvlOverride>
  </w:num>
  <w:num w:numId="2" w16cid:durableId="237709850">
    <w:abstractNumId w:val="1"/>
    <w:lvlOverride w:ilvl="0">
      <w:startOverride w:val="1"/>
    </w:lvlOverride>
  </w:num>
  <w:num w:numId="3" w16cid:durableId="2031686933">
    <w:abstractNumId w:val="0"/>
  </w:num>
  <w:num w:numId="4" w16cid:durableId="1926768955">
    <w:abstractNumId w:val="2"/>
  </w:num>
  <w:num w:numId="5" w16cid:durableId="2081049683">
    <w:abstractNumId w:val="1"/>
  </w:num>
  <w:num w:numId="6" w16cid:durableId="1628583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12"/>
    <w:rsid w:val="0079489A"/>
    <w:rsid w:val="009B0812"/>
    <w:rsid w:val="00E5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D5BD-2BE0-4D8F-B7EE-63A71811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812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8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B081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8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B0812"/>
    <w:rPr>
      <w:vertAlign w:val="superscript"/>
    </w:rPr>
  </w:style>
  <w:style w:type="character" w:customStyle="1" w:styleId="DeltaViewInsertion">
    <w:name w:val="DeltaView Insertion"/>
    <w:uiPriority w:val="99"/>
    <w:rsid w:val="009B0812"/>
    <w:rPr>
      <w:b/>
      <w:bCs w:val="0"/>
      <w:i/>
      <w:iCs w:val="0"/>
      <w:spacing w:val="0"/>
    </w:rPr>
  </w:style>
  <w:style w:type="paragraph" w:customStyle="1" w:styleId="NormalBold">
    <w:name w:val="NormalBold"/>
    <w:basedOn w:val="Normalny"/>
    <w:link w:val="NormalBoldChar"/>
    <w:rsid w:val="009B0812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B0812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9B081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B081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B081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B081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9B081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9B0812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9B081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B081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B081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B081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B081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B08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4499</Words>
  <Characters>26999</Characters>
  <Application>Microsoft Office Word</Application>
  <DocSecurity>0</DocSecurity>
  <Lines>224</Lines>
  <Paragraphs>62</Paragraphs>
  <ScaleCrop>false</ScaleCrop>
  <Company/>
  <LinksUpToDate>false</LinksUpToDate>
  <CharactersWithSpaces>31436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A.Albera (KW Katowice)</cp:lastModifiedBy>
  <cp:revision>1</cp:revision>
  <dcterms:created xsi:type="dcterms:W3CDTF">2023-05-23T12:14:00Z</dcterms:created>
  <dcterms:modified xsi:type="dcterms:W3CDTF">2023-05-23T12:14:00Z</dcterms:modified>
</cp:coreProperties>
</file>