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F520" w14:textId="10407FA9" w:rsidR="00A74407" w:rsidRDefault="00F549C0" w:rsidP="00AA36D4">
      <w:pPr>
        <w:suppressAutoHyphens/>
        <w:spacing w:after="0" w:line="360" w:lineRule="auto"/>
        <w:rPr>
          <w:rFonts w:eastAsia="MS Mincho" w:cs="Tahoma"/>
          <w:b/>
          <w:lang w:eastAsia="pl-PL"/>
        </w:rPr>
      </w:pPr>
      <w:r>
        <w:rPr>
          <w:rFonts w:eastAsia="MS Mincho" w:cs="Tahoma"/>
          <w:b/>
          <w:lang w:eastAsia="pl-PL"/>
        </w:rPr>
        <w:t>Załącznik nr 8 do SWZ</w:t>
      </w:r>
    </w:p>
    <w:p w14:paraId="51D2EA8E" w14:textId="77777777" w:rsidR="00A74407" w:rsidRDefault="00A74407" w:rsidP="00AA36D4">
      <w:pPr>
        <w:suppressAutoHyphens/>
        <w:spacing w:after="0" w:line="360" w:lineRule="auto"/>
        <w:rPr>
          <w:rFonts w:eastAsia="MS Mincho" w:cs="Tahoma"/>
          <w:b/>
          <w:lang w:eastAsia="pl-PL"/>
        </w:rPr>
      </w:pPr>
    </w:p>
    <w:p w14:paraId="2664D4EE" w14:textId="44C360DF" w:rsidR="00E41EAA" w:rsidRPr="00515B8F" w:rsidRDefault="00E41EAA" w:rsidP="00AA36D4">
      <w:pPr>
        <w:suppressAutoHyphens/>
        <w:spacing w:after="0" w:line="360" w:lineRule="auto"/>
        <w:rPr>
          <w:rFonts w:eastAsia="MS Mincho" w:cs="Tahoma"/>
          <w:b/>
          <w:lang w:eastAsia="pl-PL"/>
        </w:rPr>
      </w:pPr>
      <w:r w:rsidRPr="00515B8F">
        <w:rPr>
          <w:rFonts w:eastAsia="MS Mincho" w:cs="Tahoma"/>
          <w:b/>
          <w:lang w:eastAsia="pl-PL"/>
        </w:rPr>
        <w:t xml:space="preserve">U M O W A  nr </w:t>
      </w:r>
      <w:r w:rsidR="004F5DCD">
        <w:rPr>
          <w:rFonts w:eastAsia="MS Mincho" w:cs="Tahoma"/>
          <w:b/>
          <w:lang w:eastAsia="pl-PL"/>
        </w:rPr>
        <w:t>_____</w:t>
      </w:r>
      <w:r w:rsidRPr="00515B8F">
        <w:rPr>
          <w:rFonts w:eastAsia="MS Mincho" w:cs="Tahoma"/>
          <w:b/>
          <w:lang w:eastAsia="pl-PL"/>
        </w:rPr>
        <w:t>/</w:t>
      </w:r>
      <w:r w:rsidR="004F5DCD">
        <w:rPr>
          <w:rFonts w:eastAsia="MS Mincho" w:cs="Tahoma"/>
          <w:b/>
          <w:lang w:eastAsia="pl-PL"/>
        </w:rPr>
        <w:t>______</w:t>
      </w:r>
      <w:r w:rsidRPr="00515B8F">
        <w:rPr>
          <w:rFonts w:eastAsia="MS Mincho" w:cs="Tahoma"/>
          <w:b/>
          <w:lang w:eastAsia="pl-PL"/>
        </w:rPr>
        <w:t xml:space="preserve"> (wzór)</w:t>
      </w:r>
    </w:p>
    <w:p w14:paraId="05497A4B" w14:textId="77777777" w:rsidR="00E41EAA" w:rsidRPr="00515B8F" w:rsidRDefault="00E41EAA" w:rsidP="00AA36D4">
      <w:pPr>
        <w:suppressAutoHyphens/>
        <w:spacing w:after="0" w:line="360" w:lineRule="auto"/>
        <w:rPr>
          <w:rFonts w:eastAsia="Times New Roman" w:cs="Times New Roman"/>
          <w:lang w:eastAsia="pl-PL"/>
        </w:rPr>
      </w:pPr>
    </w:p>
    <w:p w14:paraId="6EE53BD3" w14:textId="2D1A318D" w:rsidR="00E41EAA" w:rsidRPr="00D8691E" w:rsidRDefault="00E41EAA" w:rsidP="00AA36D4">
      <w:pPr>
        <w:suppressAutoHyphens/>
        <w:spacing w:after="0" w:line="360" w:lineRule="auto"/>
        <w:rPr>
          <w:rFonts w:eastAsia="Times New Roman" w:cs="Times New Roman"/>
          <w:lang w:eastAsia="pl-PL"/>
        </w:rPr>
      </w:pPr>
      <w:r w:rsidRPr="00D8691E">
        <w:rPr>
          <w:rFonts w:eastAsia="Times New Roman" w:cs="Times New Roman"/>
          <w:lang w:eastAsia="pl-PL"/>
        </w:rPr>
        <w:t xml:space="preserve">zawarta w dniu </w:t>
      </w:r>
      <w:r w:rsidR="002A7DA5">
        <w:rPr>
          <w:rFonts w:eastAsia="Times New Roman" w:cs="Times New Roman"/>
          <w:lang w:eastAsia="pl-PL"/>
        </w:rPr>
        <w:t>_________________</w:t>
      </w:r>
      <w:r w:rsidRPr="00D8691E">
        <w:rPr>
          <w:rFonts w:eastAsia="Times New Roman" w:cs="Times New Roman"/>
          <w:lang w:eastAsia="pl-PL"/>
        </w:rPr>
        <w:t xml:space="preserve">r., w </w:t>
      </w:r>
      <w:r>
        <w:rPr>
          <w:rFonts w:eastAsia="Times New Roman" w:cs="Times New Roman"/>
          <w:lang w:eastAsia="pl-PL"/>
        </w:rPr>
        <w:t>Słupsku</w:t>
      </w:r>
      <w:r w:rsidRPr="00D8691E">
        <w:rPr>
          <w:rFonts w:eastAsia="Times New Roman" w:cs="Times New Roman"/>
          <w:lang w:eastAsia="pl-PL"/>
        </w:rPr>
        <w:t xml:space="preserve"> pomiędzy:</w:t>
      </w:r>
    </w:p>
    <w:p w14:paraId="6B3510C6" w14:textId="7F082167" w:rsidR="00E41EAA" w:rsidRDefault="005B765B" w:rsidP="00AA36D4">
      <w:pPr>
        <w:suppressAutoHyphens/>
        <w:spacing w:after="0" w:line="360" w:lineRule="auto"/>
        <w:rPr>
          <w:rFonts w:eastAsia="Times New Roman" w:cs="Times New Roman"/>
          <w:bCs/>
          <w:lang w:eastAsia="pl-PL"/>
        </w:rPr>
      </w:pPr>
      <w:r>
        <w:rPr>
          <w:rFonts w:eastAsia="Times New Roman" w:cs="Times New Roman"/>
          <w:b/>
          <w:bCs/>
          <w:lang w:eastAsia="pl-PL"/>
        </w:rPr>
        <w:t>Polską Filharmonią Sinfonia Baltica im. Wojciecha Kilara</w:t>
      </w:r>
      <w:r w:rsidR="00E41EAA">
        <w:rPr>
          <w:rFonts w:eastAsia="Times New Roman" w:cs="Times New Roman"/>
          <w:b/>
          <w:bCs/>
          <w:lang w:eastAsia="pl-PL"/>
        </w:rPr>
        <w:t xml:space="preserve">, </w:t>
      </w:r>
      <w:r>
        <w:rPr>
          <w:rFonts w:eastAsia="Times New Roman" w:cs="Times New Roman"/>
          <w:bCs/>
          <w:lang w:eastAsia="pl-PL"/>
        </w:rPr>
        <w:t>ul. Jana Pawła II 3</w:t>
      </w:r>
      <w:r w:rsidR="00E41EAA" w:rsidRPr="00954C75">
        <w:rPr>
          <w:rFonts w:eastAsia="Times New Roman" w:cs="Times New Roman"/>
          <w:bCs/>
          <w:lang w:eastAsia="pl-PL"/>
        </w:rPr>
        <w:t>,</w:t>
      </w:r>
      <w:r w:rsidR="00E41EAA">
        <w:rPr>
          <w:rFonts w:eastAsia="Times New Roman" w:cs="Times New Roman"/>
          <w:bCs/>
          <w:lang w:eastAsia="pl-PL"/>
        </w:rPr>
        <w:t xml:space="preserve"> 76-200 Słupsk, </w:t>
      </w:r>
    </w:p>
    <w:p w14:paraId="6DD17756" w14:textId="21D42801" w:rsidR="00E41EAA" w:rsidRPr="00BD494C" w:rsidRDefault="00E41EAA" w:rsidP="00AA36D4">
      <w:pPr>
        <w:suppressAutoHyphens/>
        <w:spacing w:after="0" w:line="360" w:lineRule="auto"/>
        <w:rPr>
          <w:rFonts w:eastAsia="Times New Roman" w:cs="Times New Roman"/>
          <w:bCs/>
          <w:lang w:eastAsia="pl-PL"/>
        </w:rPr>
      </w:pPr>
      <w:r>
        <w:rPr>
          <w:rFonts w:eastAsia="Times New Roman" w:cs="Times New Roman"/>
          <w:bCs/>
          <w:lang w:eastAsia="pl-PL"/>
        </w:rPr>
        <w:t>zwan</w:t>
      </w:r>
      <w:r w:rsidR="005B765B">
        <w:rPr>
          <w:rFonts w:eastAsia="Times New Roman" w:cs="Times New Roman"/>
          <w:bCs/>
          <w:lang w:eastAsia="pl-PL"/>
        </w:rPr>
        <w:t>ą</w:t>
      </w:r>
      <w:r w:rsidRPr="00BD494C">
        <w:rPr>
          <w:rFonts w:eastAsia="Times New Roman" w:cs="Times New Roman"/>
          <w:bCs/>
          <w:lang w:eastAsia="pl-PL"/>
        </w:rPr>
        <w:t xml:space="preserve"> dalej</w:t>
      </w:r>
      <w:r w:rsidRPr="00BD494C">
        <w:rPr>
          <w:rFonts w:eastAsia="Times New Roman" w:cs="Times New Roman"/>
          <w:b/>
          <w:bCs/>
          <w:lang w:eastAsia="pl-PL"/>
        </w:rPr>
        <w:t xml:space="preserve"> „Zamawiającym” </w:t>
      </w:r>
      <w:r w:rsidRPr="00BD494C">
        <w:rPr>
          <w:rFonts w:eastAsia="Times New Roman" w:cs="Times New Roman"/>
          <w:bCs/>
          <w:lang w:eastAsia="pl-PL"/>
        </w:rPr>
        <w:t>reprezentowan</w:t>
      </w:r>
      <w:r w:rsidR="005B765B">
        <w:rPr>
          <w:rFonts w:eastAsia="Times New Roman" w:cs="Times New Roman"/>
          <w:bCs/>
          <w:lang w:eastAsia="pl-PL"/>
        </w:rPr>
        <w:t>ą</w:t>
      </w:r>
      <w:r w:rsidRPr="00BD494C">
        <w:rPr>
          <w:rFonts w:eastAsia="Times New Roman" w:cs="Times New Roman"/>
          <w:bCs/>
          <w:lang w:eastAsia="pl-PL"/>
        </w:rPr>
        <w:t xml:space="preserve"> przez:</w:t>
      </w:r>
    </w:p>
    <w:p w14:paraId="17DBFE61" w14:textId="1E5A55E2" w:rsidR="00E41EAA" w:rsidRDefault="004F5DCD" w:rsidP="00AA36D4">
      <w:pPr>
        <w:suppressAutoHyphens/>
        <w:spacing w:after="0" w:line="360" w:lineRule="auto"/>
        <w:rPr>
          <w:rFonts w:eastAsia="Times New Roman" w:cs="Times New Roman"/>
          <w:lang w:eastAsia="pl-PL"/>
        </w:rPr>
      </w:pPr>
      <w:r>
        <w:rPr>
          <w:rFonts w:eastAsia="Times New Roman" w:cs="Times New Roman"/>
          <w:lang w:eastAsia="pl-PL"/>
        </w:rPr>
        <w:t>__________________________________________________________</w:t>
      </w:r>
      <w:r w:rsidR="00E41EAA" w:rsidRPr="00D8691E">
        <w:rPr>
          <w:rFonts w:eastAsia="Times New Roman" w:cs="Times New Roman"/>
          <w:lang w:eastAsia="pl-PL"/>
        </w:rPr>
        <w:t xml:space="preserve">, </w:t>
      </w:r>
    </w:p>
    <w:p w14:paraId="6DBA8483" w14:textId="02755F46" w:rsidR="00E41EAA" w:rsidRPr="00515B8F" w:rsidRDefault="00E41EAA" w:rsidP="00AA36D4">
      <w:pPr>
        <w:suppressAutoHyphens/>
        <w:spacing w:after="0" w:line="360" w:lineRule="auto"/>
        <w:rPr>
          <w:rFonts w:eastAsia="Times New Roman" w:cs="Times New Roman"/>
          <w:lang w:eastAsia="pl-PL"/>
        </w:rPr>
      </w:pPr>
      <w:r w:rsidRPr="00D8691E">
        <w:rPr>
          <w:rFonts w:eastAsia="Times New Roman" w:cs="Times New Roman"/>
          <w:lang w:eastAsia="pl-PL"/>
        </w:rPr>
        <w:t>przy kontrasygnacie:</w:t>
      </w:r>
      <w:r>
        <w:rPr>
          <w:rFonts w:eastAsia="Times New Roman" w:cs="Times New Roman"/>
          <w:lang w:eastAsia="pl-PL"/>
        </w:rPr>
        <w:t xml:space="preserve"> </w:t>
      </w:r>
      <w:r w:rsidR="004F5DCD">
        <w:rPr>
          <w:rFonts w:eastAsia="Times New Roman" w:cs="Times New Roman"/>
          <w:lang w:eastAsia="pl-PL"/>
        </w:rPr>
        <w:t>_________________________________________</w:t>
      </w:r>
      <w:r>
        <w:rPr>
          <w:rFonts w:eastAsia="Times New Roman" w:cs="Times New Roman"/>
          <w:lang w:eastAsia="pl-PL"/>
        </w:rPr>
        <w:t>,</w:t>
      </w:r>
    </w:p>
    <w:p w14:paraId="277A750D" w14:textId="49F66745" w:rsidR="00E41EAA" w:rsidRPr="00515B8F" w:rsidRDefault="00E41EAA" w:rsidP="00AA36D4">
      <w:pPr>
        <w:suppressAutoHyphens/>
        <w:spacing w:after="0" w:line="360" w:lineRule="auto"/>
        <w:rPr>
          <w:rFonts w:eastAsia="Times New Roman" w:cs="Times New Roman"/>
          <w:lang w:eastAsia="pl-PL"/>
        </w:rPr>
      </w:pPr>
      <w:r w:rsidRPr="00515B8F">
        <w:rPr>
          <w:rFonts w:eastAsia="Times New Roman" w:cs="Times New Roman"/>
          <w:lang w:eastAsia="pl-PL"/>
        </w:rPr>
        <w:t>a</w:t>
      </w:r>
      <w:r w:rsidR="004F5DCD">
        <w:rPr>
          <w:rFonts w:eastAsia="Times New Roman" w:cs="Times New Roman"/>
          <w:lang w:eastAsia="pl-PL"/>
        </w:rPr>
        <w:t>_________________________________________________________</w:t>
      </w:r>
      <w:r w:rsidRPr="00515B8F">
        <w:rPr>
          <w:rFonts w:eastAsia="Times New Roman" w:cs="Times New Roman"/>
          <w:lang w:eastAsia="pl-PL"/>
        </w:rPr>
        <w:t xml:space="preserve"> </w:t>
      </w:r>
    </w:p>
    <w:p w14:paraId="1FE93716" w14:textId="2693243B" w:rsidR="00E41EAA" w:rsidRDefault="004F5DCD" w:rsidP="00AA36D4">
      <w:pPr>
        <w:suppressAutoHyphens/>
        <w:spacing w:after="0" w:line="360" w:lineRule="auto"/>
        <w:rPr>
          <w:rFonts w:eastAsia="Times New Roman" w:cs="Times New Roman"/>
          <w:lang w:eastAsia="pl-PL"/>
        </w:rPr>
      </w:pPr>
      <w:r>
        <w:rPr>
          <w:rFonts w:eastAsia="Times New Roman" w:cs="Times New Roman"/>
          <w:lang w:eastAsia="pl-PL"/>
        </w:rPr>
        <w:t>__________________________________________________________</w:t>
      </w:r>
      <w:r w:rsidR="00E41EAA" w:rsidRPr="00515B8F">
        <w:rPr>
          <w:rFonts w:eastAsia="Times New Roman" w:cs="Times New Roman"/>
          <w:lang w:eastAsia="pl-PL"/>
        </w:rPr>
        <w:t xml:space="preserve">, </w:t>
      </w:r>
    </w:p>
    <w:p w14:paraId="50F305C8" w14:textId="77777777" w:rsidR="00E41EAA" w:rsidRDefault="00E41EAA" w:rsidP="00AA36D4">
      <w:pPr>
        <w:suppressAutoHyphens/>
        <w:spacing w:after="0" w:line="360" w:lineRule="auto"/>
        <w:rPr>
          <w:rFonts w:eastAsia="Times New Roman" w:cs="Times New Roman"/>
          <w:lang w:eastAsia="pl-PL"/>
        </w:rPr>
      </w:pPr>
      <w:r w:rsidRPr="00515B8F">
        <w:rPr>
          <w:rFonts w:eastAsia="Times New Roman" w:cs="Times New Roman"/>
          <w:lang w:eastAsia="pl-PL"/>
        </w:rPr>
        <w:t>zwan</w:t>
      </w:r>
      <w:r>
        <w:rPr>
          <w:rFonts w:eastAsia="Times New Roman" w:cs="Times New Roman"/>
          <w:lang w:eastAsia="pl-PL"/>
        </w:rPr>
        <w:t>ym</w:t>
      </w:r>
      <w:r w:rsidRPr="00515B8F">
        <w:rPr>
          <w:rFonts w:eastAsia="Times New Roman" w:cs="Times New Roman"/>
          <w:lang w:eastAsia="pl-PL"/>
        </w:rPr>
        <w:t xml:space="preserve"> dalej </w:t>
      </w:r>
      <w:r w:rsidRPr="00515B8F">
        <w:rPr>
          <w:rFonts w:eastAsia="Times New Roman" w:cs="Times New Roman"/>
          <w:b/>
          <w:bCs/>
          <w:lang w:eastAsia="pl-PL"/>
        </w:rPr>
        <w:t>„Wykonawcą”</w:t>
      </w:r>
      <w:r w:rsidRPr="00515B8F">
        <w:rPr>
          <w:rFonts w:eastAsia="Times New Roman" w:cs="Times New Roman"/>
          <w:lang w:eastAsia="pl-PL"/>
        </w:rPr>
        <w:t xml:space="preserve">, reprezentowaną przez:     </w:t>
      </w:r>
    </w:p>
    <w:p w14:paraId="1631ABBE" w14:textId="2C40684B" w:rsidR="00E41EAA" w:rsidRPr="00515B8F" w:rsidRDefault="004F5DCD" w:rsidP="00AA36D4">
      <w:pPr>
        <w:suppressAutoHyphens/>
        <w:spacing w:after="0" w:line="360" w:lineRule="auto"/>
        <w:rPr>
          <w:rFonts w:eastAsia="Times New Roman" w:cs="Times New Roman"/>
          <w:lang w:eastAsia="pl-PL"/>
        </w:rPr>
      </w:pPr>
      <w:r>
        <w:rPr>
          <w:rFonts w:eastAsia="Times New Roman" w:cs="Times New Roman"/>
          <w:lang w:eastAsia="pl-PL"/>
        </w:rPr>
        <w:t>_________________________________________________________</w:t>
      </w:r>
    </w:p>
    <w:p w14:paraId="0A964296" w14:textId="77777777" w:rsidR="00E41EAA" w:rsidRDefault="00E41EAA" w:rsidP="00AA36D4">
      <w:pPr>
        <w:suppressAutoHyphens/>
        <w:spacing w:before="120" w:after="120" w:line="360" w:lineRule="auto"/>
        <w:rPr>
          <w:rFonts w:eastAsia="Times New Roman" w:cs="Times New Roman"/>
          <w:lang w:eastAsia="pl-PL"/>
        </w:rPr>
      </w:pPr>
      <w:r>
        <w:rPr>
          <w:rFonts w:eastAsia="Times New Roman" w:cs="Times New Roman"/>
          <w:lang w:eastAsia="pl-PL"/>
        </w:rPr>
        <w:t>łącznie dalej zwanych „Stronami” lub z osobna „Stroną”.</w:t>
      </w:r>
    </w:p>
    <w:p w14:paraId="41852E90" w14:textId="5B948483" w:rsidR="00E41EAA" w:rsidRPr="004C79A0" w:rsidRDefault="00E41EAA" w:rsidP="004C79A0">
      <w:pPr>
        <w:spacing w:before="480" w:after="480" w:line="360" w:lineRule="auto"/>
        <w:jc w:val="both"/>
        <w:rPr>
          <w:rFonts w:eastAsia="Times New Roman" w:cs="Calibri"/>
          <w:b/>
          <w:lang w:eastAsia="pl-PL"/>
        </w:rPr>
      </w:pPr>
      <w:r w:rsidRPr="00515B8F">
        <w:rPr>
          <w:rFonts w:eastAsia="Times New Roman" w:cs="Times New Roman"/>
          <w:lang w:eastAsia="pl-PL"/>
        </w:rPr>
        <w:t xml:space="preserve">w rezultacie dokonania przez Zamawiającego wyboru oferty Wykonawcy w postępowaniu o udzielenie zamówienia publicznego, przeprowadzonym w </w:t>
      </w:r>
      <w:r w:rsidRPr="003D2BEE">
        <w:rPr>
          <w:rFonts w:eastAsia="Times New Roman" w:cs="Times New Roman"/>
          <w:lang w:eastAsia="pl-PL"/>
        </w:rPr>
        <w:t xml:space="preserve">trybie </w:t>
      </w:r>
      <w:r w:rsidR="00C0603D" w:rsidRPr="003D2BEE">
        <w:rPr>
          <w:rFonts w:eastAsia="Times New Roman" w:cs="Times New Roman"/>
          <w:lang w:eastAsia="pl-PL"/>
        </w:rPr>
        <w:t>podstawowym</w:t>
      </w:r>
      <w:r w:rsidRPr="003D2BEE">
        <w:rPr>
          <w:rFonts w:eastAsia="Times New Roman" w:cs="Times New Roman"/>
          <w:lang w:eastAsia="pl-PL"/>
        </w:rPr>
        <w:t xml:space="preserve"> </w:t>
      </w:r>
      <w:r w:rsidR="005A7F91">
        <w:rPr>
          <w:rFonts w:eastAsia="Times New Roman" w:cs="Times New Roman"/>
          <w:lang w:eastAsia="pl-PL"/>
        </w:rPr>
        <w:t>bez negocjacji</w:t>
      </w:r>
      <w:r w:rsidR="00925FA5">
        <w:rPr>
          <w:rFonts w:eastAsia="Times New Roman" w:cs="Times New Roman"/>
          <w:lang w:eastAsia="pl-PL"/>
        </w:rPr>
        <w:t xml:space="preserve"> </w:t>
      </w:r>
      <w:r w:rsidRPr="003D2BEE">
        <w:rPr>
          <w:rFonts w:eastAsia="Times New Roman"/>
          <w:lang w:eastAsia="ar-SA"/>
        </w:rPr>
        <w:t xml:space="preserve">zgodnie z ustawą  z dnia </w:t>
      </w:r>
      <w:r w:rsidR="00C0603D" w:rsidRPr="003D2BEE">
        <w:rPr>
          <w:rFonts w:eastAsia="Times New Roman"/>
          <w:lang w:eastAsia="ar-SA"/>
        </w:rPr>
        <w:t>11 września 2019 r. Pr</w:t>
      </w:r>
      <w:r w:rsidRPr="003D2BEE">
        <w:rPr>
          <w:rFonts w:eastAsia="Times New Roman"/>
          <w:lang w:eastAsia="ar-SA"/>
        </w:rPr>
        <w:t xml:space="preserve">awo zamówień publicznych </w:t>
      </w:r>
      <w:r w:rsidR="00C0603D" w:rsidRPr="003D2BEE">
        <w:rPr>
          <w:rFonts w:eastAsia="Times New Roman" w:cstheme="minorHAnsi"/>
          <w:lang w:eastAsia="pl-PL"/>
        </w:rPr>
        <w:t>(</w:t>
      </w:r>
      <w:r w:rsidR="00F21F5A">
        <w:rPr>
          <w:rFonts w:eastAsia="Times New Roman" w:cstheme="minorHAnsi"/>
          <w:lang w:eastAsia="pl-PL"/>
        </w:rPr>
        <w:t xml:space="preserve">t. j. </w:t>
      </w:r>
      <w:r w:rsidR="00C0603D" w:rsidRPr="003D2BEE">
        <w:rPr>
          <w:rFonts w:eastAsia="Times New Roman" w:cstheme="minorHAnsi"/>
          <w:lang w:eastAsia="pl-PL"/>
        </w:rPr>
        <w:t>Dz.U. z 20</w:t>
      </w:r>
      <w:r w:rsidR="00F21F5A">
        <w:rPr>
          <w:rFonts w:eastAsia="Times New Roman" w:cstheme="minorHAnsi"/>
          <w:lang w:eastAsia="pl-PL"/>
        </w:rPr>
        <w:t>21</w:t>
      </w:r>
      <w:r w:rsidR="00C0603D" w:rsidRPr="003D2BEE">
        <w:rPr>
          <w:rFonts w:eastAsia="Times New Roman" w:cstheme="minorHAnsi"/>
          <w:lang w:eastAsia="pl-PL"/>
        </w:rPr>
        <w:t xml:space="preserve"> r. poz. </w:t>
      </w:r>
      <w:r w:rsidR="00F21F5A">
        <w:rPr>
          <w:rFonts w:eastAsia="Times New Roman" w:cstheme="minorHAnsi"/>
          <w:lang w:eastAsia="pl-PL"/>
        </w:rPr>
        <w:t>1129</w:t>
      </w:r>
      <w:r w:rsidR="00C0603D" w:rsidRPr="003D2BEE">
        <w:rPr>
          <w:rFonts w:eastAsia="Times New Roman" w:cstheme="minorHAnsi"/>
          <w:lang w:eastAsia="pl-PL"/>
        </w:rPr>
        <w:t>)</w:t>
      </w:r>
      <w:r w:rsidRPr="003D2BEE">
        <w:rPr>
          <w:rFonts w:eastAsia="Times New Roman" w:cstheme="minorHAnsi"/>
          <w:lang w:eastAsia="ar-SA"/>
        </w:rPr>
        <w:t>,</w:t>
      </w:r>
      <w:r w:rsidRPr="003D2BEE">
        <w:rPr>
          <w:rFonts w:eastAsia="Times New Roman"/>
          <w:lang w:eastAsia="ar-SA"/>
        </w:rPr>
        <w:t xml:space="preserve"> </w:t>
      </w:r>
      <w:r w:rsidRPr="00AB3E42">
        <w:rPr>
          <w:rFonts w:eastAsia="Times New Roman"/>
          <w:lang w:eastAsia="ar-SA"/>
        </w:rPr>
        <w:t>zwanej w dalszej treści umowy „</w:t>
      </w:r>
      <w:r>
        <w:rPr>
          <w:rFonts w:eastAsia="Times New Roman"/>
          <w:lang w:eastAsia="ar-SA"/>
        </w:rPr>
        <w:t>Ustawą</w:t>
      </w:r>
      <w:r w:rsidRPr="00AB3E42">
        <w:rPr>
          <w:rFonts w:eastAsia="Times New Roman"/>
          <w:lang w:eastAsia="ar-SA"/>
        </w:rPr>
        <w:t>”</w:t>
      </w:r>
      <w:r>
        <w:rPr>
          <w:rFonts w:eastAsia="Times New Roman" w:cs="Times New Roman"/>
          <w:lang w:eastAsia="pl-PL"/>
        </w:rPr>
        <w:t xml:space="preserve"> </w:t>
      </w:r>
      <w:r>
        <w:t xml:space="preserve">w ramach zadania inwestycyjnego </w:t>
      </w:r>
      <w:bookmarkStart w:id="0" w:name="_Hlk54164192"/>
      <w:r>
        <w:t xml:space="preserve">pn. </w:t>
      </w:r>
      <w:r w:rsidR="004C79A0" w:rsidRPr="00AC4EBB">
        <w:rPr>
          <w:rFonts w:eastAsia="Times New Roman" w:cs="Calibri"/>
          <w:b/>
          <w:color w:val="FF0000"/>
          <w:lang w:eastAsia="pl-PL"/>
        </w:rPr>
        <w:t>„</w:t>
      </w:r>
      <w:r w:rsidR="00EC1979" w:rsidRPr="00AC4EBB">
        <w:rPr>
          <w:rFonts w:eastAsia="Times New Roman" w:cs="Calibri"/>
          <w:b/>
          <w:color w:val="FF0000"/>
          <w:lang w:eastAsia="pl-PL"/>
        </w:rPr>
        <w:t xml:space="preserve">Modernizacja budynku </w:t>
      </w:r>
      <w:bookmarkStart w:id="1" w:name="_Hlk107302948"/>
      <w:r w:rsidR="00EC1979" w:rsidRPr="00AC4EBB">
        <w:rPr>
          <w:rFonts w:eastAsia="Times New Roman" w:cs="Calibri"/>
          <w:b/>
          <w:color w:val="FF0000"/>
          <w:lang w:eastAsia="pl-PL"/>
        </w:rPr>
        <w:t>Polskiej Filharmonii Sinfonia Baltica im. Wojciecha Kilara</w:t>
      </w:r>
      <w:bookmarkEnd w:id="1"/>
      <w:r w:rsidR="00EC1979" w:rsidRPr="00AC4EBB">
        <w:rPr>
          <w:rFonts w:eastAsia="Times New Roman" w:cs="Calibri"/>
          <w:b/>
          <w:color w:val="FF0000"/>
          <w:lang w:eastAsia="pl-PL"/>
        </w:rPr>
        <w:t>”</w:t>
      </w:r>
      <w:r w:rsidR="00EC1979">
        <w:rPr>
          <w:rFonts w:eastAsia="Times New Roman" w:cs="Calibri"/>
          <w:b/>
          <w:lang w:eastAsia="pl-PL"/>
        </w:rPr>
        <w:t xml:space="preserve"> - w</w:t>
      </w:r>
      <w:r w:rsidR="004C79A0">
        <w:rPr>
          <w:rFonts w:eastAsia="Times New Roman" w:cs="Calibri"/>
          <w:b/>
          <w:lang w:eastAsia="pl-PL"/>
        </w:rPr>
        <w:t xml:space="preserve">ymiana pokrycia dachowego budynku </w:t>
      </w:r>
      <w:r w:rsidR="00EC1979">
        <w:rPr>
          <w:rFonts w:eastAsia="Times New Roman" w:cs="Calibri"/>
          <w:b/>
          <w:lang w:eastAsia="pl-PL"/>
        </w:rPr>
        <w:t xml:space="preserve">Polskiej Filharmonii Sinfonia Baltica im. Wojciecha Kilara </w:t>
      </w:r>
      <w:r w:rsidR="004C79A0">
        <w:rPr>
          <w:rFonts w:eastAsia="Times New Roman" w:cs="Calibri"/>
          <w:b/>
          <w:lang w:eastAsia="pl-PL"/>
        </w:rPr>
        <w:t>przy ul. Lutosławskiego 1 w Słupsku</w:t>
      </w:r>
      <w:r w:rsidR="005B765B" w:rsidRPr="006F2C9C">
        <w:rPr>
          <w:rFonts w:ascii="Calibri" w:eastAsia="SimSun" w:hAnsi="Calibri" w:cs="Calibri"/>
          <w:b/>
          <w:bCs/>
          <w:kern w:val="3"/>
          <w:lang w:eastAsia="zh-CN" w:bidi="hi-IN"/>
        </w:rPr>
        <w:t>,</w:t>
      </w:r>
      <w:r w:rsidRPr="00515B8F">
        <w:rPr>
          <w:rFonts w:eastAsia="Times New Roman" w:cs="Times New Roman"/>
          <w:lang w:eastAsia="pl-PL"/>
        </w:rPr>
        <w:t xml:space="preserve"> </w:t>
      </w:r>
      <w:bookmarkEnd w:id="0"/>
      <w:r w:rsidRPr="00515B8F">
        <w:rPr>
          <w:rFonts w:eastAsia="Times New Roman" w:cs="Times New Roman"/>
          <w:lang w:eastAsia="pl-PL"/>
        </w:rPr>
        <w:t xml:space="preserve">opublikowanego w </w:t>
      </w:r>
      <w:r>
        <w:rPr>
          <w:rFonts w:eastAsia="Times New Roman" w:cs="Times New Roman"/>
          <w:lang w:eastAsia="pl-PL"/>
        </w:rPr>
        <w:t>Biuletynie</w:t>
      </w:r>
      <w:r w:rsidRPr="00515B8F">
        <w:rPr>
          <w:rFonts w:eastAsia="Times New Roman" w:cs="Times New Roman"/>
          <w:lang w:eastAsia="pl-PL"/>
        </w:rPr>
        <w:t xml:space="preserve"> Zamówień Publicznych </w:t>
      </w:r>
      <w:r>
        <w:rPr>
          <w:rFonts w:eastAsia="Times New Roman" w:cs="Times New Roman"/>
          <w:lang w:eastAsia="pl-PL"/>
        </w:rPr>
        <w:t xml:space="preserve">Nr </w:t>
      </w:r>
      <w:r w:rsidR="004F5DCD">
        <w:rPr>
          <w:rFonts w:eastAsia="Times New Roman" w:cs="Times New Roman"/>
          <w:lang w:eastAsia="pl-PL"/>
        </w:rPr>
        <w:t>_________________</w:t>
      </w:r>
      <w:r w:rsidRPr="00515B8F">
        <w:rPr>
          <w:rFonts w:eastAsia="Times New Roman" w:cs="Times New Roman"/>
          <w:lang w:eastAsia="pl-PL"/>
        </w:rPr>
        <w:t xml:space="preserve">, </w:t>
      </w:r>
      <w:r w:rsidR="00E51C4A">
        <w:rPr>
          <w:rFonts w:eastAsia="Times New Roman" w:cs="Times New Roman"/>
          <w:lang w:eastAsia="pl-PL"/>
        </w:rPr>
        <w:t xml:space="preserve">oraz </w:t>
      </w:r>
      <w:r w:rsidRPr="00515B8F">
        <w:rPr>
          <w:rFonts w:eastAsia="Times New Roman" w:cs="Times New Roman"/>
          <w:lang w:eastAsia="pl-PL"/>
        </w:rPr>
        <w:t>na stronie internetowej</w:t>
      </w:r>
      <w:r>
        <w:rPr>
          <w:rFonts w:eastAsia="Times New Roman" w:cs="Times New Roman"/>
          <w:lang w:eastAsia="pl-PL"/>
        </w:rPr>
        <w:t xml:space="preserve"> </w:t>
      </w:r>
      <w:hyperlink r:id="rId8" w:history="1">
        <w:r w:rsidR="005B765B" w:rsidRPr="00DE08ED">
          <w:rPr>
            <w:rStyle w:val="Hipercze"/>
          </w:rPr>
          <w:t>www.bip.sinfoniabaltica.pl</w:t>
        </w:r>
      </w:hyperlink>
      <w:r w:rsidRPr="00FF49B0">
        <w:t xml:space="preserve"> za pośrednictwem </w:t>
      </w:r>
      <w:r w:rsidRPr="00FF49B0">
        <w:rPr>
          <w:bCs/>
        </w:rPr>
        <w:t xml:space="preserve">Platformy zakupowej </w:t>
      </w:r>
      <w:hyperlink r:id="rId9" w:history="1">
        <w:r w:rsidRPr="00FF49B0">
          <w:rPr>
            <w:rStyle w:val="Hipercze"/>
          </w:rPr>
          <w:t>https://platformazakupowa.pl</w:t>
        </w:r>
      </w:hyperlink>
    </w:p>
    <w:p w14:paraId="2D581B63" w14:textId="77777777" w:rsidR="00E41EAA" w:rsidRPr="00F549C0" w:rsidRDefault="00E41EAA" w:rsidP="005B765B">
      <w:pPr>
        <w:tabs>
          <w:tab w:val="left" w:pos="92"/>
          <w:tab w:val="left" w:pos="452"/>
          <w:tab w:val="left" w:pos="812"/>
        </w:tabs>
        <w:suppressAutoHyphens/>
        <w:spacing w:after="0" w:line="360" w:lineRule="auto"/>
        <w:jc w:val="both"/>
        <w:rPr>
          <w:rFonts w:eastAsia="Times New Roman" w:cs="Times New Roman"/>
          <w:b/>
          <w:sz w:val="16"/>
          <w:szCs w:val="16"/>
          <w:lang w:eastAsia="pl-PL"/>
        </w:rPr>
      </w:pPr>
    </w:p>
    <w:p w14:paraId="281F6CF9" w14:textId="77777777" w:rsidR="00E41EAA" w:rsidRPr="00C55399" w:rsidRDefault="00E41EAA" w:rsidP="005B765B">
      <w:pPr>
        <w:tabs>
          <w:tab w:val="left" w:pos="92"/>
          <w:tab w:val="left" w:pos="452"/>
          <w:tab w:val="left" w:pos="812"/>
        </w:tabs>
        <w:suppressAutoHyphens/>
        <w:spacing w:after="0" w:line="360" w:lineRule="auto"/>
        <w:jc w:val="both"/>
        <w:rPr>
          <w:rFonts w:eastAsia="Times New Roman" w:cs="Times New Roman"/>
          <w:b/>
          <w:lang w:eastAsia="pl-PL"/>
        </w:rPr>
      </w:pPr>
      <w:r w:rsidRPr="00C55399">
        <w:rPr>
          <w:rFonts w:eastAsia="Times New Roman" w:cs="Times New Roman"/>
          <w:b/>
          <w:lang w:eastAsia="pl-PL"/>
        </w:rPr>
        <w:t xml:space="preserve">§ </w:t>
      </w:r>
      <w:r>
        <w:rPr>
          <w:rFonts w:eastAsia="Times New Roman" w:cs="Times New Roman"/>
          <w:b/>
          <w:lang w:eastAsia="pl-PL"/>
        </w:rPr>
        <w:t>1</w:t>
      </w:r>
      <w:r w:rsidRPr="00C55399">
        <w:rPr>
          <w:rFonts w:eastAsia="Times New Roman" w:cs="Times New Roman"/>
          <w:b/>
          <w:lang w:eastAsia="pl-PL"/>
        </w:rPr>
        <w:t>.</w:t>
      </w:r>
    </w:p>
    <w:p w14:paraId="58A45549" w14:textId="77777777" w:rsidR="00E41EAA" w:rsidRPr="00C55399" w:rsidRDefault="00E41EAA" w:rsidP="005B765B">
      <w:pPr>
        <w:tabs>
          <w:tab w:val="left" w:pos="92"/>
          <w:tab w:val="left" w:pos="452"/>
          <w:tab w:val="left" w:pos="812"/>
        </w:tabs>
        <w:suppressAutoHyphens/>
        <w:spacing w:after="120" w:line="360" w:lineRule="auto"/>
        <w:jc w:val="both"/>
        <w:rPr>
          <w:rFonts w:eastAsia="Times New Roman" w:cs="Times New Roman"/>
          <w:b/>
          <w:lang w:eastAsia="pl-PL"/>
        </w:rPr>
      </w:pPr>
      <w:r>
        <w:rPr>
          <w:rFonts w:eastAsia="Times New Roman" w:cs="Times New Roman"/>
          <w:b/>
          <w:lang w:eastAsia="pl-PL"/>
        </w:rPr>
        <w:t>Postanowienia ogólne</w:t>
      </w:r>
    </w:p>
    <w:p w14:paraId="3368C0A4" w14:textId="6BD255D4" w:rsidR="00E41EAA" w:rsidRPr="00C323AC" w:rsidRDefault="00D3762F" w:rsidP="005B765B">
      <w:pPr>
        <w:pStyle w:val="Akapitzlist"/>
        <w:numPr>
          <w:ilvl w:val="0"/>
          <w:numId w:val="27"/>
        </w:numPr>
        <w:tabs>
          <w:tab w:val="left" w:pos="92"/>
          <w:tab w:val="left" w:pos="452"/>
          <w:tab w:val="left" w:pos="812"/>
        </w:tabs>
        <w:suppressAutoHyphens/>
        <w:spacing w:after="0" w:line="360" w:lineRule="auto"/>
        <w:jc w:val="both"/>
      </w:pPr>
      <w:r w:rsidRPr="00D3762F">
        <w:rPr>
          <w:rFonts w:eastAsia="Times New Roman" w:cs="Times New Roman"/>
          <w:lang w:eastAsia="pl-PL"/>
        </w:rPr>
        <w:t>Przedmiotem zamówienia są roboty budowlane wykonane w ramach zadania „Wymiana pokrycia dachowego budynku</w:t>
      </w:r>
      <w:r w:rsidR="005B322C" w:rsidRPr="005B322C">
        <w:rPr>
          <w:rFonts w:eastAsia="Times New Roman" w:cs="Calibri"/>
          <w:b/>
          <w:lang w:eastAsia="pl-PL"/>
        </w:rPr>
        <w:t xml:space="preserve"> </w:t>
      </w:r>
      <w:r w:rsidR="005B322C" w:rsidRPr="005B322C">
        <w:rPr>
          <w:rFonts w:eastAsia="Times New Roman" w:cs="Calibri"/>
          <w:bCs/>
          <w:lang w:eastAsia="pl-PL"/>
        </w:rPr>
        <w:t>Polskiej Filharmonii Sinfonia Baltica im. Wojciecha Kilara</w:t>
      </w:r>
      <w:r w:rsidRPr="00D3762F">
        <w:rPr>
          <w:rFonts w:eastAsia="Times New Roman" w:cs="Times New Roman"/>
          <w:lang w:eastAsia="pl-PL"/>
        </w:rPr>
        <w:t xml:space="preserve"> przy ul. Lutosławskiego 1 w Słupsku</w:t>
      </w:r>
    </w:p>
    <w:p w14:paraId="54B3155D" w14:textId="77777777" w:rsidR="00E41EAA" w:rsidRDefault="00E41EAA" w:rsidP="005B765B">
      <w:pPr>
        <w:pStyle w:val="Akapitzlist"/>
        <w:numPr>
          <w:ilvl w:val="0"/>
          <w:numId w:val="27"/>
        </w:numPr>
        <w:tabs>
          <w:tab w:val="left" w:pos="92"/>
          <w:tab w:val="left" w:pos="452"/>
          <w:tab w:val="left" w:pos="812"/>
        </w:tabs>
        <w:suppressAutoHyphens/>
        <w:spacing w:after="0" w:line="360" w:lineRule="auto"/>
        <w:jc w:val="both"/>
        <w:rPr>
          <w:rFonts w:eastAsia="Times New Roman" w:cs="Times New Roman"/>
          <w:lang w:eastAsia="pl-PL"/>
        </w:rPr>
      </w:pPr>
      <w:r>
        <w:rPr>
          <w:rFonts w:eastAsia="Times New Roman" w:cs="Times New Roman"/>
          <w:lang w:eastAsia="pl-PL"/>
        </w:rPr>
        <w:t>Wykonawca oświadcza, że:</w:t>
      </w:r>
    </w:p>
    <w:p w14:paraId="75477D0E" w14:textId="77777777" w:rsidR="00E41EAA" w:rsidRDefault="00E41EAA" w:rsidP="005B765B">
      <w:pPr>
        <w:pStyle w:val="Akapitzlist"/>
        <w:numPr>
          <w:ilvl w:val="1"/>
          <w:numId w:val="27"/>
        </w:numPr>
        <w:tabs>
          <w:tab w:val="left" w:pos="92"/>
          <w:tab w:val="left" w:pos="452"/>
          <w:tab w:val="left" w:pos="812"/>
        </w:tabs>
        <w:suppressAutoHyphens/>
        <w:spacing w:after="0" w:line="360" w:lineRule="auto"/>
        <w:jc w:val="both"/>
        <w:rPr>
          <w:rFonts w:eastAsia="Times New Roman" w:cs="Times New Roman"/>
          <w:lang w:eastAsia="pl-PL"/>
        </w:rPr>
      </w:pPr>
      <w:r>
        <w:rPr>
          <w:rFonts w:eastAsia="Times New Roman" w:cs="Times New Roman"/>
          <w:lang w:eastAsia="pl-PL"/>
        </w:rPr>
        <w:t>zapoznał się z należytą starannością z warunkami umówionych robót budowlanych,</w:t>
      </w:r>
    </w:p>
    <w:p w14:paraId="52956DFB" w14:textId="77777777" w:rsidR="00E41EAA" w:rsidRDefault="00E41EAA" w:rsidP="005B765B">
      <w:pPr>
        <w:pStyle w:val="Akapitzlist"/>
        <w:numPr>
          <w:ilvl w:val="1"/>
          <w:numId w:val="27"/>
        </w:numPr>
        <w:tabs>
          <w:tab w:val="left" w:pos="92"/>
          <w:tab w:val="left" w:pos="452"/>
          <w:tab w:val="left" w:pos="812"/>
        </w:tabs>
        <w:suppressAutoHyphens/>
        <w:spacing w:after="0" w:line="360" w:lineRule="auto"/>
        <w:jc w:val="both"/>
        <w:rPr>
          <w:rFonts w:eastAsia="Times New Roman" w:cs="Times New Roman"/>
          <w:lang w:eastAsia="pl-PL"/>
        </w:rPr>
      </w:pPr>
      <w:r>
        <w:rPr>
          <w:rFonts w:eastAsia="Times New Roman" w:cs="Times New Roman"/>
          <w:lang w:eastAsia="pl-PL"/>
        </w:rPr>
        <w:t xml:space="preserve">zapoznał się z otrzymaną dokumentacją projektową i Specyfikacją Techniczną Wykonania </w:t>
      </w:r>
      <w:r>
        <w:rPr>
          <w:rFonts w:eastAsia="Times New Roman" w:cs="Times New Roman"/>
          <w:lang w:eastAsia="pl-PL"/>
        </w:rPr>
        <w:br/>
        <w:t>i Odbioru Robót i nie zgłasza w tej sprawie żadnych uwag,</w:t>
      </w:r>
    </w:p>
    <w:p w14:paraId="49A9259A" w14:textId="31835EE4" w:rsidR="00E41EAA" w:rsidRPr="003E5EA9" w:rsidRDefault="00E41EAA" w:rsidP="005B765B">
      <w:pPr>
        <w:pStyle w:val="Akapitzlist"/>
        <w:numPr>
          <w:ilvl w:val="1"/>
          <w:numId w:val="27"/>
        </w:numPr>
        <w:tabs>
          <w:tab w:val="left" w:pos="92"/>
          <w:tab w:val="left" w:pos="452"/>
          <w:tab w:val="left" w:pos="812"/>
        </w:tabs>
        <w:suppressAutoHyphens/>
        <w:spacing w:after="0" w:line="360" w:lineRule="auto"/>
        <w:jc w:val="both"/>
        <w:rPr>
          <w:rFonts w:eastAsia="Times New Roman" w:cs="Times New Roman"/>
          <w:lang w:eastAsia="pl-PL"/>
        </w:rPr>
      </w:pPr>
      <w:r w:rsidRPr="006E7C8B">
        <w:rPr>
          <w:rFonts w:eastAsia="Times New Roman" w:cs="Times New Roman"/>
          <w:lang w:eastAsia="pl-PL"/>
        </w:rPr>
        <w:t xml:space="preserve">uzyskał wszystkie informacje konieczne do przygotowania oferty oraz zawarcia umowy i ponosi pełną odpowiedzialność za skutki braku lub mylnego rozpoznania warunków realizacji zamówienia </w:t>
      </w:r>
      <w:r w:rsidRPr="006E7C8B">
        <w:rPr>
          <w:rFonts w:eastAsia="Times New Roman" w:cs="Times New Roman"/>
          <w:lang w:eastAsia="pl-PL"/>
        </w:rPr>
        <w:lastRenderedPageBreak/>
        <w:t xml:space="preserve">w zakresie możliwym do przewidzenia na etapie oferowania, na podstawie SWZ, dokumentacji projektowej stanowiącej załącznik do </w:t>
      </w:r>
      <w:r w:rsidR="003B75E4" w:rsidRPr="003D2BEE">
        <w:rPr>
          <w:rFonts w:eastAsia="Times New Roman" w:cs="Times New Roman"/>
          <w:lang w:eastAsia="pl-PL"/>
        </w:rPr>
        <w:t>S</w:t>
      </w:r>
      <w:r w:rsidRPr="003D2BEE">
        <w:rPr>
          <w:rFonts w:eastAsia="Times New Roman" w:cs="Times New Roman"/>
          <w:lang w:eastAsia="pl-PL"/>
        </w:rPr>
        <w:t>WZ</w:t>
      </w:r>
      <w:r>
        <w:rPr>
          <w:rFonts w:eastAsia="Times New Roman" w:cs="Times New Roman"/>
          <w:lang w:eastAsia="pl-PL"/>
        </w:rPr>
        <w:t>.</w:t>
      </w:r>
    </w:p>
    <w:p w14:paraId="7914629A" w14:textId="77777777" w:rsidR="00E41EAA" w:rsidRDefault="00E41EAA" w:rsidP="005B765B">
      <w:pPr>
        <w:pStyle w:val="Akapitzlist"/>
        <w:numPr>
          <w:ilvl w:val="0"/>
          <w:numId w:val="27"/>
        </w:numPr>
        <w:tabs>
          <w:tab w:val="left" w:pos="92"/>
          <w:tab w:val="left" w:pos="452"/>
          <w:tab w:val="left" w:pos="812"/>
        </w:tabs>
        <w:suppressAutoHyphens/>
        <w:spacing w:after="0" w:line="360" w:lineRule="auto"/>
        <w:jc w:val="both"/>
        <w:rPr>
          <w:rFonts w:eastAsia="Times New Roman" w:cs="Times New Roman"/>
          <w:lang w:eastAsia="pl-PL"/>
        </w:rPr>
      </w:pPr>
      <w:r>
        <w:rPr>
          <w:rFonts w:eastAsia="Times New Roman" w:cs="Times New Roman"/>
          <w:lang w:eastAsia="pl-PL"/>
        </w:rPr>
        <w:t>Wykonawca potwierdza, że oświadczenia i dokumenty złożone na potwierdzenie braku podstaw wykluczenia z postępowania o udzielenie niniejszego zamówienia są aktualne na dzień zawarcia Umowy.</w:t>
      </w:r>
    </w:p>
    <w:p w14:paraId="1E17B019" w14:textId="77777777" w:rsidR="00E41EAA" w:rsidRDefault="00E41EAA" w:rsidP="005B765B">
      <w:pPr>
        <w:pStyle w:val="Akapitzlist"/>
        <w:numPr>
          <w:ilvl w:val="0"/>
          <w:numId w:val="27"/>
        </w:numPr>
        <w:tabs>
          <w:tab w:val="left" w:pos="92"/>
          <w:tab w:val="left" w:pos="452"/>
          <w:tab w:val="left" w:pos="812"/>
        </w:tabs>
        <w:suppressAutoHyphens/>
        <w:spacing w:after="0" w:line="360" w:lineRule="auto"/>
        <w:jc w:val="both"/>
        <w:rPr>
          <w:rFonts w:eastAsia="Times New Roman" w:cs="Times New Roman"/>
          <w:lang w:eastAsia="pl-PL"/>
        </w:rPr>
      </w:pPr>
      <w:r>
        <w:rPr>
          <w:rFonts w:eastAsia="Times New Roman" w:cs="Times New Roman"/>
          <w:lang w:eastAsia="pl-PL"/>
        </w:rPr>
        <w:t>Integralną częścią Umowy są:</w:t>
      </w:r>
    </w:p>
    <w:p w14:paraId="0DCB7631" w14:textId="77777777" w:rsidR="00E41EAA" w:rsidRDefault="00E41EAA" w:rsidP="005B765B">
      <w:pPr>
        <w:pStyle w:val="Akapitzlist"/>
        <w:numPr>
          <w:ilvl w:val="1"/>
          <w:numId w:val="27"/>
        </w:numPr>
        <w:tabs>
          <w:tab w:val="left" w:pos="92"/>
          <w:tab w:val="left" w:pos="452"/>
          <w:tab w:val="left" w:pos="812"/>
        </w:tabs>
        <w:suppressAutoHyphens/>
        <w:spacing w:after="0" w:line="360" w:lineRule="auto"/>
        <w:ind w:left="567" w:hanging="283"/>
        <w:jc w:val="both"/>
        <w:rPr>
          <w:rFonts w:eastAsia="Times New Roman" w:cs="Times New Roman"/>
          <w:lang w:eastAsia="pl-PL"/>
        </w:rPr>
      </w:pPr>
      <w:r>
        <w:rPr>
          <w:rFonts w:eastAsia="Times New Roman" w:cs="Times New Roman"/>
          <w:lang w:eastAsia="pl-PL"/>
        </w:rPr>
        <w:t xml:space="preserve">Dokumentacja projektowa i Specyfikacje </w:t>
      </w:r>
      <w:r w:rsidRPr="00A819C3">
        <w:rPr>
          <w:rFonts w:eastAsia="Times New Roman" w:cs="Times New Roman"/>
          <w:lang w:eastAsia="pl-PL"/>
        </w:rPr>
        <w:t>Techniczn</w:t>
      </w:r>
      <w:r>
        <w:rPr>
          <w:rFonts w:eastAsia="Times New Roman" w:cs="Times New Roman"/>
          <w:lang w:eastAsia="pl-PL"/>
        </w:rPr>
        <w:t>e</w:t>
      </w:r>
      <w:r w:rsidRPr="00A819C3">
        <w:rPr>
          <w:rFonts w:eastAsia="Times New Roman" w:cs="Times New Roman"/>
          <w:lang w:eastAsia="pl-PL"/>
        </w:rPr>
        <w:t xml:space="preserve"> Wykonania i Odbioru Robót</w:t>
      </w:r>
      <w:r>
        <w:rPr>
          <w:rFonts w:eastAsia="Times New Roman" w:cs="Times New Roman"/>
          <w:lang w:eastAsia="pl-PL"/>
        </w:rPr>
        <w:t xml:space="preserve"> Budowlanych,</w:t>
      </w:r>
    </w:p>
    <w:p w14:paraId="5181F7BD" w14:textId="23CD966E" w:rsidR="00E41EAA" w:rsidRDefault="00E41EAA" w:rsidP="005B765B">
      <w:pPr>
        <w:pStyle w:val="Akapitzlist"/>
        <w:numPr>
          <w:ilvl w:val="1"/>
          <w:numId w:val="27"/>
        </w:numPr>
        <w:tabs>
          <w:tab w:val="left" w:pos="92"/>
          <w:tab w:val="left" w:pos="452"/>
          <w:tab w:val="left" w:pos="812"/>
        </w:tabs>
        <w:suppressAutoHyphens/>
        <w:spacing w:after="0" w:line="360" w:lineRule="auto"/>
        <w:ind w:left="567" w:hanging="283"/>
        <w:jc w:val="both"/>
        <w:rPr>
          <w:rFonts w:eastAsia="Times New Roman" w:cs="Times New Roman"/>
          <w:lang w:eastAsia="pl-PL"/>
        </w:rPr>
      </w:pPr>
      <w:r>
        <w:rPr>
          <w:rFonts w:eastAsia="Times New Roman" w:cs="Times New Roman"/>
          <w:lang w:eastAsia="pl-PL"/>
        </w:rPr>
        <w:t>Oferta Wykonawcy wraz z kosztorysem ofertowym.</w:t>
      </w:r>
    </w:p>
    <w:p w14:paraId="0209E182" w14:textId="77777777" w:rsidR="00E41EAA" w:rsidRPr="00F549C0" w:rsidRDefault="00E41EAA" w:rsidP="005B765B">
      <w:pPr>
        <w:tabs>
          <w:tab w:val="left" w:pos="92"/>
          <w:tab w:val="left" w:pos="452"/>
          <w:tab w:val="left" w:pos="812"/>
        </w:tabs>
        <w:suppressAutoHyphens/>
        <w:spacing w:after="0" w:line="360" w:lineRule="auto"/>
        <w:jc w:val="both"/>
        <w:rPr>
          <w:rFonts w:eastAsia="Times New Roman" w:cs="Times New Roman"/>
          <w:b/>
          <w:sz w:val="16"/>
          <w:szCs w:val="16"/>
          <w:lang w:eastAsia="pl-PL"/>
        </w:rPr>
      </w:pPr>
      <w:bookmarkStart w:id="2" w:name="_Hlk9246585"/>
    </w:p>
    <w:p w14:paraId="501CF584" w14:textId="77777777" w:rsidR="00E41EAA" w:rsidRPr="003E5EA9" w:rsidRDefault="00E41EAA" w:rsidP="005B765B">
      <w:pPr>
        <w:tabs>
          <w:tab w:val="left" w:pos="92"/>
          <w:tab w:val="left" w:pos="452"/>
          <w:tab w:val="left" w:pos="812"/>
        </w:tabs>
        <w:suppressAutoHyphens/>
        <w:spacing w:after="0" w:line="360" w:lineRule="auto"/>
        <w:jc w:val="both"/>
        <w:rPr>
          <w:rFonts w:eastAsia="Times New Roman" w:cs="Times New Roman"/>
          <w:b/>
          <w:lang w:eastAsia="pl-PL"/>
        </w:rPr>
      </w:pPr>
      <w:bookmarkStart w:id="3" w:name="_Hlk65492213"/>
      <w:bookmarkStart w:id="4" w:name="_Hlk48907849"/>
      <w:r w:rsidRPr="003E5EA9">
        <w:rPr>
          <w:rFonts w:eastAsia="Times New Roman" w:cs="Times New Roman"/>
          <w:b/>
          <w:lang w:eastAsia="pl-PL"/>
        </w:rPr>
        <w:t>§ 2.</w:t>
      </w:r>
    </w:p>
    <w:p w14:paraId="0203B921" w14:textId="6E956E6A" w:rsidR="00E41EAA" w:rsidRPr="00BA3603" w:rsidRDefault="00E41EAA" w:rsidP="005B765B">
      <w:pPr>
        <w:tabs>
          <w:tab w:val="left" w:pos="92"/>
          <w:tab w:val="left" w:pos="452"/>
          <w:tab w:val="left" w:pos="812"/>
        </w:tabs>
        <w:suppressAutoHyphens/>
        <w:spacing w:after="0" w:line="360" w:lineRule="auto"/>
        <w:jc w:val="both"/>
        <w:rPr>
          <w:rFonts w:eastAsia="Times New Roman" w:cs="Times New Roman"/>
          <w:b/>
          <w:lang w:eastAsia="pl-PL"/>
        </w:rPr>
      </w:pPr>
      <w:r w:rsidRPr="00AA36D4">
        <w:rPr>
          <w:rFonts w:eastAsia="Times New Roman" w:cs="Times New Roman"/>
          <w:b/>
          <w:lang w:eastAsia="pl-PL"/>
        </w:rPr>
        <w:t xml:space="preserve">Przedmiot </w:t>
      </w:r>
      <w:r w:rsidR="003D1ADF" w:rsidRPr="00AA36D4">
        <w:rPr>
          <w:rFonts w:eastAsia="Times New Roman" w:cs="Times New Roman"/>
          <w:b/>
          <w:lang w:eastAsia="pl-PL"/>
        </w:rPr>
        <w:t>U</w:t>
      </w:r>
      <w:r w:rsidRPr="00AA36D4">
        <w:rPr>
          <w:rFonts w:eastAsia="Times New Roman" w:cs="Times New Roman"/>
          <w:b/>
          <w:lang w:eastAsia="pl-PL"/>
        </w:rPr>
        <w:t>mowy</w:t>
      </w:r>
    </w:p>
    <w:bookmarkEnd w:id="2"/>
    <w:bookmarkEnd w:id="3"/>
    <w:p w14:paraId="1F41952D" w14:textId="07330B94" w:rsidR="00E51C4A" w:rsidRPr="002B0D09" w:rsidRDefault="00E41EAA" w:rsidP="005B765B">
      <w:pPr>
        <w:pStyle w:val="Akapitzlist"/>
        <w:numPr>
          <w:ilvl w:val="0"/>
          <w:numId w:val="2"/>
        </w:numPr>
        <w:spacing w:after="0" w:line="360" w:lineRule="auto"/>
        <w:jc w:val="both"/>
        <w:rPr>
          <w:rFonts w:eastAsia="Arial Narrow" w:cstheme="minorHAnsi"/>
          <w:color w:val="000000"/>
          <w:lang w:eastAsia="pl-PL"/>
        </w:rPr>
      </w:pPr>
      <w:r w:rsidRPr="004925A9">
        <w:rPr>
          <w:rFonts w:eastAsia="Arial Narrow" w:cs="Tahoma"/>
          <w:color w:val="000000"/>
          <w:lang w:eastAsia="pl-PL"/>
        </w:rPr>
        <w:t xml:space="preserve">Zamawiający zleca, a Wykonawca zobowiązuje się do wykonania robót budowlanych polegających na </w:t>
      </w:r>
      <w:r w:rsidR="00D3762F">
        <w:rPr>
          <w:rFonts w:eastAsia="Arial Narrow" w:cs="Tahoma"/>
          <w:color w:val="000000"/>
          <w:lang w:eastAsia="pl-PL"/>
        </w:rPr>
        <w:t>wymianie pokrycia dachowego na budynku przy ul. Lutosławskiego 1.</w:t>
      </w:r>
    </w:p>
    <w:p w14:paraId="08CBF5B5" w14:textId="436B0C47" w:rsidR="00E51C4A" w:rsidRPr="00E51C4A" w:rsidRDefault="00E51C4A" w:rsidP="005B765B">
      <w:pPr>
        <w:pStyle w:val="Akapitzlist"/>
        <w:numPr>
          <w:ilvl w:val="0"/>
          <w:numId w:val="2"/>
        </w:numPr>
        <w:spacing w:after="0" w:line="360" w:lineRule="auto"/>
        <w:jc w:val="both"/>
        <w:rPr>
          <w:rFonts w:eastAsia="Arial Narrow" w:cstheme="minorHAnsi"/>
          <w:color w:val="000000"/>
          <w:lang w:eastAsia="pl-PL"/>
        </w:rPr>
      </w:pPr>
      <w:r w:rsidRPr="00E51C4A">
        <w:rPr>
          <w:rFonts w:eastAsia="Arial Narrow" w:cstheme="minorHAnsi"/>
          <w:bCs/>
          <w:color w:val="000000"/>
          <w:lang w:eastAsia="pl-PL"/>
        </w:rPr>
        <w:t xml:space="preserve">Zakres </w:t>
      </w:r>
      <w:r w:rsidR="002B0D09">
        <w:rPr>
          <w:rFonts w:eastAsia="Arial Narrow" w:cstheme="minorHAnsi"/>
          <w:bCs/>
          <w:color w:val="000000"/>
          <w:lang w:eastAsia="pl-PL"/>
        </w:rPr>
        <w:t>przedmiotu Umowy</w:t>
      </w:r>
      <w:r w:rsidRPr="00E51C4A">
        <w:rPr>
          <w:rFonts w:eastAsia="Arial Narrow" w:cstheme="minorHAnsi"/>
          <w:bCs/>
          <w:color w:val="000000"/>
          <w:lang w:eastAsia="pl-PL"/>
        </w:rPr>
        <w:t xml:space="preserve"> obejmuje w szczególności</w:t>
      </w:r>
      <w:r>
        <w:rPr>
          <w:rFonts w:eastAsia="Arial Narrow" w:cstheme="minorHAnsi"/>
          <w:bCs/>
          <w:color w:val="000000"/>
          <w:lang w:eastAsia="pl-PL"/>
        </w:rPr>
        <w:t>:</w:t>
      </w:r>
    </w:p>
    <w:p w14:paraId="7CC8EDD1"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1) rozebranie pokrycia z płyt falistych bitumicznych;</w:t>
      </w:r>
    </w:p>
    <w:p w14:paraId="43586954"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2) rozebranie rur spustowych oraz rynien z blachy;</w:t>
      </w:r>
    </w:p>
    <w:p w14:paraId="31CDA5D7"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3) rozebranie murów ogniowych, okapów, kołnierzy, gzymsów, itp.;</w:t>
      </w:r>
    </w:p>
    <w:p w14:paraId="395FF948"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 xml:space="preserve">4) wykonanie izolacji z folii polietylenowej przymocowanej do konstrukcji drewnianej- warstwa </w:t>
      </w:r>
      <w:proofErr w:type="spellStart"/>
      <w:r w:rsidRPr="00D3762F">
        <w:rPr>
          <w:rFonts w:eastAsia="Arial Narrow" w:cstheme="minorHAnsi"/>
          <w:color w:val="000000"/>
          <w:lang w:eastAsia="pl-PL"/>
        </w:rPr>
        <w:t>paroizolacji</w:t>
      </w:r>
      <w:proofErr w:type="spellEnd"/>
      <w:r w:rsidRPr="00D3762F">
        <w:rPr>
          <w:rFonts w:eastAsia="Arial Narrow" w:cstheme="minorHAnsi"/>
          <w:color w:val="000000"/>
          <w:lang w:eastAsia="pl-PL"/>
        </w:rPr>
        <w:t>;</w:t>
      </w:r>
    </w:p>
    <w:p w14:paraId="31EB0045"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5) wykonanie izolacji cieplnej i przeciwdźwiękowej poziomej płytami z wełny mineralnej gr. 20 cm;</w:t>
      </w:r>
    </w:p>
    <w:p w14:paraId="1F762AFD"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6) wykonanie izolacji z folii polietylenowej przymocowanej do konstrukcji drewnianej- warstwa paroprzepuszczalna;</w:t>
      </w:r>
    </w:p>
    <w:p w14:paraId="135BF02C"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 xml:space="preserve">7) wykonanie </w:t>
      </w:r>
      <w:proofErr w:type="spellStart"/>
      <w:r w:rsidRPr="00D3762F">
        <w:rPr>
          <w:rFonts w:eastAsia="Arial Narrow" w:cstheme="minorHAnsi"/>
          <w:color w:val="000000"/>
          <w:lang w:eastAsia="pl-PL"/>
        </w:rPr>
        <w:t>ołacenia</w:t>
      </w:r>
      <w:proofErr w:type="spellEnd"/>
      <w:r w:rsidRPr="00D3762F">
        <w:rPr>
          <w:rFonts w:eastAsia="Arial Narrow" w:cstheme="minorHAnsi"/>
          <w:color w:val="000000"/>
          <w:lang w:eastAsia="pl-PL"/>
        </w:rPr>
        <w:t xml:space="preserve"> połaci dachowej łatami;</w:t>
      </w:r>
    </w:p>
    <w:p w14:paraId="49198DAB"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 xml:space="preserve">8) wykonanie pokrycia dachu płytami dachowymi z blachy </w:t>
      </w:r>
      <w:proofErr w:type="spellStart"/>
      <w:r w:rsidRPr="00D3762F">
        <w:rPr>
          <w:rFonts w:eastAsia="Arial Narrow" w:cstheme="minorHAnsi"/>
          <w:color w:val="000000"/>
          <w:lang w:eastAsia="pl-PL"/>
        </w:rPr>
        <w:t>dachówkopodobnej</w:t>
      </w:r>
      <w:proofErr w:type="spellEnd"/>
      <w:r w:rsidRPr="00D3762F">
        <w:rPr>
          <w:rFonts w:eastAsia="Arial Narrow" w:cstheme="minorHAnsi"/>
          <w:color w:val="000000"/>
          <w:lang w:eastAsia="pl-PL"/>
        </w:rPr>
        <w:t xml:space="preserve"> modułowej, w odcieniach czerwieni (barwę ustala zamawiający)</w:t>
      </w:r>
    </w:p>
    <w:p w14:paraId="745CB01C"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 xml:space="preserve">9) zamontowanie gąsiorów trapezowych i trójkątnych przy pokryciu dachu blachą </w:t>
      </w:r>
      <w:proofErr w:type="spellStart"/>
      <w:r w:rsidRPr="00D3762F">
        <w:rPr>
          <w:rFonts w:eastAsia="Arial Narrow" w:cstheme="minorHAnsi"/>
          <w:color w:val="000000"/>
          <w:lang w:eastAsia="pl-PL"/>
        </w:rPr>
        <w:t>dachówkopodobna</w:t>
      </w:r>
      <w:proofErr w:type="spellEnd"/>
      <w:r w:rsidRPr="00D3762F">
        <w:rPr>
          <w:rFonts w:eastAsia="Arial Narrow" w:cstheme="minorHAnsi"/>
          <w:color w:val="000000"/>
          <w:lang w:eastAsia="pl-PL"/>
        </w:rPr>
        <w:t xml:space="preserve"> w odcieniach czerwieni (barwę ustala zamawiający);</w:t>
      </w:r>
    </w:p>
    <w:p w14:paraId="22DD1DF5"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10) montaż obróbek bocznych;</w:t>
      </w:r>
    </w:p>
    <w:p w14:paraId="17D2F62E"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11) obróbka kominów;</w:t>
      </w:r>
    </w:p>
    <w:p w14:paraId="133B02B4"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12) montaż rynien dachowych z blachy stalowej ocynkowanej;</w:t>
      </w:r>
    </w:p>
    <w:p w14:paraId="59E36B83"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13) montaż rur spustowych z blachy stalowej ocynkowanej;</w:t>
      </w:r>
    </w:p>
    <w:p w14:paraId="04A05C4E" w14:textId="77777777" w:rsidR="00D3762F" w:rsidRPr="00D3762F" w:rsidRDefault="00D3762F" w:rsidP="008256C3">
      <w:pPr>
        <w:shd w:val="clear" w:color="auto" w:fill="FFFFFF"/>
        <w:tabs>
          <w:tab w:val="left" w:pos="360"/>
          <w:tab w:val="left" w:pos="420"/>
          <w:tab w:val="left" w:pos="720"/>
          <w:tab w:val="left" w:pos="4047"/>
          <w:tab w:val="left" w:pos="4221"/>
        </w:tabs>
        <w:suppressAutoHyphens/>
        <w:spacing w:after="0" w:line="360" w:lineRule="auto"/>
        <w:ind w:left="360"/>
        <w:jc w:val="both"/>
        <w:rPr>
          <w:rFonts w:eastAsia="Arial Narrow" w:cstheme="minorHAnsi"/>
          <w:color w:val="000000"/>
          <w:lang w:eastAsia="pl-PL"/>
        </w:rPr>
      </w:pPr>
      <w:r w:rsidRPr="00D3762F">
        <w:rPr>
          <w:rFonts w:eastAsia="Arial Narrow" w:cstheme="minorHAnsi"/>
          <w:color w:val="000000"/>
          <w:lang w:eastAsia="pl-PL"/>
        </w:rPr>
        <w:t>14) wykonanie obróbek blacharskich z blachy stalowej ocynkowanej.</w:t>
      </w:r>
    </w:p>
    <w:p w14:paraId="771E255F" w14:textId="77777777" w:rsidR="00E41EAA"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jc w:val="both"/>
        <w:rPr>
          <w:rFonts w:eastAsia="Times New Roman" w:cs="Times New Roman"/>
          <w:lang w:eastAsia="pl-PL"/>
        </w:rPr>
      </w:pPr>
      <w:r w:rsidRPr="007C70C9">
        <w:rPr>
          <w:rFonts w:eastAsia="Times New Roman" w:cs="Times New Roman"/>
          <w:lang w:eastAsia="pl-PL"/>
        </w:rPr>
        <w:t>Wykonawca zobowiązuje się do realizacji przedmiotu Umowy</w:t>
      </w:r>
      <w:r w:rsidRPr="00E31A66">
        <w:rPr>
          <w:rFonts w:eastAsia="Times New Roman" w:cs="Times New Roman"/>
          <w:lang w:eastAsia="pl-PL"/>
        </w:rPr>
        <w:t xml:space="preserve"> z należytą starannością, zgodnie </w:t>
      </w:r>
      <w:r w:rsidRPr="00E31A66">
        <w:rPr>
          <w:rFonts w:eastAsia="Times New Roman" w:cs="Times New Roman"/>
          <w:lang w:eastAsia="pl-PL"/>
        </w:rPr>
        <w:br/>
      </w:r>
      <w:r>
        <w:rPr>
          <w:rFonts w:eastAsia="Times New Roman" w:cs="Times New Roman"/>
          <w:lang w:eastAsia="pl-PL"/>
        </w:rPr>
        <w:t xml:space="preserve">z zaleceniami nadzoru autorskiego, nadzoru </w:t>
      </w:r>
      <w:r w:rsidRPr="00FC3F2A">
        <w:rPr>
          <w:rFonts w:eastAsia="Times New Roman" w:cs="Times New Roman"/>
          <w:lang w:eastAsia="pl-PL"/>
        </w:rPr>
        <w:t xml:space="preserve">inwestorskiego, obowiązującymi warunkami technicznymi, normami, przepisami dozoru technicznego, Prawa </w:t>
      </w:r>
      <w:r>
        <w:rPr>
          <w:rFonts w:eastAsia="Times New Roman" w:cs="Times New Roman"/>
          <w:lang w:eastAsia="pl-PL"/>
        </w:rPr>
        <w:t>b</w:t>
      </w:r>
      <w:r w:rsidRPr="00FC3F2A">
        <w:rPr>
          <w:rFonts w:eastAsia="Times New Roman" w:cs="Times New Roman"/>
          <w:lang w:eastAsia="pl-PL"/>
        </w:rPr>
        <w:t>udowlanego i sztuką budowlaną.</w:t>
      </w:r>
    </w:p>
    <w:p w14:paraId="5A8C92E3" w14:textId="7FFD50D4" w:rsidR="00E41EAA" w:rsidRPr="003D5C47"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jc w:val="both"/>
        <w:rPr>
          <w:rFonts w:eastAsia="Times New Roman" w:cs="Times New Roman"/>
          <w:lang w:eastAsia="pl-PL"/>
        </w:rPr>
      </w:pPr>
      <w:r>
        <w:rPr>
          <w:rFonts w:eastAsia="Times New Roman" w:cs="Times New Roman"/>
          <w:lang w:eastAsia="pl-PL"/>
        </w:rPr>
        <w:t xml:space="preserve">Zamawiający wymaga wykonania przedmiotu </w:t>
      </w:r>
      <w:r w:rsidR="00A14368">
        <w:rPr>
          <w:rFonts w:eastAsia="Times New Roman" w:cs="Times New Roman"/>
          <w:lang w:eastAsia="pl-PL"/>
        </w:rPr>
        <w:t>U</w:t>
      </w:r>
      <w:r>
        <w:rPr>
          <w:rFonts w:eastAsia="Times New Roman" w:cs="Times New Roman"/>
          <w:lang w:eastAsia="pl-PL"/>
        </w:rPr>
        <w:t xml:space="preserve">mowy wyłącznie z </w:t>
      </w:r>
      <w:r w:rsidRPr="00CF5B36">
        <w:rPr>
          <w:rFonts w:eastAsia="Times New Roman" w:cs="Times New Roman"/>
          <w:lang w:eastAsia="pl-PL"/>
        </w:rPr>
        <w:t xml:space="preserve">materiałów i urządzeń fabrycznie nowych, dopuszczonych do obrotu i powszechnego lub jednostkowego stosowania w budownictwie, </w:t>
      </w:r>
      <w:r w:rsidRPr="00CF5B36">
        <w:rPr>
          <w:rFonts w:eastAsia="Times New Roman" w:cs="Times New Roman"/>
          <w:lang w:eastAsia="pl-PL"/>
        </w:rPr>
        <w:lastRenderedPageBreak/>
        <w:t>objętych certyfikatem w zakresie tzw. znaku bezpieczeństwa, wskazującego na zgodność z Polską Normą, aprobatą techniczną</w:t>
      </w:r>
      <w:r>
        <w:rPr>
          <w:rFonts w:eastAsia="Times New Roman" w:cs="Times New Roman"/>
          <w:lang w:eastAsia="pl-PL"/>
        </w:rPr>
        <w:t xml:space="preserve"> </w:t>
      </w:r>
      <w:r w:rsidRPr="00CF5B36">
        <w:rPr>
          <w:rFonts w:eastAsia="Times New Roman" w:cs="Times New Roman"/>
          <w:lang w:eastAsia="pl-PL"/>
        </w:rPr>
        <w:t xml:space="preserve">i właściwymi </w:t>
      </w:r>
      <w:r w:rsidRPr="003D5C47">
        <w:rPr>
          <w:rFonts w:eastAsia="Times New Roman" w:cs="Times New Roman"/>
          <w:lang w:eastAsia="pl-PL"/>
        </w:rPr>
        <w:t xml:space="preserve">przepisami technicznymi zgodnie z art. 10 ustawy z 7 lipca 1994 r. - Prawo </w:t>
      </w:r>
      <w:r w:rsidRPr="00C879D0">
        <w:rPr>
          <w:rFonts w:eastAsia="Times New Roman" w:cs="Times New Roman"/>
          <w:lang w:eastAsia="pl-PL"/>
        </w:rPr>
        <w:t>budowlane.</w:t>
      </w:r>
    </w:p>
    <w:p w14:paraId="5DEC0586" w14:textId="77777777" w:rsidR="00E41EAA" w:rsidRPr="00CE3402"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jc w:val="both"/>
        <w:rPr>
          <w:rFonts w:eastAsia="Times New Roman" w:cs="Times New Roman"/>
          <w:lang w:eastAsia="pl-PL"/>
        </w:rPr>
      </w:pPr>
      <w:r w:rsidRPr="003D5C47">
        <w:t>W przypadku, gdy w dokumentacji zostało wskazane pochodzenie (marka, znak towarowy, producent, dostawca) materiałów i urządzeń, Zamawiający</w:t>
      </w:r>
      <w:r>
        <w:t xml:space="preserve"> dopuszcza oferowanie materiałów i urządzeń równoważnych, pod warunkiem, że gwarantują one realizację robót w zgodzie z Prawem Budowlanym </w:t>
      </w:r>
      <w:r>
        <w:br/>
        <w:t xml:space="preserve">i odpowiednimi normami, zapewnią uzyskanie parametrów technicznych nie gorszych od założonych </w:t>
      </w:r>
      <w:r>
        <w:br/>
        <w:t>w dokumentacji oraz zostaną one wcześniej zaakceptowane przez Zamawiającego.</w:t>
      </w:r>
    </w:p>
    <w:p w14:paraId="429CD792" w14:textId="77777777" w:rsidR="00E41EAA" w:rsidRPr="00CE3402"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jc w:val="both"/>
        <w:rPr>
          <w:rFonts w:eastAsia="Times New Roman" w:cs="Times New Roman"/>
          <w:lang w:eastAsia="pl-PL"/>
        </w:rPr>
      </w:pPr>
      <w:r>
        <w:t>Zamawiający dopuszcza zastosowanie materiałów spełniających wymagania norm, posiadających odpowiednie certyfikaty i aprobaty techniczne oraz założone w projekcie parametry techniczne.</w:t>
      </w:r>
    </w:p>
    <w:p w14:paraId="1606D97A" w14:textId="77777777" w:rsidR="00E41EAA" w:rsidRPr="00CE3402"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jc w:val="both"/>
        <w:rPr>
          <w:rFonts w:eastAsia="Times New Roman" w:cs="Times New Roman"/>
          <w:lang w:eastAsia="pl-PL"/>
        </w:rPr>
      </w:pPr>
      <w:r>
        <w:t>W przypadku potrzeby zmiany materiałów na etapie realizacji robót Wykonawca przed ich zastosowaniem musi uzyskać pisemną zgodę Zamawiającego.</w:t>
      </w:r>
    </w:p>
    <w:p w14:paraId="1FD1E434" w14:textId="77777777" w:rsidR="00E41EAA" w:rsidRPr="00F36D15"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ind w:left="357" w:hanging="357"/>
        <w:jc w:val="both"/>
        <w:rPr>
          <w:rFonts w:eastAsia="Times New Roman" w:cs="Times New Roman"/>
          <w:lang w:eastAsia="pl-PL"/>
        </w:rPr>
      </w:pPr>
      <w:r w:rsidRPr="00F36D15">
        <w:rPr>
          <w:rFonts w:eastAsia="Times New Roman" w:cs="Times New Roman"/>
          <w:bCs/>
          <w:lang w:eastAsia="pl-PL"/>
        </w:rPr>
        <w:t>Wykonawca zobowiązuje się wykonać roboty budowlane, które nie zostały wyszczególnione</w:t>
      </w:r>
      <w:r w:rsidRPr="00F36D15">
        <w:rPr>
          <w:rFonts w:eastAsia="Times New Roman" w:cs="Times New Roman"/>
          <w:bCs/>
          <w:lang w:eastAsia="pl-PL"/>
        </w:rPr>
        <w:br/>
        <w:t>w przedmiarach robót, a są konieczne do realizacji przedmiotu umowy zgodnie z dokumentacją projektową</w:t>
      </w:r>
      <w:r>
        <w:rPr>
          <w:rFonts w:eastAsia="Times New Roman" w:cs="Times New Roman"/>
          <w:bCs/>
          <w:lang w:eastAsia="pl-PL"/>
        </w:rPr>
        <w:t>.</w:t>
      </w:r>
    </w:p>
    <w:p w14:paraId="522C7249" w14:textId="77777777" w:rsidR="00E41EAA" w:rsidRPr="0034701E"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jc w:val="both"/>
        <w:rPr>
          <w:rFonts w:eastAsia="Times New Roman" w:cs="Times New Roman"/>
          <w:lang w:eastAsia="pl-PL"/>
        </w:rPr>
      </w:pPr>
      <w:r w:rsidRPr="0034701E">
        <w:rPr>
          <w:rFonts w:eastAsia="Times New Roman" w:cs="Times New Roman"/>
          <w:bCs/>
          <w:lang w:eastAsia="pl-PL"/>
        </w:rPr>
        <w:t>Wykonanie robót budowlanych, które nie zostały wyszczególnione w przedmiar</w:t>
      </w:r>
      <w:r>
        <w:rPr>
          <w:rFonts w:eastAsia="Times New Roman" w:cs="Times New Roman"/>
          <w:bCs/>
          <w:lang w:eastAsia="pl-PL"/>
        </w:rPr>
        <w:t>ach</w:t>
      </w:r>
      <w:r w:rsidRPr="0034701E">
        <w:rPr>
          <w:rFonts w:eastAsia="Times New Roman" w:cs="Times New Roman"/>
          <w:bCs/>
          <w:lang w:eastAsia="pl-PL"/>
        </w:rPr>
        <w:t xml:space="preserve"> robót, a są konieczne do realizacji przedmiotu umowy zgodnie z projektem budowlanym nie wymaga zawarcia odrębnej umowy</w:t>
      </w:r>
      <w:r>
        <w:rPr>
          <w:rFonts w:eastAsia="Times New Roman" w:cs="Times New Roman"/>
          <w:bCs/>
          <w:lang w:eastAsia="pl-PL"/>
        </w:rPr>
        <w:t>.</w:t>
      </w:r>
    </w:p>
    <w:p w14:paraId="0E293ABB" w14:textId="77777777" w:rsidR="00E41EAA" w:rsidRPr="0005395A"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jc w:val="both"/>
        <w:rPr>
          <w:rFonts w:eastAsia="Times New Roman" w:cs="Times New Roman"/>
          <w:lang w:eastAsia="pl-PL"/>
        </w:rPr>
      </w:pPr>
      <w:r w:rsidRPr="00424EAB">
        <w:rPr>
          <w:rFonts w:eastAsia="Times New Roman" w:cs="Times New Roman"/>
          <w:bCs/>
          <w:lang w:eastAsia="pl-PL"/>
        </w:rPr>
        <w:t xml:space="preserve">Wykonawca zobowiązuje się do realizacji robót zamiennych w stosunku do robót budowlanych opisanych w dokumentacji projektowej, jeżeli ich wykonanie jest konieczne do realizacji umowy zgodnie z zasadami wiedzy technicznej, na zasadach </w:t>
      </w:r>
      <w:r w:rsidRPr="0005395A">
        <w:rPr>
          <w:rFonts w:eastAsia="Times New Roman" w:cs="Times New Roman"/>
          <w:bCs/>
          <w:lang w:eastAsia="pl-PL"/>
        </w:rPr>
        <w:t>określonych w niniejszej Umowie.</w:t>
      </w:r>
    </w:p>
    <w:p w14:paraId="5EBED419" w14:textId="3E646F05" w:rsidR="00E41EAA" w:rsidRPr="0005395A" w:rsidRDefault="00CD2B25" w:rsidP="005B765B">
      <w:pPr>
        <w:numPr>
          <w:ilvl w:val="0"/>
          <w:numId w:val="2"/>
        </w:numPr>
        <w:shd w:val="clear" w:color="auto" w:fill="FFFFFF"/>
        <w:tabs>
          <w:tab w:val="clear" w:pos="360"/>
          <w:tab w:val="left" w:pos="426"/>
          <w:tab w:val="left" w:pos="4047"/>
          <w:tab w:val="left" w:pos="4221"/>
        </w:tabs>
        <w:suppressAutoHyphens/>
        <w:spacing w:after="0" w:line="360" w:lineRule="auto"/>
        <w:ind w:left="426" w:hanging="426"/>
        <w:jc w:val="both"/>
        <w:rPr>
          <w:rFonts w:eastAsia="Times New Roman" w:cs="Times New Roman"/>
          <w:lang w:eastAsia="pl-PL"/>
        </w:rPr>
      </w:pPr>
      <w:r>
        <w:rPr>
          <w:rFonts w:eastAsia="Times New Roman" w:cs="Times New Roman"/>
          <w:lang w:eastAsia="pl-PL"/>
        </w:rPr>
        <w:t>Inspektor nadzoru/p</w:t>
      </w:r>
      <w:r w:rsidR="00BE1701">
        <w:rPr>
          <w:rFonts w:eastAsia="Times New Roman" w:cs="Times New Roman"/>
          <w:lang w:eastAsia="pl-PL"/>
        </w:rPr>
        <w:t>rzedstawiciel Zamawiaj</w:t>
      </w:r>
      <w:r w:rsidR="0023687B">
        <w:rPr>
          <w:rFonts w:eastAsia="Times New Roman" w:cs="Times New Roman"/>
          <w:lang w:eastAsia="pl-PL"/>
        </w:rPr>
        <w:t>ą</w:t>
      </w:r>
      <w:r w:rsidR="00BE1701">
        <w:rPr>
          <w:rFonts w:eastAsia="Times New Roman" w:cs="Times New Roman"/>
          <w:lang w:eastAsia="pl-PL"/>
        </w:rPr>
        <w:t>cego</w:t>
      </w:r>
      <w:r w:rsidR="00E41EAA" w:rsidRPr="0005395A">
        <w:rPr>
          <w:rFonts w:eastAsia="Times New Roman" w:cs="Times New Roman"/>
          <w:lang w:eastAsia="pl-PL"/>
        </w:rPr>
        <w:t xml:space="preserve"> w związku z robotami budowlanymi, o których mowa w niniejszym paragrafie, ma prawo wydania Wykonawcy na piśmie uzgodnionych z Zamawiającym poleceń, a Wykonawca jest zobowiązany do wykonania tych poleceń, w szczególności poprzez zmniejszenie lub zwiększenie ilości robót budowlanych na ilości dostosowane do potrzeb realizacji przedmiotu </w:t>
      </w:r>
      <w:r>
        <w:rPr>
          <w:rFonts w:eastAsia="Times New Roman" w:cs="Times New Roman"/>
          <w:lang w:eastAsia="pl-PL"/>
        </w:rPr>
        <w:t>U</w:t>
      </w:r>
      <w:r w:rsidR="00E41EAA" w:rsidRPr="0005395A">
        <w:rPr>
          <w:rFonts w:eastAsia="Times New Roman" w:cs="Times New Roman"/>
          <w:lang w:eastAsia="pl-PL"/>
        </w:rPr>
        <w:t>mowy lub pominięcie poszczególnych robót budowlanych, opisanych w dokumentacji projektowej, jeżeli zmiana ta jest konieczna dla realizacji Umowy zgodnie z zasadami wiedzy technicznej i zmiana nie stanowi istotnego odstępstwa od dokumentacji projektowej.</w:t>
      </w:r>
    </w:p>
    <w:p w14:paraId="59DBBDD0" w14:textId="77777777" w:rsidR="00E41EAA" w:rsidRPr="00424EAB" w:rsidRDefault="00E41EAA" w:rsidP="005B765B">
      <w:pPr>
        <w:numPr>
          <w:ilvl w:val="0"/>
          <w:numId w:val="2"/>
        </w:numPr>
        <w:shd w:val="clear" w:color="auto" w:fill="FFFFFF"/>
        <w:tabs>
          <w:tab w:val="left" w:pos="360"/>
          <w:tab w:val="left" w:pos="420"/>
          <w:tab w:val="left" w:pos="720"/>
          <w:tab w:val="left" w:pos="4047"/>
          <w:tab w:val="left" w:pos="4221"/>
        </w:tabs>
        <w:suppressAutoHyphens/>
        <w:spacing w:after="0" w:line="360" w:lineRule="auto"/>
        <w:jc w:val="both"/>
        <w:rPr>
          <w:rFonts w:eastAsia="Times New Roman" w:cs="Times New Roman"/>
          <w:lang w:eastAsia="pl-PL"/>
        </w:rPr>
      </w:pPr>
      <w:r w:rsidRPr="0005395A">
        <w:rPr>
          <w:rFonts w:eastAsia="Times New Roman" w:cs="Times New Roman"/>
          <w:lang w:eastAsia="pl-PL"/>
        </w:rPr>
        <w:t>W przypadku, gdy rozliczenie zmienionego</w:t>
      </w:r>
      <w:r w:rsidRPr="00424EAB">
        <w:rPr>
          <w:rFonts w:eastAsia="Times New Roman" w:cs="Times New Roman"/>
          <w:lang w:eastAsia="pl-PL"/>
        </w:rPr>
        <w:t xml:space="preserve"> zakresu robót, o którym mowa w niniejszym paragrafie nie będzie możliwe poprzez obmiar wykonanych robót budowlanych, w szczególności:</w:t>
      </w:r>
    </w:p>
    <w:p w14:paraId="5E0DC2A1" w14:textId="77777777" w:rsidR="00E41EAA" w:rsidRDefault="00E41EAA" w:rsidP="005B765B">
      <w:pPr>
        <w:numPr>
          <w:ilvl w:val="1"/>
          <w:numId w:val="2"/>
        </w:numPr>
        <w:shd w:val="clear" w:color="auto" w:fill="FFFFFF"/>
        <w:tabs>
          <w:tab w:val="left" w:pos="360"/>
          <w:tab w:val="left" w:pos="420"/>
          <w:tab w:val="left" w:pos="720"/>
          <w:tab w:val="left" w:pos="4047"/>
          <w:tab w:val="left" w:pos="4221"/>
        </w:tabs>
        <w:suppressAutoHyphens/>
        <w:spacing w:after="0" w:line="360" w:lineRule="auto"/>
        <w:jc w:val="both"/>
        <w:rPr>
          <w:rFonts w:eastAsia="Times New Roman" w:cs="Times New Roman"/>
          <w:lang w:eastAsia="pl-PL"/>
        </w:rPr>
      </w:pPr>
      <w:r w:rsidRPr="00424EAB">
        <w:rPr>
          <w:rFonts w:eastAsia="Times New Roman" w:cs="Times New Roman"/>
          <w:lang w:eastAsia="pl-PL"/>
        </w:rPr>
        <w:t>gdy roboty ujęte w dokumentacji projektowej nie zostały wyszczególnione w przedmiarze robót, a ich wykonanie jest konieczne dla realizacji umowy zgodnie z zasadami wiedzy technicznej i ma na celu usunięcie niezgodności</w:t>
      </w:r>
      <w:r>
        <w:rPr>
          <w:rFonts w:eastAsia="Times New Roman" w:cs="Times New Roman"/>
          <w:lang w:eastAsia="pl-PL"/>
        </w:rPr>
        <w:t xml:space="preserve"> </w:t>
      </w:r>
      <w:r w:rsidRPr="00424EAB">
        <w:rPr>
          <w:rFonts w:eastAsia="Times New Roman" w:cs="Times New Roman"/>
          <w:lang w:eastAsia="pl-PL"/>
        </w:rPr>
        <w:t>lub</w:t>
      </w:r>
    </w:p>
    <w:p w14:paraId="3871353A" w14:textId="77777777" w:rsidR="00E41EAA" w:rsidRDefault="00E41EAA" w:rsidP="005B765B">
      <w:pPr>
        <w:numPr>
          <w:ilvl w:val="1"/>
          <w:numId w:val="2"/>
        </w:numPr>
        <w:shd w:val="clear" w:color="auto" w:fill="FFFFFF"/>
        <w:tabs>
          <w:tab w:val="left" w:pos="360"/>
          <w:tab w:val="left" w:pos="420"/>
          <w:tab w:val="left" w:pos="4047"/>
          <w:tab w:val="left" w:pos="4221"/>
        </w:tabs>
        <w:suppressAutoHyphens/>
        <w:spacing w:after="0" w:line="360" w:lineRule="auto"/>
        <w:jc w:val="both"/>
        <w:rPr>
          <w:rFonts w:eastAsia="Times New Roman" w:cs="Times New Roman"/>
          <w:lang w:eastAsia="pl-PL"/>
        </w:rPr>
      </w:pPr>
      <w:r w:rsidRPr="00424EAB">
        <w:rPr>
          <w:rFonts w:eastAsia="Times New Roman" w:cs="Times New Roman"/>
          <w:lang w:eastAsia="pl-PL"/>
        </w:rPr>
        <w:t xml:space="preserve">w przypadku konieczności zaniechania robót budowlanych objętych kosztorysem ofertowym, wykonanie przez Wykonawcę zmienionego zakresu robót </w:t>
      </w:r>
    </w:p>
    <w:p w14:paraId="6A13B25B" w14:textId="77777777" w:rsidR="00E41EAA" w:rsidRPr="00F068BA" w:rsidRDefault="00E41EAA" w:rsidP="005B765B">
      <w:pPr>
        <w:shd w:val="clear" w:color="auto" w:fill="FFFFFF"/>
        <w:tabs>
          <w:tab w:val="left" w:pos="420"/>
          <w:tab w:val="left" w:pos="4047"/>
          <w:tab w:val="left" w:pos="4221"/>
        </w:tabs>
        <w:suppressAutoHyphens/>
        <w:spacing w:after="0" w:line="360" w:lineRule="auto"/>
        <w:ind w:left="720"/>
        <w:jc w:val="both"/>
        <w:rPr>
          <w:rFonts w:eastAsia="Times New Roman" w:cs="Times New Roman"/>
          <w:lang w:eastAsia="pl-PL"/>
        </w:rPr>
      </w:pPr>
      <w:r>
        <w:rPr>
          <w:rFonts w:eastAsia="Times New Roman" w:cs="Times New Roman"/>
          <w:lang w:eastAsia="pl-PL"/>
        </w:rPr>
        <w:t xml:space="preserve">- </w:t>
      </w:r>
      <w:r w:rsidRPr="00424EAB">
        <w:rPr>
          <w:rFonts w:eastAsia="Times New Roman" w:cs="Times New Roman"/>
          <w:lang w:eastAsia="pl-PL"/>
        </w:rPr>
        <w:t xml:space="preserve">nastąpi na podstawie </w:t>
      </w:r>
      <w:r w:rsidRPr="00D05B15">
        <w:rPr>
          <w:rFonts w:eastAsia="Times New Roman" w:cs="Times New Roman"/>
          <w:lang w:eastAsia="pl-PL"/>
        </w:rPr>
        <w:t xml:space="preserve">protokołu </w:t>
      </w:r>
      <w:r w:rsidRPr="005C1C6D">
        <w:rPr>
          <w:rFonts w:eastAsia="Times New Roman" w:cs="Times New Roman"/>
          <w:lang w:eastAsia="pl-PL"/>
        </w:rPr>
        <w:t>koniecz</w:t>
      </w:r>
      <w:r w:rsidRPr="00F068BA">
        <w:rPr>
          <w:rFonts w:eastAsia="Times New Roman" w:cs="Times New Roman"/>
          <w:lang w:eastAsia="pl-PL"/>
        </w:rPr>
        <w:t>ności.</w:t>
      </w:r>
    </w:p>
    <w:p w14:paraId="10AE476B" w14:textId="3A9F1928" w:rsidR="00E41EAA" w:rsidRDefault="00E41EAA" w:rsidP="005B765B">
      <w:pPr>
        <w:numPr>
          <w:ilvl w:val="0"/>
          <w:numId w:val="2"/>
        </w:numPr>
        <w:shd w:val="clear" w:color="auto" w:fill="FFFFFF"/>
        <w:tabs>
          <w:tab w:val="left" w:pos="420"/>
          <w:tab w:val="left" w:pos="720"/>
          <w:tab w:val="left" w:pos="4047"/>
          <w:tab w:val="left" w:pos="4221"/>
        </w:tabs>
        <w:suppressAutoHyphens/>
        <w:spacing w:after="0" w:line="360" w:lineRule="auto"/>
        <w:jc w:val="both"/>
        <w:rPr>
          <w:rFonts w:eastAsia="Times New Roman" w:cs="Times New Roman"/>
          <w:lang w:eastAsia="pl-PL"/>
        </w:rPr>
      </w:pPr>
      <w:r w:rsidRPr="00F068BA">
        <w:rPr>
          <w:rFonts w:eastAsia="Times New Roman" w:cs="Times New Roman"/>
          <w:lang w:eastAsia="pl-PL"/>
        </w:rPr>
        <w:lastRenderedPageBreak/>
        <w:t xml:space="preserve">Protokół konieczności jest sporządzany przez kierownika </w:t>
      </w:r>
      <w:r w:rsidR="00F068BA" w:rsidRPr="00F068BA">
        <w:rPr>
          <w:rFonts w:eastAsia="Times New Roman" w:cs="Times New Roman"/>
          <w:lang w:eastAsia="pl-PL"/>
        </w:rPr>
        <w:t>robót</w:t>
      </w:r>
      <w:r w:rsidRPr="00F068BA">
        <w:rPr>
          <w:rFonts w:eastAsia="Times New Roman" w:cs="Times New Roman"/>
          <w:lang w:eastAsia="pl-PL"/>
        </w:rPr>
        <w:t xml:space="preserve">, akceptowany przez Zamawiającego </w:t>
      </w:r>
      <w:r w:rsidRPr="00F068BA">
        <w:rPr>
          <w:rFonts w:eastAsia="Times New Roman" w:cs="Times New Roman"/>
          <w:lang w:eastAsia="pl-PL"/>
        </w:rPr>
        <w:br/>
        <w:t xml:space="preserve">i podpisany przez kierownika </w:t>
      </w:r>
      <w:r w:rsidR="00F068BA" w:rsidRPr="00F068BA">
        <w:rPr>
          <w:rFonts w:eastAsia="Times New Roman" w:cs="Times New Roman"/>
          <w:lang w:eastAsia="pl-PL"/>
        </w:rPr>
        <w:t>robót</w:t>
      </w:r>
      <w:r w:rsidRPr="00F068BA">
        <w:rPr>
          <w:rFonts w:eastAsia="Times New Roman" w:cs="Times New Roman"/>
          <w:lang w:eastAsia="pl-PL"/>
        </w:rPr>
        <w:t xml:space="preserve">, </w:t>
      </w:r>
      <w:r w:rsidR="00CD2B25" w:rsidRPr="00F068BA">
        <w:rPr>
          <w:rFonts w:eastAsia="Times New Roman" w:cs="Times New Roman"/>
          <w:lang w:eastAsia="pl-PL"/>
        </w:rPr>
        <w:t>Inspektora</w:t>
      </w:r>
      <w:r w:rsidR="00CD2B25">
        <w:rPr>
          <w:rFonts w:eastAsia="Times New Roman" w:cs="Times New Roman"/>
          <w:lang w:eastAsia="pl-PL"/>
        </w:rPr>
        <w:t xml:space="preserve"> nadzoru/</w:t>
      </w:r>
      <w:r w:rsidR="00BE1701" w:rsidRPr="00D05B15">
        <w:rPr>
          <w:rFonts w:eastAsia="Times New Roman" w:cs="Times New Roman"/>
          <w:lang w:eastAsia="pl-PL"/>
        </w:rPr>
        <w:t>przedstawiciela Zamawiającego</w:t>
      </w:r>
      <w:r w:rsidRPr="00D05B15">
        <w:rPr>
          <w:rFonts w:eastAsia="Times New Roman" w:cs="Times New Roman"/>
          <w:lang w:eastAsia="pl-PL"/>
        </w:rPr>
        <w:t xml:space="preserve"> oraz Wykonawcę. Protokół konieczności zawiera w szczególności: opis robót, przyczynę ich wystąpienia</w:t>
      </w:r>
      <w:r w:rsidRPr="00424EAB">
        <w:rPr>
          <w:rFonts w:eastAsia="Times New Roman" w:cs="Times New Roman"/>
          <w:lang w:eastAsia="pl-PL"/>
        </w:rPr>
        <w:t xml:space="preserve"> oraz wycenę kosztów</w:t>
      </w:r>
      <w:r>
        <w:rPr>
          <w:rFonts w:eastAsia="Times New Roman" w:cs="Times New Roman"/>
          <w:lang w:eastAsia="pl-PL"/>
        </w:rPr>
        <w:t>.</w:t>
      </w:r>
    </w:p>
    <w:p w14:paraId="0A2D511B" w14:textId="77777777" w:rsidR="00EB2835" w:rsidRDefault="00EB2835" w:rsidP="005B765B">
      <w:pPr>
        <w:shd w:val="clear" w:color="auto" w:fill="FFFFFF"/>
        <w:tabs>
          <w:tab w:val="left" w:pos="420"/>
          <w:tab w:val="left" w:pos="720"/>
          <w:tab w:val="left" w:pos="4047"/>
          <w:tab w:val="left" w:pos="4221"/>
        </w:tabs>
        <w:suppressAutoHyphens/>
        <w:spacing w:after="0" w:line="360" w:lineRule="auto"/>
        <w:jc w:val="both"/>
        <w:rPr>
          <w:rFonts w:eastAsia="Times New Roman" w:cs="Times New Roman"/>
          <w:lang w:eastAsia="pl-PL"/>
        </w:rPr>
      </w:pPr>
    </w:p>
    <w:p w14:paraId="48B11FC0" w14:textId="02CC40F5" w:rsidR="000B0590" w:rsidRPr="003E5EA9" w:rsidRDefault="000B0590" w:rsidP="005B765B">
      <w:pPr>
        <w:tabs>
          <w:tab w:val="left" w:pos="92"/>
          <w:tab w:val="left" w:pos="452"/>
          <w:tab w:val="left" w:pos="812"/>
        </w:tabs>
        <w:suppressAutoHyphens/>
        <w:spacing w:after="0" w:line="360" w:lineRule="auto"/>
        <w:jc w:val="both"/>
        <w:rPr>
          <w:rFonts w:eastAsia="Times New Roman" w:cs="Times New Roman"/>
          <w:b/>
          <w:lang w:eastAsia="pl-PL"/>
        </w:rPr>
      </w:pPr>
      <w:r w:rsidRPr="003E5EA9">
        <w:rPr>
          <w:rFonts w:eastAsia="Times New Roman" w:cs="Times New Roman"/>
          <w:b/>
          <w:lang w:eastAsia="pl-PL"/>
        </w:rPr>
        <w:t xml:space="preserve">§ </w:t>
      </w:r>
      <w:r>
        <w:rPr>
          <w:rFonts w:eastAsia="Times New Roman" w:cs="Times New Roman"/>
          <w:b/>
          <w:lang w:eastAsia="pl-PL"/>
        </w:rPr>
        <w:t>3</w:t>
      </w:r>
      <w:r w:rsidRPr="003E5EA9">
        <w:rPr>
          <w:rFonts w:eastAsia="Times New Roman" w:cs="Times New Roman"/>
          <w:b/>
          <w:lang w:eastAsia="pl-PL"/>
        </w:rPr>
        <w:t>.</w:t>
      </w:r>
    </w:p>
    <w:p w14:paraId="6BB2B135" w14:textId="616ABF28" w:rsidR="000B0590" w:rsidRPr="000B0590" w:rsidRDefault="00A479A9" w:rsidP="005B765B">
      <w:pPr>
        <w:tabs>
          <w:tab w:val="left" w:pos="92"/>
          <w:tab w:val="left" w:pos="452"/>
          <w:tab w:val="left" w:pos="812"/>
        </w:tabs>
        <w:suppressAutoHyphens/>
        <w:spacing w:after="120" w:line="360" w:lineRule="auto"/>
        <w:jc w:val="both"/>
        <w:rPr>
          <w:rFonts w:eastAsia="Times New Roman" w:cs="Times New Roman"/>
          <w:b/>
          <w:lang w:eastAsia="pl-PL"/>
        </w:rPr>
      </w:pPr>
      <w:r>
        <w:rPr>
          <w:rFonts w:eastAsia="Times New Roman" w:cs="Times New Roman"/>
          <w:b/>
          <w:lang w:eastAsia="pl-PL"/>
        </w:rPr>
        <w:t>Zatrudnienie na umowę o pracę</w:t>
      </w:r>
    </w:p>
    <w:p w14:paraId="78426A01" w14:textId="6B39FBE0" w:rsidR="00E41EAA" w:rsidRPr="00BA28D2" w:rsidRDefault="00E41EAA" w:rsidP="005B765B">
      <w:pPr>
        <w:numPr>
          <w:ilvl w:val="0"/>
          <w:numId w:val="39"/>
        </w:numPr>
        <w:suppressAutoHyphens/>
        <w:spacing w:after="0" w:line="360" w:lineRule="auto"/>
        <w:jc w:val="both"/>
      </w:pPr>
      <w:r w:rsidRPr="001D0005">
        <w:t xml:space="preserve">Zamawiający </w:t>
      </w:r>
      <w:r>
        <w:t xml:space="preserve">na podstawie </w:t>
      </w:r>
      <w:r w:rsidRPr="000B0590">
        <w:t xml:space="preserve">art. </w:t>
      </w:r>
      <w:r w:rsidR="006F1B03" w:rsidRPr="000B0590">
        <w:t>95</w:t>
      </w:r>
      <w:r w:rsidRPr="000B0590">
        <w:t xml:space="preserve"> ust. </w:t>
      </w:r>
      <w:r w:rsidR="006F1B03" w:rsidRPr="000B0590">
        <w:t>1</w:t>
      </w:r>
      <w:r w:rsidRPr="000B0590">
        <w:t xml:space="preserve"> </w:t>
      </w:r>
      <w:r>
        <w:t xml:space="preserve">Ustawy </w:t>
      </w:r>
      <w:r w:rsidRPr="001D0005">
        <w:t xml:space="preserve">wymaga zatrudnienia na podstawie umowy o pracę przez Wykonawcę </w:t>
      </w:r>
      <w:r w:rsidRPr="00AA36D4">
        <w:t xml:space="preserve">lub podwykonawcę osób wykonujących w trakcie realizacji umowy, czynności </w:t>
      </w:r>
      <w:r w:rsidRPr="00AA36D4">
        <w:br/>
        <w:t xml:space="preserve">w zakresie prac: </w:t>
      </w:r>
      <w:bookmarkStart w:id="5" w:name="_Hlk46399936"/>
      <w:r w:rsidR="00A14368" w:rsidRPr="00AA36D4">
        <w:t xml:space="preserve">ziemnych, </w:t>
      </w:r>
      <w:r w:rsidR="00F424CD">
        <w:t xml:space="preserve">nawierzchniowych, </w:t>
      </w:r>
      <w:r w:rsidR="00E51C4A">
        <w:t>montażowych</w:t>
      </w:r>
      <w:r w:rsidR="00F424CD">
        <w:t>, zieleniarskich</w:t>
      </w:r>
      <w:r w:rsidR="00E51C4A">
        <w:t xml:space="preserve"> </w:t>
      </w:r>
      <w:r w:rsidR="0081443A" w:rsidRPr="00AA36D4">
        <w:t>i</w:t>
      </w:r>
      <w:r w:rsidR="00A14368" w:rsidRPr="00AA36D4">
        <w:t xml:space="preserve"> </w:t>
      </w:r>
      <w:bookmarkEnd w:id="5"/>
      <w:r w:rsidR="00F424CD">
        <w:t>porządkowych</w:t>
      </w:r>
      <w:r w:rsidRPr="00AA36D4">
        <w:t>.</w:t>
      </w:r>
      <w:r w:rsidR="0081443A" w:rsidRPr="00AA36D4">
        <w:t xml:space="preserve"> </w:t>
      </w:r>
      <w:r w:rsidRPr="00AA36D4">
        <w:t>Osoby</w:t>
      </w:r>
      <w:r w:rsidRPr="006656BC">
        <w:t>, o których mowa powyżej zobowiązane są do wykonywania prac określonego rodzaju na rzecz</w:t>
      </w:r>
      <w:r>
        <w:t xml:space="preserve"> Wykonawcy lub</w:t>
      </w:r>
      <w:r w:rsidRPr="006656BC">
        <w:t xml:space="preserve"> podwykonawcy i pod jego kierownictwem oraz w miejscu i czasie wyznaczonym przez pracodawcę</w:t>
      </w:r>
      <w:r>
        <w:t>,</w:t>
      </w:r>
      <w:r w:rsidRPr="006656BC">
        <w:t xml:space="preserve"> i winny być zatrudnione co najmniej na czas wykonywania określonej czynności.</w:t>
      </w:r>
    </w:p>
    <w:p w14:paraId="26E9A618" w14:textId="39B0CECB" w:rsidR="00E41EAA" w:rsidRPr="005603DF" w:rsidRDefault="00E41EAA" w:rsidP="005B765B">
      <w:pPr>
        <w:numPr>
          <w:ilvl w:val="0"/>
          <w:numId w:val="39"/>
        </w:numPr>
        <w:suppressAutoHyphens/>
        <w:spacing w:after="0" w:line="360" w:lineRule="auto"/>
        <w:jc w:val="both"/>
        <w:rPr>
          <w:rFonts w:eastAsia="Times New Roman" w:cs="Times New Roman"/>
          <w:lang w:eastAsia="pl-PL"/>
        </w:rPr>
      </w:pPr>
      <w:r w:rsidRPr="001F1AC6">
        <w:rPr>
          <w:rFonts w:eastAsia="Times New Roman" w:cs="Times New Roman"/>
          <w:lang w:eastAsia="pl-PL"/>
        </w:rPr>
        <w:t xml:space="preserve">W trakcie realizacji </w:t>
      </w:r>
      <w:r>
        <w:rPr>
          <w:rFonts w:eastAsia="Times New Roman" w:cs="Times New Roman"/>
          <w:lang w:eastAsia="pl-PL"/>
        </w:rPr>
        <w:t>Umowy</w:t>
      </w:r>
      <w:r w:rsidRPr="001F1AC6">
        <w:rPr>
          <w:rFonts w:eastAsia="Times New Roman" w:cs="Times New Roman"/>
          <w:lang w:eastAsia="pl-PL"/>
        </w:rPr>
        <w:t xml:space="preserve"> Zamawiający uprawniony</w:t>
      </w:r>
      <w:r w:rsidRPr="00446BD5">
        <w:rPr>
          <w:rFonts w:eastAsia="Times New Roman" w:cs="Times New Roman"/>
          <w:lang w:eastAsia="pl-PL"/>
        </w:rPr>
        <w:t xml:space="preserve"> jest do wykonywania czynności</w:t>
      </w:r>
      <w:r w:rsidRPr="00850A7C">
        <w:rPr>
          <w:rFonts w:eastAsia="Times New Roman" w:cs="Times New Roman"/>
          <w:lang w:eastAsia="pl-PL"/>
        </w:rPr>
        <w:t xml:space="preserve"> kontrolnych wobec Wykonawcy odnośnie spełniania przez Wykonawcę lub</w:t>
      </w:r>
      <w:r w:rsidRPr="005603DF">
        <w:rPr>
          <w:rFonts w:eastAsia="Times New Roman" w:cs="Times New Roman"/>
          <w:lang w:eastAsia="pl-PL"/>
        </w:rPr>
        <w:t xml:space="preserve"> podwykonawcę wymogu zatrudnienia na podstawie umowy o pracę osób wykonujących wskazane w </w:t>
      </w:r>
      <w:r w:rsidRPr="003E5EA9">
        <w:rPr>
          <w:rFonts w:eastAsia="Times New Roman" w:cs="Times New Roman"/>
          <w:lang w:eastAsia="pl-PL"/>
        </w:rPr>
        <w:t xml:space="preserve">ust. </w:t>
      </w:r>
      <w:r w:rsidR="00936B76">
        <w:rPr>
          <w:rFonts w:eastAsia="Times New Roman" w:cs="Times New Roman"/>
          <w:lang w:eastAsia="pl-PL"/>
        </w:rPr>
        <w:t>1</w:t>
      </w:r>
      <w:r w:rsidRPr="005603DF">
        <w:rPr>
          <w:rFonts w:eastAsia="Times New Roman" w:cs="Times New Roman"/>
          <w:lang w:eastAsia="pl-PL"/>
        </w:rPr>
        <w:t xml:space="preserve"> czynności. Zamawiający uprawniony jest w szczególności do:</w:t>
      </w:r>
    </w:p>
    <w:p w14:paraId="6C95B8C3" w14:textId="1C5533F8" w:rsidR="00E41EAA" w:rsidRPr="005603DF" w:rsidRDefault="00E41EAA" w:rsidP="005B765B">
      <w:pPr>
        <w:numPr>
          <w:ilvl w:val="1"/>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żądania oświadczeń i dokumentów w zakresie potwierdzenia spełniania ww. wymogów i</w:t>
      </w:r>
      <w:r w:rsidR="00CD2B25">
        <w:rPr>
          <w:rFonts w:eastAsia="Times New Roman" w:cs="Times New Roman"/>
          <w:lang w:eastAsia="pl-PL"/>
        </w:rPr>
        <w:t xml:space="preserve"> </w:t>
      </w:r>
      <w:r w:rsidRPr="005603DF">
        <w:rPr>
          <w:rFonts w:eastAsia="Times New Roman" w:cs="Times New Roman"/>
          <w:lang w:eastAsia="pl-PL"/>
        </w:rPr>
        <w:t>dokonywania ich oceny,</w:t>
      </w:r>
    </w:p>
    <w:p w14:paraId="46DE0D12" w14:textId="77777777" w:rsidR="00E41EAA" w:rsidRPr="005603DF" w:rsidRDefault="00E41EAA" w:rsidP="005B765B">
      <w:pPr>
        <w:numPr>
          <w:ilvl w:val="1"/>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żądania wyjaśnień w przypadku wątpliwości w zakresie potwierdzenia spełniania ww. wymogów,</w:t>
      </w:r>
    </w:p>
    <w:p w14:paraId="4FA84BAC" w14:textId="77777777" w:rsidR="00E41EAA" w:rsidRPr="005603DF" w:rsidRDefault="00E41EAA" w:rsidP="005B765B">
      <w:pPr>
        <w:numPr>
          <w:ilvl w:val="1"/>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przeprowadz</w:t>
      </w:r>
      <w:r>
        <w:rPr>
          <w:rFonts w:eastAsia="Times New Roman" w:cs="Times New Roman"/>
          <w:lang w:eastAsia="pl-PL"/>
        </w:rPr>
        <w:t>a</w:t>
      </w:r>
      <w:r w:rsidRPr="005603DF">
        <w:rPr>
          <w:rFonts w:eastAsia="Times New Roman" w:cs="Times New Roman"/>
          <w:lang w:eastAsia="pl-PL"/>
        </w:rPr>
        <w:t>nia kontroli na miejscu wykonywania świadczenia.</w:t>
      </w:r>
    </w:p>
    <w:p w14:paraId="066BE10D" w14:textId="4EFA2267" w:rsidR="00E41EAA" w:rsidRPr="000B0590" w:rsidRDefault="00E41EAA" w:rsidP="005B765B">
      <w:pPr>
        <w:numPr>
          <w:ilvl w:val="0"/>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 xml:space="preserve">W trakcie realizacji </w:t>
      </w:r>
      <w:r>
        <w:rPr>
          <w:rFonts w:eastAsia="Times New Roman" w:cs="Times New Roman"/>
          <w:lang w:eastAsia="pl-PL"/>
        </w:rPr>
        <w:t xml:space="preserve">Umowy </w:t>
      </w:r>
      <w:r w:rsidRPr="005603DF">
        <w:rPr>
          <w:rFonts w:eastAsia="Times New Roman" w:cs="Times New Roman"/>
          <w:lang w:eastAsia="pl-PL"/>
        </w:rPr>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Pr="000B0590">
        <w:rPr>
          <w:rFonts w:eastAsia="Times New Roman" w:cs="Times New Roman"/>
          <w:lang w:eastAsia="pl-PL"/>
        </w:rPr>
        <w:t>wskazane w ust. 1 czynności w trakcie realizacji Umowy:</w:t>
      </w:r>
    </w:p>
    <w:p w14:paraId="6B9D921B" w14:textId="65432D59" w:rsidR="006F1B03" w:rsidRPr="000B0590" w:rsidRDefault="006F1B03" w:rsidP="005B765B">
      <w:pPr>
        <w:numPr>
          <w:ilvl w:val="1"/>
          <w:numId w:val="39"/>
        </w:numPr>
        <w:suppressAutoHyphens/>
        <w:spacing w:after="0" w:line="360" w:lineRule="auto"/>
        <w:jc w:val="both"/>
        <w:rPr>
          <w:rFonts w:eastAsia="Times New Roman" w:cs="Times New Roman"/>
          <w:lang w:eastAsia="pl-PL"/>
        </w:rPr>
      </w:pPr>
      <w:r w:rsidRPr="000B0590">
        <w:rPr>
          <w:rFonts w:eastAsia="Times New Roman" w:cs="Times New Roman"/>
          <w:lang w:eastAsia="pl-PL"/>
        </w:rPr>
        <w:t>oświadczenie zatrudnionego pracownika,</w:t>
      </w:r>
    </w:p>
    <w:p w14:paraId="73A561D9" w14:textId="77777777" w:rsidR="00E41EAA" w:rsidRPr="005603DF" w:rsidRDefault="00E41EAA" w:rsidP="005B765B">
      <w:pPr>
        <w:numPr>
          <w:ilvl w:val="1"/>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Pr>
          <w:rFonts w:eastAsia="Times New Roman" w:cs="Times New Roman"/>
          <w:lang w:eastAsia="pl-PL"/>
        </w:rPr>
        <w:t>,</w:t>
      </w:r>
    </w:p>
    <w:p w14:paraId="2AA7AF87" w14:textId="0C293FB6" w:rsidR="00E41EAA" w:rsidRPr="000B0590" w:rsidRDefault="00E41EAA" w:rsidP="005B765B">
      <w:pPr>
        <w:numPr>
          <w:ilvl w:val="1"/>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w:t>
      </w:r>
      <w:r w:rsidRPr="005603DF">
        <w:rPr>
          <w:rFonts w:eastAsia="Times New Roman" w:cs="Times New Roman"/>
          <w:lang w:eastAsia="pl-PL"/>
        </w:rPr>
        <w:lastRenderedPageBreak/>
        <w:t xml:space="preserve">obowiązków, jeżeli został sporządzony). </w:t>
      </w:r>
      <w:r>
        <w:t xml:space="preserve">Kopia umowy/umów powinna zostać zanonimizowana </w:t>
      </w:r>
      <w:r>
        <w:br/>
        <w:t>w sposób zapewniający ochronę danych osobowych pracowników,</w:t>
      </w:r>
      <w:r w:rsidRPr="002D5AC3">
        <w:t xml:space="preserve"> zgodnie z przepisami Rozporządzenia Parlamentu Europejskiego i Rady (UE) 2016/679 z dnia 27 kwietnia 2016 r. w sprawie ochrony osób fizycznych w związku z przetwarzaniem danych osobowych i w sprawie swobodnego przepływu takich danych oraz uchylenia dyrektywy 95/46/WE (RODO),</w:t>
      </w:r>
      <w:r>
        <w:t xml:space="preserve"> zgodnie z przepisami ustawy</w:t>
      </w:r>
      <w:r w:rsidR="00393C37">
        <w:t xml:space="preserve"> </w:t>
      </w:r>
      <w:r>
        <w:t xml:space="preserve">z dnia 10 maja 2018 r. o ochronie danych </w:t>
      </w:r>
      <w:r w:rsidRPr="000B0590">
        <w:t xml:space="preserve">osobowych (tj. w szczególności bez adresów, nr PESEL pracowników, wysokości wynagrodzenia). Imię i nazwisko pracownika nie podlega </w:t>
      </w:r>
      <w:proofErr w:type="spellStart"/>
      <w:r w:rsidRPr="000B0590">
        <w:t>anonimizacji</w:t>
      </w:r>
      <w:proofErr w:type="spellEnd"/>
      <w:r w:rsidRPr="000B0590">
        <w:t>. Informacje takie jak: data zawarcia umowy, rodz</w:t>
      </w:r>
      <w:r w:rsidR="006F1B03" w:rsidRPr="000B0590">
        <w:t>aj umowy o pracę i wymiar etatu, zakres obowiązków pracownika nie podlega</w:t>
      </w:r>
      <w:r w:rsidR="00393C37" w:rsidRPr="000B0590">
        <w:t>ją</w:t>
      </w:r>
      <w:r w:rsidR="006F1B03" w:rsidRPr="000B0590">
        <w:t xml:space="preserve"> </w:t>
      </w:r>
      <w:proofErr w:type="spellStart"/>
      <w:r w:rsidR="006F1B03" w:rsidRPr="000B0590">
        <w:t>anonimizacji</w:t>
      </w:r>
      <w:proofErr w:type="spellEnd"/>
      <w:r w:rsidR="006F1B03" w:rsidRPr="000B0590">
        <w:t>.</w:t>
      </w:r>
    </w:p>
    <w:p w14:paraId="7E05A4E2" w14:textId="77777777" w:rsidR="00E41EAA" w:rsidRPr="005603DF" w:rsidRDefault="00E41EAA" w:rsidP="005B765B">
      <w:pPr>
        <w:numPr>
          <w:ilvl w:val="1"/>
          <w:numId w:val="39"/>
        </w:numPr>
        <w:suppressAutoHyphens/>
        <w:spacing w:after="0" w:line="360" w:lineRule="auto"/>
        <w:jc w:val="both"/>
        <w:rPr>
          <w:rFonts w:eastAsia="Times New Roman" w:cs="Times New Roman"/>
          <w:lang w:eastAsia="pl-PL"/>
        </w:rPr>
      </w:pPr>
      <w:r w:rsidRPr="000B0590">
        <w:rPr>
          <w:rFonts w:eastAsia="Times New Roman" w:cs="Times New Roman"/>
          <w:lang w:eastAsia="pl-PL"/>
        </w:rPr>
        <w:t xml:space="preserve">zaświadczenie właściwego oddziału ZUS, potwierdzające </w:t>
      </w:r>
      <w:r w:rsidRPr="005603DF">
        <w:rPr>
          <w:rFonts w:eastAsia="Times New Roman" w:cs="Times New Roman"/>
          <w:lang w:eastAsia="pl-PL"/>
        </w:rPr>
        <w:t>opłacenie przez Wykonawcę lub podwykonawcę składek na ubezpieczenie społeczne i zdrowotne z tytułu zatrudnienia na podstawie umów o pracę za ostatni okres rozliczeniowy</w:t>
      </w:r>
      <w:r>
        <w:rPr>
          <w:rFonts w:eastAsia="Times New Roman" w:cs="Times New Roman"/>
          <w:lang w:eastAsia="pl-PL"/>
        </w:rPr>
        <w:t>,</w:t>
      </w:r>
    </w:p>
    <w:p w14:paraId="39935FF2" w14:textId="77777777" w:rsidR="00E41EAA" w:rsidRDefault="00E41EAA" w:rsidP="005B765B">
      <w:pPr>
        <w:numPr>
          <w:ilvl w:val="1"/>
          <w:numId w:val="39"/>
        </w:numPr>
        <w:suppressAutoHyphens/>
        <w:spacing w:after="0" w:line="360" w:lineRule="auto"/>
        <w:jc w:val="both"/>
        <w:rPr>
          <w:rFonts w:eastAsia="Times New Roman" w:cs="Times New Roman"/>
          <w:lang w:eastAsia="pl-PL"/>
        </w:rPr>
      </w:pPr>
      <w:r w:rsidRPr="005603DF">
        <w:rPr>
          <w:rFonts w:eastAsia="Times New Roman" w:cs="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eastAsia="Times New Roman" w:cs="Times New Roman"/>
          <w:lang w:eastAsia="pl-PL"/>
        </w:rPr>
        <w:br/>
      </w:r>
      <w:r w:rsidRPr="005603DF">
        <w:rPr>
          <w:rFonts w:eastAsia="Times New Roman" w:cs="Times New Roman"/>
          <w:lang w:eastAsia="pl-PL"/>
        </w:rPr>
        <w:t xml:space="preserve">z przepisami ustawy z dnia </w:t>
      </w:r>
      <w:r>
        <w:rPr>
          <w:rFonts w:eastAsia="Times New Roman" w:cs="Times New Roman"/>
          <w:lang w:eastAsia="pl-PL"/>
        </w:rPr>
        <w:t>10 maja</w:t>
      </w:r>
      <w:r w:rsidRPr="005603DF">
        <w:rPr>
          <w:rFonts w:eastAsia="Times New Roman" w:cs="Times New Roman"/>
          <w:lang w:eastAsia="pl-PL"/>
        </w:rPr>
        <w:t xml:space="preserve"> </w:t>
      </w:r>
      <w:r>
        <w:rPr>
          <w:rFonts w:eastAsia="Times New Roman" w:cs="Times New Roman"/>
          <w:lang w:eastAsia="pl-PL"/>
        </w:rPr>
        <w:t>2018 r.</w:t>
      </w:r>
      <w:r w:rsidRPr="005603DF">
        <w:rPr>
          <w:rFonts w:eastAsia="Times New Roman" w:cs="Times New Roman"/>
          <w:lang w:eastAsia="pl-PL"/>
        </w:rPr>
        <w:t xml:space="preserve"> roku o ochronie danych osobowych</w:t>
      </w:r>
      <w:r>
        <w:rPr>
          <w:rFonts w:eastAsia="Times New Roman" w:cs="Times New Roman"/>
          <w:lang w:eastAsia="pl-PL"/>
        </w:rPr>
        <w:t xml:space="preserve">. Imię i nazwisko pracownika nie podlega </w:t>
      </w:r>
      <w:proofErr w:type="spellStart"/>
      <w:r>
        <w:rPr>
          <w:rFonts w:eastAsia="Times New Roman" w:cs="Times New Roman"/>
          <w:lang w:eastAsia="pl-PL"/>
        </w:rPr>
        <w:t>anonimizacji</w:t>
      </w:r>
      <w:proofErr w:type="spellEnd"/>
      <w:r>
        <w:rPr>
          <w:rFonts w:eastAsia="Times New Roman" w:cs="Times New Roman"/>
          <w:lang w:eastAsia="pl-PL"/>
        </w:rPr>
        <w:t>.</w:t>
      </w:r>
    </w:p>
    <w:p w14:paraId="65D4ABD7" w14:textId="77777777" w:rsidR="00E41EAA" w:rsidRPr="006E7C8B" w:rsidRDefault="00E41EAA" w:rsidP="005B765B">
      <w:pPr>
        <w:numPr>
          <w:ilvl w:val="0"/>
          <w:numId w:val="39"/>
        </w:numPr>
        <w:shd w:val="clear" w:color="auto" w:fill="FFFFFF"/>
        <w:tabs>
          <w:tab w:val="left" w:pos="420"/>
          <w:tab w:val="left" w:pos="720"/>
          <w:tab w:val="left" w:pos="4047"/>
          <w:tab w:val="left" w:pos="4221"/>
        </w:tabs>
        <w:suppressAutoHyphens/>
        <w:spacing w:after="0" w:line="360" w:lineRule="auto"/>
        <w:jc w:val="both"/>
        <w:rPr>
          <w:rFonts w:eastAsia="Times New Roman" w:cs="Times New Roman"/>
          <w:lang w:eastAsia="pl-PL"/>
        </w:rPr>
      </w:pPr>
      <w:r w:rsidRPr="005603DF">
        <w:rPr>
          <w:rFonts w:eastAsia="Times New Roman" w:cs="Times New Roman"/>
          <w:lang w:eastAsia="pl-PL"/>
        </w:rPr>
        <w:t>W przypadku uzasadnionych wątpliwości co do przestrzegania prawa pracy przez Wykonawcę lub podwykonawcę, Zamawiający może zwrócić się o przeprowadzenie kontroli przez Państwową Inspekcję Pracy</w:t>
      </w:r>
      <w:r>
        <w:rPr>
          <w:rFonts w:eastAsia="Times New Roman" w:cs="Times New Roman"/>
          <w:lang w:eastAsia="pl-PL"/>
        </w:rPr>
        <w:t>.</w:t>
      </w:r>
    </w:p>
    <w:bookmarkEnd w:id="4"/>
    <w:p w14:paraId="2AD14AA6" w14:textId="77777777" w:rsidR="00E41EAA" w:rsidRDefault="00E41EAA" w:rsidP="005B765B">
      <w:pPr>
        <w:tabs>
          <w:tab w:val="left" w:pos="229"/>
        </w:tabs>
        <w:suppressAutoHyphens/>
        <w:spacing w:after="0" w:line="360" w:lineRule="auto"/>
        <w:jc w:val="both"/>
        <w:rPr>
          <w:rFonts w:eastAsia="Times New Roman" w:cs="Times New Roman"/>
          <w:b/>
          <w:lang w:eastAsia="pl-PL"/>
        </w:rPr>
      </w:pPr>
    </w:p>
    <w:p w14:paraId="3A29793A" w14:textId="4B3F52B1" w:rsidR="00E41EAA" w:rsidRPr="00515B8F" w:rsidRDefault="00E41EAA" w:rsidP="005B765B">
      <w:pPr>
        <w:tabs>
          <w:tab w:val="left" w:pos="229"/>
        </w:tabs>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4</w:t>
      </w:r>
      <w:r w:rsidRPr="00515B8F">
        <w:rPr>
          <w:rFonts w:eastAsia="Times New Roman" w:cs="Times New Roman"/>
          <w:b/>
          <w:lang w:eastAsia="pl-PL"/>
        </w:rPr>
        <w:t>.</w:t>
      </w:r>
    </w:p>
    <w:p w14:paraId="641C8561" w14:textId="77777777" w:rsidR="00E41EAA" w:rsidRPr="00BA3603" w:rsidRDefault="00E41EAA" w:rsidP="005B765B">
      <w:pPr>
        <w:tabs>
          <w:tab w:val="left" w:pos="229"/>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Termin realizacji umowy</w:t>
      </w:r>
    </w:p>
    <w:p w14:paraId="3535B5E0" w14:textId="3926A420" w:rsidR="00E41EAA" w:rsidRPr="009E1A9D" w:rsidRDefault="00E41EAA" w:rsidP="005B765B">
      <w:pPr>
        <w:numPr>
          <w:ilvl w:val="0"/>
          <w:numId w:val="3"/>
        </w:numPr>
        <w:tabs>
          <w:tab w:val="left" w:pos="360"/>
          <w:tab w:val="left" w:pos="420"/>
          <w:tab w:val="left" w:pos="2389"/>
        </w:tabs>
        <w:suppressAutoHyphens/>
        <w:spacing w:after="0" w:line="360" w:lineRule="auto"/>
        <w:ind w:left="357" w:hanging="357"/>
        <w:jc w:val="both"/>
        <w:rPr>
          <w:rFonts w:eastAsia="Times New Roman" w:cs="Times New Roman"/>
          <w:b/>
          <w:lang w:eastAsia="pl-PL"/>
        </w:rPr>
      </w:pPr>
      <w:r w:rsidRPr="006957DE">
        <w:rPr>
          <w:rFonts w:eastAsia="Times New Roman" w:cs="Times New Roman"/>
          <w:bCs/>
          <w:lang w:eastAsia="pl-PL"/>
        </w:rPr>
        <w:t xml:space="preserve">Wykonawca zobowiązuje się do wykonania przedmiotu Umowy zgodnie z Umową i powszechnie obowiązującymi w tym zakresie przepisami prawa </w:t>
      </w:r>
      <w:r w:rsidRPr="00351B2E">
        <w:rPr>
          <w:rFonts w:eastAsia="Times New Roman" w:cs="Times New Roman"/>
          <w:bCs/>
          <w:lang w:eastAsia="pl-PL"/>
        </w:rPr>
        <w:t xml:space="preserve">w </w:t>
      </w:r>
      <w:r w:rsidRPr="00301A9A">
        <w:rPr>
          <w:rFonts w:eastAsia="Times New Roman" w:cs="Times New Roman"/>
          <w:bCs/>
          <w:lang w:eastAsia="pl-PL"/>
        </w:rPr>
        <w:t>terminie</w:t>
      </w:r>
      <w:r w:rsidRPr="00301A9A">
        <w:rPr>
          <w:rFonts w:eastAsia="Times New Roman" w:cs="Times New Roman"/>
          <w:bCs/>
          <w:color w:val="FF0000"/>
          <w:lang w:eastAsia="pl-PL"/>
        </w:rPr>
        <w:t xml:space="preserve"> </w:t>
      </w:r>
      <w:r w:rsidRPr="00301A9A">
        <w:rPr>
          <w:rFonts w:eastAsia="Times New Roman" w:cs="Times New Roman"/>
          <w:b/>
          <w:lang w:eastAsia="pl-PL"/>
        </w:rPr>
        <w:t xml:space="preserve">do </w:t>
      </w:r>
      <w:r w:rsidR="008359CF">
        <w:rPr>
          <w:rFonts w:eastAsia="Times New Roman" w:cs="Times New Roman"/>
          <w:b/>
          <w:lang w:eastAsia="pl-PL"/>
        </w:rPr>
        <w:t>120</w:t>
      </w:r>
      <w:r w:rsidR="0013521A" w:rsidRPr="00301A9A">
        <w:rPr>
          <w:rFonts w:eastAsia="Times New Roman" w:cs="Times New Roman"/>
          <w:b/>
          <w:lang w:eastAsia="pl-PL"/>
        </w:rPr>
        <w:t xml:space="preserve"> dni</w:t>
      </w:r>
      <w:r w:rsidR="000B0590" w:rsidRPr="00301A9A">
        <w:rPr>
          <w:rFonts w:eastAsia="Times New Roman" w:cs="Times New Roman"/>
          <w:b/>
          <w:lang w:eastAsia="pl-PL"/>
        </w:rPr>
        <w:t xml:space="preserve"> od dnia zawarcia</w:t>
      </w:r>
      <w:r w:rsidR="000B0590" w:rsidRPr="000B0590">
        <w:rPr>
          <w:rFonts w:eastAsia="Times New Roman" w:cs="Times New Roman"/>
          <w:b/>
          <w:lang w:eastAsia="pl-PL"/>
        </w:rPr>
        <w:t xml:space="preserve"> umowy, tj. do dnia </w:t>
      </w:r>
      <w:r w:rsidR="000514D8">
        <w:rPr>
          <w:rFonts w:eastAsia="Times New Roman" w:cs="Times New Roman"/>
          <w:b/>
          <w:lang w:eastAsia="pl-PL"/>
        </w:rPr>
        <w:t>______________</w:t>
      </w:r>
    </w:p>
    <w:p w14:paraId="688F31D5" w14:textId="2D7D35C8" w:rsidR="00E41EAA" w:rsidRPr="00351B2E" w:rsidRDefault="00E41EAA" w:rsidP="005B765B">
      <w:pPr>
        <w:pStyle w:val="Akapitzlist"/>
        <w:numPr>
          <w:ilvl w:val="0"/>
          <w:numId w:val="3"/>
        </w:numPr>
        <w:spacing w:after="0" w:line="360" w:lineRule="auto"/>
        <w:jc w:val="both"/>
        <w:rPr>
          <w:rFonts w:eastAsia="Times New Roman" w:cs="Tahoma"/>
          <w:lang w:eastAsia="pl-PL"/>
        </w:rPr>
      </w:pPr>
      <w:r w:rsidRPr="00351B2E">
        <w:rPr>
          <w:rFonts w:eastAsia="Times New Roman" w:cs="Tahoma"/>
          <w:lang w:eastAsia="pl-PL"/>
        </w:rPr>
        <w:t xml:space="preserve">Rozpoczęcie realizacji robót budowlanych przez Wykonawcę nastąpi po protokolarnym przejęciu terenu budowy przez Kierownika </w:t>
      </w:r>
      <w:r w:rsidR="006625C6">
        <w:rPr>
          <w:rFonts w:eastAsia="Times New Roman" w:cs="Tahoma"/>
          <w:lang w:eastAsia="pl-PL"/>
        </w:rPr>
        <w:t>robót</w:t>
      </w:r>
      <w:r w:rsidRPr="00351B2E">
        <w:rPr>
          <w:rFonts w:eastAsia="Times New Roman" w:cs="Tahoma"/>
          <w:lang w:eastAsia="pl-PL"/>
        </w:rPr>
        <w:t xml:space="preserve"> i po przekazaniu przez Zamawiającego dokumentacji projektow</w:t>
      </w:r>
      <w:r>
        <w:rPr>
          <w:rFonts w:eastAsia="Times New Roman" w:cs="Tahoma"/>
          <w:lang w:eastAsia="pl-PL"/>
        </w:rPr>
        <w:t>ej</w:t>
      </w:r>
      <w:r w:rsidRPr="00351B2E">
        <w:rPr>
          <w:rFonts w:eastAsia="Times New Roman" w:cs="Tahoma"/>
          <w:lang w:eastAsia="pl-PL"/>
        </w:rPr>
        <w:t>.</w:t>
      </w:r>
    </w:p>
    <w:p w14:paraId="7C1F952D" w14:textId="4FAD8ECF" w:rsidR="00B220A5" w:rsidRPr="004D4A5E" w:rsidRDefault="00E41EAA" w:rsidP="004D4A5E">
      <w:pPr>
        <w:pStyle w:val="Akapitzlist"/>
        <w:numPr>
          <w:ilvl w:val="0"/>
          <w:numId w:val="3"/>
        </w:numPr>
        <w:spacing w:after="0" w:line="360" w:lineRule="auto"/>
        <w:jc w:val="both"/>
        <w:rPr>
          <w:rFonts w:eastAsia="Times New Roman" w:cs="Tahoma"/>
          <w:lang w:eastAsia="pl-PL"/>
        </w:rPr>
      </w:pPr>
      <w:r w:rsidRPr="00351B2E">
        <w:rPr>
          <w:rFonts w:eastAsia="Times New Roman" w:cs="Tahoma"/>
          <w:lang w:eastAsia="pl-PL"/>
        </w:rPr>
        <w:t xml:space="preserve">Zamawiający zobowiązuje się do </w:t>
      </w:r>
      <w:r w:rsidRPr="00DD7054">
        <w:rPr>
          <w:rFonts w:eastAsia="Times New Roman" w:cs="Tahoma"/>
          <w:lang w:eastAsia="pl-PL"/>
        </w:rPr>
        <w:t xml:space="preserve">przekazania Wykonawcy terenu budowy w terminie nie dłuższym niż </w:t>
      </w:r>
      <w:r w:rsidRPr="00DD7054">
        <w:rPr>
          <w:rFonts w:eastAsia="Times New Roman" w:cs="Tahoma"/>
          <w:lang w:eastAsia="pl-PL"/>
        </w:rPr>
        <w:br/>
        <w:t>7 dni, licząc od dnia zawarcia Umowy.</w:t>
      </w:r>
    </w:p>
    <w:p w14:paraId="38348FE2" w14:textId="7642CF82" w:rsidR="00E41EAA" w:rsidRPr="00515B8F" w:rsidRDefault="00E41EAA" w:rsidP="005B765B">
      <w:pPr>
        <w:tabs>
          <w:tab w:val="left" w:pos="229"/>
        </w:tabs>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5</w:t>
      </w:r>
      <w:r w:rsidRPr="00515B8F">
        <w:rPr>
          <w:rFonts w:eastAsia="Times New Roman" w:cs="Times New Roman"/>
          <w:b/>
          <w:lang w:eastAsia="pl-PL"/>
        </w:rPr>
        <w:t>.</w:t>
      </w:r>
    </w:p>
    <w:p w14:paraId="5380A146" w14:textId="77777777" w:rsidR="00E41EAA" w:rsidRPr="00515B8F" w:rsidRDefault="00E41EAA" w:rsidP="005B765B">
      <w:pPr>
        <w:tabs>
          <w:tab w:val="left" w:pos="189"/>
          <w:tab w:val="left" w:pos="625"/>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Osoby odpowiedzialne za realizacj</w:t>
      </w:r>
      <w:r>
        <w:rPr>
          <w:rFonts w:eastAsia="Times New Roman" w:cs="Times New Roman"/>
          <w:b/>
          <w:lang w:eastAsia="pl-PL"/>
        </w:rPr>
        <w:t>ę</w:t>
      </w:r>
      <w:r w:rsidRPr="00515B8F">
        <w:rPr>
          <w:rFonts w:eastAsia="Times New Roman" w:cs="Times New Roman"/>
          <w:b/>
          <w:lang w:eastAsia="pl-PL"/>
        </w:rPr>
        <w:t xml:space="preserve"> przedmiotu </w:t>
      </w:r>
      <w:r>
        <w:rPr>
          <w:rFonts w:eastAsia="Times New Roman" w:cs="Times New Roman"/>
          <w:b/>
          <w:lang w:eastAsia="pl-PL"/>
        </w:rPr>
        <w:t>U</w:t>
      </w:r>
      <w:r w:rsidRPr="00515B8F">
        <w:rPr>
          <w:rFonts w:eastAsia="Times New Roman" w:cs="Times New Roman"/>
          <w:b/>
          <w:lang w:eastAsia="pl-PL"/>
        </w:rPr>
        <w:t>mowy</w:t>
      </w:r>
    </w:p>
    <w:p w14:paraId="5312195F" w14:textId="77777777" w:rsidR="008A04BA" w:rsidRDefault="00E41EAA" w:rsidP="005B765B">
      <w:pPr>
        <w:numPr>
          <w:ilvl w:val="0"/>
          <w:numId w:val="4"/>
        </w:numPr>
        <w:tabs>
          <w:tab w:val="left" w:pos="360"/>
          <w:tab w:val="left" w:pos="840"/>
          <w:tab w:val="left" w:pos="1629"/>
          <w:tab w:val="left" w:pos="1989"/>
          <w:tab w:val="left" w:pos="2425"/>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Zamawiający </w:t>
      </w:r>
      <w:r>
        <w:rPr>
          <w:rFonts w:eastAsia="Times New Roman" w:cs="Times New Roman"/>
          <w:lang w:eastAsia="pl-PL"/>
        </w:rPr>
        <w:t>ustanawia</w:t>
      </w:r>
      <w:bookmarkStart w:id="6" w:name="_Hlk14166463"/>
      <w:r w:rsidR="00A74407">
        <w:rPr>
          <w:rFonts w:eastAsia="Times New Roman" w:cs="Times New Roman"/>
          <w:lang w:eastAsia="pl-PL"/>
        </w:rPr>
        <w:t xml:space="preserve"> </w:t>
      </w:r>
      <w:r w:rsidR="00CD2B25">
        <w:rPr>
          <w:rFonts w:eastAsia="Times New Roman" w:cs="Times New Roman"/>
          <w:lang w:eastAsia="pl-PL"/>
        </w:rPr>
        <w:t>Inspektora nadzoru/</w:t>
      </w:r>
      <w:r w:rsidR="008324C1">
        <w:rPr>
          <w:rFonts w:eastAsia="Times New Roman" w:cs="Times New Roman"/>
          <w:lang w:eastAsia="pl-PL"/>
        </w:rPr>
        <w:t>przedstawiciela Zamawiającego</w:t>
      </w:r>
      <w:r w:rsidR="008A04BA">
        <w:rPr>
          <w:rFonts w:eastAsia="Times New Roman" w:cs="Times New Roman"/>
          <w:lang w:eastAsia="pl-PL"/>
        </w:rPr>
        <w:t>:</w:t>
      </w:r>
    </w:p>
    <w:p w14:paraId="131A216B" w14:textId="178342CB" w:rsidR="00E41EAA" w:rsidRDefault="00A74407" w:rsidP="00F156B5">
      <w:pPr>
        <w:tabs>
          <w:tab w:val="left" w:pos="840"/>
          <w:tab w:val="left" w:pos="1629"/>
          <w:tab w:val="left" w:pos="1989"/>
          <w:tab w:val="left" w:pos="2425"/>
        </w:tabs>
        <w:suppressAutoHyphens/>
        <w:spacing w:after="0" w:line="360" w:lineRule="auto"/>
        <w:jc w:val="both"/>
        <w:rPr>
          <w:rFonts w:eastAsia="Times New Roman" w:cs="Times New Roman"/>
          <w:lang w:eastAsia="pl-PL"/>
        </w:rPr>
      </w:pPr>
      <w:r w:rsidRPr="00A74407">
        <w:rPr>
          <w:rFonts w:eastAsia="Times New Roman" w:cs="Times New Roman"/>
          <w:lang w:eastAsia="pl-PL"/>
        </w:rPr>
        <w:t xml:space="preserve">do nadzoru nad realizacją </w:t>
      </w:r>
      <w:r w:rsidR="00E41EAA" w:rsidRPr="00A74407">
        <w:rPr>
          <w:rFonts w:eastAsia="Times New Roman" w:cs="Times New Roman"/>
          <w:lang w:eastAsia="pl-PL"/>
        </w:rPr>
        <w:t xml:space="preserve">niniejszej umowy, którym jest: </w:t>
      </w:r>
      <w:bookmarkStart w:id="7" w:name="_Hlk39750201"/>
      <w:r w:rsidR="000514D8">
        <w:rPr>
          <w:rFonts w:eastAsia="Times New Roman" w:cs="Times New Roman"/>
          <w:lang w:eastAsia="pl-PL"/>
        </w:rPr>
        <w:t>___________________</w:t>
      </w:r>
      <w:r w:rsidR="00E41EAA" w:rsidRPr="00A74407">
        <w:rPr>
          <w:rFonts w:eastAsia="Times New Roman" w:cs="Times New Roman"/>
          <w:lang w:eastAsia="pl-PL"/>
        </w:rPr>
        <w:t xml:space="preserve">, nr tel. </w:t>
      </w:r>
      <w:r w:rsidR="000514D8">
        <w:rPr>
          <w:rFonts w:eastAsia="Times New Roman" w:cs="Times New Roman"/>
          <w:lang w:eastAsia="pl-PL"/>
        </w:rPr>
        <w:t>_______________</w:t>
      </w:r>
      <w:r w:rsidR="00E41EAA" w:rsidRPr="00A74407">
        <w:rPr>
          <w:rFonts w:eastAsia="Times New Roman" w:cs="Times New Roman"/>
          <w:lang w:eastAsia="pl-PL"/>
        </w:rPr>
        <w:t xml:space="preserve">, e-mail: </w:t>
      </w:r>
      <w:bookmarkEnd w:id="7"/>
      <w:r w:rsidR="000514D8">
        <w:rPr>
          <w:rFonts w:eastAsia="Times New Roman" w:cs="Times New Roman"/>
          <w:lang w:eastAsia="pl-PL"/>
        </w:rPr>
        <w:t>________________</w:t>
      </w:r>
    </w:p>
    <w:bookmarkEnd w:id="6"/>
    <w:p w14:paraId="6C80B96B" w14:textId="54440375" w:rsidR="00E41EAA" w:rsidRDefault="00CD2B25" w:rsidP="005B765B">
      <w:pPr>
        <w:numPr>
          <w:ilvl w:val="0"/>
          <w:numId w:val="4"/>
        </w:numPr>
        <w:tabs>
          <w:tab w:val="left" w:pos="360"/>
          <w:tab w:val="left" w:pos="840"/>
          <w:tab w:val="left" w:pos="1629"/>
          <w:tab w:val="left" w:pos="1989"/>
          <w:tab w:val="left" w:pos="2425"/>
        </w:tabs>
        <w:suppressAutoHyphens/>
        <w:spacing w:after="0" w:line="360" w:lineRule="auto"/>
        <w:jc w:val="both"/>
        <w:rPr>
          <w:rFonts w:eastAsia="Times New Roman" w:cs="Times New Roman"/>
          <w:lang w:eastAsia="pl-PL"/>
        </w:rPr>
      </w:pPr>
      <w:r>
        <w:rPr>
          <w:rFonts w:eastAsia="Times New Roman" w:cs="Times New Roman"/>
          <w:lang w:eastAsia="pl-PL"/>
        </w:rPr>
        <w:lastRenderedPageBreak/>
        <w:t>Inspektor nadzoru/p</w:t>
      </w:r>
      <w:r w:rsidR="008324C1">
        <w:rPr>
          <w:rFonts w:eastAsia="Times New Roman" w:cs="Times New Roman"/>
          <w:lang w:eastAsia="pl-PL"/>
        </w:rPr>
        <w:t>rzedstawiciel Zamawiającego</w:t>
      </w:r>
      <w:r w:rsidR="00E41EAA" w:rsidRPr="00515B8F">
        <w:rPr>
          <w:rFonts w:eastAsia="Times New Roman" w:cs="Times New Roman"/>
          <w:lang w:eastAsia="pl-PL"/>
        </w:rPr>
        <w:t xml:space="preserve"> działa w granicach umocowania określonego </w:t>
      </w:r>
      <w:r w:rsidR="00E41EAA">
        <w:rPr>
          <w:rFonts w:eastAsia="Times New Roman" w:cs="Times New Roman"/>
          <w:lang w:eastAsia="pl-PL"/>
        </w:rPr>
        <w:t xml:space="preserve">przepisami </w:t>
      </w:r>
      <w:r w:rsidR="00E41EAA" w:rsidRPr="00515B8F">
        <w:rPr>
          <w:rFonts w:eastAsia="Times New Roman" w:cs="Times New Roman"/>
          <w:lang w:eastAsia="pl-PL"/>
        </w:rPr>
        <w:t>ustawy z dnia 7 lipca 1994 r</w:t>
      </w:r>
      <w:r w:rsidR="00E41EAA">
        <w:rPr>
          <w:rFonts w:eastAsia="Times New Roman" w:cs="Times New Roman"/>
          <w:lang w:eastAsia="pl-PL"/>
        </w:rPr>
        <w:t xml:space="preserve">. Prawo budowlane, </w:t>
      </w:r>
      <w:r w:rsidR="00E41EAA" w:rsidRPr="00515B8F">
        <w:rPr>
          <w:rFonts w:eastAsia="Times New Roman" w:cs="Times New Roman"/>
          <w:lang w:eastAsia="pl-PL"/>
        </w:rPr>
        <w:t>z zastrzeżeniem, iż nie jest umocowany do samodzielnego</w:t>
      </w:r>
      <w:r w:rsidR="008324C1">
        <w:rPr>
          <w:rFonts w:eastAsia="Times New Roman" w:cs="Times New Roman"/>
          <w:lang w:eastAsia="pl-PL"/>
        </w:rPr>
        <w:t xml:space="preserve"> </w:t>
      </w:r>
      <w:r w:rsidR="00E41EAA" w:rsidRPr="00515B8F">
        <w:rPr>
          <w:rFonts w:eastAsia="Times New Roman" w:cs="Times New Roman"/>
          <w:lang w:eastAsia="pl-PL"/>
        </w:rPr>
        <w:t>podejmowania decyzji w zakresie robót dodatkowych, zamiennych lub koniecznych</w:t>
      </w:r>
      <w:r w:rsidR="00E41EAA">
        <w:rPr>
          <w:rFonts w:eastAsia="Times New Roman" w:cs="Times New Roman"/>
          <w:lang w:eastAsia="pl-PL"/>
        </w:rPr>
        <w:t>, a także w zakresie wynagrodzenia lub innych zmian Umowy.</w:t>
      </w:r>
    </w:p>
    <w:p w14:paraId="21563CE0" w14:textId="77777777" w:rsidR="00E41EAA" w:rsidRDefault="00E41EAA" w:rsidP="005B765B">
      <w:pPr>
        <w:numPr>
          <w:ilvl w:val="0"/>
          <w:numId w:val="4"/>
        </w:numPr>
        <w:tabs>
          <w:tab w:val="left" w:pos="360"/>
          <w:tab w:val="left" w:pos="840"/>
          <w:tab w:val="left" w:pos="1629"/>
          <w:tab w:val="left" w:pos="1989"/>
          <w:tab w:val="left" w:pos="2425"/>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Decyzje w zakresie robót, o których mowa w ust. 2 podejmuje </w:t>
      </w:r>
      <w:r w:rsidRPr="00515B8F">
        <w:rPr>
          <w:rFonts w:eastAsia="Times New Roman" w:cs="Times New Roman"/>
          <w:b/>
          <w:bCs/>
          <w:lang w:eastAsia="pl-PL"/>
        </w:rPr>
        <w:t>wyłącznie Zamawiający</w:t>
      </w:r>
      <w:r>
        <w:rPr>
          <w:rFonts w:eastAsia="Times New Roman" w:cs="Times New Roman"/>
          <w:b/>
          <w:bCs/>
          <w:lang w:eastAsia="pl-PL"/>
        </w:rPr>
        <w:t xml:space="preserve">, </w:t>
      </w:r>
      <w:r w:rsidRPr="00B92E00">
        <w:rPr>
          <w:rFonts w:eastAsia="Times New Roman" w:cs="Times New Roman"/>
          <w:bCs/>
          <w:lang w:eastAsia="pl-PL"/>
        </w:rPr>
        <w:t xml:space="preserve">zgodnie </w:t>
      </w:r>
      <w:r>
        <w:rPr>
          <w:rFonts w:eastAsia="Times New Roman" w:cs="Times New Roman"/>
          <w:bCs/>
          <w:lang w:eastAsia="pl-PL"/>
        </w:rPr>
        <w:br/>
      </w:r>
      <w:r w:rsidRPr="00B92E00">
        <w:rPr>
          <w:rFonts w:eastAsia="Times New Roman" w:cs="Times New Roman"/>
          <w:bCs/>
          <w:lang w:eastAsia="pl-PL"/>
        </w:rPr>
        <w:t>z przewidzian</w:t>
      </w:r>
      <w:r>
        <w:rPr>
          <w:rFonts w:eastAsia="Times New Roman" w:cs="Times New Roman"/>
          <w:bCs/>
          <w:lang w:eastAsia="pl-PL"/>
        </w:rPr>
        <w:t>ą</w:t>
      </w:r>
      <w:r w:rsidRPr="00B92E00">
        <w:rPr>
          <w:rFonts w:eastAsia="Times New Roman" w:cs="Times New Roman"/>
          <w:bCs/>
          <w:lang w:eastAsia="pl-PL"/>
        </w:rPr>
        <w:t xml:space="preserve"> reprezentacją, w formie pisemnej</w:t>
      </w:r>
      <w:r>
        <w:rPr>
          <w:rFonts w:eastAsia="Times New Roman" w:cs="Times New Roman"/>
          <w:bCs/>
          <w:lang w:eastAsia="pl-PL"/>
        </w:rPr>
        <w:t>.</w:t>
      </w:r>
    </w:p>
    <w:p w14:paraId="046A32B9" w14:textId="77777777" w:rsidR="00E41EAA" w:rsidRDefault="00E41EAA" w:rsidP="005B765B">
      <w:pPr>
        <w:numPr>
          <w:ilvl w:val="0"/>
          <w:numId w:val="4"/>
        </w:numPr>
        <w:tabs>
          <w:tab w:val="left" w:pos="360"/>
          <w:tab w:val="left" w:pos="840"/>
          <w:tab w:val="left" w:pos="1629"/>
          <w:tab w:val="left" w:pos="1989"/>
          <w:tab w:val="left" w:pos="2425"/>
        </w:tabs>
        <w:suppressAutoHyphens/>
        <w:spacing w:after="0" w:line="360" w:lineRule="auto"/>
        <w:jc w:val="both"/>
        <w:rPr>
          <w:rFonts w:eastAsia="Times New Roman" w:cs="Times New Roman"/>
          <w:lang w:eastAsia="pl-PL"/>
        </w:rPr>
      </w:pPr>
      <w:r w:rsidRPr="00515B8F">
        <w:rPr>
          <w:rFonts w:eastAsia="Times New Roman" w:cs="Times New Roman"/>
          <w:lang w:eastAsia="pl-PL"/>
        </w:rPr>
        <w:t>Wykonawca nie może żądać od Zamawiającego wynagrodzenia za robot</w:t>
      </w:r>
      <w:r>
        <w:rPr>
          <w:rFonts w:eastAsia="Times New Roman" w:cs="Times New Roman"/>
          <w:lang w:eastAsia="pl-PL"/>
        </w:rPr>
        <w:t>y, o których mowa w ust. 2</w:t>
      </w:r>
      <w:r w:rsidRPr="00515B8F">
        <w:rPr>
          <w:rFonts w:eastAsia="Times New Roman" w:cs="Times New Roman"/>
          <w:lang w:eastAsia="pl-PL"/>
        </w:rPr>
        <w:t xml:space="preserve"> zrealizowane </w:t>
      </w:r>
      <w:r>
        <w:rPr>
          <w:rFonts w:eastAsia="Times New Roman" w:cs="Times New Roman"/>
          <w:lang w:eastAsia="pl-PL"/>
        </w:rPr>
        <w:t>bez</w:t>
      </w:r>
      <w:r w:rsidRPr="00515B8F">
        <w:rPr>
          <w:rFonts w:eastAsia="Times New Roman" w:cs="Times New Roman"/>
          <w:lang w:eastAsia="pl-PL"/>
        </w:rPr>
        <w:t xml:space="preserve"> decyzji, o której mowa w ust. </w:t>
      </w:r>
      <w:r>
        <w:rPr>
          <w:rFonts w:eastAsia="Times New Roman" w:cs="Times New Roman"/>
          <w:lang w:eastAsia="pl-PL"/>
        </w:rPr>
        <w:t>3.</w:t>
      </w:r>
    </w:p>
    <w:p w14:paraId="79289269" w14:textId="4CC4E78A" w:rsidR="00E41EAA" w:rsidRPr="00DC7A25" w:rsidRDefault="00E41EAA" w:rsidP="005B765B">
      <w:pPr>
        <w:numPr>
          <w:ilvl w:val="0"/>
          <w:numId w:val="4"/>
        </w:numPr>
        <w:tabs>
          <w:tab w:val="left" w:pos="360"/>
          <w:tab w:val="left" w:pos="840"/>
          <w:tab w:val="left" w:pos="1629"/>
          <w:tab w:val="left" w:pos="1989"/>
          <w:tab w:val="left" w:pos="2425"/>
        </w:tabs>
        <w:suppressAutoHyphens/>
        <w:spacing w:after="0" w:line="360" w:lineRule="auto"/>
        <w:jc w:val="both"/>
        <w:rPr>
          <w:rFonts w:eastAsia="Times New Roman" w:cs="Times New Roman"/>
          <w:lang w:eastAsia="pl-PL"/>
        </w:rPr>
      </w:pPr>
      <w:r w:rsidRPr="007754FF">
        <w:rPr>
          <w:rFonts w:eastAsia="Times New Roman" w:cs="Times New Roman"/>
          <w:lang w:eastAsia="pl-PL"/>
        </w:rPr>
        <w:t>Zamawiający zastrzega sobie prawo do zmiany os</w:t>
      </w:r>
      <w:r>
        <w:rPr>
          <w:rFonts w:eastAsia="Times New Roman" w:cs="Times New Roman"/>
          <w:lang w:eastAsia="pl-PL"/>
        </w:rPr>
        <w:t>oby</w:t>
      </w:r>
      <w:r w:rsidRPr="007754FF">
        <w:rPr>
          <w:rFonts w:eastAsia="Times New Roman" w:cs="Times New Roman"/>
          <w:lang w:eastAsia="pl-PL"/>
        </w:rPr>
        <w:t xml:space="preserve"> pełniąc</w:t>
      </w:r>
      <w:r>
        <w:rPr>
          <w:rFonts w:eastAsia="Times New Roman" w:cs="Times New Roman"/>
          <w:lang w:eastAsia="pl-PL"/>
        </w:rPr>
        <w:t>ej</w:t>
      </w:r>
      <w:r w:rsidRPr="007754FF">
        <w:rPr>
          <w:rFonts w:eastAsia="Times New Roman" w:cs="Times New Roman"/>
          <w:lang w:eastAsia="pl-PL"/>
        </w:rPr>
        <w:t xml:space="preserve"> funkcję </w:t>
      </w:r>
      <w:r w:rsidR="00CD2B25">
        <w:rPr>
          <w:rFonts w:eastAsia="Times New Roman" w:cs="Times New Roman"/>
          <w:lang w:eastAsia="pl-PL"/>
        </w:rPr>
        <w:t>inspektora nadzoru/</w:t>
      </w:r>
      <w:r w:rsidR="008324C1">
        <w:rPr>
          <w:rFonts w:eastAsia="Times New Roman" w:cs="Times New Roman"/>
          <w:lang w:eastAsia="pl-PL"/>
        </w:rPr>
        <w:t>przedstawiciela Zamawiającego</w:t>
      </w:r>
      <w:r>
        <w:rPr>
          <w:rFonts w:eastAsia="Times New Roman" w:cs="Times New Roman"/>
          <w:lang w:eastAsia="pl-PL"/>
        </w:rPr>
        <w:t>.</w:t>
      </w:r>
      <w:r w:rsidRPr="007754FF">
        <w:rPr>
          <w:rFonts w:eastAsia="Times New Roman" w:cs="Times New Roman"/>
          <w:lang w:eastAsia="pl-PL"/>
        </w:rPr>
        <w:t xml:space="preserve"> Zmiana os</w:t>
      </w:r>
      <w:r>
        <w:rPr>
          <w:rFonts w:eastAsia="Times New Roman" w:cs="Times New Roman"/>
          <w:lang w:eastAsia="pl-PL"/>
        </w:rPr>
        <w:t>oby</w:t>
      </w:r>
      <w:r w:rsidRPr="007754FF">
        <w:rPr>
          <w:rFonts w:eastAsia="Times New Roman" w:cs="Times New Roman"/>
          <w:lang w:eastAsia="pl-PL"/>
        </w:rPr>
        <w:t xml:space="preserve"> nie wymaga sporządzenia aneksu do </w:t>
      </w:r>
      <w:r>
        <w:rPr>
          <w:rFonts w:eastAsia="Times New Roman" w:cs="Times New Roman"/>
          <w:lang w:eastAsia="pl-PL"/>
        </w:rPr>
        <w:t>U</w:t>
      </w:r>
      <w:r w:rsidRPr="007754FF">
        <w:rPr>
          <w:rFonts w:eastAsia="Times New Roman" w:cs="Times New Roman"/>
          <w:lang w:eastAsia="pl-PL"/>
        </w:rPr>
        <w:t>mowy</w:t>
      </w:r>
      <w:r>
        <w:rPr>
          <w:rFonts w:eastAsia="Times New Roman" w:cs="Times New Roman"/>
          <w:lang w:eastAsia="pl-PL"/>
        </w:rPr>
        <w:t>.</w:t>
      </w:r>
    </w:p>
    <w:p w14:paraId="2485B09F" w14:textId="3E0A179C" w:rsidR="00E41EAA" w:rsidRPr="00D05B15" w:rsidRDefault="00CD2B25" w:rsidP="005B765B">
      <w:pPr>
        <w:numPr>
          <w:ilvl w:val="0"/>
          <w:numId w:val="4"/>
        </w:numPr>
        <w:tabs>
          <w:tab w:val="left" w:pos="360"/>
          <w:tab w:val="left" w:pos="840"/>
          <w:tab w:val="left" w:pos="1629"/>
          <w:tab w:val="left" w:pos="1989"/>
          <w:tab w:val="left" w:pos="2425"/>
        </w:tabs>
        <w:suppressAutoHyphens/>
        <w:spacing w:after="0" w:line="360" w:lineRule="auto"/>
        <w:ind w:hanging="357"/>
        <w:jc w:val="both"/>
        <w:rPr>
          <w:rFonts w:eastAsia="Times New Roman" w:cs="Times New Roman"/>
          <w:lang w:eastAsia="pl-PL"/>
        </w:rPr>
      </w:pPr>
      <w:r>
        <w:rPr>
          <w:rFonts w:eastAsia="Times New Roman" w:cs="Times New Roman"/>
          <w:lang w:eastAsia="pl-PL"/>
        </w:rPr>
        <w:t>Inspektor nadzoru/p</w:t>
      </w:r>
      <w:r w:rsidR="008324C1">
        <w:rPr>
          <w:rFonts w:eastAsia="Times New Roman" w:cs="Times New Roman"/>
          <w:lang w:eastAsia="pl-PL"/>
        </w:rPr>
        <w:t>rzedstawiciel Zamawiającego</w:t>
      </w:r>
      <w:r w:rsidR="00E41EAA" w:rsidRPr="00515B8F">
        <w:rPr>
          <w:rFonts w:eastAsia="Times New Roman" w:cs="Times New Roman"/>
          <w:lang w:eastAsia="pl-PL"/>
        </w:rPr>
        <w:t xml:space="preserve"> nie ma prawa do zwolnienia Wykonawcy z wykonania jakichkolwiek zobowiązań wynikających z </w:t>
      </w:r>
      <w:r w:rsidR="00E41EAA" w:rsidRPr="00D05B15">
        <w:rPr>
          <w:rFonts w:eastAsia="Times New Roman" w:cs="Times New Roman"/>
          <w:lang w:eastAsia="pl-PL"/>
        </w:rPr>
        <w:t>niniejszej Umowy.</w:t>
      </w:r>
    </w:p>
    <w:p w14:paraId="37D57B96" w14:textId="03344611" w:rsidR="00E41EAA" w:rsidRPr="008324C1" w:rsidRDefault="00E41EAA" w:rsidP="005B765B">
      <w:pPr>
        <w:numPr>
          <w:ilvl w:val="0"/>
          <w:numId w:val="4"/>
        </w:numPr>
        <w:tabs>
          <w:tab w:val="left" w:pos="360"/>
          <w:tab w:val="left" w:pos="840"/>
          <w:tab w:val="left" w:pos="1629"/>
          <w:tab w:val="left" w:pos="1989"/>
          <w:tab w:val="left" w:pos="2425"/>
        </w:tabs>
        <w:suppressAutoHyphens/>
        <w:spacing w:after="0" w:line="360" w:lineRule="auto"/>
        <w:ind w:hanging="357"/>
        <w:jc w:val="both"/>
        <w:rPr>
          <w:rFonts w:eastAsia="Times New Roman" w:cs="Times New Roman"/>
          <w:lang w:eastAsia="pl-PL"/>
        </w:rPr>
      </w:pPr>
      <w:r w:rsidRPr="00D05B15">
        <w:rPr>
          <w:rFonts w:eastAsia="Times New Roman" w:cs="Times New Roman"/>
          <w:lang w:eastAsia="pl-PL"/>
        </w:rPr>
        <w:t xml:space="preserve">Wykonawca </w:t>
      </w:r>
      <w:r w:rsidRPr="00F068BA">
        <w:rPr>
          <w:rFonts w:eastAsia="Times New Roman" w:cs="Times New Roman"/>
          <w:lang w:eastAsia="pl-PL"/>
        </w:rPr>
        <w:t>ustanawia</w:t>
      </w:r>
      <w:r w:rsidR="008324C1" w:rsidRPr="00F068BA">
        <w:rPr>
          <w:rFonts w:eastAsia="Times New Roman" w:cs="Times New Roman"/>
          <w:lang w:eastAsia="pl-PL"/>
        </w:rPr>
        <w:t xml:space="preserve"> </w:t>
      </w:r>
      <w:r w:rsidRPr="00F068BA">
        <w:rPr>
          <w:rFonts w:eastAsia="Times New Roman" w:cs="Times New Roman"/>
          <w:lang w:eastAsia="pl-PL"/>
        </w:rPr>
        <w:t xml:space="preserve">Kierownika </w:t>
      </w:r>
      <w:r w:rsidR="00F068BA" w:rsidRPr="00F068BA">
        <w:rPr>
          <w:rFonts w:eastAsia="Times New Roman" w:cs="Times New Roman"/>
          <w:lang w:eastAsia="pl-PL"/>
        </w:rPr>
        <w:t>robót</w:t>
      </w:r>
      <w:r w:rsidRPr="00D05B15">
        <w:rPr>
          <w:rFonts w:eastAsia="Times New Roman" w:cs="Times New Roman"/>
          <w:lang w:eastAsia="pl-PL"/>
        </w:rPr>
        <w:t>, którym</w:t>
      </w:r>
      <w:r w:rsidRPr="008324C1">
        <w:rPr>
          <w:rFonts w:eastAsia="Times New Roman" w:cs="Times New Roman"/>
          <w:lang w:eastAsia="pl-PL"/>
        </w:rPr>
        <w:t xml:space="preserve"> jest: </w:t>
      </w:r>
      <w:r w:rsidR="00727092" w:rsidRPr="008324C1">
        <w:rPr>
          <w:rFonts w:eastAsia="Times New Roman" w:cs="Times New Roman"/>
          <w:lang w:eastAsia="pl-PL"/>
        </w:rPr>
        <w:t>______________________</w:t>
      </w:r>
      <w:r w:rsidRPr="008324C1">
        <w:rPr>
          <w:rFonts w:eastAsia="Times New Roman" w:cs="Times New Roman"/>
          <w:lang w:eastAsia="pl-PL"/>
        </w:rPr>
        <w:t xml:space="preserve">, </w:t>
      </w:r>
      <w:bookmarkStart w:id="8" w:name="_Hlk11756942"/>
      <w:r w:rsidRPr="008324C1">
        <w:rPr>
          <w:rFonts w:eastAsia="Times New Roman" w:cs="Times New Roman"/>
          <w:lang w:eastAsia="pl-PL"/>
        </w:rPr>
        <w:t xml:space="preserve">posiadający uprawnienia budowlane nr: </w:t>
      </w:r>
      <w:r w:rsidR="00727092" w:rsidRPr="008324C1">
        <w:rPr>
          <w:rFonts w:eastAsia="Times New Roman" w:cs="Times New Roman"/>
          <w:lang w:eastAsia="pl-PL"/>
        </w:rPr>
        <w:t>___________________</w:t>
      </w:r>
      <w:r w:rsidRPr="008324C1">
        <w:rPr>
          <w:rFonts w:eastAsia="Times New Roman" w:cs="Times New Roman"/>
          <w:lang w:eastAsia="pl-PL"/>
        </w:rPr>
        <w:t xml:space="preserve">, wydane w dniu </w:t>
      </w:r>
      <w:r w:rsidR="00727092" w:rsidRPr="008324C1">
        <w:rPr>
          <w:rFonts w:eastAsia="Times New Roman" w:cs="Times New Roman"/>
          <w:lang w:eastAsia="pl-PL"/>
        </w:rPr>
        <w:t>_______________</w:t>
      </w:r>
      <w:r w:rsidRPr="008324C1">
        <w:rPr>
          <w:rFonts w:eastAsia="Times New Roman" w:cs="Times New Roman"/>
          <w:lang w:eastAsia="pl-PL"/>
        </w:rPr>
        <w:t xml:space="preserve">, nr tel. </w:t>
      </w:r>
      <w:r w:rsidR="00727092" w:rsidRPr="008324C1">
        <w:rPr>
          <w:rFonts w:eastAsia="Times New Roman" w:cs="Times New Roman"/>
          <w:lang w:eastAsia="pl-PL"/>
        </w:rPr>
        <w:t>_________</w:t>
      </w:r>
      <w:r w:rsidRPr="008324C1">
        <w:rPr>
          <w:rFonts w:eastAsia="Times New Roman" w:cs="Times New Roman"/>
          <w:lang w:eastAsia="pl-PL"/>
        </w:rPr>
        <w:t xml:space="preserve">, e-mail: </w:t>
      </w:r>
      <w:r w:rsidR="00727092" w:rsidRPr="008324C1">
        <w:rPr>
          <w:rFonts w:eastAsia="Times New Roman" w:cs="Times New Roman"/>
          <w:lang w:eastAsia="pl-PL"/>
        </w:rPr>
        <w:t>______________________</w:t>
      </w:r>
      <w:r w:rsidRPr="008324C1">
        <w:rPr>
          <w:rFonts w:eastAsia="Times New Roman" w:cs="Times New Roman"/>
          <w:lang w:eastAsia="pl-PL"/>
        </w:rPr>
        <w:t xml:space="preserve"> </w:t>
      </w:r>
    </w:p>
    <w:bookmarkEnd w:id="8"/>
    <w:p w14:paraId="13F2E956" w14:textId="11C21474" w:rsidR="00E41EAA" w:rsidRPr="00367BB5" w:rsidRDefault="00E41EAA" w:rsidP="005B765B">
      <w:pPr>
        <w:numPr>
          <w:ilvl w:val="0"/>
          <w:numId w:val="4"/>
        </w:numPr>
        <w:tabs>
          <w:tab w:val="left" w:pos="360"/>
          <w:tab w:val="left" w:pos="840"/>
          <w:tab w:val="left" w:pos="1629"/>
          <w:tab w:val="left" w:pos="1989"/>
          <w:tab w:val="left" w:pos="2425"/>
        </w:tabs>
        <w:suppressAutoHyphens/>
        <w:spacing w:after="0" w:line="360" w:lineRule="auto"/>
        <w:ind w:hanging="357"/>
        <w:jc w:val="both"/>
        <w:rPr>
          <w:rFonts w:eastAsia="Times New Roman" w:cs="Times New Roman"/>
          <w:lang w:eastAsia="pl-PL"/>
        </w:rPr>
      </w:pPr>
      <w:r w:rsidRPr="00515B8F">
        <w:rPr>
          <w:rFonts w:eastAsia="Times New Roman" w:cs="Times New Roman"/>
          <w:lang w:eastAsia="pl-PL"/>
        </w:rPr>
        <w:t>W toku realizacji niniejsze</w:t>
      </w:r>
      <w:r>
        <w:rPr>
          <w:rFonts w:eastAsia="Times New Roman" w:cs="Times New Roman"/>
          <w:lang w:eastAsia="pl-PL"/>
        </w:rPr>
        <w:t>j umowy możliwa jest zmiana os</w:t>
      </w:r>
      <w:r w:rsidR="008324C1">
        <w:rPr>
          <w:rFonts w:eastAsia="Times New Roman" w:cs="Times New Roman"/>
          <w:lang w:eastAsia="pl-PL"/>
        </w:rPr>
        <w:t>oby</w:t>
      </w:r>
      <w:r>
        <w:rPr>
          <w:rFonts w:eastAsia="Times New Roman" w:cs="Times New Roman"/>
          <w:lang w:eastAsia="pl-PL"/>
        </w:rPr>
        <w:t xml:space="preserve"> wskazan</w:t>
      </w:r>
      <w:r w:rsidR="008324C1">
        <w:rPr>
          <w:rFonts w:eastAsia="Times New Roman" w:cs="Times New Roman"/>
          <w:lang w:eastAsia="pl-PL"/>
        </w:rPr>
        <w:t>ej</w:t>
      </w:r>
      <w:r w:rsidRPr="00515B8F">
        <w:rPr>
          <w:rFonts w:eastAsia="Times New Roman" w:cs="Times New Roman"/>
          <w:lang w:eastAsia="pl-PL"/>
        </w:rPr>
        <w:t xml:space="preserve"> w ust. </w:t>
      </w:r>
      <w:r>
        <w:rPr>
          <w:rFonts w:eastAsia="Times New Roman" w:cs="Times New Roman"/>
          <w:lang w:eastAsia="pl-PL"/>
        </w:rPr>
        <w:t>7</w:t>
      </w:r>
      <w:r w:rsidRPr="00515B8F">
        <w:rPr>
          <w:rFonts w:eastAsia="Times New Roman" w:cs="Times New Roman"/>
          <w:lang w:eastAsia="pl-PL"/>
        </w:rPr>
        <w:t>, wyłącznie za zgodą Zamawiającego wyra</w:t>
      </w:r>
      <w:r>
        <w:rPr>
          <w:rFonts w:eastAsia="Times New Roman" w:cs="Times New Roman"/>
          <w:lang w:eastAsia="pl-PL"/>
        </w:rPr>
        <w:t>żoną w formie pisemnej oraz pod</w:t>
      </w:r>
      <w:r w:rsidRPr="00515B8F">
        <w:rPr>
          <w:rFonts w:eastAsia="Times New Roman" w:cs="Times New Roman"/>
          <w:lang w:eastAsia="pl-PL"/>
        </w:rPr>
        <w:t xml:space="preserve"> warunkiem posiadania pr</w:t>
      </w:r>
      <w:r>
        <w:rPr>
          <w:rFonts w:eastAsia="Times New Roman" w:cs="Times New Roman"/>
          <w:lang w:eastAsia="pl-PL"/>
        </w:rPr>
        <w:t>zez t</w:t>
      </w:r>
      <w:r w:rsidR="008324C1">
        <w:rPr>
          <w:rFonts w:eastAsia="Times New Roman" w:cs="Times New Roman"/>
          <w:lang w:eastAsia="pl-PL"/>
        </w:rPr>
        <w:t>ą</w:t>
      </w:r>
      <w:r>
        <w:rPr>
          <w:rFonts w:eastAsia="Times New Roman" w:cs="Times New Roman"/>
          <w:lang w:eastAsia="pl-PL"/>
        </w:rPr>
        <w:t xml:space="preserve"> osob</w:t>
      </w:r>
      <w:r w:rsidR="008324C1">
        <w:rPr>
          <w:rFonts w:eastAsia="Times New Roman" w:cs="Times New Roman"/>
          <w:lang w:eastAsia="pl-PL"/>
        </w:rPr>
        <w:t>ę</w:t>
      </w:r>
      <w:r w:rsidRPr="00515B8F">
        <w:rPr>
          <w:rFonts w:eastAsia="Times New Roman" w:cs="Times New Roman"/>
          <w:lang w:eastAsia="pl-PL"/>
        </w:rPr>
        <w:t xml:space="preserve"> co najmniej takich samych uprawnień i kwalifikacji zawodowych jak wymagane w warunkach udziału w postępowaniu.</w:t>
      </w:r>
    </w:p>
    <w:p w14:paraId="68EE326D" w14:textId="77777777" w:rsidR="00E41EAA" w:rsidRDefault="00E41EAA" w:rsidP="005B765B">
      <w:pPr>
        <w:tabs>
          <w:tab w:val="left" w:pos="189"/>
          <w:tab w:val="left" w:pos="625"/>
          <w:tab w:val="left" w:pos="4570"/>
          <w:tab w:val="center" w:pos="4873"/>
        </w:tabs>
        <w:suppressAutoHyphens/>
        <w:spacing w:after="0" w:line="360" w:lineRule="auto"/>
        <w:jc w:val="both"/>
        <w:rPr>
          <w:rFonts w:eastAsia="Times New Roman" w:cs="Times New Roman"/>
          <w:b/>
          <w:lang w:eastAsia="pl-PL"/>
        </w:rPr>
      </w:pPr>
    </w:p>
    <w:p w14:paraId="1511638E" w14:textId="70DE511F" w:rsidR="00E41EAA" w:rsidRPr="00515B8F" w:rsidRDefault="00E41EAA" w:rsidP="005B765B">
      <w:pPr>
        <w:tabs>
          <w:tab w:val="left" w:pos="189"/>
          <w:tab w:val="left" w:pos="625"/>
          <w:tab w:val="left" w:pos="4570"/>
          <w:tab w:val="center" w:pos="4873"/>
        </w:tabs>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6</w:t>
      </w:r>
      <w:r w:rsidRPr="00515B8F">
        <w:rPr>
          <w:rFonts w:eastAsia="Times New Roman" w:cs="Times New Roman"/>
          <w:b/>
          <w:lang w:eastAsia="pl-PL"/>
        </w:rPr>
        <w:t>.</w:t>
      </w:r>
    </w:p>
    <w:p w14:paraId="5724FDE6" w14:textId="77777777" w:rsidR="00E41EAA" w:rsidRPr="00515B8F" w:rsidRDefault="00E41EAA" w:rsidP="005B765B">
      <w:pPr>
        <w:tabs>
          <w:tab w:val="left" w:pos="229"/>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Obowiązki Zamawiającego</w:t>
      </w:r>
    </w:p>
    <w:p w14:paraId="412D4D0D" w14:textId="07006C4C" w:rsidR="00E41EAA" w:rsidRPr="00DD7054" w:rsidRDefault="00E41EAA" w:rsidP="005B765B">
      <w:pPr>
        <w:numPr>
          <w:ilvl w:val="0"/>
          <w:numId w:val="5"/>
        </w:numPr>
        <w:tabs>
          <w:tab w:val="left" w:pos="360"/>
        </w:tabs>
        <w:suppressAutoHyphens/>
        <w:spacing w:after="0" w:line="360" w:lineRule="auto"/>
        <w:ind w:left="357" w:hanging="357"/>
        <w:jc w:val="both"/>
        <w:rPr>
          <w:rFonts w:eastAsia="Times New Roman" w:cs="Times New Roman"/>
          <w:u w:val="single"/>
          <w:lang w:eastAsia="pl-PL"/>
        </w:rPr>
      </w:pPr>
      <w:r w:rsidRPr="004C1E41">
        <w:rPr>
          <w:rFonts w:eastAsia="Times New Roman" w:cs="Times New Roman"/>
          <w:lang w:eastAsia="pl-PL"/>
        </w:rPr>
        <w:t>Zamawiający zobowiązuje się do protokolarnego przekazania Wykonawcy placu budowy</w:t>
      </w:r>
      <w:r>
        <w:rPr>
          <w:rFonts w:eastAsia="Times New Roman" w:cs="Times New Roman"/>
          <w:lang w:eastAsia="pl-PL"/>
        </w:rPr>
        <w:t xml:space="preserve"> oraz jednego egzemplarza dokumentacji projektowej określając</w:t>
      </w:r>
      <w:r w:rsidR="004F6A1F">
        <w:rPr>
          <w:rFonts w:eastAsia="Times New Roman" w:cs="Times New Roman"/>
          <w:lang w:eastAsia="pl-PL"/>
        </w:rPr>
        <w:t>ej</w:t>
      </w:r>
      <w:r>
        <w:rPr>
          <w:rFonts w:eastAsia="Times New Roman" w:cs="Times New Roman"/>
          <w:lang w:eastAsia="pl-PL"/>
        </w:rPr>
        <w:t xml:space="preserve"> umówione roboty budowlane wraz ze Specyfikacją Techniczną Wykonania i Odbioru Robót </w:t>
      </w:r>
      <w:r w:rsidRPr="00DD7054">
        <w:rPr>
          <w:rFonts w:eastAsia="Times New Roman" w:cs="Times New Roman"/>
          <w:lang w:eastAsia="pl-PL"/>
        </w:rPr>
        <w:t>Budowlanych w terminie do 7 dni od dnia udzielenia zamówienia, tj. zawarcia Umowy.</w:t>
      </w:r>
    </w:p>
    <w:p w14:paraId="01F1C62A" w14:textId="4FE2451B" w:rsidR="00E41EAA" w:rsidRPr="00DD7054" w:rsidRDefault="00E41EAA" w:rsidP="005B765B">
      <w:pPr>
        <w:numPr>
          <w:ilvl w:val="0"/>
          <w:numId w:val="5"/>
        </w:numPr>
        <w:tabs>
          <w:tab w:val="left" w:pos="360"/>
        </w:tabs>
        <w:suppressAutoHyphens/>
        <w:spacing w:after="0" w:line="360" w:lineRule="auto"/>
        <w:ind w:left="357" w:hanging="357"/>
        <w:jc w:val="both"/>
        <w:rPr>
          <w:rFonts w:eastAsia="Times New Roman" w:cs="Times New Roman"/>
          <w:u w:val="single"/>
          <w:lang w:eastAsia="pl-PL"/>
        </w:rPr>
      </w:pPr>
      <w:r w:rsidRPr="00DD7054">
        <w:rPr>
          <w:rFonts w:eastAsia="Times New Roman" w:cs="Times New Roman"/>
          <w:lang w:eastAsia="pl-PL"/>
        </w:rPr>
        <w:t xml:space="preserve">Zamawiający zobowiązuje się do zapewnienia nadzoru nad realizacją przedmiotu Umowy poprzez ustanowienie </w:t>
      </w:r>
      <w:r w:rsidR="00126FA1">
        <w:rPr>
          <w:rFonts w:eastAsia="Times New Roman" w:cs="Times New Roman"/>
          <w:lang w:eastAsia="pl-PL"/>
        </w:rPr>
        <w:t>Inspektora nadzoru/p</w:t>
      </w:r>
      <w:r w:rsidR="00BE1701">
        <w:rPr>
          <w:rFonts w:eastAsia="Times New Roman" w:cs="Times New Roman"/>
          <w:lang w:eastAsia="pl-PL"/>
        </w:rPr>
        <w:t>rzedstawiciela Zamawiającego</w:t>
      </w:r>
      <w:r w:rsidRPr="00DD7054">
        <w:rPr>
          <w:rFonts w:eastAsia="Times New Roman" w:cs="Times New Roman"/>
          <w:lang w:eastAsia="pl-PL"/>
        </w:rPr>
        <w:t>.</w:t>
      </w:r>
    </w:p>
    <w:p w14:paraId="334BF5F3" w14:textId="34A31F5F" w:rsidR="00E41EAA" w:rsidRPr="00DD7054" w:rsidRDefault="00E41EAA" w:rsidP="005B765B">
      <w:pPr>
        <w:numPr>
          <w:ilvl w:val="0"/>
          <w:numId w:val="5"/>
        </w:numPr>
        <w:tabs>
          <w:tab w:val="left" w:pos="360"/>
        </w:tabs>
        <w:suppressAutoHyphens/>
        <w:spacing w:after="0" w:line="360" w:lineRule="auto"/>
        <w:ind w:left="357" w:hanging="357"/>
        <w:jc w:val="both"/>
        <w:rPr>
          <w:rFonts w:eastAsia="Times New Roman" w:cs="Times New Roman"/>
          <w:lang w:eastAsia="pl-PL"/>
        </w:rPr>
      </w:pPr>
      <w:r w:rsidRPr="00DD7054">
        <w:rPr>
          <w:rFonts w:eastAsia="Times New Roman" w:cs="Times New Roman"/>
          <w:lang w:eastAsia="pl-PL"/>
        </w:rPr>
        <w:t xml:space="preserve">Zamawiający ma obowiązek dokonywania odbiorów robót na zasadach określonych w </w:t>
      </w:r>
      <w:r w:rsidRPr="00DD7054">
        <w:rPr>
          <w:rFonts w:eastAsia="Times New Roman" w:cs="Tahoma"/>
          <w:lang w:eastAsia="pl-PL"/>
        </w:rPr>
        <w:t>§</w:t>
      </w:r>
      <w:r w:rsidRPr="00DD7054">
        <w:rPr>
          <w:rFonts w:eastAsia="Times New Roman" w:cs="Times New Roman"/>
          <w:lang w:eastAsia="pl-PL"/>
        </w:rPr>
        <w:t xml:space="preserve"> 1</w:t>
      </w:r>
      <w:r w:rsidR="00660C5B" w:rsidRPr="00DD7054">
        <w:rPr>
          <w:rFonts w:eastAsia="Times New Roman" w:cs="Times New Roman"/>
          <w:lang w:eastAsia="pl-PL"/>
        </w:rPr>
        <w:t>1</w:t>
      </w:r>
      <w:r w:rsidRPr="00DD7054">
        <w:rPr>
          <w:rFonts w:eastAsia="Times New Roman" w:cs="Times New Roman"/>
          <w:lang w:eastAsia="pl-PL"/>
        </w:rPr>
        <w:t xml:space="preserve"> niniejszej Umowy.</w:t>
      </w:r>
    </w:p>
    <w:p w14:paraId="04274A11" w14:textId="77777777" w:rsidR="00E41EAA" w:rsidRPr="00DD7054" w:rsidRDefault="00E41EAA" w:rsidP="005B765B">
      <w:pPr>
        <w:numPr>
          <w:ilvl w:val="0"/>
          <w:numId w:val="5"/>
        </w:numPr>
        <w:tabs>
          <w:tab w:val="left" w:pos="360"/>
        </w:tabs>
        <w:suppressAutoHyphens/>
        <w:spacing w:after="0" w:line="360" w:lineRule="auto"/>
        <w:jc w:val="both"/>
        <w:rPr>
          <w:rFonts w:eastAsia="Times New Roman" w:cs="Times New Roman"/>
          <w:lang w:eastAsia="pl-PL"/>
        </w:rPr>
      </w:pPr>
      <w:r w:rsidRPr="00DD7054">
        <w:rPr>
          <w:rFonts w:eastAsia="Times New Roman" w:cs="Times New Roman"/>
          <w:lang w:eastAsia="pl-PL"/>
        </w:rPr>
        <w:t>Zamawiający zobowiązuje się do terminowego regulowania płatności.</w:t>
      </w:r>
    </w:p>
    <w:p w14:paraId="72513009" w14:textId="69CB0F96" w:rsidR="00E41EAA" w:rsidRPr="00515B8F" w:rsidRDefault="00E41EAA" w:rsidP="005B765B">
      <w:pPr>
        <w:numPr>
          <w:ilvl w:val="0"/>
          <w:numId w:val="5"/>
        </w:numPr>
        <w:tabs>
          <w:tab w:val="left" w:pos="360"/>
        </w:tabs>
        <w:suppressAutoHyphens/>
        <w:spacing w:after="0" w:line="360" w:lineRule="auto"/>
        <w:jc w:val="both"/>
        <w:rPr>
          <w:rFonts w:eastAsia="Times New Roman" w:cs="Times New Roman"/>
          <w:lang w:eastAsia="pl-PL"/>
        </w:rPr>
      </w:pPr>
      <w:r w:rsidRPr="00DD7054">
        <w:rPr>
          <w:rFonts w:eastAsia="Times New Roman" w:cs="Times New Roman"/>
          <w:lang w:eastAsia="pl-PL"/>
        </w:rPr>
        <w:t xml:space="preserve">Zamawiający zobowiązuje się do sprawdzenia i zatwierdzenia kosztorysów powykonawczych opracowanych na podstawie obmiaru </w:t>
      </w:r>
      <w:r w:rsidR="002A1EAF" w:rsidRPr="00DD7054">
        <w:rPr>
          <w:rFonts w:eastAsia="Times New Roman" w:cs="Times New Roman"/>
          <w:lang w:eastAsia="pl-PL"/>
        </w:rPr>
        <w:t xml:space="preserve">wykonanych robót </w:t>
      </w:r>
      <w:r w:rsidRPr="00DD7054">
        <w:rPr>
          <w:rFonts w:eastAsia="Times New Roman" w:cs="Times New Roman"/>
          <w:lang w:eastAsia="pl-PL"/>
        </w:rPr>
        <w:t>w terminie do 7 dni roboczych, licząc</w:t>
      </w:r>
      <w:r w:rsidRPr="00B47D3A">
        <w:rPr>
          <w:rFonts w:eastAsia="Times New Roman" w:cs="Times New Roman"/>
          <w:lang w:eastAsia="pl-PL"/>
        </w:rPr>
        <w:t xml:space="preserve"> od dnia ich otrzymania</w:t>
      </w:r>
      <w:r>
        <w:rPr>
          <w:rFonts w:eastAsia="Times New Roman" w:cs="Times New Roman"/>
          <w:lang w:eastAsia="pl-PL"/>
        </w:rPr>
        <w:t>.</w:t>
      </w:r>
    </w:p>
    <w:p w14:paraId="2FACBC83" w14:textId="77777777" w:rsidR="00E41EAA" w:rsidRPr="00515B8F" w:rsidRDefault="00E41EAA" w:rsidP="005B765B">
      <w:pPr>
        <w:numPr>
          <w:ilvl w:val="0"/>
          <w:numId w:val="5"/>
        </w:numPr>
        <w:tabs>
          <w:tab w:val="left" w:pos="360"/>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Zamawiający ma prawo zlecenia dodatkowych badań i ekspertyz na stosowane materiały, surowce </w:t>
      </w:r>
      <w:r>
        <w:rPr>
          <w:rFonts w:eastAsia="Times New Roman" w:cs="Times New Roman"/>
          <w:lang w:eastAsia="pl-PL"/>
        </w:rPr>
        <w:br/>
      </w:r>
      <w:r w:rsidRPr="00515B8F">
        <w:rPr>
          <w:rFonts w:eastAsia="Times New Roman" w:cs="Times New Roman"/>
          <w:lang w:eastAsia="pl-PL"/>
        </w:rPr>
        <w:t>i technologie. W przypadku negatywnych wyników koszty badań i ekspertyz poniesie Wykonawca.</w:t>
      </w:r>
    </w:p>
    <w:p w14:paraId="5B233C5C" w14:textId="7E76FB83" w:rsidR="00D02934" w:rsidRPr="004D4A5E" w:rsidRDefault="00E41EAA" w:rsidP="005B765B">
      <w:pPr>
        <w:numPr>
          <w:ilvl w:val="0"/>
          <w:numId w:val="5"/>
        </w:numPr>
        <w:tabs>
          <w:tab w:val="left" w:pos="360"/>
        </w:tabs>
        <w:suppressAutoHyphens/>
        <w:spacing w:after="0" w:line="360" w:lineRule="auto"/>
        <w:jc w:val="both"/>
        <w:rPr>
          <w:rFonts w:eastAsia="Times New Roman" w:cs="Times New Roman"/>
          <w:lang w:eastAsia="pl-PL"/>
        </w:rPr>
      </w:pPr>
      <w:r w:rsidRPr="00515B8F">
        <w:rPr>
          <w:rFonts w:eastAsia="Times New Roman" w:cs="Times New Roman"/>
          <w:lang w:eastAsia="pl-PL"/>
        </w:rPr>
        <w:lastRenderedPageBreak/>
        <w:t xml:space="preserve">Zamawiający nie ponosi odpowiedzialności za szkody poniesione przez Wykonawcę wynikające z braku lub niewłaściwego dozoru </w:t>
      </w:r>
      <w:r w:rsidR="002A1EAF">
        <w:rPr>
          <w:rFonts w:eastAsia="Times New Roman" w:cs="Times New Roman"/>
          <w:lang w:eastAsia="pl-PL"/>
        </w:rPr>
        <w:t>i organizacji placu budowy oraz znajdującego się na jego terenie sprzętu.</w:t>
      </w:r>
    </w:p>
    <w:p w14:paraId="1EA953AB" w14:textId="1EA2805D" w:rsidR="00E41EAA" w:rsidRPr="00515B8F" w:rsidRDefault="00E41EAA" w:rsidP="005B765B">
      <w:pPr>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sidR="000B0590">
        <w:rPr>
          <w:rFonts w:eastAsia="Times New Roman" w:cs="Times New Roman"/>
          <w:b/>
          <w:lang w:eastAsia="pl-PL"/>
        </w:rPr>
        <w:t>7</w:t>
      </w:r>
      <w:r w:rsidRPr="00515B8F">
        <w:rPr>
          <w:rFonts w:eastAsia="Times New Roman" w:cs="Times New Roman"/>
          <w:b/>
          <w:lang w:eastAsia="pl-PL"/>
        </w:rPr>
        <w:t>.</w:t>
      </w:r>
    </w:p>
    <w:p w14:paraId="60FB8F20" w14:textId="77777777" w:rsidR="00E41EAA" w:rsidRPr="002A715A" w:rsidRDefault="00E41EAA" w:rsidP="005B765B">
      <w:pPr>
        <w:suppressAutoHyphens/>
        <w:spacing w:after="120" w:line="360" w:lineRule="auto"/>
        <w:jc w:val="both"/>
        <w:rPr>
          <w:rFonts w:eastAsia="Times New Roman" w:cs="Times New Roman"/>
          <w:b/>
          <w:lang w:eastAsia="pl-PL"/>
        </w:rPr>
      </w:pPr>
      <w:r w:rsidRPr="00BA754F">
        <w:rPr>
          <w:rFonts w:eastAsia="Times New Roman" w:cs="Times New Roman"/>
          <w:b/>
          <w:lang w:eastAsia="pl-PL"/>
        </w:rPr>
        <w:t>Obowiązki Wykonawcy</w:t>
      </w:r>
    </w:p>
    <w:p w14:paraId="2DAEADD2" w14:textId="0BB68D63" w:rsidR="00E41EAA" w:rsidRPr="003D536D" w:rsidRDefault="003D536D" w:rsidP="005B765B">
      <w:pPr>
        <w:numPr>
          <w:ilvl w:val="0"/>
          <w:numId w:val="6"/>
        </w:numPr>
        <w:tabs>
          <w:tab w:val="left" w:pos="360"/>
        </w:tabs>
        <w:suppressAutoHyphens/>
        <w:spacing w:after="0" w:line="360" w:lineRule="auto"/>
        <w:jc w:val="both"/>
        <w:rPr>
          <w:rFonts w:eastAsia="Times New Roman" w:cs="Times New Roman"/>
          <w:lang w:eastAsia="pl-PL"/>
        </w:rPr>
      </w:pPr>
      <w:r>
        <w:rPr>
          <w:rFonts w:eastAsia="Times New Roman" w:cs="Times New Roman"/>
          <w:lang w:eastAsia="pl-PL"/>
        </w:rPr>
        <w:t xml:space="preserve">Wykonawca zobowiązany jest do przejęcia placu budowy od Zamawiającego. </w:t>
      </w:r>
      <w:r w:rsidR="00E41EAA" w:rsidRPr="002A715A">
        <w:rPr>
          <w:rFonts w:eastAsia="Times New Roman" w:cs="Times New Roman"/>
          <w:lang w:eastAsia="pl-PL"/>
        </w:rPr>
        <w:t xml:space="preserve">Wykonawca zobowiązany jest do rozpoczęcia robót </w:t>
      </w:r>
      <w:r>
        <w:rPr>
          <w:rFonts w:eastAsia="Times New Roman" w:cs="Times New Roman"/>
          <w:lang w:eastAsia="pl-PL"/>
        </w:rPr>
        <w:t xml:space="preserve">w terminie do 7 dni od dnia </w:t>
      </w:r>
      <w:r w:rsidR="00E41EAA" w:rsidRPr="002A715A">
        <w:rPr>
          <w:rFonts w:eastAsia="Times New Roman" w:cs="Times New Roman"/>
          <w:lang w:eastAsia="pl-PL"/>
        </w:rPr>
        <w:t>przekazani</w:t>
      </w:r>
      <w:r>
        <w:rPr>
          <w:rFonts w:eastAsia="Times New Roman" w:cs="Times New Roman"/>
          <w:lang w:eastAsia="pl-PL"/>
        </w:rPr>
        <w:t>a</w:t>
      </w:r>
      <w:r w:rsidR="00E41EAA" w:rsidRPr="002A715A">
        <w:rPr>
          <w:rFonts w:eastAsia="Times New Roman" w:cs="Times New Roman"/>
          <w:lang w:eastAsia="pl-PL"/>
        </w:rPr>
        <w:t xml:space="preserve"> placu budowy. Roboty budowlane składające się na przedmiot Umowy należy wykonywać w terminie, zgodnie z niniejszą Umową, z należytą starannością, zgodnie z dokumentacją projektową, specyfikacją techniczną wykonania i odbioru robót budowlanych, obowiązującymi polskimi normami i przepisami prawa, zasadami współczesnej wiedzy </w:t>
      </w:r>
      <w:r w:rsidR="00E41EAA" w:rsidRPr="003D536D">
        <w:rPr>
          <w:rFonts w:eastAsia="Times New Roman" w:cs="Times New Roman"/>
          <w:lang w:eastAsia="pl-PL"/>
        </w:rPr>
        <w:t>technicznej i uzgodnieniami dokonanymi w trakcie realizacji robót.</w:t>
      </w:r>
    </w:p>
    <w:p w14:paraId="214F1A0C" w14:textId="77777777" w:rsidR="00E41EAA" w:rsidRPr="003D536D" w:rsidRDefault="00E41EAA" w:rsidP="005B765B">
      <w:pPr>
        <w:numPr>
          <w:ilvl w:val="0"/>
          <w:numId w:val="6"/>
        </w:numPr>
        <w:suppressAutoHyphens/>
        <w:spacing w:after="0" w:line="360" w:lineRule="auto"/>
        <w:jc w:val="both"/>
        <w:rPr>
          <w:rFonts w:eastAsia="Times New Roman" w:cs="Times New Roman"/>
          <w:lang w:eastAsia="pl-PL"/>
        </w:rPr>
      </w:pPr>
      <w:r w:rsidRPr="003D536D">
        <w:rPr>
          <w:rFonts w:eastAsia="Times New Roman" w:cs="Times New Roman"/>
          <w:lang w:eastAsia="pl-PL"/>
        </w:rPr>
        <w:t xml:space="preserve">Zamawiający dopuszcza zastosowanie materiałów spełniających wymagania norm, posiadających odpowiednie certyfikaty i aprobaty techniczne oraz założone w projekcie parametry techniczne. </w:t>
      </w:r>
    </w:p>
    <w:p w14:paraId="72A70025" w14:textId="70D6CC81" w:rsidR="00E41EAA" w:rsidRPr="003D536D" w:rsidRDefault="00E41EAA" w:rsidP="005B765B">
      <w:pPr>
        <w:numPr>
          <w:ilvl w:val="0"/>
          <w:numId w:val="6"/>
        </w:numPr>
        <w:suppressAutoHyphens/>
        <w:spacing w:after="0" w:line="360" w:lineRule="auto"/>
        <w:jc w:val="both"/>
        <w:rPr>
          <w:rFonts w:eastAsia="Times New Roman" w:cs="Times New Roman"/>
          <w:lang w:eastAsia="pl-PL"/>
        </w:rPr>
      </w:pPr>
      <w:r w:rsidRPr="003D536D">
        <w:rPr>
          <w:rFonts w:eastAsia="Times New Roman" w:cs="Times New Roman"/>
          <w:lang w:eastAsia="pl-PL"/>
        </w:rPr>
        <w:t>W przypadku potrzeby zmiany materiałów na etapie realizacji robót Wykonawca przed ich zastosowaniem musi uzyskać pisemną zgodę Zamawiającego.</w:t>
      </w:r>
    </w:p>
    <w:p w14:paraId="0BBD77B7" w14:textId="77777777" w:rsidR="00E41EAA" w:rsidRPr="003D536D" w:rsidRDefault="00E41EAA" w:rsidP="005B765B">
      <w:pPr>
        <w:numPr>
          <w:ilvl w:val="0"/>
          <w:numId w:val="6"/>
        </w:numPr>
        <w:suppressAutoHyphens/>
        <w:spacing w:after="0" w:line="360" w:lineRule="auto"/>
        <w:jc w:val="both"/>
        <w:rPr>
          <w:rFonts w:eastAsia="Times New Roman" w:cs="Times New Roman"/>
          <w:lang w:eastAsia="pl-PL"/>
        </w:rPr>
      </w:pPr>
      <w:r w:rsidRPr="003D536D">
        <w:rPr>
          <w:rFonts w:eastAsia="Times New Roman" w:cs="Times New Roman"/>
          <w:lang w:eastAsia="pl-PL"/>
        </w:rPr>
        <w:t>Wykonawca ponosi pełną odpowiedzialność za realizację robót i w przypadku wykonania ich niezgodnie</w:t>
      </w:r>
      <w:r w:rsidRPr="003D536D">
        <w:rPr>
          <w:rFonts w:eastAsia="Times New Roman" w:cs="Times New Roman"/>
          <w:lang w:eastAsia="pl-PL"/>
        </w:rPr>
        <w:br/>
        <w:t>z ustawą Prawo budowlane lub uszkodzeniem pozostałej części obiektu jest zobowiązany do przywrócenia stanu pierwotnego i usunięcia wszelkich usterek na własny koszt.</w:t>
      </w:r>
    </w:p>
    <w:p w14:paraId="7EA66D16" w14:textId="77777777" w:rsidR="00E41EAA" w:rsidRPr="003D536D" w:rsidRDefault="00E41EAA" w:rsidP="005B765B">
      <w:pPr>
        <w:numPr>
          <w:ilvl w:val="0"/>
          <w:numId w:val="6"/>
        </w:numPr>
        <w:suppressAutoHyphens/>
        <w:spacing w:after="0" w:line="360" w:lineRule="auto"/>
        <w:jc w:val="both"/>
        <w:rPr>
          <w:rFonts w:eastAsia="Times New Roman" w:cs="Times New Roman"/>
          <w:lang w:eastAsia="pl-PL"/>
        </w:rPr>
      </w:pPr>
      <w:r w:rsidRPr="003D536D">
        <w:rPr>
          <w:rFonts w:eastAsia="Times New Roman" w:cs="Times New Roman"/>
          <w:lang w:eastAsia="pl-PL"/>
        </w:rPr>
        <w:t>W przypadku stwierdzenia, że roboty wykonywane są niezgodnie z Umową, obowiązującymi przepisami lub w sposób wadliwy, Zamawiający może odmówić zapłaty i żądać ich ponownego wykonania lub odstąpić od umowy w całości lub w części z winy Wykonawcy, również przed terminem wykonania Umowy.</w:t>
      </w:r>
    </w:p>
    <w:p w14:paraId="614E35FF" w14:textId="77777777" w:rsidR="000D4D1A" w:rsidRPr="003D536D" w:rsidRDefault="00E41EAA" w:rsidP="005B765B">
      <w:pPr>
        <w:numPr>
          <w:ilvl w:val="0"/>
          <w:numId w:val="6"/>
        </w:numPr>
        <w:suppressAutoHyphens/>
        <w:spacing w:after="0" w:line="360" w:lineRule="auto"/>
        <w:jc w:val="both"/>
        <w:rPr>
          <w:rFonts w:eastAsia="Times New Roman" w:cs="Times New Roman"/>
          <w:lang w:eastAsia="pl-PL"/>
        </w:rPr>
      </w:pPr>
      <w:r w:rsidRPr="003D536D">
        <w:rPr>
          <w:rFonts w:eastAsia="Times New Roman" w:cs="Times New Roman"/>
          <w:lang w:eastAsia="pl-PL"/>
        </w:rPr>
        <w:t>Wykonawca zobowiązuje się do przestrzegania obowiązujących na terenie budowy przepisów BHP oraz ppoż., a także obowiązujących przepisów w zakresie ochrony środowiska</w:t>
      </w:r>
      <w:r w:rsidR="000D4D1A" w:rsidRPr="003D536D">
        <w:rPr>
          <w:rFonts w:eastAsia="Times New Roman" w:cs="Times New Roman"/>
          <w:lang w:eastAsia="pl-PL"/>
        </w:rPr>
        <w:t xml:space="preserve"> i bezpieczeństwa ruchu drogowego.</w:t>
      </w:r>
    </w:p>
    <w:p w14:paraId="51B3DB61" w14:textId="6794B1AD" w:rsidR="00E41EAA" w:rsidRPr="003D536D" w:rsidRDefault="000D4D1A" w:rsidP="005B765B">
      <w:pPr>
        <w:numPr>
          <w:ilvl w:val="0"/>
          <w:numId w:val="6"/>
        </w:numPr>
        <w:suppressAutoHyphens/>
        <w:spacing w:after="0" w:line="360" w:lineRule="auto"/>
        <w:jc w:val="both"/>
        <w:rPr>
          <w:rFonts w:eastAsia="Times New Roman" w:cs="Times New Roman"/>
          <w:lang w:eastAsia="pl-PL"/>
        </w:rPr>
      </w:pPr>
      <w:r w:rsidRPr="003D536D">
        <w:rPr>
          <w:rFonts w:eastAsia="Times New Roman" w:cs="Times New Roman"/>
          <w:lang w:eastAsia="pl-PL"/>
        </w:rPr>
        <w:t>Wykonawca zobowiązuje się wykonać i utrzymać zabezpieczenie terenu robót, strzec mienia znajdującego się na terenie robót, utrzymywać pas drogowy wraz z dojazdami do posesji w czystości, w czasie prowadzenia prac, a po zakończeniu robót usunąć poza teren budowy wszelkie urządzenia tymczasowego zaplecza oraz pozostawić cały teren budowy i robót uporządkowany, czysty i nadający się do użytkowania.</w:t>
      </w:r>
    </w:p>
    <w:p w14:paraId="7BF3F1C6" w14:textId="77777777" w:rsidR="00E41EAA" w:rsidRPr="00910209" w:rsidRDefault="00E41EAA" w:rsidP="005B765B">
      <w:pPr>
        <w:numPr>
          <w:ilvl w:val="0"/>
          <w:numId w:val="6"/>
        </w:numPr>
        <w:suppressAutoHyphens/>
        <w:spacing w:after="0" w:line="360" w:lineRule="auto"/>
        <w:jc w:val="both"/>
        <w:rPr>
          <w:rFonts w:eastAsia="Times New Roman" w:cs="Times New Roman"/>
          <w:lang w:eastAsia="pl-PL"/>
        </w:rPr>
      </w:pPr>
      <w:bookmarkStart w:id="9" w:name="_Hlk11749578"/>
      <w:r w:rsidRPr="00910209">
        <w:rPr>
          <w:rFonts w:eastAsia="Times New Roman" w:cs="Times New Roman"/>
          <w:lang w:eastAsia="pl-PL"/>
        </w:rPr>
        <w:t>Do obowiązków Wykonawcy w ramach realizacji przedmiotu Umowy należy w szczególności:</w:t>
      </w:r>
    </w:p>
    <w:p w14:paraId="39B8FDED" w14:textId="3EE2ED9A" w:rsidR="00B220A5" w:rsidRPr="003D4167" w:rsidRDefault="00E41EAA" w:rsidP="005B765B">
      <w:pPr>
        <w:pStyle w:val="Akapitzlist"/>
        <w:numPr>
          <w:ilvl w:val="1"/>
          <w:numId w:val="29"/>
        </w:numPr>
        <w:spacing w:after="0" w:line="360" w:lineRule="auto"/>
        <w:jc w:val="both"/>
        <w:rPr>
          <w:rFonts w:eastAsia="Arial Narrow" w:cs="Tahoma"/>
          <w:lang w:eastAsia="pl-PL"/>
        </w:rPr>
      </w:pPr>
      <w:r w:rsidRPr="0050330A">
        <w:rPr>
          <w:rFonts w:eastAsia="Arial Narrow" w:cs="Tahoma"/>
          <w:lang w:eastAsia="pl-PL"/>
        </w:rPr>
        <w:t>zabezpieczenie przed uszkodzeniem istniejącego uzbrojenia podziemnego</w:t>
      </w:r>
      <w:r w:rsidR="00665F5A" w:rsidRPr="0050330A">
        <w:rPr>
          <w:rFonts w:eastAsia="Arial Narrow" w:cs="Tahoma"/>
          <w:lang w:eastAsia="pl-PL"/>
        </w:rPr>
        <w:t xml:space="preserve"> i ogrodzeń przyległych posesji</w:t>
      </w:r>
      <w:r w:rsidRPr="0050330A">
        <w:rPr>
          <w:rFonts w:eastAsia="Arial Narrow" w:cs="Tahoma"/>
          <w:lang w:eastAsia="pl-PL"/>
        </w:rPr>
        <w:t>,</w:t>
      </w:r>
    </w:p>
    <w:p w14:paraId="31011DB5" w14:textId="0BB93D06" w:rsidR="00B220A5" w:rsidRPr="007149E8" w:rsidRDefault="00B220A5" w:rsidP="005B765B">
      <w:pPr>
        <w:pStyle w:val="Akapitzlist"/>
        <w:numPr>
          <w:ilvl w:val="1"/>
          <w:numId w:val="29"/>
        </w:numPr>
        <w:spacing w:after="0" w:line="360" w:lineRule="auto"/>
        <w:jc w:val="both"/>
        <w:rPr>
          <w:rFonts w:eastAsia="Arial Narrow" w:cs="Tahoma"/>
          <w:lang w:eastAsia="pl-PL"/>
        </w:rPr>
      </w:pPr>
      <w:r w:rsidRPr="007149E8">
        <w:rPr>
          <w:rFonts w:eastAsia="Arial Narrow" w:cs="Tahoma"/>
          <w:lang w:eastAsia="pl-PL"/>
        </w:rPr>
        <w:t xml:space="preserve">przed rozpoczęciem robót należy wyznaczyć strefy ochronne dla wszystkich drzew w granicach prowadzonych robót (oznaczone trwale w terenie, mogą być np. wygrodzone); średnica strefy winna być wyznaczona zgodnie ze współczesną wiedzą dendrologiczną w oparciu o gatunek drzew i ich stan zdrowotny. Prace ziemne lub inne działania wykonywane z wykorzystaniem sprzętu mechanicznego czy urządzeń mechanicznych, w obrębie bryły korzeniowej i korony drzew lub zieleni niskiej powinny </w:t>
      </w:r>
      <w:r w:rsidRPr="007149E8">
        <w:rPr>
          <w:rFonts w:eastAsia="Arial Narrow" w:cs="Tahoma"/>
          <w:lang w:eastAsia="pl-PL"/>
        </w:rPr>
        <w:lastRenderedPageBreak/>
        <w:t>być wykonane w sposób najmniej szkodzący drzewom i krzewom. Prace należy przeprowadzać ze szczególną ostrożnością, aby nie uszkodzić roślinności wysokiej i niskiej, w tym jej systemu korzeniowego oraz korony. W razie potrzeby zabezpieczenia pni drzew przed uszkodzeniem osłonami</w:t>
      </w:r>
      <w:r w:rsidR="00BA754F">
        <w:rPr>
          <w:rFonts w:eastAsia="Arial Narrow" w:cs="Tahoma"/>
          <w:lang w:eastAsia="pl-PL"/>
        </w:rPr>
        <w:t xml:space="preserve"> – </w:t>
      </w:r>
      <w:r w:rsidR="00BA754F" w:rsidRPr="000731B3">
        <w:rPr>
          <w:rFonts w:eastAsia="Arial Narrow" w:cs="Tahoma"/>
          <w:b/>
          <w:bCs/>
          <w:lang w:eastAsia="pl-PL"/>
        </w:rPr>
        <w:t>jeżeli dotyczy</w:t>
      </w:r>
      <w:r w:rsidRPr="007149E8">
        <w:rPr>
          <w:rFonts w:eastAsia="Arial Narrow" w:cs="Tahoma"/>
          <w:lang w:eastAsia="pl-PL"/>
        </w:rPr>
        <w:t>,</w:t>
      </w:r>
    </w:p>
    <w:p w14:paraId="4C4F508D" w14:textId="1D303CA8" w:rsidR="00B220A5" w:rsidRPr="0050330A" w:rsidRDefault="00B220A5" w:rsidP="005B765B">
      <w:pPr>
        <w:pStyle w:val="Akapitzlist"/>
        <w:numPr>
          <w:ilvl w:val="1"/>
          <w:numId w:val="29"/>
        </w:numPr>
        <w:spacing w:after="0" w:line="360" w:lineRule="auto"/>
        <w:jc w:val="both"/>
        <w:rPr>
          <w:rFonts w:eastAsia="Arial Narrow" w:cs="Tahoma"/>
          <w:lang w:eastAsia="pl-PL"/>
        </w:rPr>
      </w:pPr>
      <w:r w:rsidRPr="007149E8">
        <w:rPr>
          <w:rFonts w:eastAsia="Arial Narrow" w:cs="Tahoma"/>
          <w:lang w:eastAsia="pl-PL"/>
        </w:rPr>
        <w:t>utrzymanie ładu i porządku</w:t>
      </w:r>
      <w:r w:rsidRPr="0050330A">
        <w:rPr>
          <w:rFonts w:eastAsia="Arial Narrow" w:cs="Tahoma"/>
          <w:lang w:eastAsia="pl-PL"/>
        </w:rPr>
        <w:t xml:space="preserve"> na terenie budowy, a po zakończeniu robót uporządkowanie go (oczyszczenia z piasku, błota, liści, materiałów budowlanych, itp.) oraz usunięcie poza teren budowy wszelkich </w:t>
      </w:r>
      <w:r w:rsidR="0050330A" w:rsidRPr="0050330A">
        <w:rPr>
          <w:rFonts w:eastAsia="Arial Narrow" w:cs="Tahoma"/>
          <w:lang w:eastAsia="pl-PL"/>
        </w:rPr>
        <w:t xml:space="preserve">elementów i </w:t>
      </w:r>
      <w:r w:rsidRPr="0050330A">
        <w:rPr>
          <w:rFonts w:eastAsia="Arial Narrow" w:cs="Tahoma"/>
          <w:lang w:eastAsia="pl-PL"/>
        </w:rPr>
        <w:t xml:space="preserve">urządzeń tymczasowego zaplecza </w:t>
      </w:r>
      <w:r w:rsidR="0050330A" w:rsidRPr="0050330A">
        <w:rPr>
          <w:rFonts w:eastAsia="Arial Narrow" w:cs="Tahoma"/>
          <w:lang w:eastAsia="pl-PL"/>
        </w:rPr>
        <w:t>oraz</w:t>
      </w:r>
      <w:r w:rsidRPr="0050330A">
        <w:rPr>
          <w:rFonts w:eastAsia="Arial Narrow" w:cs="Tahoma"/>
          <w:lang w:eastAsia="pl-PL"/>
        </w:rPr>
        <w:t xml:space="preserve"> pozostawienie całego terenu budowy i robót czystego i nadającego się do użytkowania,</w:t>
      </w:r>
    </w:p>
    <w:p w14:paraId="6F35072A" w14:textId="77777777" w:rsidR="00E41EAA" w:rsidRPr="0050330A" w:rsidRDefault="00E41EAA" w:rsidP="005B765B">
      <w:pPr>
        <w:numPr>
          <w:ilvl w:val="1"/>
          <w:numId w:val="29"/>
        </w:numPr>
        <w:suppressAutoHyphens/>
        <w:spacing w:after="0" w:line="360" w:lineRule="auto"/>
        <w:ind w:left="714" w:hanging="357"/>
        <w:jc w:val="both"/>
        <w:rPr>
          <w:rFonts w:eastAsia="Times New Roman" w:cs="Times New Roman"/>
          <w:lang w:eastAsia="pl-PL"/>
        </w:rPr>
      </w:pPr>
      <w:r w:rsidRPr="0050330A">
        <w:rPr>
          <w:rFonts w:eastAsia="Times New Roman" w:cs="Times New Roman"/>
          <w:lang w:eastAsia="pl-PL"/>
        </w:rPr>
        <w:t>zaopatrzenie placu budowy w wodę, energię elektryczną, ewentualne ogrodzenie oraz pozostałe niezbędne elementy placu budowy – we własnym zakresie, a także zainstalowanie na własny koszt liczników wody i energii elektrycznej w okresie realizacji robót, wyposażenie pracowników oraz sprzętu w stosowne oznakowanie umożliwiające identyfikację w czasie prowadzenia robót,</w:t>
      </w:r>
    </w:p>
    <w:p w14:paraId="6060CC1E" w14:textId="77777777" w:rsidR="00E41EAA" w:rsidRPr="0050330A" w:rsidRDefault="00E41EAA" w:rsidP="005B765B">
      <w:pPr>
        <w:numPr>
          <w:ilvl w:val="1"/>
          <w:numId w:val="29"/>
        </w:numPr>
        <w:suppressAutoHyphens/>
        <w:spacing w:after="0" w:line="360" w:lineRule="auto"/>
        <w:jc w:val="both"/>
        <w:rPr>
          <w:rFonts w:eastAsia="Times New Roman" w:cs="Times New Roman"/>
          <w:lang w:eastAsia="pl-PL"/>
        </w:rPr>
      </w:pPr>
      <w:r w:rsidRPr="0050330A">
        <w:rPr>
          <w:rFonts w:eastAsia="Times New Roman" w:cs="Times New Roman"/>
          <w:lang w:eastAsia="pl-PL"/>
        </w:rPr>
        <w:t>zabezpieczenie, oznakowanie i utrzymanie terenu budowy jak i w bezpośrednim sąsiedztwie w trakcie realizacji robót tego terenu oraz składowanie w wyznaczonym miejscu wszelkich urządzeń pomocniczych, zbędnych materiałów, odpadów oraz niepotrzebnych urządzeń prowizorycznych lub usunięcie ich z terenu budowy,</w:t>
      </w:r>
    </w:p>
    <w:p w14:paraId="5E49D87B" w14:textId="6F50FA41" w:rsidR="00E41EAA" w:rsidRPr="0050330A" w:rsidRDefault="00E41EAA" w:rsidP="005B765B">
      <w:pPr>
        <w:numPr>
          <w:ilvl w:val="1"/>
          <w:numId w:val="29"/>
        </w:numPr>
        <w:suppressAutoHyphens/>
        <w:spacing w:after="0" w:line="360" w:lineRule="auto"/>
        <w:jc w:val="both"/>
        <w:rPr>
          <w:rFonts w:eastAsia="Times New Roman" w:cs="Times New Roman"/>
          <w:lang w:eastAsia="pl-PL"/>
        </w:rPr>
      </w:pPr>
      <w:r w:rsidRPr="0050330A">
        <w:rPr>
          <w:rFonts w:eastAsia="Times New Roman" w:cs="Times New Roman"/>
          <w:lang w:eastAsia="pl-PL"/>
        </w:rPr>
        <w:t xml:space="preserve">informowanie </w:t>
      </w:r>
      <w:r w:rsidR="00B220A5" w:rsidRPr="0050330A">
        <w:rPr>
          <w:rFonts w:eastAsia="Times New Roman" w:cs="Times New Roman"/>
          <w:lang w:eastAsia="pl-PL"/>
        </w:rPr>
        <w:t>Inspektora nadzoru/</w:t>
      </w:r>
      <w:r w:rsidR="008324C1" w:rsidRPr="0050330A">
        <w:rPr>
          <w:rFonts w:eastAsia="Times New Roman" w:cs="Times New Roman"/>
          <w:lang w:eastAsia="pl-PL"/>
        </w:rPr>
        <w:t>przedstawiciela Zamawiającego</w:t>
      </w:r>
      <w:r w:rsidRPr="0050330A">
        <w:rPr>
          <w:rFonts w:eastAsia="Times New Roman" w:cs="Times New Roman"/>
          <w:lang w:eastAsia="pl-PL"/>
        </w:rPr>
        <w:t xml:space="preserve"> o terminie zakrycia robót ulegających zakryciu oraz robót zanikających</w:t>
      </w:r>
      <w:r w:rsidR="000D4D1A" w:rsidRPr="0050330A">
        <w:rPr>
          <w:rFonts w:eastAsia="Times New Roman" w:cs="Times New Roman"/>
          <w:lang w:eastAsia="pl-PL"/>
        </w:rPr>
        <w:t>.</w:t>
      </w:r>
      <w:r w:rsidRPr="0050330A">
        <w:rPr>
          <w:rFonts w:eastAsia="Times New Roman" w:cs="Times New Roman"/>
          <w:lang w:eastAsia="pl-PL"/>
        </w:rPr>
        <w:t xml:space="preserve"> </w:t>
      </w:r>
      <w:r w:rsidR="000D4D1A" w:rsidRPr="0050330A">
        <w:rPr>
          <w:rFonts w:eastAsia="Times New Roman" w:cs="Times New Roman"/>
          <w:lang w:eastAsia="pl-PL"/>
        </w:rPr>
        <w:t>J</w:t>
      </w:r>
      <w:r w:rsidRPr="0050330A">
        <w:rPr>
          <w:rFonts w:eastAsia="Times New Roman" w:cs="Times New Roman"/>
          <w:lang w:eastAsia="pl-PL"/>
        </w:rPr>
        <w:t xml:space="preserve">eżeli Wykonawca nie poinformował </w:t>
      </w:r>
      <w:r w:rsidR="00B220A5" w:rsidRPr="0050330A">
        <w:rPr>
          <w:rFonts w:eastAsia="Times New Roman" w:cs="Times New Roman"/>
          <w:lang w:eastAsia="pl-PL"/>
        </w:rPr>
        <w:t>Inspektora nadzoru/</w:t>
      </w:r>
      <w:r w:rsidR="00BE1701" w:rsidRPr="0050330A">
        <w:rPr>
          <w:rFonts w:eastAsia="Times New Roman" w:cs="Times New Roman"/>
          <w:lang w:eastAsia="pl-PL"/>
        </w:rPr>
        <w:t>przedstawiciela Zamawiającego</w:t>
      </w:r>
      <w:r w:rsidRPr="0050330A">
        <w:rPr>
          <w:rFonts w:eastAsia="Times New Roman" w:cs="Times New Roman"/>
          <w:lang w:eastAsia="pl-PL"/>
        </w:rPr>
        <w:t xml:space="preserve"> o</w:t>
      </w:r>
      <w:r w:rsidR="00BE1701" w:rsidRPr="0050330A">
        <w:rPr>
          <w:rFonts w:eastAsia="Times New Roman" w:cs="Times New Roman"/>
          <w:lang w:eastAsia="pl-PL"/>
        </w:rPr>
        <w:t xml:space="preserve"> </w:t>
      </w:r>
      <w:r w:rsidRPr="0050330A">
        <w:rPr>
          <w:rFonts w:eastAsia="Times New Roman" w:cs="Times New Roman"/>
          <w:lang w:eastAsia="pl-PL"/>
        </w:rPr>
        <w:t>powyższych okolicznościach, zobowiązany jest na swój koszt odkryć roboty lub wykonać otwory niezbędne do zbadania robót, a następnie przywrócić roboty do stanu pierwotnego,</w:t>
      </w:r>
    </w:p>
    <w:p w14:paraId="50051651" w14:textId="42241630" w:rsidR="00E41EAA" w:rsidRPr="0050330A" w:rsidRDefault="00E41EAA" w:rsidP="005B765B">
      <w:pPr>
        <w:numPr>
          <w:ilvl w:val="1"/>
          <w:numId w:val="29"/>
        </w:numPr>
        <w:suppressAutoHyphens/>
        <w:spacing w:after="0" w:line="360" w:lineRule="auto"/>
        <w:jc w:val="both"/>
        <w:rPr>
          <w:rFonts w:eastAsia="Times New Roman" w:cs="Times New Roman"/>
          <w:lang w:eastAsia="pl-PL"/>
        </w:rPr>
      </w:pPr>
      <w:r w:rsidRPr="0050330A">
        <w:rPr>
          <w:rFonts w:eastAsia="Times New Roman" w:cs="Times New Roman"/>
          <w:lang w:eastAsia="pl-PL"/>
        </w:rPr>
        <w:t>zabezpieczenie</w:t>
      </w:r>
      <w:r w:rsidR="00732398" w:rsidRPr="0050330A">
        <w:rPr>
          <w:rFonts w:eastAsia="Times New Roman" w:cs="Times New Roman"/>
          <w:lang w:eastAsia="pl-PL"/>
        </w:rPr>
        <w:t>, oznakowanie</w:t>
      </w:r>
      <w:r w:rsidRPr="0050330A">
        <w:rPr>
          <w:rFonts w:eastAsia="Times New Roman" w:cs="Times New Roman"/>
          <w:lang w:eastAsia="pl-PL"/>
        </w:rPr>
        <w:t xml:space="preserve"> i utrzymanie terenu budowy wraz z odcinkami przygotowanymi przez Wykonawcę dla potrzeb realizacji inwestycji tymczasowych objazdów/przejazdów (jeżeli zachodzi taka potrzeba ich wyznaczenia) w zakresie ich przejezdności i bezpieczeństwa ruchu drogowego przez cały okres realizacji robót budowlanych,</w:t>
      </w:r>
    </w:p>
    <w:p w14:paraId="6E35EE86" w14:textId="77777777" w:rsidR="00E41EAA" w:rsidRPr="00FE228B" w:rsidRDefault="00E41EAA" w:rsidP="005B765B">
      <w:pPr>
        <w:numPr>
          <w:ilvl w:val="1"/>
          <w:numId w:val="29"/>
        </w:numPr>
        <w:suppressAutoHyphens/>
        <w:spacing w:after="0" w:line="360" w:lineRule="auto"/>
        <w:jc w:val="both"/>
        <w:rPr>
          <w:rFonts w:eastAsia="Times New Roman" w:cs="Times New Roman"/>
          <w:lang w:eastAsia="pl-PL"/>
        </w:rPr>
      </w:pPr>
      <w:r w:rsidRPr="0050330A">
        <w:rPr>
          <w:rFonts w:eastAsia="Times New Roman" w:cs="Times New Roman"/>
          <w:lang w:eastAsia="pl-PL"/>
        </w:rPr>
        <w:t xml:space="preserve">zapewnienie bieżącej czystości w rejonie terenu, na którym wykonywane są roboty </w:t>
      </w:r>
      <w:r w:rsidRPr="00FE228B">
        <w:rPr>
          <w:rFonts w:eastAsia="Times New Roman" w:cs="Times New Roman"/>
          <w:lang w:eastAsia="pl-PL"/>
        </w:rPr>
        <w:t>i uporządkowania go (oczyszczenia z piasku, błota, liści, itp.) po zakończeniu robót,</w:t>
      </w:r>
    </w:p>
    <w:p w14:paraId="260C875D" w14:textId="77777777" w:rsidR="00E41EAA" w:rsidRPr="00FE228B" w:rsidRDefault="00E41EAA" w:rsidP="005B765B">
      <w:pPr>
        <w:numPr>
          <w:ilvl w:val="1"/>
          <w:numId w:val="29"/>
        </w:numPr>
        <w:suppressAutoHyphens/>
        <w:spacing w:after="0" w:line="360" w:lineRule="auto"/>
        <w:jc w:val="both"/>
        <w:rPr>
          <w:rFonts w:eastAsia="Times New Roman" w:cs="Times New Roman"/>
          <w:lang w:eastAsia="pl-PL"/>
        </w:rPr>
      </w:pPr>
      <w:r w:rsidRPr="00FE228B">
        <w:rPr>
          <w:rFonts w:eastAsia="Times New Roman" w:cs="Times New Roman"/>
          <w:lang w:eastAsia="pl-PL"/>
        </w:rPr>
        <w:t>zapewnienie kontroli jakości robót i materiałów oraz przekazanie Zamawiającemu deklaracji zgodności na materiały i prefabrykaty przed ich wbudowaniem. Natomiast badania materiałów (atesty, aprobaty, certyfikaty, itp.) należy przekazać Zamawiającemu przy robotach zanikających oraz przy odbiorze końcowym całości robót,</w:t>
      </w:r>
    </w:p>
    <w:p w14:paraId="1A09857D" w14:textId="3409ED12" w:rsidR="008324C1" w:rsidRPr="00FE228B" w:rsidRDefault="00E41EAA" w:rsidP="005B765B">
      <w:pPr>
        <w:numPr>
          <w:ilvl w:val="1"/>
          <w:numId w:val="29"/>
        </w:numPr>
        <w:suppressAutoHyphens/>
        <w:spacing w:after="0" w:line="360" w:lineRule="auto"/>
        <w:jc w:val="both"/>
        <w:rPr>
          <w:rFonts w:eastAsia="Times New Roman" w:cs="Times New Roman"/>
          <w:lang w:eastAsia="pl-PL"/>
        </w:rPr>
      </w:pPr>
      <w:r w:rsidRPr="00FE228B">
        <w:rPr>
          <w:rFonts w:eastAsia="Times New Roman" w:cs="Times New Roman"/>
          <w:lang w:eastAsia="pl-PL"/>
        </w:rPr>
        <w:t xml:space="preserve">Wykonawca będzie ponosił pełną odpowiedzialność wobec Zamawiającego za jakość i terminowość wykonania Umowy oraz wobec Zamawiającego i osób trzecich za ewentualne szkody powstałe w wyniku niewykonania lub niewłaściwego wykonania robót/prac, </w:t>
      </w:r>
    </w:p>
    <w:p w14:paraId="41E70175" w14:textId="77777777" w:rsidR="00E41EAA" w:rsidRPr="00FE228B" w:rsidRDefault="00E41EAA" w:rsidP="005B765B">
      <w:pPr>
        <w:numPr>
          <w:ilvl w:val="1"/>
          <w:numId w:val="29"/>
        </w:numPr>
        <w:suppressAutoHyphens/>
        <w:spacing w:after="0" w:line="360" w:lineRule="auto"/>
        <w:jc w:val="both"/>
        <w:rPr>
          <w:rFonts w:eastAsia="Times New Roman" w:cs="Times New Roman"/>
          <w:lang w:eastAsia="pl-PL"/>
        </w:rPr>
      </w:pPr>
      <w:r w:rsidRPr="00FE228B">
        <w:rPr>
          <w:rFonts w:eastAsia="Times New Roman" w:cs="Times New Roman"/>
          <w:lang w:eastAsia="pl-PL"/>
        </w:rPr>
        <w:lastRenderedPageBreak/>
        <w:t>Wykonawca odpowiada wobec Zamawiającego za wszelkie szkody wyrządzone Zamawiającemu przez pracowników Wykonawcy oraz osoby trzecie w przypadku niedołożenia przez Wykonawcę należytej staranności przy wykonywaniu przedmiotu Umowy,</w:t>
      </w:r>
    </w:p>
    <w:p w14:paraId="562FC87C" w14:textId="77777777" w:rsidR="00E41EAA" w:rsidRPr="00FE228B" w:rsidRDefault="00E41EAA" w:rsidP="005B765B">
      <w:pPr>
        <w:numPr>
          <w:ilvl w:val="1"/>
          <w:numId w:val="29"/>
        </w:numPr>
        <w:suppressAutoHyphens/>
        <w:spacing w:after="0" w:line="360" w:lineRule="auto"/>
        <w:jc w:val="both"/>
        <w:rPr>
          <w:rFonts w:eastAsia="Times New Roman" w:cs="Times New Roman"/>
          <w:lang w:eastAsia="pl-PL"/>
        </w:rPr>
      </w:pPr>
      <w:r w:rsidRPr="00FE228B">
        <w:rPr>
          <w:rFonts w:eastAsia="Times New Roman" w:cs="Times New Roman"/>
          <w:lang w:eastAsia="pl-PL"/>
        </w:rPr>
        <w:t>Wykonawca odpowiada wobec Zamawiającego, od chwili protokolarnego przejęcia terenu budowy do czasu jego oddania, za wypadki oraz szkody wynikłe w czasie wykonywania robót, jak również za wszelkie zdarzenia powstałe z tej przyczyny na tym terenie,</w:t>
      </w:r>
    </w:p>
    <w:p w14:paraId="022B14DE" w14:textId="11FDFF07" w:rsidR="00E41EAA" w:rsidRPr="00FE228B" w:rsidRDefault="00E41EAA" w:rsidP="005B765B">
      <w:pPr>
        <w:numPr>
          <w:ilvl w:val="1"/>
          <w:numId w:val="29"/>
        </w:numPr>
        <w:suppressAutoHyphens/>
        <w:spacing w:after="0" w:line="360" w:lineRule="auto"/>
        <w:jc w:val="both"/>
        <w:rPr>
          <w:rFonts w:eastAsia="Times New Roman" w:cs="Times New Roman"/>
          <w:lang w:eastAsia="pl-PL"/>
        </w:rPr>
      </w:pPr>
      <w:r w:rsidRPr="00FE228B">
        <w:rPr>
          <w:rFonts w:eastAsia="Times New Roman" w:cs="Times New Roman"/>
          <w:lang w:eastAsia="pl-PL"/>
        </w:rPr>
        <w:t xml:space="preserve">w przypadku zniszczenia lub uszkodzenia w toku realizacji zamówienia dróg, chodników, małej architektury (np. ławki, kosze na odpady), </w:t>
      </w:r>
      <w:r w:rsidR="00FB23CF" w:rsidRPr="00FE228B">
        <w:rPr>
          <w:rFonts w:eastAsia="Times New Roman" w:cs="Times New Roman"/>
          <w:lang w:eastAsia="pl-PL"/>
        </w:rPr>
        <w:t xml:space="preserve">ogrodzeń, </w:t>
      </w:r>
      <w:r w:rsidR="000D4D1A" w:rsidRPr="00FE228B">
        <w:rPr>
          <w:rFonts w:eastAsia="Times New Roman" w:cs="Times New Roman"/>
          <w:lang w:eastAsia="pl-PL"/>
        </w:rPr>
        <w:t xml:space="preserve">zieleni (np. </w:t>
      </w:r>
      <w:r w:rsidRPr="00FE228B">
        <w:rPr>
          <w:rFonts w:eastAsia="Times New Roman" w:cs="Times New Roman"/>
          <w:lang w:eastAsia="pl-PL"/>
        </w:rPr>
        <w:t>trawników, drzew, krzewów, itp.</w:t>
      </w:r>
      <w:r w:rsidR="000D4D1A" w:rsidRPr="00FE228B">
        <w:rPr>
          <w:rFonts w:eastAsia="Times New Roman" w:cs="Times New Roman"/>
          <w:lang w:eastAsia="pl-PL"/>
        </w:rPr>
        <w:t>)</w:t>
      </w:r>
      <w:r w:rsidRPr="00FE228B">
        <w:rPr>
          <w:rFonts w:eastAsia="Times New Roman" w:cs="Times New Roman"/>
          <w:lang w:eastAsia="pl-PL"/>
        </w:rPr>
        <w:t xml:space="preserve"> Wykonawca zobowiązany jest do ich naprawienia i doprowadzenia do stanu poprzedniego, a w przypadku zieleni do jej odtworzenia,</w:t>
      </w:r>
    </w:p>
    <w:p w14:paraId="3A7EF10F" w14:textId="77777777" w:rsidR="00E41EAA" w:rsidRPr="00FE228B" w:rsidRDefault="00E41EAA" w:rsidP="005B765B">
      <w:pPr>
        <w:numPr>
          <w:ilvl w:val="1"/>
          <w:numId w:val="29"/>
        </w:numPr>
        <w:suppressAutoHyphens/>
        <w:spacing w:after="0" w:line="360" w:lineRule="auto"/>
        <w:jc w:val="both"/>
        <w:rPr>
          <w:rFonts w:eastAsia="Times New Roman" w:cs="Times New Roman"/>
          <w:lang w:eastAsia="pl-PL"/>
        </w:rPr>
      </w:pPr>
      <w:r w:rsidRPr="00FE228B">
        <w:rPr>
          <w:rFonts w:eastAsia="Times New Roman" w:cs="Times New Roman"/>
          <w:lang w:eastAsia="pl-PL"/>
        </w:rPr>
        <w:t>informowanie Zamawiającego o konieczności wykonywania robót dodatkowych, zamiennych lub koniecznych, w terminie 3 dni od daty stwierdzenia konieczności ich wykonania,</w:t>
      </w:r>
    </w:p>
    <w:p w14:paraId="7F9F6907" w14:textId="77777777" w:rsidR="00FB23CF" w:rsidRPr="00FA5A1A" w:rsidRDefault="00732398" w:rsidP="005B765B">
      <w:pPr>
        <w:numPr>
          <w:ilvl w:val="1"/>
          <w:numId w:val="29"/>
        </w:numPr>
        <w:suppressAutoHyphens/>
        <w:spacing w:after="0" w:line="360" w:lineRule="auto"/>
        <w:jc w:val="both"/>
        <w:rPr>
          <w:rFonts w:eastAsia="Times New Roman" w:cs="Times New Roman"/>
          <w:lang w:eastAsia="pl-PL"/>
        </w:rPr>
      </w:pPr>
      <w:r w:rsidRPr="0050330A">
        <w:rPr>
          <w:rFonts w:eastAsia="Times New Roman" w:cs="Times New Roman"/>
          <w:lang w:eastAsia="pl-PL"/>
        </w:rPr>
        <w:t xml:space="preserve">niezwłoczne informowanie Zamawiającego o wszystkich zdarzeniach mających lub mogących mieć wpływ na wykonanie przedmiotu </w:t>
      </w:r>
      <w:r w:rsidRPr="00FA5A1A">
        <w:rPr>
          <w:rFonts w:eastAsia="Times New Roman" w:cs="Times New Roman"/>
          <w:lang w:eastAsia="pl-PL"/>
        </w:rPr>
        <w:t>Umowy</w:t>
      </w:r>
      <w:r w:rsidR="00FB23CF" w:rsidRPr="00FA5A1A">
        <w:rPr>
          <w:rFonts w:eastAsia="Times New Roman" w:cs="Times New Roman"/>
          <w:lang w:eastAsia="pl-PL"/>
        </w:rPr>
        <w:t>,</w:t>
      </w:r>
    </w:p>
    <w:p w14:paraId="69F4E51E" w14:textId="53CAB37B" w:rsidR="00732398" w:rsidRPr="00FA5A1A" w:rsidRDefault="00FB23CF" w:rsidP="005B765B">
      <w:pPr>
        <w:numPr>
          <w:ilvl w:val="1"/>
          <w:numId w:val="29"/>
        </w:numPr>
        <w:suppressAutoHyphens/>
        <w:spacing w:after="0" w:line="360" w:lineRule="auto"/>
        <w:jc w:val="both"/>
        <w:rPr>
          <w:rFonts w:eastAsia="Times New Roman" w:cs="Times New Roman"/>
          <w:lang w:eastAsia="pl-PL"/>
        </w:rPr>
      </w:pPr>
      <w:r w:rsidRPr="00FA5A1A">
        <w:rPr>
          <w:rFonts w:eastAsia="Times New Roman" w:cs="Times New Roman"/>
          <w:lang w:eastAsia="pl-PL"/>
        </w:rPr>
        <w:t>informowanie Inspektora nadzoru/przedstawiciela Zamawiającego o terminie zakrycia robót ulegających zakryciu oraz robót zanikających</w:t>
      </w:r>
      <w:r w:rsidR="00732398" w:rsidRPr="00FA5A1A">
        <w:rPr>
          <w:rFonts w:eastAsia="Times New Roman" w:cs="Times New Roman"/>
          <w:lang w:eastAsia="pl-PL"/>
        </w:rPr>
        <w:t>.</w:t>
      </w:r>
    </w:p>
    <w:p w14:paraId="419FBEA8" w14:textId="63C330CB" w:rsidR="008324C1" w:rsidRPr="00F068BA" w:rsidRDefault="00E41EAA" w:rsidP="005B765B">
      <w:pPr>
        <w:pStyle w:val="Akapitzlist"/>
        <w:numPr>
          <w:ilvl w:val="0"/>
          <w:numId w:val="33"/>
        </w:numPr>
        <w:suppressAutoHyphens/>
        <w:spacing w:after="0" w:line="360" w:lineRule="auto"/>
        <w:jc w:val="both"/>
        <w:rPr>
          <w:rFonts w:eastAsia="Times New Roman" w:cs="Times New Roman"/>
          <w:lang w:eastAsia="pl-PL"/>
        </w:rPr>
      </w:pPr>
      <w:r w:rsidRPr="009332D1">
        <w:rPr>
          <w:rFonts w:eastAsia="Times New Roman" w:cs="Times New Roman"/>
          <w:lang w:eastAsia="pl-PL"/>
        </w:rPr>
        <w:t xml:space="preserve">Wykonawca, w przypadku zgłoszenia wykonywania części robót przez podwykonawców, odpowiedzialny jest za oznakowanie pracowników podwykonawcy w sposób umożliwiający identyfikację tego podmiotu na </w:t>
      </w:r>
      <w:r w:rsidRPr="00DD7054">
        <w:rPr>
          <w:rFonts w:eastAsia="Times New Roman" w:cs="Times New Roman"/>
          <w:lang w:eastAsia="pl-PL"/>
        </w:rPr>
        <w:t>placu budowy.</w:t>
      </w:r>
    </w:p>
    <w:p w14:paraId="25E39E7F" w14:textId="6F9439E6" w:rsidR="00E41EAA" w:rsidRDefault="00E41EAA" w:rsidP="005B765B">
      <w:pPr>
        <w:pStyle w:val="Akapitzlist"/>
        <w:numPr>
          <w:ilvl w:val="0"/>
          <w:numId w:val="33"/>
        </w:numPr>
        <w:suppressAutoHyphens/>
        <w:spacing w:after="0" w:line="360" w:lineRule="auto"/>
        <w:jc w:val="both"/>
        <w:rPr>
          <w:rFonts w:eastAsia="Times New Roman" w:cs="Times New Roman"/>
          <w:lang w:eastAsia="pl-PL"/>
        </w:rPr>
      </w:pPr>
      <w:r w:rsidRPr="009332D1">
        <w:rPr>
          <w:rFonts w:eastAsia="Times New Roman" w:cs="Times New Roman"/>
          <w:lang w:eastAsia="pl-PL"/>
        </w:rPr>
        <w:t xml:space="preserve">Wykonawca jest posiadaczem i wytwórcą odpadów powstających w związku z realizacją Umowy. </w:t>
      </w:r>
      <w:r w:rsidRPr="009332D1">
        <w:rPr>
          <w:rFonts w:eastAsia="Times New Roman" w:cs="Times New Roman"/>
          <w:lang w:eastAsia="pl-PL"/>
        </w:rPr>
        <w:br/>
        <w:t xml:space="preserve">Na Wykonawcy ciążą obowiązki wynikające z ustawy z dnia 14 grudnia 2012 r. o odpadach. Wobec powyższego utylizację powstałych odpadów należy przeprowadzić zgodnie z ww. </w:t>
      </w:r>
      <w:r w:rsidRPr="00660C5B">
        <w:rPr>
          <w:rFonts w:eastAsia="Times New Roman" w:cs="Times New Roman"/>
          <w:lang w:eastAsia="pl-PL"/>
        </w:rPr>
        <w:t>ustawą.</w:t>
      </w:r>
    </w:p>
    <w:p w14:paraId="247E1947" w14:textId="40C5F031" w:rsidR="00FB23CF" w:rsidRPr="00660C5B" w:rsidRDefault="00FB23CF" w:rsidP="005B765B">
      <w:pPr>
        <w:pStyle w:val="Akapitzlist"/>
        <w:numPr>
          <w:ilvl w:val="0"/>
          <w:numId w:val="33"/>
        </w:numPr>
        <w:suppressAutoHyphens/>
        <w:spacing w:after="0" w:line="360" w:lineRule="auto"/>
        <w:jc w:val="both"/>
        <w:rPr>
          <w:rFonts w:eastAsia="Times New Roman" w:cs="Times New Roman"/>
          <w:lang w:eastAsia="pl-PL"/>
        </w:rPr>
      </w:pPr>
      <w:r>
        <w:rPr>
          <w:rFonts w:eastAsia="Times New Roman" w:cs="Times New Roman"/>
          <w:lang w:eastAsia="pl-PL"/>
        </w:rPr>
        <w:t>P</w:t>
      </w:r>
      <w:r w:rsidRPr="00FB23CF">
        <w:rPr>
          <w:rFonts w:eastAsia="Times New Roman" w:cs="Times New Roman"/>
          <w:lang w:eastAsia="pl-PL"/>
        </w:rPr>
        <w:t>rzy realizacji zamówienia odpadami są materiały pochodzące z robót ziemnych i rozbiórki, które nie zostaną użyte do wbudowania na miejscu. Wykonawca wywiezie odpady na wybrane przez siebie wysypisko na własny koszt</w:t>
      </w:r>
      <w:r>
        <w:rPr>
          <w:rFonts w:eastAsia="Times New Roman" w:cs="Times New Roman"/>
          <w:lang w:eastAsia="pl-PL"/>
        </w:rPr>
        <w:t>.</w:t>
      </w:r>
    </w:p>
    <w:p w14:paraId="28442463" w14:textId="57182984" w:rsidR="00E41EAA" w:rsidRPr="00562C19" w:rsidRDefault="00E41EAA" w:rsidP="005B765B">
      <w:pPr>
        <w:pStyle w:val="Akapitzlist"/>
        <w:numPr>
          <w:ilvl w:val="0"/>
          <w:numId w:val="33"/>
        </w:numPr>
        <w:suppressAutoHyphens/>
        <w:spacing w:after="0" w:line="360" w:lineRule="auto"/>
        <w:jc w:val="both"/>
        <w:rPr>
          <w:rFonts w:eastAsia="Times New Roman" w:cs="Times New Roman"/>
          <w:lang w:eastAsia="pl-PL"/>
        </w:rPr>
      </w:pPr>
      <w:r w:rsidRPr="00660C5B">
        <w:rPr>
          <w:rFonts w:eastAsia="Times New Roman" w:cs="Times New Roman"/>
          <w:lang w:eastAsia="pl-PL"/>
        </w:rPr>
        <w:t xml:space="preserve">Wykonawca zobowiązuje się na swój koszt </w:t>
      </w:r>
      <w:r w:rsidRPr="00562C19">
        <w:rPr>
          <w:rFonts w:eastAsia="Times New Roman" w:cs="Times New Roman"/>
          <w:lang w:eastAsia="pl-PL"/>
        </w:rPr>
        <w:t>sporządzić dokumentację odbiorową zgodnie z</w:t>
      </w:r>
      <w:r w:rsidRPr="00562C19">
        <w:rPr>
          <w:rFonts w:eastAsia="Times New Roman" w:cs="Times New Roman"/>
          <w:b/>
          <w:bCs/>
          <w:lang w:eastAsia="pl-PL"/>
        </w:rPr>
        <w:t xml:space="preserve"> </w:t>
      </w:r>
      <w:r w:rsidRPr="00562C19">
        <w:rPr>
          <w:rFonts w:eastAsia="Times New Roman" w:cs="Times New Roman"/>
          <w:lang w:eastAsia="pl-PL"/>
        </w:rPr>
        <w:t>§ 1</w:t>
      </w:r>
      <w:r w:rsidR="00660C5B" w:rsidRPr="00562C19">
        <w:rPr>
          <w:rFonts w:eastAsia="Times New Roman" w:cs="Times New Roman"/>
          <w:lang w:eastAsia="pl-PL"/>
        </w:rPr>
        <w:t>1</w:t>
      </w:r>
      <w:r w:rsidRPr="00562C19">
        <w:rPr>
          <w:rFonts w:eastAsia="Times New Roman" w:cs="Times New Roman"/>
          <w:lang w:eastAsia="pl-PL"/>
        </w:rPr>
        <w:t xml:space="preserve"> Umowy</w:t>
      </w:r>
      <w:bookmarkEnd w:id="9"/>
      <w:r w:rsidRPr="00562C19">
        <w:rPr>
          <w:rFonts w:eastAsia="Times New Roman" w:cs="Times New Roman"/>
          <w:lang w:eastAsia="pl-PL"/>
        </w:rPr>
        <w:t>.</w:t>
      </w:r>
    </w:p>
    <w:p w14:paraId="0E1BB8EC" w14:textId="4C8CB00A" w:rsidR="009C7706" w:rsidRPr="004D4A5E" w:rsidRDefault="00E41EAA" w:rsidP="005B765B">
      <w:pPr>
        <w:pStyle w:val="Akapitzlist"/>
        <w:numPr>
          <w:ilvl w:val="0"/>
          <w:numId w:val="33"/>
        </w:numPr>
        <w:suppressAutoHyphens/>
        <w:spacing w:after="0" w:line="360" w:lineRule="auto"/>
        <w:jc w:val="both"/>
        <w:rPr>
          <w:rFonts w:eastAsia="Times New Roman" w:cs="Times New Roman"/>
          <w:lang w:eastAsia="pl-PL"/>
        </w:rPr>
      </w:pPr>
      <w:r w:rsidRPr="00562C19">
        <w:rPr>
          <w:rFonts w:eastAsia="Times New Roman" w:cs="Times New Roman"/>
          <w:bCs/>
          <w:lang w:eastAsia="pl-PL"/>
        </w:rPr>
        <w:t xml:space="preserve">W przypadku rozbieżności między </w:t>
      </w:r>
      <w:proofErr w:type="spellStart"/>
      <w:r w:rsidRPr="00562C19">
        <w:rPr>
          <w:rFonts w:eastAsia="Times New Roman" w:cs="Times New Roman"/>
          <w:bCs/>
          <w:lang w:eastAsia="pl-PL"/>
        </w:rPr>
        <w:t>STWiORB</w:t>
      </w:r>
      <w:proofErr w:type="spellEnd"/>
      <w:r w:rsidRPr="00562C19">
        <w:rPr>
          <w:rFonts w:eastAsia="Times New Roman" w:cs="Times New Roman"/>
          <w:bCs/>
          <w:lang w:eastAsia="pl-PL"/>
        </w:rPr>
        <w:t xml:space="preserve"> a projektem budowlano-wykonawczym, dokumentem nadrzędnym</w:t>
      </w:r>
      <w:r w:rsidRPr="00562C19">
        <w:rPr>
          <w:rFonts w:eastAsia="Times New Roman" w:cs="Times New Roman"/>
          <w:lang w:eastAsia="pl-PL"/>
        </w:rPr>
        <w:t xml:space="preserve"> jest projekt budowlano-wykonawczy.</w:t>
      </w:r>
    </w:p>
    <w:p w14:paraId="6433232B" w14:textId="348397B3" w:rsidR="00E41EAA" w:rsidRPr="00515B8F" w:rsidRDefault="00E41EAA" w:rsidP="005B765B">
      <w:pPr>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sidR="00936B76">
        <w:rPr>
          <w:rFonts w:eastAsia="Times New Roman" w:cs="Times New Roman"/>
          <w:b/>
          <w:lang w:eastAsia="pl-PL"/>
        </w:rPr>
        <w:t>8</w:t>
      </w:r>
      <w:r w:rsidRPr="00515B8F">
        <w:rPr>
          <w:rFonts w:eastAsia="Times New Roman" w:cs="Times New Roman"/>
          <w:b/>
          <w:lang w:eastAsia="pl-PL"/>
        </w:rPr>
        <w:t>.</w:t>
      </w:r>
    </w:p>
    <w:p w14:paraId="18D90B87" w14:textId="77777777" w:rsidR="00E41EAA" w:rsidRPr="00515B8F" w:rsidRDefault="00E41EAA" w:rsidP="005B765B">
      <w:pPr>
        <w:suppressAutoHyphens/>
        <w:spacing w:after="120" w:line="360" w:lineRule="auto"/>
        <w:jc w:val="both"/>
        <w:rPr>
          <w:rFonts w:eastAsia="Times New Roman" w:cs="Times New Roman"/>
          <w:b/>
          <w:lang w:eastAsia="pl-PL"/>
        </w:rPr>
      </w:pPr>
      <w:r w:rsidRPr="00515B8F">
        <w:rPr>
          <w:rFonts w:eastAsia="Times New Roman" w:cs="Times New Roman"/>
          <w:b/>
          <w:lang w:eastAsia="pl-PL"/>
        </w:rPr>
        <w:t>Wykonawcy i Podwykonawcy</w:t>
      </w:r>
    </w:p>
    <w:p w14:paraId="599C0AE4" w14:textId="52EEEE36" w:rsidR="00E41EAA" w:rsidRPr="008E68DF" w:rsidRDefault="00E41EAA" w:rsidP="005B765B">
      <w:pPr>
        <w:numPr>
          <w:ilvl w:val="0"/>
          <w:numId w:val="7"/>
        </w:numPr>
        <w:suppressAutoHyphens/>
        <w:spacing w:after="0" w:line="360" w:lineRule="auto"/>
        <w:jc w:val="both"/>
        <w:rPr>
          <w:rFonts w:eastAsia="Times New Roman" w:cs="Times New Roman"/>
          <w:bCs/>
          <w:kern w:val="1"/>
          <w:lang w:eastAsia="pl-PL"/>
        </w:rPr>
      </w:pPr>
      <w:r w:rsidRPr="008E68DF">
        <w:rPr>
          <w:rFonts w:eastAsia="Times New Roman" w:cs="Times New Roman"/>
          <w:kern w:val="1"/>
          <w:lang w:eastAsia="pl-PL"/>
        </w:rPr>
        <w:t xml:space="preserve">Wykonawca powierzy podwykonawcy następujący zakres robót stanowiących przedmiot Umowy: </w:t>
      </w:r>
      <w:r w:rsidR="009F7938">
        <w:rPr>
          <w:rFonts w:eastAsia="Times New Roman" w:cs="Times New Roman"/>
          <w:bCs/>
          <w:kern w:val="1"/>
          <w:lang w:eastAsia="pl-PL"/>
        </w:rPr>
        <w:t>_______________________________________________________________________________</w:t>
      </w:r>
    </w:p>
    <w:p w14:paraId="525AA64B" w14:textId="1B3E8275" w:rsidR="00E41EAA" w:rsidRPr="008E68DF" w:rsidRDefault="00E41EAA" w:rsidP="005B765B">
      <w:pPr>
        <w:numPr>
          <w:ilvl w:val="0"/>
          <w:numId w:val="7"/>
        </w:numPr>
        <w:tabs>
          <w:tab w:val="left" w:pos="360"/>
        </w:tabs>
        <w:suppressAutoHyphens/>
        <w:spacing w:after="0" w:line="360" w:lineRule="auto"/>
        <w:ind w:left="357" w:hanging="357"/>
        <w:jc w:val="both"/>
        <w:rPr>
          <w:rFonts w:eastAsia="Times New Roman" w:cs="Times New Roman"/>
          <w:bCs/>
          <w:i/>
          <w:iCs/>
          <w:kern w:val="1"/>
          <w:sz w:val="18"/>
          <w:szCs w:val="18"/>
          <w:lang w:eastAsia="pl-PL"/>
        </w:rPr>
      </w:pPr>
      <w:r w:rsidRPr="008E68DF">
        <w:rPr>
          <w:rFonts w:eastAsia="Times New Roman" w:cs="Times New Roman"/>
          <w:bCs/>
          <w:kern w:val="1"/>
          <w:lang w:eastAsia="pl-PL"/>
        </w:rPr>
        <w:t xml:space="preserve">Wykonawca oświadcza, że podmiot </w:t>
      </w:r>
      <w:r w:rsidR="009F7938">
        <w:rPr>
          <w:rFonts w:eastAsia="Times New Roman" w:cs="Times New Roman"/>
          <w:bCs/>
          <w:kern w:val="1"/>
          <w:lang w:eastAsia="pl-PL"/>
        </w:rPr>
        <w:t>_____________________________</w:t>
      </w:r>
      <w:r w:rsidRPr="008E68DF">
        <w:rPr>
          <w:rFonts w:eastAsia="Times New Roman" w:cs="Times New Roman"/>
          <w:bCs/>
          <w:kern w:val="1"/>
          <w:lang w:eastAsia="pl-PL"/>
        </w:rPr>
        <w:t xml:space="preserve"> </w:t>
      </w:r>
      <w:r w:rsidRPr="008E68DF">
        <w:rPr>
          <w:rFonts w:eastAsia="Times New Roman" w:cs="Times New Roman"/>
          <w:bCs/>
          <w:i/>
          <w:iCs/>
          <w:kern w:val="1"/>
          <w:sz w:val="18"/>
          <w:szCs w:val="18"/>
          <w:lang w:eastAsia="pl-PL"/>
        </w:rPr>
        <w:t>(nazwa podmiotu),</w:t>
      </w:r>
      <w:r w:rsidRPr="008E68DF">
        <w:rPr>
          <w:rFonts w:eastAsia="Times New Roman" w:cs="Times New Roman"/>
          <w:bCs/>
          <w:kern w:val="1"/>
          <w:lang w:eastAsia="pl-PL"/>
        </w:rPr>
        <w:t xml:space="preserve"> na zasoby którego Wykonawca powołał się </w:t>
      </w:r>
      <w:r w:rsidR="006F1B03">
        <w:rPr>
          <w:rFonts w:eastAsia="Times New Roman" w:cs="Times New Roman"/>
          <w:bCs/>
          <w:kern w:val="1"/>
          <w:lang w:eastAsia="pl-PL"/>
        </w:rPr>
        <w:t xml:space="preserve">na zasadach określonych w </w:t>
      </w:r>
      <w:r w:rsidR="006F1B03" w:rsidRPr="00937B40">
        <w:rPr>
          <w:rFonts w:eastAsia="Times New Roman" w:cs="Times New Roman"/>
          <w:bCs/>
          <w:kern w:val="1"/>
          <w:lang w:eastAsia="pl-PL"/>
        </w:rPr>
        <w:t>art. 118</w:t>
      </w:r>
      <w:r w:rsidRPr="00937B40">
        <w:rPr>
          <w:rFonts w:eastAsia="Times New Roman" w:cs="Times New Roman"/>
          <w:bCs/>
          <w:kern w:val="1"/>
          <w:lang w:eastAsia="pl-PL"/>
        </w:rPr>
        <w:t xml:space="preserve"> </w:t>
      </w:r>
      <w:r w:rsidRPr="008E68DF">
        <w:rPr>
          <w:rFonts w:eastAsia="Times New Roman" w:cs="Times New Roman"/>
          <w:bCs/>
          <w:kern w:val="1"/>
          <w:lang w:eastAsia="pl-PL"/>
        </w:rPr>
        <w:t xml:space="preserve">Ustawy, w celu potwierdzenia spełniania warunków udziału w postępowaniu, będzie realizował przedmiot Umowy w zakresie </w:t>
      </w:r>
      <w:r w:rsidR="009F7938">
        <w:rPr>
          <w:rFonts w:eastAsia="Times New Roman" w:cs="Times New Roman"/>
          <w:bCs/>
          <w:kern w:val="1"/>
          <w:lang w:eastAsia="pl-PL"/>
        </w:rPr>
        <w:lastRenderedPageBreak/>
        <w:t>_____________________________________</w:t>
      </w:r>
      <w:r w:rsidRPr="008E68DF">
        <w:rPr>
          <w:rFonts w:eastAsia="Times New Roman" w:cs="Times New Roman"/>
          <w:bCs/>
          <w:kern w:val="1"/>
          <w:lang w:eastAsia="pl-PL"/>
        </w:rPr>
        <w:t xml:space="preserve"> </w:t>
      </w:r>
      <w:r w:rsidRPr="008E68DF">
        <w:rPr>
          <w:rFonts w:eastAsia="Times New Roman" w:cs="Times New Roman"/>
          <w:bCs/>
          <w:i/>
          <w:iCs/>
          <w:kern w:val="1"/>
          <w:sz w:val="18"/>
          <w:szCs w:val="18"/>
          <w:lang w:eastAsia="pl-PL"/>
        </w:rPr>
        <w:t>(w jakim udział podmiotu był deklarowany do wykonania przedmiotu Umowy).</w:t>
      </w:r>
    </w:p>
    <w:p w14:paraId="7AAA6070" w14:textId="1D602B17" w:rsidR="00E41EAA" w:rsidRPr="008E68DF" w:rsidRDefault="00E41EAA" w:rsidP="005B765B">
      <w:pPr>
        <w:numPr>
          <w:ilvl w:val="0"/>
          <w:numId w:val="7"/>
        </w:numPr>
        <w:tabs>
          <w:tab w:val="left" w:pos="360"/>
        </w:tabs>
        <w:suppressAutoHyphens/>
        <w:spacing w:after="0" w:line="360" w:lineRule="auto"/>
        <w:ind w:left="357" w:hanging="357"/>
        <w:jc w:val="both"/>
        <w:rPr>
          <w:rFonts w:eastAsia="Times New Roman" w:cs="Times New Roman"/>
          <w:bCs/>
          <w:kern w:val="1"/>
          <w:lang w:eastAsia="pl-PL"/>
        </w:rPr>
      </w:pPr>
      <w:r w:rsidRPr="008E68DF">
        <w:rPr>
          <w:rFonts w:eastAsia="Times New Roman" w:cs="Times New Roman"/>
          <w:bCs/>
          <w:kern w:val="1"/>
          <w:lang w:eastAsia="pl-PL"/>
        </w:rPr>
        <w:t xml:space="preserve">W przypadku zaprzestania wykonywania umowy przez </w:t>
      </w:r>
      <w:r w:rsidR="009F7938">
        <w:rPr>
          <w:rFonts w:eastAsia="Times New Roman" w:cs="Times New Roman"/>
          <w:bCs/>
          <w:kern w:val="1"/>
          <w:lang w:eastAsia="pl-PL"/>
        </w:rPr>
        <w:t>__________________</w:t>
      </w:r>
      <w:r w:rsidRPr="008E68DF">
        <w:rPr>
          <w:rFonts w:eastAsia="Times New Roman" w:cs="Times New Roman"/>
          <w:bCs/>
          <w:kern w:val="1"/>
          <w:lang w:eastAsia="pl-PL"/>
        </w:rPr>
        <w:t xml:space="preserve"> </w:t>
      </w:r>
      <w:r w:rsidRPr="008E68DF">
        <w:rPr>
          <w:rFonts w:eastAsia="Times New Roman" w:cs="Times New Roman"/>
          <w:bCs/>
          <w:iCs/>
          <w:kern w:val="1"/>
          <w:sz w:val="18"/>
          <w:szCs w:val="18"/>
          <w:lang w:eastAsia="pl-PL"/>
        </w:rPr>
        <w:t>(nazwa podmiotu)</w:t>
      </w:r>
      <w:r w:rsidRPr="008E68DF">
        <w:rPr>
          <w:rFonts w:eastAsia="Times New Roman" w:cs="Times New Roman"/>
          <w:bCs/>
          <w:kern w:val="1"/>
          <w:lang w:eastAsia="pl-PL"/>
        </w:rPr>
        <w:t xml:space="preserve"> </w:t>
      </w:r>
      <w:r w:rsidRPr="008E68DF">
        <w:rPr>
          <w:rFonts w:eastAsia="Times New Roman" w:cs="Times New Roman"/>
          <w:bCs/>
          <w:kern w:val="1"/>
          <w:lang w:eastAsia="pl-PL"/>
        </w:rPr>
        <w:br/>
        <w:t xml:space="preserve">z jakichkolwiek przyczyn w powyższym zakresie Wykonawca jest obowiązany wykazać Zamawiającemu, że proponowany inny podwykonawca lub Wykonawca samodzielnie spełnia je w stopniu nie mniejszym niż wymagany w trakcie postępowania o udzielenie zamówienia. </w:t>
      </w:r>
    </w:p>
    <w:p w14:paraId="754296AE"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 xml:space="preserve">Zlecenie wykonania części robót podwykonawcy nie zwalnia Wykonawcy z odpowiedzialności za wykonanie obowiązków wynikających z Umowy lub obowiązujących przepisów prawa. Wykonawca odpowiada za działania i zaniechania podwykonawców jak za własne. </w:t>
      </w:r>
    </w:p>
    <w:p w14:paraId="169B83EE"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W toku realizacji Umowy w sprawie niniejszego zamówienia możliwa jest zmiana podwykonawców  wyłącznie za zgodą Zamawiającego wyrażoną w formie pisemnej.</w:t>
      </w:r>
    </w:p>
    <w:p w14:paraId="6720F888" w14:textId="16D4A325"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w:t>
      </w:r>
      <w:r w:rsidR="006F1B03">
        <w:rPr>
          <w:rFonts w:eastAsia="Times New Roman" w:cs="Times New Roman"/>
          <w:bCs/>
          <w:kern w:val="1"/>
          <w:lang w:eastAsia="pl-PL"/>
        </w:rPr>
        <w:t xml:space="preserve">amawiającemu projektu tej umowy, </w:t>
      </w:r>
      <w:r w:rsidR="006F1B03" w:rsidRPr="00937B40">
        <w:rPr>
          <w:rFonts w:eastAsia="Times New Roman" w:cs="Times New Roman"/>
          <w:bCs/>
          <w:kern w:val="1"/>
          <w:lang w:eastAsia="pl-PL"/>
        </w:rPr>
        <w:t>a także projektu jej zmiany,</w:t>
      </w:r>
      <w:r w:rsidRPr="00937B40">
        <w:rPr>
          <w:rFonts w:eastAsia="Times New Roman" w:cs="Times New Roman"/>
          <w:bCs/>
          <w:kern w:val="1"/>
          <w:lang w:eastAsia="pl-PL"/>
        </w:rPr>
        <w:t xml:space="preserve"> </w:t>
      </w:r>
      <w:r w:rsidRPr="008E68DF">
        <w:rPr>
          <w:rFonts w:eastAsia="Times New Roman" w:cs="Times New Roman"/>
          <w:bCs/>
          <w:kern w:val="1"/>
          <w:lang w:eastAsia="pl-PL"/>
        </w:rPr>
        <w:t>przy czym podwykonawca lub dalszy podwykonawca jest obowiązany dołączyć zgodę Wykonawcy na zawarcie umowy o podwykonawstwo o treści zgodnej z projektem umowy.</w:t>
      </w:r>
    </w:p>
    <w:p w14:paraId="76EB66A6"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Przedmiotem umowy o podwykonawstwo może być wyłącznie wykonanie odpowiednio: robót budowlanych, dostaw lub usług, które ściśle odpowiadają określonemu zakresowi zamówienia objętego niniejszą Umową, zawartą pomiędzy Zamawiającym a Wykonawcą.</w:t>
      </w:r>
    </w:p>
    <w:p w14:paraId="3FCDE810"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Umowa z podwykonawcą lub dalszym podwykonawcą powinna zawierać, w szczególności zapisy</w:t>
      </w:r>
      <w:r w:rsidRPr="008E68DF">
        <w:rPr>
          <w:rFonts w:eastAsia="Times New Roman" w:cs="Times New Roman"/>
          <w:bCs/>
          <w:kern w:val="1"/>
          <w:lang w:eastAsia="pl-PL"/>
        </w:rPr>
        <w:br/>
        <w:t xml:space="preserve"> w zakresie:  </w:t>
      </w:r>
    </w:p>
    <w:p w14:paraId="594C8E18" w14:textId="77777777" w:rsidR="00E41EAA" w:rsidRPr="008E68DF"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przedmiotu umowy o podwykonawstwo, który musi być określony na co najmniej takim poziomie jakości, jaki wynika z umowy zawartej pomiędzy Zamawiającym a Wykonawcą,</w:t>
      </w:r>
    </w:p>
    <w:p w14:paraId="68F41837" w14:textId="77777777" w:rsidR="00E41EAA" w:rsidRPr="008E68DF"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wysokości wynagrodzenia nieprzekraczającego kwoty wynikającej z kosztorysu ofertowego złożonego przez Wykonawcę,</w:t>
      </w:r>
    </w:p>
    <w:p w14:paraId="7751EC97" w14:textId="77777777" w:rsidR="00E41EAA" w:rsidRPr="008E68DF"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terminu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14:paraId="1CEE4B4D" w14:textId="77777777" w:rsidR="00E41EAA" w:rsidRPr="008E68DF"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okresu odpowiedzialności za wady, który nie może być krótszy od okresu odpowiedzialności za wady Wykonawcy wobec Zamawiającego,</w:t>
      </w:r>
    </w:p>
    <w:p w14:paraId="7CCB98EB" w14:textId="38DAA67F" w:rsidR="00E41EAA" w:rsidRPr="00E141F0"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D05CD1">
        <w:rPr>
          <w:rFonts w:eastAsia="Times New Roman" w:cs="Times New Roman"/>
          <w:bCs/>
          <w:kern w:val="1"/>
          <w:lang w:eastAsia="pl-PL"/>
        </w:rPr>
        <w:t xml:space="preserve">obowiązku zatrudnienia przez podwykonawcę lub dalszego podwykonawcę na podstawie umowy </w:t>
      </w:r>
      <w:r w:rsidRPr="00D05CD1">
        <w:rPr>
          <w:rFonts w:eastAsia="Times New Roman" w:cs="Times New Roman"/>
          <w:bCs/>
          <w:kern w:val="1"/>
          <w:lang w:eastAsia="pl-PL"/>
        </w:rPr>
        <w:br/>
        <w:t xml:space="preserve">o pracę osób, które w trakcie realizacji zamówienia wykonują czynności z zakresu wykonywania prac: </w:t>
      </w:r>
      <w:r w:rsidR="00060F97">
        <w:rPr>
          <w:rFonts w:eastAsia="Times New Roman" w:cs="Times New Roman"/>
          <w:bCs/>
          <w:kern w:val="1"/>
          <w:lang w:eastAsia="pl-PL"/>
        </w:rPr>
        <w:t>ziemnych, nawierzchniowych, montażowych, zieleniarskich i porządkowych</w:t>
      </w:r>
      <w:r w:rsidRPr="00E141F0">
        <w:t>.</w:t>
      </w:r>
    </w:p>
    <w:p w14:paraId="29B6684F" w14:textId="77777777" w:rsidR="00E41EAA" w:rsidRPr="00D05CD1"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D05CD1">
        <w:rPr>
          <w:rFonts w:eastAsia="Times New Roman" w:cs="Times New Roman"/>
          <w:bCs/>
          <w:kern w:val="1"/>
          <w:lang w:eastAsia="pl-PL"/>
        </w:rPr>
        <w:t xml:space="preserve">Zamawiający w terminie do 7 dni zgłasza w formie pisemnej zastrzeżenia do projektu umowy </w:t>
      </w:r>
      <w:r w:rsidRPr="00D05CD1">
        <w:rPr>
          <w:rFonts w:eastAsia="Times New Roman" w:cs="Times New Roman"/>
          <w:bCs/>
          <w:kern w:val="1"/>
          <w:lang w:eastAsia="pl-PL"/>
        </w:rPr>
        <w:br/>
        <w:t>o podwykonawstwo, której przedmiotem są roboty budowlane:</w:t>
      </w:r>
    </w:p>
    <w:p w14:paraId="55CC58C5" w14:textId="4CA1778E" w:rsidR="00E41EAA" w:rsidRPr="008E68DF"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lastRenderedPageBreak/>
        <w:t>niespełniającej wymagań określonych w specyfikacji warunków zamówienia, w tym zawartych w ust. 8 pkt 1, 2, 4, 5 niniejszego paragrafu,</w:t>
      </w:r>
    </w:p>
    <w:p w14:paraId="1B764EA4" w14:textId="0AA3498B" w:rsidR="00E41EAA" w:rsidRPr="00937B40"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gdy przewiduje termin zapłaty wynagrodzenia dłuższy niż określony w ust</w:t>
      </w:r>
      <w:r w:rsidR="009F5D58">
        <w:rPr>
          <w:rFonts w:eastAsia="Times New Roman" w:cs="Times New Roman"/>
          <w:bCs/>
          <w:kern w:val="1"/>
          <w:lang w:eastAsia="pl-PL"/>
        </w:rPr>
        <w:t xml:space="preserve">. 8 pkt 3 niniejszego </w:t>
      </w:r>
      <w:r w:rsidR="009F5D58" w:rsidRPr="00937B40">
        <w:rPr>
          <w:rFonts w:eastAsia="Times New Roman" w:cs="Times New Roman"/>
          <w:bCs/>
          <w:kern w:val="1"/>
          <w:lang w:eastAsia="pl-PL"/>
        </w:rPr>
        <w:t>paragrafu,</w:t>
      </w:r>
    </w:p>
    <w:p w14:paraId="54C7A8CB" w14:textId="048756B1" w:rsidR="009F5D58" w:rsidRPr="00937B40" w:rsidRDefault="009F5D58" w:rsidP="005B765B">
      <w:pPr>
        <w:numPr>
          <w:ilvl w:val="1"/>
          <w:numId w:val="7"/>
        </w:numPr>
        <w:tabs>
          <w:tab w:val="left" w:pos="360"/>
        </w:tabs>
        <w:suppressAutoHyphens/>
        <w:spacing w:after="0" w:line="360" w:lineRule="auto"/>
        <w:jc w:val="both"/>
        <w:rPr>
          <w:rFonts w:eastAsia="Times New Roman" w:cstheme="minorHAnsi"/>
          <w:bCs/>
          <w:kern w:val="1"/>
          <w:lang w:eastAsia="pl-PL"/>
        </w:rPr>
      </w:pPr>
      <w:r w:rsidRPr="00937B40">
        <w:rPr>
          <w:rFonts w:eastAsia="Times New Roman" w:cstheme="minorHAnsi"/>
          <w:lang w:eastAsia="pl-PL"/>
        </w:rPr>
        <w:t>zawiera postanowienia niezgodne z art. 463 Ustawy.</w:t>
      </w:r>
    </w:p>
    <w:p w14:paraId="24B3B196"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Niezgłoszenie w formie pisemnej zastrzeżeń do przedłożonego projektu umowy o podwykonawstwo, której przedmiotem są roboty budowlane, w terminie określonym w ust. 9 uważa się za akceptację projektu umowy przez Zamawiającego.</w:t>
      </w:r>
    </w:p>
    <w:p w14:paraId="1CB09053" w14:textId="4A46DC5F"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 xml:space="preserve">Wykonawca, podwykonawca lub dalszy podwykonawca zamówienia na roboty budowlane przedkłada </w:t>
      </w:r>
      <w:r w:rsidRPr="00937B40">
        <w:rPr>
          <w:rFonts w:eastAsia="Times New Roman" w:cs="Times New Roman"/>
          <w:bCs/>
          <w:kern w:val="1"/>
          <w:lang w:eastAsia="pl-PL"/>
        </w:rPr>
        <w:t xml:space="preserve">Zamawiającemu poświadczoną za zgodność z oryginałem kopię </w:t>
      </w:r>
      <w:r w:rsidR="006F1B03" w:rsidRPr="00937B40">
        <w:rPr>
          <w:rFonts w:eastAsia="Times New Roman" w:cs="Times New Roman"/>
          <w:bCs/>
          <w:kern w:val="1"/>
          <w:lang w:eastAsia="pl-PL"/>
        </w:rPr>
        <w:t xml:space="preserve">zawartej umowy o podwykonawstwo,            a także  jej zmiany, </w:t>
      </w:r>
      <w:r w:rsidRPr="00937B40">
        <w:rPr>
          <w:rFonts w:eastAsia="Times New Roman" w:cs="Times New Roman"/>
          <w:bCs/>
          <w:kern w:val="1"/>
          <w:lang w:eastAsia="pl-PL"/>
        </w:rPr>
        <w:t xml:space="preserve"> </w:t>
      </w:r>
      <w:r w:rsidRPr="008E68DF">
        <w:rPr>
          <w:rFonts w:eastAsia="Times New Roman" w:cs="Times New Roman"/>
          <w:bCs/>
          <w:kern w:val="1"/>
          <w:lang w:eastAsia="pl-PL"/>
        </w:rPr>
        <w:t>której przedmiotem są roboty budowlane, w terminie do 7 dni od dnia jej zawarcia.</w:t>
      </w:r>
    </w:p>
    <w:p w14:paraId="3C9D88E9"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Zamawiający w terminie do 7 dni zgłasza w formie pisemnej sprzeciw do umowy o podwykonawstwo, której przedmiotem są roboty budowlane:</w:t>
      </w:r>
    </w:p>
    <w:p w14:paraId="029A1470" w14:textId="129F78BA" w:rsidR="00E41EAA" w:rsidRPr="008E68DF"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niespełniającej wymagań określonych w specyfikacji warunków zamówienia, w tym zawartych w ust. 8 pkt 1, 2, 4, 5 niniejszego paragrafu,</w:t>
      </w:r>
    </w:p>
    <w:p w14:paraId="6C0EAC3B" w14:textId="53238256" w:rsidR="00E41EAA" w:rsidRPr="00937B40" w:rsidRDefault="00E41EAA" w:rsidP="005B765B">
      <w:pPr>
        <w:numPr>
          <w:ilvl w:val="1"/>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 xml:space="preserve">gdy przewiduje termin zapłaty wynagrodzenia dłuższy niż określony w ust. 8 pkt 3 niniejszego </w:t>
      </w:r>
      <w:r w:rsidRPr="00937B40">
        <w:rPr>
          <w:rFonts w:eastAsia="Times New Roman" w:cs="Times New Roman"/>
          <w:bCs/>
          <w:kern w:val="1"/>
          <w:lang w:eastAsia="pl-PL"/>
        </w:rPr>
        <w:t>par</w:t>
      </w:r>
      <w:r w:rsidR="009F5D58" w:rsidRPr="00937B40">
        <w:rPr>
          <w:rFonts w:eastAsia="Times New Roman" w:cs="Times New Roman"/>
          <w:bCs/>
          <w:kern w:val="1"/>
          <w:lang w:eastAsia="pl-PL"/>
        </w:rPr>
        <w:t>agrafu,</w:t>
      </w:r>
    </w:p>
    <w:p w14:paraId="3F985C8E" w14:textId="033530B0" w:rsidR="009F5D58" w:rsidRPr="00937B40" w:rsidRDefault="009F5D58" w:rsidP="005B765B">
      <w:pPr>
        <w:numPr>
          <w:ilvl w:val="1"/>
          <w:numId w:val="7"/>
        </w:numPr>
        <w:tabs>
          <w:tab w:val="left" w:pos="360"/>
        </w:tabs>
        <w:suppressAutoHyphens/>
        <w:spacing w:after="0" w:line="360" w:lineRule="auto"/>
        <w:jc w:val="both"/>
        <w:rPr>
          <w:rFonts w:eastAsia="Times New Roman" w:cstheme="minorHAnsi"/>
          <w:bCs/>
          <w:kern w:val="1"/>
          <w:lang w:eastAsia="pl-PL"/>
        </w:rPr>
      </w:pPr>
      <w:r w:rsidRPr="00937B40">
        <w:rPr>
          <w:rFonts w:eastAsia="Times New Roman" w:cstheme="minorHAnsi"/>
          <w:lang w:eastAsia="pl-PL"/>
        </w:rPr>
        <w:t>zawiera postanowienia niezgodne z art. 463 Ustawy.</w:t>
      </w:r>
    </w:p>
    <w:p w14:paraId="09F23F56" w14:textId="77777777" w:rsidR="00E41EAA"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Niezgłoszenie w formie pisemnej sprzeciwu do przedłożonej umowy o podwykonawstwo, której przedmiotem są roboty budowlane, w terminie do 7 dni uważa się za akceptację umowy przez Zamawiającego.</w:t>
      </w:r>
    </w:p>
    <w:p w14:paraId="2D748003" w14:textId="7C8C80E5" w:rsidR="00E41EAA" w:rsidRPr="009F5D58"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9F5D58">
        <w:rPr>
          <w:rFonts w:eastAsia="Times New Roman" w:cs="Times New Roman"/>
          <w:bCs/>
          <w:color w:val="000000"/>
          <w:kern w:val="1"/>
          <w:lang w:eastAsia="pl-PL"/>
        </w:rPr>
        <w:t>Wykonawca, podwykonawca lub dalszy podwykonawca zamówienia na roboty budowlane przedkłada Zamawiającemu poświadczoną za zgodność z oryginałem kopię z</w:t>
      </w:r>
      <w:r w:rsidR="006F1B03" w:rsidRPr="009F5D58">
        <w:rPr>
          <w:rFonts w:eastAsia="Times New Roman" w:cs="Times New Roman"/>
          <w:bCs/>
          <w:color w:val="000000"/>
          <w:kern w:val="1"/>
          <w:lang w:eastAsia="pl-PL"/>
        </w:rPr>
        <w:t xml:space="preserve">awartej umowy na </w:t>
      </w:r>
      <w:r w:rsidR="006F1B03" w:rsidRPr="00937B40">
        <w:rPr>
          <w:rFonts w:eastAsia="Times New Roman" w:cs="Times New Roman"/>
          <w:bCs/>
          <w:kern w:val="1"/>
          <w:lang w:eastAsia="pl-PL"/>
        </w:rPr>
        <w:t>podwykonawstwo oraz jej zmian,</w:t>
      </w:r>
      <w:r w:rsidRPr="00937B40">
        <w:rPr>
          <w:rFonts w:eastAsia="Times New Roman" w:cs="Times New Roman"/>
          <w:bCs/>
          <w:kern w:val="1"/>
          <w:lang w:eastAsia="pl-PL"/>
        </w:rPr>
        <w:t xml:space="preserve"> której przedmiotem są dostawy lub usługi, w terminie 7 dni od dnia jej zawarcia, z wyłączeniem</w:t>
      </w:r>
      <w:r w:rsidR="00121B65" w:rsidRPr="00937B40">
        <w:rPr>
          <w:rFonts w:eastAsia="Times New Roman" w:cs="Times New Roman"/>
          <w:bCs/>
          <w:kern w:val="1"/>
          <w:lang w:eastAsia="pl-PL"/>
        </w:rPr>
        <w:t xml:space="preserve"> </w:t>
      </w:r>
      <w:r w:rsidRPr="00937B40">
        <w:rPr>
          <w:rFonts w:eastAsia="Times New Roman" w:cs="Times New Roman"/>
          <w:bCs/>
          <w:kern w:val="1"/>
          <w:lang w:eastAsia="pl-PL"/>
        </w:rPr>
        <w:t>umów</w:t>
      </w:r>
      <w:r w:rsidR="00121B65" w:rsidRPr="00937B40">
        <w:rPr>
          <w:rFonts w:eastAsia="Times New Roman" w:cs="Times New Roman"/>
          <w:bCs/>
          <w:kern w:val="1"/>
          <w:lang w:eastAsia="pl-PL"/>
        </w:rPr>
        <w:t xml:space="preserve"> </w:t>
      </w:r>
      <w:r w:rsidRPr="00937B40">
        <w:rPr>
          <w:rFonts w:eastAsia="Times New Roman" w:cs="Times New Roman"/>
          <w:bCs/>
          <w:kern w:val="1"/>
          <w:lang w:eastAsia="pl-PL"/>
        </w:rPr>
        <w:t xml:space="preserve">o podwykonawstwo o wartości mniejszej niż 0,5% wartości umowy w sprawie zamówienia publicznego oraz umów o podwykonawstwo, których przedmiot został wskazany przez Zamawiającego w specyfikacji warunków zamówienia, jako niepodlegający niniejszemu obowiązkowi. Wyłączenie powyższe nie dotyczy umów o podwykonawstwo o wartości większej niż 50 000,00 zł. </w:t>
      </w:r>
      <w:r w:rsidR="009F5D58" w:rsidRPr="00937B40">
        <w:rPr>
          <w:rFonts w:ascii="Times New Roman" w:eastAsia="Times New Roman" w:hAnsi="Times New Roman" w:cs="Times New Roman"/>
          <w:lang w:eastAsia="pl-PL"/>
        </w:rPr>
        <w:t>P</w:t>
      </w:r>
      <w:r w:rsidR="009F5D58" w:rsidRPr="00937B40">
        <w:t xml:space="preserve">odwykonawca lub dalszy podwykonawca, przedkłada poświadczoną za zgodność z oryginałem kopię umowy również Wykonawcy. </w:t>
      </w:r>
    </w:p>
    <w:p w14:paraId="1B87B529" w14:textId="5D89D5DA" w:rsidR="00E41EAA" w:rsidRPr="00937B40" w:rsidRDefault="00E41EAA" w:rsidP="005B765B">
      <w:pPr>
        <w:numPr>
          <w:ilvl w:val="0"/>
          <w:numId w:val="7"/>
        </w:numPr>
        <w:tabs>
          <w:tab w:val="left" w:pos="360"/>
        </w:tabs>
        <w:suppressAutoHyphens/>
        <w:spacing w:after="0" w:line="360" w:lineRule="auto"/>
        <w:jc w:val="both"/>
        <w:rPr>
          <w:rFonts w:eastAsia="Times New Roman" w:cs="Times New Roman"/>
          <w:bCs/>
          <w:kern w:val="1"/>
          <w:lang w:eastAsia="pl-PL"/>
        </w:rPr>
      </w:pPr>
      <w:r w:rsidRPr="008E68DF">
        <w:rPr>
          <w:rFonts w:eastAsia="Times New Roman" w:cs="Times New Roman"/>
          <w:bCs/>
          <w:kern w:val="1"/>
          <w:lang w:eastAsia="pl-PL"/>
        </w:rPr>
        <w:t xml:space="preserve">W przypadku, o którym mowa w ust. 14, jeżeli termin zapłaty wynagrodzenia jest dłuższy niż  określony </w:t>
      </w:r>
      <w:r w:rsidRPr="008E68DF">
        <w:rPr>
          <w:rFonts w:eastAsia="Times New Roman" w:cs="Times New Roman"/>
          <w:bCs/>
          <w:kern w:val="1"/>
          <w:lang w:eastAsia="pl-PL"/>
        </w:rPr>
        <w:br/>
        <w:t>w ust. 8 pkt 3 Zamawiający informuje o tym Wykonawcę i wzywa go do doprowadzenia do zmiany tej umowy pod rygorem wystąpienia o zapłatę kary umownej.</w:t>
      </w:r>
    </w:p>
    <w:p w14:paraId="403DAD3A"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Wykonawca ponosi wobec Zamawiającego pełną odpowiedzialność za działania, uchybienia i zaniedbania podwykonawców, dalszych podwykonawców i jego pracowników w takim samym stopniu, jakby to były działania, uchybienia lub zaniedbania jego własnych pracowników.</w:t>
      </w:r>
    </w:p>
    <w:p w14:paraId="3031B87E" w14:textId="203959E6" w:rsidR="00E41EAA" w:rsidRPr="00BB6AFE"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lastRenderedPageBreak/>
        <w:t xml:space="preserve">Ustalone w niniejszej Umowie i wynikające z przepisów prawa zasady zatrudnienia podwykonawcy stosuje się odpowiednio do zatrudniania przez podwykonawcę (podwykonawców) dalszych podwykonawców. </w:t>
      </w:r>
      <w:r w:rsidRPr="00BB6AFE">
        <w:rPr>
          <w:rFonts w:eastAsia="Times New Roman" w:cs="Times New Roman"/>
          <w:kern w:val="1"/>
          <w:lang w:eastAsia="pl-PL"/>
        </w:rPr>
        <w:t>Wykonawca zobowiązuje się wobec Zamawiającego do zapewnienia przestrzegania powyższych zasad w umowach zawieranych z podwykonawcami i dalszymi podwykonawcami.</w:t>
      </w:r>
    </w:p>
    <w:p w14:paraId="7E7F782F" w14:textId="4D24AF08"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Zawierający umowę z podwykonawcą oraz Zamawiający i Wykonawca ponoszą solidarną odpowiedzialność za zapłatę wynagrodzenia za roboty budowlane, dostawy i usługi wykonane przez podwykonawców w trakcie realizacji niniejszej Umowy.</w:t>
      </w:r>
    </w:p>
    <w:p w14:paraId="7B32AF09" w14:textId="26E0C1FA"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Umowy o podwykonawstwo mają formę pisemną pod rygorem nieważności.</w:t>
      </w:r>
    </w:p>
    <w:p w14:paraId="6271F829" w14:textId="77777777"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Zamawiający nie wyraża zgody na zawarcie umowy z podwykonawcą lub dalszym podwykonawcą, której treść będzie sprzeczna z postanowieniami niniejszej Umowy lub odrębnymi przepisami.</w:t>
      </w:r>
    </w:p>
    <w:p w14:paraId="494A1B87" w14:textId="5DF68990" w:rsidR="00E41EAA" w:rsidRPr="008E68DF"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 xml:space="preserve">W przypadku zawarcia umowy Wykonawcy z podwykonawcą lub podwykonawcy z dalszym podwykonawcą, zmiany lub zatrudnienia nowego podwykonawcy, zmiany warunków umowy </w:t>
      </w:r>
      <w:r w:rsidRPr="008E68DF">
        <w:rPr>
          <w:rFonts w:eastAsia="Times New Roman" w:cs="Times New Roman"/>
          <w:kern w:val="1"/>
          <w:lang w:eastAsia="pl-PL"/>
        </w:rPr>
        <w:br/>
        <w:t xml:space="preserve">z podwykonawcą lub dalszym podwykonawcą bez zgody Zamawiającego oraz w przypadku nieuwzględnienia zastrzeżeń lub sprzeciwu do umowy zgłoszonych przez Zamawiającego zgodnie </w:t>
      </w:r>
      <w:r w:rsidRPr="008E68DF">
        <w:rPr>
          <w:rFonts w:eastAsia="Times New Roman" w:cs="Times New Roman"/>
          <w:kern w:val="1"/>
          <w:lang w:eastAsia="pl-PL"/>
        </w:rPr>
        <w:br/>
        <w:t xml:space="preserve">z postanowieniami niniejszej Umowy, Zamawiający jest zwolniony z odpowiedzialności, o której mowa </w:t>
      </w:r>
      <w:r w:rsidRPr="008E68DF">
        <w:rPr>
          <w:rFonts w:eastAsia="Times New Roman" w:cs="Times New Roman"/>
          <w:kern w:val="1"/>
          <w:lang w:eastAsia="pl-PL"/>
        </w:rPr>
        <w:br/>
        <w:t>w ust. 1</w:t>
      </w:r>
      <w:r w:rsidR="0076510B">
        <w:rPr>
          <w:rFonts w:eastAsia="Times New Roman" w:cs="Times New Roman"/>
          <w:kern w:val="1"/>
          <w:lang w:eastAsia="pl-PL"/>
        </w:rPr>
        <w:t>8</w:t>
      </w:r>
      <w:r w:rsidRPr="008E68DF">
        <w:rPr>
          <w:rFonts w:eastAsia="Times New Roman" w:cs="Times New Roman"/>
          <w:kern w:val="1"/>
          <w:lang w:eastAsia="pl-PL"/>
        </w:rPr>
        <w:t xml:space="preserve"> niniejszego paragrafu.</w:t>
      </w:r>
    </w:p>
    <w:p w14:paraId="47A7AB7C" w14:textId="0C8244A9" w:rsidR="00E41EAA" w:rsidRPr="004D4A5E" w:rsidRDefault="00E41EAA" w:rsidP="005B765B">
      <w:pPr>
        <w:numPr>
          <w:ilvl w:val="0"/>
          <w:numId w:val="7"/>
        </w:numPr>
        <w:tabs>
          <w:tab w:val="left" w:pos="360"/>
        </w:tabs>
        <w:suppressAutoHyphens/>
        <w:spacing w:after="0" w:line="360" w:lineRule="auto"/>
        <w:jc w:val="both"/>
        <w:rPr>
          <w:rFonts w:eastAsia="Times New Roman" w:cs="Times New Roman"/>
          <w:kern w:val="1"/>
          <w:lang w:eastAsia="pl-PL"/>
        </w:rPr>
      </w:pPr>
      <w:r w:rsidRPr="008E68DF">
        <w:rPr>
          <w:rFonts w:eastAsia="Times New Roman" w:cs="Times New Roman"/>
          <w:kern w:val="1"/>
          <w:lang w:eastAsia="pl-PL"/>
        </w:rPr>
        <w:t xml:space="preserve">Jakakolwiek przerwa w realizacji przedmiotu umowy wynikająca z braku podwykonawcy będzie traktowana jako przerwa wynikła z przyczyn zależnych od Wykonawcy i nie może stanowić podstawy do zmiany terminu zakończenia robót, o którym mowa w § </w:t>
      </w:r>
      <w:r w:rsidR="000B4066">
        <w:rPr>
          <w:rFonts w:eastAsia="Times New Roman" w:cs="Times New Roman"/>
          <w:kern w:val="1"/>
          <w:lang w:eastAsia="pl-PL"/>
        </w:rPr>
        <w:t>4</w:t>
      </w:r>
      <w:r w:rsidRPr="008E68DF">
        <w:rPr>
          <w:rFonts w:eastAsia="Times New Roman" w:cs="Times New Roman"/>
          <w:kern w:val="1"/>
          <w:lang w:eastAsia="pl-PL"/>
        </w:rPr>
        <w:t xml:space="preserve"> niniejszej Umowy.</w:t>
      </w:r>
    </w:p>
    <w:p w14:paraId="066A9A41" w14:textId="648ABCBC" w:rsidR="00E41EAA" w:rsidRPr="00515B8F"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r w:rsidRPr="00515B8F">
        <w:rPr>
          <w:rFonts w:eastAsia="Times New Roman" w:cs="Times New Roman"/>
          <w:b/>
          <w:lang w:eastAsia="pl-PL"/>
        </w:rPr>
        <w:t xml:space="preserve">§ </w:t>
      </w:r>
      <w:r w:rsidR="00936B76">
        <w:rPr>
          <w:rFonts w:eastAsia="Times New Roman" w:cs="Times New Roman"/>
          <w:b/>
          <w:lang w:eastAsia="pl-PL"/>
        </w:rPr>
        <w:t>9</w:t>
      </w:r>
      <w:r w:rsidRPr="00515B8F">
        <w:rPr>
          <w:rFonts w:eastAsia="Times New Roman" w:cs="Times New Roman"/>
          <w:b/>
          <w:bCs/>
          <w:lang w:eastAsia="pl-PL"/>
        </w:rPr>
        <w:t>.</w:t>
      </w:r>
    </w:p>
    <w:p w14:paraId="42AC59CC" w14:textId="77777777" w:rsidR="00E41EAA" w:rsidRDefault="00E41EAA" w:rsidP="005B765B">
      <w:pPr>
        <w:tabs>
          <w:tab w:val="left" w:pos="112"/>
          <w:tab w:val="left" w:pos="472"/>
          <w:tab w:val="left" w:pos="1003"/>
        </w:tabs>
        <w:suppressAutoHyphens/>
        <w:spacing w:after="120" w:line="360" w:lineRule="auto"/>
        <w:jc w:val="both"/>
        <w:rPr>
          <w:rFonts w:eastAsia="Times New Roman" w:cs="Times New Roman"/>
          <w:b/>
          <w:bCs/>
          <w:lang w:eastAsia="pl-PL"/>
        </w:rPr>
      </w:pPr>
      <w:r w:rsidRPr="00771C5C">
        <w:rPr>
          <w:rFonts w:eastAsia="Times New Roman" w:cs="Times New Roman"/>
          <w:b/>
          <w:bCs/>
          <w:lang w:eastAsia="pl-PL"/>
        </w:rPr>
        <w:t>Wynagrodzenie Wykonawcy</w:t>
      </w:r>
    </w:p>
    <w:p w14:paraId="68FDCB10" w14:textId="77777777" w:rsidR="00E41EAA" w:rsidRPr="00DF09A8"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DF09A8">
        <w:rPr>
          <w:rFonts w:eastAsia="Times New Roman" w:cs="Times New Roman"/>
          <w:lang w:eastAsia="pl-PL"/>
        </w:rPr>
        <w:t>Wynagrodzenie za wykonanie przedmiotu umowy ma charakter kosztorysowy.</w:t>
      </w:r>
    </w:p>
    <w:p w14:paraId="6B640A7D" w14:textId="05807D5F" w:rsidR="00E41EAA" w:rsidRPr="00B84573"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DF09A8">
        <w:rPr>
          <w:rFonts w:eastAsia="Times New Roman" w:cs="Times New Roman"/>
          <w:lang w:eastAsia="pl-PL"/>
        </w:rPr>
        <w:t xml:space="preserve">Strony ustalają szacunkowe wynagrodzenie Wykonawcy za wykonanie przedmiotu </w:t>
      </w:r>
      <w:r>
        <w:rPr>
          <w:rFonts w:eastAsia="Times New Roman" w:cs="Times New Roman"/>
          <w:lang w:eastAsia="pl-PL"/>
        </w:rPr>
        <w:t>U</w:t>
      </w:r>
      <w:r w:rsidRPr="00DF09A8">
        <w:rPr>
          <w:rFonts w:eastAsia="Times New Roman" w:cs="Times New Roman"/>
          <w:lang w:eastAsia="pl-PL"/>
        </w:rPr>
        <w:t xml:space="preserve">mowy, zgodnie </w:t>
      </w:r>
      <w:r>
        <w:rPr>
          <w:rFonts w:eastAsia="Times New Roman" w:cs="Times New Roman"/>
          <w:lang w:eastAsia="pl-PL"/>
        </w:rPr>
        <w:br/>
      </w:r>
      <w:r w:rsidRPr="00DF09A8">
        <w:rPr>
          <w:rFonts w:eastAsia="Times New Roman" w:cs="Times New Roman"/>
          <w:lang w:eastAsia="pl-PL"/>
        </w:rPr>
        <w:t>z</w:t>
      </w:r>
      <w:r>
        <w:rPr>
          <w:rFonts w:eastAsia="Times New Roman" w:cs="Times New Roman"/>
          <w:lang w:eastAsia="pl-PL"/>
        </w:rPr>
        <w:t xml:space="preserve"> </w:t>
      </w:r>
      <w:r w:rsidRPr="00DF09A8">
        <w:rPr>
          <w:rFonts w:eastAsia="Times New Roman" w:cs="Times New Roman"/>
          <w:lang w:eastAsia="pl-PL"/>
        </w:rPr>
        <w:t>Ofertą Wykonawcy, na kwotę w wysokości:</w:t>
      </w:r>
    </w:p>
    <w:p w14:paraId="77F349E7"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2"/>
          <w:szCs w:val="12"/>
          <w:lang w:eastAsia="pl-PL"/>
        </w:rPr>
      </w:pPr>
    </w:p>
    <w:tbl>
      <w:tblPr>
        <w:tblW w:w="9213" w:type="dxa"/>
        <w:tblInd w:w="418" w:type="dxa"/>
        <w:tblLayout w:type="fixed"/>
        <w:tblCellMar>
          <w:left w:w="10" w:type="dxa"/>
          <w:right w:w="10" w:type="dxa"/>
        </w:tblCellMar>
        <w:tblLook w:val="0000" w:firstRow="0" w:lastRow="0" w:firstColumn="0" w:lastColumn="0" w:noHBand="0" w:noVBand="0"/>
      </w:tblPr>
      <w:tblGrid>
        <w:gridCol w:w="2126"/>
        <w:gridCol w:w="2693"/>
        <w:gridCol w:w="1276"/>
        <w:gridCol w:w="567"/>
        <w:gridCol w:w="1134"/>
        <w:gridCol w:w="1417"/>
      </w:tblGrid>
      <w:tr w:rsidR="00E41EAA" w:rsidRPr="00060A78" w14:paraId="57DC544E" w14:textId="77777777" w:rsidTr="00C0603D">
        <w:trPr>
          <w:cantSplit/>
          <w:trHeight w:val="316"/>
        </w:trPr>
        <w:tc>
          <w:tcPr>
            <w:tcW w:w="4819" w:type="dxa"/>
            <w:gridSpan w:val="2"/>
            <w:vMerge w:val="restart"/>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B6723B8"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Wyszczególnienie</w:t>
            </w:r>
          </w:p>
        </w:tc>
        <w:tc>
          <w:tcPr>
            <w:tcW w:w="1276" w:type="dxa"/>
            <w:vMerge w:val="restart"/>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4ED22CF9"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netto</w:t>
            </w:r>
          </w:p>
          <w:p w14:paraId="70143235"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w zł</w:t>
            </w:r>
          </w:p>
        </w:tc>
        <w:tc>
          <w:tcPr>
            <w:tcW w:w="1701" w:type="dxa"/>
            <w:gridSpan w:val="2"/>
            <w:tcBorders>
              <w:top w:val="double" w:sz="2"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tcPr>
          <w:p w14:paraId="51D70EB8"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podatek VAT</w:t>
            </w:r>
          </w:p>
        </w:tc>
        <w:tc>
          <w:tcPr>
            <w:tcW w:w="1417" w:type="dxa"/>
            <w:vMerge w:val="restart"/>
            <w:tcBorders>
              <w:top w:val="double" w:sz="2" w:space="0" w:color="00000A"/>
              <w:left w:val="single" w:sz="4" w:space="0" w:color="00000A"/>
              <w:right w:val="double" w:sz="4" w:space="0" w:color="auto"/>
            </w:tcBorders>
            <w:shd w:val="clear" w:color="auto" w:fill="F2F2F2"/>
            <w:vAlign w:val="center"/>
          </w:tcPr>
          <w:p w14:paraId="425C7F3C"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brutto</w:t>
            </w:r>
          </w:p>
          <w:p w14:paraId="718A0B31"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w zł</w:t>
            </w:r>
          </w:p>
        </w:tc>
      </w:tr>
      <w:tr w:rsidR="00E41EAA" w:rsidRPr="00060A78" w14:paraId="2E51DE74" w14:textId="77777777" w:rsidTr="00C0603D">
        <w:trPr>
          <w:cantSplit/>
          <w:trHeight w:val="316"/>
        </w:trPr>
        <w:tc>
          <w:tcPr>
            <w:tcW w:w="4819" w:type="dxa"/>
            <w:gridSpan w:val="2"/>
            <w:vMerge/>
            <w:tcBorders>
              <w:top w:val="double" w:sz="2" w:space="0" w:color="00000A"/>
              <w:left w:val="double" w:sz="2"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3A9B17C4"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c>
          <w:tcPr>
            <w:tcW w:w="1276" w:type="dxa"/>
            <w:vMerge/>
            <w:tcBorders>
              <w:top w:val="double" w:sz="2"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EB9577"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c>
          <w:tcPr>
            <w:tcW w:w="567"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6AD1D935"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w:t>
            </w:r>
          </w:p>
        </w:tc>
        <w:tc>
          <w:tcPr>
            <w:tcW w:w="1134" w:type="dxa"/>
            <w:tcBorders>
              <w:top w:val="single" w:sz="4" w:space="0" w:color="00000A"/>
              <w:left w:val="single" w:sz="4" w:space="0" w:color="00000A"/>
              <w:bottom w:val="double" w:sz="2" w:space="0" w:color="00000A"/>
              <w:right w:val="single" w:sz="4" w:space="0" w:color="00000A"/>
            </w:tcBorders>
            <w:shd w:val="clear" w:color="auto" w:fill="F2F2F2"/>
            <w:tcMar>
              <w:top w:w="0" w:type="dxa"/>
              <w:left w:w="98" w:type="dxa"/>
              <w:bottom w:w="0" w:type="dxa"/>
              <w:right w:w="108" w:type="dxa"/>
            </w:tcMar>
            <w:vAlign w:val="center"/>
          </w:tcPr>
          <w:p w14:paraId="0F86C483"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sz w:val="16"/>
                <w:szCs w:val="16"/>
                <w:lang w:eastAsia="pl-PL"/>
              </w:rPr>
            </w:pPr>
            <w:r w:rsidRPr="00060A78">
              <w:rPr>
                <w:rFonts w:eastAsia="Times New Roman" w:cs="Times New Roman"/>
                <w:b/>
                <w:bCs/>
                <w:sz w:val="16"/>
                <w:szCs w:val="16"/>
                <w:lang w:eastAsia="pl-PL"/>
              </w:rPr>
              <w:t>zł</w:t>
            </w:r>
          </w:p>
        </w:tc>
        <w:tc>
          <w:tcPr>
            <w:tcW w:w="1417" w:type="dxa"/>
            <w:vMerge/>
            <w:tcBorders>
              <w:left w:val="single" w:sz="4" w:space="0" w:color="00000A"/>
              <w:bottom w:val="double" w:sz="2" w:space="0" w:color="00000A"/>
              <w:right w:val="double" w:sz="4" w:space="0" w:color="auto"/>
            </w:tcBorders>
            <w:shd w:val="clear" w:color="auto" w:fill="F2F2F2"/>
          </w:tcPr>
          <w:p w14:paraId="402D8B9D"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r>
      <w:tr w:rsidR="00E41EAA" w:rsidRPr="00060A78" w14:paraId="648DA22F" w14:textId="77777777" w:rsidTr="00C0603D">
        <w:trPr>
          <w:trHeight w:val="564"/>
        </w:trPr>
        <w:tc>
          <w:tcPr>
            <w:tcW w:w="4819" w:type="dxa"/>
            <w:gridSpan w:val="2"/>
            <w:tcBorders>
              <w:top w:val="double" w:sz="2" w:space="0" w:color="00000A"/>
              <w:left w:val="double" w:sz="2"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15CFC882" w14:textId="334C609B" w:rsidR="00314157" w:rsidRPr="00D05CD1" w:rsidRDefault="004D4A5E" w:rsidP="005B765B">
            <w:pPr>
              <w:tabs>
                <w:tab w:val="left" w:pos="112"/>
                <w:tab w:val="left" w:pos="472"/>
                <w:tab w:val="left" w:pos="1003"/>
              </w:tabs>
              <w:suppressAutoHyphens/>
              <w:spacing w:after="0" w:line="360" w:lineRule="auto"/>
              <w:jc w:val="both"/>
              <w:rPr>
                <w:rFonts w:eastAsia="Times New Roman" w:cs="Times New Roman"/>
                <w:lang w:eastAsia="pl-PL"/>
              </w:rPr>
            </w:pPr>
            <w:r w:rsidRPr="004D4A5E">
              <w:rPr>
                <w:rFonts w:eastAsia="Times New Roman" w:cs="Times New Roman"/>
                <w:lang w:eastAsia="pl-PL"/>
              </w:rPr>
              <w:t>„Wymiana pokrycia dachowego na budynku przy ul. Lutosławskiego 1 w Słupsku”</w:t>
            </w:r>
          </w:p>
        </w:tc>
        <w:tc>
          <w:tcPr>
            <w:tcW w:w="1276"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F4BD7D3"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c>
          <w:tcPr>
            <w:tcW w:w="567"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7BA3A71F" w14:textId="77777777" w:rsidR="00E41EAA" w:rsidRPr="00A83EEE" w:rsidRDefault="00E41EAA" w:rsidP="005B765B">
            <w:pPr>
              <w:spacing w:after="0" w:line="360" w:lineRule="auto"/>
              <w:jc w:val="both"/>
            </w:pPr>
            <w:r w:rsidRPr="00A83EEE">
              <w:t>23</w:t>
            </w:r>
          </w:p>
        </w:tc>
        <w:tc>
          <w:tcPr>
            <w:tcW w:w="1134" w:type="dxa"/>
            <w:tcBorders>
              <w:top w:val="double" w:sz="2"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14:paraId="504F3890"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c>
          <w:tcPr>
            <w:tcW w:w="1417" w:type="dxa"/>
            <w:tcBorders>
              <w:top w:val="double" w:sz="2" w:space="0" w:color="00000A"/>
              <w:left w:val="single" w:sz="4" w:space="0" w:color="00000A"/>
              <w:bottom w:val="single" w:sz="4" w:space="0" w:color="00000A"/>
              <w:right w:val="double" w:sz="4" w:space="0" w:color="auto"/>
            </w:tcBorders>
            <w:shd w:val="clear" w:color="auto" w:fill="FFFFFF"/>
          </w:tcPr>
          <w:p w14:paraId="0A39C029"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r>
      <w:tr w:rsidR="00E41EAA" w:rsidRPr="00060A78" w14:paraId="26557805" w14:textId="77777777" w:rsidTr="00C0603D">
        <w:trPr>
          <w:trHeight w:val="415"/>
        </w:trPr>
        <w:tc>
          <w:tcPr>
            <w:tcW w:w="2126" w:type="dxa"/>
            <w:tcBorders>
              <w:top w:val="single" w:sz="4" w:space="0" w:color="00000A"/>
              <w:left w:val="double" w:sz="2" w:space="0" w:color="00000A"/>
              <w:bottom w:val="double" w:sz="4" w:space="0" w:color="auto"/>
              <w:right w:val="single" w:sz="4" w:space="0" w:color="00000A"/>
            </w:tcBorders>
            <w:shd w:val="clear" w:color="auto" w:fill="FFFFFF"/>
            <w:tcMar>
              <w:top w:w="0" w:type="dxa"/>
              <w:left w:w="98" w:type="dxa"/>
              <w:bottom w:w="0" w:type="dxa"/>
              <w:right w:w="108" w:type="dxa"/>
            </w:tcMar>
            <w:vAlign w:val="center"/>
          </w:tcPr>
          <w:p w14:paraId="2893D53E" w14:textId="77777777" w:rsidR="00E41EAA" w:rsidRPr="00D05CD1" w:rsidRDefault="00E41EAA" w:rsidP="005B765B">
            <w:pPr>
              <w:tabs>
                <w:tab w:val="left" w:pos="112"/>
                <w:tab w:val="left" w:pos="472"/>
                <w:tab w:val="left" w:pos="1003"/>
              </w:tabs>
              <w:suppressAutoHyphens/>
              <w:spacing w:after="0" w:line="360" w:lineRule="auto"/>
              <w:jc w:val="both"/>
              <w:rPr>
                <w:rFonts w:eastAsia="Times New Roman" w:cs="Times New Roman"/>
                <w:lang w:eastAsia="pl-PL"/>
              </w:rPr>
            </w:pPr>
            <w:r w:rsidRPr="00D05CD1">
              <w:rPr>
                <w:rFonts w:eastAsia="Times New Roman" w:cs="Times New Roman"/>
                <w:lang w:eastAsia="pl-PL"/>
              </w:rPr>
              <w:t>Słownie cena brutto</w:t>
            </w:r>
          </w:p>
        </w:tc>
        <w:tc>
          <w:tcPr>
            <w:tcW w:w="7087" w:type="dxa"/>
            <w:gridSpan w:val="5"/>
            <w:tcBorders>
              <w:top w:val="single" w:sz="4" w:space="0" w:color="00000A"/>
              <w:left w:val="single" w:sz="4" w:space="0" w:color="00000A"/>
              <w:bottom w:val="double" w:sz="4" w:space="0" w:color="auto"/>
              <w:right w:val="double" w:sz="2" w:space="0" w:color="00000A"/>
            </w:tcBorders>
            <w:shd w:val="clear" w:color="auto" w:fill="FFFFFF"/>
            <w:tcMar>
              <w:top w:w="0" w:type="dxa"/>
              <w:left w:w="98" w:type="dxa"/>
              <w:bottom w:w="0" w:type="dxa"/>
              <w:right w:w="108" w:type="dxa"/>
            </w:tcMar>
            <w:vAlign w:val="center"/>
          </w:tcPr>
          <w:p w14:paraId="4A688224" w14:textId="77777777" w:rsidR="00E41EAA" w:rsidRPr="00060A78" w:rsidRDefault="00E41EAA" w:rsidP="005B765B">
            <w:pPr>
              <w:tabs>
                <w:tab w:val="left" w:pos="112"/>
                <w:tab w:val="left" w:pos="472"/>
                <w:tab w:val="left" w:pos="1003"/>
              </w:tabs>
              <w:suppressAutoHyphens/>
              <w:spacing w:after="0" w:line="360" w:lineRule="auto"/>
              <w:jc w:val="both"/>
              <w:rPr>
                <w:rFonts w:eastAsia="Times New Roman" w:cs="Times New Roman"/>
                <w:b/>
                <w:bCs/>
                <w:lang w:eastAsia="pl-PL"/>
              </w:rPr>
            </w:pPr>
          </w:p>
        </w:tc>
      </w:tr>
    </w:tbl>
    <w:p w14:paraId="37EA2298" w14:textId="5872A23E" w:rsidR="00E41EAA" w:rsidRPr="008E68DF" w:rsidRDefault="00E41EAA" w:rsidP="005B765B">
      <w:pPr>
        <w:spacing w:before="120" w:after="0" w:line="360" w:lineRule="auto"/>
        <w:ind w:left="426"/>
        <w:jc w:val="both"/>
        <w:rPr>
          <w:bCs/>
        </w:rPr>
      </w:pPr>
      <w:r w:rsidRPr="008E68DF">
        <w:rPr>
          <w:bCs/>
        </w:rPr>
        <w:t xml:space="preserve">Wysokość wynagrodzenia została określona w oparciu o uproszczony kosztorys ofertowy złożony wraz </w:t>
      </w:r>
      <w:r w:rsidRPr="008E68DF">
        <w:rPr>
          <w:bCs/>
        </w:rPr>
        <w:br/>
        <w:t>z ofertą, zawierający ceny jednostkowe netto oraz wielkości wskaźników cenotwórczych</w:t>
      </w:r>
      <w:r w:rsidR="0083739A">
        <w:rPr>
          <w:b/>
          <w:bCs/>
        </w:rPr>
        <w:t>.</w:t>
      </w:r>
    </w:p>
    <w:p w14:paraId="2D88C558" w14:textId="77777777" w:rsidR="00E41EAA" w:rsidRPr="00DF09A8"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Pr>
          <w:rFonts w:eastAsia="Times New Roman" w:cs="Times New Roman"/>
          <w:lang w:eastAsia="pl-PL"/>
        </w:rPr>
        <w:t>Wynagrodzenie</w:t>
      </w:r>
      <w:r w:rsidRPr="00DF09A8">
        <w:rPr>
          <w:rFonts w:eastAsia="Times New Roman" w:cs="Times New Roman"/>
          <w:lang w:eastAsia="pl-PL"/>
        </w:rPr>
        <w:t xml:space="preserve"> określon</w:t>
      </w:r>
      <w:r>
        <w:rPr>
          <w:rFonts w:eastAsia="Times New Roman" w:cs="Times New Roman"/>
          <w:lang w:eastAsia="pl-PL"/>
        </w:rPr>
        <w:t>e</w:t>
      </w:r>
      <w:r w:rsidRPr="00DF09A8">
        <w:rPr>
          <w:rFonts w:eastAsia="Times New Roman" w:cs="Times New Roman"/>
          <w:lang w:eastAsia="pl-PL"/>
        </w:rPr>
        <w:t xml:space="preserve"> w ust. </w:t>
      </w:r>
      <w:r>
        <w:rPr>
          <w:rFonts w:eastAsia="Times New Roman" w:cs="Times New Roman"/>
          <w:lang w:eastAsia="pl-PL"/>
        </w:rPr>
        <w:t>2</w:t>
      </w:r>
      <w:r w:rsidRPr="00DF09A8">
        <w:rPr>
          <w:rFonts w:eastAsia="Times New Roman" w:cs="Times New Roman"/>
          <w:lang w:eastAsia="pl-PL"/>
        </w:rPr>
        <w:t xml:space="preserve"> niniejszego paragrafu zawiera wszystkie koszty związane z realizacją przedmiotu Umowy.</w:t>
      </w:r>
    </w:p>
    <w:p w14:paraId="7307829A" w14:textId="77777777" w:rsidR="00E41EAA" w:rsidRPr="00DF09A8"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DF09A8">
        <w:rPr>
          <w:rFonts w:eastAsia="Times New Roman" w:cs="Times New Roman"/>
          <w:lang w:eastAsia="pl-PL"/>
        </w:rPr>
        <w:t>Ostateczne określenie wynagrodzenia nastąpi w oparciu o faktycznie wykonaną ilość robót stwierdzonych dokonanym obmiarem i wskazane w ofercie podstawy do ustalenia wynagrodzenia.</w:t>
      </w:r>
    </w:p>
    <w:p w14:paraId="022A52A6" w14:textId="72005AC8" w:rsidR="00E41EAA" w:rsidRPr="00B76CEF"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DF09A8">
        <w:rPr>
          <w:rFonts w:eastAsia="Times New Roman" w:cs="Times New Roman"/>
          <w:lang w:eastAsia="pl-PL"/>
        </w:rPr>
        <w:lastRenderedPageBreak/>
        <w:t>Rozliczenie za wykonane roboty budowlane nastąpi wg kosztorysu powykonawczego i protokołu odbioru sporządzonych przez Wykonawcę na podstawie rzeczywiście wykonanych, odebranych i zatwierdzonych przez Zamawiającego (</w:t>
      </w:r>
      <w:r w:rsidR="006A39CF">
        <w:rPr>
          <w:rFonts w:eastAsia="Times New Roman" w:cs="Times New Roman"/>
          <w:lang w:eastAsia="pl-PL"/>
        </w:rPr>
        <w:t>Inspektora nadzoru/</w:t>
      </w:r>
      <w:r w:rsidR="000B3473">
        <w:rPr>
          <w:rFonts w:eastAsia="Times New Roman" w:cs="Times New Roman"/>
          <w:lang w:eastAsia="pl-PL"/>
        </w:rPr>
        <w:t>przedstawiciela Zamawiającego</w:t>
      </w:r>
      <w:r w:rsidRPr="00DF09A8">
        <w:rPr>
          <w:rFonts w:eastAsia="Times New Roman" w:cs="Times New Roman"/>
          <w:lang w:eastAsia="pl-PL"/>
        </w:rPr>
        <w:t>) ilości robót, przy zachowaniu cen jednostkowych obowiązujących dla danej pozycji kosztorysowej oraz wskaźników kosztowych, przedstawionych w kosztorysie ofertowym.</w:t>
      </w:r>
    </w:p>
    <w:p w14:paraId="2CB151CB" w14:textId="77777777" w:rsidR="00E41EAA" w:rsidRPr="002E03A4"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lang w:eastAsia="pl-PL"/>
        </w:rPr>
      </w:pPr>
      <w:r w:rsidRPr="002E03A4">
        <w:rPr>
          <w:rFonts w:eastAsia="Times New Roman" w:cs="Times New Roman"/>
          <w:lang w:eastAsia="pl-PL"/>
        </w:rPr>
        <w:t>Zamawiający zapłaci Wykonawcy umówione wynagrodzenie wyliczone zgodnie z zasadami określonymi Umową</w:t>
      </w:r>
      <w:r>
        <w:rPr>
          <w:rFonts w:eastAsia="Times New Roman" w:cs="Times New Roman"/>
          <w:lang w:eastAsia="pl-PL"/>
        </w:rPr>
        <w:t>.</w:t>
      </w:r>
    </w:p>
    <w:p w14:paraId="299BA806" w14:textId="02AA8E97" w:rsidR="00E41EAA" w:rsidRPr="002E03A4"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2E03A4">
        <w:rPr>
          <w:rFonts w:eastAsia="Times New Roman" w:cs="Times New Roman"/>
          <w:lang w:eastAsia="pl-PL"/>
        </w:rPr>
        <w:t>Wskazane przez Wykonawcę w kosztorysie ofertowym ceny jednostkowe netto i wskaźniki cenotwórcze (tj. stawka roboczogodziny, koszty pośrednie, koszty zakupu oraz zysk Wykonawcy) obowiązują  w okresie trwania Umowy i nie podlegają zmianom</w:t>
      </w:r>
      <w:r>
        <w:rPr>
          <w:rFonts w:eastAsia="Times New Roman" w:cs="Times New Roman"/>
          <w:lang w:eastAsia="pl-PL"/>
        </w:rPr>
        <w:t xml:space="preserve">, </w:t>
      </w:r>
      <w:r w:rsidRPr="00587D0D">
        <w:rPr>
          <w:rFonts w:eastAsia="Times New Roman" w:cs="Times New Roman"/>
          <w:lang w:eastAsia="pl-PL"/>
        </w:rPr>
        <w:t xml:space="preserve">za wyjątkiem sytuacji określonych w </w:t>
      </w:r>
      <w:r w:rsidRPr="00587D0D">
        <w:rPr>
          <w:rFonts w:eastAsia="Times New Roman" w:cs="Times New Roman"/>
          <w:bCs/>
          <w:lang w:eastAsia="pl-PL"/>
        </w:rPr>
        <w:t>§ 1</w:t>
      </w:r>
      <w:r w:rsidR="000D4D1A">
        <w:rPr>
          <w:rFonts w:eastAsia="Times New Roman" w:cs="Times New Roman"/>
          <w:bCs/>
          <w:lang w:eastAsia="pl-PL"/>
        </w:rPr>
        <w:t>6</w:t>
      </w:r>
      <w:r w:rsidRPr="00587D0D">
        <w:rPr>
          <w:rFonts w:eastAsia="Times New Roman" w:cs="Times New Roman"/>
          <w:lang w:eastAsia="pl-PL"/>
        </w:rPr>
        <w:t xml:space="preserve"> niniejszej </w:t>
      </w:r>
      <w:r>
        <w:rPr>
          <w:rFonts w:eastAsia="Times New Roman" w:cs="Times New Roman"/>
          <w:lang w:eastAsia="pl-PL"/>
        </w:rPr>
        <w:t>U</w:t>
      </w:r>
      <w:r w:rsidRPr="00587D0D">
        <w:rPr>
          <w:rFonts w:eastAsia="Times New Roman" w:cs="Times New Roman"/>
          <w:lang w:eastAsia="pl-PL"/>
        </w:rPr>
        <w:t>mowy</w:t>
      </w:r>
      <w:r w:rsidRPr="002E03A4">
        <w:rPr>
          <w:rFonts w:eastAsia="Times New Roman" w:cs="Times New Roman"/>
          <w:lang w:eastAsia="pl-PL"/>
        </w:rPr>
        <w:t>.</w:t>
      </w:r>
    </w:p>
    <w:p w14:paraId="5389BF67" w14:textId="77777777" w:rsidR="00E41EAA" w:rsidRPr="00DF09A8"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DF09A8">
        <w:rPr>
          <w:rFonts w:eastAsia="Times New Roman" w:cs="Times New Roman"/>
          <w:lang w:eastAsia="pl-PL"/>
        </w:rPr>
        <w:t>Roboty zamienne i dodatkowe:</w:t>
      </w:r>
    </w:p>
    <w:p w14:paraId="6680A85C" w14:textId="77777777" w:rsidR="00E41EAA" w:rsidRPr="00DF09A8" w:rsidRDefault="00E41EAA" w:rsidP="005B765B">
      <w:pPr>
        <w:pStyle w:val="Akapitzlist"/>
        <w:numPr>
          <w:ilvl w:val="1"/>
          <w:numId w:val="28"/>
        </w:numPr>
        <w:tabs>
          <w:tab w:val="left" w:pos="112"/>
          <w:tab w:val="left" w:pos="709"/>
        </w:tabs>
        <w:suppressAutoHyphens/>
        <w:spacing w:after="0" w:line="360" w:lineRule="auto"/>
        <w:ind w:left="709" w:hanging="283"/>
        <w:jc w:val="both"/>
        <w:rPr>
          <w:rFonts w:eastAsia="Times New Roman" w:cs="Times New Roman"/>
          <w:b/>
          <w:bCs/>
          <w:lang w:eastAsia="pl-PL"/>
        </w:rPr>
      </w:pPr>
      <w:r w:rsidRPr="00DF09A8">
        <w:rPr>
          <w:rFonts w:ascii="Calibri" w:eastAsia="Times New Roman" w:hAnsi="Calibri" w:cs="Calibri"/>
          <w:bCs/>
          <w:lang w:eastAsia="ar-SA"/>
        </w:rPr>
        <w:t xml:space="preserve">Wykonawca po wydaniu pisemnej zgody przez Zamawiającego ma prawo, jeżeli jest to niezbędne dla wykonania przedmiotu niniejszej </w:t>
      </w:r>
      <w:r>
        <w:rPr>
          <w:rFonts w:ascii="Calibri" w:eastAsia="Times New Roman" w:hAnsi="Calibri" w:cs="Calibri"/>
          <w:bCs/>
          <w:lang w:eastAsia="ar-SA"/>
        </w:rPr>
        <w:t>U</w:t>
      </w:r>
      <w:r w:rsidRPr="00DF09A8">
        <w:rPr>
          <w:rFonts w:ascii="Calibri" w:eastAsia="Times New Roman" w:hAnsi="Calibri" w:cs="Calibri"/>
          <w:bCs/>
          <w:lang w:eastAsia="ar-SA"/>
        </w:rPr>
        <w:t>mowy</w:t>
      </w:r>
      <w:r>
        <w:rPr>
          <w:rFonts w:ascii="Calibri" w:eastAsia="Times New Roman" w:hAnsi="Calibri" w:cs="Calibri"/>
          <w:bCs/>
          <w:lang w:eastAsia="ar-SA"/>
        </w:rPr>
        <w:t>, do:</w:t>
      </w:r>
    </w:p>
    <w:p w14:paraId="70C7B85F" w14:textId="77777777" w:rsidR="00E41EAA" w:rsidRDefault="00E41EAA" w:rsidP="005B765B">
      <w:pPr>
        <w:pStyle w:val="Akapitzlist"/>
        <w:numPr>
          <w:ilvl w:val="2"/>
          <w:numId w:val="28"/>
        </w:numPr>
        <w:tabs>
          <w:tab w:val="left" w:pos="851"/>
        </w:tabs>
        <w:suppressAutoHyphens/>
        <w:spacing w:after="0" w:line="360" w:lineRule="auto"/>
        <w:ind w:left="993" w:hanging="284"/>
        <w:jc w:val="both"/>
        <w:rPr>
          <w:rFonts w:eastAsia="Times New Roman" w:cs="Times New Roman"/>
          <w:lang w:eastAsia="pl-PL"/>
        </w:rPr>
      </w:pPr>
      <w:r w:rsidRPr="00DF09A8">
        <w:rPr>
          <w:rFonts w:eastAsia="Times New Roman" w:cs="Times New Roman"/>
          <w:lang w:eastAsia="pl-PL"/>
        </w:rPr>
        <w:t xml:space="preserve"> wykonania</w:t>
      </w:r>
      <w:r>
        <w:rPr>
          <w:rFonts w:eastAsia="Times New Roman" w:cs="Times New Roman"/>
          <w:lang w:eastAsia="pl-PL"/>
        </w:rPr>
        <w:t>,</w:t>
      </w:r>
      <w:r w:rsidRPr="00DF09A8">
        <w:rPr>
          <w:rFonts w:eastAsia="Times New Roman" w:cs="Times New Roman"/>
          <w:lang w:eastAsia="pl-PL"/>
        </w:rPr>
        <w:t xml:space="preserve"> w uzasadnionych przypadkach</w:t>
      </w:r>
      <w:r>
        <w:rPr>
          <w:rFonts w:eastAsia="Times New Roman" w:cs="Times New Roman"/>
          <w:lang w:eastAsia="pl-PL"/>
        </w:rPr>
        <w:t>,</w:t>
      </w:r>
      <w:r w:rsidRPr="00DF09A8">
        <w:rPr>
          <w:rFonts w:eastAsia="Times New Roman" w:cs="Times New Roman"/>
          <w:lang w:eastAsia="pl-PL"/>
        </w:rPr>
        <w:t xml:space="preserve"> rozwiązań zamiennych w stosunku do założonych</w:t>
      </w:r>
      <w:r>
        <w:rPr>
          <w:rFonts w:eastAsia="Times New Roman" w:cs="Times New Roman"/>
          <w:lang w:eastAsia="pl-PL"/>
        </w:rPr>
        <w:br/>
        <w:t xml:space="preserve"> </w:t>
      </w:r>
      <w:r w:rsidRPr="00DF09A8">
        <w:rPr>
          <w:rFonts w:eastAsia="Times New Roman" w:cs="Times New Roman"/>
          <w:lang w:eastAsia="pl-PL"/>
        </w:rPr>
        <w:t>w dokumentacji przetargowej,</w:t>
      </w:r>
    </w:p>
    <w:p w14:paraId="38F90461" w14:textId="77777777" w:rsidR="00E41EAA" w:rsidRPr="00A47A33" w:rsidRDefault="00E41EAA" w:rsidP="005B765B">
      <w:pPr>
        <w:pStyle w:val="Akapitzlist"/>
        <w:numPr>
          <w:ilvl w:val="2"/>
          <w:numId w:val="28"/>
        </w:numPr>
        <w:tabs>
          <w:tab w:val="left" w:pos="993"/>
          <w:tab w:val="left" w:pos="1985"/>
        </w:tabs>
        <w:suppressAutoHyphens/>
        <w:spacing w:after="0" w:line="360" w:lineRule="auto"/>
        <w:ind w:left="993" w:hanging="284"/>
        <w:jc w:val="both"/>
        <w:rPr>
          <w:rFonts w:eastAsia="Times New Roman" w:cs="Times New Roman"/>
          <w:lang w:eastAsia="pl-PL"/>
        </w:rPr>
      </w:pPr>
      <w:r w:rsidRPr="00A47A33">
        <w:rPr>
          <w:rFonts w:eastAsia="Times New Roman" w:cs="Times New Roman"/>
          <w:lang w:eastAsia="pl-PL"/>
        </w:rPr>
        <w:t>zmniejszenia lub zwiększenia ilości robót</w:t>
      </w:r>
      <w:r>
        <w:rPr>
          <w:rFonts w:eastAsia="Times New Roman" w:cs="Times New Roman"/>
          <w:lang w:eastAsia="pl-PL"/>
        </w:rPr>
        <w:t>/prac</w:t>
      </w:r>
      <w:r w:rsidRPr="00A47A33">
        <w:rPr>
          <w:rFonts w:eastAsia="Times New Roman" w:cs="Times New Roman"/>
          <w:lang w:eastAsia="pl-PL"/>
        </w:rPr>
        <w:t xml:space="preserve"> lub pominięcia jakiejś roboty</w:t>
      </w:r>
      <w:r>
        <w:rPr>
          <w:rFonts w:eastAsia="Times New Roman" w:cs="Times New Roman"/>
          <w:lang w:eastAsia="pl-PL"/>
        </w:rPr>
        <w:t>/pracy</w:t>
      </w:r>
      <w:r w:rsidRPr="00A47A33">
        <w:rPr>
          <w:rFonts w:eastAsia="Times New Roman" w:cs="Times New Roman"/>
          <w:lang w:eastAsia="pl-PL"/>
        </w:rPr>
        <w:t>,</w:t>
      </w:r>
    </w:p>
    <w:p w14:paraId="4429DE6C" w14:textId="77777777" w:rsidR="00E41EAA" w:rsidRPr="00DF09A8" w:rsidRDefault="00E41EAA" w:rsidP="005B765B">
      <w:pPr>
        <w:pStyle w:val="Akapitzlist"/>
        <w:numPr>
          <w:ilvl w:val="2"/>
          <w:numId w:val="28"/>
        </w:numPr>
        <w:tabs>
          <w:tab w:val="left" w:pos="993"/>
        </w:tabs>
        <w:suppressAutoHyphens/>
        <w:spacing w:after="0" w:line="360" w:lineRule="auto"/>
        <w:ind w:left="993" w:hanging="284"/>
        <w:jc w:val="both"/>
        <w:rPr>
          <w:rFonts w:eastAsia="Times New Roman" w:cs="Times New Roman"/>
          <w:lang w:eastAsia="pl-PL"/>
        </w:rPr>
      </w:pPr>
      <w:r w:rsidRPr="00DF09A8">
        <w:rPr>
          <w:rFonts w:eastAsia="Times New Roman" w:cs="Times New Roman"/>
          <w:lang w:eastAsia="pl-PL"/>
        </w:rPr>
        <w:t xml:space="preserve">wykonania robót dodatkowych niezbędnych do wykonania przedmiotu </w:t>
      </w:r>
      <w:r>
        <w:rPr>
          <w:rFonts w:eastAsia="Times New Roman" w:cs="Times New Roman"/>
          <w:lang w:eastAsia="pl-PL"/>
        </w:rPr>
        <w:t>U</w:t>
      </w:r>
      <w:r w:rsidRPr="00DF09A8">
        <w:rPr>
          <w:rFonts w:eastAsia="Times New Roman" w:cs="Times New Roman"/>
          <w:lang w:eastAsia="pl-PL"/>
        </w:rPr>
        <w:t>mowy</w:t>
      </w:r>
      <w:r>
        <w:rPr>
          <w:rFonts w:eastAsia="Times New Roman" w:cs="Times New Roman"/>
          <w:lang w:eastAsia="pl-PL"/>
        </w:rPr>
        <w:t>.</w:t>
      </w:r>
    </w:p>
    <w:p w14:paraId="15469F44" w14:textId="08359D37" w:rsidR="00E41EAA" w:rsidRPr="00E93D62" w:rsidRDefault="00E41EAA" w:rsidP="005B765B">
      <w:pPr>
        <w:pStyle w:val="Akapitzlist"/>
        <w:numPr>
          <w:ilvl w:val="1"/>
          <w:numId w:val="28"/>
        </w:numPr>
        <w:tabs>
          <w:tab w:val="left" w:pos="112"/>
          <w:tab w:val="left" w:pos="472"/>
          <w:tab w:val="left" w:pos="709"/>
        </w:tabs>
        <w:suppressAutoHyphens/>
        <w:spacing w:after="0" w:line="360" w:lineRule="auto"/>
        <w:ind w:left="709" w:hanging="283"/>
        <w:jc w:val="both"/>
        <w:rPr>
          <w:rFonts w:eastAsia="Times New Roman" w:cs="Times New Roman"/>
          <w:b/>
          <w:bCs/>
          <w:lang w:eastAsia="pl-PL"/>
        </w:rPr>
      </w:pPr>
      <w:r w:rsidRPr="00FD2615">
        <w:rPr>
          <w:rFonts w:ascii="Calibri" w:eastAsia="Times New Roman" w:hAnsi="Calibri" w:cs="Calibri"/>
          <w:bCs/>
          <w:lang w:eastAsia="ar-SA"/>
        </w:rPr>
        <w:t xml:space="preserve">W przypadku zaistnienia konieczności wykonania ww. robót Wykonawca przy udziale </w:t>
      </w:r>
      <w:r w:rsidR="006A39CF">
        <w:rPr>
          <w:rFonts w:ascii="Calibri" w:eastAsia="Times New Roman" w:hAnsi="Calibri" w:cs="Calibri"/>
          <w:bCs/>
          <w:lang w:eastAsia="ar-SA"/>
        </w:rPr>
        <w:t>Inspektora nadzoru/</w:t>
      </w:r>
      <w:r w:rsidR="000B3473">
        <w:rPr>
          <w:rFonts w:ascii="Calibri" w:eastAsia="Times New Roman" w:hAnsi="Calibri" w:cs="Calibri"/>
          <w:bCs/>
          <w:lang w:eastAsia="ar-SA"/>
        </w:rPr>
        <w:t>przedstawiciela Zamawiającego</w:t>
      </w:r>
      <w:r>
        <w:rPr>
          <w:rFonts w:ascii="Calibri" w:eastAsia="Times New Roman" w:hAnsi="Calibri" w:cs="Calibri"/>
          <w:bCs/>
          <w:lang w:eastAsia="ar-SA"/>
        </w:rPr>
        <w:t xml:space="preserve"> </w:t>
      </w:r>
      <w:r w:rsidRPr="00FD2615">
        <w:rPr>
          <w:rFonts w:ascii="Calibri" w:eastAsia="Times New Roman" w:hAnsi="Calibri" w:cs="Calibri"/>
          <w:bCs/>
          <w:lang w:eastAsia="ar-SA"/>
        </w:rPr>
        <w:t>sporządza protokół konieczności zawierający opis robót</w:t>
      </w:r>
      <w:r>
        <w:rPr>
          <w:rFonts w:ascii="Calibri" w:eastAsia="Times New Roman" w:hAnsi="Calibri" w:cs="Calibri"/>
          <w:bCs/>
          <w:lang w:eastAsia="ar-SA"/>
        </w:rPr>
        <w:t>/prac</w:t>
      </w:r>
      <w:r w:rsidRPr="00FD2615">
        <w:rPr>
          <w:rFonts w:ascii="Calibri" w:eastAsia="Times New Roman" w:hAnsi="Calibri" w:cs="Calibri"/>
          <w:bCs/>
          <w:lang w:eastAsia="ar-SA"/>
        </w:rPr>
        <w:t xml:space="preserve">, przyczynę ich wystąpienia. </w:t>
      </w:r>
      <w:r w:rsidR="006A39CF">
        <w:rPr>
          <w:rFonts w:ascii="Calibri" w:eastAsia="Times New Roman" w:hAnsi="Calibri" w:cs="Calibri"/>
          <w:bCs/>
          <w:lang w:eastAsia="ar-SA"/>
        </w:rPr>
        <w:t>Inspektor nadzoru/p</w:t>
      </w:r>
      <w:r w:rsidR="000B3473">
        <w:rPr>
          <w:rFonts w:ascii="Calibri" w:eastAsia="Times New Roman" w:hAnsi="Calibri" w:cs="Calibri"/>
          <w:bCs/>
          <w:lang w:eastAsia="ar-SA"/>
        </w:rPr>
        <w:t>rzedstawiciel Zamawiającego</w:t>
      </w:r>
      <w:r>
        <w:rPr>
          <w:rFonts w:ascii="Calibri" w:eastAsia="Times New Roman" w:hAnsi="Calibri" w:cs="Calibri"/>
          <w:bCs/>
          <w:lang w:eastAsia="ar-SA"/>
        </w:rPr>
        <w:t xml:space="preserve"> </w:t>
      </w:r>
      <w:r w:rsidRPr="00FD2615">
        <w:rPr>
          <w:rFonts w:ascii="Calibri" w:eastAsia="Times New Roman" w:hAnsi="Calibri" w:cs="Calibri"/>
          <w:bCs/>
          <w:lang w:eastAsia="ar-SA"/>
        </w:rPr>
        <w:t>sprawdza wycenę kosztów opracowaną przez Wykonawcę robót</w:t>
      </w:r>
      <w:r>
        <w:rPr>
          <w:rFonts w:ascii="Calibri" w:eastAsia="Times New Roman" w:hAnsi="Calibri" w:cs="Calibri"/>
          <w:bCs/>
          <w:lang w:eastAsia="ar-SA"/>
        </w:rPr>
        <w:t>/prac</w:t>
      </w:r>
      <w:r w:rsidRPr="00FD2615">
        <w:rPr>
          <w:rFonts w:ascii="Calibri" w:eastAsia="Times New Roman" w:hAnsi="Calibri" w:cs="Calibri"/>
          <w:bCs/>
          <w:lang w:eastAsia="ar-SA"/>
        </w:rPr>
        <w:t xml:space="preserve"> w oparciu o ceny jednostkowe obowiązujące dla danej pozycji kosztorysowej oraz wskaźniki kosztowe </w:t>
      </w:r>
      <w:r w:rsidRPr="00FD2615">
        <w:rPr>
          <w:rFonts w:ascii="Calibri" w:eastAsia="Times New Roman" w:hAnsi="Calibri" w:cs="Calibri"/>
          <w:lang w:eastAsia="ar-SA"/>
        </w:rPr>
        <w:t>(tj. stawka roboczogodziny, koszty pośrednie, koszty zakupu oraz zysk Wykonawcy)</w:t>
      </w:r>
      <w:r w:rsidRPr="00FD2615">
        <w:rPr>
          <w:rFonts w:ascii="Calibri" w:eastAsia="Times New Roman" w:hAnsi="Calibri" w:cs="Calibri"/>
          <w:bCs/>
          <w:lang w:eastAsia="ar-SA"/>
        </w:rPr>
        <w:t xml:space="preserve"> przedstawione w kosztorysie ofertowym. </w:t>
      </w:r>
      <w:r w:rsidRPr="00033A86">
        <w:rPr>
          <w:rFonts w:ascii="Calibri" w:eastAsia="Times New Roman" w:hAnsi="Calibri" w:cs="Calibri"/>
          <w:lang w:eastAsia="ar-SA"/>
        </w:rPr>
        <w:t xml:space="preserve">Ceny ewentualnych materiałów zamiennych zostaną ustalone na poziomie średnich cen w oparciu o aktualne ceny jednostkowe robót określone na podstawie danych rynkowych, w tym danych z zawartych wcześniej umów lub powszechnie stosowanych, aktualnych publikacji. </w:t>
      </w:r>
      <w:r w:rsidRPr="00FD2615">
        <w:rPr>
          <w:rFonts w:ascii="Calibri" w:eastAsia="Times New Roman" w:hAnsi="Calibri" w:cs="Calibri"/>
          <w:bCs/>
          <w:lang w:eastAsia="ar-SA"/>
        </w:rPr>
        <w:t>Protokół konieczności po analizie  zatwierdza Zamawiający</w:t>
      </w:r>
      <w:r>
        <w:rPr>
          <w:rFonts w:ascii="Calibri" w:eastAsia="Times New Roman" w:hAnsi="Calibri" w:cs="Calibri"/>
          <w:bCs/>
          <w:lang w:eastAsia="ar-SA"/>
        </w:rPr>
        <w:t>.</w:t>
      </w:r>
    </w:p>
    <w:p w14:paraId="5158B8DC" w14:textId="77777777" w:rsidR="00E41EAA" w:rsidRPr="002F1961" w:rsidRDefault="00E41EAA" w:rsidP="005B765B">
      <w:pPr>
        <w:pStyle w:val="Akapitzlist"/>
        <w:numPr>
          <w:ilvl w:val="1"/>
          <w:numId w:val="28"/>
        </w:numPr>
        <w:tabs>
          <w:tab w:val="left" w:pos="112"/>
          <w:tab w:val="left" w:pos="472"/>
          <w:tab w:val="left" w:pos="709"/>
        </w:tabs>
        <w:suppressAutoHyphens/>
        <w:spacing w:after="0" w:line="360" w:lineRule="auto"/>
        <w:ind w:left="709" w:hanging="283"/>
        <w:jc w:val="both"/>
        <w:rPr>
          <w:rFonts w:eastAsia="Times New Roman" w:cs="Times New Roman"/>
          <w:b/>
          <w:bCs/>
          <w:lang w:eastAsia="pl-PL"/>
        </w:rPr>
      </w:pPr>
      <w:r w:rsidRPr="00E93D62">
        <w:rPr>
          <w:rFonts w:ascii="Calibri" w:eastAsia="Times New Roman" w:hAnsi="Calibri" w:cs="Calibri"/>
          <w:bCs/>
          <w:lang w:eastAsia="ar-SA"/>
        </w:rPr>
        <w:t>Wykonanie jakichkolwiek robót budowlanych</w:t>
      </w:r>
      <w:r>
        <w:rPr>
          <w:rFonts w:ascii="Calibri" w:eastAsia="Times New Roman" w:hAnsi="Calibri" w:cs="Calibri"/>
          <w:bCs/>
          <w:lang w:eastAsia="ar-SA"/>
        </w:rPr>
        <w:t>/prac</w:t>
      </w:r>
      <w:r w:rsidRPr="00E93D62">
        <w:rPr>
          <w:rFonts w:ascii="Calibri" w:eastAsia="Times New Roman" w:hAnsi="Calibri" w:cs="Calibri"/>
          <w:bCs/>
          <w:lang w:eastAsia="ar-SA"/>
        </w:rPr>
        <w:t xml:space="preserve"> bez zachowania procedury określonej niniejszą </w:t>
      </w:r>
      <w:r>
        <w:rPr>
          <w:rFonts w:ascii="Calibri" w:eastAsia="Times New Roman" w:hAnsi="Calibri" w:cs="Calibri"/>
          <w:bCs/>
          <w:lang w:eastAsia="ar-SA"/>
        </w:rPr>
        <w:t>U</w:t>
      </w:r>
      <w:r w:rsidRPr="00E93D62">
        <w:rPr>
          <w:rFonts w:ascii="Calibri" w:eastAsia="Times New Roman" w:hAnsi="Calibri" w:cs="Calibri"/>
          <w:bCs/>
          <w:lang w:eastAsia="ar-SA"/>
        </w:rPr>
        <w:t>mową wyklucza możliwość uzyskania z tego tytułu jakiegokolwiek wynagrodzenia</w:t>
      </w:r>
      <w:r>
        <w:rPr>
          <w:rFonts w:ascii="Calibri" w:eastAsia="Times New Roman" w:hAnsi="Calibri" w:cs="Calibri"/>
          <w:bCs/>
          <w:lang w:eastAsia="ar-SA"/>
        </w:rPr>
        <w:t>.</w:t>
      </w:r>
    </w:p>
    <w:p w14:paraId="53B8C2DC" w14:textId="77777777" w:rsidR="00E41EAA" w:rsidRPr="002F1961"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lang w:eastAsia="pl-PL"/>
        </w:rPr>
      </w:pPr>
      <w:r w:rsidRPr="002F1961">
        <w:rPr>
          <w:rFonts w:eastAsia="Times New Roman" w:cs="Times New Roman"/>
          <w:lang w:eastAsia="pl-PL"/>
        </w:rPr>
        <w:t>Podstawy wyliczenia wynagrodzenia za roboty budowlane</w:t>
      </w:r>
      <w:r>
        <w:rPr>
          <w:rFonts w:eastAsia="Times New Roman" w:cs="Times New Roman"/>
          <w:lang w:eastAsia="pl-PL"/>
        </w:rPr>
        <w:t>/prace</w:t>
      </w:r>
      <w:r w:rsidRPr="002F1961">
        <w:rPr>
          <w:rFonts w:eastAsia="Times New Roman" w:cs="Times New Roman"/>
          <w:lang w:eastAsia="pl-PL"/>
        </w:rPr>
        <w:t xml:space="preserve"> niezbędne do realizacji umowy nieujęte w kosztorysie ofertowym:</w:t>
      </w:r>
    </w:p>
    <w:p w14:paraId="7218642F" w14:textId="77777777" w:rsidR="00E41EAA" w:rsidRPr="002F1961" w:rsidRDefault="00E41EAA" w:rsidP="005B765B">
      <w:pPr>
        <w:pStyle w:val="Akapitzlist"/>
        <w:numPr>
          <w:ilvl w:val="1"/>
          <w:numId w:val="28"/>
        </w:numPr>
        <w:tabs>
          <w:tab w:val="left" w:pos="112"/>
          <w:tab w:val="left" w:pos="472"/>
          <w:tab w:val="left" w:pos="1003"/>
        </w:tabs>
        <w:suppressAutoHyphens/>
        <w:spacing w:after="0" w:line="360" w:lineRule="auto"/>
        <w:ind w:left="709" w:hanging="283"/>
        <w:jc w:val="both"/>
        <w:rPr>
          <w:rFonts w:eastAsia="Times New Roman" w:cs="Times New Roman"/>
          <w:b/>
          <w:bCs/>
          <w:lang w:eastAsia="pl-PL"/>
        </w:rPr>
      </w:pPr>
      <w:r w:rsidRPr="002F1961">
        <w:rPr>
          <w:rFonts w:ascii="Calibri" w:eastAsia="Times New Roman" w:hAnsi="Calibri" w:cs="Calibri"/>
          <w:lang w:eastAsia="ar-SA"/>
        </w:rPr>
        <w:t xml:space="preserve">Wynagrodzenie Wykonawcy za wykonanie robót budowlanych, o których mowa w </w:t>
      </w:r>
      <w:r w:rsidRPr="002F1961">
        <w:rPr>
          <w:rFonts w:ascii="Calibri" w:eastAsia="Times New Roman" w:hAnsi="Calibri" w:cs="Calibri"/>
          <w:bCs/>
          <w:lang w:eastAsia="ar-SA"/>
        </w:rPr>
        <w:t>§ 2</w:t>
      </w:r>
      <w:r w:rsidRPr="002F1961">
        <w:rPr>
          <w:rFonts w:ascii="Calibri" w:eastAsia="Times New Roman" w:hAnsi="Calibri" w:cs="Calibri"/>
          <w:color w:val="FF0000"/>
          <w:lang w:eastAsia="ar-SA"/>
        </w:rPr>
        <w:t xml:space="preserve"> </w:t>
      </w:r>
      <w:r w:rsidRPr="002F1961">
        <w:rPr>
          <w:rFonts w:ascii="Calibri" w:eastAsia="Times New Roman" w:hAnsi="Calibri" w:cs="Calibri"/>
          <w:lang w:eastAsia="ar-SA"/>
        </w:rPr>
        <w:t xml:space="preserve">niniejszej </w:t>
      </w:r>
      <w:r>
        <w:rPr>
          <w:rFonts w:ascii="Calibri" w:eastAsia="Times New Roman" w:hAnsi="Calibri" w:cs="Calibri"/>
          <w:lang w:eastAsia="ar-SA"/>
        </w:rPr>
        <w:t>U</w:t>
      </w:r>
      <w:r w:rsidRPr="002F1961">
        <w:rPr>
          <w:rFonts w:ascii="Calibri" w:eastAsia="Times New Roman" w:hAnsi="Calibri" w:cs="Calibri"/>
          <w:lang w:eastAsia="ar-SA"/>
        </w:rPr>
        <w:t>mowy zostanie ustalone z zastosowaniem następujących zasad</w:t>
      </w:r>
      <w:r>
        <w:rPr>
          <w:rFonts w:ascii="Calibri" w:eastAsia="Times New Roman" w:hAnsi="Calibri" w:cs="Calibri"/>
          <w:lang w:eastAsia="ar-SA"/>
        </w:rPr>
        <w:t>:</w:t>
      </w:r>
    </w:p>
    <w:p w14:paraId="2CC85F5A" w14:textId="33918ED9" w:rsidR="00E41EAA" w:rsidRPr="002F1961" w:rsidRDefault="00E41EAA" w:rsidP="005B765B">
      <w:pPr>
        <w:pStyle w:val="Akapitzlist"/>
        <w:numPr>
          <w:ilvl w:val="2"/>
          <w:numId w:val="28"/>
        </w:numPr>
        <w:tabs>
          <w:tab w:val="left" w:pos="112"/>
          <w:tab w:val="left" w:pos="472"/>
          <w:tab w:val="left" w:pos="1003"/>
        </w:tabs>
        <w:suppressAutoHyphens/>
        <w:spacing w:after="0" w:line="360" w:lineRule="auto"/>
        <w:ind w:left="993" w:hanging="284"/>
        <w:jc w:val="both"/>
        <w:rPr>
          <w:rFonts w:eastAsia="Times New Roman" w:cs="Times New Roman"/>
          <w:b/>
          <w:bCs/>
          <w:lang w:eastAsia="pl-PL"/>
        </w:rPr>
      </w:pPr>
      <w:r w:rsidRPr="002F1961">
        <w:rPr>
          <w:rFonts w:ascii="Calibri" w:eastAsia="Times New Roman" w:hAnsi="Calibri" w:cs="Calibri"/>
          <w:lang w:eastAsia="ar-SA"/>
        </w:rPr>
        <w:t xml:space="preserve">jeżeli roboty wynikające z </w:t>
      </w:r>
      <w:r w:rsidRPr="002F1961">
        <w:rPr>
          <w:rFonts w:ascii="Calibri" w:eastAsia="Times New Roman" w:hAnsi="Calibri" w:cs="Calibri"/>
          <w:bCs/>
          <w:lang w:eastAsia="ar-SA"/>
        </w:rPr>
        <w:t>§ 2</w:t>
      </w:r>
      <w:r w:rsidRPr="002F1961">
        <w:rPr>
          <w:rFonts w:ascii="Calibri" w:eastAsia="Times New Roman" w:hAnsi="Calibri" w:cs="Calibri"/>
          <w:lang w:eastAsia="ar-SA"/>
        </w:rPr>
        <w:t xml:space="preserve"> niniejszej </w:t>
      </w:r>
      <w:r>
        <w:rPr>
          <w:rFonts w:ascii="Calibri" w:eastAsia="Times New Roman" w:hAnsi="Calibri" w:cs="Calibri"/>
          <w:lang w:eastAsia="ar-SA"/>
        </w:rPr>
        <w:t>U</w:t>
      </w:r>
      <w:r w:rsidRPr="002F1961">
        <w:rPr>
          <w:rFonts w:ascii="Calibri" w:eastAsia="Times New Roman" w:hAnsi="Calibri" w:cs="Calibri"/>
          <w:lang w:eastAsia="ar-SA"/>
        </w:rPr>
        <w:t xml:space="preserve">mowy nie odpowiadają opisowi pozycji w kosztorysie ofertowym, ale jest możliwe ustalenie nowej ceny na podstawie ceny jednostkowej z kosztorysu </w:t>
      </w:r>
      <w:r w:rsidRPr="002F1961">
        <w:rPr>
          <w:rFonts w:ascii="Calibri" w:eastAsia="Times New Roman" w:hAnsi="Calibri" w:cs="Calibri"/>
          <w:lang w:eastAsia="ar-SA"/>
        </w:rPr>
        <w:lastRenderedPageBreak/>
        <w:t xml:space="preserve">ofertowego poprzez interpolację, Wykonawca jest zobowiązany do wyliczenia ceny taką metodą </w:t>
      </w:r>
      <w:r>
        <w:rPr>
          <w:rFonts w:ascii="Calibri" w:eastAsia="Times New Roman" w:hAnsi="Calibri" w:cs="Calibri"/>
          <w:lang w:eastAsia="ar-SA"/>
        </w:rPr>
        <w:br/>
      </w:r>
      <w:r w:rsidRPr="002F1961">
        <w:rPr>
          <w:rFonts w:ascii="Calibri" w:eastAsia="Times New Roman" w:hAnsi="Calibri" w:cs="Calibri"/>
          <w:lang w:eastAsia="ar-SA"/>
        </w:rPr>
        <w:t xml:space="preserve">i przedłożenia wyliczenia </w:t>
      </w:r>
      <w:r w:rsidR="006A39CF">
        <w:rPr>
          <w:rFonts w:ascii="Calibri" w:eastAsia="Times New Roman" w:hAnsi="Calibri" w:cs="Calibri"/>
          <w:lang w:eastAsia="ar-SA"/>
        </w:rPr>
        <w:t>Inspektorowi nadzoru/</w:t>
      </w:r>
      <w:r w:rsidR="000B3473">
        <w:rPr>
          <w:rFonts w:ascii="Calibri" w:eastAsia="Times New Roman" w:hAnsi="Calibri" w:cs="Calibri"/>
          <w:lang w:eastAsia="ar-SA"/>
        </w:rPr>
        <w:t>przedstawicielowi Zamawiającego</w:t>
      </w:r>
      <w:r>
        <w:rPr>
          <w:rFonts w:ascii="Calibri" w:eastAsia="Times New Roman" w:hAnsi="Calibri" w:cs="Calibri"/>
          <w:lang w:eastAsia="ar-SA"/>
        </w:rPr>
        <w:t>,</w:t>
      </w:r>
    </w:p>
    <w:p w14:paraId="1DFED856" w14:textId="4B2C0FA6" w:rsidR="00E41EAA" w:rsidRPr="00033A86" w:rsidRDefault="00E41EAA" w:rsidP="005B765B">
      <w:pPr>
        <w:pStyle w:val="Akapitzlist"/>
        <w:numPr>
          <w:ilvl w:val="2"/>
          <w:numId w:val="28"/>
        </w:numPr>
        <w:tabs>
          <w:tab w:val="left" w:pos="112"/>
          <w:tab w:val="left" w:pos="472"/>
          <w:tab w:val="left" w:pos="1003"/>
          <w:tab w:val="left" w:pos="1985"/>
        </w:tabs>
        <w:suppressAutoHyphens/>
        <w:spacing w:after="0" w:line="360" w:lineRule="auto"/>
        <w:ind w:left="993" w:hanging="284"/>
        <w:jc w:val="both"/>
        <w:rPr>
          <w:rFonts w:ascii="Calibri" w:eastAsia="Calibri" w:hAnsi="Calibri" w:cs="Calibri"/>
          <w:b/>
          <w:bCs/>
        </w:rPr>
      </w:pPr>
      <w:r w:rsidRPr="002F1961">
        <w:rPr>
          <w:rFonts w:ascii="Calibri" w:eastAsia="Calibri" w:hAnsi="Calibri" w:cs="Calibri"/>
        </w:rPr>
        <w:t xml:space="preserve">jeżeli nie można wycenić robót wynikających z </w:t>
      </w:r>
      <w:r w:rsidRPr="002F1961">
        <w:rPr>
          <w:rFonts w:ascii="Calibri" w:eastAsia="Calibri" w:hAnsi="Calibri" w:cs="Calibri"/>
          <w:bCs/>
        </w:rPr>
        <w:t>§ 2</w:t>
      </w:r>
      <w:r w:rsidRPr="002F1961">
        <w:rPr>
          <w:rFonts w:ascii="Calibri" w:eastAsia="Calibri" w:hAnsi="Calibri" w:cs="Calibri"/>
          <w:b/>
        </w:rPr>
        <w:t xml:space="preserve"> </w:t>
      </w:r>
      <w:r w:rsidRPr="002F1961">
        <w:rPr>
          <w:rFonts w:ascii="Calibri" w:eastAsia="Calibri" w:hAnsi="Calibri" w:cs="Calibri"/>
        </w:rPr>
        <w:t xml:space="preserve">niniejszej </w:t>
      </w:r>
      <w:r>
        <w:rPr>
          <w:rFonts w:ascii="Calibri" w:eastAsia="Calibri" w:hAnsi="Calibri" w:cs="Calibri"/>
        </w:rPr>
        <w:t>U</w:t>
      </w:r>
      <w:r w:rsidRPr="002F1961">
        <w:rPr>
          <w:rFonts w:ascii="Calibri" w:eastAsia="Calibri" w:hAnsi="Calibri" w:cs="Calibri"/>
        </w:rPr>
        <w:t xml:space="preserve">mowy z zastosowaniem metody, </w:t>
      </w:r>
      <w:r>
        <w:rPr>
          <w:rFonts w:ascii="Calibri" w:eastAsia="Calibri" w:hAnsi="Calibri" w:cs="Calibri"/>
        </w:rPr>
        <w:br/>
      </w:r>
      <w:r w:rsidRPr="002F1961">
        <w:rPr>
          <w:rFonts w:ascii="Calibri" w:eastAsia="Calibri" w:hAnsi="Calibri" w:cs="Calibri"/>
        </w:rPr>
        <w:t xml:space="preserve">o której mowa w </w:t>
      </w:r>
      <w:r w:rsidRPr="00FF5E5F">
        <w:rPr>
          <w:rFonts w:ascii="Calibri" w:eastAsia="Calibri" w:hAnsi="Calibri" w:cs="Calibri"/>
          <w:bCs/>
        </w:rPr>
        <w:t xml:space="preserve">ust. </w:t>
      </w:r>
      <w:r>
        <w:rPr>
          <w:rFonts w:ascii="Calibri" w:eastAsia="Calibri" w:hAnsi="Calibri" w:cs="Calibri"/>
          <w:bCs/>
        </w:rPr>
        <w:t>9</w:t>
      </w:r>
      <w:r w:rsidRPr="00FF5E5F">
        <w:rPr>
          <w:rFonts w:ascii="Calibri" w:eastAsia="Calibri" w:hAnsi="Calibri" w:cs="Calibri"/>
          <w:bCs/>
        </w:rPr>
        <w:t xml:space="preserve"> pkt 1 lit. a)</w:t>
      </w:r>
      <w:r w:rsidRPr="002F1961">
        <w:rPr>
          <w:rFonts w:ascii="Calibri" w:eastAsia="Calibri" w:hAnsi="Calibri" w:cs="Calibri"/>
        </w:rPr>
        <w:t xml:space="preserve"> niniejszego paragrafu, Wykonawca powinien przedłożyć do akceptacji </w:t>
      </w:r>
      <w:r w:rsidR="000B3473">
        <w:rPr>
          <w:rFonts w:ascii="Calibri" w:eastAsia="Calibri" w:hAnsi="Calibri" w:cs="Calibri"/>
        </w:rPr>
        <w:t>przedstawicielowi Zamawiającego</w:t>
      </w:r>
      <w:r w:rsidRPr="002F1961">
        <w:rPr>
          <w:rFonts w:ascii="Calibri" w:eastAsia="Calibri" w:hAnsi="Calibri" w:cs="Calibri"/>
        </w:rPr>
        <w:t xml:space="preserve"> kalkulację ceny jednostkowej tych robót z uwzględnieniem cen czynników produkcji nie wyższych </w:t>
      </w:r>
      <w:r w:rsidRPr="00033A86">
        <w:rPr>
          <w:rFonts w:ascii="Calibri" w:eastAsia="Calibri" w:hAnsi="Calibri" w:cs="Calibri"/>
        </w:rPr>
        <w:t>od cen jednostkowych robót określonych na podstawie danych rynkowych, w tym danych z zawartych wcześniej umów lub powszechnie stosowanych, aktualnych publikacji.</w:t>
      </w:r>
    </w:p>
    <w:p w14:paraId="54BE3082" w14:textId="1E6EA411" w:rsidR="00E41EAA" w:rsidRPr="00FD2615" w:rsidRDefault="00E41EAA" w:rsidP="005B765B">
      <w:pPr>
        <w:pStyle w:val="Akapitzlist"/>
        <w:numPr>
          <w:ilvl w:val="1"/>
          <w:numId w:val="28"/>
        </w:numPr>
        <w:tabs>
          <w:tab w:val="left" w:pos="112"/>
          <w:tab w:val="left" w:pos="472"/>
          <w:tab w:val="left" w:pos="709"/>
        </w:tabs>
        <w:suppressAutoHyphens/>
        <w:spacing w:after="0" w:line="360" w:lineRule="auto"/>
        <w:ind w:left="709" w:hanging="283"/>
        <w:jc w:val="both"/>
        <w:rPr>
          <w:rFonts w:eastAsia="Times New Roman" w:cs="Times New Roman"/>
          <w:b/>
          <w:bCs/>
          <w:lang w:eastAsia="pl-PL"/>
        </w:rPr>
      </w:pPr>
      <w:r w:rsidRPr="002F1961">
        <w:rPr>
          <w:rFonts w:ascii="Calibri" w:eastAsia="Calibri" w:hAnsi="Calibri" w:cs="Calibri"/>
        </w:rPr>
        <w:t xml:space="preserve">Wykonawca dokona wyliczeń, o których mowa w </w:t>
      </w:r>
      <w:r w:rsidRPr="002F1961">
        <w:rPr>
          <w:rFonts w:ascii="Calibri" w:eastAsia="Calibri" w:hAnsi="Calibri" w:cs="Calibri"/>
          <w:bCs/>
        </w:rPr>
        <w:t xml:space="preserve">ust. </w:t>
      </w:r>
      <w:r>
        <w:rPr>
          <w:rFonts w:ascii="Calibri" w:eastAsia="Calibri" w:hAnsi="Calibri" w:cs="Calibri"/>
          <w:bCs/>
        </w:rPr>
        <w:t>9 pkt 1</w:t>
      </w:r>
      <w:r w:rsidRPr="002F1961">
        <w:rPr>
          <w:rFonts w:ascii="Calibri" w:eastAsia="Calibri" w:hAnsi="Calibri" w:cs="Calibri"/>
        </w:rPr>
        <w:t xml:space="preserve"> niniejszego paragrafu oraz przedstawi Zamawiającemu za pośrednictwem </w:t>
      </w:r>
      <w:r w:rsidR="006A39CF">
        <w:rPr>
          <w:rFonts w:ascii="Calibri" w:eastAsia="Calibri" w:hAnsi="Calibri" w:cs="Calibri"/>
        </w:rPr>
        <w:t>Inspektora nadzoru/</w:t>
      </w:r>
      <w:r w:rsidR="000B3473">
        <w:rPr>
          <w:rFonts w:ascii="Calibri" w:eastAsia="Calibri" w:hAnsi="Calibri" w:cs="Calibri"/>
        </w:rPr>
        <w:t>przedstawiciela Zamawiającego</w:t>
      </w:r>
      <w:r w:rsidRPr="002F1961">
        <w:rPr>
          <w:rFonts w:ascii="Calibri" w:eastAsia="Calibri" w:hAnsi="Calibri" w:cs="Calibri"/>
        </w:rPr>
        <w:t xml:space="preserve"> do zatwierdzenia wysokość wynagrodzenia za roboty, o których mowa w </w:t>
      </w:r>
      <w:r w:rsidRPr="002F1961">
        <w:rPr>
          <w:rFonts w:ascii="Calibri" w:eastAsia="Calibri" w:hAnsi="Calibri" w:cs="Calibri"/>
          <w:bCs/>
        </w:rPr>
        <w:t>§ 2</w:t>
      </w:r>
      <w:r w:rsidRPr="002F1961">
        <w:rPr>
          <w:rFonts w:ascii="Calibri" w:eastAsia="Calibri" w:hAnsi="Calibri" w:cs="Calibri"/>
          <w:b/>
          <w:color w:val="FF0000"/>
        </w:rPr>
        <w:t xml:space="preserve"> </w:t>
      </w:r>
      <w:r w:rsidRPr="002F1961">
        <w:rPr>
          <w:rFonts w:ascii="Calibri" w:eastAsia="Calibri" w:hAnsi="Calibri" w:cs="Calibri"/>
        </w:rPr>
        <w:t xml:space="preserve">niniejszej </w:t>
      </w:r>
      <w:r>
        <w:rPr>
          <w:rFonts w:ascii="Calibri" w:eastAsia="Calibri" w:hAnsi="Calibri" w:cs="Calibri"/>
        </w:rPr>
        <w:t>U</w:t>
      </w:r>
      <w:r w:rsidRPr="002F1961">
        <w:rPr>
          <w:rFonts w:ascii="Calibri" w:eastAsia="Calibri" w:hAnsi="Calibri" w:cs="Calibri"/>
        </w:rPr>
        <w:t>mowy przed rozpoczęciem tych robót</w:t>
      </w:r>
      <w:r>
        <w:rPr>
          <w:rFonts w:ascii="Calibri" w:eastAsia="Calibri" w:hAnsi="Calibri" w:cs="Calibri"/>
        </w:rPr>
        <w:t>.</w:t>
      </w:r>
    </w:p>
    <w:p w14:paraId="1F57E031" w14:textId="77777777" w:rsidR="00E41EAA" w:rsidRPr="00E93D62"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E93D62">
        <w:rPr>
          <w:rFonts w:eastAsia="Times New Roman" w:cs="Times New Roman"/>
          <w:lang w:eastAsia="pl-PL"/>
        </w:rPr>
        <w:t>Rozliczenie końcowe:</w:t>
      </w:r>
    </w:p>
    <w:p w14:paraId="09408009" w14:textId="1BBB027C" w:rsidR="00E41EAA" w:rsidRPr="00E93D62" w:rsidRDefault="00E41EAA" w:rsidP="005B765B">
      <w:pPr>
        <w:pStyle w:val="Akapitzlist"/>
        <w:numPr>
          <w:ilvl w:val="1"/>
          <w:numId w:val="28"/>
        </w:numPr>
        <w:tabs>
          <w:tab w:val="left" w:pos="851"/>
        </w:tabs>
        <w:suppressAutoHyphens/>
        <w:spacing w:after="0" w:line="360" w:lineRule="auto"/>
        <w:ind w:left="851" w:hanging="284"/>
        <w:jc w:val="both"/>
        <w:rPr>
          <w:rFonts w:eastAsia="Times New Roman" w:cs="Times New Roman"/>
          <w:b/>
          <w:bCs/>
          <w:lang w:eastAsia="pl-PL"/>
        </w:rPr>
      </w:pPr>
      <w:r w:rsidRPr="00E93D62">
        <w:rPr>
          <w:rFonts w:eastAsia="Times New Roman" w:cs="Times New Roman"/>
          <w:lang w:eastAsia="pl-PL"/>
        </w:rPr>
        <w:t xml:space="preserve">w celu dokonania rozliczenia </w:t>
      </w:r>
      <w:r>
        <w:rPr>
          <w:rFonts w:eastAsia="Times New Roman" w:cs="Times New Roman"/>
          <w:lang w:eastAsia="pl-PL"/>
        </w:rPr>
        <w:t>końcowego</w:t>
      </w:r>
      <w:r w:rsidRPr="00E93D62">
        <w:rPr>
          <w:rFonts w:eastAsia="Times New Roman" w:cs="Times New Roman"/>
          <w:lang w:eastAsia="pl-PL"/>
        </w:rPr>
        <w:t xml:space="preserve"> Wykonawca przedstawi </w:t>
      </w:r>
      <w:r w:rsidR="006A39CF">
        <w:rPr>
          <w:rFonts w:eastAsia="Times New Roman" w:cs="Times New Roman"/>
          <w:lang w:eastAsia="pl-PL"/>
        </w:rPr>
        <w:t>Inspektorowi nadzoru/</w:t>
      </w:r>
      <w:r w:rsidR="000B3473">
        <w:rPr>
          <w:rFonts w:eastAsia="Times New Roman" w:cs="Times New Roman"/>
          <w:lang w:eastAsia="pl-PL"/>
        </w:rPr>
        <w:t>przedstawicielowi Zamawiającego</w:t>
      </w:r>
      <w:r w:rsidRPr="00E93D62">
        <w:rPr>
          <w:rFonts w:eastAsia="Times New Roman" w:cs="Times New Roman"/>
          <w:lang w:eastAsia="pl-PL"/>
        </w:rPr>
        <w:t xml:space="preserve"> </w:t>
      </w:r>
      <w:r>
        <w:rPr>
          <w:rFonts w:eastAsia="Times New Roman" w:cs="Times New Roman"/>
          <w:lang w:eastAsia="pl-PL"/>
        </w:rPr>
        <w:t xml:space="preserve">szczegółowe rozliczenie zadania, w tym </w:t>
      </w:r>
      <w:r w:rsidRPr="00E93D62">
        <w:rPr>
          <w:rFonts w:eastAsia="Times New Roman" w:cs="Times New Roman"/>
          <w:lang w:eastAsia="pl-PL"/>
        </w:rPr>
        <w:t>kosztorys</w:t>
      </w:r>
      <w:r>
        <w:rPr>
          <w:rFonts w:eastAsia="Times New Roman" w:cs="Times New Roman"/>
          <w:lang w:eastAsia="pl-PL"/>
        </w:rPr>
        <w:t xml:space="preserve">y powykonawcze obejmujące wszystkie </w:t>
      </w:r>
      <w:r w:rsidRPr="00E93D62">
        <w:rPr>
          <w:rFonts w:eastAsia="Times New Roman" w:cs="Times New Roman"/>
          <w:lang w:eastAsia="pl-PL"/>
        </w:rPr>
        <w:t>wykonane elementy robót</w:t>
      </w:r>
      <w:r>
        <w:rPr>
          <w:rFonts w:eastAsia="Times New Roman" w:cs="Times New Roman"/>
          <w:lang w:eastAsia="pl-PL"/>
        </w:rPr>
        <w:t>, stanowiące przedmiot Umowy</w:t>
      </w:r>
      <w:r w:rsidRPr="00E93D62">
        <w:rPr>
          <w:rFonts w:eastAsia="Times New Roman" w:cs="Times New Roman"/>
          <w:lang w:eastAsia="pl-PL"/>
        </w:rPr>
        <w:t>,</w:t>
      </w:r>
    </w:p>
    <w:p w14:paraId="0A7C90A5" w14:textId="77777777" w:rsidR="00E41EAA" w:rsidRPr="00E93D62" w:rsidRDefault="00E41EAA" w:rsidP="005B765B">
      <w:pPr>
        <w:pStyle w:val="Akapitzlist"/>
        <w:numPr>
          <w:ilvl w:val="1"/>
          <w:numId w:val="28"/>
        </w:numPr>
        <w:tabs>
          <w:tab w:val="left" w:pos="851"/>
        </w:tabs>
        <w:suppressAutoHyphens/>
        <w:spacing w:after="0" w:line="360" w:lineRule="auto"/>
        <w:ind w:left="851" w:hanging="284"/>
        <w:jc w:val="both"/>
        <w:rPr>
          <w:rFonts w:eastAsia="Times New Roman" w:cs="Times New Roman"/>
          <w:b/>
          <w:bCs/>
          <w:lang w:eastAsia="pl-PL"/>
        </w:rPr>
      </w:pPr>
      <w:r w:rsidRPr="00E93D62">
        <w:rPr>
          <w:rFonts w:eastAsia="Times New Roman" w:cs="Times New Roman"/>
          <w:lang w:eastAsia="pl-PL"/>
        </w:rPr>
        <w:t xml:space="preserve">podstawę sprawdzenia wykonanych robót stanowi iloczyn ilości wykonanych, odebranych, obmierzonych i ujętych w księdze obmiaru robót oraz odpowiadających im cen jednostkowych ujętych w odpowiednich pozycjach kosztorysu ofertowego albo ustalonych zgodnie </w:t>
      </w:r>
      <w:r>
        <w:rPr>
          <w:rFonts w:eastAsia="Times New Roman" w:cs="Times New Roman"/>
          <w:lang w:eastAsia="pl-PL"/>
        </w:rPr>
        <w:br/>
      </w:r>
      <w:r w:rsidRPr="00E93D62">
        <w:rPr>
          <w:rFonts w:eastAsia="Times New Roman" w:cs="Times New Roman"/>
          <w:lang w:eastAsia="pl-PL"/>
        </w:rPr>
        <w:t xml:space="preserve">z postanowieniem zawartym w </w:t>
      </w:r>
      <w:r w:rsidRPr="00FF5E5F">
        <w:rPr>
          <w:rFonts w:eastAsia="Times New Roman" w:cs="Times New Roman"/>
          <w:lang w:eastAsia="pl-PL"/>
        </w:rPr>
        <w:t xml:space="preserve">ust. </w:t>
      </w:r>
      <w:r>
        <w:rPr>
          <w:rFonts w:eastAsia="Times New Roman" w:cs="Times New Roman"/>
          <w:lang w:eastAsia="pl-PL"/>
        </w:rPr>
        <w:t>9</w:t>
      </w:r>
      <w:r w:rsidRPr="00FF5E5F">
        <w:rPr>
          <w:rFonts w:eastAsia="Times New Roman" w:cs="Times New Roman"/>
          <w:lang w:eastAsia="pl-PL"/>
        </w:rPr>
        <w:t xml:space="preserve"> pkt 1</w:t>
      </w:r>
      <w:r w:rsidRPr="00E93D62">
        <w:rPr>
          <w:rFonts w:eastAsia="Times New Roman" w:cs="Times New Roman"/>
          <w:lang w:eastAsia="pl-PL"/>
        </w:rPr>
        <w:t xml:space="preserve"> niniejszego paragrafu,</w:t>
      </w:r>
    </w:p>
    <w:p w14:paraId="67C5C655" w14:textId="62AF69F4" w:rsidR="00E41EAA" w:rsidRPr="00CB52C3" w:rsidRDefault="00251EBC" w:rsidP="005B765B">
      <w:pPr>
        <w:pStyle w:val="Akapitzlist"/>
        <w:numPr>
          <w:ilvl w:val="1"/>
          <w:numId w:val="28"/>
        </w:numPr>
        <w:tabs>
          <w:tab w:val="left" w:pos="851"/>
        </w:tabs>
        <w:suppressAutoHyphens/>
        <w:spacing w:after="0" w:line="360" w:lineRule="auto"/>
        <w:ind w:left="851" w:hanging="284"/>
        <w:jc w:val="both"/>
        <w:rPr>
          <w:rFonts w:eastAsia="Times New Roman" w:cs="Times New Roman"/>
          <w:b/>
          <w:bCs/>
          <w:lang w:eastAsia="pl-PL"/>
        </w:rPr>
      </w:pPr>
      <w:r>
        <w:rPr>
          <w:rFonts w:eastAsia="Times New Roman" w:cs="Times New Roman"/>
          <w:lang w:eastAsia="pl-PL"/>
        </w:rPr>
        <w:t>Inspektor nadzoru/</w:t>
      </w:r>
      <w:r w:rsidR="000B3473">
        <w:rPr>
          <w:rFonts w:eastAsia="Times New Roman" w:cs="Times New Roman"/>
          <w:lang w:eastAsia="pl-PL"/>
        </w:rPr>
        <w:t>przedstawiciel Zamawiającego</w:t>
      </w:r>
      <w:r w:rsidR="00E41EAA" w:rsidRPr="00E93D62">
        <w:rPr>
          <w:rFonts w:eastAsia="Times New Roman" w:cs="Times New Roman"/>
          <w:lang w:eastAsia="pl-PL"/>
        </w:rPr>
        <w:t xml:space="preserve"> sprawdza zakres i wartości wykonanych robót, dokonuje ewentualnych korekt przedłożonych dokumentów, o których mowa w niniejszym punkcie w ciągu 7 dni roboczych od dnia ich otrzymania</w:t>
      </w:r>
      <w:r w:rsidR="00E41EAA">
        <w:rPr>
          <w:rFonts w:eastAsia="Times New Roman" w:cs="Times New Roman"/>
          <w:lang w:eastAsia="pl-PL"/>
        </w:rPr>
        <w:t>.</w:t>
      </w:r>
    </w:p>
    <w:p w14:paraId="29569428" w14:textId="77777777" w:rsidR="00E41EAA" w:rsidRPr="00E93D62"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BE05AA">
        <w:rPr>
          <w:rFonts w:eastAsia="Times New Roman" w:cs="Times New Roman"/>
          <w:lang w:eastAsia="pl-PL"/>
        </w:rPr>
        <w:t>Zmiana</w:t>
      </w:r>
      <w:r w:rsidRPr="00E93D62">
        <w:rPr>
          <w:rFonts w:eastAsia="Times New Roman" w:cs="Times New Roman"/>
          <w:lang w:eastAsia="pl-PL"/>
        </w:rPr>
        <w:t xml:space="preserve"> wysokości wynagrodzenia należnego Wykonawcy w przypadku zmiany stawki podatku od towarów i usług VAT będzie odnosić się wyłącznie do części przedmiotu niniejszej </w:t>
      </w:r>
      <w:r>
        <w:rPr>
          <w:rFonts w:eastAsia="Times New Roman" w:cs="Times New Roman"/>
          <w:lang w:eastAsia="pl-PL"/>
        </w:rPr>
        <w:t>U</w:t>
      </w:r>
      <w:r w:rsidRPr="00E93D62">
        <w:rPr>
          <w:rFonts w:eastAsia="Times New Roman" w:cs="Times New Roman"/>
          <w:lang w:eastAsia="pl-PL"/>
        </w:rPr>
        <w:t xml:space="preserve">mowy zrealizowanej, zgodnie z terminami ustalonymi niniejszą </w:t>
      </w:r>
      <w:r>
        <w:rPr>
          <w:rFonts w:eastAsia="Times New Roman" w:cs="Times New Roman"/>
          <w:lang w:eastAsia="pl-PL"/>
        </w:rPr>
        <w:t>U</w:t>
      </w:r>
      <w:r w:rsidRPr="00E93D62">
        <w:rPr>
          <w:rFonts w:eastAsia="Times New Roman" w:cs="Times New Roman"/>
          <w:lang w:eastAsia="pl-PL"/>
        </w:rPr>
        <w:t xml:space="preserve">mową, po dniu wejścia w życie przepisów zmieniających stawkę podatku od towarów i usług oraz wyłącznie do części przedmiotu </w:t>
      </w:r>
      <w:r>
        <w:rPr>
          <w:rFonts w:eastAsia="Times New Roman" w:cs="Times New Roman"/>
          <w:lang w:eastAsia="pl-PL"/>
        </w:rPr>
        <w:t>U</w:t>
      </w:r>
      <w:r w:rsidRPr="00E93D62">
        <w:rPr>
          <w:rFonts w:eastAsia="Times New Roman" w:cs="Times New Roman"/>
          <w:lang w:eastAsia="pl-PL"/>
        </w:rPr>
        <w:t>mowy, do której zastosowanie znajdzie zmiana stawki od towarów i usług.</w:t>
      </w:r>
    </w:p>
    <w:p w14:paraId="797E7DDF" w14:textId="77777777" w:rsidR="00E41EAA" w:rsidRPr="00E93D62"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E93D62">
        <w:rPr>
          <w:rFonts w:eastAsia="Times New Roman" w:cs="Times New Roman"/>
          <w:lang w:eastAsia="pl-PL"/>
        </w:rPr>
        <w:t xml:space="preserve">W przypadku zmiany, o której mowa </w:t>
      </w:r>
      <w:r w:rsidRPr="00BE05AA">
        <w:rPr>
          <w:rFonts w:eastAsia="Times New Roman" w:cs="Times New Roman"/>
          <w:lang w:eastAsia="pl-PL"/>
        </w:rPr>
        <w:t>w ust. 1</w:t>
      </w:r>
      <w:r>
        <w:rPr>
          <w:rFonts w:eastAsia="Times New Roman" w:cs="Times New Roman"/>
          <w:lang w:eastAsia="pl-PL"/>
        </w:rPr>
        <w:t>1</w:t>
      </w:r>
      <w:r w:rsidRPr="00E93D62">
        <w:rPr>
          <w:rFonts w:eastAsia="Times New Roman" w:cs="Times New Roman"/>
          <w:lang w:eastAsia="pl-PL"/>
        </w:rPr>
        <w:t xml:space="preserve"> niniejszego paragrafu, wartość wynagrodzenia netto </w:t>
      </w:r>
      <w:r>
        <w:rPr>
          <w:rFonts w:eastAsia="Times New Roman" w:cs="Times New Roman"/>
          <w:lang w:eastAsia="pl-PL"/>
        </w:rPr>
        <w:br/>
      </w:r>
      <w:r w:rsidRPr="00E93D62">
        <w:rPr>
          <w:rFonts w:eastAsia="Times New Roman" w:cs="Times New Roman"/>
          <w:lang w:eastAsia="pl-PL"/>
        </w:rPr>
        <w:t xml:space="preserve">w fakturze nie zmieni się, a wartość wynagrodzenia brutto zostanie wyliczona na podstawie nowych przepisów. Zmiana stawki podatku od towarów i usług nie wymaga zmiany </w:t>
      </w:r>
      <w:r>
        <w:rPr>
          <w:rFonts w:eastAsia="Times New Roman" w:cs="Times New Roman"/>
          <w:lang w:eastAsia="pl-PL"/>
        </w:rPr>
        <w:t>U</w:t>
      </w:r>
      <w:r w:rsidRPr="00E93D62">
        <w:rPr>
          <w:rFonts w:eastAsia="Times New Roman" w:cs="Times New Roman"/>
          <w:lang w:eastAsia="pl-PL"/>
        </w:rPr>
        <w:t>mowy.</w:t>
      </w:r>
    </w:p>
    <w:p w14:paraId="04AFCED3" w14:textId="77777777" w:rsidR="00E41EAA" w:rsidRPr="00D210C7" w:rsidRDefault="00E41EAA" w:rsidP="005B765B">
      <w:pPr>
        <w:pStyle w:val="Akapitzlist"/>
        <w:numPr>
          <w:ilvl w:val="0"/>
          <w:numId w:val="28"/>
        </w:numPr>
        <w:tabs>
          <w:tab w:val="left" w:pos="112"/>
          <w:tab w:val="left" w:pos="472"/>
          <w:tab w:val="left" w:pos="1003"/>
        </w:tabs>
        <w:suppressAutoHyphens/>
        <w:spacing w:after="0" w:line="360" w:lineRule="auto"/>
        <w:jc w:val="both"/>
        <w:rPr>
          <w:rFonts w:eastAsia="Times New Roman" w:cs="Times New Roman"/>
          <w:b/>
          <w:bCs/>
          <w:lang w:eastAsia="pl-PL"/>
        </w:rPr>
      </w:pPr>
      <w:r w:rsidRPr="00E93D62">
        <w:rPr>
          <w:rFonts w:eastAsia="Times New Roman" w:cs="Times New Roman"/>
          <w:lang w:eastAsia="pl-PL"/>
        </w:rPr>
        <w:t xml:space="preserve">Zamawiający zastrzega sobie prawo do odliczenia z wynagrodzenia umownego, o którym </w:t>
      </w:r>
      <w:r w:rsidRPr="00BE05AA">
        <w:rPr>
          <w:rFonts w:eastAsia="Times New Roman" w:cs="Times New Roman"/>
          <w:lang w:eastAsia="pl-PL"/>
        </w:rPr>
        <w:t xml:space="preserve">mowa w ust. </w:t>
      </w:r>
      <w:r>
        <w:rPr>
          <w:rFonts w:eastAsia="Times New Roman" w:cs="Times New Roman"/>
          <w:lang w:eastAsia="pl-PL"/>
        </w:rPr>
        <w:t>2 niniejszego paragrafu</w:t>
      </w:r>
      <w:r w:rsidRPr="00BE05AA">
        <w:rPr>
          <w:rFonts w:eastAsia="Times New Roman" w:cs="Times New Roman"/>
          <w:lang w:eastAsia="pl-PL"/>
        </w:rPr>
        <w:t>,</w:t>
      </w:r>
      <w:r w:rsidRPr="00E93D62">
        <w:rPr>
          <w:rFonts w:eastAsia="Times New Roman" w:cs="Times New Roman"/>
          <w:lang w:eastAsia="pl-PL"/>
        </w:rPr>
        <w:t xml:space="preserve"> wartości robót niewykonanych, a ujętych w cenie na zasadach określonych </w:t>
      </w:r>
      <w:r>
        <w:rPr>
          <w:rFonts w:eastAsia="Times New Roman" w:cs="Times New Roman"/>
          <w:lang w:eastAsia="pl-PL"/>
        </w:rPr>
        <w:br/>
      </w:r>
      <w:r w:rsidRPr="00E93D62">
        <w:rPr>
          <w:rFonts w:eastAsia="Times New Roman" w:cs="Times New Roman"/>
          <w:lang w:eastAsia="pl-PL"/>
        </w:rPr>
        <w:t xml:space="preserve">w niniejszej </w:t>
      </w:r>
      <w:r>
        <w:rPr>
          <w:rFonts w:eastAsia="Times New Roman" w:cs="Times New Roman"/>
          <w:lang w:eastAsia="pl-PL"/>
        </w:rPr>
        <w:t>U</w:t>
      </w:r>
      <w:r w:rsidRPr="00E93D62">
        <w:rPr>
          <w:rFonts w:eastAsia="Times New Roman" w:cs="Times New Roman"/>
          <w:lang w:eastAsia="pl-PL"/>
        </w:rPr>
        <w:t>mowie.</w:t>
      </w:r>
    </w:p>
    <w:p w14:paraId="679E1D09" w14:textId="77777777" w:rsidR="00E41EAA" w:rsidRDefault="00E41EAA" w:rsidP="005B765B">
      <w:pPr>
        <w:suppressAutoHyphens/>
        <w:spacing w:after="0" w:line="360" w:lineRule="auto"/>
        <w:jc w:val="both"/>
        <w:rPr>
          <w:rFonts w:eastAsia="Times New Roman" w:cs="Times New Roman"/>
          <w:b/>
          <w:lang w:eastAsia="pl-PL"/>
        </w:rPr>
      </w:pPr>
      <w:bookmarkStart w:id="10" w:name="_Hlk13644434"/>
    </w:p>
    <w:p w14:paraId="37CCDECD" w14:textId="028A32B8" w:rsidR="00E41EAA" w:rsidRPr="00515B8F" w:rsidRDefault="00E41EAA" w:rsidP="005B765B">
      <w:pPr>
        <w:suppressAutoHyphens/>
        <w:spacing w:after="0" w:line="360" w:lineRule="auto"/>
        <w:jc w:val="both"/>
        <w:rPr>
          <w:rFonts w:eastAsia="Times New Roman" w:cs="Times New Roman"/>
          <w:b/>
          <w:lang w:eastAsia="pl-PL"/>
        </w:rPr>
      </w:pPr>
      <w:r w:rsidRPr="001526E6">
        <w:rPr>
          <w:rFonts w:eastAsia="Times New Roman" w:cs="Times New Roman"/>
          <w:b/>
          <w:lang w:eastAsia="pl-PL"/>
        </w:rPr>
        <w:lastRenderedPageBreak/>
        <w:t xml:space="preserve">§ </w:t>
      </w:r>
      <w:r w:rsidR="00936B76">
        <w:rPr>
          <w:rFonts w:eastAsia="Times New Roman" w:cs="Times New Roman"/>
          <w:b/>
          <w:lang w:eastAsia="pl-PL"/>
        </w:rPr>
        <w:t>10</w:t>
      </w:r>
    </w:p>
    <w:bookmarkEnd w:id="10"/>
    <w:p w14:paraId="498C33F7" w14:textId="77777777" w:rsidR="00E41EAA" w:rsidRPr="00BC23DF" w:rsidRDefault="00E41EAA" w:rsidP="005B765B">
      <w:pPr>
        <w:suppressAutoHyphens/>
        <w:spacing w:after="120" w:line="360" w:lineRule="auto"/>
        <w:jc w:val="both"/>
        <w:rPr>
          <w:rFonts w:eastAsia="Times New Roman" w:cs="Times New Roman"/>
          <w:b/>
          <w:lang w:eastAsia="pl-PL"/>
        </w:rPr>
      </w:pPr>
      <w:r w:rsidRPr="00515B8F">
        <w:rPr>
          <w:rFonts w:eastAsia="Times New Roman" w:cs="Times New Roman"/>
          <w:b/>
          <w:lang w:eastAsia="pl-PL"/>
        </w:rPr>
        <w:t>Warunki płatności</w:t>
      </w:r>
    </w:p>
    <w:p w14:paraId="22B26E3D" w14:textId="45366DE5" w:rsidR="00E41EAA" w:rsidRPr="00BE05AA" w:rsidRDefault="00E41EAA" w:rsidP="005B765B">
      <w:pPr>
        <w:pStyle w:val="Akapitzlist"/>
        <w:numPr>
          <w:ilvl w:val="0"/>
          <w:numId w:val="31"/>
        </w:numPr>
        <w:tabs>
          <w:tab w:val="left" w:pos="1480"/>
        </w:tabs>
        <w:suppressAutoHyphens/>
        <w:spacing w:after="0" w:line="360" w:lineRule="auto"/>
        <w:jc w:val="both"/>
        <w:rPr>
          <w:rFonts w:eastAsia="Times New Roman" w:cs="Times New Roman"/>
          <w:lang w:eastAsia="pl-PL"/>
        </w:rPr>
      </w:pPr>
      <w:r w:rsidRPr="00DD4650">
        <w:rPr>
          <w:rFonts w:eastAsia="Times New Roman" w:cs="Times New Roman"/>
          <w:lang w:eastAsia="pl-PL"/>
        </w:rPr>
        <w:t xml:space="preserve">Podstawą zapłaty za wykonanie przedmiotu </w:t>
      </w:r>
      <w:r>
        <w:rPr>
          <w:rFonts w:eastAsia="Times New Roman" w:cs="Times New Roman"/>
          <w:lang w:eastAsia="pl-PL"/>
        </w:rPr>
        <w:t>U</w:t>
      </w:r>
      <w:r w:rsidRPr="00DD4650">
        <w:rPr>
          <w:rFonts w:eastAsia="Times New Roman" w:cs="Times New Roman"/>
          <w:lang w:eastAsia="pl-PL"/>
        </w:rPr>
        <w:t>mowy będ</w:t>
      </w:r>
      <w:r>
        <w:rPr>
          <w:rFonts w:eastAsia="Times New Roman" w:cs="Times New Roman"/>
          <w:lang w:eastAsia="pl-PL"/>
        </w:rPr>
        <w:t>zie</w:t>
      </w:r>
      <w:r w:rsidRPr="00DD4650">
        <w:rPr>
          <w:rFonts w:eastAsia="Times New Roman" w:cs="Times New Roman"/>
          <w:lang w:eastAsia="pl-PL"/>
        </w:rPr>
        <w:t xml:space="preserve"> faktur</w:t>
      </w:r>
      <w:r>
        <w:rPr>
          <w:rFonts w:eastAsia="Times New Roman" w:cs="Times New Roman"/>
          <w:lang w:eastAsia="pl-PL"/>
        </w:rPr>
        <w:t>a</w:t>
      </w:r>
      <w:r w:rsidRPr="00DD4650">
        <w:rPr>
          <w:rFonts w:eastAsia="Times New Roman" w:cs="Times New Roman"/>
          <w:lang w:eastAsia="pl-PL"/>
        </w:rPr>
        <w:t xml:space="preserve"> VAT, wystawion</w:t>
      </w:r>
      <w:r>
        <w:rPr>
          <w:rFonts w:eastAsia="Times New Roman" w:cs="Times New Roman"/>
          <w:lang w:eastAsia="pl-PL"/>
        </w:rPr>
        <w:t>a</w:t>
      </w:r>
      <w:r w:rsidRPr="00DD4650">
        <w:rPr>
          <w:rFonts w:eastAsia="Times New Roman" w:cs="Times New Roman"/>
          <w:lang w:eastAsia="pl-PL"/>
        </w:rPr>
        <w:t xml:space="preserve"> Zamawiającemu </w:t>
      </w:r>
      <w:r w:rsidRPr="00BE05AA">
        <w:rPr>
          <w:rFonts w:eastAsia="Times New Roman" w:cs="Times New Roman"/>
          <w:lang w:eastAsia="pl-PL"/>
        </w:rPr>
        <w:t xml:space="preserve">na podstawie protokołu odbioru robót, o którym mowa </w:t>
      </w:r>
      <w:r w:rsidRPr="00660C5B">
        <w:rPr>
          <w:rFonts w:eastAsia="Times New Roman" w:cs="Times New Roman"/>
          <w:lang w:eastAsia="pl-PL"/>
        </w:rPr>
        <w:t xml:space="preserve">w </w:t>
      </w:r>
      <w:bookmarkStart w:id="11" w:name="_Hlk19605035"/>
      <w:r w:rsidRPr="00660C5B">
        <w:rPr>
          <w:rFonts w:eastAsia="Times New Roman" w:cs="Times New Roman"/>
          <w:lang w:eastAsia="pl-PL"/>
        </w:rPr>
        <w:t xml:space="preserve">§ </w:t>
      </w:r>
      <w:r w:rsidR="00660C5B" w:rsidRPr="00660C5B">
        <w:rPr>
          <w:rFonts w:eastAsia="Times New Roman" w:cs="Times New Roman"/>
          <w:lang w:eastAsia="pl-PL"/>
        </w:rPr>
        <w:t>9</w:t>
      </w:r>
      <w:r w:rsidRPr="00660C5B">
        <w:rPr>
          <w:rFonts w:eastAsia="Times New Roman" w:cs="Times New Roman"/>
          <w:lang w:eastAsia="pl-PL"/>
        </w:rPr>
        <w:t xml:space="preserve"> ust. 5 </w:t>
      </w:r>
      <w:bookmarkEnd w:id="11"/>
      <w:r w:rsidRPr="00660C5B">
        <w:rPr>
          <w:rFonts w:eastAsia="Times New Roman" w:cs="Times New Roman"/>
          <w:lang w:eastAsia="pl-PL"/>
        </w:rPr>
        <w:t>i § 1</w:t>
      </w:r>
      <w:r w:rsidR="00660C5B" w:rsidRPr="00660C5B">
        <w:rPr>
          <w:rFonts w:eastAsia="Times New Roman" w:cs="Times New Roman"/>
          <w:lang w:eastAsia="pl-PL"/>
        </w:rPr>
        <w:t>1</w:t>
      </w:r>
      <w:r w:rsidRPr="00660C5B">
        <w:rPr>
          <w:rFonts w:eastAsia="Times New Roman" w:cs="Times New Roman"/>
          <w:lang w:eastAsia="pl-PL"/>
        </w:rPr>
        <w:t xml:space="preserve"> ust. 1</w:t>
      </w:r>
      <w:r w:rsidR="00022A9C">
        <w:rPr>
          <w:rFonts w:eastAsia="Times New Roman" w:cs="Times New Roman"/>
          <w:lang w:eastAsia="pl-PL"/>
        </w:rPr>
        <w:t>3</w:t>
      </w:r>
      <w:r w:rsidRPr="00660C5B">
        <w:rPr>
          <w:rFonts w:eastAsia="Times New Roman" w:cs="Times New Roman"/>
          <w:lang w:eastAsia="pl-PL"/>
        </w:rPr>
        <w:t xml:space="preserve"> niniejszej</w:t>
      </w:r>
      <w:r w:rsidRPr="00BE05AA">
        <w:rPr>
          <w:rFonts w:eastAsia="Times New Roman" w:cs="Times New Roman"/>
          <w:lang w:eastAsia="pl-PL"/>
        </w:rPr>
        <w:t xml:space="preserve"> </w:t>
      </w:r>
      <w:r>
        <w:rPr>
          <w:rFonts w:eastAsia="Times New Roman" w:cs="Times New Roman"/>
          <w:lang w:eastAsia="pl-PL"/>
        </w:rPr>
        <w:t>U</w:t>
      </w:r>
      <w:r w:rsidRPr="00BE05AA">
        <w:rPr>
          <w:rFonts w:eastAsia="Times New Roman" w:cs="Times New Roman"/>
          <w:lang w:eastAsia="pl-PL"/>
        </w:rPr>
        <w:t xml:space="preserve">mowy i innych dokumentów rozliczeniowych podpisanych przez osobę wyznaczoną do nadzoru przedmiotu </w:t>
      </w:r>
      <w:r>
        <w:rPr>
          <w:rFonts w:eastAsia="Times New Roman" w:cs="Times New Roman"/>
          <w:lang w:eastAsia="pl-PL"/>
        </w:rPr>
        <w:t>U</w:t>
      </w:r>
      <w:r w:rsidRPr="00BE05AA">
        <w:rPr>
          <w:rFonts w:eastAsia="Times New Roman" w:cs="Times New Roman"/>
          <w:lang w:eastAsia="pl-PL"/>
        </w:rPr>
        <w:t>mowy, zawierające minimum następujące dane</w:t>
      </w:r>
      <w:r>
        <w:rPr>
          <w:rFonts w:eastAsia="Times New Roman" w:cs="Times New Roman"/>
          <w:lang w:eastAsia="pl-PL"/>
        </w:rPr>
        <w:t xml:space="preserve"> (na pierwszej stronie faktury):</w:t>
      </w:r>
    </w:p>
    <w:p w14:paraId="323BD607" w14:textId="72DA8330" w:rsidR="00E41EAA" w:rsidRDefault="00E41EAA" w:rsidP="005B765B">
      <w:pPr>
        <w:pStyle w:val="Akapitzlist"/>
        <w:numPr>
          <w:ilvl w:val="0"/>
          <w:numId w:val="30"/>
        </w:numPr>
        <w:tabs>
          <w:tab w:val="left" w:pos="709"/>
        </w:tabs>
        <w:suppressAutoHyphens/>
        <w:spacing w:after="0" w:line="360" w:lineRule="auto"/>
        <w:ind w:left="709" w:hanging="283"/>
        <w:jc w:val="both"/>
        <w:rPr>
          <w:rFonts w:eastAsia="Times New Roman" w:cs="Times New Roman"/>
          <w:lang w:eastAsia="pl-PL"/>
        </w:rPr>
      </w:pPr>
      <w:r w:rsidRPr="00DD4650">
        <w:rPr>
          <w:rFonts w:eastAsia="Times New Roman" w:cs="Times New Roman"/>
          <w:lang w:eastAsia="pl-PL"/>
        </w:rPr>
        <w:t xml:space="preserve">Nabywca: </w:t>
      </w:r>
      <w:r w:rsidR="003A1251">
        <w:rPr>
          <w:rFonts w:eastAsia="Times New Roman" w:cs="Times New Roman"/>
          <w:lang w:eastAsia="pl-PL"/>
        </w:rPr>
        <w:t>Polska Filharmonia Sinfonia Baltica im. Wojciecha Kilara</w:t>
      </w:r>
      <w:r w:rsidRPr="00DD4650">
        <w:rPr>
          <w:rFonts w:eastAsia="Times New Roman" w:cs="Times New Roman"/>
          <w:lang w:eastAsia="pl-PL"/>
        </w:rPr>
        <w:t xml:space="preserve">, </w:t>
      </w:r>
      <w:r w:rsidR="003A1251">
        <w:rPr>
          <w:rFonts w:eastAsia="Times New Roman" w:cs="Times New Roman"/>
          <w:lang w:eastAsia="pl-PL"/>
        </w:rPr>
        <w:t>ul. Jana Pawła II 3</w:t>
      </w:r>
      <w:r w:rsidRPr="00DD4650">
        <w:rPr>
          <w:rFonts w:eastAsia="Times New Roman" w:cs="Times New Roman"/>
          <w:lang w:eastAsia="pl-PL"/>
        </w:rPr>
        <w:t>, 76-200 Słupsk, NIP</w:t>
      </w:r>
      <w:r w:rsidR="003A1251">
        <w:rPr>
          <w:rFonts w:eastAsia="Times New Roman" w:cs="Times New Roman"/>
          <w:lang w:eastAsia="pl-PL"/>
        </w:rPr>
        <w:t>:</w:t>
      </w:r>
      <w:r w:rsidRPr="00DD4650">
        <w:rPr>
          <w:rFonts w:eastAsia="Times New Roman" w:cs="Times New Roman"/>
          <w:lang w:eastAsia="pl-PL"/>
        </w:rPr>
        <w:t xml:space="preserve"> 839-</w:t>
      </w:r>
      <w:r w:rsidR="003A1251">
        <w:rPr>
          <w:rFonts w:eastAsia="Times New Roman" w:cs="Times New Roman"/>
          <w:lang w:eastAsia="pl-PL"/>
        </w:rPr>
        <w:t>00-29-782</w:t>
      </w:r>
    </w:p>
    <w:p w14:paraId="4805AC9C" w14:textId="55906DEC" w:rsidR="00E41EAA" w:rsidRDefault="00E41EAA" w:rsidP="005B765B">
      <w:pPr>
        <w:numPr>
          <w:ilvl w:val="0"/>
          <w:numId w:val="32"/>
        </w:numPr>
        <w:tabs>
          <w:tab w:val="left" w:pos="1480"/>
        </w:tabs>
        <w:suppressAutoHyphens/>
        <w:spacing w:after="0" w:line="360" w:lineRule="auto"/>
        <w:ind w:left="357" w:hanging="357"/>
        <w:jc w:val="both"/>
        <w:rPr>
          <w:rFonts w:eastAsia="Times New Roman" w:cs="Times New Roman"/>
          <w:lang w:eastAsia="pl-PL"/>
        </w:rPr>
      </w:pPr>
      <w:r w:rsidRPr="007263C4">
        <w:rPr>
          <w:rFonts w:eastAsia="Times New Roman" w:cs="Times New Roman"/>
          <w:lang w:eastAsia="pl-PL"/>
        </w:rPr>
        <w:t xml:space="preserve">Wykonawca wystawi fakturę VAT na podstawie sprawdzonych przez </w:t>
      </w:r>
      <w:r w:rsidR="00251EBC">
        <w:rPr>
          <w:rFonts w:eastAsia="Times New Roman" w:cs="Times New Roman"/>
          <w:lang w:eastAsia="pl-PL"/>
        </w:rPr>
        <w:t>Inspektora nadzoru/</w:t>
      </w:r>
      <w:r w:rsidR="000B3473">
        <w:rPr>
          <w:rFonts w:eastAsia="Times New Roman" w:cs="Times New Roman"/>
          <w:lang w:eastAsia="pl-PL"/>
        </w:rPr>
        <w:t>przedstawiciela Zamawiającego</w:t>
      </w:r>
      <w:r w:rsidRPr="007263C4">
        <w:rPr>
          <w:rFonts w:eastAsia="Times New Roman" w:cs="Times New Roman"/>
          <w:lang w:eastAsia="pl-PL"/>
        </w:rPr>
        <w:t xml:space="preserve"> kosztorysów powykonawczych sporządzonych na podstawie protokołu odbioru robót</w:t>
      </w:r>
      <w:r>
        <w:rPr>
          <w:rFonts w:eastAsia="Times New Roman" w:cs="Times New Roman"/>
          <w:lang w:eastAsia="pl-PL"/>
        </w:rPr>
        <w:t>.</w:t>
      </w:r>
    </w:p>
    <w:p w14:paraId="1CBBAE7F" w14:textId="5B43FD62" w:rsidR="00E41EAA" w:rsidRPr="00933D77"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9B680A">
        <w:rPr>
          <w:rFonts w:eastAsia="Times New Roman" w:cs="Times New Roman"/>
          <w:lang w:eastAsia="pl-PL"/>
        </w:rPr>
        <w:t>Wykonawca zobowiązany jest do doręczania faktur</w:t>
      </w:r>
      <w:r>
        <w:rPr>
          <w:rFonts w:eastAsia="Times New Roman" w:cs="Times New Roman"/>
          <w:lang w:eastAsia="pl-PL"/>
        </w:rPr>
        <w:t>y</w:t>
      </w:r>
      <w:r w:rsidRPr="009B680A">
        <w:rPr>
          <w:rFonts w:eastAsia="Times New Roman" w:cs="Times New Roman"/>
          <w:lang w:eastAsia="pl-PL"/>
        </w:rPr>
        <w:t xml:space="preserve"> wraz z zestawieniem kwot należnych podwykonawcom za roboty ujęte w fakturze</w:t>
      </w:r>
      <w:r>
        <w:rPr>
          <w:rFonts w:eastAsia="Times New Roman" w:cs="Times New Roman"/>
          <w:lang w:eastAsia="pl-PL"/>
        </w:rPr>
        <w:t>, w formie papierowej lub drogą elektroniczną z adresu</w:t>
      </w:r>
      <w:r>
        <w:rPr>
          <w:rFonts w:eastAsia="Times New Roman" w:cs="Times New Roman"/>
          <w:lang w:eastAsia="pl-PL"/>
        </w:rPr>
        <w:br/>
        <w:t xml:space="preserve"> e-mail: </w:t>
      </w:r>
      <w:r w:rsidR="00606A1F">
        <w:rPr>
          <w:rFonts w:eastAsia="Times New Roman" w:cs="Times New Roman"/>
          <w:lang w:eastAsia="pl-PL"/>
        </w:rPr>
        <w:t>___________</w:t>
      </w:r>
      <w:r>
        <w:rPr>
          <w:rFonts w:eastAsia="Times New Roman" w:cs="Times New Roman"/>
          <w:lang w:eastAsia="pl-PL"/>
        </w:rPr>
        <w:t xml:space="preserve"> na adres e-mail Zamawiającego właściwy do przesyłania faktur: </w:t>
      </w:r>
      <w:hyperlink r:id="rId10" w:history="1">
        <w:r w:rsidR="003A1251" w:rsidRPr="00213F20">
          <w:rPr>
            <w:rStyle w:val="Hipercze"/>
            <w:rFonts w:eastAsia="Times New Roman" w:cs="Times New Roman"/>
            <w:lang w:eastAsia="pl-PL"/>
          </w:rPr>
          <w:t>sekretariat@sinfoniabaltica.pl</w:t>
        </w:r>
      </w:hyperlink>
      <w:r w:rsidRPr="00933D77">
        <w:rPr>
          <w:rFonts w:eastAsia="Times New Roman" w:cs="Times New Roman"/>
          <w:lang w:eastAsia="pl-PL"/>
        </w:rPr>
        <w:t xml:space="preserve">. </w:t>
      </w:r>
    </w:p>
    <w:p w14:paraId="6721FF19" w14:textId="26426A7A" w:rsidR="00E41EA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7263C4">
        <w:rPr>
          <w:rFonts w:eastAsia="Times New Roman" w:cs="Times New Roman"/>
          <w:lang w:eastAsia="pl-PL"/>
        </w:rPr>
        <w:t>Zamawiający obowiązany jest do zapłaty wynagrodzenia</w:t>
      </w:r>
      <w:r>
        <w:rPr>
          <w:rFonts w:eastAsia="Times New Roman" w:cs="Times New Roman"/>
          <w:lang w:eastAsia="pl-PL"/>
        </w:rPr>
        <w:t xml:space="preserve">, z zastrzeżeniem </w:t>
      </w:r>
      <w:r w:rsidRPr="00910FBF">
        <w:rPr>
          <w:rFonts w:eastAsia="Times New Roman" w:cs="Times New Roman"/>
          <w:lang w:eastAsia="pl-PL"/>
        </w:rPr>
        <w:t>ust. 1</w:t>
      </w:r>
      <w:r w:rsidR="00D048AE">
        <w:rPr>
          <w:rFonts w:eastAsia="Times New Roman" w:cs="Times New Roman"/>
          <w:lang w:eastAsia="pl-PL"/>
        </w:rPr>
        <w:t>2</w:t>
      </w:r>
      <w:r w:rsidRPr="00910FBF">
        <w:rPr>
          <w:rFonts w:eastAsia="Times New Roman" w:cs="Times New Roman"/>
          <w:lang w:eastAsia="pl-PL"/>
        </w:rPr>
        <w:t xml:space="preserve"> niniejszego paragrafu,</w:t>
      </w:r>
      <w:r>
        <w:rPr>
          <w:rFonts w:eastAsia="Times New Roman" w:cs="Times New Roman"/>
          <w:lang w:eastAsia="pl-PL"/>
        </w:rPr>
        <w:br/>
      </w:r>
      <w:r w:rsidRPr="007263C4">
        <w:rPr>
          <w:rFonts w:eastAsia="Times New Roman" w:cs="Times New Roman"/>
          <w:lang w:eastAsia="pl-PL"/>
        </w:rPr>
        <w:t xml:space="preserve">w terminie </w:t>
      </w:r>
      <w:r>
        <w:rPr>
          <w:rFonts w:eastAsia="Times New Roman" w:cs="Times New Roman"/>
          <w:lang w:eastAsia="pl-PL"/>
        </w:rPr>
        <w:t xml:space="preserve">do </w:t>
      </w:r>
      <w:r w:rsidRPr="00200748">
        <w:rPr>
          <w:rFonts w:eastAsia="Times New Roman" w:cs="Times New Roman"/>
          <w:bCs/>
          <w:lang w:eastAsia="pl-PL"/>
        </w:rPr>
        <w:t>30 dni</w:t>
      </w:r>
      <w:r w:rsidRPr="007263C4">
        <w:rPr>
          <w:rFonts w:eastAsia="Times New Roman" w:cs="Times New Roman"/>
          <w:lang w:eastAsia="pl-PL"/>
        </w:rPr>
        <w:t xml:space="preserve"> od dnia otrzymania </w:t>
      </w:r>
      <w:r>
        <w:rPr>
          <w:rFonts w:eastAsia="Times New Roman" w:cs="Times New Roman"/>
          <w:lang w:eastAsia="pl-PL"/>
        </w:rPr>
        <w:t xml:space="preserve">prawidłowo wystawionej </w:t>
      </w:r>
      <w:r w:rsidRPr="007263C4">
        <w:rPr>
          <w:rFonts w:eastAsia="Times New Roman" w:cs="Times New Roman"/>
          <w:lang w:eastAsia="pl-PL"/>
        </w:rPr>
        <w:t xml:space="preserve">faktury, protokołu odbioru robót </w:t>
      </w:r>
      <w:r>
        <w:rPr>
          <w:rFonts w:eastAsia="Times New Roman" w:cs="Times New Roman"/>
          <w:lang w:eastAsia="pl-PL"/>
        </w:rPr>
        <w:br/>
      </w:r>
      <w:r w:rsidRPr="007263C4">
        <w:rPr>
          <w:rFonts w:eastAsia="Times New Roman" w:cs="Times New Roman"/>
          <w:lang w:eastAsia="pl-PL"/>
        </w:rPr>
        <w:t xml:space="preserve">i dowodu potwierdzającego zapłatę wymagalnego wynagrodzenia podwykonawcy lub dalszemu podwykonawcy za roboty ujęte w fakturze, poświadczonego za zgodność z oryginałem przez Wykonawcę. </w:t>
      </w:r>
    </w:p>
    <w:p w14:paraId="1E444E6E" w14:textId="77777777" w:rsidR="00E41EA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7263C4">
        <w:rPr>
          <w:rFonts w:eastAsia="Times New Roman" w:cs="Times New Roman"/>
          <w:lang w:eastAsia="pl-PL"/>
        </w:rPr>
        <w:t xml:space="preserve">Zapłata wynagrodzenia nastąpi przelewem na rachunek bankowy Wykonawcy wskazany na fakturze, </w:t>
      </w:r>
      <w:r>
        <w:rPr>
          <w:rFonts w:eastAsia="Times New Roman" w:cs="Times New Roman"/>
          <w:lang w:eastAsia="pl-PL"/>
        </w:rPr>
        <w:br/>
      </w:r>
      <w:r w:rsidRPr="007263C4">
        <w:rPr>
          <w:rFonts w:eastAsia="Times New Roman" w:cs="Times New Roman"/>
          <w:lang w:eastAsia="pl-PL"/>
        </w:rPr>
        <w:t>z zastrzeżeni</w:t>
      </w:r>
      <w:r>
        <w:rPr>
          <w:rFonts w:eastAsia="Times New Roman" w:cs="Times New Roman"/>
          <w:lang w:eastAsia="pl-PL"/>
        </w:rPr>
        <w:t>ami</w:t>
      </w:r>
      <w:r w:rsidRPr="007263C4">
        <w:rPr>
          <w:rFonts w:eastAsia="Times New Roman" w:cs="Times New Roman"/>
          <w:lang w:eastAsia="pl-PL"/>
        </w:rPr>
        <w:t xml:space="preserve"> określonym</w:t>
      </w:r>
      <w:r>
        <w:rPr>
          <w:rFonts w:eastAsia="Times New Roman" w:cs="Times New Roman"/>
          <w:lang w:eastAsia="pl-PL"/>
        </w:rPr>
        <w:t>i</w:t>
      </w:r>
      <w:r w:rsidRPr="007263C4">
        <w:rPr>
          <w:rFonts w:eastAsia="Times New Roman" w:cs="Times New Roman"/>
          <w:lang w:eastAsia="pl-PL"/>
        </w:rPr>
        <w:t xml:space="preserve"> </w:t>
      </w:r>
      <w:r w:rsidRPr="000D290D">
        <w:rPr>
          <w:rFonts w:eastAsia="Times New Roman" w:cs="Times New Roman"/>
          <w:lang w:eastAsia="pl-PL"/>
        </w:rPr>
        <w:t>w niniejsz</w:t>
      </w:r>
      <w:r>
        <w:rPr>
          <w:rFonts w:eastAsia="Times New Roman" w:cs="Times New Roman"/>
          <w:lang w:eastAsia="pl-PL"/>
        </w:rPr>
        <w:t>ym</w:t>
      </w:r>
      <w:r w:rsidRPr="007263C4">
        <w:rPr>
          <w:rFonts w:eastAsia="Times New Roman" w:cs="Times New Roman"/>
          <w:lang w:eastAsia="pl-PL"/>
        </w:rPr>
        <w:t xml:space="preserve"> paragraf</w:t>
      </w:r>
      <w:r>
        <w:rPr>
          <w:rFonts w:eastAsia="Times New Roman" w:cs="Times New Roman"/>
          <w:lang w:eastAsia="pl-PL"/>
        </w:rPr>
        <w:t>ie.</w:t>
      </w:r>
    </w:p>
    <w:p w14:paraId="3D819E77" w14:textId="77777777" w:rsidR="00E41EA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172718">
        <w:rPr>
          <w:rFonts w:eastAsia="Times New Roman" w:cs="Times New Roman"/>
          <w:lang w:eastAsia="pl-PL"/>
        </w:rPr>
        <w:t xml:space="preserve">Za dzień zapłaty uważa się dzień </w:t>
      </w:r>
      <w:r w:rsidRPr="004D4761">
        <w:rPr>
          <w:rFonts w:eastAsia="Times New Roman" w:cs="Times New Roman"/>
          <w:lang w:eastAsia="pl-PL"/>
        </w:rPr>
        <w:t>obciążenia rachunku bankowego Zamawiającego.</w:t>
      </w:r>
    </w:p>
    <w:p w14:paraId="30A9002A" w14:textId="77777777" w:rsidR="00E41EAA" w:rsidRPr="00970B3D"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Pr>
          <w:rFonts w:eastAsia="Times New Roman" w:cs="Times New Roman"/>
          <w:lang w:eastAsia="pl-PL"/>
        </w:rPr>
        <w:t>Strony oświadczają, że płatność wynikająca z niniejszej Umowy będzie dokonana za pośrednictwem metody podzielonej płatności (</w:t>
      </w:r>
      <w:proofErr w:type="spellStart"/>
      <w:r>
        <w:rPr>
          <w:rFonts w:eastAsia="Times New Roman" w:cs="Times New Roman"/>
          <w:lang w:eastAsia="pl-PL"/>
        </w:rPr>
        <w:t>split</w:t>
      </w:r>
      <w:proofErr w:type="spellEnd"/>
      <w:r>
        <w:rPr>
          <w:rFonts w:eastAsia="Times New Roman" w:cs="Times New Roman"/>
          <w:lang w:eastAsia="pl-PL"/>
        </w:rPr>
        <w:t xml:space="preserve"> </w:t>
      </w:r>
      <w:proofErr w:type="spellStart"/>
      <w:r>
        <w:rPr>
          <w:rFonts w:eastAsia="Times New Roman" w:cs="Times New Roman"/>
          <w:lang w:eastAsia="pl-PL"/>
        </w:rPr>
        <w:t>payment</w:t>
      </w:r>
      <w:proofErr w:type="spellEnd"/>
      <w:r>
        <w:rPr>
          <w:rFonts w:eastAsia="Times New Roman" w:cs="Times New Roman"/>
          <w:lang w:eastAsia="pl-PL"/>
        </w:rPr>
        <w:t>). Ponadto Wykonawca oświadcza, że wskazany w fakturze VAT rachunek należy do Wykonawcy Umowy i służy do prowadzenia działalności gospodarczej.</w:t>
      </w:r>
    </w:p>
    <w:p w14:paraId="5E78294B" w14:textId="1CBDE5EB" w:rsidR="00E41EA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7263C4">
        <w:rPr>
          <w:rFonts w:eastAsia="Times New Roman" w:cs="Times New Roman"/>
          <w:lang w:eastAsia="pl-PL"/>
        </w:rPr>
        <w:t>Wynagrodzenie należne Wykonawcy zostanie ustalone z zachowaniem stawki VAT obowiązującej w chwili powstania obowiązku podatkow</w:t>
      </w:r>
      <w:r>
        <w:rPr>
          <w:rFonts w:eastAsia="Times New Roman" w:cs="Times New Roman"/>
          <w:lang w:eastAsia="pl-PL"/>
        </w:rPr>
        <w:t>e</w:t>
      </w:r>
      <w:r w:rsidRPr="007263C4">
        <w:rPr>
          <w:rFonts w:eastAsia="Times New Roman" w:cs="Times New Roman"/>
          <w:lang w:eastAsia="pl-PL"/>
        </w:rPr>
        <w:t xml:space="preserve">go. Zmiana wynagrodzenia Wykonawcy w tym zakresie nie stanowi zmiany </w:t>
      </w:r>
      <w:r>
        <w:rPr>
          <w:rFonts w:eastAsia="Times New Roman" w:cs="Times New Roman"/>
          <w:lang w:eastAsia="pl-PL"/>
        </w:rPr>
        <w:t>U</w:t>
      </w:r>
      <w:r w:rsidRPr="007263C4">
        <w:rPr>
          <w:rFonts w:eastAsia="Times New Roman" w:cs="Times New Roman"/>
          <w:lang w:eastAsia="pl-PL"/>
        </w:rPr>
        <w:t>mowy</w:t>
      </w:r>
      <w:r>
        <w:rPr>
          <w:rFonts w:eastAsia="Times New Roman" w:cs="Times New Roman"/>
          <w:lang w:eastAsia="pl-PL"/>
        </w:rPr>
        <w:t>.</w:t>
      </w:r>
    </w:p>
    <w:p w14:paraId="3C2A3267" w14:textId="22A74D66" w:rsidR="006964B7" w:rsidRPr="006964B7" w:rsidRDefault="006964B7" w:rsidP="005B765B">
      <w:pPr>
        <w:pStyle w:val="Akapitzlist"/>
        <w:numPr>
          <w:ilvl w:val="0"/>
          <w:numId w:val="32"/>
        </w:numPr>
        <w:spacing w:after="0" w:line="360" w:lineRule="auto"/>
        <w:jc w:val="both"/>
        <w:rPr>
          <w:rFonts w:cstheme="minorHAnsi"/>
        </w:rPr>
      </w:pPr>
      <w:r w:rsidRPr="00230F9C">
        <w:rPr>
          <w:rFonts w:cstheme="minorHAnsi"/>
        </w:rPr>
        <w:t xml:space="preserve">W przypadku wystąpienia okoliczności uprawniających do wystawienia korekty faktury VAT in minus dokonuje się ustalenia, że okresem rozliczeniowym dla wystawionej korekty faktury VAT jest okres, </w:t>
      </w:r>
      <w:r>
        <w:rPr>
          <w:rFonts w:cstheme="minorHAnsi"/>
        </w:rPr>
        <w:t xml:space="preserve">                   </w:t>
      </w:r>
      <w:r w:rsidRPr="00230F9C">
        <w:rPr>
          <w:rFonts w:cstheme="minorHAnsi"/>
        </w:rPr>
        <w:t>w którym została wystawiona faktura korygująca art. 29</w:t>
      </w:r>
      <w:r>
        <w:rPr>
          <w:rFonts w:cstheme="minorHAnsi"/>
        </w:rPr>
        <w:t xml:space="preserve"> </w:t>
      </w:r>
      <w:r w:rsidRPr="00230F9C">
        <w:rPr>
          <w:rFonts w:cstheme="minorHAnsi"/>
        </w:rPr>
        <w:t>a ust. 13 ustawy o VAT.</w:t>
      </w:r>
    </w:p>
    <w:p w14:paraId="42D4FA83" w14:textId="5DC2B351" w:rsidR="00E41EA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7263C4">
        <w:rPr>
          <w:rFonts w:eastAsia="Times New Roman" w:cs="Times New Roman"/>
          <w:lang w:eastAsia="pl-PL"/>
        </w:rPr>
        <w:t xml:space="preserve">NIP Wykonawcy </w:t>
      </w:r>
      <w:r w:rsidR="00606A1F">
        <w:rPr>
          <w:rFonts w:eastAsia="Times New Roman" w:cs="Times New Roman"/>
          <w:lang w:eastAsia="pl-PL"/>
        </w:rPr>
        <w:t>___________________________</w:t>
      </w:r>
    </w:p>
    <w:p w14:paraId="7F9B4C60" w14:textId="0E73D3C3" w:rsidR="00E41EAA" w:rsidRPr="003808AF"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970B3D">
        <w:rPr>
          <w:rFonts w:eastAsia="Times New Roman" w:cs="Times New Roman"/>
          <w:lang w:eastAsia="pl-PL"/>
        </w:rPr>
        <w:t xml:space="preserve">NIP </w:t>
      </w:r>
      <w:r w:rsidR="00FC08AF">
        <w:rPr>
          <w:rFonts w:eastAsia="Times New Roman" w:cs="Times New Roman"/>
          <w:lang w:eastAsia="pl-PL"/>
        </w:rPr>
        <w:t xml:space="preserve">Zamawiającego- Polskiej Filharmonii Sinfonia Baltica im. Wojciecha Kilara: </w:t>
      </w:r>
      <w:r w:rsidRPr="00970B3D">
        <w:rPr>
          <w:rFonts w:eastAsia="Times New Roman" w:cs="Times New Roman"/>
          <w:lang w:eastAsia="pl-PL"/>
        </w:rPr>
        <w:t xml:space="preserve"> </w:t>
      </w:r>
      <w:r w:rsidRPr="006E7C8B">
        <w:rPr>
          <w:rFonts w:eastAsia="Times New Roman" w:cs="Times New Roman"/>
          <w:bCs/>
          <w:lang w:eastAsia="pl-PL"/>
        </w:rPr>
        <w:t>839-</w:t>
      </w:r>
      <w:r w:rsidR="00FC08AF">
        <w:rPr>
          <w:rFonts w:eastAsia="Times New Roman" w:cs="Times New Roman"/>
          <w:bCs/>
          <w:lang w:eastAsia="pl-PL"/>
        </w:rPr>
        <w:t>00-29-782</w:t>
      </w:r>
    </w:p>
    <w:p w14:paraId="03CE0873" w14:textId="7DEB67DD" w:rsidR="00E41EAA" w:rsidRPr="004D4761"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4D4761">
        <w:rPr>
          <w:rFonts w:eastAsia="Times New Roman" w:cs="Times New Roman"/>
          <w:lang w:eastAsia="pl-PL"/>
        </w:rPr>
        <w:t>Warunkiem zapłaty przez Zamawiającego należnego wynagrodzenia za odebrane roboty budowlane jest przedstawienie dowodów zapłaty wymagalnego wynagrodzenia podwykonawcom i dalszym podwykonawcom (</w:t>
      </w:r>
      <w:r w:rsidR="00121B65">
        <w:rPr>
          <w:rFonts w:eastAsia="Times New Roman" w:cs="Times New Roman"/>
          <w:lang w:eastAsia="pl-PL"/>
        </w:rPr>
        <w:t xml:space="preserve">kopia faktury podwykonawcy lub dalszego podwykonawcy wraz z kopią dowodu </w:t>
      </w:r>
      <w:r w:rsidR="00121B65">
        <w:rPr>
          <w:rFonts w:eastAsia="Times New Roman" w:cs="Times New Roman"/>
          <w:lang w:eastAsia="pl-PL"/>
        </w:rPr>
        <w:lastRenderedPageBreak/>
        <w:t xml:space="preserve">dokonania przelewu poświadczonych za zgodność z oryginałem przez Wykonawcę, </w:t>
      </w:r>
      <w:r w:rsidRPr="004D4761">
        <w:rPr>
          <w:rFonts w:eastAsia="Times New Roman" w:cs="Times New Roman"/>
          <w:lang w:eastAsia="pl-PL"/>
        </w:rPr>
        <w:t>oświadczenie podwykonawcy lub dalszego podwykonawcy o braku wymagalnych zobowiązań Wykonawcy w stosunku do nich</w:t>
      </w:r>
      <w:r>
        <w:rPr>
          <w:rFonts w:eastAsia="Times New Roman" w:cs="Times New Roman"/>
          <w:lang w:eastAsia="pl-PL"/>
        </w:rPr>
        <w:t>,</w:t>
      </w:r>
      <w:r w:rsidRPr="004D4761">
        <w:rPr>
          <w:rFonts w:eastAsia="Times New Roman" w:cs="Times New Roman"/>
          <w:lang w:eastAsia="pl-PL"/>
        </w:rPr>
        <w:t xml:space="preserve">), o których mowa w </w:t>
      </w:r>
      <w:r w:rsidR="00BB6AFE">
        <w:rPr>
          <w:rFonts w:eastAsia="Times New Roman" w:cstheme="minorHAnsi"/>
          <w:lang w:eastAsia="pl-PL"/>
        </w:rPr>
        <w:t xml:space="preserve">§ </w:t>
      </w:r>
      <w:r w:rsidR="00BB6AFE">
        <w:rPr>
          <w:rFonts w:eastAsia="Times New Roman" w:cs="Times New Roman"/>
          <w:lang w:eastAsia="pl-PL"/>
        </w:rPr>
        <w:t xml:space="preserve">8 ust. 6 </w:t>
      </w:r>
      <w:r w:rsidRPr="00910FBF">
        <w:rPr>
          <w:rFonts w:eastAsia="Times New Roman" w:cs="Times New Roman"/>
          <w:lang w:eastAsia="pl-PL"/>
        </w:rPr>
        <w:t>niniejsze</w:t>
      </w:r>
      <w:r w:rsidR="00BB6AFE">
        <w:rPr>
          <w:rFonts w:eastAsia="Times New Roman" w:cs="Times New Roman"/>
          <w:lang w:eastAsia="pl-PL"/>
        </w:rPr>
        <w:t>j</w:t>
      </w:r>
      <w:r w:rsidRPr="00910FBF">
        <w:rPr>
          <w:rFonts w:eastAsia="Times New Roman" w:cs="Times New Roman"/>
          <w:lang w:eastAsia="pl-PL"/>
        </w:rPr>
        <w:t xml:space="preserve"> </w:t>
      </w:r>
      <w:r w:rsidR="00BB6AFE">
        <w:rPr>
          <w:rFonts w:eastAsia="Times New Roman" w:cs="Times New Roman"/>
          <w:lang w:eastAsia="pl-PL"/>
        </w:rPr>
        <w:t>Umowy</w:t>
      </w:r>
      <w:r w:rsidRPr="00910FBF">
        <w:rPr>
          <w:rFonts w:eastAsia="Times New Roman" w:cs="Times New Roman"/>
          <w:lang w:eastAsia="pl-PL"/>
        </w:rPr>
        <w:t xml:space="preserve">, </w:t>
      </w:r>
      <w:r w:rsidRPr="004D4761">
        <w:rPr>
          <w:rFonts w:eastAsia="Times New Roman" w:cs="Times New Roman"/>
          <w:lang w:eastAsia="pl-PL"/>
        </w:rPr>
        <w:t>biorącym udział w realizacji odebranych robót budowlanych.</w:t>
      </w:r>
    </w:p>
    <w:p w14:paraId="1226C3C6" w14:textId="410FE769" w:rsidR="00E41EAA" w:rsidRPr="00BB6AFE"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bookmarkStart w:id="12" w:name="_Hlk11829211"/>
      <w:r w:rsidRPr="00CC5514">
        <w:rPr>
          <w:rFonts w:eastAsia="Times New Roman" w:cs="Times New Roman"/>
          <w:bCs/>
          <w:lang w:eastAsia="pl-PL"/>
        </w:rPr>
        <w:t xml:space="preserve">W przypadku niedostarczenia wszelkich dokumentów niezbędnych do odbioru, w tym dokumentów zgodnie z </w:t>
      </w:r>
      <w:r w:rsidRPr="00910FBF">
        <w:rPr>
          <w:rFonts w:eastAsia="Times New Roman" w:cs="Times New Roman"/>
          <w:bCs/>
          <w:lang w:eastAsia="pl-PL"/>
        </w:rPr>
        <w:t>ust. 1</w:t>
      </w:r>
      <w:r w:rsidR="006964B7">
        <w:rPr>
          <w:rFonts w:eastAsia="Times New Roman" w:cs="Times New Roman"/>
          <w:bCs/>
          <w:lang w:eastAsia="pl-PL"/>
        </w:rPr>
        <w:t>2</w:t>
      </w:r>
      <w:r w:rsidRPr="00910FBF">
        <w:rPr>
          <w:rFonts w:eastAsia="Times New Roman" w:cs="Times New Roman"/>
          <w:bCs/>
          <w:lang w:eastAsia="pl-PL"/>
        </w:rPr>
        <w:t xml:space="preserve"> niniejszego </w:t>
      </w:r>
      <w:r w:rsidRPr="00CC5514">
        <w:rPr>
          <w:rFonts w:eastAsia="Times New Roman" w:cs="Times New Roman"/>
          <w:bCs/>
          <w:lang w:eastAsia="pl-PL"/>
        </w:rPr>
        <w:t>paragrafu lub ich niekompletności, termin zapłaty ulega odpowiedniemu  przesunięciu. W takim przypadku zapłata zostanie dokonana w terminie 3 dni roboczych od dnia dostarczenia kompletu brakujących dokumentów.</w:t>
      </w:r>
    </w:p>
    <w:p w14:paraId="553911E6" w14:textId="612F98E5" w:rsidR="00BB6AFE" w:rsidRPr="00CC5514" w:rsidRDefault="00BB6AFE" w:rsidP="005B765B">
      <w:pPr>
        <w:numPr>
          <w:ilvl w:val="0"/>
          <w:numId w:val="32"/>
        </w:numPr>
        <w:tabs>
          <w:tab w:val="left" w:pos="1480"/>
        </w:tabs>
        <w:suppressAutoHyphens/>
        <w:spacing w:after="0" w:line="360" w:lineRule="auto"/>
        <w:jc w:val="both"/>
        <w:rPr>
          <w:rFonts w:eastAsia="Times New Roman" w:cs="Times New Roman"/>
          <w:lang w:eastAsia="pl-PL"/>
        </w:rPr>
      </w:pPr>
      <w:r w:rsidRPr="00BB6AFE">
        <w:rPr>
          <w:rFonts w:eastAsia="Times New Roman" w:cs="Times New Roman"/>
          <w:lang w:eastAsia="pl-PL"/>
        </w:rPr>
        <w:t>W przypadku niespełnienia wymogów ust. 1</w:t>
      </w:r>
      <w:r w:rsidR="006964B7">
        <w:rPr>
          <w:rFonts w:eastAsia="Times New Roman" w:cs="Times New Roman"/>
          <w:lang w:eastAsia="pl-PL"/>
        </w:rPr>
        <w:t>2</w:t>
      </w:r>
      <w:r w:rsidRPr="00BB6AFE">
        <w:rPr>
          <w:rFonts w:eastAsia="Times New Roman" w:cs="Times New Roman"/>
          <w:lang w:eastAsia="pl-PL"/>
        </w:rPr>
        <w:t>, Zamawiający ma prawo wstrzymać wypłatę należnego wynagrodzenia Wykonawcy, w części równej sumie kwot wynikających z wartości wymagalnych należności podwykonawców lub dalszych podwykonawców</w:t>
      </w:r>
      <w:r>
        <w:rPr>
          <w:rFonts w:eastAsia="Times New Roman" w:cs="Times New Roman"/>
          <w:lang w:eastAsia="pl-PL"/>
        </w:rPr>
        <w:t>.</w:t>
      </w:r>
    </w:p>
    <w:bookmarkEnd w:id="12"/>
    <w:p w14:paraId="74314BE8" w14:textId="77777777" w:rsidR="00E41EAA" w:rsidRPr="00BB6AFE"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4D4761">
        <w:rPr>
          <w:rFonts w:eastAsia="Times New Roman" w:cs="Times New Roman"/>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w:t>
      </w:r>
      <w:r w:rsidRPr="00BB6AFE">
        <w:rPr>
          <w:rFonts w:eastAsia="Times New Roman" w:cs="Times New Roman"/>
          <w:lang w:eastAsia="pl-PL"/>
        </w:rPr>
        <w:t>zapłaty odpowiednio przez Wykonawcę, podwykonawcę lub dalszego podwykonawcę zamówienia na roboty budowlane.</w:t>
      </w:r>
    </w:p>
    <w:p w14:paraId="223A0057" w14:textId="57D23CED" w:rsidR="00E41EAA" w:rsidRPr="00BB6AFE"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BB6AFE">
        <w:rPr>
          <w:rFonts w:eastAsia="Times New Roman" w:cs="Times New Roman"/>
          <w:lang w:eastAsia="pl-PL"/>
        </w:rPr>
        <w:t>Wynagrodzenie, o którym mowa w ust. 1</w:t>
      </w:r>
      <w:r w:rsidR="006964B7">
        <w:rPr>
          <w:rFonts w:eastAsia="Times New Roman" w:cs="Times New Roman"/>
          <w:lang w:eastAsia="pl-PL"/>
        </w:rPr>
        <w:t>5</w:t>
      </w:r>
      <w:r w:rsidRPr="00BB6AFE">
        <w:rPr>
          <w:rFonts w:eastAsia="Times New Roman" w:cs="Times New Roman"/>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BC33A" w14:textId="77777777" w:rsidR="00E41EAA" w:rsidRPr="00172718"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4D4761">
        <w:rPr>
          <w:rFonts w:eastAsia="Times New Roman" w:cs="Times New Roman"/>
          <w:lang w:eastAsia="pl-PL"/>
        </w:rPr>
        <w:t>Bezpośrednia zapłata obejmuje wyłącznie należne wynagrodzenie</w:t>
      </w:r>
      <w:r w:rsidRPr="00172718">
        <w:rPr>
          <w:rFonts w:eastAsia="Times New Roman" w:cs="Times New Roman"/>
          <w:lang w:eastAsia="pl-PL"/>
        </w:rPr>
        <w:t>, bez odsetek należnych podwykonawcy lub dalszemu podwykonawcy.</w:t>
      </w:r>
    </w:p>
    <w:p w14:paraId="77ED55B1" w14:textId="544BC24E" w:rsidR="00E41EAA" w:rsidRPr="00910FBF"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910FBF">
        <w:rPr>
          <w:rFonts w:eastAsia="Times New Roman" w:cs="Times New Roman"/>
          <w:lang w:eastAsia="pl-PL"/>
        </w:rPr>
        <w:t>Przed dokonaniem bezpośredniej zapłaty Zamawiający umożliwi Wykonawcy zgłoszenie</w:t>
      </w:r>
      <w:r w:rsidR="00660C5B">
        <w:rPr>
          <w:rFonts w:eastAsia="Times New Roman" w:cs="Times New Roman"/>
          <w:lang w:eastAsia="pl-PL"/>
        </w:rPr>
        <w:t>,</w:t>
      </w:r>
      <w:r w:rsidRPr="00910FBF">
        <w:rPr>
          <w:rFonts w:eastAsia="Times New Roman" w:cs="Times New Roman"/>
          <w:lang w:eastAsia="pl-PL"/>
        </w:rPr>
        <w:t xml:space="preserve"> pisemn</w:t>
      </w:r>
      <w:r w:rsidR="00660C5B">
        <w:rPr>
          <w:rFonts w:eastAsia="Times New Roman" w:cs="Times New Roman"/>
          <w:lang w:eastAsia="pl-PL"/>
        </w:rPr>
        <w:t>ie,</w:t>
      </w:r>
      <w:r w:rsidRPr="00910FBF">
        <w:rPr>
          <w:rFonts w:eastAsia="Times New Roman" w:cs="Times New Roman"/>
          <w:lang w:eastAsia="pl-PL"/>
        </w:rPr>
        <w:t xml:space="preserve"> uwag dotyczących zasadności bezpośredniej zapłaty wynagrodzenia podwykonawcy lub dalszemu podwykonawcy. Termin zgłaszania uwag – 7 dni od dnia doręczenia tej informacji Wykonawcy.</w:t>
      </w:r>
    </w:p>
    <w:p w14:paraId="66FD6E65" w14:textId="1AFB8AAF" w:rsidR="00E41EAA" w:rsidRPr="00A671B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910FBF">
        <w:rPr>
          <w:rFonts w:eastAsia="Times New Roman" w:cs="Times New Roman"/>
          <w:lang w:eastAsia="pl-PL"/>
        </w:rPr>
        <w:t xml:space="preserve">W przypadku zgłoszenia uwag, o których mowa </w:t>
      </w:r>
      <w:r w:rsidRPr="00A671BA">
        <w:rPr>
          <w:rFonts w:eastAsia="Times New Roman" w:cs="Times New Roman"/>
          <w:lang w:eastAsia="pl-PL"/>
        </w:rPr>
        <w:t>w ust. 1</w:t>
      </w:r>
      <w:r w:rsidR="006964B7">
        <w:rPr>
          <w:rFonts w:eastAsia="Times New Roman" w:cs="Times New Roman"/>
          <w:lang w:eastAsia="pl-PL"/>
        </w:rPr>
        <w:t>8</w:t>
      </w:r>
      <w:r w:rsidRPr="00A671BA">
        <w:rPr>
          <w:rFonts w:eastAsia="Times New Roman" w:cs="Times New Roman"/>
          <w:lang w:eastAsia="pl-PL"/>
        </w:rPr>
        <w:t xml:space="preserve"> niniejszego paragrafu, Zamawiający może:</w:t>
      </w:r>
    </w:p>
    <w:p w14:paraId="238105B7" w14:textId="77777777" w:rsidR="00E41EAA" w:rsidRPr="00A671BA" w:rsidRDefault="00E41EAA" w:rsidP="005B765B">
      <w:pPr>
        <w:numPr>
          <w:ilvl w:val="1"/>
          <w:numId w:val="32"/>
        </w:numPr>
        <w:tabs>
          <w:tab w:val="left" w:pos="360"/>
          <w:tab w:val="left" w:pos="1480"/>
        </w:tabs>
        <w:suppressAutoHyphens/>
        <w:spacing w:after="0" w:line="360" w:lineRule="auto"/>
        <w:jc w:val="both"/>
        <w:rPr>
          <w:rFonts w:eastAsia="Times New Roman" w:cs="Times New Roman"/>
          <w:lang w:eastAsia="pl-PL"/>
        </w:rPr>
      </w:pPr>
      <w:r w:rsidRPr="00A671BA">
        <w:rPr>
          <w:rFonts w:eastAsia="Times New Roman" w:cs="Times New Roman"/>
          <w:lang w:eastAsia="pl-PL"/>
        </w:rPr>
        <w:t>nie dokonać bezpośredniej zapłaty wynagrodzenia podwykonawcy lub dalszemu podwykonawcy, jeżeli Wykonawca wykaże niezasadność takiej zapłaty, albo</w:t>
      </w:r>
    </w:p>
    <w:p w14:paraId="27C4FBF9" w14:textId="77777777" w:rsidR="00E41EAA" w:rsidRPr="00A671BA" w:rsidRDefault="00E41EAA" w:rsidP="005B765B">
      <w:pPr>
        <w:numPr>
          <w:ilvl w:val="1"/>
          <w:numId w:val="32"/>
        </w:numPr>
        <w:tabs>
          <w:tab w:val="left" w:pos="360"/>
          <w:tab w:val="left" w:pos="1480"/>
        </w:tabs>
        <w:suppressAutoHyphens/>
        <w:spacing w:after="0" w:line="360" w:lineRule="auto"/>
        <w:jc w:val="both"/>
        <w:rPr>
          <w:rFonts w:eastAsia="Times New Roman" w:cs="Times New Roman"/>
          <w:lang w:eastAsia="pl-PL"/>
        </w:rPr>
      </w:pPr>
      <w:r w:rsidRPr="00A671BA">
        <w:rPr>
          <w:rFonts w:eastAsia="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0345AA" w14:textId="77777777" w:rsidR="00E41EAA" w:rsidRPr="00A671BA" w:rsidRDefault="00E41EAA" w:rsidP="005B765B">
      <w:pPr>
        <w:numPr>
          <w:ilvl w:val="1"/>
          <w:numId w:val="32"/>
        </w:numPr>
        <w:tabs>
          <w:tab w:val="left" w:pos="360"/>
          <w:tab w:val="left" w:pos="1480"/>
        </w:tabs>
        <w:suppressAutoHyphens/>
        <w:spacing w:after="0" w:line="360" w:lineRule="auto"/>
        <w:jc w:val="both"/>
        <w:rPr>
          <w:rFonts w:eastAsia="Times New Roman" w:cs="Times New Roman"/>
          <w:lang w:eastAsia="pl-PL"/>
        </w:rPr>
      </w:pPr>
      <w:r w:rsidRPr="00A671BA">
        <w:rPr>
          <w:rFonts w:eastAsia="Times New Roman" w:cs="Times New Roman"/>
          <w:lang w:eastAsia="pl-PL"/>
        </w:rPr>
        <w:t>dokonać bezpośredniej zapłaty wynagrodzenia podwykonawcy lub dalszemu podwykonawcy, jeżeli podwykonawca lub dalszy podwykonawca wykaże zasadność takiej zapłaty.</w:t>
      </w:r>
    </w:p>
    <w:p w14:paraId="57946C2A" w14:textId="62C3795C" w:rsidR="00E41EAA" w:rsidRPr="00910FBF"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A671BA">
        <w:rPr>
          <w:rFonts w:eastAsia="Times New Roman" w:cs="Times New Roman"/>
          <w:lang w:eastAsia="pl-PL"/>
        </w:rPr>
        <w:lastRenderedPageBreak/>
        <w:t>W przypadku dokonania bezpośredniej zapłaty podwykonawcy lub dalszemu podwykonawcy, Za</w:t>
      </w:r>
      <w:r w:rsidRPr="00910FBF">
        <w:rPr>
          <w:rFonts w:eastAsia="Times New Roman" w:cs="Times New Roman"/>
          <w:lang w:eastAsia="pl-PL"/>
        </w:rPr>
        <w:t>mawiający potrąca kwotę wypłaconego wynagrodzenia z wynagrodzenia należnego Wykonawcy.</w:t>
      </w:r>
    </w:p>
    <w:p w14:paraId="74066630" w14:textId="77777777" w:rsidR="00E41EAA"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Pr>
          <w:rFonts w:eastAsia="Times New Roman" w:cs="Times New Roman"/>
          <w:lang w:eastAsia="pl-PL"/>
        </w:rPr>
        <w:t>W</w:t>
      </w:r>
      <w:r w:rsidRPr="00172718">
        <w:rPr>
          <w:rFonts w:eastAsia="Times New Roman" w:cs="Times New Roman"/>
          <w:lang w:eastAsia="pl-PL"/>
        </w:rPr>
        <w:t xml:space="preserve"> przypadku niewywiązania się Wykonawcy z któregokolwiek ze zobowiązań wynikających z </w:t>
      </w:r>
      <w:r>
        <w:rPr>
          <w:rFonts w:eastAsia="Times New Roman" w:cs="Times New Roman"/>
          <w:lang w:eastAsia="pl-PL"/>
        </w:rPr>
        <w:t>U</w:t>
      </w:r>
      <w:r w:rsidRPr="00172718">
        <w:rPr>
          <w:rFonts w:eastAsia="Times New Roman" w:cs="Times New Roman"/>
          <w:lang w:eastAsia="pl-PL"/>
        </w:rPr>
        <w:t>mowy Zamawiający wstrzyma, do czasu ustania przyczyny, płatność faktury – w całości lub w części. W takim przypadku Wykonawcy nie przysługują odsetki z tytułu opóźnienia w zapłacie.</w:t>
      </w:r>
    </w:p>
    <w:p w14:paraId="348B44F6" w14:textId="77777777" w:rsidR="00E41EAA" w:rsidRPr="00172718"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200748">
        <w:rPr>
          <w:rFonts w:eastAsia="Times New Roman" w:cs="Times New Roman"/>
          <w:lang w:eastAsia="pl-PL"/>
        </w:rPr>
        <w:t xml:space="preserve">Zamawiający nie zapłaci wynagrodzenia, wynikającego z faktury VAT, jeżeli Wykonawca nie dostarczy odpowiednich certyfikatów zgodności z PN, BN lub aprobaty technicznej na wbudowane materiały </w:t>
      </w:r>
      <w:r>
        <w:rPr>
          <w:rFonts w:eastAsia="Times New Roman" w:cs="Times New Roman"/>
          <w:lang w:eastAsia="pl-PL"/>
        </w:rPr>
        <w:br/>
      </w:r>
      <w:r w:rsidRPr="00200748">
        <w:rPr>
          <w:rFonts w:eastAsia="Times New Roman" w:cs="Times New Roman"/>
          <w:lang w:eastAsia="pl-PL"/>
        </w:rPr>
        <w:t>i urządzenia. Wykonawca wyraża na to zgodę</w:t>
      </w:r>
      <w:r>
        <w:rPr>
          <w:rFonts w:eastAsia="Times New Roman" w:cs="Times New Roman"/>
          <w:lang w:eastAsia="pl-PL"/>
        </w:rPr>
        <w:t>.</w:t>
      </w:r>
    </w:p>
    <w:p w14:paraId="5DE15F37" w14:textId="77777777" w:rsidR="00E41EAA" w:rsidRPr="000F2880" w:rsidRDefault="00E41EAA" w:rsidP="005B765B">
      <w:pPr>
        <w:numPr>
          <w:ilvl w:val="0"/>
          <w:numId w:val="32"/>
        </w:numPr>
        <w:tabs>
          <w:tab w:val="left" w:pos="1480"/>
        </w:tabs>
        <w:suppressAutoHyphens/>
        <w:spacing w:after="0" w:line="360" w:lineRule="auto"/>
        <w:jc w:val="both"/>
        <w:rPr>
          <w:rFonts w:eastAsia="Times New Roman" w:cs="Times New Roman"/>
          <w:lang w:eastAsia="pl-PL"/>
        </w:rPr>
      </w:pPr>
      <w:r w:rsidRPr="00970B3D">
        <w:rPr>
          <w:rFonts w:eastAsia="Times New Roman" w:cs="Times New Roman"/>
          <w:lang w:eastAsia="pl-PL"/>
        </w:rPr>
        <w:t xml:space="preserve">Zamawiający nie dopuszcza możliwości przelewu wierzytelności Wykonawcy z tytułu realizacji niniejszej </w:t>
      </w:r>
      <w:r>
        <w:rPr>
          <w:rFonts w:eastAsia="Times New Roman" w:cs="Times New Roman"/>
          <w:lang w:eastAsia="pl-PL"/>
        </w:rPr>
        <w:t>U</w:t>
      </w:r>
      <w:r w:rsidRPr="00970B3D">
        <w:rPr>
          <w:rFonts w:eastAsia="Times New Roman" w:cs="Times New Roman"/>
          <w:lang w:eastAsia="pl-PL"/>
        </w:rPr>
        <w:t>mowy na osoby trzecie</w:t>
      </w:r>
      <w:r w:rsidRPr="00172718">
        <w:rPr>
          <w:rFonts w:eastAsia="Times New Roman" w:cs="Times New Roman"/>
          <w:lang w:eastAsia="pl-PL"/>
        </w:rPr>
        <w:t xml:space="preserve">. </w:t>
      </w:r>
    </w:p>
    <w:p w14:paraId="2A0EB69F" w14:textId="77777777" w:rsidR="00E41EAA" w:rsidRDefault="00E41EAA" w:rsidP="005B765B">
      <w:pPr>
        <w:tabs>
          <w:tab w:val="left" w:pos="47"/>
          <w:tab w:val="left" w:pos="407"/>
          <w:tab w:val="left" w:pos="767"/>
          <w:tab w:val="left" w:pos="1127"/>
        </w:tabs>
        <w:suppressAutoHyphens/>
        <w:spacing w:after="0" w:line="360" w:lineRule="auto"/>
        <w:jc w:val="both"/>
        <w:rPr>
          <w:rFonts w:eastAsia="Times New Roman" w:cs="Times New Roman"/>
          <w:b/>
          <w:lang w:eastAsia="pl-PL"/>
        </w:rPr>
      </w:pPr>
    </w:p>
    <w:p w14:paraId="1180ABFC" w14:textId="43B28C2F" w:rsidR="00E41EAA" w:rsidRPr="00515B8F" w:rsidRDefault="00E41EAA" w:rsidP="005B765B">
      <w:pPr>
        <w:tabs>
          <w:tab w:val="left" w:pos="47"/>
          <w:tab w:val="left" w:pos="407"/>
          <w:tab w:val="left" w:pos="767"/>
          <w:tab w:val="left" w:pos="1127"/>
        </w:tabs>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Pr>
          <w:rFonts w:eastAsia="Times New Roman" w:cs="Times New Roman"/>
          <w:b/>
          <w:lang w:eastAsia="pl-PL"/>
        </w:rPr>
        <w:t>1</w:t>
      </w:r>
      <w:r w:rsidR="00936B76">
        <w:rPr>
          <w:rFonts w:eastAsia="Times New Roman" w:cs="Times New Roman"/>
          <w:b/>
          <w:lang w:eastAsia="pl-PL"/>
        </w:rPr>
        <w:t>1</w:t>
      </w:r>
    </w:p>
    <w:p w14:paraId="10529B32" w14:textId="77777777" w:rsidR="00E41EAA" w:rsidRPr="00515B8F" w:rsidRDefault="00E41EAA" w:rsidP="005B765B">
      <w:pPr>
        <w:tabs>
          <w:tab w:val="left" w:pos="47"/>
          <w:tab w:val="left" w:pos="407"/>
          <w:tab w:val="left" w:pos="767"/>
          <w:tab w:val="left" w:pos="1127"/>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Odbiór robót</w:t>
      </w:r>
    </w:p>
    <w:p w14:paraId="4C188CED"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515B8F">
        <w:rPr>
          <w:rFonts w:asciiTheme="minorHAnsi" w:hAnsiTheme="minorHAnsi" w:cs="Tahoma"/>
          <w:sz w:val="22"/>
          <w:szCs w:val="22"/>
        </w:rPr>
        <w:t xml:space="preserve">Zakres i sposób odbiorów elementów robót odbywać się będzie zgodnie z warunkami niniejszej </w:t>
      </w:r>
      <w:r>
        <w:rPr>
          <w:rFonts w:asciiTheme="minorHAnsi" w:hAnsiTheme="minorHAnsi" w:cs="Tahoma"/>
          <w:sz w:val="22"/>
          <w:szCs w:val="22"/>
        </w:rPr>
        <w:t>U</w:t>
      </w:r>
      <w:r w:rsidRPr="00515B8F">
        <w:rPr>
          <w:rFonts w:asciiTheme="minorHAnsi" w:hAnsiTheme="minorHAnsi" w:cs="Tahoma"/>
          <w:sz w:val="22"/>
          <w:szCs w:val="22"/>
        </w:rPr>
        <w:t xml:space="preserve">mowy, obowiązującymi przepisami w </w:t>
      </w:r>
      <w:r w:rsidRPr="00B551A6">
        <w:rPr>
          <w:rFonts w:asciiTheme="minorHAnsi" w:hAnsiTheme="minorHAnsi" w:cs="Tahoma"/>
          <w:sz w:val="22"/>
          <w:szCs w:val="22"/>
        </w:rPr>
        <w:t>tym prawem budowlanym.</w:t>
      </w:r>
    </w:p>
    <w:p w14:paraId="64E3500A" w14:textId="6F8C2382"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Wykonawca nie jest uprawniony do zakrycia wykonanej roboty budowlanej bez uprzedniej zgody </w:t>
      </w:r>
      <w:r w:rsidR="00251EBC">
        <w:rPr>
          <w:rFonts w:asciiTheme="minorHAnsi" w:hAnsiTheme="minorHAnsi" w:cs="Tahoma"/>
          <w:sz w:val="22"/>
          <w:szCs w:val="22"/>
        </w:rPr>
        <w:t>Inspektora nadzoru/</w:t>
      </w:r>
      <w:r w:rsidR="00FA0DC8">
        <w:rPr>
          <w:rFonts w:asciiTheme="minorHAnsi" w:hAnsiTheme="minorHAnsi" w:cs="Tahoma"/>
          <w:sz w:val="22"/>
          <w:szCs w:val="22"/>
        </w:rPr>
        <w:t>przedstawiciela Zamawiającego</w:t>
      </w:r>
      <w:r w:rsidRPr="0024642A">
        <w:rPr>
          <w:rFonts w:asciiTheme="minorHAnsi" w:hAnsiTheme="minorHAnsi" w:cs="Tahoma"/>
          <w:sz w:val="22"/>
          <w:szCs w:val="22"/>
        </w:rPr>
        <w:t xml:space="preserve">. Wykonawca ma obowiązek umożliwić </w:t>
      </w:r>
      <w:r w:rsidR="00251EBC">
        <w:rPr>
          <w:rFonts w:asciiTheme="minorHAnsi" w:hAnsiTheme="minorHAnsi" w:cs="Tahoma"/>
          <w:sz w:val="22"/>
          <w:szCs w:val="22"/>
        </w:rPr>
        <w:t>Inspektorowi nadzoru/</w:t>
      </w:r>
      <w:r w:rsidR="00FA0DC8">
        <w:rPr>
          <w:rFonts w:asciiTheme="minorHAnsi" w:hAnsiTheme="minorHAnsi" w:cs="Tahoma"/>
          <w:sz w:val="22"/>
          <w:szCs w:val="22"/>
        </w:rPr>
        <w:t>przedstawicielowi Zamawiającego</w:t>
      </w:r>
      <w:r w:rsidRPr="0024642A">
        <w:rPr>
          <w:rFonts w:asciiTheme="minorHAnsi" w:hAnsiTheme="minorHAnsi" w:cs="Tahoma"/>
          <w:sz w:val="22"/>
          <w:szCs w:val="22"/>
        </w:rPr>
        <w:t xml:space="preserve"> sprawdzenie każdej roboty budowlanej zanikającej lub która ulega zakryciu</w:t>
      </w:r>
      <w:r>
        <w:rPr>
          <w:rFonts w:asciiTheme="minorHAnsi" w:hAnsiTheme="minorHAnsi" w:cs="Tahoma"/>
          <w:sz w:val="22"/>
          <w:szCs w:val="22"/>
        </w:rPr>
        <w:t>.</w:t>
      </w:r>
    </w:p>
    <w:p w14:paraId="7F8277B4" w14:textId="5C66B64A"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Wykonawca zgłasza </w:t>
      </w:r>
      <w:r w:rsidRPr="005C1C6D">
        <w:rPr>
          <w:rFonts w:asciiTheme="minorHAnsi" w:hAnsiTheme="minorHAnsi" w:cs="Tahoma"/>
          <w:sz w:val="22"/>
          <w:szCs w:val="22"/>
        </w:rPr>
        <w:t>gotowość do</w:t>
      </w:r>
      <w:r w:rsidRPr="005C1C6D">
        <w:rPr>
          <w:rFonts w:asciiTheme="minorHAnsi" w:hAnsiTheme="minorHAnsi" w:cs="Tahoma"/>
          <w:b/>
          <w:sz w:val="22"/>
          <w:szCs w:val="22"/>
        </w:rPr>
        <w:t xml:space="preserve"> </w:t>
      </w:r>
      <w:r w:rsidRPr="005C1C6D">
        <w:rPr>
          <w:rFonts w:asciiTheme="minorHAnsi" w:hAnsiTheme="minorHAnsi" w:cs="Tahoma"/>
          <w:bCs/>
          <w:sz w:val="22"/>
          <w:szCs w:val="22"/>
        </w:rPr>
        <w:t>odbioru robót zanikających i ulegających zakryciu</w:t>
      </w:r>
      <w:r w:rsidRPr="005C1C6D">
        <w:rPr>
          <w:rFonts w:asciiTheme="minorHAnsi" w:hAnsiTheme="minorHAnsi" w:cs="Tahoma"/>
          <w:sz w:val="22"/>
          <w:szCs w:val="22"/>
        </w:rPr>
        <w:t xml:space="preserve"> i jednocześnie</w:t>
      </w:r>
      <w:r w:rsidRPr="0024642A">
        <w:rPr>
          <w:rFonts w:asciiTheme="minorHAnsi" w:hAnsiTheme="minorHAnsi" w:cs="Tahoma"/>
          <w:sz w:val="22"/>
          <w:szCs w:val="22"/>
        </w:rPr>
        <w:t xml:space="preserve"> zawiadamia o tej gotowości </w:t>
      </w:r>
      <w:r w:rsidR="00251EBC">
        <w:rPr>
          <w:rFonts w:asciiTheme="minorHAnsi" w:hAnsiTheme="minorHAnsi" w:cs="Tahoma"/>
          <w:sz w:val="22"/>
          <w:szCs w:val="22"/>
        </w:rPr>
        <w:t>Inspektora nadzoru/</w:t>
      </w:r>
      <w:r w:rsidR="00FA0DC8">
        <w:rPr>
          <w:rFonts w:asciiTheme="minorHAnsi" w:hAnsiTheme="minorHAnsi" w:cs="Tahoma"/>
          <w:sz w:val="22"/>
          <w:szCs w:val="22"/>
        </w:rPr>
        <w:t>przedstawiciela Zamawiającego</w:t>
      </w:r>
      <w:r>
        <w:rPr>
          <w:rFonts w:asciiTheme="minorHAnsi" w:hAnsiTheme="minorHAnsi" w:cs="Tahoma"/>
          <w:sz w:val="22"/>
          <w:szCs w:val="22"/>
        </w:rPr>
        <w:t>.</w:t>
      </w:r>
    </w:p>
    <w:p w14:paraId="4B37400E" w14:textId="16EFAD83" w:rsidR="00E41EAA" w:rsidRDefault="00C6631E" w:rsidP="005B765B">
      <w:pPr>
        <w:pStyle w:val="Normalny1"/>
        <w:numPr>
          <w:ilvl w:val="6"/>
          <w:numId w:val="20"/>
        </w:numPr>
        <w:spacing w:line="360" w:lineRule="auto"/>
        <w:ind w:left="426" w:hanging="426"/>
        <w:jc w:val="both"/>
        <w:rPr>
          <w:rFonts w:asciiTheme="minorHAnsi" w:hAnsiTheme="minorHAnsi" w:cs="Tahoma"/>
          <w:sz w:val="22"/>
          <w:szCs w:val="22"/>
        </w:rPr>
      </w:pPr>
      <w:r>
        <w:rPr>
          <w:rFonts w:asciiTheme="minorHAnsi" w:hAnsiTheme="minorHAnsi" w:cs="Tahoma"/>
          <w:sz w:val="22"/>
          <w:szCs w:val="22"/>
        </w:rPr>
        <w:t>Inspektor nadzoru/p</w:t>
      </w:r>
      <w:r w:rsidR="00FA0DC8">
        <w:rPr>
          <w:rFonts w:asciiTheme="minorHAnsi" w:hAnsiTheme="minorHAnsi" w:cs="Tahoma"/>
          <w:sz w:val="22"/>
          <w:szCs w:val="22"/>
        </w:rPr>
        <w:t>rzedstawiciel Zamawiającego</w:t>
      </w:r>
      <w:r w:rsidR="00E41EAA" w:rsidRPr="0024642A">
        <w:rPr>
          <w:rFonts w:asciiTheme="minorHAnsi" w:hAnsiTheme="minorHAnsi" w:cs="Tahoma"/>
          <w:sz w:val="22"/>
          <w:szCs w:val="22"/>
        </w:rPr>
        <w:t xml:space="preserve"> dokonuje odbioru zgłoszonych przez Wykonawcę </w:t>
      </w:r>
      <w:r w:rsidR="00E41EAA" w:rsidRPr="00E92D81">
        <w:rPr>
          <w:rFonts w:asciiTheme="minorHAnsi" w:hAnsiTheme="minorHAnsi" w:cs="Tahoma"/>
          <w:bCs/>
          <w:sz w:val="22"/>
          <w:szCs w:val="22"/>
        </w:rPr>
        <w:t>robót zanikających i ulegających zakryciu</w:t>
      </w:r>
      <w:r w:rsidR="00E41EAA" w:rsidRPr="0024642A">
        <w:rPr>
          <w:rFonts w:asciiTheme="minorHAnsi" w:hAnsiTheme="minorHAnsi" w:cs="Tahoma"/>
          <w:b/>
          <w:sz w:val="22"/>
          <w:szCs w:val="22"/>
        </w:rPr>
        <w:t xml:space="preserve"> </w:t>
      </w:r>
      <w:r w:rsidR="00E41EAA" w:rsidRPr="0024642A">
        <w:rPr>
          <w:rFonts w:asciiTheme="minorHAnsi" w:hAnsiTheme="minorHAnsi" w:cs="Tahoma"/>
          <w:sz w:val="22"/>
          <w:szCs w:val="22"/>
        </w:rPr>
        <w:t xml:space="preserve">niezwłocznie, nie później </w:t>
      </w:r>
      <w:r w:rsidR="00E41EAA" w:rsidRPr="005C1C6D">
        <w:rPr>
          <w:rFonts w:asciiTheme="minorHAnsi" w:hAnsiTheme="minorHAnsi" w:cs="Tahoma"/>
          <w:sz w:val="22"/>
          <w:szCs w:val="22"/>
        </w:rPr>
        <w:t xml:space="preserve">jednak niż </w:t>
      </w:r>
      <w:r w:rsidR="00E41EAA" w:rsidRPr="005C1C6D">
        <w:rPr>
          <w:rFonts w:asciiTheme="minorHAnsi" w:hAnsiTheme="minorHAnsi" w:cs="Tahoma"/>
          <w:bCs/>
          <w:sz w:val="22"/>
          <w:szCs w:val="22"/>
        </w:rPr>
        <w:t>3 dni</w:t>
      </w:r>
      <w:r w:rsidR="00E41EAA" w:rsidRPr="005C1C6D">
        <w:rPr>
          <w:rFonts w:asciiTheme="minorHAnsi" w:hAnsiTheme="minorHAnsi" w:cs="Tahoma"/>
          <w:sz w:val="22"/>
          <w:szCs w:val="22"/>
        </w:rPr>
        <w:t xml:space="preserve"> robocze od daty</w:t>
      </w:r>
      <w:r w:rsidR="00E41EAA" w:rsidRPr="0024642A">
        <w:rPr>
          <w:rFonts w:asciiTheme="minorHAnsi" w:hAnsiTheme="minorHAnsi" w:cs="Tahoma"/>
          <w:sz w:val="22"/>
          <w:szCs w:val="22"/>
        </w:rPr>
        <w:t xml:space="preserve"> zgłoszenia gotowości do odbioru i potwierdza odbiór robót</w:t>
      </w:r>
      <w:r w:rsidR="00E41EAA">
        <w:rPr>
          <w:rFonts w:asciiTheme="minorHAnsi" w:hAnsiTheme="minorHAnsi" w:cs="Tahoma"/>
          <w:sz w:val="22"/>
          <w:szCs w:val="22"/>
        </w:rPr>
        <w:t>.</w:t>
      </w:r>
    </w:p>
    <w:p w14:paraId="21A1491B" w14:textId="50A2EE94"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niezgłoszenia </w:t>
      </w:r>
      <w:r w:rsidR="00C6631E">
        <w:rPr>
          <w:rFonts w:asciiTheme="minorHAnsi" w:hAnsiTheme="minorHAnsi" w:cs="Tahoma"/>
          <w:sz w:val="22"/>
          <w:szCs w:val="22"/>
        </w:rPr>
        <w:t>Inspektorowi nadzoru/</w:t>
      </w:r>
      <w:r w:rsidR="00FA0DC8">
        <w:rPr>
          <w:rFonts w:asciiTheme="minorHAnsi" w:hAnsiTheme="minorHAnsi" w:cs="Tahoma"/>
          <w:sz w:val="22"/>
          <w:szCs w:val="22"/>
        </w:rPr>
        <w:t>przedstawicielowi Zamawiającego</w:t>
      </w:r>
      <w:r w:rsidRPr="0024642A">
        <w:rPr>
          <w:rFonts w:asciiTheme="minorHAnsi" w:hAnsiTheme="minorHAnsi" w:cs="Tahoma"/>
          <w:sz w:val="22"/>
          <w:szCs w:val="22"/>
        </w:rPr>
        <w:t xml:space="preserve"> gotowości do </w:t>
      </w:r>
      <w:r w:rsidRPr="00E92D81">
        <w:rPr>
          <w:rFonts w:asciiTheme="minorHAnsi" w:hAnsiTheme="minorHAnsi" w:cs="Tahoma"/>
          <w:bCs/>
          <w:sz w:val="22"/>
          <w:szCs w:val="22"/>
        </w:rPr>
        <w:t xml:space="preserve">odbioru robót zanikających lub ulegających zakryciu </w:t>
      </w:r>
      <w:r w:rsidRPr="0024642A">
        <w:rPr>
          <w:rFonts w:asciiTheme="minorHAnsi" w:hAnsiTheme="minorHAnsi" w:cs="Tahoma"/>
          <w:sz w:val="22"/>
          <w:szCs w:val="22"/>
        </w:rPr>
        <w:t>lub dokonania zakrycia tych robót przed ich odbiorem, Wykonawca jest zobowiązany odkryć lub wykonać otwory niezbędne dla zbadania robót, a następnie na własny koszt przywrócić stan poprzedni</w:t>
      </w:r>
      <w:r>
        <w:rPr>
          <w:rFonts w:asciiTheme="minorHAnsi" w:hAnsiTheme="minorHAnsi" w:cs="Tahoma"/>
          <w:sz w:val="22"/>
          <w:szCs w:val="22"/>
        </w:rPr>
        <w:t>.</w:t>
      </w:r>
    </w:p>
    <w:p w14:paraId="437E597D" w14:textId="19C17BA6" w:rsidR="00E41EAA" w:rsidRPr="00340258"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340258">
        <w:rPr>
          <w:rFonts w:asciiTheme="minorHAnsi" w:hAnsiTheme="minorHAnsi" w:cs="Tahoma"/>
          <w:sz w:val="22"/>
          <w:szCs w:val="22"/>
        </w:rPr>
        <w:t xml:space="preserve">Wykaz robót jest akceptowany i korygowany przez </w:t>
      </w:r>
      <w:r w:rsidR="00C6631E">
        <w:rPr>
          <w:rFonts w:asciiTheme="minorHAnsi" w:hAnsiTheme="minorHAnsi" w:cs="Tahoma"/>
          <w:sz w:val="22"/>
          <w:szCs w:val="22"/>
        </w:rPr>
        <w:t>inspektora nadzoru/</w:t>
      </w:r>
      <w:r w:rsidR="00FA0DC8">
        <w:rPr>
          <w:rFonts w:asciiTheme="minorHAnsi" w:hAnsiTheme="minorHAnsi" w:cs="Tahoma"/>
          <w:sz w:val="22"/>
          <w:szCs w:val="22"/>
        </w:rPr>
        <w:t>przedstawiciela Zamawiającego</w:t>
      </w:r>
      <w:r w:rsidRPr="00340258">
        <w:rPr>
          <w:rFonts w:asciiTheme="minorHAnsi" w:hAnsiTheme="minorHAnsi" w:cs="Tahoma"/>
          <w:sz w:val="22"/>
          <w:szCs w:val="22"/>
        </w:rPr>
        <w:t xml:space="preserve"> na podstawie obmiaru rzeczywiście wykonanych i odebranych robót</w:t>
      </w:r>
      <w:r w:rsidRPr="00DD7054">
        <w:rPr>
          <w:rFonts w:asciiTheme="minorHAnsi" w:hAnsiTheme="minorHAnsi" w:cs="Tahoma"/>
          <w:sz w:val="22"/>
          <w:szCs w:val="22"/>
        </w:rPr>
        <w:t xml:space="preserve">, w terminie </w:t>
      </w:r>
      <w:r w:rsidRPr="00DD7054">
        <w:rPr>
          <w:rFonts w:asciiTheme="minorHAnsi" w:hAnsiTheme="minorHAnsi" w:cs="Tahoma"/>
          <w:bCs/>
          <w:sz w:val="22"/>
          <w:szCs w:val="22"/>
        </w:rPr>
        <w:t>5 dni</w:t>
      </w:r>
      <w:r w:rsidRPr="00DD7054">
        <w:rPr>
          <w:rFonts w:asciiTheme="minorHAnsi" w:hAnsiTheme="minorHAnsi" w:cs="Tahoma"/>
          <w:sz w:val="22"/>
          <w:szCs w:val="22"/>
        </w:rPr>
        <w:t xml:space="preserve"> roboczych licząc</w:t>
      </w:r>
      <w:r w:rsidRPr="00340258">
        <w:rPr>
          <w:rFonts w:asciiTheme="minorHAnsi" w:hAnsiTheme="minorHAnsi" w:cs="Tahoma"/>
          <w:sz w:val="22"/>
          <w:szCs w:val="22"/>
        </w:rPr>
        <w:t xml:space="preserve"> od dnia przedłożenia przez Wykonawcę wykazu robót.</w:t>
      </w:r>
    </w:p>
    <w:p w14:paraId="613BF197" w14:textId="6B6C2E0A"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będzie dokonany po zakończeniu przez Wykonawcę całości robót budowlanych składających się na przedmiot </w:t>
      </w:r>
      <w:r>
        <w:rPr>
          <w:rFonts w:asciiTheme="minorHAnsi" w:hAnsiTheme="minorHAnsi" w:cs="Tahoma"/>
          <w:sz w:val="22"/>
          <w:szCs w:val="22"/>
        </w:rPr>
        <w:t>U</w:t>
      </w:r>
      <w:r w:rsidRPr="0024642A">
        <w:rPr>
          <w:rFonts w:asciiTheme="minorHAnsi" w:hAnsiTheme="minorHAnsi" w:cs="Tahoma"/>
          <w:sz w:val="22"/>
          <w:szCs w:val="22"/>
        </w:rPr>
        <w:t xml:space="preserve">mowy, na podstawie </w:t>
      </w:r>
      <w:r w:rsidR="000D4D1A">
        <w:rPr>
          <w:rFonts w:asciiTheme="minorHAnsi" w:hAnsiTheme="minorHAnsi" w:cs="Tahoma"/>
          <w:sz w:val="22"/>
          <w:szCs w:val="22"/>
        </w:rPr>
        <w:t xml:space="preserve">pisemnego </w:t>
      </w:r>
      <w:r w:rsidRPr="005C1C6D">
        <w:rPr>
          <w:rFonts w:asciiTheme="minorHAnsi" w:hAnsiTheme="minorHAnsi" w:cs="Tahoma"/>
          <w:sz w:val="22"/>
          <w:szCs w:val="22"/>
        </w:rPr>
        <w:t xml:space="preserve">oświadczenia kierownika </w:t>
      </w:r>
      <w:r w:rsidR="006625C6">
        <w:rPr>
          <w:rFonts w:asciiTheme="minorHAnsi" w:hAnsiTheme="minorHAnsi" w:cs="Tahoma"/>
          <w:sz w:val="22"/>
          <w:szCs w:val="22"/>
        </w:rPr>
        <w:t>robót</w:t>
      </w:r>
      <w:r w:rsidR="004C6DA6">
        <w:rPr>
          <w:rFonts w:asciiTheme="minorHAnsi" w:hAnsiTheme="minorHAnsi" w:cs="Tahoma"/>
          <w:sz w:val="22"/>
          <w:szCs w:val="22"/>
        </w:rPr>
        <w:t xml:space="preserve"> </w:t>
      </w:r>
      <w:r w:rsidRPr="0024642A">
        <w:rPr>
          <w:rFonts w:asciiTheme="minorHAnsi" w:hAnsiTheme="minorHAnsi" w:cs="Tahoma"/>
          <w:sz w:val="22"/>
          <w:szCs w:val="22"/>
        </w:rPr>
        <w:t xml:space="preserve">i potwierdzenia tego faktu przez </w:t>
      </w:r>
      <w:r w:rsidR="00C6631E">
        <w:rPr>
          <w:rFonts w:asciiTheme="minorHAnsi" w:hAnsiTheme="minorHAnsi" w:cs="Tahoma"/>
          <w:sz w:val="22"/>
          <w:szCs w:val="22"/>
        </w:rPr>
        <w:t>Inspektora nadzoru/</w:t>
      </w:r>
      <w:r w:rsidR="00FA0DC8">
        <w:rPr>
          <w:rFonts w:asciiTheme="minorHAnsi" w:hAnsiTheme="minorHAnsi" w:cs="Tahoma"/>
          <w:sz w:val="22"/>
          <w:szCs w:val="22"/>
        </w:rPr>
        <w:t>przedstawiciela Zamawiającego</w:t>
      </w:r>
      <w:r w:rsidRPr="0024642A">
        <w:rPr>
          <w:rFonts w:asciiTheme="minorHAnsi" w:hAnsiTheme="minorHAnsi" w:cs="Tahoma"/>
          <w:sz w:val="22"/>
          <w:szCs w:val="22"/>
        </w:rPr>
        <w:t>, po zgłoszeniu przez Wykonawcę zakończenia robót i zgłoszeniu gotowości do ich odbioru</w:t>
      </w:r>
      <w:r>
        <w:rPr>
          <w:rFonts w:asciiTheme="minorHAnsi" w:hAnsiTheme="minorHAnsi" w:cs="Tahoma"/>
          <w:sz w:val="22"/>
          <w:szCs w:val="22"/>
        </w:rPr>
        <w:t>.</w:t>
      </w:r>
    </w:p>
    <w:p w14:paraId="53B01E3F" w14:textId="0352E1E8" w:rsidR="00E41EAA" w:rsidRPr="00E66BAD"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lastRenderedPageBreak/>
        <w:t xml:space="preserve">Przed zgłoszeniem </w:t>
      </w:r>
      <w:r w:rsidRPr="00E66BAD">
        <w:rPr>
          <w:rFonts w:asciiTheme="minorHAnsi" w:hAnsiTheme="minorHAnsi" w:cs="Tahoma"/>
          <w:sz w:val="22"/>
          <w:szCs w:val="22"/>
        </w:rPr>
        <w:t xml:space="preserve">gotowości do </w:t>
      </w:r>
      <w:r w:rsidRPr="00E66BAD">
        <w:rPr>
          <w:rFonts w:asciiTheme="minorHAnsi" w:hAnsiTheme="minorHAnsi" w:cs="Tahoma"/>
          <w:bCs/>
          <w:sz w:val="22"/>
          <w:szCs w:val="22"/>
        </w:rPr>
        <w:t>odbioru końcowego</w:t>
      </w:r>
      <w:r w:rsidRPr="00E66BAD">
        <w:rPr>
          <w:rFonts w:asciiTheme="minorHAnsi" w:hAnsiTheme="minorHAnsi" w:cs="Tahoma"/>
          <w:sz w:val="22"/>
          <w:szCs w:val="22"/>
        </w:rPr>
        <w:t xml:space="preserve"> Wykonawca przeprowadza wszystkie wymagane prawem próby i sprawdzenia, zawiadamiając o nich uprzednio Zamawiającego</w:t>
      </w:r>
      <w:r w:rsidR="000D4D1A" w:rsidRPr="00E66BAD">
        <w:rPr>
          <w:rFonts w:asciiTheme="minorHAnsi" w:hAnsiTheme="minorHAnsi" w:cs="Tahoma"/>
          <w:sz w:val="22"/>
          <w:szCs w:val="22"/>
        </w:rPr>
        <w:t>,</w:t>
      </w:r>
      <w:r w:rsidRPr="00E66BAD">
        <w:rPr>
          <w:rFonts w:asciiTheme="minorHAnsi" w:hAnsiTheme="minorHAnsi" w:cs="Tahoma"/>
          <w:sz w:val="22"/>
          <w:szCs w:val="22"/>
        </w:rPr>
        <w:t xml:space="preserve"> w terminie umożliwiającym udział przedstawicieli Zamawiającego w próbach i sprawdzeniach.</w:t>
      </w:r>
    </w:p>
    <w:p w14:paraId="26854269" w14:textId="1936D30D" w:rsidR="00E41EAA" w:rsidRPr="0004173C"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E66BAD">
        <w:rPr>
          <w:rFonts w:asciiTheme="minorHAnsi" w:hAnsiTheme="minorHAnsi" w:cs="Tahoma"/>
          <w:sz w:val="22"/>
          <w:szCs w:val="22"/>
        </w:rPr>
        <w:t>W celu dokonania odbioru końcowego Wykonawca przedstawia Zamawiającemu komplet dokumentów, pozwalających na ocenę prawidłowego wykonania przedmiotu odbioru</w:t>
      </w:r>
      <w:r w:rsidR="00EE0337">
        <w:rPr>
          <w:rFonts w:asciiTheme="minorHAnsi" w:hAnsiTheme="minorHAnsi" w:cs="Tahoma"/>
          <w:sz w:val="22"/>
          <w:szCs w:val="22"/>
        </w:rPr>
        <w:t>.</w:t>
      </w:r>
    </w:p>
    <w:p w14:paraId="615182B8"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E92D81">
        <w:rPr>
          <w:rFonts w:asciiTheme="minorHAnsi" w:hAnsiTheme="minorHAnsi" w:cs="Tahoma"/>
          <w:bCs/>
          <w:sz w:val="22"/>
          <w:szCs w:val="22"/>
        </w:rPr>
        <w:t>Odbiór końcowy</w:t>
      </w:r>
      <w:r w:rsidRPr="0024642A">
        <w:rPr>
          <w:rFonts w:asciiTheme="minorHAnsi" w:hAnsiTheme="minorHAnsi" w:cs="Tahoma"/>
          <w:sz w:val="22"/>
          <w:szCs w:val="22"/>
        </w:rPr>
        <w:t xml:space="preserve"> jest przeprowadzany komisyjnie przy udziale upoważnionych przedstawicieli Zamawiającego i Wykonawcy. W uzasadnionych przypadkach komisja może zaprosić do współpracy rzeczoznawców lub specjalistów branżowych</w:t>
      </w:r>
      <w:r>
        <w:rPr>
          <w:rFonts w:asciiTheme="minorHAnsi" w:hAnsiTheme="minorHAnsi" w:cs="Tahoma"/>
          <w:sz w:val="22"/>
          <w:szCs w:val="22"/>
        </w:rPr>
        <w:t>.</w:t>
      </w:r>
    </w:p>
    <w:p w14:paraId="0F10BF1D"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O terminie odbioru Wykonawca ma obowiązek poinformowania </w:t>
      </w:r>
      <w:r>
        <w:rPr>
          <w:rFonts w:asciiTheme="minorHAnsi" w:hAnsiTheme="minorHAnsi" w:cs="Tahoma"/>
          <w:sz w:val="22"/>
          <w:szCs w:val="22"/>
        </w:rPr>
        <w:t>p</w:t>
      </w:r>
      <w:r w:rsidRPr="0024642A">
        <w:rPr>
          <w:rFonts w:asciiTheme="minorHAnsi" w:hAnsiTheme="minorHAnsi" w:cs="Tahoma"/>
          <w:sz w:val="22"/>
          <w:szCs w:val="22"/>
        </w:rPr>
        <w:t xml:space="preserve">odwykonawców, przy udziale których wykonał przedmiot </w:t>
      </w:r>
      <w:r>
        <w:rPr>
          <w:rFonts w:asciiTheme="minorHAnsi" w:hAnsiTheme="minorHAnsi" w:cs="Tahoma"/>
          <w:sz w:val="22"/>
          <w:szCs w:val="22"/>
        </w:rPr>
        <w:t>U</w:t>
      </w:r>
      <w:r w:rsidRPr="0024642A">
        <w:rPr>
          <w:rFonts w:asciiTheme="minorHAnsi" w:hAnsiTheme="minorHAnsi" w:cs="Tahoma"/>
          <w:sz w:val="22"/>
          <w:szCs w:val="22"/>
        </w:rPr>
        <w:t>mowy</w:t>
      </w:r>
      <w:r>
        <w:rPr>
          <w:rFonts w:asciiTheme="minorHAnsi" w:hAnsiTheme="minorHAnsi" w:cs="Tahoma"/>
          <w:sz w:val="22"/>
          <w:szCs w:val="22"/>
        </w:rPr>
        <w:t>.</w:t>
      </w:r>
    </w:p>
    <w:p w14:paraId="10806F17" w14:textId="72C01350"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Przystąpienie do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następuje w terminie </w:t>
      </w:r>
      <w:r w:rsidRPr="00DD7054">
        <w:rPr>
          <w:rFonts w:asciiTheme="minorHAnsi" w:hAnsiTheme="minorHAnsi" w:cs="Tahoma"/>
          <w:sz w:val="22"/>
          <w:szCs w:val="22"/>
        </w:rPr>
        <w:t xml:space="preserve">nie </w:t>
      </w:r>
      <w:r w:rsidRPr="003F42C6">
        <w:rPr>
          <w:rFonts w:asciiTheme="minorHAnsi" w:hAnsiTheme="minorHAnsi" w:cs="Tahoma"/>
          <w:sz w:val="22"/>
          <w:szCs w:val="22"/>
        </w:rPr>
        <w:t xml:space="preserve">dłuższym niż </w:t>
      </w:r>
      <w:r w:rsidR="00C71711">
        <w:rPr>
          <w:rFonts w:asciiTheme="minorHAnsi" w:hAnsiTheme="minorHAnsi" w:cs="Tahoma"/>
          <w:bCs/>
          <w:sz w:val="22"/>
          <w:szCs w:val="22"/>
        </w:rPr>
        <w:t>10</w:t>
      </w:r>
      <w:r w:rsidRPr="003F42C6">
        <w:rPr>
          <w:rFonts w:asciiTheme="minorHAnsi" w:hAnsiTheme="minorHAnsi" w:cs="Tahoma"/>
          <w:bCs/>
          <w:sz w:val="22"/>
          <w:szCs w:val="22"/>
        </w:rPr>
        <w:t xml:space="preserve"> dni</w:t>
      </w:r>
      <w:r w:rsidRPr="003F42C6">
        <w:rPr>
          <w:rFonts w:asciiTheme="minorHAnsi" w:hAnsiTheme="minorHAnsi" w:cs="Tahoma"/>
          <w:sz w:val="22"/>
          <w:szCs w:val="22"/>
        </w:rPr>
        <w:t xml:space="preserve"> roboczych od</w:t>
      </w:r>
      <w:r w:rsidRPr="0024642A">
        <w:rPr>
          <w:rFonts w:asciiTheme="minorHAnsi" w:hAnsiTheme="minorHAnsi" w:cs="Tahoma"/>
          <w:sz w:val="22"/>
          <w:szCs w:val="22"/>
        </w:rPr>
        <w:t xml:space="preserve"> dnia </w:t>
      </w:r>
      <w:r w:rsidR="000D4D1A">
        <w:rPr>
          <w:rFonts w:asciiTheme="minorHAnsi" w:hAnsiTheme="minorHAnsi" w:cs="Tahoma"/>
          <w:sz w:val="22"/>
          <w:szCs w:val="22"/>
        </w:rPr>
        <w:t xml:space="preserve">pisemnego </w:t>
      </w:r>
      <w:r w:rsidRPr="0024642A">
        <w:rPr>
          <w:rFonts w:asciiTheme="minorHAnsi" w:hAnsiTheme="minorHAnsi" w:cs="Tahoma"/>
          <w:sz w:val="22"/>
          <w:szCs w:val="22"/>
        </w:rPr>
        <w:t>zgłoszenia robót do odbioru</w:t>
      </w:r>
      <w:r w:rsidR="00BA754F">
        <w:rPr>
          <w:rFonts w:asciiTheme="minorHAnsi" w:hAnsiTheme="minorHAnsi" w:cs="Tahoma"/>
          <w:sz w:val="22"/>
          <w:szCs w:val="22"/>
        </w:rPr>
        <w:t>.</w:t>
      </w:r>
    </w:p>
    <w:p w14:paraId="2A3277A2"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Z czynności </w:t>
      </w:r>
      <w:r w:rsidRPr="00E92D81">
        <w:rPr>
          <w:rFonts w:asciiTheme="minorHAnsi" w:hAnsiTheme="minorHAnsi" w:cs="Tahoma"/>
          <w:bCs/>
          <w:sz w:val="22"/>
          <w:szCs w:val="22"/>
        </w:rPr>
        <w:t>odbioru końcowego</w:t>
      </w:r>
      <w:r w:rsidRPr="0024642A">
        <w:rPr>
          <w:rFonts w:asciiTheme="minorHAnsi" w:hAnsiTheme="minorHAnsi" w:cs="Tahoma"/>
          <w:b/>
          <w:sz w:val="22"/>
          <w:szCs w:val="22"/>
        </w:rPr>
        <w:t xml:space="preserve"> </w:t>
      </w:r>
      <w:r w:rsidRPr="0024642A">
        <w:rPr>
          <w:rFonts w:asciiTheme="minorHAnsi" w:hAnsiTheme="minorHAnsi" w:cs="Tahoma"/>
          <w:sz w:val="22"/>
          <w:szCs w:val="22"/>
        </w:rPr>
        <w:t>zostanie sporządzony protokół odbioru końcowego robót. Podpisany protokół odbioru końcowego robót jest podstawą do dokonania końcowych rozliczeń Stron</w:t>
      </w:r>
      <w:r>
        <w:rPr>
          <w:rFonts w:asciiTheme="minorHAnsi" w:hAnsiTheme="minorHAnsi" w:cs="Tahoma"/>
          <w:sz w:val="22"/>
          <w:szCs w:val="22"/>
        </w:rPr>
        <w:t>.</w:t>
      </w:r>
    </w:p>
    <w:p w14:paraId="6D24571E"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W przypadku stwierdzenia w toku odbioru nieistotnych wad przedmiotu </w:t>
      </w:r>
      <w:r>
        <w:rPr>
          <w:rFonts w:asciiTheme="minorHAnsi" w:hAnsiTheme="minorHAnsi" w:cs="Tahoma"/>
          <w:sz w:val="22"/>
          <w:szCs w:val="22"/>
        </w:rPr>
        <w:t>U</w:t>
      </w:r>
      <w:r w:rsidRPr="0024642A">
        <w:rPr>
          <w:rFonts w:asciiTheme="minorHAnsi" w:hAnsiTheme="minorHAnsi" w:cs="Tahoma"/>
          <w:sz w:val="22"/>
          <w:szCs w:val="22"/>
        </w:rPr>
        <w:t xml:space="preserve">mowy, Strony uzgadniają </w:t>
      </w:r>
      <w:r>
        <w:rPr>
          <w:rFonts w:asciiTheme="minorHAnsi" w:hAnsiTheme="minorHAnsi" w:cs="Tahoma"/>
          <w:sz w:val="22"/>
          <w:szCs w:val="22"/>
        </w:rPr>
        <w:br/>
      </w:r>
      <w:r w:rsidRPr="0024642A">
        <w:rPr>
          <w:rFonts w:asciiTheme="minorHAnsi" w:hAnsiTheme="minorHAnsi" w:cs="Tahoma"/>
          <w:sz w:val="22"/>
          <w:szCs w:val="22"/>
        </w:rPr>
        <w:t xml:space="preserve">w treści protokołu termin i sposób usunięcia wad. Jeżeli Wykonawca nie usunie wad w terminie lub </w:t>
      </w:r>
      <w:r>
        <w:rPr>
          <w:rFonts w:asciiTheme="minorHAnsi" w:hAnsiTheme="minorHAnsi" w:cs="Tahoma"/>
          <w:sz w:val="22"/>
          <w:szCs w:val="22"/>
        </w:rPr>
        <w:br/>
      </w:r>
      <w:r w:rsidRPr="0024642A">
        <w:rPr>
          <w:rFonts w:asciiTheme="minorHAnsi" w:hAnsiTheme="minorHAnsi" w:cs="Tahoma"/>
          <w:sz w:val="22"/>
          <w:szCs w:val="22"/>
        </w:rPr>
        <w:t>w sposób ustalony w protokole odbioru końcowego, Zamawiający, po uprzednim powiadomieniu Wykonawcy, jest uprawniony do zlecenia usunięcia wad innemu podmiotowi na koszt i ryzyko Wykonawcy</w:t>
      </w:r>
      <w:r>
        <w:rPr>
          <w:rFonts w:asciiTheme="minorHAnsi" w:hAnsiTheme="minorHAnsi" w:cs="Tahoma"/>
          <w:sz w:val="22"/>
          <w:szCs w:val="22"/>
        </w:rPr>
        <w:t>.</w:t>
      </w:r>
    </w:p>
    <w:p w14:paraId="262F0EDD"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4642A">
        <w:rPr>
          <w:rFonts w:asciiTheme="minorHAnsi" w:hAnsiTheme="minorHAnsi" w:cs="Tahoma"/>
          <w:sz w:val="22"/>
          <w:szCs w:val="22"/>
        </w:rPr>
        <w:t xml:space="preserve">Za dzień faktycznego </w:t>
      </w:r>
      <w:r w:rsidRPr="00E92D81">
        <w:rPr>
          <w:rFonts w:asciiTheme="minorHAnsi" w:hAnsiTheme="minorHAnsi" w:cs="Tahoma"/>
          <w:bCs/>
          <w:sz w:val="22"/>
          <w:szCs w:val="22"/>
        </w:rPr>
        <w:t>odbioru końcowego</w:t>
      </w:r>
      <w:r w:rsidRPr="0024642A">
        <w:rPr>
          <w:rFonts w:asciiTheme="minorHAnsi" w:hAnsiTheme="minorHAnsi" w:cs="Tahoma"/>
          <w:sz w:val="22"/>
          <w:szCs w:val="22"/>
        </w:rPr>
        <w:t xml:space="preserve"> uznaje się dzień podpisania przez upoważnionych przedstawicieli Stron umowy protokołu odbioru końcowego robót</w:t>
      </w:r>
      <w:r>
        <w:rPr>
          <w:rFonts w:asciiTheme="minorHAnsi" w:hAnsiTheme="minorHAnsi" w:cs="Tahoma"/>
          <w:sz w:val="22"/>
          <w:szCs w:val="22"/>
        </w:rPr>
        <w:t>.</w:t>
      </w:r>
    </w:p>
    <w:p w14:paraId="7659FC97" w14:textId="77777777" w:rsidR="00E41EAA" w:rsidRPr="00E92D81" w:rsidRDefault="00E41EAA" w:rsidP="005B765B">
      <w:pPr>
        <w:pStyle w:val="Normalny1"/>
        <w:numPr>
          <w:ilvl w:val="6"/>
          <w:numId w:val="20"/>
        </w:numPr>
        <w:spacing w:line="360" w:lineRule="auto"/>
        <w:ind w:left="426" w:hanging="426"/>
        <w:jc w:val="both"/>
        <w:rPr>
          <w:rFonts w:asciiTheme="minorHAnsi" w:hAnsiTheme="minorHAnsi" w:cs="Tahoma"/>
          <w:bCs/>
          <w:sz w:val="22"/>
          <w:szCs w:val="22"/>
        </w:rPr>
      </w:pPr>
      <w:r w:rsidRPr="00E92D81">
        <w:rPr>
          <w:rFonts w:asciiTheme="minorHAnsi" w:hAnsiTheme="minorHAnsi" w:cs="Tahoma"/>
          <w:bCs/>
          <w:sz w:val="22"/>
          <w:szCs w:val="22"/>
        </w:rPr>
        <w:t xml:space="preserve">Przegląd gwarancyjny przeprowadzany jest na co najmniej 30 dni przed upływem okresu rękojmi </w:t>
      </w:r>
      <w:r>
        <w:rPr>
          <w:rFonts w:asciiTheme="minorHAnsi" w:hAnsiTheme="minorHAnsi" w:cs="Tahoma"/>
          <w:bCs/>
          <w:sz w:val="22"/>
          <w:szCs w:val="22"/>
        </w:rPr>
        <w:br/>
      </w:r>
      <w:r w:rsidRPr="00E92D81">
        <w:rPr>
          <w:rFonts w:asciiTheme="minorHAnsi" w:hAnsiTheme="minorHAnsi" w:cs="Tahoma"/>
          <w:bCs/>
          <w:sz w:val="22"/>
          <w:szCs w:val="22"/>
        </w:rPr>
        <w:t>i gwarancji jakości.</w:t>
      </w:r>
    </w:p>
    <w:p w14:paraId="753C118E"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E92D81">
        <w:rPr>
          <w:rFonts w:asciiTheme="minorHAnsi" w:hAnsiTheme="minorHAnsi" w:cs="Tahoma"/>
          <w:bCs/>
          <w:sz w:val="22"/>
          <w:szCs w:val="22"/>
        </w:rPr>
        <w:t>Przegląd gwarancyjny</w:t>
      </w:r>
      <w:r w:rsidRPr="0024642A">
        <w:rPr>
          <w:rFonts w:asciiTheme="minorHAnsi" w:hAnsiTheme="minorHAnsi" w:cs="Tahoma"/>
          <w:sz w:val="22"/>
          <w:szCs w:val="22"/>
        </w:rPr>
        <w:t xml:space="preserve"> przeprowadza się komisyjnie przy udziale upoważnionych przedstawicieli Zamawiającego i Wykonawcy. Nieobecność Wykonawcy nie wstrzymuje przeprowadzenia przeglądu, </w:t>
      </w:r>
      <w:r>
        <w:rPr>
          <w:rFonts w:asciiTheme="minorHAnsi" w:hAnsiTheme="minorHAnsi" w:cs="Tahoma"/>
          <w:sz w:val="22"/>
          <w:szCs w:val="22"/>
        </w:rPr>
        <w:br/>
      </w:r>
      <w:r w:rsidRPr="0024642A">
        <w:rPr>
          <w:rFonts w:asciiTheme="minorHAnsi" w:hAnsiTheme="minorHAnsi" w:cs="Tahoma"/>
          <w:sz w:val="22"/>
          <w:szCs w:val="22"/>
        </w:rPr>
        <w:t xml:space="preserve">a Zamawiający jest wówczas zobowiązany przesłać Wykonawcy protokół przeglądu gwarancyjnego wraz </w:t>
      </w:r>
      <w:r>
        <w:rPr>
          <w:rFonts w:asciiTheme="minorHAnsi" w:hAnsiTheme="minorHAnsi" w:cs="Tahoma"/>
          <w:sz w:val="22"/>
          <w:szCs w:val="22"/>
        </w:rPr>
        <w:br/>
      </w:r>
      <w:r w:rsidRPr="0024642A">
        <w:rPr>
          <w:rFonts w:asciiTheme="minorHAnsi" w:hAnsiTheme="minorHAnsi" w:cs="Tahoma"/>
          <w:sz w:val="22"/>
          <w:szCs w:val="22"/>
        </w:rPr>
        <w:t>z wezwaniem do usunięcia stwierdzonych wad gwarancyjnych w określonym przez Zamawiającego terminie</w:t>
      </w:r>
      <w:r>
        <w:rPr>
          <w:rFonts w:asciiTheme="minorHAnsi" w:hAnsiTheme="minorHAnsi" w:cs="Tahoma"/>
          <w:sz w:val="22"/>
          <w:szCs w:val="22"/>
        </w:rPr>
        <w:t>.</w:t>
      </w:r>
    </w:p>
    <w:p w14:paraId="1C7A7996" w14:textId="77777777"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CE3A87">
        <w:rPr>
          <w:rFonts w:asciiTheme="minorHAnsi" w:hAnsiTheme="minorHAnsi" w:cs="Tahoma"/>
          <w:bCs/>
          <w:sz w:val="22"/>
          <w:szCs w:val="22"/>
        </w:rPr>
        <w:t>Odbiór gwarancyjny</w:t>
      </w:r>
      <w:r w:rsidRPr="002C5A22">
        <w:rPr>
          <w:rFonts w:asciiTheme="minorHAnsi" w:hAnsiTheme="minorHAnsi" w:cs="Tahoma"/>
          <w:b/>
          <w:sz w:val="22"/>
          <w:szCs w:val="22"/>
        </w:rPr>
        <w:t xml:space="preserve"> </w:t>
      </w:r>
      <w:r w:rsidRPr="007D04E6">
        <w:rPr>
          <w:rFonts w:asciiTheme="minorHAnsi" w:hAnsiTheme="minorHAnsi" w:cs="Tahoma"/>
          <w:bCs/>
          <w:sz w:val="22"/>
          <w:szCs w:val="22"/>
        </w:rPr>
        <w:t>(ostateczny)</w:t>
      </w:r>
      <w:r>
        <w:rPr>
          <w:rFonts w:asciiTheme="minorHAnsi" w:hAnsiTheme="minorHAnsi" w:cs="Tahoma"/>
          <w:b/>
          <w:sz w:val="22"/>
          <w:szCs w:val="22"/>
        </w:rPr>
        <w:t xml:space="preserve"> </w:t>
      </w:r>
      <w:r w:rsidRPr="002C5A22">
        <w:rPr>
          <w:rFonts w:asciiTheme="minorHAnsi" w:hAnsiTheme="minorHAnsi" w:cs="Tahoma"/>
          <w:sz w:val="22"/>
          <w:szCs w:val="22"/>
        </w:rPr>
        <w:t>całego przedmiotu</w:t>
      </w:r>
      <w:r>
        <w:rPr>
          <w:rFonts w:asciiTheme="minorHAnsi" w:hAnsiTheme="minorHAnsi" w:cs="Tahoma"/>
          <w:sz w:val="22"/>
          <w:szCs w:val="22"/>
        </w:rPr>
        <w:t xml:space="preserve"> U</w:t>
      </w:r>
      <w:r w:rsidRPr="002C5A22">
        <w:rPr>
          <w:rFonts w:asciiTheme="minorHAnsi" w:hAnsiTheme="minorHAnsi" w:cs="Tahoma"/>
          <w:sz w:val="22"/>
          <w:szCs w:val="22"/>
        </w:rPr>
        <w:t>mowy</w:t>
      </w:r>
      <w:r>
        <w:rPr>
          <w:rFonts w:asciiTheme="minorHAnsi" w:hAnsiTheme="minorHAnsi" w:cs="Tahoma"/>
          <w:sz w:val="22"/>
          <w:szCs w:val="22"/>
        </w:rPr>
        <w:t xml:space="preserve"> </w:t>
      </w:r>
      <w:r w:rsidRPr="002C5A22">
        <w:rPr>
          <w:rFonts w:asciiTheme="minorHAnsi" w:hAnsiTheme="minorHAnsi" w:cs="Tahoma"/>
          <w:sz w:val="22"/>
          <w:szCs w:val="22"/>
        </w:rPr>
        <w:t>odbywać się będzie na następujących zasadach:</w:t>
      </w:r>
    </w:p>
    <w:p w14:paraId="219732DB"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Pr>
          <w:rFonts w:asciiTheme="minorHAnsi" w:hAnsiTheme="minorHAnsi" w:cs="Tahoma"/>
          <w:sz w:val="22"/>
          <w:szCs w:val="22"/>
        </w:rPr>
        <w:t>p</w:t>
      </w:r>
      <w:r w:rsidRPr="002C5A22">
        <w:rPr>
          <w:rFonts w:asciiTheme="minorHAnsi" w:hAnsiTheme="minorHAnsi" w:cs="Tahoma"/>
          <w:sz w:val="22"/>
          <w:szCs w:val="22"/>
        </w:rPr>
        <w:t>rzegląd gwarancyjny polega na ocenie robót związanych z usunięciem wad ujawnionych w okresie rękojmi i gwarancji jakości</w:t>
      </w:r>
      <w:r>
        <w:rPr>
          <w:rFonts w:asciiTheme="minorHAnsi" w:hAnsiTheme="minorHAnsi" w:cs="Tahoma"/>
          <w:sz w:val="22"/>
          <w:szCs w:val="22"/>
        </w:rPr>
        <w:t>,</w:t>
      </w:r>
    </w:p>
    <w:p w14:paraId="4086BA59"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sidRPr="002C5A22">
        <w:rPr>
          <w:rFonts w:asciiTheme="minorHAnsi" w:hAnsiTheme="minorHAnsi" w:cs="Tahoma"/>
          <w:sz w:val="22"/>
          <w:szCs w:val="22"/>
        </w:rPr>
        <w:t>Zamawiający wyznacza termin pogwarancyjnego odbioru robót budowlanych przed upływem terminu rękojmi za wady lub gwarancji jakości, a także na protokolarne stwierdzenie usunięcia wad ujawnionych w okresie rękojmi za wady lub gwarancji jakości</w:t>
      </w:r>
      <w:r>
        <w:rPr>
          <w:rFonts w:asciiTheme="minorHAnsi" w:hAnsiTheme="minorHAnsi" w:cs="Tahoma"/>
          <w:sz w:val="22"/>
          <w:szCs w:val="22"/>
        </w:rPr>
        <w:t>,</w:t>
      </w:r>
    </w:p>
    <w:p w14:paraId="0BA7CA6B"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Pr>
          <w:rFonts w:asciiTheme="minorHAnsi" w:hAnsiTheme="minorHAnsi" w:cs="Tahoma"/>
          <w:sz w:val="22"/>
          <w:szCs w:val="22"/>
        </w:rPr>
        <w:lastRenderedPageBreak/>
        <w:t>S</w:t>
      </w:r>
      <w:r w:rsidRPr="002C5A22">
        <w:rPr>
          <w:rFonts w:asciiTheme="minorHAnsi" w:hAnsiTheme="minorHAnsi" w:cs="Tahoma"/>
          <w:sz w:val="22"/>
          <w:szCs w:val="22"/>
        </w:rPr>
        <w:t>trony postanawiają, że z czynności odbioru pogwarancyjnego będzie sporządzony protokół odbioru pogwarancyjnego zawierający wszelkie ustalenia dokonane w toku odbioru, jak również terminy wyznaczone na usunięcie stwierdzonych przy odbiorze wad</w:t>
      </w:r>
      <w:r>
        <w:rPr>
          <w:rFonts w:asciiTheme="minorHAnsi" w:hAnsiTheme="minorHAnsi" w:cs="Tahoma"/>
          <w:sz w:val="22"/>
          <w:szCs w:val="22"/>
        </w:rPr>
        <w:t>,</w:t>
      </w:r>
    </w:p>
    <w:p w14:paraId="3F0D156E"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Pr>
          <w:rFonts w:asciiTheme="minorHAnsi" w:hAnsiTheme="minorHAnsi" w:cs="Tahoma"/>
          <w:sz w:val="22"/>
          <w:szCs w:val="22"/>
        </w:rPr>
        <w:t>S</w:t>
      </w:r>
      <w:r w:rsidRPr="002C5A22">
        <w:rPr>
          <w:rFonts w:asciiTheme="minorHAnsi" w:hAnsiTheme="minorHAnsi" w:cs="Tahoma"/>
          <w:sz w:val="22"/>
          <w:szCs w:val="22"/>
        </w:rPr>
        <w:t xml:space="preserve">trony postanawiają, że termin usunięcia przez Wykonawcę wad stwierdzonych przy odbiorze, </w:t>
      </w:r>
      <w:r>
        <w:rPr>
          <w:rFonts w:asciiTheme="minorHAnsi" w:hAnsiTheme="minorHAnsi" w:cs="Tahoma"/>
          <w:sz w:val="22"/>
          <w:szCs w:val="22"/>
        </w:rPr>
        <w:br/>
      </w:r>
      <w:r w:rsidRPr="002C5A22">
        <w:rPr>
          <w:rFonts w:asciiTheme="minorHAnsi" w:hAnsiTheme="minorHAnsi" w:cs="Tahoma"/>
          <w:sz w:val="22"/>
          <w:szCs w:val="22"/>
        </w:rPr>
        <w:t xml:space="preserve">w okresie gwarancyjnym lub w okresie rękojmi wynosić będzie </w:t>
      </w:r>
      <w:r w:rsidRPr="00CE3A87">
        <w:rPr>
          <w:rFonts w:asciiTheme="minorHAnsi" w:hAnsiTheme="minorHAnsi" w:cs="Tahoma"/>
          <w:bCs/>
          <w:sz w:val="22"/>
          <w:szCs w:val="22"/>
        </w:rPr>
        <w:t>14 dni</w:t>
      </w:r>
      <w:r w:rsidRPr="002C5A22">
        <w:rPr>
          <w:rFonts w:asciiTheme="minorHAnsi" w:hAnsiTheme="minorHAnsi" w:cs="Tahoma"/>
          <w:sz w:val="22"/>
          <w:szCs w:val="22"/>
        </w:rPr>
        <w:t xml:space="preserve">, chyba, że w trakcie odbioru </w:t>
      </w:r>
      <w:r>
        <w:rPr>
          <w:rFonts w:asciiTheme="minorHAnsi" w:hAnsiTheme="minorHAnsi" w:cs="Tahoma"/>
          <w:sz w:val="22"/>
          <w:szCs w:val="22"/>
        </w:rPr>
        <w:t>S</w:t>
      </w:r>
      <w:r w:rsidRPr="002C5A22">
        <w:rPr>
          <w:rFonts w:asciiTheme="minorHAnsi" w:hAnsiTheme="minorHAnsi" w:cs="Tahoma"/>
          <w:sz w:val="22"/>
          <w:szCs w:val="22"/>
        </w:rPr>
        <w:t>trony postanowią inaczej</w:t>
      </w:r>
      <w:r>
        <w:rPr>
          <w:rFonts w:asciiTheme="minorHAnsi" w:hAnsiTheme="minorHAnsi" w:cs="Tahoma"/>
          <w:sz w:val="22"/>
          <w:szCs w:val="22"/>
        </w:rPr>
        <w:t>,</w:t>
      </w:r>
    </w:p>
    <w:p w14:paraId="73FBFD64"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sidRPr="002C5A22">
        <w:rPr>
          <w:rFonts w:asciiTheme="minorHAnsi" w:hAnsiTheme="minorHAnsi" w:cs="Tahoma"/>
          <w:sz w:val="22"/>
          <w:szCs w:val="22"/>
        </w:rPr>
        <w:t>Zamawiający może podjąć decyzję o przerwaniu czynności odbioru, jeżeli w czasie tych czynności ujawniono istnienie wad, które uniemożliwiają użytkowanie przedmiotu umowy zgodnie</w:t>
      </w:r>
      <w:r>
        <w:rPr>
          <w:rFonts w:asciiTheme="minorHAnsi" w:hAnsiTheme="minorHAnsi" w:cs="Tahoma"/>
          <w:sz w:val="22"/>
          <w:szCs w:val="22"/>
        </w:rPr>
        <w:br/>
      </w:r>
      <w:r w:rsidRPr="002C5A22">
        <w:rPr>
          <w:rFonts w:asciiTheme="minorHAnsi" w:hAnsiTheme="minorHAnsi" w:cs="Tahoma"/>
          <w:sz w:val="22"/>
          <w:szCs w:val="22"/>
        </w:rPr>
        <w:t xml:space="preserve"> z przeznaczeniem – aż do czasu usunięcia wad</w:t>
      </w:r>
      <w:r>
        <w:rPr>
          <w:rFonts w:asciiTheme="minorHAnsi" w:hAnsiTheme="minorHAnsi" w:cs="Tahoma"/>
          <w:sz w:val="22"/>
          <w:szCs w:val="22"/>
        </w:rPr>
        <w:t>,</w:t>
      </w:r>
    </w:p>
    <w:p w14:paraId="2534DCC4"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sidRPr="002C5A22">
        <w:rPr>
          <w:rFonts w:asciiTheme="minorHAnsi" w:hAnsiTheme="minorHAnsi" w:cs="Tahoma"/>
          <w:sz w:val="22"/>
          <w:szCs w:val="22"/>
        </w:rPr>
        <w:t>Wykonawca zobowiązany jest do zawiadomienia na piśmie Zamawiającego o usunięciu wad</w:t>
      </w:r>
      <w:r>
        <w:rPr>
          <w:rFonts w:asciiTheme="minorHAnsi" w:hAnsiTheme="minorHAnsi" w:cs="Tahoma"/>
          <w:sz w:val="22"/>
          <w:szCs w:val="22"/>
        </w:rPr>
        <w:t>,</w:t>
      </w:r>
    </w:p>
    <w:p w14:paraId="7806135B" w14:textId="77777777" w:rsidR="00E41EAA" w:rsidRDefault="00E41EAA" w:rsidP="005B765B">
      <w:pPr>
        <w:pStyle w:val="Normalny1"/>
        <w:numPr>
          <w:ilvl w:val="0"/>
          <w:numId w:val="22"/>
        </w:numPr>
        <w:spacing w:line="360" w:lineRule="auto"/>
        <w:jc w:val="both"/>
        <w:rPr>
          <w:rFonts w:asciiTheme="minorHAnsi" w:hAnsiTheme="minorHAnsi" w:cs="Tahoma"/>
          <w:sz w:val="22"/>
          <w:szCs w:val="22"/>
        </w:rPr>
      </w:pPr>
      <w:r>
        <w:rPr>
          <w:rFonts w:asciiTheme="minorHAnsi" w:hAnsiTheme="minorHAnsi" w:cs="Tahoma"/>
          <w:sz w:val="22"/>
          <w:szCs w:val="22"/>
        </w:rPr>
        <w:t>j</w:t>
      </w:r>
      <w:r w:rsidRPr="002C5A22">
        <w:rPr>
          <w:rFonts w:asciiTheme="minorHAnsi" w:hAnsiTheme="minorHAnsi" w:cs="Tahoma"/>
          <w:sz w:val="22"/>
          <w:szCs w:val="22"/>
        </w:rPr>
        <w:t>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innemu podmiotowi na koszt i ryzyko Wykonawcy</w:t>
      </w:r>
      <w:r>
        <w:rPr>
          <w:rFonts w:asciiTheme="minorHAnsi" w:hAnsiTheme="minorHAnsi" w:cs="Tahoma"/>
          <w:sz w:val="22"/>
          <w:szCs w:val="22"/>
        </w:rPr>
        <w:t xml:space="preserve">, </w:t>
      </w:r>
    </w:p>
    <w:p w14:paraId="1C218731" w14:textId="77777777" w:rsidR="00E41EAA" w:rsidRPr="002C5A22" w:rsidRDefault="00E41EAA" w:rsidP="005B765B">
      <w:pPr>
        <w:pStyle w:val="Normalny1"/>
        <w:numPr>
          <w:ilvl w:val="0"/>
          <w:numId w:val="22"/>
        </w:numPr>
        <w:spacing w:line="360" w:lineRule="auto"/>
        <w:jc w:val="both"/>
        <w:rPr>
          <w:rFonts w:asciiTheme="minorHAnsi" w:hAnsiTheme="minorHAnsi" w:cs="Tahoma"/>
          <w:sz w:val="22"/>
          <w:szCs w:val="22"/>
        </w:rPr>
      </w:pPr>
      <w:r>
        <w:rPr>
          <w:rFonts w:asciiTheme="minorHAnsi" w:hAnsiTheme="minorHAnsi" w:cs="Tahoma"/>
          <w:sz w:val="22"/>
          <w:szCs w:val="22"/>
        </w:rPr>
        <w:t>z czynności odbioru gwarancyjnego zostanie sporządzony protokół odbioru ostatecznego robót.</w:t>
      </w:r>
    </w:p>
    <w:p w14:paraId="4D4C2377" w14:textId="266E53D6" w:rsidR="00E41EAA"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C5A22">
        <w:rPr>
          <w:rFonts w:asciiTheme="minorHAnsi" w:hAnsiTheme="minorHAnsi" w:cs="Tahoma"/>
          <w:sz w:val="22"/>
          <w:szCs w:val="22"/>
        </w:rPr>
        <w:t xml:space="preserve">W przypadku stwierdzenia przez </w:t>
      </w:r>
      <w:r w:rsidR="00251EBC">
        <w:rPr>
          <w:rFonts w:asciiTheme="minorHAnsi" w:hAnsiTheme="minorHAnsi" w:cs="Tahoma"/>
          <w:sz w:val="22"/>
          <w:szCs w:val="22"/>
        </w:rPr>
        <w:t>Inspektora nadzoru/</w:t>
      </w:r>
      <w:r w:rsidR="00FA0DC8">
        <w:rPr>
          <w:rFonts w:asciiTheme="minorHAnsi" w:hAnsiTheme="minorHAnsi" w:cs="Tahoma"/>
          <w:sz w:val="22"/>
          <w:szCs w:val="22"/>
        </w:rPr>
        <w:t>przedstawiciela Zamawiającego</w:t>
      </w:r>
      <w:r w:rsidRPr="002C5A22">
        <w:rPr>
          <w:rFonts w:asciiTheme="minorHAnsi" w:hAnsiTheme="minorHAnsi" w:cs="Tahoma"/>
          <w:sz w:val="22"/>
          <w:szCs w:val="22"/>
        </w:rPr>
        <w:t xml:space="preserve"> wykonywania robót budowlanych niezgodnie</w:t>
      </w:r>
      <w:r>
        <w:rPr>
          <w:rFonts w:asciiTheme="minorHAnsi" w:hAnsiTheme="minorHAnsi" w:cs="Tahoma"/>
          <w:sz w:val="22"/>
          <w:szCs w:val="22"/>
        </w:rPr>
        <w:t xml:space="preserve"> </w:t>
      </w:r>
      <w:r w:rsidRPr="002C5A22">
        <w:rPr>
          <w:rFonts w:asciiTheme="minorHAnsi" w:hAnsiTheme="minorHAnsi" w:cs="Tahoma"/>
          <w:sz w:val="22"/>
          <w:szCs w:val="22"/>
        </w:rPr>
        <w:t xml:space="preserve">z </w:t>
      </w:r>
      <w:r>
        <w:rPr>
          <w:rFonts w:asciiTheme="minorHAnsi" w:hAnsiTheme="minorHAnsi" w:cs="Tahoma"/>
          <w:sz w:val="22"/>
          <w:szCs w:val="22"/>
        </w:rPr>
        <w:t>U</w:t>
      </w:r>
      <w:r w:rsidRPr="002C5A22">
        <w:rPr>
          <w:rFonts w:asciiTheme="minorHAnsi" w:hAnsiTheme="minorHAnsi" w:cs="Tahoma"/>
          <w:sz w:val="22"/>
          <w:szCs w:val="22"/>
        </w:rPr>
        <w:t xml:space="preserve">mową lub ujawnienia powstałych z przyczyn obciążających Wykonawcę wad w robotach budowlanych, stanowiących przedmiot </w:t>
      </w:r>
      <w:r>
        <w:rPr>
          <w:rFonts w:asciiTheme="minorHAnsi" w:hAnsiTheme="minorHAnsi" w:cs="Tahoma"/>
          <w:sz w:val="22"/>
          <w:szCs w:val="22"/>
        </w:rPr>
        <w:t>U</w:t>
      </w:r>
      <w:r w:rsidRPr="002C5A22">
        <w:rPr>
          <w:rFonts w:asciiTheme="minorHAnsi" w:hAnsiTheme="minorHAnsi" w:cs="Tahoma"/>
          <w:sz w:val="22"/>
          <w:szCs w:val="22"/>
        </w:rPr>
        <w:t xml:space="preserve">mowy, </w:t>
      </w:r>
      <w:r w:rsidR="00251EBC">
        <w:rPr>
          <w:rFonts w:asciiTheme="minorHAnsi" w:hAnsiTheme="minorHAnsi" w:cs="Tahoma"/>
          <w:sz w:val="22"/>
          <w:szCs w:val="22"/>
        </w:rPr>
        <w:t>Inspektor nadzoru/</w:t>
      </w:r>
      <w:r w:rsidR="00FA0DC8">
        <w:rPr>
          <w:rFonts w:asciiTheme="minorHAnsi" w:hAnsiTheme="minorHAnsi" w:cs="Tahoma"/>
          <w:sz w:val="22"/>
          <w:szCs w:val="22"/>
        </w:rPr>
        <w:t>przedstawiciel Zamawiającego</w:t>
      </w:r>
      <w:r w:rsidRPr="002C5A22">
        <w:rPr>
          <w:rFonts w:asciiTheme="minorHAnsi" w:hAnsiTheme="minorHAnsi" w:cs="Tahoma"/>
          <w:sz w:val="22"/>
          <w:szCs w:val="22"/>
        </w:rPr>
        <w:t xml:space="preserve"> jest uprawniony do żądania usunięcia przez Wykonawcę stwierdzonych nieprawidłowości lub wad w określonym, odpowiednim technicznie terminie. Koszt usunięcia nieprawidłowości lub wad ponosi Wykonawca</w:t>
      </w:r>
      <w:r>
        <w:rPr>
          <w:rFonts w:asciiTheme="minorHAnsi" w:hAnsiTheme="minorHAnsi" w:cs="Tahoma"/>
          <w:sz w:val="22"/>
          <w:szCs w:val="22"/>
        </w:rPr>
        <w:t>.</w:t>
      </w:r>
    </w:p>
    <w:p w14:paraId="7CF95CB3" w14:textId="6577E094" w:rsidR="00E41EAA" w:rsidRPr="00515B8F" w:rsidRDefault="00E41EAA" w:rsidP="005B765B">
      <w:pPr>
        <w:pStyle w:val="Normalny1"/>
        <w:numPr>
          <w:ilvl w:val="6"/>
          <w:numId w:val="20"/>
        </w:numPr>
        <w:spacing w:line="360" w:lineRule="auto"/>
        <w:ind w:left="426" w:hanging="426"/>
        <w:jc w:val="both"/>
        <w:rPr>
          <w:rFonts w:asciiTheme="minorHAnsi" w:hAnsiTheme="minorHAnsi" w:cs="Tahoma"/>
          <w:sz w:val="22"/>
          <w:szCs w:val="22"/>
        </w:rPr>
      </w:pPr>
      <w:r w:rsidRPr="002C5A22">
        <w:rPr>
          <w:rFonts w:asciiTheme="minorHAnsi" w:hAnsiTheme="minorHAnsi" w:cs="Tahoma"/>
          <w:sz w:val="22"/>
          <w:szCs w:val="22"/>
        </w:rPr>
        <w:t xml:space="preserve">Jeżeli dla ustalenia wystąpienia wad i ich przyczyn niezbędne jest dokonanie prób, badań, odkryć lub ekspertyz, </w:t>
      </w:r>
      <w:r w:rsidR="00251EBC">
        <w:rPr>
          <w:rFonts w:asciiTheme="minorHAnsi" w:hAnsiTheme="minorHAnsi" w:cs="Tahoma"/>
          <w:sz w:val="22"/>
          <w:szCs w:val="22"/>
        </w:rPr>
        <w:t>Inspektor nadzoru/</w:t>
      </w:r>
      <w:r w:rsidR="00FA0DC8">
        <w:rPr>
          <w:rFonts w:asciiTheme="minorHAnsi" w:hAnsiTheme="minorHAnsi" w:cs="Tahoma"/>
          <w:sz w:val="22"/>
          <w:szCs w:val="22"/>
        </w:rPr>
        <w:t>przedstawiciel Zamawiającego</w:t>
      </w:r>
      <w:r w:rsidRPr="002C5A22">
        <w:rPr>
          <w:rFonts w:asciiTheme="minorHAnsi" w:hAnsiTheme="minorHAnsi" w:cs="Tahoma"/>
          <w:sz w:val="22"/>
          <w:szCs w:val="22"/>
        </w:rPr>
        <w:t xml:space="preserve"> może polecić Wykonawcy dokonanie tych czynności na koszt Wykonawcy</w:t>
      </w:r>
      <w:r>
        <w:rPr>
          <w:rFonts w:asciiTheme="minorHAnsi" w:hAnsiTheme="minorHAnsi" w:cs="Tahoma"/>
          <w:sz w:val="22"/>
          <w:szCs w:val="22"/>
        </w:rPr>
        <w:t>.</w:t>
      </w:r>
    </w:p>
    <w:p w14:paraId="05664261" w14:textId="77777777" w:rsidR="00E41EAA" w:rsidRPr="00515B8F" w:rsidRDefault="00E41EAA" w:rsidP="005B765B">
      <w:pPr>
        <w:pStyle w:val="Normalny1"/>
        <w:numPr>
          <w:ilvl w:val="6"/>
          <w:numId w:val="20"/>
        </w:numPr>
        <w:tabs>
          <w:tab w:val="left" w:pos="360"/>
          <w:tab w:val="left" w:pos="916"/>
          <w:tab w:val="left" w:pos="1757"/>
        </w:tabs>
        <w:spacing w:line="360" w:lineRule="auto"/>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 xml:space="preserve"> </w:t>
      </w:r>
      <w:r w:rsidRPr="002C5A22">
        <w:rPr>
          <w:rFonts w:asciiTheme="minorHAnsi" w:eastAsia="Times New Roman" w:hAnsiTheme="minorHAnsi" w:cs="Times New Roman"/>
          <w:sz w:val="22"/>
          <w:szCs w:val="22"/>
          <w:lang w:eastAsia="pl-PL"/>
        </w:rPr>
        <w:t>Jeżeli próby, badania, odkrycia czy ekspertyzy nie potwierdzą wadliwości robót, Zamawiający zwraca Wykonawcy koszty ich przeprowadzenia</w:t>
      </w:r>
      <w:r>
        <w:rPr>
          <w:rFonts w:asciiTheme="minorHAnsi" w:eastAsia="Times New Roman" w:hAnsiTheme="minorHAnsi" w:cs="Times New Roman"/>
          <w:sz w:val="22"/>
          <w:szCs w:val="22"/>
          <w:lang w:eastAsia="pl-PL"/>
        </w:rPr>
        <w:t>.</w:t>
      </w:r>
    </w:p>
    <w:p w14:paraId="3F0D46C0" w14:textId="77777777" w:rsidR="00E41EAA" w:rsidRPr="00515B8F" w:rsidRDefault="00E41EAA" w:rsidP="005B765B">
      <w:pPr>
        <w:pStyle w:val="Normalny1"/>
        <w:numPr>
          <w:ilvl w:val="6"/>
          <w:numId w:val="20"/>
        </w:numPr>
        <w:tabs>
          <w:tab w:val="left" w:pos="360"/>
          <w:tab w:val="left" w:pos="916"/>
          <w:tab w:val="left" w:pos="1757"/>
        </w:tabs>
        <w:spacing w:line="360" w:lineRule="auto"/>
        <w:ind w:left="426" w:hanging="426"/>
        <w:jc w:val="both"/>
        <w:rPr>
          <w:rFonts w:asciiTheme="minorHAnsi" w:eastAsia="Times New Roman" w:hAnsiTheme="minorHAnsi" w:cs="Times New Roman"/>
          <w:sz w:val="22"/>
          <w:szCs w:val="22"/>
          <w:lang w:eastAsia="pl-PL"/>
        </w:rPr>
      </w:pPr>
      <w:r w:rsidRPr="00515B8F">
        <w:rPr>
          <w:rFonts w:asciiTheme="minorHAnsi" w:eastAsia="Times New Roman" w:hAnsiTheme="minorHAnsi" w:cs="Times New Roman"/>
          <w:sz w:val="22"/>
          <w:szCs w:val="22"/>
          <w:lang w:eastAsia="pl-PL"/>
        </w:rPr>
        <w:t>W przypadku stwierdzenia podczas odbioru, wystąpienia wad nienadających się do usunięcia lub niedających się usunąć w odpowiednim terminie Zamawiający może:</w:t>
      </w:r>
    </w:p>
    <w:p w14:paraId="7B600079" w14:textId="77777777" w:rsidR="00E41EAA" w:rsidRPr="00515B8F" w:rsidRDefault="00E41EAA" w:rsidP="005B765B">
      <w:pPr>
        <w:numPr>
          <w:ilvl w:val="0"/>
          <w:numId w:val="8"/>
        </w:numPr>
        <w:tabs>
          <w:tab w:val="left" w:pos="720"/>
          <w:tab w:val="left" w:pos="916"/>
          <w:tab w:val="left" w:pos="1757"/>
        </w:tabs>
        <w:suppressAutoHyphens/>
        <w:spacing w:after="0" w:line="360" w:lineRule="auto"/>
        <w:jc w:val="both"/>
        <w:rPr>
          <w:rFonts w:eastAsia="Times New Roman" w:cs="Times New Roman"/>
          <w:lang w:eastAsia="pl-PL"/>
        </w:rPr>
      </w:pPr>
      <w:r w:rsidRPr="00515B8F">
        <w:rPr>
          <w:rFonts w:eastAsia="Times New Roman" w:cs="Times New Roman"/>
          <w:lang w:eastAsia="pl-PL"/>
        </w:rPr>
        <w:t>obniżyć odpowiednio wynagrodzenie, jeśli wady są nieistotne i dokonać odbioru robót</w:t>
      </w:r>
      <w:r>
        <w:rPr>
          <w:rFonts w:eastAsia="Times New Roman" w:cs="Times New Roman"/>
          <w:lang w:eastAsia="pl-PL"/>
        </w:rPr>
        <w:t>,</w:t>
      </w:r>
    </w:p>
    <w:p w14:paraId="2CFF2229" w14:textId="77777777" w:rsidR="00E41EAA" w:rsidRPr="002C5A22" w:rsidRDefault="00E41EAA" w:rsidP="005B765B">
      <w:pPr>
        <w:numPr>
          <w:ilvl w:val="0"/>
          <w:numId w:val="8"/>
        </w:numPr>
        <w:tabs>
          <w:tab w:val="left" w:pos="720"/>
          <w:tab w:val="left" w:pos="916"/>
          <w:tab w:val="left" w:pos="1757"/>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odstąpić od </w:t>
      </w:r>
      <w:r>
        <w:rPr>
          <w:rFonts w:eastAsia="Times New Roman" w:cs="Times New Roman"/>
          <w:lang w:eastAsia="pl-PL"/>
        </w:rPr>
        <w:t>U</w:t>
      </w:r>
      <w:r w:rsidRPr="00515B8F">
        <w:rPr>
          <w:rFonts w:eastAsia="Times New Roman" w:cs="Times New Roman"/>
          <w:lang w:eastAsia="pl-PL"/>
        </w:rPr>
        <w:t>mowy</w:t>
      </w:r>
      <w:r>
        <w:rPr>
          <w:rFonts w:eastAsia="Times New Roman" w:cs="Times New Roman"/>
          <w:lang w:eastAsia="pl-PL"/>
        </w:rPr>
        <w:t xml:space="preserve"> w całości lub w części </w:t>
      </w:r>
      <w:r w:rsidRPr="00F60800">
        <w:rPr>
          <w:rFonts w:eastAsia="Times New Roman" w:cs="Times New Roman"/>
          <w:lang w:eastAsia="pl-PL"/>
        </w:rPr>
        <w:t xml:space="preserve">w terminie </w:t>
      </w:r>
      <w:r>
        <w:rPr>
          <w:rFonts w:eastAsia="Times New Roman" w:cs="Times New Roman"/>
          <w:lang w:eastAsia="pl-PL"/>
        </w:rPr>
        <w:t>30</w:t>
      </w:r>
      <w:r w:rsidRPr="00F60800">
        <w:rPr>
          <w:rFonts w:eastAsia="Times New Roman" w:cs="Times New Roman"/>
          <w:lang w:eastAsia="pl-PL"/>
        </w:rPr>
        <w:t xml:space="preserve"> dni od podpisania protokołu</w:t>
      </w:r>
      <w:r>
        <w:rPr>
          <w:rFonts w:eastAsia="Times New Roman" w:cs="Times New Roman"/>
          <w:lang w:eastAsia="pl-PL"/>
        </w:rPr>
        <w:t xml:space="preserve"> stwierdzającego istnienie wad.</w:t>
      </w:r>
    </w:p>
    <w:p w14:paraId="52CE50A4" w14:textId="77777777" w:rsidR="00E41EAA" w:rsidRPr="00A74407" w:rsidRDefault="00E41EAA" w:rsidP="005B765B">
      <w:pPr>
        <w:pStyle w:val="Akapitzlist"/>
        <w:numPr>
          <w:ilvl w:val="0"/>
          <w:numId w:val="37"/>
        </w:numPr>
        <w:tabs>
          <w:tab w:val="left" w:pos="720"/>
          <w:tab w:val="left" w:pos="916"/>
          <w:tab w:val="left" w:pos="1757"/>
        </w:tabs>
        <w:suppressAutoHyphens/>
        <w:spacing w:after="0" w:line="360" w:lineRule="auto"/>
        <w:jc w:val="both"/>
        <w:rPr>
          <w:rFonts w:eastAsia="Times New Roman" w:cs="Times New Roman"/>
          <w:lang w:eastAsia="pl-PL"/>
        </w:rPr>
      </w:pPr>
      <w:r w:rsidRPr="002C5A22">
        <w:rPr>
          <w:rFonts w:eastAsia="Times New Roman" w:cs="Times New Roman"/>
          <w:lang w:eastAsia="pl-PL"/>
        </w:rPr>
        <w:t xml:space="preserve">Powyższe postanowienia nie naruszają uprawnień </w:t>
      </w:r>
      <w:r>
        <w:rPr>
          <w:rFonts w:eastAsia="Times New Roman" w:cs="Times New Roman"/>
          <w:lang w:eastAsia="pl-PL"/>
        </w:rPr>
        <w:t>S</w:t>
      </w:r>
      <w:r w:rsidRPr="002C5A22">
        <w:rPr>
          <w:rFonts w:eastAsia="Times New Roman" w:cs="Times New Roman"/>
          <w:lang w:eastAsia="pl-PL"/>
        </w:rPr>
        <w:t xml:space="preserve">tron przysługujących zgodnie z przepisami kodeksu cywilnego w </w:t>
      </w:r>
      <w:r w:rsidRPr="00A74407">
        <w:rPr>
          <w:rFonts w:eastAsia="Times New Roman" w:cs="Times New Roman"/>
          <w:lang w:eastAsia="pl-PL"/>
        </w:rPr>
        <w:t>zakresie niewykonania lub nienależytego wykonania zobowiązań.</w:t>
      </w:r>
    </w:p>
    <w:p w14:paraId="28E96F02" w14:textId="2D9BCF46" w:rsidR="0040710F" w:rsidRDefault="0040710F" w:rsidP="005B765B">
      <w:pPr>
        <w:tabs>
          <w:tab w:val="left" w:pos="283"/>
        </w:tabs>
        <w:suppressAutoHyphens/>
        <w:spacing w:after="0" w:line="360" w:lineRule="auto"/>
        <w:jc w:val="both"/>
        <w:rPr>
          <w:rFonts w:eastAsia="Times New Roman" w:cs="Times New Roman"/>
          <w:b/>
          <w:lang w:eastAsia="pl-PL"/>
        </w:rPr>
      </w:pPr>
    </w:p>
    <w:p w14:paraId="4D6B719E" w14:textId="77777777" w:rsidR="00EB2835" w:rsidRDefault="00EB2835" w:rsidP="005B765B">
      <w:pPr>
        <w:tabs>
          <w:tab w:val="left" w:pos="283"/>
        </w:tabs>
        <w:suppressAutoHyphens/>
        <w:spacing w:after="0" w:line="360" w:lineRule="auto"/>
        <w:jc w:val="both"/>
        <w:rPr>
          <w:rFonts w:eastAsia="Times New Roman" w:cs="Times New Roman"/>
          <w:b/>
          <w:lang w:eastAsia="pl-PL"/>
        </w:rPr>
      </w:pPr>
    </w:p>
    <w:p w14:paraId="0BEA584C" w14:textId="71035BE6" w:rsidR="00E41EAA" w:rsidRPr="00A74407" w:rsidRDefault="00E41EAA" w:rsidP="005B765B">
      <w:pPr>
        <w:tabs>
          <w:tab w:val="left" w:pos="283"/>
        </w:tabs>
        <w:suppressAutoHyphens/>
        <w:spacing w:after="0" w:line="360" w:lineRule="auto"/>
        <w:jc w:val="both"/>
        <w:rPr>
          <w:rFonts w:eastAsia="Times New Roman" w:cs="Times New Roman"/>
          <w:b/>
          <w:lang w:eastAsia="pl-PL"/>
        </w:rPr>
      </w:pPr>
      <w:r w:rsidRPr="00A74407">
        <w:rPr>
          <w:rFonts w:eastAsia="Times New Roman" w:cs="Times New Roman"/>
          <w:b/>
          <w:lang w:eastAsia="pl-PL"/>
        </w:rPr>
        <w:lastRenderedPageBreak/>
        <w:t>§ 1</w:t>
      </w:r>
      <w:r w:rsidR="00936B76" w:rsidRPr="00A74407">
        <w:rPr>
          <w:rFonts w:eastAsia="Times New Roman" w:cs="Times New Roman"/>
          <w:b/>
          <w:lang w:eastAsia="pl-PL"/>
        </w:rPr>
        <w:t>2</w:t>
      </w:r>
    </w:p>
    <w:p w14:paraId="384A0160" w14:textId="77777777" w:rsidR="00E41EAA" w:rsidRPr="00A74407" w:rsidRDefault="00E41EAA" w:rsidP="005B765B">
      <w:pPr>
        <w:tabs>
          <w:tab w:val="left" w:pos="283"/>
        </w:tabs>
        <w:suppressAutoHyphens/>
        <w:spacing w:after="120" w:line="360" w:lineRule="auto"/>
        <w:jc w:val="both"/>
        <w:rPr>
          <w:rFonts w:eastAsia="Times New Roman" w:cs="Times New Roman"/>
          <w:b/>
          <w:lang w:eastAsia="pl-PL"/>
        </w:rPr>
      </w:pPr>
      <w:r w:rsidRPr="00A74407">
        <w:rPr>
          <w:rFonts w:eastAsia="Times New Roman" w:cs="Times New Roman"/>
          <w:b/>
          <w:lang w:eastAsia="pl-PL"/>
        </w:rPr>
        <w:t>Kary umowne</w:t>
      </w:r>
    </w:p>
    <w:p w14:paraId="0A238856" w14:textId="77777777" w:rsidR="00E41EAA" w:rsidRPr="00A74407" w:rsidRDefault="00E41EAA" w:rsidP="005B765B">
      <w:pPr>
        <w:numPr>
          <w:ilvl w:val="0"/>
          <w:numId w:val="9"/>
        </w:numPr>
        <w:tabs>
          <w:tab w:val="left" w:pos="360"/>
          <w:tab w:val="left" w:pos="1788"/>
        </w:tabs>
        <w:suppressAutoHyphens/>
        <w:spacing w:after="0" w:line="360" w:lineRule="auto"/>
        <w:jc w:val="both"/>
        <w:rPr>
          <w:rFonts w:eastAsia="Times New Roman" w:cs="Times New Roman"/>
          <w:lang w:eastAsia="pl-PL"/>
        </w:rPr>
      </w:pPr>
      <w:r w:rsidRPr="00A74407">
        <w:rPr>
          <w:rFonts w:eastAsia="Times New Roman" w:cs="Times New Roman"/>
          <w:lang w:eastAsia="pl-PL"/>
        </w:rPr>
        <w:t>W razie niewykonania lub nienależytego wykonania umowy przez Wykonawcę, Wykonawca zobowiązuje się zapłacić Zamawiającemu kary umowne:</w:t>
      </w:r>
    </w:p>
    <w:p w14:paraId="66FD61EC" w14:textId="2BE12CC2" w:rsidR="00E41EAA" w:rsidRPr="00A87608" w:rsidRDefault="00E41EAA" w:rsidP="005B765B">
      <w:pPr>
        <w:numPr>
          <w:ilvl w:val="0"/>
          <w:numId w:val="10"/>
        </w:numPr>
        <w:tabs>
          <w:tab w:val="left" w:pos="720"/>
          <w:tab w:val="left" w:pos="1788"/>
        </w:tabs>
        <w:suppressAutoHyphens/>
        <w:spacing w:after="0" w:line="360" w:lineRule="auto"/>
        <w:jc w:val="both"/>
        <w:rPr>
          <w:rFonts w:eastAsia="Times New Roman" w:cs="Times New Roman"/>
          <w:lang w:eastAsia="pl-PL"/>
        </w:rPr>
      </w:pPr>
      <w:r w:rsidRPr="00A87608">
        <w:rPr>
          <w:rFonts w:eastAsia="Times New Roman" w:cs="Times New Roman"/>
          <w:lang w:eastAsia="pl-PL"/>
        </w:rPr>
        <w:t xml:space="preserve">za naruszenie terminu wykonania zamówienia o którym mowa w § </w:t>
      </w:r>
      <w:r w:rsidR="000D005C" w:rsidRPr="00A87608">
        <w:rPr>
          <w:rFonts w:eastAsia="Times New Roman" w:cs="Times New Roman"/>
          <w:lang w:eastAsia="pl-PL"/>
        </w:rPr>
        <w:t>4</w:t>
      </w:r>
      <w:r w:rsidRPr="00A87608">
        <w:rPr>
          <w:rFonts w:eastAsia="Times New Roman" w:cs="Times New Roman"/>
          <w:lang w:eastAsia="pl-PL"/>
        </w:rPr>
        <w:t xml:space="preserve"> ust. 1 w wysokości </w:t>
      </w:r>
      <w:r w:rsidR="005A46C4" w:rsidRPr="00A87608">
        <w:rPr>
          <w:rFonts w:eastAsia="Times New Roman" w:cs="Times New Roman"/>
          <w:lang w:eastAsia="pl-PL"/>
        </w:rPr>
        <w:t>0,2</w:t>
      </w:r>
      <w:r w:rsidRPr="00A87608">
        <w:rPr>
          <w:rFonts w:eastAsia="Times New Roman" w:cs="Times New Roman"/>
          <w:lang w:eastAsia="pl-PL"/>
        </w:rPr>
        <w:t xml:space="preserve">% wynagrodzenia brutto określonego w § </w:t>
      </w:r>
      <w:r w:rsidR="000D005C" w:rsidRPr="00A87608">
        <w:rPr>
          <w:rFonts w:eastAsia="Times New Roman" w:cs="Times New Roman"/>
          <w:lang w:eastAsia="pl-PL"/>
        </w:rPr>
        <w:t>9</w:t>
      </w:r>
      <w:r w:rsidRPr="00A87608">
        <w:rPr>
          <w:rFonts w:eastAsia="Times New Roman" w:cs="Times New Roman"/>
          <w:lang w:eastAsia="pl-PL"/>
        </w:rPr>
        <w:t xml:space="preserve"> ust. 2 niniejszej Umowy, za każdy dzień </w:t>
      </w:r>
      <w:r w:rsidR="00121B65" w:rsidRPr="00A87608">
        <w:rPr>
          <w:rFonts w:eastAsia="Times New Roman" w:cs="Times New Roman"/>
          <w:lang w:eastAsia="pl-PL"/>
        </w:rPr>
        <w:t>zwłoki,</w:t>
      </w:r>
      <w:bookmarkStart w:id="13" w:name="_Hlk49149430"/>
    </w:p>
    <w:bookmarkEnd w:id="13"/>
    <w:p w14:paraId="3101EED0" w14:textId="398E1E9B" w:rsidR="000D4B6B" w:rsidRPr="00A87608" w:rsidRDefault="00E41EAA" w:rsidP="005B765B">
      <w:pPr>
        <w:numPr>
          <w:ilvl w:val="0"/>
          <w:numId w:val="10"/>
        </w:numPr>
        <w:tabs>
          <w:tab w:val="left" w:pos="1788"/>
        </w:tabs>
        <w:suppressAutoHyphens/>
        <w:spacing w:after="0" w:line="360" w:lineRule="auto"/>
        <w:jc w:val="both"/>
        <w:rPr>
          <w:rFonts w:eastAsia="Times New Roman" w:cstheme="minorHAnsi"/>
          <w:lang w:eastAsia="pl-PL"/>
        </w:rPr>
      </w:pPr>
      <w:r w:rsidRPr="00A87608">
        <w:rPr>
          <w:rFonts w:eastAsia="Times New Roman" w:cs="Times New Roman"/>
          <w:lang w:eastAsia="pl-PL"/>
        </w:rPr>
        <w:t>za brak zapłaty</w:t>
      </w:r>
      <w:r w:rsidR="000D4B6B" w:rsidRPr="00A87608">
        <w:rPr>
          <w:rFonts w:eastAsia="Times New Roman" w:cs="Times New Roman"/>
          <w:lang w:eastAsia="pl-PL"/>
        </w:rPr>
        <w:t xml:space="preserve"> wynagrodzenia należnego Podwykonawcom lub dalszym Podwykonawcom w wysokości </w:t>
      </w:r>
      <w:r w:rsidR="006C3451" w:rsidRPr="00A87608">
        <w:rPr>
          <w:rFonts w:eastAsia="Times New Roman" w:cs="Times New Roman"/>
          <w:lang w:eastAsia="pl-PL"/>
        </w:rPr>
        <w:t>5</w:t>
      </w:r>
      <w:r w:rsidR="000D4B6B" w:rsidRPr="00A87608">
        <w:rPr>
          <w:rFonts w:eastAsia="Times New Roman" w:cs="Times New Roman"/>
          <w:lang w:eastAsia="pl-PL"/>
        </w:rPr>
        <w:t>00 zł, za każdy stwierdzony przypadek,</w:t>
      </w:r>
    </w:p>
    <w:p w14:paraId="72DA407E" w14:textId="1C9F8E82" w:rsidR="00E41EAA" w:rsidRPr="00A87608" w:rsidRDefault="00E41EAA" w:rsidP="005B765B">
      <w:pPr>
        <w:numPr>
          <w:ilvl w:val="0"/>
          <w:numId w:val="10"/>
        </w:numPr>
        <w:tabs>
          <w:tab w:val="left" w:pos="1788"/>
        </w:tabs>
        <w:suppressAutoHyphens/>
        <w:spacing w:after="0" w:line="360" w:lineRule="auto"/>
        <w:jc w:val="both"/>
        <w:rPr>
          <w:rFonts w:eastAsia="Times New Roman" w:cstheme="minorHAnsi"/>
          <w:lang w:eastAsia="pl-PL"/>
        </w:rPr>
      </w:pPr>
      <w:r w:rsidRPr="00A87608">
        <w:rPr>
          <w:rFonts w:eastAsia="Times New Roman" w:cs="Times New Roman"/>
          <w:lang w:eastAsia="pl-PL"/>
        </w:rPr>
        <w:t xml:space="preserve">za nieterminową zapłatę wynagrodzenia należnego Podwykonawcom lub dalszym Podwykonawcom w wysokości </w:t>
      </w:r>
      <w:r w:rsidR="007149E8" w:rsidRPr="00A87608">
        <w:rPr>
          <w:rFonts w:eastAsia="Times New Roman" w:cs="Times New Roman"/>
          <w:lang w:eastAsia="pl-PL"/>
        </w:rPr>
        <w:t>1</w:t>
      </w:r>
      <w:r w:rsidRPr="00A87608">
        <w:rPr>
          <w:rFonts w:eastAsia="Times New Roman" w:cs="Times New Roman"/>
          <w:lang w:eastAsia="pl-PL"/>
        </w:rPr>
        <w:t xml:space="preserve">00 zł, za każdy dzień </w:t>
      </w:r>
      <w:r w:rsidR="00121B65" w:rsidRPr="00A87608">
        <w:rPr>
          <w:rFonts w:eastAsia="Times New Roman" w:cstheme="minorHAnsi"/>
          <w:lang w:eastAsia="pl-PL"/>
        </w:rPr>
        <w:t>zwłoki,</w:t>
      </w:r>
    </w:p>
    <w:p w14:paraId="39E90521" w14:textId="2956D908" w:rsidR="00E41EAA" w:rsidRPr="007C42C1" w:rsidRDefault="00E41EAA" w:rsidP="005B765B">
      <w:pPr>
        <w:numPr>
          <w:ilvl w:val="0"/>
          <w:numId w:val="10"/>
        </w:numPr>
        <w:tabs>
          <w:tab w:val="left" w:pos="1788"/>
        </w:tabs>
        <w:suppressAutoHyphens/>
        <w:spacing w:after="0" w:line="360" w:lineRule="auto"/>
        <w:jc w:val="both"/>
        <w:rPr>
          <w:rFonts w:eastAsia="Times New Roman" w:cs="Times New Roman"/>
          <w:lang w:eastAsia="pl-PL"/>
        </w:rPr>
      </w:pPr>
      <w:r w:rsidRPr="007C42C1">
        <w:rPr>
          <w:rFonts w:eastAsia="Times New Roman" w:cs="Times New Roman"/>
          <w:lang w:eastAsia="pl-PL"/>
        </w:rPr>
        <w:t>za nieprzedłożenie do zaakceptowania projektu umowy o podwykonawstwo, której przedmiotem są roboty budowlane, lub projektu jej zmiany w wysokości 500 zł</w:t>
      </w:r>
      <w:r w:rsidR="002603FA" w:rsidRPr="007C42C1">
        <w:rPr>
          <w:rFonts w:eastAsia="Times New Roman" w:cs="Times New Roman"/>
          <w:lang w:eastAsia="pl-PL"/>
        </w:rPr>
        <w:t xml:space="preserve"> za każdy stwierdzony przypadek</w:t>
      </w:r>
      <w:r w:rsidRPr="007C42C1">
        <w:rPr>
          <w:rFonts w:eastAsia="Times New Roman" w:cs="Times New Roman"/>
          <w:lang w:eastAsia="pl-PL"/>
        </w:rPr>
        <w:t>,</w:t>
      </w:r>
    </w:p>
    <w:p w14:paraId="3B76976F" w14:textId="3FF20F1E" w:rsidR="00E41EAA" w:rsidRPr="007C42C1" w:rsidRDefault="00E41EAA" w:rsidP="005B765B">
      <w:pPr>
        <w:numPr>
          <w:ilvl w:val="0"/>
          <w:numId w:val="10"/>
        </w:numPr>
        <w:tabs>
          <w:tab w:val="left" w:pos="1788"/>
        </w:tabs>
        <w:suppressAutoHyphens/>
        <w:spacing w:after="0" w:line="360" w:lineRule="auto"/>
        <w:jc w:val="both"/>
        <w:rPr>
          <w:rFonts w:eastAsia="Times New Roman" w:cs="Times New Roman"/>
          <w:lang w:eastAsia="pl-PL"/>
        </w:rPr>
      </w:pPr>
      <w:r w:rsidRPr="007C42C1">
        <w:rPr>
          <w:rFonts w:eastAsia="Times New Roman" w:cs="Times New Roman"/>
          <w:lang w:eastAsia="pl-PL"/>
        </w:rPr>
        <w:t>za nieprzedłożenie poświadczonej za zgodność z oryginałem kopii umowy o podwykonawstwo lub jej zmiany w wysokości 300 zł</w:t>
      </w:r>
      <w:r w:rsidR="000D4B6B" w:rsidRPr="007C42C1">
        <w:rPr>
          <w:rFonts w:eastAsia="Times New Roman" w:cs="Times New Roman"/>
          <w:lang w:eastAsia="pl-PL"/>
        </w:rPr>
        <w:t xml:space="preserve"> za każdy stwierdzony przypadek</w:t>
      </w:r>
      <w:r w:rsidRPr="007C42C1">
        <w:rPr>
          <w:rFonts w:eastAsia="Times New Roman" w:cs="Times New Roman"/>
          <w:lang w:eastAsia="pl-PL"/>
        </w:rPr>
        <w:t>,</w:t>
      </w:r>
    </w:p>
    <w:p w14:paraId="4F9C4C00" w14:textId="1621C970" w:rsidR="00E41EAA" w:rsidRPr="007C42C1" w:rsidRDefault="00E41EAA" w:rsidP="005B765B">
      <w:pPr>
        <w:numPr>
          <w:ilvl w:val="0"/>
          <w:numId w:val="10"/>
        </w:numPr>
        <w:tabs>
          <w:tab w:val="left" w:pos="1788"/>
        </w:tabs>
        <w:suppressAutoHyphens/>
        <w:spacing w:after="0" w:line="360" w:lineRule="auto"/>
        <w:jc w:val="both"/>
        <w:rPr>
          <w:rFonts w:eastAsia="Times New Roman" w:cs="Times New Roman"/>
          <w:lang w:eastAsia="pl-PL"/>
        </w:rPr>
      </w:pPr>
      <w:r w:rsidRPr="007C42C1">
        <w:rPr>
          <w:rFonts w:eastAsia="Times New Roman" w:cs="Times New Roman"/>
          <w:lang w:eastAsia="pl-PL"/>
        </w:rPr>
        <w:t>za brak zmiany umowy o podwykonawstwo w zakresie terminu zapłaty w wysokości 500 zł</w:t>
      </w:r>
      <w:r w:rsidR="000D4B6B" w:rsidRPr="007C42C1">
        <w:rPr>
          <w:rFonts w:eastAsia="Times New Roman" w:cs="Times New Roman"/>
          <w:lang w:eastAsia="pl-PL"/>
        </w:rPr>
        <w:t xml:space="preserve"> za każdy stwierdzony przypadek</w:t>
      </w:r>
      <w:r w:rsidRPr="007C42C1">
        <w:rPr>
          <w:rFonts w:eastAsia="Times New Roman" w:cs="Times New Roman"/>
          <w:lang w:eastAsia="pl-PL"/>
        </w:rPr>
        <w:t>,</w:t>
      </w:r>
    </w:p>
    <w:p w14:paraId="3A1C6B33" w14:textId="77777777" w:rsidR="00E41EAA" w:rsidRPr="007C42C1" w:rsidRDefault="00E41EAA" w:rsidP="005B765B">
      <w:pPr>
        <w:numPr>
          <w:ilvl w:val="0"/>
          <w:numId w:val="10"/>
        </w:numPr>
        <w:tabs>
          <w:tab w:val="left" w:pos="1788"/>
        </w:tabs>
        <w:suppressAutoHyphens/>
        <w:spacing w:after="0" w:line="360" w:lineRule="auto"/>
        <w:jc w:val="both"/>
        <w:rPr>
          <w:rFonts w:eastAsia="Times New Roman" w:cs="Times New Roman"/>
          <w:lang w:eastAsia="pl-PL"/>
        </w:rPr>
      </w:pPr>
      <w:r w:rsidRPr="007C42C1">
        <w:rPr>
          <w:rFonts w:eastAsia="Times New Roman" w:cs="Times New Roman"/>
          <w:lang w:eastAsia="pl-PL"/>
        </w:rPr>
        <w:t>w każdym przypadku, gdy w wyniku naruszenia umowy lub przepisów prawa w zakresie obowiązków związanych ze zgłoszeniem podwykonawcy lub dalszego podwykonawcy, Zamawiający poniesie szkodę lub po stronie Zamawiającego istnieć będzie choćby potencjalny obowiązek zapłaty niezapłaconego wynagrodzenia podwykonawcy lub dalszego podwykonawcy, Wykonawca zapłaci Zamawiającemu, niezależnie od innych roszczeń, karę umowną w kwocie, która odpowiada sumie wartości roszczeń podwykonawcy lub dalszego podwykonawcy wobec Zamawiającego. Określona w niniejszym punkcie kara umowna nie będzie wymagana, jeżeli przed terminem ustalonym do jej zapłaty w wezwaniu Zamawiającego, Wykonawca ureguluje wszelkie zobowiązania wobec niezgłoszonego lub nieprawidłowo zgłoszonego podwykonawcy lub dalszego podwykonawcy,</w:t>
      </w:r>
    </w:p>
    <w:p w14:paraId="6F495D24" w14:textId="10D1113F" w:rsidR="00E41EAA" w:rsidRPr="007C42C1" w:rsidRDefault="00E41EAA" w:rsidP="005B765B">
      <w:pPr>
        <w:numPr>
          <w:ilvl w:val="0"/>
          <w:numId w:val="10"/>
        </w:numPr>
        <w:tabs>
          <w:tab w:val="left" w:pos="1788"/>
        </w:tabs>
        <w:suppressAutoHyphens/>
        <w:spacing w:after="0" w:line="360" w:lineRule="auto"/>
        <w:jc w:val="both"/>
        <w:rPr>
          <w:rFonts w:eastAsia="Times New Roman" w:cstheme="minorHAnsi"/>
          <w:lang w:eastAsia="pl-PL"/>
        </w:rPr>
      </w:pPr>
      <w:r w:rsidRPr="007C42C1">
        <w:rPr>
          <w:rFonts w:eastAsia="Times New Roman" w:cs="Times New Roman"/>
          <w:lang w:eastAsia="pl-PL"/>
        </w:rPr>
        <w:t xml:space="preserve">za naruszenie terminu w usunięciu wad i usterek stwierdzonych przy odbiorze końcowym </w:t>
      </w:r>
      <w:r w:rsidRPr="007C42C1">
        <w:rPr>
          <w:rFonts w:eastAsia="Times New Roman" w:cs="Times New Roman"/>
          <w:lang w:eastAsia="pl-PL"/>
        </w:rPr>
        <w:br/>
        <w:t xml:space="preserve">i ostatecznym wskazanym w protokołach odbioru w wysokości </w:t>
      </w:r>
      <w:r w:rsidR="005A46C4" w:rsidRPr="007C42C1">
        <w:rPr>
          <w:rFonts w:eastAsia="Times New Roman" w:cs="Times New Roman"/>
          <w:lang w:eastAsia="pl-PL"/>
        </w:rPr>
        <w:t>0,</w:t>
      </w:r>
      <w:r w:rsidR="007C42C1" w:rsidRPr="007C42C1">
        <w:rPr>
          <w:rFonts w:eastAsia="Times New Roman" w:cs="Times New Roman"/>
          <w:lang w:eastAsia="pl-PL"/>
        </w:rPr>
        <w:t>2</w:t>
      </w:r>
      <w:r w:rsidRPr="007C42C1">
        <w:rPr>
          <w:rFonts w:eastAsia="Times New Roman" w:cs="Times New Roman"/>
          <w:lang w:eastAsia="pl-PL"/>
        </w:rPr>
        <w:t xml:space="preserve">% wynagrodzenia brutto określonego w § </w:t>
      </w:r>
      <w:r w:rsidR="002161DA" w:rsidRPr="007C42C1">
        <w:rPr>
          <w:rFonts w:eastAsia="Times New Roman" w:cs="Times New Roman"/>
          <w:lang w:eastAsia="pl-PL"/>
        </w:rPr>
        <w:t>9</w:t>
      </w:r>
      <w:r w:rsidRPr="007C42C1">
        <w:rPr>
          <w:rFonts w:eastAsia="Times New Roman" w:cs="Times New Roman"/>
          <w:lang w:eastAsia="pl-PL"/>
        </w:rPr>
        <w:t xml:space="preserve"> ust. 2 niniejszej Umowy, za każdy dzień </w:t>
      </w:r>
      <w:r w:rsidR="00121B65" w:rsidRPr="007C42C1">
        <w:rPr>
          <w:rFonts w:eastAsia="Times New Roman" w:cstheme="minorHAnsi"/>
          <w:lang w:eastAsia="pl-PL"/>
        </w:rPr>
        <w:t>zwłoki,</w:t>
      </w:r>
      <w:r w:rsidRPr="007C42C1">
        <w:rPr>
          <w:rFonts w:eastAsia="Times New Roman" w:cs="Times New Roman"/>
          <w:lang w:eastAsia="pl-PL"/>
        </w:rPr>
        <w:t xml:space="preserve"> liczony od dnia wyznaczonego na usunięcie wad,</w:t>
      </w:r>
    </w:p>
    <w:p w14:paraId="6C871135" w14:textId="1D417241" w:rsidR="00E41EAA" w:rsidRPr="00D07B1D" w:rsidRDefault="00E41EAA" w:rsidP="005B765B">
      <w:pPr>
        <w:numPr>
          <w:ilvl w:val="0"/>
          <w:numId w:val="10"/>
        </w:numPr>
        <w:tabs>
          <w:tab w:val="left" w:pos="1788"/>
        </w:tabs>
        <w:suppressAutoHyphens/>
        <w:spacing w:after="0" w:line="360" w:lineRule="auto"/>
        <w:jc w:val="both"/>
        <w:rPr>
          <w:rFonts w:eastAsia="Times New Roman" w:cs="Times New Roman"/>
          <w:lang w:eastAsia="pl-PL"/>
        </w:rPr>
      </w:pPr>
      <w:r w:rsidRPr="00D07B1D">
        <w:rPr>
          <w:rFonts w:eastAsia="Times New Roman" w:cs="Times New Roman"/>
          <w:lang w:eastAsia="pl-PL"/>
        </w:rPr>
        <w:t xml:space="preserve">za odstąpienie od umowy z przyczyn niezależnych od Zamawiającego w wysokości </w:t>
      </w:r>
      <w:r w:rsidR="00D07B1D" w:rsidRPr="00D07B1D">
        <w:rPr>
          <w:rFonts w:eastAsia="Times New Roman" w:cs="Times New Roman"/>
          <w:lang w:eastAsia="pl-PL"/>
        </w:rPr>
        <w:t>2</w:t>
      </w:r>
      <w:r w:rsidRPr="00D07B1D">
        <w:rPr>
          <w:rFonts w:eastAsia="Times New Roman" w:cs="Times New Roman"/>
          <w:lang w:eastAsia="pl-PL"/>
        </w:rPr>
        <w:t xml:space="preserve">0%  wynagrodzenia brutto określonego w § </w:t>
      </w:r>
      <w:r w:rsidR="002161DA" w:rsidRPr="00D07B1D">
        <w:rPr>
          <w:rFonts w:eastAsia="Times New Roman" w:cs="Times New Roman"/>
          <w:lang w:eastAsia="pl-PL"/>
        </w:rPr>
        <w:t>9</w:t>
      </w:r>
      <w:r w:rsidRPr="00D07B1D">
        <w:rPr>
          <w:rFonts w:eastAsia="Times New Roman" w:cs="Times New Roman"/>
          <w:lang w:eastAsia="pl-PL"/>
        </w:rPr>
        <w:t xml:space="preserve"> ust. 2 niniejszej Umowy,</w:t>
      </w:r>
    </w:p>
    <w:p w14:paraId="14AC0416" w14:textId="644A7126" w:rsidR="00E41EAA" w:rsidRPr="00F068BA" w:rsidRDefault="00E41EAA" w:rsidP="005B765B">
      <w:pPr>
        <w:pStyle w:val="Akapitzlist"/>
        <w:numPr>
          <w:ilvl w:val="0"/>
          <w:numId w:val="10"/>
        </w:numPr>
        <w:spacing w:after="0" w:line="360" w:lineRule="auto"/>
        <w:ind w:hanging="357"/>
        <w:jc w:val="both"/>
        <w:rPr>
          <w:rFonts w:eastAsia="Times New Roman" w:cs="Times New Roman"/>
          <w:lang w:eastAsia="pl-PL"/>
        </w:rPr>
      </w:pPr>
      <w:r w:rsidRPr="00D07B1D">
        <w:rPr>
          <w:rFonts w:eastAsia="Times New Roman" w:cs="Times New Roman"/>
          <w:lang w:eastAsia="pl-PL"/>
        </w:rPr>
        <w:t xml:space="preserve">z tytułu niespełnienia przez Wykonawcę lub podwykonawcę wymogu zatrudnienia na podstawie umowy o pracę osób wykonujących wskazane w § </w:t>
      </w:r>
      <w:r w:rsidR="002161DA" w:rsidRPr="00D07B1D">
        <w:rPr>
          <w:rFonts w:eastAsia="Times New Roman" w:cs="Times New Roman"/>
          <w:lang w:eastAsia="pl-PL"/>
        </w:rPr>
        <w:t>3</w:t>
      </w:r>
      <w:r w:rsidRPr="00D07B1D">
        <w:rPr>
          <w:rFonts w:eastAsia="Times New Roman" w:cs="Times New Roman"/>
          <w:lang w:eastAsia="pl-PL"/>
        </w:rPr>
        <w:t xml:space="preserve"> ust. 1 Umowy czynności Zamawiający przewiduje sankcję w postaci obowiązku zapłaty przez Wykonawcę kary umownej w wysokości 500 zł, za </w:t>
      </w:r>
      <w:r w:rsidRPr="00F068BA">
        <w:rPr>
          <w:rFonts w:eastAsia="Times New Roman" w:cs="Times New Roman"/>
          <w:lang w:eastAsia="pl-PL"/>
        </w:rPr>
        <w:t>każdy stwierdzony przypadek,</w:t>
      </w:r>
    </w:p>
    <w:p w14:paraId="26A5F50A" w14:textId="462551CC" w:rsidR="004E291B" w:rsidRPr="00F068BA" w:rsidRDefault="004E291B" w:rsidP="005B765B">
      <w:pPr>
        <w:numPr>
          <w:ilvl w:val="0"/>
          <w:numId w:val="10"/>
        </w:numPr>
        <w:tabs>
          <w:tab w:val="left" w:pos="720"/>
          <w:tab w:val="left" w:pos="1788"/>
        </w:tabs>
        <w:suppressAutoHyphens/>
        <w:spacing w:after="0" w:line="360" w:lineRule="auto"/>
        <w:jc w:val="both"/>
        <w:rPr>
          <w:rFonts w:eastAsia="Times New Roman" w:cstheme="minorHAnsi"/>
          <w:lang w:eastAsia="pl-PL"/>
        </w:rPr>
      </w:pPr>
      <w:r w:rsidRPr="00F068BA">
        <w:rPr>
          <w:rFonts w:eastAsia="Times New Roman" w:cstheme="minorHAnsi"/>
          <w:lang w:eastAsia="pl-PL"/>
        </w:rPr>
        <w:lastRenderedPageBreak/>
        <w:t xml:space="preserve">za wykonanie przez inną osobę niż zaakceptowana przez Zamawiającego czynności zastrzeżonych dla kierownika </w:t>
      </w:r>
      <w:r w:rsidR="006625C6">
        <w:rPr>
          <w:rFonts w:eastAsia="Times New Roman" w:cstheme="minorHAnsi"/>
          <w:lang w:eastAsia="pl-PL"/>
        </w:rPr>
        <w:t>robót</w:t>
      </w:r>
      <w:r w:rsidRPr="00F068BA">
        <w:rPr>
          <w:rFonts w:eastAsia="Times New Roman" w:cstheme="minorHAnsi"/>
          <w:lang w:eastAsia="pl-PL"/>
        </w:rPr>
        <w:t xml:space="preserve"> - w wysokości </w:t>
      </w:r>
      <w:r w:rsidR="00FD6112" w:rsidRPr="00F068BA">
        <w:rPr>
          <w:rFonts w:eastAsia="Times New Roman" w:cstheme="minorHAnsi"/>
          <w:bCs/>
          <w:lang w:eastAsia="pl-PL"/>
        </w:rPr>
        <w:t>500 zł</w:t>
      </w:r>
      <w:r w:rsidRPr="00F068BA">
        <w:rPr>
          <w:rFonts w:eastAsia="Times New Roman" w:cstheme="minorHAnsi"/>
          <w:lang w:eastAsia="pl-PL"/>
        </w:rPr>
        <w:t>, za każdy stwierdzony taki przypadek.</w:t>
      </w:r>
    </w:p>
    <w:p w14:paraId="04F11E19" w14:textId="1F616955" w:rsidR="00E41EAA" w:rsidRPr="00515B8F" w:rsidRDefault="00E41EAA" w:rsidP="005B765B">
      <w:pPr>
        <w:numPr>
          <w:ilvl w:val="0"/>
          <w:numId w:val="9"/>
        </w:numPr>
        <w:tabs>
          <w:tab w:val="left" w:pos="360"/>
          <w:tab w:val="left" w:pos="1788"/>
        </w:tabs>
        <w:suppressAutoHyphens/>
        <w:spacing w:after="0" w:line="360" w:lineRule="auto"/>
        <w:ind w:hanging="357"/>
        <w:jc w:val="both"/>
        <w:rPr>
          <w:rFonts w:eastAsia="Times New Roman" w:cs="Times New Roman"/>
          <w:lang w:eastAsia="pl-PL"/>
        </w:rPr>
      </w:pPr>
      <w:r w:rsidRPr="00F068BA">
        <w:rPr>
          <w:rFonts w:eastAsia="Times New Roman" w:cs="Times New Roman"/>
          <w:lang w:eastAsia="pl-PL"/>
        </w:rPr>
        <w:t>Wykonawca może naliczyć Zamawiającemu karę umowną za odstąpienie od umowy</w:t>
      </w:r>
      <w:r w:rsidRPr="00515B8F">
        <w:rPr>
          <w:rFonts w:eastAsia="Times New Roman" w:cs="Times New Roman"/>
          <w:lang w:eastAsia="pl-PL"/>
        </w:rPr>
        <w:t xml:space="preserve"> z przyczyn zależnych od </w:t>
      </w:r>
      <w:r w:rsidRPr="000B284C">
        <w:rPr>
          <w:rFonts w:eastAsia="Times New Roman" w:cs="Times New Roman"/>
          <w:lang w:eastAsia="pl-PL"/>
        </w:rPr>
        <w:t xml:space="preserve">Zamawiającego w wysokości </w:t>
      </w:r>
      <w:r w:rsidR="00D07B1D">
        <w:rPr>
          <w:rFonts w:eastAsia="Times New Roman" w:cs="Times New Roman"/>
          <w:lang w:eastAsia="pl-PL"/>
        </w:rPr>
        <w:t>2</w:t>
      </w:r>
      <w:r w:rsidRPr="000B284C">
        <w:rPr>
          <w:rFonts w:eastAsia="Times New Roman" w:cs="Times New Roman"/>
          <w:lang w:eastAsia="pl-PL"/>
        </w:rPr>
        <w:t xml:space="preserve">0% wynagrodzenia brutto określonego w § </w:t>
      </w:r>
      <w:r w:rsidR="00131586">
        <w:rPr>
          <w:rFonts w:eastAsia="Times New Roman" w:cs="Times New Roman"/>
          <w:lang w:eastAsia="pl-PL"/>
        </w:rPr>
        <w:t>9</w:t>
      </w:r>
      <w:r w:rsidRPr="000B284C">
        <w:rPr>
          <w:rFonts w:eastAsia="Times New Roman" w:cs="Times New Roman"/>
          <w:lang w:eastAsia="pl-PL"/>
        </w:rPr>
        <w:t xml:space="preserve"> ust. 2 niniejszej Umowy, </w:t>
      </w:r>
      <w:r w:rsidRPr="000B284C">
        <w:rPr>
          <w:rFonts w:eastAsia="Times New Roman" w:cs="Times New Roman"/>
          <w:lang w:eastAsia="pl-PL"/>
        </w:rPr>
        <w:br/>
        <w:t>z zastrzeżeniem § 1</w:t>
      </w:r>
      <w:r w:rsidR="00131586">
        <w:rPr>
          <w:rFonts w:eastAsia="Times New Roman" w:cs="Times New Roman"/>
          <w:lang w:eastAsia="pl-PL"/>
        </w:rPr>
        <w:t>5</w:t>
      </w:r>
      <w:r w:rsidRPr="000B284C">
        <w:rPr>
          <w:rFonts w:eastAsia="Times New Roman" w:cs="Times New Roman"/>
          <w:lang w:eastAsia="pl-PL"/>
        </w:rPr>
        <w:t xml:space="preserve"> ust.1 </w:t>
      </w:r>
      <w:r w:rsidRPr="00515B8F">
        <w:rPr>
          <w:rFonts w:eastAsia="Times New Roman" w:cs="Times New Roman"/>
          <w:lang w:eastAsia="pl-PL"/>
        </w:rPr>
        <w:t xml:space="preserve">pkt 1 niniejszej </w:t>
      </w:r>
      <w:r>
        <w:rPr>
          <w:rFonts w:eastAsia="Times New Roman" w:cs="Times New Roman"/>
          <w:lang w:eastAsia="pl-PL"/>
        </w:rPr>
        <w:t>U</w:t>
      </w:r>
      <w:r w:rsidRPr="00515B8F">
        <w:rPr>
          <w:rFonts w:eastAsia="Times New Roman" w:cs="Times New Roman"/>
          <w:lang w:eastAsia="pl-PL"/>
        </w:rPr>
        <w:t>mowy.</w:t>
      </w:r>
    </w:p>
    <w:p w14:paraId="311C5E67" w14:textId="77777777" w:rsidR="00E41EAA" w:rsidRPr="00515B8F" w:rsidRDefault="00E41EAA" w:rsidP="005B765B">
      <w:pPr>
        <w:numPr>
          <w:ilvl w:val="0"/>
          <w:numId w:val="9"/>
        </w:numPr>
        <w:tabs>
          <w:tab w:val="left" w:pos="360"/>
          <w:tab w:val="left" w:pos="1788"/>
        </w:tabs>
        <w:suppressAutoHyphens/>
        <w:spacing w:after="0" w:line="360" w:lineRule="auto"/>
        <w:jc w:val="both"/>
        <w:rPr>
          <w:rFonts w:eastAsia="Times New Roman" w:cs="Times New Roman"/>
          <w:lang w:eastAsia="pl-PL"/>
        </w:rPr>
      </w:pPr>
      <w:r w:rsidRPr="00515B8F">
        <w:rPr>
          <w:rFonts w:eastAsia="Times New Roman" w:cs="Times New Roman"/>
          <w:lang w:eastAsia="pl-PL"/>
        </w:rPr>
        <w:t>Wykonawca może naliczyć Zamawiającemu odsetki za opóźnienie w zapłacie w ustawowej wysokości.</w:t>
      </w:r>
    </w:p>
    <w:p w14:paraId="285E6D89" w14:textId="3E981D5C" w:rsidR="00E41EAA" w:rsidRPr="00515B8F" w:rsidRDefault="00E41EAA" w:rsidP="005B765B">
      <w:pPr>
        <w:numPr>
          <w:ilvl w:val="0"/>
          <w:numId w:val="9"/>
        </w:numPr>
        <w:tabs>
          <w:tab w:val="left" w:pos="360"/>
          <w:tab w:val="left" w:pos="1788"/>
        </w:tabs>
        <w:suppressAutoHyphens/>
        <w:spacing w:after="0" w:line="360" w:lineRule="auto"/>
        <w:jc w:val="both"/>
        <w:rPr>
          <w:rFonts w:eastAsia="Times New Roman" w:cs="Times New Roman"/>
          <w:lang w:eastAsia="pl-PL"/>
        </w:rPr>
      </w:pPr>
      <w:r w:rsidRPr="00515B8F">
        <w:rPr>
          <w:rFonts w:eastAsia="Times New Roman" w:cs="Times New Roman"/>
          <w:lang w:eastAsia="pl-PL"/>
        </w:rPr>
        <w:t>Zamawiający może potrącić należne kary u</w:t>
      </w:r>
      <w:r w:rsidR="00121B65">
        <w:rPr>
          <w:rFonts w:eastAsia="Times New Roman" w:cs="Times New Roman"/>
          <w:lang w:eastAsia="pl-PL"/>
        </w:rPr>
        <w:t>mowne z wynagrodzenia Wykonawcy.</w:t>
      </w:r>
    </w:p>
    <w:p w14:paraId="499CEB9F" w14:textId="77777777" w:rsidR="00E41EAA" w:rsidRPr="00515B8F" w:rsidRDefault="00E41EAA" w:rsidP="005B765B">
      <w:pPr>
        <w:numPr>
          <w:ilvl w:val="0"/>
          <w:numId w:val="9"/>
        </w:numPr>
        <w:tabs>
          <w:tab w:val="left" w:pos="360"/>
          <w:tab w:val="left" w:pos="1788"/>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Niezależnie od roszczeń o kary umowne każda ze </w:t>
      </w:r>
      <w:r>
        <w:rPr>
          <w:rFonts w:eastAsia="Times New Roman" w:cs="Times New Roman"/>
          <w:lang w:eastAsia="pl-PL"/>
        </w:rPr>
        <w:t>S</w:t>
      </w:r>
      <w:r w:rsidRPr="00515B8F">
        <w:rPr>
          <w:rFonts w:eastAsia="Times New Roman" w:cs="Times New Roman"/>
          <w:lang w:eastAsia="pl-PL"/>
        </w:rPr>
        <w:t xml:space="preserve">tron może dochodzić odszkodowania za niewykonanie lub nienależyte wykonanie umowy na zasadach ogólnych określonych w przepisach kodeksu cywilnego. </w:t>
      </w:r>
    </w:p>
    <w:p w14:paraId="24081E36" w14:textId="77777777" w:rsidR="00E41EAA" w:rsidRPr="007149E8" w:rsidRDefault="00E41EAA" w:rsidP="005B765B">
      <w:pPr>
        <w:numPr>
          <w:ilvl w:val="0"/>
          <w:numId w:val="9"/>
        </w:numPr>
        <w:tabs>
          <w:tab w:val="left" w:pos="360"/>
          <w:tab w:val="left" w:pos="1788"/>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Zapłacenie kary umownej nie zwalnia Wykonawcy z obowiązku dokończenia robót, jak również z innych </w:t>
      </w:r>
      <w:r w:rsidRPr="00FE2A5F">
        <w:rPr>
          <w:rFonts w:eastAsia="Times New Roman" w:cs="Times New Roman"/>
          <w:lang w:eastAsia="pl-PL"/>
        </w:rPr>
        <w:t xml:space="preserve">zobowiązań </w:t>
      </w:r>
      <w:r w:rsidRPr="007149E8">
        <w:rPr>
          <w:rFonts w:eastAsia="Times New Roman" w:cs="Times New Roman"/>
          <w:lang w:eastAsia="pl-PL"/>
        </w:rPr>
        <w:t>umownych.</w:t>
      </w:r>
    </w:p>
    <w:p w14:paraId="667BC339" w14:textId="310B8233" w:rsidR="00E41EAA" w:rsidRPr="00CD011B" w:rsidRDefault="00B763D3" w:rsidP="005B765B">
      <w:pPr>
        <w:pStyle w:val="Akapitzlist"/>
        <w:numPr>
          <w:ilvl w:val="0"/>
          <w:numId w:val="9"/>
        </w:numPr>
        <w:tabs>
          <w:tab w:val="clear" w:pos="360"/>
          <w:tab w:val="left" w:pos="92"/>
          <w:tab w:val="left" w:pos="348"/>
          <w:tab w:val="left" w:pos="452"/>
          <w:tab w:val="left" w:pos="812"/>
        </w:tabs>
        <w:suppressAutoHyphens/>
        <w:spacing w:after="0" w:line="360" w:lineRule="auto"/>
        <w:jc w:val="both"/>
        <w:rPr>
          <w:rFonts w:eastAsia="Times New Roman" w:cstheme="minorHAnsi"/>
          <w:b/>
          <w:bCs/>
          <w:lang w:eastAsia="pl-PL"/>
        </w:rPr>
      </w:pPr>
      <w:r w:rsidRPr="007149E8">
        <w:rPr>
          <w:rFonts w:cstheme="minorHAnsi"/>
        </w:rPr>
        <w:t xml:space="preserve">Łączna maksymalna wysokość kar umownych nałożonych na podstawie niniejszej umowy, których może dochodzić każda ze stron umowy, nie może przekroczyć </w:t>
      </w:r>
      <w:r w:rsidR="0087606C" w:rsidRPr="007149E8">
        <w:rPr>
          <w:rFonts w:cstheme="minorHAnsi"/>
        </w:rPr>
        <w:t>30</w:t>
      </w:r>
      <w:r w:rsidRPr="007149E8">
        <w:rPr>
          <w:rFonts w:eastAsia="Times New Roman" w:cstheme="minorHAnsi"/>
          <w:lang w:eastAsia="pl-PL"/>
        </w:rPr>
        <w:t xml:space="preserve">% wynagrodzenia brutto określonego w § </w:t>
      </w:r>
      <w:r w:rsidR="00131586" w:rsidRPr="007149E8">
        <w:rPr>
          <w:rFonts w:eastAsia="Times New Roman" w:cstheme="minorHAnsi"/>
          <w:lang w:eastAsia="pl-PL"/>
        </w:rPr>
        <w:t>9</w:t>
      </w:r>
      <w:r w:rsidRPr="007149E8">
        <w:rPr>
          <w:rFonts w:eastAsia="Times New Roman" w:cstheme="minorHAnsi"/>
          <w:lang w:eastAsia="pl-PL"/>
        </w:rPr>
        <w:t xml:space="preserve"> ust.2 niniejszej umowy.</w:t>
      </w:r>
    </w:p>
    <w:p w14:paraId="3180BE77" w14:textId="77777777" w:rsidR="00F7397E" w:rsidRDefault="00F7397E" w:rsidP="005B765B">
      <w:pPr>
        <w:tabs>
          <w:tab w:val="left" w:pos="348"/>
        </w:tabs>
        <w:suppressAutoHyphens/>
        <w:spacing w:after="0" w:line="360" w:lineRule="auto"/>
        <w:jc w:val="both"/>
        <w:rPr>
          <w:rFonts w:eastAsia="Times New Roman" w:cs="Times New Roman"/>
          <w:b/>
          <w:bCs/>
          <w:lang w:eastAsia="pl-PL"/>
        </w:rPr>
      </w:pPr>
    </w:p>
    <w:p w14:paraId="34FD5818" w14:textId="517FDE52" w:rsidR="00E41EAA" w:rsidRPr="00515B8F" w:rsidRDefault="00E41EAA" w:rsidP="005B765B">
      <w:pPr>
        <w:tabs>
          <w:tab w:val="left" w:pos="348"/>
        </w:tabs>
        <w:suppressAutoHyphens/>
        <w:spacing w:after="0" w:line="360" w:lineRule="auto"/>
        <w:jc w:val="both"/>
        <w:rPr>
          <w:rFonts w:eastAsia="Times New Roman" w:cs="Times New Roman"/>
          <w:b/>
          <w:bCs/>
          <w:lang w:eastAsia="pl-PL"/>
        </w:rPr>
      </w:pPr>
      <w:r w:rsidRPr="00515B8F">
        <w:rPr>
          <w:rFonts w:eastAsia="Times New Roman" w:cs="Times New Roman"/>
          <w:b/>
          <w:bCs/>
          <w:lang w:eastAsia="pl-PL"/>
        </w:rPr>
        <w:t>§</w:t>
      </w:r>
      <w:r>
        <w:rPr>
          <w:rFonts w:eastAsia="Times New Roman" w:cs="Times New Roman"/>
          <w:b/>
          <w:bCs/>
          <w:lang w:eastAsia="pl-PL"/>
        </w:rPr>
        <w:t xml:space="preserve"> 1</w:t>
      </w:r>
      <w:r w:rsidR="00936B76">
        <w:rPr>
          <w:rFonts w:eastAsia="Times New Roman" w:cs="Times New Roman"/>
          <w:b/>
          <w:bCs/>
          <w:lang w:eastAsia="pl-PL"/>
        </w:rPr>
        <w:t>3</w:t>
      </w:r>
      <w:r w:rsidRPr="00515B8F">
        <w:rPr>
          <w:rFonts w:eastAsia="Times New Roman" w:cs="Times New Roman"/>
          <w:b/>
          <w:bCs/>
          <w:lang w:eastAsia="pl-PL"/>
        </w:rPr>
        <w:t>.</w:t>
      </w:r>
    </w:p>
    <w:p w14:paraId="76296A41" w14:textId="77777777" w:rsidR="00E41EAA" w:rsidRPr="00515B8F" w:rsidRDefault="00E41EAA" w:rsidP="005B765B">
      <w:pPr>
        <w:tabs>
          <w:tab w:val="left" w:pos="348"/>
        </w:tabs>
        <w:suppressAutoHyphens/>
        <w:spacing w:after="120" w:line="360" w:lineRule="auto"/>
        <w:jc w:val="both"/>
        <w:rPr>
          <w:rFonts w:eastAsia="Times New Roman" w:cs="Times New Roman"/>
          <w:b/>
          <w:bCs/>
          <w:lang w:eastAsia="pl-PL"/>
        </w:rPr>
      </w:pPr>
      <w:r w:rsidRPr="00515B8F">
        <w:rPr>
          <w:rFonts w:eastAsia="Times New Roman" w:cs="Times New Roman"/>
          <w:b/>
          <w:bCs/>
          <w:lang w:eastAsia="pl-PL"/>
        </w:rPr>
        <w:t>Gwarancja i rękojmia</w:t>
      </w:r>
    </w:p>
    <w:p w14:paraId="0CEA8493" w14:textId="4C04F030" w:rsidR="00174C52"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na podstawie niniejszego dokumentu umowy udziela </w:t>
      </w:r>
      <w:r w:rsidR="00A745AE">
        <w:rPr>
          <w:rFonts w:asciiTheme="minorHAnsi" w:hAnsiTheme="minorHAnsi" w:cs="Tahoma"/>
          <w:b/>
          <w:bCs/>
          <w:sz w:val="22"/>
          <w:szCs w:val="22"/>
        </w:rPr>
        <w:t>_____</w:t>
      </w:r>
      <w:r w:rsidRPr="00F71391">
        <w:rPr>
          <w:rFonts w:asciiTheme="minorHAnsi" w:hAnsiTheme="minorHAnsi" w:cs="Tahoma"/>
          <w:b/>
          <w:bCs/>
          <w:sz w:val="22"/>
          <w:szCs w:val="22"/>
        </w:rPr>
        <w:t xml:space="preserve"> </w:t>
      </w:r>
      <w:r w:rsidRPr="00F71391">
        <w:rPr>
          <w:rFonts w:asciiTheme="minorHAnsi" w:hAnsiTheme="minorHAnsi" w:cs="Tahoma"/>
          <w:b/>
          <w:sz w:val="22"/>
          <w:szCs w:val="22"/>
        </w:rPr>
        <w:t>miesięcy</w:t>
      </w:r>
      <w:r w:rsidRPr="00515B8F">
        <w:rPr>
          <w:rFonts w:asciiTheme="minorHAnsi" w:hAnsiTheme="minorHAnsi" w:cs="Tahoma"/>
          <w:sz w:val="22"/>
          <w:szCs w:val="22"/>
        </w:rPr>
        <w:t xml:space="preserve"> </w:t>
      </w:r>
      <w:r>
        <w:rPr>
          <w:rFonts w:asciiTheme="minorHAnsi" w:hAnsiTheme="minorHAnsi" w:cs="Tahoma"/>
          <w:sz w:val="22"/>
          <w:szCs w:val="22"/>
        </w:rPr>
        <w:t>gwarancji na wykonany przedmiot U</w:t>
      </w:r>
      <w:r w:rsidRPr="00515B8F">
        <w:rPr>
          <w:rFonts w:asciiTheme="minorHAnsi" w:hAnsiTheme="minorHAnsi" w:cs="Tahoma"/>
          <w:sz w:val="22"/>
          <w:szCs w:val="22"/>
        </w:rPr>
        <w:t xml:space="preserve">mowy, w szczególności w odniesieniu do usterek, uszkodzeń, niedokładności, wad </w:t>
      </w:r>
      <w:r w:rsidRPr="00D749AB">
        <w:rPr>
          <w:rFonts w:asciiTheme="minorHAnsi" w:hAnsiTheme="minorHAnsi" w:cs="Tahoma"/>
          <w:sz w:val="22"/>
          <w:szCs w:val="22"/>
        </w:rPr>
        <w:t xml:space="preserve">jakiegokolwiek rodzaju mających swoją przyczynę w niewłaściwym wykonaniu Umowy i ujawnionych </w:t>
      </w:r>
      <w:r w:rsidRPr="00D749AB">
        <w:rPr>
          <w:rFonts w:asciiTheme="minorHAnsi" w:hAnsiTheme="minorHAnsi" w:cs="Tahoma"/>
          <w:sz w:val="22"/>
          <w:szCs w:val="22"/>
        </w:rPr>
        <w:br/>
        <w:t>w okresie gwarancji.</w:t>
      </w:r>
      <w:r w:rsidR="00CD011B">
        <w:rPr>
          <w:rFonts w:asciiTheme="minorHAnsi" w:hAnsiTheme="minorHAnsi" w:cs="Tahoma"/>
          <w:sz w:val="22"/>
          <w:szCs w:val="22"/>
        </w:rPr>
        <w:t xml:space="preserve"> </w:t>
      </w:r>
      <w:r w:rsidR="002603FA" w:rsidRPr="00D749AB">
        <w:rPr>
          <w:rFonts w:asciiTheme="minorHAnsi" w:hAnsiTheme="minorHAnsi" w:cs="Tahoma"/>
          <w:sz w:val="22"/>
          <w:szCs w:val="22"/>
        </w:rPr>
        <w:t>Okres gwarancyjny rozpoczyna bieg od daty odbioru końcowego</w:t>
      </w:r>
      <w:r w:rsidR="00AA3A0E">
        <w:rPr>
          <w:rFonts w:asciiTheme="minorHAnsi" w:hAnsiTheme="minorHAnsi" w:cs="Tahoma"/>
          <w:sz w:val="22"/>
          <w:szCs w:val="22"/>
        </w:rPr>
        <w:t>.</w:t>
      </w:r>
    </w:p>
    <w:p w14:paraId="429C22BD" w14:textId="3F3690E3" w:rsidR="00E41EAA" w:rsidRPr="001D6021"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sidRPr="001D6021">
        <w:rPr>
          <w:rFonts w:asciiTheme="minorHAnsi" w:hAnsiTheme="minorHAnsi" w:cs="Tahoma"/>
          <w:sz w:val="22"/>
          <w:szCs w:val="22"/>
        </w:rPr>
        <w:t>Żadne postanowienia Umowy nie ograniczają ani nie wykluczają w żaden sposób odpowiedzialności Wykonawcy wobec Zamawiającego z tytułu rękojmi, za wady fizyczne lub prawne, wynikające</w:t>
      </w:r>
      <w:r w:rsidRPr="001D6021">
        <w:rPr>
          <w:rFonts w:asciiTheme="minorHAnsi" w:hAnsiTheme="minorHAnsi" w:cs="Tahoma"/>
          <w:sz w:val="22"/>
          <w:szCs w:val="22"/>
        </w:rPr>
        <w:br/>
        <w:t>z postanowień kodeksu cywilnego.</w:t>
      </w:r>
    </w:p>
    <w:p w14:paraId="7AED8752" w14:textId="4ABF8EA3" w:rsidR="00E41EAA" w:rsidRPr="008A3702"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sidRPr="001D6021">
        <w:rPr>
          <w:rFonts w:asciiTheme="minorHAnsi" w:hAnsiTheme="minorHAnsi" w:cs="Tahoma"/>
          <w:sz w:val="22"/>
          <w:szCs w:val="22"/>
        </w:rPr>
        <w:t xml:space="preserve"> Uprawnienia Zamawiającego z tytułu rękojmi za wady wygasają</w:t>
      </w:r>
      <w:r w:rsidRPr="00515B8F">
        <w:rPr>
          <w:rFonts w:asciiTheme="minorHAnsi" w:hAnsiTheme="minorHAnsi" w:cs="Tahoma"/>
          <w:sz w:val="22"/>
          <w:szCs w:val="22"/>
        </w:rPr>
        <w:t xml:space="preserve"> po upływie </w:t>
      </w:r>
      <w:r w:rsidR="00174C52">
        <w:rPr>
          <w:rFonts w:asciiTheme="minorHAnsi" w:hAnsiTheme="minorHAnsi" w:cs="Tahoma"/>
          <w:b/>
          <w:bCs/>
          <w:sz w:val="22"/>
          <w:szCs w:val="22"/>
        </w:rPr>
        <w:t>60</w:t>
      </w:r>
      <w:r w:rsidRPr="00515B8F">
        <w:rPr>
          <w:rFonts w:asciiTheme="minorHAnsi" w:hAnsiTheme="minorHAnsi" w:cs="Tahoma"/>
          <w:b/>
          <w:bCs/>
          <w:sz w:val="22"/>
          <w:szCs w:val="22"/>
        </w:rPr>
        <w:t xml:space="preserve"> miesięcy</w:t>
      </w:r>
      <w:r w:rsidRPr="00515B8F">
        <w:rPr>
          <w:rFonts w:asciiTheme="minorHAnsi" w:hAnsiTheme="minorHAnsi" w:cs="Tahoma"/>
          <w:sz w:val="22"/>
          <w:szCs w:val="22"/>
        </w:rPr>
        <w:t xml:space="preserve"> od daty odbioru końcowego.</w:t>
      </w:r>
    </w:p>
    <w:p w14:paraId="056D4CC1" w14:textId="77777777" w:rsidR="00E41EAA" w:rsidRPr="00515B8F"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W przypadku stwierdzenia przez Zamawiającego usterek w wykonanych robotach Zamawiający wezwie Wykonawcę do niezwłocznego usunięcia tych usterek. Wykonawca usuni</w:t>
      </w:r>
      <w:r>
        <w:rPr>
          <w:rFonts w:asciiTheme="minorHAnsi" w:hAnsiTheme="minorHAnsi" w:cs="Tahoma"/>
          <w:sz w:val="22"/>
          <w:szCs w:val="22"/>
        </w:rPr>
        <w:t>e</w:t>
      </w:r>
      <w:r w:rsidRPr="00515B8F">
        <w:rPr>
          <w:rFonts w:asciiTheme="minorHAnsi" w:hAnsiTheme="minorHAnsi" w:cs="Tahoma"/>
          <w:sz w:val="22"/>
          <w:szCs w:val="22"/>
        </w:rPr>
        <w:t xml:space="preserve"> usterk</w:t>
      </w:r>
      <w:r>
        <w:rPr>
          <w:rFonts w:asciiTheme="minorHAnsi" w:hAnsiTheme="minorHAnsi" w:cs="Tahoma"/>
          <w:sz w:val="22"/>
          <w:szCs w:val="22"/>
        </w:rPr>
        <w:t xml:space="preserve">i </w:t>
      </w:r>
      <w:r w:rsidRPr="00515B8F">
        <w:rPr>
          <w:rFonts w:asciiTheme="minorHAnsi" w:hAnsiTheme="minorHAnsi" w:cs="Tahoma"/>
          <w:sz w:val="22"/>
          <w:szCs w:val="22"/>
        </w:rPr>
        <w:t xml:space="preserve">na swój koszt, ryzyko </w:t>
      </w:r>
      <w:r>
        <w:rPr>
          <w:rFonts w:asciiTheme="minorHAnsi" w:hAnsiTheme="minorHAnsi" w:cs="Tahoma"/>
          <w:sz w:val="22"/>
          <w:szCs w:val="22"/>
        </w:rPr>
        <w:br/>
      </w:r>
      <w:r w:rsidRPr="00515B8F">
        <w:rPr>
          <w:rFonts w:asciiTheme="minorHAnsi" w:hAnsiTheme="minorHAnsi" w:cs="Tahoma"/>
          <w:sz w:val="22"/>
          <w:szCs w:val="22"/>
        </w:rPr>
        <w:t>i niebezpieczeństwo</w:t>
      </w:r>
      <w:r>
        <w:rPr>
          <w:rFonts w:asciiTheme="minorHAnsi" w:hAnsiTheme="minorHAnsi" w:cs="Tahoma"/>
          <w:sz w:val="22"/>
          <w:szCs w:val="22"/>
        </w:rPr>
        <w:t xml:space="preserve"> w terminie wskazanym przez Zamawiającego.</w:t>
      </w:r>
    </w:p>
    <w:p w14:paraId="4D26343F" w14:textId="77777777" w:rsidR="00E41EAA" w:rsidRPr="00515B8F"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zobowiązuje się usunąć na swój koszt wszystkie usterki wynikłe z wad wykonania, które ujawniły się w okresie gwarancji i rękojmi w możliwie jak najkrótszym czasie. Termin rozpoczęcia i usunięcia usterek będzie określony przez </w:t>
      </w:r>
      <w:r>
        <w:rPr>
          <w:rFonts w:asciiTheme="minorHAnsi" w:hAnsiTheme="minorHAnsi" w:cs="Tahoma"/>
          <w:sz w:val="22"/>
          <w:szCs w:val="22"/>
        </w:rPr>
        <w:t>Zamawiającego.</w:t>
      </w:r>
      <w:r w:rsidRPr="00515B8F">
        <w:rPr>
          <w:rFonts w:asciiTheme="minorHAnsi" w:hAnsiTheme="minorHAnsi" w:cs="Tahoma"/>
          <w:sz w:val="22"/>
          <w:szCs w:val="22"/>
        </w:rPr>
        <w:t xml:space="preserve"> </w:t>
      </w:r>
    </w:p>
    <w:p w14:paraId="4DAF2E33" w14:textId="4563D791" w:rsidR="00E41EAA" w:rsidRPr="00515B8F"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 przypadku jeśli Wykonawca nie usunie usterek w terminie, Zamawiający będzie miał prawo dokonać naprawy na koszt i ryzyko Wykonawcy, zatrudniając własnych specjalistów lub specjalistów strony trzeciej, bez utraty praw wynikających z gwarancji, ale po uprzednim bezskutecznym wezwaniu pisemnym i </w:t>
      </w:r>
      <w:r w:rsidRPr="00515B8F">
        <w:rPr>
          <w:rFonts w:asciiTheme="minorHAnsi" w:hAnsiTheme="minorHAnsi" w:cs="Tahoma"/>
          <w:sz w:val="22"/>
          <w:szCs w:val="22"/>
        </w:rPr>
        <w:lastRenderedPageBreak/>
        <w:t>niepodjęciu przez Wykonawcę napraw w wyznaczonym terminie. W przypadku rozbieżnej oceny przyczyn usterek Strony rozstrzygająca będzie opinia biegłego rzeczoznawcy powołanego przez Zamawiającego. Koszty wykonania zastępczego pokrywa Wykonawca. Zamawiający ma prawo pokryć koszty wykonania zastępczego z kwoty zabezpieczenia należytego wykonania umowy.</w:t>
      </w:r>
    </w:p>
    <w:p w14:paraId="548C4826" w14:textId="77777777" w:rsidR="00E41EAA"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 xml:space="preserve">Wykonawca ponosi odpowiedzialność w pełnej wysokości </w:t>
      </w:r>
      <w:r>
        <w:rPr>
          <w:rFonts w:asciiTheme="minorHAnsi" w:hAnsiTheme="minorHAnsi" w:cs="Tahoma"/>
          <w:sz w:val="22"/>
          <w:szCs w:val="22"/>
        </w:rPr>
        <w:t>za szkody poniesione</w:t>
      </w:r>
      <w:r w:rsidRPr="00515B8F">
        <w:rPr>
          <w:rFonts w:asciiTheme="minorHAnsi" w:hAnsiTheme="minorHAnsi" w:cs="Tahoma"/>
          <w:sz w:val="22"/>
          <w:szCs w:val="22"/>
        </w:rPr>
        <w:t xml:space="preserve"> przez Zamawiającego </w:t>
      </w:r>
      <w:r>
        <w:rPr>
          <w:rFonts w:asciiTheme="minorHAnsi" w:hAnsiTheme="minorHAnsi" w:cs="Tahoma"/>
          <w:sz w:val="22"/>
          <w:szCs w:val="22"/>
        </w:rPr>
        <w:br/>
      </w:r>
      <w:r w:rsidRPr="00515B8F">
        <w:rPr>
          <w:rFonts w:asciiTheme="minorHAnsi" w:hAnsiTheme="minorHAnsi" w:cs="Tahoma"/>
          <w:sz w:val="22"/>
          <w:szCs w:val="22"/>
        </w:rPr>
        <w:t>z tytułu wadliwie wykonanych robót.</w:t>
      </w:r>
    </w:p>
    <w:p w14:paraId="24B8A9AE" w14:textId="77777777" w:rsidR="00E41EAA" w:rsidRPr="00DC6608" w:rsidRDefault="00E41EAA" w:rsidP="005B765B">
      <w:pPr>
        <w:pStyle w:val="Akapitzlist"/>
        <w:numPr>
          <w:ilvl w:val="0"/>
          <w:numId w:val="11"/>
        </w:numPr>
        <w:tabs>
          <w:tab w:val="left" w:pos="851"/>
        </w:tabs>
        <w:spacing w:after="0" w:line="360" w:lineRule="auto"/>
        <w:jc w:val="both"/>
        <w:rPr>
          <w:bCs/>
        </w:rPr>
      </w:pPr>
      <w:r>
        <w:rPr>
          <w:bCs/>
        </w:rPr>
        <w:t>Zamawiającemu przysługują roszczenia z tytułu rękojmi niezależnie od roszczeń z tytułu udzielonej gwarancji na wykonany przedmiot umowy.</w:t>
      </w:r>
    </w:p>
    <w:p w14:paraId="5B5243D0" w14:textId="77777777" w:rsidR="00E41EAA" w:rsidRPr="00515B8F" w:rsidRDefault="00E41EAA" w:rsidP="005B765B">
      <w:pPr>
        <w:pStyle w:val="Listapunktowana2"/>
        <w:numPr>
          <w:ilvl w:val="0"/>
          <w:numId w:val="11"/>
        </w:numPr>
        <w:tabs>
          <w:tab w:val="left" w:pos="284"/>
        </w:tabs>
        <w:spacing w:line="360" w:lineRule="auto"/>
        <w:jc w:val="both"/>
        <w:rPr>
          <w:rFonts w:asciiTheme="minorHAnsi" w:hAnsiTheme="minorHAnsi" w:cs="Tahoma"/>
          <w:sz w:val="22"/>
          <w:szCs w:val="22"/>
        </w:rPr>
      </w:pPr>
      <w:r>
        <w:rPr>
          <w:rFonts w:asciiTheme="minorHAnsi" w:hAnsiTheme="minorHAnsi" w:cs="Tahoma"/>
          <w:sz w:val="22"/>
          <w:szCs w:val="22"/>
        </w:rPr>
        <w:t xml:space="preserve"> </w:t>
      </w:r>
      <w:r w:rsidRPr="00515B8F">
        <w:rPr>
          <w:rFonts w:asciiTheme="minorHAnsi" w:hAnsiTheme="minorHAnsi" w:cs="Tahoma"/>
          <w:sz w:val="22"/>
          <w:szCs w:val="22"/>
        </w:rPr>
        <w:t>Wszystkie reklamacje Zamawiającego będą zgłaszane pisemnie.</w:t>
      </w:r>
    </w:p>
    <w:p w14:paraId="7E0066F7" w14:textId="77777777" w:rsidR="00E41EAA" w:rsidRPr="00515B8F" w:rsidRDefault="00E41EAA" w:rsidP="005B765B">
      <w:pPr>
        <w:pStyle w:val="Listapunktowana2"/>
        <w:numPr>
          <w:ilvl w:val="0"/>
          <w:numId w:val="11"/>
        </w:numPr>
        <w:tabs>
          <w:tab w:val="left" w:pos="284"/>
        </w:tabs>
        <w:spacing w:line="360" w:lineRule="auto"/>
        <w:jc w:val="both"/>
        <w:rPr>
          <w:rFonts w:asciiTheme="minorHAnsi" w:eastAsia="Times New Roman" w:hAnsiTheme="minorHAnsi" w:cs="Tahoma"/>
          <w:sz w:val="22"/>
          <w:szCs w:val="22"/>
          <w:lang w:eastAsia="pl-PL"/>
        </w:rPr>
      </w:pPr>
      <w:r>
        <w:rPr>
          <w:rFonts w:asciiTheme="minorHAnsi" w:eastAsia="Times New Roman" w:hAnsiTheme="minorHAnsi" w:cs="Tahoma"/>
          <w:sz w:val="22"/>
          <w:szCs w:val="22"/>
          <w:lang w:eastAsia="pl-PL"/>
        </w:rPr>
        <w:t xml:space="preserve"> </w:t>
      </w:r>
      <w:r w:rsidRPr="00515B8F">
        <w:rPr>
          <w:rFonts w:asciiTheme="minorHAnsi" w:eastAsia="Times New Roman" w:hAnsiTheme="minorHAnsi" w:cs="Tahoma"/>
          <w:sz w:val="22"/>
          <w:szCs w:val="22"/>
          <w:lang w:eastAsia="pl-PL"/>
        </w:rPr>
        <w:t>Protokół odbioru ostatecznego</w:t>
      </w:r>
      <w:r w:rsidRPr="00515B8F">
        <w:rPr>
          <w:rFonts w:asciiTheme="minorHAnsi" w:eastAsia="Times New Roman" w:hAnsiTheme="minorHAnsi" w:cs="Tahoma"/>
          <w:color w:val="00B050"/>
          <w:sz w:val="22"/>
          <w:szCs w:val="22"/>
          <w:lang w:eastAsia="pl-PL"/>
        </w:rPr>
        <w:t xml:space="preserve"> </w:t>
      </w:r>
      <w:r w:rsidRPr="00515B8F">
        <w:rPr>
          <w:rFonts w:asciiTheme="minorHAnsi" w:eastAsia="Times New Roman" w:hAnsiTheme="minorHAnsi" w:cs="Tahoma"/>
          <w:sz w:val="22"/>
          <w:szCs w:val="22"/>
          <w:lang w:eastAsia="pl-PL"/>
        </w:rPr>
        <w:t xml:space="preserve">będzie ostatecznym potwierdzeniem wykonania przez Wykonawcę zobowiązań wynikających z niniejszej </w:t>
      </w:r>
      <w:r>
        <w:rPr>
          <w:rFonts w:asciiTheme="minorHAnsi" w:eastAsia="Times New Roman" w:hAnsiTheme="minorHAnsi" w:cs="Tahoma"/>
          <w:sz w:val="22"/>
          <w:szCs w:val="22"/>
          <w:lang w:eastAsia="pl-PL"/>
        </w:rPr>
        <w:t>U</w:t>
      </w:r>
      <w:r w:rsidRPr="00515B8F">
        <w:rPr>
          <w:rFonts w:asciiTheme="minorHAnsi" w:eastAsia="Times New Roman" w:hAnsiTheme="minorHAnsi" w:cs="Tahoma"/>
          <w:sz w:val="22"/>
          <w:szCs w:val="22"/>
          <w:lang w:eastAsia="pl-PL"/>
        </w:rPr>
        <w:t>mowy.</w:t>
      </w:r>
    </w:p>
    <w:p w14:paraId="089A14E0" w14:textId="3FD9A63E" w:rsidR="000E0B83" w:rsidRPr="00EB2835" w:rsidRDefault="00E41EAA" w:rsidP="005B765B">
      <w:pPr>
        <w:pStyle w:val="Listapunktowana2"/>
        <w:numPr>
          <w:ilvl w:val="0"/>
          <w:numId w:val="11"/>
        </w:numPr>
        <w:tabs>
          <w:tab w:val="left" w:pos="284"/>
        </w:tabs>
        <w:spacing w:line="360" w:lineRule="auto"/>
        <w:jc w:val="both"/>
        <w:rPr>
          <w:rFonts w:asciiTheme="minorHAnsi" w:eastAsia="Times New Roman" w:hAnsiTheme="minorHAnsi" w:cs="Tahoma"/>
          <w:sz w:val="22"/>
          <w:szCs w:val="22"/>
          <w:lang w:eastAsia="pl-PL"/>
        </w:rPr>
      </w:pPr>
      <w:r w:rsidRPr="00515B8F">
        <w:rPr>
          <w:rFonts w:asciiTheme="minorHAnsi" w:eastAsia="Times New Roman" w:hAnsiTheme="minorHAnsi" w:cs="Tahoma"/>
          <w:sz w:val="22"/>
          <w:szCs w:val="22"/>
          <w:lang w:eastAsia="pl-PL"/>
        </w:rPr>
        <w:t>Po upływie okresów rękojmi i gwarancji strony dokonają odbioru ostatecznego.</w:t>
      </w:r>
    </w:p>
    <w:p w14:paraId="210D1894" w14:textId="3AA5EFBD" w:rsidR="00E41EAA" w:rsidRPr="00515B8F" w:rsidRDefault="00E41EAA" w:rsidP="005B765B">
      <w:pPr>
        <w:tabs>
          <w:tab w:val="left" w:pos="190"/>
          <w:tab w:val="left" w:pos="361"/>
          <w:tab w:val="left" w:pos="503"/>
        </w:tabs>
        <w:suppressAutoHyphens/>
        <w:spacing w:after="0" w:line="360" w:lineRule="auto"/>
        <w:jc w:val="both"/>
        <w:rPr>
          <w:rFonts w:eastAsia="Times New Roman" w:cs="Times New Roman"/>
          <w:lang w:eastAsia="pl-PL"/>
        </w:rPr>
      </w:pPr>
      <w:r w:rsidRPr="00515B8F">
        <w:rPr>
          <w:rFonts w:eastAsia="Times New Roman" w:cs="Times New Roman"/>
          <w:b/>
          <w:lang w:eastAsia="pl-PL"/>
        </w:rPr>
        <w:t>§</w:t>
      </w:r>
      <w:r>
        <w:rPr>
          <w:rFonts w:eastAsia="Times New Roman" w:cs="Times New Roman"/>
          <w:b/>
          <w:lang w:eastAsia="pl-PL"/>
        </w:rPr>
        <w:t xml:space="preserve"> 1</w:t>
      </w:r>
      <w:r w:rsidR="00936B76">
        <w:rPr>
          <w:rFonts w:eastAsia="Times New Roman" w:cs="Times New Roman"/>
          <w:b/>
          <w:lang w:eastAsia="pl-PL"/>
        </w:rPr>
        <w:t>4</w:t>
      </w:r>
    </w:p>
    <w:p w14:paraId="0E74B844" w14:textId="77777777" w:rsidR="00E41EAA" w:rsidRDefault="00E41EAA" w:rsidP="005B765B">
      <w:pPr>
        <w:tabs>
          <w:tab w:val="left" w:pos="190"/>
          <w:tab w:val="left" w:pos="361"/>
          <w:tab w:val="left" w:pos="503"/>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Zabezpieczenie należytego wykonania umowy</w:t>
      </w:r>
    </w:p>
    <w:p w14:paraId="2ECDBBA8" w14:textId="77777777" w:rsidR="00E41EAA" w:rsidRPr="000F2880"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B502A7">
        <w:rPr>
          <w:rFonts w:eastAsia="Times New Roman" w:cs="Times New Roman"/>
          <w:lang w:eastAsia="pl-PL"/>
        </w:rPr>
        <w:t>Zabezpieczenie służy pokryciu roszczeń z tytułu niewykonania lub nienależytego wykonania umowy</w:t>
      </w:r>
      <w:r>
        <w:rPr>
          <w:rFonts w:eastAsia="Times New Roman" w:cs="Times New Roman"/>
          <w:lang w:eastAsia="pl-PL"/>
        </w:rPr>
        <w:t>.</w:t>
      </w:r>
    </w:p>
    <w:p w14:paraId="25A4E34A" w14:textId="3CBDAD26" w:rsidR="00E41EAA" w:rsidRPr="000F2880"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 xml:space="preserve">Wykonawca wnosi </w:t>
      </w:r>
      <w:r w:rsidRPr="00FE2A5F">
        <w:rPr>
          <w:rFonts w:eastAsia="Times New Roman" w:cs="Times New Roman"/>
          <w:lang w:eastAsia="pl-PL"/>
        </w:rPr>
        <w:t xml:space="preserve">zabezpieczenie należytego wykonania umowy w wysokości </w:t>
      </w:r>
      <w:r w:rsidRPr="00FE2A5F">
        <w:rPr>
          <w:rFonts w:eastAsia="Times New Roman" w:cs="Times New Roman"/>
          <w:b/>
          <w:lang w:eastAsia="pl-PL"/>
        </w:rPr>
        <w:t>5 %</w:t>
      </w:r>
      <w:r w:rsidRPr="00FE2A5F">
        <w:rPr>
          <w:rFonts w:eastAsia="Times New Roman" w:cs="Times New Roman"/>
          <w:lang w:eastAsia="pl-PL"/>
        </w:rPr>
        <w:t xml:space="preserve"> ceny całkowitej, podanej w ofercie (brutto) za wykonanie przedmiotu umowy tj. </w:t>
      </w:r>
      <w:r w:rsidR="00895217">
        <w:rPr>
          <w:rFonts w:eastAsia="Times New Roman" w:cs="Times New Roman"/>
          <w:lang w:eastAsia="pl-PL"/>
        </w:rPr>
        <w:t>______</w:t>
      </w:r>
      <w:r w:rsidRPr="00FE2A5F">
        <w:rPr>
          <w:rFonts w:eastAsia="Times New Roman" w:cs="Times New Roman"/>
          <w:lang w:eastAsia="pl-PL"/>
        </w:rPr>
        <w:t xml:space="preserve"> zł </w:t>
      </w:r>
      <w:r w:rsidR="00B763D3" w:rsidRPr="00FE2A5F">
        <w:rPr>
          <w:rFonts w:eastAsia="Times New Roman" w:cs="Times New Roman"/>
          <w:lang w:eastAsia="pl-PL"/>
        </w:rPr>
        <w:t>przed zawarciem umowy w sprawie niniejszego zamówienia</w:t>
      </w:r>
      <w:r w:rsidRPr="00FE2A5F">
        <w:rPr>
          <w:rFonts w:eastAsia="Times New Roman" w:cs="Times New Roman"/>
          <w:lang w:eastAsia="pl-PL"/>
        </w:rPr>
        <w:t xml:space="preserve"> Umowy</w:t>
      </w:r>
      <w:r w:rsidRPr="000F2880">
        <w:rPr>
          <w:rFonts w:eastAsia="Times New Roman" w:cs="Times New Roman"/>
          <w:lang w:eastAsia="pl-PL"/>
        </w:rPr>
        <w:t xml:space="preserve">, w formie </w:t>
      </w:r>
      <w:r w:rsidR="00244934">
        <w:rPr>
          <w:rFonts w:eastAsia="Times New Roman" w:cs="Times New Roman"/>
          <w:lang w:eastAsia="pl-PL"/>
        </w:rPr>
        <w:t>_______________</w:t>
      </w:r>
    </w:p>
    <w:p w14:paraId="41B05DC2" w14:textId="713D85BF" w:rsidR="00E41EAA" w:rsidRPr="00282658"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Cs/>
          <w:lang w:eastAsia="pl-PL"/>
        </w:rPr>
      </w:pPr>
      <w:r w:rsidRPr="000F2880">
        <w:rPr>
          <w:rFonts w:eastAsia="Times New Roman" w:cs="Times New Roman"/>
          <w:b/>
          <w:lang w:eastAsia="pl-PL"/>
        </w:rPr>
        <w:t xml:space="preserve">W sytuacji wystąpienia konieczności przedłużenia terminów wskazanych w § </w:t>
      </w:r>
      <w:r w:rsidR="00AA3A0E">
        <w:rPr>
          <w:rFonts w:eastAsia="Times New Roman" w:cs="Times New Roman"/>
          <w:b/>
          <w:lang w:eastAsia="pl-PL"/>
        </w:rPr>
        <w:t>4</w:t>
      </w:r>
      <w:r w:rsidRPr="000F2880">
        <w:rPr>
          <w:rFonts w:eastAsia="Times New Roman" w:cs="Times New Roman"/>
          <w:b/>
          <w:lang w:eastAsia="pl-PL"/>
        </w:rPr>
        <w:t xml:space="preserve"> Umowy, Wykonawca na co najmniej </w:t>
      </w:r>
      <w:r w:rsidRPr="00282658">
        <w:rPr>
          <w:rFonts w:eastAsia="Times New Roman" w:cs="Times New Roman"/>
          <w:bCs/>
          <w:lang w:eastAsia="pl-PL"/>
        </w:rPr>
        <w:t>7 dni przed wygaśnięciem pierwotnego zabezpieczenia, zobowiązany jest do przedłużenia terminu ważności wniesionego zabezpieczenia należytego wykonania Umowy, albo jeśli nie jest to możliwe, do wniesienia nowego zabezpieczenia na okres wynikający z aneksu do Umowy dot. przedłużenia terminu wykonania  Umowy.</w:t>
      </w:r>
    </w:p>
    <w:p w14:paraId="2609A715" w14:textId="77777777" w:rsidR="00E41EAA" w:rsidRPr="00AA48F2"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Zabezpieczenie wniesione w pieniądzu Zamawiający przechowuje na  rachunku bankowym i zwraca je wraz z odsetkami wynikającymi z umowy rachunku bankowego, pomniejszonymi o koszty prowadzenia rachunku oraz prowizji bankowej za przelew pieniędzy na rachunek Wykonawcy</w:t>
      </w:r>
      <w:r>
        <w:rPr>
          <w:rFonts w:eastAsia="Times New Roman" w:cs="Times New Roman"/>
          <w:lang w:eastAsia="pl-PL"/>
        </w:rPr>
        <w:t>.</w:t>
      </w:r>
    </w:p>
    <w:p w14:paraId="5B5B8EAB" w14:textId="77777777" w:rsidR="00E41EAA" w:rsidRPr="00041010"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Zamawiający zwraca 70 % kwoty wniesionego zabezpieczenia w terminie 30 dni od dnia wykonania zamówienia i uznania przez zamawiającego za należycie wykonane.</w:t>
      </w:r>
    </w:p>
    <w:p w14:paraId="627D1F3E" w14:textId="77777777" w:rsidR="00E41EAA" w:rsidRPr="000F2880"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Kwota w wysokości 30</w:t>
      </w:r>
      <w:r>
        <w:rPr>
          <w:rFonts w:eastAsia="Times New Roman" w:cs="Times New Roman"/>
          <w:lang w:eastAsia="pl-PL"/>
        </w:rPr>
        <w:t xml:space="preserve"> </w:t>
      </w:r>
      <w:r w:rsidRPr="000F2880">
        <w:rPr>
          <w:rFonts w:eastAsia="Times New Roman" w:cs="Times New Roman"/>
          <w:lang w:eastAsia="pl-PL"/>
        </w:rPr>
        <w:t xml:space="preserve">% kwoty wniesionego zabezpieczenia zostaje pozostawiona na zabezpieczenie roszczeń z tytułu rękojmi za wady. </w:t>
      </w:r>
    </w:p>
    <w:p w14:paraId="752487A7" w14:textId="77777777" w:rsidR="00E41EAA" w:rsidRPr="000F2880"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 xml:space="preserve">Kwota, o której mowa w ust. </w:t>
      </w:r>
      <w:r>
        <w:rPr>
          <w:rFonts w:eastAsia="Times New Roman" w:cs="Times New Roman"/>
          <w:lang w:eastAsia="pl-PL"/>
        </w:rPr>
        <w:t>6 niniejszego paragrafu</w:t>
      </w:r>
      <w:r w:rsidRPr="000F2880">
        <w:rPr>
          <w:rFonts w:eastAsia="Times New Roman" w:cs="Times New Roman"/>
          <w:lang w:eastAsia="pl-PL"/>
        </w:rPr>
        <w:t>, jest zwracana nie później niż w 15 dniu po upływie okresu rękojmi za wady.</w:t>
      </w:r>
    </w:p>
    <w:p w14:paraId="157514B8" w14:textId="77777777" w:rsidR="00E41EAA" w:rsidRPr="00650CB0" w:rsidRDefault="00E41EAA" w:rsidP="005B765B">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 xml:space="preserve">W przypadku nienależytego wykonania umowy, po upływie terminów ustalonych na usunięcie usterek, reklamacji i ponownym jednokrotnym wezwaniu do ich usunięcia w wyznaczonym terminie, Zamawiający może zlecić realizację usunięcia usterek innym podmiotom ze środków wniesionych na zabezpieczenie </w:t>
      </w:r>
      <w:r w:rsidRPr="000F2880">
        <w:rPr>
          <w:rFonts w:eastAsia="Times New Roman" w:cs="Times New Roman"/>
          <w:lang w:eastAsia="pl-PL"/>
        </w:rPr>
        <w:lastRenderedPageBreak/>
        <w:t>należytego wykonania umowy. W przypadku, gdy koszt ten przekroczy wysokość zabezpieczenia należytego wykonania umowy, Zamawiający ma prawo zapłacić kwoty uzupełniające z wynagrodzenia Wykonawcy.</w:t>
      </w:r>
    </w:p>
    <w:p w14:paraId="3349ECAC" w14:textId="2E7130D5" w:rsidR="00EB2835" w:rsidRPr="00991F83" w:rsidRDefault="00E41EAA" w:rsidP="00991F83">
      <w:pPr>
        <w:pStyle w:val="Akapitzlist"/>
        <w:numPr>
          <w:ilvl w:val="0"/>
          <w:numId w:val="35"/>
        </w:numPr>
        <w:tabs>
          <w:tab w:val="left" w:pos="284"/>
        </w:tabs>
        <w:suppressAutoHyphens/>
        <w:spacing w:after="0" w:line="360" w:lineRule="auto"/>
        <w:ind w:left="284" w:hanging="284"/>
        <w:jc w:val="both"/>
        <w:rPr>
          <w:rFonts w:eastAsia="Times New Roman" w:cs="Times New Roman"/>
          <w:b/>
          <w:lang w:eastAsia="pl-PL"/>
        </w:rPr>
      </w:pPr>
      <w:r w:rsidRPr="000F2880">
        <w:rPr>
          <w:rFonts w:eastAsia="Times New Roman" w:cs="Times New Roman"/>
          <w:lang w:eastAsia="pl-PL"/>
        </w:rPr>
        <w:t>Jeżeli Wykonawca nie przystąpi w terminie wyznaczonym przez Zamawiającego do usunięcia wad, albo jeżeli nie usunął w terminie wszystkich wad, Zamawiający może usunąć wady na koszt Wykonawcy, przy czym przysługuje mu uprawnienie do pokrycia tych kosztów z zabezpieczenia należytego wykonania umowy. Zamawiający może z tego zabezpieczenia naprawić wszystkie szkody związane z wystąpieniem wad.</w:t>
      </w:r>
    </w:p>
    <w:p w14:paraId="51D41E8D" w14:textId="73BD6A27" w:rsidR="00E41EAA" w:rsidRPr="00515B8F" w:rsidRDefault="00E41EAA" w:rsidP="005B765B">
      <w:pPr>
        <w:tabs>
          <w:tab w:val="left" w:pos="190"/>
          <w:tab w:val="left" w:pos="361"/>
          <w:tab w:val="left" w:pos="503"/>
        </w:tabs>
        <w:suppressAutoHyphens/>
        <w:spacing w:after="0" w:line="360" w:lineRule="auto"/>
        <w:jc w:val="both"/>
        <w:rPr>
          <w:rFonts w:eastAsia="Times New Roman" w:cs="Times New Roman"/>
          <w:b/>
          <w:lang w:eastAsia="pl-PL"/>
        </w:rPr>
      </w:pPr>
      <w:r w:rsidRPr="00515B8F">
        <w:rPr>
          <w:rFonts w:eastAsia="Times New Roman" w:cs="Times New Roman"/>
          <w:b/>
          <w:lang w:eastAsia="pl-PL"/>
        </w:rPr>
        <w:t xml:space="preserve">§ </w:t>
      </w:r>
      <w:r>
        <w:rPr>
          <w:rFonts w:eastAsia="Times New Roman" w:cs="Times New Roman"/>
          <w:b/>
          <w:lang w:eastAsia="pl-PL"/>
        </w:rPr>
        <w:t>1</w:t>
      </w:r>
      <w:r w:rsidR="00936B76">
        <w:rPr>
          <w:rFonts w:eastAsia="Times New Roman" w:cs="Times New Roman"/>
          <w:b/>
          <w:lang w:eastAsia="pl-PL"/>
        </w:rPr>
        <w:t>5</w:t>
      </w:r>
    </w:p>
    <w:p w14:paraId="51A4E6FB" w14:textId="77777777" w:rsidR="00E41EAA" w:rsidRPr="00515B8F" w:rsidRDefault="00E41EAA" w:rsidP="005B765B">
      <w:pPr>
        <w:tabs>
          <w:tab w:val="left" w:pos="190"/>
          <w:tab w:val="left" w:pos="361"/>
          <w:tab w:val="left" w:pos="503"/>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Odstąpienie od umowy</w:t>
      </w:r>
      <w:r>
        <w:rPr>
          <w:rFonts w:eastAsia="Times New Roman" w:cs="Times New Roman"/>
          <w:b/>
          <w:lang w:eastAsia="pl-PL"/>
        </w:rPr>
        <w:t>, rozwiązanie umowy</w:t>
      </w:r>
    </w:p>
    <w:p w14:paraId="3E3E0A45" w14:textId="77777777" w:rsidR="00E41EAA" w:rsidRPr="00515B8F" w:rsidRDefault="00E41EAA" w:rsidP="005B765B">
      <w:pPr>
        <w:numPr>
          <w:ilvl w:val="0"/>
          <w:numId w:val="12"/>
        </w:numPr>
        <w:tabs>
          <w:tab w:val="left" w:pos="360"/>
          <w:tab w:val="left" w:pos="1630"/>
          <w:tab w:val="left" w:pos="1801"/>
          <w:tab w:val="left" w:pos="3008"/>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Niezależnie od powodów wynikających z przepisów prawa </w:t>
      </w:r>
      <w:r>
        <w:rPr>
          <w:rFonts w:eastAsia="Times New Roman" w:cs="Times New Roman"/>
          <w:lang w:eastAsia="pl-PL"/>
        </w:rPr>
        <w:t xml:space="preserve">lub innych postanowień Umowy </w:t>
      </w:r>
      <w:r w:rsidRPr="00515B8F">
        <w:rPr>
          <w:rFonts w:eastAsia="Times New Roman" w:cs="Times New Roman"/>
          <w:lang w:eastAsia="pl-PL"/>
        </w:rPr>
        <w:t xml:space="preserve">Zamawiającemu przysługuje prawo odstąpienia od </w:t>
      </w:r>
      <w:r>
        <w:rPr>
          <w:rFonts w:eastAsia="Times New Roman" w:cs="Times New Roman"/>
          <w:lang w:eastAsia="pl-PL"/>
        </w:rPr>
        <w:t>U</w:t>
      </w:r>
      <w:r w:rsidRPr="00515B8F">
        <w:rPr>
          <w:rFonts w:eastAsia="Times New Roman" w:cs="Times New Roman"/>
          <w:lang w:eastAsia="pl-PL"/>
        </w:rPr>
        <w:t xml:space="preserve">mowy bez wyznaczania dodatkowego terminu </w:t>
      </w:r>
      <w:r>
        <w:rPr>
          <w:rFonts w:eastAsia="Times New Roman" w:cs="Times New Roman"/>
          <w:lang w:eastAsia="pl-PL"/>
        </w:rPr>
        <w:br/>
      </w:r>
      <w:r w:rsidRPr="00515B8F">
        <w:rPr>
          <w:rFonts w:eastAsia="Times New Roman" w:cs="Times New Roman"/>
          <w:lang w:eastAsia="pl-PL"/>
        </w:rPr>
        <w:t>i jakichkolwiek roszczeń ze strony Wykonawcy:</w:t>
      </w:r>
    </w:p>
    <w:p w14:paraId="6D1CBFCC" w14:textId="22925BBC" w:rsidR="00E41EAA"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515B8F">
        <w:rPr>
          <w:rFonts w:eastAsia="Times New Roman" w:cs="Times New Roman"/>
          <w:lang w:eastAsia="pl-PL"/>
        </w:rPr>
        <w:t xml:space="preserve">w razie zaistnienia istotnej zmiany okoliczności powodującej, że wykonanie </w:t>
      </w:r>
      <w:r w:rsidR="00C04BBB">
        <w:rPr>
          <w:rFonts w:eastAsia="Times New Roman" w:cs="Times New Roman"/>
          <w:lang w:eastAsia="pl-PL"/>
        </w:rPr>
        <w:t>U</w:t>
      </w:r>
      <w:r w:rsidRPr="00515B8F">
        <w:rPr>
          <w:rFonts w:eastAsia="Times New Roman" w:cs="Times New Roman"/>
          <w:lang w:eastAsia="pl-PL"/>
        </w:rPr>
        <w:t>mowy nie leży w interesie publicznym, czego nie można było przewi</w:t>
      </w:r>
      <w:r>
        <w:rPr>
          <w:rFonts w:eastAsia="Times New Roman" w:cs="Times New Roman"/>
          <w:lang w:eastAsia="pl-PL"/>
        </w:rPr>
        <w:t xml:space="preserve">dzieć w chwili zawarcia umowy, lub dalsze wykonywanie Umowy może zagrozić </w:t>
      </w:r>
      <w:r w:rsidR="00C04BBB">
        <w:rPr>
          <w:rFonts w:eastAsia="Times New Roman" w:cs="Times New Roman"/>
          <w:lang w:eastAsia="pl-PL"/>
        </w:rPr>
        <w:t xml:space="preserve">podstawowemu </w:t>
      </w:r>
      <w:r>
        <w:rPr>
          <w:rFonts w:eastAsia="Times New Roman" w:cs="Times New Roman"/>
          <w:lang w:eastAsia="pl-PL"/>
        </w:rPr>
        <w:t>interesowi bezpieczeństwa państwa lub bezpieczeństwu publicznemu, Z</w:t>
      </w:r>
      <w:r w:rsidRPr="00515B8F">
        <w:rPr>
          <w:rFonts w:eastAsia="Times New Roman" w:cs="Times New Roman"/>
          <w:lang w:eastAsia="pl-PL"/>
        </w:rPr>
        <w:t>amawiający może odstąpić od umowy w terminie 30 dni od powzięcia wiadomości o tych okolicznościach,</w:t>
      </w:r>
    </w:p>
    <w:p w14:paraId="02F6E0EF" w14:textId="77777777" w:rsidR="00E41EAA"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przystąpił do odbioru terenu budowy albo nie rozpoczął robót albo występujące opóźnienia w realizacji robót są tak dalekie, że wątpliwe jest dochowanie terminu zakończenia robót</w:t>
      </w:r>
      <w:r>
        <w:rPr>
          <w:rFonts w:eastAsia="Times New Roman" w:cs="Times New Roman"/>
          <w:lang w:eastAsia="pl-PL"/>
        </w:rPr>
        <w:t>,</w:t>
      </w:r>
    </w:p>
    <w:p w14:paraId="541FF2FC" w14:textId="77777777" w:rsidR="00E41EAA"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BA050F">
        <w:rPr>
          <w:rFonts w:eastAsia="Times New Roman" w:cs="Times New Roman"/>
          <w:lang w:eastAsia="pl-PL"/>
        </w:rPr>
        <w:t>jeżeli Wykonawca z przyczyn przez siebie zawinionych nie wykonuje umowy lub wykonuje j</w:t>
      </w:r>
      <w:r>
        <w:rPr>
          <w:rFonts w:eastAsia="Times New Roman" w:cs="Times New Roman"/>
          <w:lang w:eastAsia="pl-PL"/>
        </w:rPr>
        <w:t>ą</w:t>
      </w:r>
      <w:r w:rsidRPr="00BA050F">
        <w:rPr>
          <w:rFonts w:eastAsia="Times New Roman" w:cs="Times New Roman"/>
          <w:lang w:eastAsia="pl-PL"/>
        </w:rPr>
        <w:t xml:space="preserve"> nienależycie i pomimo pisemnego wezwania Wykonawcy do podjęcia wykonywania lub należytego wykonania umowy w wyznaczonym, uzasadnionym technicznie terminie, nie zadośćuczyni żądaniu Zamawiającego</w:t>
      </w:r>
      <w:r>
        <w:rPr>
          <w:rFonts w:eastAsia="Times New Roman" w:cs="Times New Roman"/>
          <w:lang w:eastAsia="pl-PL"/>
        </w:rPr>
        <w:t>,</w:t>
      </w:r>
    </w:p>
    <w:p w14:paraId="68B9964C" w14:textId="77777777" w:rsidR="00E41EAA"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BA050F">
        <w:rPr>
          <w:rFonts w:eastAsia="Times New Roman" w:cs="Times New Roman"/>
          <w:lang w:eastAsia="pl-PL"/>
        </w:rPr>
        <w:t xml:space="preserve">jeżeli zostanie </w:t>
      </w:r>
      <w:r w:rsidRPr="00BA050F">
        <w:rPr>
          <w:rFonts w:eastAsia="Times New Roman" w:cs="Times New Roman"/>
          <w:bCs/>
          <w:lang w:eastAsia="pl-PL"/>
        </w:rPr>
        <w:t>wszczęta</w:t>
      </w:r>
      <w:r w:rsidRPr="00BA050F">
        <w:rPr>
          <w:rFonts w:eastAsia="Times New Roman" w:cs="Times New Roman"/>
          <w:lang w:eastAsia="pl-PL"/>
        </w:rPr>
        <w:t xml:space="preserve"> likwidacja przedsiębiorstwa Wykonawcy,</w:t>
      </w:r>
    </w:p>
    <w:p w14:paraId="32C7CFE8" w14:textId="77777777" w:rsidR="00E41EAA" w:rsidRPr="000E5B6E"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BA050F">
        <w:rPr>
          <w:rFonts w:eastAsia="Times New Roman" w:cs="Times New Roman"/>
          <w:lang w:eastAsia="pl-PL"/>
        </w:rPr>
        <w:t xml:space="preserve">jeżeli </w:t>
      </w:r>
      <w:r w:rsidRPr="000E5B6E">
        <w:rPr>
          <w:rFonts w:eastAsia="Times New Roman" w:cs="Times New Roman"/>
          <w:lang w:eastAsia="pl-PL"/>
        </w:rPr>
        <w:t>zostanie zajęty majątek Wykonawcy,</w:t>
      </w:r>
    </w:p>
    <w:p w14:paraId="367FB925" w14:textId="6FED6FE0" w:rsidR="00E41EAA" w:rsidRPr="000E5B6E"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0E5B6E">
        <w:rPr>
          <w:rFonts w:eastAsia="Times New Roman" w:cs="Times New Roman"/>
          <w:lang w:eastAsia="pl-PL"/>
        </w:rPr>
        <w:t>wystąpiła konieczność wielokrotnego dokonywania bezpośredniej zapłaty podwykonawcy lub dalszemu podwykonawcy</w:t>
      </w:r>
      <w:r w:rsidR="000E5B6E" w:rsidRPr="000E5B6E">
        <w:rPr>
          <w:rFonts w:eastAsia="Times New Roman" w:cs="Times New Roman"/>
          <w:lang w:eastAsia="pl-PL"/>
        </w:rPr>
        <w:t xml:space="preserve"> lub konieczność dokonania bezpośrednich zapłat na sumę większą niż 5% wartości Umowy,</w:t>
      </w:r>
    </w:p>
    <w:p w14:paraId="5CEE8D51" w14:textId="3D24BAD7" w:rsidR="00E41EAA"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2147EC">
        <w:rPr>
          <w:rFonts w:eastAsia="Times New Roman" w:cs="Times New Roman"/>
          <w:lang w:eastAsia="pl-PL"/>
        </w:rPr>
        <w:t>sytuacji</w:t>
      </w:r>
      <w:r>
        <w:rPr>
          <w:rFonts w:eastAsia="Times New Roman" w:cs="Times New Roman"/>
          <w:lang w:eastAsia="pl-PL"/>
        </w:rPr>
        <w:t xml:space="preserve"> </w:t>
      </w:r>
      <w:r w:rsidRPr="00525083">
        <w:rPr>
          <w:rFonts w:eastAsia="Times New Roman" w:cs="Times New Roman"/>
          <w:lang w:eastAsia="pl-PL"/>
        </w:rPr>
        <w:t xml:space="preserve">określonej </w:t>
      </w:r>
      <w:r w:rsidRPr="00D30C9C">
        <w:rPr>
          <w:rFonts w:eastAsia="Times New Roman" w:cs="Times New Roman"/>
          <w:lang w:eastAsia="pl-PL"/>
        </w:rPr>
        <w:t xml:space="preserve">w § </w:t>
      </w:r>
      <w:r w:rsidR="00C04BBB">
        <w:rPr>
          <w:rFonts w:eastAsia="Times New Roman" w:cs="Times New Roman"/>
          <w:lang w:eastAsia="pl-PL"/>
        </w:rPr>
        <w:t>7</w:t>
      </w:r>
      <w:r w:rsidRPr="00D30C9C">
        <w:rPr>
          <w:rFonts w:eastAsia="Times New Roman" w:cs="Times New Roman"/>
          <w:lang w:eastAsia="pl-PL"/>
        </w:rPr>
        <w:t xml:space="preserve"> ust 5 i § 1</w:t>
      </w:r>
      <w:r w:rsidR="00C04BBB">
        <w:rPr>
          <w:rFonts w:eastAsia="Times New Roman" w:cs="Times New Roman"/>
          <w:lang w:eastAsia="pl-PL"/>
        </w:rPr>
        <w:t>1</w:t>
      </w:r>
      <w:r w:rsidRPr="00D30C9C">
        <w:rPr>
          <w:rFonts w:eastAsia="Times New Roman" w:cs="Times New Roman"/>
          <w:lang w:eastAsia="pl-PL"/>
        </w:rPr>
        <w:t xml:space="preserve"> ust. 2</w:t>
      </w:r>
      <w:r>
        <w:rPr>
          <w:rFonts w:eastAsia="Times New Roman" w:cs="Times New Roman"/>
          <w:lang w:eastAsia="pl-PL"/>
        </w:rPr>
        <w:t>2</w:t>
      </w:r>
      <w:r w:rsidRPr="00D30C9C">
        <w:rPr>
          <w:rFonts w:eastAsia="Times New Roman" w:cs="Times New Roman"/>
          <w:lang w:eastAsia="pl-PL"/>
        </w:rPr>
        <w:t xml:space="preserve"> pkt 2</w:t>
      </w:r>
      <w:r>
        <w:rPr>
          <w:rFonts w:eastAsia="Times New Roman" w:cs="Times New Roman"/>
          <w:lang w:eastAsia="pl-PL"/>
        </w:rPr>
        <w:t xml:space="preserve"> niniejszej umowy</w:t>
      </w:r>
    </w:p>
    <w:p w14:paraId="41125730" w14:textId="114C3DD4" w:rsidR="00C04BBB" w:rsidRPr="00D30C9C" w:rsidRDefault="00C04BBB"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Pr>
          <w:rFonts w:eastAsia="Times New Roman" w:cs="Times New Roman"/>
          <w:lang w:eastAsia="pl-PL"/>
        </w:rPr>
        <w:t>wykonawca w chwili zawarcia Umowy podlegał wykluczeniu na podstawie art. 108 Ustawy,</w:t>
      </w:r>
    </w:p>
    <w:p w14:paraId="46B04434" w14:textId="77777777" w:rsidR="00E41EAA" w:rsidRPr="002147EC" w:rsidRDefault="00E41EAA" w:rsidP="005B765B">
      <w:pPr>
        <w:numPr>
          <w:ilvl w:val="0"/>
          <w:numId w:val="13"/>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A25747">
        <w:rPr>
          <w:rFonts w:eastAsia="Times New Roman" w:cs="Times New Roman"/>
          <w:lang w:eastAsia="pl-PL"/>
        </w:rPr>
        <w:t>w przypadkach określonych w przepisach Kodeksu cywilnego i innych przepisach prawa</w:t>
      </w:r>
      <w:r>
        <w:rPr>
          <w:rFonts w:eastAsia="Times New Roman" w:cs="Times New Roman"/>
          <w:lang w:eastAsia="pl-PL"/>
        </w:rPr>
        <w:t>.</w:t>
      </w:r>
    </w:p>
    <w:p w14:paraId="73354851" w14:textId="77777777" w:rsidR="00E41EAA" w:rsidRPr="00515B8F" w:rsidRDefault="00E41EAA" w:rsidP="005B765B">
      <w:pPr>
        <w:numPr>
          <w:ilvl w:val="0"/>
          <w:numId w:val="14"/>
        </w:numPr>
        <w:tabs>
          <w:tab w:val="left" w:pos="360"/>
          <w:tab w:val="left" w:pos="1630"/>
          <w:tab w:val="left" w:pos="1801"/>
          <w:tab w:val="left" w:pos="3008"/>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W przypadku określonym w ust. 1 pkt 1) </w:t>
      </w:r>
      <w:r>
        <w:rPr>
          <w:rFonts w:eastAsia="Times New Roman" w:cs="Times New Roman"/>
          <w:lang w:eastAsia="pl-PL"/>
        </w:rPr>
        <w:t xml:space="preserve">niniejszego paragrafu </w:t>
      </w:r>
      <w:r w:rsidRPr="00515B8F">
        <w:rPr>
          <w:rFonts w:eastAsia="Times New Roman" w:cs="Times New Roman"/>
          <w:lang w:eastAsia="pl-PL"/>
        </w:rPr>
        <w:t>Wykonawca może żądać jedynie wynagrodzenia należnego mu z tytułu wykonania części umowy, zrealizowanej do czasu odstąpienia.</w:t>
      </w:r>
    </w:p>
    <w:p w14:paraId="5E244BED" w14:textId="77777777" w:rsidR="00E41EAA" w:rsidRPr="00515B8F" w:rsidRDefault="00E41EAA" w:rsidP="005B765B">
      <w:pPr>
        <w:numPr>
          <w:ilvl w:val="0"/>
          <w:numId w:val="14"/>
        </w:numPr>
        <w:tabs>
          <w:tab w:val="left" w:pos="360"/>
          <w:tab w:val="left" w:pos="1630"/>
          <w:tab w:val="left" w:pos="1801"/>
          <w:tab w:val="left" w:pos="3008"/>
        </w:tabs>
        <w:suppressAutoHyphens/>
        <w:spacing w:after="0" w:line="360" w:lineRule="auto"/>
        <w:jc w:val="both"/>
        <w:rPr>
          <w:rFonts w:eastAsia="Times New Roman" w:cs="Times New Roman"/>
          <w:lang w:eastAsia="pl-PL"/>
        </w:rPr>
      </w:pPr>
      <w:r w:rsidRPr="00515B8F">
        <w:rPr>
          <w:rFonts w:eastAsia="Times New Roman" w:cs="Times New Roman"/>
          <w:lang w:eastAsia="pl-PL"/>
        </w:rPr>
        <w:lastRenderedPageBreak/>
        <w:t xml:space="preserve">Odstąpienie od </w:t>
      </w:r>
      <w:r>
        <w:rPr>
          <w:rFonts w:eastAsia="Times New Roman" w:cs="Times New Roman"/>
          <w:lang w:eastAsia="pl-PL"/>
        </w:rPr>
        <w:t>U</w:t>
      </w:r>
      <w:r w:rsidRPr="00515B8F">
        <w:rPr>
          <w:rFonts w:eastAsia="Times New Roman" w:cs="Times New Roman"/>
          <w:lang w:eastAsia="pl-PL"/>
        </w:rPr>
        <w:t xml:space="preserve">mowy </w:t>
      </w:r>
      <w:r>
        <w:rPr>
          <w:rFonts w:eastAsia="Times New Roman" w:cs="Times New Roman"/>
          <w:lang w:eastAsia="pl-PL"/>
        </w:rPr>
        <w:t xml:space="preserve">lub jej części z przyczyn wskazanych w ust. 1 pkt od 2 do 7 niniejszego paragrafu </w:t>
      </w:r>
      <w:r w:rsidRPr="00515B8F">
        <w:rPr>
          <w:rFonts w:eastAsia="Times New Roman" w:cs="Times New Roman"/>
          <w:lang w:eastAsia="pl-PL"/>
        </w:rPr>
        <w:t>powinno nastąpić w formie pisemnej pod rygorem nieważności takiego oświadczenia i powinno zawierać uzasadnienie. Uprawnienie odstąpienia od umowy Zamawiający może zrealizować w terminie 30 dni od powzięcia informacji o przesłankach odstąpienia.</w:t>
      </w:r>
    </w:p>
    <w:p w14:paraId="3181B0B8" w14:textId="77777777" w:rsidR="00E41EAA" w:rsidRPr="00515B8F" w:rsidRDefault="00E41EAA" w:rsidP="005B765B">
      <w:pPr>
        <w:numPr>
          <w:ilvl w:val="0"/>
          <w:numId w:val="14"/>
        </w:numPr>
        <w:tabs>
          <w:tab w:val="left" w:pos="360"/>
          <w:tab w:val="left" w:pos="1630"/>
          <w:tab w:val="left" w:pos="1801"/>
          <w:tab w:val="left" w:pos="3008"/>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W przypadku odstąpienia od umowy </w:t>
      </w:r>
      <w:r>
        <w:rPr>
          <w:rFonts w:eastAsia="Times New Roman" w:cs="Times New Roman"/>
          <w:lang w:eastAsia="pl-PL"/>
        </w:rPr>
        <w:t xml:space="preserve">lub jej części </w:t>
      </w:r>
      <w:r w:rsidRPr="00515B8F">
        <w:rPr>
          <w:rFonts w:eastAsia="Times New Roman" w:cs="Times New Roman"/>
          <w:lang w:eastAsia="pl-PL"/>
        </w:rPr>
        <w:t>Wykonawcę oraz Zamawiającego obciążają następujące obowiązki szczegółowe:</w:t>
      </w:r>
    </w:p>
    <w:p w14:paraId="576552B7" w14:textId="77777777" w:rsidR="00E41EAA" w:rsidRDefault="00E41EAA" w:rsidP="005B765B">
      <w:pPr>
        <w:numPr>
          <w:ilvl w:val="0"/>
          <w:numId w:val="1"/>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E97E24">
        <w:rPr>
          <w:rFonts w:eastAsia="Times New Roman" w:cs="Times New Roman"/>
          <w:lang w:eastAsia="pl-PL"/>
        </w:rPr>
        <w:t>przekaza</w:t>
      </w:r>
      <w:r>
        <w:rPr>
          <w:rFonts w:eastAsia="Times New Roman" w:cs="Times New Roman"/>
          <w:lang w:eastAsia="pl-PL"/>
        </w:rPr>
        <w:t>nie</w:t>
      </w:r>
      <w:r w:rsidRPr="00E97E24">
        <w:rPr>
          <w:rFonts w:eastAsia="Times New Roman" w:cs="Times New Roman"/>
          <w:lang w:eastAsia="pl-PL"/>
        </w:rPr>
        <w:t xml:space="preserve"> </w:t>
      </w:r>
      <w:r>
        <w:rPr>
          <w:rFonts w:eastAsia="Times New Roman" w:cs="Times New Roman"/>
          <w:lang w:eastAsia="pl-PL"/>
        </w:rPr>
        <w:t xml:space="preserve">Zamawiającemu </w:t>
      </w:r>
      <w:r w:rsidRPr="00E97E24">
        <w:rPr>
          <w:rFonts w:eastAsia="Times New Roman" w:cs="Times New Roman"/>
          <w:lang w:eastAsia="pl-PL"/>
        </w:rPr>
        <w:t>znajdując</w:t>
      </w:r>
      <w:r>
        <w:rPr>
          <w:rFonts w:eastAsia="Times New Roman" w:cs="Times New Roman"/>
          <w:lang w:eastAsia="pl-PL"/>
        </w:rPr>
        <w:t>ych</w:t>
      </w:r>
      <w:r w:rsidRPr="00E97E24">
        <w:rPr>
          <w:rFonts w:eastAsia="Times New Roman" w:cs="Times New Roman"/>
          <w:lang w:eastAsia="pl-PL"/>
        </w:rPr>
        <w:t xml:space="preserve"> się </w:t>
      </w:r>
      <w:r>
        <w:rPr>
          <w:rFonts w:eastAsia="Times New Roman" w:cs="Times New Roman"/>
          <w:lang w:eastAsia="pl-PL"/>
        </w:rPr>
        <w:t xml:space="preserve">w </w:t>
      </w:r>
      <w:r w:rsidRPr="00E97E24">
        <w:rPr>
          <w:rFonts w:eastAsia="Times New Roman" w:cs="Times New Roman"/>
          <w:lang w:eastAsia="pl-PL"/>
        </w:rPr>
        <w:t xml:space="preserve">posiadaniu </w:t>
      </w:r>
      <w:r>
        <w:rPr>
          <w:rFonts w:eastAsia="Times New Roman" w:cs="Times New Roman"/>
          <w:lang w:eastAsia="pl-PL"/>
        </w:rPr>
        <w:t xml:space="preserve">Wykonawcy </w:t>
      </w:r>
      <w:r w:rsidRPr="00E97E24">
        <w:rPr>
          <w:rFonts w:eastAsia="Times New Roman" w:cs="Times New Roman"/>
          <w:lang w:eastAsia="pl-PL"/>
        </w:rPr>
        <w:t>dokument</w:t>
      </w:r>
      <w:r>
        <w:rPr>
          <w:rFonts w:eastAsia="Times New Roman" w:cs="Times New Roman"/>
          <w:lang w:eastAsia="pl-PL"/>
        </w:rPr>
        <w:t>ów</w:t>
      </w:r>
      <w:r w:rsidRPr="00E97E24">
        <w:rPr>
          <w:rFonts w:eastAsia="Times New Roman" w:cs="Times New Roman"/>
          <w:lang w:eastAsia="pl-PL"/>
        </w:rPr>
        <w:t>, w tym należąc</w:t>
      </w:r>
      <w:r>
        <w:rPr>
          <w:rFonts w:eastAsia="Times New Roman" w:cs="Times New Roman"/>
          <w:lang w:eastAsia="pl-PL"/>
        </w:rPr>
        <w:t>ych</w:t>
      </w:r>
      <w:r w:rsidRPr="00E97E24">
        <w:rPr>
          <w:rFonts w:eastAsia="Times New Roman" w:cs="Times New Roman"/>
          <w:lang w:eastAsia="pl-PL"/>
        </w:rPr>
        <w:t xml:space="preserve"> do Zamawiającego urządze</w:t>
      </w:r>
      <w:r>
        <w:rPr>
          <w:rFonts w:eastAsia="Times New Roman" w:cs="Times New Roman"/>
          <w:lang w:eastAsia="pl-PL"/>
        </w:rPr>
        <w:t>ń</w:t>
      </w:r>
      <w:r w:rsidRPr="00E97E24">
        <w:rPr>
          <w:rFonts w:eastAsia="Times New Roman" w:cs="Times New Roman"/>
          <w:lang w:eastAsia="pl-PL"/>
        </w:rPr>
        <w:t>, materiał</w:t>
      </w:r>
      <w:r>
        <w:rPr>
          <w:rFonts w:eastAsia="Times New Roman" w:cs="Times New Roman"/>
          <w:lang w:eastAsia="pl-PL"/>
        </w:rPr>
        <w:t>ów</w:t>
      </w:r>
      <w:r w:rsidRPr="00E97E24">
        <w:rPr>
          <w:rFonts w:eastAsia="Times New Roman" w:cs="Times New Roman"/>
          <w:lang w:eastAsia="pl-PL"/>
        </w:rPr>
        <w:t xml:space="preserve"> i inn</w:t>
      </w:r>
      <w:r>
        <w:rPr>
          <w:rFonts w:eastAsia="Times New Roman" w:cs="Times New Roman"/>
          <w:lang w:eastAsia="pl-PL"/>
        </w:rPr>
        <w:t>ych</w:t>
      </w:r>
      <w:r w:rsidRPr="00E97E24">
        <w:rPr>
          <w:rFonts w:eastAsia="Times New Roman" w:cs="Times New Roman"/>
          <w:lang w:eastAsia="pl-PL"/>
        </w:rPr>
        <w:t xml:space="preserve"> prac, za które Wykonawca otrzymał płatność oraz inną, sporządzoną przez niego lub na jego rzecz, dokumentację projektową, najpóźniej w terminie wskazanym przez Zamawiającego</w:t>
      </w:r>
      <w:r>
        <w:rPr>
          <w:rFonts w:eastAsia="Times New Roman" w:cs="Times New Roman"/>
          <w:lang w:eastAsia="pl-PL"/>
        </w:rPr>
        <w:t>,</w:t>
      </w:r>
    </w:p>
    <w:p w14:paraId="65232872" w14:textId="77777777" w:rsidR="00E41EAA" w:rsidRPr="00515B8F" w:rsidRDefault="00E41EAA" w:rsidP="005B765B">
      <w:pPr>
        <w:numPr>
          <w:ilvl w:val="0"/>
          <w:numId w:val="1"/>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515B8F">
        <w:rPr>
          <w:rFonts w:eastAsia="Times New Roman" w:cs="Times New Roman"/>
          <w:lang w:eastAsia="pl-PL"/>
        </w:rPr>
        <w:t>w terminie 7 dni od daty odstąpienia od umowy Wykonawca przy udziale Zamawiającego sporządzi szczegółowy protokół inwentaryzacji robót w toku wg stanu na dzień odstąpienia,</w:t>
      </w:r>
    </w:p>
    <w:p w14:paraId="10D381D2" w14:textId="77777777" w:rsidR="00E41EAA" w:rsidRPr="00515B8F" w:rsidRDefault="00E41EAA" w:rsidP="005B765B">
      <w:pPr>
        <w:numPr>
          <w:ilvl w:val="0"/>
          <w:numId w:val="1"/>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515B8F">
        <w:rPr>
          <w:rFonts w:eastAsia="Times New Roman" w:cs="Times New Roman"/>
          <w:lang w:eastAsia="pl-PL"/>
        </w:rPr>
        <w:t>Wykonawca zabezpieczy przerwane roboty w zakresie obustronnie uzgodnionym na koszt tej strony, która spowodowała odstąpienie od umowy,</w:t>
      </w:r>
    </w:p>
    <w:p w14:paraId="1D28180D" w14:textId="77777777" w:rsidR="00E41EAA" w:rsidRPr="002E20E9" w:rsidRDefault="00E41EAA" w:rsidP="005B765B">
      <w:pPr>
        <w:numPr>
          <w:ilvl w:val="0"/>
          <w:numId w:val="1"/>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515B8F">
        <w:rPr>
          <w:rFonts w:eastAsia="Times New Roman" w:cs="Times New Roman"/>
          <w:lang w:eastAsia="pl-PL"/>
        </w:rPr>
        <w:t xml:space="preserve">Wykonawca niezwłocznie, a najpóźniej w terminie 30 dni </w:t>
      </w:r>
      <w:r>
        <w:rPr>
          <w:rFonts w:eastAsia="Times New Roman" w:cs="Times New Roman"/>
          <w:lang w:eastAsia="pl-PL"/>
        </w:rPr>
        <w:t xml:space="preserve">od odstąpienia od umowy </w:t>
      </w:r>
      <w:r w:rsidRPr="00515B8F">
        <w:rPr>
          <w:rFonts w:eastAsia="Times New Roman" w:cs="Times New Roman"/>
          <w:lang w:eastAsia="pl-PL"/>
        </w:rPr>
        <w:t>usunie z terenu budowy urządzenie zaplecza przez n</w:t>
      </w:r>
      <w:r>
        <w:rPr>
          <w:rFonts w:eastAsia="Times New Roman" w:cs="Times New Roman"/>
          <w:lang w:eastAsia="pl-PL"/>
        </w:rPr>
        <w:t>iego dostarczone lub wzniesione</w:t>
      </w:r>
      <w:r w:rsidRPr="002E20E9">
        <w:rPr>
          <w:rFonts w:eastAsia="Times New Roman" w:cs="Times New Roman"/>
          <w:lang w:eastAsia="pl-PL"/>
        </w:rPr>
        <w:t>,</w:t>
      </w:r>
    </w:p>
    <w:p w14:paraId="262F7E7F" w14:textId="77777777" w:rsidR="00E41EAA" w:rsidRDefault="00E41EAA" w:rsidP="005B765B">
      <w:pPr>
        <w:numPr>
          <w:ilvl w:val="0"/>
          <w:numId w:val="1"/>
        </w:numPr>
        <w:tabs>
          <w:tab w:val="clear" w:pos="360"/>
          <w:tab w:val="left" w:pos="720"/>
          <w:tab w:val="left" w:pos="1630"/>
          <w:tab w:val="left" w:pos="1801"/>
          <w:tab w:val="left" w:pos="3008"/>
        </w:tabs>
        <w:suppressAutoHyphens/>
        <w:spacing w:after="0" w:line="360" w:lineRule="auto"/>
        <w:ind w:left="720"/>
        <w:jc w:val="both"/>
        <w:rPr>
          <w:rFonts w:eastAsia="Times New Roman" w:cs="Times New Roman"/>
          <w:lang w:eastAsia="pl-PL"/>
        </w:rPr>
      </w:pPr>
      <w:r w:rsidRPr="002E20E9">
        <w:rPr>
          <w:rFonts w:eastAsia="Times New Roman" w:cs="Times New Roman"/>
          <w:lang w:eastAsia="pl-PL"/>
        </w:rPr>
        <w:t xml:space="preserve">Wykonawca doprowadzi teren przyległy do placu budowy do stanu pierwotnego (np. przywrócenie do stanu pierwotnego pobocza i terenów zielonych) w terminie 30 dni od odstąpienia od </w:t>
      </w:r>
      <w:r>
        <w:rPr>
          <w:rFonts w:eastAsia="Times New Roman" w:cs="Times New Roman"/>
          <w:lang w:eastAsia="pl-PL"/>
        </w:rPr>
        <w:t>U</w:t>
      </w:r>
      <w:r w:rsidRPr="002E20E9">
        <w:rPr>
          <w:rFonts w:eastAsia="Times New Roman" w:cs="Times New Roman"/>
          <w:lang w:eastAsia="pl-PL"/>
        </w:rPr>
        <w:t>mowy.</w:t>
      </w:r>
    </w:p>
    <w:p w14:paraId="07148477"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sidRPr="002E20E9">
        <w:rPr>
          <w:rFonts w:eastAsia="Times New Roman" w:cs="Times New Roman"/>
          <w:lang w:eastAsia="pl-PL"/>
        </w:rPr>
        <w:t>W przypadku gdy Wykonawca odmawia sporządzenia inwentaryzacji robót</w:t>
      </w:r>
      <w:r w:rsidRPr="00515B8F">
        <w:rPr>
          <w:rFonts w:eastAsia="Times New Roman" w:cs="Times New Roman"/>
          <w:lang w:eastAsia="pl-PL"/>
        </w:rPr>
        <w:t xml:space="preserve"> w toku i rozliczenia robót Zamawiający wykona jednostronnie rozliczenie i inwentaryzację, którą przekaże do wiadomości Wykonawcy robót.</w:t>
      </w:r>
    </w:p>
    <w:p w14:paraId="392A70CB"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Pr>
          <w:rFonts w:eastAsia="Times New Roman" w:cs="Times New Roman"/>
          <w:lang w:eastAsia="pl-PL"/>
        </w:rPr>
        <w:t>Jeżeli Wykonawca nie wykona czynności, o których mowa w ust. 4 pkt 3) i 4) niniejszego paragrafu we wskazanym terminie Zamawiający dokona tych czynności na koszt i ryzyko Wykonawcy.</w:t>
      </w:r>
    </w:p>
    <w:p w14:paraId="2C35F1FD"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sidRPr="00BA050F">
        <w:rPr>
          <w:rFonts w:eastAsia="Times New Roman" w:cs="Times New Roman"/>
          <w:lang w:eastAsia="pl-PL"/>
        </w:rPr>
        <w:t xml:space="preserve">Wykonawca będzie uprawniony do odstąpienia od umowy w terminie </w:t>
      </w:r>
      <w:r w:rsidRPr="00BA050F">
        <w:rPr>
          <w:rFonts w:eastAsia="Times New Roman" w:cs="Times New Roman"/>
          <w:bCs/>
          <w:lang w:eastAsia="pl-PL"/>
        </w:rPr>
        <w:t>7 dni</w:t>
      </w:r>
      <w:r w:rsidRPr="00BA050F">
        <w:rPr>
          <w:rFonts w:eastAsia="Times New Roman" w:cs="Times New Roman"/>
          <w:lang w:eastAsia="pl-PL"/>
        </w:rPr>
        <w:t xml:space="preserve"> od dnia pozyskania wiedzy </w:t>
      </w:r>
      <w:r>
        <w:rPr>
          <w:rFonts w:eastAsia="Times New Roman" w:cs="Times New Roman"/>
          <w:lang w:eastAsia="pl-PL"/>
        </w:rPr>
        <w:br/>
      </w:r>
      <w:r w:rsidRPr="00BA050F">
        <w:rPr>
          <w:rFonts w:eastAsia="Times New Roman" w:cs="Times New Roman"/>
          <w:lang w:eastAsia="pl-PL"/>
        </w:rPr>
        <w:t xml:space="preserve">o powstaniu okoliczności uzasadniającej odstąpienie, w </w:t>
      </w:r>
      <w:r w:rsidRPr="00BA050F">
        <w:rPr>
          <w:rFonts w:eastAsia="Times New Roman" w:cs="Times New Roman"/>
          <w:bCs/>
          <w:lang w:eastAsia="pl-PL"/>
        </w:rPr>
        <w:t>przypadkach określonych w przepisach Kodeksu cywilnego i innych przepisach prawa</w:t>
      </w:r>
      <w:r>
        <w:rPr>
          <w:rFonts w:eastAsia="Times New Roman" w:cs="Times New Roman"/>
          <w:lang w:eastAsia="pl-PL"/>
        </w:rPr>
        <w:t xml:space="preserve">. </w:t>
      </w:r>
      <w:r w:rsidRPr="00BA050F">
        <w:rPr>
          <w:rFonts w:eastAsia="Times New Roman" w:cs="Times New Roman"/>
          <w:lang w:eastAsia="pl-PL"/>
        </w:rPr>
        <w:t>Odstąpienie od umowy następuje w formie pisemnej pod rygorem nieważności</w:t>
      </w:r>
      <w:r>
        <w:rPr>
          <w:rFonts w:eastAsia="Times New Roman" w:cs="Times New Roman"/>
          <w:lang w:eastAsia="pl-PL"/>
        </w:rPr>
        <w:t>.</w:t>
      </w:r>
    </w:p>
    <w:p w14:paraId="2C915360"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sidRPr="009E7829">
        <w:rPr>
          <w:rFonts w:eastAsia="Times New Roman" w:cs="Times New Roman"/>
          <w:lang w:eastAsia="pl-PL"/>
        </w:rPr>
        <w:t>Za zgodą Stron umowa na mocy porozumienia może być rozwiązana w każdym czasie</w:t>
      </w:r>
      <w:r>
        <w:rPr>
          <w:rFonts w:eastAsia="Times New Roman" w:cs="Times New Roman"/>
          <w:lang w:eastAsia="pl-PL"/>
        </w:rPr>
        <w:t>.</w:t>
      </w:r>
    </w:p>
    <w:p w14:paraId="5E3842E5"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W wypadku rozwiązania umowy w sposób, o którym mowa w </w:t>
      </w:r>
      <w:r w:rsidRPr="00BA050F">
        <w:rPr>
          <w:rFonts w:eastAsia="Times New Roman" w:cs="Times New Roman"/>
          <w:bCs/>
          <w:lang w:eastAsia="pl-PL"/>
        </w:rPr>
        <w:t xml:space="preserve">ust. </w:t>
      </w:r>
      <w:r>
        <w:rPr>
          <w:rFonts w:eastAsia="Times New Roman" w:cs="Times New Roman"/>
          <w:bCs/>
          <w:lang w:eastAsia="pl-PL"/>
        </w:rPr>
        <w:t>8</w:t>
      </w:r>
      <w:r w:rsidRPr="009E7829">
        <w:rPr>
          <w:rFonts w:eastAsia="Times New Roman" w:cs="Times New Roman"/>
          <w:lang w:eastAsia="pl-PL"/>
        </w:rPr>
        <w:t xml:space="preserve"> niniejszego paragrafu Strony zobowiązane są do wykonania obowiązków i rozliczenia zadania, jak w przypadku odstąpienia od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2F6B2DCC"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Zamawiający ma prawo rozwiązania umowy w trybie natychmiastowym, w przypadku nieprzestrzegania przez Wykonawcę warunków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5A71ED5D" w14:textId="77777777" w:rsidR="00E41EAA" w:rsidRDefault="00E41EAA" w:rsidP="005B765B">
      <w:pPr>
        <w:widowControl w:val="0"/>
        <w:numPr>
          <w:ilvl w:val="0"/>
          <w:numId w:val="15"/>
        </w:numPr>
        <w:tabs>
          <w:tab w:val="left" w:pos="1630"/>
          <w:tab w:val="left" w:pos="1801"/>
          <w:tab w:val="left" w:pos="3008"/>
        </w:tabs>
        <w:suppressAutoHyphens/>
        <w:spacing w:after="0" w:line="360" w:lineRule="auto"/>
        <w:jc w:val="both"/>
        <w:rPr>
          <w:rFonts w:eastAsia="Times New Roman" w:cs="Times New Roman"/>
          <w:lang w:eastAsia="pl-PL"/>
        </w:rPr>
      </w:pPr>
      <w:r>
        <w:rPr>
          <w:rFonts w:eastAsia="Times New Roman" w:cs="Times New Roman"/>
          <w:lang w:eastAsia="pl-PL"/>
        </w:rPr>
        <w:t>Wykonawca udziela rękojmi i gwarancji w zakresie określonym w Umowie na część zobowiązania wykonaną przed odstąpieniem od Umowy.</w:t>
      </w:r>
    </w:p>
    <w:p w14:paraId="5FABDC7A" w14:textId="77777777" w:rsidR="00E41EAA" w:rsidRDefault="00E41EAA" w:rsidP="005B765B">
      <w:pPr>
        <w:tabs>
          <w:tab w:val="left" w:pos="190"/>
          <w:tab w:val="left" w:pos="361"/>
          <w:tab w:val="left" w:pos="503"/>
        </w:tabs>
        <w:suppressAutoHyphens/>
        <w:spacing w:after="0" w:line="360" w:lineRule="auto"/>
        <w:jc w:val="both"/>
        <w:rPr>
          <w:rFonts w:eastAsia="Times New Roman" w:cs="Times New Roman"/>
          <w:b/>
          <w:lang w:eastAsia="pl-PL"/>
        </w:rPr>
      </w:pPr>
      <w:bookmarkStart w:id="14" w:name="_Hlk13654997"/>
    </w:p>
    <w:p w14:paraId="5F363066" w14:textId="08C74E3B" w:rsidR="00E41EAA" w:rsidRPr="00515B8F" w:rsidRDefault="00E41EAA" w:rsidP="005B765B">
      <w:pPr>
        <w:tabs>
          <w:tab w:val="left" w:pos="190"/>
          <w:tab w:val="left" w:pos="361"/>
          <w:tab w:val="left" w:pos="503"/>
        </w:tabs>
        <w:suppressAutoHyphens/>
        <w:spacing w:after="0" w:line="360" w:lineRule="auto"/>
        <w:jc w:val="both"/>
        <w:rPr>
          <w:rFonts w:eastAsia="Times New Roman" w:cs="Times New Roman"/>
          <w:b/>
          <w:lang w:eastAsia="pl-PL"/>
        </w:rPr>
      </w:pPr>
      <w:r w:rsidRPr="00515B8F">
        <w:rPr>
          <w:rFonts w:eastAsia="Times New Roman" w:cs="Times New Roman"/>
          <w:b/>
          <w:lang w:eastAsia="pl-PL"/>
        </w:rPr>
        <w:lastRenderedPageBreak/>
        <w:t xml:space="preserve">§ </w:t>
      </w:r>
      <w:r>
        <w:rPr>
          <w:rFonts w:eastAsia="Times New Roman" w:cs="Times New Roman"/>
          <w:b/>
          <w:lang w:eastAsia="pl-PL"/>
        </w:rPr>
        <w:t>1</w:t>
      </w:r>
      <w:bookmarkEnd w:id="14"/>
      <w:r w:rsidR="00936B76">
        <w:rPr>
          <w:rFonts w:eastAsia="Times New Roman" w:cs="Times New Roman"/>
          <w:b/>
          <w:lang w:eastAsia="pl-PL"/>
        </w:rPr>
        <w:t>6</w:t>
      </w:r>
    </w:p>
    <w:p w14:paraId="3CEBB177" w14:textId="77777777" w:rsidR="00E41EAA" w:rsidRPr="00515B8F" w:rsidRDefault="00E41EAA" w:rsidP="005B765B">
      <w:pPr>
        <w:tabs>
          <w:tab w:val="left" w:pos="190"/>
          <w:tab w:val="left" w:pos="361"/>
          <w:tab w:val="left" w:pos="503"/>
        </w:tabs>
        <w:suppressAutoHyphens/>
        <w:spacing w:after="120" w:line="360" w:lineRule="auto"/>
        <w:jc w:val="both"/>
        <w:rPr>
          <w:rFonts w:eastAsia="Times New Roman" w:cs="Times New Roman"/>
          <w:b/>
          <w:lang w:eastAsia="pl-PL"/>
        </w:rPr>
      </w:pPr>
      <w:r w:rsidRPr="00515B8F">
        <w:rPr>
          <w:rFonts w:eastAsia="Times New Roman" w:cs="Times New Roman"/>
          <w:b/>
          <w:lang w:eastAsia="pl-PL"/>
        </w:rPr>
        <w:t>Zmiany treści umowy</w:t>
      </w:r>
    </w:p>
    <w:p w14:paraId="3903F819" w14:textId="77777777" w:rsidR="00E41EAA" w:rsidRPr="00B95D2D" w:rsidRDefault="00E41EAA" w:rsidP="005B765B">
      <w:pPr>
        <w:numPr>
          <w:ilvl w:val="0"/>
          <w:numId w:val="16"/>
        </w:numPr>
        <w:tabs>
          <w:tab w:val="clear" w:pos="360"/>
          <w:tab w:val="left" w:pos="361"/>
          <w:tab w:val="left" w:pos="1568"/>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Zmiany treści niniejszej </w:t>
      </w:r>
      <w:r>
        <w:rPr>
          <w:rFonts w:eastAsia="Times New Roman" w:cs="Times New Roman"/>
          <w:lang w:eastAsia="pl-PL"/>
        </w:rPr>
        <w:t>U</w:t>
      </w:r>
      <w:r w:rsidRPr="00515B8F">
        <w:rPr>
          <w:rFonts w:eastAsia="Times New Roman" w:cs="Times New Roman"/>
          <w:lang w:eastAsia="pl-PL"/>
        </w:rPr>
        <w:t xml:space="preserve">mowy wymagają pod rygorem nieważności zgody obu </w:t>
      </w:r>
      <w:r>
        <w:rPr>
          <w:rFonts w:eastAsia="Times New Roman" w:cs="Times New Roman"/>
          <w:lang w:eastAsia="pl-PL"/>
        </w:rPr>
        <w:t>S</w:t>
      </w:r>
      <w:r w:rsidRPr="00515B8F">
        <w:rPr>
          <w:rFonts w:eastAsia="Times New Roman" w:cs="Times New Roman"/>
          <w:lang w:eastAsia="pl-PL"/>
        </w:rPr>
        <w:t>tron, z zachowaniem formy pisemnej.</w:t>
      </w:r>
    </w:p>
    <w:p w14:paraId="6851B710" w14:textId="2667257B" w:rsidR="00E41EAA" w:rsidRPr="00B26F12" w:rsidRDefault="00E41EAA" w:rsidP="005B765B">
      <w:pPr>
        <w:numPr>
          <w:ilvl w:val="0"/>
          <w:numId w:val="16"/>
        </w:numPr>
        <w:tabs>
          <w:tab w:val="clear" w:pos="360"/>
          <w:tab w:val="left" w:pos="361"/>
          <w:tab w:val="left" w:pos="1568"/>
        </w:tabs>
        <w:suppressAutoHyphens/>
        <w:spacing w:after="0" w:line="360" w:lineRule="auto"/>
        <w:jc w:val="both"/>
        <w:rPr>
          <w:rFonts w:eastAsia="Times New Roman" w:cs="Tahoma"/>
          <w:color w:val="000000"/>
          <w:lang w:eastAsia="pl-PL"/>
        </w:rPr>
      </w:pPr>
      <w:r>
        <w:rPr>
          <w:rFonts w:eastAsia="Times New Roman" w:cs="Times New Roman"/>
          <w:lang w:eastAsia="pl-PL"/>
        </w:rPr>
        <w:t xml:space="preserve">Zmiana postanowień zawartej Umowy w stosunku do treści oferty, na podstawie której dokonano wyboru Wykonawcy jest możliwa w przypadkach opisanych poniżej, z zastrzeżeniem, iż zmiany te nie wykraczają poza określenie przedmiotu zamówienia określonego </w:t>
      </w:r>
      <w:r w:rsidRPr="00FE2A5F">
        <w:rPr>
          <w:rFonts w:eastAsia="Times New Roman" w:cs="Times New Roman"/>
          <w:lang w:eastAsia="pl-PL"/>
        </w:rPr>
        <w:t>w SWZ, tj</w:t>
      </w:r>
      <w:r>
        <w:rPr>
          <w:rFonts w:eastAsia="Times New Roman" w:cs="Times New Roman"/>
          <w:lang w:eastAsia="pl-PL"/>
        </w:rPr>
        <w:t>.</w:t>
      </w:r>
    </w:p>
    <w:p w14:paraId="21E8D4CE" w14:textId="77777777" w:rsidR="00E41EAA" w:rsidRPr="00650CB0"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E23353">
        <w:rPr>
          <w:rFonts w:eastAsia="Times New Roman" w:cs="Tahoma"/>
          <w:color w:val="000000"/>
          <w:lang w:eastAsia="pl-PL"/>
        </w:rPr>
        <w:t>zmiany terminu realizacji zamówienia na skutek:</w:t>
      </w:r>
    </w:p>
    <w:p w14:paraId="7C389D34" w14:textId="460B996D"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A25747">
        <w:rPr>
          <w:rFonts w:eastAsia="Times New Roman" w:cs="Tahoma"/>
          <w:color w:val="000000"/>
          <w:lang w:eastAsia="pl-PL"/>
        </w:rPr>
        <w:t>wystąpienia działania siły wyższej (np. powódź</w:t>
      </w:r>
      <w:r w:rsidR="00846D39">
        <w:rPr>
          <w:rFonts w:eastAsia="Times New Roman" w:cs="Tahoma"/>
          <w:color w:val="000000"/>
          <w:lang w:eastAsia="pl-PL"/>
        </w:rPr>
        <w:t>, stan zagrożenia epidemicznego</w:t>
      </w:r>
      <w:r w:rsidRPr="00A25747">
        <w:rPr>
          <w:rFonts w:eastAsia="Times New Roman" w:cs="Tahoma"/>
          <w:color w:val="000000"/>
          <w:lang w:eastAsia="pl-PL"/>
        </w:rPr>
        <w:t xml:space="preserve">); pod pojęciem „siły wyższej” Zamawiający rozumieć będzie zdarzenie zewnętrzne o charakterze niezależnym od Stron, którego Strony nie mogły przewidzieć przed zawarciem </w:t>
      </w:r>
      <w:r>
        <w:rPr>
          <w:rFonts w:eastAsia="Times New Roman" w:cs="Tahoma"/>
          <w:color w:val="000000"/>
          <w:lang w:eastAsia="pl-PL"/>
        </w:rPr>
        <w:t>U</w:t>
      </w:r>
      <w:r w:rsidRPr="00A25747">
        <w:rPr>
          <w:rFonts w:eastAsia="Times New Roman" w:cs="Tahoma"/>
          <w:color w:val="000000"/>
          <w:lang w:eastAsia="pl-PL"/>
        </w:rPr>
        <w:t xml:space="preserve">mowy i którego nie można uniknąć, ani któremu Strony nie mogły zapobiec przy </w:t>
      </w:r>
      <w:r w:rsidRPr="003B1B94">
        <w:rPr>
          <w:rFonts w:eastAsia="Times New Roman" w:cs="Tahoma"/>
          <w:color w:val="000000"/>
          <w:lang w:eastAsia="pl-PL"/>
        </w:rPr>
        <w:t>zachowaniu należytej staranności, występujące po zawarciu Umowy i powodujące niemożność wywiązania się z Umowy w jej obecnym brzmieniu; w takim przypadku przesunięcie terminu realizacji zamówienia wynieść powinno minimum tyle dni ile trwa opóźnienie spowodowane powyższymi okolicznościami,</w:t>
      </w:r>
    </w:p>
    <w:p w14:paraId="22F3C0D7"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 xml:space="preserve">wystąpienia warunków atmosferycznych utrudniających lub uniemożliwiających wykonanie przedmiotu umowy zgodnie z technologią wykonania danych robót określoną w dokumentacji projektowej lub kartach technicznych materiałów zaakceptowanych przez Zamawiającego; </w:t>
      </w:r>
      <w:r w:rsidRPr="003B1B94">
        <w:rPr>
          <w:rFonts w:eastAsia="Times New Roman" w:cs="Tahoma"/>
          <w:color w:val="000000"/>
          <w:lang w:eastAsia="pl-PL"/>
        </w:rPr>
        <w:br/>
      </w:r>
      <w:bookmarkStart w:id="15" w:name="_Hlk19601905"/>
      <w:r w:rsidRPr="003B1B94">
        <w:rPr>
          <w:rFonts w:eastAsia="Times New Roman" w:cs="Tahoma"/>
          <w:color w:val="000000"/>
          <w:lang w:eastAsia="pl-PL"/>
        </w:rPr>
        <w:t>w takim przypadku przesunięcie terminu realizacji zamówienia wynieść powinno tyle dni ile trwa opóźnienie spowodowane powyższymi okolicznościami,</w:t>
      </w:r>
    </w:p>
    <w:bookmarkEnd w:id="15"/>
    <w:p w14:paraId="7C39AFC6" w14:textId="77777777" w:rsidR="00E41EAA" w:rsidRPr="003B1B94" w:rsidRDefault="00E41EAA" w:rsidP="005B765B">
      <w:pPr>
        <w:numPr>
          <w:ilvl w:val="1"/>
          <w:numId w:val="17"/>
        </w:numPr>
        <w:tabs>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przedłużających się procedur związanych z wykorzystaniem przez Wykonawców środków ochrony prawnej w zamówieniach publicznych lub innych procedur zamówień publicznych; w takim przypadku przesunięcie terminu realizacji zamówienia wynieść powinno tyle dni ile trwa opóźnienie spowodowane powyższymi okolicznościami,</w:t>
      </w:r>
    </w:p>
    <w:p w14:paraId="4C193D8F"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wydania decyzji, postanowień lub innych aktów administracyjnych a także ich zmiany mających wpływ na wykonanie przedmiotu Umowy; w takim przypadku przesunięcie terminu realizacji zamówienia wynieść powinno tyle dni ile trwa opóźnienie spowodowane powyższymi okolicznościami,</w:t>
      </w:r>
    </w:p>
    <w:p w14:paraId="7F5B6FE3"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wystąpienia okoliczności powodujących konieczność przeprowadzenia prac saperskich, archeologicznych lub innych przeszkód uniemożliwiających lub utrudniających prowadzenie robót, ujawnienie niezinwentaryzowanych lub błędnie zinwentaryzowanych instalacji; w takim przypadku przesunięcie terminu realizacji zamówienia wynieść powinno tyle dni ile trwa opóźnienie spowodowane powyższymi okolicznościami,</w:t>
      </w:r>
    </w:p>
    <w:p w14:paraId="71E0489B"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 xml:space="preserve">konieczności dokonania zmian w dokumentacji projektowej bądź realizacji robót dodatkowych, zamiennych lub koniecznych podyktowanych m.in. zwiększeniem bezpieczeństwa wykonywanych </w:t>
      </w:r>
      <w:r w:rsidRPr="003B1B94">
        <w:rPr>
          <w:rFonts w:eastAsia="Times New Roman" w:cs="Tahoma"/>
          <w:color w:val="000000"/>
          <w:lang w:eastAsia="pl-PL"/>
        </w:rPr>
        <w:lastRenderedPageBreak/>
        <w:t>robót, zapobieżeniem powstania strat dla Zamawiającego, uzyskaniem założonego lub lepszego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 w takim przypadku przesunięcie terminu realizacji zamówienia wynieść powinno tyle dni ile trwa opóźnienie spowodowane powyższymi okolicznościami,</w:t>
      </w:r>
    </w:p>
    <w:p w14:paraId="444E46F0" w14:textId="5E809855"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przestojów lub opóźnień spowodowanych przez Zamawiającego</w:t>
      </w:r>
      <w:r w:rsidR="00846D39" w:rsidRPr="003B1B94">
        <w:rPr>
          <w:rFonts w:eastAsia="Times New Roman" w:cs="Tahoma"/>
          <w:color w:val="000000"/>
          <w:lang w:eastAsia="pl-PL"/>
        </w:rPr>
        <w:t xml:space="preserve"> lub gestorów sieci</w:t>
      </w:r>
      <w:r w:rsidRPr="003B1B94">
        <w:rPr>
          <w:rFonts w:eastAsia="Times New Roman" w:cs="Tahoma"/>
          <w:color w:val="000000"/>
          <w:lang w:eastAsia="pl-PL"/>
        </w:rPr>
        <w:t>; w takim przypadku przesunięcie terminu realizacji zamówienia wynieść powinno tyle dni ile trwa opóźnienie spowodowane powyższymi okolicznościami,</w:t>
      </w:r>
    </w:p>
    <w:p w14:paraId="0A043CEF"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opóźnienia w przekazaniu placu budowy z winy Zamawiającego, jeżeli opóźnienie to będzie miało wpływ na termin zakończenia inwestycji; w takim przypadku przesunięcie terminu realizacji zamówienia wynieść powinno minimum tyle dni ile trwało opóźnienie w przekazaniu placu budowy,</w:t>
      </w:r>
    </w:p>
    <w:p w14:paraId="5FA244D6"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zmian przedmiotu zamówienia wynikającego z inicjatywy Zamawiającego lub okoliczności, które uniemożliwiają należyte wykonanie przedmiotu Umowy; w takim przypadku przesunięcie terminu realizacji zamówienia wynieść powinno tyle dni ile trwa opóźnienie spowodowane powyższymi okolicznościami,</w:t>
      </w:r>
    </w:p>
    <w:p w14:paraId="6F379F6E" w14:textId="0F85C99A"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 xml:space="preserve">zawieszenia i wstrzymania robót; w takim przypadku przesunięcie terminu realizacji zamówienia </w:t>
      </w:r>
      <w:r w:rsidR="00F43DB0">
        <w:rPr>
          <w:rFonts w:eastAsia="Times New Roman" w:cs="Tahoma"/>
          <w:color w:val="000000"/>
          <w:lang w:eastAsia="pl-PL"/>
        </w:rPr>
        <w:t xml:space="preserve"> </w:t>
      </w:r>
      <w:r w:rsidR="00D25AF4">
        <w:rPr>
          <w:rFonts w:eastAsia="Times New Roman" w:cs="Tahoma"/>
          <w:color w:val="000000"/>
          <w:lang w:eastAsia="pl-PL"/>
        </w:rPr>
        <w:t xml:space="preserve">                                                                                                                   </w:t>
      </w:r>
      <w:r w:rsidRPr="003B1B94">
        <w:rPr>
          <w:rFonts w:eastAsia="Times New Roman" w:cs="Tahoma"/>
          <w:color w:val="000000"/>
          <w:lang w:eastAsia="pl-PL"/>
        </w:rPr>
        <w:t>wynieść powinno tyle dni ile trwa opóźnienie spowodowane powyższymi okolicznościami,</w:t>
      </w:r>
    </w:p>
    <w:p w14:paraId="43EC290F"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w razie potrzeby wykonania robót dodatkowych niezbędnych do prawidłowego zakończenia inwestycji;</w:t>
      </w:r>
      <w:r w:rsidRPr="003B1B94">
        <w:t xml:space="preserve"> </w:t>
      </w:r>
      <w:r w:rsidRPr="003B1B94">
        <w:rPr>
          <w:rFonts w:eastAsia="Times New Roman" w:cs="Tahoma"/>
          <w:color w:val="000000"/>
          <w:lang w:eastAsia="pl-PL"/>
        </w:rPr>
        <w:t>w takim przypadku przesunięcie terminu realizacji zamówienia wynieść powinno minimum tyle dni ile trwa opóźnienie spowodowane powyższymi okolicznościami,</w:t>
      </w:r>
    </w:p>
    <w:p w14:paraId="62783E95" w14:textId="3150EA0D" w:rsidR="00F75C0F"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 xml:space="preserve">zaistnienia przyczyn niezależnych od działania Stron, których przy zachowaniu wszelkich należytych środków nie można uniknąć ani im zapobiec, w szczególności </w:t>
      </w:r>
      <w:r w:rsidR="000B6DBB">
        <w:rPr>
          <w:rFonts w:eastAsia="Times New Roman" w:cs="Tahoma"/>
          <w:color w:val="000000"/>
          <w:lang w:eastAsia="pl-PL"/>
        </w:rPr>
        <w:t xml:space="preserve">opóźnienia w zamówieniach materiałów budowlanych, </w:t>
      </w:r>
      <w:r w:rsidRPr="003B1B94">
        <w:rPr>
          <w:rFonts w:eastAsia="Times New Roman" w:cs="Tahoma"/>
          <w:color w:val="000000"/>
          <w:lang w:eastAsia="pl-PL"/>
        </w:rPr>
        <w:t>protesty mieszkańców lub innych osób prawnych i fizycznych; w takim przypadku przesunięcie terminu realizacji zamówienia wynieść powinno tyle dni ile trwa opóźnienie spowodowane powyższymi okolicznościami,</w:t>
      </w:r>
    </w:p>
    <w:p w14:paraId="7426211A" w14:textId="77777777" w:rsidR="00E41EAA" w:rsidRPr="003B1B94"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Zmiany wynagrodzenia:</w:t>
      </w:r>
    </w:p>
    <w:p w14:paraId="75D0DB9A"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w przypadku zmiany w trakcie realizacji zamówienia powszechnie obowiązujących przepisów prawa, w zakresie mającym wpływ na realizację przedmiotu zamówienia oraz w przypadkach określonych w niniejszej Umowie,</w:t>
      </w:r>
    </w:p>
    <w:p w14:paraId="68859835" w14:textId="77777777"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w przypadku zmian technologicznych korzystnych dla Zamawiającego,</w:t>
      </w:r>
    </w:p>
    <w:p w14:paraId="682D0D6E" w14:textId="2AE974F2" w:rsidR="00E41EAA" w:rsidRPr="003B1B94"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w razie zaistnienia istotnej zmiany okoliczności powodującej</w:t>
      </w:r>
      <w:r w:rsidR="000B6DBB">
        <w:rPr>
          <w:rFonts w:eastAsia="Times New Roman" w:cs="Tahoma"/>
          <w:color w:val="000000"/>
          <w:lang w:eastAsia="pl-PL"/>
        </w:rPr>
        <w:t xml:space="preserve">, </w:t>
      </w:r>
      <w:r w:rsidRPr="003B1B94">
        <w:rPr>
          <w:rFonts w:eastAsia="Times New Roman" w:cs="Tahoma"/>
          <w:color w:val="000000"/>
          <w:lang w:eastAsia="pl-PL"/>
        </w:rPr>
        <w:t xml:space="preserve"> że wykonanie części zamówienia nie leży w interesie publicznym czego nie można było przewidzieć w chwili zawarcia umowy, a także w przypadku rezygnacji przez Zamawiającego z części robót i/lub ilości urządzeń, Zamawiający </w:t>
      </w:r>
      <w:r w:rsidRPr="003B1B94">
        <w:rPr>
          <w:rFonts w:eastAsia="Times New Roman" w:cs="Tahoma"/>
          <w:color w:val="000000"/>
          <w:lang w:eastAsia="pl-PL"/>
        </w:rPr>
        <w:lastRenderedPageBreak/>
        <w:t xml:space="preserve">zastrzega sobie prawo do odliczenia z wynagrodzenia umownego wartości robót niewykonanych oraz wartości niezrealizowanych dostaw i/lub usług objętych przedmiotem umowy a ujętych </w:t>
      </w:r>
      <w:r w:rsidRPr="003B1B94">
        <w:rPr>
          <w:rFonts w:eastAsia="Times New Roman" w:cs="Tahoma"/>
          <w:color w:val="000000"/>
          <w:lang w:eastAsia="pl-PL"/>
        </w:rPr>
        <w:br/>
        <w:t>w cenie oferty Wykonawcy,</w:t>
      </w:r>
    </w:p>
    <w:p w14:paraId="23692F8C" w14:textId="27DEB37B" w:rsidR="00E41EAA" w:rsidRDefault="00E41EAA"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 xml:space="preserve">w razie potrzeby wykonania robót dodatkowych, zamiennych i innych niezbędnych do prawidłowego zakończenia inwestycji, których sposób udzielenia i rozliczenia został określony </w:t>
      </w:r>
      <w:r w:rsidRPr="003B1B94">
        <w:rPr>
          <w:rFonts w:eastAsia="Times New Roman" w:cs="Tahoma"/>
          <w:color w:val="000000"/>
          <w:lang w:eastAsia="pl-PL"/>
        </w:rPr>
        <w:br/>
        <w:t>w niniejszej Umowie,</w:t>
      </w:r>
    </w:p>
    <w:p w14:paraId="2598330D" w14:textId="2BC27998" w:rsidR="0005395A" w:rsidRDefault="006E5403" w:rsidP="005B765B">
      <w:pPr>
        <w:numPr>
          <w:ilvl w:val="1"/>
          <w:numId w:val="17"/>
        </w:numPr>
        <w:tabs>
          <w:tab w:val="left" w:pos="1080"/>
          <w:tab w:val="left" w:pos="4111"/>
          <w:tab w:val="center" w:pos="7142"/>
          <w:tab w:val="right" w:pos="11678"/>
        </w:tabs>
        <w:suppressAutoHyphens/>
        <w:spacing w:after="0" w:line="360" w:lineRule="auto"/>
        <w:jc w:val="both"/>
        <w:rPr>
          <w:rFonts w:eastAsia="Times New Roman" w:cs="Tahoma"/>
          <w:color w:val="000000"/>
          <w:lang w:eastAsia="pl-PL"/>
        </w:rPr>
      </w:pPr>
      <w:r w:rsidRPr="007149E8">
        <w:rPr>
          <w:rFonts w:eastAsia="Times New Roman" w:cs="Tahoma"/>
          <w:color w:val="000000"/>
          <w:lang w:eastAsia="pl-PL"/>
        </w:rPr>
        <w:t>w przypadku gdy Zamawiający ograniczy zakres zamówienia. Maksymalna możliwość ograniczenia zakresu zamówienia to 15% wartości wynagrodzenia brutto przysługującemu Wykonawcy wskazanego w § 9 ust. 2 Umowy</w:t>
      </w:r>
      <w:r w:rsidR="0005395A" w:rsidRPr="007149E8">
        <w:rPr>
          <w:rFonts w:eastAsia="Times New Roman" w:cs="Tahoma"/>
          <w:color w:val="000000"/>
          <w:lang w:eastAsia="pl-PL"/>
        </w:rPr>
        <w:t>,</w:t>
      </w:r>
    </w:p>
    <w:p w14:paraId="1551C7A2" w14:textId="768FA5DB" w:rsidR="00E41EAA" w:rsidRPr="003B1B94"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2C5026">
        <w:rPr>
          <w:rFonts w:eastAsia="Times New Roman" w:cs="Tahoma"/>
          <w:color w:val="000000"/>
          <w:lang w:eastAsia="pl-PL"/>
        </w:rPr>
        <w:t>zaistnienia odmiennych od przyjętych</w:t>
      </w:r>
      <w:r w:rsidRPr="003B1B94">
        <w:rPr>
          <w:rFonts w:eastAsia="Times New Roman" w:cs="Tahoma"/>
          <w:color w:val="000000"/>
          <w:lang w:eastAsia="pl-PL"/>
        </w:rPr>
        <w:t xml:space="preserve"> w dokumentacji przetargowej warunków terenowych, </w:t>
      </w:r>
      <w:r w:rsidRPr="003B1B94">
        <w:rPr>
          <w:rFonts w:eastAsia="Times New Roman" w:cs="Tahoma"/>
          <w:color w:val="000000"/>
          <w:lang w:eastAsia="pl-PL"/>
        </w:rPr>
        <w:br/>
        <w:t xml:space="preserve">w szczególności istnienie niezinwentaryzowanych podziemnych sieci, urządzeń lub obiektów budowlanych; w takim przypadku przesunięcie terminu realizacji zamówienia wynieść powinno tyle dni ile trwa opóźnienie spowodowane powyższymi okolicznościami, a wysokość wynagrodzenia zostanie ustalona zgodnie z zapisami zawartymi w </w:t>
      </w:r>
      <w:r w:rsidRPr="003B1B94">
        <w:rPr>
          <w:rFonts w:eastAsia="Times New Roman" w:cs="Tahoma"/>
          <w:bCs/>
          <w:color w:val="000000"/>
          <w:lang w:eastAsia="pl-PL"/>
        </w:rPr>
        <w:t xml:space="preserve">§ </w:t>
      </w:r>
      <w:r w:rsidR="00681180" w:rsidRPr="003B1B94">
        <w:rPr>
          <w:rFonts w:eastAsia="Times New Roman" w:cs="Tahoma"/>
          <w:bCs/>
          <w:color w:val="000000"/>
          <w:lang w:eastAsia="pl-PL"/>
        </w:rPr>
        <w:t>9</w:t>
      </w:r>
      <w:r w:rsidRPr="003B1B94">
        <w:rPr>
          <w:rFonts w:eastAsia="Times New Roman" w:cs="Tahoma"/>
          <w:color w:val="000000"/>
          <w:lang w:eastAsia="pl-PL"/>
        </w:rPr>
        <w:t xml:space="preserve"> niniejszej Umowy,</w:t>
      </w:r>
    </w:p>
    <w:p w14:paraId="0B069637" w14:textId="08E089A5" w:rsidR="00E41EAA" w:rsidRPr="003B1B94"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 xml:space="preserve">wynikającym z potrzeby wprowadzenia innych rozwiązań technologicznych usprawniających wykonanie zamówienia ze względów technicznych lub finansowych z zastrzeżeniem, że zmiany nie mają istotnego wpływu na pierwotne warunki udziału w postępowaniu oraz na pierwotny przedmiot zamówienia określony w </w:t>
      </w:r>
      <w:r w:rsidR="002A615E" w:rsidRPr="003B1B94">
        <w:rPr>
          <w:rFonts w:eastAsia="Times New Roman" w:cs="Tahoma"/>
          <w:lang w:eastAsia="pl-PL"/>
        </w:rPr>
        <w:t>S</w:t>
      </w:r>
      <w:r w:rsidRPr="003B1B94">
        <w:rPr>
          <w:rFonts w:eastAsia="Times New Roman" w:cs="Tahoma"/>
          <w:lang w:eastAsia="pl-PL"/>
        </w:rPr>
        <w:t>WZ;</w:t>
      </w:r>
      <w:r w:rsidRPr="003B1B94">
        <w:rPr>
          <w:rFonts w:eastAsia="Times New Roman" w:cs="Tahoma"/>
          <w:color w:val="000000"/>
          <w:lang w:eastAsia="pl-PL"/>
        </w:rPr>
        <w:t xml:space="preserve"> w takim przypadku przesunięcie terminu realizacji zamówienia wynieść powinno tyle dni ile trwa opóźnienie spowodowane powyższymi okolicznościami, a wysokość wynagrodzenia zostanie ustalona zgodnie z zapisami zawartymi w </w:t>
      </w:r>
      <w:r w:rsidRPr="003B1B94">
        <w:rPr>
          <w:rFonts w:eastAsia="Times New Roman" w:cstheme="minorHAnsi"/>
          <w:color w:val="000000"/>
          <w:lang w:eastAsia="pl-PL"/>
        </w:rPr>
        <w:t>§</w:t>
      </w:r>
      <w:r w:rsidRPr="003B1B94">
        <w:rPr>
          <w:rFonts w:eastAsia="Times New Roman" w:cs="Tahoma"/>
          <w:color w:val="000000"/>
          <w:lang w:eastAsia="pl-PL"/>
        </w:rPr>
        <w:t xml:space="preserve"> </w:t>
      </w:r>
      <w:r w:rsidR="003B1B94">
        <w:rPr>
          <w:rFonts w:eastAsia="Times New Roman" w:cs="Tahoma"/>
          <w:color w:val="000000"/>
          <w:lang w:eastAsia="pl-PL"/>
        </w:rPr>
        <w:t>9</w:t>
      </w:r>
      <w:r w:rsidRPr="003B1B94">
        <w:rPr>
          <w:rFonts w:eastAsia="Times New Roman" w:cs="Tahoma"/>
          <w:color w:val="000000"/>
          <w:lang w:eastAsia="pl-PL"/>
        </w:rPr>
        <w:t xml:space="preserve"> niniejszej Umowy,</w:t>
      </w:r>
    </w:p>
    <w:p w14:paraId="16FF0F7A" w14:textId="545077E4" w:rsidR="00816805" w:rsidRPr="00816805"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zmian wynikających ze zmian przepisów prawa, niezależnych od Stron,</w:t>
      </w:r>
    </w:p>
    <w:p w14:paraId="7F664AC6" w14:textId="77777777" w:rsidR="00E41EAA" w:rsidRPr="003B1B94"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3B1B94">
        <w:rPr>
          <w:rFonts w:eastAsia="Times New Roman" w:cs="Tahoma"/>
          <w:color w:val="000000"/>
          <w:lang w:eastAsia="pl-PL"/>
        </w:rPr>
        <w:t>zakresu robót, które Wykonawca będzie prowadził sam i przy pomocy podwykonawców lub konieczności udziału podwykonawcy na etapie realizacji umowy w sytuacji, gdy Wykonawca nie przewidział jego udziału w treści oferty w przetargu poprzedzającym zawarcie niniejszej Umowy,</w:t>
      </w:r>
    </w:p>
    <w:p w14:paraId="124F77A8" w14:textId="77777777" w:rsidR="00E41EAA" w:rsidRPr="00515B8F"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515B8F">
        <w:rPr>
          <w:rFonts w:eastAsia="Times New Roman" w:cs="Tahoma"/>
          <w:color w:val="000000"/>
          <w:lang w:eastAsia="pl-PL"/>
        </w:rPr>
        <w:t xml:space="preserve">zmiany zakresu robót powierzonego podwykonawcom, </w:t>
      </w:r>
    </w:p>
    <w:p w14:paraId="0DAE26E6" w14:textId="22DAD0FB" w:rsidR="00E41EAA"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515B8F">
        <w:rPr>
          <w:rFonts w:eastAsia="Times New Roman" w:cs="Tahoma"/>
          <w:color w:val="000000"/>
          <w:lang w:eastAsia="pl-PL"/>
        </w:rPr>
        <w:t xml:space="preserve">zmiany osób wskazanych przez Wykonawcę do pełnienia funkcji, o których mowa </w:t>
      </w:r>
      <w:r w:rsidRPr="00F57836">
        <w:rPr>
          <w:rFonts w:eastAsia="Times New Roman" w:cs="Tahoma"/>
          <w:color w:val="000000"/>
          <w:lang w:eastAsia="pl-PL"/>
        </w:rPr>
        <w:t xml:space="preserve">w § </w:t>
      </w:r>
      <w:r w:rsidR="00681180">
        <w:rPr>
          <w:rFonts w:eastAsia="Times New Roman" w:cs="Tahoma"/>
          <w:color w:val="000000"/>
          <w:lang w:eastAsia="pl-PL"/>
        </w:rPr>
        <w:t>5</w:t>
      </w:r>
      <w:r w:rsidRPr="00F57836">
        <w:rPr>
          <w:rFonts w:eastAsia="Times New Roman" w:cs="Tahoma"/>
          <w:color w:val="000000"/>
          <w:lang w:eastAsia="pl-PL"/>
        </w:rPr>
        <w:t xml:space="preserve"> </w:t>
      </w:r>
      <w:r>
        <w:rPr>
          <w:rFonts w:eastAsia="Times New Roman" w:cs="Tahoma"/>
          <w:color w:val="000000"/>
          <w:lang w:eastAsia="pl-PL"/>
        </w:rPr>
        <w:t>U</w:t>
      </w:r>
      <w:r w:rsidRPr="00F57836">
        <w:rPr>
          <w:rFonts w:eastAsia="Times New Roman" w:cs="Tahoma"/>
          <w:color w:val="000000"/>
          <w:lang w:eastAsia="pl-PL"/>
        </w:rPr>
        <w:t>mowy</w:t>
      </w:r>
      <w:r w:rsidRPr="00515B8F">
        <w:rPr>
          <w:rFonts w:eastAsia="Times New Roman" w:cs="Tahoma"/>
          <w:color w:val="000000"/>
          <w:lang w:eastAsia="pl-PL"/>
        </w:rPr>
        <w:t xml:space="preserve">, przy czym nowo wskazane osoby powinny spełniać wymagania określone przez Zamawiającego w </w:t>
      </w:r>
      <w:r w:rsidRPr="00681180">
        <w:rPr>
          <w:rFonts w:eastAsia="Times New Roman" w:cs="Tahoma"/>
          <w:lang w:eastAsia="pl-PL"/>
        </w:rPr>
        <w:t>SWZ</w:t>
      </w:r>
      <w:r w:rsidRPr="002A615E">
        <w:rPr>
          <w:rFonts w:eastAsia="Times New Roman" w:cs="Tahoma"/>
          <w:color w:val="FF0000"/>
          <w:lang w:eastAsia="pl-PL"/>
        </w:rPr>
        <w:t xml:space="preserve"> </w:t>
      </w:r>
      <w:r>
        <w:rPr>
          <w:rFonts w:eastAsia="Times New Roman" w:cs="Tahoma"/>
          <w:color w:val="000000"/>
          <w:lang w:eastAsia="pl-PL"/>
        </w:rPr>
        <w:br/>
      </w:r>
      <w:r w:rsidRPr="00515B8F">
        <w:rPr>
          <w:rFonts w:eastAsia="Times New Roman" w:cs="Tahoma"/>
          <w:color w:val="000000"/>
          <w:lang w:eastAsia="pl-PL"/>
        </w:rPr>
        <w:t>i uzyskać akceptację Zamawiającego</w:t>
      </w:r>
      <w:r>
        <w:rPr>
          <w:rFonts w:eastAsia="Times New Roman" w:cs="Tahoma"/>
          <w:color w:val="000000"/>
          <w:lang w:eastAsia="pl-PL"/>
        </w:rPr>
        <w:t>,</w:t>
      </w:r>
    </w:p>
    <w:p w14:paraId="6D17083D" w14:textId="527B9A17" w:rsidR="00E41EAA"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554CDA">
        <w:rPr>
          <w:rFonts w:eastAsia="Times New Roman" w:cs="Tahoma"/>
          <w:color w:val="000000"/>
          <w:lang w:eastAsia="pl-PL"/>
        </w:rPr>
        <w:t>zmiany podmiotów</w:t>
      </w:r>
      <w:r w:rsidR="00681180">
        <w:rPr>
          <w:rFonts w:eastAsia="Times New Roman" w:cs="Tahoma"/>
          <w:color w:val="000000"/>
          <w:lang w:eastAsia="pl-PL"/>
        </w:rPr>
        <w:t xml:space="preserve"> trzecich</w:t>
      </w:r>
      <w:r w:rsidRPr="00554CDA">
        <w:rPr>
          <w:rFonts w:eastAsia="Times New Roman" w:cs="Tahoma"/>
          <w:color w:val="000000"/>
          <w:lang w:eastAsia="pl-PL"/>
        </w:rPr>
        <w:t xml:space="preserve"> na etapie realizacji Umowy, na zasobach których Wykonawca opierał się wskazując spełnianie warunków udziału w postępowaniu, z zastrzeżeniem, że spełnione są warunki udziału w postępowaniu określone w </w:t>
      </w:r>
      <w:r w:rsidRPr="00681180">
        <w:rPr>
          <w:rFonts w:eastAsia="Times New Roman" w:cs="Tahoma"/>
          <w:lang w:eastAsia="pl-PL"/>
        </w:rPr>
        <w:t>SWZ</w:t>
      </w:r>
      <w:r>
        <w:rPr>
          <w:rFonts w:eastAsia="Times New Roman" w:cs="Tahoma"/>
          <w:color w:val="000000"/>
          <w:lang w:eastAsia="pl-PL"/>
        </w:rPr>
        <w:t>,</w:t>
      </w:r>
    </w:p>
    <w:p w14:paraId="27A3FF54" w14:textId="77777777" w:rsidR="00E41EAA" w:rsidRPr="00681180"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Pr>
          <w:rFonts w:eastAsia="Times New Roman" w:cs="Tahoma"/>
          <w:color w:val="000000"/>
          <w:lang w:eastAsia="pl-PL"/>
        </w:rPr>
        <w:t xml:space="preserve">zmiany dotyczą wprowadzenia zamiennych materiałów, urządzeń jak również technologii wykonywania robót przedstawionych w dokumentacjach projektowych stanowiących załącznik nr 1 do Umowy, pod warunkiem, że zmiany te będą korzystne dla Zamawiającego, np. przyczynią się do obniżenia kosztów eksploatacji i konserwacji wykonywanego przedmiotu Umowy, poprawienia </w:t>
      </w:r>
      <w:r>
        <w:rPr>
          <w:rFonts w:eastAsia="Times New Roman" w:cs="Tahoma"/>
          <w:color w:val="000000"/>
          <w:lang w:eastAsia="pl-PL"/>
        </w:rPr>
        <w:lastRenderedPageBreak/>
        <w:t xml:space="preserve">parametrów technicznych z </w:t>
      </w:r>
      <w:r w:rsidRPr="00681180">
        <w:rPr>
          <w:rFonts w:eastAsia="Times New Roman" w:cs="Tahoma"/>
          <w:color w:val="000000"/>
          <w:lang w:eastAsia="pl-PL"/>
        </w:rPr>
        <w:t>zastrzeżeniem, że roboty zamienne nie mogą powodować wzrostu ceny stanowiącej podstawę do rozliczeń,</w:t>
      </w:r>
    </w:p>
    <w:p w14:paraId="456A714F" w14:textId="74009CB8" w:rsidR="00681180" w:rsidRPr="00681180"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681180">
        <w:rPr>
          <w:rFonts w:eastAsia="Times New Roman" w:cs="Tahoma"/>
          <w:color w:val="000000"/>
          <w:lang w:eastAsia="pl-PL"/>
        </w:rPr>
        <w:t>zmiany dotyczą terminów płatności,</w:t>
      </w:r>
    </w:p>
    <w:p w14:paraId="41DD880B" w14:textId="7BBCF470" w:rsidR="00E41EAA" w:rsidRPr="00681180" w:rsidRDefault="00E41EAA"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681180">
        <w:rPr>
          <w:rFonts w:eastAsia="Times New Roman" w:cs="Tahoma"/>
          <w:color w:val="000000"/>
          <w:lang w:eastAsia="pl-PL"/>
        </w:rPr>
        <w:t xml:space="preserve">zmiany, niezależnie od ich wartości, nie są istotne w rozumieniu </w:t>
      </w:r>
      <w:r w:rsidRPr="00681180">
        <w:rPr>
          <w:rFonts w:eastAsia="Times New Roman" w:cs="Tahoma"/>
          <w:lang w:eastAsia="pl-PL"/>
        </w:rPr>
        <w:t xml:space="preserve">art. </w:t>
      </w:r>
      <w:r w:rsidR="00F75C0F" w:rsidRPr="00681180">
        <w:rPr>
          <w:rFonts w:eastAsia="Times New Roman" w:cs="Tahoma"/>
          <w:lang w:eastAsia="pl-PL"/>
        </w:rPr>
        <w:t>454 ust. 2</w:t>
      </w:r>
      <w:r w:rsidRPr="00681180">
        <w:rPr>
          <w:rFonts w:eastAsia="Times New Roman" w:cs="Tahoma"/>
          <w:lang w:eastAsia="pl-PL"/>
        </w:rPr>
        <w:t xml:space="preserve"> </w:t>
      </w:r>
      <w:r w:rsidRPr="00681180">
        <w:rPr>
          <w:rFonts w:eastAsia="Times New Roman" w:cs="Tahoma"/>
          <w:color w:val="000000"/>
          <w:lang w:eastAsia="pl-PL"/>
        </w:rPr>
        <w:t>Ustawy,</w:t>
      </w:r>
    </w:p>
    <w:p w14:paraId="6AB8D613" w14:textId="313F398A" w:rsidR="00E41EAA" w:rsidRPr="00681180" w:rsidRDefault="00681180" w:rsidP="005B765B">
      <w:pPr>
        <w:numPr>
          <w:ilvl w:val="0"/>
          <w:numId w:val="17"/>
        </w:numPr>
        <w:tabs>
          <w:tab w:val="left" w:pos="723"/>
          <w:tab w:val="left" w:pos="4111"/>
          <w:tab w:val="center" w:pos="7142"/>
          <w:tab w:val="right" w:pos="11678"/>
        </w:tabs>
        <w:suppressAutoHyphens/>
        <w:spacing w:after="0" w:line="360" w:lineRule="auto"/>
        <w:jc w:val="both"/>
        <w:rPr>
          <w:rFonts w:eastAsia="Times New Roman" w:cs="Tahoma"/>
          <w:color w:val="000000"/>
          <w:lang w:eastAsia="pl-PL"/>
        </w:rPr>
      </w:pPr>
      <w:r w:rsidRPr="00681180">
        <w:rPr>
          <w:rFonts w:eastAsia="Times New Roman" w:cs="Tahoma"/>
          <w:color w:val="000000"/>
          <w:lang w:eastAsia="pl-PL"/>
        </w:rPr>
        <w:t>dokonywania zmiany umowy uzasadniających zmianę ceny lub zakresu obowiązków Wykonawcy, na podstawie postanowień umowy albo na podstawie przepisów prawa, w tym szczególności, w sytuacji przewidzianej w art. 455 ust. 1 pkt 3) i 4) oraz ust. 2 ustawy</w:t>
      </w:r>
      <w:r w:rsidR="00E41EAA" w:rsidRPr="00681180">
        <w:rPr>
          <w:rFonts w:eastAsia="Times New Roman" w:cs="Tahoma"/>
          <w:color w:val="000000"/>
          <w:lang w:eastAsia="pl-PL"/>
        </w:rPr>
        <w:t>.</w:t>
      </w:r>
    </w:p>
    <w:p w14:paraId="4FF98D10" w14:textId="77777777" w:rsidR="00E41EAA" w:rsidRPr="00681180" w:rsidRDefault="00E41EAA" w:rsidP="005B765B">
      <w:pPr>
        <w:pStyle w:val="Akapitzlist"/>
        <w:numPr>
          <w:ilvl w:val="0"/>
          <w:numId w:val="34"/>
        </w:numPr>
        <w:tabs>
          <w:tab w:val="left" w:pos="4111"/>
          <w:tab w:val="center" w:pos="7142"/>
          <w:tab w:val="right" w:pos="11678"/>
        </w:tabs>
        <w:suppressAutoHyphens/>
        <w:spacing w:after="0" w:line="360" w:lineRule="auto"/>
        <w:jc w:val="both"/>
        <w:rPr>
          <w:rFonts w:eastAsia="Times New Roman" w:cs="Tahoma"/>
          <w:color w:val="000000"/>
          <w:lang w:eastAsia="pl-PL"/>
        </w:rPr>
      </w:pPr>
      <w:r w:rsidRPr="00681180">
        <w:rPr>
          <w:rFonts w:eastAsia="Times New Roman" w:cs="Tahoma"/>
          <w:color w:val="000000"/>
          <w:lang w:eastAsia="pl-PL"/>
        </w:rPr>
        <w:t>Zmiany przewidziane w Umowie mogą być inicjowane przez Zamawiającego, lub przez Wykonawcę.</w:t>
      </w:r>
    </w:p>
    <w:p w14:paraId="33A589D0" w14:textId="77777777" w:rsidR="00E41EAA" w:rsidRDefault="00E41EAA" w:rsidP="005B765B">
      <w:pPr>
        <w:pStyle w:val="Akapitzlist"/>
        <w:numPr>
          <w:ilvl w:val="0"/>
          <w:numId w:val="34"/>
        </w:numPr>
        <w:tabs>
          <w:tab w:val="left" w:pos="4111"/>
          <w:tab w:val="center" w:pos="7142"/>
          <w:tab w:val="right" w:pos="11678"/>
        </w:tabs>
        <w:suppressAutoHyphens/>
        <w:spacing w:after="0" w:line="360" w:lineRule="auto"/>
        <w:jc w:val="both"/>
        <w:rPr>
          <w:rFonts w:eastAsia="Times New Roman" w:cs="Tahoma"/>
          <w:color w:val="000000"/>
          <w:lang w:eastAsia="pl-PL"/>
        </w:rPr>
      </w:pPr>
      <w:r w:rsidRPr="00681180">
        <w:rPr>
          <w:rFonts w:eastAsia="Times New Roman" w:cs="Tahoma"/>
          <w:color w:val="000000"/>
          <w:lang w:eastAsia="pl-PL"/>
        </w:rPr>
        <w:t>W przypadku zainicjowania zmian przez Wykonawcę</w:t>
      </w:r>
      <w:r w:rsidRPr="00E23353">
        <w:rPr>
          <w:rFonts w:eastAsia="Times New Roman" w:cs="Tahoma"/>
          <w:color w:val="000000"/>
          <w:lang w:eastAsia="pl-PL"/>
        </w:rPr>
        <w:t xml:space="preserve">, o których mowa w </w:t>
      </w:r>
      <w:r w:rsidRPr="00E23353">
        <w:rPr>
          <w:rFonts w:eastAsia="Times New Roman" w:cs="Tahoma"/>
          <w:bCs/>
          <w:color w:val="000000"/>
          <w:lang w:eastAsia="pl-PL"/>
        </w:rPr>
        <w:t xml:space="preserve">ust. </w:t>
      </w:r>
      <w:r>
        <w:rPr>
          <w:rFonts w:eastAsia="Times New Roman" w:cs="Tahoma"/>
          <w:bCs/>
          <w:color w:val="000000"/>
          <w:lang w:eastAsia="pl-PL"/>
        </w:rPr>
        <w:t>2</w:t>
      </w:r>
      <w:r w:rsidRPr="00E23353">
        <w:rPr>
          <w:rFonts w:eastAsia="Times New Roman" w:cs="Tahoma"/>
          <w:color w:val="000000"/>
          <w:lang w:eastAsia="pl-PL"/>
        </w:rPr>
        <w:t xml:space="preserve"> niniejszego paragrafu, Wykonawca jest zobowiązany do złożenie wniosku uzasadniającego konieczność dokonania zmian </w:t>
      </w:r>
      <w:r>
        <w:rPr>
          <w:rFonts w:eastAsia="Times New Roman" w:cs="Tahoma"/>
          <w:color w:val="000000"/>
          <w:lang w:eastAsia="pl-PL"/>
        </w:rPr>
        <w:br/>
      </w:r>
      <w:r w:rsidRPr="00E23353">
        <w:rPr>
          <w:rFonts w:eastAsia="Times New Roman" w:cs="Tahoma"/>
          <w:color w:val="000000"/>
          <w:lang w:eastAsia="pl-PL"/>
        </w:rPr>
        <w:t xml:space="preserve">w przedmiotowej </w:t>
      </w:r>
      <w:r>
        <w:rPr>
          <w:rFonts w:eastAsia="Times New Roman" w:cs="Tahoma"/>
          <w:color w:val="000000"/>
          <w:lang w:eastAsia="pl-PL"/>
        </w:rPr>
        <w:t>U</w:t>
      </w:r>
      <w:r w:rsidRPr="00E23353">
        <w:rPr>
          <w:rFonts w:eastAsia="Times New Roman" w:cs="Tahoma"/>
          <w:color w:val="000000"/>
          <w:lang w:eastAsia="pl-PL"/>
        </w:rPr>
        <w:t>mowie</w:t>
      </w:r>
      <w:r>
        <w:rPr>
          <w:rFonts w:eastAsia="Times New Roman" w:cs="Tahoma"/>
          <w:color w:val="000000"/>
          <w:lang w:eastAsia="pl-PL"/>
        </w:rPr>
        <w:t>.</w:t>
      </w:r>
    </w:p>
    <w:p w14:paraId="70A4B2B9" w14:textId="77777777" w:rsidR="00E41EAA" w:rsidRPr="00E23353" w:rsidRDefault="00E41EAA" w:rsidP="005B765B">
      <w:pPr>
        <w:pStyle w:val="Akapitzlist"/>
        <w:numPr>
          <w:ilvl w:val="0"/>
          <w:numId w:val="34"/>
        </w:numPr>
        <w:tabs>
          <w:tab w:val="left" w:pos="4111"/>
          <w:tab w:val="center" w:pos="7142"/>
          <w:tab w:val="right" w:pos="11678"/>
        </w:tabs>
        <w:suppressAutoHyphens/>
        <w:spacing w:after="0" w:line="360" w:lineRule="auto"/>
        <w:jc w:val="both"/>
        <w:rPr>
          <w:rFonts w:eastAsia="Times New Roman" w:cs="Tahoma"/>
          <w:color w:val="000000"/>
          <w:lang w:eastAsia="pl-PL"/>
        </w:rPr>
      </w:pPr>
      <w:r w:rsidRPr="00E23353">
        <w:rPr>
          <w:rFonts w:eastAsia="Times New Roman" w:cs="Tahoma"/>
          <w:bCs/>
          <w:color w:val="000000"/>
          <w:lang w:eastAsia="pl-PL"/>
        </w:rPr>
        <w:t>Jeżeli Zamawiający</w:t>
      </w:r>
      <w:r w:rsidRPr="00E23353">
        <w:rPr>
          <w:rFonts w:eastAsia="Times New Roman" w:cs="Tahoma"/>
          <w:bCs/>
          <w:i/>
          <w:color w:val="000000"/>
          <w:lang w:eastAsia="pl-PL"/>
        </w:rPr>
        <w:t xml:space="preserve"> </w:t>
      </w:r>
      <w:r w:rsidRPr="00E23353">
        <w:rPr>
          <w:rFonts w:eastAsia="Times New Roman" w:cs="Tahoma"/>
          <w:bCs/>
          <w:color w:val="000000"/>
          <w:lang w:eastAsia="pl-PL"/>
        </w:rPr>
        <w:t xml:space="preserve">uzna, że zaistniałe okoliczności nie stanowią podstawy do zmiany w </w:t>
      </w:r>
      <w:r>
        <w:rPr>
          <w:rFonts w:eastAsia="Times New Roman" w:cs="Tahoma"/>
          <w:bCs/>
          <w:color w:val="000000"/>
          <w:lang w:eastAsia="pl-PL"/>
        </w:rPr>
        <w:t>U</w:t>
      </w:r>
      <w:r w:rsidRPr="00E23353">
        <w:rPr>
          <w:rFonts w:eastAsia="Times New Roman" w:cs="Tahoma"/>
          <w:bCs/>
          <w:color w:val="000000"/>
          <w:lang w:eastAsia="pl-PL"/>
        </w:rPr>
        <w:t xml:space="preserve">mowie, Wykonawca zobowiązany jest do realizacji </w:t>
      </w:r>
      <w:r>
        <w:rPr>
          <w:rFonts w:eastAsia="Times New Roman" w:cs="Tahoma"/>
          <w:bCs/>
          <w:color w:val="000000"/>
          <w:lang w:eastAsia="pl-PL"/>
        </w:rPr>
        <w:t>przedmiotu Umowy</w:t>
      </w:r>
      <w:r w:rsidRPr="00E23353">
        <w:rPr>
          <w:rFonts w:eastAsia="Times New Roman" w:cs="Tahoma"/>
          <w:bCs/>
          <w:color w:val="000000"/>
          <w:lang w:eastAsia="pl-PL"/>
        </w:rPr>
        <w:t xml:space="preserve"> zgodnie z warunkami zawartymi </w:t>
      </w:r>
      <w:r>
        <w:rPr>
          <w:rFonts w:eastAsia="Times New Roman" w:cs="Tahoma"/>
          <w:bCs/>
          <w:color w:val="000000"/>
          <w:lang w:eastAsia="pl-PL"/>
        </w:rPr>
        <w:br/>
      </w:r>
      <w:r w:rsidRPr="00E23353">
        <w:rPr>
          <w:rFonts w:eastAsia="Times New Roman" w:cs="Tahoma"/>
          <w:bCs/>
          <w:color w:val="000000"/>
          <w:lang w:eastAsia="pl-PL"/>
        </w:rPr>
        <w:t xml:space="preserve">w </w:t>
      </w:r>
      <w:r>
        <w:rPr>
          <w:rFonts w:eastAsia="Times New Roman" w:cs="Tahoma"/>
          <w:bCs/>
          <w:color w:val="000000"/>
          <w:lang w:eastAsia="pl-PL"/>
        </w:rPr>
        <w:t>niniejszej U</w:t>
      </w:r>
      <w:r w:rsidRPr="00E23353">
        <w:rPr>
          <w:rFonts w:eastAsia="Times New Roman" w:cs="Tahoma"/>
          <w:bCs/>
          <w:color w:val="000000"/>
          <w:lang w:eastAsia="pl-PL"/>
        </w:rPr>
        <w:t>mowie</w:t>
      </w:r>
      <w:r>
        <w:rPr>
          <w:rFonts w:eastAsia="Times New Roman" w:cs="Tahoma"/>
          <w:bCs/>
          <w:color w:val="000000"/>
          <w:lang w:eastAsia="pl-PL"/>
        </w:rPr>
        <w:t>.</w:t>
      </w:r>
    </w:p>
    <w:p w14:paraId="79694BF4" w14:textId="77777777" w:rsidR="00E41EAA" w:rsidRDefault="00E41EAA" w:rsidP="005B765B">
      <w:pPr>
        <w:pStyle w:val="Akapitzlist"/>
        <w:tabs>
          <w:tab w:val="left" w:pos="4111"/>
          <w:tab w:val="center" w:pos="7142"/>
          <w:tab w:val="right" w:pos="11678"/>
        </w:tabs>
        <w:suppressAutoHyphens/>
        <w:spacing w:after="0" w:line="360" w:lineRule="auto"/>
        <w:ind w:left="472"/>
        <w:jc w:val="both"/>
        <w:rPr>
          <w:rFonts w:eastAsia="Times New Roman" w:cs="Tahoma"/>
          <w:color w:val="000000"/>
          <w:lang w:eastAsia="pl-PL"/>
        </w:rPr>
      </w:pPr>
    </w:p>
    <w:p w14:paraId="5793CD72" w14:textId="5E40CB72" w:rsidR="00E41EAA" w:rsidRDefault="00E41EAA" w:rsidP="005B765B">
      <w:pPr>
        <w:suppressAutoHyphens/>
        <w:spacing w:after="0" w:line="360" w:lineRule="auto"/>
        <w:jc w:val="both"/>
        <w:rPr>
          <w:rFonts w:eastAsia="Times New Roman" w:cs="Times New Roman"/>
          <w:b/>
          <w:lang w:eastAsia="pl-PL"/>
        </w:rPr>
      </w:pPr>
      <w:r w:rsidRPr="009E7829">
        <w:rPr>
          <w:rFonts w:eastAsia="Times New Roman" w:cs="Times New Roman"/>
          <w:b/>
          <w:lang w:eastAsia="pl-PL"/>
        </w:rPr>
        <w:t>§ 1</w:t>
      </w:r>
      <w:r w:rsidR="00936B76">
        <w:rPr>
          <w:rFonts w:eastAsia="Times New Roman" w:cs="Times New Roman"/>
          <w:b/>
          <w:lang w:eastAsia="pl-PL"/>
        </w:rPr>
        <w:t>7</w:t>
      </w:r>
      <w:r w:rsidRPr="009E7829">
        <w:rPr>
          <w:rFonts w:eastAsia="Times New Roman" w:cs="Times New Roman"/>
          <w:b/>
          <w:lang w:eastAsia="pl-PL"/>
        </w:rPr>
        <w:t>.</w:t>
      </w:r>
    </w:p>
    <w:p w14:paraId="5C3D675A" w14:textId="77777777" w:rsidR="00E41EAA" w:rsidRPr="009E7829" w:rsidRDefault="00E41EAA" w:rsidP="005B765B">
      <w:pPr>
        <w:suppressAutoHyphens/>
        <w:spacing w:after="120" w:line="360" w:lineRule="auto"/>
        <w:jc w:val="both"/>
        <w:rPr>
          <w:rFonts w:eastAsia="Times New Roman" w:cs="Times New Roman"/>
          <w:b/>
          <w:lang w:eastAsia="pl-PL"/>
        </w:rPr>
      </w:pPr>
      <w:r>
        <w:rPr>
          <w:rFonts w:eastAsia="Times New Roman" w:cs="Times New Roman"/>
          <w:b/>
          <w:lang w:eastAsia="pl-PL"/>
        </w:rPr>
        <w:t>Regulacje RODO</w:t>
      </w:r>
    </w:p>
    <w:p w14:paraId="3AB2D8D6" w14:textId="1ED0D10D" w:rsidR="00E41EAA" w:rsidRPr="009E7829" w:rsidRDefault="00E41EAA" w:rsidP="005B765B">
      <w:pPr>
        <w:pStyle w:val="Akapitzlist"/>
        <w:numPr>
          <w:ilvl w:val="0"/>
          <w:numId w:val="23"/>
        </w:numPr>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W wyniku postępowania, o którym mowa w § 1 niniejszej </w:t>
      </w:r>
      <w:r>
        <w:rPr>
          <w:rFonts w:eastAsia="Times New Roman" w:cs="Times New Roman"/>
          <w:lang w:eastAsia="pl-PL"/>
        </w:rPr>
        <w:t>U</w:t>
      </w:r>
      <w:r w:rsidRPr="009E7829">
        <w:rPr>
          <w:rFonts w:eastAsia="Times New Roman" w:cs="Times New Roman"/>
          <w:lang w:eastAsia="pl-PL"/>
        </w:rPr>
        <w:t>mowy, zwanego w dalszej treści „</w:t>
      </w:r>
      <w:r>
        <w:rPr>
          <w:rFonts w:eastAsia="Times New Roman" w:cs="Times New Roman"/>
          <w:lang w:eastAsia="pl-PL"/>
        </w:rPr>
        <w:t>p</w:t>
      </w:r>
      <w:r w:rsidRPr="009E7829">
        <w:rPr>
          <w:rFonts w:eastAsia="Times New Roman" w:cs="Times New Roman"/>
          <w:lang w:eastAsia="pl-PL"/>
        </w:rPr>
        <w:t xml:space="preserve">ostępowaniem” są przetwarzane dane osobowe podlegające ochronie zgodnie z przepisami </w:t>
      </w:r>
      <w:r w:rsidRPr="00EA3990">
        <w:rPr>
          <w:rFonts w:eastAsia="Times New Roman" w:cs="Times New Roman"/>
          <w:lang w:eastAsia="pl-PL"/>
        </w:rPr>
        <w:t>rozporządzeni</w:t>
      </w:r>
      <w:r>
        <w:rPr>
          <w:rFonts w:eastAsia="Times New Roman" w:cs="Times New Roman"/>
          <w:lang w:eastAsia="pl-PL"/>
        </w:rPr>
        <w:t>a</w:t>
      </w:r>
      <w:r w:rsidRPr="00EA3990">
        <w:rPr>
          <w:rFonts w:eastAsia="Times New Roman" w:cs="Times New Roman"/>
          <w:lang w:eastAsia="pl-PL"/>
        </w:rPr>
        <w:t xml:space="preserve"> Parlamentu Europejskiego i Rady (UE) 2016/679 z dnia 27 kwietnia 2016 r. w sprawie ochrony osób fizycznych w związku z przetwarzaniem danych osobowych i w sprawie swobodnego przepływu takich danych oraz uchylenia dyrektywy 95/46/WE (RODO)</w:t>
      </w:r>
      <w:r>
        <w:rPr>
          <w:rFonts w:eastAsia="Times New Roman" w:cs="Times New Roman"/>
          <w:lang w:eastAsia="pl-PL"/>
        </w:rPr>
        <w:t xml:space="preserve">, </w:t>
      </w:r>
      <w:r w:rsidRPr="00C618D1">
        <w:t xml:space="preserve">ustawy o ochronie danych osobowych z dnia 10 maja 2018 r. </w:t>
      </w:r>
      <w:r>
        <w:t xml:space="preserve">oraz przepisów szczegółowych. </w:t>
      </w:r>
      <w:r w:rsidRPr="009E7829">
        <w:rPr>
          <w:rFonts w:eastAsia="Times New Roman" w:cs="Times New Roman"/>
          <w:lang w:eastAsia="pl-PL"/>
        </w:rPr>
        <w:t xml:space="preserve"> Dane te dotyczą Wykonawcy będącego osobą fizyczną prowadzącą jednoosobową działalność gospodarczą, pełnomocnika (osoby fizycznej, której np. dane osobowe zamieszczone są w pełnomocnictwie) Wykonawcy, członka organu zarządzającego Wykonawcy (osoby fizycznej, której np. dane osobowe zamieszczone są w informacji z KRK), podwykonawcy będącego osobą fizyczną prowadzącą działalność gospodarczą, jego pełnomocnika (osoby fizycznej), informacji o osobach, które Wykonawca przedłożył w ww. Postępowaniu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7A356E38" w14:textId="77777777" w:rsidR="00E41EAA" w:rsidRPr="0089037C" w:rsidRDefault="00E41EAA" w:rsidP="005B765B">
      <w:pPr>
        <w:pStyle w:val="Akapitzlist"/>
        <w:numPr>
          <w:ilvl w:val="0"/>
          <w:numId w:val="23"/>
        </w:numPr>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Regulacje RODO związane z ochroną danych osobowych mają  zastosowanie do niniejszej </w:t>
      </w:r>
      <w:r>
        <w:rPr>
          <w:rFonts w:eastAsia="Times New Roman" w:cs="Times New Roman"/>
          <w:lang w:eastAsia="pl-PL"/>
        </w:rPr>
        <w:t>U</w:t>
      </w:r>
      <w:r w:rsidRPr="009E7829">
        <w:rPr>
          <w:rFonts w:eastAsia="Times New Roman" w:cs="Times New Roman"/>
          <w:lang w:eastAsia="pl-PL"/>
        </w:rPr>
        <w:t xml:space="preserve">mowy  oraz do dokumentacji zgromadzonej w związku z </w:t>
      </w:r>
      <w:r>
        <w:rPr>
          <w:rFonts w:eastAsia="Times New Roman" w:cs="Times New Roman"/>
          <w:lang w:eastAsia="pl-PL"/>
        </w:rPr>
        <w:t>p</w:t>
      </w:r>
      <w:r w:rsidRPr="009E7829">
        <w:rPr>
          <w:rFonts w:eastAsia="Times New Roman" w:cs="Times New Roman"/>
          <w:lang w:eastAsia="pl-PL"/>
        </w:rPr>
        <w:t>ostępowaniem</w:t>
      </w:r>
      <w:r>
        <w:rPr>
          <w:rFonts w:eastAsia="Times New Roman" w:cs="Times New Roman"/>
          <w:lang w:eastAsia="pl-PL"/>
        </w:rPr>
        <w:t xml:space="preserve"> i realizacją Umowy</w:t>
      </w:r>
      <w:r w:rsidRPr="009E7829">
        <w:rPr>
          <w:rFonts w:eastAsia="Times New Roman" w:cs="Times New Roman"/>
          <w:lang w:eastAsia="pl-PL"/>
        </w:rPr>
        <w:t>.</w:t>
      </w:r>
    </w:p>
    <w:p w14:paraId="6ED24A6F" w14:textId="77777777" w:rsidR="00E41EAA" w:rsidRPr="009E7829" w:rsidRDefault="00E41EAA" w:rsidP="005B765B">
      <w:pPr>
        <w:pStyle w:val="Akapitzlist"/>
        <w:numPr>
          <w:ilvl w:val="0"/>
          <w:numId w:val="23"/>
        </w:numPr>
        <w:suppressAutoHyphens/>
        <w:spacing w:after="0" w:line="360" w:lineRule="auto"/>
        <w:jc w:val="both"/>
        <w:rPr>
          <w:rFonts w:eastAsia="Times New Roman" w:cs="Times New Roman"/>
          <w:lang w:eastAsia="pl-PL"/>
        </w:rPr>
      </w:pPr>
      <w:r w:rsidRPr="009E7829">
        <w:rPr>
          <w:rFonts w:eastAsia="Times New Roman" w:cs="Times New Roman"/>
          <w:lang w:eastAsia="pl-PL"/>
        </w:rPr>
        <w:lastRenderedPageBreak/>
        <w:t>Zgodnie z art. 13 ust. 1 i 2 RODO  Zamawiający informuje, że:</w:t>
      </w:r>
    </w:p>
    <w:p w14:paraId="147E7A57" w14:textId="1B9BD44A" w:rsidR="00E41EAA" w:rsidRPr="00650CB0"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 xml:space="preserve">Administratorem Pani/Pana danych osobowych jest </w:t>
      </w:r>
      <w:r w:rsidR="007E07C9">
        <w:rPr>
          <w:rFonts w:eastAsia="Times New Roman" w:cs="Times New Roman"/>
          <w:lang w:eastAsia="pl-PL"/>
        </w:rPr>
        <w:t>Polska Filharmonia Sinfonia Baltica im. Wojciecha Kilara</w:t>
      </w:r>
      <w:r w:rsidRPr="009E7829">
        <w:rPr>
          <w:rFonts w:eastAsia="Times New Roman" w:cs="Times New Roman"/>
          <w:lang w:eastAsia="pl-PL"/>
        </w:rPr>
        <w:t>, (zwany w dalszej treści Administratorem):</w:t>
      </w:r>
    </w:p>
    <w:p w14:paraId="53281261" w14:textId="6A361012" w:rsidR="00E41EAA" w:rsidRPr="009E7829" w:rsidRDefault="00E41EAA" w:rsidP="005B765B">
      <w:pPr>
        <w:pStyle w:val="Akapitzlist"/>
        <w:numPr>
          <w:ilvl w:val="2"/>
          <w:numId w:val="23"/>
        </w:numPr>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adres Zamawiającego: </w:t>
      </w:r>
      <w:r w:rsidR="007E07C9">
        <w:rPr>
          <w:rFonts w:eastAsia="Times New Roman" w:cs="Times New Roman"/>
          <w:lang w:eastAsia="pl-PL"/>
        </w:rPr>
        <w:t>ul. Jana Pawła II 3</w:t>
      </w:r>
      <w:r w:rsidR="007E07C9" w:rsidRPr="009E7829">
        <w:rPr>
          <w:rFonts w:eastAsia="Times New Roman" w:cs="Times New Roman"/>
          <w:lang w:eastAsia="pl-PL"/>
        </w:rPr>
        <w:t>, 76-200 Słupsk</w:t>
      </w:r>
    </w:p>
    <w:p w14:paraId="4355E49C" w14:textId="6B878821" w:rsidR="00E41EAA" w:rsidRPr="009E7829" w:rsidRDefault="00E41EAA" w:rsidP="005B765B">
      <w:pPr>
        <w:pStyle w:val="Akapitzlist"/>
        <w:numPr>
          <w:ilvl w:val="2"/>
          <w:numId w:val="23"/>
        </w:numPr>
        <w:tabs>
          <w:tab w:val="left" w:pos="1843"/>
        </w:tabs>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numer telefonu: +48 59 84</w:t>
      </w:r>
      <w:r w:rsidR="007E07C9">
        <w:rPr>
          <w:rFonts w:eastAsia="Times New Roman" w:cs="Times New Roman"/>
          <w:lang w:eastAsia="pl-PL"/>
        </w:rPr>
        <w:t>2</w:t>
      </w:r>
      <w:r w:rsidRPr="009E7829">
        <w:rPr>
          <w:rFonts w:eastAsia="Times New Roman" w:cs="Times New Roman"/>
          <w:lang w:eastAsia="pl-PL"/>
        </w:rPr>
        <w:t xml:space="preserve"> </w:t>
      </w:r>
      <w:r w:rsidR="007E07C9">
        <w:rPr>
          <w:rFonts w:eastAsia="Times New Roman" w:cs="Times New Roman"/>
          <w:lang w:eastAsia="pl-PL"/>
        </w:rPr>
        <w:t>49 60,</w:t>
      </w:r>
    </w:p>
    <w:p w14:paraId="3D2AB7EF" w14:textId="4DB343F8" w:rsidR="00E41EAA" w:rsidRPr="009E7829" w:rsidRDefault="00E41EAA" w:rsidP="005B765B">
      <w:pPr>
        <w:pStyle w:val="Akapitzlist"/>
        <w:numPr>
          <w:ilvl w:val="2"/>
          <w:numId w:val="23"/>
        </w:numPr>
        <w:tabs>
          <w:tab w:val="left" w:pos="1843"/>
        </w:tabs>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adres  e-mail: </w:t>
      </w:r>
      <w:hyperlink r:id="rId11" w:history="1">
        <w:r w:rsidR="007E07C9" w:rsidRPr="00213F20">
          <w:rPr>
            <w:rStyle w:val="Hipercze"/>
            <w:rFonts w:eastAsia="Times New Roman" w:cs="Times New Roman"/>
            <w:lang w:eastAsia="pl-PL"/>
          </w:rPr>
          <w:t>sekretariat@sinfoniabaltica.pl</w:t>
        </w:r>
      </w:hyperlink>
      <w:r w:rsidRPr="00EA3990">
        <w:rPr>
          <w:rStyle w:val="Hipercze"/>
          <w:rFonts w:eastAsia="Times New Roman" w:cs="Times New Roman"/>
          <w:lang w:eastAsia="pl-PL"/>
        </w:rPr>
        <w:t xml:space="preserve"> ,</w:t>
      </w:r>
    </w:p>
    <w:p w14:paraId="2ADF1614" w14:textId="087510E6" w:rsidR="00E41EAA" w:rsidRPr="009E7829" w:rsidRDefault="00E41EAA" w:rsidP="005B765B">
      <w:pPr>
        <w:pStyle w:val="Akapitzlist"/>
        <w:numPr>
          <w:ilvl w:val="2"/>
          <w:numId w:val="23"/>
        </w:numPr>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adres strony internetowej: </w:t>
      </w:r>
      <w:hyperlink r:id="rId12" w:history="1">
        <w:r w:rsidR="007E07C9" w:rsidRPr="00213F20">
          <w:rPr>
            <w:rStyle w:val="Hipercze"/>
            <w:rFonts w:eastAsia="Times New Roman" w:cs="Times New Roman"/>
            <w:lang w:eastAsia="pl-PL"/>
          </w:rPr>
          <w:t>https://www.bip.sinfoniabaltica.pl</w:t>
        </w:r>
      </w:hyperlink>
      <w:r>
        <w:rPr>
          <w:rFonts w:eastAsia="Times New Roman" w:cs="Times New Roman"/>
          <w:lang w:eastAsia="pl-PL"/>
        </w:rPr>
        <w:t xml:space="preserve"> ,</w:t>
      </w:r>
    </w:p>
    <w:p w14:paraId="4B5ED754" w14:textId="2A050876" w:rsidR="00E41EAA" w:rsidRPr="00825DAF" w:rsidRDefault="00E41EAA" w:rsidP="00825DAF">
      <w:pPr>
        <w:pStyle w:val="Akapitzlist"/>
        <w:tabs>
          <w:tab w:val="left" w:pos="6971"/>
        </w:tabs>
        <w:spacing w:after="0"/>
        <w:ind w:left="360"/>
        <w:jc w:val="both"/>
        <w:rPr>
          <w:rFonts w:ascii="Calibri" w:eastAsia="Calibri" w:hAnsi="Calibri" w:cs="Calibri"/>
        </w:rPr>
      </w:pPr>
      <w:r w:rsidRPr="009E7829">
        <w:rPr>
          <w:rFonts w:eastAsia="Times New Roman" w:cs="Times New Roman"/>
          <w:lang w:eastAsia="pl-PL"/>
        </w:rPr>
        <w:t>kontakt z Inspektorem ochrony danych osobowych w instytucji Zamawiającego:</w:t>
      </w:r>
      <w:r w:rsidRPr="00A73DDA">
        <w:t xml:space="preserve"> </w:t>
      </w:r>
      <w:r w:rsidR="00825DAF" w:rsidRPr="00825DAF">
        <w:rPr>
          <w:rFonts w:ascii="Calibri" w:eastAsia="Calibri" w:hAnsi="Calibri" w:cs="Calibri"/>
          <w:sz w:val="24"/>
          <w:szCs w:val="24"/>
        </w:rPr>
        <w:t xml:space="preserve">Jarosław Mielnik możliwy pod adresem email: </w:t>
      </w:r>
      <w:hyperlink r:id="rId13" w:history="1">
        <w:r w:rsidR="00825DAF" w:rsidRPr="00825DAF">
          <w:rPr>
            <w:rFonts w:ascii="Calibri" w:eastAsia="Calibri" w:hAnsi="Calibri" w:cs="Calibri"/>
            <w:color w:val="0563C1"/>
            <w:sz w:val="24"/>
            <w:szCs w:val="24"/>
            <w:u w:val="single"/>
          </w:rPr>
          <w:t>biuro@radcamielnik.pl</w:t>
        </w:r>
      </w:hyperlink>
    </w:p>
    <w:p w14:paraId="10779818"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Pani/Pana dane osobowe przetwarzane będą na podstawie art. 6 ust. 1 lit. c</w:t>
      </w:r>
      <w:r w:rsidRPr="009E7829">
        <w:rPr>
          <w:rFonts w:eastAsia="Times New Roman" w:cs="Times New Roman"/>
          <w:i/>
          <w:lang w:eastAsia="pl-PL"/>
        </w:rPr>
        <w:t xml:space="preserve"> </w:t>
      </w:r>
      <w:r w:rsidRPr="009E7829">
        <w:rPr>
          <w:rFonts w:eastAsia="Times New Roman" w:cs="Times New Roman"/>
          <w:lang w:eastAsia="pl-PL"/>
        </w:rPr>
        <w:t>RODO w celu:</w:t>
      </w:r>
    </w:p>
    <w:p w14:paraId="57129DBE" w14:textId="77777777" w:rsidR="00E41EAA" w:rsidRPr="009E7829" w:rsidRDefault="00E41EAA" w:rsidP="005B765B">
      <w:pPr>
        <w:pStyle w:val="Akapitzlist"/>
        <w:numPr>
          <w:ilvl w:val="2"/>
          <w:numId w:val="23"/>
        </w:numPr>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związanym z niniejszym Postępowaniem, w tym dokumentacji zgromadzonej w związku </w:t>
      </w:r>
      <w:r>
        <w:rPr>
          <w:rFonts w:eastAsia="Times New Roman" w:cs="Times New Roman"/>
          <w:lang w:eastAsia="pl-PL"/>
        </w:rPr>
        <w:br/>
      </w:r>
      <w:r w:rsidRPr="009E7829">
        <w:rPr>
          <w:rFonts w:eastAsia="Times New Roman" w:cs="Times New Roman"/>
          <w:lang w:eastAsia="pl-PL"/>
        </w:rPr>
        <w:t>z przeprowadzeniem tego postępowania</w:t>
      </w:r>
      <w:r>
        <w:rPr>
          <w:rFonts w:eastAsia="Times New Roman" w:cs="Times New Roman"/>
          <w:lang w:eastAsia="pl-PL"/>
        </w:rPr>
        <w:t>,</w:t>
      </w:r>
    </w:p>
    <w:p w14:paraId="5E104ED9" w14:textId="7829C089" w:rsidR="00E41EAA" w:rsidRPr="00FE2A5F" w:rsidRDefault="00E41EAA" w:rsidP="005B765B">
      <w:pPr>
        <w:pStyle w:val="Akapitzlist"/>
        <w:numPr>
          <w:ilvl w:val="2"/>
          <w:numId w:val="23"/>
        </w:numPr>
        <w:tabs>
          <w:tab w:val="left" w:pos="1843"/>
        </w:tabs>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wykonywania niniejszej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32ADB5B9"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odbiorcami Pani/Pana danych osobowych będą osoby lub podmioty, którym udostępniona zostanie:</w:t>
      </w:r>
    </w:p>
    <w:p w14:paraId="4D2148BB" w14:textId="17410426" w:rsidR="00E41EAA" w:rsidRPr="009E7829" w:rsidRDefault="00E41EAA" w:rsidP="005B765B">
      <w:pPr>
        <w:pStyle w:val="Akapitzlist"/>
        <w:numPr>
          <w:ilvl w:val="2"/>
          <w:numId w:val="23"/>
        </w:numPr>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dokumentacja niniejszego </w:t>
      </w:r>
      <w:r w:rsidR="009902BF">
        <w:rPr>
          <w:rFonts w:eastAsia="Times New Roman" w:cs="Times New Roman"/>
          <w:lang w:eastAsia="pl-PL"/>
        </w:rPr>
        <w:t>p</w:t>
      </w:r>
      <w:r w:rsidRPr="009E7829">
        <w:rPr>
          <w:rFonts w:eastAsia="Times New Roman" w:cs="Times New Roman"/>
          <w:lang w:eastAsia="pl-PL"/>
        </w:rPr>
        <w:t xml:space="preserve">ostępowania </w:t>
      </w:r>
      <w:r w:rsidRPr="009902BF">
        <w:rPr>
          <w:rFonts w:eastAsia="Times New Roman" w:cs="Times New Roman"/>
          <w:lang w:eastAsia="pl-PL"/>
        </w:rPr>
        <w:t xml:space="preserve">w oparciu o art. </w:t>
      </w:r>
      <w:r w:rsidR="009902BF" w:rsidRPr="009902BF">
        <w:rPr>
          <w:rFonts w:eastAsia="Times New Roman" w:cs="Times New Roman"/>
          <w:lang w:eastAsia="pl-PL"/>
        </w:rPr>
        <w:t>74</w:t>
      </w:r>
      <w:r w:rsidRPr="009902BF">
        <w:rPr>
          <w:rFonts w:eastAsia="Times New Roman" w:cs="Times New Roman"/>
          <w:lang w:eastAsia="pl-PL"/>
        </w:rPr>
        <w:t xml:space="preserve"> </w:t>
      </w:r>
      <w:r w:rsidR="009902BF" w:rsidRPr="009902BF">
        <w:rPr>
          <w:rFonts w:eastAsia="Times New Roman" w:cs="Times New Roman"/>
          <w:lang w:eastAsia="pl-PL"/>
        </w:rPr>
        <w:t>u</w:t>
      </w:r>
      <w:r w:rsidRPr="009902BF">
        <w:rPr>
          <w:rFonts w:eastAsia="Times New Roman" w:cs="Times New Roman"/>
          <w:lang w:eastAsia="pl-PL"/>
        </w:rPr>
        <w:t>stawy</w:t>
      </w:r>
      <w:r w:rsidR="009902BF">
        <w:rPr>
          <w:rFonts w:eastAsia="Times New Roman" w:cs="Times New Roman"/>
          <w:lang w:eastAsia="pl-PL"/>
        </w:rPr>
        <w:t xml:space="preserve"> Pzp</w:t>
      </w:r>
      <w:r>
        <w:rPr>
          <w:rFonts w:eastAsia="Times New Roman" w:cs="Times New Roman"/>
          <w:lang w:eastAsia="pl-PL"/>
        </w:rPr>
        <w:t>,</w:t>
      </w:r>
    </w:p>
    <w:p w14:paraId="10F01590" w14:textId="305EE87F" w:rsidR="00E41EAA" w:rsidRPr="009E7829" w:rsidRDefault="00E41EAA" w:rsidP="005B765B">
      <w:pPr>
        <w:pStyle w:val="Akapitzlist"/>
        <w:numPr>
          <w:ilvl w:val="2"/>
          <w:numId w:val="23"/>
        </w:numPr>
        <w:tabs>
          <w:tab w:val="left" w:pos="1843"/>
        </w:tabs>
        <w:suppressAutoHyphens/>
        <w:spacing w:after="0" w:line="360" w:lineRule="auto"/>
        <w:ind w:left="851" w:hanging="284"/>
        <w:jc w:val="both"/>
        <w:rPr>
          <w:rFonts w:eastAsia="Times New Roman" w:cs="Times New Roman"/>
          <w:lang w:eastAsia="pl-PL"/>
        </w:rPr>
      </w:pPr>
      <w:r w:rsidRPr="009E7829">
        <w:rPr>
          <w:rFonts w:eastAsia="Times New Roman" w:cs="Times New Roman"/>
          <w:lang w:eastAsia="pl-PL"/>
        </w:rPr>
        <w:t xml:space="preserve">niniejsza </w:t>
      </w:r>
      <w:r>
        <w:rPr>
          <w:rFonts w:eastAsia="Times New Roman" w:cs="Times New Roman"/>
          <w:lang w:eastAsia="pl-PL"/>
        </w:rPr>
        <w:t>U</w:t>
      </w:r>
      <w:r w:rsidRPr="009E7829">
        <w:rPr>
          <w:rFonts w:eastAsia="Times New Roman" w:cs="Times New Roman"/>
          <w:lang w:eastAsia="pl-PL"/>
        </w:rPr>
        <w:t>mowa</w:t>
      </w:r>
      <w:r>
        <w:rPr>
          <w:rFonts w:eastAsia="Times New Roman" w:cs="Times New Roman"/>
          <w:lang w:eastAsia="pl-PL"/>
        </w:rPr>
        <w:t>,</w:t>
      </w:r>
    </w:p>
    <w:p w14:paraId="6577F0CE" w14:textId="1272DC2D"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Pani/Pana dane osobowe będą przechowywane</w:t>
      </w:r>
      <w:r w:rsidRPr="009902BF">
        <w:rPr>
          <w:rFonts w:eastAsia="Times New Roman" w:cs="Times New Roman"/>
          <w:lang w:eastAsia="pl-PL"/>
        </w:rPr>
        <w:t xml:space="preserve">, zgodnie z art. </w:t>
      </w:r>
      <w:r w:rsidR="009902BF" w:rsidRPr="009902BF">
        <w:rPr>
          <w:rFonts w:eastAsia="Times New Roman" w:cs="Times New Roman"/>
          <w:lang w:eastAsia="pl-PL"/>
        </w:rPr>
        <w:t>78</w:t>
      </w:r>
      <w:r w:rsidRPr="009902BF">
        <w:rPr>
          <w:rFonts w:eastAsia="Times New Roman" w:cs="Times New Roman"/>
          <w:lang w:eastAsia="pl-PL"/>
        </w:rPr>
        <w:t xml:space="preserve"> ust. 1 </w:t>
      </w:r>
      <w:r w:rsidR="009902BF" w:rsidRPr="009902BF">
        <w:rPr>
          <w:rFonts w:eastAsia="Times New Roman" w:cs="Times New Roman"/>
          <w:lang w:eastAsia="pl-PL"/>
        </w:rPr>
        <w:t>u</w:t>
      </w:r>
      <w:r w:rsidRPr="009902BF">
        <w:rPr>
          <w:rFonts w:eastAsia="Times New Roman" w:cs="Times New Roman"/>
          <w:lang w:eastAsia="pl-PL"/>
        </w:rPr>
        <w:t>stawy</w:t>
      </w:r>
      <w:r w:rsidR="009902BF">
        <w:rPr>
          <w:rFonts w:eastAsia="Times New Roman" w:cs="Times New Roman"/>
          <w:lang w:eastAsia="pl-PL"/>
        </w:rPr>
        <w:t xml:space="preserve"> Pzp</w:t>
      </w:r>
      <w:r w:rsidRPr="009E7829">
        <w:rPr>
          <w:rFonts w:eastAsia="Times New Roman" w:cs="Times New Roman"/>
          <w:lang w:eastAsia="pl-PL"/>
        </w:rPr>
        <w:t xml:space="preserve">, przez okres 4 lat od dnia zakończenia niniejszego </w:t>
      </w:r>
      <w:r w:rsidR="009902BF">
        <w:rPr>
          <w:rFonts w:eastAsia="Times New Roman" w:cs="Times New Roman"/>
          <w:lang w:eastAsia="pl-PL"/>
        </w:rPr>
        <w:t>p</w:t>
      </w:r>
      <w:r w:rsidRPr="009E7829">
        <w:rPr>
          <w:rFonts w:eastAsia="Times New Roman" w:cs="Times New Roman"/>
          <w:lang w:eastAsia="pl-PL"/>
        </w:rPr>
        <w:t xml:space="preserve">ostępowania, a jeżeli czas trwania </w:t>
      </w:r>
      <w:r>
        <w:rPr>
          <w:rFonts w:eastAsia="Times New Roman" w:cs="Times New Roman"/>
          <w:lang w:eastAsia="pl-PL"/>
        </w:rPr>
        <w:t>U</w:t>
      </w:r>
      <w:r w:rsidRPr="009E7829">
        <w:rPr>
          <w:rFonts w:eastAsia="Times New Roman" w:cs="Times New Roman"/>
          <w:lang w:eastAsia="pl-PL"/>
        </w:rPr>
        <w:t xml:space="preserve">mowy przekracza 4 lata, okres przechowywania obejmuje cały czas trwania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bookmarkStart w:id="16" w:name="_Hlk11759689"/>
      <w:r w:rsidRPr="004975DD">
        <w:rPr>
          <w:rFonts w:eastAsia="Times New Roman" w:cs="Times New Roman"/>
          <w:lang w:eastAsia="pl-PL"/>
        </w:rPr>
        <w:t xml:space="preserve"> </w:t>
      </w:r>
      <w:r>
        <w:rPr>
          <w:rFonts w:eastAsia="Times New Roman" w:cs="Times New Roman"/>
          <w:lang w:eastAsia="pl-PL"/>
        </w:rPr>
        <w:t xml:space="preserve">W przypadku realizacji zadań dofinansowywanych ze środków zewnętrznych, Pana/i dane osobowe będą przechowywany przez okres wskazany w umowie zawartej z Instytucją Zarządzającą. </w:t>
      </w:r>
      <w:bookmarkEnd w:id="16"/>
      <w:r>
        <w:rPr>
          <w:rFonts w:eastAsia="Times New Roman" w:cs="Times New Roman"/>
          <w:lang w:eastAsia="pl-PL"/>
        </w:rPr>
        <w:t xml:space="preserve"> </w:t>
      </w:r>
    </w:p>
    <w:p w14:paraId="455DF137"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 xml:space="preserve">obowiązek podania przez Panią/Pana danych osobowych bezpośrednio Pani/Pana dotyczących jest wymogiem ustawowym określonym w przepisach </w:t>
      </w:r>
      <w:r>
        <w:rPr>
          <w:rFonts w:eastAsia="Times New Roman" w:cs="Times New Roman"/>
          <w:lang w:eastAsia="pl-PL"/>
        </w:rPr>
        <w:t>Ustawy</w:t>
      </w:r>
      <w:r w:rsidRPr="009E7829">
        <w:rPr>
          <w:rFonts w:eastAsia="Times New Roman" w:cs="Times New Roman"/>
          <w:lang w:eastAsia="pl-PL"/>
        </w:rPr>
        <w:t xml:space="preserve">, związanym z udziałem w postępowaniu </w:t>
      </w:r>
      <w:r>
        <w:rPr>
          <w:rFonts w:eastAsia="Times New Roman" w:cs="Times New Roman"/>
          <w:lang w:eastAsia="pl-PL"/>
        </w:rPr>
        <w:br/>
      </w:r>
      <w:r w:rsidRPr="009E7829">
        <w:rPr>
          <w:rFonts w:eastAsia="Times New Roman" w:cs="Times New Roman"/>
          <w:lang w:eastAsia="pl-PL"/>
        </w:rPr>
        <w:t xml:space="preserve">o udzielenie zamówienia publicznego; konsekwencje niepodania określonych danych wynikają </w:t>
      </w:r>
      <w:r>
        <w:rPr>
          <w:rFonts w:eastAsia="Times New Roman" w:cs="Times New Roman"/>
          <w:lang w:eastAsia="pl-PL"/>
        </w:rPr>
        <w:br/>
      </w:r>
      <w:r w:rsidRPr="009E7829">
        <w:rPr>
          <w:rFonts w:eastAsia="Times New Roman" w:cs="Times New Roman"/>
          <w:lang w:eastAsia="pl-PL"/>
        </w:rPr>
        <w:t xml:space="preserve">z </w:t>
      </w:r>
      <w:r>
        <w:rPr>
          <w:rFonts w:eastAsia="Times New Roman" w:cs="Times New Roman"/>
          <w:lang w:eastAsia="pl-PL"/>
        </w:rPr>
        <w:t>Ustawy,</w:t>
      </w:r>
    </w:p>
    <w:p w14:paraId="3FFBB7C7"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w odniesieniu do Pani/Pana danych osobowych decyzje nie będą podejmowane w sposób zautomatyzowany, stosowanie do art. 22 RODO</w:t>
      </w:r>
      <w:r>
        <w:rPr>
          <w:rFonts w:eastAsia="Times New Roman" w:cs="Times New Roman"/>
          <w:lang w:eastAsia="pl-PL"/>
        </w:rPr>
        <w:t>,</w:t>
      </w:r>
    </w:p>
    <w:p w14:paraId="36C61D3E"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na podstawie art. 15 RODO posiada Pani/Pan prawo dostępu do danych osobowych Pani/Pana dotyczących</w:t>
      </w:r>
      <w:r>
        <w:rPr>
          <w:rFonts w:eastAsia="Times New Roman" w:cs="Times New Roman"/>
          <w:lang w:eastAsia="pl-PL"/>
        </w:rPr>
        <w:t>,</w:t>
      </w:r>
    </w:p>
    <w:p w14:paraId="695CA618"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16 RODO posiada Pani/Pan  prawo do sprostowania Pani/Pana danych osobowych, </w:t>
      </w:r>
      <w:r>
        <w:rPr>
          <w:rFonts w:eastAsia="Times New Roman" w:cs="Times New Roman"/>
          <w:lang w:eastAsia="pl-PL"/>
        </w:rPr>
        <w:br/>
      </w:r>
      <w:r w:rsidRPr="009E7829">
        <w:rPr>
          <w:rFonts w:eastAsia="Times New Roman" w:cs="Times New Roman"/>
          <w:lang w:eastAsia="pl-PL"/>
        </w:rPr>
        <w:t xml:space="preserve">z zastrzeżeniem, że skorzystanie z prawa do sprostowania nie może skutkować zmianą wyniku niniejszego Postępowania ani zmianą postanowień niniejszej umowy w zakresie niezgodnym z </w:t>
      </w:r>
      <w:r>
        <w:rPr>
          <w:rFonts w:eastAsia="Times New Roman" w:cs="Times New Roman"/>
          <w:lang w:eastAsia="pl-PL"/>
        </w:rPr>
        <w:t>Ustawą</w:t>
      </w:r>
      <w:r w:rsidRPr="009E7829">
        <w:rPr>
          <w:rFonts w:eastAsia="Times New Roman" w:cs="Times New Roman"/>
          <w:lang w:eastAsia="pl-PL"/>
        </w:rPr>
        <w:t xml:space="preserve"> oraz nie może naruszać integralności protokołu niniejszego postępowania oraz jego załączników</w:t>
      </w:r>
      <w:r>
        <w:rPr>
          <w:rFonts w:eastAsia="Times New Roman" w:cs="Times New Roman"/>
          <w:lang w:eastAsia="pl-PL"/>
        </w:rPr>
        <w:t>,</w:t>
      </w:r>
    </w:p>
    <w:p w14:paraId="225CC701"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w:t>
      </w:r>
      <w:r w:rsidRPr="009E7829">
        <w:rPr>
          <w:rFonts w:eastAsia="Times New Roman" w:cs="Times New Roman"/>
          <w:lang w:eastAsia="pl-PL"/>
        </w:rPr>
        <w:lastRenderedPageBreak/>
        <w:t>zapewnienia korzystania ze środków ochrony prawnej lub w celu ochrony praw innej osoby fizycznej lub prawnej, lub z uwagi na ważne względy interesu publicznego Unii Europejskiej lub państwa członkowskiego</w:t>
      </w:r>
      <w:r>
        <w:rPr>
          <w:rFonts w:eastAsia="Times New Roman" w:cs="Times New Roman"/>
          <w:lang w:eastAsia="pl-PL"/>
        </w:rPr>
        <w:t>,</w:t>
      </w:r>
    </w:p>
    <w:p w14:paraId="5C4B347F"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posiada Pani/Pan prawo do wniesienia skargi do Prezesa Urzędu Ochrony Danych Osobowych, gdy uzna Pani/Pan, że przetwarzanie danych osobowych Pani/Pana dotyczących narusza przepisy RODO</w:t>
      </w:r>
      <w:r>
        <w:rPr>
          <w:rFonts w:eastAsia="Times New Roman" w:cs="Times New Roman"/>
          <w:lang w:eastAsia="pl-PL"/>
        </w:rPr>
        <w:t>,</w:t>
      </w:r>
    </w:p>
    <w:p w14:paraId="4C29E2BF" w14:textId="1142FA24" w:rsidR="00E41EAA" w:rsidRPr="009F16E3"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 xml:space="preserve">w związku z art. 17 ust. 3 lit. b, d lub e RODO  nie przysługuje Pani/Panu prawo do usunięcia danych </w:t>
      </w:r>
      <w:r w:rsidR="009F16E3">
        <w:rPr>
          <w:rFonts w:eastAsia="Times New Roman" w:cs="Times New Roman"/>
          <w:lang w:eastAsia="pl-PL"/>
        </w:rPr>
        <w:t xml:space="preserve">               </w:t>
      </w:r>
      <w:r w:rsidRPr="009F16E3">
        <w:rPr>
          <w:rFonts w:eastAsia="Times New Roman" w:cs="Times New Roman"/>
          <w:lang w:eastAsia="pl-PL"/>
        </w:rPr>
        <w:t>osobowych,</w:t>
      </w:r>
    </w:p>
    <w:p w14:paraId="7DECA7D4" w14:textId="77777777" w:rsidR="00E41EAA" w:rsidRPr="009E7829"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w związku z art. 20 RODO nie przysługuje Pani/Panu prawo do przenoszenia danych osobowych</w:t>
      </w:r>
      <w:r>
        <w:rPr>
          <w:rFonts w:eastAsia="Times New Roman" w:cs="Times New Roman"/>
          <w:lang w:eastAsia="pl-PL"/>
        </w:rPr>
        <w:t>,</w:t>
      </w:r>
    </w:p>
    <w:p w14:paraId="7AEF662D" w14:textId="77777777" w:rsidR="00E41EAA" w:rsidRDefault="00E41EAA" w:rsidP="005B765B">
      <w:pPr>
        <w:pStyle w:val="Akapitzlist"/>
        <w:numPr>
          <w:ilvl w:val="1"/>
          <w:numId w:val="23"/>
        </w:numPr>
        <w:suppressAutoHyphens/>
        <w:spacing w:after="0" w:line="360" w:lineRule="auto"/>
        <w:ind w:left="567" w:hanging="283"/>
        <w:jc w:val="both"/>
        <w:rPr>
          <w:rFonts w:eastAsia="Times New Roman" w:cs="Times New Roman"/>
          <w:lang w:eastAsia="pl-PL"/>
        </w:rPr>
      </w:pPr>
      <w:r w:rsidRPr="009E7829">
        <w:rPr>
          <w:rFonts w:eastAsia="Times New Roman" w:cs="Times New Roman"/>
          <w:lang w:eastAsia="pl-PL"/>
        </w:rPr>
        <w:t>na podstawie art. 21 RODO nie przysługuje Pani/Panu prawo sprzeciwu, wobec przetwarzania danych osobowych, gdyż podstawą prawną przetwarzania Pani/Pana danych osobowych jest art. 6 ust. 1 lit. c RODO</w:t>
      </w:r>
      <w:r>
        <w:rPr>
          <w:rFonts w:eastAsia="Times New Roman" w:cs="Times New Roman"/>
          <w:lang w:eastAsia="pl-PL"/>
        </w:rPr>
        <w:t>.</w:t>
      </w:r>
    </w:p>
    <w:p w14:paraId="4D2FB76B" w14:textId="77777777" w:rsidR="00E41EAA" w:rsidRPr="00650CB0" w:rsidRDefault="00E41EAA" w:rsidP="005B765B">
      <w:pPr>
        <w:pStyle w:val="Akapitzlist"/>
        <w:numPr>
          <w:ilvl w:val="0"/>
          <w:numId w:val="23"/>
        </w:numPr>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Obowiązek informacyjny wskazany w ust. 3 niniejszego paragrafu ma także zastosowanie w toku realizacji niniejszej </w:t>
      </w:r>
      <w:r>
        <w:rPr>
          <w:rFonts w:eastAsia="Times New Roman" w:cs="Times New Roman"/>
          <w:lang w:eastAsia="pl-PL"/>
        </w:rPr>
        <w:t>U</w:t>
      </w:r>
      <w:r w:rsidRPr="009E7829">
        <w:rPr>
          <w:rFonts w:eastAsia="Times New Roman" w:cs="Times New Roman"/>
          <w:lang w:eastAsia="pl-PL"/>
        </w:rPr>
        <w:t xml:space="preserve">mowy w przypadku pozyskiwania danych osobowych bezpośrednio od Wykonawcy, gdy Zamawiający uzyska od Wykonawcy dane osobowe dotyczące innych osób (np. w przypadku zmiany osób, których dane służą do wykazania spełniania przez Wykonawcę warunków udziału w niniejszym </w:t>
      </w:r>
      <w:r>
        <w:rPr>
          <w:rFonts w:eastAsia="Times New Roman" w:cs="Times New Roman"/>
          <w:lang w:eastAsia="pl-PL"/>
        </w:rPr>
        <w:t>P</w:t>
      </w:r>
      <w:r w:rsidRPr="009E7829">
        <w:rPr>
          <w:rFonts w:eastAsia="Times New Roman" w:cs="Times New Roman"/>
          <w:lang w:eastAsia="pl-PL"/>
        </w:rPr>
        <w:t>ostępowaniu, osób kierowanych do realizacji zamówienia, osób fizycznych prowadzących działalność gospodarczą, które zostały wskazane w niniejszym postępowaniu jako podwykonawca). Obowiązek ten jest uregulowany w art. 14 RODO</w:t>
      </w:r>
      <w:r>
        <w:rPr>
          <w:rFonts w:eastAsia="Times New Roman" w:cs="Times New Roman"/>
          <w:lang w:eastAsia="pl-PL"/>
        </w:rPr>
        <w:t>.</w:t>
      </w:r>
    </w:p>
    <w:p w14:paraId="3A9C7371" w14:textId="77777777" w:rsidR="00E41EAA" w:rsidRPr="009E7829" w:rsidRDefault="00E41EAA" w:rsidP="005B765B">
      <w:pPr>
        <w:pStyle w:val="Akapitzlist"/>
        <w:numPr>
          <w:ilvl w:val="0"/>
          <w:numId w:val="23"/>
        </w:numPr>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Zamawiający może odstąpić od obowiązku indywidualnego informowania każdej z osób wskazanych </w:t>
      </w:r>
      <w:r w:rsidRPr="009E7829">
        <w:rPr>
          <w:rFonts w:eastAsia="Times New Roman" w:cs="Times New Roman"/>
          <w:lang w:eastAsia="pl-PL"/>
        </w:rPr>
        <w:br/>
        <w:t>w ust. 4 niniejszego paragrafu, w przypadkach, o których mowa w art. 14 ust. 5 RODO, np. w sytuacji, gdy osoba ta dysponuje już tymi informacjami, albo gdy wymagałoby to ze strony Zamawiającego niewspółmiernie dużego wysiłku</w:t>
      </w:r>
      <w:r>
        <w:rPr>
          <w:rFonts w:eastAsia="Times New Roman" w:cs="Times New Roman"/>
          <w:lang w:eastAsia="pl-PL"/>
        </w:rPr>
        <w:t>.</w:t>
      </w:r>
    </w:p>
    <w:p w14:paraId="1D02D20A" w14:textId="5C7B446E" w:rsidR="00EB2835" w:rsidRPr="00825DAF" w:rsidRDefault="00E41EAA" w:rsidP="005B765B">
      <w:pPr>
        <w:pStyle w:val="Akapitzlist"/>
        <w:numPr>
          <w:ilvl w:val="0"/>
          <w:numId w:val="23"/>
        </w:numPr>
        <w:suppressAutoHyphens/>
        <w:spacing w:after="0" w:line="360" w:lineRule="auto"/>
        <w:jc w:val="both"/>
        <w:rPr>
          <w:rFonts w:eastAsia="Times New Roman" w:cs="Times New Roman"/>
          <w:lang w:eastAsia="pl-PL"/>
        </w:rPr>
      </w:pPr>
      <w:r w:rsidRPr="009E7829">
        <w:rPr>
          <w:rFonts w:eastAsia="Times New Roman" w:cs="Times New Roman"/>
          <w:lang w:eastAsia="pl-PL"/>
        </w:rPr>
        <w:t xml:space="preserve">Obowiązek informacyjny określony przepisami RODO spoczywa także na Wykonawcy, jeżeli pozyskuje dane osobowe osób trzecich, innych niż wskazane w niniejszym postępowaniu, w celu przekazania ich Zamawiającemu w toku realizacji niniejszej umowy.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toku realizacji niniejszej </w:t>
      </w:r>
      <w:r>
        <w:rPr>
          <w:rFonts w:eastAsia="Times New Roman" w:cs="Times New Roman"/>
          <w:lang w:eastAsia="pl-PL"/>
        </w:rPr>
        <w:t>U</w:t>
      </w:r>
      <w:r w:rsidRPr="009E7829">
        <w:rPr>
          <w:rFonts w:eastAsia="Times New Roman" w:cs="Times New Roman"/>
          <w:lang w:eastAsia="pl-PL"/>
        </w:rPr>
        <w:t xml:space="preserve">mowy wymagane jest Oświadczenie Wykonawcy  dotyczące  pozyskania przez Wykonawcę danych osobowych od osób trzecich, sporządzonego wg Załącznika nr </w:t>
      </w:r>
      <w:r>
        <w:rPr>
          <w:rFonts w:eastAsia="Times New Roman" w:cs="Times New Roman"/>
          <w:lang w:eastAsia="pl-PL"/>
        </w:rPr>
        <w:t>4</w:t>
      </w:r>
      <w:r w:rsidRPr="009E7829">
        <w:rPr>
          <w:rFonts w:eastAsia="Times New Roman" w:cs="Times New Roman"/>
          <w:lang w:eastAsia="pl-PL"/>
        </w:rPr>
        <w:t xml:space="preserve"> do niniejszej </w:t>
      </w:r>
      <w:r>
        <w:rPr>
          <w:rFonts w:eastAsia="Times New Roman" w:cs="Times New Roman"/>
          <w:lang w:eastAsia="pl-PL"/>
        </w:rPr>
        <w:t>U</w:t>
      </w:r>
      <w:r w:rsidRPr="009E7829">
        <w:rPr>
          <w:rFonts w:eastAsia="Times New Roman" w:cs="Times New Roman"/>
          <w:lang w:eastAsia="pl-PL"/>
        </w:rPr>
        <w:t>mowy</w:t>
      </w:r>
      <w:r>
        <w:rPr>
          <w:rFonts w:eastAsia="Times New Roman" w:cs="Times New Roman"/>
          <w:lang w:eastAsia="pl-PL"/>
        </w:rPr>
        <w:t>.</w:t>
      </w:r>
    </w:p>
    <w:p w14:paraId="30577311" w14:textId="3562006E" w:rsidR="00E41EAA" w:rsidRPr="00515B8F" w:rsidRDefault="00E41EAA" w:rsidP="005B765B">
      <w:pPr>
        <w:suppressAutoHyphens/>
        <w:spacing w:after="0" w:line="360" w:lineRule="auto"/>
        <w:jc w:val="both"/>
        <w:rPr>
          <w:rFonts w:eastAsia="Times New Roman" w:cs="Times New Roman"/>
          <w:b/>
          <w:lang w:eastAsia="pl-PL"/>
        </w:rPr>
      </w:pPr>
      <w:r w:rsidRPr="00515B8F">
        <w:rPr>
          <w:rFonts w:eastAsia="Times New Roman" w:cs="Times New Roman"/>
          <w:b/>
          <w:lang w:eastAsia="pl-PL"/>
        </w:rPr>
        <w:t>§ 1</w:t>
      </w:r>
      <w:r w:rsidR="00936B76">
        <w:rPr>
          <w:rFonts w:eastAsia="Times New Roman" w:cs="Times New Roman"/>
          <w:b/>
          <w:lang w:eastAsia="pl-PL"/>
        </w:rPr>
        <w:t>8</w:t>
      </w:r>
      <w:r w:rsidRPr="00515B8F">
        <w:rPr>
          <w:rFonts w:eastAsia="Times New Roman" w:cs="Times New Roman"/>
          <w:b/>
          <w:lang w:eastAsia="pl-PL"/>
        </w:rPr>
        <w:t>.</w:t>
      </w:r>
    </w:p>
    <w:p w14:paraId="25E61AF6" w14:textId="77777777" w:rsidR="00E41EAA" w:rsidRPr="00515B8F" w:rsidRDefault="00E41EAA" w:rsidP="005B765B">
      <w:pPr>
        <w:suppressAutoHyphens/>
        <w:spacing w:after="120" w:line="360" w:lineRule="auto"/>
        <w:jc w:val="both"/>
        <w:rPr>
          <w:rFonts w:eastAsia="Times New Roman" w:cs="Times New Roman"/>
          <w:b/>
          <w:lang w:eastAsia="pl-PL"/>
        </w:rPr>
      </w:pPr>
      <w:r w:rsidRPr="00515B8F">
        <w:rPr>
          <w:rFonts w:eastAsia="Times New Roman" w:cs="Times New Roman"/>
          <w:b/>
          <w:lang w:eastAsia="pl-PL"/>
        </w:rPr>
        <w:t>Postanowienia końcowe</w:t>
      </w:r>
    </w:p>
    <w:p w14:paraId="07A5034C" w14:textId="77777777" w:rsidR="00E41EAA" w:rsidRPr="00FB08C4" w:rsidRDefault="00E41EAA" w:rsidP="005B765B">
      <w:pPr>
        <w:numPr>
          <w:ilvl w:val="0"/>
          <w:numId w:val="18"/>
        </w:numPr>
        <w:tabs>
          <w:tab w:val="left" w:pos="360"/>
        </w:tabs>
        <w:suppressAutoHyphens/>
        <w:spacing w:after="0" w:line="360" w:lineRule="auto"/>
        <w:jc w:val="both"/>
        <w:rPr>
          <w:rFonts w:eastAsia="Times New Roman" w:cs="Times New Roman"/>
          <w:lang w:eastAsia="pl-PL"/>
        </w:rPr>
      </w:pPr>
      <w:r w:rsidRPr="00FB08C4">
        <w:rPr>
          <w:rFonts w:eastAsia="Times New Roman" w:cs="Times New Roman"/>
          <w:lang w:eastAsia="pl-PL"/>
        </w:rPr>
        <w:t>W sprawach nieuregulowanych niniejszą Umową mają zastosowanie przepisy, w szczególności:</w:t>
      </w:r>
    </w:p>
    <w:p w14:paraId="607C295D" w14:textId="5872953C" w:rsidR="00E41EAA" w:rsidRPr="00FB08C4" w:rsidRDefault="00E41EAA" w:rsidP="005B765B">
      <w:pPr>
        <w:numPr>
          <w:ilvl w:val="0"/>
          <w:numId w:val="36"/>
        </w:numPr>
        <w:suppressAutoHyphens/>
        <w:spacing w:after="0" w:line="360" w:lineRule="auto"/>
        <w:ind w:left="709" w:hanging="283"/>
        <w:contextualSpacing/>
        <w:jc w:val="both"/>
        <w:rPr>
          <w:rFonts w:eastAsia="Times New Roman" w:cs="Times New Roman"/>
          <w:lang w:eastAsia="pl-PL"/>
        </w:rPr>
      </w:pPr>
      <w:r w:rsidRPr="00FB08C4">
        <w:rPr>
          <w:rFonts w:eastAsia="Times New Roman" w:cs="Times New Roman"/>
          <w:lang w:eastAsia="pl-PL"/>
        </w:rPr>
        <w:lastRenderedPageBreak/>
        <w:t xml:space="preserve">ustawy z dnia </w:t>
      </w:r>
      <w:r w:rsidR="00681180">
        <w:rPr>
          <w:rFonts w:eastAsia="Times New Roman" w:cs="Times New Roman"/>
          <w:lang w:eastAsia="pl-PL"/>
        </w:rPr>
        <w:t>11 września 2019</w:t>
      </w:r>
      <w:r w:rsidRPr="00FB08C4">
        <w:rPr>
          <w:rFonts w:eastAsia="Times New Roman" w:cs="Times New Roman"/>
          <w:lang w:eastAsia="pl-PL"/>
        </w:rPr>
        <w:t xml:space="preserve"> r. Prawo zamówień publicznych,</w:t>
      </w:r>
      <w:r w:rsidRPr="00FB08C4">
        <w:rPr>
          <w:rFonts w:eastAsia="Times New Roman" w:cs="Times New Roman"/>
          <w:color w:val="000000"/>
          <w:lang w:eastAsia="pl-PL"/>
        </w:rPr>
        <w:t xml:space="preserve"> ustawy z dnia 7 lipca 1994 r. Prawo budowlane</w:t>
      </w:r>
      <w:r w:rsidRPr="00FB08C4">
        <w:rPr>
          <w:rFonts w:eastAsia="Times New Roman" w:cs="Times New Roman"/>
          <w:lang w:eastAsia="pl-PL"/>
        </w:rPr>
        <w:t>,</w:t>
      </w:r>
      <w:r w:rsidRPr="00FB08C4">
        <w:rPr>
          <w:rFonts w:eastAsia="Times New Roman" w:cs="Times New Roman"/>
          <w:color w:val="000000"/>
          <w:lang w:eastAsia="pl-PL"/>
        </w:rPr>
        <w:t xml:space="preserve"> ustawy</w:t>
      </w:r>
      <w:r w:rsidR="00681180">
        <w:rPr>
          <w:rFonts w:eastAsia="Times New Roman" w:cs="Times New Roman"/>
          <w:color w:val="000000"/>
          <w:lang w:eastAsia="pl-PL"/>
        </w:rPr>
        <w:t xml:space="preserve"> </w:t>
      </w:r>
      <w:r w:rsidRPr="00FB08C4">
        <w:rPr>
          <w:rFonts w:eastAsia="Times New Roman" w:cs="Times New Roman"/>
          <w:color w:val="000000"/>
          <w:lang w:eastAsia="pl-PL"/>
        </w:rPr>
        <w:t>z dnia 23 kwietnia 1964 r. Kodeks cywilny i akty prawne wydane na podstawie wyżej podanych ustaw,</w:t>
      </w:r>
      <w:r>
        <w:rPr>
          <w:rFonts w:eastAsia="Times New Roman" w:cs="Times New Roman"/>
          <w:color w:val="000000"/>
          <w:lang w:eastAsia="pl-PL"/>
        </w:rPr>
        <w:t xml:space="preserve"> </w:t>
      </w:r>
    </w:p>
    <w:p w14:paraId="164BBBD0" w14:textId="4F56891A" w:rsidR="00E41EAA" w:rsidRPr="00FB08C4" w:rsidRDefault="00E41EAA" w:rsidP="005B765B">
      <w:pPr>
        <w:numPr>
          <w:ilvl w:val="0"/>
          <w:numId w:val="36"/>
        </w:numPr>
        <w:suppressAutoHyphens/>
        <w:spacing w:after="0" w:line="360" w:lineRule="auto"/>
        <w:ind w:left="709" w:hanging="283"/>
        <w:contextualSpacing/>
        <w:jc w:val="both"/>
        <w:rPr>
          <w:rFonts w:eastAsia="Times New Roman" w:cs="Times New Roman"/>
          <w:lang w:eastAsia="pl-PL"/>
        </w:rPr>
      </w:pPr>
      <w:r w:rsidRPr="00FB08C4">
        <w:rPr>
          <w:rFonts w:eastAsia="Times New Roman" w:cs="Times New Roman"/>
          <w:color w:val="000000"/>
          <w:lang w:eastAsia="pl-PL"/>
        </w:rPr>
        <w:t>rozporządzenia Parlamenty Europejskiego i Rady (UE) 2016/679 z dnia 27 kwietnia 2016 r. w sprawie ochrony osób fizycznych w związku z przetwarzaniem danych osobowych i w sprawie swobodnego przepływu takich danych oraz uchylania dyrektywy 95/46/WE (ogólne rozporządzenie o ochronie danych,</w:t>
      </w:r>
    </w:p>
    <w:p w14:paraId="7270EB08" w14:textId="06E4B78E" w:rsidR="00E41EAA" w:rsidRPr="00FB08C4" w:rsidRDefault="00E41EAA" w:rsidP="005B765B">
      <w:pPr>
        <w:numPr>
          <w:ilvl w:val="0"/>
          <w:numId w:val="36"/>
        </w:numPr>
        <w:suppressAutoHyphens/>
        <w:spacing w:after="0" w:line="360" w:lineRule="auto"/>
        <w:ind w:left="709" w:hanging="283"/>
        <w:contextualSpacing/>
        <w:jc w:val="both"/>
        <w:rPr>
          <w:rFonts w:eastAsia="Times New Roman" w:cs="Times New Roman"/>
          <w:lang w:eastAsia="pl-PL"/>
        </w:rPr>
      </w:pPr>
      <w:r w:rsidRPr="00FB08C4">
        <w:rPr>
          <w:rFonts w:eastAsia="Times New Roman" w:cs="Times New Roman"/>
          <w:lang w:eastAsia="pl-PL"/>
        </w:rPr>
        <w:t>a w sprawach procesowych – przepisy Kodeksu postępowania cywilnego</w:t>
      </w:r>
      <w:r w:rsidR="00681180">
        <w:rPr>
          <w:rFonts w:eastAsia="Times New Roman" w:cs="Times New Roman"/>
          <w:lang w:eastAsia="pl-PL"/>
        </w:rPr>
        <w:t>,</w:t>
      </w:r>
      <w:r w:rsidRPr="00FB08C4">
        <w:rPr>
          <w:rFonts w:eastAsia="Times New Roman" w:cs="Times New Roman"/>
          <w:lang w:eastAsia="pl-PL"/>
        </w:rPr>
        <w:t xml:space="preserve"> </w:t>
      </w:r>
    </w:p>
    <w:p w14:paraId="70F59541" w14:textId="77777777" w:rsidR="00E41EAA" w:rsidRPr="00FB08C4" w:rsidRDefault="00E41EAA" w:rsidP="005B765B">
      <w:pPr>
        <w:numPr>
          <w:ilvl w:val="0"/>
          <w:numId w:val="36"/>
        </w:numPr>
        <w:suppressAutoHyphens/>
        <w:spacing w:after="0" w:line="360" w:lineRule="auto"/>
        <w:ind w:left="709" w:hanging="283"/>
        <w:contextualSpacing/>
        <w:jc w:val="both"/>
        <w:rPr>
          <w:rFonts w:eastAsia="Times New Roman" w:cs="Times New Roman"/>
          <w:lang w:eastAsia="pl-PL"/>
        </w:rPr>
      </w:pPr>
      <w:r w:rsidRPr="00FB08C4">
        <w:rPr>
          <w:rFonts w:eastAsia="Times New Roman" w:cs="Times New Roman"/>
          <w:lang w:eastAsia="pl-PL"/>
        </w:rPr>
        <w:t>oraz treść oferty złożonej przez Wykonawcę w przetargu, w wyniku którego zawarto niniejszą Umowę,</w:t>
      </w:r>
    </w:p>
    <w:p w14:paraId="186BC87D" w14:textId="77777777" w:rsidR="00E41EAA" w:rsidRPr="00FB08C4" w:rsidRDefault="00E41EAA" w:rsidP="005B765B">
      <w:pPr>
        <w:numPr>
          <w:ilvl w:val="0"/>
          <w:numId w:val="36"/>
        </w:numPr>
        <w:suppressAutoHyphens/>
        <w:spacing w:after="0" w:line="360" w:lineRule="auto"/>
        <w:ind w:left="709" w:hanging="283"/>
        <w:contextualSpacing/>
        <w:jc w:val="both"/>
        <w:rPr>
          <w:rFonts w:eastAsia="Times New Roman" w:cs="Times New Roman"/>
          <w:lang w:eastAsia="pl-PL"/>
        </w:rPr>
      </w:pPr>
      <w:r w:rsidRPr="00FB08C4">
        <w:rPr>
          <w:rFonts w:eastAsia="Times New Roman" w:cs="Times New Roman"/>
          <w:lang w:eastAsia="pl-PL"/>
        </w:rPr>
        <w:t>a także polskie normy, normy branżowe przenoszące europejskie normy zharmonizowane.</w:t>
      </w:r>
    </w:p>
    <w:p w14:paraId="79F73035" w14:textId="77777777" w:rsidR="00E41EAA" w:rsidRDefault="00E41EAA" w:rsidP="005B765B">
      <w:pPr>
        <w:numPr>
          <w:ilvl w:val="0"/>
          <w:numId w:val="18"/>
        </w:numPr>
        <w:tabs>
          <w:tab w:val="left" w:pos="360"/>
        </w:tabs>
        <w:suppressAutoHyphens/>
        <w:spacing w:after="0" w:line="360" w:lineRule="auto"/>
        <w:jc w:val="both"/>
        <w:rPr>
          <w:rFonts w:eastAsia="Times New Roman" w:cs="Times New Roman"/>
          <w:lang w:eastAsia="pl-PL"/>
        </w:rPr>
      </w:pPr>
      <w:r w:rsidRPr="00E97E24">
        <w:rPr>
          <w:rFonts w:eastAsia="Times New Roman" w:cs="Times New Roman"/>
          <w:lang w:eastAsia="pl-PL"/>
        </w:rPr>
        <w:t>W przypadku wystąpienia w trakcie wykonywania przedmiotu zamówienia potrzeby rozstrzygnięcia spraw lub problemów – Strony będą je podejmować i rozstrzygać bez zbędnej zwłoki</w:t>
      </w:r>
      <w:r>
        <w:rPr>
          <w:rFonts w:eastAsia="Times New Roman" w:cs="Times New Roman"/>
          <w:lang w:eastAsia="pl-PL"/>
        </w:rPr>
        <w:t>.</w:t>
      </w:r>
    </w:p>
    <w:p w14:paraId="1B01686D" w14:textId="77777777" w:rsidR="00E41EAA" w:rsidRDefault="00E41EAA" w:rsidP="005B765B">
      <w:pPr>
        <w:numPr>
          <w:ilvl w:val="0"/>
          <w:numId w:val="18"/>
        </w:numPr>
        <w:tabs>
          <w:tab w:val="left" w:pos="360"/>
        </w:tabs>
        <w:suppressAutoHyphens/>
        <w:spacing w:after="0" w:line="360" w:lineRule="auto"/>
        <w:jc w:val="both"/>
        <w:rPr>
          <w:rFonts w:eastAsia="Times New Roman" w:cs="Times New Roman"/>
          <w:lang w:eastAsia="pl-PL"/>
        </w:rPr>
      </w:pPr>
      <w:r w:rsidRPr="00E97E24">
        <w:rPr>
          <w:rFonts w:eastAsia="Times New Roman" w:cs="Times New Roman"/>
          <w:lang w:eastAsia="pl-PL"/>
        </w:rPr>
        <w:t>W razie powstania sporu związanego z wykonaniem umowy Wykonawca zobowiązany jest wyczerpać drogę postępowania reklamacyjnego, kierując swoje roszczenia do Zamawiającego</w:t>
      </w:r>
      <w:r>
        <w:rPr>
          <w:rFonts w:eastAsia="Times New Roman" w:cs="Times New Roman"/>
          <w:lang w:eastAsia="pl-PL"/>
        </w:rPr>
        <w:t>.</w:t>
      </w:r>
    </w:p>
    <w:p w14:paraId="200FEB27" w14:textId="77777777" w:rsidR="00E41EAA" w:rsidRDefault="00E41EAA" w:rsidP="005B765B">
      <w:pPr>
        <w:numPr>
          <w:ilvl w:val="0"/>
          <w:numId w:val="18"/>
        </w:numPr>
        <w:tabs>
          <w:tab w:val="left" w:pos="360"/>
        </w:tabs>
        <w:suppressAutoHyphens/>
        <w:spacing w:after="0" w:line="360" w:lineRule="auto"/>
        <w:jc w:val="both"/>
        <w:rPr>
          <w:rFonts w:eastAsia="Times New Roman" w:cs="Times New Roman"/>
          <w:lang w:eastAsia="pl-PL"/>
        </w:rPr>
      </w:pPr>
      <w:r w:rsidRPr="00E97E24">
        <w:rPr>
          <w:rFonts w:eastAsia="Times New Roman" w:cs="Times New Roman"/>
          <w:lang w:eastAsia="pl-PL"/>
        </w:rPr>
        <w:t>Zamawiający</w:t>
      </w:r>
      <w:r w:rsidRPr="00E97E24">
        <w:rPr>
          <w:rFonts w:eastAsia="Times New Roman" w:cs="Times New Roman"/>
          <w:i/>
          <w:lang w:eastAsia="pl-PL"/>
        </w:rPr>
        <w:t xml:space="preserve"> </w:t>
      </w:r>
      <w:r w:rsidRPr="00E97E24">
        <w:rPr>
          <w:rFonts w:eastAsia="Times New Roman" w:cs="Times New Roman"/>
          <w:lang w:eastAsia="pl-PL"/>
        </w:rPr>
        <w:t xml:space="preserve">zobowiązany jest do pisemnego ustosunkowania się do roszczeń Wykonawcy w ciągu </w:t>
      </w:r>
      <w:r w:rsidRPr="00E97E24">
        <w:rPr>
          <w:rFonts w:eastAsia="Times New Roman" w:cs="Times New Roman"/>
          <w:bCs/>
          <w:lang w:eastAsia="pl-PL"/>
        </w:rPr>
        <w:t>7 dni</w:t>
      </w:r>
      <w:r w:rsidRPr="00E97E24">
        <w:rPr>
          <w:rFonts w:eastAsia="Times New Roman" w:cs="Times New Roman"/>
          <w:lang w:eastAsia="pl-PL"/>
        </w:rPr>
        <w:t xml:space="preserve"> od chwili ich zgłoszenia</w:t>
      </w:r>
      <w:r>
        <w:rPr>
          <w:rFonts w:eastAsia="Times New Roman" w:cs="Times New Roman"/>
          <w:lang w:eastAsia="pl-PL"/>
        </w:rPr>
        <w:t>.</w:t>
      </w:r>
    </w:p>
    <w:p w14:paraId="1DBCEA92" w14:textId="77777777" w:rsidR="00E41EAA" w:rsidRPr="00515B8F" w:rsidRDefault="00E41EAA" w:rsidP="005B765B">
      <w:pPr>
        <w:numPr>
          <w:ilvl w:val="0"/>
          <w:numId w:val="18"/>
        </w:numPr>
        <w:tabs>
          <w:tab w:val="left" w:pos="360"/>
        </w:tabs>
        <w:suppressAutoHyphens/>
        <w:spacing w:after="0" w:line="360" w:lineRule="auto"/>
        <w:jc w:val="both"/>
        <w:rPr>
          <w:rFonts w:eastAsia="Times New Roman" w:cs="Times New Roman"/>
          <w:lang w:eastAsia="pl-PL"/>
        </w:rPr>
      </w:pPr>
      <w:r w:rsidRPr="00E97E24">
        <w:rPr>
          <w:rFonts w:eastAsia="Times New Roman" w:cs="Times New Roman"/>
          <w:lang w:eastAsia="pl-PL"/>
        </w:rPr>
        <w:t xml:space="preserve">Jeżeli Zamawiający odmówi uznania roszczenia w terminie, o którym mowa w </w:t>
      </w:r>
      <w:r w:rsidRPr="00E97E24">
        <w:rPr>
          <w:rFonts w:eastAsia="Times New Roman" w:cs="Times New Roman"/>
          <w:bCs/>
          <w:lang w:eastAsia="pl-PL"/>
        </w:rPr>
        <w:t>ust. 4</w:t>
      </w:r>
      <w:r w:rsidRPr="00E97E24">
        <w:rPr>
          <w:rFonts w:eastAsia="Times New Roman" w:cs="Times New Roman"/>
          <w:lang w:eastAsia="pl-PL"/>
        </w:rPr>
        <w:t xml:space="preserve"> niniejszego paragrafu Wykonawca może zwrócić się do sądu powszechnego o rozstrzygnięcie sporu</w:t>
      </w:r>
      <w:r>
        <w:rPr>
          <w:rFonts w:eastAsia="Times New Roman" w:cs="Times New Roman"/>
          <w:lang w:eastAsia="pl-PL"/>
        </w:rPr>
        <w:t>.</w:t>
      </w:r>
    </w:p>
    <w:p w14:paraId="737FADBD" w14:textId="77777777" w:rsidR="00E41EAA" w:rsidRDefault="00E41EAA" w:rsidP="005B765B">
      <w:pPr>
        <w:numPr>
          <w:ilvl w:val="0"/>
          <w:numId w:val="18"/>
        </w:numPr>
        <w:tabs>
          <w:tab w:val="left" w:pos="360"/>
        </w:tabs>
        <w:suppressAutoHyphens/>
        <w:spacing w:after="0" w:line="360" w:lineRule="auto"/>
        <w:jc w:val="both"/>
        <w:rPr>
          <w:rFonts w:eastAsia="Times New Roman" w:cs="Times New Roman"/>
          <w:lang w:eastAsia="pl-PL"/>
        </w:rPr>
      </w:pPr>
      <w:r w:rsidRPr="00515B8F">
        <w:rPr>
          <w:rFonts w:eastAsia="Times New Roman" w:cs="Times New Roman"/>
          <w:lang w:eastAsia="pl-PL"/>
        </w:rPr>
        <w:t xml:space="preserve">Właściwym do rozpatrzenia i rozpoznania sporów wynikłych na tle realizacji niniejszej </w:t>
      </w:r>
      <w:r>
        <w:rPr>
          <w:rFonts w:eastAsia="Times New Roman" w:cs="Times New Roman"/>
          <w:lang w:eastAsia="pl-PL"/>
        </w:rPr>
        <w:t>Um</w:t>
      </w:r>
      <w:r w:rsidRPr="00515B8F">
        <w:rPr>
          <w:rFonts w:eastAsia="Times New Roman" w:cs="Times New Roman"/>
          <w:lang w:eastAsia="pl-PL"/>
        </w:rPr>
        <w:t>owy jest Sąd właściwy dla Zamawiającego.</w:t>
      </w:r>
    </w:p>
    <w:p w14:paraId="04392F8A" w14:textId="77777777" w:rsidR="00E41EAA" w:rsidRPr="00B26F12" w:rsidRDefault="00E41EAA" w:rsidP="005B765B">
      <w:pPr>
        <w:numPr>
          <w:ilvl w:val="0"/>
          <w:numId w:val="18"/>
        </w:numPr>
        <w:suppressAutoHyphens/>
        <w:spacing w:after="0" w:line="360" w:lineRule="auto"/>
        <w:ind w:left="357" w:hanging="357"/>
        <w:jc w:val="both"/>
        <w:rPr>
          <w:rFonts w:eastAsia="Times New Roman" w:cs="Times New Roman"/>
          <w:b/>
          <w:lang w:eastAsia="pl-PL"/>
        </w:rPr>
      </w:pPr>
      <w:r w:rsidRPr="008F18E7">
        <w:rPr>
          <w:rFonts w:eastAsia="Times New Roman" w:cs="Times New Roman"/>
          <w:lang w:eastAsia="pl-PL"/>
        </w:rPr>
        <w:t xml:space="preserve">Umowę sporządzono w </w:t>
      </w:r>
      <w:r>
        <w:rPr>
          <w:rFonts w:eastAsia="Times New Roman" w:cs="Times New Roman"/>
          <w:lang w:eastAsia="pl-PL"/>
        </w:rPr>
        <w:t xml:space="preserve">trzech jednobrzmiących egzemplarzach – dwa egzemplarze </w:t>
      </w:r>
      <w:r w:rsidRPr="008F18E7">
        <w:rPr>
          <w:rFonts w:eastAsia="Times New Roman" w:cs="Times New Roman"/>
          <w:lang w:eastAsia="pl-PL"/>
        </w:rPr>
        <w:t>dla Zamawiającego</w:t>
      </w:r>
      <w:r>
        <w:rPr>
          <w:rFonts w:eastAsia="Times New Roman" w:cs="Times New Roman"/>
          <w:lang w:eastAsia="pl-PL"/>
        </w:rPr>
        <w:t xml:space="preserve"> </w:t>
      </w:r>
      <w:r>
        <w:rPr>
          <w:rFonts w:eastAsia="Times New Roman" w:cs="Times New Roman"/>
          <w:lang w:eastAsia="pl-PL"/>
        </w:rPr>
        <w:br/>
        <w:t>i jeden egzemplarz dla Wykonawcy.</w:t>
      </w:r>
    </w:p>
    <w:p w14:paraId="20E1689F" w14:textId="77777777" w:rsidR="00E41EAA" w:rsidRPr="00FB08C4" w:rsidRDefault="00E41EAA" w:rsidP="005B765B">
      <w:pPr>
        <w:numPr>
          <w:ilvl w:val="0"/>
          <w:numId w:val="18"/>
        </w:numPr>
        <w:suppressAutoHyphens/>
        <w:spacing w:after="0" w:line="360" w:lineRule="auto"/>
        <w:ind w:left="357" w:hanging="357"/>
        <w:jc w:val="both"/>
        <w:rPr>
          <w:rFonts w:eastAsia="Times New Roman" w:cs="Times New Roman"/>
          <w:b/>
          <w:lang w:eastAsia="pl-PL"/>
        </w:rPr>
      </w:pPr>
      <w:r w:rsidRPr="00FB08C4">
        <w:rPr>
          <w:rFonts w:eastAsia="Times New Roman" w:cs="Times New Roman"/>
          <w:b/>
          <w:lang w:eastAsia="pl-PL"/>
        </w:rPr>
        <w:t>Załącznikami do umowy są:</w:t>
      </w:r>
    </w:p>
    <w:p w14:paraId="02776B0A" w14:textId="2B67E65A" w:rsidR="00E41EAA" w:rsidRPr="00515B8F" w:rsidRDefault="00E41EAA" w:rsidP="005B765B">
      <w:pPr>
        <w:numPr>
          <w:ilvl w:val="0"/>
          <w:numId w:val="19"/>
        </w:numPr>
        <w:tabs>
          <w:tab w:val="left" w:pos="720"/>
        </w:tabs>
        <w:suppressAutoHyphens/>
        <w:spacing w:after="0" w:line="360" w:lineRule="auto"/>
        <w:ind w:left="720"/>
        <w:jc w:val="both"/>
        <w:rPr>
          <w:rFonts w:eastAsia="Times New Roman" w:cs="Times New Roman"/>
          <w:lang w:eastAsia="pl-PL"/>
        </w:rPr>
      </w:pPr>
      <w:r w:rsidRPr="00515B8F">
        <w:rPr>
          <w:rFonts w:eastAsia="Times New Roman" w:cs="Times New Roman"/>
          <w:lang w:eastAsia="pl-PL"/>
        </w:rPr>
        <w:t>Dokumentac</w:t>
      </w:r>
      <w:r>
        <w:rPr>
          <w:rFonts w:eastAsia="Times New Roman" w:cs="Times New Roman"/>
          <w:lang w:eastAsia="pl-PL"/>
        </w:rPr>
        <w:t>ja</w:t>
      </w:r>
      <w:r w:rsidRPr="00515B8F">
        <w:rPr>
          <w:rFonts w:eastAsia="Times New Roman" w:cs="Times New Roman"/>
          <w:lang w:eastAsia="pl-PL"/>
        </w:rPr>
        <w:t xml:space="preserve"> projektow</w:t>
      </w:r>
      <w:r>
        <w:rPr>
          <w:rFonts w:eastAsia="Times New Roman" w:cs="Times New Roman"/>
          <w:lang w:eastAsia="pl-PL"/>
        </w:rPr>
        <w:t>a</w:t>
      </w:r>
      <w:r w:rsidRPr="00515B8F">
        <w:rPr>
          <w:rFonts w:eastAsia="Times New Roman" w:cs="Times New Roman"/>
          <w:lang w:eastAsia="pl-PL"/>
        </w:rPr>
        <w:t xml:space="preserve"> - zał. nr 1 do </w:t>
      </w:r>
      <w:r>
        <w:rPr>
          <w:rFonts w:eastAsia="Times New Roman" w:cs="Times New Roman"/>
          <w:lang w:eastAsia="pl-PL"/>
        </w:rPr>
        <w:t>U</w:t>
      </w:r>
      <w:r w:rsidRPr="00515B8F">
        <w:rPr>
          <w:rFonts w:eastAsia="Times New Roman" w:cs="Times New Roman"/>
          <w:lang w:eastAsia="pl-PL"/>
        </w:rPr>
        <w:t>mowy,</w:t>
      </w:r>
    </w:p>
    <w:p w14:paraId="3A5218DA" w14:textId="77777777" w:rsidR="00E41EAA" w:rsidRDefault="00E41EAA" w:rsidP="005B765B">
      <w:pPr>
        <w:numPr>
          <w:ilvl w:val="0"/>
          <w:numId w:val="19"/>
        </w:numPr>
        <w:tabs>
          <w:tab w:val="left" w:pos="720"/>
        </w:tabs>
        <w:suppressAutoHyphens/>
        <w:spacing w:after="0" w:line="360" w:lineRule="auto"/>
        <w:ind w:left="720"/>
        <w:jc w:val="both"/>
        <w:rPr>
          <w:rFonts w:eastAsia="Times New Roman" w:cs="Times New Roman"/>
          <w:lang w:eastAsia="pl-PL"/>
        </w:rPr>
      </w:pPr>
      <w:r w:rsidRPr="00515B8F">
        <w:rPr>
          <w:rFonts w:eastAsia="Times New Roman" w:cs="Times New Roman"/>
          <w:lang w:eastAsia="pl-PL"/>
        </w:rPr>
        <w:t>Oferta</w:t>
      </w:r>
      <w:r>
        <w:rPr>
          <w:rFonts w:eastAsia="Times New Roman" w:cs="Times New Roman"/>
          <w:lang w:eastAsia="pl-PL"/>
        </w:rPr>
        <w:t xml:space="preserve"> Wykonawcy - zał. nr 2 do Umowy,</w:t>
      </w:r>
    </w:p>
    <w:p w14:paraId="7A904234" w14:textId="77777777" w:rsidR="00E41EAA" w:rsidRDefault="00E41EAA" w:rsidP="005B765B">
      <w:pPr>
        <w:numPr>
          <w:ilvl w:val="0"/>
          <w:numId w:val="19"/>
        </w:numPr>
        <w:tabs>
          <w:tab w:val="left" w:pos="720"/>
        </w:tabs>
        <w:suppressAutoHyphens/>
        <w:spacing w:after="0" w:line="360" w:lineRule="auto"/>
        <w:ind w:left="720"/>
        <w:jc w:val="both"/>
        <w:rPr>
          <w:rFonts w:eastAsia="Times New Roman" w:cs="Times New Roman"/>
          <w:lang w:eastAsia="pl-PL"/>
        </w:rPr>
      </w:pPr>
      <w:r>
        <w:rPr>
          <w:rFonts w:eastAsia="Times New Roman" w:cs="Times New Roman"/>
          <w:lang w:eastAsia="pl-PL"/>
        </w:rPr>
        <w:t>Kopia dowodu wniesienia zabezpieczenia należytego wykonania umowy - zał. nr 3 do Umowy,</w:t>
      </w:r>
    </w:p>
    <w:p w14:paraId="4720CEF1" w14:textId="7FFD0CF2" w:rsidR="00E41EAA" w:rsidRDefault="00E41EAA" w:rsidP="005B765B">
      <w:pPr>
        <w:numPr>
          <w:ilvl w:val="0"/>
          <w:numId w:val="19"/>
        </w:numPr>
        <w:tabs>
          <w:tab w:val="left" w:pos="720"/>
        </w:tabs>
        <w:suppressAutoHyphens/>
        <w:spacing w:after="0" w:line="360" w:lineRule="auto"/>
        <w:ind w:left="720"/>
        <w:jc w:val="both"/>
        <w:rPr>
          <w:rFonts w:eastAsia="Times New Roman" w:cs="Times New Roman"/>
          <w:lang w:eastAsia="pl-PL"/>
        </w:rPr>
      </w:pPr>
      <w:r w:rsidRPr="00772BE3">
        <w:rPr>
          <w:rFonts w:eastAsia="Times New Roman" w:cs="Times New Roman"/>
          <w:lang w:eastAsia="pl-PL"/>
        </w:rPr>
        <w:t>Oświadcz</w:t>
      </w:r>
      <w:r>
        <w:rPr>
          <w:rFonts w:eastAsia="Times New Roman" w:cs="Times New Roman"/>
          <w:lang w:eastAsia="pl-PL"/>
        </w:rPr>
        <w:t>enie Wykonawcy dotyczące pozyskania przez Wykonawcę danych osobowych od osób trzecich-  zał. nr 4 do Umowy.</w:t>
      </w:r>
    </w:p>
    <w:p w14:paraId="29E689B7" w14:textId="0C3DF73E" w:rsidR="00825DAF" w:rsidRDefault="00825DAF" w:rsidP="00825DAF">
      <w:pPr>
        <w:tabs>
          <w:tab w:val="left" w:pos="720"/>
        </w:tabs>
        <w:suppressAutoHyphens/>
        <w:spacing w:after="0" w:line="360" w:lineRule="auto"/>
        <w:ind w:left="720"/>
        <w:jc w:val="both"/>
        <w:rPr>
          <w:rFonts w:eastAsia="Times New Roman" w:cs="Times New Roman"/>
          <w:lang w:eastAsia="pl-PL"/>
        </w:rPr>
      </w:pPr>
    </w:p>
    <w:p w14:paraId="4042BD1F" w14:textId="77777777" w:rsidR="00825DAF" w:rsidRPr="00EB2835" w:rsidRDefault="00825DAF" w:rsidP="00825DAF">
      <w:pPr>
        <w:tabs>
          <w:tab w:val="left" w:pos="720"/>
        </w:tabs>
        <w:suppressAutoHyphens/>
        <w:spacing w:after="0" w:line="360" w:lineRule="auto"/>
        <w:ind w:left="720"/>
        <w:jc w:val="both"/>
        <w:rPr>
          <w:rFonts w:eastAsia="Times New Roman" w:cs="Times New Roman"/>
          <w:lang w:eastAsia="pl-PL"/>
        </w:rPr>
      </w:pPr>
    </w:p>
    <w:p w14:paraId="0FC2247E" w14:textId="62083878" w:rsidR="00681180" w:rsidRPr="002C5026" w:rsidRDefault="002A3154" w:rsidP="005B765B">
      <w:pPr>
        <w:tabs>
          <w:tab w:val="left" w:pos="113"/>
        </w:tabs>
        <w:suppressAutoHyphens/>
        <w:spacing w:after="0" w:line="360" w:lineRule="auto"/>
        <w:jc w:val="both"/>
        <w:rPr>
          <w:rFonts w:eastAsia="Times New Roman" w:cs="Times New Roman"/>
          <w:b/>
          <w:lang w:eastAsia="pl-PL"/>
        </w:rPr>
      </w:pPr>
      <w:r>
        <w:rPr>
          <w:rFonts w:eastAsia="Times New Roman" w:cs="Times New Roman"/>
          <w:b/>
          <w:lang w:eastAsia="pl-PL"/>
        </w:rPr>
        <w:tab/>
      </w:r>
      <w:r>
        <w:rPr>
          <w:rFonts w:eastAsia="Times New Roman" w:cs="Times New Roman"/>
          <w:b/>
          <w:lang w:eastAsia="pl-PL"/>
        </w:rPr>
        <w:tab/>
      </w:r>
      <w:r>
        <w:rPr>
          <w:rFonts w:eastAsia="Times New Roman" w:cs="Times New Roman"/>
          <w:b/>
          <w:lang w:eastAsia="pl-PL"/>
        </w:rPr>
        <w:tab/>
      </w:r>
      <w:r w:rsidR="00E41EAA" w:rsidRPr="00515B8F">
        <w:rPr>
          <w:rFonts w:eastAsia="Times New Roman" w:cs="Times New Roman"/>
          <w:b/>
          <w:lang w:eastAsia="pl-PL"/>
        </w:rPr>
        <w:t xml:space="preserve">Z A M A W I A J Ą C Y                                           </w:t>
      </w:r>
      <w:r w:rsidR="00E41EAA">
        <w:rPr>
          <w:rFonts w:eastAsia="Times New Roman" w:cs="Times New Roman"/>
          <w:b/>
          <w:lang w:eastAsia="pl-PL"/>
        </w:rPr>
        <w:t xml:space="preserve">               W Y K O N A W C A</w:t>
      </w:r>
    </w:p>
    <w:sectPr w:rsidR="00681180" w:rsidRPr="002C5026" w:rsidSect="00C0603D">
      <w:headerReference w:type="default" r:id="rId14"/>
      <w:footerReference w:type="default" r:id="rId15"/>
      <w:headerReference w:type="first" r:id="rId16"/>
      <w:pgSz w:w="11906" w:h="16838"/>
      <w:pgMar w:top="1134" w:right="1080" w:bottom="851"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2242" w14:textId="77777777" w:rsidR="003436DB" w:rsidRDefault="003436DB">
      <w:pPr>
        <w:spacing w:after="0" w:line="240" w:lineRule="auto"/>
      </w:pPr>
      <w:r>
        <w:separator/>
      </w:r>
    </w:p>
  </w:endnote>
  <w:endnote w:type="continuationSeparator" w:id="0">
    <w:p w14:paraId="256254FD" w14:textId="77777777" w:rsidR="003436DB" w:rsidRDefault="0034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387FEFCC" w14:textId="77777777" w:rsidR="00B84573" w:rsidRPr="00F221CE" w:rsidRDefault="00B84573" w:rsidP="00C0603D">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1F1F2853" w14:textId="77777777" w:rsidR="00B84573" w:rsidRPr="00D47DF8" w:rsidRDefault="00B84573" w:rsidP="00C0603D">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20</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24</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1C47" w14:textId="77777777" w:rsidR="003436DB" w:rsidRDefault="003436DB">
      <w:pPr>
        <w:spacing w:after="0" w:line="240" w:lineRule="auto"/>
      </w:pPr>
      <w:r>
        <w:separator/>
      </w:r>
    </w:p>
  </w:footnote>
  <w:footnote w:type="continuationSeparator" w:id="0">
    <w:p w14:paraId="14267963" w14:textId="77777777" w:rsidR="003436DB" w:rsidRDefault="00343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7542" w14:textId="77777777" w:rsidR="00B84573" w:rsidRDefault="00B84573" w:rsidP="00C0603D">
    <w:pPr>
      <w:pStyle w:val="Nagwek"/>
      <w:jc w:val="right"/>
      <w:rPr>
        <w:bCs/>
        <w:sz w:val="18"/>
        <w:szCs w:val="18"/>
      </w:rPr>
    </w:pPr>
  </w:p>
  <w:p w14:paraId="012E8726" w14:textId="38B9FE62" w:rsidR="0040710F" w:rsidRDefault="00F156B5" w:rsidP="0040710F">
    <w:pPr>
      <w:pStyle w:val="Nagwek"/>
    </w:pPr>
    <w:r>
      <w:t>PFSB.02.2022</w:t>
    </w:r>
  </w:p>
  <w:p w14:paraId="231B61CF" w14:textId="77777777" w:rsidR="00B84573" w:rsidRPr="000C68A8" w:rsidRDefault="00B84573" w:rsidP="00C0603D">
    <w:pPr>
      <w:pStyle w:val="Nagwek"/>
      <w:jc w:val="right"/>
      <w:rPr>
        <w:bCs/>
        <w:sz w:val="18"/>
        <w:szCs w:val="18"/>
      </w:rPr>
    </w:pPr>
  </w:p>
  <w:p w14:paraId="210116A8" w14:textId="77777777" w:rsidR="00B84573" w:rsidRPr="00CB4679" w:rsidRDefault="00B84573" w:rsidP="00C0603D">
    <w:pPr>
      <w:pStyle w:val="Nagwek"/>
      <w:jc w:val="right"/>
      <w:rPr>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8BF7" w14:textId="4A7ED97B" w:rsidR="0040710F" w:rsidRDefault="0023147B">
    <w:pPr>
      <w:pStyle w:val="Nagwek"/>
    </w:pPr>
    <w:r>
      <w:t>PFSB.02.2022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F184992"/>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32EE6270"/>
    <w:name w:val="WWNum13"/>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lvl w:ilvl="0">
      <w:start w:val="1"/>
      <w:numFmt w:val="decimal"/>
      <w:lvlText w:val="%1)"/>
      <w:lvlJc w:val="left"/>
      <w:pPr>
        <w:tabs>
          <w:tab w:val="num" w:pos="643"/>
        </w:tabs>
        <w:ind w:left="643"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22649C0C"/>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9"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22"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3"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24" w15:restartNumberingAfterBreak="0">
    <w:nsid w:val="27EC36D6"/>
    <w:multiLevelType w:val="hybridMultilevel"/>
    <w:tmpl w:val="ED42B020"/>
    <w:lvl w:ilvl="0" w:tplc="9A1467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ED4BFC"/>
    <w:multiLevelType w:val="hybridMultilevel"/>
    <w:tmpl w:val="1340FB8C"/>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251173"/>
    <w:multiLevelType w:val="hybridMultilevel"/>
    <w:tmpl w:val="414696EA"/>
    <w:lvl w:ilvl="0" w:tplc="AAC4963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9" w15:restartNumberingAfterBreak="0">
    <w:nsid w:val="349748E1"/>
    <w:multiLevelType w:val="hybridMultilevel"/>
    <w:tmpl w:val="E3DC04A4"/>
    <w:lvl w:ilvl="0" w:tplc="9A1467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3C6D5B37"/>
    <w:multiLevelType w:val="multilevel"/>
    <w:tmpl w:val="E6EA609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1"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32" w15:restartNumberingAfterBreak="0">
    <w:nsid w:val="47EF575E"/>
    <w:multiLevelType w:val="hybridMultilevel"/>
    <w:tmpl w:val="C232B1A4"/>
    <w:lvl w:ilvl="0" w:tplc="9A1467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F826508"/>
    <w:multiLevelType w:val="hybridMultilevel"/>
    <w:tmpl w:val="49DC0614"/>
    <w:lvl w:ilvl="0" w:tplc="97808E0C">
      <w:start w:val="1"/>
      <w:numFmt w:val="bullet"/>
      <w:lvlText w:val=""/>
      <w:lvlJc w:val="righ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36"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09133D"/>
    <w:multiLevelType w:val="hybridMultilevel"/>
    <w:tmpl w:val="82822A9E"/>
    <w:name w:val="WWNum124"/>
    <w:lvl w:ilvl="0" w:tplc="BD6ECDC6">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0"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42713A"/>
    <w:multiLevelType w:val="multilevel"/>
    <w:tmpl w:val="352C3FF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decimal"/>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44"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571036">
    <w:abstractNumId w:val="13"/>
  </w:num>
  <w:num w:numId="2" w16cid:durableId="251550024">
    <w:abstractNumId w:val="0"/>
  </w:num>
  <w:num w:numId="3" w16cid:durableId="1363167120">
    <w:abstractNumId w:val="1"/>
  </w:num>
  <w:num w:numId="4" w16cid:durableId="1336834590">
    <w:abstractNumId w:val="2"/>
  </w:num>
  <w:num w:numId="5" w16cid:durableId="169569859">
    <w:abstractNumId w:val="3"/>
  </w:num>
  <w:num w:numId="6" w16cid:durableId="1736397124">
    <w:abstractNumId w:val="4"/>
  </w:num>
  <w:num w:numId="7" w16cid:durableId="742918468">
    <w:abstractNumId w:val="5"/>
  </w:num>
  <w:num w:numId="8" w16cid:durableId="2109496104">
    <w:abstractNumId w:val="6"/>
  </w:num>
  <w:num w:numId="9" w16cid:durableId="495456059">
    <w:abstractNumId w:val="7"/>
  </w:num>
  <w:num w:numId="10" w16cid:durableId="2095513630">
    <w:abstractNumId w:val="8"/>
  </w:num>
  <w:num w:numId="11" w16cid:durableId="1065225278">
    <w:abstractNumId w:val="9"/>
  </w:num>
  <w:num w:numId="12" w16cid:durableId="1169323934">
    <w:abstractNumId w:val="10"/>
  </w:num>
  <w:num w:numId="13" w16cid:durableId="185675041">
    <w:abstractNumId w:val="11"/>
  </w:num>
  <w:num w:numId="14" w16cid:durableId="1398671833">
    <w:abstractNumId w:val="12"/>
  </w:num>
  <w:num w:numId="15" w16cid:durableId="922688345">
    <w:abstractNumId w:val="14"/>
  </w:num>
  <w:num w:numId="16" w16cid:durableId="2146845173">
    <w:abstractNumId w:val="15"/>
  </w:num>
  <w:num w:numId="17" w16cid:durableId="1839689335">
    <w:abstractNumId w:val="16"/>
  </w:num>
  <w:num w:numId="18" w16cid:durableId="837966758">
    <w:abstractNumId w:val="17"/>
  </w:num>
  <w:num w:numId="19" w16cid:durableId="598684699">
    <w:abstractNumId w:val="18"/>
  </w:num>
  <w:num w:numId="20" w16cid:durableId="1437748637">
    <w:abstractNumId w:val="19"/>
  </w:num>
  <w:num w:numId="21" w16cid:durableId="866405184">
    <w:abstractNumId w:val="26"/>
  </w:num>
  <w:num w:numId="22" w16cid:durableId="1014653826">
    <w:abstractNumId w:val="20"/>
  </w:num>
  <w:num w:numId="23" w16cid:durableId="367416239">
    <w:abstractNumId w:val="42"/>
  </w:num>
  <w:num w:numId="24" w16cid:durableId="1722826109">
    <w:abstractNumId w:val="39"/>
  </w:num>
  <w:num w:numId="25" w16cid:durableId="835071920">
    <w:abstractNumId w:val="23"/>
  </w:num>
  <w:num w:numId="26" w16cid:durableId="80875166">
    <w:abstractNumId w:val="21"/>
  </w:num>
  <w:num w:numId="27" w16cid:durableId="1728412044">
    <w:abstractNumId w:val="37"/>
  </w:num>
  <w:num w:numId="28" w16cid:durableId="1877155509">
    <w:abstractNumId w:val="35"/>
  </w:num>
  <w:num w:numId="29" w16cid:durableId="620454461">
    <w:abstractNumId w:val="28"/>
  </w:num>
  <w:num w:numId="30" w16cid:durableId="2016759749">
    <w:abstractNumId w:val="40"/>
  </w:num>
  <w:num w:numId="31" w16cid:durableId="19162943">
    <w:abstractNumId w:val="31"/>
  </w:num>
  <w:num w:numId="32" w16cid:durableId="568731209">
    <w:abstractNumId w:val="22"/>
  </w:num>
  <w:num w:numId="33" w16cid:durableId="2101412731">
    <w:abstractNumId w:val="25"/>
  </w:num>
  <w:num w:numId="34" w16cid:durableId="1600068470">
    <w:abstractNumId w:val="44"/>
  </w:num>
  <w:num w:numId="35" w16cid:durableId="620309573">
    <w:abstractNumId w:val="36"/>
  </w:num>
  <w:num w:numId="36" w16cid:durableId="1777603782">
    <w:abstractNumId w:val="41"/>
  </w:num>
  <w:num w:numId="37" w16cid:durableId="1474256328">
    <w:abstractNumId w:val="38"/>
  </w:num>
  <w:num w:numId="38" w16cid:durableId="481239472">
    <w:abstractNumId w:val="30"/>
  </w:num>
  <w:num w:numId="39" w16cid:durableId="1626429158">
    <w:abstractNumId w:val="43"/>
  </w:num>
  <w:num w:numId="40" w16cid:durableId="1287855744">
    <w:abstractNumId w:val="27"/>
  </w:num>
  <w:num w:numId="41" w16cid:durableId="485361306">
    <w:abstractNumId w:val="33"/>
  </w:num>
  <w:num w:numId="42" w16cid:durableId="794832938">
    <w:abstractNumId w:val="29"/>
  </w:num>
  <w:num w:numId="43" w16cid:durableId="882209775">
    <w:abstractNumId w:val="32"/>
  </w:num>
  <w:num w:numId="44" w16cid:durableId="2072070029">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AA"/>
    <w:rsid w:val="000160EB"/>
    <w:rsid w:val="00022A9C"/>
    <w:rsid w:val="00032535"/>
    <w:rsid w:val="0004173C"/>
    <w:rsid w:val="000514D8"/>
    <w:rsid w:val="0005395A"/>
    <w:rsid w:val="00060F97"/>
    <w:rsid w:val="000731B3"/>
    <w:rsid w:val="0008280B"/>
    <w:rsid w:val="00092EB0"/>
    <w:rsid w:val="000954D5"/>
    <w:rsid w:val="000A22DD"/>
    <w:rsid w:val="000A4DDA"/>
    <w:rsid w:val="000B0590"/>
    <w:rsid w:val="000B3473"/>
    <w:rsid w:val="000B4066"/>
    <w:rsid w:val="000B49D6"/>
    <w:rsid w:val="000B6DBB"/>
    <w:rsid w:val="000C0CB6"/>
    <w:rsid w:val="000D005C"/>
    <w:rsid w:val="000D4B6B"/>
    <w:rsid w:val="000D4D1A"/>
    <w:rsid w:val="000E0B83"/>
    <w:rsid w:val="000E5B6E"/>
    <w:rsid w:val="0012038A"/>
    <w:rsid w:val="00121B65"/>
    <w:rsid w:val="00126FA1"/>
    <w:rsid w:val="00131586"/>
    <w:rsid w:val="0013521A"/>
    <w:rsid w:val="00166F10"/>
    <w:rsid w:val="00170FB6"/>
    <w:rsid w:val="00174C52"/>
    <w:rsid w:val="001D46E2"/>
    <w:rsid w:val="001E19F6"/>
    <w:rsid w:val="001E2E1C"/>
    <w:rsid w:val="00200CC3"/>
    <w:rsid w:val="002161DA"/>
    <w:rsid w:val="002271B0"/>
    <w:rsid w:val="0023147B"/>
    <w:rsid w:val="002364DD"/>
    <w:rsid w:val="0023687B"/>
    <w:rsid w:val="00244934"/>
    <w:rsid w:val="00251EBC"/>
    <w:rsid w:val="002603FA"/>
    <w:rsid w:val="00271A8B"/>
    <w:rsid w:val="00276640"/>
    <w:rsid w:val="002902A5"/>
    <w:rsid w:val="002A1EAF"/>
    <w:rsid w:val="002A3154"/>
    <w:rsid w:val="002A615E"/>
    <w:rsid w:val="002A715A"/>
    <w:rsid w:val="002A7DA5"/>
    <w:rsid w:val="002B0D09"/>
    <w:rsid w:val="002C5026"/>
    <w:rsid w:val="002D22E7"/>
    <w:rsid w:val="00301A9A"/>
    <w:rsid w:val="00314157"/>
    <w:rsid w:val="003436DB"/>
    <w:rsid w:val="00351A8D"/>
    <w:rsid w:val="00360F91"/>
    <w:rsid w:val="00393C37"/>
    <w:rsid w:val="003A1251"/>
    <w:rsid w:val="003A164E"/>
    <w:rsid w:val="003A1C17"/>
    <w:rsid w:val="003B1B94"/>
    <w:rsid w:val="003B75E4"/>
    <w:rsid w:val="003C078A"/>
    <w:rsid w:val="003D1826"/>
    <w:rsid w:val="003D1ADF"/>
    <w:rsid w:val="003D2BEE"/>
    <w:rsid w:val="003D4167"/>
    <w:rsid w:val="003D536D"/>
    <w:rsid w:val="003F42C6"/>
    <w:rsid w:val="00401FCE"/>
    <w:rsid w:val="0040710F"/>
    <w:rsid w:val="00437F6F"/>
    <w:rsid w:val="00456626"/>
    <w:rsid w:val="004860C5"/>
    <w:rsid w:val="004C6AA6"/>
    <w:rsid w:val="004C6DA6"/>
    <w:rsid w:val="004C79A0"/>
    <w:rsid w:val="004D4A5E"/>
    <w:rsid w:val="004E291B"/>
    <w:rsid w:val="004E53D2"/>
    <w:rsid w:val="004F5DCD"/>
    <w:rsid w:val="004F606B"/>
    <w:rsid w:val="004F6A1F"/>
    <w:rsid w:val="0050330A"/>
    <w:rsid w:val="00517D2E"/>
    <w:rsid w:val="00552E5A"/>
    <w:rsid w:val="00562C19"/>
    <w:rsid w:val="00563D95"/>
    <w:rsid w:val="005722E3"/>
    <w:rsid w:val="00573517"/>
    <w:rsid w:val="00581CDB"/>
    <w:rsid w:val="005A46C4"/>
    <w:rsid w:val="005A7F91"/>
    <w:rsid w:val="005B322C"/>
    <w:rsid w:val="005B765B"/>
    <w:rsid w:val="005C1C6D"/>
    <w:rsid w:val="005C21F5"/>
    <w:rsid w:val="005C6496"/>
    <w:rsid w:val="005D3462"/>
    <w:rsid w:val="005E5F1B"/>
    <w:rsid w:val="005F76C7"/>
    <w:rsid w:val="005F7785"/>
    <w:rsid w:val="00606A1F"/>
    <w:rsid w:val="0065113E"/>
    <w:rsid w:val="0065532C"/>
    <w:rsid w:val="00660C5B"/>
    <w:rsid w:val="006625C6"/>
    <w:rsid w:val="00665F5A"/>
    <w:rsid w:val="00681180"/>
    <w:rsid w:val="00694561"/>
    <w:rsid w:val="006964B7"/>
    <w:rsid w:val="006970D9"/>
    <w:rsid w:val="006A00C5"/>
    <w:rsid w:val="006A18B2"/>
    <w:rsid w:val="006A39CF"/>
    <w:rsid w:val="006C3451"/>
    <w:rsid w:val="006E5403"/>
    <w:rsid w:val="006E5447"/>
    <w:rsid w:val="006F1B03"/>
    <w:rsid w:val="007149E8"/>
    <w:rsid w:val="00727092"/>
    <w:rsid w:val="00732398"/>
    <w:rsid w:val="00741AA8"/>
    <w:rsid w:val="007649F3"/>
    <w:rsid w:val="0076510B"/>
    <w:rsid w:val="00765C41"/>
    <w:rsid w:val="007A7B26"/>
    <w:rsid w:val="007C42C1"/>
    <w:rsid w:val="007C70C9"/>
    <w:rsid w:val="007E07C9"/>
    <w:rsid w:val="0080687D"/>
    <w:rsid w:val="0081443A"/>
    <w:rsid w:val="00815421"/>
    <w:rsid w:val="00816805"/>
    <w:rsid w:val="008256C3"/>
    <w:rsid w:val="00825DAF"/>
    <w:rsid w:val="008324C1"/>
    <w:rsid w:val="008359CF"/>
    <w:rsid w:val="0083739A"/>
    <w:rsid w:val="00846D39"/>
    <w:rsid w:val="00851BFD"/>
    <w:rsid w:val="0087606C"/>
    <w:rsid w:val="008928D5"/>
    <w:rsid w:val="00895217"/>
    <w:rsid w:val="008A04BA"/>
    <w:rsid w:val="008A31E3"/>
    <w:rsid w:val="00910209"/>
    <w:rsid w:val="0092187F"/>
    <w:rsid w:val="00925FA5"/>
    <w:rsid w:val="00936B76"/>
    <w:rsid w:val="00937B40"/>
    <w:rsid w:val="009413B3"/>
    <w:rsid w:val="00944C2D"/>
    <w:rsid w:val="009525FB"/>
    <w:rsid w:val="009902BF"/>
    <w:rsid w:val="00991F83"/>
    <w:rsid w:val="009A1486"/>
    <w:rsid w:val="009C7706"/>
    <w:rsid w:val="009D5237"/>
    <w:rsid w:val="009F16E3"/>
    <w:rsid w:val="009F5D58"/>
    <w:rsid w:val="009F7938"/>
    <w:rsid w:val="00A14368"/>
    <w:rsid w:val="00A229A6"/>
    <w:rsid w:val="00A32A17"/>
    <w:rsid w:val="00A33A94"/>
    <w:rsid w:val="00A479A9"/>
    <w:rsid w:val="00A55001"/>
    <w:rsid w:val="00A56070"/>
    <w:rsid w:val="00A60A70"/>
    <w:rsid w:val="00A74407"/>
    <w:rsid w:val="00A745AE"/>
    <w:rsid w:val="00A87608"/>
    <w:rsid w:val="00A93FC8"/>
    <w:rsid w:val="00AA36D4"/>
    <w:rsid w:val="00AA3A0E"/>
    <w:rsid w:val="00AC4304"/>
    <w:rsid w:val="00AC4EBB"/>
    <w:rsid w:val="00AD73B2"/>
    <w:rsid w:val="00AF1288"/>
    <w:rsid w:val="00B00C14"/>
    <w:rsid w:val="00B169FF"/>
    <w:rsid w:val="00B220A5"/>
    <w:rsid w:val="00B262C1"/>
    <w:rsid w:val="00B60916"/>
    <w:rsid w:val="00B622F7"/>
    <w:rsid w:val="00B71A92"/>
    <w:rsid w:val="00B763D3"/>
    <w:rsid w:val="00B84573"/>
    <w:rsid w:val="00B84A64"/>
    <w:rsid w:val="00BA118C"/>
    <w:rsid w:val="00BA754F"/>
    <w:rsid w:val="00BB6AFE"/>
    <w:rsid w:val="00BD63BF"/>
    <w:rsid w:val="00BE1701"/>
    <w:rsid w:val="00BE1EE0"/>
    <w:rsid w:val="00BF4E67"/>
    <w:rsid w:val="00C04BBB"/>
    <w:rsid w:val="00C0603D"/>
    <w:rsid w:val="00C1702D"/>
    <w:rsid w:val="00C27EF6"/>
    <w:rsid w:val="00C34EA7"/>
    <w:rsid w:val="00C35E9A"/>
    <w:rsid w:val="00C47E14"/>
    <w:rsid w:val="00C54F1E"/>
    <w:rsid w:val="00C6631E"/>
    <w:rsid w:val="00C71711"/>
    <w:rsid w:val="00C843D0"/>
    <w:rsid w:val="00C86C8F"/>
    <w:rsid w:val="00CC0998"/>
    <w:rsid w:val="00CD011B"/>
    <w:rsid w:val="00CD2B25"/>
    <w:rsid w:val="00D02934"/>
    <w:rsid w:val="00D048AE"/>
    <w:rsid w:val="00D05B15"/>
    <w:rsid w:val="00D07B1D"/>
    <w:rsid w:val="00D177AF"/>
    <w:rsid w:val="00D25AF4"/>
    <w:rsid w:val="00D3762F"/>
    <w:rsid w:val="00D43868"/>
    <w:rsid w:val="00D52700"/>
    <w:rsid w:val="00D560A9"/>
    <w:rsid w:val="00D749AB"/>
    <w:rsid w:val="00D77ED6"/>
    <w:rsid w:val="00D9386B"/>
    <w:rsid w:val="00D94F32"/>
    <w:rsid w:val="00D96CAB"/>
    <w:rsid w:val="00DD7054"/>
    <w:rsid w:val="00E14D61"/>
    <w:rsid w:val="00E31E59"/>
    <w:rsid w:val="00E41EAA"/>
    <w:rsid w:val="00E51C4A"/>
    <w:rsid w:val="00E61BA6"/>
    <w:rsid w:val="00E66BAD"/>
    <w:rsid w:val="00E865E5"/>
    <w:rsid w:val="00EA2F58"/>
    <w:rsid w:val="00EB2835"/>
    <w:rsid w:val="00EC1711"/>
    <w:rsid w:val="00EC1979"/>
    <w:rsid w:val="00EE0337"/>
    <w:rsid w:val="00EE42DD"/>
    <w:rsid w:val="00F068BA"/>
    <w:rsid w:val="00F156B5"/>
    <w:rsid w:val="00F21F5A"/>
    <w:rsid w:val="00F36D21"/>
    <w:rsid w:val="00F424CD"/>
    <w:rsid w:val="00F43728"/>
    <w:rsid w:val="00F43DB0"/>
    <w:rsid w:val="00F47C49"/>
    <w:rsid w:val="00F549C0"/>
    <w:rsid w:val="00F7397E"/>
    <w:rsid w:val="00F73FEF"/>
    <w:rsid w:val="00F75C0F"/>
    <w:rsid w:val="00F9082A"/>
    <w:rsid w:val="00F956D2"/>
    <w:rsid w:val="00FA0DC8"/>
    <w:rsid w:val="00FA5A1A"/>
    <w:rsid w:val="00FA6B83"/>
    <w:rsid w:val="00FB23CF"/>
    <w:rsid w:val="00FC08AF"/>
    <w:rsid w:val="00FD6112"/>
    <w:rsid w:val="00FE228B"/>
    <w:rsid w:val="00FE2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F7CB8"/>
  <w15:docId w15:val="{CC944B7A-A991-4927-BB44-A97A8FB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EAA"/>
    <w:pPr>
      <w:spacing w:after="200" w:line="276" w:lineRule="auto"/>
    </w:pPr>
  </w:style>
  <w:style w:type="paragraph" w:styleId="Nagwek1">
    <w:name w:val="heading 1"/>
    <w:basedOn w:val="Normalny"/>
    <w:next w:val="Normalny"/>
    <w:link w:val="Nagwek1Znak"/>
    <w:uiPriority w:val="9"/>
    <w:qFormat/>
    <w:rsid w:val="00E41EA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E41EAA"/>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1EAA"/>
    <w:rPr>
      <w:rFonts w:asciiTheme="majorHAnsi" w:eastAsiaTheme="majorEastAsia" w:hAnsiTheme="majorHAnsi" w:cstheme="majorBidi"/>
      <w:b/>
      <w:bCs/>
      <w:color w:val="2F5496" w:themeColor="accent1" w:themeShade="BF"/>
      <w:sz w:val="28"/>
      <w:szCs w:val="28"/>
    </w:rPr>
  </w:style>
  <w:style w:type="character" w:customStyle="1" w:styleId="Nagwek3Znak">
    <w:name w:val="Nagłówek 3 Znak"/>
    <w:basedOn w:val="Domylnaczcionkaakapitu"/>
    <w:link w:val="Nagwek3"/>
    <w:uiPriority w:val="9"/>
    <w:semiHidden/>
    <w:rsid w:val="00E41EAA"/>
    <w:rPr>
      <w:rFonts w:asciiTheme="majorHAnsi" w:eastAsiaTheme="majorEastAsia" w:hAnsiTheme="majorHAnsi" w:cstheme="majorBidi"/>
      <w:b/>
      <w:bCs/>
      <w:color w:val="4472C4" w:themeColor="accent1"/>
    </w:rPr>
  </w:style>
  <w:style w:type="paragraph" w:styleId="Akapitzlist">
    <w:name w:val="List Paragraph"/>
    <w:aliases w:val="normalny tekst"/>
    <w:basedOn w:val="Normalny"/>
    <w:link w:val="AkapitzlistZnak"/>
    <w:uiPriority w:val="34"/>
    <w:qFormat/>
    <w:rsid w:val="00E41EAA"/>
    <w:pPr>
      <w:ind w:left="720"/>
      <w:contextualSpacing/>
    </w:pPr>
  </w:style>
  <w:style w:type="character" w:styleId="Hipercze">
    <w:name w:val="Hyperlink"/>
    <w:basedOn w:val="Domylnaczcionkaakapitu"/>
    <w:uiPriority w:val="99"/>
    <w:unhideWhenUsed/>
    <w:rsid w:val="00E41EAA"/>
    <w:rPr>
      <w:color w:val="0563C1" w:themeColor="hyperlink"/>
      <w:u w:val="single"/>
    </w:rPr>
  </w:style>
  <w:style w:type="paragraph" w:styleId="Nagwek">
    <w:name w:val="header"/>
    <w:basedOn w:val="Normalny"/>
    <w:link w:val="NagwekZnak"/>
    <w:uiPriority w:val="99"/>
    <w:unhideWhenUsed/>
    <w:rsid w:val="00E41E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AA"/>
  </w:style>
  <w:style w:type="paragraph" w:styleId="Stopka">
    <w:name w:val="footer"/>
    <w:basedOn w:val="Normalny"/>
    <w:link w:val="StopkaZnak"/>
    <w:uiPriority w:val="99"/>
    <w:unhideWhenUsed/>
    <w:rsid w:val="00E41E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AA"/>
  </w:style>
  <w:style w:type="paragraph" w:styleId="Tekstdymka">
    <w:name w:val="Balloon Text"/>
    <w:basedOn w:val="Normalny"/>
    <w:link w:val="TekstdymkaZnak"/>
    <w:uiPriority w:val="99"/>
    <w:semiHidden/>
    <w:unhideWhenUsed/>
    <w:rsid w:val="00E41E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1EAA"/>
    <w:rPr>
      <w:rFonts w:ascii="Tahoma" w:hAnsi="Tahoma" w:cs="Tahoma"/>
      <w:sz w:val="16"/>
      <w:szCs w:val="16"/>
    </w:rPr>
  </w:style>
  <w:style w:type="paragraph" w:styleId="Tekstprzypisukocowego">
    <w:name w:val="endnote text"/>
    <w:basedOn w:val="Normalny"/>
    <w:link w:val="TekstprzypisukocowegoZnak"/>
    <w:uiPriority w:val="99"/>
    <w:semiHidden/>
    <w:unhideWhenUsed/>
    <w:rsid w:val="00E41E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EAA"/>
    <w:rPr>
      <w:sz w:val="20"/>
      <w:szCs w:val="20"/>
    </w:rPr>
  </w:style>
  <w:style w:type="character" w:styleId="Odwoanieprzypisukocowego">
    <w:name w:val="endnote reference"/>
    <w:basedOn w:val="Domylnaczcionkaakapitu"/>
    <w:uiPriority w:val="99"/>
    <w:semiHidden/>
    <w:unhideWhenUsed/>
    <w:rsid w:val="00E41EAA"/>
    <w:rPr>
      <w:vertAlign w:val="superscript"/>
    </w:rPr>
  </w:style>
  <w:style w:type="paragraph" w:styleId="Tekstprzypisudolnego">
    <w:name w:val="footnote text"/>
    <w:basedOn w:val="Normalny"/>
    <w:link w:val="TekstprzypisudolnegoZnak"/>
    <w:uiPriority w:val="99"/>
    <w:semiHidden/>
    <w:unhideWhenUsed/>
    <w:rsid w:val="00E41E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1EAA"/>
    <w:rPr>
      <w:sz w:val="20"/>
      <w:szCs w:val="20"/>
    </w:rPr>
  </w:style>
  <w:style w:type="character" w:styleId="Odwoanieprzypisudolnego">
    <w:name w:val="footnote reference"/>
    <w:basedOn w:val="Domylnaczcionkaakapitu"/>
    <w:uiPriority w:val="99"/>
    <w:unhideWhenUsed/>
    <w:rsid w:val="00E41EAA"/>
    <w:rPr>
      <w:vertAlign w:val="superscript"/>
    </w:rPr>
  </w:style>
  <w:style w:type="table" w:styleId="Tabela-Siatka">
    <w:name w:val="Table Grid"/>
    <w:basedOn w:val="Standardowy"/>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E41EAA"/>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E41EAA"/>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41EAA"/>
  </w:style>
  <w:style w:type="table" w:customStyle="1" w:styleId="Tabela-Siatka1">
    <w:name w:val="Tabela - Siatka1"/>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4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1EAA"/>
    <w:rPr>
      <w:color w:val="954F72" w:themeColor="followedHyperlink"/>
      <w:u w:val="single"/>
    </w:rPr>
  </w:style>
  <w:style w:type="character" w:styleId="Odwoaniedokomentarza">
    <w:name w:val="annotation reference"/>
    <w:basedOn w:val="Domylnaczcionkaakapitu"/>
    <w:uiPriority w:val="99"/>
    <w:semiHidden/>
    <w:unhideWhenUsed/>
    <w:rsid w:val="00E41EAA"/>
    <w:rPr>
      <w:sz w:val="16"/>
      <w:szCs w:val="16"/>
    </w:rPr>
  </w:style>
  <w:style w:type="paragraph" w:styleId="Tekstkomentarza">
    <w:name w:val="annotation text"/>
    <w:basedOn w:val="Normalny"/>
    <w:link w:val="TekstkomentarzaZnak"/>
    <w:uiPriority w:val="99"/>
    <w:semiHidden/>
    <w:unhideWhenUsed/>
    <w:rsid w:val="00E41E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1EAA"/>
    <w:rPr>
      <w:sz w:val="20"/>
      <w:szCs w:val="20"/>
    </w:rPr>
  </w:style>
  <w:style w:type="paragraph" w:styleId="Tematkomentarza">
    <w:name w:val="annotation subject"/>
    <w:basedOn w:val="Tekstkomentarza"/>
    <w:next w:val="Tekstkomentarza"/>
    <w:link w:val="TematkomentarzaZnak"/>
    <w:uiPriority w:val="99"/>
    <w:semiHidden/>
    <w:unhideWhenUsed/>
    <w:rsid w:val="00E41EAA"/>
    <w:rPr>
      <w:b/>
      <w:bCs/>
    </w:rPr>
  </w:style>
  <w:style w:type="character" w:customStyle="1" w:styleId="TematkomentarzaZnak">
    <w:name w:val="Temat komentarza Znak"/>
    <w:basedOn w:val="TekstkomentarzaZnak"/>
    <w:link w:val="Tematkomentarza"/>
    <w:uiPriority w:val="99"/>
    <w:semiHidden/>
    <w:rsid w:val="00E41EAA"/>
    <w:rPr>
      <w:b/>
      <w:bCs/>
      <w:sz w:val="20"/>
      <w:szCs w:val="20"/>
    </w:rPr>
  </w:style>
  <w:style w:type="table" w:customStyle="1" w:styleId="Tabela-Siatka21">
    <w:name w:val="Tabela - Siatka21"/>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E41E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1EAA"/>
    <w:pPr>
      <w:suppressAutoHyphens/>
      <w:autoSpaceDN w:val="0"/>
      <w:spacing w:after="200" w:line="276" w:lineRule="auto"/>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E41EAA"/>
  </w:style>
  <w:style w:type="character" w:customStyle="1" w:styleId="Nierozpoznanawzmianka1">
    <w:name w:val="Nierozpoznana wzmianka1"/>
    <w:basedOn w:val="Domylnaczcionkaakapitu"/>
    <w:uiPriority w:val="99"/>
    <w:semiHidden/>
    <w:unhideWhenUsed/>
    <w:rsid w:val="00E41EAA"/>
    <w:rPr>
      <w:color w:val="605E5C"/>
      <w:shd w:val="clear" w:color="auto" w:fill="E1DFDD"/>
    </w:rPr>
  </w:style>
  <w:style w:type="numbering" w:customStyle="1" w:styleId="WWNum67">
    <w:name w:val="WWNum67"/>
    <w:basedOn w:val="Bezlisty"/>
    <w:rsid w:val="00E41EAA"/>
    <w:pPr>
      <w:numPr>
        <w:numId w:val="24"/>
      </w:numPr>
    </w:pPr>
  </w:style>
  <w:style w:type="numbering" w:customStyle="1" w:styleId="WWNum61">
    <w:name w:val="WWNum61"/>
    <w:basedOn w:val="Bezlisty"/>
    <w:rsid w:val="00E41EAA"/>
    <w:pPr>
      <w:numPr>
        <w:numId w:val="25"/>
      </w:numPr>
    </w:pPr>
  </w:style>
  <w:style w:type="numbering" w:customStyle="1" w:styleId="WWNum63">
    <w:name w:val="WWNum63"/>
    <w:basedOn w:val="Bezlisty"/>
    <w:rsid w:val="00E41EAA"/>
    <w:pPr>
      <w:numPr>
        <w:numId w:val="26"/>
      </w:numPr>
    </w:pPr>
  </w:style>
  <w:style w:type="character" w:customStyle="1" w:styleId="AkapitzlistZnak">
    <w:name w:val="Akapit z listą Znak"/>
    <w:aliases w:val="normalny tekst Znak"/>
    <w:link w:val="Akapitzlist"/>
    <w:uiPriority w:val="34"/>
    <w:qFormat/>
    <w:locked/>
    <w:rsid w:val="00E41EAA"/>
  </w:style>
  <w:style w:type="paragraph" w:customStyle="1" w:styleId="Akapitzlist1">
    <w:name w:val="Akapit z listą1"/>
    <w:basedOn w:val="Standard"/>
    <w:rsid w:val="00E41EAA"/>
    <w:pPr>
      <w:spacing w:after="0"/>
      <w:ind w:left="720"/>
      <w:jc w:val="both"/>
    </w:pPr>
    <w:rPr>
      <w:rFonts w:ascii="Calibri" w:eastAsia="Calibri" w:hAnsi="Calibri" w:cs="Calibri"/>
      <w:color w:val="auto"/>
      <w:szCs w:val="22"/>
    </w:rPr>
  </w:style>
  <w:style w:type="character" w:styleId="Nierozpoznanawzmianka">
    <w:name w:val="Unresolved Mention"/>
    <w:basedOn w:val="Domylnaczcionkaakapitu"/>
    <w:uiPriority w:val="99"/>
    <w:semiHidden/>
    <w:unhideWhenUsed/>
    <w:rsid w:val="003D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2835">
      <w:bodyDiv w:val="1"/>
      <w:marLeft w:val="0"/>
      <w:marRight w:val="0"/>
      <w:marTop w:val="0"/>
      <w:marBottom w:val="0"/>
      <w:divBdr>
        <w:top w:val="none" w:sz="0" w:space="0" w:color="auto"/>
        <w:left w:val="none" w:sz="0" w:space="0" w:color="auto"/>
        <w:bottom w:val="none" w:sz="0" w:space="0" w:color="auto"/>
        <w:right w:val="none" w:sz="0" w:space="0" w:color="auto"/>
      </w:divBdr>
    </w:div>
    <w:div w:id="14060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infoniabaltica.pl" TargetMode="External"/><Relationship Id="rId13" Type="http://schemas.openxmlformats.org/officeDocument/2006/relationships/hyperlink" Target="mailto:biuro@radcamielni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sinfoniabaltic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infoniabaltic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sinfoniabaltica.pl" TargetMode="Externa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92BB-7E36-4CED-BE2B-E9272564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11588</Words>
  <Characters>69533</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Sowińska</dc:creator>
  <cp:lastModifiedBy>Mateusz Walenczak</cp:lastModifiedBy>
  <cp:revision>3</cp:revision>
  <cp:lastPrinted>2022-02-28T07:42:00Z</cp:lastPrinted>
  <dcterms:created xsi:type="dcterms:W3CDTF">2022-07-04T09:30:00Z</dcterms:created>
  <dcterms:modified xsi:type="dcterms:W3CDTF">2022-07-04T10:57:00Z</dcterms:modified>
</cp:coreProperties>
</file>