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E055A3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E60C57E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36B245C" w14:textId="7E61F0D3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505EB384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5C199D7A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5DBB38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72847DC5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5FD9D0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4231C0C9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09BDB5F1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4DF986A3" w14:textId="77777777" w:rsidR="00475683" w:rsidRDefault="00475683" w:rsidP="00475683">
      <w:pPr>
        <w:pStyle w:val="Tekstpodstawowy2"/>
        <w:rPr>
          <w:rFonts w:cs="Arial"/>
        </w:rPr>
      </w:pPr>
    </w:p>
    <w:p w14:paraId="78AEFBDF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C017FF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Do:</w:t>
      </w:r>
    </w:p>
    <w:p w14:paraId="1097EEFF" w14:textId="77777777" w:rsidR="00475683" w:rsidRPr="00F53283" w:rsidRDefault="00475683" w:rsidP="00475683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Mazowieckiego Zarządu </w:t>
      </w:r>
    </w:p>
    <w:p w14:paraId="2FB85746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Dróg Wojewódzkich</w:t>
      </w:r>
    </w:p>
    <w:p w14:paraId="4DF8D978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w Warszawie</w:t>
      </w:r>
    </w:p>
    <w:p w14:paraId="5EBB9D8B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00-048 Warszawa</w:t>
      </w:r>
    </w:p>
    <w:p w14:paraId="5E97CC3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ul. Mazowiecka 14</w:t>
      </w:r>
    </w:p>
    <w:p w14:paraId="00832BD6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33564E4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26C68DA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A6F8D9F" w14:textId="77777777" w:rsidR="00873398" w:rsidRPr="008076D9" w:rsidRDefault="00873398" w:rsidP="00873398">
      <w:pPr>
        <w:pStyle w:val="Tekstpodstawowy2"/>
        <w:rPr>
          <w:rFonts w:cs="Arial"/>
          <w:sz w:val="22"/>
          <w:szCs w:val="22"/>
        </w:rPr>
      </w:pPr>
      <w:r w:rsidRPr="008076D9">
        <w:rPr>
          <w:rFonts w:cs="Arial"/>
          <w:sz w:val="22"/>
          <w:szCs w:val="22"/>
        </w:rPr>
        <w:t xml:space="preserve">W nawiązaniu do zaproszenia do wzięcia udziału w przetargu nieograniczonym na: </w:t>
      </w:r>
    </w:p>
    <w:p w14:paraId="6498D451" w14:textId="77777777" w:rsidR="00873398" w:rsidRDefault="00873398" w:rsidP="008733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16132C" w14:textId="77777777" w:rsidR="00873398" w:rsidRDefault="00873398" w:rsidP="008733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6F23">
        <w:rPr>
          <w:rFonts w:ascii="Arial" w:hAnsi="Arial" w:cs="Arial"/>
          <w:b/>
          <w:bCs/>
          <w:sz w:val="22"/>
          <w:szCs w:val="22"/>
        </w:rPr>
        <w:t>Opracowanie dokumentacji projektowej dla rozbudowy drogi wojewódzkiej nr 705 na odcinku od km 28+328 do km 30+771 w m. Mizerka i Nowa Sucha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16F23">
        <w:rPr>
          <w:rFonts w:ascii="Arial" w:hAnsi="Arial" w:cs="Arial"/>
          <w:b/>
          <w:bCs/>
          <w:sz w:val="22"/>
          <w:szCs w:val="22"/>
        </w:rPr>
        <w:t>- nr postępowania 198/23</w:t>
      </w:r>
    </w:p>
    <w:p w14:paraId="27EA6078" w14:textId="77777777" w:rsidR="00873398" w:rsidRPr="008076D9" w:rsidRDefault="00873398" w:rsidP="00873398">
      <w:pPr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65839B22" w14:textId="77777777" w:rsidR="00873398" w:rsidRPr="008076D9" w:rsidRDefault="00873398" w:rsidP="008733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</w:rPr>
        <w:t>I.</w:t>
      </w:r>
      <w:r w:rsidRPr="008076D9">
        <w:rPr>
          <w:rFonts w:ascii="Arial" w:hAnsi="Arial" w:cs="Arial"/>
          <w:b/>
          <w:bCs/>
        </w:rPr>
        <w:t xml:space="preserve"> </w:t>
      </w:r>
      <w:r w:rsidRPr="008076D9">
        <w:rPr>
          <w:rFonts w:ascii="Arial" w:hAnsi="Arial" w:cs="Arial"/>
          <w:b/>
          <w:bCs/>
          <w:sz w:val="22"/>
          <w:szCs w:val="22"/>
        </w:rPr>
        <w:t>Oferujemy wykonanie Zamówienia za łączną cenę:</w:t>
      </w:r>
    </w:p>
    <w:p w14:paraId="04E34265" w14:textId="77777777" w:rsidR="00873398" w:rsidRPr="008076D9" w:rsidRDefault="00873398" w:rsidP="00873398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netto: </w:t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.................................................................. zł</w:t>
      </w:r>
    </w:p>
    <w:p w14:paraId="1D76C468" w14:textId="77777777" w:rsidR="00873398" w:rsidRPr="008076D9" w:rsidRDefault="00873398" w:rsidP="00873398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słownie netto: </w:t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....................................................... złotych</w:t>
      </w:r>
    </w:p>
    <w:p w14:paraId="70598798" w14:textId="77777777" w:rsidR="00873398" w:rsidRPr="008076D9" w:rsidRDefault="00873398" w:rsidP="00873398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 zł</w:t>
      </w:r>
    </w:p>
    <w:p w14:paraId="35B3CCCD" w14:textId="77777777" w:rsidR="00873398" w:rsidRPr="008076D9" w:rsidRDefault="00873398" w:rsidP="00873398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 xml:space="preserve">słownie: </w:t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</w:r>
      <w:r w:rsidRPr="008076D9">
        <w:rPr>
          <w:rFonts w:ascii="Arial" w:hAnsi="Arial" w:cs="Arial"/>
          <w:bCs/>
          <w:sz w:val="22"/>
          <w:szCs w:val="22"/>
        </w:rPr>
        <w:tab/>
        <w:t>............................................................... złotych</w:t>
      </w:r>
    </w:p>
    <w:p w14:paraId="4DC4B49B" w14:textId="77777777" w:rsidR="00873398" w:rsidRPr="008076D9" w:rsidRDefault="00873398" w:rsidP="00873398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8076D9">
        <w:rPr>
          <w:rFonts w:ascii="Arial" w:hAnsi="Arial" w:cs="Arial"/>
          <w:b/>
          <w:bCs/>
          <w:sz w:val="22"/>
          <w:szCs w:val="22"/>
        </w:rPr>
        <w:tab/>
      </w:r>
      <w:r w:rsidRPr="008076D9">
        <w:rPr>
          <w:rFonts w:ascii="Arial" w:hAnsi="Arial" w:cs="Arial"/>
          <w:b/>
          <w:bCs/>
          <w:sz w:val="22"/>
          <w:szCs w:val="22"/>
        </w:rPr>
        <w:tab/>
      </w:r>
      <w:r w:rsidRPr="008076D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 zł</w:t>
      </w:r>
    </w:p>
    <w:p w14:paraId="0E5179E0" w14:textId="77777777" w:rsidR="00873398" w:rsidRPr="008076D9" w:rsidRDefault="00873398" w:rsidP="00873398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8076D9">
        <w:rPr>
          <w:rFonts w:ascii="Arial" w:hAnsi="Arial" w:cs="Arial"/>
          <w:b/>
          <w:bCs/>
          <w:sz w:val="22"/>
          <w:szCs w:val="22"/>
        </w:rPr>
        <w:tab/>
      </w:r>
      <w:r w:rsidRPr="008076D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 złotych</w:t>
      </w:r>
    </w:p>
    <w:p w14:paraId="66BD3880" w14:textId="77777777" w:rsidR="00873398" w:rsidRPr="008076D9" w:rsidRDefault="00873398" w:rsidP="00873398">
      <w:pPr>
        <w:tabs>
          <w:tab w:val="left" w:pos="448"/>
          <w:tab w:val="left" w:pos="504"/>
        </w:tabs>
        <w:spacing w:before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Cs/>
          <w:sz w:val="22"/>
          <w:szCs w:val="22"/>
        </w:rPr>
        <w:t>II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. Oferujemy rękojmię </w:t>
      </w:r>
      <w:r w:rsidRPr="008076D9">
        <w:rPr>
          <w:rFonts w:ascii="Arial" w:hAnsi="Arial" w:cs="Arial"/>
          <w:sz w:val="22"/>
          <w:szCs w:val="22"/>
        </w:rPr>
        <w:t>na wykonany przedmiot zamówienia na okres</w:t>
      </w:r>
      <w:r>
        <w:rPr>
          <w:rFonts w:ascii="Arial" w:hAnsi="Arial" w:cs="Arial"/>
          <w:sz w:val="22"/>
          <w:szCs w:val="22"/>
        </w:rPr>
        <w:t xml:space="preserve"> </w:t>
      </w:r>
      <w:r w:rsidRPr="008076D9">
        <w:rPr>
          <w:rFonts w:ascii="Arial" w:hAnsi="Arial" w:cs="Arial"/>
          <w:b/>
          <w:bCs/>
          <w:sz w:val="22"/>
          <w:szCs w:val="22"/>
        </w:rPr>
        <w:t>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miesięcy. </w:t>
      </w:r>
    </w:p>
    <w:p w14:paraId="042D7433" w14:textId="77777777" w:rsidR="00873398" w:rsidRPr="008076D9" w:rsidRDefault="00873398" w:rsidP="00873398">
      <w:pPr>
        <w:tabs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III. Cena zawiera koszty związane z realizacją zadania, wynikające wprost  ze specyfikacji technicznej i  kosztorysu ofertowego.</w:t>
      </w:r>
      <w:r w:rsidRPr="008076D9" w:rsidDel="001B626F">
        <w:rPr>
          <w:rFonts w:ascii="Arial" w:hAnsi="Arial" w:cs="Arial"/>
          <w:sz w:val="22"/>
          <w:szCs w:val="22"/>
        </w:rPr>
        <w:t xml:space="preserve"> </w:t>
      </w:r>
    </w:p>
    <w:p w14:paraId="5ECF7901" w14:textId="77777777" w:rsidR="00873398" w:rsidRPr="008076D9" w:rsidRDefault="00873398" w:rsidP="00873398">
      <w:pPr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IV. Prace objęte </w:t>
      </w:r>
      <w:r w:rsidRPr="008076D9">
        <w:rPr>
          <w:rFonts w:ascii="Arial" w:hAnsi="Arial" w:cs="Arial"/>
          <w:b/>
          <w:sz w:val="22"/>
          <w:szCs w:val="22"/>
        </w:rPr>
        <w:t>Zamówieniem</w:t>
      </w:r>
      <w:r w:rsidRPr="008076D9">
        <w:rPr>
          <w:rFonts w:ascii="Arial" w:hAnsi="Arial" w:cs="Arial"/>
          <w:sz w:val="22"/>
          <w:szCs w:val="22"/>
        </w:rPr>
        <w:t xml:space="preserve"> wykonamy w terminie </w:t>
      </w:r>
      <w:r w:rsidRPr="008076D9">
        <w:rPr>
          <w:rFonts w:ascii="Arial" w:hAnsi="Arial" w:cs="Arial"/>
          <w:b/>
          <w:sz w:val="22"/>
          <w:szCs w:val="28"/>
        </w:rPr>
        <w:t>37 miesięcy od dnia podpisania umowy</w:t>
      </w:r>
      <w:r w:rsidRPr="008076D9">
        <w:rPr>
          <w:rFonts w:ascii="Arial" w:hAnsi="Arial" w:cs="Arial"/>
          <w:b/>
          <w:sz w:val="22"/>
          <w:szCs w:val="22"/>
        </w:rPr>
        <w:t xml:space="preserve">. </w:t>
      </w:r>
    </w:p>
    <w:p w14:paraId="58620935" w14:textId="77777777" w:rsidR="00873398" w:rsidRPr="008076D9" w:rsidRDefault="00873398" w:rsidP="00873398">
      <w:pPr>
        <w:pStyle w:val="Tekstpodstawowywcity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bCs/>
          <w:iCs/>
          <w:sz w:val="22"/>
          <w:szCs w:val="22"/>
        </w:rPr>
        <w:t>Informujemy</w:t>
      </w:r>
      <w:r w:rsidRPr="008076D9">
        <w:rPr>
          <w:rFonts w:ascii="Arial" w:hAnsi="Arial" w:cs="Arial"/>
          <w:iCs/>
          <w:sz w:val="22"/>
          <w:szCs w:val="22"/>
        </w:rPr>
        <w:t>, że</w:t>
      </w:r>
      <w:r w:rsidRPr="008076D9">
        <w:rPr>
          <w:rFonts w:ascii="Arial" w:hAnsi="Arial" w:cs="Arial"/>
          <w:i/>
          <w:iCs/>
          <w:sz w:val="22"/>
          <w:szCs w:val="22"/>
        </w:rPr>
        <w:t>***</w:t>
      </w:r>
      <w:r w:rsidRPr="008076D9">
        <w:rPr>
          <w:rFonts w:ascii="Arial" w:hAnsi="Arial" w:cs="Arial"/>
          <w:sz w:val="22"/>
          <w:szCs w:val="22"/>
        </w:rPr>
        <w:t>:</w:t>
      </w:r>
    </w:p>
    <w:p w14:paraId="44081B08" w14:textId="77777777" w:rsidR="00873398" w:rsidRPr="008076D9" w:rsidRDefault="00873398" w:rsidP="00873398">
      <w:pPr>
        <w:numPr>
          <w:ilvl w:val="0"/>
          <w:numId w:val="34"/>
        </w:numPr>
        <w:suppressAutoHyphens/>
        <w:ind w:right="23"/>
        <w:jc w:val="both"/>
        <w:rPr>
          <w:rFonts w:ascii="Arial" w:hAnsi="Arial" w:cs="Arial"/>
          <w:sz w:val="22"/>
          <w:szCs w:val="22"/>
          <w:lang w:eastAsia="en-US"/>
        </w:rPr>
      </w:pPr>
      <w:r w:rsidRPr="008076D9">
        <w:rPr>
          <w:rFonts w:ascii="Arial" w:hAnsi="Arial" w:cs="Arial"/>
          <w:sz w:val="22"/>
          <w:szCs w:val="22"/>
        </w:rPr>
        <w:t xml:space="preserve">wybór oferty 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8076D9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8076D9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8076D9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8076D9">
        <w:rPr>
          <w:rFonts w:ascii="Arial" w:hAnsi="Arial" w:cs="Arial"/>
          <w:b/>
          <w:bCs/>
          <w:sz w:val="22"/>
          <w:szCs w:val="22"/>
        </w:rPr>
        <w:t>.</w:t>
      </w:r>
    </w:p>
    <w:p w14:paraId="0601E783" w14:textId="77777777" w:rsidR="00873398" w:rsidRPr="008076D9" w:rsidRDefault="00873398" w:rsidP="00873398">
      <w:pPr>
        <w:numPr>
          <w:ilvl w:val="0"/>
          <w:numId w:val="34"/>
        </w:numPr>
        <w:suppressAutoHyphens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wybór oferty </w:t>
      </w:r>
      <w:r w:rsidRPr="008076D9">
        <w:rPr>
          <w:rFonts w:ascii="Arial" w:hAnsi="Arial" w:cs="Arial"/>
          <w:b/>
          <w:bCs/>
          <w:sz w:val="22"/>
          <w:szCs w:val="22"/>
        </w:rPr>
        <w:t>będzie**</w:t>
      </w:r>
      <w:r w:rsidRPr="008076D9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8076D9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8076D9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121B4BC2" w14:textId="77777777" w:rsidR="00873398" w:rsidRPr="008076D9" w:rsidRDefault="00873398" w:rsidP="00873398">
      <w:pPr>
        <w:suppressAutoHyphens/>
        <w:ind w:left="720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Wartość </w:t>
      </w:r>
      <w:r w:rsidRPr="008076D9">
        <w:rPr>
          <w:rFonts w:ascii="Arial" w:hAnsi="Arial" w:cs="Arial"/>
          <w:i/>
          <w:iCs/>
          <w:sz w:val="22"/>
          <w:szCs w:val="22"/>
        </w:rPr>
        <w:t>towaru/ usług</w:t>
      </w:r>
      <w:r w:rsidRPr="008076D9">
        <w:rPr>
          <w:rFonts w:ascii="Arial" w:hAnsi="Arial" w:cs="Arial"/>
          <w:sz w:val="22"/>
          <w:szCs w:val="22"/>
        </w:rPr>
        <w:t xml:space="preserve"> </w:t>
      </w:r>
      <w:r w:rsidRPr="008076D9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8076D9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8076D9">
        <w:rPr>
          <w:rFonts w:ascii="Arial" w:hAnsi="Arial" w:cs="Arial"/>
          <w:b/>
          <w:bCs/>
          <w:sz w:val="22"/>
          <w:szCs w:val="22"/>
        </w:rPr>
        <w:t>.</w:t>
      </w:r>
    </w:p>
    <w:p w14:paraId="3C3609AC" w14:textId="77777777" w:rsidR="00873398" w:rsidRPr="008076D9" w:rsidRDefault="00873398" w:rsidP="00873398">
      <w:pPr>
        <w:pStyle w:val="Akapitzlist"/>
        <w:numPr>
          <w:ilvl w:val="0"/>
          <w:numId w:val="4"/>
        </w:numPr>
        <w:suppressAutoHyphens/>
        <w:ind w:left="426" w:right="23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Oświadczamy, że: </w:t>
      </w:r>
    </w:p>
    <w:p w14:paraId="001DEE2B" w14:textId="77777777" w:rsidR="00873398" w:rsidRPr="008076D9" w:rsidRDefault="00873398" w:rsidP="00873398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1746A391" w14:textId="77777777" w:rsidR="00873398" w:rsidRPr="008076D9" w:rsidRDefault="00873398" w:rsidP="0087339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0BFDB125" w14:textId="77777777" w:rsidR="00873398" w:rsidRPr="008076D9" w:rsidRDefault="00873398" w:rsidP="0087339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076D9">
        <w:rPr>
          <w:rFonts w:ascii="Arial" w:hAnsi="Arial" w:cs="Arial"/>
          <w:sz w:val="22"/>
          <w:szCs w:val="22"/>
          <w:vertAlign w:val="superscript"/>
        </w:rPr>
        <w:t>1)</w:t>
      </w:r>
      <w:r w:rsidRPr="008076D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E819484" w14:textId="77777777" w:rsidR="00873398" w:rsidRPr="008076D9" w:rsidRDefault="00873398" w:rsidP="0087339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zawarty w SWZ wzór umowy (Część VI SWZ), został przez nas zaakceptowany </w:t>
      </w:r>
      <w:r w:rsidRPr="008076D9">
        <w:rPr>
          <w:rFonts w:ascii="Arial" w:hAnsi="Arial" w:cs="Arial"/>
          <w:sz w:val="22"/>
          <w:szCs w:val="22"/>
        </w:rPr>
        <w:br/>
        <w:t>i zobowiązujemy się w przypadku przyznania nam zamówienia do zawarcia umowy w miejscu</w:t>
      </w:r>
      <w:r>
        <w:rPr>
          <w:rFonts w:ascii="Arial" w:hAnsi="Arial" w:cs="Arial"/>
          <w:sz w:val="22"/>
          <w:szCs w:val="22"/>
        </w:rPr>
        <w:t xml:space="preserve"> </w:t>
      </w:r>
      <w:r w:rsidRPr="008076D9">
        <w:rPr>
          <w:rFonts w:ascii="Arial" w:hAnsi="Arial" w:cs="Arial"/>
          <w:sz w:val="22"/>
          <w:szCs w:val="22"/>
        </w:rPr>
        <w:t>i terminie wyznaczonym przez Zamawiającego,</w:t>
      </w:r>
      <w:r w:rsidRPr="008076D9">
        <w:rPr>
          <w:rFonts w:ascii="Arial" w:hAnsi="Arial" w:cs="Arial"/>
          <w:sz w:val="22"/>
          <w:szCs w:val="22"/>
        </w:rPr>
        <w:tab/>
      </w:r>
    </w:p>
    <w:p w14:paraId="6C2B6133" w14:textId="77777777" w:rsidR="00873398" w:rsidRPr="008076D9" w:rsidRDefault="00873398" w:rsidP="0087339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uważamy się związani niniejszą Ofertą zgodnie z zapisami SWZ Rozdział XVI ppkt 1.</w:t>
      </w:r>
    </w:p>
    <w:p w14:paraId="573CDE5B" w14:textId="77777777" w:rsidR="00873398" w:rsidRPr="00683699" w:rsidRDefault="00873398" w:rsidP="0087339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683699">
        <w:rPr>
          <w:rFonts w:ascii="Arial" w:hAnsi="Arial" w:cs="Arial"/>
          <w:b/>
          <w:bCs/>
          <w:sz w:val="22"/>
          <w:szCs w:val="22"/>
        </w:rPr>
        <w:t>wadium o wysokości: ……………………………..zł zostało przekazane na konto MZDW nr 03 1020 1026 0000 1702 0233 1056 w dniu ............................. lub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83699">
        <w:rPr>
          <w:rFonts w:ascii="Arial" w:hAnsi="Arial" w:cs="Arial"/>
          <w:b/>
          <w:bCs/>
          <w:sz w:val="22"/>
          <w:szCs w:val="22"/>
        </w:rPr>
        <w:t>w formie ..............................................................................</w:t>
      </w:r>
    </w:p>
    <w:p w14:paraId="552B3A93" w14:textId="77777777" w:rsidR="00873398" w:rsidRPr="008076D9" w:rsidRDefault="00873398" w:rsidP="0087339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w wysokości </w:t>
      </w:r>
      <w:r w:rsidRPr="008076D9">
        <w:rPr>
          <w:rFonts w:ascii="Arial" w:hAnsi="Arial" w:cs="Arial"/>
          <w:b/>
          <w:bCs/>
          <w:sz w:val="22"/>
          <w:szCs w:val="22"/>
        </w:rPr>
        <w:t>5%</w:t>
      </w:r>
      <w:r w:rsidRPr="008076D9">
        <w:rPr>
          <w:rFonts w:ascii="Arial" w:hAnsi="Arial" w:cs="Arial"/>
          <w:sz w:val="22"/>
          <w:szCs w:val="22"/>
        </w:rPr>
        <w:t xml:space="preserve"> ceny ofertowej brutto,</w:t>
      </w:r>
    </w:p>
    <w:p w14:paraId="7672FA5B" w14:textId="77777777" w:rsidR="00873398" w:rsidRPr="008076D9" w:rsidRDefault="00873398" w:rsidP="008733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</w:t>
      </w:r>
      <w:r w:rsidRPr="008076D9">
        <w:rPr>
          <w:rFonts w:ascii="Arial" w:hAnsi="Arial" w:cs="Arial"/>
          <w:sz w:val="22"/>
          <w:szCs w:val="22"/>
        </w:rPr>
        <w:t xml:space="preserve"> objęte zamówieniem zamierzamy wykonać sami**</w:t>
      </w:r>
    </w:p>
    <w:p w14:paraId="33FB76E9" w14:textId="77777777" w:rsidR="00873398" w:rsidRPr="008076D9" w:rsidRDefault="00873398" w:rsidP="00873398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następujące </w:t>
      </w:r>
      <w:r>
        <w:rPr>
          <w:rFonts w:ascii="Arial" w:hAnsi="Arial" w:cs="Arial"/>
          <w:sz w:val="22"/>
          <w:szCs w:val="22"/>
        </w:rPr>
        <w:t>usługi</w:t>
      </w:r>
      <w:r w:rsidRPr="008076D9">
        <w:rPr>
          <w:rFonts w:ascii="Arial" w:hAnsi="Arial" w:cs="Arial"/>
          <w:sz w:val="22"/>
          <w:szCs w:val="22"/>
        </w:rPr>
        <w:t xml:space="preserve"> zamierzamy zlecić podwykonawcom:** (podać część zamówienia, liczbę i nazwę firm podwykonawców)</w:t>
      </w:r>
    </w:p>
    <w:p w14:paraId="510D9A3E" w14:textId="77777777" w:rsidR="00873398" w:rsidRPr="008076D9" w:rsidRDefault="00873398" w:rsidP="00873398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11E30EF3" w14:textId="77777777" w:rsidR="00873398" w:rsidRPr="008076D9" w:rsidRDefault="00873398" w:rsidP="00873398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4EC12C42" w14:textId="77777777" w:rsidR="00873398" w:rsidRPr="008076D9" w:rsidRDefault="00873398" w:rsidP="008733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8076D9">
        <w:rPr>
          <w:rFonts w:ascii="Arial" w:hAnsi="Arial" w:cs="Arial"/>
          <w:sz w:val="22"/>
          <w:szCs w:val="22"/>
        </w:rPr>
        <w:br/>
        <w:t>w art. 118 ustawy Pzp w celu wykazania spełnienia warunków udziału w postępowaniu**</w:t>
      </w:r>
    </w:p>
    <w:p w14:paraId="63CBD1B7" w14:textId="77777777" w:rsidR="00873398" w:rsidRPr="008076D9" w:rsidRDefault="00873398" w:rsidP="00873398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1D394F58" w14:textId="77777777" w:rsidR="00873398" w:rsidRPr="008076D9" w:rsidRDefault="00873398" w:rsidP="00873398">
      <w:pPr>
        <w:pStyle w:val="Akapitzli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076D9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3AA5B218" w14:textId="77777777" w:rsidR="00873398" w:rsidRPr="008076D9" w:rsidRDefault="00873398" w:rsidP="00873398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76D9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1AE155E" w14:textId="77777777" w:rsidR="00873398" w:rsidRPr="00205064" w:rsidRDefault="00873398" w:rsidP="00873398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 w:rsidRPr="0020506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</w:p>
    <w:p w14:paraId="0E76780A" w14:textId="77777777" w:rsidR="00873398" w:rsidRPr="00205064" w:rsidRDefault="00873398" w:rsidP="0087339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 w:rsidRPr="00205064">
        <w:rPr>
          <w:rFonts w:ascii="Arial" w:hAnsi="Arial" w:cs="Arial"/>
          <w:color w:val="000000"/>
          <w:sz w:val="14"/>
          <w:szCs w:val="14"/>
        </w:rPr>
        <w:t xml:space="preserve"> </w:t>
      </w:r>
      <w:r w:rsidRPr="00205064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7D6A6" w14:textId="77777777" w:rsidR="00873398" w:rsidRPr="00205064" w:rsidRDefault="00873398" w:rsidP="00873398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205064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285EE" w14:textId="77777777" w:rsidR="00873398" w:rsidRPr="00205064" w:rsidRDefault="00873398" w:rsidP="00873398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 niepotrzebne skreślić;</w:t>
      </w:r>
    </w:p>
    <w:p w14:paraId="5578DD64" w14:textId="77777777" w:rsidR="00873398" w:rsidRPr="00205064" w:rsidRDefault="00873398" w:rsidP="00873398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*** dotyczy Wykonawców, których oferty będą generować obowiązek doliczania wartości podatku VAT do wartości netto oferty, tj. w przypadku:</w:t>
      </w:r>
    </w:p>
    <w:p w14:paraId="18D22EAE" w14:textId="77777777" w:rsidR="00873398" w:rsidRPr="00205064" w:rsidRDefault="00873398" w:rsidP="00873398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wewnątrzwspólnotowego nabycia towarów,</w:t>
      </w:r>
    </w:p>
    <w:p w14:paraId="52558B86" w14:textId="77777777" w:rsidR="00873398" w:rsidRPr="00205064" w:rsidRDefault="00873398" w:rsidP="00873398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36D66401" w14:textId="77777777" w:rsidR="00873398" w:rsidRPr="00205064" w:rsidRDefault="00873398" w:rsidP="00873398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</w:p>
    <w:p w14:paraId="59C74969" w14:textId="77777777" w:rsidR="00873398" w:rsidRPr="00205064" w:rsidRDefault="00873398" w:rsidP="008733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D58332F" w14:textId="77777777" w:rsidR="00873398" w:rsidRPr="00205064" w:rsidRDefault="00873398" w:rsidP="008733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05064">
        <w:rPr>
          <w:rFonts w:cs="Arial"/>
          <w:b w:val="0"/>
          <w:sz w:val="20"/>
        </w:rPr>
        <w:t xml:space="preserve">*** Wykonawca jest: </w:t>
      </w:r>
    </w:p>
    <w:p w14:paraId="4BB07D72" w14:textId="77777777" w:rsidR="00873398" w:rsidRPr="00205064" w:rsidRDefault="00873398" w:rsidP="008733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4CC9636B" w14:textId="2F0509A9" w:rsidR="00873398" w:rsidRPr="00205064" w:rsidRDefault="00873398" w:rsidP="0087339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4F7D403" w14:textId="77777777" w:rsidR="00873398" w:rsidRPr="00205064" w:rsidRDefault="00873398" w:rsidP="0087339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28D769F" w14:textId="77777777" w:rsidR="00873398" w:rsidRPr="00205064" w:rsidRDefault="00873398" w:rsidP="008733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80C6B15" w14:textId="77777777" w:rsidR="00873398" w:rsidRPr="00205064" w:rsidRDefault="00873398" w:rsidP="00873398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6F74DCBE" w14:textId="77777777" w:rsidR="00873398" w:rsidRPr="00205064" w:rsidRDefault="00873398" w:rsidP="00873398">
      <w:pPr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7145563D" w14:textId="77777777" w:rsidR="00873398" w:rsidRPr="00205064" w:rsidRDefault="00873398" w:rsidP="00873398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0C0A4DB0" w14:textId="77777777" w:rsidR="00873398" w:rsidRPr="00205064" w:rsidRDefault="00873398" w:rsidP="00873398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0252FF3B" w14:textId="77777777" w:rsidR="00873398" w:rsidRPr="00205064" w:rsidRDefault="00873398" w:rsidP="00873398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 xml:space="preserve">Średnie przedsiębiorstwa: przedsiębiorstwa, które nie są mikroprzedsiębiorstwami ani małymi przedsiębiorstwami </w:t>
      </w:r>
      <w:r w:rsidRPr="00205064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451626F1" w14:textId="77777777" w:rsidR="00873398" w:rsidRPr="00205064" w:rsidRDefault="00873398" w:rsidP="00873398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205064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7DE0C158" w14:textId="77777777" w:rsidR="00873398" w:rsidRDefault="00873398" w:rsidP="00873398">
      <w:pPr>
        <w:rPr>
          <w:rFonts w:ascii="Arial" w:hAnsi="Arial" w:cs="Arial"/>
          <w:sz w:val="20"/>
          <w:szCs w:val="20"/>
        </w:rPr>
      </w:pPr>
    </w:p>
    <w:p w14:paraId="32663CFD" w14:textId="77777777" w:rsidR="00873398" w:rsidRPr="00205064" w:rsidRDefault="00873398" w:rsidP="008733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73E7EAB" w14:textId="77777777" w:rsidR="00873398" w:rsidRPr="00205064" w:rsidRDefault="00873398" w:rsidP="008733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38E27E8" w14:textId="77777777" w:rsidR="00873398" w:rsidRPr="00205064" w:rsidRDefault="00873398" w:rsidP="008733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F9DDB8E" w14:textId="77777777" w:rsidR="00873398" w:rsidRPr="00205064" w:rsidRDefault="00873398" w:rsidP="008733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35FC9C1F" w14:textId="77777777" w:rsidR="00873398" w:rsidRPr="00205064" w:rsidRDefault="00873398" w:rsidP="008733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6FE1A51" w14:textId="77777777" w:rsidR="00873398" w:rsidRPr="00205064" w:rsidRDefault="00873398" w:rsidP="008733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</w:t>
      </w:r>
    </w:p>
    <w:p w14:paraId="4D447316" w14:textId="77777777" w:rsidR="00873398" w:rsidRPr="00205064" w:rsidRDefault="00873398" w:rsidP="008733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5FFEEC7" w14:textId="77777777" w:rsidR="00873398" w:rsidRDefault="00873398" w:rsidP="0087339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67835B0" w14:textId="77777777" w:rsidR="00873398" w:rsidRDefault="00873398" w:rsidP="0087339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CB08245" w14:textId="77777777" w:rsidR="00873398" w:rsidRPr="00205064" w:rsidRDefault="00873398" w:rsidP="00873398">
      <w:p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A826907" w14:textId="77777777" w:rsidR="00873398" w:rsidRPr="00205064" w:rsidRDefault="00873398" w:rsidP="00873398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1)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78043B2F" w14:textId="77777777" w:rsidR="00873398" w:rsidRPr="00205064" w:rsidRDefault="00873398" w:rsidP="00873398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2)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555F6DD6" w14:textId="77777777" w:rsidR="00873398" w:rsidRPr="00205064" w:rsidRDefault="00873398" w:rsidP="00873398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3)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5064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49059D02" w14:textId="77777777" w:rsidR="00873398" w:rsidRPr="00205064" w:rsidRDefault="00873398" w:rsidP="00873398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4)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 xml:space="preserve">z Krajowego Rejestru Sądowego, Centralnej Ewidencji i Informacji o Działalności Gospodarczej, odpowiednie pełnomocnictwa (jeżeli dotyczy). </w:t>
      </w:r>
    </w:p>
    <w:p w14:paraId="77652FA3" w14:textId="77777777" w:rsidR="00873398" w:rsidRPr="00205064" w:rsidRDefault="00873398" w:rsidP="00873398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05064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7FE17F37" w14:textId="77777777" w:rsidR="00873398" w:rsidRDefault="00873398" w:rsidP="00873398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6)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05064">
        <w:rPr>
          <w:rFonts w:ascii="Arial" w:hAnsi="Arial" w:cs="Arial"/>
          <w:bCs/>
          <w:sz w:val="20"/>
          <w:szCs w:val="20"/>
        </w:rPr>
        <w:t>kosztorys ofertowy</w:t>
      </w:r>
    </w:p>
    <w:p w14:paraId="08DA5CB1" w14:textId="77777777" w:rsidR="00873398" w:rsidRPr="005C064D" w:rsidRDefault="00873398" w:rsidP="00873398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7) </w:t>
      </w:r>
      <w:r w:rsidRPr="005C064D">
        <w:rPr>
          <w:rFonts w:ascii="Arial" w:hAnsi="Arial" w:cs="Arial"/>
          <w:bCs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 xml:space="preserve">o których mowa w Rozdziale V ust. 5 SWZ (jeżeli dotyczy), w Rozdziale IX ust. 1 SWZ,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>w Rozdziale X ust. 3 pkt 2 (jeżeli dotyczy), w Rozdziale XI ust.2 (jeżeli dotyczy).</w:t>
      </w:r>
    </w:p>
    <w:p w14:paraId="3C22A195" w14:textId="77777777" w:rsidR="00873398" w:rsidRPr="005C064D" w:rsidRDefault="00873398" w:rsidP="00873398">
      <w:pPr>
        <w:rPr>
          <w:rFonts w:ascii="Arial" w:hAnsi="Arial" w:cs="Arial"/>
          <w:bCs/>
          <w:sz w:val="20"/>
          <w:szCs w:val="20"/>
          <w:lang w:eastAsia="en-US"/>
        </w:rPr>
      </w:pPr>
    </w:p>
    <w:p w14:paraId="179D9C36" w14:textId="77777777" w:rsidR="00873398" w:rsidRDefault="00873398" w:rsidP="00873398">
      <w:pPr>
        <w:rPr>
          <w:rFonts w:ascii="Arial" w:hAnsi="Arial" w:cs="Arial"/>
          <w:sz w:val="20"/>
          <w:szCs w:val="20"/>
          <w:lang w:eastAsia="en-US"/>
        </w:rPr>
      </w:pPr>
    </w:p>
    <w:p w14:paraId="147E773F" w14:textId="77777777" w:rsidR="00873398" w:rsidRDefault="00873398" w:rsidP="00873398">
      <w:pPr>
        <w:rPr>
          <w:rFonts w:ascii="Arial" w:hAnsi="Arial" w:cs="Arial"/>
          <w:sz w:val="20"/>
          <w:szCs w:val="20"/>
          <w:lang w:eastAsia="en-US"/>
        </w:rPr>
      </w:pPr>
    </w:p>
    <w:p w14:paraId="52B16522" w14:textId="77777777" w:rsidR="00873398" w:rsidRDefault="00873398" w:rsidP="00873398">
      <w:pPr>
        <w:rPr>
          <w:rFonts w:ascii="Arial" w:hAnsi="Arial" w:cs="Arial"/>
          <w:sz w:val="20"/>
          <w:szCs w:val="20"/>
          <w:lang w:eastAsia="en-US"/>
        </w:rPr>
      </w:pPr>
    </w:p>
    <w:p w14:paraId="7A819A7F" w14:textId="77777777" w:rsidR="00873398" w:rsidRPr="00205064" w:rsidRDefault="00873398" w:rsidP="00873398">
      <w:pPr>
        <w:rPr>
          <w:rFonts w:ascii="Arial" w:hAnsi="Arial" w:cs="Arial"/>
          <w:sz w:val="20"/>
          <w:szCs w:val="20"/>
          <w:lang w:eastAsia="en-US"/>
        </w:rPr>
      </w:pPr>
    </w:p>
    <w:p w14:paraId="5910EF79" w14:textId="77777777" w:rsidR="00873398" w:rsidRPr="00205064" w:rsidRDefault="00873398" w:rsidP="00873398">
      <w:pPr>
        <w:ind w:right="-2"/>
        <w:jc w:val="center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86FA52E" w14:textId="77777777" w:rsidR="00873398" w:rsidRDefault="00873398" w:rsidP="00873398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79BFE02D" w14:textId="6F5058E8" w:rsidR="00873398" w:rsidRDefault="00873398" w:rsidP="0087339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br w:type="page"/>
      </w:r>
    </w:p>
    <w:p w14:paraId="51081BC7" w14:textId="77777777" w:rsidR="00873398" w:rsidRPr="00164273" w:rsidRDefault="00873398" w:rsidP="00873398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Załącznik nr 1 do oferty</w:t>
      </w:r>
    </w:p>
    <w:p w14:paraId="3F1E7DD4" w14:textId="77777777" w:rsidR="00873398" w:rsidRPr="00164273" w:rsidRDefault="00873398" w:rsidP="00873398">
      <w:pPr>
        <w:rPr>
          <w:rFonts w:ascii="Arial" w:hAnsi="Arial" w:cs="Arial"/>
          <w:b/>
          <w:sz w:val="20"/>
          <w:szCs w:val="20"/>
        </w:rPr>
      </w:pPr>
    </w:p>
    <w:p w14:paraId="0FCE145F" w14:textId="77777777" w:rsidR="00873398" w:rsidRPr="00164273" w:rsidRDefault="00873398" w:rsidP="00873398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Wykonawca:</w:t>
      </w:r>
    </w:p>
    <w:p w14:paraId="6FF038A1" w14:textId="77777777" w:rsidR="00873398" w:rsidRPr="00164273" w:rsidRDefault="00873398" w:rsidP="00873398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B97A90" w14:textId="77777777" w:rsidR="00873398" w:rsidRPr="00164273" w:rsidRDefault="00873398" w:rsidP="00873398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F9FCCBC" w14:textId="77777777" w:rsidR="00873398" w:rsidRPr="00164273" w:rsidRDefault="00873398" w:rsidP="00873398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07E5430" w14:textId="77777777" w:rsidR="00873398" w:rsidRPr="00164273" w:rsidRDefault="00873398" w:rsidP="00873398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9709412" w14:textId="77777777" w:rsidR="00873398" w:rsidRPr="00164273" w:rsidRDefault="00873398" w:rsidP="00873398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EED602F" w14:textId="77777777" w:rsidR="00873398" w:rsidRPr="00164273" w:rsidRDefault="00873398" w:rsidP="00873398">
      <w:pPr>
        <w:rPr>
          <w:rFonts w:ascii="Arial" w:hAnsi="Arial" w:cs="Arial"/>
          <w:b/>
          <w:sz w:val="20"/>
          <w:szCs w:val="20"/>
        </w:rPr>
      </w:pPr>
    </w:p>
    <w:p w14:paraId="238FEFC6" w14:textId="77777777" w:rsidR="00873398" w:rsidRPr="00164273" w:rsidRDefault="00873398" w:rsidP="0087339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 </w:t>
      </w:r>
    </w:p>
    <w:p w14:paraId="63EE4CC7" w14:textId="77777777" w:rsidR="00873398" w:rsidRPr="00164273" w:rsidRDefault="00873398" w:rsidP="0087339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80463EE" w14:textId="77777777" w:rsidR="00873398" w:rsidRPr="00164273" w:rsidRDefault="00873398" w:rsidP="00873398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7A820B" w14:textId="77777777" w:rsidR="00873398" w:rsidRPr="00164273" w:rsidRDefault="00873398" w:rsidP="0087339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55DBBF01" w14:textId="77777777" w:rsidR="00873398" w:rsidRPr="00D4297D" w:rsidRDefault="00873398" w:rsidP="008733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D429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6F23">
        <w:rPr>
          <w:rFonts w:ascii="Arial" w:hAnsi="Arial" w:cs="Arial"/>
          <w:b/>
          <w:bCs/>
          <w:sz w:val="20"/>
          <w:szCs w:val="20"/>
        </w:rPr>
        <w:t>Opracowanie dokumentacji projektowej dla rozbudowy drogi wojewódzkiej nr 705 na odcinku od km 28+328 do km 30+771 w m. Mizerka i Nowa Sucha - nr postępowania 198/23</w:t>
      </w:r>
      <w:r w:rsidRPr="00D4297D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,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A3B6F7D" w14:textId="77777777" w:rsidR="00873398" w:rsidRPr="00164273" w:rsidRDefault="00873398" w:rsidP="00873398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530FE5B" w14:textId="77777777" w:rsidR="00873398" w:rsidRPr="00164273" w:rsidRDefault="00873398" w:rsidP="00873398">
      <w:pPr>
        <w:pStyle w:val="Akapitzlist"/>
        <w:numPr>
          <w:ilvl w:val="0"/>
          <w:numId w:val="7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642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1"/>
      </w:r>
    </w:p>
    <w:p w14:paraId="439AAAC5" w14:textId="77777777" w:rsidR="00873398" w:rsidRPr="00164273" w:rsidRDefault="00873398" w:rsidP="00873398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2"/>
      </w:r>
    </w:p>
    <w:p w14:paraId="1F962CDF" w14:textId="77777777" w:rsidR="00873398" w:rsidRPr="00164273" w:rsidRDefault="00873398" w:rsidP="00873398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164273">
        <w:rPr>
          <w:rFonts w:ascii="Arial" w:hAnsi="Arial" w:cs="Arial"/>
          <w:b/>
          <w:bCs/>
          <w:sz w:val="20"/>
          <w:szCs w:val="20"/>
        </w:rPr>
        <w:t>:</w:t>
      </w:r>
    </w:p>
    <w:p w14:paraId="5F4430AA" w14:textId="77777777" w:rsidR="00873398" w:rsidRPr="00164273" w:rsidRDefault="00873398" w:rsidP="00873398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560BD8CD" w14:textId="77777777" w:rsidR="00873398" w:rsidRPr="00164273" w:rsidRDefault="00873398" w:rsidP="008733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64273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16427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64273">
        <w:rPr>
          <w:rFonts w:ascii="Arial" w:hAnsi="Arial" w:cs="Arial"/>
          <w:sz w:val="16"/>
          <w:szCs w:val="16"/>
        </w:rPr>
        <w:t xml:space="preserve"> polegam na zdolnościach lub sytuacji następującego podmiotu udostępniającego zasoby:</w:t>
      </w:r>
      <w:bookmarkStart w:id="3" w:name="_Hlk99014455"/>
      <w:r>
        <w:rPr>
          <w:rFonts w:ascii="Arial" w:hAnsi="Arial" w:cs="Arial"/>
          <w:sz w:val="16"/>
          <w:szCs w:val="16"/>
        </w:rPr>
        <w:br/>
      </w: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164273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164273">
        <w:rPr>
          <w:rFonts w:ascii="Arial" w:hAnsi="Arial" w:cs="Arial"/>
          <w:iCs/>
          <w:sz w:val="20"/>
          <w:szCs w:val="20"/>
        </w:rPr>
        <w:t>,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1F8911A8" w14:textId="77777777" w:rsidR="00873398" w:rsidRPr="00164273" w:rsidRDefault="00873398" w:rsidP="0087339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877240F" w14:textId="77777777" w:rsidR="00873398" w:rsidRPr="00164273" w:rsidRDefault="00873398" w:rsidP="00873398">
      <w:pPr>
        <w:shd w:val="clear" w:color="auto" w:fill="BFBFBF" w:themeFill="background1" w:themeFillShade="BF"/>
        <w:tabs>
          <w:tab w:val="left" w:pos="989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DAF3EF9" w14:textId="77777777" w:rsidR="00873398" w:rsidRPr="00164273" w:rsidRDefault="00873398" w:rsidP="008733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070FA30A" w14:textId="77777777" w:rsidR="00873398" w:rsidRPr="00164273" w:rsidRDefault="00873398" w:rsidP="00873398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7DEE5C2B" w14:textId="77777777" w:rsidR="00873398" w:rsidRDefault="00873398" w:rsidP="00873398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14:paraId="3C52DDE6" w14:textId="77777777" w:rsidR="00873398" w:rsidRDefault="00873398" w:rsidP="00873398">
      <w:pPr>
        <w:jc w:val="both"/>
        <w:rPr>
          <w:rFonts w:ascii="Arial" w:hAnsi="Arial" w:cs="Arial"/>
          <w:sz w:val="16"/>
          <w:szCs w:val="16"/>
        </w:rPr>
      </w:pPr>
    </w:p>
    <w:p w14:paraId="52179932" w14:textId="77777777" w:rsidR="00873398" w:rsidRPr="00164273" w:rsidRDefault="00873398" w:rsidP="00873398">
      <w:pPr>
        <w:jc w:val="both"/>
        <w:rPr>
          <w:rFonts w:ascii="Arial" w:hAnsi="Arial" w:cs="Arial"/>
          <w:sz w:val="16"/>
          <w:szCs w:val="16"/>
        </w:rPr>
      </w:pPr>
    </w:p>
    <w:p w14:paraId="6E5CE86E" w14:textId="77777777" w:rsidR="00873398" w:rsidRPr="00164273" w:rsidRDefault="00873398" w:rsidP="00873398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7D4DB8EC" w14:textId="77777777" w:rsidR="00873398" w:rsidRPr="00164273" w:rsidRDefault="00873398" w:rsidP="008733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29BC2468" w14:textId="77777777" w:rsidR="00873398" w:rsidRPr="00164273" w:rsidRDefault="00873398" w:rsidP="00873398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31CD6833" w14:textId="77777777" w:rsidR="00873398" w:rsidRPr="00164273" w:rsidRDefault="00873398" w:rsidP="00873398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64273">
        <w:rPr>
          <w:rFonts w:ascii="Arial" w:hAnsi="Arial" w:cs="Arial"/>
          <w:sz w:val="20"/>
          <w:szCs w:val="20"/>
        </w:rPr>
        <w:t>,</w:t>
      </w:r>
      <w:r w:rsidRPr="00164273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0232BC5" w14:textId="77777777" w:rsidR="00873398" w:rsidRPr="00164273" w:rsidRDefault="00873398" w:rsidP="00873398">
      <w:pPr>
        <w:shd w:val="clear" w:color="auto" w:fill="BFBFBF" w:themeFill="background1" w:themeFillShade="BF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52E3BB" w14:textId="77777777" w:rsidR="00873398" w:rsidRPr="00164273" w:rsidRDefault="00873398" w:rsidP="00873398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F75B7F" w14:textId="77777777" w:rsidR="00873398" w:rsidRPr="00164273" w:rsidRDefault="00873398" w:rsidP="00873398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A7DD375" w14:textId="77777777" w:rsidR="00873398" w:rsidRPr="00164273" w:rsidRDefault="00873398" w:rsidP="00873398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  <w:r w:rsidRPr="00164273">
        <w:rPr>
          <w:rFonts w:ascii="Arial" w:hAnsi="Arial" w:cs="Arial"/>
          <w:sz w:val="20"/>
          <w:szCs w:val="20"/>
        </w:rPr>
        <w:br/>
      </w: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3825EB73" w14:textId="77777777" w:rsidR="00873398" w:rsidRPr="00164273" w:rsidRDefault="00873398" w:rsidP="00873398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C65A3E" w14:textId="77777777" w:rsidR="00873398" w:rsidRPr="00164273" w:rsidRDefault="00873398" w:rsidP="00873398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5180D098" w14:textId="77777777" w:rsidR="00873398" w:rsidRDefault="00873398" w:rsidP="00873398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64B51C7" w14:textId="77777777" w:rsidR="00873398" w:rsidRDefault="00873398" w:rsidP="00873398">
      <w:pPr>
        <w:jc w:val="both"/>
        <w:rPr>
          <w:rFonts w:ascii="Arial" w:hAnsi="Arial" w:cs="Arial"/>
          <w:i/>
          <w:sz w:val="16"/>
          <w:szCs w:val="16"/>
        </w:rPr>
      </w:pPr>
    </w:p>
    <w:p w14:paraId="2FB5A92E" w14:textId="77777777" w:rsidR="00873398" w:rsidRPr="00164273" w:rsidRDefault="00873398" w:rsidP="00873398">
      <w:pPr>
        <w:jc w:val="both"/>
        <w:rPr>
          <w:rFonts w:ascii="Arial" w:hAnsi="Arial" w:cs="Arial"/>
          <w:i/>
          <w:sz w:val="16"/>
          <w:szCs w:val="16"/>
        </w:rPr>
      </w:pPr>
    </w:p>
    <w:p w14:paraId="241E3AE9" w14:textId="77777777" w:rsidR="00873398" w:rsidRPr="00205064" w:rsidRDefault="00873398" w:rsidP="00873398">
      <w:pPr>
        <w:ind w:right="-2"/>
        <w:jc w:val="center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36C6BA03" w14:textId="77777777" w:rsidR="00873398" w:rsidRDefault="00873398" w:rsidP="00873398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21DCF3CE" w14:textId="77777777" w:rsidR="00873398" w:rsidRPr="00164273" w:rsidRDefault="00873398" w:rsidP="00873398">
      <w:pPr>
        <w:rPr>
          <w:rFonts w:ascii="Arial" w:hAnsi="Arial" w:cs="Arial"/>
          <w:b/>
          <w:sz w:val="16"/>
          <w:szCs w:val="16"/>
        </w:rPr>
      </w:pPr>
      <w:r w:rsidRPr="00164273">
        <w:rPr>
          <w:rFonts w:ascii="Arial" w:hAnsi="Arial" w:cs="Arial"/>
          <w:b/>
          <w:sz w:val="16"/>
          <w:szCs w:val="16"/>
        </w:rPr>
        <w:br w:type="page"/>
      </w:r>
    </w:p>
    <w:p w14:paraId="3481F436" w14:textId="77777777" w:rsidR="00873398" w:rsidRPr="00164273" w:rsidRDefault="00873398" w:rsidP="00873398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Załącznik nr 2 do oferty</w:t>
      </w:r>
    </w:p>
    <w:p w14:paraId="7882954E" w14:textId="77777777" w:rsidR="00873398" w:rsidRPr="00164273" w:rsidRDefault="00873398" w:rsidP="00873398">
      <w:pPr>
        <w:rPr>
          <w:rFonts w:ascii="Arial" w:hAnsi="Arial" w:cs="Arial"/>
          <w:b/>
          <w:sz w:val="20"/>
          <w:szCs w:val="20"/>
        </w:rPr>
      </w:pPr>
    </w:p>
    <w:p w14:paraId="44A6BB6F" w14:textId="77777777" w:rsidR="00873398" w:rsidRPr="00164273" w:rsidRDefault="00873398" w:rsidP="0087339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B7172F5" w14:textId="77777777" w:rsidR="00873398" w:rsidRPr="00164273" w:rsidRDefault="00873398" w:rsidP="0087339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A53EE7A" w14:textId="77777777" w:rsidR="00873398" w:rsidRPr="00164273" w:rsidRDefault="00873398" w:rsidP="00873398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60F0B77A" w14:textId="77777777" w:rsidR="00873398" w:rsidRPr="00164273" w:rsidRDefault="00873398" w:rsidP="00873398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DBBB883" w14:textId="77777777" w:rsidR="00873398" w:rsidRPr="00164273" w:rsidRDefault="00873398" w:rsidP="00873398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5A2305C" w14:textId="77777777" w:rsidR="00873398" w:rsidRPr="00164273" w:rsidRDefault="00873398" w:rsidP="00873398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263128" w14:textId="77777777" w:rsidR="00873398" w:rsidRPr="00164273" w:rsidRDefault="00873398" w:rsidP="00873398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638AF8F" w14:textId="77777777" w:rsidR="00873398" w:rsidRPr="00164273" w:rsidRDefault="00873398" w:rsidP="00873398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7B3ED98" w14:textId="77777777" w:rsidR="00873398" w:rsidRPr="00164273" w:rsidRDefault="00873398" w:rsidP="00873398">
      <w:pPr>
        <w:rPr>
          <w:rFonts w:ascii="Arial" w:hAnsi="Arial" w:cs="Arial"/>
          <w:b/>
          <w:sz w:val="20"/>
          <w:szCs w:val="20"/>
        </w:rPr>
      </w:pPr>
    </w:p>
    <w:p w14:paraId="2CAEC898" w14:textId="77777777" w:rsidR="00873398" w:rsidRPr="00164273" w:rsidRDefault="00873398" w:rsidP="0087339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 </w:t>
      </w:r>
    </w:p>
    <w:p w14:paraId="48524A08" w14:textId="77777777" w:rsidR="00873398" w:rsidRPr="00164273" w:rsidRDefault="00873398" w:rsidP="0087339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7EEF471" w14:textId="77777777" w:rsidR="00873398" w:rsidRPr="00164273" w:rsidRDefault="00873398" w:rsidP="00873398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5245D3B" w14:textId="77777777" w:rsidR="00873398" w:rsidRPr="00164273" w:rsidRDefault="00873398" w:rsidP="0087339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1F197388" w14:textId="77777777" w:rsidR="00873398" w:rsidRPr="00D4297D" w:rsidRDefault="00873398" w:rsidP="00873398">
      <w:pPr>
        <w:rPr>
          <w:rFonts w:ascii="Arial" w:hAnsi="Arial" w:cs="Arial"/>
          <w:b/>
          <w:bCs/>
          <w:sz w:val="22"/>
          <w:szCs w:val="22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D429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6F23">
        <w:rPr>
          <w:rFonts w:ascii="Arial" w:hAnsi="Arial" w:cs="Arial"/>
          <w:b/>
          <w:bCs/>
          <w:sz w:val="20"/>
          <w:szCs w:val="20"/>
        </w:rPr>
        <w:t>Opracowanie dokumentacji projektowej dla rozbudowy drogi wojewódzkiej nr 705 na odcinku od km 28+328 do km 30+771 w m. Mizerka i Nowa Sucha - nr postępowania 198/23</w:t>
      </w:r>
      <w:r w:rsidRPr="00D4297D">
        <w:rPr>
          <w:rFonts w:ascii="Arial" w:hAnsi="Arial" w:cs="Arial"/>
          <w:b/>
          <w:bCs/>
          <w:sz w:val="18"/>
          <w:szCs w:val="18"/>
        </w:rPr>
        <w:t>,</w:t>
      </w:r>
      <w:r w:rsidRPr="00D4297D">
        <w:rPr>
          <w:rFonts w:ascii="Tahoma" w:hAnsi="Tahoma"/>
          <w:b/>
          <w:bCs/>
          <w:sz w:val="18"/>
          <w:szCs w:val="18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E71ECBE" w14:textId="77777777" w:rsidR="00873398" w:rsidRPr="00164273" w:rsidRDefault="00873398" w:rsidP="00873398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639401AC" w14:textId="77777777" w:rsidR="00873398" w:rsidRPr="00164273" w:rsidRDefault="00873398" w:rsidP="00873398">
      <w:pPr>
        <w:pStyle w:val="Akapitzlist"/>
        <w:numPr>
          <w:ilvl w:val="0"/>
          <w:numId w:val="8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3"/>
      </w:r>
    </w:p>
    <w:p w14:paraId="40111CB8" w14:textId="77777777" w:rsidR="00873398" w:rsidRPr="00164273" w:rsidRDefault="00873398" w:rsidP="00873398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4"/>
      </w:r>
    </w:p>
    <w:p w14:paraId="6B8794A2" w14:textId="77777777" w:rsidR="00873398" w:rsidRPr="00164273" w:rsidRDefault="00873398" w:rsidP="0087339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B5E0A3B" w14:textId="77777777" w:rsidR="00873398" w:rsidRPr="00164273" w:rsidRDefault="00873398" w:rsidP="00873398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1BB4B2D" w14:textId="77777777" w:rsidR="00873398" w:rsidRPr="00164273" w:rsidRDefault="00873398" w:rsidP="00873398">
      <w:pPr>
        <w:jc w:val="both"/>
        <w:rPr>
          <w:rFonts w:ascii="Arial" w:hAnsi="Arial" w:cs="Arial"/>
          <w:b/>
          <w:sz w:val="20"/>
          <w:szCs w:val="20"/>
        </w:rPr>
      </w:pPr>
    </w:p>
    <w:p w14:paraId="39400412" w14:textId="77777777" w:rsidR="00873398" w:rsidRPr="00164273" w:rsidRDefault="00873398" w:rsidP="00873398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E8F0CA" w14:textId="77777777" w:rsidR="00873398" w:rsidRPr="00164273" w:rsidRDefault="00873398" w:rsidP="00873398">
      <w:pPr>
        <w:jc w:val="both"/>
        <w:rPr>
          <w:rFonts w:ascii="Arial" w:hAnsi="Arial" w:cs="Arial"/>
          <w:sz w:val="20"/>
          <w:szCs w:val="20"/>
        </w:rPr>
      </w:pPr>
    </w:p>
    <w:p w14:paraId="6E6A75CF" w14:textId="77777777" w:rsidR="00873398" w:rsidRPr="00164273" w:rsidRDefault="00873398" w:rsidP="00873398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05366CC8" w14:textId="77777777" w:rsidR="00873398" w:rsidRPr="00164273" w:rsidRDefault="00873398" w:rsidP="008733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13F7DB66" w14:textId="77777777" w:rsidR="00873398" w:rsidRPr="00164273" w:rsidRDefault="00873398" w:rsidP="00873398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6A88803" w14:textId="77777777" w:rsidR="00873398" w:rsidRPr="00164273" w:rsidRDefault="00873398" w:rsidP="00873398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69828" w14:textId="77777777" w:rsidR="00873398" w:rsidRPr="00164273" w:rsidRDefault="00873398" w:rsidP="00873398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22B811CC" w14:textId="77777777" w:rsidR="00873398" w:rsidRPr="00164273" w:rsidRDefault="00873398" w:rsidP="00873398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A8F7BBB" w14:textId="77777777" w:rsidR="00873398" w:rsidRPr="00164273" w:rsidRDefault="00873398" w:rsidP="00873398">
      <w:pPr>
        <w:jc w:val="both"/>
        <w:rPr>
          <w:rFonts w:ascii="Arial" w:hAnsi="Arial" w:cs="Arial"/>
          <w:sz w:val="16"/>
          <w:szCs w:val="16"/>
        </w:rPr>
      </w:pPr>
    </w:p>
    <w:p w14:paraId="0736C8F0" w14:textId="77777777" w:rsidR="00873398" w:rsidRPr="00205064" w:rsidRDefault="00873398" w:rsidP="00873398">
      <w:pPr>
        <w:ind w:right="-2"/>
        <w:jc w:val="center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</w:t>
      </w: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5BC749D2" w14:textId="77777777" w:rsidR="00873398" w:rsidRDefault="00873398" w:rsidP="00873398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287FE145" w14:textId="0767E4B2" w:rsidR="00873398" w:rsidRPr="00164273" w:rsidRDefault="00873398" w:rsidP="00873398">
      <w:pPr>
        <w:jc w:val="both"/>
        <w:rPr>
          <w:rFonts w:ascii="Arial" w:hAnsi="Arial" w:cs="Arial"/>
          <w:sz w:val="20"/>
          <w:szCs w:val="20"/>
        </w:rPr>
      </w:pPr>
    </w:p>
    <w:p w14:paraId="4CF1D82D" w14:textId="77777777" w:rsidR="00873398" w:rsidRPr="00164273" w:rsidRDefault="00873398" w:rsidP="0087339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4FF1FF5" w14:textId="77777777" w:rsidR="00873398" w:rsidRPr="00164273" w:rsidRDefault="00873398" w:rsidP="0087339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A79E7D8" w14:textId="77777777" w:rsidR="00873398" w:rsidRPr="00164273" w:rsidRDefault="00873398" w:rsidP="0087339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1C054C3" w14:textId="77777777" w:rsidR="00873398" w:rsidRPr="00164273" w:rsidRDefault="00873398" w:rsidP="00873398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br w:type="page"/>
      </w:r>
    </w:p>
    <w:p w14:paraId="3A808A17" w14:textId="77777777" w:rsidR="00873398" w:rsidRPr="00164273" w:rsidRDefault="00873398" w:rsidP="00873398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Załącznik nr 3 do oferty</w:t>
      </w:r>
    </w:p>
    <w:p w14:paraId="703E789B" w14:textId="77777777" w:rsidR="00873398" w:rsidRPr="00164273" w:rsidRDefault="00873398" w:rsidP="00873398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7A5D3DD" w14:textId="77777777" w:rsidR="00873398" w:rsidRPr="00164273" w:rsidRDefault="00873398" w:rsidP="00873398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1FBD7B03" w14:textId="77777777" w:rsidR="00873398" w:rsidRPr="00164273" w:rsidRDefault="00873398" w:rsidP="00873398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324DEA2" w14:textId="77777777" w:rsidR="00873398" w:rsidRPr="00164273" w:rsidRDefault="00873398" w:rsidP="00873398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87DBDB2" w14:textId="77777777" w:rsidR="00873398" w:rsidRPr="00164273" w:rsidRDefault="00873398" w:rsidP="00873398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AE3557F" w14:textId="77777777" w:rsidR="00873398" w:rsidRPr="00164273" w:rsidRDefault="00873398" w:rsidP="00873398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E53981E" w14:textId="77777777" w:rsidR="00873398" w:rsidRPr="00164273" w:rsidRDefault="00873398" w:rsidP="00873398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7FF8C77" w14:textId="77777777" w:rsidR="00873398" w:rsidRPr="00164273" w:rsidRDefault="00873398" w:rsidP="00873398">
      <w:pPr>
        <w:rPr>
          <w:rFonts w:ascii="Arial" w:hAnsi="Arial" w:cs="Arial"/>
          <w:b/>
          <w:sz w:val="20"/>
          <w:szCs w:val="20"/>
        </w:rPr>
      </w:pPr>
    </w:p>
    <w:p w14:paraId="21BC9BB5" w14:textId="77777777" w:rsidR="00873398" w:rsidRPr="00164273" w:rsidRDefault="00873398" w:rsidP="0087339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Podwykonawcy niebędącego podmiotem udostępniającym zasoby  </w:t>
      </w:r>
    </w:p>
    <w:p w14:paraId="5BAE2693" w14:textId="77777777" w:rsidR="00873398" w:rsidRPr="00164273" w:rsidRDefault="00873398" w:rsidP="0087339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30ABB9B" w14:textId="77777777" w:rsidR="00873398" w:rsidRPr="00164273" w:rsidRDefault="00873398" w:rsidP="00873398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CBF9DC" w14:textId="77777777" w:rsidR="00873398" w:rsidRPr="00164273" w:rsidRDefault="00873398" w:rsidP="0087339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653D2A83" w14:textId="77777777" w:rsidR="00873398" w:rsidRPr="00D4297D" w:rsidRDefault="00873398" w:rsidP="008733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3A01D3">
        <w:rPr>
          <w:rFonts w:ascii="Arial" w:hAnsi="Arial" w:cs="Arial"/>
          <w:b/>
          <w:bCs/>
          <w:sz w:val="20"/>
          <w:szCs w:val="20"/>
        </w:rPr>
        <w:t>Opracowanie dokumentacji projektowej dla rozbudowy drogi wojewódzkiej nr 705 na odcinku od km 28+328 do km 30+771 w m. Mizerka i Nowa Sucha - nr postępowania 198/23</w:t>
      </w:r>
      <w:r w:rsidRPr="00D4297D">
        <w:rPr>
          <w:rFonts w:ascii="Tahoma" w:hAnsi="Tahoma"/>
          <w:b/>
          <w:bCs/>
          <w:sz w:val="18"/>
          <w:szCs w:val="18"/>
        </w:rPr>
        <w:t xml:space="preserve">,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694C944" w14:textId="77777777" w:rsidR="00873398" w:rsidRPr="00164273" w:rsidRDefault="00873398" w:rsidP="00873398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PODWYKONAWCY:</w:t>
      </w:r>
    </w:p>
    <w:p w14:paraId="44FA2233" w14:textId="77777777" w:rsidR="00873398" w:rsidRPr="00164273" w:rsidRDefault="00873398" w:rsidP="00873398">
      <w:pPr>
        <w:pStyle w:val="Akapitzlist"/>
        <w:numPr>
          <w:ilvl w:val="0"/>
          <w:numId w:val="9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5"/>
      </w:r>
    </w:p>
    <w:p w14:paraId="4AFED8F7" w14:textId="77777777" w:rsidR="00873398" w:rsidRPr="00164273" w:rsidRDefault="00873398" w:rsidP="00873398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6"/>
      </w:r>
    </w:p>
    <w:p w14:paraId="2DD65EC9" w14:textId="77777777" w:rsidR="00873398" w:rsidRPr="00164273" w:rsidRDefault="00873398" w:rsidP="0087339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3FF23CF" w14:textId="77777777" w:rsidR="00873398" w:rsidRPr="00164273" w:rsidRDefault="00873398" w:rsidP="00873398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E0D670F" w14:textId="77777777" w:rsidR="00873398" w:rsidRPr="00164273" w:rsidRDefault="00873398" w:rsidP="00873398">
      <w:pPr>
        <w:jc w:val="both"/>
        <w:rPr>
          <w:rFonts w:ascii="Arial" w:hAnsi="Arial" w:cs="Arial"/>
          <w:b/>
          <w:sz w:val="20"/>
          <w:szCs w:val="20"/>
        </w:rPr>
      </w:pPr>
    </w:p>
    <w:p w14:paraId="23378065" w14:textId="77777777" w:rsidR="00873398" w:rsidRPr="00164273" w:rsidRDefault="00873398" w:rsidP="00873398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3456348" w14:textId="77777777" w:rsidR="00873398" w:rsidRDefault="00873398" w:rsidP="00873398">
      <w:pPr>
        <w:jc w:val="both"/>
        <w:rPr>
          <w:rFonts w:ascii="Arial" w:hAnsi="Arial" w:cs="Arial"/>
          <w:sz w:val="20"/>
          <w:szCs w:val="20"/>
        </w:rPr>
      </w:pPr>
    </w:p>
    <w:p w14:paraId="37FE8AA9" w14:textId="77777777" w:rsidR="00873398" w:rsidRPr="00164273" w:rsidRDefault="00873398" w:rsidP="00873398">
      <w:pPr>
        <w:jc w:val="both"/>
        <w:rPr>
          <w:rFonts w:ascii="Arial" w:hAnsi="Arial" w:cs="Arial"/>
          <w:sz w:val="20"/>
          <w:szCs w:val="20"/>
        </w:rPr>
      </w:pPr>
    </w:p>
    <w:p w14:paraId="3B1A5681" w14:textId="77777777" w:rsidR="00873398" w:rsidRPr="00164273" w:rsidRDefault="00873398" w:rsidP="00873398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C7555EC" w14:textId="77777777" w:rsidR="00873398" w:rsidRPr="00164273" w:rsidRDefault="00873398" w:rsidP="008733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3C6E2E61" w14:textId="77777777" w:rsidR="00873398" w:rsidRDefault="00873398" w:rsidP="0087339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9F60B97" w14:textId="77777777" w:rsidR="00873398" w:rsidRPr="00AA336E" w:rsidRDefault="00873398" w:rsidP="00873398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F277D38" w14:textId="77777777" w:rsidR="00873398" w:rsidRPr="00A22DCF" w:rsidRDefault="00873398" w:rsidP="0087339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8FB8D42" w14:textId="77777777" w:rsidR="00873398" w:rsidRPr="00AA336E" w:rsidRDefault="00873398" w:rsidP="00873398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566F47D" w14:textId="77777777" w:rsidR="00873398" w:rsidRPr="00AA336E" w:rsidRDefault="00873398" w:rsidP="00873398">
      <w:pPr>
        <w:jc w:val="both"/>
        <w:rPr>
          <w:rFonts w:ascii="Arial" w:hAnsi="Arial" w:cs="Arial"/>
          <w:sz w:val="21"/>
          <w:szCs w:val="21"/>
        </w:rPr>
      </w:pPr>
    </w:p>
    <w:p w14:paraId="6E97B0FE" w14:textId="77777777" w:rsidR="00873398" w:rsidRPr="00205064" w:rsidRDefault="00873398" w:rsidP="00873398">
      <w:pPr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4C6DEBF2" w14:textId="77777777" w:rsidR="00873398" w:rsidRDefault="00873398" w:rsidP="00873398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660B7F44" w14:textId="30017D81" w:rsidR="00873398" w:rsidRPr="00AA336E" w:rsidRDefault="00873398" w:rsidP="00873398">
      <w:pPr>
        <w:jc w:val="both"/>
        <w:rPr>
          <w:rFonts w:ascii="Arial" w:hAnsi="Arial" w:cs="Arial"/>
          <w:sz w:val="21"/>
          <w:szCs w:val="21"/>
        </w:rPr>
      </w:pPr>
    </w:p>
    <w:p w14:paraId="621E3BC7" w14:textId="77777777" w:rsidR="00873398" w:rsidRDefault="00873398" w:rsidP="0087339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3DC8533" w14:textId="06DB8835" w:rsidR="00B224AE" w:rsidRDefault="00B224AE" w:rsidP="00873398">
      <w:pPr>
        <w:rPr>
          <w:rFonts w:ascii="Arial" w:hAnsi="Arial" w:cs="Arial"/>
          <w:bCs/>
          <w:sz w:val="20"/>
          <w:szCs w:val="20"/>
        </w:rPr>
      </w:pPr>
    </w:p>
    <w:sectPr w:rsidR="00B22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548D3DD7" w14:textId="77777777" w:rsidR="00873398" w:rsidRDefault="00873398" w:rsidP="008733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98A424A" w14:textId="77777777" w:rsidR="00873398" w:rsidRPr="00B929A1" w:rsidRDefault="00873398" w:rsidP="008733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1DDAE9" w14:textId="77777777" w:rsidR="00873398" w:rsidRDefault="00873398" w:rsidP="00873398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C64082C" w14:textId="77777777" w:rsidR="00873398" w:rsidRDefault="00873398" w:rsidP="00873398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49A2632" w14:textId="77777777" w:rsidR="00873398" w:rsidRPr="00B929A1" w:rsidRDefault="00873398" w:rsidP="00873398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B83E6E" w14:textId="77777777" w:rsidR="00873398" w:rsidRDefault="00873398" w:rsidP="00873398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F3FDBF3" w14:textId="77777777" w:rsidR="00873398" w:rsidRPr="00A82964" w:rsidRDefault="00873398" w:rsidP="008733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E5D8E3" w14:textId="77777777" w:rsidR="00873398" w:rsidRPr="00A82964" w:rsidRDefault="00873398" w:rsidP="008733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BE4D9C" w14:textId="77777777" w:rsidR="00873398" w:rsidRPr="00A82964" w:rsidRDefault="00873398" w:rsidP="008733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B44F02" w14:textId="77777777" w:rsidR="00873398" w:rsidRDefault="00873398" w:rsidP="0087339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A47EAF4" w14:textId="77777777" w:rsidR="00873398" w:rsidRPr="00B929A1" w:rsidRDefault="00873398" w:rsidP="008733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0D436C" w14:textId="77777777" w:rsidR="00873398" w:rsidRDefault="00873398" w:rsidP="00873398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BE0433B" w14:textId="77777777" w:rsidR="00873398" w:rsidRDefault="00873398" w:rsidP="00873398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57FDC5E" w14:textId="77777777" w:rsidR="00873398" w:rsidRPr="00B929A1" w:rsidRDefault="00873398" w:rsidP="00873398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35C2E4" w14:textId="77777777" w:rsidR="00873398" w:rsidRDefault="00873398" w:rsidP="00873398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A8255E7" w14:textId="77777777" w:rsidR="00873398" w:rsidRPr="00A82964" w:rsidRDefault="00873398" w:rsidP="008733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5267E25" w14:textId="77777777" w:rsidR="00873398" w:rsidRPr="00A82964" w:rsidRDefault="00873398" w:rsidP="008733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60C23BC3" w14:textId="77777777" w:rsidR="00873398" w:rsidRPr="00A82964" w:rsidRDefault="00873398" w:rsidP="008733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B9E74" w14:textId="77777777" w:rsidR="00873398" w:rsidRDefault="00873398" w:rsidP="0087339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1F7A9039" w14:textId="77777777" w:rsidR="00873398" w:rsidRPr="00B929A1" w:rsidRDefault="00873398" w:rsidP="008733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BFBAA82" w14:textId="77777777" w:rsidR="00873398" w:rsidRDefault="00873398" w:rsidP="00873398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C901DC" w14:textId="77777777" w:rsidR="00873398" w:rsidRDefault="00873398" w:rsidP="00873398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A593D72" w14:textId="77777777" w:rsidR="00873398" w:rsidRPr="00B929A1" w:rsidRDefault="00873398" w:rsidP="00873398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C97272A" w14:textId="77777777" w:rsidR="00873398" w:rsidRDefault="00873398" w:rsidP="00873398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5DC64DB3" w14:textId="77777777" w:rsidR="00873398" w:rsidRPr="00A82964" w:rsidRDefault="00873398" w:rsidP="008733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B9FA4E5" w14:textId="77777777" w:rsidR="00873398" w:rsidRPr="00A82964" w:rsidRDefault="00873398" w:rsidP="008733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85A900" w14:textId="77777777" w:rsidR="00873398" w:rsidRPr="00A82964" w:rsidRDefault="00873398" w:rsidP="008733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B14D99" w14:textId="77777777" w:rsidR="00873398" w:rsidRDefault="00873398" w:rsidP="0087339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16FE52FB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772AE3" w:rsidRPr="00772AE3">
      <w:rPr>
        <w:rFonts w:ascii="Arial" w:hAnsi="Arial" w:cs="Arial"/>
        <w:b/>
        <w:bCs/>
        <w:sz w:val="20"/>
        <w:szCs w:val="20"/>
      </w:rPr>
      <w:t>198</w:t>
    </w:r>
    <w:r w:rsidRPr="00772AE3">
      <w:rPr>
        <w:rFonts w:ascii="Arial" w:hAnsi="Arial" w:cs="Arial"/>
        <w:b/>
        <w:bCs/>
        <w:sz w:val="20"/>
        <w:szCs w:val="20"/>
      </w:rPr>
      <w:t>/2</w:t>
    </w:r>
    <w:r w:rsidR="00CE2505" w:rsidRPr="00772AE3">
      <w:rPr>
        <w:rFonts w:ascii="Arial" w:hAnsi="Arial" w:cs="Arial"/>
        <w:b/>
        <w:bCs/>
        <w:sz w:val="20"/>
        <w:szCs w:val="20"/>
      </w:rPr>
      <w:t>3</w:t>
    </w:r>
    <w:r w:rsidRPr="00772AE3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914379"/>
    <w:multiLevelType w:val="multilevel"/>
    <w:tmpl w:val="FFFFFFFF"/>
    <w:lvl w:ilvl="0">
      <w:start w:val="5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6"/>
  </w:num>
  <w:num w:numId="2" w16cid:durableId="163207642">
    <w:abstractNumId w:val="8"/>
  </w:num>
  <w:num w:numId="3" w16cid:durableId="1748652665">
    <w:abstractNumId w:val="11"/>
  </w:num>
  <w:num w:numId="4" w16cid:durableId="941032521">
    <w:abstractNumId w:val="6"/>
  </w:num>
  <w:num w:numId="5" w16cid:durableId="52437631">
    <w:abstractNumId w:val="13"/>
  </w:num>
  <w:num w:numId="6" w16cid:durableId="226652587">
    <w:abstractNumId w:val="15"/>
  </w:num>
  <w:num w:numId="7" w16cid:durableId="235864326">
    <w:abstractNumId w:val="12"/>
  </w:num>
  <w:num w:numId="8" w16cid:durableId="2119832998">
    <w:abstractNumId w:val="10"/>
  </w:num>
  <w:num w:numId="9" w16cid:durableId="1192109616">
    <w:abstractNumId w:val="1"/>
  </w:num>
  <w:num w:numId="10" w16cid:durableId="1249467035">
    <w:abstractNumId w:val="17"/>
  </w:num>
  <w:num w:numId="11" w16cid:durableId="641538605">
    <w:abstractNumId w:val="5"/>
  </w:num>
  <w:num w:numId="12" w16cid:durableId="150689993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1"/>
  </w:num>
  <w:num w:numId="14" w16cid:durableId="8807051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4"/>
  </w:num>
  <w:num w:numId="17" w16cid:durableId="2126734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1"/>
  </w:num>
  <w:num w:numId="24" w16cid:durableId="761343970">
    <w:abstractNumId w:val="3"/>
  </w:num>
  <w:num w:numId="25" w16cid:durableId="900673195">
    <w:abstractNumId w:val="2"/>
  </w:num>
  <w:num w:numId="26" w16cid:durableId="606426588">
    <w:abstractNumId w:val="0"/>
  </w:num>
  <w:num w:numId="27" w16cid:durableId="1111631158">
    <w:abstractNumId w:val="11"/>
  </w:num>
  <w:num w:numId="28" w16cid:durableId="1602759052">
    <w:abstractNumId w:val="11"/>
  </w:num>
  <w:num w:numId="29" w16cid:durableId="2074087066">
    <w:abstractNumId w:val="14"/>
  </w:num>
  <w:num w:numId="30" w16cid:durableId="1869221023">
    <w:abstractNumId w:val="7"/>
  </w:num>
  <w:num w:numId="31" w16cid:durableId="1948462269">
    <w:abstractNumId w:val="9"/>
  </w:num>
  <w:num w:numId="32" w16cid:durableId="1384598209">
    <w:abstractNumId w:val="11"/>
  </w:num>
  <w:num w:numId="33" w16cid:durableId="877350267">
    <w:abstractNumId w:val="11"/>
  </w:num>
  <w:num w:numId="34" w16cid:durableId="121041395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05790"/>
    <w:rsid w:val="00055797"/>
    <w:rsid w:val="00475683"/>
    <w:rsid w:val="0049791E"/>
    <w:rsid w:val="00514CE5"/>
    <w:rsid w:val="00535ED3"/>
    <w:rsid w:val="00616E4A"/>
    <w:rsid w:val="0070652E"/>
    <w:rsid w:val="00772AE3"/>
    <w:rsid w:val="00873398"/>
    <w:rsid w:val="009C31DD"/>
    <w:rsid w:val="009C5540"/>
    <w:rsid w:val="009F661D"/>
    <w:rsid w:val="00AB0210"/>
    <w:rsid w:val="00AC26D3"/>
    <w:rsid w:val="00B01D32"/>
    <w:rsid w:val="00B224AE"/>
    <w:rsid w:val="00B46112"/>
    <w:rsid w:val="00B85592"/>
    <w:rsid w:val="00C37CF4"/>
    <w:rsid w:val="00C9584D"/>
    <w:rsid w:val="00CE2505"/>
    <w:rsid w:val="00D737B6"/>
    <w:rsid w:val="00D842AD"/>
    <w:rsid w:val="00E711F9"/>
    <w:rsid w:val="00F91C5A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customStyle="1" w:styleId="paragraph">
    <w:name w:val="paragraph"/>
    <w:basedOn w:val="Normalny"/>
    <w:rsid w:val="00B461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3163</Words>
  <Characters>18980</Characters>
  <Application>Microsoft Office Word</Application>
  <DocSecurity>0</DocSecurity>
  <Lines>158</Lines>
  <Paragraphs>44</Paragraphs>
  <ScaleCrop>false</ScaleCrop>
  <Company/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25</cp:revision>
  <dcterms:created xsi:type="dcterms:W3CDTF">2022-07-05T07:23:00Z</dcterms:created>
  <dcterms:modified xsi:type="dcterms:W3CDTF">2023-07-31T09:50:00Z</dcterms:modified>
</cp:coreProperties>
</file>