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74B6E98" w:rsidR="00550AAF" w:rsidRPr="00152088" w:rsidRDefault="00A04B44" w:rsidP="00CE2106">
            <w:pPr>
              <w:spacing w:after="0" w:line="240" w:lineRule="auto"/>
              <w:jc w:val="center"/>
              <w:rPr>
                <w:rFonts w:eastAsia="Times New Roman"/>
                <w:lang w:eastAsia="pl-PL"/>
              </w:rPr>
            </w:pPr>
            <w:r w:rsidRPr="00152088">
              <w:rPr>
                <w:rFonts w:eastAsia="Times New Roman"/>
                <w:i/>
                <w:lang w:eastAsia="pl-PL"/>
              </w:rPr>
              <w:t xml:space="preserve">Sygnatura sprawy: </w:t>
            </w:r>
            <w:r w:rsidR="00CE2106">
              <w:rPr>
                <w:rFonts w:eastAsia="Times New Roman"/>
                <w:b/>
                <w:lang w:eastAsia="pl-PL"/>
              </w:rPr>
              <w:t>78</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61457C16" w:rsidR="00550AAF" w:rsidRPr="00E10007" w:rsidRDefault="00E10007" w:rsidP="00CE2106">
            <w:pPr>
              <w:pStyle w:val="Akapitzlist"/>
              <w:spacing w:after="0"/>
              <w:ind w:left="142" w:right="141"/>
              <w:jc w:val="center"/>
              <w:rPr>
                <w:rFonts w:ascii="Times New Roman" w:hAnsi="Times New Roman" w:cs="Times New Roman"/>
              </w:rPr>
            </w:pPr>
            <w:r w:rsidRPr="00E10007">
              <w:rPr>
                <w:rFonts w:ascii="Times New Roman" w:hAnsi="Times New Roman" w:cs="Times New Roman"/>
                <w:b/>
                <w:bCs/>
              </w:rPr>
              <w:t xml:space="preserve">dostawa </w:t>
            </w:r>
            <w:r w:rsidRPr="00E10007">
              <w:rPr>
                <w:rFonts w:ascii="Times New Roman" w:hAnsi="Times New Roman" w:cs="Times New Roman"/>
                <w:b/>
              </w:rPr>
              <w:t>jaj do AMW Gdynia (zwana dalej AMW) oraz do AOS w Czernicy k. Chojnic (zwana dalej AOS) w roku 2022.</w:t>
            </w:r>
            <w:r w:rsidR="00A04B44" w:rsidRPr="00E10007">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FFF3F32" w:rsidR="00550AAF" w:rsidRPr="00152088" w:rsidRDefault="00CE2106">
            <w:pPr>
              <w:autoSpaceDE w:val="0"/>
              <w:spacing w:after="0" w:line="240" w:lineRule="auto"/>
              <w:jc w:val="center"/>
              <w:rPr>
                <w:rFonts w:eastAsia="Times New Roman"/>
                <w:lang w:eastAsia="pl-PL"/>
              </w:rPr>
            </w:pPr>
            <w:bookmarkStart w:id="1" w:name="OLE_LINK20"/>
            <w:r w:rsidRPr="00152088">
              <w:rPr>
                <w:lang w:eastAsia="pl-PL"/>
              </w:rPr>
              <w:t>(Dz. U. z 20</w:t>
            </w:r>
            <w:r>
              <w:rPr>
                <w:lang w:eastAsia="pl-PL"/>
              </w:rPr>
              <w:t>21</w:t>
            </w:r>
            <w:r w:rsidRPr="00152088">
              <w:rPr>
                <w:lang w:eastAsia="pl-PL"/>
              </w:rPr>
              <w:t xml:space="preserve"> r. poz. </w:t>
            </w:r>
            <w:bookmarkEnd w:id="1"/>
            <w:r>
              <w:rPr>
                <w:lang w:eastAsia="pl-PL"/>
              </w:rPr>
              <w:t>1129</w:t>
            </w:r>
            <w:r w:rsidRPr="00152088">
              <w:rPr>
                <w:lang w:eastAsia="pl-PL"/>
              </w:rPr>
              <w:t xml:space="preserve">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2803A4B8"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E2106">
              <w:rPr>
                <w:rFonts w:eastAsia="Times New Roman"/>
                <w:b/>
                <w:color w:val="000000"/>
                <w:lang w:eastAsia="pl-PL"/>
              </w:rPr>
              <w:t xml:space="preserve">   k</w:t>
            </w:r>
            <w:r w:rsidR="00CE2106"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2A8E95C0" w:rsidR="00550AAF" w:rsidRDefault="00550AAF">
            <w:pPr>
              <w:spacing w:after="0" w:line="240" w:lineRule="auto"/>
              <w:rPr>
                <w:rFonts w:eastAsia="Times New Roman"/>
                <w:lang w:eastAsia="pl-PL"/>
              </w:rPr>
            </w:pP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E35849">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E35849">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E35849">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C389E73" w:rsidR="00550AAF" w:rsidRPr="00CE2106"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CE2106" w:rsidRPr="00CE2106" w14:paraId="2C606DC9" w14:textId="77777777" w:rsidTr="00CE2106">
        <w:trPr>
          <w:trHeight w:val="322"/>
        </w:trPr>
        <w:tc>
          <w:tcPr>
            <w:tcW w:w="626" w:type="dxa"/>
          </w:tcPr>
          <w:p w14:paraId="1BF56BBD"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Lp.</w:t>
            </w:r>
          </w:p>
        </w:tc>
        <w:tc>
          <w:tcPr>
            <w:tcW w:w="5181" w:type="dxa"/>
          </w:tcPr>
          <w:p w14:paraId="313302E2"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Przedmiot zamówienia</w:t>
            </w:r>
          </w:p>
        </w:tc>
        <w:tc>
          <w:tcPr>
            <w:tcW w:w="709" w:type="dxa"/>
          </w:tcPr>
          <w:p w14:paraId="0D026E0C"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J.m.</w:t>
            </w:r>
          </w:p>
        </w:tc>
        <w:tc>
          <w:tcPr>
            <w:tcW w:w="1247" w:type="dxa"/>
          </w:tcPr>
          <w:p w14:paraId="314482F3"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Ilość</w:t>
            </w:r>
          </w:p>
        </w:tc>
      </w:tr>
      <w:tr w:rsidR="00CE2106" w:rsidRPr="00CE2106" w14:paraId="311F8C44" w14:textId="77777777" w:rsidTr="00CE2106">
        <w:trPr>
          <w:trHeight w:val="311"/>
        </w:trPr>
        <w:tc>
          <w:tcPr>
            <w:tcW w:w="7763" w:type="dxa"/>
            <w:gridSpan w:val="4"/>
            <w:vAlign w:val="bottom"/>
          </w:tcPr>
          <w:p w14:paraId="0A6072C4" w14:textId="77777777" w:rsidR="00CE2106" w:rsidRPr="00CE2106" w:rsidRDefault="00CE2106" w:rsidP="00CE2106">
            <w:pPr>
              <w:pStyle w:val="Bezodstpw"/>
              <w:jc w:val="center"/>
              <w:rPr>
                <w:rFonts w:ascii="Times New Roman" w:hAnsi="Times New Roman" w:cs="Times New Roman"/>
                <w:b/>
              </w:rPr>
            </w:pPr>
            <w:r w:rsidRPr="00CE2106">
              <w:rPr>
                <w:rFonts w:ascii="Times New Roman" w:hAnsi="Times New Roman" w:cs="Times New Roman"/>
                <w:b/>
              </w:rPr>
              <w:t>KOD CPV 03142500-3 Jaja</w:t>
            </w:r>
          </w:p>
        </w:tc>
      </w:tr>
      <w:tr w:rsidR="00CE2106" w:rsidRPr="00CE2106" w14:paraId="366C86B5" w14:textId="77777777" w:rsidTr="00CE2106">
        <w:trPr>
          <w:trHeight w:val="311"/>
        </w:trPr>
        <w:tc>
          <w:tcPr>
            <w:tcW w:w="626" w:type="dxa"/>
            <w:vAlign w:val="bottom"/>
          </w:tcPr>
          <w:p w14:paraId="2254D5FC" w14:textId="77777777" w:rsidR="00CE2106" w:rsidRPr="00CE2106" w:rsidRDefault="00CE2106" w:rsidP="00CE2106">
            <w:pPr>
              <w:pStyle w:val="Bezodstpw"/>
              <w:rPr>
                <w:rFonts w:ascii="Times New Roman" w:hAnsi="Times New Roman" w:cs="Times New Roman"/>
              </w:rPr>
            </w:pPr>
            <w:r w:rsidRPr="00CE2106">
              <w:rPr>
                <w:rFonts w:ascii="Times New Roman" w:hAnsi="Times New Roman" w:cs="Times New Roman"/>
              </w:rPr>
              <w:t>1</w:t>
            </w:r>
          </w:p>
        </w:tc>
        <w:tc>
          <w:tcPr>
            <w:tcW w:w="5181" w:type="dxa"/>
            <w:vAlign w:val="bottom"/>
          </w:tcPr>
          <w:p w14:paraId="2BA1F0C0" w14:textId="77777777" w:rsidR="00CE2106" w:rsidRPr="00CE2106" w:rsidRDefault="00CE2106" w:rsidP="00CE2106">
            <w:pPr>
              <w:pStyle w:val="Bezodstpw"/>
              <w:rPr>
                <w:rFonts w:ascii="Times New Roman" w:hAnsi="Times New Roman" w:cs="Times New Roman"/>
              </w:rPr>
            </w:pPr>
            <w:r w:rsidRPr="00CE2106">
              <w:rPr>
                <w:rFonts w:ascii="Times New Roman" w:hAnsi="Times New Roman" w:cs="Times New Roman"/>
              </w:rPr>
              <w:t>Jaja świeże duże (szt.)</w:t>
            </w:r>
          </w:p>
        </w:tc>
        <w:tc>
          <w:tcPr>
            <w:tcW w:w="709" w:type="dxa"/>
            <w:vAlign w:val="center"/>
          </w:tcPr>
          <w:p w14:paraId="7E9DC52C" w14:textId="77777777" w:rsidR="00CE2106" w:rsidRPr="00CE2106" w:rsidRDefault="00CE2106" w:rsidP="00CE2106">
            <w:pPr>
              <w:pStyle w:val="Bezodstpw"/>
              <w:rPr>
                <w:rFonts w:ascii="Times New Roman" w:hAnsi="Times New Roman" w:cs="Times New Roman"/>
              </w:rPr>
            </w:pPr>
            <w:r w:rsidRPr="00CE2106">
              <w:rPr>
                <w:rFonts w:ascii="Times New Roman" w:hAnsi="Times New Roman" w:cs="Times New Roman"/>
              </w:rPr>
              <w:t>szt.</w:t>
            </w:r>
          </w:p>
        </w:tc>
        <w:tc>
          <w:tcPr>
            <w:tcW w:w="1247" w:type="dxa"/>
            <w:vAlign w:val="bottom"/>
          </w:tcPr>
          <w:p w14:paraId="05A21782" w14:textId="77777777" w:rsidR="00CE2106" w:rsidRPr="00CE2106" w:rsidRDefault="00CE2106" w:rsidP="00CE2106">
            <w:pPr>
              <w:pStyle w:val="Bezodstpw"/>
              <w:rPr>
                <w:rFonts w:ascii="Times New Roman" w:hAnsi="Times New Roman" w:cs="Times New Roman"/>
                <w:b/>
                <w:bCs/>
              </w:rPr>
            </w:pPr>
            <w:r w:rsidRPr="00CE2106">
              <w:rPr>
                <w:rFonts w:ascii="Times New Roman" w:hAnsi="Times New Roman" w:cs="Times New Roman"/>
                <w:b/>
                <w:bCs/>
              </w:rPr>
              <w:t>300 000</w:t>
            </w:r>
          </w:p>
        </w:tc>
      </w:tr>
    </w:tbl>
    <w:p w14:paraId="23239638" w14:textId="77777777" w:rsidR="00CE2106" w:rsidRPr="00152088" w:rsidRDefault="00CE2106" w:rsidP="00CE2106">
      <w:pPr>
        <w:pStyle w:val="Akapitzlist"/>
        <w:spacing w:before="60" w:after="0" w:line="240" w:lineRule="auto"/>
        <w:ind w:left="284"/>
        <w:jc w:val="both"/>
        <w:rPr>
          <w:rFonts w:ascii="Times New Roman" w:hAnsi="Times New Roman" w:cs="Times New Roman"/>
        </w:rPr>
      </w:pP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451260B0" w14:textId="7984EC73" w:rsidR="00C917F4" w:rsidRPr="00CE2106" w:rsidRDefault="00FC0C49" w:rsidP="00D56F39">
      <w:pPr>
        <w:pStyle w:val="Akapitzlist"/>
        <w:autoSpaceDE w:val="0"/>
        <w:spacing w:before="60" w:after="0" w:line="240" w:lineRule="auto"/>
        <w:ind w:left="284"/>
        <w:jc w:val="both"/>
        <w:rPr>
          <w:rFonts w:ascii="Times New Roman" w:hAnsi="Times New Roman" w:cs="Times New Roman"/>
        </w:rPr>
      </w:pPr>
      <w:r w:rsidRPr="00FC0C49">
        <w:rPr>
          <w:rFonts w:ascii="Times New Roman" w:eastAsia="Times New Roman" w:hAnsi="Times New Roman" w:cs="Times New Roman"/>
          <w:lang w:eastAsia="pl-PL"/>
        </w:rPr>
        <w:t>„</w:t>
      </w:r>
      <w:r w:rsidR="00621734" w:rsidRPr="00621734">
        <w:rPr>
          <w:rFonts w:ascii="Times New Roman" w:hAnsi="Times New Roman" w:cs="Times New Roman"/>
          <w:bCs/>
        </w:rPr>
        <w:t xml:space="preserve">dostawa </w:t>
      </w:r>
      <w:r w:rsidR="00621734" w:rsidRPr="00621734">
        <w:rPr>
          <w:rFonts w:ascii="Times New Roman" w:hAnsi="Times New Roman" w:cs="Times New Roman"/>
        </w:rPr>
        <w:t>jaj do AMW Gdynia (zwana dalej AMW) oraz do AOS w Czernicy k. Chojnic (zwana dalej AOS) w roku 2022</w:t>
      </w:r>
      <w:r w:rsidRPr="00CE2106">
        <w:rPr>
          <w:rFonts w:ascii="Times New Roman" w:eastAsia="Times New Roman" w:hAnsi="Times New Roman" w:cs="Times New Roman"/>
          <w:lang w:eastAsia="pl-PL"/>
        </w:rPr>
        <w:t xml:space="preserve">” </w:t>
      </w:r>
      <w:r w:rsidR="00A04B44" w:rsidRPr="00CE2106">
        <w:rPr>
          <w:rFonts w:ascii="Times New Roman" w:eastAsia="Times New Roman" w:hAnsi="Times New Roman" w:cs="Times New Roman"/>
          <w:lang w:eastAsia="pl-PL"/>
        </w:rPr>
        <w:t xml:space="preserve">(załącznik nr </w:t>
      </w:r>
      <w:r w:rsidR="0028195A" w:rsidRPr="00CE2106">
        <w:rPr>
          <w:rFonts w:ascii="Times New Roman" w:eastAsia="Times New Roman" w:hAnsi="Times New Roman" w:cs="Times New Roman"/>
          <w:lang w:eastAsia="pl-PL"/>
        </w:rPr>
        <w:t>2</w:t>
      </w:r>
      <w:r w:rsidR="00A04B44" w:rsidRPr="00CE2106">
        <w:rPr>
          <w:rFonts w:ascii="Times New Roman" w:eastAsia="Times New Roman" w:hAnsi="Times New Roman" w:cs="Times New Roman"/>
          <w:lang w:eastAsia="pl-PL"/>
        </w:rPr>
        <w:t xml:space="preserve"> do SWZ).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w:t>
      </w:r>
      <w:r w:rsidRPr="00152088">
        <w:rPr>
          <w:rFonts w:ascii="Times New Roman" w:hAnsi="Times New Roman" w:cs="Times New Roman"/>
          <w:b/>
        </w:rPr>
        <w:lastRenderedPageBreak/>
        <w:t xml:space="preserve">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FA95E02" w14:textId="44E6C567" w:rsidR="00D56F39" w:rsidRPr="008B311A" w:rsidRDefault="00A04B44" w:rsidP="00CF1F48">
      <w:pPr>
        <w:pStyle w:val="Bezodstpw"/>
        <w:jc w:val="both"/>
        <w:rPr>
          <w:rFonts w:ascii="Times New Roman" w:hAnsi="Times New Roman" w:cs="Times New Roman"/>
          <w:b/>
          <w:color w:val="FF0000"/>
        </w:rPr>
      </w:pPr>
      <w:r w:rsidRPr="00152088">
        <w:rPr>
          <w:rFonts w:ascii="Times New Roman" w:hAnsi="Times New Roman" w:cs="Times New Roman"/>
        </w:rPr>
        <w:t xml:space="preserve">Termin realizacji zamówienia: </w:t>
      </w:r>
      <w:r w:rsidR="00616BC4">
        <w:rPr>
          <w:rFonts w:ascii="Times New Roman" w:hAnsi="Times New Roman" w:cs="Times New Roman"/>
        </w:rPr>
        <w:t>przewidywany termin realizacji zamówi</w:t>
      </w:r>
      <w:r w:rsidR="00616BC4" w:rsidRPr="00F44609">
        <w:rPr>
          <w:rFonts w:ascii="Times New Roman" w:hAnsi="Times New Roman" w:cs="Times New Roman"/>
        </w:rPr>
        <w:t xml:space="preserve">enia </w:t>
      </w:r>
      <w:r w:rsidR="00503845" w:rsidRPr="00F44609">
        <w:rPr>
          <w:rFonts w:ascii="Times New Roman" w:hAnsi="Times New Roman" w:cs="Times New Roman"/>
          <w:b/>
        </w:rPr>
        <w:t>Od dnia podpisania umowy do 30.</w:t>
      </w:r>
      <w:r w:rsidR="00F44609" w:rsidRPr="00F44609">
        <w:rPr>
          <w:rFonts w:ascii="Times New Roman" w:hAnsi="Times New Roman" w:cs="Times New Roman"/>
          <w:b/>
        </w:rPr>
        <w:t>12</w:t>
      </w:r>
      <w:r w:rsidR="00503845" w:rsidRPr="00F44609">
        <w:rPr>
          <w:rFonts w:ascii="Times New Roman" w:hAnsi="Times New Roman" w:cs="Times New Roman"/>
          <w:b/>
        </w:rPr>
        <w:t>.2022 r. lub do pełnego wyczerpania wartości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4"/>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lastRenderedPageBreak/>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6C0F4A5B"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E2106">
        <w:rPr>
          <w:rFonts w:ascii="Times New Roman" w:hAnsi="Times New Roman" w:cs="Times New Roman"/>
          <w:b/>
          <w:shd w:val="clear" w:color="auto" w:fill="F7CAAC"/>
        </w:rPr>
        <w:t>29</w:t>
      </w:r>
      <w:r w:rsidR="00AB47BD">
        <w:rPr>
          <w:rFonts w:ascii="Times New Roman" w:hAnsi="Times New Roman" w:cs="Times New Roman"/>
          <w:b/>
          <w:shd w:val="clear" w:color="auto" w:fill="F7CAAC"/>
        </w:rPr>
        <w:t>.</w:t>
      </w:r>
      <w:r w:rsidR="00CE2106">
        <w:rPr>
          <w:rFonts w:ascii="Times New Roman" w:hAnsi="Times New Roman" w:cs="Times New Roman"/>
          <w:b/>
          <w:shd w:val="clear" w:color="auto" w:fill="F7CAAC"/>
        </w:rPr>
        <w:t>01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CE2106">
        <w:rPr>
          <w:rFonts w:ascii="Times New Roman" w:hAnsi="Times New Roman" w:cs="Times New Roman"/>
          <w:b/>
          <w:shd w:val="clear" w:color="auto" w:fill="F7CAAC"/>
        </w:rPr>
        <w:t>2</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D56F39">
      <w:pPr>
        <w:numPr>
          <w:ilvl w:val="1"/>
          <w:numId w:val="10"/>
        </w:numPr>
        <w:tabs>
          <w:tab w:val="clear" w:pos="0"/>
        </w:tabs>
        <w:spacing w:after="0" w:line="240" w:lineRule="auto"/>
        <w:ind w:left="567" w:hanging="283"/>
        <w:jc w:val="both"/>
      </w:pPr>
      <w:r w:rsidRPr="00152088">
        <w:t>sporządzona na podstawie załączników niniejszej SWZ w języku polskim,</w:t>
      </w:r>
    </w:p>
    <w:p w14:paraId="570D4EFD" w14:textId="77777777" w:rsidR="00550AAF" w:rsidRPr="00152088" w:rsidRDefault="00A04B44" w:rsidP="00D56F39">
      <w:pPr>
        <w:numPr>
          <w:ilvl w:val="1"/>
          <w:numId w:val="10"/>
        </w:numPr>
        <w:tabs>
          <w:tab w:val="clear" w:pos="0"/>
        </w:tabs>
        <w:spacing w:after="0" w:line="240" w:lineRule="auto"/>
        <w:ind w:left="567" w:hanging="283"/>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D56F39">
      <w:pPr>
        <w:numPr>
          <w:ilvl w:val="1"/>
          <w:numId w:val="10"/>
        </w:numPr>
        <w:tabs>
          <w:tab w:val="clear" w:pos="0"/>
        </w:tabs>
        <w:spacing w:after="0" w:line="240" w:lineRule="auto"/>
        <w:ind w:left="567" w:hanging="283"/>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E35849">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lastRenderedPageBreak/>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0F8AEF35"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EE2AA1">
        <w:rPr>
          <w:rFonts w:ascii="Times New Roman" w:hAnsi="Times New Roman" w:cs="Times New Roman"/>
        </w:rPr>
        <w:t xml:space="preserve"> </w:t>
      </w:r>
      <w:r w:rsidR="00EE2AA1">
        <w:rPr>
          <w:rFonts w:ascii="Times New Roman" w:hAnsi="Times New Roman" w:cs="Times New Roman"/>
          <w:b/>
        </w:rPr>
        <w:t>– jeżeli dotyczy.</w:t>
      </w:r>
    </w:p>
    <w:p w14:paraId="17E1D9C1" w14:textId="6A81F277"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F62816">
        <w:rPr>
          <w:rFonts w:ascii="Times New Roman" w:hAnsi="Times New Roman" w:cs="Times New Roman"/>
          <w:b/>
        </w:rPr>
        <w:t>8</w:t>
      </w:r>
      <w:r>
        <w:rPr>
          <w:rFonts w:ascii="Times New Roman" w:hAnsi="Times New Roman" w:cs="Times New Roman"/>
          <w:b/>
        </w:rPr>
        <w:t>)</w:t>
      </w:r>
      <w:r w:rsidR="00EE2AA1">
        <w:rPr>
          <w:rFonts w:ascii="Times New Roman" w:hAnsi="Times New Roman" w:cs="Times New Roman"/>
          <w:b/>
        </w:rPr>
        <w:t xml:space="preserve"> – jeżeli dotyczy</w:t>
      </w:r>
      <w:r w:rsidRPr="00152088">
        <w:rPr>
          <w:rFonts w:ascii="Times New Roman" w:hAnsi="Times New Roman" w:cs="Times New Roman"/>
        </w:rPr>
        <w:t>.</w:t>
      </w:r>
    </w:p>
    <w:p w14:paraId="6721E719" w14:textId="0361683F" w:rsidR="00915A67" w:rsidRPr="00EE2AA1"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F62816">
        <w:rPr>
          <w:rFonts w:ascii="Times New Roman" w:hAnsi="Times New Roman" w:cs="Times New Roman"/>
          <w:b/>
        </w:rPr>
        <w:t>9</w:t>
      </w:r>
      <w:r w:rsidR="005F5991">
        <w:rPr>
          <w:rFonts w:ascii="Times New Roman" w:hAnsi="Times New Roman" w:cs="Times New Roman"/>
          <w:b/>
        </w:rPr>
        <w:t>)</w:t>
      </w:r>
      <w:r w:rsidR="005F5991" w:rsidRPr="00152088">
        <w:rPr>
          <w:rFonts w:ascii="Times New Roman" w:hAnsi="Times New Roman" w:cs="Times New Roman"/>
        </w:rPr>
        <w:t>.</w:t>
      </w:r>
    </w:p>
    <w:p w14:paraId="31A3101B" w14:textId="3B186FF2" w:rsidR="00EE2AA1" w:rsidRPr="005E4740" w:rsidRDefault="00EE2AA1" w:rsidP="00EE2AA1">
      <w:pPr>
        <w:pStyle w:val="Akapitzlist"/>
        <w:numPr>
          <w:ilvl w:val="0"/>
          <w:numId w:val="31"/>
        </w:numPr>
        <w:spacing w:after="0" w:line="240" w:lineRule="auto"/>
        <w:ind w:right="-284"/>
        <w:jc w:val="both"/>
        <w:rPr>
          <w:rFonts w:ascii="Times New Roman" w:hAnsi="Times New Roman" w:cs="Times New Roman"/>
        </w:rPr>
      </w:pPr>
      <w:r w:rsidRPr="005E4740">
        <w:rPr>
          <w:rFonts w:ascii="Times New Roman" w:hAnsi="Times New Roman" w:cs="Times New Roman"/>
          <w:b/>
        </w:rPr>
        <w:t xml:space="preserve">Oświadczenie, </w:t>
      </w:r>
      <w:r w:rsidRPr="005E4740">
        <w:rPr>
          <w:rFonts w:ascii="Times New Roman" w:hAnsi="Times New Roman" w:cs="Times New Roman"/>
        </w:rPr>
        <w:t xml:space="preserve">że towar będący przedmiotem zamówienia spełnia wymagania obowiązujących przepisów prawa </w:t>
      </w:r>
      <w:r w:rsidRPr="005E4740">
        <w:rPr>
          <w:rFonts w:ascii="Times New Roman" w:hAnsi="Times New Roman" w:cs="Times New Roman"/>
          <w:b/>
        </w:rPr>
        <w:t xml:space="preserve">(załącznik nr </w:t>
      </w:r>
      <w:r>
        <w:rPr>
          <w:rFonts w:ascii="Times New Roman" w:hAnsi="Times New Roman" w:cs="Times New Roman"/>
          <w:b/>
        </w:rPr>
        <w:t>7</w:t>
      </w:r>
      <w:r w:rsidRPr="005E4740">
        <w:rPr>
          <w:rFonts w:ascii="Times New Roman" w:hAnsi="Times New Roman" w:cs="Times New Roman"/>
          <w:b/>
        </w:rPr>
        <w:t>)</w:t>
      </w:r>
      <w:r w:rsidRPr="005E4740">
        <w:rPr>
          <w:rFonts w:ascii="Times New Roman" w:hAnsi="Times New Roman" w:cs="Times New Roman"/>
        </w:rPr>
        <w:t>.</w:t>
      </w:r>
    </w:p>
    <w:p w14:paraId="1588CF35" w14:textId="77777777" w:rsidR="00DA790A" w:rsidRPr="009A5603" w:rsidRDefault="00DA790A" w:rsidP="00DA790A">
      <w:pPr>
        <w:pStyle w:val="Bezodstpw"/>
        <w:ind w:left="720"/>
        <w:jc w:val="both"/>
        <w:rPr>
          <w:rFonts w:ascii="Times New Roman" w:hAnsi="Times New Roman" w:cs="Times New Roman"/>
          <w:b/>
          <w:sz w:val="12"/>
          <w:szCs w:val="12"/>
        </w:rPr>
      </w:pPr>
    </w:p>
    <w:p w14:paraId="2CE32D08" w14:textId="4E9F7F5B" w:rsidR="00DA790A" w:rsidRPr="00C72984" w:rsidRDefault="00DA790A" w:rsidP="00A66C16">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3F9C7C0D" w:rsidR="00A2034D" w:rsidRDefault="00FC111B" w:rsidP="00A66C16">
      <w:pPr>
        <w:pStyle w:val="Akapitzlist"/>
        <w:widowControl w:val="0"/>
        <w:numPr>
          <w:ilvl w:val="0"/>
          <w:numId w:val="39"/>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3EAF838E" w14:textId="72913E8E" w:rsidR="00B17031" w:rsidRDefault="00B17031" w:rsidP="00A66C16">
      <w:pPr>
        <w:pStyle w:val="Akapitzlist"/>
        <w:widowControl w:val="0"/>
        <w:numPr>
          <w:ilvl w:val="0"/>
          <w:numId w:val="39"/>
        </w:numPr>
        <w:suppressAutoHyphens w:val="0"/>
        <w:spacing w:after="0" w:line="240" w:lineRule="auto"/>
        <w:jc w:val="both"/>
        <w:rPr>
          <w:rFonts w:ascii="Times New Roman" w:hAnsi="Times New Roman" w:cs="Times New Roman"/>
          <w:lang w:eastAsia="en-US"/>
        </w:rPr>
      </w:pPr>
      <w:r w:rsidRPr="00B17031">
        <w:rPr>
          <w:rFonts w:ascii="Times New Roman" w:hAnsi="Times New Roman" w:cs="Times New Roman"/>
          <w:lang w:eastAsia="en-US"/>
        </w:rPr>
        <w:t>zgłos</w:t>
      </w:r>
      <w:r>
        <w:rPr>
          <w:rFonts w:ascii="Times New Roman" w:hAnsi="Times New Roman" w:cs="Times New Roman"/>
          <w:lang w:eastAsia="en-US"/>
        </w:rPr>
        <w:t>zenie</w:t>
      </w:r>
      <w:r w:rsidRPr="00B17031">
        <w:rPr>
          <w:rFonts w:ascii="Times New Roman" w:hAnsi="Times New Roman" w:cs="Times New Roman"/>
          <w:lang w:eastAsia="en-US"/>
        </w:rPr>
        <w:t xml:space="preserve">, że podjęta przez </w:t>
      </w:r>
      <w:r>
        <w:rPr>
          <w:rFonts w:ascii="Times New Roman" w:hAnsi="Times New Roman" w:cs="Times New Roman"/>
          <w:lang w:eastAsia="en-US"/>
        </w:rPr>
        <w:t>Wykonawcę</w:t>
      </w:r>
      <w:r w:rsidRPr="00B17031">
        <w:rPr>
          <w:rFonts w:ascii="Times New Roman" w:hAnsi="Times New Roman" w:cs="Times New Roman"/>
          <w:lang w:eastAsia="en-US"/>
        </w:rPr>
        <w:t xml:space="preserve">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hyperlink r:id="rId27" w:history="1">
        <w:r w:rsidR="00EE2AA1" w:rsidRPr="00BC60E8">
          <w:rPr>
            <w:rStyle w:val="Hipercze"/>
            <w:rFonts w:ascii="Times New Roman" w:hAnsi="Times New Roman" w:cs="Times New Roman"/>
            <w:sz w:val="21"/>
            <w:szCs w:val="21"/>
            <w:shd w:val="clear" w:color="auto" w:fill="F5F5F5"/>
          </w:rPr>
          <w:t>Dz.U. 2021 poz. 630</w:t>
        </w:r>
      </w:hyperlink>
      <w:r w:rsidRPr="00B17031">
        <w:rPr>
          <w:rFonts w:ascii="Times New Roman" w:hAnsi="Times New Roman" w:cs="Times New Roman"/>
          <w:lang w:eastAsia="en-US"/>
        </w:rPr>
        <w:t>).</w:t>
      </w:r>
    </w:p>
    <w:p w14:paraId="5E79A1B6" w14:textId="01C9E3AA" w:rsidR="00DB15AD" w:rsidRDefault="00DB15AD" w:rsidP="00A66C16">
      <w:pPr>
        <w:pStyle w:val="Akapitzlist"/>
        <w:numPr>
          <w:ilvl w:val="0"/>
          <w:numId w:val="39"/>
        </w:numPr>
        <w:rPr>
          <w:rFonts w:ascii="Times New Roman" w:hAnsi="Times New Roman" w:cs="Times New Roman"/>
          <w:b/>
          <w:lang w:eastAsia="en-US"/>
        </w:rPr>
      </w:pPr>
      <w:r w:rsidRPr="00DB15AD">
        <w:rPr>
          <w:rFonts w:ascii="Times New Roman" w:hAnsi="Times New Roman" w:cs="Times New Roman"/>
          <w:lang w:eastAsia="en-US"/>
        </w:rPr>
        <w:t xml:space="preserve">Oświadczenie o aktualności informacji </w:t>
      </w:r>
      <w:r w:rsidRPr="00DB15AD">
        <w:rPr>
          <w:rFonts w:ascii="Times New Roman" w:hAnsi="Times New Roman" w:cs="Times New Roman"/>
          <w:b/>
          <w:lang w:eastAsia="en-US"/>
        </w:rPr>
        <w:t>(załącznik nr 10)</w:t>
      </w:r>
      <w:r w:rsidR="00EE2AA1">
        <w:rPr>
          <w:rFonts w:ascii="Times New Roman" w:hAnsi="Times New Roman" w:cs="Times New Roman"/>
          <w:b/>
          <w:lang w:eastAsia="en-US"/>
        </w:rPr>
        <w:t>.</w:t>
      </w:r>
    </w:p>
    <w:p w14:paraId="6EA589B8" w14:textId="546914A6" w:rsidR="00EE2AA1" w:rsidRPr="005E4740" w:rsidRDefault="00EE2AA1" w:rsidP="00A66C16">
      <w:pPr>
        <w:pStyle w:val="Akapitzlist"/>
        <w:numPr>
          <w:ilvl w:val="0"/>
          <w:numId w:val="39"/>
        </w:numPr>
        <w:suppressAutoHyphens w:val="0"/>
        <w:spacing w:after="120" w:line="259" w:lineRule="auto"/>
        <w:jc w:val="both"/>
        <w:rPr>
          <w:rFonts w:ascii="Times New Roman" w:hAnsi="Times New Roman" w:cs="Times New Roman"/>
        </w:rPr>
      </w:pPr>
      <w:r w:rsidRPr="005E4740">
        <w:rPr>
          <w:rFonts w:ascii="Times New Roman" w:hAnsi="Times New Roman" w:cs="Times New Roman"/>
          <w:b/>
        </w:rPr>
        <w:t>Certyfikat HACAP</w:t>
      </w:r>
      <w:r>
        <w:rPr>
          <w:rFonts w:ascii="Times New Roman" w:hAnsi="Times New Roman" w:cs="Times New Roman"/>
          <w:b/>
        </w:rPr>
        <w:t>.</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lastRenderedPageBreak/>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D40FD68"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8">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EE2AA1">
        <w:rPr>
          <w:rFonts w:eastAsia="Times New Roman"/>
          <w:b/>
          <w:u w:val="single"/>
          <w:shd w:val="clear" w:color="auto" w:fill="F7CAAC"/>
          <w:lang w:eastAsia="pl-PL"/>
        </w:rPr>
        <w:t>30</w:t>
      </w:r>
      <w:r w:rsidR="00C72849" w:rsidRPr="00152088">
        <w:rPr>
          <w:rFonts w:eastAsia="Times New Roman"/>
          <w:b/>
          <w:u w:val="single"/>
          <w:shd w:val="clear" w:color="auto" w:fill="F7CAAC"/>
          <w:lang w:eastAsia="pl-PL"/>
        </w:rPr>
        <w:t>.</w:t>
      </w:r>
      <w:r w:rsidR="00EE2AA1">
        <w:rPr>
          <w:rFonts w:eastAsia="Times New Roman"/>
          <w:b/>
          <w:u w:val="single"/>
          <w:shd w:val="clear" w:color="auto" w:fill="F7CAAC"/>
          <w:lang w:eastAsia="pl-PL"/>
        </w:rPr>
        <w:t>12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9">
        <w:r w:rsidRPr="00152088">
          <w:rPr>
            <w:rStyle w:val="czeinternetowe"/>
            <w:color w:val="1155CC"/>
          </w:rPr>
          <w:t>platformazakupowa.pl</w:t>
        </w:r>
      </w:hyperlink>
      <w:r w:rsidRPr="00152088">
        <w:t xml:space="preserve">, Wykonawca powinien złożyć podpis bezpośrednio na dokumentach przesłanych za pośrednictwem </w:t>
      </w:r>
      <w:hyperlink r:id="rId30">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1">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D2C09F9"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EE2AA1">
        <w:rPr>
          <w:rFonts w:eastAsia="Times New Roman"/>
          <w:b/>
          <w:u w:val="single"/>
          <w:shd w:val="clear" w:color="auto" w:fill="F7CAAC"/>
          <w:lang w:eastAsia="pl-PL"/>
        </w:rPr>
        <w:t>30</w:t>
      </w:r>
      <w:r w:rsidR="00C72849" w:rsidRPr="00152088">
        <w:rPr>
          <w:rFonts w:eastAsia="Times New Roman"/>
          <w:b/>
          <w:u w:val="single"/>
          <w:shd w:val="clear" w:color="auto" w:fill="F7CAAC"/>
          <w:lang w:eastAsia="pl-PL"/>
        </w:rPr>
        <w:t>.</w:t>
      </w:r>
      <w:r w:rsidR="00EE2AA1">
        <w:rPr>
          <w:rFonts w:eastAsia="Times New Roman"/>
          <w:b/>
          <w:u w:val="single"/>
          <w:shd w:val="clear" w:color="auto" w:fill="F7CAAC"/>
          <w:lang w:eastAsia="pl-PL"/>
        </w:rPr>
        <w:t>12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A66C16">
      <w:pPr>
        <w:pStyle w:val="Akapitzlist"/>
        <w:numPr>
          <w:ilvl w:val="0"/>
          <w:numId w:val="34"/>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A66C16">
      <w:pPr>
        <w:pStyle w:val="Akapitzlist"/>
        <w:numPr>
          <w:ilvl w:val="0"/>
          <w:numId w:val="35"/>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A66C16">
      <w:pPr>
        <w:pStyle w:val="Akapitzlist"/>
        <w:numPr>
          <w:ilvl w:val="0"/>
          <w:numId w:val="35"/>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 xml:space="preserve">ce komandytowej lub </w:t>
      </w:r>
      <w:r w:rsidRPr="00A26334">
        <w:rPr>
          <w:rFonts w:ascii="Times New Roman" w:hAnsi="Times New Roman" w:cs="Times New Roman"/>
          <w:color w:val="000000"/>
          <w:lang w:eastAsia="pl-PL"/>
        </w:rPr>
        <w:lastRenderedPageBreak/>
        <w:t>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A66C16">
      <w:pPr>
        <w:pStyle w:val="Akapitzlist"/>
        <w:numPr>
          <w:ilvl w:val="0"/>
          <w:numId w:val="85"/>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144C59C6" w14:textId="77777777" w:rsidR="00493591" w:rsidRDefault="00493591" w:rsidP="00493591">
      <w:pPr>
        <w:autoSpaceDE w:val="0"/>
        <w:spacing w:after="0" w:line="240" w:lineRule="auto"/>
        <w:jc w:val="both"/>
        <w:rPr>
          <w:b/>
          <w:color w:val="000000"/>
          <w:lang w:eastAsia="pl-PL"/>
        </w:rPr>
      </w:pPr>
    </w:p>
    <w:p w14:paraId="501CBD3F" w14:textId="77777777" w:rsidR="00493591" w:rsidRPr="00152088" w:rsidRDefault="00493591" w:rsidP="00493591">
      <w:pPr>
        <w:autoSpaceDE w:val="0"/>
        <w:spacing w:after="0" w:line="240" w:lineRule="auto"/>
        <w:jc w:val="both"/>
      </w:pPr>
    </w:p>
    <w:p w14:paraId="0D3BD315" w14:textId="77777777" w:rsidR="008F5370" w:rsidRPr="00152088"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9A5603">
        <w:trPr>
          <w:trHeight w:val="433"/>
        </w:trPr>
        <w:tc>
          <w:tcPr>
            <w:tcW w:w="5426" w:type="dxa"/>
            <w:shd w:val="clear" w:color="auto" w:fill="auto"/>
            <w:vAlign w:val="center"/>
          </w:tcPr>
          <w:p w14:paraId="586C3B9B" w14:textId="77777777" w:rsidR="00D95E05" w:rsidRPr="00152088" w:rsidRDefault="00D95E05" w:rsidP="009A5603">
            <w:pPr>
              <w:spacing w:after="0" w:line="240" w:lineRule="auto"/>
            </w:pPr>
            <w:r w:rsidRPr="00152088">
              <w:t>Nazwa kryterium</w:t>
            </w:r>
          </w:p>
        </w:tc>
        <w:tc>
          <w:tcPr>
            <w:tcW w:w="1275" w:type="dxa"/>
            <w:shd w:val="clear" w:color="auto" w:fill="auto"/>
            <w:vAlign w:val="center"/>
          </w:tcPr>
          <w:p w14:paraId="4B378F23" w14:textId="77777777" w:rsidR="00D95E05" w:rsidRPr="00152088" w:rsidRDefault="00D95E05" w:rsidP="009A5603">
            <w:pPr>
              <w:spacing w:after="0" w:line="240" w:lineRule="auto"/>
              <w:jc w:val="center"/>
            </w:pPr>
            <w:r w:rsidRPr="00152088">
              <w:t>Waga %</w:t>
            </w:r>
          </w:p>
        </w:tc>
        <w:tc>
          <w:tcPr>
            <w:tcW w:w="2763" w:type="dxa"/>
            <w:shd w:val="clear" w:color="auto" w:fill="auto"/>
            <w:vAlign w:val="center"/>
          </w:tcPr>
          <w:p w14:paraId="2D7B13A6" w14:textId="77777777" w:rsidR="00D95E05" w:rsidRPr="00152088" w:rsidRDefault="00D95E05" w:rsidP="009A5603">
            <w:pPr>
              <w:spacing w:after="0" w:line="240" w:lineRule="auto"/>
              <w:jc w:val="center"/>
            </w:pPr>
            <w:r w:rsidRPr="00152088">
              <w:t>Sposób punktowania pkt.</w:t>
            </w:r>
          </w:p>
        </w:tc>
      </w:tr>
      <w:tr w:rsidR="00D95E05" w:rsidRPr="00152088" w14:paraId="486A2970" w14:textId="77777777" w:rsidTr="009A5603">
        <w:trPr>
          <w:trHeight w:val="553"/>
        </w:trPr>
        <w:tc>
          <w:tcPr>
            <w:tcW w:w="5426" w:type="dxa"/>
            <w:shd w:val="clear" w:color="auto" w:fill="auto"/>
            <w:vAlign w:val="center"/>
          </w:tcPr>
          <w:p w14:paraId="4D9F218F" w14:textId="77777777" w:rsidR="00D95E05" w:rsidRPr="00152088" w:rsidRDefault="00D95E05" w:rsidP="009A5603">
            <w:pPr>
              <w:spacing w:after="0" w:line="240" w:lineRule="auto"/>
            </w:pPr>
            <w:r w:rsidRPr="00152088">
              <w:t>Cena wykonania zamówienia /</w:t>
            </w:r>
            <w:r w:rsidRPr="00152088">
              <w:rPr>
                <w:b/>
              </w:rPr>
              <w:t>C</w:t>
            </w:r>
            <w:r w:rsidRPr="00152088">
              <w:t>/</w:t>
            </w:r>
          </w:p>
        </w:tc>
        <w:tc>
          <w:tcPr>
            <w:tcW w:w="1275" w:type="dxa"/>
            <w:shd w:val="clear" w:color="auto" w:fill="auto"/>
            <w:vAlign w:val="center"/>
          </w:tcPr>
          <w:p w14:paraId="6CD73B45" w14:textId="396C2359" w:rsidR="00D95E05" w:rsidRPr="00152088" w:rsidRDefault="00F62816" w:rsidP="009A5603">
            <w:pPr>
              <w:spacing w:after="0" w:line="240" w:lineRule="auto"/>
              <w:jc w:val="center"/>
            </w:pPr>
            <w:r>
              <w:t>10</w:t>
            </w:r>
            <w:r w:rsidR="00D95E05" w:rsidRPr="00152088">
              <w:t>0,00</w:t>
            </w:r>
          </w:p>
        </w:tc>
        <w:tc>
          <w:tcPr>
            <w:tcW w:w="2763" w:type="dxa"/>
            <w:shd w:val="clear" w:color="auto" w:fill="auto"/>
            <w:vAlign w:val="center"/>
          </w:tcPr>
          <w:p w14:paraId="1809BB7B" w14:textId="046105D3" w:rsidR="00D95E05" w:rsidRPr="00152088" w:rsidRDefault="00F62816" w:rsidP="009A5603">
            <w:pPr>
              <w:spacing w:after="0" w:line="240" w:lineRule="auto"/>
              <w:jc w:val="center"/>
            </w:pPr>
            <w:r>
              <w:t>10</w:t>
            </w:r>
            <w:r w:rsidR="00D95E05" w:rsidRPr="00152088">
              <w:t>0,00</w:t>
            </w:r>
          </w:p>
        </w:tc>
      </w:tr>
    </w:tbl>
    <w:p w14:paraId="4700305D" w14:textId="2CD427BD"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6D4C386C" w14:textId="725CFF80"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sidR="00F62816">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293A1F35" w14:textId="77777777" w:rsidR="00840098" w:rsidRPr="009A5603" w:rsidRDefault="00840098" w:rsidP="00CA10B0">
      <w:pPr>
        <w:tabs>
          <w:tab w:val="center" w:pos="4896"/>
          <w:tab w:val="right" w:pos="9432"/>
        </w:tabs>
        <w:suppressAutoHyphens w:val="0"/>
        <w:spacing w:after="0" w:line="240" w:lineRule="auto"/>
        <w:ind w:left="340"/>
        <w:jc w:val="center"/>
        <w:rPr>
          <w:rFonts w:eastAsia="Times New Roman"/>
          <w:b/>
          <w:sz w:val="12"/>
          <w:szCs w:val="12"/>
          <w:lang w:eastAsia="pl-PL"/>
        </w:rPr>
      </w:pPr>
    </w:p>
    <w:p w14:paraId="7B5EF9E8" w14:textId="77777777" w:rsidR="00F62816" w:rsidRPr="006D4EEC" w:rsidRDefault="00F62816" w:rsidP="00F62816">
      <w:pPr>
        <w:tabs>
          <w:tab w:val="center" w:pos="4896"/>
          <w:tab w:val="right" w:pos="9432"/>
        </w:tabs>
        <w:spacing w:after="0" w:line="240" w:lineRule="auto"/>
        <w:ind w:left="340"/>
        <w:jc w:val="center"/>
        <w:rPr>
          <w:rFonts w:eastAsia="Times New Roman"/>
          <w:b/>
          <w:lang w:val="en-US" w:eastAsia="pl-PL"/>
        </w:rPr>
      </w:pPr>
      <w:r w:rsidRPr="006D4EEC">
        <w:rPr>
          <w:rFonts w:eastAsia="Times New Roman"/>
          <w:b/>
          <w:lang w:val="en-US" w:eastAsia="pl-PL"/>
        </w:rPr>
        <w:lastRenderedPageBreak/>
        <w:t xml:space="preserve">C = [C </w:t>
      </w:r>
      <w:r w:rsidRPr="006D4EEC">
        <w:rPr>
          <w:rFonts w:eastAsia="Times New Roman"/>
          <w:b/>
          <w:vertAlign w:val="subscript"/>
          <w:lang w:val="en-US" w:eastAsia="pl-PL"/>
        </w:rPr>
        <w:t xml:space="preserve">min </w:t>
      </w:r>
      <w:r w:rsidRPr="006D4EEC">
        <w:rPr>
          <w:rFonts w:eastAsia="Times New Roman"/>
          <w:b/>
          <w:lang w:val="en-US" w:eastAsia="pl-PL"/>
        </w:rPr>
        <w:t xml:space="preserve">/ C </w:t>
      </w:r>
      <w:r w:rsidRPr="006D4EEC">
        <w:rPr>
          <w:rFonts w:eastAsia="Times New Roman"/>
          <w:b/>
          <w:vertAlign w:val="subscript"/>
          <w:lang w:val="en-US" w:eastAsia="pl-PL"/>
        </w:rPr>
        <w:t>bad</w:t>
      </w:r>
      <w:r w:rsidRPr="006D4EEC">
        <w:rPr>
          <w:rFonts w:eastAsia="Times New Roman"/>
          <w:b/>
          <w:lang w:val="en-US" w:eastAsia="pl-PL"/>
        </w:rPr>
        <w:t xml:space="preserve">] </w:t>
      </w:r>
    </w:p>
    <w:p w14:paraId="05A62854" w14:textId="77777777" w:rsidR="00F62816" w:rsidRPr="006D4EEC" w:rsidRDefault="00F62816" w:rsidP="00F62816">
      <w:pPr>
        <w:tabs>
          <w:tab w:val="center" w:pos="4896"/>
          <w:tab w:val="right" w:pos="9432"/>
        </w:tabs>
        <w:spacing w:after="0" w:line="240" w:lineRule="auto"/>
        <w:ind w:left="340"/>
        <w:jc w:val="center"/>
        <w:rPr>
          <w:rFonts w:eastAsia="Times New Roman"/>
          <w:b/>
          <w:lang w:val="en-US" w:eastAsia="pl-PL"/>
        </w:rPr>
      </w:pPr>
    </w:p>
    <w:p w14:paraId="5265D97C" w14:textId="77777777" w:rsidR="00F62816" w:rsidRPr="006D4EEC" w:rsidRDefault="00F62816" w:rsidP="00F62816">
      <w:pPr>
        <w:tabs>
          <w:tab w:val="center" w:pos="4896"/>
          <w:tab w:val="right" w:pos="9432"/>
        </w:tabs>
        <w:spacing w:after="0" w:line="240" w:lineRule="auto"/>
        <w:ind w:left="697"/>
        <w:rPr>
          <w:rFonts w:eastAsia="Times New Roman"/>
          <w:lang w:eastAsia="pl-PL"/>
        </w:rPr>
      </w:pPr>
      <w:r w:rsidRPr="006D4EEC">
        <w:rPr>
          <w:rFonts w:eastAsia="Times New Roman"/>
          <w:lang w:eastAsia="pl-PL"/>
        </w:rPr>
        <w:t xml:space="preserve">gdzie:   </w:t>
      </w:r>
      <w:r w:rsidRPr="006D4EEC">
        <w:rPr>
          <w:rFonts w:eastAsia="Times New Roman"/>
          <w:b/>
          <w:lang w:eastAsia="pl-PL"/>
        </w:rPr>
        <w:t xml:space="preserve">             C           </w:t>
      </w:r>
      <w:r w:rsidRPr="006D4EEC">
        <w:rPr>
          <w:rFonts w:eastAsia="Times New Roman"/>
          <w:lang w:eastAsia="pl-PL"/>
        </w:rPr>
        <w:t xml:space="preserve">- liczba punktów za cenę </w:t>
      </w:r>
    </w:p>
    <w:p w14:paraId="28554204" w14:textId="77777777" w:rsidR="00F62816" w:rsidRPr="006D4EEC" w:rsidRDefault="00F62816" w:rsidP="00F62816">
      <w:pPr>
        <w:spacing w:after="0" w:line="240" w:lineRule="auto"/>
        <w:ind w:left="2091" w:firstLine="33"/>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69D2505E" w14:textId="77777777" w:rsidR="00F62816" w:rsidRPr="006D4EEC" w:rsidRDefault="00F62816" w:rsidP="00F62816">
      <w:pPr>
        <w:spacing w:after="0" w:line="240" w:lineRule="auto"/>
        <w:ind w:left="2102" w:firstLine="22"/>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446219D6" w14:textId="77777777" w:rsidR="00F62816" w:rsidRPr="006D4EEC" w:rsidRDefault="00F62816" w:rsidP="00F62816">
      <w:pPr>
        <w:tabs>
          <w:tab w:val="center" w:pos="4896"/>
          <w:tab w:val="right" w:pos="9432"/>
        </w:tabs>
        <w:spacing w:after="0" w:line="240" w:lineRule="auto"/>
        <w:rPr>
          <w:rFonts w:eastAsia="Times New Roman"/>
          <w:b/>
          <w:i/>
          <w:lang w:eastAsia="pl-PL"/>
        </w:rPr>
      </w:pPr>
    </w:p>
    <w:p w14:paraId="028611F8" w14:textId="77777777" w:rsidR="00F62816" w:rsidRPr="006D4EEC" w:rsidRDefault="00F62816" w:rsidP="00F62816">
      <w:pPr>
        <w:numPr>
          <w:ilvl w:val="6"/>
          <w:numId w:val="7"/>
        </w:numPr>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F62816">
      <w:pPr>
        <w:numPr>
          <w:ilvl w:val="6"/>
          <w:numId w:val="7"/>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lastRenderedPageBreak/>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A66C16">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A66C16">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A66C16">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A66C16">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A66C16">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A66C16">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09EE1FE4" w:rsidR="002857F3" w:rsidRPr="00152088"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5D5431" w:rsidRDefault="00A04B44" w:rsidP="00A66C16">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 xml:space="preserve">Opis spełnienia warunku: </w:t>
      </w:r>
    </w:p>
    <w:p w14:paraId="2B1791AC" w14:textId="77777777" w:rsidR="006105CF" w:rsidRPr="00152088" w:rsidRDefault="006105CF" w:rsidP="006105CF">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A66C16">
      <w:pPr>
        <w:pStyle w:val="Akapitzlist"/>
        <w:keepNext/>
        <w:keepLines/>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A66C16">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69E0B1CF" w14:textId="35AF59E4" w:rsidR="006105CF" w:rsidRDefault="006105CF" w:rsidP="006105CF">
      <w:pPr>
        <w:spacing w:after="0" w:line="240" w:lineRule="auto"/>
        <w:ind w:left="709"/>
        <w:jc w:val="both"/>
      </w:pPr>
      <w:r w:rsidRPr="005E4740">
        <w:rPr>
          <w:bCs/>
        </w:rPr>
        <w:t>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w:t>
      </w:r>
      <w:r>
        <w:rPr>
          <w:bCs/>
        </w:rPr>
        <w:t>.</w:t>
      </w:r>
    </w:p>
    <w:p w14:paraId="6C122EE2" w14:textId="64BE8EBB" w:rsidR="006105CF" w:rsidRPr="005E4740" w:rsidRDefault="006105CF" w:rsidP="006105CF">
      <w:pPr>
        <w:spacing w:after="0" w:line="240" w:lineRule="auto"/>
        <w:ind w:left="709"/>
        <w:jc w:val="both"/>
        <w:rPr>
          <w:rFonts w:eastAsia="Times New Roman"/>
          <w:u w:val="single"/>
          <w:lang w:eastAsia="pl-PL"/>
        </w:rPr>
      </w:pPr>
      <w:r w:rsidRPr="005E4740">
        <w:t>Wykonawca musi posiadać potwierdzenie wdrożonego systemu HACCP w formie certyfikatu systemu HACCP wydanego przez firmy posiadające akredytacje i uprawnienia Polskiego Centrum Akredytacji z siedzibą w Warszawie lub krajowej organizacji akredytacyjnej dla danego kraju albo</w:t>
      </w:r>
      <w:r w:rsidRPr="005E4740">
        <w:rPr>
          <w:bCs/>
        </w:rPr>
        <w:t xml:space="preserve"> zaświadczenia właściwego organu Państwowej Inspekcji Sanitarnej lub organu Inspekcji Weterynaryjnej o sprawowaniu nadzoru nad stosowaniem wdrożonego systemu HACCP</w:t>
      </w:r>
      <w:r>
        <w:rPr>
          <w:bCs/>
        </w:rPr>
        <w:t>.</w:t>
      </w:r>
    </w:p>
    <w:p w14:paraId="790D0CE4" w14:textId="77777777" w:rsidR="002857F3" w:rsidRDefault="002857F3" w:rsidP="001932AE">
      <w:pPr>
        <w:pStyle w:val="Akapitzlist"/>
        <w:spacing w:after="0" w:line="240" w:lineRule="auto"/>
        <w:ind w:left="851"/>
        <w:jc w:val="both"/>
        <w:rPr>
          <w:rFonts w:ascii="Times New Roman" w:hAnsi="Times New Roman" w:cs="Times New Roman"/>
          <w:bCs/>
        </w:rPr>
      </w:pPr>
    </w:p>
    <w:p w14:paraId="2EBC6FD4" w14:textId="77777777" w:rsidR="008554EB" w:rsidRPr="001932AE" w:rsidRDefault="008554EB" w:rsidP="00ED61A3">
      <w:pPr>
        <w:pStyle w:val="Akapitzlist"/>
        <w:spacing w:after="0" w:line="240" w:lineRule="auto"/>
        <w:ind w:left="1134"/>
        <w:jc w:val="both"/>
        <w:rPr>
          <w:rFonts w:ascii="Times New Roman" w:hAnsi="Times New Roman" w:cs="Times New Roman"/>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A66C16">
      <w:pPr>
        <w:numPr>
          <w:ilvl w:val="0"/>
          <w:numId w:val="86"/>
        </w:numPr>
        <w:tabs>
          <w:tab w:val="clear" w:pos="0"/>
        </w:tabs>
        <w:spacing w:after="0" w:line="240" w:lineRule="auto"/>
        <w:ind w:left="426"/>
        <w:jc w:val="both"/>
      </w:pPr>
      <w:r w:rsidRPr="00152088">
        <w:lastRenderedPageBreak/>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A66C16">
      <w:pPr>
        <w:numPr>
          <w:ilvl w:val="0"/>
          <w:numId w:val="86"/>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A66C16">
      <w:pPr>
        <w:numPr>
          <w:ilvl w:val="0"/>
          <w:numId w:val="86"/>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A66C16">
      <w:pPr>
        <w:numPr>
          <w:ilvl w:val="0"/>
          <w:numId w:val="86"/>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A66C16">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A66C16">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BC321EC"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6105CF" w:rsidRPr="006105CF">
        <w:rPr>
          <w:b/>
          <w:u w:val="single"/>
          <w:lang w:eastAsia="pl-PL"/>
        </w:rPr>
        <w:t xml:space="preserve">nie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D6693F7" w14:textId="77777777" w:rsidR="006754E4" w:rsidRPr="00152088" w:rsidRDefault="006754E4">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2AABC9C4" w:rsidR="009428E1" w:rsidRPr="006105CF" w:rsidRDefault="006105CF">
      <w:pPr>
        <w:pStyle w:val="Bezodstpw"/>
        <w:spacing w:before="60"/>
        <w:jc w:val="both"/>
        <w:rPr>
          <w:rFonts w:ascii="Times New Roman" w:hAnsi="Times New Roman" w:cs="Times New Roman"/>
          <w:b/>
        </w:rPr>
      </w:pPr>
      <w:r w:rsidRPr="006105CF">
        <w:rPr>
          <w:rFonts w:ascii="Times New Roman" w:hAnsi="Times New Roman" w:cs="Times New Roman"/>
          <w:b/>
        </w:rPr>
        <w:t>Nie dotyczy</w:t>
      </w:r>
      <w:r w:rsidR="00A04B44" w:rsidRPr="006105CF">
        <w:rPr>
          <w:rFonts w:ascii="Times New Roman" w:hAnsi="Times New Roman" w:cs="Times New Roman"/>
          <w:b/>
        </w:rPr>
        <w:t>.</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lastRenderedPageBreak/>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3A865454"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6105CF">
        <w:rPr>
          <w:b/>
          <w:bCs/>
          <w:i/>
        </w:rPr>
        <w:t>78</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30F0979" w14:textId="77777777" w:rsidR="008B311A" w:rsidRPr="00932004" w:rsidRDefault="008B311A" w:rsidP="008B311A">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2EB53AE" w14:textId="77777777" w:rsidR="008B311A" w:rsidRDefault="008B311A" w:rsidP="008B311A">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38F60344" w14:textId="77777777" w:rsidR="008B311A" w:rsidRPr="00932004" w:rsidRDefault="008B311A" w:rsidP="008B311A">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2831305F" w:rsidR="001108D2" w:rsidRPr="001108D2" w:rsidRDefault="001108D2" w:rsidP="009428E1">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9E57601" w:rsidR="001108D2" w:rsidRPr="001108D2" w:rsidRDefault="00AB5F36" w:rsidP="006105CF">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6105CF" w:rsidRPr="006105CF">
        <w:rPr>
          <w:rFonts w:ascii="Times New Roman" w:hAnsi="Times New Roman" w:cs="Times New Roman"/>
        </w:rPr>
        <w:t>Oświadczenie,</w:t>
      </w:r>
      <w:r w:rsidR="006105CF" w:rsidRPr="005E4740">
        <w:rPr>
          <w:rFonts w:ascii="Times New Roman" w:hAnsi="Times New Roman" w:cs="Times New Roman"/>
          <w:b/>
        </w:rPr>
        <w:t xml:space="preserve"> </w:t>
      </w:r>
      <w:r w:rsidR="006105CF" w:rsidRPr="005E4740">
        <w:rPr>
          <w:rFonts w:ascii="Times New Roman" w:hAnsi="Times New Roman" w:cs="Times New Roman"/>
        </w:rPr>
        <w:t>że towar będący przedmiotem zamówienia spełnia wymagania obowiązujących przepisów prawa</w:t>
      </w:r>
    </w:p>
    <w:p w14:paraId="24C42742" w14:textId="77777777"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2AE988F9"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6623C609"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EF6601">
        <w:rPr>
          <w:rFonts w:ascii="Times New Roman" w:hAnsi="Times New Roman" w:cs="Times New Roman"/>
          <w:b/>
        </w:rPr>
        <w:t xml:space="preserve">          </w:t>
      </w:r>
      <w:r w:rsidR="00EF6601">
        <w:rPr>
          <w:rFonts w:ascii="Times New Roman" w:hAnsi="Times New Roman" w:cs="Times New Roman"/>
        </w:rPr>
        <w:t>Oświadczenie o aktualności informacji</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576E425C" w14:textId="03BF6730" w:rsidR="00701B91" w:rsidRDefault="00701B91" w:rsidP="001108D2">
      <w:pPr>
        <w:spacing w:after="0" w:line="240" w:lineRule="auto"/>
        <w:jc w:val="both"/>
        <w:rPr>
          <w:rFonts w:eastAsia="Times New Roman"/>
          <w:lang w:eastAsia="pl-PL"/>
        </w:rPr>
      </w:pPr>
    </w:p>
    <w:p w14:paraId="60E644D2" w14:textId="4EC1003A" w:rsidR="009428E1" w:rsidRDefault="009428E1" w:rsidP="001108D2">
      <w:pPr>
        <w:spacing w:after="0" w:line="240" w:lineRule="auto"/>
        <w:jc w:val="both"/>
        <w:rPr>
          <w:rFonts w:eastAsia="Times New Roman"/>
          <w:lang w:eastAsia="pl-PL"/>
        </w:rPr>
      </w:pPr>
    </w:p>
    <w:p w14:paraId="5D32983F" w14:textId="588528CA" w:rsidR="009428E1" w:rsidRDefault="009428E1" w:rsidP="001108D2">
      <w:pPr>
        <w:spacing w:after="0" w:line="240" w:lineRule="auto"/>
        <w:jc w:val="both"/>
        <w:rPr>
          <w:rFonts w:eastAsia="Times New Roman"/>
          <w:lang w:eastAsia="pl-PL"/>
        </w:rPr>
      </w:pPr>
    </w:p>
    <w:p w14:paraId="2DCF7AB0" w14:textId="33276DD9" w:rsidR="00E52678" w:rsidRDefault="00E52678" w:rsidP="001108D2">
      <w:pPr>
        <w:spacing w:after="0" w:line="240" w:lineRule="auto"/>
        <w:jc w:val="both"/>
        <w:rPr>
          <w:rFonts w:eastAsia="Times New Roman"/>
          <w:lang w:eastAsia="pl-PL"/>
        </w:rPr>
      </w:pPr>
    </w:p>
    <w:p w14:paraId="0AADF547" w14:textId="77777777" w:rsidR="00E52678" w:rsidRDefault="00E52678"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55F2D9FF" w:rsidR="00183550" w:rsidRPr="00552B59" w:rsidRDefault="00183550" w:rsidP="00183550">
      <w:pPr>
        <w:spacing w:after="0" w:line="240" w:lineRule="auto"/>
        <w:jc w:val="both"/>
      </w:pPr>
      <w:r w:rsidRPr="00552B59">
        <w:rPr>
          <w:u w:val="single"/>
        </w:rPr>
        <w:t>Gdynia, …...</w:t>
      </w:r>
      <w:r w:rsidR="006105CF">
        <w:rPr>
          <w:u w:val="single"/>
        </w:rPr>
        <w:t>12</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70EAD7EE"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EF6601">
        <w:t xml:space="preserve">Waldemar </w:t>
      </w:r>
      <w:r w:rsidR="00EF6601" w:rsidRPr="00EF6601">
        <w:rPr>
          <w:b/>
        </w:rPr>
        <w:t>GROCHOLA</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552B59">
        <w:t>___________________</w:t>
      </w:r>
      <w:r w:rsidR="009428E1" w:rsidRPr="00552B59">
        <w:t>_____________</w:t>
      </w:r>
    </w:p>
    <w:p w14:paraId="51DCD7FF" w14:textId="0A96C349" w:rsidR="00183550" w:rsidRPr="00255988" w:rsidRDefault="00E35849" w:rsidP="00183550">
      <w:pPr>
        <w:spacing w:after="0" w:line="240" w:lineRule="auto"/>
        <w:jc w:val="both"/>
        <w:rPr>
          <w:b/>
          <w:bCs/>
        </w:rPr>
      </w:pPr>
      <w:r>
        <w:t xml:space="preserve">Anna </w:t>
      </w:r>
      <w:r w:rsidR="00255988">
        <w:t xml:space="preserve"> </w:t>
      </w:r>
      <w:r>
        <w:rPr>
          <w:b/>
        </w:rPr>
        <w:t>PARASIŃSKA</w:t>
      </w:r>
    </w:p>
    <w:p w14:paraId="20573418" w14:textId="77777777" w:rsidR="00183550" w:rsidRPr="00552B59" w:rsidRDefault="00183550" w:rsidP="00183550">
      <w:pPr>
        <w:spacing w:after="0" w:line="240" w:lineRule="auto"/>
        <w:jc w:val="both"/>
      </w:pPr>
    </w:p>
    <w:p w14:paraId="4C764A1F" w14:textId="7C706844" w:rsidR="00183550" w:rsidRDefault="00183550" w:rsidP="00183550">
      <w:pPr>
        <w:spacing w:after="0" w:line="240" w:lineRule="auto"/>
        <w:jc w:val="both"/>
      </w:pPr>
    </w:p>
    <w:p w14:paraId="7F5CEF29" w14:textId="77777777" w:rsidR="009428E1" w:rsidRPr="00552B59" w:rsidRDefault="009428E1" w:rsidP="00183550">
      <w:pPr>
        <w:spacing w:after="0" w:line="240" w:lineRule="auto"/>
        <w:jc w:val="both"/>
      </w:pPr>
    </w:p>
    <w:p w14:paraId="09A8AA57" w14:textId="77777777"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061EE20D" w14:textId="77777777" w:rsidR="00435112" w:rsidRDefault="00435112" w:rsidP="001108D2">
      <w:pPr>
        <w:spacing w:after="0" w:line="240" w:lineRule="auto"/>
        <w:jc w:val="both"/>
        <w:rPr>
          <w:rFonts w:eastAsia="Times New Roman"/>
          <w:lang w:eastAsia="pl-PL"/>
        </w:rPr>
      </w:pPr>
    </w:p>
    <w:p w14:paraId="69D2CE48" w14:textId="77777777" w:rsidR="00435112" w:rsidRDefault="00435112" w:rsidP="001108D2">
      <w:pPr>
        <w:spacing w:after="0" w:line="240" w:lineRule="auto"/>
        <w:jc w:val="both"/>
        <w:rPr>
          <w:rFonts w:eastAsia="Times New Roman"/>
          <w:lang w:eastAsia="pl-PL"/>
        </w:rPr>
      </w:pPr>
    </w:p>
    <w:p w14:paraId="57409DE3" w14:textId="77777777" w:rsidR="00435112" w:rsidRDefault="00435112" w:rsidP="001108D2">
      <w:pPr>
        <w:spacing w:after="0" w:line="240" w:lineRule="auto"/>
        <w:jc w:val="both"/>
        <w:rPr>
          <w:rFonts w:eastAsia="Times New Roman"/>
          <w:lang w:eastAsia="pl-PL"/>
        </w:rPr>
      </w:pPr>
    </w:p>
    <w:p w14:paraId="64F5DF5C" w14:textId="77777777" w:rsidR="00435112" w:rsidRDefault="00435112" w:rsidP="001108D2">
      <w:pPr>
        <w:spacing w:after="0" w:line="240" w:lineRule="auto"/>
        <w:jc w:val="both"/>
        <w:rPr>
          <w:rFonts w:eastAsia="Times New Roman"/>
          <w:lang w:eastAsia="pl-PL"/>
        </w:rPr>
      </w:pPr>
    </w:p>
    <w:p w14:paraId="4786BAB7" w14:textId="77777777" w:rsidR="00435112" w:rsidRDefault="00435112" w:rsidP="001108D2">
      <w:pPr>
        <w:spacing w:after="0" w:line="240" w:lineRule="auto"/>
        <w:jc w:val="both"/>
        <w:rPr>
          <w:rFonts w:eastAsia="Times New Roman"/>
          <w:lang w:eastAsia="pl-PL"/>
        </w:rPr>
      </w:pPr>
    </w:p>
    <w:p w14:paraId="16B5E6B5" w14:textId="77777777" w:rsidR="00435112" w:rsidRDefault="00435112" w:rsidP="001108D2">
      <w:pPr>
        <w:spacing w:after="0" w:line="240" w:lineRule="auto"/>
        <w:jc w:val="both"/>
        <w:rPr>
          <w:rFonts w:eastAsia="Times New Roman"/>
          <w:lang w:eastAsia="pl-PL"/>
        </w:rPr>
      </w:pPr>
    </w:p>
    <w:p w14:paraId="5B607AA1" w14:textId="77777777" w:rsidR="00435112" w:rsidRDefault="00435112" w:rsidP="001108D2">
      <w:pPr>
        <w:spacing w:after="0" w:line="240" w:lineRule="auto"/>
        <w:jc w:val="both"/>
        <w:rPr>
          <w:rFonts w:eastAsia="Times New Roman"/>
          <w:lang w:eastAsia="pl-PL"/>
        </w:rPr>
      </w:pPr>
    </w:p>
    <w:p w14:paraId="1F4D5A44" w14:textId="77777777" w:rsidR="00435112" w:rsidRDefault="00435112" w:rsidP="001108D2">
      <w:pPr>
        <w:spacing w:after="0" w:line="240" w:lineRule="auto"/>
        <w:jc w:val="both"/>
        <w:rPr>
          <w:rFonts w:eastAsia="Times New Roman"/>
          <w:lang w:eastAsia="pl-PL"/>
        </w:rPr>
      </w:pPr>
    </w:p>
    <w:p w14:paraId="758CAC21" w14:textId="77777777" w:rsidR="00435112" w:rsidRDefault="00435112" w:rsidP="001108D2">
      <w:pPr>
        <w:spacing w:after="0" w:line="240" w:lineRule="auto"/>
        <w:jc w:val="both"/>
        <w:rPr>
          <w:rFonts w:eastAsia="Times New Roman"/>
          <w:lang w:eastAsia="pl-PL"/>
        </w:rPr>
      </w:pPr>
    </w:p>
    <w:p w14:paraId="30B46E7E" w14:textId="77777777" w:rsidR="00435112" w:rsidRDefault="00435112" w:rsidP="001108D2">
      <w:pPr>
        <w:spacing w:after="0" w:line="240" w:lineRule="auto"/>
        <w:jc w:val="both"/>
        <w:rPr>
          <w:rFonts w:eastAsia="Times New Roman"/>
          <w:lang w:eastAsia="pl-PL"/>
        </w:rPr>
      </w:pPr>
    </w:p>
    <w:p w14:paraId="14FF9F08" w14:textId="77777777" w:rsidR="00435112" w:rsidRDefault="00435112" w:rsidP="001108D2">
      <w:pPr>
        <w:spacing w:after="0" w:line="240" w:lineRule="auto"/>
        <w:jc w:val="both"/>
        <w:rPr>
          <w:rFonts w:eastAsia="Times New Roman"/>
          <w:lang w:eastAsia="pl-PL"/>
        </w:rPr>
      </w:pPr>
    </w:p>
    <w:p w14:paraId="2D84C5C8" w14:textId="77777777" w:rsidR="00435112" w:rsidRDefault="00435112" w:rsidP="001108D2">
      <w:pPr>
        <w:spacing w:after="0" w:line="240" w:lineRule="auto"/>
        <w:jc w:val="both"/>
        <w:rPr>
          <w:rFonts w:eastAsia="Times New Roman"/>
          <w:lang w:eastAsia="pl-PL"/>
        </w:rPr>
      </w:pPr>
    </w:p>
    <w:p w14:paraId="59A45542" w14:textId="77777777" w:rsidR="00435112" w:rsidRDefault="00435112" w:rsidP="001108D2">
      <w:pPr>
        <w:spacing w:after="0" w:line="240" w:lineRule="auto"/>
        <w:jc w:val="both"/>
        <w:rPr>
          <w:rFonts w:eastAsia="Times New Roman"/>
          <w:lang w:eastAsia="pl-PL"/>
        </w:rPr>
      </w:pPr>
    </w:p>
    <w:p w14:paraId="1067A962" w14:textId="77777777" w:rsidR="00435112" w:rsidRDefault="00435112" w:rsidP="001108D2">
      <w:pPr>
        <w:spacing w:after="0" w:line="240" w:lineRule="auto"/>
        <w:jc w:val="both"/>
        <w:rPr>
          <w:rFonts w:eastAsia="Times New Roman"/>
          <w:lang w:eastAsia="pl-PL"/>
        </w:rPr>
      </w:pPr>
    </w:p>
    <w:p w14:paraId="73D9D75C" w14:textId="77777777" w:rsidR="00435112" w:rsidRDefault="00435112" w:rsidP="001108D2">
      <w:pPr>
        <w:spacing w:after="0" w:line="240" w:lineRule="auto"/>
        <w:jc w:val="both"/>
        <w:rPr>
          <w:rFonts w:eastAsia="Times New Roman"/>
          <w:lang w:eastAsia="pl-PL"/>
        </w:rPr>
      </w:pPr>
    </w:p>
    <w:p w14:paraId="0727DE8F" w14:textId="77777777" w:rsidR="00435112" w:rsidRDefault="00435112" w:rsidP="001108D2">
      <w:pPr>
        <w:spacing w:after="0" w:line="240" w:lineRule="auto"/>
        <w:jc w:val="both"/>
        <w:rPr>
          <w:rFonts w:eastAsia="Times New Roman"/>
          <w:lang w:eastAsia="pl-PL"/>
        </w:rPr>
      </w:pPr>
    </w:p>
    <w:p w14:paraId="370F6D19" w14:textId="537F0B66" w:rsidR="00435112" w:rsidRDefault="00435112" w:rsidP="001108D2">
      <w:pPr>
        <w:spacing w:after="0" w:line="240" w:lineRule="auto"/>
        <w:jc w:val="both"/>
        <w:rPr>
          <w:rFonts w:eastAsia="Times New Roman"/>
          <w:lang w:eastAsia="pl-PL"/>
        </w:rPr>
      </w:pPr>
    </w:p>
    <w:p w14:paraId="4BE5391F" w14:textId="3AF8C143" w:rsidR="006105CF" w:rsidRDefault="006105CF" w:rsidP="001108D2">
      <w:pPr>
        <w:spacing w:after="0" w:line="240" w:lineRule="auto"/>
        <w:jc w:val="both"/>
        <w:rPr>
          <w:rFonts w:eastAsia="Times New Roman"/>
          <w:lang w:eastAsia="pl-PL"/>
        </w:rPr>
      </w:pPr>
    </w:p>
    <w:p w14:paraId="741AFF4E" w14:textId="77777777" w:rsidR="006105CF" w:rsidRDefault="006105CF" w:rsidP="001108D2">
      <w:pPr>
        <w:spacing w:after="0" w:line="240" w:lineRule="auto"/>
        <w:jc w:val="both"/>
        <w:rPr>
          <w:rFonts w:eastAsia="Times New Roman"/>
          <w:lang w:eastAsia="pl-PL"/>
        </w:rPr>
      </w:pPr>
    </w:p>
    <w:p w14:paraId="13688792" w14:textId="7B63A6B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6B4A94C0" w:rsidR="00AB5F36" w:rsidRPr="00932004" w:rsidRDefault="00183550" w:rsidP="00AB5F36">
      <w:pPr>
        <w:spacing w:after="0" w:line="240" w:lineRule="auto"/>
        <w:jc w:val="both"/>
        <w:rPr>
          <w:bCs/>
          <w:iCs/>
          <w:u w:val="single"/>
        </w:rPr>
      </w:pPr>
      <w:r w:rsidRPr="00183550">
        <w:rPr>
          <w:b/>
          <w:bCs/>
          <w:iCs/>
          <w:lang w:eastAsia="ar-SA"/>
        </w:rPr>
        <w:t>„</w:t>
      </w:r>
      <w:r w:rsidR="00621734" w:rsidRPr="00621734">
        <w:rPr>
          <w:b/>
          <w:bCs/>
        </w:rPr>
        <w:t xml:space="preserve">dostawa </w:t>
      </w:r>
      <w:r w:rsidR="00621734" w:rsidRPr="00621734">
        <w:rPr>
          <w:b/>
        </w:rPr>
        <w:t>jaj do AMW Gdynia (zwana dalej AMW) oraz do AOS w Czernicy k. Chojnic (zwana dalej AOS) w roku 2022</w:t>
      </w:r>
      <w:r w:rsidRPr="00183550">
        <w:rPr>
          <w:b/>
          <w:bCs/>
          <w:iCs/>
          <w:lang w:eastAsia="ar-SA"/>
        </w:rPr>
        <w:t xml:space="preserve">” </w:t>
      </w:r>
      <w:r w:rsidR="00AB5F36" w:rsidRPr="00932004">
        <w:rPr>
          <w:i/>
        </w:rPr>
        <w:t>(</w:t>
      </w:r>
      <w:r w:rsidR="00E10007">
        <w:rPr>
          <w:i/>
        </w:rPr>
        <w:t>78</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05D264EA" w:rsidR="00AB5F36" w:rsidRDefault="00EF6601" w:rsidP="00AB5F36">
      <w:pPr>
        <w:spacing w:after="0" w:line="240" w:lineRule="auto"/>
        <w:rPr>
          <w:u w:val="single"/>
        </w:rPr>
      </w:pPr>
      <w:r>
        <w:rPr>
          <w:u w:val="single"/>
        </w:rPr>
        <w:t xml:space="preserve">  </w:t>
      </w: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0DD05024" w14:textId="77777777" w:rsidR="00E52678" w:rsidRDefault="00E52678" w:rsidP="00E52678">
      <w:pPr>
        <w:spacing w:after="0" w:line="240" w:lineRule="auto"/>
        <w:rPr>
          <w:b/>
          <w:u w:val="single"/>
        </w:rPr>
      </w:pPr>
    </w:p>
    <w:p w14:paraId="4ACDF2BF" w14:textId="77777777" w:rsidR="00EF6601" w:rsidRPr="00932004" w:rsidRDefault="00EF6601" w:rsidP="00EF6601">
      <w:pPr>
        <w:spacing w:after="0" w:line="240" w:lineRule="auto"/>
      </w:pPr>
    </w:p>
    <w:p w14:paraId="2AE6DE16" w14:textId="77777777" w:rsidR="00E10007" w:rsidRDefault="00E10007" w:rsidP="00EF6601">
      <w:pPr>
        <w:spacing w:after="0" w:line="240" w:lineRule="auto"/>
        <w:jc w:val="both"/>
      </w:pPr>
      <w:r w:rsidRPr="00932004">
        <w:t xml:space="preserve"> </w:t>
      </w: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E10007" w:rsidRPr="00E10007" w14:paraId="6BE5CF1C" w14:textId="77777777" w:rsidTr="008B311A">
        <w:trPr>
          <w:trHeight w:val="1034"/>
        </w:trPr>
        <w:tc>
          <w:tcPr>
            <w:tcW w:w="608" w:type="dxa"/>
            <w:vAlign w:val="center"/>
          </w:tcPr>
          <w:p w14:paraId="75E2BF9D"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lastRenderedPageBreak/>
              <w:t>lp.</w:t>
            </w:r>
          </w:p>
        </w:tc>
        <w:tc>
          <w:tcPr>
            <w:tcW w:w="3522" w:type="dxa"/>
            <w:vAlign w:val="center"/>
          </w:tcPr>
          <w:p w14:paraId="16DDF122" w14:textId="77777777" w:rsidR="00E10007" w:rsidRPr="00E10007" w:rsidRDefault="00E10007" w:rsidP="008B311A">
            <w:pPr>
              <w:pStyle w:val="Bezodstpw"/>
              <w:jc w:val="center"/>
              <w:rPr>
                <w:rFonts w:ascii="Times New Roman" w:hAnsi="Times New Roman" w:cs="Times New Roman"/>
              </w:rPr>
            </w:pPr>
          </w:p>
          <w:p w14:paraId="5B786C02"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przedmiot zamówienia</w:t>
            </w:r>
          </w:p>
        </w:tc>
        <w:tc>
          <w:tcPr>
            <w:tcW w:w="621" w:type="dxa"/>
            <w:vAlign w:val="center"/>
          </w:tcPr>
          <w:p w14:paraId="35D46D95"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j.m.</w:t>
            </w:r>
          </w:p>
        </w:tc>
        <w:tc>
          <w:tcPr>
            <w:tcW w:w="938" w:type="dxa"/>
            <w:vAlign w:val="center"/>
          </w:tcPr>
          <w:p w14:paraId="317CB357"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ilość</w:t>
            </w:r>
          </w:p>
        </w:tc>
        <w:tc>
          <w:tcPr>
            <w:tcW w:w="1064" w:type="dxa"/>
            <w:vAlign w:val="center"/>
          </w:tcPr>
          <w:p w14:paraId="17F8CBA7"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cena jednostkowa netto</w:t>
            </w:r>
          </w:p>
        </w:tc>
        <w:tc>
          <w:tcPr>
            <w:tcW w:w="1060" w:type="dxa"/>
            <w:vAlign w:val="center"/>
          </w:tcPr>
          <w:p w14:paraId="3EA97E3D"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wartość netto</w:t>
            </w:r>
          </w:p>
        </w:tc>
        <w:tc>
          <w:tcPr>
            <w:tcW w:w="1060" w:type="dxa"/>
            <w:vAlign w:val="center"/>
          </w:tcPr>
          <w:p w14:paraId="075CC953"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podatek VAT [%]</w:t>
            </w:r>
          </w:p>
        </w:tc>
        <w:tc>
          <w:tcPr>
            <w:tcW w:w="959" w:type="dxa"/>
            <w:vAlign w:val="center"/>
          </w:tcPr>
          <w:p w14:paraId="0DA41C7E"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wartość brutto</w:t>
            </w:r>
          </w:p>
        </w:tc>
      </w:tr>
      <w:tr w:rsidR="00E10007" w:rsidRPr="00E10007" w14:paraId="7AB221CC" w14:textId="77777777" w:rsidTr="008B311A">
        <w:trPr>
          <w:trHeight w:val="262"/>
        </w:trPr>
        <w:tc>
          <w:tcPr>
            <w:tcW w:w="608" w:type="dxa"/>
            <w:vAlign w:val="center"/>
          </w:tcPr>
          <w:p w14:paraId="6A474DFF"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1</w:t>
            </w:r>
          </w:p>
        </w:tc>
        <w:tc>
          <w:tcPr>
            <w:tcW w:w="3522" w:type="dxa"/>
            <w:vAlign w:val="center"/>
          </w:tcPr>
          <w:p w14:paraId="4C880DF9"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2</w:t>
            </w:r>
          </w:p>
        </w:tc>
        <w:tc>
          <w:tcPr>
            <w:tcW w:w="621" w:type="dxa"/>
            <w:vAlign w:val="center"/>
          </w:tcPr>
          <w:p w14:paraId="1A8CD73C"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3</w:t>
            </w:r>
          </w:p>
        </w:tc>
        <w:tc>
          <w:tcPr>
            <w:tcW w:w="938" w:type="dxa"/>
            <w:vAlign w:val="center"/>
          </w:tcPr>
          <w:p w14:paraId="2829E11B"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4</w:t>
            </w:r>
          </w:p>
        </w:tc>
        <w:tc>
          <w:tcPr>
            <w:tcW w:w="1064" w:type="dxa"/>
            <w:vAlign w:val="center"/>
          </w:tcPr>
          <w:p w14:paraId="69AD8726"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5</w:t>
            </w:r>
          </w:p>
        </w:tc>
        <w:tc>
          <w:tcPr>
            <w:tcW w:w="1060" w:type="dxa"/>
            <w:vAlign w:val="center"/>
          </w:tcPr>
          <w:p w14:paraId="41269B70"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6</w:t>
            </w:r>
          </w:p>
        </w:tc>
        <w:tc>
          <w:tcPr>
            <w:tcW w:w="1060" w:type="dxa"/>
            <w:vAlign w:val="center"/>
          </w:tcPr>
          <w:p w14:paraId="01260157"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7</w:t>
            </w:r>
          </w:p>
        </w:tc>
        <w:tc>
          <w:tcPr>
            <w:tcW w:w="959" w:type="dxa"/>
            <w:vAlign w:val="center"/>
          </w:tcPr>
          <w:p w14:paraId="2A0E1E6E"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8</w:t>
            </w:r>
          </w:p>
        </w:tc>
      </w:tr>
      <w:tr w:rsidR="00E10007" w:rsidRPr="00E10007" w14:paraId="69268E08" w14:textId="77777777" w:rsidTr="008B311A">
        <w:trPr>
          <w:trHeight w:val="417"/>
        </w:trPr>
        <w:tc>
          <w:tcPr>
            <w:tcW w:w="9832" w:type="dxa"/>
            <w:gridSpan w:val="8"/>
            <w:vAlign w:val="center"/>
          </w:tcPr>
          <w:p w14:paraId="1EC79186" w14:textId="77777777" w:rsidR="00E10007" w:rsidRPr="00E10007" w:rsidRDefault="00E10007" w:rsidP="008B311A">
            <w:pPr>
              <w:pStyle w:val="Bezodstpw"/>
              <w:jc w:val="center"/>
              <w:rPr>
                <w:rFonts w:ascii="Times New Roman" w:hAnsi="Times New Roman" w:cs="Times New Roman"/>
                <w:b/>
              </w:rPr>
            </w:pPr>
            <w:r w:rsidRPr="00E10007">
              <w:rPr>
                <w:rFonts w:ascii="Times New Roman" w:hAnsi="Times New Roman" w:cs="Times New Roman"/>
                <w:b/>
              </w:rPr>
              <w:t>CZĘŚĆ III: KOD CPV 03142500-3 Jaja</w:t>
            </w:r>
          </w:p>
        </w:tc>
      </w:tr>
      <w:tr w:rsidR="00E10007" w:rsidRPr="00E10007" w14:paraId="2B3A770C" w14:textId="77777777" w:rsidTr="008B311A">
        <w:trPr>
          <w:trHeight w:val="404"/>
        </w:trPr>
        <w:tc>
          <w:tcPr>
            <w:tcW w:w="608" w:type="dxa"/>
            <w:vAlign w:val="bottom"/>
          </w:tcPr>
          <w:p w14:paraId="0723A645" w14:textId="77777777" w:rsidR="00E10007" w:rsidRPr="00E10007" w:rsidRDefault="00E10007" w:rsidP="008B311A">
            <w:pPr>
              <w:jc w:val="right"/>
            </w:pPr>
            <w:r w:rsidRPr="00E10007">
              <w:t>1</w:t>
            </w:r>
          </w:p>
        </w:tc>
        <w:tc>
          <w:tcPr>
            <w:tcW w:w="3522" w:type="dxa"/>
            <w:vAlign w:val="bottom"/>
          </w:tcPr>
          <w:p w14:paraId="7DAE64FA" w14:textId="77777777" w:rsidR="00E10007" w:rsidRPr="00E10007" w:rsidRDefault="00E10007" w:rsidP="008B311A">
            <w:r w:rsidRPr="00E10007">
              <w:t>Jaja świeże duże (szt.)</w:t>
            </w:r>
          </w:p>
        </w:tc>
        <w:tc>
          <w:tcPr>
            <w:tcW w:w="621" w:type="dxa"/>
            <w:vAlign w:val="center"/>
          </w:tcPr>
          <w:p w14:paraId="2664C8B4" w14:textId="77777777" w:rsidR="00E10007" w:rsidRPr="00E10007" w:rsidRDefault="00E10007" w:rsidP="008B311A">
            <w:pPr>
              <w:jc w:val="center"/>
            </w:pPr>
            <w:r w:rsidRPr="00E10007">
              <w:t>szt.</w:t>
            </w:r>
          </w:p>
        </w:tc>
        <w:tc>
          <w:tcPr>
            <w:tcW w:w="938" w:type="dxa"/>
            <w:vAlign w:val="bottom"/>
          </w:tcPr>
          <w:p w14:paraId="03745ADD" w14:textId="77777777" w:rsidR="00E10007" w:rsidRPr="00E10007" w:rsidRDefault="00E10007" w:rsidP="008B311A">
            <w:pPr>
              <w:jc w:val="center"/>
              <w:rPr>
                <w:b/>
                <w:bCs/>
              </w:rPr>
            </w:pPr>
            <w:r w:rsidRPr="00E10007">
              <w:rPr>
                <w:b/>
                <w:bCs/>
              </w:rPr>
              <w:t>300 000</w:t>
            </w:r>
          </w:p>
        </w:tc>
        <w:tc>
          <w:tcPr>
            <w:tcW w:w="1064" w:type="dxa"/>
          </w:tcPr>
          <w:p w14:paraId="21CE8FFA" w14:textId="77777777" w:rsidR="00E10007" w:rsidRPr="00E10007" w:rsidRDefault="00E10007" w:rsidP="008B311A">
            <w:pPr>
              <w:pStyle w:val="Bezodstpw"/>
              <w:rPr>
                <w:rFonts w:ascii="Times New Roman" w:hAnsi="Times New Roman" w:cs="Times New Roman"/>
              </w:rPr>
            </w:pPr>
          </w:p>
        </w:tc>
        <w:tc>
          <w:tcPr>
            <w:tcW w:w="1060" w:type="dxa"/>
            <w:vAlign w:val="bottom"/>
          </w:tcPr>
          <w:p w14:paraId="0C762C6F" w14:textId="77777777" w:rsidR="00E10007" w:rsidRPr="00E10007" w:rsidRDefault="00E10007" w:rsidP="008B311A">
            <w:pPr>
              <w:pStyle w:val="Bezodstpw"/>
              <w:rPr>
                <w:rFonts w:ascii="Times New Roman" w:hAnsi="Times New Roman" w:cs="Times New Roman"/>
              </w:rPr>
            </w:pPr>
          </w:p>
        </w:tc>
        <w:tc>
          <w:tcPr>
            <w:tcW w:w="1060" w:type="dxa"/>
          </w:tcPr>
          <w:p w14:paraId="2C936429" w14:textId="77777777" w:rsidR="00E10007" w:rsidRPr="00E10007" w:rsidRDefault="00E10007" w:rsidP="008B311A">
            <w:pPr>
              <w:pStyle w:val="Bezodstpw"/>
              <w:rPr>
                <w:rFonts w:ascii="Times New Roman" w:hAnsi="Times New Roman" w:cs="Times New Roman"/>
              </w:rPr>
            </w:pPr>
          </w:p>
        </w:tc>
        <w:tc>
          <w:tcPr>
            <w:tcW w:w="959" w:type="dxa"/>
          </w:tcPr>
          <w:p w14:paraId="2D763776" w14:textId="77777777" w:rsidR="00E10007" w:rsidRPr="00E10007" w:rsidRDefault="00E10007" w:rsidP="008B311A">
            <w:pPr>
              <w:pStyle w:val="Bezodstpw"/>
              <w:rPr>
                <w:rFonts w:ascii="Times New Roman" w:hAnsi="Times New Roman" w:cs="Times New Roman"/>
              </w:rPr>
            </w:pPr>
          </w:p>
        </w:tc>
      </w:tr>
      <w:tr w:rsidR="00E10007" w:rsidRPr="00E10007" w14:paraId="09C78442" w14:textId="77777777" w:rsidTr="008B311A">
        <w:trPr>
          <w:trHeight w:val="404"/>
        </w:trPr>
        <w:tc>
          <w:tcPr>
            <w:tcW w:w="6753" w:type="dxa"/>
            <w:gridSpan w:val="5"/>
            <w:vAlign w:val="center"/>
          </w:tcPr>
          <w:p w14:paraId="7CF5BE47" w14:textId="2B072243" w:rsidR="00E10007" w:rsidRPr="00E10007" w:rsidRDefault="00E10007" w:rsidP="00E10007">
            <w:pPr>
              <w:pStyle w:val="Bezodstpw"/>
              <w:jc w:val="center"/>
              <w:rPr>
                <w:rFonts w:ascii="Times New Roman" w:hAnsi="Times New Roman" w:cs="Times New Roman"/>
              </w:rPr>
            </w:pPr>
            <w:r w:rsidRPr="00E10007">
              <w:rPr>
                <w:rFonts w:ascii="Times New Roman" w:hAnsi="Times New Roman" w:cs="Times New Roman"/>
              </w:rPr>
              <w:t xml:space="preserve">Razem </w:t>
            </w:r>
          </w:p>
        </w:tc>
        <w:tc>
          <w:tcPr>
            <w:tcW w:w="1060" w:type="dxa"/>
            <w:vAlign w:val="center"/>
          </w:tcPr>
          <w:p w14:paraId="7A91AF76" w14:textId="77777777" w:rsidR="00E10007" w:rsidRPr="00E10007" w:rsidRDefault="00E10007" w:rsidP="008B311A">
            <w:pPr>
              <w:pStyle w:val="Bezodstpw"/>
              <w:rPr>
                <w:rFonts w:ascii="Times New Roman" w:hAnsi="Times New Roman" w:cs="Times New Roman"/>
              </w:rPr>
            </w:pPr>
          </w:p>
        </w:tc>
        <w:tc>
          <w:tcPr>
            <w:tcW w:w="1060" w:type="dxa"/>
            <w:vAlign w:val="center"/>
          </w:tcPr>
          <w:p w14:paraId="420543DE" w14:textId="77777777" w:rsidR="00E10007" w:rsidRPr="00E10007" w:rsidRDefault="00E10007" w:rsidP="008B311A">
            <w:pPr>
              <w:pStyle w:val="Bezodstpw"/>
              <w:rPr>
                <w:rFonts w:ascii="Times New Roman" w:hAnsi="Times New Roman" w:cs="Times New Roman"/>
              </w:rPr>
            </w:pPr>
          </w:p>
        </w:tc>
        <w:tc>
          <w:tcPr>
            <w:tcW w:w="959" w:type="dxa"/>
            <w:vAlign w:val="center"/>
          </w:tcPr>
          <w:p w14:paraId="5F097B2E" w14:textId="77777777" w:rsidR="00E10007" w:rsidRPr="00E10007" w:rsidRDefault="00E10007" w:rsidP="008B311A">
            <w:pPr>
              <w:pStyle w:val="Bezodstpw"/>
              <w:rPr>
                <w:rFonts w:ascii="Times New Roman" w:hAnsi="Times New Roman" w:cs="Times New Roman"/>
              </w:rPr>
            </w:pPr>
          </w:p>
        </w:tc>
      </w:tr>
    </w:tbl>
    <w:p w14:paraId="54AA6F96" w14:textId="1ED6A0E3" w:rsidR="00EF6601" w:rsidRDefault="00EF6601" w:rsidP="00EF6601">
      <w:pPr>
        <w:spacing w:after="0" w:line="240" w:lineRule="auto"/>
        <w:jc w:val="both"/>
      </w:pPr>
    </w:p>
    <w:p w14:paraId="46CF304A" w14:textId="77777777" w:rsidR="008544C9" w:rsidRPr="00932004" w:rsidRDefault="008544C9" w:rsidP="00EF6601">
      <w:pPr>
        <w:spacing w:after="0" w:line="240" w:lineRule="auto"/>
        <w:jc w:val="both"/>
        <w:rPr>
          <w:b/>
        </w:rPr>
      </w:pPr>
    </w:p>
    <w:p w14:paraId="48B4EDE7" w14:textId="660E587D" w:rsidR="00345FCD" w:rsidRPr="00345FCD" w:rsidRDefault="00345FCD" w:rsidP="00A66C16">
      <w:pPr>
        <w:pStyle w:val="Akapitzlist"/>
        <w:widowControl w:val="0"/>
        <w:numPr>
          <w:ilvl w:val="0"/>
          <w:numId w:val="42"/>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A66C16">
      <w:pPr>
        <w:widowControl w:val="0"/>
        <w:numPr>
          <w:ilvl w:val="0"/>
          <w:numId w:val="41"/>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A66C16">
      <w:pPr>
        <w:widowControl w:val="0"/>
        <w:numPr>
          <w:ilvl w:val="0"/>
          <w:numId w:val="41"/>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A66C16">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F7B9638" w14:textId="77777777" w:rsidR="00161BB2" w:rsidRDefault="00161BB2" w:rsidP="00A66C16">
      <w:pPr>
        <w:numPr>
          <w:ilvl w:val="0"/>
          <w:numId w:val="42"/>
        </w:numPr>
        <w:suppressAutoHyphens w:val="0"/>
        <w:spacing w:after="0"/>
        <w:contextualSpacing/>
        <w:jc w:val="both"/>
      </w:pPr>
      <w:r>
        <w:t>Oświadczam, że dostarczany towar, będący przedmiotem zamówienia spełnia wymagania obowiązujących przepisów prawa, a w szczególności:</w:t>
      </w:r>
    </w:p>
    <w:p w14:paraId="133E9C6B" w14:textId="77777777" w:rsidR="00161BB2" w:rsidRDefault="00161BB2" w:rsidP="00161BB2">
      <w:pPr>
        <w:suppressAutoHyphens w:val="0"/>
        <w:spacing w:after="0"/>
        <w:ind w:left="720"/>
        <w:contextualSpacing/>
        <w:jc w:val="both"/>
      </w:pPr>
      <w:r>
        <w:t xml:space="preserve">Rozporządzenia (WE) nr 1935 Parlamentu Europejskiego i Rady z dnia </w:t>
      </w:r>
    </w:p>
    <w:p w14:paraId="64035F94" w14:textId="77777777" w:rsidR="00161BB2" w:rsidRDefault="00161BB2" w:rsidP="00161BB2">
      <w:pPr>
        <w:suppressAutoHyphens w:val="0"/>
        <w:spacing w:after="0"/>
        <w:ind w:left="720"/>
        <w:contextualSpacing/>
        <w:jc w:val="both"/>
      </w:pPr>
      <w:r>
        <w:t xml:space="preserve">27 października 2004r., w sprawie materiałów i wyrobów przeznaczonych do kontaktu </w:t>
      </w:r>
    </w:p>
    <w:p w14:paraId="70769F22" w14:textId="77777777" w:rsidR="00161BB2" w:rsidRDefault="00161BB2" w:rsidP="00161BB2">
      <w:pPr>
        <w:suppressAutoHyphens w:val="0"/>
        <w:spacing w:after="0"/>
        <w:ind w:left="720"/>
        <w:contextualSpacing/>
        <w:jc w:val="both"/>
      </w:pPr>
      <w:r>
        <w:t>z żywnością oraz uchylające Dyrektywy 80/590/EWG i 89/109/EWG, Najnowsza wersja skonsolidowana: 07/08/2009</w:t>
      </w:r>
    </w:p>
    <w:p w14:paraId="11C3CA8C" w14:textId="77777777" w:rsidR="00161BB2" w:rsidRDefault="00161BB2" w:rsidP="00161BB2">
      <w:pPr>
        <w:suppressAutoHyphens w:val="0"/>
        <w:spacing w:after="0"/>
        <w:ind w:left="720"/>
        <w:contextualSpacing/>
        <w:jc w:val="both"/>
      </w:pPr>
      <w:r>
        <w:t>Rozporządzenie Ministra Rolnictwa i Rozwoju Wsi z dnia 23 grudnia 2014 r. w sprawie znakowania poszczególnych rodzajów środków spożywczych (Dz. U. 2015 poz. 29;)</w:t>
      </w:r>
    </w:p>
    <w:p w14:paraId="1F3E259E" w14:textId="77777777" w:rsidR="00161BB2" w:rsidRDefault="00161BB2" w:rsidP="00161BB2">
      <w:pPr>
        <w:suppressAutoHyphens w:val="0"/>
        <w:spacing w:after="0"/>
        <w:ind w:left="720"/>
        <w:contextualSpacing/>
        <w:jc w:val="both"/>
      </w:pPr>
      <w:r>
        <w:t>Ustawy z dnia 21 grudnia 2000r, o jakości handlowej artykułów rolno-spożywczych. (</w:t>
      </w:r>
      <w:proofErr w:type="spellStart"/>
      <w:r>
        <w:t>t.j</w:t>
      </w:r>
      <w:proofErr w:type="spellEnd"/>
      <w:r>
        <w:t>. Dz.U. 2019 poz. 2178), oraz aktami wykonawczymi wydanymi na podstawie tej ustawy,</w:t>
      </w:r>
    </w:p>
    <w:p w14:paraId="2E35E030" w14:textId="77777777" w:rsidR="00161BB2" w:rsidRDefault="00161BB2" w:rsidP="00161BB2">
      <w:pPr>
        <w:suppressAutoHyphens w:val="0"/>
        <w:spacing w:after="0"/>
        <w:ind w:left="720"/>
        <w:contextualSpacing/>
        <w:jc w:val="both"/>
      </w:pPr>
      <w:r>
        <w:t>Ustawą z dnia 25 sierpnia 2006 r. o bezpieczeństwie żywności i żywienia. (</w:t>
      </w:r>
      <w:proofErr w:type="spellStart"/>
      <w:r>
        <w:t>t.j</w:t>
      </w:r>
      <w:proofErr w:type="spellEnd"/>
      <w:r>
        <w:t>. Dz.U. 2019 poz. 1252 z późn. zm.), oraz aktami wykonawczymi wydanymi na podstawie tej ustawy;</w:t>
      </w:r>
    </w:p>
    <w:p w14:paraId="3AC12BB4" w14:textId="77777777" w:rsidR="00161BB2" w:rsidRDefault="00161BB2" w:rsidP="00A66C16">
      <w:pPr>
        <w:numPr>
          <w:ilvl w:val="0"/>
          <w:numId w:val="42"/>
        </w:numPr>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7ED8293" w14:textId="77777777" w:rsidR="00161BB2" w:rsidRDefault="00161BB2" w:rsidP="00161BB2">
      <w:pPr>
        <w:suppressAutoHyphens w:val="0"/>
        <w:spacing w:after="0"/>
        <w:ind w:left="720"/>
        <w:contextualSpacing/>
        <w:jc w:val="both"/>
      </w:pPr>
    </w:p>
    <w:p w14:paraId="42544740" w14:textId="77777777" w:rsidR="00161BB2" w:rsidRPr="00345FCD" w:rsidRDefault="00161BB2" w:rsidP="00161BB2">
      <w:pPr>
        <w:suppressAutoHyphens w:val="0"/>
        <w:spacing w:after="0"/>
        <w:ind w:left="720"/>
        <w:contextualSpacing/>
        <w:jc w:val="both"/>
      </w:pP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698AC8AA" w14:textId="77777777" w:rsidR="00161BB2" w:rsidRPr="00E65834" w:rsidRDefault="00161BB2" w:rsidP="00161BB2">
      <w:pPr>
        <w:spacing w:after="0" w:line="240" w:lineRule="auto"/>
        <w:rPr>
          <w:rFonts w:eastAsia="Times New Roman"/>
          <w:b/>
          <w:sz w:val="24"/>
          <w:szCs w:val="24"/>
          <w:lang w:eastAsia="pl-PL"/>
        </w:rPr>
      </w:pPr>
    </w:p>
    <w:p w14:paraId="0C4117D9" w14:textId="77777777" w:rsidR="00161BB2" w:rsidRPr="00E65834" w:rsidRDefault="00161BB2" w:rsidP="00A66C16">
      <w:pPr>
        <w:pStyle w:val="Bezodstpw"/>
        <w:numPr>
          <w:ilvl w:val="0"/>
          <w:numId w:val="87"/>
        </w:numPr>
        <w:suppressAutoHyphens w:val="0"/>
        <w:spacing w:after="240"/>
        <w:ind w:left="426"/>
        <w:rPr>
          <w:rFonts w:ascii="Times New Roman" w:hAnsi="Times New Roman" w:cs="Times New Roman"/>
          <w:b/>
          <w:sz w:val="24"/>
          <w:szCs w:val="24"/>
          <w:lang w:eastAsia="pl-PL"/>
        </w:rPr>
      </w:pPr>
      <w:r w:rsidRPr="00E65834">
        <w:rPr>
          <w:rFonts w:ascii="Times New Roman" w:hAnsi="Times New Roman" w:cs="Times New Roman"/>
          <w:b/>
          <w:sz w:val="24"/>
          <w:szCs w:val="24"/>
          <w:lang w:eastAsia="pl-PL"/>
        </w:rPr>
        <w:t>Opis przedmiotu zamówienia:</w:t>
      </w:r>
    </w:p>
    <w:p w14:paraId="383C9D80" w14:textId="01381E68" w:rsidR="00161BB2" w:rsidRPr="00621734" w:rsidRDefault="00161BB2" w:rsidP="00E257F9">
      <w:pPr>
        <w:pStyle w:val="Bezodstpw"/>
        <w:ind w:left="426"/>
        <w:jc w:val="both"/>
        <w:rPr>
          <w:rFonts w:ascii="Times New Roman" w:hAnsi="Times New Roman" w:cs="Times New Roman"/>
        </w:rPr>
      </w:pPr>
      <w:r w:rsidRPr="00621734">
        <w:rPr>
          <w:rFonts w:ascii="Times New Roman" w:hAnsi="Times New Roman" w:cs="Times New Roman"/>
        </w:rPr>
        <w:t xml:space="preserve">Przedmiotem zamówienia jest </w:t>
      </w:r>
      <w:r w:rsidR="00E10007" w:rsidRPr="00621734">
        <w:rPr>
          <w:rFonts w:ascii="Times New Roman" w:hAnsi="Times New Roman" w:cs="Times New Roman"/>
          <w:b/>
          <w:bCs/>
          <w:iCs/>
          <w:lang w:eastAsia="ar-SA"/>
        </w:rPr>
        <w:t>„</w:t>
      </w:r>
      <w:r w:rsidR="00621734" w:rsidRPr="00621734">
        <w:rPr>
          <w:rFonts w:ascii="Times New Roman" w:hAnsi="Times New Roman" w:cs="Times New Roman"/>
          <w:b/>
          <w:bCs/>
        </w:rPr>
        <w:t xml:space="preserve">dostawa </w:t>
      </w:r>
      <w:r w:rsidR="00621734" w:rsidRPr="00621734">
        <w:rPr>
          <w:rFonts w:ascii="Times New Roman" w:hAnsi="Times New Roman" w:cs="Times New Roman"/>
          <w:b/>
        </w:rPr>
        <w:t>jaj do AMW Gdynia (zwana dalej AMW) oraz do AOS w Czernicy k. Chojnic (zwana dalej AOS) w roku 2022</w:t>
      </w:r>
      <w:r w:rsidR="00E10007" w:rsidRPr="00621734">
        <w:rPr>
          <w:rFonts w:ascii="Times New Roman" w:hAnsi="Times New Roman" w:cs="Times New Roman"/>
          <w:b/>
          <w:bCs/>
          <w:iCs/>
          <w:lang w:eastAsia="ar-SA"/>
        </w:rPr>
        <w:t xml:space="preserve">” </w:t>
      </w:r>
      <w:r w:rsidR="00E10007" w:rsidRPr="00621734">
        <w:rPr>
          <w:rFonts w:ascii="Times New Roman" w:hAnsi="Times New Roman" w:cs="Times New Roman"/>
          <w:i/>
        </w:rPr>
        <w:t>(78/ZP/21)</w:t>
      </w:r>
      <w:r w:rsidRPr="00621734">
        <w:rPr>
          <w:rFonts w:ascii="Times New Roman" w:hAnsi="Times New Roman" w:cs="Times New Roman"/>
          <w:b/>
        </w:rPr>
        <w:t>.</w:t>
      </w:r>
    </w:p>
    <w:p w14:paraId="286684F1" w14:textId="6D2FD1ED" w:rsidR="00C6652B" w:rsidRDefault="009D4532" w:rsidP="009D4532">
      <w:pPr>
        <w:spacing w:after="0" w:line="240" w:lineRule="auto"/>
        <w:jc w:val="both"/>
      </w:pPr>
      <w:r>
        <w:t xml:space="preserve">  </w:t>
      </w: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621734" w:rsidRPr="00621734" w14:paraId="0DBD0074" w14:textId="77777777" w:rsidTr="008B311A">
        <w:trPr>
          <w:trHeight w:val="322"/>
        </w:trPr>
        <w:tc>
          <w:tcPr>
            <w:tcW w:w="626" w:type="dxa"/>
          </w:tcPr>
          <w:p w14:paraId="75E1840B"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Lp.</w:t>
            </w:r>
          </w:p>
        </w:tc>
        <w:tc>
          <w:tcPr>
            <w:tcW w:w="5181" w:type="dxa"/>
          </w:tcPr>
          <w:p w14:paraId="67938E5C"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Przedmiot zamówienia</w:t>
            </w:r>
          </w:p>
        </w:tc>
        <w:tc>
          <w:tcPr>
            <w:tcW w:w="709" w:type="dxa"/>
          </w:tcPr>
          <w:p w14:paraId="22C93CB6"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J.m.</w:t>
            </w:r>
          </w:p>
        </w:tc>
        <w:tc>
          <w:tcPr>
            <w:tcW w:w="1247" w:type="dxa"/>
          </w:tcPr>
          <w:p w14:paraId="1D2ACB11"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Ilość</w:t>
            </w:r>
          </w:p>
        </w:tc>
      </w:tr>
      <w:tr w:rsidR="00621734" w:rsidRPr="00621734" w14:paraId="3F6CB65F" w14:textId="77777777" w:rsidTr="008B311A">
        <w:trPr>
          <w:trHeight w:val="311"/>
        </w:trPr>
        <w:tc>
          <w:tcPr>
            <w:tcW w:w="7763" w:type="dxa"/>
            <w:gridSpan w:val="4"/>
            <w:vAlign w:val="bottom"/>
          </w:tcPr>
          <w:p w14:paraId="26C71B3D" w14:textId="77777777" w:rsidR="00621734" w:rsidRPr="00621734" w:rsidRDefault="00621734" w:rsidP="008B311A">
            <w:pPr>
              <w:pStyle w:val="Bezodstpw"/>
              <w:jc w:val="center"/>
              <w:rPr>
                <w:rFonts w:ascii="Times New Roman" w:hAnsi="Times New Roman" w:cs="Times New Roman"/>
                <w:b/>
              </w:rPr>
            </w:pPr>
            <w:r w:rsidRPr="00621734">
              <w:rPr>
                <w:rFonts w:ascii="Times New Roman" w:hAnsi="Times New Roman" w:cs="Times New Roman"/>
                <w:b/>
              </w:rPr>
              <w:t>KOD CPV 03142500-3 Jaja</w:t>
            </w:r>
          </w:p>
        </w:tc>
      </w:tr>
      <w:tr w:rsidR="00621734" w:rsidRPr="00621734" w14:paraId="68FED042" w14:textId="77777777" w:rsidTr="008B311A">
        <w:trPr>
          <w:trHeight w:val="311"/>
        </w:trPr>
        <w:tc>
          <w:tcPr>
            <w:tcW w:w="626" w:type="dxa"/>
            <w:vAlign w:val="bottom"/>
          </w:tcPr>
          <w:p w14:paraId="489D31BA"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1</w:t>
            </w:r>
          </w:p>
        </w:tc>
        <w:tc>
          <w:tcPr>
            <w:tcW w:w="5181" w:type="dxa"/>
            <w:vAlign w:val="bottom"/>
          </w:tcPr>
          <w:p w14:paraId="518996E5"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Jaja świeże duże (szt.)</w:t>
            </w:r>
          </w:p>
        </w:tc>
        <w:tc>
          <w:tcPr>
            <w:tcW w:w="709" w:type="dxa"/>
            <w:vAlign w:val="center"/>
          </w:tcPr>
          <w:p w14:paraId="266E9F5E"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szt.</w:t>
            </w:r>
          </w:p>
        </w:tc>
        <w:tc>
          <w:tcPr>
            <w:tcW w:w="1247" w:type="dxa"/>
            <w:vAlign w:val="bottom"/>
          </w:tcPr>
          <w:p w14:paraId="7CE49A42" w14:textId="77777777" w:rsidR="00621734" w:rsidRPr="00621734" w:rsidRDefault="00621734" w:rsidP="008B311A">
            <w:pPr>
              <w:pStyle w:val="Bezodstpw"/>
              <w:rPr>
                <w:rFonts w:ascii="Times New Roman" w:hAnsi="Times New Roman" w:cs="Times New Roman"/>
                <w:b/>
                <w:bCs/>
              </w:rPr>
            </w:pPr>
            <w:r w:rsidRPr="00621734">
              <w:rPr>
                <w:rFonts w:ascii="Times New Roman" w:hAnsi="Times New Roman" w:cs="Times New Roman"/>
                <w:b/>
                <w:bCs/>
              </w:rPr>
              <w:t>300 000</w:t>
            </w:r>
          </w:p>
        </w:tc>
      </w:tr>
    </w:tbl>
    <w:p w14:paraId="0006E9AC" w14:textId="77777777" w:rsidR="00C6652B" w:rsidRDefault="00C6652B" w:rsidP="00067297">
      <w:pPr>
        <w:jc w:val="both"/>
      </w:pPr>
    </w:p>
    <w:p w14:paraId="39F8CF2A" w14:textId="19305FF8" w:rsidR="00AF6E6F" w:rsidRDefault="00AF6E6F" w:rsidP="00067297">
      <w:pPr>
        <w:jc w:val="both"/>
      </w:pPr>
    </w:p>
    <w:p w14:paraId="0F265D30" w14:textId="77777777" w:rsidR="00621734" w:rsidRDefault="00621734" w:rsidP="008B311A">
      <w:pPr>
        <w:pStyle w:val="Akapitzlist"/>
        <w:spacing w:after="0"/>
        <w:ind w:left="142"/>
        <w:jc w:val="both"/>
        <w:rPr>
          <w:rFonts w:ascii="Times New Roman" w:hAnsi="Times New Roman" w:cs="Times New Roman"/>
        </w:rPr>
      </w:pPr>
    </w:p>
    <w:p w14:paraId="3AD22D75" w14:textId="1C3A99AE" w:rsidR="00621734" w:rsidRPr="00621734" w:rsidRDefault="00621734" w:rsidP="008B311A">
      <w:pPr>
        <w:pStyle w:val="Akapitzlist"/>
        <w:spacing w:after="0" w:line="240" w:lineRule="auto"/>
        <w:ind w:left="142"/>
        <w:jc w:val="both"/>
        <w:rPr>
          <w:rFonts w:ascii="Times New Roman" w:hAnsi="Times New Roman" w:cs="Times New Roman"/>
        </w:rPr>
      </w:pPr>
      <w:r w:rsidRPr="00621734">
        <w:rPr>
          <w:rFonts w:ascii="Times New Roman" w:hAnsi="Times New Roman" w:cs="Times New Roman"/>
        </w:rPr>
        <w:t>Przedmiot zamówienia winien spełniać wymagania zgodnie z obowiązującymi przepisami prawa żywnościowego a w szczególności zgodnie z:</w:t>
      </w:r>
    </w:p>
    <w:p w14:paraId="2C26B619"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Style w:val="eltit"/>
          <w:rFonts w:ascii="Times New Roman" w:hAnsi="Times New Roman" w:cs="Times New Roman"/>
        </w:rPr>
        <w:t>Ustawą z dnia 25 sierpnia 2006 r. o bezpieczeństwie żywności i żywienia. (</w:t>
      </w:r>
      <w:proofErr w:type="spellStart"/>
      <w:r w:rsidRPr="00621734">
        <w:rPr>
          <w:rStyle w:val="eltit"/>
          <w:rFonts w:ascii="Times New Roman" w:hAnsi="Times New Roman" w:cs="Times New Roman"/>
        </w:rPr>
        <w:t>t.j</w:t>
      </w:r>
      <w:proofErr w:type="spellEnd"/>
      <w:r w:rsidRPr="00621734">
        <w:rPr>
          <w:rStyle w:val="eltit"/>
          <w:rFonts w:ascii="Times New Roman" w:hAnsi="Times New Roman" w:cs="Times New Roman"/>
        </w:rPr>
        <w:t xml:space="preserve">. </w:t>
      </w:r>
      <w:hyperlink r:id="rId32" w:history="1">
        <w:r w:rsidRPr="00621734">
          <w:rPr>
            <w:rStyle w:val="Hipercze"/>
            <w:rFonts w:ascii="Times New Roman" w:hAnsi="Times New Roman" w:cs="Times New Roman"/>
            <w:shd w:val="clear" w:color="auto" w:fill="F5F5F5"/>
          </w:rPr>
          <w:t>Dz.U. 2020 poz. 2021</w:t>
        </w:r>
      </w:hyperlink>
      <w:r w:rsidRPr="00621734">
        <w:rPr>
          <w:rFonts w:ascii="Times New Roman" w:hAnsi="Times New Roman" w:cs="Times New Roman"/>
          <w:iCs/>
        </w:rPr>
        <w:t>)</w:t>
      </w:r>
      <w:r w:rsidRPr="00621734">
        <w:rPr>
          <w:rFonts w:ascii="Times New Roman" w:hAnsi="Times New Roman" w:cs="Times New Roman"/>
          <w:bCs/>
        </w:rPr>
        <w:t>, oraz aktami wykonawczymi wydanymi na podstawie tej ustawy</w:t>
      </w:r>
    </w:p>
    <w:p w14:paraId="6424B9B1" w14:textId="77777777" w:rsidR="00621734" w:rsidRPr="00621734" w:rsidRDefault="00621734" w:rsidP="008B311A">
      <w:pPr>
        <w:numPr>
          <w:ilvl w:val="1"/>
          <w:numId w:val="87"/>
        </w:numPr>
        <w:suppressAutoHyphens w:val="0"/>
        <w:spacing w:after="0" w:line="240" w:lineRule="auto"/>
        <w:ind w:left="567" w:right="170"/>
        <w:jc w:val="both"/>
      </w:pPr>
      <w:r w:rsidRPr="00621734">
        <w:rPr>
          <w:bCs/>
        </w:rPr>
        <w:t>ustawy z dnia 16 grudnia 2005 r. o produktach pochodzenia zwierzęcego</w:t>
      </w:r>
      <w:r w:rsidRPr="00621734">
        <w:rPr>
          <w:b/>
          <w:bCs/>
        </w:rPr>
        <w:t xml:space="preserve"> </w:t>
      </w:r>
      <w:r w:rsidRPr="00621734">
        <w:rPr>
          <w:bCs/>
        </w:rPr>
        <w:t>(</w:t>
      </w:r>
      <w:r w:rsidRPr="00621734">
        <w:t xml:space="preserve">t. j. </w:t>
      </w:r>
      <w:hyperlink r:id="rId33" w:history="1">
        <w:r w:rsidRPr="00621734">
          <w:rPr>
            <w:rStyle w:val="Hipercze"/>
          </w:rPr>
          <w:t>Dz.U. 2020 poz. 1753</w:t>
        </w:r>
      </w:hyperlink>
      <w:r w:rsidRPr="00621734">
        <w:rPr>
          <w:bCs/>
        </w:rPr>
        <w:t>) oraz aktami wykonawczymi wydanymi na podstawie tej ustawy,</w:t>
      </w:r>
    </w:p>
    <w:p w14:paraId="6FF4A89E"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rPr>
        <w:t xml:space="preserve">Ustawy z dnia 21 grudnia 2000 r. o jakości handlowej artykułów rolno – spożywczych. (tj. </w:t>
      </w:r>
      <w:hyperlink r:id="rId34" w:history="1">
        <w:r w:rsidRPr="00621734">
          <w:rPr>
            <w:rStyle w:val="Hipercze"/>
            <w:rFonts w:ascii="Times New Roman" w:hAnsi="Times New Roman" w:cs="Times New Roman"/>
            <w:shd w:val="clear" w:color="auto" w:fill="F5F5F5"/>
          </w:rPr>
          <w:t>Dz.U. 2021 poz. 630</w:t>
        </w:r>
      </w:hyperlink>
      <w:r w:rsidRPr="00621734">
        <w:rPr>
          <w:rFonts w:ascii="Times New Roman" w:hAnsi="Times New Roman" w:cs="Times New Roman"/>
        </w:rPr>
        <w:t>)</w:t>
      </w:r>
    </w:p>
    <w:p w14:paraId="17F5B621" w14:textId="77777777" w:rsidR="00621734" w:rsidRPr="00621734" w:rsidRDefault="00621734" w:rsidP="008B311A">
      <w:pPr>
        <w:numPr>
          <w:ilvl w:val="1"/>
          <w:numId w:val="87"/>
        </w:numPr>
        <w:suppressAutoHyphens w:val="0"/>
        <w:spacing w:after="0" w:line="240" w:lineRule="auto"/>
        <w:ind w:left="567" w:right="170"/>
        <w:jc w:val="both"/>
      </w:pPr>
      <w:r w:rsidRPr="00621734">
        <w:t>Rozporządzenia Ministra Zdrowia z dnia 22 listopada 2010 r. w sprawie dozwolonych substancji dodatkowych. (</w:t>
      </w:r>
      <w:hyperlink r:id="rId35" w:history="1">
        <w:r w:rsidRPr="00621734">
          <w:rPr>
            <w:rStyle w:val="Hipercze"/>
            <w:shd w:val="clear" w:color="auto" w:fill="FFFFFF"/>
          </w:rPr>
          <w:t>Dz.U. 2010 nr 232 poz. 1525</w:t>
        </w:r>
      </w:hyperlink>
      <w:r w:rsidRPr="00621734">
        <w:t>)</w:t>
      </w:r>
    </w:p>
    <w:p w14:paraId="4858C5DD"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bCs/>
        </w:rPr>
        <w:t xml:space="preserve">Rozporządzeniem WE nr 852/2004 Parlamentu Europejskiego i Rady </w:t>
      </w:r>
      <w:r w:rsidRPr="00621734">
        <w:rPr>
          <w:rFonts w:ascii="Times New Roman" w:eastAsia="EUAlbertina-Bold-Identity-H" w:hAnsi="Times New Roman" w:cs="Times New Roman"/>
          <w:bCs/>
        </w:rPr>
        <w:t xml:space="preserve">z dnia 29 kwietnia 2004 r. w sprawie higieny środków spożywczych (Dz. Urz. UE L 139 z dnia 30.04.2004 r.; </w:t>
      </w:r>
      <w:r w:rsidRPr="00621734">
        <w:rPr>
          <w:rFonts w:ascii="Times New Roman" w:hAnsi="Times New Roman" w:cs="Times New Roman"/>
          <w:u w:val="single"/>
        </w:rPr>
        <w:t xml:space="preserve">Najnowsza wersja skonsolidowana: </w:t>
      </w:r>
      <w:hyperlink r:id="rId36" w:history="1">
        <w:r w:rsidRPr="00621734">
          <w:rPr>
            <w:rStyle w:val="Hipercze"/>
            <w:rFonts w:ascii="Times New Roman" w:hAnsi="Times New Roman" w:cs="Times New Roman"/>
          </w:rPr>
          <w:t>20/04/2009</w:t>
        </w:r>
      </w:hyperlink>
      <w:r w:rsidRPr="00621734">
        <w:rPr>
          <w:rFonts w:ascii="Times New Roman" w:eastAsia="EUAlbertina-Bold-Identity-H" w:hAnsi="Times New Roman" w:cs="Times New Roman"/>
          <w:bCs/>
        </w:rPr>
        <w:t>)</w:t>
      </w:r>
    </w:p>
    <w:p w14:paraId="10AB79C4"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621734">
        <w:rPr>
          <w:rFonts w:ascii="Times New Roman" w:hAnsi="Times New Roman" w:cs="Times New Roman"/>
          <w:u w:val="single"/>
        </w:rPr>
        <w:t xml:space="preserve">Najnowsza wersja skonsolidowana: </w:t>
      </w:r>
      <w:hyperlink r:id="rId37" w:history="1">
        <w:r w:rsidRPr="00621734">
          <w:rPr>
            <w:rStyle w:val="Hipercze"/>
            <w:rFonts w:ascii="Times New Roman" w:hAnsi="Times New Roman" w:cs="Times New Roman"/>
          </w:rPr>
          <w:t>21/11/2017</w:t>
        </w:r>
      </w:hyperlink>
    </w:p>
    <w:p w14:paraId="1D6B1CD0"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621734">
        <w:rPr>
          <w:rFonts w:ascii="Times New Roman" w:hAnsi="Times New Roman" w:cs="Times New Roman"/>
          <w:u w:val="single"/>
        </w:rPr>
        <w:t xml:space="preserve">Najnowsza wersja skonsolidowana: </w:t>
      </w:r>
      <w:hyperlink r:id="rId38" w:history="1">
        <w:r w:rsidRPr="00621734">
          <w:rPr>
            <w:rStyle w:val="Hipercze"/>
            <w:rFonts w:ascii="Times New Roman" w:hAnsi="Times New Roman" w:cs="Times New Roman"/>
          </w:rPr>
          <w:t>19/03/2018</w:t>
        </w:r>
      </w:hyperlink>
      <w:r w:rsidRPr="00621734">
        <w:rPr>
          <w:rFonts w:ascii="Times New Roman" w:hAnsi="Times New Roman" w:cs="Times New Roman"/>
        </w:rPr>
        <w:t>)</w:t>
      </w:r>
    </w:p>
    <w:p w14:paraId="313D0B6A" w14:textId="77777777" w:rsidR="00621734" w:rsidRPr="00621734" w:rsidRDefault="00621734" w:rsidP="008B311A">
      <w:pPr>
        <w:numPr>
          <w:ilvl w:val="1"/>
          <w:numId w:val="87"/>
        </w:numPr>
        <w:suppressAutoHyphens w:val="0"/>
        <w:spacing w:after="0" w:line="240" w:lineRule="auto"/>
        <w:ind w:left="567" w:right="170"/>
        <w:jc w:val="both"/>
        <w:rPr>
          <w:rFonts w:eastAsia="EUAlbertina-Bold-Identity-H"/>
        </w:rPr>
      </w:pPr>
      <w:r w:rsidRPr="00621734">
        <w:t xml:space="preserve">dla określenia, jakości odbieranego towaru Zamawiający zastrzega sobie prawo kontroli przez: inspektora PIS (IW), WOMP, uprawnionego przedstawiciela Zamawiającego, w zakresie: procesów technologicznych, jakości surowców użytych do produkcji, stanu </w:t>
      </w:r>
      <w:proofErr w:type="spellStart"/>
      <w:r w:rsidRPr="00621734">
        <w:t>sanitarno</w:t>
      </w:r>
      <w:proofErr w:type="spellEnd"/>
      <w:r w:rsidRPr="00621734">
        <w:t xml:space="preserve"> – higienicznego pomieszczeń, urządzeń i maszyn produkcyjnych, higieny osobistej zatrudnionego personelu, warunków socjalnych, warunków magazynowania surowców i gotowych przetworów, sposobu transportu towaru.</w:t>
      </w:r>
    </w:p>
    <w:p w14:paraId="0DEBAFA9" w14:textId="77777777" w:rsidR="00621734" w:rsidRPr="00621734" w:rsidRDefault="00621734" w:rsidP="008B311A">
      <w:pPr>
        <w:numPr>
          <w:ilvl w:val="1"/>
          <w:numId w:val="87"/>
        </w:numPr>
        <w:suppressAutoHyphens w:val="0"/>
        <w:spacing w:after="0" w:line="240" w:lineRule="auto"/>
        <w:ind w:left="567" w:right="170"/>
        <w:jc w:val="both"/>
        <w:rPr>
          <w:rFonts w:eastAsia="EUAlbertina-Bold-Identity-H"/>
        </w:rPr>
      </w:pPr>
      <w:r w:rsidRPr="00621734">
        <w:t xml:space="preserve">Wykonawca wyraża zgodę na pobieranie prób żywności i jej przebadanie we właściwym miejscowo dla Zamawiającego laboratorium Wojewódzkiej Stacji </w:t>
      </w:r>
      <w:proofErr w:type="spellStart"/>
      <w:r w:rsidRPr="00621734">
        <w:t>Sanitarno</w:t>
      </w:r>
      <w:proofErr w:type="spellEnd"/>
      <w:r w:rsidRPr="00621734">
        <w:t xml:space="preserve">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14:paraId="25BEAB2E" w14:textId="77777777" w:rsidR="00621734" w:rsidRPr="00621734" w:rsidRDefault="00621734" w:rsidP="008B311A">
      <w:pPr>
        <w:numPr>
          <w:ilvl w:val="1"/>
          <w:numId w:val="87"/>
        </w:numPr>
        <w:suppressAutoHyphens w:val="0"/>
        <w:spacing w:after="0" w:line="240" w:lineRule="auto"/>
        <w:ind w:left="567" w:right="170"/>
        <w:jc w:val="both"/>
        <w:rPr>
          <w:rFonts w:eastAsia="EUAlbertina-Bold-Identity-H"/>
        </w:rPr>
      </w:pPr>
      <w:r w:rsidRPr="00621734">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5E956DED" w14:textId="77777777" w:rsidR="00161BB2" w:rsidRPr="00621734" w:rsidRDefault="00161BB2" w:rsidP="00621734">
      <w:pPr>
        <w:spacing w:after="0" w:line="240" w:lineRule="auto"/>
        <w:ind w:left="6381" w:firstLine="709"/>
        <w:jc w:val="both"/>
        <w:rPr>
          <w:b/>
          <w:i/>
          <w:u w:val="single"/>
        </w:rPr>
      </w:pPr>
    </w:p>
    <w:p w14:paraId="059676C2" w14:textId="77777777" w:rsidR="00161BB2" w:rsidRPr="00621734" w:rsidRDefault="00161BB2" w:rsidP="00A66C16">
      <w:pPr>
        <w:pStyle w:val="Bezodstpw"/>
        <w:numPr>
          <w:ilvl w:val="0"/>
          <w:numId w:val="87"/>
        </w:numPr>
        <w:suppressAutoHyphens w:val="0"/>
        <w:rPr>
          <w:rFonts w:ascii="Times New Roman" w:hAnsi="Times New Roman" w:cs="Times New Roman"/>
          <w:b/>
          <w:lang w:eastAsia="pl-PL"/>
        </w:rPr>
      </w:pPr>
      <w:r w:rsidRPr="00621734">
        <w:rPr>
          <w:rFonts w:ascii="Times New Roman" w:hAnsi="Times New Roman" w:cs="Times New Roman"/>
          <w:b/>
          <w:lang w:eastAsia="pl-PL"/>
        </w:rPr>
        <w:t>Wymagania dotyczące opakowań (dostawy).</w:t>
      </w:r>
    </w:p>
    <w:p w14:paraId="78569C28" w14:textId="4B171291" w:rsidR="00161BB2" w:rsidRDefault="00161BB2" w:rsidP="00621734">
      <w:pPr>
        <w:pStyle w:val="Bezodstpw"/>
        <w:ind w:firstLine="708"/>
        <w:rPr>
          <w:rFonts w:ascii="Times New Roman" w:hAnsi="Times New Roman" w:cs="Times New Roman"/>
        </w:rPr>
      </w:pPr>
      <w:r w:rsidRPr="00621734">
        <w:rPr>
          <w:rFonts w:ascii="Times New Roman" w:hAnsi="Times New Roman" w:cs="Times New Roman"/>
        </w:rPr>
        <w:t>wg Opisu przedmiotu zamówienia załącznik nr 1.</w:t>
      </w:r>
    </w:p>
    <w:p w14:paraId="4F302E8D" w14:textId="77777777" w:rsidR="008B311A" w:rsidRPr="00621734" w:rsidRDefault="008B311A" w:rsidP="00621734">
      <w:pPr>
        <w:pStyle w:val="Bezodstpw"/>
        <w:ind w:firstLine="708"/>
        <w:rPr>
          <w:rFonts w:ascii="Times New Roman" w:hAnsi="Times New Roman" w:cs="Times New Roman"/>
          <w:lang w:eastAsia="pl-PL"/>
        </w:rPr>
      </w:pPr>
    </w:p>
    <w:p w14:paraId="2DB1A6C4" w14:textId="77777777" w:rsidR="00161BB2" w:rsidRPr="00621734" w:rsidRDefault="00161BB2" w:rsidP="00A66C16">
      <w:pPr>
        <w:pStyle w:val="Bezodstpw"/>
        <w:numPr>
          <w:ilvl w:val="0"/>
          <w:numId w:val="87"/>
        </w:numPr>
        <w:suppressAutoHyphens w:val="0"/>
        <w:rPr>
          <w:rFonts w:ascii="Times New Roman" w:hAnsi="Times New Roman" w:cs="Times New Roman"/>
          <w:b/>
          <w:lang w:eastAsia="pl-PL"/>
        </w:rPr>
      </w:pPr>
      <w:r w:rsidRPr="00621734">
        <w:rPr>
          <w:rFonts w:ascii="Times New Roman" w:hAnsi="Times New Roman" w:cs="Times New Roman"/>
          <w:b/>
          <w:lang w:eastAsia="pl-PL"/>
        </w:rPr>
        <w:t>Terminy i forma dostarczenia (dostawy).</w:t>
      </w:r>
    </w:p>
    <w:p w14:paraId="3E6503AD" w14:textId="77777777" w:rsidR="00621734" w:rsidRPr="00621734" w:rsidRDefault="00621734" w:rsidP="00A66C16">
      <w:pPr>
        <w:numPr>
          <w:ilvl w:val="1"/>
          <w:numId w:val="87"/>
        </w:numPr>
        <w:suppressAutoHyphens w:val="0"/>
        <w:spacing w:after="0" w:line="240" w:lineRule="auto"/>
        <w:jc w:val="both"/>
      </w:pPr>
      <w:r w:rsidRPr="00621734">
        <w:t>dostawy odbywać się będą do magazynów AMW nie rzadziej niż dwa razy w tygodniu do godziny 10.00 na koszt wykonawcy,</w:t>
      </w:r>
    </w:p>
    <w:p w14:paraId="444AE6AE" w14:textId="77777777" w:rsidR="00621734" w:rsidRPr="00621734" w:rsidRDefault="00621734" w:rsidP="00A66C16">
      <w:pPr>
        <w:pStyle w:val="Zwykytekst"/>
        <w:numPr>
          <w:ilvl w:val="1"/>
          <w:numId w:val="87"/>
        </w:numPr>
        <w:jc w:val="both"/>
        <w:rPr>
          <w:rFonts w:ascii="Times New Roman" w:hAnsi="Times New Roman"/>
          <w:sz w:val="22"/>
          <w:szCs w:val="22"/>
        </w:rPr>
      </w:pPr>
      <w:r w:rsidRPr="00621734">
        <w:rPr>
          <w:rFonts w:ascii="Times New Roman" w:hAnsi="Times New Roman"/>
          <w:sz w:val="22"/>
          <w:szCs w:val="22"/>
        </w:rPr>
        <w:lastRenderedPageBreak/>
        <w:t>dostawy przedmiotu zamówienia będą się odbywać na podstawie zamówień (mail, fax lub tel.),</w:t>
      </w:r>
    </w:p>
    <w:p w14:paraId="08806B18" w14:textId="77777777" w:rsidR="00621734" w:rsidRPr="00621734" w:rsidRDefault="00621734" w:rsidP="00A66C16">
      <w:pPr>
        <w:pStyle w:val="Zwykytekst"/>
        <w:numPr>
          <w:ilvl w:val="1"/>
          <w:numId w:val="87"/>
        </w:numPr>
        <w:jc w:val="both"/>
        <w:rPr>
          <w:rFonts w:ascii="Times New Roman" w:hAnsi="Times New Roman"/>
          <w:sz w:val="22"/>
          <w:szCs w:val="22"/>
        </w:rPr>
      </w:pPr>
      <w:r w:rsidRPr="00621734">
        <w:rPr>
          <w:rFonts w:ascii="Times New Roman" w:hAnsi="Times New Roman"/>
          <w:sz w:val="22"/>
          <w:szCs w:val="22"/>
        </w:rPr>
        <w:t>produkty dostarczane będą do Akademii Marynarki Wojennej ul. Śmidowicza 69 w Gdyni przez cały okres obowiązywania umowy i do Akademickiego Ośrodka Szkoleniowego w m. Czernica koło Chojnic w okresie od kwietnia do października,</w:t>
      </w:r>
    </w:p>
    <w:p w14:paraId="41992EF1" w14:textId="245EDDCD" w:rsidR="00621734" w:rsidRPr="00621734" w:rsidRDefault="00621734" w:rsidP="00A66C16">
      <w:pPr>
        <w:numPr>
          <w:ilvl w:val="1"/>
          <w:numId w:val="87"/>
        </w:numPr>
        <w:suppressAutoHyphens w:val="0"/>
        <w:spacing w:after="0" w:line="240" w:lineRule="auto"/>
        <w:jc w:val="both"/>
      </w:pPr>
      <w:r w:rsidRPr="00621734">
        <w:t>liczba żywionych w Akademickim Ośrodku Szkoleniowym w Czernicy w miesiącu lipcu i sierpniu wynosi ok. 150 osób, w pozostałym okresie od 50 do 100 osób.</w:t>
      </w:r>
    </w:p>
    <w:p w14:paraId="25A70E9E" w14:textId="77777777" w:rsidR="00161BB2" w:rsidRDefault="00161BB2" w:rsidP="00AB0831">
      <w:pPr>
        <w:ind w:left="6381" w:firstLine="709"/>
        <w:jc w:val="both"/>
        <w:rPr>
          <w:b/>
          <w:i/>
          <w:u w:val="single"/>
        </w:rPr>
      </w:pPr>
    </w:p>
    <w:p w14:paraId="14E87DFF" w14:textId="77777777" w:rsidR="00161BB2" w:rsidRDefault="00161BB2" w:rsidP="00AB0831">
      <w:pPr>
        <w:ind w:left="6381" w:firstLine="709"/>
        <w:jc w:val="both"/>
        <w:rPr>
          <w:b/>
          <w:i/>
          <w:u w:val="single"/>
        </w:rPr>
      </w:pPr>
    </w:p>
    <w:p w14:paraId="363654C3" w14:textId="77777777" w:rsidR="00161BB2" w:rsidRDefault="00161BB2" w:rsidP="00AB0831">
      <w:pPr>
        <w:ind w:left="6381" w:firstLine="709"/>
        <w:jc w:val="both"/>
        <w:rPr>
          <w:b/>
          <w:i/>
          <w:u w:val="single"/>
        </w:rPr>
      </w:pPr>
    </w:p>
    <w:p w14:paraId="5D5E8E5C" w14:textId="77777777" w:rsidR="00161BB2" w:rsidRDefault="00161BB2" w:rsidP="00AB0831">
      <w:pPr>
        <w:ind w:left="6381" w:firstLine="709"/>
        <w:jc w:val="both"/>
        <w:rPr>
          <w:b/>
          <w:i/>
          <w:u w:val="single"/>
        </w:rPr>
      </w:pPr>
    </w:p>
    <w:p w14:paraId="0F88513E" w14:textId="77777777" w:rsidR="00161BB2" w:rsidRDefault="00161BB2" w:rsidP="00AB0831">
      <w:pPr>
        <w:ind w:left="6381" w:firstLine="709"/>
        <w:jc w:val="both"/>
        <w:rPr>
          <w:b/>
          <w:i/>
          <w:u w:val="single"/>
        </w:rPr>
      </w:pPr>
    </w:p>
    <w:p w14:paraId="7BA167A0" w14:textId="77777777" w:rsidR="00161BB2" w:rsidRDefault="00161BB2" w:rsidP="00AB0831">
      <w:pPr>
        <w:ind w:left="6381" w:firstLine="709"/>
        <w:jc w:val="both"/>
        <w:rPr>
          <w:b/>
          <w:i/>
          <w:u w:val="single"/>
        </w:rPr>
      </w:pPr>
    </w:p>
    <w:p w14:paraId="7A11567D" w14:textId="77777777" w:rsidR="00161BB2" w:rsidRDefault="00161BB2" w:rsidP="00AB0831">
      <w:pPr>
        <w:ind w:left="6381" w:firstLine="709"/>
        <w:jc w:val="both"/>
        <w:rPr>
          <w:b/>
          <w:i/>
          <w:u w:val="single"/>
        </w:rPr>
      </w:pPr>
    </w:p>
    <w:p w14:paraId="062FF2DF" w14:textId="77777777" w:rsidR="00161BB2" w:rsidRDefault="00161BB2" w:rsidP="00AB0831">
      <w:pPr>
        <w:ind w:left="6381" w:firstLine="709"/>
        <w:jc w:val="both"/>
        <w:rPr>
          <w:b/>
          <w:i/>
          <w:u w:val="single"/>
        </w:rPr>
      </w:pPr>
    </w:p>
    <w:p w14:paraId="7885196B" w14:textId="77777777" w:rsidR="00161BB2" w:rsidRDefault="00161BB2" w:rsidP="00AB0831">
      <w:pPr>
        <w:ind w:left="6381" w:firstLine="709"/>
        <w:jc w:val="both"/>
        <w:rPr>
          <w:b/>
          <w:i/>
          <w:u w:val="single"/>
        </w:rPr>
      </w:pPr>
    </w:p>
    <w:p w14:paraId="252D17DB" w14:textId="77777777" w:rsidR="00161BB2" w:rsidRDefault="00161BB2" w:rsidP="00AB0831">
      <w:pPr>
        <w:ind w:left="6381" w:firstLine="709"/>
        <w:jc w:val="both"/>
        <w:rPr>
          <w:b/>
          <w:i/>
          <w:u w:val="single"/>
        </w:rPr>
      </w:pPr>
    </w:p>
    <w:p w14:paraId="67436917" w14:textId="77777777" w:rsidR="00161BB2" w:rsidRDefault="00161BB2" w:rsidP="00AB0831">
      <w:pPr>
        <w:ind w:left="6381" w:firstLine="709"/>
        <w:jc w:val="both"/>
        <w:rPr>
          <w:b/>
          <w:i/>
          <w:u w:val="single"/>
        </w:rPr>
      </w:pPr>
    </w:p>
    <w:p w14:paraId="20237C83" w14:textId="77777777" w:rsidR="00161BB2" w:rsidRDefault="00161BB2" w:rsidP="00AB0831">
      <w:pPr>
        <w:ind w:left="6381" w:firstLine="709"/>
        <w:jc w:val="both"/>
        <w:rPr>
          <w:b/>
          <w:i/>
          <w:u w:val="single"/>
        </w:rPr>
      </w:pPr>
    </w:p>
    <w:p w14:paraId="0C6C6950" w14:textId="77777777" w:rsidR="00161BB2" w:rsidRDefault="00161BB2" w:rsidP="00AB0831">
      <w:pPr>
        <w:ind w:left="6381" w:firstLine="709"/>
        <w:jc w:val="both"/>
        <w:rPr>
          <w:b/>
          <w:i/>
          <w:u w:val="single"/>
        </w:rPr>
      </w:pPr>
    </w:p>
    <w:p w14:paraId="3610CC9F" w14:textId="77777777" w:rsidR="00161BB2" w:rsidRDefault="00161BB2" w:rsidP="00AB0831">
      <w:pPr>
        <w:ind w:left="6381" w:firstLine="709"/>
        <w:jc w:val="both"/>
        <w:rPr>
          <w:b/>
          <w:i/>
          <w:u w:val="single"/>
        </w:rPr>
      </w:pPr>
    </w:p>
    <w:p w14:paraId="3D86D032" w14:textId="77777777" w:rsidR="00161BB2" w:rsidRDefault="00161BB2" w:rsidP="00AB0831">
      <w:pPr>
        <w:ind w:left="6381" w:firstLine="709"/>
        <w:jc w:val="both"/>
        <w:rPr>
          <w:b/>
          <w:i/>
          <w:u w:val="single"/>
        </w:rPr>
      </w:pPr>
    </w:p>
    <w:p w14:paraId="77EDDF3C" w14:textId="77777777" w:rsidR="00161BB2" w:rsidRDefault="00161BB2" w:rsidP="00AB0831">
      <w:pPr>
        <w:ind w:left="6381" w:firstLine="709"/>
        <w:jc w:val="both"/>
        <w:rPr>
          <w:b/>
          <w:i/>
          <w:u w:val="single"/>
        </w:rPr>
      </w:pPr>
    </w:p>
    <w:p w14:paraId="4DF8FB4F" w14:textId="77777777" w:rsidR="00161BB2" w:rsidRDefault="00161BB2" w:rsidP="00AB0831">
      <w:pPr>
        <w:ind w:left="6381" w:firstLine="709"/>
        <w:jc w:val="both"/>
        <w:rPr>
          <w:b/>
          <w:i/>
          <w:u w:val="single"/>
        </w:rPr>
      </w:pPr>
    </w:p>
    <w:p w14:paraId="63CDDBDD" w14:textId="1C8FC697" w:rsidR="00161BB2" w:rsidRDefault="00161BB2" w:rsidP="00AB0831">
      <w:pPr>
        <w:ind w:left="6381" w:firstLine="709"/>
        <w:jc w:val="both"/>
        <w:rPr>
          <w:b/>
          <w:i/>
          <w:u w:val="single"/>
        </w:rPr>
      </w:pPr>
    </w:p>
    <w:p w14:paraId="52C249C0" w14:textId="2A56A19C" w:rsidR="00E257F9" w:rsidRDefault="00E257F9" w:rsidP="00AB0831">
      <w:pPr>
        <w:ind w:left="6381" w:firstLine="709"/>
        <w:jc w:val="both"/>
        <w:rPr>
          <w:b/>
          <w:i/>
          <w:u w:val="single"/>
        </w:rPr>
      </w:pPr>
    </w:p>
    <w:p w14:paraId="5882A2D4" w14:textId="79EAB6A1" w:rsidR="00621734" w:rsidRDefault="00621734" w:rsidP="00AB0831">
      <w:pPr>
        <w:ind w:left="6381" w:firstLine="709"/>
        <w:jc w:val="both"/>
        <w:rPr>
          <w:b/>
          <w:i/>
          <w:u w:val="single"/>
        </w:rPr>
      </w:pPr>
    </w:p>
    <w:p w14:paraId="3C6D3B18" w14:textId="0EBD6D11" w:rsidR="00621734" w:rsidRDefault="00621734" w:rsidP="00AB0831">
      <w:pPr>
        <w:ind w:left="6381" w:firstLine="709"/>
        <w:jc w:val="both"/>
        <w:rPr>
          <w:b/>
          <w:i/>
          <w:u w:val="single"/>
        </w:rPr>
      </w:pPr>
    </w:p>
    <w:p w14:paraId="140DD9C7" w14:textId="5F706C5E" w:rsidR="00621734" w:rsidRDefault="00621734" w:rsidP="00AB0831">
      <w:pPr>
        <w:ind w:left="6381" w:firstLine="709"/>
        <w:jc w:val="both"/>
        <w:rPr>
          <w:b/>
          <w:i/>
          <w:u w:val="single"/>
        </w:rPr>
      </w:pPr>
    </w:p>
    <w:p w14:paraId="76FA3606" w14:textId="77777777" w:rsidR="00621734" w:rsidRDefault="00621734" w:rsidP="00AB0831">
      <w:pPr>
        <w:ind w:left="6381" w:firstLine="709"/>
        <w:jc w:val="both"/>
        <w:rPr>
          <w:b/>
          <w:i/>
          <w:u w:val="single"/>
        </w:rPr>
      </w:pPr>
    </w:p>
    <w:p w14:paraId="5794BD43" w14:textId="1383B6F4" w:rsidR="00E257F9" w:rsidRDefault="00E257F9" w:rsidP="00AB0831">
      <w:pPr>
        <w:ind w:left="6381" w:firstLine="709"/>
        <w:jc w:val="both"/>
        <w:rPr>
          <w:b/>
          <w:i/>
          <w:u w:val="single"/>
        </w:rPr>
      </w:pPr>
    </w:p>
    <w:p w14:paraId="3F0E5800" w14:textId="77777777" w:rsidR="008B311A" w:rsidRDefault="008B311A" w:rsidP="00AB0831">
      <w:pPr>
        <w:ind w:left="6381" w:firstLine="709"/>
        <w:jc w:val="both"/>
        <w:rPr>
          <w:b/>
          <w:i/>
          <w:u w:val="single"/>
        </w:rPr>
      </w:pPr>
    </w:p>
    <w:p w14:paraId="7F20013A" w14:textId="02F26D1E" w:rsidR="00AF6E6F" w:rsidRDefault="00AF6E6F" w:rsidP="00AB0831">
      <w:pPr>
        <w:ind w:left="6381" w:firstLine="709"/>
        <w:jc w:val="both"/>
        <w:rPr>
          <w:b/>
          <w:i/>
          <w:u w:val="single"/>
        </w:rPr>
      </w:pPr>
      <w:r w:rsidRPr="00AF6E6F">
        <w:rPr>
          <w:b/>
          <w:i/>
          <w:u w:val="single"/>
        </w:rPr>
        <w:lastRenderedPageBreak/>
        <w:t>ZAŁĄCZNIK NR 3</w:t>
      </w:r>
    </w:p>
    <w:p w14:paraId="157F6C4E" w14:textId="77777777" w:rsidR="00255988" w:rsidRPr="00255988" w:rsidRDefault="00255988" w:rsidP="00CB4D5A">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41007346" w14:textId="77777777" w:rsidR="00CB4D5A" w:rsidRPr="00CB4D5A" w:rsidRDefault="00CB4D5A" w:rsidP="00CB4D5A">
      <w:pPr>
        <w:spacing w:after="0" w:line="240" w:lineRule="auto"/>
        <w:jc w:val="center"/>
        <w:rPr>
          <w:b/>
          <w:bCs/>
        </w:rPr>
      </w:pPr>
      <w:r w:rsidRPr="00CB4D5A">
        <w:rPr>
          <w:b/>
          <w:bCs/>
        </w:rPr>
        <w:t>UMOWA</w:t>
      </w:r>
    </w:p>
    <w:p w14:paraId="49531128" w14:textId="77777777" w:rsidR="00CB4D5A" w:rsidRPr="00CB4D5A" w:rsidRDefault="00CB4D5A" w:rsidP="00CB4D5A">
      <w:pPr>
        <w:spacing w:after="0" w:line="240" w:lineRule="auto"/>
        <w:jc w:val="center"/>
        <w:rPr>
          <w:b/>
          <w:bCs/>
        </w:rPr>
      </w:pPr>
      <w:r w:rsidRPr="00CB4D5A">
        <w:rPr>
          <w:b/>
          <w:bCs/>
        </w:rPr>
        <w:t xml:space="preserve">Nr </w:t>
      </w:r>
      <w:r w:rsidRPr="00CB4D5A">
        <w:rPr>
          <w:b/>
          <w:bCs/>
          <w:vertAlign w:val="subscript"/>
        </w:rPr>
        <w:t>……………………………….</w:t>
      </w:r>
      <w:r w:rsidRPr="00CB4D5A">
        <w:rPr>
          <w:b/>
          <w:bCs/>
        </w:rPr>
        <w:t xml:space="preserve"> </w:t>
      </w:r>
    </w:p>
    <w:p w14:paraId="12C60560" w14:textId="77777777" w:rsidR="00CB4D5A" w:rsidRPr="00CB4D5A" w:rsidRDefault="00CB4D5A" w:rsidP="00CB4D5A">
      <w:pPr>
        <w:pStyle w:val="Akapitzlist"/>
        <w:spacing w:after="0" w:line="240" w:lineRule="auto"/>
        <w:ind w:left="567" w:right="141"/>
        <w:jc w:val="both"/>
        <w:rPr>
          <w:rFonts w:ascii="Times New Roman" w:eastAsia="Times New Roman" w:hAnsi="Times New Roman" w:cs="Times New Roman"/>
          <w:b/>
          <w:bCs/>
        </w:rPr>
      </w:pPr>
      <w:r w:rsidRPr="00CB4D5A">
        <w:rPr>
          <w:rFonts w:ascii="Times New Roman" w:hAnsi="Times New Roman" w:cs="Times New Roman"/>
          <w:b/>
          <w:bCs/>
        </w:rPr>
        <w:t>na dostawę</w:t>
      </w:r>
      <w:r w:rsidRPr="00CB4D5A">
        <w:rPr>
          <w:rFonts w:ascii="Times New Roman" w:hAnsi="Times New Roman" w:cs="Times New Roman"/>
          <w:b/>
        </w:rPr>
        <w:t xml:space="preserve"> jaj do AMW Gdynia (zwana dalej AMW) oraz do AOS w Czernicy k. Chojnic (zwana dalej AOS) w roku 2022.</w:t>
      </w:r>
    </w:p>
    <w:p w14:paraId="51C8DF2F" w14:textId="77777777" w:rsidR="00CB4D5A" w:rsidRPr="00CB4D5A" w:rsidRDefault="00CB4D5A" w:rsidP="00CB4D5A">
      <w:pPr>
        <w:spacing w:after="0" w:line="240" w:lineRule="auto"/>
        <w:jc w:val="center"/>
      </w:pPr>
      <w:r w:rsidRPr="00CB4D5A">
        <w:t>zawarta w dniu ………………… roku w Gdyni pomiędzy:</w:t>
      </w:r>
    </w:p>
    <w:p w14:paraId="2226E777" w14:textId="77777777" w:rsidR="00CB4D5A" w:rsidRPr="00CB4D5A" w:rsidRDefault="00CB4D5A" w:rsidP="00CB4D5A">
      <w:pPr>
        <w:spacing w:after="0" w:line="240" w:lineRule="auto"/>
        <w:jc w:val="both"/>
        <w:rPr>
          <w:b/>
          <w:bCs/>
        </w:rPr>
      </w:pPr>
    </w:p>
    <w:p w14:paraId="498A8E75" w14:textId="77777777" w:rsidR="00CB4D5A" w:rsidRPr="00CB4D5A" w:rsidRDefault="00CB4D5A" w:rsidP="00CB4D5A">
      <w:pPr>
        <w:spacing w:after="0" w:line="240" w:lineRule="auto"/>
        <w:jc w:val="both"/>
      </w:pPr>
      <w:r w:rsidRPr="00CB4D5A">
        <w:rPr>
          <w:b/>
          <w:bCs/>
        </w:rPr>
        <w:t xml:space="preserve">AKADEMIĄ MARYNARKI WOJENNEJ IM. BOHATERÓW WESTERPLATTE, </w:t>
      </w:r>
      <w:r w:rsidRPr="00CB4D5A">
        <w:t xml:space="preserve">reprezentowaną przez: Rektora – Komendanta AMW, </w:t>
      </w:r>
      <w:r w:rsidRPr="00CB4D5A">
        <w:rPr>
          <w:b/>
          <w:bCs/>
        </w:rPr>
        <w:t>kontradmirała prof. dr. hab. Tomasza SZUBRYCHTA,</w:t>
      </w:r>
    </w:p>
    <w:p w14:paraId="6387EA41" w14:textId="77777777" w:rsidR="00CB4D5A" w:rsidRPr="00CB4D5A" w:rsidRDefault="00CB4D5A" w:rsidP="00CB4D5A">
      <w:pPr>
        <w:spacing w:after="0" w:line="240" w:lineRule="auto"/>
        <w:jc w:val="both"/>
      </w:pPr>
      <w:r w:rsidRPr="00CB4D5A">
        <w:t xml:space="preserve">zwaną w treści umowy </w:t>
      </w:r>
      <w:r w:rsidRPr="00CB4D5A">
        <w:rPr>
          <w:b/>
          <w:bCs/>
        </w:rPr>
        <w:t xml:space="preserve">„ZAMAWIAJĄCYM”, </w:t>
      </w:r>
    </w:p>
    <w:p w14:paraId="7032B1F4" w14:textId="77777777" w:rsidR="00CB4D5A" w:rsidRPr="00CB4D5A" w:rsidRDefault="00CB4D5A" w:rsidP="00CB4D5A">
      <w:pPr>
        <w:spacing w:after="0" w:line="240" w:lineRule="auto"/>
        <w:jc w:val="both"/>
      </w:pPr>
      <w:r w:rsidRPr="00CB4D5A">
        <w:t xml:space="preserve">a </w:t>
      </w:r>
    </w:p>
    <w:p w14:paraId="63E1BE85" w14:textId="77777777" w:rsidR="00CB4D5A" w:rsidRPr="00CB4D5A" w:rsidRDefault="00CB4D5A" w:rsidP="00CB4D5A">
      <w:pPr>
        <w:spacing w:after="0" w:line="240" w:lineRule="auto"/>
        <w:jc w:val="both"/>
      </w:pPr>
      <w:r w:rsidRPr="00CB4D5A">
        <w:rPr>
          <w:b/>
          <w:bCs/>
        </w:rPr>
        <w:t xml:space="preserve">…………………………………… </w:t>
      </w:r>
      <w:r w:rsidRPr="00CB4D5A">
        <w:t>reprezentowanym przez: ………………………………,</w:t>
      </w:r>
    </w:p>
    <w:p w14:paraId="6656EF46" w14:textId="77777777" w:rsidR="00CB4D5A" w:rsidRPr="00CB4D5A" w:rsidRDefault="00CB4D5A" w:rsidP="00CB4D5A">
      <w:pPr>
        <w:spacing w:after="0" w:line="240" w:lineRule="auto"/>
        <w:jc w:val="both"/>
      </w:pPr>
      <w:r w:rsidRPr="00CB4D5A">
        <w:t>zwanym dalej: „</w:t>
      </w:r>
      <w:r w:rsidRPr="00CB4D5A">
        <w:rPr>
          <w:b/>
          <w:bCs/>
        </w:rPr>
        <w:t>WYKONAWCĄ”</w:t>
      </w:r>
      <w:r w:rsidRPr="00CB4D5A">
        <w:t>,</w:t>
      </w:r>
    </w:p>
    <w:p w14:paraId="30262D0B" w14:textId="77777777" w:rsidR="00CB4D5A" w:rsidRPr="00CB4D5A" w:rsidRDefault="00CB4D5A" w:rsidP="00CB4D5A">
      <w:pPr>
        <w:spacing w:after="0" w:line="240" w:lineRule="auto"/>
        <w:jc w:val="both"/>
      </w:pPr>
      <w:r w:rsidRPr="00CB4D5A">
        <w:t>o następującej treści:</w:t>
      </w:r>
    </w:p>
    <w:p w14:paraId="439AC5F4" w14:textId="77777777" w:rsidR="00CB4D5A" w:rsidRPr="00CB4D5A" w:rsidRDefault="00CB4D5A" w:rsidP="00CB4D5A">
      <w:pPr>
        <w:spacing w:after="0" w:line="240" w:lineRule="auto"/>
        <w:jc w:val="center"/>
        <w:rPr>
          <w:b/>
          <w:bCs/>
        </w:rPr>
      </w:pPr>
      <w:r w:rsidRPr="00CB4D5A">
        <w:rPr>
          <w:b/>
          <w:bCs/>
        </w:rPr>
        <w:t>§ 1 - TERMINOLOGIA</w:t>
      </w:r>
    </w:p>
    <w:p w14:paraId="23A8FC02" w14:textId="77777777" w:rsidR="00CB4D5A" w:rsidRPr="00CB4D5A" w:rsidRDefault="00CB4D5A" w:rsidP="00CB4D5A">
      <w:pPr>
        <w:spacing w:after="0" w:line="240" w:lineRule="auto"/>
        <w:jc w:val="both"/>
      </w:pPr>
      <w:r w:rsidRPr="00CB4D5A">
        <w:t>Przez określenia użyte w niniejszej umowie należy rozumieć:</w:t>
      </w:r>
    </w:p>
    <w:tbl>
      <w:tblPr>
        <w:tblStyle w:val="TableNormal"/>
        <w:tblW w:w="89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
        <w:gridCol w:w="1853"/>
        <w:gridCol w:w="6628"/>
      </w:tblGrid>
      <w:tr w:rsidR="00CB4D5A" w:rsidRPr="00CB4D5A" w14:paraId="6A557DF5" w14:textId="77777777" w:rsidTr="008B311A">
        <w:trPr>
          <w:trHeight w:val="1218"/>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8E74"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B4AF"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Wykonawca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96E6C"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w:t>
            </w:r>
          </w:p>
          <w:p w14:paraId="1DBDFEB4"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w:t>
            </w:r>
          </w:p>
          <w:p w14:paraId="1CE0EE39"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NIP ………………………. REGON ………………………….</w:t>
            </w:r>
          </w:p>
          <w:p w14:paraId="7C1FC856"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 xml:space="preserve"> tel.: ………………………….</w:t>
            </w:r>
          </w:p>
        </w:tc>
      </w:tr>
      <w:tr w:rsidR="00CB4D5A" w:rsidRPr="00CB4D5A" w14:paraId="7EAC463E" w14:textId="77777777" w:rsidTr="008B311A">
        <w:trPr>
          <w:trHeight w:val="1081"/>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FD7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9EEF" w14:textId="77777777" w:rsidR="00CB4D5A" w:rsidRPr="00CB4D5A" w:rsidRDefault="00CB4D5A" w:rsidP="00CB4D5A">
            <w:pPr>
              <w:pStyle w:val="Bezodstpw"/>
              <w:rPr>
                <w:rFonts w:ascii="Times New Roman" w:eastAsia="Times New Roman" w:hAnsi="Times New Roman" w:cs="Times New Roman"/>
                <w:i/>
                <w:iCs/>
              </w:rPr>
            </w:pPr>
            <w:r w:rsidRPr="00CB4D5A">
              <w:rPr>
                <w:rFonts w:ascii="Times New Roman" w:hAnsi="Times New Roman" w:cs="Times New Roman"/>
                <w:i/>
                <w:iCs/>
              </w:rPr>
              <w:t>Zamawiający/</w:t>
            </w:r>
          </w:p>
          <w:p w14:paraId="225E0A5F"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Odbiorca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A64C"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b/>
                <w:bCs/>
              </w:rPr>
              <w:t xml:space="preserve">AKADEMIA MARYNARKI WOJENNEJ, </w:t>
            </w:r>
          </w:p>
          <w:p w14:paraId="55B86589"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ul. Śmidowicza 69, 81-127 Gdynia,</w:t>
            </w:r>
          </w:p>
          <w:p w14:paraId="1E1C0DE4"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shd w:val="clear" w:color="auto" w:fill="FFFFFF"/>
              </w:rPr>
              <w:t>tel. 261 26 27 51 fax. 261 26 29 63</w:t>
            </w:r>
          </w:p>
          <w:p w14:paraId="354DA47E"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 xml:space="preserve">NIP 586 – 010 – 46 -93 </w:t>
            </w:r>
            <w:r w:rsidRPr="00CB4D5A">
              <w:rPr>
                <w:rFonts w:ascii="Times New Roman" w:hAnsi="Times New Roman" w:cs="Times New Roman"/>
              </w:rPr>
              <w:tab/>
              <w:t>REGON 190064136</w:t>
            </w:r>
          </w:p>
        </w:tc>
      </w:tr>
      <w:tr w:rsidR="00CB4D5A" w:rsidRPr="00CB4D5A" w14:paraId="0AE6B9A5" w14:textId="77777777" w:rsidTr="008B311A">
        <w:trPr>
          <w:trHeight w:val="792"/>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BBE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43E3"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Odbiorca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2831"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b/>
                <w:bCs/>
              </w:rPr>
              <w:t xml:space="preserve">Akademicki Ośrodek Szkoleniowy </w:t>
            </w:r>
            <w:r w:rsidRPr="00CB4D5A">
              <w:rPr>
                <w:rFonts w:ascii="Times New Roman" w:hAnsi="Times New Roman" w:cs="Times New Roman"/>
              </w:rPr>
              <w:t>Akademii Marynarki Wojennej w m. Czernica, ul. Leśna 26, Czernica, 89-632 Brusy, tel./fax (52) 398 16 76</w:t>
            </w:r>
          </w:p>
        </w:tc>
      </w:tr>
      <w:tr w:rsidR="00CB4D5A" w:rsidRPr="00CB4D5A" w14:paraId="41E2D997" w14:textId="77777777" w:rsidTr="008B311A">
        <w:trPr>
          <w:trHeight w:val="1056"/>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9A4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662A3"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Przedmiot zamówienia (towar):</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2FBCD"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rPr>
              <w:t>dostawa jaj do AMW Gdynia (zwana dalej AMW) oraz do AOS w Czernicy k. Chojnic (zwana dalej AOS) w roku 2022 w asortymencie i ilości określonej w Załączniku nr 1</w:t>
            </w:r>
          </w:p>
        </w:tc>
      </w:tr>
      <w:tr w:rsidR="00CB4D5A" w:rsidRPr="00CB4D5A" w14:paraId="5F1834C4" w14:textId="77777777" w:rsidTr="008B311A">
        <w:trPr>
          <w:trHeight w:val="803"/>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241E9"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4922"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Termin wykonania umowy</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D6DBF"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b/>
                <w:bCs/>
              </w:rPr>
              <w:t>od dnia podpisania umowy do dnia 31.12.2022 r. lub do czasu pełnego wyczerpania wartości zamówienia, w zależności od tego co nastąpi wcześniej.</w:t>
            </w:r>
          </w:p>
        </w:tc>
      </w:tr>
      <w:tr w:rsidR="00CB4D5A" w:rsidRPr="00CB4D5A" w14:paraId="36345B28" w14:textId="77777777" w:rsidTr="008B311A">
        <w:trPr>
          <w:trHeight w:val="375"/>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312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25E03"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Norma jakościowa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5436"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Zgodnie z Załącznikiem nr 2 do umowy</w:t>
            </w:r>
          </w:p>
        </w:tc>
      </w:tr>
      <w:tr w:rsidR="00CB4D5A" w:rsidRPr="00CB4D5A" w14:paraId="4702FBB3" w14:textId="77777777" w:rsidTr="008B311A">
        <w:trPr>
          <w:trHeight w:val="276"/>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9E893"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BF71D"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WOMP</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3F7B7"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Wojskowy Ośrodek Medycyny Prewencyjnej</w:t>
            </w:r>
          </w:p>
        </w:tc>
      </w:tr>
      <w:tr w:rsidR="00CB4D5A" w:rsidRPr="00CB4D5A" w14:paraId="51E2CBEF" w14:textId="77777777" w:rsidTr="008B311A">
        <w:trPr>
          <w:trHeight w:val="629"/>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E229"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1A76"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WIJIMRS</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D2FF"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Wojewódzka Inspekcja Jakości Handlowej Artykułów Rolno</w:t>
            </w:r>
          </w:p>
          <w:p w14:paraId="617147F7"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 Spożywczych</w:t>
            </w:r>
          </w:p>
        </w:tc>
      </w:tr>
      <w:tr w:rsidR="00CB4D5A" w:rsidRPr="00CB4D5A" w14:paraId="2E08678F" w14:textId="77777777" w:rsidTr="008B311A">
        <w:trPr>
          <w:trHeight w:val="813"/>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67DAC"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FEDE6"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rPr>
              <w:t>Załącznik nr 1, 2, 3</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7628"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b/>
                <w:bCs/>
              </w:rPr>
              <w:t>Załącznik nr 1</w:t>
            </w:r>
            <w:r w:rsidRPr="00CB4D5A">
              <w:rPr>
                <w:rFonts w:ascii="Times New Roman" w:hAnsi="Times New Roman" w:cs="Times New Roman"/>
              </w:rPr>
              <w:t xml:space="preserve"> umowy stanowi „Wykaz cenowy” na część …</w:t>
            </w:r>
          </w:p>
          <w:p w14:paraId="6FFFC20E"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b/>
                <w:bCs/>
              </w:rPr>
              <w:t>Załącznik nr 2</w:t>
            </w:r>
            <w:r w:rsidRPr="00CB4D5A">
              <w:rPr>
                <w:rFonts w:ascii="Times New Roman" w:hAnsi="Times New Roman" w:cs="Times New Roman"/>
              </w:rPr>
              <w:t xml:space="preserve"> umowy stanowi „Opis przedmiotu zamówienia”</w:t>
            </w:r>
          </w:p>
          <w:p w14:paraId="41C49802"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b/>
                <w:bCs/>
              </w:rPr>
              <w:t>Załącznik nr 3</w:t>
            </w:r>
            <w:r w:rsidRPr="00CB4D5A">
              <w:rPr>
                <w:rFonts w:ascii="Times New Roman" w:hAnsi="Times New Roman" w:cs="Times New Roman"/>
              </w:rPr>
              <w:t xml:space="preserve"> umowy stanowi „Protokół reklamacyjny</w:t>
            </w:r>
          </w:p>
        </w:tc>
      </w:tr>
    </w:tbl>
    <w:p w14:paraId="1379A2D5" w14:textId="77777777" w:rsidR="00CB4D5A" w:rsidRPr="00CB4D5A" w:rsidRDefault="00CB4D5A" w:rsidP="00CB4D5A">
      <w:pPr>
        <w:widowControl w:val="0"/>
        <w:spacing w:after="0" w:line="240" w:lineRule="auto"/>
        <w:jc w:val="center"/>
      </w:pPr>
    </w:p>
    <w:p w14:paraId="3C687C9A" w14:textId="77777777" w:rsidR="00CB4D5A" w:rsidRPr="00CB4D5A" w:rsidRDefault="00CB4D5A" w:rsidP="00CB4D5A">
      <w:pPr>
        <w:widowControl w:val="0"/>
        <w:spacing w:after="0" w:line="240" w:lineRule="auto"/>
        <w:ind w:left="108" w:hanging="108"/>
        <w:jc w:val="both"/>
      </w:pPr>
    </w:p>
    <w:p w14:paraId="0F80F4C4" w14:textId="77777777" w:rsidR="00CB4D5A" w:rsidRPr="00CB4D5A" w:rsidRDefault="00CB4D5A" w:rsidP="00CB4D5A">
      <w:pPr>
        <w:spacing w:after="0" w:line="240" w:lineRule="auto"/>
        <w:jc w:val="center"/>
        <w:rPr>
          <w:b/>
          <w:bCs/>
        </w:rPr>
      </w:pPr>
      <w:r w:rsidRPr="00CB4D5A">
        <w:rPr>
          <w:b/>
          <w:bCs/>
        </w:rPr>
        <w:lastRenderedPageBreak/>
        <w:t>§ 2 - PRZEDMIOT UMOWY</w:t>
      </w:r>
    </w:p>
    <w:p w14:paraId="613ACE5B"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14:paraId="280B5A05"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Przedmiot zamówienia będzie wytworzony i dostarczony zgodnie z wymaganiami wskazanymi przez Zamawiającego w Załączniku nr 2 umowy.</w:t>
      </w:r>
    </w:p>
    <w:p w14:paraId="568926F1"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dostarczy świeży przedmiot zamówienia, którego termin przydatności do spożycia określa Załącznik nr 2 do umowy.</w:t>
      </w:r>
    </w:p>
    <w:p w14:paraId="66A7BD12"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Przedmiot zamówienia musi spełniać wymagania zgodnie z obowiązującymi przepisami prawa żywnościowego, a w szczególności m.in.:</w:t>
      </w:r>
    </w:p>
    <w:p w14:paraId="4C0D4D5B"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ustawą z dnia 25 sierpnia 2006 r. o bezpieczeństwie żywności i żywienia (t. j. Dz. U. z 2020 r., poz. 2021 z późn. zm.); </w:t>
      </w:r>
    </w:p>
    <w:p w14:paraId="355D7287"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ustawą z dnia 21 grudnia 2000 r. o jakości handlowej artykułów rolno – spożywczych (t. j. Dz.U. 2021 poz. 630); </w:t>
      </w:r>
    </w:p>
    <w:p w14:paraId="5CFF700B"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rozporządzeniem WE nr 852/2004 Parlamentu Europejskiego i Rady z dnia 29 kwietnia 2004 r. w sprawie higieny środków spożywczych (Dz. Urz. UE L 139 z 30.04.2004 r. z późn. zm. </w:t>
      </w:r>
      <w:r w:rsidRPr="00CB4D5A">
        <w:rPr>
          <w:rFonts w:ascii="Times New Roman" w:hAnsi="Times New Roman" w:cs="Times New Roman"/>
          <w:shd w:val="clear" w:color="auto" w:fill="FFFFFF"/>
        </w:rPr>
        <w:t>Aktualna wersja skonsolidowana: </w:t>
      </w:r>
      <w:hyperlink r:id="rId39" w:history="1">
        <w:r w:rsidRPr="00CB4D5A">
          <w:rPr>
            <w:rStyle w:val="Hyperlink0"/>
            <w:rFonts w:ascii="Times New Roman" w:hAnsi="Times New Roman" w:cs="Times New Roman"/>
          </w:rPr>
          <w:t>24/03/2021</w:t>
        </w:r>
      </w:hyperlink>
      <w:r w:rsidRPr="00CB4D5A">
        <w:rPr>
          <w:rFonts w:ascii="Times New Roman" w:hAnsi="Times New Roman" w:cs="Times New Roman"/>
        </w:rPr>
        <w:t xml:space="preserve">); </w:t>
      </w:r>
    </w:p>
    <w:p w14:paraId="4E7A4F61"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w:t>
      </w:r>
      <w:r w:rsidRPr="00CB4D5A">
        <w:rPr>
          <w:rStyle w:val="Brak"/>
          <w:rFonts w:ascii="Times New Roman" w:hAnsi="Times New Roman" w:cs="Times New Roman"/>
          <w:shd w:val="clear" w:color="auto" w:fill="FFFFFF"/>
        </w:rPr>
        <w:t>Aktualna wersja skonsolidowana: </w:t>
      </w:r>
      <w:hyperlink r:id="rId40" w:history="1">
        <w:r w:rsidRPr="00CB4D5A">
          <w:rPr>
            <w:rStyle w:val="Hyperlink0"/>
            <w:rFonts w:ascii="Times New Roman" w:hAnsi="Times New Roman" w:cs="Times New Roman"/>
          </w:rPr>
          <w:t>26/05/2021</w:t>
        </w:r>
      </w:hyperlink>
      <w:r w:rsidRPr="00CB4D5A">
        <w:rPr>
          <w:rFonts w:ascii="Times New Roman" w:hAnsi="Times New Roman" w:cs="Times New Roman"/>
        </w:rPr>
        <w:t>).</w:t>
      </w:r>
    </w:p>
    <w:p w14:paraId="45441FF8" w14:textId="77777777" w:rsidR="00CB4D5A" w:rsidRPr="00CB4D5A" w:rsidRDefault="00CB4D5A" w:rsidP="00A66C16">
      <w:pPr>
        <w:pStyle w:val="Bezodstpw"/>
        <w:numPr>
          <w:ilvl w:val="0"/>
          <w:numId w:val="98"/>
        </w:numPr>
        <w:pBdr>
          <w:top w:val="nil"/>
          <w:left w:val="nil"/>
          <w:bottom w:val="nil"/>
          <w:right w:val="nil"/>
          <w:between w:val="nil"/>
          <w:bar w:val="nil"/>
        </w:pBdr>
        <w:jc w:val="both"/>
        <w:rPr>
          <w:rFonts w:ascii="Times New Roman" w:hAnsi="Times New Roman" w:cs="Times New Roman"/>
        </w:rPr>
      </w:pPr>
      <w:r w:rsidRPr="00CB4D5A">
        <w:rPr>
          <w:rFonts w:ascii="Times New Roman" w:hAnsi="Times New Roman" w:cs="Times New Roman"/>
        </w:rPr>
        <w:t>Przedmiot zamówienia dostarczony będzie w opakowaniach oznakowanych zgodnie z </w:t>
      </w:r>
      <w:r w:rsidRPr="00CB4D5A">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CB4D5A">
        <w:rPr>
          <w:rFonts w:ascii="Times New Roman" w:hAnsi="Times New Roman" w:cs="Times New Roman"/>
        </w:rPr>
        <w:t xml:space="preserve"> (</w:t>
      </w:r>
      <w:r w:rsidRPr="00CB4D5A">
        <w:rPr>
          <w:rStyle w:val="Brak"/>
          <w:rFonts w:ascii="Times New Roman" w:hAnsi="Times New Roman" w:cs="Times New Roman"/>
          <w:shd w:val="clear" w:color="auto" w:fill="FFFFFF"/>
        </w:rPr>
        <w:t>Dz. U. z 2015 r., poz. 29 z późn. zm.</w:t>
      </w:r>
      <w:r w:rsidRPr="00CB4D5A">
        <w:rPr>
          <w:rFonts w:ascii="Times New Roman" w:hAnsi="Times New Roman" w:cs="Times New Roman"/>
        </w:rPr>
        <w:t>) oraz Rozporządzeniem WE nr 1935 Parlamentu Europejskiego i Rady z dnia 27 października 2004 r. w sprawie materiałów i wyrobów przeznaczonych do kontaktu z żywnością oraz uchylającym Dyrektywy 80/590/</w:t>
      </w:r>
      <w:proofErr w:type="spellStart"/>
      <w:r w:rsidRPr="00CB4D5A">
        <w:rPr>
          <w:rFonts w:ascii="Times New Roman" w:hAnsi="Times New Roman" w:cs="Times New Roman"/>
        </w:rPr>
        <w:t>EWGi</w:t>
      </w:r>
      <w:proofErr w:type="spellEnd"/>
      <w:r w:rsidRPr="00CB4D5A">
        <w:rPr>
          <w:rFonts w:ascii="Times New Roman" w:hAnsi="Times New Roman" w:cs="Times New Roman"/>
        </w:rPr>
        <w:t xml:space="preserve"> 89/ 109/EWG, (Dziennik Urzędowy Unii Europejskiej nr L 338/4 </w:t>
      </w:r>
      <w:r w:rsidRPr="00CB4D5A">
        <w:rPr>
          <w:rStyle w:val="Brak"/>
          <w:rFonts w:ascii="Times New Roman" w:hAnsi="Times New Roman" w:cs="Times New Roman"/>
          <w:shd w:val="clear" w:color="auto" w:fill="FFFFFF"/>
        </w:rPr>
        <w:t xml:space="preserve"> z dnia 13.11.2004r. Aktualna wersja skonsolidowana: </w:t>
      </w:r>
      <w:hyperlink r:id="rId41" w:history="1">
        <w:r w:rsidRPr="00CB4D5A">
          <w:rPr>
            <w:rStyle w:val="Hyperlink0"/>
            <w:rFonts w:ascii="Times New Roman" w:hAnsi="Times New Roman" w:cs="Times New Roman"/>
          </w:rPr>
          <w:t>27/03/2021</w:t>
        </w:r>
      </w:hyperlink>
      <w:r w:rsidRPr="00CB4D5A">
        <w:rPr>
          <w:rFonts w:ascii="Times New Roman" w:hAnsi="Times New Roman" w:cs="Times New Roman"/>
        </w:rPr>
        <w:t>) a także ustawą z dnia 25 sierpnia 2006 r. o bezpieczeństwie żywności i żywienia (t. j. Dz. U. z 2020 r., poz. 2021 z późn. zm.). Opakowanie musi zawierać co najmniej informacje wskazane w treści Załącznika nr 2 umowy.</w:t>
      </w:r>
    </w:p>
    <w:p w14:paraId="618B3DDD" w14:textId="77777777" w:rsidR="00CB4D5A" w:rsidRPr="00CB4D5A" w:rsidRDefault="00CB4D5A" w:rsidP="00CB4D5A">
      <w:pPr>
        <w:spacing w:after="0" w:line="240" w:lineRule="auto"/>
        <w:jc w:val="center"/>
        <w:rPr>
          <w:rStyle w:val="Brak"/>
          <w:b/>
          <w:bCs/>
        </w:rPr>
      </w:pPr>
      <w:r w:rsidRPr="00CB4D5A">
        <w:rPr>
          <w:rStyle w:val="Brak"/>
          <w:b/>
          <w:bCs/>
        </w:rPr>
        <w:t>§ 3 - SPOSÓB, MIEJSCE I ODBIÓR DOSTAWY</w:t>
      </w:r>
    </w:p>
    <w:p w14:paraId="35D14025" w14:textId="77777777" w:rsidR="00CB4D5A" w:rsidRPr="00CB4D5A" w:rsidRDefault="00CB4D5A" w:rsidP="00A66C16">
      <w:pPr>
        <w:pStyle w:val="Akapitzlist"/>
        <w:numPr>
          <w:ilvl w:val="0"/>
          <w:numId w:val="9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Zamówienia będą składane przez Zamawiającego bezpośrednio do Wykonawcy pisemnie za pomocą poczty email, faksu lub telefonicznie z co najmniej jednodniowym wyprzedzeniem. </w:t>
      </w:r>
    </w:p>
    <w:p w14:paraId="3796A4C2" w14:textId="77777777" w:rsidR="00CB4D5A" w:rsidRPr="00CB4D5A" w:rsidRDefault="00CB4D5A" w:rsidP="00A66C16">
      <w:pPr>
        <w:pStyle w:val="Akapitzlist"/>
        <w:numPr>
          <w:ilvl w:val="0"/>
          <w:numId w:val="9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zamówieniach Zamawiający określi zgodnie z umową: towar, ilość, </w:t>
      </w:r>
      <w:proofErr w:type="spellStart"/>
      <w:r w:rsidRPr="00CB4D5A">
        <w:rPr>
          <w:rFonts w:ascii="Times New Roman" w:hAnsi="Times New Roman" w:cs="Times New Roman"/>
        </w:rPr>
        <w:t>jm</w:t>
      </w:r>
      <w:proofErr w:type="spellEnd"/>
      <w:r w:rsidRPr="00CB4D5A">
        <w:rPr>
          <w:rFonts w:ascii="Times New Roman" w:hAnsi="Times New Roman" w:cs="Times New Roman"/>
        </w:rPr>
        <w:t xml:space="preserve">., wielkość opakowania jednostkowego oraz dzień, godzinę dostawy w oparciu o § 4 umowy i Załącznik nr 1 U  umowy. </w:t>
      </w:r>
    </w:p>
    <w:p w14:paraId="293B6DBC" w14:textId="77777777" w:rsidR="00CB4D5A" w:rsidRPr="00CB4D5A" w:rsidRDefault="00CB4D5A" w:rsidP="00A66C16">
      <w:pPr>
        <w:pStyle w:val="Akapitzlist"/>
        <w:numPr>
          <w:ilvl w:val="0"/>
          <w:numId w:val="10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zobowiązuje się zorganizować dostawy towarów, na koszt własny, własnym specjalistycznym ubezpieczonym transportem:</w:t>
      </w:r>
    </w:p>
    <w:p w14:paraId="67ED952B" w14:textId="77777777" w:rsidR="00CB4D5A" w:rsidRPr="00CB4D5A" w:rsidRDefault="00CB4D5A" w:rsidP="00A66C16">
      <w:pPr>
        <w:pStyle w:val="Bezodstpw"/>
        <w:numPr>
          <w:ilvl w:val="1"/>
          <w:numId w:val="101"/>
        </w:numPr>
        <w:pBdr>
          <w:top w:val="nil"/>
          <w:left w:val="nil"/>
          <w:bottom w:val="nil"/>
          <w:right w:val="nil"/>
          <w:between w:val="nil"/>
          <w:bar w:val="nil"/>
        </w:pBdr>
        <w:suppressAutoHyphens w:val="0"/>
        <w:jc w:val="both"/>
        <w:rPr>
          <w:rFonts w:ascii="Times New Roman" w:hAnsi="Times New Roman" w:cs="Times New Roman"/>
        </w:rPr>
      </w:pPr>
      <w:r w:rsidRPr="00CB4D5A">
        <w:rPr>
          <w:rFonts w:ascii="Times New Roman" w:hAnsi="Times New Roman" w:cs="Times New Roman"/>
        </w:rPr>
        <w:t>co najmniej dwa razy w tygodniu do godziny 10.00 do Akademii Marynarki Wojennej im. Bohaterów Westerplatte;</w:t>
      </w:r>
    </w:p>
    <w:p w14:paraId="20808497" w14:textId="77777777" w:rsidR="00CB4D5A" w:rsidRPr="00CB4D5A" w:rsidRDefault="00CB4D5A" w:rsidP="00A66C16">
      <w:pPr>
        <w:pStyle w:val="Bezodstpw"/>
        <w:numPr>
          <w:ilvl w:val="1"/>
          <w:numId w:val="101"/>
        </w:numPr>
        <w:pBdr>
          <w:top w:val="nil"/>
          <w:left w:val="nil"/>
          <w:bottom w:val="nil"/>
          <w:right w:val="nil"/>
          <w:between w:val="nil"/>
          <w:bar w:val="nil"/>
        </w:pBdr>
        <w:suppressAutoHyphens w:val="0"/>
        <w:jc w:val="both"/>
        <w:rPr>
          <w:rFonts w:ascii="Times New Roman" w:hAnsi="Times New Roman" w:cs="Times New Roman"/>
        </w:rPr>
      </w:pPr>
      <w:r w:rsidRPr="00CB4D5A">
        <w:rPr>
          <w:rFonts w:ascii="Times New Roman" w:hAnsi="Times New Roman" w:cs="Times New Roman"/>
        </w:rPr>
        <w:t xml:space="preserve">w miesiącach od kwietnia do czerwca dwa razy w tygodniu do godziny 10.00 do m. Czernica koło Chojnic. </w:t>
      </w:r>
    </w:p>
    <w:p w14:paraId="7D6B52E5" w14:textId="77777777" w:rsidR="00CB4D5A" w:rsidRPr="00CB4D5A" w:rsidRDefault="00CB4D5A" w:rsidP="00A66C16">
      <w:pPr>
        <w:pStyle w:val="Akapitzlist"/>
        <w:numPr>
          <w:ilvl w:val="0"/>
          <w:numId w:val="10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Ilościowy i jakościowy odbiór towaru będzie dokonywany w magazynach Zamawiającego, przez osoby przez niego upoważnione w oparciu o fakturę i złożone zamówienie. </w:t>
      </w:r>
    </w:p>
    <w:p w14:paraId="19580452"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Dz. U. z 2020 r., poz. 2021 z późn. zm.). </w:t>
      </w:r>
    </w:p>
    <w:p w14:paraId="60AA6B45"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14:paraId="04E219BA"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(lub osoba przez Niego wyznaczona) będzie brał czynny udział w rozładunku towaru ze środków transportu zapewniając dostawę towaru na rampę lub pod drzwi magazynu.</w:t>
      </w:r>
    </w:p>
    <w:p w14:paraId="71019802"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lastRenderedPageBreak/>
        <w:t>Wykonawca podda się rygorom procedur bezpieczeństwa realizowanym w trakcie przyjmowania dostaw przez Służby Dyżurne Akademii Marynarki Wojennej (zgodnie z wymogami ustawy z dnia 22 sierpnia 1997 r. o ochronie osób i mienia – (</w:t>
      </w:r>
      <w:proofErr w:type="spellStart"/>
      <w:r w:rsidRPr="00CB4D5A">
        <w:rPr>
          <w:rFonts w:ascii="Times New Roman" w:hAnsi="Times New Roman" w:cs="Times New Roman"/>
        </w:rPr>
        <w:t>t.j</w:t>
      </w:r>
      <w:proofErr w:type="spellEnd"/>
      <w:r w:rsidRPr="00CB4D5A">
        <w:rPr>
          <w:rFonts w:ascii="Times New Roman" w:hAnsi="Times New Roman" w:cs="Times New Roman"/>
        </w:rPr>
        <w:t>. Dz. U. z 2020 r., poz. 838</w:t>
      </w:r>
      <w:r w:rsidRPr="00CB4D5A">
        <w:rPr>
          <w:rStyle w:val="Brak"/>
          <w:rFonts w:ascii="Times New Roman" w:hAnsi="Times New Roman" w:cs="Times New Roman"/>
          <w:b/>
          <w:bCs/>
          <w:shd w:val="clear" w:color="auto" w:fill="FFFFFF"/>
        </w:rPr>
        <w:t>)</w:t>
      </w:r>
      <w:r w:rsidRPr="00CB4D5A">
        <w:rPr>
          <w:rFonts w:ascii="Times New Roman" w:hAnsi="Times New Roman" w:cs="Times New Roman"/>
        </w:rPr>
        <w:t>; w zakresie działania „Wewnętrznych Służb Dyżurnych” oraz procedur związanych z ustawą z dnia 22 stycznia 1999 r. o ochronie informacji niejawnych – (</w:t>
      </w:r>
      <w:proofErr w:type="spellStart"/>
      <w:r w:rsidRPr="00CB4D5A">
        <w:rPr>
          <w:rFonts w:ascii="Times New Roman" w:hAnsi="Times New Roman" w:cs="Times New Roman"/>
        </w:rPr>
        <w:t>t.j</w:t>
      </w:r>
      <w:proofErr w:type="spellEnd"/>
      <w:r w:rsidRPr="00CB4D5A">
        <w:rPr>
          <w:rFonts w:ascii="Times New Roman" w:hAnsi="Times New Roman" w:cs="Times New Roman"/>
        </w:rPr>
        <w:t>. Dz. U. z 2019 r., poz. 742</w:t>
      </w:r>
      <w:r w:rsidRPr="00CB4D5A">
        <w:rPr>
          <w:rStyle w:val="Brak"/>
          <w:rFonts w:ascii="Times New Roman" w:hAnsi="Times New Roman" w:cs="Times New Roman"/>
          <w:b/>
          <w:bCs/>
          <w:shd w:val="clear" w:color="auto" w:fill="FFFFFF"/>
        </w:rPr>
        <w:t>)</w:t>
      </w:r>
      <w:r w:rsidRPr="00CB4D5A">
        <w:rPr>
          <w:rFonts w:ascii="Times New Roman" w:hAnsi="Times New Roman" w:cs="Times New Roman"/>
        </w:rPr>
        <w:t xml:space="preserve"> i regułami przyjętymi przez Zamawiającego).</w:t>
      </w:r>
    </w:p>
    <w:p w14:paraId="653181B4" w14:textId="77777777" w:rsidR="00CB4D5A" w:rsidRPr="00CB4D5A" w:rsidRDefault="00CB4D5A" w:rsidP="00CB4D5A">
      <w:pPr>
        <w:spacing w:after="0" w:line="240" w:lineRule="auto"/>
        <w:jc w:val="center"/>
        <w:rPr>
          <w:rStyle w:val="Brak"/>
          <w:b/>
          <w:bCs/>
        </w:rPr>
      </w:pPr>
      <w:r w:rsidRPr="00CB4D5A">
        <w:rPr>
          <w:rStyle w:val="Brak"/>
          <w:b/>
          <w:bCs/>
        </w:rPr>
        <w:t>§ 4 - WARTOŚĆ UMOWY</w:t>
      </w:r>
    </w:p>
    <w:p w14:paraId="3749D5B2" w14:textId="77777777" w:rsidR="00CB4D5A" w:rsidRPr="00CB4D5A" w:rsidRDefault="00CB4D5A" w:rsidP="00A66C16">
      <w:pPr>
        <w:pStyle w:val="Akapitzlist"/>
        <w:numPr>
          <w:ilvl w:val="0"/>
          <w:numId w:val="10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 realizację przedmiotu umowy w pełnym zakresie, Zamawiający zobowiązany jest do zapłaty na rzecz Wykonawcy ceny całkowitej, ustalonej w wyniku przeprowadzonego postępowania w wysokości: </w:t>
      </w:r>
      <w:r w:rsidRPr="00CB4D5A">
        <w:rPr>
          <w:rStyle w:val="Brak"/>
          <w:rFonts w:ascii="Times New Roman" w:hAnsi="Times New Roman" w:cs="Times New Roman"/>
          <w:b/>
          <w:bCs/>
        </w:rPr>
        <w:t>………………….</w:t>
      </w:r>
      <w:r w:rsidRPr="00CB4D5A">
        <w:rPr>
          <w:rFonts w:ascii="Times New Roman" w:hAnsi="Times New Roman" w:cs="Times New Roman"/>
        </w:rPr>
        <w:t xml:space="preserve"> zł (słownie: ………………. …………………………….. złotych) netto wraz z podatkiem VAT rozliczonym według obowiązujących w tym zakresie przepisów w dniu wystawienia faktury za poszczególne dostawy, na podstawie złożonej oferty.</w:t>
      </w:r>
    </w:p>
    <w:p w14:paraId="2697D872" w14:textId="77777777" w:rsidR="00CB4D5A" w:rsidRPr="00CB4D5A" w:rsidRDefault="00CB4D5A" w:rsidP="00A66C16">
      <w:pPr>
        <w:pStyle w:val="Akapitzlist"/>
        <w:numPr>
          <w:ilvl w:val="0"/>
          <w:numId w:val="10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Cena określona w ust. 1 niniejszego paragrafu obejmuje całkowitą realizację wszystkich dostaw </w:t>
      </w:r>
      <w:r w:rsidRPr="00CB4D5A">
        <w:rPr>
          <w:rFonts w:ascii="Times New Roman" w:eastAsia="Times New Roman" w:hAnsi="Times New Roman" w:cs="Times New Roman"/>
        </w:rPr>
        <w:br/>
      </w:r>
      <w:r w:rsidRPr="00CB4D5A">
        <w:rPr>
          <w:rFonts w:ascii="Times New Roman" w:hAnsi="Times New Roman" w:cs="Times New Roman"/>
        </w:rPr>
        <w:t>w trakcie trwania niniejszej umowy.</w:t>
      </w:r>
    </w:p>
    <w:p w14:paraId="2A574B88" w14:textId="77777777" w:rsidR="00CB4D5A" w:rsidRPr="00CB4D5A" w:rsidRDefault="00CB4D5A" w:rsidP="00CB4D5A">
      <w:pPr>
        <w:spacing w:after="0" w:line="240" w:lineRule="auto"/>
        <w:jc w:val="center"/>
        <w:rPr>
          <w:rStyle w:val="Brak"/>
          <w:b/>
          <w:bCs/>
        </w:rPr>
      </w:pPr>
      <w:r w:rsidRPr="00CB4D5A">
        <w:rPr>
          <w:rStyle w:val="Brak"/>
          <w:b/>
          <w:bCs/>
        </w:rPr>
        <w:t>§ 5 - WARUNKI PŁATNOŚCI</w:t>
      </w:r>
    </w:p>
    <w:p w14:paraId="71F96A22"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Każdorazowa dostawa towarów objętych niniejszą umową będzie opłacana wg ilości i wartości odebranego towaru przez Zamawiającego, po cenie proporcjonalnej w stosunku do ceny całkowitej, określonej w § 4 ust. 1 niniejszej umowy.</w:t>
      </w:r>
    </w:p>
    <w:p w14:paraId="0869905E"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54D41CEC"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zobowiązany jest dostarczyć do każdej dostawy towaru:</w:t>
      </w:r>
    </w:p>
    <w:p w14:paraId="68665B1B"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trzy egzemplarze faktur, w tym:</w:t>
      </w:r>
    </w:p>
    <w:p w14:paraId="39C1FEB0" w14:textId="77777777" w:rsidR="00CB4D5A" w:rsidRPr="00CB4D5A" w:rsidRDefault="00CB4D5A" w:rsidP="00CB4D5A">
      <w:pPr>
        <w:spacing w:after="0" w:line="240" w:lineRule="auto"/>
        <w:ind w:left="709"/>
        <w:jc w:val="both"/>
      </w:pPr>
      <w:r w:rsidRPr="00CB4D5A">
        <w:t>egz. nr 1(oryginał) i 2 otrzymuje przy dostawie Zamawiający,</w:t>
      </w:r>
    </w:p>
    <w:p w14:paraId="625484A5" w14:textId="77777777" w:rsidR="00CB4D5A" w:rsidRPr="00CB4D5A" w:rsidRDefault="00CB4D5A" w:rsidP="00CB4D5A">
      <w:pPr>
        <w:spacing w:after="0" w:line="240" w:lineRule="auto"/>
        <w:ind w:left="709"/>
        <w:jc w:val="both"/>
      </w:pPr>
      <w:r w:rsidRPr="00CB4D5A">
        <w:t xml:space="preserve">egz. nr 3, który po przyjęciu towaru i podpisaniu zwracany jest Wykonawcy. </w:t>
      </w:r>
    </w:p>
    <w:p w14:paraId="5F719E8F"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Na fakturze Wykonawca wymieni przedmiot zamówienia, jednostkę miary, ilość, cenę jednostkową netto, stawkę podatku VAT, wartość netto i wartość brutto.</w:t>
      </w:r>
    </w:p>
    <w:p w14:paraId="24DCAE04"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niedopełnienia zobowiązań w zakresie prawidłowości i kompletności wymaganych treścią umowy i wystawionych przez Wykonawcę dokumentów, określonych § 5, Zamawiający wstrzyma się od zapłaty całości należności do czasu uzupełnienia dokumentów lub ich korekty, przy czym termin zapłaty liczyć się będzie od dnia otrzymania przez Zamawiającego prawidłowych dokumentów. </w:t>
      </w:r>
    </w:p>
    <w:p w14:paraId="410C8FAB"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zobowiązuje Wykonawcę pod rygorem nieopłacenia faktury do: </w:t>
      </w:r>
    </w:p>
    <w:p w14:paraId="19F06026"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dostarczenia tylko i wyłącznie towarów będących przedmiotem umowy przez Wykonawcę o wymaganiach zgodnie z treścią Załącznika nr 2; </w:t>
      </w:r>
    </w:p>
    <w:p w14:paraId="35A56128"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posługiwania się nazwami towarów i jednostkami miary zawartymi w umowie o wymaganiach zgodnie z treścią Załącznika nr 2 umowy; </w:t>
      </w:r>
    </w:p>
    <w:p w14:paraId="248CFCB9"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nie przekraczania bez zgody pisemnej Zamawiającego, ilości towarów dostarczanych do Zamawiającego; </w:t>
      </w:r>
    </w:p>
    <w:p w14:paraId="4FC7F9BB"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realizacji dostaw towarów nie wykraczających wartością poza wartość przedmiotu umowy określoną w § 4 ust. 1.</w:t>
      </w:r>
    </w:p>
    <w:p w14:paraId="45C4616F" w14:textId="77777777" w:rsidR="00CB4D5A" w:rsidRPr="00CB4D5A" w:rsidRDefault="00CB4D5A" w:rsidP="00CB4D5A">
      <w:pPr>
        <w:spacing w:after="0" w:line="240" w:lineRule="auto"/>
        <w:jc w:val="center"/>
        <w:rPr>
          <w:rStyle w:val="Brak"/>
          <w:b/>
          <w:bCs/>
        </w:rPr>
      </w:pPr>
      <w:r w:rsidRPr="00CB4D5A">
        <w:rPr>
          <w:rStyle w:val="Brak"/>
          <w:b/>
          <w:bCs/>
        </w:rPr>
        <w:t>§ 6 - UWARUNKOWANIA SPECYFIKI DOSTAW PRZEDMIOTU ZAMÓWIENIA</w:t>
      </w:r>
    </w:p>
    <w:p w14:paraId="19DACBC0" w14:textId="77777777" w:rsidR="00CB4D5A" w:rsidRPr="00CB4D5A" w:rsidRDefault="00CB4D5A" w:rsidP="00A66C16">
      <w:pPr>
        <w:pStyle w:val="Listanumerowana2"/>
        <w:numPr>
          <w:ilvl w:val="0"/>
          <w:numId w:val="106"/>
        </w:numPr>
        <w:pBdr>
          <w:top w:val="nil"/>
          <w:left w:val="nil"/>
          <w:bottom w:val="nil"/>
          <w:right w:val="nil"/>
          <w:between w:val="nil"/>
          <w:bar w:val="nil"/>
        </w:pBdr>
        <w:tabs>
          <w:tab w:val="left" w:pos="643"/>
        </w:tabs>
        <w:suppressAutoHyphens w:val="0"/>
        <w:spacing w:after="0" w:line="240" w:lineRule="auto"/>
        <w:contextualSpacing w:val="0"/>
        <w:jc w:val="both"/>
      </w:pPr>
      <w:r w:rsidRPr="00CB4D5A">
        <w:t xml:space="preserve">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4 ust. 1 niniejszej umowy. Skorzystanie z opcji powoduje wyłącznie zmianę w zakresie wskazanym w </w:t>
      </w:r>
      <w:proofErr w:type="spellStart"/>
      <w:r w:rsidRPr="00CB4D5A">
        <w:t>zd</w:t>
      </w:r>
      <w:proofErr w:type="spellEnd"/>
      <w:r w:rsidRPr="00CB4D5A">
        <w:t>. 1 niniejszego ustępu oraz zwiększenie bądź zmniejszenie całkowitej ceny określonej w § 4 ust. 1 niniejszej umowy. W przypadku skorzystania z opcji, postanowienia umowy stosuje się bezpośrednio do zwiększonego bądź zmniejszonego zakresu zamówienia.</w:t>
      </w:r>
    </w:p>
    <w:p w14:paraId="79C731DB" w14:textId="77777777" w:rsidR="00CB4D5A" w:rsidRPr="00CB4D5A" w:rsidRDefault="00CB4D5A" w:rsidP="00A66C16">
      <w:pPr>
        <w:pStyle w:val="Akapitzlist"/>
        <w:numPr>
          <w:ilvl w:val="0"/>
          <w:numId w:val="10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lastRenderedPageBreak/>
        <w:t xml:space="preserve">Zamawiający nie będzie ponosił ujemnych skutków zmniejszenia ilości i wartości dostaw przewidzianych w umowie, a Wykonawca zrzeka się prawa żądania roszczeń z tego tytułu. </w:t>
      </w:r>
    </w:p>
    <w:p w14:paraId="69D085BC" w14:textId="77777777" w:rsidR="00CB4D5A" w:rsidRPr="00CB4D5A" w:rsidRDefault="00CB4D5A" w:rsidP="00A66C16">
      <w:pPr>
        <w:pStyle w:val="Akapitzlist"/>
        <w:numPr>
          <w:ilvl w:val="0"/>
          <w:numId w:val="10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powiadomi pisemnie Wykonawcę o zmianach, o których mowa w § 6 ust. 1 ze wskazaniem ich przyczyny, określeniem wymaganych ilości towaru, częstotliwości dostaw, z konkretnym wskazaniem dnia, do którego będą zmiany obowiązywały.</w:t>
      </w:r>
    </w:p>
    <w:p w14:paraId="7FA75BC7" w14:textId="77777777" w:rsidR="00CB4D5A" w:rsidRPr="00CB4D5A" w:rsidRDefault="00CB4D5A" w:rsidP="00CB4D5A">
      <w:pPr>
        <w:spacing w:after="0" w:line="240" w:lineRule="auto"/>
        <w:jc w:val="center"/>
        <w:rPr>
          <w:rStyle w:val="Brak"/>
          <w:b/>
          <w:bCs/>
        </w:rPr>
      </w:pPr>
      <w:r w:rsidRPr="00CB4D5A">
        <w:rPr>
          <w:rStyle w:val="Brak"/>
          <w:b/>
          <w:bCs/>
        </w:rPr>
        <w:t>§ 7 - ZOBOWIĄZANIA WYKONAWCY</w:t>
      </w:r>
    </w:p>
    <w:p w14:paraId="5278E35E"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Wykonawca oświadcza, że posiada wdrożony system HACCP i stosuje zasady systemu HACCP lub w przypadku producentów na etapie produkcji pierwotnej - Wykonawca oświadcza że, stosuje zasady dobrej praktyki higienicznej (GHP). </w:t>
      </w:r>
    </w:p>
    <w:p w14:paraId="02B77394"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w czasie trwania umowy zastrzega sobie prawo do trzykrotnego w przeciągu trwania umowy, poboru próbek produktu i ich przebadania na koszt Wykonawcy (oprócz badań o których mowa w treści § 8)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14:paraId="52D9B3DB"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CB4D5A">
        <w:rPr>
          <w:rFonts w:ascii="Times New Roman" w:hAnsi="Times New Roman" w:cs="Times New Roman"/>
        </w:rPr>
        <w:t>sanitarno</w:t>
      </w:r>
      <w:proofErr w:type="spellEnd"/>
      <w:r w:rsidRPr="00CB4D5A">
        <w:rPr>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 </w:t>
      </w:r>
    </w:p>
    <w:p w14:paraId="04D5B028"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oprócz czynności określonych w § 7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brutto umowy. </w:t>
      </w:r>
    </w:p>
    <w:p w14:paraId="14D39F9D"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14:paraId="159EFC8A" w14:textId="77777777" w:rsidR="00CB4D5A" w:rsidRPr="00CB4D5A" w:rsidRDefault="00CB4D5A" w:rsidP="00CB4D5A">
      <w:pPr>
        <w:spacing w:after="0" w:line="240" w:lineRule="auto"/>
        <w:jc w:val="center"/>
        <w:rPr>
          <w:b/>
          <w:bCs/>
        </w:rPr>
      </w:pPr>
    </w:p>
    <w:p w14:paraId="0F4AFDF2" w14:textId="77777777" w:rsidR="00CB4D5A" w:rsidRPr="00CB4D5A" w:rsidRDefault="00CB4D5A" w:rsidP="00CB4D5A">
      <w:pPr>
        <w:spacing w:after="0" w:line="240" w:lineRule="auto"/>
        <w:jc w:val="center"/>
        <w:rPr>
          <w:rStyle w:val="Brak"/>
          <w:b/>
          <w:bCs/>
        </w:rPr>
      </w:pPr>
      <w:r w:rsidRPr="00CB4D5A">
        <w:rPr>
          <w:rStyle w:val="Brak"/>
          <w:b/>
          <w:bCs/>
        </w:rPr>
        <w:t>§ 8 – REKLAMACJE</w:t>
      </w:r>
    </w:p>
    <w:p w14:paraId="4AFCEF26" w14:textId="77777777" w:rsidR="00CB4D5A" w:rsidRPr="00CB4D5A" w:rsidRDefault="00CB4D5A" w:rsidP="00A66C16">
      <w:pPr>
        <w:pStyle w:val="Akapitzlist"/>
        <w:numPr>
          <w:ilvl w:val="0"/>
          <w:numId w:val="10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Strony ustalają następującą procedurę</w:t>
      </w:r>
      <w:r w:rsidRPr="00CB4D5A">
        <w:rPr>
          <w:rStyle w:val="Brak"/>
          <w:rFonts w:ascii="Times New Roman" w:hAnsi="Times New Roman" w:cs="Times New Roman"/>
          <w:b/>
          <w:bCs/>
        </w:rPr>
        <w:t xml:space="preserve"> </w:t>
      </w:r>
      <w:r w:rsidRPr="00CB4D5A">
        <w:rPr>
          <w:rFonts w:ascii="Times New Roman" w:hAnsi="Times New Roman" w:cs="Times New Roman"/>
        </w:rPr>
        <w:t>reklamacyjną w przypadku dostawy towaru:</w:t>
      </w:r>
    </w:p>
    <w:p w14:paraId="646F7485" w14:textId="77777777" w:rsidR="00CB4D5A" w:rsidRPr="00CB4D5A" w:rsidRDefault="00CB4D5A" w:rsidP="00A66C16">
      <w:pPr>
        <w:pStyle w:val="Akapitzlist"/>
        <w:numPr>
          <w:ilvl w:val="1"/>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 wadami ilościowymi:</w:t>
      </w:r>
    </w:p>
    <w:p w14:paraId="22D60BDA" w14:textId="77777777" w:rsidR="00CB4D5A" w:rsidRPr="00CB4D5A" w:rsidRDefault="00CB4D5A" w:rsidP="00A66C16">
      <w:pPr>
        <w:pStyle w:val="Akapitzlist"/>
        <w:numPr>
          <w:ilvl w:val="0"/>
          <w:numId w:val="11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po stwierdzeniu braków ilościowych może postawić towar do dyspozycji Wykonawcy lub odmówić przyjęcia dostawy jeżeli braki ilościowe uniemożliwią zapewnienie pełnego wyżywienia zaprowiantowanym według norm stosowanych przez Zamawiającego;</w:t>
      </w:r>
    </w:p>
    <w:p w14:paraId="08917581" w14:textId="77777777" w:rsidR="00CB4D5A" w:rsidRPr="00CB4D5A" w:rsidRDefault="00CB4D5A" w:rsidP="00A66C16">
      <w:pPr>
        <w:pStyle w:val="Akapitzlist"/>
        <w:numPr>
          <w:ilvl w:val="0"/>
          <w:numId w:val="11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może odmówić przyjęcia towaru ze względu na niezgodny ze złożonym zamówieniem - rodzajem asortymentu;</w:t>
      </w:r>
    </w:p>
    <w:p w14:paraId="4F557808" w14:textId="77777777" w:rsidR="00CB4D5A" w:rsidRPr="00CB4D5A" w:rsidRDefault="00CB4D5A" w:rsidP="00A66C16">
      <w:pPr>
        <w:pStyle w:val="Akapitzlist"/>
        <w:numPr>
          <w:ilvl w:val="1"/>
          <w:numId w:val="11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 wadami jakościowymi:</w:t>
      </w:r>
    </w:p>
    <w:p w14:paraId="1CEA9E27" w14:textId="77777777" w:rsidR="00CB4D5A" w:rsidRPr="00CB4D5A" w:rsidRDefault="00CB4D5A" w:rsidP="00A66C16">
      <w:pPr>
        <w:pStyle w:val="Akapitzlist"/>
        <w:numPr>
          <w:ilvl w:val="0"/>
          <w:numId w:val="11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może odmówić przyjęcia całej partii towaru, w której znajdują się towary z wadami lub odmówić przyjęcia z całej dostarczonej partii tylko tych towarów, które posiadają wady i żądać wymiany na towar wolny od wad;</w:t>
      </w:r>
    </w:p>
    <w:p w14:paraId="6FC21070" w14:textId="77777777" w:rsidR="00CB4D5A" w:rsidRPr="00CB4D5A" w:rsidRDefault="00CB4D5A" w:rsidP="00A66C16">
      <w:pPr>
        <w:pStyle w:val="Akapitzlist"/>
        <w:numPr>
          <w:ilvl w:val="1"/>
          <w:numId w:val="11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inne:</w:t>
      </w:r>
    </w:p>
    <w:p w14:paraId="02FD8377" w14:textId="77777777" w:rsidR="00CB4D5A" w:rsidRPr="00CB4D5A" w:rsidRDefault="00CB4D5A" w:rsidP="00A66C16">
      <w:pPr>
        <w:pStyle w:val="Akapitzlist"/>
        <w:numPr>
          <w:ilvl w:val="0"/>
          <w:numId w:val="11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po stwierdzeniu, że dostawa ma miejsce niewłaściwym środkiem transportu odmówi przyjęcia towaru ze względu na ryzyko zagrożenia bezpieczeństwa i jakości produktów i nieznane źródło pochodzenia żywności;</w:t>
      </w:r>
    </w:p>
    <w:p w14:paraId="52A91990" w14:textId="77777777" w:rsidR="00CB4D5A" w:rsidRPr="00CB4D5A" w:rsidRDefault="00CB4D5A" w:rsidP="00A66C16">
      <w:pPr>
        <w:pStyle w:val="Akapitzlist"/>
        <w:numPr>
          <w:ilvl w:val="0"/>
          <w:numId w:val="11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nie wywiązywania się Wykonawcy z terminów realizacji zamówień Zamawiający może odmówić przyjęcia towaru;</w:t>
      </w:r>
    </w:p>
    <w:p w14:paraId="3C467F09" w14:textId="77777777" w:rsidR="00CB4D5A" w:rsidRPr="00CB4D5A" w:rsidRDefault="00CB4D5A" w:rsidP="00A66C16">
      <w:pPr>
        <w:pStyle w:val="Akapitzlist"/>
        <w:numPr>
          <w:ilvl w:val="0"/>
          <w:numId w:val="11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ujawnienia wad ilościowych lub jakościowych, których nie można było stwierdzić podczas odbioru towaru, Zamawiający niezwłocznie powiadomi Wykonawcę na piśmie, określając </w:t>
      </w:r>
      <w:r w:rsidRPr="00CB4D5A">
        <w:rPr>
          <w:rFonts w:ascii="Times New Roman" w:hAnsi="Times New Roman" w:cs="Times New Roman"/>
        </w:rPr>
        <w:lastRenderedPageBreak/>
        <w:t>żądanie reklamacyjne (np. żądanie wymiany na towar wolny od wad w wyznaczonym przez Zamawiającego terminie, obniżenie ceny o wartość towaru z wadami) w formie protokołu reklamacyjnego stanowiącego Załącznik nr 3 do umowy;</w:t>
      </w:r>
    </w:p>
    <w:p w14:paraId="77843EF4" w14:textId="77777777" w:rsidR="00CB4D5A" w:rsidRPr="00CB4D5A" w:rsidRDefault="00CB4D5A" w:rsidP="00A66C16">
      <w:pPr>
        <w:pStyle w:val="Akapitzlist"/>
        <w:numPr>
          <w:ilvl w:val="0"/>
          <w:numId w:val="10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realizacji dostawy towaru niezgodnie ze złożonym zamówieniem Zamawiający nie ma obowiązku przyjęcia takiej dostawy w terminie późniejszym.</w:t>
      </w:r>
    </w:p>
    <w:p w14:paraId="277009CF" w14:textId="77777777" w:rsidR="00CB4D5A" w:rsidRPr="00CB4D5A" w:rsidRDefault="00CB4D5A" w:rsidP="00A66C16">
      <w:pPr>
        <w:pStyle w:val="Akapitzlist"/>
        <w:numPr>
          <w:ilvl w:val="0"/>
          <w:numId w:val="10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Obieg dokumentacji reklamacyjnej:</w:t>
      </w:r>
    </w:p>
    <w:p w14:paraId="103504B9" w14:textId="77777777" w:rsidR="00CB4D5A" w:rsidRPr="00CB4D5A" w:rsidRDefault="00CB4D5A" w:rsidP="00A66C16">
      <w:pPr>
        <w:pStyle w:val="Akapitzlist"/>
        <w:numPr>
          <w:ilvl w:val="0"/>
          <w:numId w:val="11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5D02DB5D" w14:textId="77777777" w:rsidR="00CB4D5A" w:rsidRPr="00CB4D5A" w:rsidRDefault="00CB4D5A" w:rsidP="00A66C16">
      <w:pPr>
        <w:pStyle w:val="Akapitzlist"/>
        <w:numPr>
          <w:ilvl w:val="0"/>
          <w:numId w:val="11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Uwzględnienie reklamacji:</w:t>
      </w:r>
    </w:p>
    <w:p w14:paraId="51A6546D" w14:textId="77777777" w:rsidR="00CB4D5A" w:rsidRPr="00CB4D5A" w:rsidRDefault="00CB4D5A" w:rsidP="00A66C16">
      <w:pPr>
        <w:pStyle w:val="Akapitzlist"/>
        <w:numPr>
          <w:ilvl w:val="0"/>
          <w:numId w:val="11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w:t>
      </w:r>
    </w:p>
    <w:p w14:paraId="7501CB09" w14:textId="77777777" w:rsidR="00CB4D5A" w:rsidRPr="00CB4D5A" w:rsidRDefault="00CB4D5A" w:rsidP="00A66C16">
      <w:pPr>
        <w:pStyle w:val="Akapitzlist"/>
        <w:numPr>
          <w:ilvl w:val="0"/>
          <w:numId w:val="11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o sposobie załatwienia uwzględnionej reklamacji Wykonawca informuje Zamawiającego w formie pisemnej (faksem) w ciągu 3 dni od daty faktycznego jej załatwienia.</w:t>
      </w:r>
    </w:p>
    <w:p w14:paraId="60D7189F" w14:textId="77777777" w:rsidR="00CB4D5A" w:rsidRPr="00CB4D5A" w:rsidRDefault="00CB4D5A" w:rsidP="00A66C16">
      <w:pPr>
        <w:pStyle w:val="Akapitzlist"/>
        <w:numPr>
          <w:ilvl w:val="0"/>
          <w:numId w:val="11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Odmowa uwzględnienia reklamacji:</w:t>
      </w:r>
    </w:p>
    <w:p w14:paraId="36D86B72"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CB4D5A">
        <w:rPr>
          <w:rFonts w:ascii="Times New Roman" w:hAnsi="Times New Roman" w:cs="Times New Roman"/>
        </w:rPr>
        <w:t>próbobiorcę</w:t>
      </w:r>
      <w:proofErr w:type="spellEnd"/>
      <w:r w:rsidRPr="00CB4D5A">
        <w:rPr>
          <w:rFonts w:ascii="Times New Roman" w:hAnsi="Times New Roman" w:cs="Times New Roman"/>
        </w:rPr>
        <w:t xml:space="preserve">. Przy pobieraniu prób może być obecny przedstawiciel Wykonawcy; </w:t>
      </w:r>
    </w:p>
    <w:p w14:paraId="279ECC88"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gdy Stacja </w:t>
      </w:r>
      <w:proofErr w:type="spellStart"/>
      <w:r w:rsidRPr="00CB4D5A">
        <w:rPr>
          <w:rFonts w:ascii="Times New Roman" w:hAnsi="Times New Roman" w:cs="Times New Roman"/>
        </w:rPr>
        <w:t>Sanitamo</w:t>
      </w:r>
      <w:proofErr w:type="spellEnd"/>
      <w:r w:rsidRPr="00CB4D5A">
        <w:rPr>
          <w:rFonts w:ascii="Times New Roman" w:hAnsi="Times New Roman" w:cs="Times New Roman"/>
        </w:rPr>
        <w:t xml:space="preserve">-Epidemiologiczna lub Inspekcja Jakości Handlowej Artykułów Rolno-Spożywczych właściwa miejscowo dla Wykonawcy określonych badań nie wykonuje, Wykonawca może zlecić ich wykonanie innemu akredytowanemu laboratorium badania żywności; </w:t>
      </w:r>
    </w:p>
    <w:p w14:paraId="12194843"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14:paraId="6EF5F76C"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14:paraId="6D21D634" w14:textId="77777777" w:rsidR="00CB4D5A" w:rsidRPr="00CB4D5A" w:rsidRDefault="00CB4D5A" w:rsidP="00A66C16">
      <w:pPr>
        <w:pStyle w:val="Akapitzlist"/>
        <w:numPr>
          <w:ilvl w:val="0"/>
          <w:numId w:val="12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14:paraId="46237F5A" w14:textId="77777777" w:rsidR="00CB4D5A" w:rsidRPr="00CB4D5A" w:rsidRDefault="00CB4D5A" w:rsidP="00CB4D5A">
      <w:pPr>
        <w:spacing w:after="0" w:line="240" w:lineRule="auto"/>
        <w:jc w:val="center"/>
        <w:rPr>
          <w:rStyle w:val="Brak"/>
          <w:b/>
          <w:bCs/>
        </w:rPr>
      </w:pPr>
      <w:r w:rsidRPr="00CB4D5A">
        <w:rPr>
          <w:rStyle w:val="Brak"/>
          <w:b/>
          <w:bCs/>
        </w:rPr>
        <w:t>§ 9 - KARY UMOWNE</w:t>
      </w:r>
    </w:p>
    <w:p w14:paraId="5AD98047"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razie niewykonania lub nienależytego wykonania niniejszej umowy Wykonawca zapłaci Zamawiającemu kary umowne w następujących wypadkach i wysokościach:</w:t>
      </w:r>
    </w:p>
    <w:p w14:paraId="651B02CD" w14:textId="77777777" w:rsidR="00CB4D5A" w:rsidRPr="00CB4D5A" w:rsidRDefault="00CB4D5A" w:rsidP="00A66C16">
      <w:pPr>
        <w:pStyle w:val="Akapitzlist"/>
        <w:numPr>
          <w:ilvl w:val="0"/>
          <w:numId w:val="12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20% wartości brutto umowy określonej w § 4 ust. l umowy, gdy Zamawiający odstąpi od umowy lub jej części z powodu okoliczności, za które odpowiada Wykonawca; </w:t>
      </w:r>
    </w:p>
    <w:p w14:paraId="58475899" w14:textId="77777777" w:rsidR="00CB4D5A" w:rsidRPr="00CB4D5A" w:rsidRDefault="00CB4D5A" w:rsidP="00A66C16">
      <w:pPr>
        <w:pStyle w:val="Akapitzlist"/>
        <w:numPr>
          <w:ilvl w:val="0"/>
          <w:numId w:val="12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14:paraId="441ED586" w14:textId="77777777" w:rsidR="00CB4D5A" w:rsidRPr="00CB4D5A" w:rsidRDefault="00CB4D5A" w:rsidP="00A66C16">
      <w:pPr>
        <w:pStyle w:val="Akapitzlist"/>
        <w:numPr>
          <w:ilvl w:val="0"/>
          <w:numId w:val="12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10% wartości brutto towarów z wadami w każdym przypadku nie uznania reklamacji przez Wykonawcę i następnie potwierdzenia niezgodności z wymaganiami dla produktu stwierdzonych badaniem pobranych próbek reklamowanego towaru przez laboratorium akredytowane.</w:t>
      </w:r>
    </w:p>
    <w:p w14:paraId="6DF25DC1" w14:textId="77777777" w:rsidR="00CB4D5A" w:rsidRPr="00CB4D5A" w:rsidRDefault="00CB4D5A" w:rsidP="00A66C16">
      <w:pPr>
        <w:pStyle w:val="Akapitzlist"/>
        <w:numPr>
          <w:ilvl w:val="0"/>
          <w:numId w:val="12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zwłoki (do trzech dni) w realizacji konkretnego zamówienia w stosunku do terminu wskazanego przez Zamawiającego w treści zamówienia (dostawy zamówionej partii towaru), Zamawiający ma prawo do naliczenia kary umownej w wysokości 2% wartości brutto </w:t>
      </w:r>
      <w:r w:rsidRPr="00CB4D5A">
        <w:rPr>
          <w:rFonts w:ascii="Times New Roman" w:hAnsi="Times New Roman" w:cs="Times New Roman"/>
        </w:rPr>
        <w:lastRenderedPageBreak/>
        <w:t>zamówionej partii towaru za każdy rozpoczęty dzień zwłoki w jego dostarczeniu, nie więcej jednak niż 20% wartości brutto umowy określonej w § 4 ust. l umowy.</w:t>
      </w:r>
    </w:p>
    <w:p w14:paraId="06039A6C"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14:paraId="5347C486"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zastrzega sobie prawo potrącenia równowartości naliczonych kar umownych z wynagrodzenia Wykonawcy wynikającego z bieżących opłat za faktury. </w:t>
      </w:r>
    </w:p>
    <w:p w14:paraId="034B37BA"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77A59563"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bookmarkStart w:id="6" w:name="_Hlk33297407"/>
      <w:r w:rsidRPr="00CB4D5A">
        <w:rPr>
          <w:rFonts w:ascii="Times New Roman" w:hAnsi="Times New Roman" w:cs="Times New Roman"/>
        </w:rPr>
        <w:t>Łączna maksymalna wysokość kar umownych, których dochodzić może każda ze Stron wynosi 40% wartości brutto umowy określonej w § 4 ust. 1.</w:t>
      </w:r>
      <w:bookmarkEnd w:id="6"/>
    </w:p>
    <w:p w14:paraId="2660E75D" w14:textId="77777777" w:rsidR="00CB4D5A" w:rsidRPr="00CB4D5A" w:rsidRDefault="00CB4D5A" w:rsidP="00CB4D5A">
      <w:pPr>
        <w:spacing w:after="0" w:line="240" w:lineRule="auto"/>
        <w:jc w:val="center"/>
        <w:rPr>
          <w:rStyle w:val="Brak"/>
          <w:b/>
          <w:bCs/>
        </w:rPr>
      </w:pPr>
      <w:r w:rsidRPr="00CB4D5A">
        <w:rPr>
          <w:rStyle w:val="Brak"/>
          <w:b/>
          <w:bCs/>
        </w:rPr>
        <w:t>§ 10 - ODSTĄPIENIE OD REALIZACJI UMOWY</w:t>
      </w:r>
    </w:p>
    <w:p w14:paraId="6E9890A8"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6DF26DDF" w14:textId="77777777" w:rsidR="00CB4D5A" w:rsidRPr="00CB4D5A" w:rsidRDefault="00CB4D5A" w:rsidP="00A66C16">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trzykrotnego uchybienia terminu dostaw przez Wykonawcę;</w:t>
      </w:r>
    </w:p>
    <w:p w14:paraId="086DF322" w14:textId="77777777" w:rsidR="00CB4D5A" w:rsidRPr="00CB4D5A" w:rsidRDefault="00CB4D5A" w:rsidP="00A66C16">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dwukrotnego naruszenia norm jakościowych dostarczanych towarów przez Wykonawcę potwierdzonych wynikiem badań laboratoryjnych w laboratorium akredytowanym (np. m.in. dwukrotnie uzyskanie negatywnych wyników badań w zakresie niezgodności z wymaganiami Zamawiającego);</w:t>
      </w:r>
    </w:p>
    <w:p w14:paraId="7D152136" w14:textId="77777777" w:rsidR="00CB4D5A" w:rsidRPr="00CB4D5A" w:rsidRDefault="00CB4D5A" w:rsidP="00A66C16">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otrzymania przez Zamawiającego decyzji wydanej przez właściwy organ urzędowej kontroli żywności (Państwowej Inspekcji Sanitarnej - Podstawa prawna ustawa  z dnia 14 marca 1985 r. o Państwowej Inspekcji Sanitarnej </w:t>
      </w:r>
      <w:r w:rsidRPr="00CB4D5A">
        <w:rPr>
          <w:rStyle w:val="Brak"/>
          <w:rFonts w:ascii="Times New Roman" w:hAnsi="Times New Roman" w:cs="Times New Roman"/>
          <w:shd w:val="clear" w:color="auto" w:fill="FFFFFF"/>
        </w:rPr>
        <w:t xml:space="preserve">(t. j. </w:t>
      </w:r>
      <w:r w:rsidRPr="00CB4D5A">
        <w:rPr>
          <w:rFonts w:ascii="Times New Roman" w:hAnsi="Times New Roman" w:cs="Times New Roman"/>
        </w:rPr>
        <w:t>Dz. U. z 2021 r., poz. 195</w:t>
      </w:r>
      <w:r w:rsidRPr="00CB4D5A">
        <w:rPr>
          <w:rStyle w:val="Brak"/>
          <w:rFonts w:ascii="Times New Roman" w:hAnsi="Times New Roman" w:cs="Times New Roman"/>
          <w:shd w:val="clear" w:color="auto" w:fill="FFFFFF"/>
        </w:rPr>
        <w:t>)</w:t>
      </w:r>
      <w:r w:rsidRPr="00CB4D5A">
        <w:rPr>
          <w:rFonts w:ascii="Times New Roman" w:hAnsi="Times New Roman" w:cs="Times New Roman"/>
        </w:rPr>
        <w:t xml:space="preserve"> o wstrzymaniu produkcji lub unieruchomieniu zakładu.</w:t>
      </w:r>
    </w:p>
    <w:p w14:paraId="2EA807DC" w14:textId="77777777" w:rsidR="00CB4D5A" w:rsidRPr="00CB4D5A" w:rsidRDefault="00CB4D5A" w:rsidP="00A66C16">
      <w:pPr>
        <w:widowControl w:val="0"/>
        <w:numPr>
          <w:ilvl w:val="0"/>
          <w:numId w:val="127"/>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7F42447B"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2C4A206A" w14:textId="77777777" w:rsidR="00CB4D5A" w:rsidRPr="00CB4D5A" w:rsidRDefault="00CB4D5A" w:rsidP="00A66C16">
      <w:pPr>
        <w:numPr>
          <w:ilvl w:val="1"/>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CA548E" w14:textId="77777777" w:rsidR="00CB4D5A" w:rsidRPr="00CB4D5A" w:rsidRDefault="00CB4D5A" w:rsidP="00A66C16">
      <w:pPr>
        <w:numPr>
          <w:ilvl w:val="1"/>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jeżeli zachodzi co najmniej jedna z następujących okoliczności:</w:t>
      </w:r>
    </w:p>
    <w:p w14:paraId="171AA175" w14:textId="77777777" w:rsidR="00CB4D5A" w:rsidRPr="00CB4D5A" w:rsidRDefault="00CB4D5A" w:rsidP="00A66C16">
      <w:pPr>
        <w:numPr>
          <w:ilvl w:val="2"/>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 xml:space="preserve">dokonano zmiany umowy z naruszeniem art. 454 i art. 455 </w:t>
      </w:r>
      <w:proofErr w:type="spellStart"/>
      <w:r w:rsidRPr="00CB4D5A">
        <w:rPr>
          <w:rStyle w:val="Brak"/>
          <w14:textOutline w14:w="12700" w14:cap="flat" w14:cmpd="sng" w14:algn="ctr">
            <w14:noFill/>
            <w14:prstDash w14:val="solid"/>
            <w14:miter w14:lim="400000"/>
          </w14:textOutline>
        </w:rPr>
        <w:t>pzp</w:t>
      </w:r>
      <w:proofErr w:type="spellEnd"/>
      <w:r w:rsidRPr="00CB4D5A">
        <w:rPr>
          <w:rStyle w:val="Brak"/>
          <w14:textOutline w14:w="12700" w14:cap="flat" w14:cmpd="sng" w14:algn="ctr">
            <w14:noFill/>
            <w14:prstDash w14:val="solid"/>
            <w14:miter w14:lim="400000"/>
          </w14:textOutline>
        </w:rPr>
        <w:t>,</w:t>
      </w:r>
    </w:p>
    <w:p w14:paraId="73B0BF1F" w14:textId="77777777" w:rsidR="00CB4D5A" w:rsidRPr="00CB4D5A" w:rsidRDefault="00CB4D5A" w:rsidP="00A66C16">
      <w:pPr>
        <w:numPr>
          <w:ilvl w:val="2"/>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 xml:space="preserve">wykonawca w chwili zawarcia umowy podlegał wykluczeniu na podstawie art. 108 </w:t>
      </w:r>
      <w:proofErr w:type="spellStart"/>
      <w:r w:rsidRPr="00CB4D5A">
        <w:rPr>
          <w:rStyle w:val="Brak"/>
          <w14:textOutline w14:w="12700" w14:cap="flat" w14:cmpd="sng" w14:algn="ctr">
            <w14:noFill/>
            <w14:prstDash w14:val="solid"/>
            <w14:miter w14:lim="400000"/>
          </w14:textOutline>
        </w:rPr>
        <w:t>pzp</w:t>
      </w:r>
      <w:proofErr w:type="spellEnd"/>
      <w:r w:rsidRPr="00CB4D5A">
        <w:rPr>
          <w:rStyle w:val="Brak"/>
          <w14:textOutline w14:w="12700" w14:cap="flat" w14:cmpd="sng" w14:algn="ctr">
            <w14:noFill/>
            <w14:prstDash w14:val="solid"/>
            <w14:miter w14:lim="400000"/>
          </w14:textOutline>
        </w:rPr>
        <w:t>,</w:t>
      </w:r>
    </w:p>
    <w:p w14:paraId="5EA0FC40" w14:textId="77777777" w:rsidR="00CB4D5A" w:rsidRPr="00CB4D5A" w:rsidRDefault="00CB4D5A" w:rsidP="00A66C16">
      <w:pPr>
        <w:numPr>
          <w:ilvl w:val="2"/>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0FA03FB"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 przypadku, o którym mowa w ust. 3 pkt 2 lit. a, zamawiający odstępuje od umowy w części, której zmiana dotyczy.</w:t>
      </w:r>
    </w:p>
    <w:p w14:paraId="7277A120"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726D4CDF"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Wyniki badań laboratorium akredytowanego są wiążące i ostateczne dla stron.</w:t>
      </w:r>
    </w:p>
    <w:p w14:paraId="662AF7C7"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1970755F"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lastRenderedPageBreak/>
        <w:t>W sytuacji nieprzestrzegania warunków jakościowych, sanitarnych produkcji i transportu, opakowań, Zamawiającemu służy prawo natychmiastowego odstąpienia od umowy lub jej niezrealizowanej części.</w:t>
      </w:r>
    </w:p>
    <w:p w14:paraId="0A537C75" w14:textId="77777777" w:rsidR="00CB4D5A" w:rsidRPr="00CB4D5A" w:rsidRDefault="00CB4D5A" w:rsidP="00CB4D5A">
      <w:pPr>
        <w:spacing w:after="0" w:line="240" w:lineRule="auto"/>
        <w:jc w:val="center"/>
        <w:rPr>
          <w:rStyle w:val="Brak"/>
          <w:b/>
          <w:bCs/>
        </w:rPr>
      </w:pPr>
      <w:r w:rsidRPr="00CB4D5A">
        <w:rPr>
          <w:rStyle w:val="Brak"/>
          <w:b/>
          <w:bCs/>
        </w:rPr>
        <w:t>§ 11 - POSTANOWIENIA DODATKOWE UMOWY</w:t>
      </w:r>
    </w:p>
    <w:p w14:paraId="3FDA37CC" w14:textId="77777777" w:rsidR="00CB4D5A" w:rsidRPr="00CB4D5A" w:rsidRDefault="00CB4D5A" w:rsidP="00CB4D5A">
      <w:pPr>
        <w:spacing w:after="0" w:line="240" w:lineRule="auto"/>
        <w:jc w:val="both"/>
      </w:pPr>
      <w:r w:rsidRPr="00CB4D5A">
        <w:t>Strony zgodnie oświadczają, iż tryb przewidziany w Ustawie z dnia 11 września 2019 r. - Prawo zamówień publicznych (</w:t>
      </w:r>
      <w:proofErr w:type="spellStart"/>
      <w:r w:rsidRPr="00CB4D5A">
        <w:t>t.j</w:t>
      </w:r>
      <w:proofErr w:type="spellEnd"/>
      <w:r w:rsidRPr="00CB4D5A">
        <w:t>. Dz.U. 2021 poz. 1129 z późn. zm.) i aktach wykonawczych do tej ustawy został zachowany.</w:t>
      </w:r>
    </w:p>
    <w:p w14:paraId="319B55CB" w14:textId="77777777" w:rsidR="00CB4D5A" w:rsidRPr="00CB4D5A" w:rsidRDefault="00CB4D5A" w:rsidP="00CB4D5A">
      <w:pPr>
        <w:spacing w:after="0" w:line="240" w:lineRule="auto"/>
        <w:jc w:val="center"/>
        <w:rPr>
          <w:rStyle w:val="Brak"/>
          <w:b/>
          <w:bCs/>
        </w:rPr>
      </w:pPr>
      <w:r w:rsidRPr="00CB4D5A">
        <w:rPr>
          <w:rStyle w:val="Brak"/>
          <w:b/>
          <w:bCs/>
        </w:rPr>
        <w:t>§ 12 -  WIERZYTELNOŚCI</w:t>
      </w:r>
    </w:p>
    <w:p w14:paraId="2F370791" w14:textId="77777777" w:rsidR="00CB4D5A" w:rsidRPr="00CB4D5A" w:rsidRDefault="00CB4D5A" w:rsidP="00CB4D5A">
      <w:pPr>
        <w:spacing w:after="0" w:line="240" w:lineRule="auto"/>
        <w:jc w:val="both"/>
        <w:rPr>
          <w:rStyle w:val="Brak"/>
          <w:b/>
          <w:bCs/>
        </w:rPr>
      </w:pPr>
      <w:r w:rsidRPr="00CB4D5A">
        <w:t>Wykonawca bez pisemnej zgody Zamawiającego nie może zbyć wierzytelności przysługujących mu wobec Zamawiającego.</w:t>
      </w:r>
    </w:p>
    <w:p w14:paraId="6D2A0FB4" w14:textId="77777777" w:rsidR="00CB4D5A" w:rsidRPr="00CB4D5A" w:rsidRDefault="00CB4D5A" w:rsidP="00CB4D5A">
      <w:pPr>
        <w:spacing w:after="0" w:line="240" w:lineRule="auto"/>
        <w:jc w:val="center"/>
        <w:rPr>
          <w:rStyle w:val="Brak"/>
          <w:b/>
          <w:bCs/>
        </w:rPr>
      </w:pPr>
      <w:r w:rsidRPr="00CB4D5A">
        <w:rPr>
          <w:rStyle w:val="Brak"/>
          <w:b/>
          <w:bCs/>
        </w:rPr>
        <w:t>§ 13 - POZOSTAŁE POSTANOWIENIA UMOWY</w:t>
      </w:r>
    </w:p>
    <w:p w14:paraId="01A957EB"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14:paraId="589E78A9"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5287BE44"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rozbieżności pomiędzy zapisami umowy, a treścią załączników do niej, pierwszeństwo zachowują postanowienia Umowy.</w:t>
      </w:r>
    </w:p>
    <w:p w14:paraId="3C9B17F6"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Spory wynikłe z niniejszej umowy poddaje się rozstrzygnięciu sądu właściwego dla siedziby Zamawiającego.</w:t>
      </w:r>
    </w:p>
    <w:p w14:paraId="24F3095E"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sprawach nieuregulowanych umową zastosowanie mają przepisy Kodeksu Cywilnego.</w:t>
      </w:r>
    </w:p>
    <w:p w14:paraId="1ABB1C30"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Umowa została sporządzona w 3 jednobrzmiących egzemplarzach. </w:t>
      </w:r>
    </w:p>
    <w:p w14:paraId="17352A64"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Umowa wchodzi w życie z dniem jej podpisania.</w:t>
      </w:r>
    </w:p>
    <w:p w14:paraId="6DA806B5" w14:textId="77777777" w:rsidR="00CB4D5A" w:rsidRPr="00CB4D5A" w:rsidRDefault="00CB4D5A" w:rsidP="00CB4D5A">
      <w:pPr>
        <w:spacing w:after="0" w:line="240" w:lineRule="auto"/>
        <w:jc w:val="both"/>
      </w:pPr>
      <w:r w:rsidRPr="00CB4D5A">
        <w:t xml:space="preserve">. </w:t>
      </w:r>
    </w:p>
    <w:p w14:paraId="6216396D" w14:textId="77777777" w:rsidR="00CB4D5A" w:rsidRPr="00CB4D5A" w:rsidRDefault="00CB4D5A" w:rsidP="00CB4D5A">
      <w:pPr>
        <w:spacing w:after="0" w:line="240" w:lineRule="auto"/>
        <w:jc w:val="both"/>
      </w:pPr>
    </w:p>
    <w:p w14:paraId="09A5E531" w14:textId="77777777" w:rsidR="00CB4D5A" w:rsidRPr="00CB4D5A" w:rsidRDefault="00CB4D5A" w:rsidP="00CB4D5A">
      <w:pPr>
        <w:tabs>
          <w:tab w:val="left" w:pos="851"/>
          <w:tab w:val="left" w:pos="1418"/>
        </w:tabs>
        <w:spacing w:after="0" w:line="240" w:lineRule="auto"/>
        <w:jc w:val="center"/>
        <w:rPr>
          <w:rStyle w:val="Brak"/>
          <w:b/>
          <w:bCs/>
        </w:rPr>
      </w:pPr>
      <w:r w:rsidRPr="00CB4D5A">
        <w:rPr>
          <w:rStyle w:val="Brak"/>
          <w:b/>
          <w:bCs/>
        </w:rPr>
        <w:t>W Y K O N A W C A</w:t>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t>Z A M A W I A J Ą C Y</w:t>
      </w:r>
    </w:p>
    <w:p w14:paraId="3C562D11" w14:textId="77777777" w:rsidR="00CB4D5A" w:rsidRPr="00CB4D5A" w:rsidRDefault="00CB4D5A" w:rsidP="00CB4D5A">
      <w:pPr>
        <w:tabs>
          <w:tab w:val="left" w:pos="851"/>
          <w:tab w:val="left" w:pos="1418"/>
        </w:tabs>
        <w:spacing w:after="0" w:line="240" w:lineRule="auto"/>
        <w:jc w:val="center"/>
        <w:rPr>
          <w:b/>
          <w:bCs/>
        </w:rPr>
      </w:pPr>
    </w:p>
    <w:p w14:paraId="510BBBB8" w14:textId="77777777" w:rsidR="00CB4D5A" w:rsidRPr="00CB4D5A" w:rsidRDefault="00CB4D5A" w:rsidP="00CB4D5A">
      <w:pPr>
        <w:tabs>
          <w:tab w:val="left" w:pos="851"/>
          <w:tab w:val="left" w:pos="1418"/>
        </w:tabs>
        <w:spacing w:after="0" w:line="240" w:lineRule="auto"/>
        <w:jc w:val="center"/>
        <w:rPr>
          <w:b/>
          <w:bCs/>
        </w:rPr>
      </w:pPr>
    </w:p>
    <w:p w14:paraId="4A2D53D1" w14:textId="77777777" w:rsidR="00CB4D5A" w:rsidRPr="00CB4D5A" w:rsidRDefault="00CB4D5A" w:rsidP="00CB4D5A">
      <w:pPr>
        <w:tabs>
          <w:tab w:val="left" w:pos="851"/>
          <w:tab w:val="left" w:pos="1418"/>
        </w:tabs>
        <w:spacing w:after="0" w:line="240" w:lineRule="auto"/>
        <w:rPr>
          <w:rStyle w:val="Brak"/>
          <w:b/>
          <w:bCs/>
        </w:rPr>
      </w:pPr>
      <w:r w:rsidRPr="00CB4D5A">
        <w:rPr>
          <w:rStyle w:val="Brak"/>
          <w:b/>
          <w:bCs/>
        </w:rPr>
        <w:t>.....................................</w:t>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t xml:space="preserve">                       ................................</w:t>
      </w:r>
    </w:p>
    <w:p w14:paraId="47F547D3" w14:textId="77777777" w:rsidR="00CB4D5A" w:rsidRPr="00CB4D5A" w:rsidRDefault="00CB4D5A" w:rsidP="00CB4D5A">
      <w:pPr>
        <w:spacing w:after="0" w:line="240" w:lineRule="auto"/>
      </w:pPr>
    </w:p>
    <w:p w14:paraId="27D14DC2" w14:textId="77777777" w:rsidR="00CB4D5A" w:rsidRPr="00CB4D5A" w:rsidRDefault="00CB4D5A" w:rsidP="00CB4D5A">
      <w:pPr>
        <w:spacing w:after="0" w:line="240" w:lineRule="auto"/>
      </w:pPr>
    </w:p>
    <w:p w14:paraId="23A0D8BB" w14:textId="77777777" w:rsidR="00CB4D5A" w:rsidRPr="00CB4D5A" w:rsidRDefault="00CB4D5A" w:rsidP="00CB4D5A">
      <w:pPr>
        <w:suppressAutoHyphens w:val="0"/>
        <w:spacing w:after="0" w:line="240" w:lineRule="auto"/>
      </w:pPr>
      <w:r w:rsidRPr="00CB4D5A">
        <w:br w:type="page"/>
      </w:r>
    </w:p>
    <w:p w14:paraId="6CA73BD2" w14:textId="77777777" w:rsidR="00CB4D5A" w:rsidRPr="00CB4D5A" w:rsidRDefault="00CB4D5A" w:rsidP="00CB4D5A">
      <w:pPr>
        <w:spacing w:after="0" w:line="240" w:lineRule="auto"/>
      </w:pPr>
    </w:p>
    <w:p w14:paraId="66AEE8D7" w14:textId="77777777" w:rsidR="00CB4D5A" w:rsidRPr="00CB4D5A" w:rsidRDefault="00CB4D5A" w:rsidP="00CB4D5A">
      <w:pPr>
        <w:spacing w:after="0" w:line="240" w:lineRule="auto"/>
        <w:jc w:val="right"/>
      </w:pPr>
      <w:r w:rsidRPr="00CB4D5A">
        <w:rPr>
          <w:b/>
        </w:rPr>
        <w:t>ZAŁĄCZNIK nr 1 do umowy</w:t>
      </w:r>
    </w:p>
    <w:tbl>
      <w:tblPr>
        <w:tblW w:w="99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581"/>
        <w:gridCol w:w="978"/>
        <w:gridCol w:w="1064"/>
        <w:gridCol w:w="1095"/>
        <w:gridCol w:w="992"/>
        <w:gridCol w:w="1154"/>
      </w:tblGrid>
      <w:tr w:rsidR="00CB4D5A" w:rsidRPr="00CB4D5A" w14:paraId="58AE2FDD" w14:textId="77777777" w:rsidTr="008B311A">
        <w:trPr>
          <w:trHeight w:val="1034"/>
        </w:trPr>
        <w:tc>
          <w:tcPr>
            <w:tcW w:w="608" w:type="dxa"/>
            <w:vAlign w:val="center"/>
          </w:tcPr>
          <w:p w14:paraId="5F275C31"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lp.</w:t>
            </w:r>
          </w:p>
        </w:tc>
        <w:tc>
          <w:tcPr>
            <w:tcW w:w="3522" w:type="dxa"/>
            <w:vAlign w:val="center"/>
          </w:tcPr>
          <w:p w14:paraId="0408A6B6" w14:textId="77777777" w:rsidR="00CB4D5A" w:rsidRPr="00CB4D5A" w:rsidRDefault="00CB4D5A" w:rsidP="00CB4D5A">
            <w:pPr>
              <w:pStyle w:val="Bezodstpw"/>
              <w:jc w:val="center"/>
              <w:rPr>
                <w:rFonts w:ascii="Times New Roman" w:hAnsi="Times New Roman" w:cs="Times New Roman"/>
              </w:rPr>
            </w:pPr>
          </w:p>
          <w:p w14:paraId="5AF03E9A"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przedmiot zamówienia</w:t>
            </w:r>
          </w:p>
        </w:tc>
        <w:tc>
          <w:tcPr>
            <w:tcW w:w="581" w:type="dxa"/>
            <w:vAlign w:val="center"/>
          </w:tcPr>
          <w:p w14:paraId="4D9E7369"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j.m.</w:t>
            </w:r>
          </w:p>
        </w:tc>
        <w:tc>
          <w:tcPr>
            <w:tcW w:w="978" w:type="dxa"/>
            <w:vAlign w:val="center"/>
          </w:tcPr>
          <w:p w14:paraId="52BE5856"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ilość</w:t>
            </w:r>
          </w:p>
        </w:tc>
        <w:tc>
          <w:tcPr>
            <w:tcW w:w="1064" w:type="dxa"/>
            <w:vAlign w:val="center"/>
          </w:tcPr>
          <w:p w14:paraId="6B4FC93C"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cena jednostkowa netto</w:t>
            </w:r>
          </w:p>
        </w:tc>
        <w:tc>
          <w:tcPr>
            <w:tcW w:w="1095" w:type="dxa"/>
            <w:vAlign w:val="center"/>
          </w:tcPr>
          <w:p w14:paraId="6EE7F582"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wartość netto</w:t>
            </w:r>
          </w:p>
        </w:tc>
        <w:tc>
          <w:tcPr>
            <w:tcW w:w="992" w:type="dxa"/>
            <w:vAlign w:val="center"/>
          </w:tcPr>
          <w:p w14:paraId="53C28006"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podatek VAT [%]</w:t>
            </w:r>
          </w:p>
        </w:tc>
        <w:tc>
          <w:tcPr>
            <w:tcW w:w="1154" w:type="dxa"/>
            <w:vAlign w:val="center"/>
          </w:tcPr>
          <w:p w14:paraId="67B6537F"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wartość brutto</w:t>
            </w:r>
          </w:p>
        </w:tc>
      </w:tr>
      <w:tr w:rsidR="00CB4D5A" w:rsidRPr="00CB4D5A" w14:paraId="4B46B17C" w14:textId="77777777" w:rsidTr="008B311A">
        <w:trPr>
          <w:trHeight w:val="262"/>
        </w:trPr>
        <w:tc>
          <w:tcPr>
            <w:tcW w:w="608" w:type="dxa"/>
            <w:vAlign w:val="center"/>
          </w:tcPr>
          <w:p w14:paraId="2D6F0D60"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1</w:t>
            </w:r>
          </w:p>
        </w:tc>
        <w:tc>
          <w:tcPr>
            <w:tcW w:w="3522" w:type="dxa"/>
            <w:vAlign w:val="center"/>
          </w:tcPr>
          <w:p w14:paraId="1860D86B"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2</w:t>
            </w:r>
          </w:p>
        </w:tc>
        <w:tc>
          <w:tcPr>
            <w:tcW w:w="581" w:type="dxa"/>
            <w:vAlign w:val="center"/>
          </w:tcPr>
          <w:p w14:paraId="565B51B8"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3</w:t>
            </w:r>
          </w:p>
        </w:tc>
        <w:tc>
          <w:tcPr>
            <w:tcW w:w="978" w:type="dxa"/>
            <w:vAlign w:val="center"/>
          </w:tcPr>
          <w:p w14:paraId="085AD950"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4</w:t>
            </w:r>
          </w:p>
        </w:tc>
        <w:tc>
          <w:tcPr>
            <w:tcW w:w="1064" w:type="dxa"/>
            <w:vAlign w:val="center"/>
          </w:tcPr>
          <w:p w14:paraId="204F80E5"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5</w:t>
            </w:r>
          </w:p>
        </w:tc>
        <w:tc>
          <w:tcPr>
            <w:tcW w:w="1095" w:type="dxa"/>
            <w:vAlign w:val="center"/>
          </w:tcPr>
          <w:p w14:paraId="251098D3"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6</w:t>
            </w:r>
          </w:p>
        </w:tc>
        <w:tc>
          <w:tcPr>
            <w:tcW w:w="992" w:type="dxa"/>
            <w:vAlign w:val="center"/>
          </w:tcPr>
          <w:p w14:paraId="08C3A302"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7</w:t>
            </w:r>
          </w:p>
        </w:tc>
        <w:tc>
          <w:tcPr>
            <w:tcW w:w="1154" w:type="dxa"/>
            <w:vAlign w:val="center"/>
          </w:tcPr>
          <w:p w14:paraId="54513AB9"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8</w:t>
            </w:r>
          </w:p>
        </w:tc>
      </w:tr>
      <w:tr w:rsidR="00CB4D5A" w:rsidRPr="00CB4D5A" w14:paraId="79C2A925" w14:textId="77777777" w:rsidTr="008B311A">
        <w:trPr>
          <w:trHeight w:val="268"/>
        </w:trPr>
        <w:tc>
          <w:tcPr>
            <w:tcW w:w="9994" w:type="dxa"/>
            <w:gridSpan w:val="8"/>
            <w:vAlign w:val="center"/>
          </w:tcPr>
          <w:p w14:paraId="7213B98F" w14:textId="77777777" w:rsidR="00CB4D5A" w:rsidRPr="00CB4D5A" w:rsidRDefault="00CB4D5A" w:rsidP="00CB4D5A">
            <w:pPr>
              <w:pStyle w:val="Bezodstpw"/>
              <w:jc w:val="center"/>
              <w:rPr>
                <w:rFonts w:ascii="Times New Roman" w:hAnsi="Times New Roman" w:cs="Times New Roman"/>
                <w:b/>
              </w:rPr>
            </w:pPr>
            <w:r w:rsidRPr="00CB4D5A">
              <w:rPr>
                <w:rFonts w:ascii="Times New Roman" w:hAnsi="Times New Roman" w:cs="Times New Roman"/>
                <w:b/>
              </w:rPr>
              <w:t>CZĘŚĆ III: KOD CPV 03142500-3 Jaja</w:t>
            </w:r>
          </w:p>
        </w:tc>
      </w:tr>
      <w:tr w:rsidR="00CB4D5A" w:rsidRPr="00CB4D5A" w14:paraId="48570983" w14:textId="77777777" w:rsidTr="008B311A">
        <w:trPr>
          <w:trHeight w:val="404"/>
        </w:trPr>
        <w:tc>
          <w:tcPr>
            <w:tcW w:w="608" w:type="dxa"/>
            <w:vAlign w:val="center"/>
          </w:tcPr>
          <w:p w14:paraId="3BDFD692" w14:textId="77777777" w:rsidR="00CB4D5A" w:rsidRPr="00CB4D5A" w:rsidRDefault="00CB4D5A" w:rsidP="00CB4D5A">
            <w:pPr>
              <w:spacing w:after="0" w:line="240" w:lineRule="auto"/>
              <w:jc w:val="center"/>
            </w:pPr>
            <w:r w:rsidRPr="00CB4D5A">
              <w:t>1</w:t>
            </w:r>
          </w:p>
        </w:tc>
        <w:tc>
          <w:tcPr>
            <w:tcW w:w="3522" w:type="dxa"/>
            <w:vAlign w:val="center"/>
          </w:tcPr>
          <w:p w14:paraId="153768B2" w14:textId="77777777" w:rsidR="00CB4D5A" w:rsidRPr="00CB4D5A" w:rsidRDefault="00CB4D5A" w:rsidP="00CB4D5A">
            <w:pPr>
              <w:spacing w:after="0" w:line="240" w:lineRule="auto"/>
            </w:pPr>
            <w:r w:rsidRPr="00CB4D5A">
              <w:t>Jaja świeże duże (szt.)</w:t>
            </w:r>
          </w:p>
        </w:tc>
        <w:tc>
          <w:tcPr>
            <w:tcW w:w="581" w:type="dxa"/>
            <w:vAlign w:val="center"/>
          </w:tcPr>
          <w:p w14:paraId="09B83D59" w14:textId="77777777" w:rsidR="00CB4D5A" w:rsidRPr="00CB4D5A" w:rsidRDefault="00CB4D5A" w:rsidP="00CB4D5A">
            <w:pPr>
              <w:spacing w:after="0" w:line="240" w:lineRule="auto"/>
              <w:jc w:val="center"/>
            </w:pPr>
            <w:r w:rsidRPr="00CB4D5A">
              <w:t>szt.</w:t>
            </w:r>
          </w:p>
        </w:tc>
        <w:tc>
          <w:tcPr>
            <w:tcW w:w="978" w:type="dxa"/>
            <w:vAlign w:val="center"/>
          </w:tcPr>
          <w:p w14:paraId="7C163A26" w14:textId="77777777" w:rsidR="00CB4D5A" w:rsidRPr="00CB4D5A" w:rsidRDefault="00CB4D5A" w:rsidP="00CB4D5A">
            <w:pPr>
              <w:spacing w:after="0" w:line="240" w:lineRule="auto"/>
              <w:jc w:val="center"/>
              <w:rPr>
                <w:b/>
                <w:bCs/>
              </w:rPr>
            </w:pPr>
            <w:r w:rsidRPr="00CB4D5A">
              <w:rPr>
                <w:b/>
                <w:bCs/>
              </w:rPr>
              <w:t>300 000</w:t>
            </w:r>
          </w:p>
        </w:tc>
        <w:tc>
          <w:tcPr>
            <w:tcW w:w="1064" w:type="dxa"/>
            <w:vAlign w:val="center"/>
          </w:tcPr>
          <w:p w14:paraId="7BC1B432" w14:textId="77777777" w:rsidR="00CB4D5A" w:rsidRPr="00CB4D5A" w:rsidRDefault="00CB4D5A" w:rsidP="00CB4D5A">
            <w:pPr>
              <w:spacing w:after="0" w:line="240" w:lineRule="auto"/>
              <w:jc w:val="center"/>
              <w:rPr>
                <w:color w:val="FFFFFF" w:themeColor="background1"/>
              </w:rPr>
            </w:pPr>
            <w:r w:rsidRPr="00CB4D5A">
              <w:rPr>
                <w:color w:val="FFFFFF" w:themeColor="background1"/>
              </w:rPr>
              <w:t>0,39</w:t>
            </w:r>
          </w:p>
        </w:tc>
        <w:tc>
          <w:tcPr>
            <w:tcW w:w="1095" w:type="dxa"/>
            <w:vAlign w:val="center"/>
          </w:tcPr>
          <w:p w14:paraId="512ACDAF" w14:textId="77777777" w:rsidR="00CB4D5A" w:rsidRPr="00CB4D5A" w:rsidRDefault="00CB4D5A" w:rsidP="00CB4D5A">
            <w:pPr>
              <w:spacing w:after="0" w:line="240" w:lineRule="auto"/>
              <w:jc w:val="center"/>
              <w:rPr>
                <w:color w:val="FFFFFF" w:themeColor="background1"/>
              </w:rPr>
            </w:pPr>
            <w:r w:rsidRPr="00CB4D5A">
              <w:rPr>
                <w:color w:val="FFFFFF" w:themeColor="background1"/>
              </w:rPr>
              <w:t>117 000,00</w:t>
            </w:r>
          </w:p>
        </w:tc>
        <w:tc>
          <w:tcPr>
            <w:tcW w:w="992" w:type="dxa"/>
            <w:vAlign w:val="center"/>
          </w:tcPr>
          <w:p w14:paraId="7221A596"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5%</w:t>
            </w:r>
          </w:p>
        </w:tc>
        <w:tc>
          <w:tcPr>
            <w:tcW w:w="1154" w:type="dxa"/>
            <w:vAlign w:val="center"/>
          </w:tcPr>
          <w:p w14:paraId="0FDA64BB"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122850,00</w:t>
            </w:r>
          </w:p>
        </w:tc>
      </w:tr>
      <w:tr w:rsidR="00CB4D5A" w:rsidRPr="00CB4D5A" w14:paraId="5564E413" w14:textId="77777777" w:rsidTr="008B311A">
        <w:trPr>
          <w:trHeight w:val="404"/>
        </w:trPr>
        <w:tc>
          <w:tcPr>
            <w:tcW w:w="6753" w:type="dxa"/>
            <w:gridSpan w:val="5"/>
            <w:vAlign w:val="center"/>
          </w:tcPr>
          <w:p w14:paraId="4E14CD8A" w14:textId="2EFFD80B"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 xml:space="preserve">Razem </w:t>
            </w:r>
          </w:p>
        </w:tc>
        <w:tc>
          <w:tcPr>
            <w:tcW w:w="1095" w:type="dxa"/>
            <w:vAlign w:val="center"/>
          </w:tcPr>
          <w:p w14:paraId="0F1E1701"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117 000,00</w:t>
            </w:r>
          </w:p>
        </w:tc>
        <w:tc>
          <w:tcPr>
            <w:tcW w:w="992" w:type="dxa"/>
            <w:vAlign w:val="center"/>
          </w:tcPr>
          <w:p w14:paraId="10653C1C"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X</w:t>
            </w:r>
          </w:p>
        </w:tc>
        <w:tc>
          <w:tcPr>
            <w:tcW w:w="1154" w:type="dxa"/>
            <w:vAlign w:val="center"/>
          </w:tcPr>
          <w:p w14:paraId="16BFC13C"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122850,00</w:t>
            </w:r>
          </w:p>
        </w:tc>
      </w:tr>
    </w:tbl>
    <w:p w14:paraId="1A8E9F78" w14:textId="77777777" w:rsidR="00CB4D5A" w:rsidRPr="00BC60E8" w:rsidRDefault="00CB4D5A" w:rsidP="00CB4D5A">
      <w:pPr>
        <w:pStyle w:val="Bezodstpw"/>
        <w:rPr>
          <w:rFonts w:ascii="Times New Roman" w:hAnsi="Times New Roman" w:cs="Times New Roman"/>
        </w:rPr>
      </w:pPr>
    </w:p>
    <w:p w14:paraId="6C888E04" w14:textId="5D3F9E2D" w:rsidR="00CB4D5A" w:rsidRDefault="00CB4D5A" w:rsidP="00CB4D5A">
      <w:pPr>
        <w:spacing w:after="0" w:line="240" w:lineRule="auto"/>
      </w:pPr>
    </w:p>
    <w:p w14:paraId="6CA40C0C" w14:textId="204BCE57" w:rsidR="00CB4D5A" w:rsidRDefault="00CB4D5A" w:rsidP="00CB4D5A">
      <w:pPr>
        <w:spacing w:after="0" w:line="240" w:lineRule="auto"/>
      </w:pPr>
    </w:p>
    <w:p w14:paraId="173795C8" w14:textId="6719732F" w:rsidR="00CB4D5A" w:rsidRDefault="00CB4D5A" w:rsidP="00CB4D5A">
      <w:pPr>
        <w:spacing w:after="0" w:line="240" w:lineRule="auto"/>
      </w:pPr>
    </w:p>
    <w:p w14:paraId="5664CE14" w14:textId="48A65282" w:rsidR="00CB4D5A" w:rsidRDefault="00CB4D5A" w:rsidP="00CB4D5A">
      <w:pPr>
        <w:spacing w:after="0" w:line="240" w:lineRule="auto"/>
      </w:pPr>
    </w:p>
    <w:p w14:paraId="2FB80F08" w14:textId="7C49C822" w:rsidR="00CB4D5A" w:rsidRDefault="00CB4D5A" w:rsidP="00CB4D5A">
      <w:pPr>
        <w:spacing w:after="0" w:line="240" w:lineRule="auto"/>
      </w:pPr>
    </w:p>
    <w:p w14:paraId="358FBD08" w14:textId="4884A480" w:rsidR="00CB4D5A" w:rsidRDefault="00CB4D5A" w:rsidP="00CB4D5A">
      <w:pPr>
        <w:spacing w:after="0" w:line="240" w:lineRule="auto"/>
      </w:pPr>
    </w:p>
    <w:p w14:paraId="23A79705" w14:textId="7EB2982D" w:rsidR="00CB4D5A" w:rsidRDefault="00CB4D5A" w:rsidP="00CB4D5A">
      <w:pPr>
        <w:spacing w:after="0" w:line="240" w:lineRule="auto"/>
      </w:pPr>
    </w:p>
    <w:p w14:paraId="2484E757" w14:textId="28C7BAE6" w:rsidR="00CB4D5A" w:rsidRDefault="00CB4D5A" w:rsidP="00CB4D5A">
      <w:pPr>
        <w:spacing w:after="0" w:line="240" w:lineRule="auto"/>
      </w:pPr>
    </w:p>
    <w:p w14:paraId="1159D490" w14:textId="158D3950" w:rsidR="00CB4D5A" w:rsidRDefault="00CB4D5A" w:rsidP="00CB4D5A">
      <w:pPr>
        <w:spacing w:after="0" w:line="240" w:lineRule="auto"/>
      </w:pPr>
    </w:p>
    <w:p w14:paraId="65DC7C17" w14:textId="51113382" w:rsidR="00CB4D5A" w:rsidRDefault="00CB4D5A" w:rsidP="00CB4D5A">
      <w:pPr>
        <w:spacing w:after="0" w:line="240" w:lineRule="auto"/>
      </w:pPr>
    </w:p>
    <w:p w14:paraId="1BF1D46D" w14:textId="7988DE88" w:rsidR="00CB4D5A" w:rsidRDefault="00CB4D5A" w:rsidP="00CB4D5A">
      <w:pPr>
        <w:spacing w:after="0" w:line="240" w:lineRule="auto"/>
      </w:pPr>
    </w:p>
    <w:p w14:paraId="12CE043D" w14:textId="63D67458" w:rsidR="00CB4D5A" w:rsidRDefault="00CB4D5A" w:rsidP="00CB4D5A">
      <w:pPr>
        <w:spacing w:after="0" w:line="240" w:lineRule="auto"/>
      </w:pPr>
    </w:p>
    <w:p w14:paraId="353A35E7" w14:textId="0DBBD1CF" w:rsidR="00CB4D5A" w:rsidRDefault="00CB4D5A" w:rsidP="00CB4D5A">
      <w:pPr>
        <w:spacing w:after="0" w:line="240" w:lineRule="auto"/>
      </w:pPr>
    </w:p>
    <w:p w14:paraId="796CA213" w14:textId="235AEC06" w:rsidR="00CB4D5A" w:rsidRDefault="00CB4D5A" w:rsidP="00CB4D5A">
      <w:pPr>
        <w:spacing w:after="0" w:line="240" w:lineRule="auto"/>
      </w:pPr>
    </w:p>
    <w:p w14:paraId="721D6F47" w14:textId="4D58E742" w:rsidR="00CB4D5A" w:rsidRDefault="00CB4D5A" w:rsidP="00CB4D5A">
      <w:pPr>
        <w:spacing w:after="0" w:line="240" w:lineRule="auto"/>
      </w:pPr>
    </w:p>
    <w:p w14:paraId="66ACA4EB" w14:textId="545818FC" w:rsidR="00CB4D5A" w:rsidRDefault="00CB4D5A" w:rsidP="00CB4D5A">
      <w:pPr>
        <w:spacing w:after="0" w:line="240" w:lineRule="auto"/>
      </w:pPr>
    </w:p>
    <w:p w14:paraId="52C36BA4" w14:textId="2F50E4FF" w:rsidR="00CB4D5A" w:rsidRDefault="00CB4D5A" w:rsidP="00CB4D5A">
      <w:pPr>
        <w:spacing w:after="0" w:line="240" w:lineRule="auto"/>
      </w:pPr>
    </w:p>
    <w:p w14:paraId="4D6DDF74" w14:textId="3F5B4F91" w:rsidR="00CB4D5A" w:rsidRDefault="00CB4D5A" w:rsidP="00CB4D5A">
      <w:pPr>
        <w:spacing w:after="0" w:line="240" w:lineRule="auto"/>
      </w:pPr>
    </w:p>
    <w:p w14:paraId="2D0840B3" w14:textId="5C28F83B" w:rsidR="00CB4D5A" w:rsidRDefault="00CB4D5A" w:rsidP="00CB4D5A">
      <w:pPr>
        <w:spacing w:after="0" w:line="240" w:lineRule="auto"/>
      </w:pPr>
    </w:p>
    <w:p w14:paraId="2AC7E898" w14:textId="0923E507" w:rsidR="00CB4D5A" w:rsidRDefault="00CB4D5A" w:rsidP="00CB4D5A">
      <w:pPr>
        <w:spacing w:after="0" w:line="240" w:lineRule="auto"/>
      </w:pPr>
    </w:p>
    <w:p w14:paraId="4115EA5A" w14:textId="140CB894" w:rsidR="00CB4D5A" w:rsidRDefault="00CB4D5A" w:rsidP="00CB4D5A">
      <w:pPr>
        <w:spacing w:after="0" w:line="240" w:lineRule="auto"/>
      </w:pPr>
    </w:p>
    <w:p w14:paraId="4711B439" w14:textId="7D9E1711" w:rsidR="00CB4D5A" w:rsidRDefault="00CB4D5A" w:rsidP="00CB4D5A">
      <w:pPr>
        <w:spacing w:after="0" w:line="240" w:lineRule="auto"/>
      </w:pPr>
    </w:p>
    <w:p w14:paraId="34E7F5B1" w14:textId="78BE7978" w:rsidR="00CB4D5A" w:rsidRDefault="00CB4D5A" w:rsidP="00CB4D5A">
      <w:pPr>
        <w:spacing w:after="0" w:line="240" w:lineRule="auto"/>
      </w:pPr>
    </w:p>
    <w:p w14:paraId="3E46DAD8" w14:textId="794977FA" w:rsidR="00CB4D5A" w:rsidRDefault="00CB4D5A" w:rsidP="00CB4D5A">
      <w:pPr>
        <w:spacing w:after="0" w:line="240" w:lineRule="auto"/>
      </w:pPr>
    </w:p>
    <w:p w14:paraId="128CABCF" w14:textId="1A6C58A3" w:rsidR="00CB4D5A" w:rsidRDefault="00CB4D5A" w:rsidP="00CB4D5A">
      <w:pPr>
        <w:spacing w:after="0" w:line="240" w:lineRule="auto"/>
      </w:pPr>
    </w:p>
    <w:p w14:paraId="49911C96" w14:textId="086E3CC4" w:rsidR="00CB4D5A" w:rsidRDefault="00CB4D5A" w:rsidP="00CB4D5A">
      <w:pPr>
        <w:spacing w:after="0" w:line="240" w:lineRule="auto"/>
      </w:pPr>
    </w:p>
    <w:p w14:paraId="081DEB32" w14:textId="6854F1D6" w:rsidR="00CB4D5A" w:rsidRDefault="00CB4D5A" w:rsidP="00CB4D5A">
      <w:pPr>
        <w:spacing w:after="0" w:line="240" w:lineRule="auto"/>
      </w:pPr>
    </w:p>
    <w:p w14:paraId="1DCE8818" w14:textId="5C42DFB6" w:rsidR="00CB4D5A" w:rsidRDefault="00CB4D5A" w:rsidP="00CB4D5A">
      <w:pPr>
        <w:spacing w:after="0" w:line="240" w:lineRule="auto"/>
      </w:pPr>
    </w:p>
    <w:p w14:paraId="0C8D2249" w14:textId="03409233" w:rsidR="00CB4D5A" w:rsidRDefault="00CB4D5A" w:rsidP="00CB4D5A">
      <w:pPr>
        <w:spacing w:after="0" w:line="240" w:lineRule="auto"/>
      </w:pPr>
    </w:p>
    <w:p w14:paraId="5F356453" w14:textId="0E908DDC" w:rsidR="00CB4D5A" w:rsidRDefault="00CB4D5A" w:rsidP="00CB4D5A">
      <w:pPr>
        <w:spacing w:after="0" w:line="240" w:lineRule="auto"/>
      </w:pPr>
    </w:p>
    <w:p w14:paraId="5A9EF781" w14:textId="5DF8E401" w:rsidR="00CB4D5A" w:rsidRDefault="00CB4D5A" w:rsidP="00CB4D5A">
      <w:pPr>
        <w:spacing w:after="0" w:line="240" w:lineRule="auto"/>
      </w:pPr>
    </w:p>
    <w:p w14:paraId="304FD03B" w14:textId="7F6ACE69" w:rsidR="00CB4D5A" w:rsidRDefault="00CB4D5A" w:rsidP="00CB4D5A">
      <w:pPr>
        <w:spacing w:after="0" w:line="240" w:lineRule="auto"/>
      </w:pPr>
    </w:p>
    <w:p w14:paraId="3F7D98CB" w14:textId="58FE99CB" w:rsidR="00CB4D5A" w:rsidRDefault="00CB4D5A" w:rsidP="00CB4D5A">
      <w:pPr>
        <w:spacing w:after="0" w:line="240" w:lineRule="auto"/>
      </w:pPr>
    </w:p>
    <w:p w14:paraId="3A5EDA49" w14:textId="033A227B" w:rsidR="00CB4D5A" w:rsidRDefault="00CB4D5A" w:rsidP="00CB4D5A">
      <w:pPr>
        <w:spacing w:after="0" w:line="240" w:lineRule="auto"/>
      </w:pPr>
    </w:p>
    <w:p w14:paraId="684978EF" w14:textId="710C2905" w:rsidR="00CB4D5A" w:rsidRDefault="00CB4D5A" w:rsidP="00CB4D5A">
      <w:pPr>
        <w:spacing w:after="0" w:line="240" w:lineRule="auto"/>
      </w:pPr>
    </w:p>
    <w:p w14:paraId="7A8EA4DE" w14:textId="0DF08EFA" w:rsidR="00CB4D5A" w:rsidRDefault="00CB4D5A" w:rsidP="00CB4D5A">
      <w:pPr>
        <w:spacing w:after="0" w:line="240" w:lineRule="auto"/>
      </w:pPr>
    </w:p>
    <w:p w14:paraId="60A9B73A" w14:textId="115BD1FD" w:rsidR="00CB4D5A" w:rsidRDefault="00CB4D5A" w:rsidP="00CB4D5A">
      <w:pPr>
        <w:spacing w:after="0" w:line="240" w:lineRule="auto"/>
      </w:pPr>
    </w:p>
    <w:p w14:paraId="0A93831F" w14:textId="52AFB083" w:rsidR="00CB4D5A" w:rsidRDefault="00CB4D5A" w:rsidP="00CB4D5A">
      <w:pPr>
        <w:spacing w:after="0" w:line="240" w:lineRule="auto"/>
      </w:pPr>
    </w:p>
    <w:p w14:paraId="391367C2" w14:textId="77777777" w:rsidR="00CB4D5A" w:rsidRDefault="00CB4D5A" w:rsidP="00CB4D5A">
      <w:pPr>
        <w:spacing w:after="0" w:line="240" w:lineRule="auto"/>
      </w:pPr>
    </w:p>
    <w:p w14:paraId="645F38F7" w14:textId="23513639" w:rsidR="00CB4D5A" w:rsidRDefault="00CB4D5A" w:rsidP="00CB4D5A">
      <w:pPr>
        <w:spacing w:after="0" w:line="240" w:lineRule="auto"/>
      </w:pPr>
    </w:p>
    <w:p w14:paraId="7D99EFD0" w14:textId="4B420E5A" w:rsidR="00CB4D5A" w:rsidRDefault="00CB4D5A" w:rsidP="00CB4D5A">
      <w:pPr>
        <w:spacing w:after="0" w:line="240" w:lineRule="auto"/>
      </w:pPr>
    </w:p>
    <w:p w14:paraId="402D77D9" w14:textId="77777777" w:rsidR="00CB4D5A" w:rsidRPr="00536684" w:rsidRDefault="00CB4D5A" w:rsidP="00CB4D5A">
      <w:pPr>
        <w:spacing w:after="0" w:line="240" w:lineRule="auto"/>
      </w:pPr>
    </w:p>
    <w:p w14:paraId="3D60039B" w14:textId="0B42ED41"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7C2840F4" w:rsidR="00F2449B" w:rsidRPr="004F1428" w:rsidRDefault="00F2449B" w:rsidP="00CB4D5A">
      <w:pPr>
        <w:spacing w:after="0" w:line="240" w:lineRule="auto"/>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CB4D5A" w:rsidRPr="00183550">
        <w:rPr>
          <w:b/>
          <w:bCs/>
          <w:iCs/>
          <w:lang w:eastAsia="ar-SA"/>
        </w:rPr>
        <w:t>„</w:t>
      </w:r>
      <w:r w:rsidR="00CB4D5A" w:rsidRPr="00621734">
        <w:rPr>
          <w:b/>
          <w:bCs/>
        </w:rPr>
        <w:t xml:space="preserve">dostawa </w:t>
      </w:r>
      <w:r w:rsidR="00CB4D5A" w:rsidRPr="00621734">
        <w:rPr>
          <w:b/>
        </w:rPr>
        <w:t>jaj do AMW Gdynia (zwana dalej AMW) oraz do AOS w Czernicy k. Chojnic (zwana dalej AOS) w roku 2022</w:t>
      </w:r>
      <w:r w:rsidR="00CB4D5A" w:rsidRPr="00183550">
        <w:rPr>
          <w:b/>
          <w:bCs/>
          <w:iCs/>
          <w:lang w:eastAsia="ar-SA"/>
        </w:rPr>
        <w:t xml:space="preserve">” </w:t>
      </w:r>
      <w:r w:rsidR="00CB4D5A" w:rsidRPr="00932004">
        <w:rPr>
          <w:i/>
        </w:rPr>
        <w:t>(</w:t>
      </w:r>
      <w:r w:rsidR="00CB4D5A">
        <w:rPr>
          <w:i/>
        </w:rPr>
        <w:t>78</w:t>
      </w:r>
      <w:r w:rsidR="00CB4D5A" w:rsidRPr="00932004">
        <w:rPr>
          <w:i/>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285FECF1" w:rsidR="00255988" w:rsidRDefault="00255988" w:rsidP="00F2449B">
      <w:pPr>
        <w:ind w:left="6807" w:firstLine="283"/>
        <w:jc w:val="both"/>
        <w:rPr>
          <w:b/>
          <w:i/>
          <w:u w:val="single"/>
        </w:rPr>
      </w:pPr>
    </w:p>
    <w:p w14:paraId="0311AEF9" w14:textId="0C4171EF" w:rsidR="00CB4D5A" w:rsidRDefault="00CB4D5A" w:rsidP="00F2449B">
      <w:pPr>
        <w:ind w:left="6807" w:firstLine="283"/>
        <w:jc w:val="both"/>
        <w:rPr>
          <w:b/>
          <w:i/>
          <w:u w:val="single"/>
        </w:rPr>
      </w:pPr>
    </w:p>
    <w:p w14:paraId="45BC8B9B" w14:textId="77777777" w:rsidR="00CB4D5A" w:rsidRDefault="00CB4D5A" w:rsidP="00F2449B">
      <w:pPr>
        <w:ind w:left="6807" w:firstLine="283"/>
        <w:jc w:val="both"/>
        <w:rPr>
          <w:b/>
          <w:i/>
          <w:u w:val="single"/>
        </w:rPr>
      </w:pPr>
    </w:p>
    <w:p w14:paraId="0F489B50" w14:textId="77777777" w:rsidR="00255988" w:rsidRPr="004F1428" w:rsidRDefault="00255988"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798E35D4"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CB4D5A">
        <w:rPr>
          <w:rFonts w:eastAsia="Times New Roman"/>
          <w:lang w:eastAsia="pl-PL"/>
        </w:rPr>
        <w:t>78</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5567924B" w14:textId="77777777" w:rsidR="00CB4D5A" w:rsidRPr="00932004" w:rsidRDefault="00CB4D5A" w:rsidP="00CB4D5A">
      <w:pPr>
        <w:spacing w:after="0" w:line="240" w:lineRule="auto"/>
        <w:jc w:val="both"/>
        <w:rPr>
          <w:bCs/>
          <w:iCs/>
          <w:u w:val="single"/>
        </w:rPr>
      </w:pPr>
      <w:r w:rsidRPr="00183550">
        <w:rPr>
          <w:b/>
          <w:bCs/>
          <w:iCs/>
          <w:lang w:eastAsia="ar-SA"/>
        </w:rPr>
        <w:t>„</w:t>
      </w:r>
      <w:r w:rsidRPr="00621734">
        <w:rPr>
          <w:b/>
          <w:bCs/>
        </w:rPr>
        <w:t xml:space="preserve">dostawa </w:t>
      </w:r>
      <w:r w:rsidRPr="00621734">
        <w:rPr>
          <w:b/>
        </w:rPr>
        <w:t>jaj do AMW Gdynia (zwana dalej AMW) oraz do AOS w Czernicy k. Chojnic (zwana dalej AOS) w roku 2022</w:t>
      </w:r>
      <w:r w:rsidRPr="00183550">
        <w:rPr>
          <w:b/>
          <w:bCs/>
          <w:iCs/>
          <w:lang w:eastAsia="ar-SA"/>
        </w:rPr>
        <w:t xml:space="preserve">” </w:t>
      </w:r>
      <w:r w:rsidRPr="00932004">
        <w:rPr>
          <w:i/>
        </w:rPr>
        <w:t>(</w:t>
      </w:r>
      <w:r>
        <w:rPr>
          <w:i/>
        </w:rPr>
        <w:t>78</w:t>
      </w:r>
      <w:r w:rsidRPr="00932004">
        <w:rPr>
          <w:i/>
        </w:rPr>
        <w:t>/ZP/21)</w:t>
      </w:r>
    </w:p>
    <w:p w14:paraId="10EE0BD5" w14:textId="71BF5D34" w:rsidR="00F2449B" w:rsidRPr="004F1428" w:rsidRDefault="004F1428" w:rsidP="00F2449B">
      <w:pPr>
        <w:tabs>
          <w:tab w:val="center" w:pos="4536"/>
          <w:tab w:val="right" w:pos="9072"/>
        </w:tabs>
        <w:suppressAutoHyphens w:val="0"/>
        <w:spacing w:after="0" w:line="240" w:lineRule="auto"/>
        <w:jc w:val="both"/>
        <w:rPr>
          <w:rFonts w:eastAsia="Times New Roman"/>
          <w:highlight w:val="yellow"/>
          <w:lang w:eastAsia="pl-PL"/>
        </w:rPr>
      </w:pPr>
      <w:r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40016F1E" w14:textId="77777777" w:rsidR="001223D3" w:rsidRPr="004F1428" w:rsidRDefault="001223D3" w:rsidP="00F2449B">
      <w:pPr>
        <w:suppressAutoHyphens w:val="0"/>
        <w:spacing w:after="0" w:line="240" w:lineRule="auto"/>
        <w:jc w:val="both"/>
        <w:rPr>
          <w:rFonts w:eastAsia="Times New Roman"/>
          <w:i/>
          <w:highlight w:val="yellow"/>
          <w:lang w:eastAsia="pl-PL"/>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5F5FCD7" w:rsidR="009D4532" w:rsidRDefault="009D4532" w:rsidP="00F2449B">
      <w:pPr>
        <w:suppressAutoHyphens w:val="0"/>
        <w:snapToGrid w:val="0"/>
        <w:spacing w:after="160"/>
        <w:jc w:val="both"/>
        <w:rPr>
          <w:rFonts w:eastAsiaTheme="minorHAnsi"/>
          <w:lang w:eastAsia="en-US"/>
        </w:rPr>
      </w:pPr>
    </w:p>
    <w:p w14:paraId="28F1BACB" w14:textId="6FC30009" w:rsidR="009D4532" w:rsidRDefault="009D4532" w:rsidP="00F2449B">
      <w:pPr>
        <w:suppressAutoHyphens w:val="0"/>
        <w:snapToGrid w:val="0"/>
        <w:spacing w:after="160"/>
        <w:jc w:val="both"/>
        <w:rPr>
          <w:rFonts w:eastAsiaTheme="minorHAnsi"/>
          <w:lang w:eastAsia="en-US"/>
        </w:rPr>
      </w:pPr>
    </w:p>
    <w:p w14:paraId="26E53EE0" w14:textId="1199C698" w:rsidR="00A66C16" w:rsidRDefault="00A66C16" w:rsidP="00F2449B">
      <w:pPr>
        <w:suppressAutoHyphens w:val="0"/>
        <w:snapToGrid w:val="0"/>
        <w:spacing w:after="160"/>
        <w:jc w:val="both"/>
        <w:rPr>
          <w:rFonts w:eastAsiaTheme="minorHAnsi"/>
          <w:lang w:eastAsia="en-US"/>
        </w:rPr>
      </w:pPr>
    </w:p>
    <w:p w14:paraId="5364817F" w14:textId="5ACAF629" w:rsidR="00A66C16" w:rsidRDefault="00A66C16" w:rsidP="00F2449B">
      <w:pPr>
        <w:suppressAutoHyphens w:val="0"/>
        <w:snapToGrid w:val="0"/>
        <w:spacing w:after="160"/>
        <w:jc w:val="both"/>
        <w:rPr>
          <w:rFonts w:eastAsiaTheme="minorHAnsi"/>
          <w:lang w:eastAsia="en-US"/>
        </w:rPr>
      </w:pPr>
    </w:p>
    <w:p w14:paraId="3752705E" w14:textId="06DAD62A" w:rsidR="00A66C16" w:rsidRDefault="00A66C16" w:rsidP="00F2449B">
      <w:pPr>
        <w:suppressAutoHyphens w:val="0"/>
        <w:snapToGrid w:val="0"/>
        <w:spacing w:after="160"/>
        <w:jc w:val="both"/>
        <w:rPr>
          <w:rFonts w:eastAsiaTheme="minorHAnsi"/>
          <w:lang w:eastAsia="en-US"/>
        </w:rPr>
      </w:pPr>
    </w:p>
    <w:p w14:paraId="1456CC3F" w14:textId="36C13405" w:rsidR="00A66C16" w:rsidRDefault="00A66C16" w:rsidP="00F2449B">
      <w:pPr>
        <w:suppressAutoHyphens w:val="0"/>
        <w:snapToGrid w:val="0"/>
        <w:spacing w:after="160"/>
        <w:jc w:val="both"/>
        <w:rPr>
          <w:rFonts w:eastAsiaTheme="minorHAnsi"/>
          <w:lang w:eastAsia="en-US"/>
        </w:rPr>
      </w:pPr>
    </w:p>
    <w:p w14:paraId="2CF57DCF" w14:textId="01A7DC12" w:rsidR="00A66C16" w:rsidRDefault="00A66C16" w:rsidP="00F2449B">
      <w:pPr>
        <w:suppressAutoHyphens w:val="0"/>
        <w:snapToGrid w:val="0"/>
        <w:spacing w:after="160"/>
        <w:jc w:val="both"/>
        <w:rPr>
          <w:rFonts w:eastAsiaTheme="minorHAnsi"/>
          <w:lang w:eastAsia="en-US"/>
        </w:rPr>
      </w:pPr>
    </w:p>
    <w:p w14:paraId="1FB248BA" w14:textId="77777777" w:rsidR="00A66C16" w:rsidRDefault="00A66C16" w:rsidP="00F2449B">
      <w:pPr>
        <w:suppressAutoHyphens w:val="0"/>
        <w:snapToGrid w:val="0"/>
        <w:spacing w:after="160"/>
        <w:jc w:val="both"/>
        <w:rPr>
          <w:rFonts w:eastAsiaTheme="minorHAnsi"/>
          <w:lang w:eastAsia="en-US"/>
        </w:rPr>
      </w:pPr>
    </w:p>
    <w:p w14:paraId="030D29B6" w14:textId="5DE4AD7D" w:rsidR="009D4532" w:rsidRDefault="009D4532"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66A2FFCE"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CB4D5A">
        <w:rPr>
          <w:rFonts w:eastAsiaTheme="minorHAnsi"/>
          <w:b/>
          <w:lang w:eastAsia="en-US"/>
        </w:rPr>
        <w:t>78</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AE527FB" w14:textId="77777777" w:rsidR="00CB4D5A" w:rsidRPr="00932004" w:rsidRDefault="00CB4D5A" w:rsidP="00CB4D5A">
      <w:pPr>
        <w:spacing w:after="0" w:line="240" w:lineRule="auto"/>
        <w:jc w:val="both"/>
        <w:rPr>
          <w:bCs/>
          <w:iCs/>
          <w:u w:val="single"/>
        </w:rPr>
      </w:pPr>
      <w:r w:rsidRPr="00183550">
        <w:rPr>
          <w:b/>
          <w:bCs/>
          <w:iCs/>
          <w:lang w:eastAsia="ar-SA"/>
        </w:rPr>
        <w:t>„</w:t>
      </w:r>
      <w:r w:rsidRPr="00621734">
        <w:rPr>
          <w:b/>
          <w:bCs/>
        </w:rPr>
        <w:t xml:space="preserve">dostawa </w:t>
      </w:r>
      <w:r w:rsidRPr="00621734">
        <w:rPr>
          <w:b/>
        </w:rPr>
        <w:t>jaj do AMW Gdynia (zwana dalej AMW) oraz do AOS w Czernicy k. Chojnic (zwana dalej AOS) w roku 2022</w:t>
      </w:r>
      <w:r w:rsidRPr="00183550">
        <w:rPr>
          <w:b/>
          <w:bCs/>
          <w:iCs/>
          <w:lang w:eastAsia="ar-SA"/>
        </w:rPr>
        <w:t xml:space="preserve">” </w:t>
      </w:r>
      <w:r w:rsidRPr="00932004">
        <w:rPr>
          <w:i/>
        </w:rPr>
        <w:t>(</w:t>
      </w:r>
      <w:r>
        <w:rPr>
          <w:i/>
        </w:rPr>
        <w:t>78</w:t>
      </w:r>
      <w:r w:rsidRPr="00932004">
        <w:rPr>
          <w:i/>
        </w:rPr>
        <w:t>/ZP/21)</w:t>
      </w:r>
    </w:p>
    <w:p w14:paraId="06139017" w14:textId="30B0677C" w:rsidR="00851F01" w:rsidRDefault="00851F01" w:rsidP="00851F01">
      <w:pPr>
        <w:suppressAutoHyphens w:val="0"/>
        <w:snapToGrid w:val="0"/>
        <w:spacing w:after="160"/>
        <w:jc w:val="both"/>
        <w:rPr>
          <w:rFonts w:eastAsiaTheme="minorHAnsi"/>
          <w:lang w:eastAsia="en-US"/>
        </w:rPr>
      </w:pP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67FD47F0" w14:textId="77777777" w:rsidR="001223D3" w:rsidRDefault="001223D3" w:rsidP="00967A39">
      <w:pPr>
        <w:suppressAutoHyphens w:val="0"/>
        <w:snapToGrid w:val="0"/>
        <w:spacing w:after="160"/>
        <w:jc w:val="both"/>
        <w:rPr>
          <w:rFonts w:eastAsiaTheme="minorHAnsi"/>
          <w:lang w:eastAsia="en-US"/>
        </w:rPr>
      </w:pPr>
    </w:p>
    <w:p w14:paraId="06A0982C" w14:textId="7DACC48D"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D848DD" w:rsidR="00255988" w:rsidRDefault="00255988" w:rsidP="00F2449B">
      <w:pPr>
        <w:jc w:val="both"/>
        <w:rPr>
          <w:b/>
        </w:rPr>
      </w:pPr>
    </w:p>
    <w:p w14:paraId="3F703D46" w14:textId="37F504EF" w:rsidR="00CB4D5A" w:rsidRDefault="00CB4D5A" w:rsidP="00F2449B">
      <w:pPr>
        <w:jc w:val="both"/>
        <w:rPr>
          <w:b/>
        </w:rPr>
      </w:pPr>
    </w:p>
    <w:p w14:paraId="4DCB2209" w14:textId="6700D0D2" w:rsidR="00A66C16" w:rsidRDefault="00A66C16" w:rsidP="00F2449B">
      <w:pPr>
        <w:jc w:val="both"/>
        <w:rPr>
          <w:b/>
        </w:rPr>
      </w:pPr>
    </w:p>
    <w:p w14:paraId="25580533" w14:textId="60505925" w:rsidR="00A66C16" w:rsidRDefault="00A66C16" w:rsidP="00F2449B">
      <w:pPr>
        <w:jc w:val="both"/>
        <w:rPr>
          <w:b/>
        </w:rPr>
      </w:pPr>
    </w:p>
    <w:p w14:paraId="0578D436" w14:textId="47597029" w:rsidR="00A66C16" w:rsidRDefault="00A66C16" w:rsidP="00F2449B">
      <w:pPr>
        <w:jc w:val="both"/>
        <w:rPr>
          <w:b/>
        </w:rPr>
      </w:pPr>
    </w:p>
    <w:p w14:paraId="4D30B361" w14:textId="46D8FD61" w:rsidR="00A66C16" w:rsidRDefault="00A66C16" w:rsidP="00F2449B">
      <w:pPr>
        <w:jc w:val="both"/>
        <w:rPr>
          <w:b/>
        </w:rPr>
      </w:pPr>
    </w:p>
    <w:p w14:paraId="0D7D5B11" w14:textId="7D4B8A0C" w:rsidR="00A66C16" w:rsidRDefault="00A66C16" w:rsidP="00F2449B">
      <w:pPr>
        <w:jc w:val="both"/>
        <w:rPr>
          <w:b/>
        </w:rPr>
      </w:pPr>
    </w:p>
    <w:p w14:paraId="55FBD922" w14:textId="29C3EABC" w:rsidR="00A66C16" w:rsidRDefault="00A66C16" w:rsidP="00F2449B">
      <w:pPr>
        <w:jc w:val="both"/>
        <w:rPr>
          <w:b/>
        </w:rPr>
      </w:pPr>
    </w:p>
    <w:p w14:paraId="5C1100CB" w14:textId="6B2C2C1B" w:rsidR="00A66C16" w:rsidRDefault="00A66C16" w:rsidP="00F2449B">
      <w:pPr>
        <w:jc w:val="both"/>
        <w:rPr>
          <w:b/>
        </w:rPr>
      </w:pPr>
    </w:p>
    <w:p w14:paraId="18A4FEF3" w14:textId="029F3119" w:rsidR="00A66C16" w:rsidRDefault="00A66C16" w:rsidP="00F2449B">
      <w:pPr>
        <w:jc w:val="both"/>
        <w:rPr>
          <w:b/>
        </w:rPr>
      </w:pPr>
    </w:p>
    <w:p w14:paraId="302B4541" w14:textId="77777777" w:rsidR="00A66C16" w:rsidRDefault="00A66C16" w:rsidP="00F2449B">
      <w:pPr>
        <w:jc w:val="both"/>
        <w:rPr>
          <w:b/>
        </w:rPr>
      </w:pPr>
    </w:p>
    <w:p w14:paraId="325B2188" w14:textId="77777777" w:rsidR="00255988" w:rsidRPr="004F1428" w:rsidRDefault="00255988"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0B04B8AC"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29446264"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3C7C49D1" w14:textId="77777777" w:rsidR="00A66C16" w:rsidRPr="005E4740" w:rsidRDefault="00A66C16" w:rsidP="00A66C16">
      <w:pPr>
        <w:jc w:val="center"/>
        <w:rPr>
          <w:b/>
          <w:sz w:val="28"/>
          <w:szCs w:val="28"/>
        </w:rPr>
      </w:pPr>
      <w:r w:rsidRPr="005E4740">
        <w:rPr>
          <w:b/>
          <w:sz w:val="28"/>
          <w:szCs w:val="28"/>
        </w:rPr>
        <w:t>OŚWIADCZENIE</w:t>
      </w:r>
    </w:p>
    <w:p w14:paraId="749098BB" w14:textId="77777777" w:rsidR="00A66C16" w:rsidRPr="002A7E47" w:rsidRDefault="00A66C16" w:rsidP="00A66C16">
      <w:pPr>
        <w:jc w:val="both"/>
      </w:pPr>
    </w:p>
    <w:p w14:paraId="6A402BC7" w14:textId="77777777" w:rsidR="00A66C16" w:rsidRPr="002A7E47" w:rsidRDefault="00A66C16" w:rsidP="00A66C16">
      <w:pPr>
        <w:jc w:val="both"/>
      </w:pPr>
      <w:r w:rsidRPr="002A7E47">
        <w:t xml:space="preserve">Oświadczam, że dostarczany przez………………………………………............................ towar, będący przedmiotem zamówienia spełnia wymagania obowiązujących przepisów prawa, a w szczególności </w:t>
      </w:r>
    </w:p>
    <w:p w14:paraId="3ADC5639" w14:textId="77777777" w:rsidR="00A66C16" w:rsidRPr="002A7E47" w:rsidRDefault="00A66C16" w:rsidP="00A66C16">
      <w:pPr>
        <w:numPr>
          <w:ilvl w:val="0"/>
          <w:numId w:val="129"/>
        </w:numPr>
        <w:suppressAutoHyphens w:val="0"/>
        <w:spacing w:after="60" w:line="240" w:lineRule="auto"/>
        <w:ind w:right="170"/>
        <w:jc w:val="both"/>
      </w:pPr>
      <w:r w:rsidRPr="002A7E47">
        <w:rPr>
          <w:bCs/>
        </w:rPr>
        <w:t>Ustawy z dnia 16 grudnia 2005 r. o produktach pochodzenia zwierzęcego</w:t>
      </w:r>
      <w:r w:rsidRPr="002A7E47">
        <w:rPr>
          <w:b/>
          <w:bCs/>
        </w:rPr>
        <w:t xml:space="preserve"> </w:t>
      </w:r>
      <w:r w:rsidRPr="002A7E47">
        <w:rPr>
          <w:bCs/>
        </w:rPr>
        <w:t xml:space="preserve">(tekst jednolity </w:t>
      </w:r>
      <w:hyperlink r:id="rId42" w:history="1">
        <w:r w:rsidRPr="002A7E47">
          <w:rPr>
            <w:rStyle w:val="Hipercze"/>
          </w:rPr>
          <w:t>Dz.U. 2020 poz. 1753</w:t>
        </w:r>
      </w:hyperlink>
      <w:r w:rsidRPr="002A7E47">
        <w:rPr>
          <w:bCs/>
        </w:rPr>
        <w:t>) oraz aktami wykonawczymi wydanymi na podstawie tej ustawy,</w:t>
      </w:r>
    </w:p>
    <w:p w14:paraId="31E495E2" w14:textId="77777777" w:rsidR="00A66C16" w:rsidRPr="002A7E47" w:rsidRDefault="00A66C16" w:rsidP="00A66C16">
      <w:pPr>
        <w:numPr>
          <w:ilvl w:val="0"/>
          <w:numId w:val="129"/>
        </w:numPr>
        <w:suppressAutoHyphens w:val="0"/>
        <w:spacing w:after="60" w:line="240" w:lineRule="auto"/>
        <w:ind w:right="170"/>
        <w:jc w:val="both"/>
      </w:pPr>
      <w:r w:rsidRPr="002A7E47">
        <w:t xml:space="preserve">Rozporządzenia (WE) nr 1935 Parlamentu Europejskiego i Rady z dnia </w:t>
      </w:r>
      <w:r w:rsidRPr="002A7E47">
        <w:br/>
        <w:t>27 października 2004r., w sprawie materiałów i wyrobów przeznaczonych do kontaktu z żywnością oraz uchylające Dyrektywy 80/590/EWG i 89/109/EWG,</w:t>
      </w:r>
    </w:p>
    <w:p w14:paraId="2956DC64" w14:textId="77777777" w:rsidR="00A66C16" w:rsidRPr="002A7E47" w:rsidRDefault="00A66C16" w:rsidP="00A66C16">
      <w:pPr>
        <w:numPr>
          <w:ilvl w:val="0"/>
          <w:numId w:val="129"/>
        </w:numPr>
        <w:suppressAutoHyphens w:val="0"/>
        <w:spacing w:after="60" w:line="240" w:lineRule="auto"/>
        <w:ind w:right="170"/>
        <w:jc w:val="both"/>
      </w:pPr>
      <w:r w:rsidRPr="002A7E47">
        <w:rPr>
          <w:shd w:val="clear" w:color="auto" w:fill="FFFFFF"/>
        </w:rPr>
        <w:t>Rozporządzenia Ministra Rolnictwa i Rozwoju Wsi z dnia 23 grudnia 2014 r. w sprawie znakowania poszczególnych rodzajów środków spożywczych, (</w:t>
      </w:r>
      <w:hyperlink r:id="rId43" w:history="1">
        <w:r w:rsidRPr="002A7E47">
          <w:rPr>
            <w:rStyle w:val="Hipercze"/>
            <w:shd w:val="clear" w:color="auto" w:fill="FFFFFF"/>
          </w:rPr>
          <w:t>Dz.U. 2015 nr 0 poz. 29</w:t>
        </w:r>
      </w:hyperlink>
      <w:r w:rsidRPr="002A7E47">
        <w:t>)</w:t>
      </w:r>
    </w:p>
    <w:p w14:paraId="0451A147" w14:textId="77777777" w:rsidR="00A66C16" w:rsidRPr="002A7E47" w:rsidRDefault="00A66C16" w:rsidP="00A66C16">
      <w:pPr>
        <w:numPr>
          <w:ilvl w:val="0"/>
          <w:numId w:val="129"/>
        </w:numPr>
        <w:suppressAutoHyphens w:val="0"/>
        <w:spacing w:after="60" w:line="240" w:lineRule="auto"/>
        <w:ind w:right="170"/>
        <w:jc w:val="both"/>
      </w:pPr>
      <w:r w:rsidRPr="002A7E47">
        <w:t xml:space="preserve">Ustawy z dnia 21 grudnia 2000r, o jakości handlowej artykułów rolno – spożywczych. (tj. </w:t>
      </w:r>
      <w:hyperlink r:id="rId44" w:history="1">
        <w:r w:rsidRPr="002A7E47">
          <w:rPr>
            <w:rStyle w:val="Hipercze"/>
          </w:rPr>
          <w:t>Dz.U. 2019 poz. 21</w:t>
        </w:r>
      </w:hyperlink>
      <w:r w:rsidRPr="002A7E47">
        <w:rPr>
          <w:rStyle w:val="Hipercze"/>
        </w:rPr>
        <w:t>78</w:t>
      </w:r>
      <w:r w:rsidRPr="002A7E47">
        <w:t>)</w:t>
      </w:r>
    </w:p>
    <w:p w14:paraId="4AA4D611" w14:textId="77777777" w:rsidR="00A66C16" w:rsidRPr="002A7E47" w:rsidRDefault="00A66C16" w:rsidP="00A66C16">
      <w:pPr>
        <w:numPr>
          <w:ilvl w:val="0"/>
          <w:numId w:val="129"/>
        </w:numPr>
        <w:suppressAutoHyphens w:val="0"/>
        <w:spacing w:after="60" w:line="240" w:lineRule="auto"/>
        <w:ind w:right="170"/>
        <w:jc w:val="both"/>
      </w:pPr>
      <w:r w:rsidRPr="002A7E47">
        <w:rPr>
          <w:rStyle w:val="eltit"/>
        </w:rPr>
        <w:t>Ustawą z dnia 25 sierpnia 2006 r. o bezpieczeństwie żywności i żywienia. (</w:t>
      </w:r>
      <w:hyperlink r:id="rId45" w:history="1">
        <w:r w:rsidRPr="002A7E47">
          <w:rPr>
            <w:rStyle w:val="Hipercze"/>
          </w:rPr>
          <w:t>Dz.U. 2019 poz. 1252</w:t>
        </w:r>
      </w:hyperlink>
      <w:r w:rsidRPr="002A7E47">
        <w:rPr>
          <w:rStyle w:val="Hipercze"/>
        </w:rPr>
        <w:t xml:space="preserve"> z późn. zmianami</w:t>
      </w:r>
      <w:r w:rsidRPr="002A7E47">
        <w:rPr>
          <w:iCs/>
        </w:rPr>
        <w:t>)</w:t>
      </w:r>
      <w:r w:rsidRPr="002A7E47">
        <w:rPr>
          <w:bCs/>
        </w:rPr>
        <w:t>, oraz aktami wykonawczymi wydanymi na podstawie tej ustawy;</w:t>
      </w:r>
      <w:r w:rsidRPr="002A7E47">
        <w:t xml:space="preserve"> </w:t>
      </w:r>
    </w:p>
    <w:p w14:paraId="30B529A3" w14:textId="77777777" w:rsidR="00A66C16" w:rsidRPr="002A7E47" w:rsidRDefault="00A66C16" w:rsidP="00A66C16">
      <w:pPr>
        <w:spacing w:after="60"/>
        <w:ind w:left="708" w:right="170"/>
        <w:jc w:val="both"/>
      </w:pPr>
      <w:r w:rsidRPr="002A7E47">
        <w:t xml:space="preserve">i dostarczany będzie własnym specjalistycznym transportem zgodnie ustawą z </w:t>
      </w:r>
      <w:r w:rsidRPr="002A7E47">
        <w:rPr>
          <w:rStyle w:val="eltit"/>
        </w:rPr>
        <w:t>dnia 25 sierpnia 2006 r. o bezpieczeństwie żywności i żywienia. (</w:t>
      </w:r>
      <w:hyperlink r:id="rId46" w:history="1">
        <w:r w:rsidRPr="002A7E47">
          <w:rPr>
            <w:rStyle w:val="Hipercze"/>
          </w:rPr>
          <w:t>Dz.U. 2019 poz. 1252</w:t>
        </w:r>
      </w:hyperlink>
      <w:r w:rsidRPr="002A7E47">
        <w:rPr>
          <w:rStyle w:val="Hipercze"/>
        </w:rPr>
        <w:t xml:space="preserve"> z późn. zmianami</w:t>
      </w:r>
      <w:r w:rsidRPr="002A7E47">
        <w:rPr>
          <w:iCs/>
        </w:rPr>
        <w:t>)</w:t>
      </w:r>
      <w:r w:rsidRPr="002A7E47">
        <w:rPr>
          <w:bCs/>
        </w:rPr>
        <w:t>, oraz aktami wykonawczymi wydanymi na podstawie tej ustawy.</w:t>
      </w:r>
    </w:p>
    <w:p w14:paraId="6CC505BC"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518026A9"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7144DD77"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0D292832"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7ACC33C5"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29B9B5FF"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279275DF" w14:textId="006D6339" w:rsidR="00A66C16" w:rsidRDefault="00A66C16" w:rsidP="0028195A">
      <w:pPr>
        <w:suppressAutoHyphens w:val="0"/>
        <w:spacing w:after="0" w:line="240" w:lineRule="auto"/>
        <w:ind w:left="540"/>
        <w:jc w:val="both"/>
        <w:rPr>
          <w:rFonts w:eastAsia="Times New Roman"/>
          <w:i/>
          <w:sz w:val="20"/>
          <w:szCs w:val="20"/>
          <w:lang w:eastAsia="pl-PL"/>
        </w:rPr>
      </w:pPr>
    </w:p>
    <w:p w14:paraId="7F843674" w14:textId="10FF6CB9" w:rsidR="00A66C16" w:rsidRDefault="00A66C16" w:rsidP="0028195A">
      <w:pPr>
        <w:suppressAutoHyphens w:val="0"/>
        <w:spacing w:after="0" w:line="240" w:lineRule="auto"/>
        <w:ind w:left="540"/>
        <w:jc w:val="both"/>
        <w:rPr>
          <w:rFonts w:eastAsia="Times New Roman"/>
          <w:i/>
          <w:sz w:val="20"/>
          <w:szCs w:val="20"/>
          <w:lang w:eastAsia="pl-PL"/>
        </w:rPr>
      </w:pPr>
    </w:p>
    <w:p w14:paraId="31FA9EB8" w14:textId="74219613" w:rsidR="00A66C16" w:rsidRDefault="00A66C16" w:rsidP="0028195A">
      <w:pPr>
        <w:suppressAutoHyphens w:val="0"/>
        <w:spacing w:after="0" w:line="240" w:lineRule="auto"/>
        <w:ind w:left="540"/>
        <w:jc w:val="both"/>
        <w:rPr>
          <w:rFonts w:eastAsia="Times New Roman"/>
          <w:i/>
          <w:sz w:val="20"/>
          <w:szCs w:val="20"/>
          <w:lang w:eastAsia="pl-PL"/>
        </w:rPr>
      </w:pPr>
    </w:p>
    <w:p w14:paraId="47875B4D" w14:textId="16B0AE51" w:rsidR="00A66C16" w:rsidRDefault="00A66C16" w:rsidP="0028195A">
      <w:pPr>
        <w:suppressAutoHyphens w:val="0"/>
        <w:spacing w:after="0" w:line="240" w:lineRule="auto"/>
        <w:ind w:left="540"/>
        <w:jc w:val="both"/>
        <w:rPr>
          <w:rFonts w:eastAsia="Times New Roman"/>
          <w:i/>
          <w:sz w:val="20"/>
          <w:szCs w:val="20"/>
          <w:lang w:eastAsia="pl-PL"/>
        </w:rPr>
      </w:pPr>
    </w:p>
    <w:p w14:paraId="131C23C2" w14:textId="2761524B" w:rsidR="00A66C16" w:rsidRDefault="00A66C16" w:rsidP="0028195A">
      <w:pPr>
        <w:suppressAutoHyphens w:val="0"/>
        <w:spacing w:after="0" w:line="240" w:lineRule="auto"/>
        <w:ind w:left="540"/>
        <w:jc w:val="both"/>
        <w:rPr>
          <w:rFonts w:eastAsia="Times New Roman"/>
          <w:i/>
          <w:sz w:val="20"/>
          <w:szCs w:val="20"/>
          <w:lang w:eastAsia="pl-PL"/>
        </w:rPr>
      </w:pPr>
    </w:p>
    <w:p w14:paraId="5B9ED026" w14:textId="0D85504A" w:rsidR="00A66C16" w:rsidRDefault="00A66C16" w:rsidP="0028195A">
      <w:pPr>
        <w:suppressAutoHyphens w:val="0"/>
        <w:spacing w:after="0" w:line="240" w:lineRule="auto"/>
        <w:ind w:left="540"/>
        <w:jc w:val="both"/>
        <w:rPr>
          <w:rFonts w:eastAsia="Times New Roman"/>
          <w:i/>
          <w:sz w:val="20"/>
          <w:szCs w:val="20"/>
          <w:lang w:eastAsia="pl-PL"/>
        </w:rPr>
      </w:pPr>
    </w:p>
    <w:p w14:paraId="4E65ED51" w14:textId="5E4EB63A" w:rsidR="00A66C16" w:rsidRDefault="00A66C16" w:rsidP="0028195A">
      <w:pPr>
        <w:suppressAutoHyphens w:val="0"/>
        <w:spacing w:after="0" w:line="240" w:lineRule="auto"/>
        <w:ind w:left="540"/>
        <w:jc w:val="both"/>
        <w:rPr>
          <w:rFonts w:eastAsia="Times New Roman"/>
          <w:i/>
          <w:sz w:val="20"/>
          <w:szCs w:val="20"/>
          <w:lang w:eastAsia="pl-PL"/>
        </w:rPr>
      </w:pPr>
    </w:p>
    <w:p w14:paraId="0CB1B99F" w14:textId="0CFD6FB8" w:rsidR="00A66C16" w:rsidRDefault="00A66C16" w:rsidP="0028195A">
      <w:pPr>
        <w:suppressAutoHyphens w:val="0"/>
        <w:spacing w:after="0" w:line="240" w:lineRule="auto"/>
        <w:ind w:left="540"/>
        <w:jc w:val="both"/>
        <w:rPr>
          <w:rFonts w:eastAsia="Times New Roman"/>
          <w:i/>
          <w:sz w:val="20"/>
          <w:szCs w:val="20"/>
          <w:lang w:eastAsia="pl-PL"/>
        </w:rPr>
      </w:pPr>
    </w:p>
    <w:p w14:paraId="71B39E90" w14:textId="520DC3F7" w:rsidR="00A66C16" w:rsidRDefault="00A66C16" w:rsidP="0028195A">
      <w:pPr>
        <w:suppressAutoHyphens w:val="0"/>
        <w:spacing w:after="0" w:line="240" w:lineRule="auto"/>
        <w:ind w:left="540"/>
        <w:jc w:val="both"/>
        <w:rPr>
          <w:rFonts w:eastAsia="Times New Roman"/>
          <w:i/>
          <w:sz w:val="20"/>
          <w:szCs w:val="20"/>
          <w:lang w:eastAsia="pl-PL"/>
        </w:rPr>
      </w:pPr>
    </w:p>
    <w:p w14:paraId="7523B7A3" w14:textId="1F438642" w:rsidR="00A66C16" w:rsidRDefault="00A66C16" w:rsidP="0028195A">
      <w:pPr>
        <w:suppressAutoHyphens w:val="0"/>
        <w:spacing w:after="0" w:line="240" w:lineRule="auto"/>
        <w:ind w:left="540"/>
        <w:jc w:val="both"/>
        <w:rPr>
          <w:rFonts w:eastAsia="Times New Roman"/>
          <w:i/>
          <w:sz w:val="20"/>
          <w:szCs w:val="20"/>
          <w:lang w:eastAsia="pl-PL"/>
        </w:rPr>
      </w:pPr>
    </w:p>
    <w:p w14:paraId="7C8257F5" w14:textId="077F32A1" w:rsidR="00A66C16" w:rsidRDefault="00A66C16" w:rsidP="0028195A">
      <w:pPr>
        <w:suppressAutoHyphens w:val="0"/>
        <w:spacing w:after="0" w:line="240" w:lineRule="auto"/>
        <w:ind w:left="540"/>
        <w:jc w:val="both"/>
        <w:rPr>
          <w:rFonts w:eastAsia="Times New Roman"/>
          <w:i/>
          <w:sz w:val="20"/>
          <w:szCs w:val="20"/>
          <w:lang w:eastAsia="pl-PL"/>
        </w:rPr>
      </w:pPr>
    </w:p>
    <w:p w14:paraId="35C5EEFB" w14:textId="2CEA1C0D" w:rsidR="00A66C16" w:rsidRDefault="00A66C16" w:rsidP="0028195A">
      <w:pPr>
        <w:suppressAutoHyphens w:val="0"/>
        <w:spacing w:after="0" w:line="240" w:lineRule="auto"/>
        <w:ind w:left="540"/>
        <w:jc w:val="both"/>
        <w:rPr>
          <w:rFonts w:eastAsia="Times New Roman"/>
          <w:i/>
          <w:sz w:val="20"/>
          <w:szCs w:val="20"/>
          <w:lang w:eastAsia="pl-PL"/>
        </w:rPr>
      </w:pPr>
    </w:p>
    <w:p w14:paraId="2C42EFDF" w14:textId="11F9BFEE" w:rsidR="00A66C16" w:rsidRDefault="00A66C16" w:rsidP="0028195A">
      <w:pPr>
        <w:suppressAutoHyphens w:val="0"/>
        <w:spacing w:after="0" w:line="240" w:lineRule="auto"/>
        <w:ind w:left="540"/>
        <w:jc w:val="both"/>
        <w:rPr>
          <w:rFonts w:eastAsia="Times New Roman"/>
          <w:i/>
          <w:sz w:val="20"/>
          <w:szCs w:val="20"/>
          <w:lang w:eastAsia="pl-PL"/>
        </w:rPr>
      </w:pPr>
    </w:p>
    <w:p w14:paraId="3544D325" w14:textId="5BC5B958" w:rsidR="00A66C16" w:rsidRDefault="00A66C16" w:rsidP="0028195A">
      <w:pPr>
        <w:suppressAutoHyphens w:val="0"/>
        <w:spacing w:after="0" w:line="240" w:lineRule="auto"/>
        <w:ind w:left="540"/>
        <w:jc w:val="both"/>
        <w:rPr>
          <w:rFonts w:eastAsia="Times New Roman"/>
          <w:i/>
          <w:sz w:val="20"/>
          <w:szCs w:val="20"/>
          <w:lang w:eastAsia="pl-PL"/>
        </w:rPr>
      </w:pPr>
    </w:p>
    <w:p w14:paraId="4B644853" w14:textId="54F2BCFA" w:rsidR="00A66C16" w:rsidRDefault="00A66C16" w:rsidP="0028195A">
      <w:pPr>
        <w:suppressAutoHyphens w:val="0"/>
        <w:spacing w:after="0" w:line="240" w:lineRule="auto"/>
        <w:ind w:left="540"/>
        <w:jc w:val="both"/>
        <w:rPr>
          <w:rFonts w:eastAsia="Times New Roman"/>
          <w:i/>
          <w:sz w:val="20"/>
          <w:szCs w:val="20"/>
          <w:lang w:eastAsia="pl-PL"/>
        </w:rPr>
      </w:pPr>
    </w:p>
    <w:p w14:paraId="7F48B741" w14:textId="61B71A12" w:rsidR="00A66C16" w:rsidRDefault="00A66C16" w:rsidP="0028195A">
      <w:pPr>
        <w:suppressAutoHyphens w:val="0"/>
        <w:spacing w:after="0" w:line="240" w:lineRule="auto"/>
        <w:ind w:left="540"/>
        <w:jc w:val="both"/>
        <w:rPr>
          <w:rFonts w:eastAsia="Times New Roman"/>
          <w:i/>
          <w:sz w:val="20"/>
          <w:szCs w:val="20"/>
          <w:lang w:eastAsia="pl-PL"/>
        </w:rPr>
      </w:pPr>
    </w:p>
    <w:p w14:paraId="486FFC21" w14:textId="1B0CDF89" w:rsidR="00A66C16" w:rsidRDefault="00A66C16" w:rsidP="0028195A">
      <w:pPr>
        <w:suppressAutoHyphens w:val="0"/>
        <w:spacing w:after="0" w:line="240" w:lineRule="auto"/>
        <w:ind w:left="540"/>
        <w:jc w:val="both"/>
        <w:rPr>
          <w:rFonts w:eastAsia="Times New Roman"/>
          <w:i/>
          <w:sz w:val="20"/>
          <w:szCs w:val="20"/>
          <w:lang w:eastAsia="pl-PL"/>
        </w:rPr>
      </w:pPr>
    </w:p>
    <w:p w14:paraId="57E84451" w14:textId="524E7BDF" w:rsidR="00A66C16" w:rsidRDefault="00A66C16" w:rsidP="0028195A">
      <w:pPr>
        <w:suppressAutoHyphens w:val="0"/>
        <w:spacing w:after="0" w:line="240" w:lineRule="auto"/>
        <w:ind w:left="540"/>
        <w:jc w:val="both"/>
        <w:rPr>
          <w:rFonts w:eastAsia="Times New Roman"/>
          <w:i/>
          <w:sz w:val="20"/>
          <w:szCs w:val="20"/>
          <w:lang w:eastAsia="pl-PL"/>
        </w:rPr>
      </w:pPr>
    </w:p>
    <w:p w14:paraId="27F309F5" w14:textId="1BDA3480" w:rsidR="00A66C16" w:rsidRDefault="00A66C16" w:rsidP="0028195A">
      <w:pPr>
        <w:suppressAutoHyphens w:val="0"/>
        <w:spacing w:after="0" w:line="240" w:lineRule="auto"/>
        <w:ind w:left="540"/>
        <w:jc w:val="both"/>
        <w:rPr>
          <w:rFonts w:eastAsia="Times New Roman"/>
          <w:i/>
          <w:sz w:val="20"/>
          <w:szCs w:val="20"/>
          <w:lang w:eastAsia="pl-PL"/>
        </w:rPr>
      </w:pPr>
    </w:p>
    <w:p w14:paraId="1D1CE646"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5D1A1612"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28530FDB"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542A2136" w:rsidR="00425757" w:rsidRDefault="008F7D68" w:rsidP="00201A75">
      <w:pPr>
        <w:spacing w:after="0" w:line="240" w:lineRule="auto"/>
        <w:jc w:val="both"/>
      </w:pPr>
      <w:r w:rsidRPr="001F2832">
        <w:t xml:space="preserve">Oświadczenie składane na podstawie art. 117 ust. 4 ustawy z dnia 11 września 2019 r. Prawo zamówień publicznych (tekst jedn.: Dz. U. z 2019 r., poz. 2019 z </w:t>
      </w:r>
      <w:proofErr w:type="spellStart"/>
      <w:r w:rsidRPr="001F2832">
        <w:t>późn</w:t>
      </w:r>
      <w:proofErr w:type="spellEnd"/>
      <w:r w:rsidRPr="001F2832">
        <w:t xml:space="preserve">. zm.) - dalej: ustawa Pzp Na potrzeby postępowania o udzielenie zamówienia publicznego którego przedmiotem jest </w:t>
      </w:r>
      <w:bookmarkStart w:id="7" w:name="_GoBack"/>
      <w:bookmarkEnd w:id="7"/>
      <w:r w:rsidR="00201A75" w:rsidRPr="00183550">
        <w:rPr>
          <w:b/>
          <w:bCs/>
          <w:iCs/>
          <w:lang w:eastAsia="ar-SA"/>
        </w:rPr>
        <w:t>„</w:t>
      </w:r>
      <w:r w:rsidR="00201A75" w:rsidRPr="00621734">
        <w:rPr>
          <w:b/>
          <w:bCs/>
        </w:rPr>
        <w:t xml:space="preserve">dostawa </w:t>
      </w:r>
      <w:r w:rsidR="00201A75" w:rsidRPr="00621734">
        <w:rPr>
          <w:b/>
        </w:rPr>
        <w:t>jaj do AMW Gdynia (zwana dalej AMW) oraz do AOS w Czernicy k. Chojnic (zwana dalej AOS) w roku 2022</w:t>
      </w:r>
      <w:r w:rsidR="00201A75" w:rsidRPr="00183550">
        <w:rPr>
          <w:b/>
          <w:bCs/>
          <w:iCs/>
          <w:lang w:eastAsia="ar-SA"/>
        </w:rPr>
        <w:t xml:space="preserve">” </w:t>
      </w:r>
      <w:r w:rsidR="00201A75" w:rsidRPr="00932004">
        <w:rPr>
          <w:i/>
        </w:rPr>
        <w:t>(</w:t>
      </w:r>
      <w:r w:rsidR="00201A75">
        <w:rPr>
          <w:i/>
        </w:rPr>
        <w:t>78</w:t>
      </w:r>
      <w:r w:rsidR="00201A75" w:rsidRPr="00932004">
        <w:rPr>
          <w:i/>
        </w:rPr>
        <w:t>/ZP/21)</w:t>
      </w:r>
      <w:r>
        <w:t>”</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Pr="00A50587" w:rsidRDefault="00A50587" w:rsidP="00A50587"/>
    <w:p w14:paraId="44DCAFB1" w14:textId="1F53689C" w:rsidR="00A50587" w:rsidRDefault="00A50587" w:rsidP="00A50587">
      <w:pPr>
        <w:rPr>
          <w:rFonts w:ascii="Arial" w:hAnsi="Arial" w:cs="Arial"/>
        </w:rPr>
      </w:pPr>
    </w:p>
    <w:p w14:paraId="5DE0F15A" w14:textId="16FEE416" w:rsidR="00201A75" w:rsidRDefault="00201A75" w:rsidP="00A50587">
      <w:pPr>
        <w:rPr>
          <w:rFonts w:ascii="Arial" w:hAnsi="Arial" w:cs="Arial"/>
        </w:rPr>
      </w:pPr>
    </w:p>
    <w:p w14:paraId="4B80E620" w14:textId="77777777" w:rsidR="00201A75" w:rsidRPr="00126DAA" w:rsidRDefault="00201A75" w:rsidP="00A50587">
      <w:pPr>
        <w:rPr>
          <w:rFonts w:ascii="Arial" w:hAnsi="Arial" w:cs="Arial"/>
        </w:rPr>
      </w:pPr>
    </w:p>
    <w:p w14:paraId="70840661" w14:textId="5F862947" w:rsidR="00684E7F" w:rsidRDefault="00684E7F" w:rsidP="00684E7F">
      <w:pPr>
        <w:tabs>
          <w:tab w:val="left" w:pos="1701"/>
        </w:tabs>
        <w:jc w:val="right"/>
        <w:rPr>
          <w:b/>
          <w:i/>
          <w:u w:val="single"/>
        </w:rPr>
      </w:pPr>
      <w:r w:rsidRPr="00CF7419">
        <w:rPr>
          <w:b/>
          <w:i/>
          <w:u w:val="single"/>
        </w:rPr>
        <w:lastRenderedPageBreak/>
        <w:t xml:space="preserve">ZAŁĄCZNIK NR </w:t>
      </w:r>
      <w:r w:rsidR="008F7D68">
        <w:rPr>
          <w:b/>
          <w:i/>
          <w:u w:val="single"/>
        </w:rPr>
        <w:t>9</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77526D62" w14:textId="77777777" w:rsidR="00F44609" w:rsidRDefault="00F44609" w:rsidP="008513C3"/>
    <w:p w14:paraId="388D9238" w14:textId="70EAB5EE" w:rsidR="008513C3" w:rsidRPr="001B0367" w:rsidRDefault="008513C3" w:rsidP="008513C3">
      <w:pPr>
        <w:rPr>
          <w:i/>
          <w:u w:val="single"/>
        </w:rPr>
      </w:pPr>
      <w:r w:rsidRPr="001B0367">
        <w:t>Oświadczenie wykonawca składa razem z ofertą.</w:t>
      </w:r>
    </w:p>
    <w:p w14:paraId="68B463B1" w14:textId="77777777" w:rsidR="00F44609" w:rsidRDefault="00F44609" w:rsidP="008513C3">
      <w:pPr>
        <w:jc w:val="center"/>
        <w:rPr>
          <w:i/>
          <w:u w:val="single"/>
        </w:rPr>
      </w:pPr>
    </w:p>
    <w:p w14:paraId="2A2F354D" w14:textId="5D1AD042"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6B4F050D" w14:textId="55BFD9FF"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C1AED1E" w14:textId="77777777" w:rsidR="008D3D8E" w:rsidRPr="001B0367" w:rsidRDefault="008D3D8E" w:rsidP="008513C3">
      <w:pPr>
        <w:widowControl w:val="0"/>
        <w:autoSpaceDE w:val="0"/>
        <w:autoSpaceDN w:val="0"/>
        <w:adjustRightInd w:val="0"/>
        <w:spacing w:after="0" w:line="240" w:lineRule="auto"/>
        <w:ind w:left="567"/>
        <w:jc w:val="center"/>
        <w:rPr>
          <w:rFonts w:eastAsia="Times New Roman"/>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93E46B" w14:textId="77777777" w:rsidR="00F44609" w:rsidRDefault="00F44609" w:rsidP="003F24E1">
      <w:pPr>
        <w:tabs>
          <w:tab w:val="left" w:pos="1701"/>
        </w:tabs>
        <w:jc w:val="right"/>
        <w:rPr>
          <w:b/>
          <w:i/>
          <w:u w:val="single"/>
        </w:rPr>
      </w:pPr>
    </w:p>
    <w:p w14:paraId="3008F63D" w14:textId="77777777" w:rsidR="00F44609" w:rsidRDefault="00F44609" w:rsidP="003F24E1">
      <w:pPr>
        <w:tabs>
          <w:tab w:val="left" w:pos="1701"/>
        </w:tabs>
        <w:jc w:val="right"/>
        <w:rPr>
          <w:b/>
          <w:i/>
          <w:u w:val="single"/>
        </w:rPr>
      </w:pPr>
    </w:p>
    <w:p w14:paraId="23C84767" w14:textId="17D12B24" w:rsidR="00F44609" w:rsidRDefault="00F44609" w:rsidP="003F24E1">
      <w:pPr>
        <w:tabs>
          <w:tab w:val="left" w:pos="1701"/>
        </w:tabs>
        <w:jc w:val="right"/>
        <w:rPr>
          <w:b/>
          <w:i/>
          <w:u w:val="single"/>
        </w:rPr>
      </w:pPr>
    </w:p>
    <w:p w14:paraId="099D1B03" w14:textId="532A95F9" w:rsidR="003F24E1" w:rsidRDefault="003F24E1" w:rsidP="003F24E1">
      <w:pPr>
        <w:tabs>
          <w:tab w:val="left" w:pos="1701"/>
        </w:tabs>
        <w:jc w:val="right"/>
        <w:rPr>
          <w:b/>
          <w:i/>
          <w:u w:val="single"/>
        </w:rPr>
      </w:pPr>
      <w:r w:rsidRPr="00CF7419">
        <w:rPr>
          <w:b/>
          <w:i/>
          <w:u w:val="single"/>
        </w:rPr>
        <w:lastRenderedPageBreak/>
        <w:t xml:space="preserve">ZAŁĄCZNIK NR </w:t>
      </w:r>
      <w:r>
        <w:rPr>
          <w:b/>
          <w:i/>
          <w:u w:val="single"/>
        </w:rPr>
        <w:t>10</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0F03AB1A" w14:textId="2DBF2A98" w:rsidR="003F24E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201A75">
        <w:t>78</w:t>
      </w:r>
      <w:r w:rsidR="003F24E1">
        <w:t>/ZP/21</w:t>
      </w:r>
      <w:r w:rsidR="003F24E1" w:rsidRPr="00767BB4">
        <w:t xml:space="preserve"> pn.: </w:t>
      </w:r>
    </w:p>
    <w:p w14:paraId="0CBE8A2C" w14:textId="77777777" w:rsidR="00201A75" w:rsidRPr="00932004" w:rsidRDefault="00201A75" w:rsidP="00201A75">
      <w:pPr>
        <w:spacing w:after="0" w:line="240" w:lineRule="auto"/>
        <w:jc w:val="both"/>
        <w:rPr>
          <w:bCs/>
          <w:iCs/>
          <w:u w:val="single"/>
        </w:rPr>
      </w:pPr>
      <w:r w:rsidRPr="00183550">
        <w:rPr>
          <w:b/>
          <w:bCs/>
          <w:iCs/>
          <w:lang w:eastAsia="ar-SA"/>
        </w:rPr>
        <w:t>„</w:t>
      </w:r>
      <w:r w:rsidRPr="00621734">
        <w:rPr>
          <w:b/>
          <w:bCs/>
        </w:rPr>
        <w:t xml:space="preserve">dostawa </w:t>
      </w:r>
      <w:r w:rsidRPr="00621734">
        <w:rPr>
          <w:b/>
        </w:rPr>
        <w:t>jaj do AMW Gdynia (zwana dalej AMW) oraz do AOS w Czernicy k. Chojnic (zwana dalej AOS) w roku 2022</w:t>
      </w:r>
      <w:r w:rsidRPr="00183550">
        <w:rPr>
          <w:b/>
          <w:bCs/>
          <w:iCs/>
          <w:lang w:eastAsia="ar-SA"/>
        </w:rPr>
        <w:t xml:space="preserve">” </w:t>
      </w:r>
      <w:r w:rsidRPr="00932004">
        <w:rPr>
          <w:i/>
        </w:rPr>
        <w:t>(</w:t>
      </w:r>
      <w:r>
        <w:rPr>
          <w:i/>
        </w:rPr>
        <w:t>78</w:t>
      </w:r>
      <w:r w:rsidRPr="00932004">
        <w:rPr>
          <w:i/>
        </w:rPr>
        <w:t>/ZP/21)</w:t>
      </w:r>
    </w:p>
    <w:p w14:paraId="7E37A440" w14:textId="77777777" w:rsidR="003F24E1" w:rsidRDefault="003F24E1" w:rsidP="003F24E1">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77777777" w:rsidR="008F7D68" w:rsidRDefault="008F7D68" w:rsidP="008D3D8E">
      <w:pPr>
        <w:spacing w:line="360" w:lineRule="auto"/>
        <w:jc w:val="both"/>
      </w:pPr>
    </w:p>
    <w:sectPr w:rsidR="008F7D68" w:rsidSect="00E52678">
      <w:headerReference w:type="default" r:id="rId47"/>
      <w:footerReference w:type="default" r:id="rId48"/>
      <w:pgSz w:w="11906" w:h="16838"/>
      <w:pgMar w:top="1276"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8B311A" w:rsidRDefault="008B311A">
      <w:pPr>
        <w:spacing w:after="0" w:line="240" w:lineRule="auto"/>
      </w:pPr>
      <w:r>
        <w:separator/>
      </w:r>
    </w:p>
  </w:endnote>
  <w:endnote w:type="continuationSeparator" w:id="0">
    <w:p w14:paraId="471D269D" w14:textId="77777777" w:rsidR="008B311A" w:rsidRDefault="008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5408118" w:rsidR="008B311A" w:rsidRDefault="008B311A">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35849">
      <w:rPr>
        <w:rStyle w:val="Numerstron"/>
        <w:noProof/>
        <w:sz w:val="18"/>
        <w:szCs w:val="18"/>
      </w:rPr>
      <w:t>36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35849">
      <w:rPr>
        <w:rStyle w:val="Numerstron"/>
        <w:noProof/>
        <w:sz w:val="18"/>
        <w:szCs w:val="18"/>
      </w:rPr>
      <w:t>37</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8B311A" w:rsidRDefault="008B311A">
      <w:pPr>
        <w:rPr>
          <w:sz w:val="12"/>
        </w:rPr>
      </w:pPr>
      <w:r>
        <w:separator/>
      </w:r>
    </w:p>
  </w:footnote>
  <w:footnote w:type="continuationSeparator" w:id="0">
    <w:p w14:paraId="636E45B3" w14:textId="77777777" w:rsidR="008B311A" w:rsidRDefault="008B311A">
      <w:pPr>
        <w:rPr>
          <w:sz w:val="12"/>
        </w:rPr>
      </w:pPr>
      <w:r>
        <w:continuationSeparator/>
      </w:r>
    </w:p>
  </w:footnote>
  <w:footnote w:id="1">
    <w:p w14:paraId="08492F88" w14:textId="4C703051" w:rsidR="008B311A" w:rsidRPr="00E84272" w:rsidRDefault="008B311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8B311A" w:rsidRDefault="008B311A"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8B311A" w:rsidRPr="00393791" w:rsidRDefault="008B311A"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8B311A" w:rsidRPr="008D3D8E" w:rsidRDefault="008B311A"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58EF0F7B" w:rsidR="008B311A" w:rsidRDefault="008B311A">
    <w:pPr>
      <w:pStyle w:val="Nagwek"/>
      <w:pBdr>
        <w:bottom w:val="single" w:sz="4" w:space="1" w:color="000000"/>
      </w:pBdr>
      <w:jc w:val="center"/>
      <w:rPr>
        <w:sz w:val="18"/>
        <w:szCs w:val="18"/>
      </w:rPr>
    </w:pPr>
    <w:r>
      <w:rPr>
        <w:sz w:val="18"/>
        <w:szCs w:val="18"/>
      </w:rPr>
      <w:t>Specyfikacja Warunków Zamówienia nr sprawy 78/ZP/21</w:t>
    </w:r>
  </w:p>
  <w:p w14:paraId="7EF41B1E" w14:textId="77777777" w:rsidR="008B311A" w:rsidRDefault="008B311A">
    <w:pPr>
      <w:pStyle w:val="Nagwek"/>
      <w:pBdr>
        <w:bottom w:val="single" w:sz="4" w:space="1" w:color="000000"/>
      </w:pBdr>
      <w:jc w:val="center"/>
      <w:rPr>
        <w:sz w:val="18"/>
        <w:szCs w:val="18"/>
      </w:rPr>
    </w:pPr>
    <w:r>
      <w:rPr>
        <w:sz w:val="18"/>
        <w:szCs w:val="18"/>
      </w:rPr>
      <w:t xml:space="preserve">                            </w:t>
    </w:r>
  </w:p>
  <w:p w14:paraId="75C13EE3" w14:textId="77777777" w:rsidR="008B311A" w:rsidRDefault="008B311A">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207F53"/>
    <w:multiLevelType w:val="hybridMultilevel"/>
    <w:tmpl w:val="B4E43D82"/>
    <w:numStyleLink w:val="Zaimportowanystyl16"/>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C5A6D68"/>
    <w:multiLevelType w:val="multilevel"/>
    <w:tmpl w:val="E200D0AE"/>
    <w:numStyleLink w:val="Zaimportowanystyl11"/>
  </w:abstractNum>
  <w:abstractNum w:abstractNumId="5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D35224C"/>
    <w:multiLevelType w:val="hybridMultilevel"/>
    <w:tmpl w:val="6BDA0074"/>
    <w:numStyleLink w:val="Zaimportowanystyl20"/>
  </w:abstractNum>
  <w:abstractNum w:abstractNumId="6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2665A84"/>
    <w:multiLevelType w:val="hybridMultilevel"/>
    <w:tmpl w:val="69CEA478"/>
    <w:styleLink w:val="Zaimportowanystyl50"/>
    <w:lvl w:ilvl="0" w:tplc="24B6D76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36A3CE">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3AA144">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1EDCF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8406A">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BEF62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83A55B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6CCF9A">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E0AB34">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373E00"/>
    <w:multiLevelType w:val="multilevel"/>
    <w:tmpl w:val="1CA2DED4"/>
    <w:numStyleLink w:val="Zaimportowanystyl10"/>
  </w:abstractNum>
  <w:abstractNum w:abstractNumId="74" w15:restartNumberingAfterBreak="0">
    <w:nsid w:val="276F7755"/>
    <w:multiLevelType w:val="hybridMultilevel"/>
    <w:tmpl w:val="73A4F800"/>
    <w:numStyleLink w:val="Numery"/>
  </w:abstractNum>
  <w:abstractNum w:abstractNumId="75"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6" w15:restartNumberingAfterBreak="0">
    <w:nsid w:val="29794CD6"/>
    <w:multiLevelType w:val="hybridMultilevel"/>
    <w:tmpl w:val="69CEA478"/>
    <w:numStyleLink w:val="Zaimportowanystyl50"/>
  </w:abstractNum>
  <w:abstractNum w:abstractNumId="77" w15:restartNumberingAfterBreak="0">
    <w:nsid w:val="2AAE09E6"/>
    <w:multiLevelType w:val="multilevel"/>
    <w:tmpl w:val="AFEA2F24"/>
    <w:numStyleLink w:val="Zaimportowanystyl5"/>
  </w:abstractNum>
  <w:abstractNum w:abstractNumId="78" w15:restartNumberingAfterBreak="0">
    <w:nsid w:val="2C43457E"/>
    <w:multiLevelType w:val="hybridMultilevel"/>
    <w:tmpl w:val="3E0A871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DDE62FC"/>
    <w:multiLevelType w:val="hybridMultilevel"/>
    <w:tmpl w:val="72C2EC90"/>
    <w:numStyleLink w:val="Zaimportowanystyl14"/>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5B1070B"/>
    <w:multiLevelType w:val="multilevel"/>
    <w:tmpl w:val="A7666C54"/>
    <w:numStyleLink w:val="Zaimportowanystyl7"/>
  </w:abstractNum>
  <w:abstractNum w:abstractNumId="89" w15:restartNumberingAfterBreak="0">
    <w:nsid w:val="35BA4CAD"/>
    <w:multiLevelType w:val="multilevel"/>
    <w:tmpl w:val="EBD4BD24"/>
    <w:numStyleLink w:val="Zaimportowanystyl6"/>
  </w:abstractNum>
  <w:abstractNum w:abstractNumId="9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2" w15:restartNumberingAfterBreak="0">
    <w:nsid w:val="38095DA7"/>
    <w:multiLevelType w:val="hybridMultilevel"/>
    <w:tmpl w:val="263A01EC"/>
    <w:numStyleLink w:val="Zaimportowanystyl19"/>
  </w:abstractNum>
  <w:abstractNum w:abstractNumId="9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434C7E1F"/>
    <w:multiLevelType w:val="hybridMultilevel"/>
    <w:tmpl w:val="F0F0A8E8"/>
    <w:numStyleLink w:val="Zaimportowanystyl23"/>
  </w:abstractNum>
  <w:abstractNum w:abstractNumId="10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F2E5931"/>
    <w:multiLevelType w:val="multilevel"/>
    <w:tmpl w:val="11A0AAE4"/>
    <w:numStyleLink w:val="Zaimportowanystyl4"/>
  </w:abstractNum>
  <w:abstractNum w:abstractNumId="110"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1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74E0BD5"/>
    <w:multiLevelType w:val="hybridMultilevel"/>
    <w:tmpl w:val="175C72BA"/>
    <w:styleLink w:val="Zaimportowanystyl110"/>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D165395"/>
    <w:multiLevelType w:val="multilevel"/>
    <w:tmpl w:val="24B0F4BE"/>
    <w:numStyleLink w:val="Zaimportowanystyl30"/>
  </w:abstractNum>
  <w:abstractNum w:abstractNumId="11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590198"/>
    <w:multiLevelType w:val="multilevel"/>
    <w:tmpl w:val="5EA2C776"/>
    <w:numStyleLink w:val="Zaimportowanystyl12"/>
  </w:abstractNum>
  <w:abstractNum w:abstractNumId="12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5" w15:restartNumberingAfterBreak="0">
    <w:nsid w:val="6F124E02"/>
    <w:multiLevelType w:val="multilevel"/>
    <w:tmpl w:val="628C23AC"/>
    <w:numStyleLink w:val="Zaimportowanystyl24"/>
  </w:abstractNum>
  <w:abstractNum w:abstractNumId="13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13E2643"/>
    <w:multiLevelType w:val="multilevel"/>
    <w:tmpl w:val="C584ED4C"/>
    <w:numStyleLink w:val="Zaimportowanystyl8"/>
  </w:abstractNum>
  <w:abstractNum w:abstractNumId="13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7AE1FF3"/>
    <w:multiLevelType w:val="multilevel"/>
    <w:tmpl w:val="E7100CFE"/>
    <w:numStyleLink w:val="Zaimportowanystyl3"/>
  </w:abstractNum>
  <w:abstractNum w:abstractNumId="14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D741895"/>
    <w:multiLevelType w:val="hybridMultilevel"/>
    <w:tmpl w:val="CB96C0D2"/>
    <w:numStyleLink w:val="Zaimportowanystyl18"/>
  </w:abstractNum>
  <w:num w:numId="1">
    <w:abstractNumId w:val="37"/>
  </w:num>
  <w:num w:numId="2">
    <w:abstractNumId w:val="55"/>
  </w:num>
  <w:num w:numId="3">
    <w:abstractNumId w:val="106"/>
  </w:num>
  <w:num w:numId="4">
    <w:abstractNumId w:val="87"/>
  </w:num>
  <w:num w:numId="5">
    <w:abstractNumId w:val="98"/>
  </w:num>
  <w:num w:numId="6">
    <w:abstractNumId w:val="108"/>
  </w:num>
  <w:num w:numId="7">
    <w:abstractNumId w:val="44"/>
  </w:num>
  <w:num w:numId="8">
    <w:abstractNumId w:val="117"/>
  </w:num>
  <w:num w:numId="9">
    <w:abstractNumId w:val="82"/>
  </w:num>
  <w:num w:numId="10">
    <w:abstractNumId w:val="29"/>
  </w:num>
  <w:num w:numId="11">
    <w:abstractNumId w:val="81"/>
  </w:num>
  <w:num w:numId="12">
    <w:abstractNumId w:val="40"/>
  </w:num>
  <w:num w:numId="13">
    <w:abstractNumId w:val="111"/>
  </w:num>
  <w:num w:numId="14">
    <w:abstractNumId w:val="100"/>
  </w:num>
  <w:num w:numId="15">
    <w:abstractNumId w:val="31"/>
  </w:num>
  <w:num w:numId="16">
    <w:abstractNumId w:val="53"/>
  </w:num>
  <w:num w:numId="17">
    <w:abstractNumId w:val="128"/>
  </w:num>
  <w:num w:numId="18">
    <w:abstractNumId w:val="103"/>
  </w:num>
  <w:num w:numId="19">
    <w:abstractNumId w:val="42"/>
  </w:num>
  <w:num w:numId="20">
    <w:abstractNumId w:val="134"/>
  </w:num>
  <w:num w:numId="21">
    <w:abstractNumId w:val="41"/>
  </w:num>
  <w:num w:numId="22">
    <w:abstractNumId w:val="62"/>
  </w:num>
  <w:num w:numId="23">
    <w:abstractNumId w:val="90"/>
  </w:num>
  <w:num w:numId="24">
    <w:abstractNumId w:val="143"/>
  </w:num>
  <w:num w:numId="25">
    <w:abstractNumId w:val="91"/>
  </w:num>
  <w:num w:numId="26">
    <w:abstractNumId w:val="107"/>
  </w:num>
  <w:num w:numId="27">
    <w:abstractNumId w:val="95"/>
  </w:num>
  <w:num w:numId="28">
    <w:abstractNumId w:val="140"/>
  </w:num>
  <w:num w:numId="29">
    <w:abstractNumId w:val="126"/>
  </w:num>
  <w:num w:numId="30">
    <w:abstractNumId w:val="120"/>
  </w:num>
  <w:num w:numId="31">
    <w:abstractNumId w:val="38"/>
  </w:num>
  <w:num w:numId="32">
    <w:abstractNumId w:val="110"/>
  </w:num>
  <w:num w:numId="33">
    <w:abstractNumId w:val="36"/>
  </w:num>
  <w:num w:numId="34">
    <w:abstractNumId w:val="71"/>
  </w:num>
  <w:num w:numId="35">
    <w:abstractNumId w:val="33"/>
  </w:num>
  <w:num w:numId="36">
    <w:abstractNumId w:val="127"/>
  </w:num>
  <w:num w:numId="37">
    <w:abstractNumId w:val="133"/>
  </w:num>
  <w:num w:numId="38">
    <w:abstractNumId w:val="34"/>
  </w:num>
  <w:num w:numId="39">
    <w:abstractNumId w:val="78"/>
  </w:num>
  <w:num w:numId="40">
    <w:abstractNumId w:val="72"/>
  </w:num>
  <w:num w:numId="41">
    <w:abstractNumId w:val="130"/>
  </w:num>
  <w:num w:numId="42">
    <w:abstractNumId w:val="61"/>
  </w:num>
  <w:num w:numId="43">
    <w:abstractNumId w:val="70"/>
  </w:num>
  <w:num w:numId="44">
    <w:abstractNumId w:val="68"/>
  </w:num>
  <w:num w:numId="45">
    <w:abstractNumId w:val="79"/>
  </w:num>
  <w:num w:numId="46">
    <w:abstractNumId w:val="83"/>
  </w:num>
  <w:num w:numId="47">
    <w:abstractNumId w:val="142"/>
  </w:num>
  <w:num w:numId="48">
    <w:abstractNumId w:val="39"/>
  </w:num>
  <w:num w:numId="49">
    <w:abstractNumId w:val="52"/>
  </w:num>
  <w:num w:numId="50">
    <w:abstractNumId w:val="114"/>
  </w:num>
  <w:num w:numId="51">
    <w:abstractNumId w:val="102"/>
  </w:num>
  <w:num w:numId="52">
    <w:abstractNumId w:val="94"/>
  </w:num>
  <w:num w:numId="53">
    <w:abstractNumId w:val="32"/>
  </w:num>
  <w:num w:numId="54">
    <w:abstractNumId w:val="119"/>
  </w:num>
  <w:num w:numId="55">
    <w:abstractNumId w:val="51"/>
  </w:num>
  <w:num w:numId="56">
    <w:abstractNumId w:val="43"/>
  </w:num>
  <w:num w:numId="57">
    <w:abstractNumId w:val="125"/>
  </w:num>
  <w:num w:numId="58">
    <w:abstractNumId w:val="49"/>
  </w:num>
  <w:num w:numId="59">
    <w:abstractNumId w:val="67"/>
  </w:num>
  <w:num w:numId="60">
    <w:abstractNumId w:val="96"/>
  </w:num>
  <w:num w:numId="61">
    <w:abstractNumId w:val="105"/>
  </w:num>
  <w:num w:numId="62">
    <w:abstractNumId w:val="46"/>
  </w:num>
  <w:num w:numId="63">
    <w:abstractNumId w:val="93"/>
  </w:num>
  <w:num w:numId="64">
    <w:abstractNumId w:val="69"/>
  </w:num>
  <w:num w:numId="65">
    <w:abstractNumId w:val="58"/>
  </w:num>
  <w:num w:numId="66">
    <w:abstractNumId w:val="129"/>
  </w:num>
  <w:num w:numId="67">
    <w:abstractNumId w:val="63"/>
  </w:num>
  <w:num w:numId="68">
    <w:abstractNumId w:val="65"/>
  </w:num>
  <w:num w:numId="69">
    <w:abstractNumId w:val="124"/>
  </w:num>
  <w:num w:numId="70">
    <w:abstractNumId w:val="115"/>
  </w:num>
  <w:num w:numId="71">
    <w:abstractNumId w:val="60"/>
  </w:num>
  <w:num w:numId="72">
    <w:abstractNumId w:val="141"/>
  </w:num>
  <w:num w:numId="73">
    <w:abstractNumId w:val="97"/>
  </w:num>
  <w:num w:numId="74">
    <w:abstractNumId w:val="84"/>
  </w:num>
  <w:num w:numId="75">
    <w:abstractNumId w:val="66"/>
  </w:num>
  <w:num w:numId="76">
    <w:abstractNumId w:val="138"/>
  </w:num>
  <w:num w:numId="77">
    <w:abstractNumId w:val="86"/>
  </w:num>
  <w:num w:numId="78">
    <w:abstractNumId w:val="116"/>
  </w:num>
  <w:num w:numId="79">
    <w:abstractNumId w:val="56"/>
  </w:num>
  <w:num w:numId="80">
    <w:abstractNumId w:val="132"/>
  </w:num>
  <w:num w:numId="81">
    <w:abstractNumId w:val="48"/>
  </w:num>
  <w:num w:numId="82">
    <w:abstractNumId w:val="85"/>
  </w:num>
  <w:num w:numId="83">
    <w:abstractNumId w:val="101"/>
  </w:num>
  <w:num w:numId="84">
    <w:abstractNumId w:val="112"/>
  </w:num>
  <w:num w:numId="85">
    <w:abstractNumId w:val="75"/>
  </w:num>
  <w:num w:numId="86">
    <w:abstractNumId w:val="122"/>
  </w:num>
  <w:num w:numId="87">
    <w:abstractNumId w:val="54"/>
  </w:num>
  <w:num w:numId="88">
    <w:abstractNumId w:val="0"/>
  </w:num>
  <w:num w:numId="89">
    <w:abstractNumId w:val="131"/>
  </w:num>
  <w:num w:numId="90">
    <w:abstractNumId w:val="123"/>
  </w:num>
  <w:num w:numId="91">
    <w:abstractNumId w:val="50"/>
  </w:num>
  <w:num w:numId="92">
    <w:abstractNumId w:val="136"/>
  </w:num>
  <w:num w:numId="93">
    <w:abstractNumId w:val="45"/>
  </w:num>
  <w:num w:numId="94">
    <w:abstractNumId w:val="30"/>
  </w:num>
  <w:num w:numId="95">
    <w:abstractNumId w:val="104"/>
  </w:num>
  <w:num w:numId="96">
    <w:abstractNumId w:val="47"/>
  </w:num>
  <w:num w:numId="97">
    <w:abstractNumId w:val="64"/>
  </w:num>
  <w:num w:numId="98">
    <w:abstractNumId w:val="139"/>
  </w:num>
  <w:num w:numId="99">
    <w:abstractNumId w:val="77"/>
  </w:num>
  <w:num w:numId="100">
    <w:abstractNumId w:val="77"/>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74"/>
  </w:num>
  <w:num w:numId="102">
    <w:abstractNumId w:val="77"/>
    <w:lvlOverride w:ilvl="0">
      <w:startOverride w:val="4"/>
      <w:lvl w:ilvl="0">
        <w:start w:val="4"/>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3."/>
        <w:lvlJc w:val="left"/>
        <w:pPr>
          <w:tabs>
            <w:tab w:val="left" w:pos="709"/>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77"/>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88"/>
  </w:num>
  <w:num w:numId="105">
    <w:abstractNumId w:val="137"/>
  </w:num>
  <w:num w:numId="106">
    <w:abstractNumId w:val="73"/>
  </w:num>
  <w:num w:numId="107">
    <w:abstractNumId w:val="73"/>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7"/>
  </w:num>
  <w:num w:numId="109">
    <w:abstractNumId w:val="121"/>
  </w:num>
  <w:num w:numId="110">
    <w:abstractNumId w:val="118"/>
  </w:num>
  <w:num w:numId="111">
    <w:abstractNumId w:val="57"/>
    <w:lvlOverride w:ilvl="1">
      <w:startOverride w:val="2"/>
    </w:lvlOverride>
  </w:num>
  <w:num w:numId="112">
    <w:abstractNumId w:val="80"/>
  </w:num>
  <w:num w:numId="113">
    <w:abstractNumId w:val="57"/>
    <w:lvlOverride w:ilvl="1">
      <w:startOverride w:val="3"/>
    </w:lvlOverride>
  </w:num>
  <w:num w:numId="114">
    <w:abstractNumId w:val="109"/>
  </w:num>
  <w:num w:numId="115">
    <w:abstractNumId w:val="121"/>
    <w:lvlOverride w:ilvl="0">
      <w:startOverride w:val="2"/>
    </w:lvlOverride>
  </w:num>
  <w:num w:numId="116">
    <w:abstractNumId w:val="35"/>
  </w:num>
  <w:num w:numId="117">
    <w:abstractNumId w:val="121"/>
    <w:lvlOverride w:ilvl="0">
      <w:startOverride w:val="5"/>
    </w:lvlOverride>
  </w:num>
  <w:num w:numId="118">
    <w:abstractNumId w:val="76"/>
  </w:num>
  <w:num w:numId="119">
    <w:abstractNumId w:val="121"/>
    <w:lvlOverride w:ilvl="0">
      <w:startOverride w:val="6"/>
    </w:lvlOverride>
  </w:num>
  <w:num w:numId="120">
    <w:abstractNumId w:val="144"/>
  </w:num>
  <w:num w:numId="121">
    <w:abstractNumId w:val="121"/>
    <w:lvlOverride w:ilvl="0">
      <w:startOverride w:val="7"/>
    </w:lvlOverride>
  </w:num>
  <w:num w:numId="122">
    <w:abstractNumId w:val="92"/>
  </w:num>
  <w:num w:numId="123">
    <w:abstractNumId w:val="59"/>
  </w:num>
  <w:num w:numId="124">
    <w:abstractNumId w:val="92"/>
    <w:lvlOverride w:ilvl="0">
      <w:startOverride w:val="2"/>
    </w:lvlOverride>
  </w:num>
  <w:num w:numId="125">
    <w:abstractNumId w:val="135"/>
  </w:num>
  <w:num w:numId="126">
    <w:abstractNumId w:val="89"/>
  </w:num>
  <w:num w:numId="127">
    <w:abstractNumId w:val="135"/>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99"/>
  </w:num>
  <w:num w:numId="129">
    <w:abstractNumId w:val="11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258BA"/>
    <w:rsid w:val="000266E7"/>
    <w:rsid w:val="00047228"/>
    <w:rsid w:val="00061891"/>
    <w:rsid w:val="00066465"/>
    <w:rsid w:val="00067297"/>
    <w:rsid w:val="00083425"/>
    <w:rsid w:val="000839DB"/>
    <w:rsid w:val="000A3614"/>
    <w:rsid w:val="000B32E2"/>
    <w:rsid w:val="000D1983"/>
    <w:rsid w:val="000E5F1B"/>
    <w:rsid w:val="00103BD8"/>
    <w:rsid w:val="001108D2"/>
    <w:rsid w:val="001154B7"/>
    <w:rsid w:val="001223D3"/>
    <w:rsid w:val="001341A2"/>
    <w:rsid w:val="00135185"/>
    <w:rsid w:val="00152088"/>
    <w:rsid w:val="00161BB2"/>
    <w:rsid w:val="0016679C"/>
    <w:rsid w:val="00166BFC"/>
    <w:rsid w:val="00166EF1"/>
    <w:rsid w:val="0017634C"/>
    <w:rsid w:val="00183550"/>
    <w:rsid w:val="001932AE"/>
    <w:rsid w:val="00194697"/>
    <w:rsid w:val="001A05E4"/>
    <w:rsid w:val="001B0367"/>
    <w:rsid w:val="001B2F72"/>
    <w:rsid w:val="001D341F"/>
    <w:rsid w:val="00201A75"/>
    <w:rsid w:val="00216900"/>
    <w:rsid w:val="0023429C"/>
    <w:rsid w:val="00237711"/>
    <w:rsid w:val="00242E28"/>
    <w:rsid w:val="00251BC9"/>
    <w:rsid w:val="00252EB4"/>
    <w:rsid w:val="00253961"/>
    <w:rsid w:val="00255988"/>
    <w:rsid w:val="002774FF"/>
    <w:rsid w:val="0028195A"/>
    <w:rsid w:val="002857F3"/>
    <w:rsid w:val="002958A7"/>
    <w:rsid w:val="002A3879"/>
    <w:rsid w:val="002B23D5"/>
    <w:rsid w:val="002C40A3"/>
    <w:rsid w:val="002D1ED7"/>
    <w:rsid w:val="002D6B1B"/>
    <w:rsid w:val="002F6D13"/>
    <w:rsid w:val="00343962"/>
    <w:rsid w:val="00345FCD"/>
    <w:rsid w:val="00357B6C"/>
    <w:rsid w:val="00367E23"/>
    <w:rsid w:val="00387356"/>
    <w:rsid w:val="00396EAC"/>
    <w:rsid w:val="003C6E32"/>
    <w:rsid w:val="003F24E1"/>
    <w:rsid w:val="003F2EB0"/>
    <w:rsid w:val="00410831"/>
    <w:rsid w:val="004123C9"/>
    <w:rsid w:val="00420EA1"/>
    <w:rsid w:val="00425757"/>
    <w:rsid w:val="00435112"/>
    <w:rsid w:val="00444683"/>
    <w:rsid w:val="004550B1"/>
    <w:rsid w:val="00472F93"/>
    <w:rsid w:val="00493591"/>
    <w:rsid w:val="004A71D6"/>
    <w:rsid w:val="004F02E2"/>
    <w:rsid w:val="004F1428"/>
    <w:rsid w:val="00503845"/>
    <w:rsid w:val="00503F2D"/>
    <w:rsid w:val="00513711"/>
    <w:rsid w:val="00514C74"/>
    <w:rsid w:val="00540C3F"/>
    <w:rsid w:val="00550AAF"/>
    <w:rsid w:val="00561BE7"/>
    <w:rsid w:val="0056627E"/>
    <w:rsid w:val="00573419"/>
    <w:rsid w:val="005A38AB"/>
    <w:rsid w:val="005A4059"/>
    <w:rsid w:val="005B66AB"/>
    <w:rsid w:val="005C1901"/>
    <w:rsid w:val="005D1ED0"/>
    <w:rsid w:val="005D2FD8"/>
    <w:rsid w:val="005D5431"/>
    <w:rsid w:val="005E61C6"/>
    <w:rsid w:val="005F4661"/>
    <w:rsid w:val="005F5991"/>
    <w:rsid w:val="006105CF"/>
    <w:rsid w:val="00614A7C"/>
    <w:rsid w:val="00616BC4"/>
    <w:rsid w:val="00621734"/>
    <w:rsid w:val="0065766D"/>
    <w:rsid w:val="00671D7D"/>
    <w:rsid w:val="006733BD"/>
    <w:rsid w:val="006754E4"/>
    <w:rsid w:val="00684E7F"/>
    <w:rsid w:val="006C0346"/>
    <w:rsid w:val="006C3ADE"/>
    <w:rsid w:val="006D2710"/>
    <w:rsid w:val="006F3280"/>
    <w:rsid w:val="00701B91"/>
    <w:rsid w:val="007055F0"/>
    <w:rsid w:val="007130CA"/>
    <w:rsid w:val="00716D7E"/>
    <w:rsid w:val="00723CF7"/>
    <w:rsid w:val="00743BA4"/>
    <w:rsid w:val="0074751A"/>
    <w:rsid w:val="00761395"/>
    <w:rsid w:val="007932BC"/>
    <w:rsid w:val="007A5DF6"/>
    <w:rsid w:val="007C2AAA"/>
    <w:rsid w:val="007C6CC6"/>
    <w:rsid w:val="007D00B0"/>
    <w:rsid w:val="007E5D49"/>
    <w:rsid w:val="007E7607"/>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CC0"/>
    <w:rsid w:val="008A0B09"/>
    <w:rsid w:val="008A196D"/>
    <w:rsid w:val="008B311A"/>
    <w:rsid w:val="008C73DA"/>
    <w:rsid w:val="008D3D8E"/>
    <w:rsid w:val="008E490D"/>
    <w:rsid w:val="008F5370"/>
    <w:rsid w:val="008F7D68"/>
    <w:rsid w:val="0091087F"/>
    <w:rsid w:val="00915A67"/>
    <w:rsid w:val="009268EC"/>
    <w:rsid w:val="00930E4E"/>
    <w:rsid w:val="00932004"/>
    <w:rsid w:val="00936D8B"/>
    <w:rsid w:val="009407EF"/>
    <w:rsid w:val="009428E1"/>
    <w:rsid w:val="00954D8F"/>
    <w:rsid w:val="00967A39"/>
    <w:rsid w:val="009937D5"/>
    <w:rsid w:val="009A5603"/>
    <w:rsid w:val="009B7B2A"/>
    <w:rsid w:val="009C43E4"/>
    <w:rsid w:val="009D4532"/>
    <w:rsid w:val="009F3386"/>
    <w:rsid w:val="00A01895"/>
    <w:rsid w:val="00A04B44"/>
    <w:rsid w:val="00A2034D"/>
    <w:rsid w:val="00A26334"/>
    <w:rsid w:val="00A26C90"/>
    <w:rsid w:val="00A4209A"/>
    <w:rsid w:val="00A50587"/>
    <w:rsid w:val="00A549EC"/>
    <w:rsid w:val="00A66C16"/>
    <w:rsid w:val="00A762F0"/>
    <w:rsid w:val="00A82592"/>
    <w:rsid w:val="00A8365F"/>
    <w:rsid w:val="00A85395"/>
    <w:rsid w:val="00AB0831"/>
    <w:rsid w:val="00AB47BD"/>
    <w:rsid w:val="00AB5F36"/>
    <w:rsid w:val="00AE4F33"/>
    <w:rsid w:val="00AF6E6F"/>
    <w:rsid w:val="00B1568F"/>
    <w:rsid w:val="00B17031"/>
    <w:rsid w:val="00B30972"/>
    <w:rsid w:val="00B31CFC"/>
    <w:rsid w:val="00B50E84"/>
    <w:rsid w:val="00B53312"/>
    <w:rsid w:val="00B70083"/>
    <w:rsid w:val="00B711DC"/>
    <w:rsid w:val="00B73062"/>
    <w:rsid w:val="00BA5C83"/>
    <w:rsid w:val="00BA75EF"/>
    <w:rsid w:val="00BB5200"/>
    <w:rsid w:val="00BC5C34"/>
    <w:rsid w:val="00BD740B"/>
    <w:rsid w:val="00BF0EF1"/>
    <w:rsid w:val="00BF42C1"/>
    <w:rsid w:val="00BF5212"/>
    <w:rsid w:val="00C01F4B"/>
    <w:rsid w:val="00C264B1"/>
    <w:rsid w:val="00C30D6F"/>
    <w:rsid w:val="00C435A2"/>
    <w:rsid w:val="00C6652B"/>
    <w:rsid w:val="00C72849"/>
    <w:rsid w:val="00C72984"/>
    <w:rsid w:val="00C917F4"/>
    <w:rsid w:val="00CA10B0"/>
    <w:rsid w:val="00CB4D5A"/>
    <w:rsid w:val="00CE2106"/>
    <w:rsid w:val="00CE608B"/>
    <w:rsid w:val="00CF1F48"/>
    <w:rsid w:val="00D24709"/>
    <w:rsid w:val="00D346B4"/>
    <w:rsid w:val="00D37FA2"/>
    <w:rsid w:val="00D55B03"/>
    <w:rsid w:val="00D56F39"/>
    <w:rsid w:val="00D95E05"/>
    <w:rsid w:val="00D96E19"/>
    <w:rsid w:val="00DA790A"/>
    <w:rsid w:val="00DB15AD"/>
    <w:rsid w:val="00DE0907"/>
    <w:rsid w:val="00DE1843"/>
    <w:rsid w:val="00E10007"/>
    <w:rsid w:val="00E257F9"/>
    <w:rsid w:val="00E318DE"/>
    <w:rsid w:val="00E35849"/>
    <w:rsid w:val="00E447D5"/>
    <w:rsid w:val="00E52678"/>
    <w:rsid w:val="00E54110"/>
    <w:rsid w:val="00E71937"/>
    <w:rsid w:val="00E84272"/>
    <w:rsid w:val="00EA7C95"/>
    <w:rsid w:val="00ED61A3"/>
    <w:rsid w:val="00ED6973"/>
    <w:rsid w:val="00EE2AA1"/>
    <w:rsid w:val="00EF270A"/>
    <w:rsid w:val="00EF6601"/>
    <w:rsid w:val="00EF705D"/>
    <w:rsid w:val="00F2449B"/>
    <w:rsid w:val="00F3396F"/>
    <w:rsid w:val="00F44609"/>
    <w:rsid w:val="00F44C84"/>
    <w:rsid w:val="00F5367C"/>
    <w:rsid w:val="00F55640"/>
    <w:rsid w:val="00F62816"/>
    <w:rsid w:val="00F83F6B"/>
    <w:rsid w:val="00F944C2"/>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0">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0"/>
      </w:numPr>
    </w:pPr>
  </w:style>
  <w:style w:type="numbering" w:customStyle="1" w:styleId="Zaimportowanystyl18">
    <w:name w:val="Zaimportowany styl 18"/>
    <w:rsid w:val="008F7D68"/>
    <w:pPr>
      <w:numPr>
        <w:numId w:val="91"/>
      </w:numPr>
    </w:pPr>
  </w:style>
  <w:style w:type="numbering" w:customStyle="1" w:styleId="Zaimportowanystyl19">
    <w:name w:val="Zaimportowany styl 19"/>
    <w:rsid w:val="008F7D68"/>
    <w:pPr>
      <w:numPr>
        <w:numId w:val="92"/>
      </w:numPr>
    </w:pPr>
  </w:style>
  <w:style w:type="numbering" w:customStyle="1" w:styleId="Zaimportowanystyl20">
    <w:name w:val="Zaimportowany styl 20"/>
    <w:rsid w:val="008F7D68"/>
    <w:pPr>
      <w:numPr>
        <w:numId w:val="93"/>
      </w:numPr>
    </w:pPr>
  </w:style>
  <w:style w:type="numbering" w:customStyle="1" w:styleId="Zaimportowanystyl24">
    <w:name w:val="Zaimportowany styl 24"/>
    <w:rsid w:val="008F7D68"/>
    <w:pPr>
      <w:numPr>
        <w:numId w:val="94"/>
      </w:numPr>
    </w:pPr>
  </w:style>
  <w:style w:type="numbering" w:customStyle="1" w:styleId="Zaimportowanystyl23">
    <w:name w:val="Zaimportowany styl 23"/>
    <w:rsid w:val="008F7D68"/>
    <w:pPr>
      <w:numPr>
        <w:numId w:val="95"/>
      </w:numPr>
    </w:pPr>
  </w:style>
  <w:style w:type="character" w:customStyle="1" w:styleId="eltit">
    <w:name w:val="eltit"/>
    <w:basedOn w:val="Domylnaczcionkaakapitu"/>
    <w:rsid w:val="00621734"/>
  </w:style>
  <w:style w:type="numbering" w:customStyle="1" w:styleId="Zaimportowanystyl50">
    <w:name w:val="Zaimportowany styl 5.0"/>
    <w:rsid w:val="00CB4D5A"/>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ur-lex.europa.eu/legal-content/EN/AUTO/?uri=CELEX:02004R0852-20210324&amp;qid=1628772939780" TargetMode="External"/><Relationship Id="rId21" Type="http://schemas.openxmlformats.org/officeDocument/2006/relationships/hyperlink" Target="http://platformazakupowa.pl/" TargetMode="External"/><Relationship Id="rId34" Type="http://schemas.openxmlformats.org/officeDocument/2006/relationships/hyperlink" Target="http://isap.sejm.gov.pl/isap.nsf/DocDetails.xsp?id=WDU20210000630" TargetMode="External"/><Relationship Id="rId42" Type="http://schemas.openxmlformats.org/officeDocument/2006/relationships/hyperlink" Target="http://prawo.sejm.gov.pl/isap.nsf/DocDetails.xsp?id=WDU2017000024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isap.sejm.gov.pl/isap.nsf/DocDetails.xsp?id=WDU20200002021" TargetMode="External"/><Relationship Id="rId37" Type="http://schemas.openxmlformats.org/officeDocument/2006/relationships/hyperlink" Target="https://eur-lex.europa.eu/legal-content/PL/AUTO/?uri=CELEX:02004R0853-20171121&amp;qid=1542632443369" TargetMode="External"/><Relationship Id="rId40" Type="http://schemas.openxmlformats.org/officeDocument/2006/relationships/hyperlink" Target="https://eur-lex.europa.eu/legal-content/EN/AUTO/?uri=CELEX:02002R0178-20210526&amp;qid=1628773293977" TargetMode="External"/><Relationship Id="rId45" Type="http://schemas.openxmlformats.org/officeDocument/2006/relationships/hyperlink" Target="http://prawo.sejm.gov.pl/isap.nsf/DocDetails.xsp?id=WDU20190001252"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eur-lex.europa.eu/legal-content/PL/AUTO/?uri=CELEX:02004R0852-20090420&amp;qid=1536922793878" TargetMode="External"/><Relationship Id="rId49" Type="http://schemas.openxmlformats.org/officeDocument/2006/relationships/fontTable" Target="fontTable.xm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rawo.sejm.gov.pl/isap.nsf/DocDetails.xsp?id=WDU20180002164"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isap.sejm.gov.pl/isap.nsf/DocDetails.xsp?id=WDU20210000630" TargetMode="External"/><Relationship Id="rId30" Type="http://schemas.openxmlformats.org/officeDocument/2006/relationships/hyperlink" Target="http://platformazakupowa.pl/" TargetMode="External"/><Relationship Id="rId35" Type="http://schemas.openxmlformats.org/officeDocument/2006/relationships/hyperlink" Target="http://isap.sejm.gov.pl/DetailsServlet?id=WDU20102321525" TargetMode="External"/><Relationship Id="rId43" Type="http://schemas.openxmlformats.org/officeDocument/2006/relationships/hyperlink" Target="http://isap.sejm.gov.pl/DetailsServlet?id=WDU20150000029" TargetMode="External"/><Relationship Id="rId48" Type="http://schemas.openxmlformats.org/officeDocument/2006/relationships/footer" Target="footer1.xml"/><Relationship Id="rId8" Type="http://schemas.openxmlformats.org/officeDocument/2006/relationships/image" Target="media/image1.jpeg"/><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rawo.sejm.gov.pl/isap.nsf/DocDetails.xsp?id=WDU20170000242" TargetMode="External"/><Relationship Id="rId38" Type="http://schemas.openxmlformats.org/officeDocument/2006/relationships/hyperlink" Target="https://eur-lex.europa.eu/legal-content/PL/AUTO/?uri=CELEX:02006R1881-20180319&amp;qid=1536923095152" TargetMode="External"/><Relationship Id="rId46" Type="http://schemas.openxmlformats.org/officeDocument/2006/relationships/hyperlink" Target="http://prawo.sejm.gov.pl/isap.nsf/DocDetails.xsp?id=WDU20190001252" TargetMode="External"/><Relationship Id="rId20" Type="http://schemas.openxmlformats.org/officeDocument/2006/relationships/hyperlink" Target="http://platformazakupowa.pl/" TargetMode="External"/><Relationship Id="rId41" Type="http://schemas.openxmlformats.org/officeDocument/2006/relationships/hyperlink" Target="https://eur-lex.europa.eu/legal-content/EN/AUTO/?uri=CELEX:02004R1935-20210327&amp;qid=16287734975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B71C-3555-4DC5-AE0F-AC2B4528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13413</Words>
  <Characters>87458</Characters>
  <Application>Microsoft Office Word</Application>
  <DocSecurity>0</DocSecurity>
  <Lines>2033</Lines>
  <Paragraphs>925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4</cp:revision>
  <cp:lastPrinted>2021-08-31T08:24:00Z</cp:lastPrinted>
  <dcterms:created xsi:type="dcterms:W3CDTF">2021-12-21T09:01:00Z</dcterms:created>
  <dcterms:modified xsi:type="dcterms:W3CDTF">2021-12-21T09:41:00Z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