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0E5B" w14:textId="77777777" w:rsidR="000A0381" w:rsidRPr="00F1290C" w:rsidRDefault="000A0381" w:rsidP="000A0381">
      <w:pPr>
        <w:widowControl w:val="0"/>
        <w:tabs>
          <w:tab w:val="left" w:pos="2640"/>
        </w:tabs>
        <w:suppressAutoHyphens/>
        <w:spacing w:before="120" w:after="0" w:line="312" w:lineRule="auto"/>
        <w:ind w:right="6940"/>
        <w:jc w:val="center"/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</w:pPr>
    </w:p>
    <w:bookmarkStart w:id="0" w:name="_Toc77874683"/>
    <w:bookmarkStart w:id="1" w:name="_Toc130819514"/>
    <w:bookmarkStart w:id="2" w:name="_Hlk47592903"/>
    <w:p w14:paraId="62BE63FE" w14:textId="77777777" w:rsidR="000A0381" w:rsidRPr="00F1290C" w:rsidRDefault="000A0381" w:rsidP="000A0381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  <w:r w:rsidRPr="00F1290C">
        <w:rPr>
          <w:rFonts w:ascii="Arial" w:eastAsia="Lucida Sans Unicode" w:hAnsi="Arial" w:cs="Courier New"/>
          <w:b/>
          <w:bCs/>
          <w:noProof/>
          <w:kern w:val="0"/>
          <w:sz w:val="24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74DA" wp14:editId="7355A97B">
                <wp:simplePos x="0" y="0"/>
                <wp:positionH relativeFrom="column">
                  <wp:posOffset>28575</wp:posOffset>
                </wp:positionH>
                <wp:positionV relativeFrom="paragraph">
                  <wp:posOffset>62230</wp:posOffset>
                </wp:positionV>
                <wp:extent cx="2152650" cy="125730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F89F9C" id="AutoShape 11" o:spid="_x0000_s1026" style="position:absolute;margin-left:2.25pt;margin-top:4.9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BMxtRT2gAAAAcBAAAPAAAAAAAAAAAAAAAAAHcEAABkcnMvZG93bnJldi54bWxQSwUG&#10;AAAAAAQABADzAAAAfgUAAAAA&#10;"/>
            </w:pict>
          </mc:Fallback>
        </mc:AlternateContent>
      </w:r>
      <w:r w:rsidRPr="00F1290C"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  <w:t>ZAŁĄCZNIK Nr 3</w:t>
      </w:r>
      <w:bookmarkEnd w:id="0"/>
      <w:r w:rsidRPr="00F1290C"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  <w:t xml:space="preserve"> do SIWZ</w:t>
      </w:r>
      <w:bookmarkEnd w:id="1"/>
    </w:p>
    <w:p w14:paraId="3D0EE42F" w14:textId="77777777" w:rsidR="000A0381" w:rsidRPr="00F1290C" w:rsidRDefault="000A0381" w:rsidP="000A0381">
      <w:pPr>
        <w:keepNext/>
        <w:widowControl w:val="0"/>
        <w:tabs>
          <w:tab w:val="num" w:pos="0"/>
        </w:tabs>
        <w:suppressAutoHyphens/>
        <w:spacing w:before="120" w:after="0" w:line="312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F54C1E7" w14:textId="77777777" w:rsidR="000A0381" w:rsidRPr="00F1290C" w:rsidRDefault="000A0381" w:rsidP="000A03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9FAB28" w14:textId="77777777" w:rsidR="000A0381" w:rsidRPr="00F1290C" w:rsidRDefault="000A0381" w:rsidP="000A03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7621A2" w14:textId="77777777" w:rsidR="000A0381" w:rsidRPr="00F1290C" w:rsidRDefault="000A0381" w:rsidP="000A03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F50051" w14:textId="77777777" w:rsidR="000A0381" w:rsidRPr="00F1290C" w:rsidRDefault="000A0381" w:rsidP="000A03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1A13AC" w14:textId="77777777" w:rsidR="000A0381" w:rsidRPr="00F1290C" w:rsidRDefault="000A0381" w:rsidP="000A03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7164DA" w14:textId="6CDCF723" w:rsidR="000A0381" w:rsidRPr="00F1290C" w:rsidRDefault="006904EA" w:rsidP="006904EA">
      <w:pPr>
        <w:suppressAutoHyphens/>
        <w:spacing w:after="120" w:line="276" w:lineRule="auto"/>
        <w:ind w:right="6688" w:firstLine="70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</w:t>
      </w:r>
      <w:r w:rsidR="000A0381"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3D370851" w14:textId="77777777" w:rsidR="000A0381" w:rsidRPr="00F1290C" w:rsidRDefault="000A0381" w:rsidP="000A03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46CE7E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F1290C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4E6C5AB1" w14:textId="77777777" w:rsidR="000A0381" w:rsidRPr="00F1290C" w:rsidRDefault="000A0381" w:rsidP="000A0381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2DE00482" w14:textId="4B4C321B" w:rsidR="000A0381" w:rsidRPr="00F1290C" w:rsidRDefault="00CE0689" w:rsidP="000A0381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przetargu nieograniczonego</w:t>
      </w:r>
    </w:p>
    <w:p w14:paraId="0619AF4B" w14:textId="77777777" w:rsidR="000A0381" w:rsidRPr="00F1290C" w:rsidRDefault="000A0381" w:rsidP="000A0381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0A0381" w:rsidRPr="00F1290C" w14:paraId="303AAB2F" w14:textId="77777777" w:rsidTr="00490238">
        <w:tc>
          <w:tcPr>
            <w:tcW w:w="10090" w:type="dxa"/>
            <w:shd w:val="clear" w:color="auto" w:fill="F2F2F2"/>
          </w:tcPr>
          <w:p w14:paraId="22668F56" w14:textId="6E41E90E" w:rsidR="000A0381" w:rsidRPr="00F1290C" w:rsidRDefault="006904EA" w:rsidP="0049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Dostawa </w:t>
            </w:r>
            <w:r w:rsidR="00CE068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oleju </w:t>
            </w:r>
            <w:proofErr w:type="spellStart"/>
            <w:r w:rsidR="00CE068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Renolin</w:t>
            </w:r>
            <w:proofErr w:type="spellEnd"/>
          </w:p>
          <w:p w14:paraId="5395ADD5" w14:textId="3C882BCE" w:rsidR="000A0381" w:rsidRPr="00F1290C" w:rsidRDefault="000A0381" w:rsidP="00490238">
            <w:pPr>
              <w:tabs>
                <w:tab w:val="left" w:pos="1701"/>
              </w:tabs>
              <w:suppressAutoHyphens/>
              <w:spacing w:after="24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CE0689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7</w:t>
            </w:r>
            <w:r w:rsidR="006904E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0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</w:t>
            </w:r>
            <w:r w:rsidR="006904E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4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.KS</w:t>
            </w:r>
          </w:p>
        </w:tc>
      </w:tr>
    </w:tbl>
    <w:p w14:paraId="55C5E5A4" w14:textId="77777777" w:rsidR="000A0381" w:rsidRPr="00F1290C" w:rsidRDefault="000A0381" w:rsidP="000A0381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407ADEE" w14:textId="77777777" w:rsidR="000A0381" w:rsidRPr="00F1290C" w:rsidRDefault="000A0381" w:rsidP="000A0381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55A845C5" w14:textId="77777777" w:rsidR="000A0381" w:rsidRPr="00F1290C" w:rsidRDefault="000A0381" w:rsidP="000A0381">
      <w:pPr>
        <w:numPr>
          <w:ilvl w:val="0"/>
          <w:numId w:val="1"/>
        </w:numPr>
        <w:suppressAutoHyphens/>
        <w:spacing w:before="120" w:after="0" w:line="312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 xml:space="preserve">nie należymy do grupy kapitałowej, o której mowa w §11 ust. 2 pkt 5 Regulaminu ZP GAiT </w:t>
      </w: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br/>
        <w:t>Sp. z o.o.*,</w:t>
      </w:r>
    </w:p>
    <w:p w14:paraId="33898D41" w14:textId="77777777" w:rsidR="000A0381" w:rsidRPr="00F1290C" w:rsidRDefault="000A0381" w:rsidP="000A0381">
      <w:pPr>
        <w:numPr>
          <w:ilvl w:val="0"/>
          <w:numId w:val="1"/>
        </w:numPr>
        <w:suppressAutoHyphens/>
        <w:spacing w:before="120" w:after="0" w:line="312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 xml:space="preserve">należymy do grupy kapitałowej, o której mowa w §11 ust. 2 pkt 5 Regulaminu ZP GAiT </w:t>
      </w: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br/>
        <w:t>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3EFCC5AA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0237D671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sz w:val="20"/>
          <w:szCs w:val="20"/>
          <w:lang w:val="x-none" w:eastAsia="pl-PL"/>
          <w14:ligatures w14:val="none"/>
        </w:rPr>
      </w:pPr>
      <w:r w:rsidRPr="00F1290C"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  <w:t>* niepotrzebne skreślić</w:t>
      </w:r>
    </w:p>
    <w:p w14:paraId="332A4BB3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78A6D0AB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  <w:r w:rsidRPr="00F1290C">
        <w:rPr>
          <w:rFonts w:ascii="Arial" w:eastAsia="Lucida Sans Unicode" w:hAnsi="Arial" w:cs="Arial"/>
          <w:noProof/>
          <w:kern w:val="0"/>
          <w:sz w:val="24"/>
          <w:szCs w:val="20"/>
          <w:lang w:val="x-none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3CF2B" wp14:editId="7A2689C5">
                <wp:simplePos x="0" y="0"/>
                <wp:positionH relativeFrom="column">
                  <wp:posOffset>3267075</wp:posOffset>
                </wp:positionH>
                <wp:positionV relativeFrom="paragraph">
                  <wp:posOffset>85090</wp:posOffset>
                </wp:positionV>
                <wp:extent cx="2152650" cy="1257300"/>
                <wp:effectExtent l="0" t="0" r="0" b="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14EE5" id="AutoShape 11" o:spid="_x0000_s1026" style="position:absolute;margin-left:257.25pt;margin-top:6.7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A9lxSY3QAAAAoBAAAPAAAAAAAAAAAAAAAAAHcEAABkcnMvZG93bnJldi54bWxQ&#10;SwUGAAAAAAQABADzAAAAgQUAAAAA&#10;"/>
            </w:pict>
          </mc:Fallback>
        </mc:AlternateContent>
      </w:r>
    </w:p>
    <w:p w14:paraId="32A01B45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4342F651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7AF04981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6F40D006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24796141" w14:textId="77777777" w:rsidR="000A0381" w:rsidRPr="00F1290C" w:rsidRDefault="000A0381" w:rsidP="000A0381">
      <w:pPr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5F94C3D1" w14:textId="77777777" w:rsidR="000A0381" w:rsidRPr="00F1290C" w:rsidRDefault="000A0381" w:rsidP="000A0381">
      <w:pPr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69291485" w14:textId="77777777" w:rsidR="000A0381" w:rsidRPr="00F1290C" w:rsidRDefault="000A0381" w:rsidP="000A0381">
      <w:pPr>
        <w:widowControl w:val="0"/>
        <w:suppressAutoHyphens/>
        <w:spacing w:before="120" w:after="0" w:line="312" w:lineRule="auto"/>
        <w:ind w:right="6798"/>
        <w:jc w:val="center"/>
        <w:rPr>
          <w:rFonts w:ascii="Arial" w:eastAsia="Lucida Sans Unicode" w:hAnsi="Arial" w:cs="Arial"/>
          <w:kern w:val="0"/>
          <w:lang w:val="x-none" w:eastAsia="pl-PL"/>
          <w14:ligatures w14:val="none"/>
        </w:rPr>
      </w:pPr>
      <w:r w:rsidRPr="00F1290C">
        <w:rPr>
          <w:rFonts w:ascii="Arial" w:eastAsia="Lucida Sans Unicode" w:hAnsi="Arial" w:cs="Arial"/>
          <w:kern w:val="0"/>
          <w:lang w:val="x-none" w:eastAsia="pl-PL"/>
          <w14:ligatures w14:val="none"/>
        </w:rPr>
        <w:t>…………......................</w:t>
      </w:r>
    </w:p>
    <w:p w14:paraId="68052C39" w14:textId="77777777" w:rsidR="00515AAA" w:rsidRDefault="000A0381" w:rsidP="000A0381">
      <w:pPr>
        <w:suppressAutoHyphens/>
        <w:spacing w:before="120" w:after="0" w:line="312" w:lineRule="auto"/>
        <w:ind w:right="6798"/>
        <w:jc w:val="center"/>
      </w:pPr>
      <w:r w:rsidRPr="00F1290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miejscowość   -   data</w:t>
      </w:r>
      <w:bookmarkEnd w:id="2"/>
      <w:r w:rsidRPr="00F1290C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70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81"/>
    <w:rsid w:val="000A0381"/>
    <w:rsid w:val="001D12E2"/>
    <w:rsid w:val="00512B24"/>
    <w:rsid w:val="00515AAA"/>
    <w:rsid w:val="006904EA"/>
    <w:rsid w:val="00C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B6C7"/>
  <w15:chartTrackingRefBased/>
  <w15:docId w15:val="{66955321-444F-4DF5-A752-B7BDF383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4</cp:revision>
  <dcterms:created xsi:type="dcterms:W3CDTF">2023-05-11T09:45:00Z</dcterms:created>
  <dcterms:modified xsi:type="dcterms:W3CDTF">2024-07-30T07:53:00Z</dcterms:modified>
</cp:coreProperties>
</file>