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3D2D0B" w14:textId="77777777" w:rsidR="00D47385" w:rsidRPr="00E63400" w:rsidRDefault="00D47385" w:rsidP="00D47385">
      <w:pPr>
        <w:spacing w:before="240" w:after="240"/>
        <w:ind w:left="2268" w:hanging="2268"/>
        <w:jc w:val="center"/>
        <w:rPr>
          <w:b/>
          <w:szCs w:val="24"/>
        </w:rPr>
      </w:pPr>
      <w:bookmarkStart w:id="0" w:name="_Hlk166669808"/>
      <w:r w:rsidRPr="00E63400">
        <w:rPr>
          <w:b/>
          <w:szCs w:val="24"/>
        </w:rPr>
        <w:t xml:space="preserve">PROJEKT WYKONAWCZY </w:t>
      </w:r>
    </w:p>
    <w:p w14:paraId="4CF5BD1C" w14:textId="77777777" w:rsidR="00D47385" w:rsidRPr="00E63400" w:rsidRDefault="00D47385" w:rsidP="00D47385">
      <w:pPr>
        <w:ind w:left="2835" w:hanging="2835"/>
        <w:jc w:val="both"/>
        <w:rPr>
          <w:sz w:val="20"/>
          <w:szCs w:val="20"/>
        </w:rPr>
      </w:pPr>
      <w:r w:rsidRPr="00E63400">
        <w:rPr>
          <w:i/>
          <w:sz w:val="20"/>
          <w:szCs w:val="20"/>
        </w:rPr>
        <w:t>Nazwa Inwestycji:</w:t>
      </w:r>
      <w:r w:rsidRPr="00E63400">
        <w:rPr>
          <w:sz w:val="20"/>
          <w:szCs w:val="20"/>
        </w:rPr>
        <w:tab/>
        <w:t>BUDOWA BUDYNKU BIUROWEGO ZAKŁADU INFORMATYKI LASÓW PAŃSTWOWYCH Z CZĘŚCIĄ REKREACYJNĄ, WRAZ Z INSTALACJAMI WEWNĘTRZNYMI [WODY, KANALIZACJI SANITARNEJ, KANALIZACJI DESZCZOWEJ, WENTYLACJI GRAWITACYJNEJ I MECHANICZNEJ, INST. C.O, INST. ELEKTRYCZNYMI, TELETECHNICZNYMI I INST. GWC],  I ZEWNĘTRZNYMI [KANALIZACJI DESZCZOWEJ, KANALIZACJI SANITARNEJ, WODOCIĄGOWEJ, GRUNTOWĄ POMPOM CIEPŁA, ELEKTRYCZNYMI I TELETECHNICZNYMI], ORAZ ELEMENTAMI MAŁEJ ARCHITEKTURY [ŚMIETNIK, OGRODZENIE, ŁAWKI, MASZTY FLAGOWE]  I UKŁADEM DROGOWYM.</w:t>
      </w:r>
    </w:p>
    <w:p w14:paraId="0A64CB45" w14:textId="77777777" w:rsidR="00D47385" w:rsidRPr="00E63400" w:rsidRDefault="00D47385" w:rsidP="00D47385">
      <w:pPr>
        <w:ind w:left="2835" w:hanging="2835"/>
        <w:jc w:val="both"/>
        <w:rPr>
          <w:sz w:val="20"/>
        </w:rPr>
      </w:pPr>
    </w:p>
    <w:p w14:paraId="57D6BF5A" w14:textId="77777777" w:rsidR="00D47385" w:rsidRPr="00E63400" w:rsidRDefault="00D47385" w:rsidP="00D47385">
      <w:pPr>
        <w:ind w:left="2835" w:hanging="2835"/>
        <w:jc w:val="both"/>
        <w:rPr>
          <w:sz w:val="20"/>
          <w:szCs w:val="20"/>
        </w:rPr>
      </w:pPr>
      <w:r w:rsidRPr="00E63400">
        <w:rPr>
          <w:i/>
          <w:sz w:val="20"/>
          <w:szCs w:val="20"/>
        </w:rPr>
        <w:t>Lokalizacja Inwestycji:</w:t>
      </w:r>
      <w:r w:rsidRPr="00E63400">
        <w:rPr>
          <w:sz w:val="20"/>
          <w:szCs w:val="20"/>
        </w:rPr>
        <w:tab/>
        <w:t xml:space="preserve">działka </w:t>
      </w:r>
      <w:r w:rsidRPr="00E63400">
        <w:rPr>
          <w:sz w:val="20"/>
          <w:szCs w:val="20"/>
        </w:rPr>
        <w:tab/>
        <w:t>ewid. numer: 358/7, 358/8, 358/15, 358/16, 358/17, 358/18, 358/19, 358/24</w:t>
      </w:r>
    </w:p>
    <w:p w14:paraId="6477BCC1" w14:textId="77777777" w:rsidR="00D47385" w:rsidRPr="00E63400" w:rsidRDefault="00D47385" w:rsidP="00D47385">
      <w:pPr>
        <w:ind w:left="2835" w:hanging="2835"/>
        <w:jc w:val="both"/>
        <w:rPr>
          <w:sz w:val="20"/>
          <w:szCs w:val="20"/>
        </w:rPr>
      </w:pPr>
      <w:r w:rsidRPr="00E63400">
        <w:rPr>
          <w:i/>
          <w:sz w:val="20"/>
          <w:szCs w:val="20"/>
        </w:rPr>
        <w:tab/>
      </w:r>
      <w:r w:rsidRPr="00E63400">
        <w:rPr>
          <w:i/>
          <w:sz w:val="20"/>
          <w:szCs w:val="20"/>
        </w:rPr>
        <w:tab/>
      </w:r>
      <w:r w:rsidRPr="00E63400">
        <w:rPr>
          <w:sz w:val="20"/>
          <w:szCs w:val="20"/>
        </w:rPr>
        <w:t>Obręb ew. 0018 SĘKOCIN STARY</w:t>
      </w:r>
    </w:p>
    <w:p w14:paraId="609128E1" w14:textId="77777777" w:rsidR="00D47385" w:rsidRPr="00E63400" w:rsidRDefault="00D47385" w:rsidP="00D47385">
      <w:pPr>
        <w:ind w:left="2835"/>
        <w:jc w:val="both"/>
        <w:rPr>
          <w:sz w:val="20"/>
          <w:szCs w:val="20"/>
        </w:rPr>
      </w:pPr>
      <w:r w:rsidRPr="00E63400">
        <w:rPr>
          <w:sz w:val="20"/>
          <w:szCs w:val="20"/>
        </w:rPr>
        <w:t>jedn. ewid. 142106_2 RASZYN</w:t>
      </w:r>
    </w:p>
    <w:p w14:paraId="3BDA27BD" w14:textId="77777777" w:rsidR="00D47385" w:rsidRPr="00E63400" w:rsidRDefault="00D47385" w:rsidP="00D47385">
      <w:pPr>
        <w:ind w:left="2835"/>
        <w:jc w:val="both"/>
        <w:rPr>
          <w:sz w:val="20"/>
          <w:szCs w:val="20"/>
        </w:rPr>
      </w:pPr>
      <w:r w:rsidRPr="00E63400">
        <w:rPr>
          <w:sz w:val="20"/>
          <w:szCs w:val="20"/>
        </w:rPr>
        <w:t xml:space="preserve">Sękocin Stary, ul. Leśników </w:t>
      </w:r>
    </w:p>
    <w:p w14:paraId="3B335BFF" w14:textId="77777777" w:rsidR="00D47385" w:rsidRPr="00E63400" w:rsidRDefault="00D47385" w:rsidP="00D47385">
      <w:pPr>
        <w:ind w:left="2835"/>
        <w:jc w:val="both"/>
        <w:rPr>
          <w:sz w:val="20"/>
          <w:szCs w:val="20"/>
        </w:rPr>
      </w:pPr>
      <w:r w:rsidRPr="00E63400">
        <w:rPr>
          <w:sz w:val="20"/>
          <w:szCs w:val="20"/>
        </w:rPr>
        <w:t>05-090 Raszyn</w:t>
      </w:r>
    </w:p>
    <w:p w14:paraId="3C5D136A" w14:textId="77777777" w:rsidR="00D47385" w:rsidRPr="00E63400" w:rsidRDefault="00D47385" w:rsidP="00D47385">
      <w:pPr>
        <w:ind w:left="2835" w:hanging="2835"/>
        <w:jc w:val="both"/>
        <w:rPr>
          <w:sz w:val="20"/>
          <w:szCs w:val="20"/>
        </w:rPr>
      </w:pPr>
    </w:p>
    <w:p w14:paraId="59BE91D0" w14:textId="77777777" w:rsidR="00D47385" w:rsidRPr="00E63400" w:rsidRDefault="00D47385" w:rsidP="00D47385">
      <w:pPr>
        <w:ind w:left="2835" w:hanging="2835"/>
        <w:jc w:val="both"/>
        <w:rPr>
          <w:sz w:val="20"/>
          <w:szCs w:val="20"/>
        </w:rPr>
      </w:pPr>
      <w:r w:rsidRPr="00E63400">
        <w:rPr>
          <w:i/>
          <w:sz w:val="20"/>
          <w:szCs w:val="20"/>
        </w:rPr>
        <w:t>Inwestor:</w:t>
      </w:r>
      <w:r w:rsidRPr="00E63400">
        <w:rPr>
          <w:i/>
          <w:sz w:val="20"/>
          <w:szCs w:val="20"/>
        </w:rPr>
        <w:tab/>
      </w:r>
      <w:r w:rsidRPr="00E63400">
        <w:rPr>
          <w:sz w:val="20"/>
          <w:szCs w:val="20"/>
        </w:rPr>
        <w:t>PAŃSTWOWE GOSPODARSTWO LEŚNIE LASY PAŃSTWOWE</w:t>
      </w:r>
    </w:p>
    <w:p w14:paraId="7EECBD43" w14:textId="77777777" w:rsidR="00D47385" w:rsidRPr="00E63400" w:rsidRDefault="00D47385" w:rsidP="00D47385">
      <w:pPr>
        <w:ind w:left="2835" w:hanging="2835"/>
        <w:rPr>
          <w:sz w:val="20"/>
          <w:szCs w:val="20"/>
        </w:rPr>
      </w:pPr>
      <w:r w:rsidRPr="00E63400">
        <w:rPr>
          <w:i/>
          <w:sz w:val="20"/>
          <w:szCs w:val="20"/>
        </w:rPr>
        <w:tab/>
      </w:r>
      <w:r w:rsidRPr="00E63400">
        <w:rPr>
          <w:sz w:val="20"/>
          <w:szCs w:val="20"/>
        </w:rPr>
        <w:t>ZAKŁAD INFORMATYKI LASÓW PAŃSTWOWYCH IM. S.K.WISIŃSKIEGO</w:t>
      </w:r>
    </w:p>
    <w:p w14:paraId="5B25B856" w14:textId="77777777" w:rsidR="00D47385" w:rsidRPr="00E63400" w:rsidRDefault="00D47385" w:rsidP="00D47385">
      <w:pPr>
        <w:ind w:left="2835" w:hanging="2835"/>
        <w:jc w:val="both"/>
        <w:rPr>
          <w:sz w:val="20"/>
          <w:szCs w:val="20"/>
        </w:rPr>
      </w:pPr>
      <w:r w:rsidRPr="00E63400">
        <w:rPr>
          <w:sz w:val="20"/>
          <w:szCs w:val="20"/>
        </w:rPr>
        <w:tab/>
        <w:t>SĘKOCIN STARY UL. LEŚNIKÓW 21C</w:t>
      </w:r>
    </w:p>
    <w:p w14:paraId="511DA4F7" w14:textId="77777777" w:rsidR="00D47385" w:rsidRPr="00E63400" w:rsidRDefault="00D47385" w:rsidP="00D47385">
      <w:pPr>
        <w:ind w:left="2835" w:hanging="2835"/>
        <w:jc w:val="both"/>
        <w:rPr>
          <w:sz w:val="20"/>
          <w:szCs w:val="20"/>
        </w:rPr>
      </w:pPr>
      <w:r w:rsidRPr="00E63400">
        <w:rPr>
          <w:sz w:val="20"/>
          <w:szCs w:val="20"/>
        </w:rPr>
        <w:tab/>
        <w:t>05-090 Raszyn</w:t>
      </w:r>
    </w:p>
    <w:p w14:paraId="794E7CE1" w14:textId="77777777" w:rsidR="00D47385" w:rsidRPr="00E63400" w:rsidRDefault="00D47385" w:rsidP="00D47385">
      <w:pPr>
        <w:ind w:left="2835" w:hanging="2835"/>
        <w:jc w:val="both"/>
      </w:pPr>
    </w:p>
    <w:p w14:paraId="5319CC2F" w14:textId="77777777" w:rsidR="00D47385" w:rsidRPr="00E63400" w:rsidRDefault="00D47385" w:rsidP="00D47385">
      <w:pPr>
        <w:ind w:left="2835" w:hanging="2835"/>
        <w:jc w:val="both"/>
      </w:pPr>
    </w:p>
    <w:p w14:paraId="1FBAF813" w14:textId="77777777" w:rsidR="00D47385" w:rsidRPr="00E63400" w:rsidRDefault="00D47385" w:rsidP="00D47385">
      <w:pPr>
        <w:ind w:left="2835" w:firstLine="1"/>
        <w:rPr>
          <w:sz w:val="19"/>
          <w:szCs w:val="19"/>
          <w:u w:val="single"/>
        </w:rPr>
      </w:pPr>
      <w:r w:rsidRPr="00E63400">
        <w:rPr>
          <w:rStyle w:val="Hipercze"/>
          <w:color w:val="auto"/>
          <w:sz w:val="19"/>
          <w:szCs w:val="19"/>
        </w:rPr>
        <w:t>KATEGORIA OBIEKTU BUDOWLANEGO -  XVI</w:t>
      </w:r>
    </w:p>
    <w:p w14:paraId="62CBB1F0" w14:textId="77777777" w:rsidR="00D47385" w:rsidRPr="00E63400" w:rsidRDefault="00D47385" w:rsidP="00D47385">
      <w:pPr>
        <w:pStyle w:val="Tekstpodstawowy21"/>
        <w:spacing w:line="276" w:lineRule="auto"/>
        <w:ind w:left="2835" w:hanging="2835"/>
        <w:rPr>
          <w:rFonts w:ascii="Arial" w:hAnsi="Arial" w:cs="Arial"/>
        </w:rPr>
      </w:pPr>
    </w:p>
    <w:p w14:paraId="3B763781" w14:textId="77777777" w:rsidR="00D47385" w:rsidRPr="00E63400" w:rsidRDefault="00D47385" w:rsidP="00D47385">
      <w:pPr>
        <w:pStyle w:val="Tekstpodstawowy21"/>
        <w:spacing w:line="276" w:lineRule="auto"/>
        <w:ind w:left="2835" w:hanging="2835"/>
        <w:rPr>
          <w:rFonts w:ascii="Arial" w:hAnsi="Arial" w:cs="Arial"/>
        </w:rPr>
      </w:pPr>
      <w:r w:rsidRPr="00E63400">
        <w:rPr>
          <w:rFonts w:ascii="Arial" w:hAnsi="Arial" w:cs="Arial"/>
          <w:i/>
        </w:rPr>
        <w:t>Faza projektu</w:t>
      </w:r>
      <w:r w:rsidRPr="00E63400">
        <w:rPr>
          <w:rFonts w:ascii="Arial" w:hAnsi="Arial" w:cs="Arial"/>
        </w:rPr>
        <w:t>:</w:t>
      </w:r>
      <w:r w:rsidRPr="00E63400">
        <w:rPr>
          <w:rFonts w:ascii="Arial" w:hAnsi="Arial" w:cs="Arial"/>
        </w:rPr>
        <w:tab/>
      </w:r>
      <w:r w:rsidRPr="00E63400">
        <w:rPr>
          <w:rFonts w:ascii="Arial" w:hAnsi="Arial" w:cs="Arial"/>
          <w:b/>
        </w:rPr>
        <w:t>PROJEKT WYKONAWCZY</w:t>
      </w:r>
    </w:p>
    <w:p w14:paraId="413C183F" w14:textId="77777777" w:rsidR="00D47385" w:rsidRPr="00E63400" w:rsidRDefault="00D47385" w:rsidP="00D47385">
      <w:pPr>
        <w:rPr>
          <w:i/>
          <w:sz w:val="20"/>
          <w:szCs w:val="20"/>
        </w:rPr>
      </w:pPr>
      <w:r w:rsidRPr="00E63400">
        <w:rPr>
          <w:i/>
          <w:sz w:val="20"/>
          <w:szCs w:val="20"/>
        </w:rPr>
        <w:t>jednostka</w:t>
      </w:r>
    </w:p>
    <w:p w14:paraId="397AEE32" w14:textId="77777777" w:rsidR="00D47385" w:rsidRPr="00E63400" w:rsidRDefault="00D47385" w:rsidP="00D47385">
      <w:pPr>
        <w:rPr>
          <w:sz w:val="20"/>
        </w:rPr>
      </w:pPr>
      <w:r w:rsidRPr="00E63400">
        <w:rPr>
          <w:i/>
          <w:sz w:val="20"/>
          <w:szCs w:val="20"/>
        </w:rPr>
        <w:t>projektowa:</w:t>
      </w:r>
      <w:r w:rsidRPr="00E63400">
        <w:rPr>
          <w:sz w:val="20"/>
          <w:szCs w:val="20"/>
        </w:rPr>
        <w:tab/>
      </w:r>
      <w:r w:rsidRPr="00E63400">
        <w:rPr>
          <w:sz w:val="20"/>
          <w:szCs w:val="20"/>
        </w:rPr>
        <w:tab/>
      </w:r>
      <w:r w:rsidRPr="00E63400">
        <w:rPr>
          <w:sz w:val="20"/>
          <w:szCs w:val="20"/>
        </w:rPr>
        <w:tab/>
      </w:r>
      <w:r w:rsidRPr="00E63400">
        <w:rPr>
          <w:sz w:val="20"/>
        </w:rPr>
        <w:t>SSCARCHITEKCI sp. z o. o.</w:t>
      </w:r>
    </w:p>
    <w:p w14:paraId="3C10CEAE" w14:textId="77777777" w:rsidR="00D47385" w:rsidRPr="00E63400" w:rsidRDefault="00D47385" w:rsidP="00D47385">
      <w:pPr>
        <w:ind w:left="2835"/>
        <w:rPr>
          <w:sz w:val="20"/>
        </w:rPr>
      </w:pPr>
      <w:r w:rsidRPr="00E63400">
        <w:rPr>
          <w:sz w:val="20"/>
        </w:rPr>
        <w:tab/>
        <w:t>ul. Gajowa 3, 32-082 Bolechowice,</w:t>
      </w:r>
    </w:p>
    <w:p w14:paraId="6BD5ACDE" w14:textId="77777777" w:rsidR="00D47385" w:rsidRPr="00E63400" w:rsidRDefault="00D47385" w:rsidP="00D47385">
      <w:pPr>
        <w:rPr>
          <w:sz w:val="20"/>
        </w:rPr>
      </w:pPr>
      <w:r w:rsidRPr="00E63400">
        <w:rPr>
          <w:i/>
          <w:sz w:val="20"/>
          <w:szCs w:val="20"/>
        </w:rPr>
        <w:t>pracownia:</w:t>
      </w:r>
      <w:r w:rsidRPr="00E63400">
        <w:rPr>
          <w:i/>
          <w:sz w:val="20"/>
          <w:szCs w:val="20"/>
        </w:rPr>
        <w:tab/>
      </w:r>
      <w:r w:rsidRPr="00E63400">
        <w:rPr>
          <w:i/>
          <w:sz w:val="20"/>
          <w:szCs w:val="20"/>
        </w:rPr>
        <w:tab/>
      </w:r>
      <w:r w:rsidRPr="00E63400">
        <w:rPr>
          <w:i/>
          <w:sz w:val="20"/>
          <w:szCs w:val="20"/>
        </w:rPr>
        <w:tab/>
      </w:r>
      <w:r w:rsidRPr="00E63400">
        <w:rPr>
          <w:sz w:val="20"/>
          <w:szCs w:val="20"/>
        </w:rPr>
        <w:t>ul. Skorupki 11/4, 31-519 Kraków</w:t>
      </w:r>
    </w:p>
    <w:p w14:paraId="7F55C1AC" w14:textId="77777777" w:rsidR="00D47385" w:rsidRPr="00E63400" w:rsidRDefault="00D47385" w:rsidP="00D47385">
      <w:pPr>
        <w:pStyle w:val="Tekstpodstawowy21"/>
        <w:spacing w:line="276" w:lineRule="auto"/>
        <w:ind w:left="2835" w:hanging="2835"/>
        <w:rPr>
          <w:rFonts w:ascii="Arial" w:hAnsi="Arial" w:cs="Arial"/>
        </w:rPr>
      </w:pPr>
    </w:p>
    <w:p w14:paraId="17F3DB99" w14:textId="77777777" w:rsidR="00D47385" w:rsidRPr="00E63400" w:rsidRDefault="00D47385" w:rsidP="00D47385">
      <w:pPr>
        <w:rPr>
          <w:sz w:val="20"/>
          <w:szCs w:val="20"/>
        </w:rPr>
      </w:pPr>
      <w:r w:rsidRPr="00E63400">
        <w:rPr>
          <w:sz w:val="20"/>
          <w:szCs w:val="20"/>
        </w:rPr>
        <w:t>Data opracowania:</w:t>
      </w:r>
      <w:r w:rsidRPr="00E63400">
        <w:rPr>
          <w:sz w:val="20"/>
          <w:szCs w:val="20"/>
        </w:rPr>
        <w:tab/>
      </w:r>
      <w:r w:rsidRPr="00E63400">
        <w:rPr>
          <w:sz w:val="20"/>
          <w:szCs w:val="20"/>
        </w:rPr>
        <w:tab/>
        <w:t>maj 2024 roku</w:t>
      </w:r>
    </w:p>
    <w:p w14:paraId="013C36A8" w14:textId="77777777" w:rsidR="00D47385" w:rsidRPr="00E63400" w:rsidRDefault="00D47385" w:rsidP="00D47385">
      <w:pPr>
        <w:spacing w:after="240"/>
        <w:rPr>
          <w:b/>
          <w:sz w:val="20"/>
          <w:szCs w:val="20"/>
        </w:rPr>
      </w:pPr>
    </w:p>
    <w:p w14:paraId="7E0975BD" w14:textId="50202BCE" w:rsidR="00D47385" w:rsidRPr="00E63400" w:rsidRDefault="00D47385" w:rsidP="00D47385">
      <w:pPr>
        <w:spacing w:after="240"/>
        <w:rPr>
          <w:b/>
          <w:sz w:val="20"/>
          <w:szCs w:val="20"/>
        </w:rPr>
      </w:pPr>
      <w:r w:rsidRPr="00E63400">
        <w:rPr>
          <w:b/>
          <w:sz w:val="20"/>
          <w:szCs w:val="20"/>
        </w:rPr>
        <w:t xml:space="preserve">Instalacje sanitarne - </w:t>
      </w:r>
      <w:r w:rsidR="00452C1E">
        <w:rPr>
          <w:b/>
          <w:sz w:val="20"/>
          <w:szCs w:val="20"/>
        </w:rPr>
        <w:t>Klimatyzacja</w:t>
      </w:r>
      <w:r w:rsidRPr="00E63400">
        <w:rPr>
          <w:b/>
          <w:sz w:val="20"/>
          <w:szCs w:val="20"/>
        </w:rPr>
        <w:t xml:space="preserve">: </w:t>
      </w:r>
    </w:p>
    <w:p w14:paraId="4BF6C208" w14:textId="77777777" w:rsidR="00D47385" w:rsidRPr="00E63400" w:rsidRDefault="00D47385" w:rsidP="00D47385">
      <w:pPr>
        <w:ind w:left="2127" w:hanging="2127"/>
        <w:rPr>
          <w:sz w:val="20"/>
          <w:szCs w:val="20"/>
        </w:rPr>
      </w:pPr>
    </w:p>
    <w:p w14:paraId="547E8159" w14:textId="77777777" w:rsidR="00D47385" w:rsidRPr="00E63400" w:rsidRDefault="00D47385" w:rsidP="00D47385">
      <w:pPr>
        <w:ind w:left="2127" w:hanging="2127"/>
        <w:rPr>
          <w:sz w:val="20"/>
          <w:szCs w:val="20"/>
        </w:rPr>
      </w:pPr>
    </w:p>
    <w:p w14:paraId="1435285F" w14:textId="77777777" w:rsidR="00D47385" w:rsidRPr="00E63400" w:rsidRDefault="00D47385" w:rsidP="00D47385">
      <w:pPr>
        <w:spacing w:line="276" w:lineRule="auto"/>
        <w:rPr>
          <w:b/>
          <w:sz w:val="20"/>
          <w:szCs w:val="20"/>
        </w:rPr>
      </w:pPr>
      <w:r w:rsidRPr="00E63400">
        <w:rPr>
          <w:i/>
          <w:sz w:val="20"/>
          <w:szCs w:val="20"/>
        </w:rPr>
        <w:t>główny projektant:</w:t>
      </w:r>
      <w:r w:rsidRPr="00E63400">
        <w:rPr>
          <w:sz w:val="20"/>
          <w:szCs w:val="20"/>
        </w:rPr>
        <w:tab/>
      </w:r>
      <w:r w:rsidRPr="00E63400">
        <w:rPr>
          <w:b/>
          <w:sz w:val="20"/>
          <w:szCs w:val="20"/>
        </w:rPr>
        <w:t>mgr inż. Jacek Prystaj</w:t>
      </w:r>
    </w:p>
    <w:p w14:paraId="565A93B6" w14:textId="77777777" w:rsidR="00D47385" w:rsidRPr="00E63400" w:rsidRDefault="00D47385" w:rsidP="00D47385">
      <w:pPr>
        <w:ind w:left="1418" w:firstLine="709"/>
        <w:rPr>
          <w:sz w:val="20"/>
          <w:szCs w:val="20"/>
        </w:rPr>
      </w:pPr>
      <w:r w:rsidRPr="00E63400">
        <w:rPr>
          <w:sz w:val="20"/>
          <w:szCs w:val="20"/>
        </w:rPr>
        <w:t>uprawnienia budowlane nr ewid. MAP/0444/POOS/10</w:t>
      </w:r>
    </w:p>
    <w:p w14:paraId="6BE186BB" w14:textId="77777777" w:rsidR="00D47385" w:rsidRPr="00E63400" w:rsidRDefault="00D47385" w:rsidP="00D47385">
      <w:pPr>
        <w:ind w:left="1418" w:firstLine="709"/>
        <w:rPr>
          <w:sz w:val="20"/>
          <w:szCs w:val="20"/>
        </w:rPr>
      </w:pPr>
      <w:r w:rsidRPr="00E63400">
        <w:rPr>
          <w:sz w:val="20"/>
          <w:szCs w:val="20"/>
        </w:rPr>
        <w:t>do projektowania bez ograniczeń</w:t>
      </w:r>
    </w:p>
    <w:p w14:paraId="45FA9710" w14:textId="77777777" w:rsidR="00D47385" w:rsidRPr="00E63400" w:rsidRDefault="00D47385" w:rsidP="00D47385">
      <w:pPr>
        <w:spacing w:after="240"/>
        <w:ind w:left="2127"/>
        <w:rPr>
          <w:sz w:val="20"/>
          <w:szCs w:val="20"/>
        </w:rPr>
      </w:pPr>
      <w:r w:rsidRPr="00E63400">
        <w:rPr>
          <w:sz w:val="20"/>
          <w:szCs w:val="20"/>
        </w:rPr>
        <w:t>w specjalności instalacyjnej w zakresie sieci, instalacji i urządzeń cieplnych, wentylacyjnych, gazowych, wodociągowych i kanalizacyjnych</w:t>
      </w:r>
    </w:p>
    <w:p w14:paraId="398226A4" w14:textId="77777777" w:rsidR="00D47385" w:rsidRPr="00E63400" w:rsidRDefault="00D47385" w:rsidP="00D47385">
      <w:pPr>
        <w:ind w:left="2127" w:hanging="2127"/>
        <w:rPr>
          <w:sz w:val="20"/>
          <w:szCs w:val="20"/>
        </w:rPr>
      </w:pPr>
    </w:p>
    <w:p w14:paraId="511135A6" w14:textId="77777777" w:rsidR="00D47385" w:rsidRPr="00E63400" w:rsidRDefault="00D47385" w:rsidP="00D47385">
      <w:pPr>
        <w:spacing w:line="276" w:lineRule="auto"/>
        <w:rPr>
          <w:b/>
          <w:sz w:val="20"/>
          <w:szCs w:val="20"/>
        </w:rPr>
      </w:pPr>
      <w:r w:rsidRPr="00E63400">
        <w:rPr>
          <w:i/>
          <w:sz w:val="20"/>
          <w:szCs w:val="20"/>
        </w:rPr>
        <w:t>sprawdzający:</w:t>
      </w:r>
      <w:r w:rsidRPr="00E63400">
        <w:rPr>
          <w:sz w:val="20"/>
          <w:szCs w:val="20"/>
        </w:rPr>
        <w:tab/>
      </w:r>
      <w:r w:rsidRPr="00E63400">
        <w:rPr>
          <w:sz w:val="20"/>
          <w:szCs w:val="20"/>
        </w:rPr>
        <w:tab/>
      </w:r>
      <w:r w:rsidRPr="00E63400">
        <w:rPr>
          <w:b/>
          <w:sz w:val="20"/>
          <w:szCs w:val="20"/>
        </w:rPr>
        <w:t>inż. Robert Czamara</w:t>
      </w:r>
    </w:p>
    <w:p w14:paraId="1C43F381" w14:textId="77777777" w:rsidR="00D47385" w:rsidRPr="00E63400" w:rsidRDefault="00D47385" w:rsidP="00D47385">
      <w:pPr>
        <w:ind w:left="1418" w:firstLine="709"/>
        <w:rPr>
          <w:sz w:val="20"/>
          <w:szCs w:val="20"/>
        </w:rPr>
      </w:pPr>
      <w:r w:rsidRPr="00E63400">
        <w:rPr>
          <w:sz w:val="20"/>
          <w:szCs w:val="20"/>
        </w:rPr>
        <w:t>uprawnienia budowlane nr ewid. MAP/0554/PWBS/17</w:t>
      </w:r>
    </w:p>
    <w:p w14:paraId="75E1594D" w14:textId="77777777" w:rsidR="00D47385" w:rsidRPr="00E63400" w:rsidRDefault="00D47385" w:rsidP="00D47385">
      <w:pPr>
        <w:ind w:left="1418" w:firstLine="709"/>
        <w:rPr>
          <w:sz w:val="20"/>
          <w:szCs w:val="20"/>
        </w:rPr>
      </w:pPr>
      <w:r w:rsidRPr="00E63400">
        <w:rPr>
          <w:sz w:val="20"/>
          <w:szCs w:val="20"/>
        </w:rPr>
        <w:t>do projektowania bez ograniczeń</w:t>
      </w:r>
    </w:p>
    <w:p w14:paraId="612BDD13" w14:textId="77777777" w:rsidR="00D47385" w:rsidRPr="00E63400" w:rsidRDefault="00D47385" w:rsidP="00D47385">
      <w:pPr>
        <w:spacing w:after="240"/>
        <w:ind w:left="2127"/>
        <w:rPr>
          <w:sz w:val="20"/>
          <w:szCs w:val="20"/>
        </w:rPr>
      </w:pPr>
      <w:r w:rsidRPr="00E63400">
        <w:rPr>
          <w:sz w:val="20"/>
          <w:szCs w:val="20"/>
        </w:rPr>
        <w:t>w specjalności instalacyjnej w zakresie sieci, instalacji i urządzeń cieplnych, wentylacyjnych, gazowych, wodociągowych i kanalizacyjnych</w:t>
      </w:r>
    </w:p>
    <w:bookmarkEnd w:id="0"/>
    <w:p w14:paraId="372C95F1" w14:textId="77777777" w:rsidR="00D542D2" w:rsidRPr="00E63400" w:rsidRDefault="00D542D2" w:rsidP="007D6510">
      <w:pPr>
        <w:jc w:val="both"/>
        <w:rPr>
          <w:szCs w:val="22"/>
        </w:rPr>
      </w:pPr>
    </w:p>
    <w:p w14:paraId="350211F1" w14:textId="77777777" w:rsidR="00F33AF8" w:rsidRPr="00E63400" w:rsidRDefault="00F33AF8" w:rsidP="00F84D24">
      <w:pPr>
        <w:pStyle w:val="Nagwekspisutreci"/>
        <w:spacing w:before="238" w:after="283"/>
        <w:jc w:val="center"/>
        <w:rPr>
          <w:rFonts w:ascii="Arial" w:hAnsi="Arial" w:cs="Arial"/>
          <w:lang w:val="pl-PL"/>
        </w:rPr>
      </w:pPr>
      <w:r w:rsidRPr="00E63400">
        <w:rPr>
          <w:rFonts w:ascii="Arial" w:hAnsi="Arial" w:cs="Arial"/>
          <w:lang w:val="pl-PL"/>
        </w:rPr>
        <w:lastRenderedPageBreak/>
        <w:t>SPIS TREŚCI</w:t>
      </w:r>
    </w:p>
    <w:p w14:paraId="4F0652E4" w14:textId="37CE9A87" w:rsidR="00B0439B" w:rsidRDefault="00F33AF8">
      <w:pPr>
        <w:pStyle w:val="Spistreci1"/>
        <w:rPr>
          <w:rFonts w:asciiTheme="minorHAnsi" w:eastAsiaTheme="minorEastAsia" w:hAnsiTheme="minorHAnsi" w:cstheme="minorBidi"/>
          <w:kern w:val="2"/>
          <w:szCs w:val="22"/>
          <w:lang w:val="pl-PL" w:eastAsia="pl-PL" w:bidi="ar-SA"/>
          <w14:ligatures w14:val="standardContextual"/>
        </w:rPr>
      </w:pPr>
      <w:r w:rsidRPr="00E63400">
        <w:rPr>
          <w:rFonts w:ascii="Arial" w:hAnsi="Arial" w:cs="Arial"/>
          <w:szCs w:val="22"/>
        </w:rPr>
        <w:fldChar w:fldCharType="begin"/>
      </w:r>
      <w:r w:rsidRPr="00E63400">
        <w:rPr>
          <w:rFonts w:ascii="Arial" w:hAnsi="Arial" w:cs="Arial"/>
          <w:szCs w:val="22"/>
          <w:lang w:val="pl-PL"/>
        </w:rPr>
        <w:instrText xml:space="preserve"> TOC \f \o "1-9" \o "1-9" \t "Nagłówek 10,10" </w:instrText>
      </w:r>
      <w:r w:rsidRPr="00E63400">
        <w:rPr>
          <w:rFonts w:ascii="Arial" w:hAnsi="Arial" w:cs="Arial"/>
          <w:szCs w:val="22"/>
        </w:rPr>
        <w:fldChar w:fldCharType="separate"/>
      </w:r>
      <w:r w:rsidR="00B0439B" w:rsidRPr="002229CB">
        <w:rPr>
          <w:rFonts w:ascii="Arial" w:hAnsi="Arial" w:cs="Arial"/>
          <w:lang w:val="pl-PL"/>
        </w:rPr>
        <w:t>1.</w:t>
      </w:r>
      <w:r w:rsidR="00B0439B">
        <w:rPr>
          <w:rFonts w:asciiTheme="minorHAnsi" w:eastAsiaTheme="minorEastAsia" w:hAnsiTheme="minorHAnsi" w:cstheme="minorBidi"/>
          <w:kern w:val="2"/>
          <w:szCs w:val="22"/>
          <w:lang w:val="pl-PL" w:eastAsia="pl-PL" w:bidi="ar-SA"/>
          <w14:ligatures w14:val="standardContextual"/>
        </w:rPr>
        <w:tab/>
      </w:r>
      <w:r w:rsidR="00B0439B" w:rsidRPr="002229CB">
        <w:rPr>
          <w:rFonts w:ascii="Arial" w:hAnsi="Arial" w:cs="Arial"/>
          <w:lang w:val="pl-PL"/>
        </w:rPr>
        <w:t>PRZEDMIOT OPRACOWANIA</w:t>
      </w:r>
      <w:r w:rsidR="00B0439B" w:rsidRPr="00B0439B">
        <w:rPr>
          <w:lang w:val="pl-PL"/>
        </w:rPr>
        <w:tab/>
      </w:r>
      <w:r w:rsidR="00B0439B">
        <w:fldChar w:fldCharType="begin"/>
      </w:r>
      <w:r w:rsidR="00B0439B" w:rsidRPr="00B0439B">
        <w:rPr>
          <w:lang w:val="pl-PL"/>
        </w:rPr>
        <w:instrText xml:space="preserve"> PAGEREF _Toc166669761 \h </w:instrText>
      </w:r>
      <w:r w:rsidR="00B0439B">
        <w:fldChar w:fldCharType="separate"/>
      </w:r>
      <w:r w:rsidR="00B0439B" w:rsidRPr="00B0439B">
        <w:rPr>
          <w:lang w:val="pl-PL"/>
        </w:rPr>
        <w:t>2</w:t>
      </w:r>
      <w:r w:rsidR="00B0439B">
        <w:fldChar w:fldCharType="end"/>
      </w:r>
    </w:p>
    <w:p w14:paraId="40A6C680" w14:textId="3224579B" w:rsidR="00B0439B" w:rsidRDefault="00B0439B">
      <w:pPr>
        <w:pStyle w:val="Spistreci1"/>
        <w:rPr>
          <w:rFonts w:asciiTheme="minorHAnsi" w:eastAsiaTheme="minorEastAsia" w:hAnsiTheme="minorHAnsi" w:cstheme="minorBidi"/>
          <w:kern w:val="2"/>
          <w:szCs w:val="22"/>
          <w:lang w:val="pl-PL" w:eastAsia="pl-PL" w:bidi="ar-SA"/>
          <w14:ligatures w14:val="standardContextual"/>
        </w:rPr>
      </w:pPr>
      <w:r w:rsidRPr="002229CB">
        <w:rPr>
          <w:rFonts w:ascii="Arial" w:hAnsi="Arial" w:cs="Arial"/>
          <w:lang w:val="pl-PL"/>
        </w:rPr>
        <w:t>2.</w:t>
      </w:r>
      <w:r>
        <w:rPr>
          <w:rFonts w:asciiTheme="minorHAnsi" w:eastAsiaTheme="minorEastAsia" w:hAnsiTheme="minorHAnsi" w:cstheme="minorBidi"/>
          <w:kern w:val="2"/>
          <w:szCs w:val="22"/>
          <w:lang w:val="pl-PL" w:eastAsia="pl-PL" w:bidi="ar-SA"/>
          <w14:ligatures w14:val="standardContextual"/>
        </w:rPr>
        <w:tab/>
      </w:r>
      <w:r w:rsidRPr="002229CB">
        <w:rPr>
          <w:rFonts w:ascii="Arial" w:hAnsi="Arial" w:cs="Arial"/>
          <w:lang w:val="pl-PL"/>
        </w:rPr>
        <w:t>PODSTAWA OPRACOWANIA</w:t>
      </w:r>
      <w:r w:rsidRPr="00B0439B">
        <w:rPr>
          <w:lang w:val="pl-PL"/>
        </w:rPr>
        <w:tab/>
      </w:r>
      <w:r>
        <w:fldChar w:fldCharType="begin"/>
      </w:r>
      <w:r w:rsidRPr="00B0439B">
        <w:rPr>
          <w:lang w:val="pl-PL"/>
        </w:rPr>
        <w:instrText xml:space="preserve"> PAGEREF _Toc166669762 \h </w:instrText>
      </w:r>
      <w:r>
        <w:fldChar w:fldCharType="separate"/>
      </w:r>
      <w:r w:rsidRPr="00B0439B">
        <w:rPr>
          <w:lang w:val="pl-PL"/>
        </w:rPr>
        <w:t>3</w:t>
      </w:r>
      <w:r>
        <w:fldChar w:fldCharType="end"/>
      </w:r>
    </w:p>
    <w:p w14:paraId="5919F5E3" w14:textId="6360E910" w:rsidR="00B0439B" w:rsidRDefault="00B0439B">
      <w:pPr>
        <w:pStyle w:val="Spistreci1"/>
        <w:rPr>
          <w:rFonts w:asciiTheme="minorHAnsi" w:eastAsiaTheme="minorEastAsia" w:hAnsiTheme="minorHAnsi" w:cstheme="minorBidi"/>
          <w:kern w:val="2"/>
          <w:szCs w:val="22"/>
          <w:lang w:val="pl-PL" w:eastAsia="pl-PL" w:bidi="ar-SA"/>
          <w14:ligatures w14:val="standardContextual"/>
        </w:rPr>
      </w:pPr>
      <w:r w:rsidRPr="002229CB">
        <w:rPr>
          <w:rFonts w:ascii="Arial" w:hAnsi="Arial" w:cs="Arial"/>
          <w:lang w:val="pl-PL"/>
        </w:rPr>
        <w:t>3.</w:t>
      </w:r>
      <w:r>
        <w:rPr>
          <w:rFonts w:asciiTheme="minorHAnsi" w:eastAsiaTheme="minorEastAsia" w:hAnsiTheme="minorHAnsi" w:cstheme="minorBidi"/>
          <w:kern w:val="2"/>
          <w:szCs w:val="22"/>
          <w:lang w:val="pl-PL" w:eastAsia="pl-PL" w:bidi="ar-SA"/>
          <w14:ligatures w14:val="standardContextual"/>
        </w:rPr>
        <w:tab/>
      </w:r>
      <w:r w:rsidRPr="002229CB">
        <w:rPr>
          <w:rFonts w:ascii="Arial" w:hAnsi="Arial" w:cs="Arial"/>
          <w:lang w:val="pl-PL"/>
        </w:rPr>
        <w:t>ZAŁOŻENIA PROJEKTOWE</w:t>
      </w:r>
      <w:r w:rsidRPr="00B0439B">
        <w:rPr>
          <w:lang w:val="pl-PL"/>
        </w:rPr>
        <w:tab/>
      </w:r>
      <w:r>
        <w:fldChar w:fldCharType="begin"/>
      </w:r>
      <w:r w:rsidRPr="00B0439B">
        <w:rPr>
          <w:lang w:val="pl-PL"/>
        </w:rPr>
        <w:instrText xml:space="preserve"> PAGEREF _Toc166669763 \h </w:instrText>
      </w:r>
      <w:r>
        <w:fldChar w:fldCharType="separate"/>
      </w:r>
      <w:r w:rsidRPr="00B0439B">
        <w:rPr>
          <w:lang w:val="pl-PL"/>
        </w:rPr>
        <w:t>3</w:t>
      </w:r>
      <w:r>
        <w:fldChar w:fldCharType="end"/>
      </w:r>
    </w:p>
    <w:p w14:paraId="53FAFA0D" w14:textId="64EAC0BE" w:rsidR="00B0439B" w:rsidRDefault="00B0439B">
      <w:pPr>
        <w:pStyle w:val="Spistreci1"/>
        <w:rPr>
          <w:rFonts w:asciiTheme="minorHAnsi" w:eastAsiaTheme="minorEastAsia" w:hAnsiTheme="minorHAnsi" w:cstheme="minorBidi"/>
          <w:kern w:val="2"/>
          <w:szCs w:val="22"/>
          <w:lang w:val="pl-PL" w:eastAsia="pl-PL" w:bidi="ar-SA"/>
          <w14:ligatures w14:val="standardContextual"/>
        </w:rPr>
      </w:pPr>
      <w:r w:rsidRPr="002229CB">
        <w:rPr>
          <w:rFonts w:ascii="Arial" w:hAnsi="Arial" w:cs="Arial"/>
          <w:lang w:val="pl-PL"/>
        </w:rPr>
        <w:t>4.</w:t>
      </w:r>
      <w:r>
        <w:rPr>
          <w:rFonts w:asciiTheme="minorHAnsi" w:eastAsiaTheme="minorEastAsia" w:hAnsiTheme="minorHAnsi" w:cstheme="minorBidi"/>
          <w:kern w:val="2"/>
          <w:szCs w:val="22"/>
          <w:lang w:val="pl-PL" w:eastAsia="pl-PL" w:bidi="ar-SA"/>
          <w14:ligatures w14:val="standardContextual"/>
        </w:rPr>
        <w:tab/>
      </w:r>
      <w:r w:rsidRPr="002229CB">
        <w:rPr>
          <w:rFonts w:ascii="Arial" w:hAnsi="Arial" w:cs="Arial"/>
          <w:lang w:val="pl-PL"/>
        </w:rPr>
        <w:t>OPIS INSTALACJI</w:t>
      </w:r>
      <w:r w:rsidRPr="00B0439B">
        <w:rPr>
          <w:lang w:val="pl-PL"/>
        </w:rPr>
        <w:tab/>
      </w:r>
      <w:r>
        <w:fldChar w:fldCharType="begin"/>
      </w:r>
      <w:r w:rsidRPr="00B0439B">
        <w:rPr>
          <w:lang w:val="pl-PL"/>
        </w:rPr>
        <w:instrText xml:space="preserve"> PAGEREF _Toc166669764 \h </w:instrText>
      </w:r>
      <w:r>
        <w:fldChar w:fldCharType="separate"/>
      </w:r>
      <w:r w:rsidRPr="00B0439B">
        <w:rPr>
          <w:lang w:val="pl-PL"/>
        </w:rPr>
        <w:t>3</w:t>
      </w:r>
      <w:r>
        <w:fldChar w:fldCharType="end"/>
      </w:r>
    </w:p>
    <w:p w14:paraId="5E57B6D6" w14:textId="401D191B" w:rsidR="00B0439B" w:rsidRDefault="00B0439B">
      <w:pPr>
        <w:pStyle w:val="Spistreci1"/>
        <w:rPr>
          <w:rFonts w:asciiTheme="minorHAnsi" w:eastAsiaTheme="minorEastAsia" w:hAnsiTheme="minorHAnsi" w:cstheme="minorBidi"/>
          <w:kern w:val="2"/>
          <w:szCs w:val="22"/>
          <w:lang w:val="pl-PL" w:eastAsia="pl-PL" w:bidi="ar-SA"/>
          <w14:ligatures w14:val="standardContextual"/>
        </w:rPr>
      </w:pPr>
      <w:r w:rsidRPr="002229CB">
        <w:rPr>
          <w:rFonts w:ascii="Arial" w:hAnsi="Arial" w:cs="Arial"/>
          <w:lang w:val="pl-PL"/>
        </w:rPr>
        <w:t>3.1.</w:t>
      </w:r>
      <w:r>
        <w:rPr>
          <w:rFonts w:asciiTheme="minorHAnsi" w:eastAsiaTheme="minorEastAsia" w:hAnsiTheme="minorHAnsi" w:cstheme="minorBidi"/>
          <w:kern w:val="2"/>
          <w:szCs w:val="22"/>
          <w:lang w:val="pl-PL" w:eastAsia="pl-PL" w:bidi="ar-SA"/>
          <w14:ligatures w14:val="standardContextual"/>
        </w:rPr>
        <w:tab/>
      </w:r>
      <w:r w:rsidRPr="002229CB">
        <w:rPr>
          <w:rFonts w:ascii="Arial" w:hAnsi="Arial" w:cs="Arial"/>
          <w:lang w:val="pl-PL"/>
        </w:rPr>
        <w:t>KLIMATYZACJA BIUR</w:t>
      </w:r>
      <w:r w:rsidRPr="00B0439B">
        <w:rPr>
          <w:lang w:val="pl-PL"/>
        </w:rPr>
        <w:tab/>
      </w:r>
      <w:r>
        <w:fldChar w:fldCharType="begin"/>
      </w:r>
      <w:r w:rsidRPr="00B0439B">
        <w:rPr>
          <w:lang w:val="pl-PL"/>
        </w:rPr>
        <w:instrText xml:space="preserve"> PAGEREF _Toc166669765 \h </w:instrText>
      </w:r>
      <w:r>
        <w:fldChar w:fldCharType="separate"/>
      </w:r>
      <w:r w:rsidRPr="00B0439B">
        <w:rPr>
          <w:lang w:val="pl-PL"/>
        </w:rPr>
        <w:t>3</w:t>
      </w:r>
      <w:r>
        <w:fldChar w:fldCharType="end"/>
      </w:r>
    </w:p>
    <w:p w14:paraId="660E2215" w14:textId="78411CAF" w:rsidR="00B0439B" w:rsidRDefault="00B0439B">
      <w:pPr>
        <w:pStyle w:val="Spistreci1"/>
        <w:rPr>
          <w:rFonts w:asciiTheme="minorHAnsi" w:eastAsiaTheme="minorEastAsia" w:hAnsiTheme="minorHAnsi" w:cstheme="minorBidi"/>
          <w:kern w:val="2"/>
          <w:szCs w:val="22"/>
          <w:lang w:val="pl-PL" w:eastAsia="pl-PL" w:bidi="ar-SA"/>
          <w14:ligatures w14:val="standardContextual"/>
        </w:rPr>
      </w:pPr>
      <w:r w:rsidRPr="002229CB">
        <w:rPr>
          <w:rFonts w:ascii="Arial" w:hAnsi="Arial" w:cs="Arial"/>
          <w:lang w:val="pl-PL"/>
        </w:rPr>
        <w:t>3.2.</w:t>
      </w:r>
      <w:r>
        <w:rPr>
          <w:rFonts w:asciiTheme="minorHAnsi" w:eastAsiaTheme="minorEastAsia" w:hAnsiTheme="minorHAnsi" w:cstheme="minorBidi"/>
          <w:kern w:val="2"/>
          <w:szCs w:val="22"/>
          <w:lang w:val="pl-PL" w:eastAsia="pl-PL" w:bidi="ar-SA"/>
          <w14:ligatures w14:val="standardContextual"/>
        </w:rPr>
        <w:tab/>
      </w:r>
      <w:r w:rsidRPr="002229CB">
        <w:rPr>
          <w:rFonts w:ascii="Arial" w:hAnsi="Arial" w:cs="Arial"/>
          <w:lang w:val="pl-PL"/>
        </w:rPr>
        <w:t>KLIMATYZACJA SERWEROWNI</w:t>
      </w:r>
      <w:r w:rsidRPr="00B0439B">
        <w:rPr>
          <w:lang w:val="pl-PL"/>
        </w:rPr>
        <w:tab/>
      </w:r>
      <w:r>
        <w:fldChar w:fldCharType="begin"/>
      </w:r>
      <w:r w:rsidRPr="00B0439B">
        <w:rPr>
          <w:lang w:val="pl-PL"/>
        </w:rPr>
        <w:instrText xml:space="preserve"> PAGEREF _Toc166669766 \h </w:instrText>
      </w:r>
      <w:r>
        <w:fldChar w:fldCharType="separate"/>
      </w:r>
      <w:r w:rsidRPr="00B0439B">
        <w:rPr>
          <w:lang w:val="pl-PL"/>
        </w:rPr>
        <w:t>4</w:t>
      </w:r>
      <w:r>
        <w:fldChar w:fldCharType="end"/>
      </w:r>
    </w:p>
    <w:p w14:paraId="473E6083" w14:textId="26350940" w:rsidR="00B0439B" w:rsidRDefault="00B0439B">
      <w:pPr>
        <w:pStyle w:val="Spistreci1"/>
        <w:rPr>
          <w:rFonts w:asciiTheme="minorHAnsi" w:eastAsiaTheme="minorEastAsia" w:hAnsiTheme="minorHAnsi" w:cstheme="minorBidi"/>
          <w:kern w:val="2"/>
          <w:szCs w:val="22"/>
          <w:lang w:val="pl-PL" w:eastAsia="pl-PL" w:bidi="ar-SA"/>
          <w14:ligatures w14:val="standardContextual"/>
        </w:rPr>
      </w:pPr>
      <w:r w:rsidRPr="002229CB">
        <w:rPr>
          <w:rFonts w:ascii="Arial" w:hAnsi="Arial" w:cs="Arial"/>
          <w:lang w:val="pl-PL"/>
        </w:rPr>
        <w:t>3.3.</w:t>
      </w:r>
      <w:r>
        <w:rPr>
          <w:rFonts w:asciiTheme="minorHAnsi" w:eastAsiaTheme="minorEastAsia" w:hAnsiTheme="minorHAnsi" w:cstheme="minorBidi"/>
          <w:kern w:val="2"/>
          <w:szCs w:val="22"/>
          <w:lang w:val="pl-PL" w:eastAsia="pl-PL" w:bidi="ar-SA"/>
          <w14:ligatures w14:val="standardContextual"/>
        </w:rPr>
        <w:tab/>
      </w:r>
      <w:r w:rsidRPr="002229CB">
        <w:rPr>
          <w:rFonts w:ascii="Arial" w:hAnsi="Arial" w:cs="Arial"/>
          <w:lang w:val="pl-PL"/>
        </w:rPr>
        <w:t>WYKONANIE INSTALACJI</w:t>
      </w:r>
      <w:r w:rsidRPr="00B0439B">
        <w:rPr>
          <w:lang w:val="pl-PL"/>
        </w:rPr>
        <w:tab/>
      </w:r>
      <w:r>
        <w:fldChar w:fldCharType="begin"/>
      </w:r>
      <w:r w:rsidRPr="00B0439B">
        <w:rPr>
          <w:lang w:val="pl-PL"/>
        </w:rPr>
        <w:instrText xml:space="preserve"> PAGEREF _Toc166669767 \h </w:instrText>
      </w:r>
      <w:r>
        <w:fldChar w:fldCharType="separate"/>
      </w:r>
      <w:r w:rsidRPr="00B0439B">
        <w:rPr>
          <w:lang w:val="pl-PL"/>
        </w:rPr>
        <w:t>5</w:t>
      </w:r>
      <w:r>
        <w:fldChar w:fldCharType="end"/>
      </w:r>
    </w:p>
    <w:p w14:paraId="3F09561C" w14:textId="7B46CBA6" w:rsidR="00B0439B" w:rsidRDefault="00B0439B">
      <w:pPr>
        <w:pStyle w:val="Spistreci1"/>
        <w:rPr>
          <w:rFonts w:asciiTheme="minorHAnsi" w:eastAsiaTheme="minorEastAsia" w:hAnsiTheme="minorHAnsi" w:cstheme="minorBidi"/>
          <w:kern w:val="2"/>
          <w:szCs w:val="22"/>
          <w:lang w:val="pl-PL" w:eastAsia="pl-PL" w:bidi="ar-SA"/>
          <w14:ligatures w14:val="standardContextual"/>
        </w:rPr>
      </w:pPr>
      <w:r w:rsidRPr="002229CB">
        <w:rPr>
          <w:rFonts w:ascii="Arial" w:hAnsi="Arial" w:cs="Arial"/>
          <w:lang w:val="pl-PL"/>
        </w:rPr>
        <w:t>5.</w:t>
      </w:r>
      <w:r>
        <w:rPr>
          <w:rFonts w:asciiTheme="minorHAnsi" w:eastAsiaTheme="minorEastAsia" w:hAnsiTheme="minorHAnsi" w:cstheme="minorBidi"/>
          <w:kern w:val="2"/>
          <w:szCs w:val="22"/>
          <w:lang w:val="pl-PL" w:eastAsia="pl-PL" w:bidi="ar-SA"/>
          <w14:ligatures w14:val="standardContextual"/>
        </w:rPr>
        <w:tab/>
      </w:r>
      <w:r w:rsidRPr="002229CB">
        <w:rPr>
          <w:rFonts w:ascii="Arial" w:hAnsi="Arial" w:cs="Arial"/>
          <w:lang w:val="pl-PL"/>
        </w:rPr>
        <w:t>WYTYCZNE BRANŻOWE</w:t>
      </w:r>
      <w:r w:rsidRPr="00B0439B">
        <w:rPr>
          <w:lang w:val="pl-PL"/>
        </w:rPr>
        <w:tab/>
      </w:r>
      <w:r>
        <w:fldChar w:fldCharType="begin"/>
      </w:r>
      <w:r w:rsidRPr="00B0439B">
        <w:rPr>
          <w:lang w:val="pl-PL"/>
        </w:rPr>
        <w:instrText xml:space="preserve"> PAGEREF _Toc166669768 \h </w:instrText>
      </w:r>
      <w:r>
        <w:fldChar w:fldCharType="separate"/>
      </w:r>
      <w:r w:rsidRPr="00B0439B">
        <w:rPr>
          <w:lang w:val="pl-PL"/>
        </w:rPr>
        <w:t>7</w:t>
      </w:r>
      <w:r>
        <w:fldChar w:fldCharType="end"/>
      </w:r>
    </w:p>
    <w:p w14:paraId="643945D0" w14:textId="0E822173" w:rsidR="00B0439B" w:rsidRDefault="00B0439B">
      <w:pPr>
        <w:pStyle w:val="Spistreci1"/>
        <w:rPr>
          <w:rFonts w:asciiTheme="minorHAnsi" w:eastAsiaTheme="minorEastAsia" w:hAnsiTheme="minorHAnsi" w:cstheme="minorBidi"/>
          <w:kern w:val="2"/>
          <w:szCs w:val="22"/>
          <w:lang w:val="pl-PL" w:eastAsia="pl-PL" w:bidi="ar-SA"/>
          <w14:ligatures w14:val="standardContextual"/>
        </w:rPr>
      </w:pPr>
      <w:r w:rsidRPr="002229CB">
        <w:rPr>
          <w:rFonts w:ascii="Arial" w:hAnsi="Arial" w:cs="Arial"/>
          <w:lang w:val="pl-PL"/>
        </w:rPr>
        <w:t>6.</w:t>
      </w:r>
      <w:r>
        <w:rPr>
          <w:rFonts w:asciiTheme="minorHAnsi" w:eastAsiaTheme="minorEastAsia" w:hAnsiTheme="minorHAnsi" w:cstheme="minorBidi"/>
          <w:kern w:val="2"/>
          <w:szCs w:val="22"/>
          <w:lang w:val="pl-PL" w:eastAsia="pl-PL" w:bidi="ar-SA"/>
          <w14:ligatures w14:val="standardContextual"/>
        </w:rPr>
        <w:tab/>
      </w:r>
      <w:r w:rsidRPr="002229CB">
        <w:rPr>
          <w:rFonts w:ascii="Arial" w:hAnsi="Arial" w:cs="Arial"/>
          <w:lang w:val="pl-PL"/>
        </w:rPr>
        <w:t>UWAGI KOŃCOWE</w:t>
      </w:r>
      <w:r w:rsidRPr="00B0439B">
        <w:rPr>
          <w:lang w:val="pl-PL"/>
        </w:rPr>
        <w:tab/>
      </w:r>
      <w:r>
        <w:fldChar w:fldCharType="begin"/>
      </w:r>
      <w:r w:rsidRPr="00B0439B">
        <w:rPr>
          <w:lang w:val="pl-PL"/>
        </w:rPr>
        <w:instrText xml:space="preserve"> PAGEREF _Toc166669769 \h </w:instrText>
      </w:r>
      <w:r>
        <w:fldChar w:fldCharType="separate"/>
      </w:r>
      <w:r w:rsidRPr="00B0439B">
        <w:rPr>
          <w:lang w:val="pl-PL"/>
        </w:rPr>
        <w:t>7</w:t>
      </w:r>
      <w:r>
        <w:fldChar w:fldCharType="end"/>
      </w:r>
    </w:p>
    <w:p w14:paraId="7D6361C9" w14:textId="04382E02" w:rsidR="00784F5A" w:rsidRPr="00E63400" w:rsidRDefault="00F33AF8" w:rsidP="00A81612">
      <w:pPr>
        <w:keepNext/>
        <w:keepLines/>
        <w:jc w:val="both"/>
        <w:rPr>
          <w:rFonts w:ascii="ISOCPEUR" w:hAnsi="ISOCPEUR"/>
          <w:bCs/>
          <w:caps/>
          <w:kern w:val="32"/>
          <w:szCs w:val="22"/>
          <w:u w:val="single"/>
        </w:rPr>
      </w:pPr>
      <w:r w:rsidRPr="00E63400">
        <w:fldChar w:fldCharType="end"/>
      </w:r>
    </w:p>
    <w:p w14:paraId="60AB7C73" w14:textId="77777777" w:rsidR="00F33AF8" w:rsidRPr="00E63400" w:rsidRDefault="00F33AF8" w:rsidP="007D6510">
      <w:pPr>
        <w:jc w:val="both"/>
      </w:pPr>
    </w:p>
    <w:p w14:paraId="2DD23972" w14:textId="77777777" w:rsidR="00F33AF8" w:rsidRPr="00E63400" w:rsidRDefault="00F33AF8" w:rsidP="007D6510">
      <w:pPr>
        <w:jc w:val="both"/>
      </w:pPr>
    </w:p>
    <w:p w14:paraId="23A31910" w14:textId="77777777" w:rsidR="00287408" w:rsidRPr="00E63400" w:rsidRDefault="00287408" w:rsidP="007D6510">
      <w:pPr>
        <w:jc w:val="both"/>
      </w:pPr>
    </w:p>
    <w:p w14:paraId="02644B85" w14:textId="7D8EA2C7" w:rsidR="00F33AF8" w:rsidRPr="00E63400" w:rsidRDefault="00F33AF8" w:rsidP="00F84D24">
      <w:pPr>
        <w:jc w:val="center"/>
        <w:rPr>
          <w:b/>
          <w:szCs w:val="24"/>
        </w:rPr>
      </w:pPr>
      <w:r w:rsidRPr="00E63400">
        <w:rPr>
          <w:b/>
          <w:szCs w:val="24"/>
        </w:rPr>
        <w:t>SPIS RYSUNKÓW</w:t>
      </w:r>
    </w:p>
    <w:p w14:paraId="64079DE2" w14:textId="77777777" w:rsidR="00607ECC" w:rsidRPr="00E63400" w:rsidRDefault="00607ECC" w:rsidP="007D6510">
      <w:pPr>
        <w:jc w:val="both"/>
        <w:rPr>
          <w:b/>
          <w:szCs w:val="24"/>
        </w:rPr>
      </w:pPr>
    </w:p>
    <w:tbl>
      <w:tblPr>
        <w:tblW w:w="8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799"/>
        <w:gridCol w:w="1601"/>
      </w:tblGrid>
      <w:tr w:rsidR="00E63400" w:rsidRPr="00E63400" w14:paraId="5C001E17" w14:textId="77777777" w:rsidTr="00287408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tcMar>
              <w:top w:w="57" w:type="dxa"/>
              <w:bottom w:w="57" w:type="dxa"/>
            </w:tcMar>
            <w:vAlign w:val="center"/>
          </w:tcPr>
          <w:p w14:paraId="5CB1F1E0" w14:textId="77777777" w:rsidR="00F33AF8" w:rsidRPr="00E63400" w:rsidRDefault="00F33AF8" w:rsidP="007D6510">
            <w:pPr>
              <w:tabs>
                <w:tab w:val="left" w:pos="4425"/>
              </w:tabs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E63400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tcMar>
              <w:top w:w="57" w:type="dxa"/>
              <w:bottom w:w="57" w:type="dxa"/>
            </w:tcMar>
            <w:vAlign w:val="center"/>
          </w:tcPr>
          <w:p w14:paraId="3198FFEF" w14:textId="77777777" w:rsidR="00F33AF8" w:rsidRPr="00E63400" w:rsidRDefault="00F33AF8" w:rsidP="007D6510">
            <w:pPr>
              <w:tabs>
                <w:tab w:val="left" w:pos="4425"/>
              </w:tabs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E63400">
              <w:rPr>
                <w:b/>
                <w:sz w:val="20"/>
                <w:szCs w:val="20"/>
              </w:rPr>
              <w:t>NAZWA RYSUNKU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tcMar>
              <w:top w:w="57" w:type="dxa"/>
              <w:bottom w:w="57" w:type="dxa"/>
            </w:tcMar>
            <w:vAlign w:val="center"/>
          </w:tcPr>
          <w:p w14:paraId="559F5155" w14:textId="77777777" w:rsidR="00F33AF8" w:rsidRPr="00E63400" w:rsidRDefault="00F33AF8" w:rsidP="00E803E7">
            <w:pPr>
              <w:tabs>
                <w:tab w:val="left" w:pos="4425"/>
              </w:tabs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 w:rsidRPr="00E63400">
              <w:rPr>
                <w:b/>
                <w:sz w:val="20"/>
                <w:szCs w:val="20"/>
              </w:rPr>
              <w:t>NR RYSUNKU</w:t>
            </w:r>
          </w:p>
        </w:tc>
      </w:tr>
      <w:tr w:rsidR="00E63400" w:rsidRPr="00E63400" w14:paraId="6DFE81CD" w14:textId="77777777" w:rsidTr="00287408">
        <w:trPr>
          <w:trHeight w:val="6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F4DFF" w14:textId="77777777" w:rsidR="00F33AF8" w:rsidRPr="00E63400" w:rsidRDefault="00F33AF8">
            <w:pPr>
              <w:widowControl/>
              <w:numPr>
                <w:ilvl w:val="0"/>
                <w:numId w:val="12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both"/>
              <w:textAlignment w:val="auto"/>
              <w:rPr>
                <w:sz w:val="20"/>
                <w:szCs w:val="20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FE9DC" w14:textId="764DCC21" w:rsidR="00F33AF8" w:rsidRPr="00E63400" w:rsidRDefault="00F33AF8" w:rsidP="007D6510">
            <w:pPr>
              <w:spacing w:before="100" w:beforeAutospacing="1" w:after="100" w:afterAutospacing="1"/>
              <w:jc w:val="both"/>
              <w:outlineLvl w:val="6"/>
              <w:rPr>
                <w:bCs/>
                <w:sz w:val="20"/>
                <w:szCs w:val="20"/>
              </w:rPr>
            </w:pPr>
            <w:r w:rsidRPr="00E63400">
              <w:rPr>
                <w:bCs/>
                <w:sz w:val="20"/>
                <w:szCs w:val="20"/>
              </w:rPr>
              <w:t xml:space="preserve">INSTALACJA </w:t>
            </w:r>
            <w:r w:rsidR="00E803E7" w:rsidRPr="00E63400">
              <w:rPr>
                <w:bCs/>
                <w:sz w:val="20"/>
                <w:szCs w:val="20"/>
              </w:rPr>
              <w:t>KLIMATYZACJI</w:t>
            </w:r>
            <w:r w:rsidRPr="00E63400">
              <w:rPr>
                <w:bCs/>
                <w:sz w:val="20"/>
                <w:szCs w:val="20"/>
              </w:rPr>
              <w:t xml:space="preserve"> - RZUT PARTERU</w:t>
            </w:r>
            <w:r w:rsidR="00287408" w:rsidRPr="00E63400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B5591" w14:textId="1FD6FD3C" w:rsidR="00F33AF8" w:rsidRPr="00E63400" w:rsidRDefault="00E803E7" w:rsidP="00E803E7">
            <w:pPr>
              <w:spacing w:before="100" w:beforeAutospacing="1" w:after="100" w:afterAutospacing="1"/>
              <w:jc w:val="center"/>
              <w:outlineLvl w:val="6"/>
              <w:rPr>
                <w:bCs/>
                <w:sz w:val="20"/>
                <w:szCs w:val="20"/>
              </w:rPr>
            </w:pPr>
            <w:r w:rsidRPr="00E63400">
              <w:rPr>
                <w:bCs/>
                <w:sz w:val="20"/>
                <w:szCs w:val="20"/>
              </w:rPr>
              <w:t>KL</w:t>
            </w:r>
            <w:r w:rsidR="00E63400">
              <w:rPr>
                <w:bCs/>
                <w:sz w:val="20"/>
                <w:szCs w:val="20"/>
              </w:rPr>
              <w:t>-01</w:t>
            </w:r>
          </w:p>
        </w:tc>
      </w:tr>
      <w:tr w:rsidR="00E63400" w:rsidRPr="00E63400" w14:paraId="4D810214" w14:textId="77777777" w:rsidTr="00287408">
        <w:trPr>
          <w:trHeight w:val="6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2A089" w14:textId="77777777" w:rsidR="00287408" w:rsidRPr="00E63400" w:rsidRDefault="00287408">
            <w:pPr>
              <w:widowControl/>
              <w:numPr>
                <w:ilvl w:val="0"/>
                <w:numId w:val="12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both"/>
              <w:textAlignment w:val="auto"/>
              <w:rPr>
                <w:sz w:val="20"/>
                <w:szCs w:val="20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59FF5" w14:textId="4C0963F8" w:rsidR="00287408" w:rsidRPr="00E63400" w:rsidRDefault="00287408" w:rsidP="007D6510">
            <w:pPr>
              <w:spacing w:before="100" w:beforeAutospacing="1" w:after="100" w:afterAutospacing="1"/>
              <w:jc w:val="both"/>
              <w:outlineLvl w:val="6"/>
              <w:rPr>
                <w:bCs/>
                <w:sz w:val="20"/>
                <w:szCs w:val="20"/>
              </w:rPr>
            </w:pPr>
            <w:r w:rsidRPr="00E63400">
              <w:rPr>
                <w:bCs/>
                <w:sz w:val="20"/>
                <w:szCs w:val="20"/>
              </w:rPr>
              <w:t xml:space="preserve">INSTALACJA </w:t>
            </w:r>
            <w:r w:rsidR="00E803E7" w:rsidRPr="00E63400">
              <w:rPr>
                <w:bCs/>
                <w:sz w:val="20"/>
                <w:szCs w:val="20"/>
              </w:rPr>
              <w:t xml:space="preserve">KLIMATYZACJI </w:t>
            </w:r>
            <w:r w:rsidRPr="00E63400">
              <w:rPr>
                <w:bCs/>
                <w:sz w:val="20"/>
                <w:szCs w:val="20"/>
              </w:rPr>
              <w:t xml:space="preserve">- </w:t>
            </w:r>
            <w:r w:rsidR="007B0A7B" w:rsidRPr="00E63400">
              <w:rPr>
                <w:bCs/>
                <w:sz w:val="20"/>
                <w:szCs w:val="20"/>
              </w:rPr>
              <w:t xml:space="preserve">RZUT </w:t>
            </w:r>
            <w:r w:rsidR="00E63400">
              <w:rPr>
                <w:bCs/>
                <w:sz w:val="20"/>
                <w:szCs w:val="20"/>
              </w:rPr>
              <w:t>I PIĘTRA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63AF8" w14:textId="4DB1792E" w:rsidR="00287408" w:rsidRPr="00E63400" w:rsidRDefault="00E803E7" w:rsidP="00E803E7">
            <w:pPr>
              <w:spacing w:before="100" w:beforeAutospacing="1" w:after="100" w:afterAutospacing="1"/>
              <w:jc w:val="center"/>
              <w:outlineLvl w:val="6"/>
              <w:rPr>
                <w:bCs/>
                <w:sz w:val="20"/>
                <w:szCs w:val="20"/>
              </w:rPr>
            </w:pPr>
            <w:r w:rsidRPr="00E63400">
              <w:rPr>
                <w:bCs/>
                <w:sz w:val="20"/>
                <w:szCs w:val="20"/>
              </w:rPr>
              <w:t>KL</w:t>
            </w:r>
            <w:r w:rsidR="00E63400">
              <w:rPr>
                <w:bCs/>
                <w:sz w:val="20"/>
                <w:szCs w:val="20"/>
              </w:rPr>
              <w:t>-02</w:t>
            </w:r>
          </w:p>
        </w:tc>
      </w:tr>
      <w:tr w:rsidR="00E63400" w:rsidRPr="00E63400" w14:paraId="6D3F3285" w14:textId="77777777" w:rsidTr="00287408">
        <w:trPr>
          <w:trHeight w:val="6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85E88" w14:textId="77777777" w:rsidR="00287408" w:rsidRPr="00E63400" w:rsidRDefault="00287408">
            <w:pPr>
              <w:widowControl/>
              <w:numPr>
                <w:ilvl w:val="0"/>
                <w:numId w:val="12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both"/>
              <w:textAlignment w:val="auto"/>
              <w:rPr>
                <w:sz w:val="20"/>
                <w:szCs w:val="20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F5629" w14:textId="3A479609" w:rsidR="00287408" w:rsidRPr="00E63400" w:rsidRDefault="00287408" w:rsidP="007D6510">
            <w:pPr>
              <w:spacing w:before="100" w:beforeAutospacing="1" w:after="100" w:afterAutospacing="1"/>
              <w:jc w:val="both"/>
              <w:outlineLvl w:val="6"/>
              <w:rPr>
                <w:bCs/>
                <w:sz w:val="20"/>
                <w:szCs w:val="20"/>
              </w:rPr>
            </w:pPr>
            <w:r w:rsidRPr="00E63400">
              <w:rPr>
                <w:bCs/>
                <w:sz w:val="20"/>
                <w:szCs w:val="20"/>
              </w:rPr>
              <w:t xml:space="preserve">INSTALACJA </w:t>
            </w:r>
            <w:r w:rsidR="00E803E7" w:rsidRPr="00E63400">
              <w:rPr>
                <w:bCs/>
                <w:sz w:val="20"/>
                <w:szCs w:val="20"/>
              </w:rPr>
              <w:t>KLIMATYZACJI</w:t>
            </w:r>
            <w:r w:rsidRPr="00E63400">
              <w:rPr>
                <w:bCs/>
                <w:sz w:val="20"/>
                <w:szCs w:val="20"/>
              </w:rPr>
              <w:t xml:space="preserve"> </w:t>
            </w:r>
            <w:r w:rsidR="00E63400">
              <w:rPr>
                <w:bCs/>
                <w:sz w:val="20"/>
                <w:szCs w:val="20"/>
              </w:rPr>
              <w:t>–</w:t>
            </w:r>
            <w:r w:rsidRPr="00E63400">
              <w:rPr>
                <w:bCs/>
                <w:sz w:val="20"/>
                <w:szCs w:val="20"/>
              </w:rPr>
              <w:t xml:space="preserve"> </w:t>
            </w:r>
            <w:r w:rsidR="00E63400">
              <w:rPr>
                <w:bCs/>
                <w:sz w:val="20"/>
                <w:szCs w:val="20"/>
              </w:rPr>
              <w:t xml:space="preserve">ROZWINIĘCIE OBIEGU </w:t>
            </w:r>
            <w:r w:rsidR="004416EB">
              <w:rPr>
                <w:bCs/>
                <w:sz w:val="20"/>
                <w:szCs w:val="20"/>
              </w:rPr>
              <w:t>KL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912B3" w14:textId="16A01F2A" w:rsidR="00287408" w:rsidRPr="00E63400" w:rsidRDefault="00E803E7" w:rsidP="00E803E7">
            <w:pPr>
              <w:spacing w:before="100" w:beforeAutospacing="1" w:after="100" w:afterAutospacing="1"/>
              <w:jc w:val="center"/>
              <w:outlineLvl w:val="6"/>
              <w:rPr>
                <w:bCs/>
                <w:sz w:val="20"/>
                <w:szCs w:val="20"/>
              </w:rPr>
            </w:pPr>
            <w:r w:rsidRPr="00E63400">
              <w:rPr>
                <w:bCs/>
                <w:sz w:val="20"/>
                <w:szCs w:val="20"/>
              </w:rPr>
              <w:t>KL</w:t>
            </w:r>
            <w:r w:rsidR="00E63400">
              <w:rPr>
                <w:bCs/>
                <w:sz w:val="20"/>
                <w:szCs w:val="20"/>
              </w:rPr>
              <w:t>-03</w:t>
            </w:r>
          </w:p>
        </w:tc>
      </w:tr>
      <w:tr w:rsidR="00287408" w:rsidRPr="00E63400" w14:paraId="5DA0E3BE" w14:textId="77777777" w:rsidTr="00287408">
        <w:trPr>
          <w:trHeight w:val="6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1C254" w14:textId="77777777" w:rsidR="00287408" w:rsidRPr="00E63400" w:rsidRDefault="00287408">
            <w:pPr>
              <w:widowControl/>
              <w:numPr>
                <w:ilvl w:val="0"/>
                <w:numId w:val="12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both"/>
              <w:textAlignment w:val="auto"/>
              <w:rPr>
                <w:sz w:val="20"/>
                <w:szCs w:val="20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8E497" w14:textId="635C80B7" w:rsidR="00287408" w:rsidRPr="00E63400" w:rsidRDefault="00287408" w:rsidP="007D6510">
            <w:pPr>
              <w:spacing w:before="100" w:beforeAutospacing="1" w:after="100" w:afterAutospacing="1"/>
              <w:jc w:val="both"/>
              <w:outlineLvl w:val="6"/>
              <w:rPr>
                <w:bCs/>
                <w:sz w:val="20"/>
                <w:szCs w:val="20"/>
              </w:rPr>
            </w:pPr>
            <w:r w:rsidRPr="00E63400">
              <w:rPr>
                <w:bCs/>
                <w:sz w:val="20"/>
                <w:szCs w:val="20"/>
              </w:rPr>
              <w:t xml:space="preserve">INSTALACJA </w:t>
            </w:r>
            <w:r w:rsidR="00E803E7" w:rsidRPr="00E63400">
              <w:rPr>
                <w:bCs/>
                <w:sz w:val="20"/>
                <w:szCs w:val="20"/>
              </w:rPr>
              <w:t>KLIMATYZACJI</w:t>
            </w:r>
            <w:r w:rsidRPr="00E63400">
              <w:rPr>
                <w:bCs/>
                <w:sz w:val="20"/>
                <w:szCs w:val="20"/>
              </w:rPr>
              <w:t xml:space="preserve"> </w:t>
            </w:r>
            <w:r w:rsidR="00E63400">
              <w:rPr>
                <w:bCs/>
                <w:sz w:val="20"/>
                <w:szCs w:val="20"/>
              </w:rPr>
              <w:t>–</w:t>
            </w:r>
            <w:r w:rsidRPr="00E63400">
              <w:rPr>
                <w:bCs/>
                <w:sz w:val="20"/>
                <w:szCs w:val="20"/>
              </w:rPr>
              <w:t xml:space="preserve"> </w:t>
            </w:r>
            <w:r w:rsidR="00E63400">
              <w:rPr>
                <w:bCs/>
                <w:sz w:val="20"/>
                <w:szCs w:val="20"/>
              </w:rPr>
              <w:t>SCHEMAT INSTALACJI GL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620B0" w14:textId="356EA33C" w:rsidR="00287408" w:rsidRPr="00E63400" w:rsidRDefault="00E803E7" w:rsidP="00E803E7">
            <w:pPr>
              <w:spacing w:before="100" w:beforeAutospacing="1" w:after="100" w:afterAutospacing="1"/>
              <w:jc w:val="center"/>
              <w:outlineLvl w:val="6"/>
              <w:rPr>
                <w:bCs/>
                <w:sz w:val="20"/>
                <w:szCs w:val="20"/>
              </w:rPr>
            </w:pPr>
            <w:r w:rsidRPr="00E63400">
              <w:rPr>
                <w:bCs/>
                <w:sz w:val="20"/>
                <w:szCs w:val="20"/>
              </w:rPr>
              <w:t>KL</w:t>
            </w:r>
            <w:r w:rsidR="00E63400">
              <w:rPr>
                <w:bCs/>
                <w:sz w:val="20"/>
                <w:szCs w:val="20"/>
              </w:rPr>
              <w:t>-04</w:t>
            </w:r>
          </w:p>
        </w:tc>
      </w:tr>
    </w:tbl>
    <w:p w14:paraId="6B520602" w14:textId="77777777" w:rsidR="00F33AF8" w:rsidRPr="00E63400" w:rsidRDefault="00F33AF8" w:rsidP="007D6510">
      <w:pPr>
        <w:pStyle w:val="Nagwek1"/>
        <w:suppressAutoHyphens/>
        <w:spacing w:before="160" w:after="80"/>
        <w:ind w:left="431"/>
        <w:jc w:val="both"/>
        <w:rPr>
          <w:rFonts w:ascii="Arial" w:hAnsi="Arial" w:cs="Arial"/>
          <w:sz w:val="22"/>
          <w:szCs w:val="22"/>
          <w:lang w:val="pl-PL"/>
        </w:rPr>
      </w:pPr>
    </w:p>
    <w:p w14:paraId="1C5787BD" w14:textId="77777777" w:rsidR="00287408" w:rsidRPr="00E63400" w:rsidRDefault="00287408" w:rsidP="007D6510">
      <w:pPr>
        <w:jc w:val="both"/>
      </w:pPr>
    </w:p>
    <w:p w14:paraId="00A367E6" w14:textId="77777777" w:rsidR="008B0D06" w:rsidRPr="00E63400" w:rsidRDefault="008B0D06" w:rsidP="007D6510">
      <w:pPr>
        <w:jc w:val="both"/>
      </w:pPr>
    </w:p>
    <w:p w14:paraId="78178082" w14:textId="77777777" w:rsidR="008B0D06" w:rsidRPr="00E63400" w:rsidRDefault="008B0D06" w:rsidP="007D6510">
      <w:pPr>
        <w:jc w:val="both"/>
      </w:pPr>
    </w:p>
    <w:p w14:paraId="7AB6CAEE" w14:textId="77777777" w:rsidR="008B0D06" w:rsidRPr="00E63400" w:rsidRDefault="008B0D06" w:rsidP="007D6510">
      <w:pPr>
        <w:jc w:val="both"/>
      </w:pPr>
    </w:p>
    <w:p w14:paraId="4E2352C2" w14:textId="77777777" w:rsidR="008B0D06" w:rsidRPr="00E63400" w:rsidRDefault="008B0D06" w:rsidP="007D6510">
      <w:pPr>
        <w:jc w:val="both"/>
      </w:pPr>
    </w:p>
    <w:p w14:paraId="511C2B02" w14:textId="77777777" w:rsidR="008B0D06" w:rsidRPr="00E63400" w:rsidRDefault="008B0D06" w:rsidP="007D6510">
      <w:pPr>
        <w:jc w:val="both"/>
      </w:pPr>
    </w:p>
    <w:p w14:paraId="709E320A" w14:textId="77777777" w:rsidR="008B0D06" w:rsidRPr="00E63400" w:rsidRDefault="008B0D06" w:rsidP="007D6510">
      <w:pPr>
        <w:jc w:val="both"/>
      </w:pPr>
    </w:p>
    <w:p w14:paraId="16AD3F11" w14:textId="77777777" w:rsidR="008B0D06" w:rsidRPr="00E63400" w:rsidRDefault="008B0D06" w:rsidP="007D6510">
      <w:pPr>
        <w:jc w:val="both"/>
      </w:pPr>
    </w:p>
    <w:p w14:paraId="6C78D0F9" w14:textId="77777777" w:rsidR="008B0D06" w:rsidRPr="00E63400" w:rsidRDefault="008B0D06" w:rsidP="007D6510">
      <w:pPr>
        <w:jc w:val="both"/>
        <w:rPr>
          <w:color w:val="FF0000"/>
        </w:rPr>
      </w:pPr>
    </w:p>
    <w:p w14:paraId="7C8B353F" w14:textId="77777777" w:rsidR="008B0D06" w:rsidRPr="00E63400" w:rsidRDefault="008B0D06" w:rsidP="007D6510">
      <w:pPr>
        <w:jc w:val="both"/>
        <w:rPr>
          <w:color w:val="FF0000"/>
        </w:rPr>
      </w:pPr>
    </w:p>
    <w:p w14:paraId="622E654E" w14:textId="77777777" w:rsidR="008B0D06" w:rsidRPr="00E63400" w:rsidRDefault="008B0D06" w:rsidP="007D6510">
      <w:pPr>
        <w:jc w:val="both"/>
        <w:rPr>
          <w:color w:val="FF0000"/>
        </w:rPr>
      </w:pPr>
    </w:p>
    <w:p w14:paraId="4E7165BA" w14:textId="77777777" w:rsidR="008B0D06" w:rsidRPr="00E63400" w:rsidRDefault="008B0D06" w:rsidP="007D6510">
      <w:pPr>
        <w:jc w:val="both"/>
        <w:rPr>
          <w:color w:val="FF0000"/>
        </w:rPr>
      </w:pPr>
    </w:p>
    <w:p w14:paraId="180C85C4" w14:textId="77777777" w:rsidR="00FD20DB" w:rsidRPr="00E63400" w:rsidRDefault="00FD20DB" w:rsidP="007D6510">
      <w:pPr>
        <w:jc w:val="both"/>
        <w:rPr>
          <w:color w:val="FF0000"/>
        </w:rPr>
      </w:pPr>
    </w:p>
    <w:p w14:paraId="10D7D762" w14:textId="77777777" w:rsidR="00FD20DB" w:rsidRPr="00E63400" w:rsidRDefault="00FD20DB" w:rsidP="007D6510">
      <w:pPr>
        <w:jc w:val="both"/>
        <w:rPr>
          <w:color w:val="FF0000"/>
        </w:rPr>
      </w:pPr>
    </w:p>
    <w:p w14:paraId="69D0A244" w14:textId="77777777" w:rsidR="00FD20DB" w:rsidRPr="00E63400" w:rsidRDefault="00FD20DB" w:rsidP="007D6510">
      <w:pPr>
        <w:jc w:val="both"/>
        <w:rPr>
          <w:color w:val="FF0000"/>
        </w:rPr>
      </w:pPr>
    </w:p>
    <w:p w14:paraId="279A84E4" w14:textId="77777777" w:rsidR="00287408" w:rsidRPr="00E63400" w:rsidRDefault="00287408" w:rsidP="007D6510">
      <w:pPr>
        <w:jc w:val="both"/>
        <w:rPr>
          <w:color w:val="FF0000"/>
        </w:rPr>
      </w:pPr>
    </w:p>
    <w:p w14:paraId="19E54E67" w14:textId="77777777" w:rsidR="00E803E7" w:rsidRPr="00C7014E" w:rsidRDefault="00E803E7">
      <w:pPr>
        <w:pStyle w:val="Nagwek1"/>
        <w:numPr>
          <w:ilvl w:val="0"/>
          <w:numId w:val="9"/>
        </w:numPr>
        <w:tabs>
          <w:tab w:val="clear" w:pos="1695"/>
          <w:tab w:val="num" w:pos="0"/>
        </w:tabs>
        <w:suppressAutoHyphens/>
        <w:spacing w:before="160" w:after="80"/>
        <w:ind w:left="431" w:hanging="431"/>
        <w:jc w:val="both"/>
        <w:rPr>
          <w:rFonts w:ascii="Arial" w:hAnsi="Arial" w:cs="Arial"/>
          <w:sz w:val="22"/>
          <w:szCs w:val="22"/>
          <w:lang w:val="pl-PL"/>
        </w:rPr>
      </w:pPr>
      <w:bookmarkStart w:id="1" w:name="_Toc158147912"/>
      <w:bookmarkStart w:id="2" w:name="_Toc166669761"/>
      <w:bookmarkStart w:id="3" w:name="_Toc410048481"/>
      <w:bookmarkStart w:id="4" w:name="_Toc291237702"/>
      <w:bookmarkStart w:id="5" w:name="_Toc306700447"/>
      <w:bookmarkStart w:id="6" w:name="_Toc382203232"/>
      <w:bookmarkStart w:id="7" w:name="_Toc410048498"/>
      <w:bookmarkStart w:id="8" w:name="_Toc702942"/>
      <w:bookmarkStart w:id="9" w:name="_Toc380994412"/>
      <w:bookmarkStart w:id="10" w:name="_Toc381087799"/>
      <w:bookmarkStart w:id="11" w:name="_Toc381093882"/>
      <w:bookmarkStart w:id="12" w:name="_Toc381263920"/>
      <w:bookmarkStart w:id="13" w:name="_Toc358276378"/>
      <w:r w:rsidRPr="00C7014E">
        <w:rPr>
          <w:rFonts w:ascii="Arial" w:hAnsi="Arial" w:cs="Arial"/>
          <w:sz w:val="22"/>
          <w:szCs w:val="22"/>
          <w:lang w:val="pl-PL"/>
        </w:rPr>
        <w:lastRenderedPageBreak/>
        <w:t>PRZEDMIOT OPRACOWANIA</w:t>
      </w:r>
      <w:bookmarkEnd w:id="1"/>
      <w:bookmarkEnd w:id="2"/>
    </w:p>
    <w:p w14:paraId="0CFD8124" w14:textId="6EFFF039" w:rsidR="00E803E7" w:rsidRPr="00C7014E" w:rsidRDefault="00E803E7" w:rsidP="00E803E7">
      <w:pPr>
        <w:jc w:val="both"/>
        <w:rPr>
          <w:sz w:val="20"/>
        </w:rPr>
      </w:pPr>
      <w:r w:rsidRPr="00C7014E">
        <w:rPr>
          <w:sz w:val="20"/>
        </w:rPr>
        <w:t xml:space="preserve">Przedmiotem opracowania jest projekt wykonawczy instalacji </w:t>
      </w:r>
      <w:r w:rsidR="00D47385" w:rsidRPr="00C7014E">
        <w:rPr>
          <w:sz w:val="20"/>
        </w:rPr>
        <w:t>klimatyzacyjnej</w:t>
      </w:r>
      <w:r w:rsidRPr="00C7014E">
        <w:rPr>
          <w:sz w:val="20"/>
        </w:rPr>
        <w:t xml:space="preserve"> dla inwestycji pod nazwą </w:t>
      </w:r>
      <w:r w:rsidR="00D47385" w:rsidRPr="00C7014E">
        <w:rPr>
          <w:sz w:val="20"/>
        </w:rPr>
        <w:t>„</w:t>
      </w:r>
      <w:r w:rsidR="00D47385" w:rsidRPr="00C7014E">
        <w:rPr>
          <w:sz w:val="20"/>
          <w:szCs w:val="20"/>
        </w:rPr>
        <w:t>BUDOWA BUDYNKU BIUROWEGO ZAKŁADU INFORMATYKI LASÓW PAŃSTWOWYCH wraz z instalacjami wewnętrznymi i zewnętrznymi w Sękocinie Starym</w:t>
      </w:r>
      <w:r w:rsidR="00D47385" w:rsidRPr="00C7014E">
        <w:rPr>
          <w:sz w:val="20"/>
        </w:rPr>
        <w:t>”.</w:t>
      </w:r>
    </w:p>
    <w:p w14:paraId="744FECA2" w14:textId="77777777" w:rsidR="00E803E7" w:rsidRPr="00C7014E" w:rsidRDefault="00E803E7" w:rsidP="00E803E7">
      <w:pPr>
        <w:jc w:val="both"/>
        <w:rPr>
          <w:sz w:val="20"/>
        </w:rPr>
      </w:pPr>
    </w:p>
    <w:p w14:paraId="393609A6" w14:textId="77777777" w:rsidR="00E803E7" w:rsidRPr="00C7014E" w:rsidRDefault="00E803E7">
      <w:pPr>
        <w:pStyle w:val="Nagwek1"/>
        <w:numPr>
          <w:ilvl w:val="0"/>
          <w:numId w:val="9"/>
        </w:numPr>
        <w:tabs>
          <w:tab w:val="clear" w:pos="1695"/>
          <w:tab w:val="num" w:pos="0"/>
        </w:tabs>
        <w:suppressAutoHyphens/>
        <w:spacing w:before="160" w:after="80"/>
        <w:ind w:left="431" w:hanging="431"/>
        <w:jc w:val="both"/>
        <w:rPr>
          <w:rFonts w:ascii="Arial" w:hAnsi="Arial" w:cs="Arial"/>
          <w:sz w:val="22"/>
          <w:szCs w:val="22"/>
          <w:lang w:val="pl-PL"/>
        </w:rPr>
      </w:pPr>
      <w:bookmarkStart w:id="14" w:name="_Toc158147913"/>
      <w:bookmarkStart w:id="15" w:name="_Toc166669762"/>
      <w:r w:rsidRPr="00C7014E">
        <w:rPr>
          <w:rFonts w:ascii="Arial" w:hAnsi="Arial" w:cs="Arial"/>
          <w:sz w:val="22"/>
          <w:szCs w:val="22"/>
          <w:lang w:val="pl-PL"/>
        </w:rPr>
        <w:t>PODSTAWA OPRACOWANIA</w:t>
      </w:r>
      <w:bookmarkEnd w:id="14"/>
      <w:bookmarkEnd w:id="15"/>
    </w:p>
    <w:p w14:paraId="691CF673" w14:textId="77777777" w:rsidR="00E803E7" w:rsidRPr="00C7014E" w:rsidRDefault="00E803E7" w:rsidP="00E803E7">
      <w:pPr>
        <w:pStyle w:val="Tekstpodstawowy"/>
        <w:tabs>
          <w:tab w:val="left" w:pos="851"/>
          <w:tab w:val="center" w:pos="5256"/>
          <w:tab w:val="right" w:pos="9792"/>
        </w:tabs>
        <w:spacing w:after="0"/>
        <w:jc w:val="both"/>
        <w:rPr>
          <w:sz w:val="20"/>
        </w:rPr>
      </w:pPr>
      <w:r w:rsidRPr="00C7014E">
        <w:rPr>
          <w:sz w:val="20"/>
        </w:rPr>
        <w:t xml:space="preserve">Projekt opracowano na podstawie: </w:t>
      </w:r>
    </w:p>
    <w:p w14:paraId="17278F1E" w14:textId="77777777" w:rsidR="00E803E7" w:rsidRPr="00C7014E" w:rsidRDefault="00E803E7">
      <w:pPr>
        <w:widowControl/>
        <w:numPr>
          <w:ilvl w:val="0"/>
          <w:numId w:val="10"/>
        </w:numPr>
        <w:overflowPunct/>
        <w:autoSpaceDE/>
        <w:autoSpaceDN/>
        <w:adjustRightInd/>
        <w:jc w:val="both"/>
        <w:textAlignment w:val="auto"/>
        <w:rPr>
          <w:sz w:val="20"/>
        </w:rPr>
      </w:pPr>
      <w:r w:rsidRPr="00C7014E">
        <w:rPr>
          <w:sz w:val="20"/>
        </w:rPr>
        <w:t>zlecenia Inwestora</w:t>
      </w:r>
    </w:p>
    <w:p w14:paraId="63AA369B" w14:textId="77777777" w:rsidR="00E803E7" w:rsidRPr="00C7014E" w:rsidRDefault="00E803E7">
      <w:pPr>
        <w:widowControl/>
        <w:numPr>
          <w:ilvl w:val="0"/>
          <w:numId w:val="10"/>
        </w:numPr>
        <w:overflowPunct/>
        <w:autoSpaceDE/>
        <w:autoSpaceDN/>
        <w:adjustRightInd/>
        <w:jc w:val="both"/>
        <w:textAlignment w:val="auto"/>
        <w:rPr>
          <w:sz w:val="20"/>
        </w:rPr>
      </w:pPr>
      <w:r w:rsidRPr="00C7014E">
        <w:rPr>
          <w:sz w:val="20"/>
        </w:rPr>
        <w:t>wytycznych Inwestora</w:t>
      </w:r>
    </w:p>
    <w:p w14:paraId="13FDC7CE" w14:textId="77777777" w:rsidR="00E803E7" w:rsidRPr="00C7014E" w:rsidRDefault="00E803E7">
      <w:pPr>
        <w:widowControl/>
        <w:numPr>
          <w:ilvl w:val="0"/>
          <w:numId w:val="10"/>
        </w:numPr>
        <w:overflowPunct/>
        <w:autoSpaceDE/>
        <w:autoSpaceDN/>
        <w:adjustRightInd/>
        <w:jc w:val="both"/>
        <w:textAlignment w:val="auto"/>
        <w:rPr>
          <w:sz w:val="20"/>
        </w:rPr>
      </w:pPr>
      <w:r w:rsidRPr="00C7014E">
        <w:rPr>
          <w:sz w:val="20"/>
        </w:rPr>
        <w:t>podkładów architektonicznych</w:t>
      </w:r>
    </w:p>
    <w:p w14:paraId="09E6E81B" w14:textId="77777777" w:rsidR="00E803E7" w:rsidRPr="00C7014E" w:rsidRDefault="00E803E7">
      <w:pPr>
        <w:widowControl/>
        <w:numPr>
          <w:ilvl w:val="0"/>
          <w:numId w:val="10"/>
        </w:numPr>
        <w:overflowPunct/>
        <w:autoSpaceDE/>
        <w:autoSpaceDN/>
        <w:adjustRightInd/>
        <w:jc w:val="both"/>
        <w:textAlignment w:val="auto"/>
        <w:rPr>
          <w:sz w:val="20"/>
        </w:rPr>
      </w:pPr>
      <w:r w:rsidRPr="00C7014E">
        <w:rPr>
          <w:sz w:val="20"/>
        </w:rPr>
        <w:t>obowiązujących norm i przepisów</w:t>
      </w:r>
    </w:p>
    <w:p w14:paraId="7A63051C" w14:textId="77777777" w:rsidR="00E803E7" w:rsidRPr="00C7014E" w:rsidRDefault="00E803E7">
      <w:pPr>
        <w:widowControl/>
        <w:numPr>
          <w:ilvl w:val="0"/>
          <w:numId w:val="10"/>
        </w:numPr>
        <w:overflowPunct/>
        <w:autoSpaceDE/>
        <w:autoSpaceDN/>
        <w:adjustRightInd/>
        <w:jc w:val="both"/>
        <w:textAlignment w:val="auto"/>
        <w:rPr>
          <w:sz w:val="20"/>
        </w:rPr>
      </w:pPr>
      <w:r w:rsidRPr="00C7014E">
        <w:rPr>
          <w:sz w:val="20"/>
        </w:rPr>
        <w:t>uzgodnień międzybranżowych oraz koordynacji międzybranżowej</w:t>
      </w:r>
    </w:p>
    <w:p w14:paraId="43C7F0F1" w14:textId="77777777" w:rsidR="00E803E7" w:rsidRPr="00C7014E" w:rsidRDefault="00E803E7" w:rsidP="00E803E7">
      <w:pPr>
        <w:widowControl/>
        <w:overflowPunct/>
        <w:autoSpaceDE/>
        <w:autoSpaceDN/>
        <w:adjustRightInd/>
        <w:ind w:left="720"/>
        <w:jc w:val="both"/>
        <w:textAlignment w:val="auto"/>
        <w:rPr>
          <w:sz w:val="20"/>
        </w:rPr>
      </w:pPr>
    </w:p>
    <w:p w14:paraId="0778203E" w14:textId="0E954577" w:rsidR="00E63400" w:rsidRPr="00C7014E" w:rsidRDefault="00E63400">
      <w:pPr>
        <w:pStyle w:val="Nagwek1"/>
        <w:numPr>
          <w:ilvl w:val="0"/>
          <w:numId w:val="9"/>
        </w:numPr>
        <w:tabs>
          <w:tab w:val="clear" w:pos="1695"/>
          <w:tab w:val="num" w:pos="0"/>
        </w:tabs>
        <w:suppressAutoHyphens/>
        <w:spacing w:before="160" w:after="80"/>
        <w:ind w:left="431" w:hanging="431"/>
        <w:jc w:val="both"/>
        <w:rPr>
          <w:rFonts w:ascii="Arial" w:hAnsi="Arial" w:cs="Arial"/>
          <w:sz w:val="22"/>
          <w:szCs w:val="22"/>
          <w:lang w:val="pl-PL"/>
        </w:rPr>
      </w:pPr>
      <w:bookmarkStart w:id="16" w:name="_Toc166669763"/>
      <w:bookmarkStart w:id="17" w:name="_Toc158147914"/>
      <w:r w:rsidRPr="00C7014E">
        <w:rPr>
          <w:rFonts w:ascii="Arial" w:hAnsi="Arial" w:cs="Arial"/>
          <w:sz w:val="22"/>
          <w:szCs w:val="22"/>
          <w:lang w:val="pl-PL"/>
        </w:rPr>
        <w:t>ZAŁOŻENIA PROJEKTOWE</w:t>
      </w:r>
      <w:bookmarkEnd w:id="16"/>
    </w:p>
    <w:p w14:paraId="3D5FDC32" w14:textId="77777777" w:rsidR="00E63400" w:rsidRDefault="00E63400" w:rsidP="00E63400">
      <w:pPr>
        <w:jc w:val="both"/>
        <w:rPr>
          <w:sz w:val="20"/>
          <w:szCs w:val="20"/>
        </w:rPr>
      </w:pPr>
      <w:r w:rsidRPr="00C7014E">
        <w:rPr>
          <w:sz w:val="20"/>
          <w:szCs w:val="20"/>
        </w:rPr>
        <w:t>Do obliczeń zysków ciepła w budynku przyjęto następujące założenia:</w:t>
      </w:r>
    </w:p>
    <w:p w14:paraId="4BC2B253" w14:textId="77777777" w:rsidR="00C7014E" w:rsidRPr="00C7014E" w:rsidRDefault="00C7014E" w:rsidP="00E63400">
      <w:pPr>
        <w:jc w:val="both"/>
        <w:rPr>
          <w:sz w:val="20"/>
          <w:szCs w:val="20"/>
        </w:rPr>
      </w:pPr>
    </w:p>
    <w:p w14:paraId="218F4115" w14:textId="77777777" w:rsidR="00E63400" w:rsidRPr="00C7014E" w:rsidRDefault="00E63400">
      <w:pPr>
        <w:widowControl/>
        <w:numPr>
          <w:ilvl w:val="0"/>
          <w:numId w:val="7"/>
        </w:numPr>
        <w:tabs>
          <w:tab w:val="num" w:pos="709"/>
        </w:tabs>
        <w:suppressAutoHyphens w:val="0"/>
        <w:overflowPunct/>
        <w:autoSpaceDE/>
        <w:autoSpaceDN/>
        <w:adjustRightInd/>
        <w:ind w:hanging="357"/>
        <w:jc w:val="both"/>
        <w:textAlignment w:val="auto"/>
        <w:rPr>
          <w:sz w:val="20"/>
          <w:szCs w:val="20"/>
        </w:rPr>
      </w:pPr>
      <w:r w:rsidRPr="00C7014E">
        <w:rPr>
          <w:sz w:val="20"/>
          <w:szCs w:val="20"/>
        </w:rPr>
        <w:t>parametry obliczeniowe powietrza zewnętrznego przyjęto zgodnie z normą PN-76/B-03420 (lato – strefa klimatyczna II): tz= +30°C,  φz= 45%,  xz= 11,9 g/kg,  iz= 60,8 kJ/kg</w:t>
      </w:r>
    </w:p>
    <w:p w14:paraId="0FC09115" w14:textId="77777777" w:rsidR="00E63400" w:rsidRPr="00C7014E" w:rsidRDefault="00E63400" w:rsidP="00E63400">
      <w:pPr>
        <w:ind w:left="720"/>
        <w:jc w:val="both"/>
        <w:rPr>
          <w:sz w:val="20"/>
          <w:szCs w:val="20"/>
        </w:rPr>
      </w:pPr>
    </w:p>
    <w:p w14:paraId="04B1F481" w14:textId="4A98FC69" w:rsidR="00C7014E" w:rsidRPr="00C7014E" w:rsidRDefault="00C7014E">
      <w:pPr>
        <w:widowControl/>
        <w:numPr>
          <w:ilvl w:val="0"/>
          <w:numId w:val="7"/>
        </w:numPr>
        <w:tabs>
          <w:tab w:val="num" w:pos="709"/>
        </w:tabs>
        <w:suppressAutoHyphens w:val="0"/>
        <w:overflowPunct/>
        <w:autoSpaceDE/>
        <w:autoSpaceDN/>
        <w:adjustRightInd/>
        <w:ind w:hanging="357"/>
        <w:jc w:val="both"/>
        <w:textAlignment w:val="auto"/>
        <w:rPr>
          <w:sz w:val="20"/>
        </w:rPr>
      </w:pPr>
      <w:r w:rsidRPr="00C7014E">
        <w:rPr>
          <w:sz w:val="20"/>
          <w:szCs w:val="20"/>
        </w:rPr>
        <w:t>parametry powietrza</w:t>
      </w:r>
      <w:r w:rsidR="00E63400" w:rsidRPr="00C7014E">
        <w:rPr>
          <w:sz w:val="20"/>
          <w:szCs w:val="20"/>
        </w:rPr>
        <w:t xml:space="preserve"> w pomieszczeniach klimatyzowanych</w:t>
      </w:r>
      <w:r w:rsidRPr="00C7014E">
        <w:rPr>
          <w:sz w:val="20"/>
          <w:szCs w:val="20"/>
        </w:rPr>
        <w:t xml:space="preserve"> latem</w:t>
      </w:r>
      <w:r w:rsidR="00E63400" w:rsidRPr="00C7014E">
        <w:rPr>
          <w:sz w:val="20"/>
          <w:szCs w:val="20"/>
        </w:rPr>
        <w:t xml:space="preserve">: </w:t>
      </w:r>
    </w:p>
    <w:p w14:paraId="565B99A9" w14:textId="21DC3DBF" w:rsidR="00C7014E" w:rsidRPr="00C7014E" w:rsidRDefault="00C7014E">
      <w:pPr>
        <w:widowControl/>
        <w:numPr>
          <w:ilvl w:val="0"/>
          <w:numId w:val="13"/>
        </w:numPr>
        <w:suppressAutoHyphens w:val="0"/>
        <w:overflowPunct/>
        <w:autoSpaceDE/>
        <w:autoSpaceDN/>
        <w:adjustRightInd/>
        <w:ind w:hanging="357"/>
        <w:jc w:val="both"/>
        <w:textAlignment w:val="auto"/>
        <w:rPr>
          <w:sz w:val="20"/>
          <w:szCs w:val="20"/>
        </w:rPr>
      </w:pPr>
      <w:r w:rsidRPr="00C7014E">
        <w:rPr>
          <w:sz w:val="20"/>
          <w:szCs w:val="20"/>
        </w:rPr>
        <w:t>pom. biurowe, sale konferencyjne</w:t>
      </w:r>
      <w:r w:rsidRPr="00C7014E">
        <w:rPr>
          <w:sz w:val="20"/>
          <w:szCs w:val="20"/>
        </w:rPr>
        <w:tab/>
      </w:r>
      <w:r w:rsidRPr="00C7014E">
        <w:rPr>
          <w:sz w:val="20"/>
          <w:szCs w:val="20"/>
        </w:rPr>
        <w:tab/>
        <w:t>tp = +24°C</w:t>
      </w:r>
    </w:p>
    <w:p w14:paraId="1322D126" w14:textId="626F94B3" w:rsidR="00C7014E" w:rsidRPr="00C7014E" w:rsidRDefault="00C7014E">
      <w:pPr>
        <w:widowControl/>
        <w:numPr>
          <w:ilvl w:val="0"/>
          <w:numId w:val="13"/>
        </w:numPr>
        <w:suppressAutoHyphens w:val="0"/>
        <w:overflowPunct/>
        <w:autoSpaceDE/>
        <w:autoSpaceDN/>
        <w:adjustRightInd/>
        <w:ind w:hanging="357"/>
        <w:jc w:val="both"/>
        <w:textAlignment w:val="auto"/>
        <w:rPr>
          <w:sz w:val="20"/>
          <w:szCs w:val="20"/>
        </w:rPr>
      </w:pPr>
      <w:r w:rsidRPr="00C7014E">
        <w:rPr>
          <w:sz w:val="20"/>
          <w:szCs w:val="20"/>
        </w:rPr>
        <w:t xml:space="preserve">archiwum </w:t>
      </w:r>
      <w:r w:rsidRPr="00C7014E">
        <w:rPr>
          <w:sz w:val="20"/>
          <w:szCs w:val="20"/>
        </w:rPr>
        <w:tab/>
      </w:r>
      <w:r w:rsidRPr="00C7014E">
        <w:rPr>
          <w:sz w:val="20"/>
          <w:szCs w:val="20"/>
        </w:rPr>
        <w:tab/>
      </w:r>
      <w:r w:rsidRPr="00C7014E">
        <w:rPr>
          <w:sz w:val="20"/>
          <w:szCs w:val="20"/>
        </w:rPr>
        <w:tab/>
      </w:r>
      <w:r w:rsidRPr="00C7014E">
        <w:rPr>
          <w:sz w:val="20"/>
          <w:szCs w:val="20"/>
        </w:rPr>
        <w:tab/>
      </w:r>
      <w:r w:rsidRPr="00C7014E">
        <w:rPr>
          <w:sz w:val="20"/>
          <w:szCs w:val="20"/>
        </w:rPr>
        <w:tab/>
        <w:t>tp = +16°C, φ = 50%</w:t>
      </w:r>
    </w:p>
    <w:p w14:paraId="39BE4FBC" w14:textId="54140165" w:rsidR="00C7014E" w:rsidRPr="00C7014E" w:rsidRDefault="00C7014E">
      <w:pPr>
        <w:widowControl/>
        <w:numPr>
          <w:ilvl w:val="0"/>
          <w:numId w:val="13"/>
        </w:numPr>
        <w:suppressAutoHyphens w:val="0"/>
        <w:overflowPunct/>
        <w:autoSpaceDE/>
        <w:autoSpaceDN/>
        <w:adjustRightInd/>
        <w:ind w:hanging="357"/>
        <w:jc w:val="both"/>
        <w:textAlignment w:val="auto"/>
        <w:rPr>
          <w:sz w:val="20"/>
          <w:szCs w:val="20"/>
        </w:rPr>
      </w:pPr>
      <w:r w:rsidRPr="00C7014E">
        <w:rPr>
          <w:sz w:val="20"/>
          <w:szCs w:val="20"/>
        </w:rPr>
        <w:t>serwerownia</w:t>
      </w:r>
      <w:r w:rsidRPr="00C7014E">
        <w:rPr>
          <w:sz w:val="20"/>
          <w:szCs w:val="20"/>
        </w:rPr>
        <w:tab/>
      </w:r>
      <w:r w:rsidRPr="00C7014E">
        <w:rPr>
          <w:sz w:val="20"/>
          <w:szCs w:val="20"/>
        </w:rPr>
        <w:tab/>
      </w:r>
      <w:r w:rsidRPr="00C7014E">
        <w:rPr>
          <w:sz w:val="20"/>
          <w:szCs w:val="20"/>
        </w:rPr>
        <w:tab/>
      </w:r>
      <w:r w:rsidRPr="00C7014E">
        <w:rPr>
          <w:sz w:val="20"/>
          <w:szCs w:val="20"/>
        </w:rPr>
        <w:tab/>
        <w:t>tp = +</w:t>
      </w:r>
      <w:r w:rsidR="00365CD8">
        <w:rPr>
          <w:sz w:val="20"/>
          <w:szCs w:val="20"/>
        </w:rPr>
        <w:t>30</w:t>
      </w:r>
      <w:r w:rsidRPr="00C7014E">
        <w:rPr>
          <w:sz w:val="20"/>
          <w:szCs w:val="20"/>
        </w:rPr>
        <w:t>°C, φ = 30%</w:t>
      </w:r>
    </w:p>
    <w:p w14:paraId="0E3C30CA" w14:textId="77777777" w:rsidR="00E63400" w:rsidRPr="00C7014E" w:rsidRDefault="00E63400" w:rsidP="00E63400">
      <w:pPr>
        <w:jc w:val="both"/>
        <w:rPr>
          <w:sz w:val="20"/>
          <w:szCs w:val="20"/>
        </w:rPr>
      </w:pPr>
    </w:p>
    <w:p w14:paraId="5477012F" w14:textId="49DED64F" w:rsidR="00C7014E" w:rsidRPr="00C7014E" w:rsidRDefault="00E63400">
      <w:pPr>
        <w:widowControl/>
        <w:numPr>
          <w:ilvl w:val="0"/>
          <w:numId w:val="7"/>
        </w:numPr>
        <w:tabs>
          <w:tab w:val="num" w:pos="709"/>
        </w:tabs>
        <w:suppressAutoHyphens w:val="0"/>
        <w:overflowPunct/>
        <w:autoSpaceDE/>
        <w:autoSpaceDN/>
        <w:adjustRightInd/>
        <w:ind w:hanging="357"/>
        <w:jc w:val="both"/>
        <w:textAlignment w:val="auto"/>
        <w:rPr>
          <w:sz w:val="20"/>
          <w:szCs w:val="20"/>
        </w:rPr>
      </w:pPr>
      <w:r w:rsidRPr="00C7014E">
        <w:rPr>
          <w:sz w:val="20"/>
          <w:szCs w:val="20"/>
        </w:rPr>
        <w:t>jednostkowe zyski ciepła:</w:t>
      </w:r>
    </w:p>
    <w:p w14:paraId="454628DF" w14:textId="78718632" w:rsidR="00E63400" w:rsidRPr="00C7014E" w:rsidRDefault="00E63400">
      <w:pPr>
        <w:widowControl/>
        <w:numPr>
          <w:ilvl w:val="0"/>
          <w:numId w:val="13"/>
        </w:numPr>
        <w:suppressAutoHyphens w:val="0"/>
        <w:overflowPunct/>
        <w:autoSpaceDE/>
        <w:autoSpaceDN/>
        <w:adjustRightInd/>
        <w:ind w:hanging="357"/>
        <w:jc w:val="both"/>
        <w:textAlignment w:val="auto"/>
        <w:rPr>
          <w:sz w:val="20"/>
          <w:szCs w:val="20"/>
        </w:rPr>
      </w:pPr>
      <w:r w:rsidRPr="00C7014E">
        <w:rPr>
          <w:sz w:val="20"/>
          <w:szCs w:val="20"/>
        </w:rPr>
        <w:t>od oświetlenia qośw=</w:t>
      </w:r>
      <w:r w:rsidR="00C7014E">
        <w:rPr>
          <w:sz w:val="20"/>
          <w:szCs w:val="20"/>
        </w:rPr>
        <w:t>1</w:t>
      </w:r>
      <w:r w:rsidRPr="00C7014E">
        <w:rPr>
          <w:sz w:val="20"/>
          <w:szCs w:val="20"/>
        </w:rPr>
        <w:t>0 W/m</w:t>
      </w:r>
      <w:r w:rsidRPr="00C7014E">
        <w:rPr>
          <w:sz w:val="20"/>
          <w:szCs w:val="20"/>
          <w:vertAlign w:val="superscript"/>
        </w:rPr>
        <w:t>2</w:t>
      </w:r>
    </w:p>
    <w:p w14:paraId="2F9AD94A" w14:textId="77777777" w:rsidR="00E63400" w:rsidRPr="00C7014E" w:rsidRDefault="00E63400">
      <w:pPr>
        <w:widowControl/>
        <w:numPr>
          <w:ilvl w:val="0"/>
          <w:numId w:val="13"/>
        </w:numPr>
        <w:suppressAutoHyphens w:val="0"/>
        <w:overflowPunct/>
        <w:autoSpaceDE/>
        <w:autoSpaceDN/>
        <w:adjustRightInd/>
        <w:ind w:hanging="357"/>
        <w:jc w:val="both"/>
        <w:textAlignment w:val="auto"/>
        <w:rPr>
          <w:sz w:val="20"/>
          <w:szCs w:val="20"/>
        </w:rPr>
      </w:pPr>
      <w:r w:rsidRPr="00C7014E">
        <w:rPr>
          <w:sz w:val="20"/>
          <w:szCs w:val="20"/>
        </w:rPr>
        <w:t>od ludzi ql=150 W/osobę</w:t>
      </w:r>
    </w:p>
    <w:p w14:paraId="628EC366" w14:textId="77777777" w:rsidR="00E63400" w:rsidRPr="00C7014E" w:rsidRDefault="00E63400" w:rsidP="00E63400">
      <w:pPr>
        <w:ind w:left="1068"/>
        <w:jc w:val="both"/>
        <w:rPr>
          <w:sz w:val="20"/>
          <w:szCs w:val="20"/>
        </w:rPr>
      </w:pPr>
    </w:p>
    <w:p w14:paraId="19EAFFE4" w14:textId="77777777" w:rsidR="00E63400" w:rsidRPr="00C7014E" w:rsidRDefault="00E63400">
      <w:pPr>
        <w:widowControl/>
        <w:numPr>
          <w:ilvl w:val="0"/>
          <w:numId w:val="7"/>
        </w:numPr>
        <w:tabs>
          <w:tab w:val="num" w:pos="709"/>
        </w:tabs>
        <w:suppressAutoHyphens w:val="0"/>
        <w:overflowPunct/>
        <w:autoSpaceDE/>
        <w:autoSpaceDN/>
        <w:adjustRightInd/>
        <w:ind w:hanging="357"/>
        <w:jc w:val="both"/>
        <w:textAlignment w:val="auto"/>
        <w:rPr>
          <w:sz w:val="20"/>
          <w:szCs w:val="20"/>
        </w:rPr>
      </w:pPr>
      <w:r w:rsidRPr="00C7014E">
        <w:rPr>
          <w:sz w:val="20"/>
          <w:szCs w:val="20"/>
        </w:rPr>
        <w:t>parametry okien:</w:t>
      </w:r>
    </w:p>
    <w:p w14:paraId="67678D84" w14:textId="3FDB676B" w:rsidR="00E63400" w:rsidRDefault="00E63400">
      <w:pPr>
        <w:widowControl/>
        <w:numPr>
          <w:ilvl w:val="0"/>
          <w:numId w:val="13"/>
        </w:numPr>
        <w:suppressAutoHyphens w:val="0"/>
        <w:overflowPunct/>
        <w:autoSpaceDE/>
        <w:autoSpaceDN/>
        <w:adjustRightInd/>
        <w:ind w:hanging="357"/>
        <w:jc w:val="both"/>
        <w:textAlignment w:val="auto"/>
        <w:rPr>
          <w:sz w:val="20"/>
          <w:szCs w:val="20"/>
        </w:rPr>
      </w:pPr>
      <w:r w:rsidRPr="00C7014E">
        <w:rPr>
          <w:sz w:val="20"/>
          <w:szCs w:val="20"/>
        </w:rPr>
        <w:t>współczynnik przepuszczalności promieniowania słonecznego b=0,</w:t>
      </w:r>
      <w:r w:rsidR="00C7014E">
        <w:rPr>
          <w:sz w:val="20"/>
          <w:szCs w:val="20"/>
        </w:rPr>
        <w:t>5</w:t>
      </w:r>
    </w:p>
    <w:p w14:paraId="6C495C1E" w14:textId="6936B650" w:rsidR="00C7014E" w:rsidRPr="00C7014E" w:rsidRDefault="00C7014E">
      <w:pPr>
        <w:widowControl/>
        <w:numPr>
          <w:ilvl w:val="0"/>
          <w:numId w:val="13"/>
        </w:numPr>
        <w:suppressAutoHyphens w:val="0"/>
        <w:overflowPunct/>
        <w:autoSpaceDE/>
        <w:autoSpaceDN/>
        <w:adjustRightInd/>
        <w:ind w:hanging="357"/>
        <w:jc w:val="both"/>
        <w:textAlignment w:val="auto"/>
        <w:rPr>
          <w:sz w:val="20"/>
          <w:szCs w:val="20"/>
        </w:rPr>
      </w:pPr>
      <w:r>
        <w:rPr>
          <w:sz w:val="20"/>
          <w:szCs w:val="20"/>
        </w:rPr>
        <w:t>współczynnik redukcji promieniowania ze względu na zastosowane osłony przeciwsłoneczne: 0,5 (rolety wewnętrzne z powłoką odbijającą promieniowanie)</w:t>
      </w:r>
    </w:p>
    <w:p w14:paraId="0AACE9EE" w14:textId="4235E040" w:rsidR="00E63400" w:rsidRPr="00C7014E" w:rsidRDefault="00E63400">
      <w:pPr>
        <w:widowControl/>
        <w:numPr>
          <w:ilvl w:val="0"/>
          <w:numId w:val="13"/>
        </w:numPr>
        <w:tabs>
          <w:tab w:val="num" w:pos="709"/>
        </w:tabs>
        <w:suppressAutoHyphens w:val="0"/>
        <w:overflowPunct/>
        <w:autoSpaceDE/>
        <w:autoSpaceDN/>
        <w:adjustRightInd/>
        <w:ind w:hanging="357"/>
        <w:jc w:val="both"/>
        <w:textAlignment w:val="auto"/>
        <w:rPr>
          <w:sz w:val="20"/>
          <w:szCs w:val="20"/>
        </w:rPr>
      </w:pPr>
      <w:r w:rsidRPr="00C7014E">
        <w:rPr>
          <w:sz w:val="20"/>
          <w:szCs w:val="20"/>
        </w:rPr>
        <w:t>współczynnik przenikania ciepła okna U=</w:t>
      </w:r>
      <w:r w:rsidR="00C962DB">
        <w:rPr>
          <w:sz w:val="20"/>
          <w:szCs w:val="20"/>
        </w:rPr>
        <w:t>0,9</w:t>
      </w:r>
      <w:r w:rsidRPr="00C7014E">
        <w:rPr>
          <w:sz w:val="20"/>
          <w:szCs w:val="20"/>
        </w:rPr>
        <w:t xml:space="preserve"> W/m</w:t>
      </w:r>
      <w:r w:rsidRPr="00C7014E">
        <w:rPr>
          <w:sz w:val="20"/>
          <w:szCs w:val="20"/>
          <w:vertAlign w:val="superscript"/>
        </w:rPr>
        <w:t>2</w:t>
      </w:r>
      <w:r w:rsidRPr="00C7014E">
        <w:rPr>
          <w:sz w:val="20"/>
          <w:szCs w:val="20"/>
        </w:rPr>
        <w:t>K</w:t>
      </w:r>
    </w:p>
    <w:p w14:paraId="2697154C" w14:textId="77777777" w:rsidR="00E63400" w:rsidRPr="00C7014E" w:rsidRDefault="00E63400" w:rsidP="00E63400">
      <w:pPr>
        <w:ind w:left="1068"/>
        <w:jc w:val="both"/>
        <w:rPr>
          <w:sz w:val="20"/>
          <w:szCs w:val="20"/>
        </w:rPr>
      </w:pPr>
    </w:p>
    <w:p w14:paraId="0D18C32E" w14:textId="77777777" w:rsidR="00E63400" w:rsidRPr="00C7014E" w:rsidRDefault="00E63400">
      <w:pPr>
        <w:widowControl/>
        <w:numPr>
          <w:ilvl w:val="0"/>
          <w:numId w:val="7"/>
        </w:numPr>
        <w:tabs>
          <w:tab w:val="num" w:pos="709"/>
        </w:tabs>
        <w:suppressAutoHyphens w:val="0"/>
        <w:overflowPunct/>
        <w:autoSpaceDE/>
        <w:autoSpaceDN/>
        <w:adjustRightInd/>
        <w:ind w:hanging="357"/>
        <w:jc w:val="both"/>
        <w:textAlignment w:val="auto"/>
        <w:rPr>
          <w:sz w:val="20"/>
          <w:szCs w:val="20"/>
        </w:rPr>
      </w:pPr>
      <w:r w:rsidRPr="00C7014E">
        <w:rPr>
          <w:sz w:val="20"/>
          <w:szCs w:val="20"/>
        </w:rPr>
        <w:t>współczynniki przenikania ciepła przegród budowlanych:</w:t>
      </w:r>
    </w:p>
    <w:p w14:paraId="0A046287" w14:textId="4A0D2705" w:rsidR="00E63400" w:rsidRPr="00C7014E" w:rsidRDefault="00E63400">
      <w:pPr>
        <w:widowControl/>
        <w:numPr>
          <w:ilvl w:val="0"/>
          <w:numId w:val="13"/>
        </w:numPr>
        <w:tabs>
          <w:tab w:val="num" w:pos="709"/>
        </w:tabs>
        <w:suppressAutoHyphens w:val="0"/>
        <w:overflowPunct/>
        <w:autoSpaceDE/>
        <w:autoSpaceDN/>
        <w:adjustRightInd/>
        <w:ind w:hanging="357"/>
        <w:jc w:val="both"/>
        <w:textAlignment w:val="auto"/>
        <w:rPr>
          <w:sz w:val="20"/>
          <w:szCs w:val="20"/>
        </w:rPr>
      </w:pPr>
      <w:r w:rsidRPr="00C7014E">
        <w:rPr>
          <w:sz w:val="20"/>
          <w:szCs w:val="20"/>
        </w:rPr>
        <w:t>dach U=0,</w:t>
      </w:r>
      <w:r w:rsidR="00C962DB">
        <w:rPr>
          <w:sz w:val="20"/>
          <w:szCs w:val="20"/>
        </w:rPr>
        <w:t>17</w:t>
      </w:r>
      <w:r w:rsidRPr="00C7014E">
        <w:rPr>
          <w:sz w:val="20"/>
          <w:szCs w:val="20"/>
        </w:rPr>
        <w:t xml:space="preserve"> W/m</w:t>
      </w:r>
      <w:r w:rsidRPr="00C7014E">
        <w:rPr>
          <w:sz w:val="20"/>
          <w:szCs w:val="20"/>
          <w:vertAlign w:val="superscript"/>
        </w:rPr>
        <w:t>2</w:t>
      </w:r>
      <w:r w:rsidRPr="00C7014E">
        <w:rPr>
          <w:sz w:val="20"/>
          <w:szCs w:val="20"/>
        </w:rPr>
        <w:t>K</w:t>
      </w:r>
    </w:p>
    <w:p w14:paraId="65448BF7" w14:textId="29769EDC" w:rsidR="00E63400" w:rsidRDefault="00E63400">
      <w:pPr>
        <w:widowControl/>
        <w:numPr>
          <w:ilvl w:val="0"/>
          <w:numId w:val="13"/>
        </w:numPr>
        <w:tabs>
          <w:tab w:val="num" w:pos="709"/>
        </w:tabs>
        <w:suppressAutoHyphens w:val="0"/>
        <w:overflowPunct/>
        <w:autoSpaceDE/>
        <w:autoSpaceDN/>
        <w:adjustRightInd/>
        <w:ind w:hanging="357"/>
        <w:jc w:val="both"/>
        <w:textAlignment w:val="auto"/>
        <w:rPr>
          <w:sz w:val="20"/>
          <w:szCs w:val="20"/>
        </w:rPr>
      </w:pPr>
      <w:r w:rsidRPr="00C7014E">
        <w:rPr>
          <w:sz w:val="20"/>
          <w:szCs w:val="20"/>
        </w:rPr>
        <w:t>ściana zewnętrzna U=0,</w:t>
      </w:r>
      <w:r w:rsidR="00C962DB">
        <w:rPr>
          <w:sz w:val="20"/>
          <w:szCs w:val="20"/>
        </w:rPr>
        <w:t>15</w:t>
      </w:r>
      <w:r w:rsidRPr="00C7014E">
        <w:rPr>
          <w:sz w:val="20"/>
          <w:szCs w:val="20"/>
        </w:rPr>
        <w:t xml:space="preserve"> W/m</w:t>
      </w:r>
      <w:r w:rsidRPr="00C7014E">
        <w:rPr>
          <w:sz w:val="20"/>
          <w:szCs w:val="20"/>
          <w:vertAlign w:val="superscript"/>
        </w:rPr>
        <w:t>2</w:t>
      </w:r>
      <w:r w:rsidRPr="00C7014E">
        <w:rPr>
          <w:sz w:val="20"/>
          <w:szCs w:val="20"/>
        </w:rPr>
        <w:t>K</w:t>
      </w:r>
    </w:p>
    <w:p w14:paraId="12FEF8EF" w14:textId="77777777" w:rsidR="00226C07" w:rsidRDefault="00226C07" w:rsidP="00226C07">
      <w:pPr>
        <w:widowControl/>
        <w:suppressAutoHyphens w:val="0"/>
        <w:overflowPunct/>
        <w:autoSpaceDE/>
        <w:autoSpaceDN/>
        <w:adjustRightInd/>
        <w:jc w:val="both"/>
        <w:textAlignment w:val="auto"/>
        <w:rPr>
          <w:sz w:val="20"/>
          <w:szCs w:val="20"/>
        </w:rPr>
      </w:pPr>
    </w:p>
    <w:p w14:paraId="138D0285" w14:textId="117BE707" w:rsidR="00226C07" w:rsidRPr="00226C07" w:rsidRDefault="00226C07">
      <w:pPr>
        <w:widowControl/>
        <w:numPr>
          <w:ilvl w:val="0"/>
          <w:numId w:val="7"/>
        </w:numPr>
        <w:tabs>
          <w:tab w:val="num" w:pos="709"/>
        </w:tabs>
        <w:suppressAutoHyphens w:val="0"/>
        <w:overflowPunct/>
        <w:autoSpaceDE/>
        <w:autoSpaceDN/>
        <w:adjustRightInd/>
        <w:ind w:hanging="357"/>
        <w:jc w:val="both"/>
        <w:textAlignment w:val="auto"/>
        <w:rPr>
          <w:sz w:val="20"/>
          <w:szCs w:val="20"/>
        </w:rPr>
      </w:pPr>
      <w:r w:rsidRPr="00226C07">
        <w:rPr>
          <w:sz w:val="20"/>
          <w:szCs w:val="20"/>
        </w:rPr>
        <w:t>współczynnik jednoczesności: 0,9</w:t>
      </w:r>
    </w:p>
    <w:p w14:paraId="503CC7B6" w14:textId="77777777" w:rsidR="00C7014E" w:rsidRPr="00C7014E" w:rsidRDefault="00C7014E" w:rsidP="00C7014E">
      <w:pPr>
        <w:widowControl/>
        <w:suppressAutoHyphens w:val="0"/>
        <w:overflowPunct/>
        <w:autoSpaceDE/>
        <w:autoSpaceDN/>
        <w:adjustRightInd/>
        <w:jc w:val="both"/>
        <w:textAlignment w:val="auto"/>
        <w:rPr>
          <w:sz w:val="20"/>
          <w:szCs w:val="20"/>
        </w:rPr>
      </w:pPr>
    </w:p>
    <w:p w14:paraId="5544922B" w14:textId="72063D24" w:rsidR="00C7014E" w:rsidRPr="00C7014E" w:rsidRDefault="00C7014E">
      <w:pPr>
        <w:widowControl/>
        <w:numPr>
          <w:ilvl w:val="0"/>
          <w:numId w:val="7"/>
        </w:numPr>
        <w:tabs>
          <w:tab w:val="num" w:pos="709"/>
        </w:tabs>
        <w:suppressAutoHyphens w:val="0"/>
        <w:overflowPunct/>
        <w:autoSpaceDE/>
        <w:autoSpaceDN/>
        <w:adjustRightInd/>
        <w:ind w:hanging="357"/>
        <w:jc w:val="both"/>
        <w:textAlignment w:val="auto"/>
        <w:rPr>
          <w:sz w:val="20"/>
          <w:szCs w:val="20"/>
        </w:rPr>
      </w:pPr>
      <w:r w:rsidRPr="00C7014E">
        <w:rPr>
          <w:sz w:val="20"/>
          <w:szCs w:val="20"/>
        </w:rPr>
        <w:t>obciążenie cieplne serwerowni przyjęto zgodnie z wytycznymi Inwestora na poziomie 50 kW</w:t>
      </w:r>
      <w:r>
        <w:rPr>
          <w:sz w:val="20"/>
          <w:szCs w:val="20"/>
        </w:rPr>
        <w:t>.</w:t>
      </w:r>
    </w:p>
    <w:p w14:paraId="11BA620B" w14:textId="77777777" w:rsidR="00E63400" w:rsidRPr="00824420" w:rsidRDefault="00E63400" w:rsidP="00E63400">
      <w:pPr>
        <w:ind w:left="1068"/>
        <w:jc w:val="both"/>
        <w:rPr>
          <w:sz w:val="20"/>
          <w:szCs w:val="20"/>
        </w:rPr>
      </w:pPr>
    </w:p>
    <w:p w14:paraId="364FF545" w14:textId="77777777" w:rsidR="00E63400" w:rsidRPr="00824420" w:rsidRDefault="00E63400" w:rsidP="00E63400">
      <w:pPr>
        <w:jc w:val="both"/>
        <w:rPr>
          <w:sz w:val="20"/>
          <w:szCs w:val="20"/>
        </w:rPr>
      </w:pPr>
      <w:r w:rsidRPr="00824420">
        <w:rPr>
          <w:sz w:val="20"/>
          <w:szCs w:val="20"/>
        </w:rPr>
        <w:t>Obciążenie cieplne poszczególnych pomieszczeń podano w części rysunkowej opracowania.</w:t>
      </w:r>
    </w:p>
    <w:p w14:paraId="23311CC9" w14:textId="77777777" w:rsidR="00E63400" w:rsidRPr="00824420" w:rsidRDefault="00E63400" w:rsidP="00E63400">
      <w:pPr>
        <w:rPr>
          <w:lang w:eastAsia="en-US" w:bidi="en-US"/>
        </w:rPr>
      </w:pPr>
    </w:p>
    <w:p w14:paraId="68732B6F" w14:textId="0286C675" w:rsidR="00E803E7" w:rsidRPr="00824420" w:rsidRDefault="00E803E7">
      <w:pPr>
        <w:pStyle w:val="Nagwek1"/>
        <w:numPr>
          <w:ilvl w:val="0"/>
          <w:numId w:val="9"/>
        </w:numPr>
        <w:tabs>
          <w:tab w:val="clear" w:pos="1695"/>
          <w:tab w:val="num" w:pos="0"/>
        </w:tabs>
        <w:suppressAutoHyphens/>
        <w:spacing w:before="160" w:after="80"/>
        <w:ind w:left="431" w:hanging="431"/>
        <w:jc w:val="both"/>
        <w:rPr>
          <w:rFonts w:ascii="Arial" w:hAnsi="Arial" w:cs="Arial"/>
          <w:sz w:val="22"/>
          <w:szCs w:val="22"/>
          <w:lang w:val="pl-PL"/>
        </w:rPr>
      </w:pPr>
      <w:bookmarkStart w:id="18" w:name="_Toc166669764"/>
      <w:r w:rsidRPr="00824420">
        <w:rPr>
          <w:rFonts w:ascii="Arial" w:hAnsi="Arial" w:cs="Arial"/>
          <w:sz w:val="22"/>
          <w:szCs w:val="22"/>
          <w:lang w:val="pl-PL"/>
        </w:rPr>
        <w:t>OPIS INSTALACJI</w:t>
      </w:r>
      <w:bookmarkEnd w:id="17"/>
      <w:bookmarkEnd w:id="18"/>
    </w:p>
    <w:p w14:paraId="4A9E43DA" w14:textId="3287CC58" w:rsidR="00D47385" w:rsidRPr="00824420" w:rsidRDefault="00370ECD">
      <w:pPr>
        <w:pStyle w:val="Nagwek1"/>
        <w:numPr>
          <w:ilvl w:val="1"/>
          <w:numId w:val="11"/>
        </w:numPr>
        <w:suppressAutoHyphens/>
        <w:spacing w:before="160" w:after="80"/>
        <w:jc w:val="both"/>
        <w:rPr>
          <w:rFonts w:ascii="Arial" w:hAnsi="Arial" w:cs="Arial"/>
          <w:sz w:val="22"/>
          <w:szCs w:val="22"/>
          <w:lang w:val="pl-PL"/>
        </w:rPr>
      </w:pPr>
      <w:bookmarkStart w:id="19" w:name="_Toc166669765"/>
      <w:r w:rsidRPr="00824420">
        <w:rPr>
          <w:rFonts w:ascii="Arial" w:hAnsi="Arial" w:cs="Arial"/>
          <w:sz w:val="22"/>
          <w:szCs w:val="22"/>
          <w:lang w:val="pl-PL"/>
        </w:rPr>
        <w:t>KLIMATYZACJA BIUR</w:t>
      </w:r>
      <w:bookmarkEnd w:id="19"/>
    </w:p>
    <w:p w14:paraId="5B706AF8" w14:textId="77777777" w:rsidR="00824420" w:rsidRDefault="00325F6E" w:rsidP="00E63400">
      <w:pPr>
        <w:ind w:firstLine="709"/>
        <w:jc w:val="both"/>
        <w:rPr>
          <w:sz w:val="20"/>
        </w:rPr>
      </w:pPr>
      <w:r w:rsidRPr="00824420">
        <w:rPr>
          <w:sz w:val="20"/>
        </w:rPr>
        <w:t>W budynku zaprojektowano wodną instalację klimatyzacji, która zapewniać będzie pokrycie przejęcie obliczeniowego całkowitego strumienia ciepła w pomieszczeniach w celu utrzymania zakładanej temperatury.</w:t>
      </w:r>
    </w:p>
    <w:p w14:paraId="04A7AEC0" w14:textId="42233336" w:rsidR="00325F6E" w:rsidRPr="00824420" w:rsidRDefault="00325F6E" w:rsidP="00E63400">
      <w:pPr>
        <w:ind w:firstLine="709"/>
        <w:jc w:val="both"/>
        <w:rPr>
          <w:sz w:val="20"/>
        </w:rPr>
      </w:pPr>
      <w:r w:rsidRPr="00824420">
        <w:rPr>
          <w:sz w:val="20"/>
        </w:rPr>
        <w:t xml:space="preserve"> </w:t>
      </w:r>
    </w:p>
    <w:p w14:paraId="121717C1" w14:textId="258CA86D" w:rsidR="00C962DB" w:rsidRPr="00AD4DFB" w:rsidRDefault="00325F6E" w:rsidP="00824420">
      <w:pPr>
        <w:ind w:firstLine="709"/>
        <w:jc w:val="both"/>
        <w:rPr>
          <w:color w:val="548DD4" w:themeColor="text2" w:themeTint="99"/>
          <w:sz w:val="20"/>
        </w:rPr>
      </w:pPr>
      <w:r w:rsidRPr="00824420">
        <w:rPr>
          <w:sz w:val="20"/>
        </w:rPr>
        <w:t xml:space="preserve">Źródłem chłodu dla budynku będzie </w:t>
      </w:r>
      <w:r w:rsidR="007067E6" w:rsidRPr="00824420">
        <w:rPr>
          <w:sz w:val="20"/>
        </w:rPr>
        <w:t xml:space="preserve">gruntowa pompa ciepła </w:t>
      </w:r>
      <w:r w:rsidRPr="00824420">
        <w:rPr>
          <w:sz w:val="20"/>
        </w:rPr>
        <w:t xml:space="preserve">o łącznej mocy </w:t>
      </w:r>
      <w:r w:rsidR="007067E6" w:rsidRPr="00824420">
        <w:rPr>
          <w:sz w:val="20"/>
        </w:rPr>
        <w:t>chłodniczej 49 kW,</w:t>
      </w:r>
      <w:r w:rsidRPr="00824420">
        <w:rPr>
          <w:sz w:val="20"/>
        </w:rPr>
        <w:t xml:space="preserve"> zlokalizowan</w:t>
      </w:r>
      <w:r w:rsidR="007067E6" w:rsidRPr="00824420">
        <w:rPr>
          <w:sz w:val="20"/>
        </w:rPr>
        <w:t>a</w:t>
      </w:r>
      <w:r w:rsidRPr="00824420">
        <w:rPr>
          <w:sz w:val="20"/>
        </w:rPr>
        <w:t xml:space="preserve"> w pomieszczeniu technicznym </w:t>
      </w:r>
      <w:r w:rsidR="007067E6" w:rsidRPr="00824420">
        <w:rPr>
          <w:sz w:val="20"/>
        </w:rPr>
        <w:t>010 na parterze</w:t>
      </w:r>
      <w:r w:rsidRPr="00824420">
        <w:rPr>
          <w:sz w:val="20"/>
        </w:rPr>
        <w:t xml:space="preserve">. </w:t>
      </w:r>
      <w:r w:rsidR="00C962DB" w:rsidRPr="00824420">
        <w:rPr>
          <w:sz w:val="20"/>
        </w:rPr>
        <w:t xml:space="preserve">Projektowana pompa ciepła może pracować jako urządzenia rewersyjne i stanowi </w:t>
      </w:r>
      <w:r w:rsidR="00226C07" w:rsidRPr="00824420">
        <w:rPr>
          <w:sz w:val="20"/>
        </w:rPr>
        <w:t>jednocześnie</w:t>
      </w:r>
      <w:r w:rsidR="00C962DB" w:rsidRPr="00824420">
        <w:rPr>
          <w:sz w:val="20"/>
        </w:rPr>
        <w:t xml:space="preserve"> źródło ciepła dla budynku w okresie grzewczym. W </w:t>
      </w:r>
      <w:r w:rsidRPr="00824420">
        <w:rPr>
          <w:sz w:val="20"/>
        </w:rPr>
        <w:t>trybie</w:t>
      </w:r>
      <w:r w:rsidR="00C962DB" w:rsidRPr="00824420">
        <w:rPr>
          <w:sz w:val="20"/>
        </w:rPr>
        <w:t xml:space="preserve"> grzania przygotowywany </w:t>
      </w:r>
      <w:r w:rsidRPr="00824420">
        <w:rPr>
          <w:sz w:val="20"/>
        </w:rPr>
        <w:t>będzie czynnik</w:t>
      </w:r>
      <w:r w:rsidR="007067E6" w:rsidRPr="00824420">
        <w:rPr>
          <w:sz w:val="20"/>
        </w:rPr>
        <w:t xml:space="preserve"> (woda)</w:t>
      </w:r>
      <w:r w:rsidRPr="00824420">
        <w:rPr>
          <w:sz w:val="20"/>
        </w:rPr>
        <w:t xml:space="preserve"> o parametrach zasilania i powrotu </w:t>
      </w:r>
      <w:r w:rsidR="00C962DB" w:rsidRPr="00824420">
        <w:rPr>
          <w:sz w:val="20"/>
        </w:rPr>
        <w:t xml:space="preserve">40/35⁰C, w trybie </w:t>
      </w:r>
      <w:r w:rsidR="00C962DB" w:rsidRPr="00824420">
        <w:rPr>
          <w:sz w:val="20"/>
        </w:rPr>
        <w:lastRenderedPageBreak/>
        <w:t xml:space="preserve">chłodzenia </w:t>
      </w:r>
      <w:r w:rsidR="007067E6" w:rsidRPr="00824420">
        <w:rPr>
          <w:sz w:val="20"/>
        </w:rPr>
        <w:t>12</w:t>
      </w:r>
      <w:r w:rsidRPr="00824420">
        <w:rPr>
          <w:sz w:val="20"/>
        </w:rPr>
        <w:t>⁰C/1</w:t>
      </w:r>
      <w:r w:rsidR="007067E6" w:rsidRPr="00824420">
        <w:rPr>
          <w:sz w:val="20"/>
        </w:rPr>
        <w:t>7</w:t>
      </w:r>
      <w:r w:rsidRPr="00824420">
        <w:rPr>
          <w:sz w:val="20"/>
        </w:rPr>
        <w:t>⁰C.</w:t>
      </w:r>
      <w:r w:rsidR="00C962DB" w:rsidRPr="00824420">
        <w:rPr>
          <w:sz w:val="20"/>
        </w:rPr>
        <w:t xml:space="preserve"> W pomieszczeniu technicznym zrealizowane zostanie zabezpieczenie instalacji przed wzrostem ciśnienia i temperatury. Uwaga: Projekt technologii źródła ciepła i chłodu wg odrębnego opracowania.</w:t>
      </w:r>
    </w:p>
    <w:p w14:paraId="13CDB28F" w14:textId="1AF707EE" w:rsidR="00C962DB" w:rsidRPr="00824420" w:rsidRDefault="00C962DB" w:rsidP="00C962DB">
      <w:pPr>
        <w:jc w:val="both"/>
        <w:rPr>
          <w:sz w:val="20"/>
        </w:rPr>
      </w:pPr>
    </w:p>
    <w:p w14:paraId="03FA5E14" w14:textId="17D558A8" w:rsidR="00C962DB" w:rsidRPr="00824420" w:rsidRDefault="00325F6E" w:rsidP="00C962DB">
      <w:pPr>
        <w:jc w:val="both"/>
        <w:rPr>
          <w:sz w:val="20"/>
        </w:rPr>
      </w:pPr>
      <w:r w:rsidRPr="00824420">
        <w:rPr>
          <w:sz w:val="20"/>
        </w:rPr>
        <w:t>Z pomieszczenia technicznego wyprowadzon</w:t>
      </w:r>
      <w:r w:rsidR="00C962DB" w:rsidRPr="00824420">
        <w:rPr>
          <w:sz w:val="20"/>
        </w:rPr>
        <w:t>e</w:t>
      </w:r>
      <w:r w:rsidRPr="00824420">
        <w:rPr>
          <w:sz w:val="20"/>
        </w:rPr>
        <w:t xml:space="preserve"> zostan</w:t>
      </w:r>
      <w:r w:rsidR="00C962DB" w:rsidRPr="00824420">
        <w:rPr>
          <w:sz w:val="20"/>
        </w:rPr>
        <w:t>ą</w:t>
      </w:r>
      <w:r w:rsidRPr="00824420">
        <w:rPr>
          <w:sz w:val="20"/>
        </w:rPr>
        <w:t xml:space="preserve"> obieg</w:t>
      </w:r>
      <w:r w:rsidR="00C962DB" w:rsidRPr="00824420">
        <w:rPr>
          <w:sz w:val="20"/>
        </w:rPr>
        <w:t>i</w:t>
      </w:r>
      <w:r w:rsidRPr="00824420">
        <w:rPr>
          <w:sz w:val="20"/>
        </w:rPr>
        <w:t xml:space="preserve"> grzewcze i chłodzące. Podział na poszczególne obiegi zrealizowany będzie poprzez system </w:t>
      </w:r>
      <w:r w:rsidR="00C962DB" w:rsidRPr="00824420">
        <w:rPr>
          <w:sz w:val="20"/>
        </w:rPr>
        <w:t>rozdzielaczowy.</w:t>
      </w:r>
      <w:r w:rsidRPr="00824420">
        <w:rPr>
          <w:sz w:val="20"/>
        </w:rPr>
        <w:t xml:space="preserve"> Na wyjściu z rozdzielacza zabudowane będą zestawy pompowe oraz armatura odcinająca, regulacyjna i pomiarowa. </w:t>
      </w:r>
    </w:p>
    <w:p w14:paraId="36246D84" w14:textId="77777777" w:rsidR="00C962DB" w:rsidRPr="00B0439B" w:rsidRDefault="00C962DB" w:rsidP="00C962DB">
      <w:pPr>
        <w:jc w:val="both"/>
        <w:rPr>
          <w:sz w:val="20"/>
        </w:rPr>
      </w:pPr>
    </w:p>
    <w:p w14:paraId="416A2E71" w14:textId="77777777" w:rsidR="00325F6E" w:rsidRPr="00B0439B" w:rsidRDefault="00325F6E" w:rsidP="00E63400">
      <w:pPr>
        <w:jc w:val="both"/>
        <w:rPr>
          <w:sz w:val="20"/>
        </w:rPr>
      </w:pPr>
      <w:r w:rsidRPr="00B0439B">
        <w:rPr>
          <w:sz w:val="20"/>
        </w:rPr>
        <w:t>W budynku zaprojektowano następujące obiegi:</w:t>
      </w:r>
    </w:p>
    <w:p w14:paraId="21846D35" w14:textId="15BC9382" w:rsidR="00325F6E" w:rsidRPr="00B0439B" w:rsidRDefault="00C962DB">
      <w:pPr>
        <w:pStyle w:val="Akapitzlist"/>
        <w:numPr>
          <w:ilvl w:val="0"/>
          <w:numId w:val="15"/>
        </w:numPr>
        <w:jc w:val="both"/>
        <w:rPr>
          <w:sz w:val="20"/>
        </w:rPr>
      </w:pPr>
      <w:r w:rsidRPr="00B0439B">
        <w:rPr>
          <w:sz w:val="20"/>
        </w:rPr>
        <w:t>CO1</w:t>
      </w:r>
      <w:r w:rsidR="00325F6E" w:rsidRPr="00B0439B">
        <w:rPr>
          <w:sz w:val="20"/>
        </w:rPr>
        <w:t xml:space="preserve"> – obieg </w:t>
      </w:r>
      <w:r w:rsidR="00B0439B" w:rsidRPr="00B0439B">
        <w:rPr>
          <w:sz w:val="20"/>
        </w:rPr>
        <w:t xml:space="preserve">grzewczy </w:t>
      </w:r>
      <w:r w:rsidR="00226C07" w:rsidRPr="00B0439B">
        <w:rPr>
          <w:sz w:val="20"/>
        </w:rPr>
        <w:t xml:space="preserve">zasilający grzejniki, kurtyny, AGW oraz nagrzewnicę w centrali </w:t>
      </w:r>
      <w:r w:rsidR="00B0439B" w:rsidRPr="00B0439B">
        <w:rPr>
          <w:sz w:val="20"/>
        </w:rPr>
        <w:t xml:space="preserve">wentylacyjnej - </w:t>
      </w:r>
      <w:r w:rsidR="00325F6E" w:rsidRPr="00B0439B">
        <w:rPr>
          <w:sz w:val="20"/>
        </w:rPr>
        <w:t>Qg=1</w:t>
      </w:r>
      <w:r w:rsidR="00B0439B" w:rsidRPr="00B0439B">
        <w:rPr>
          <w:sz w:val="20"/>
        </w:rPr>
        <w:t>9,4</w:t>
      </w:r>
      <w:r w:rsidR="00325F6E" w:rsidRPr="00B0439B">
        <w:rPr>
          <w:sz w:val="20"/>
        </w:rPr>
        <w:t>kW</w:t>
      </w:r>
    </w:p>
    <w:p w14:paraId="6F5F68F8" w14:textId="3612852C" w:rsidR="00C962DB" w:rsidRPr="00B0439B" w:rsidRDefault="00C962DB">
      <w:pPr>
        <w:pStyle w:val="Akapitzlist"/>
        <w:numPr>
          <w:ilvl w:val="0"/>
          <w:numId w:val="15"/>
        </w:numPr>
        <w:jc w:val="both"/>
        <w:rPr>
          <w:sz w:val="20"/>
        </w:rPr>
      </w:pPr>
      <w:r w:rsidRPr="00B0439B">
        <w:rPr>
          <w:sz w:val="20"/>
        </w:rPr>
        <w:t>CO2 – obieg ogrzewania podłogowego</w:t>
      </w:r>
      <w:r w:rsidR="00B0439B" w:rsidRPr="00B0439B">
        <w:rPr>
          <w:sz w:val="20"/>
        </w:rPr>
        <w:t xml:space="preserve"> - </w:t>
      </w:r>
      <w:r w:rsidRPr="00B0439B">
        <w:rPr>
          <w:sz w:val="20"/>
        </w:rPr>
        <w:t>Qg</w:t>
      </w:r>
      <w:r w:rsidR="00B0439B" w:rsidRPr="00B0439B">
        <w:rPr>
          <w:sz w:val="20"/>
        </w:rPr>
        <w:t xml:space="preserve"> </w:t>
      </w:r>
      <w:r w:rsidRPr="00B0439B">
        <w:rPr>
          <w:sz w:val="20"/>
        </w:rPr>
        <w:t>=</w:t>
      </w:r>
      <w:r w:rsidR="00B0439B" w:rsidRPr="00B0439B">
        <w:rPr>
          <w:sz w:val="20"/>
        </w:rPr>
        <w:t xml:space="preserve"> 22,1</w:t>
      </w:r>
      <w:r w:rsidRPr="00B0439B">
        <w:rPr>
          <w:sz w:val="20"/>
        </w:rPr>
        <w:t>kW</w:t>
      </w:r>
    </w:p>
    <w:p w14:paraId="5EC9F7B3" w14:textId="618ED950" w:rsidR="00325F6E" w:rsidRPr="00B0439B" w:rsidRDefault="00226C07">
      <w:pPr>
        <w:pStyle w:val="Akapitzlist"/>
        <w:numPr>
          <w:ilvl w:val="0"/>
          <w:numId w:val="15"/>
        </w:numPr>
        <w:jc w:val="both"/>
        <w:rPr>
          <w:sz w:val="20"/>
        </w:rPr>
      </w:pPr>
      <w:r w:rsidRPr="00B0439B">
        <w:rPr>
          <w:sz w:val="20"/>
        </w:rPr>
        <w:t>KL</w:t>
      </w:r>
      <w:r w:rsidR="00325F6E" w:rsidRPr="00B0439B">
        <w:rPr>
          <w:sz w:val="20"/>
        </w:rPr>
        <w:t xml:space="preserve"> – obieg </w:t>
      </w:r>
      <w:r w:rsidRPr="00B0439B">
        <w:rPr>
          <w:sz w:val="20"/>
        </w:rPr>
        <w:t xml:space="preserve">wody lodowej dla </w:t>
      </w:r>
      <w:r w:rsidR="00325F6E" w:rsidRPr="00B0439B">
        <w:rPr>
          <w:sz w:val="20"/>
        </w:rPr>
        <w:t>klimakonwektorów</w:t>
      </w:r>
      <w:r w:rsidR="00B0439B" w:rsidRPr="00B0439B">
        <w:rPr>
          <w:sz w:val="20"/>
        </w:rPr>
        <w:t xml:space="preserve"> - </w:t>
      </w:r>
      <w:r w:rsidR="00325F6E" w:rsidRPr="00B0439B">
        <w:rPr>
          <w:sz w:val="20"/>
        </w:rPr>
        <w:t>Qch=</w:t>
      </w:r>
      <w:r w:rsidR="00B0439B" w:rsidRPr="00B0439B">
        <w:rPr>
          <w:sz w:val="20"/>
        </w:rPr>
        <w:t xml:space="preserve">54,4 </w:t>
      </w:r>
      <w:r w:rsidR="00325F6E" w:rsidRPr="00B0439B">
        <w:rPr>
          <w:sz w:val="20"/>
        </w:rPr>
        <w:t xml:space="preserve">kW (woda </w:t>
      </w:r>
      <w:r w:rsidRPr="00B0439B">
        <w:rPr>
          <w:sz w:val="20"/>
        </w:rPr>
        <w:t>12/17</w:t>
      </w:r>
      <w:r w:rsidR="00325F6E" w:rsidRPr="00B0439B">
        <w:rPr>
          <w:sz w:val="20"/>
        </w:rPr>
        <w:t>⁰C)</w:t>
      </w:r>
      <w:r w:rsidR="00B0439B" w:rsidRPr="00B0439B">
        <w:rPr>
          <w:sz w:val="20"/>
        </w:rPr>
        <w:t>.</w:t>
      </w:r>
      <w:r w:rsidR="00325F6E" w:rsidRPr="00B0439B">
        <w:rPr>
          <w:sz w:val="20"/>
        </w:rPr>
        <w:t xml:space="preserve"> </w:t>
      </w:r>
    </w:p>
    <w:p w14:paraId="24CF9BB2" w14:textId="77777777" w:rsidR="007067E6" w:rsidRPr="00AD4DFB" w:rsidRDefault="007067E6" w:rsidP="00E63400">
      <w:pPr>
        <w:jc w:val="both"/>
        <w:rPr>
          <w:color w:val="548DD4" w:themeColor="text2" w:themeTint="99"/>
          <w:sz w:val="20"/>
        </w:rPr>
      </w:pPr>
    </w:p>
    <w:p w14:paraId="2F5203C5" w14:textId="4C48D9C2" w:rsidR="00E63400" w:rsidRPr="00824420" w:rsidRDefault="00824420" w:rsidP="00AD4DFB">
      <w:pPr>
        <w:jc w:val="both"/>
        <w:rPr>
          <w:sz w:val="20"/>
        </w:rPr>
      </w:pPr>
      <w:r>
        <w:rPr>
          <w:sz w:val="20"/>
        </w:rPr>
        <w:t>Chłodzenie pomieszczeń odbywać się będzie</w:t>
      </w:r>
      <w:r w:rsidR="00E63400" w:rsidRPr="00824420">
        <w:rPr>
          <w:sz w:val="20"/>
        </w:rPr>
        <w:t xml:space="preserve"> za pomocą klimakonwektorów (fancoili) z wymiennikami wodnymi 2-rurowymi zasilanymi wodą o parametrach </w:t>
      </w:r>
      <w:r w:rsidR="00226C07" w:rsidRPr="00824420">
        <w:rPr>
          <w:sz w:val="20"/>
        </w:rPr>
        <w:t>12/17</w:t>
      </w:r>
      <w:r w:rsidR="00E63400" w:rsidRPr="00824420">
        <w:rPr>
          <w:sz w:val="20"/>
        </w:rPr>
        <w:t xml:space="preserve">°C w trybie chłodzenia (obieg </w:t>
      </w:r>
      <w:r w:rsidR="00226C07" w:rsidRPr="00824420">
        <w:rPr>
          <w:sz w:val="20"/>
        </w:rPr>
        <w:t>KL</w:t>
      </w:r>
      <w:r w:rsidR="00E63400" w:rsidRPr="00824420">
        <w:rPr>
          <w:sz w:val="20"/>
        </w:rPr>
        <w:t>).</w:t>
      </w:r>
      <w:r>
        <w:rPr>
          <w:sz w:val="20"/>
        </w:rPr>
        <w:t xml:space="preserve"> </w:t>
      </w:r>
      <w:r w:rsidR="00E63400" w:rsidRPr="00824420">
        <w:rPr>
          <w:sz w:val="20"/>
        </w:rPr>
        <w:t xml:space="preserve">Zadaniem fancoili będzie zapewnienie odpowiedniej temperatury wewnętrznej </w:t>
      </w:r>
      <w:r w:rsidR="00AD4DFB" w:rsidRPr="00824420">
        <w:rPr>
          <w:sz w:val="20"/>
        </w:rPr>
        <w:t xml:space="preserve">w pomieszczeniach </w:t>
      </w:r>
      <w:r w:rsidR="00E63400" w:rsidRPr="00824420">
        <w:rPr>
          <w:sz w:val="20"/>
        </w:rPr>
        <w:t>– usunięcie zysków ciepła.</w:t>
      </w:r>
      <w:r>
        <w:rPr>
          <w:sz w:val="20"/>
        </w:rPr>
        <w:t xml:space="preserve"> </w:t>
      </w:r>
      <w:r w:rsidR="00226C07" w:rsidRPr="00824420">
        <w:rPr>
          <w:sz w:val="20"/>
        </w:rPr>
        <w:t>Na parterze d</w:t>
      </w:r>
      <w:r w:rsidR="00E63400" w:rsidRPr="00824420">
        <w:rPr>
          <w:sz w:val="20"/>
        </w:rPr>
        <w:t>obrano jednostki wewnętrzne kasetonowe z czterostronnym nawiewem powietrza</w:t>
      </w:r>
      <w:r w:rsidR="00226C07" w:rsidRPr="00824420">
        <w:rPr>
          <w:sz w:val="20"/>
        </w:rPr>
        <w:t>, zabudowane w suficie podwieszanym</w:t>
      </w:r>
      <w:r w:rsidR="00E63400" w:rsidRPr="00824420">
        <w:rPr>
          <w:sz w:val="20"/>
        </w:rPr>
        <w:t xml:space="preserve">. </w:t>
      </w:r>
      <w:r w:rsidR="00226C07" w:rsidRPr="00824420">
        <w:rPr>
          <w:sz w:val="20"/>
        </w:rPr>
        <w:t xml:space="preserve">Na piętrze zaprojektowano jednostki ścienne montowane nad drzwiami pomieszczeń. </w:t>
      </w:r>
      <w:r w:rsidR="00E63400" w:rsidRPr="00824420">
        <w:rPr>
          <w:sz w:val="20"/>
        </w:rPr>
        <w:t>Jednostki wewnętrzne pracować będą na powietrzu obiegowym. Każdy fan-coil będzie wyposażony w:</w:t>
      </w:r>
    </w:p>
    <w:p w14:paraId="78675ECD" w14:textId="77777777" w:rsidR="00E63400" w:rsidRPr="00824420" w:rsidRDefault="00E63400" w:rsidP="00E63400">
      <w:pPr>
        <w:jc w:val="both"/>
        <w:rPr>
          <w:sz w:val="20"/>
        </w:rPr>
      </w:pPr>
      <w:r w:rsidRPr="00824420">
        <w:rPr>
          <w:sz w:val="20"/>
        </w:rPr>
        <w:t>- komplet automatyki (regulator pomieszczeniowy umożliwiający nastawę pożądanej temperatury wewnętrznej, zmianę biegów, zmianę trybu pracy chłodzenie-ogrzewanie, funkcję włącz-wyłącz i pracę w trybie „auto”),</w:t>
      </w:r>
    </w:p>
    <w:p w14:paraId="30ACCE31" w14:textId="77777777" w:rsidR="00E63400" w:rsidRPr="00824420" w:rsidRDefault="00E63400" w:rsidP="00E63400">
      <w:pPr>
        <w:jc w:val="both"/>
        <w:rPr>
          <w:sz w:val="20"/>
        </w:rPr>
      </w:pPr>
      <w:r w:rsidRPr="00824420">
        <w:rPr>
          <w:sz w:val="20"/>
        </w:rPr>
        <w:t>- filtr powietrza,</w:t>
      </w:r>
    </w:p>
    <w:p w14:paraId="706F010B" w14:textId="77777777" w:rsidR="00E63400" w:rsidRPr="00824420" w:rsidRDefault="00E63400" w:rsidP="00E63400">
      <w:pPr>
        <w:jc w:val="both"/>
        <w:rPr>
          <w:sz w:val="20"/>
        </w:rPr>
      </w:pPr>
      <w:r w:rsidRPr="00824420">
        <w:rPr>
          <w:sz w:val="20"/>
        </w:rPr>
        <w:t>- tackę ociekową,</w:t>
      </w:r>
    </w:p>
    <w:p w14:paraId="6D87FBA1" w14:textId="77777777" w:rsidR="00E63400" w:rsidRPr="00824420" w:rsidRDefault="00E63400" w:rsidP="00E63400">
      <w:pPr>
        <w:jc w:val="both"/>
        <w:rPr>
          <w:sz w:val="20"/>
        </w:rPr>
      </w:pPr>
      <w:r w:rsidRPr="00824420">
        <w:rPr>
          <w:sz w:val="20"/>
        </w:rPr>
        <w:t>- pompkę skroplin.</w:t>
      </w:r>
    </w:p>
    <w:p w14:paraId="41E3409F" w14:textId="77777777" w:rsidR="00ED50F0" w:rsidRDefault="00AD4DFB" w:rsidP="00ED50F0">
      <w:pPr>
        <w:widowControl/>
        <w:overflowPunct/>
        <w:autoSpaceDE/>
        <w:autoSpaceDN/>
        <w:adjustRightInd/>
        <w:spacing w:after="200"/>
        <w:jc w:val="both"/>
        <w:textAlignment w:val="auto"/>
        <w:rPr>
          <w:color w:val="548DD4" w:themeColor="text2" w:themeTint="99"/>
          <w:sz w:val="20"/>
          <w:szCs w:val="20"/>
        </w:rPr>
      </w:pPr>
      <w:r w:rsidRPr="00824420">
        <w:rPr>
          <w:sz w:val="20"/>
        </w:rPr>
        <w:t>Klimakonwektory dobrano dla mocy chłodniczej całkowitej urządzeń przy temperaturze wewnętrznej 24°C i wilgotności w pomieszczeniach 55%.</w:t>
      </w:r>
      <w:r w:rsidR="00824420" w:rsidRPr="00824420">
        <w:rPr>
          <w:sz w:val="20"/>
        </w:rPr>
        <w:t xml:space="preserve"> Rozmieszczenie i moce urządzeń zgodnie z częścią rysunkową opracowania.</w:t>
      </w:r>
      <w:r w:rsidR="00ED50F0">
        <w:rPr>
          <w:sz w:val="20"/>
        </w:rPr>
        <w:t xml:space="preserve"> </w:t>
      </w:r>
      <w:r w:rsidR="00ED50F0" w:rsidRPr="00ED50F0">
        <w:rPr>
          <w:sz w:val="20"/>
          <w:szCs w:val="20"/>
        </w:rPr>
        <w:t>Lokalizację jednostek wewnętrznych kasetonowych dostosować do podziału sufitów podwieszanych i oświetlenia.</w:t>
      </w:r>
    </w:p>
    <w:p w14:paraId="4FE72897" w14:textId="4832047E" w:rsidR="00AD4DFB" w:rsidRPr="003513BF" w:rsidRDefault="00E63400" w:rsidP="00ED50F0">
      <w:pPr>
        <w:widowControl/>
        <w:overflowPunct/>
        <w:autoSpaceDE/>
        <w:autoSpaceDN/>
        <w:adjustRightInd/>
        <w:spacing w:after="200"/>
        <w:jc w:val="both"/>
        <w:textAlignment w:val="auto"/>
        <w:rPr>
          <w:sz w:val="20"/>
        </w:rPr>
      </w:pPr>
      <w:r w:rsidRPr="00824420">
        <w:rPr>
          <w:sz w:val="20"/>
        </w:rPr>
        <w:t>Przed każdym fancoilem należy zabudować węzeł podłączeniowy składający się z zaworu regulacyjnego dwudrogowego z siłownikiem, armatury odcinającej i odpowietrzającej. Siłownik zaworu regulacyjnego będzie sterowany z termostatu pomieszczeniowego</w:t>
      </w:r>
      <w:r w:rsidR="003513BF">
        <w:rPr>
          <w:sz w:val="20"/>
        </w:rPr>
        <w:t xml:space="preserve">. We </w:t>
      </w:r>
      <w:r w:rsidR="00370ECD" w:rsidRPr="00824420">
        <w:rPr>
          <w:sz w:val="20"/>
        </w:rPr>
        <w:t xml:space="preserve">wszystkich klimatyzowanych pomieszczeniach będą zastosowane sterowniki naścienne do indywidualnego sterowania pracą poszczególnych klimatyzatorów. </w:t>
      </w:r>
      <w:r w:rsidR="00AD4DFB" w:rsidRPr="00824420">
        <w:rPr>
          <w:sz w:val="20"/>
        </w:rPr>
        <w:t xml:space="preserve">Fancoile znajdujące się w jednym pomieszczeniu powinny być sterowane jednym sterownikiem. </w:t>
      </w:r>
      <w:r w:rsidR="00AD4DFB" w:rsidRPr="00824420">
        <w:rPr>
          <w:sz w:val="20"/>
          <w:szCs w:val="20"/>
        </w:rPr>
        <w:t>Sterowniki nie mogą być montowane w pobliżu okien i być narażone na bezpośrednie działanie promieniowania słonecznego. W ramach montażu chłodniczego należy przewidzieć wykonanie kompletnego okablowania sterującego.</w:t>
      </w:r>
    </w:p>
    <w:p w14:paraId="62BC2796" w14:textId="77777777" w:rsidR="00AD4DFB" w:rsidRPr="00824420" w:rsidRDefault="00AD4DFB" w:rsidP="00AD4DFB">
      <w:pPr>
        <w:ind w:firstLine="709"/>
        <w:jc w:val="both"/>
        <w:rPr>
          <w:sz w:val="20"/>
        </w:rPr>
      </w:pPr>
    </w:p>
    <w:p w14:paraId="28DDCC77" w14:textId="423CE2F1" w:rsidR="00370ECD" w:rsidRPr="00ED50F0" w:rsidRDefault="00370ECD" w:rsidP="00370ECD">
      <w:pPr>
        <w:jc w:val="both"/>
        <w:rPr>
          <w:sz w:val="20"/>
        </w:rPr>
      </w:pPr>
      <w:r w:rsidRPr="00824420">
        <w:rPr>
          <w:bCs/>
          <w:sz w:val="20"/>
          <w:szCs w:val="20"/>
        </w:rPr>
        <w:t xml:space="preserve">Powstający w wyniku pracy chłodnic klimatyzatorów kondensat wodny należy odprowadzić do najbliższego możliwego pionu lub podejścia kanalizacyjnego – wg projektu instalacji wod-kan. Wszystkie jednostki wewnętrzne należy wyposażyć w pompki skroplin tak, aby możliwe było poprowadzenie instalacji na odpowiedniej </w:t>
      </w:r>
      <w:r w:rsidRPr="00ED50F0">
        <w:rPr>
          <w:bCs/>
          <w:sz w:val="20"/>
          <w:szCs w:val="20"/>
        </w:rPr>
        <w:t xml:space="preserve">wysokości. </w:t>
      </w:r>
    </w:p>
    <w:p w14:paraId="1815C0BA" w14:textId="77777777" w:rsidR="007067E6" w:rsidRPr="00ED50F0" w:rsidRDefault="007067E6" w:rsidP="007067E6">
      <w:pPr>
        <w:ind w:firstLine="709"/>
        <w:jc w:val="both"/>
        <w:rPr>
          <w:sz w:val="20"/>
        </w:rPr>
      </w:pPr>
    </w:p>
    <w:p w14:paraId="64E8734D" w14:textId="382D078F" w:rsidR="00A81612" w:rsidRPr="00ED50F0" w:rsidRDefault="00370ECD">
      <w:pPr>
        <w:pStyle w:val="Nagwek1"/>
        <w:numPr>
          <w:ilvl w:val="1"/>
          <w:numId w:val="11"/>
        </w:numPr>
        <w:suppressAutoHyphens/>
        <w:spacing w:before="160" w:after="80"/>
        <w:jc w:val="both"/>
        <w:rPr>
          <w:rFonts w:ascii="Arial" w:hAnsi="Arial" w:cs="Arial"/>
          <w:sz w:val="22"/>
          <w:szCs w:val="22"/>
          <w:lang w:val="pl-PL"/>
        </w:rPr>
      </w:pPr>
      <w:bookmarkStart w:id="20" w:name="_Toc166669766"/>
      <w:r w:rsidRPr="00ED50F0">
        <w:rPr>
          <w:rFonts w:ascii="Arial" w:hAnsi="Arial" w:cs="Arial"/>
          <w:sz w:val="22"/>
          <w:szCs w:val="22"/>
          <w:lang w:val="pl-PL"/>
        </w:rPr>
        <w:t>KLIMATYZACJA SERWEROWNI</w:t>
      </w:r>
      <w:bookmarkEnd w:id="20"/>
    </w:p>
    <w:p w14:paraId="1FD821A1" w14:textId="4354E340" w:rsidR="00321931" w:rsidRPr="00ED50F0" w:rsidRDefault="008807DF" w:rsidP="007067E6">
      <w:pPr>
        <w:ind w:firstLine="709"/>
        <w:jc w:val="both"/>
        <w:rPr>
          <w:sz w:val="20"/>
        </w:rPr>
      </w:pPr>
      <w:r w:rsidRPr="00ED50F0">
        <w:rPr>
          <w:sz w:val="20"/>
        </w:rPr>
        <w:t xml:space="preserve">Ze względu na konieczność precyzyjnego utrzymywania parametrów powietrza w </w:t>
      </w:r>
      <w:r w:rsidR="00824420" w:rsidRPr="00ED50F0">
        <w:rPr>
          <w:sz w:val="20"/>
        </w:rPr>
        <w:t>serwerowni</w:t>
      </w:r>
      <w:r w:rsidRPr="00ED50F0">
        <w:rPr>
          <w:sz w:val="20"/>
        </w:rPr>
        <w:t xml:space="preserve"> konieczne jest zastosowanie odpowiedniego systemu klimatyzacji o zwiększonej dokładności regulacji. W tym celu zaprojektowano układ klimatyzac</w:t>
      </w:r>
      <w:r w:rsidR="00824420" w:rsidRPr="00ED50F0">
        <w:rPr>
          <w:sz w:val="20"/>
        </w:rPr>
        <w:t>ji</w:t>
      </w:r>
      <w:r w:rsidRPr="00ED50F0">
        <w:rPr>
          <w:sz w:val="20"/>
        </w:rPr>
        <w:t xml:space="preserve"> w oparciu o szafy klimatyzacji precyzyjnej </w:t>
      </w:r>
      <w:r w:rsidR="00321931" w:rsidRPr="00ED50F0">
        <w:rPr>
          <w:sz w:val="20"/>
        </w:rPr>
        <w:t xml:space="preserve">SKP1 i SKP2 </w:t>
      </w:r>
      <w:r w:rsidR="00824420" w:rsidRPr="00ED50F0">
        <w:rPr>
          <w:sz w:val="20"/>
        </w:rPr>
        <w:t xml:space="preserve">chłodzone </w:t>
      </w:r>
      <w:r w:rsidR="00321931" w:rsidRPr="00ED50F0">
        <w:rPr>
          <w:sz w:val="20"/>
        </w:rPr>
        <w:t xml:space="preserve">35% </w:t>
      </w:r>
      <w:r w:rsidR="00824420" w:rsidRPr="00ED50F0">
        <w:rPr>
          <w:sz w:val="20"/>
        </w:rPr>
        <w:t xml:space="preserve">roztworem glikolu </w:t>
      </w:r>
      <w:r w:rsidR="00321931" w:rsidRPr="00ED50F0">
        <w:rPr>
          <w:sz w:val="20"/>
        </w:rPr>
        <w:t xml:space="preserve">o parametrach 13/18°C </w:t>
      </w:r>
      <w:r w:rsidR="00824420" w:rsidRPr="00ED50F0">
        <w:rPr>
          <w:sz w:val="20"/>
        </w:rPr>
        <w:t xml:space="preserve">z agregatów zlokalizowanych na zewnątrz budynku. Dobrano szafy i agregaty w układzie </w:t>
      </w:r>
      <w:r w:rsidR="00C4389F" w:rsidRPr="00ED50F0">
        <w:rPr>
          <w:sz w:val="20"/>
        </w:rPr>
        <w:t>redundantnym</w:t>
      </w:r>
      <w:r w:rsidR="00365CD8" w:rsidRPr="00ED50F0">
        <w:rPr>
          <w:sz w:val="20"/>
        </w:rPr>
        <w:t xml:space="preserve"> (jednostka główna + rezerwowa)</w:t>
      </w:r>
      <w:r w:rsidR="00824420" w:rsidRPr="00ED50F0">
        <w:rPr>
          <w:sz w:val="20"/>
        </w:rPr>
        <w:t>.</w:t>
      </w:r>
      <w:r w:rsidR="00C4389F" w:rsidRPr="00ED50F0">
        <w:rPr>
          <w:sz w:val="20"/>
        </w:rPr>
        <w:t xml:space="preserve"> Zakłada się pracę naprzemienną urządzeń</w:t>
      </w:r>
      <w:r w:rsidR="00365CD8" w:rsidRPr="00ED50F0">
        <w:rPr>
          <w:sz w:val="20"/>
        </w:rPr>
        <w:t xml:space="preserve"> w celu równego zużycia. M</w:t>
      </w:r>
      <w:r w:rsidR="00C4389F" w:rsidRPr="00ED50F0">
        <w:rPr>
          <w:sz w:val="20"/>
        </w:rPr>
        <w:t xml:space="preserve">ożliwa jest też praca jednoczesna z niepełnym obciążeniem. </w:t>
      </w:r>
    </w:p>
    <w:p w14:paraId="5AB10CC6" w14:textId="61E601E2" w:rsidR="00321931" w:rsidRPr="00ED50F0" w:rsidRDefault="008D3B11" w:rsidP="007067E6">
      <w:pPr>
        <w:ind w:firstLine="709"/>
        <w:jc w:val="both"/>
        <w:rPr>
          <w:sz w:val="20"/>
        </w:rPr>
      </w:pPr>
      <w:r w:rsidRPr="00ED50F0">
        <w:rPr>
          <w:sz w:val="20"/>
        </w:rPr>
        <w:t xml:space="preserve">Szafy utrzymują w pomieszczeniu temperaturę max. +30°C. Moc chłodniczą dobrano z uwzględnieniem zysków ciepła wydzielanych przez urządzenia elektryczne w pomieszczeniu (wg wytycznych Inwestora). </w:t>
      </w:r>
      <w:r w:rsidR="008807DF" w:rsidRPr="00ED50F0">
        <w:rPr>
          <w:sz w:val="20"/>
        </w:rPr>
        <w:t>Zastosowany system charakteryzuje się dużą dokładnością odczytu parametrów oraz możliwością szybkiej reakcji na ich zmiany.</w:t>
      </w:r>
      <w:r w:rsidR="00321931" w:rsidRPr="00ED50F0">
        <w:rPr>
          <w:sz w:val="20"/>
        </w:rPr>
        <w:t xml:space="preserve"> </w:t>
      </w:r>
    </w:p>
    <w:p w14:paraId="5C664982" w14:textId="3D6B5BE4" w:rsidR="008807DF" w:rsidRPr="00ED50F0" w:rsidRDefault="008807DF" w:rsidP="007067E6">
      <w:pPr>
        <w:ind w:firstLine="709"/>
        <w:jc w:val="both"/>
        <w:rPr>
          <w:sz w:val="20"/>
        </w:rPr>
      </w:pPr>
      <w:r w:rsidRPr="00ED50F0">
        <w:rPr>
          <w:sz w:val="20"/>
        </w:rPr>
        <w:t xml:space="preserve">Każda szafa </w:t>
      </w:r>
      <w:r w:rsidR="00C4389F" w:rsidRPr="00ED50F0">
        <w:rPr>
          <w:sz w:val="20"/>
        </w:rPr>
        <w:t xml:space="preserve">klimatyzacyjna </w:t>
      </w:r>
      <w:r w:rsidRPr="00ED50F0">
        <w:rPr>
          <w:sz w:val="20"/>
        </w:rPr>
        <w:t>wyposażona będzie w następujące elementy:</w:t>
      </w:r>
    </w:p>
    <w:p w14:paraId="5B1EF0B1" w14:textId="420BE4DA" w:rsidR="008807DF" w:rsidRPr="00ED50F0" w:rsidRDefault="008807DF" w:rsidP="00321931">
      <w:pPr>
        <w:jc w:val="both"/>
        <w:rPr>
          <w:sz w:val="20"/>
        </w:rPr>
      </w:pPr>
      <w:r w:rsidRPr="00ED50F0">
        <w:rPr>
          <w:sz w:val="20"/>
        </w:rPr>
        <w:lastRenderedPageBreak/>
        <w:t xml:space="preserve">- chłodnica </w:t>
      </w:r>
      <w:r w:rsidR="00824420" w:rsidRPr="00ED50F0">
        <w:rPr>
          <w:sz w:val="20"/>
        </w:rPr>
        <w:t>wodna</w:t>
      </w:r>
      <w:r w:rsidRPr="00ED50F0">
        <w:rPr>
          <w:sz w:val="20"/>
        </w:rPr>
        <w:t xml:space="preserve"> - zapewnia chłodzenie (odebranie zysków ciepła w pomieszczeniu) oraz odwilżanie powietrza w okresie letnim</w:t>
      </w:r>
    </w:p>
    <w:p w14:paraId="4D04A8CA" w14:textId="6FFFA7DC" w:rsidR="008807DF" w:rsidRPr="00ED50F0" w:rsidRDefault="008807DF" w:rsidP="00321931">
      <w:pPr>
        <w:jc w:val="both"/>
        <w:rPr>
          <w:sz w:val="20"/>
        </w:rPr>
      </w:pPr>
      <w:r w:rsidRPr="00ED50F0">
        <w:rPr>
          <w:sz w:val="20"/>
        </w:rPr>
        <w:t xml:space="preserve">- nagrzewnica elektryczna – zapewnia odpowiednią temperaturę po schłodzeniu i odwilżeniu powietrza oraz </w:t>
      </w:r>
      <w:r w:rsidR="00C4389F" w:rsidRPr="00ED50F0">
        <w:rPr>
          <w:sz w:val="20"/>
        </w:rPr>
        <w:t xml:space="preserve">w razie konieczności </w:t>
      </w:r>
      <w:r w:rsidRPr="00ED50F0">
        <w:rPr>
          <w:sz w:val="20"/>
        </w:rPr>
        <w:t>dogrzewanie w okresach przejściowych</w:t>
      </w:r>
      <w:r w:rsidR="00C4389F" w:rsidRPr="00ED50F0">
        <w:rPr>
          <w:sz w:val="20"/>
        </w:rPr>
        <w:t>.</w:t>
      </w:r>
    </w:p>
    <w:p w14:paraId="46CC3C34" w14:textId="77777777" w:rsidR="008807DF" w:rsidRPr="00ED50F0" w:rsidRDefault="008807DF" w:rsidP="00321931">
      <w:pPr>
        <w:jc w:val="both"/>
        <w:rPr>
          <w:sz w:val="20"/>
        </w:rPr>
      </w:pPr>
      <w:r w:rsidRPr="00ED50F0">
        <w:rPr>
          <w:sz w:val="20"/>
        </w:rPr>
        <w:t>- nawilżacz parowy – zapewnia nawilżenie powietrza do wymaganego poziomu w okresie zimowym</w:t>
      </w:r>
    </w:p>
    <w:p w14:paraId="229F3F04" w14:textId="77777777" w:rsidR="008807DF" w:rsidRPr="00ED50F0" w:rsidRDefault="008807DF" w:rsidP="00321931">
      <w:pPr>
        <w:jc w:val="both"/>
        <w:rPr>
          <w:sz w:val="20"/>
        </w:rPr>
      </w:pPr>
      <w:r w:rsidRPr="00ED50F0">
        <w:rPr>
          <w:sz w:val="20"/>
        </w:rPr>
        <w:t>- wentylatory</w:t>
      </w:r>
    </w:p>
    <w:p w14:paraId="5241407D" w14:textId="77777777" w:rsidR="008807DF" w:rsidRPr="00ED50F0" w:rsidRDefault="008807DF" w:rsidP="00321931">
      <w:pPr>
        <w:jc w:val="both"/>
        <w:rPr>
          <w:sz w:val="20"/>
        </w:rPr>
      </w:pPr>
      <w:r w:rsidRPr="00ED50F0">
        <w:rPr>
          <w:sz w:val="20"/>
        </w:rPr>
        <w:t>- sekcja filtracyjna</w:t>
      </w:r>
    </w:p>
    <w:p w14:paraId="76C6DBF1" w14:textId="3ABF223A" w:rsidR="00365CD8" w:rsidRPr="00ED50F0" w:rsidRDefault="00365CD8" w:rsidP="00321931">
      <w:pPr>
        <w:jc w:val="both"/>
        <w:rPr>
          <w:sz w:val="20"/>
        </w:rPr>
      </w:pPr>
      <w:r w:rsidRPr="00ED50F0">
        <w:rPr>
          <w:sz w:val="20"/>
        </w:rPr>
        <w:t>- zawór regulacyjny 3-drogowy z siłownikiem</w:t>
      </w:r>
    </w:p>
    <w:p w14:paraId="2C53D28E" w14:textId="77777777" w:rsidR="008807DF" w:rsidRPr="00ED50F0" w:rsidRDefault="008807DF" w:rsidP="00321931">
      <w:pPr>
        <w:jc w:val="both"/>
        <w:rPr>
          <w:sz w:val="20"/>
        </w:rPr>
      </w:pPr>
      <w:r w:rsidRPr="00ED50F0">
        <w:rPr>
          <w:sz w:val="20"/>
        </w:rPr>
        <w:t>- automatyka.</w:t>
      </w:r>
    </w:p>
    <w:p w14:paraId="4837E12D" w14:textId="324EE818" w:rsidR="008807DF" w:rsidRPr="00ED50F0" w:rsidRDefault="008807DF" w:rsidP="00321931">
      <w:pPr>
        <w:jc w:val="both"/>
        <w:rPr>
          <w:sz w:val="20"/>
        </w:rPr>
      </w:pPr>
      <w:r w:rsidRPr="00ED50F0">
        <w:rPr>
          <w:sz w:val="20"/>
        </w:rPr>
        <w:t>Szaf</w:t>
      </w:r>
      <w:r w:rsidR="00D05C41" w:rsidRPr="00ED50F0">
        <w:rPr>
          <w:sz w:val="20"/>
        </w:rPr>
        <w:t>y</w:t>
      </w:r>
      <w:r w:rsidRPr="00ED50F0">
        <w:rPr>
          <w:sz w:val="20"/>
        </w:rPr>
        <w:t xml:space="preserve"> klimatyzacyjn</w:t>
      </w:r>
      <w:r w:rsidR="00D05C41" w:rsidRPr="00ED50F0">
        <w:rPr>
          <w:sz w:val="20"/>
        </w:rPr>
        <w:t>e</w:t>
      </w:r>
      <w:r w:rsidRPr="00ED50F0">
        <w:rPr>
          <w:sz w:val="20"/>
        </w:rPr>
        <w:t xml:space="preserve"> </w:t>
      </w:r>
      <w:r w:rsidR="00D05C41" w:rsidRPr="00ED50F0">
        <w:rPr>
          <w:sz w:val="20"/>
        </w:rPr>
        <w:t xml:space="preserve">należy </w:t>
      </w:r>
      <w:r w:rsidRPr="00ED50F0">
        <w:rPr>
          <w:sz w:val="20"/>
        </w:rPr>
        <w:t>ustawić na wyrównanym podłożu w miejscu wskazanym w części rysunkowej. Zasilanie elektryczne wykonać wg projektu branży elektrycznej. Szaf</w:t>
      </w:r>
      <w:r w:rsidR="00D05C41" w:rsidRPr="00ED50F0">
        <w:rPr>
          <w:sz w:val="20"/>
        </w:rPr>
        <w:t>y</w:t>
      </w:r>
      <w:r w:rsidRPr="00ED50F0">
        <w:rPr>
          <w:sz w:val="20"/>
        </w:rPr>
        <w:t xml:space="preserve"> połączyć z instalacją rurową: </w:t>
      </w:r>
    </w:p>
    <w:p w14:paraId="20D32643" w14:textId="4BFC095E" w:rsidR="008D3B11" w:rsidRPr="00ED50F0" w:rsidRDefault="008807DF" w:rsidP="008D3B11">
      <w:pPr>
        <w:jc w:val="both"/>
        <w:rPr>
          <w:sz w:val="20"/>
        </w:rPr>
      </w:pPr>
      <w:r w:rsidRPr="00ED50F0">
        <w:rPr>
          <w:sz w:val="20"/>
        </w:rPr>
        <w:t>- instalacją wody zimnej</w:t>
      </w:r>
      <w:r w:rsidR="008D3B11" w:rsidRPr="00ED50F0">
        <w:rPr>
          <w:sz w:val="20"/>
        </w:rPr>
        <w:t xml:space="preserve"> - dla umożliwienia odpowiedniej pracy szafy klimatyzacji precyzyjnej należy doprowadzić zimną wodę wodociągową. Przed każdą z szaf klimatyzacji precyzyjnej zastosować zawór odcinający</w:t>
      </w:r>
    </w:p>
    <w:p w14:paraId="20AC15C5" w14:textId="77777777" w:rsidR="008D3B11" w:rsidRPr="00ED50F0" w:rsidRDefault="008D3B11" w:rsidP="008D3B11">
      <w:pPr>
        <w:jc w:val="both"/>
        <w:rPr>
          <w:sz w:val="20"/>
        </w:rPr>
      </w:pPr>
      <w:r w:rsidRPr="00ED50F0">
        <w:rPr>
          <w:sz w:val="20"/>
        </w:rPr>
        <w:t>- instalacją odprowadzenia kondensatu – wg projektu wod-kan</w:t>
      </w:r>
    </w:p>
    <w:p w14:paraId="502659FD" w14:textId="3B491659" w:rsidR="008D3B11" w:rsidRPr="00ED50F0" w:rsidRDefault="008807DF" w:rsidP="003513BF">
      <w:pPr>
        <w:jc w:val="both"/>
        <w:rPr>
          <w:sz w:val="20"/>
        </w:rPr>
      </w:pPr>
      <w:r w:rsidRPr="00ED50F0">
        <w:rPr>
          <w:sz w:val="20"/>
        </w:rPr>
        <w:t xml:space="preserve">- instalacją </w:t>
      </w:r>
      <w:r w:rsidR="00824420" w:rsidRPr="00ED50F0">
        <w:rPr>
          <w:sz w:val="20"/>
        </w:rPr>
        <w:t>glikolową</w:t>
      </w:r>
      <w:r w:rsidRPr="00ED50F0">
        <w:rPr>
          <w:sz w:val="20"/>
        </w:rPr>
        <w:t xml:space="preserve"> z agregat</w:t>
      </w:r>
      <w:r w:rsidR="00D05C41" w:rsidRPr="00ED50F0">
        <w:rPr>
          <w:sz w:val="20"/>
        </w:rPr>
        <w:t>ami</w:t>
      </w:r>
      <w:r w:rsidRPr="00ED50F0">
        <w:rPr>
          <w:sz w:val="20"/>
        </w:rPr>
        <w:t xml:space="preserve"> zewnętrznym</w:t>
      </w:r>
      <w:r w:rsidR="00D05C41" w:rsidRPr="00ED50F0">
        <w:rPr>
          <w:sz w:val="20"/>
        </w:rPr>
        <w:t>i</w:t>
      </w:r>
      <w:r w:rsidR="008D3B11" w:rsidRPr="00ED50F0">
        <w:rPr>
          <w:sz w:val="20"/>
        </w:rPr>
        <w:t>.</w:t>
      </w:r>
    </w:p>
    <w:p w14:paraId="285CD087" w14:textId="77777777" w:rsidR="008807DF" w:rsidRPr="00ED50F0" w:rsidRDefault="008807DF" w:rsidP="007067E6">
      <w:pPr>
        <w:ind w:firstLine="709"/>
        <w:jc w:val="both"/>
        <w:rPr>
          <w:sz w:val="20"/>
        </w:rPr>
      </w:pPr>
    </w:p>
    <w:p w14:paraId="23E1EFB2" w14:textId="38CF95E1" w:rsidR="00ED50F0" w:rsidRDefault="00E63400" w:rsidP="00B0439B">
      <w:pPr>
        <w:widowControl/>
        <w:overflowPunct/>
        <w:autoSpaceDE/>
        <w:autoSpaceDN/>
        <w:adjustRightInd/>
        <w:spacing w:after="200"/>
        <w:jc w:val="both"/>
        <w:textAlignment w:val="auto"/>
        <w:rPr>
          <w:sz w:val="20"/>
        </w:rPr>
      </w:pPr>
      <w:r w:rsidRPr="00ED50F0">
        <w:rPr>
          <w:sz w:val="20"/>
        </w:rPr>
        <w:t>Źródłem chłodu dla instalacji będ</w:t>
      </w:r>
      <w:r w:rsidR="00D05C41" w:rsidRPr="00ED50F0">
        <w:rPr>
          <w:sz w:val="20"/>
        </w:rPr>
        <w:t>ą</w:t>
      </w:r>
      <w:r w:rsidRPr="00ED50F0">
        <w:rPr>
          <w:sz w:val="20"/>
        </w:rPr>
        <w:t xml:space="preserve"> agregat</w:t>
      </w:r>
      <w:r w:rsidR="00D05C41" w:rsidRPr="00ED50F0">
        <w:rPr>
          <w:sz w:val="20"/>
        </w:rPr>
        <w:t>y</w:t>
      </w:r>
      <w:r w:rsidRPr="00ED50F0">
        <w:rPr>
          <w:sz w:val="20"/>
        </w:rPr>
        <w:t xml:space="preserve"> </w:t>
      </w:r>
      <w:r w:rsidR="00D05C41" w:rsidRPr="00ED50F0">
        <w:rPr>
          <w:sz w:val="20"/>
        </w:rPr>
        <w:t>wody lodowej</w:t>
      </w:r>
      <w:r w:rsidRPr="00ED50F0">
        <w:rPr>
          <w:sz w:val="20"/>
        </w:rPr>
        <w:t xml:space="preserve"> AWL1 </w:t>
      </w:r>
      <w:r w:rsidR="00D05C41" w:rsidRPr="00ED50F0">
        <w:rPr>
          <w:sz w:val="20"/>
        </w:rPr>
        <w:t xml:space="preserve">i AWL2 </w:t>
      </w:r>
      <w:r w:rsidRPr="00ED50F0">
        <w:rPr>
          <w:sz w:val="20"/>
        </w:rPr>
        <w:t xml:space="preserve">o mocy chłodniczej </w:t>
      </w:r>
      <w:r w:rsidR="00D05C41" w:rsidRPr="00ED50F0">
        <w:rPr>
          <w:sz w:val="20"/>
        </w:rPr>
        <w:t>55</w:t>
      </w:r>
      <w:r w:rsidRPr="00ED50F0">
        <w:rPr>
          <w:sz w:val="20"/>
        </w:rPr>
        <w:t>kW</w:t>
      </w:r>
      <w:r w:rsidR="00D05C41" w:rsidRPr="00ED50F0">
        <w:rPr>
          <w:sz w:val="20"/>
        </w:rPr>
        <w:t xml:space="preserve"> każdy</w:t>
      </w:r>
      <w:r w:rsidR="00365CD8" w:rsidRPr="00ED50F0">
        <w:rPr>
          <w:sz w:val="20"/>
        </w:rPr>
        <w:t xml:space="preserve">. </w:t>
      </w:r>
      <w:r w:rsidRPr="00ED50F0">
        <w:rPr>
          <w:sz w:val="20"/>
        </w:rPr>
        <w:t>Przewiduje się urządzeni</w:t>
      </w:r>
      <w:r w:rsidR="00D05C41" w:rsidRPr="00ED50F0">
        <w:rPr>
          <w:sz w:val="20"/>
        </w:rPr>
        <w:t>a</w:t>
      </w:r>
      <w:r w:rsidRPr="00ED50F0">
        <w:rPr>
          <w:sz w:val="20"/>
        </w:rPr>
        <w:t xml:space="preserve"> pracujące na czynniku ekologicznym R410A, wyposażone w moduł hydrauliczny ze zbiornikiem buforowym o pojemności </w:t>
      </w:r>
      <w:r w:rsidR="00D05C41" w:rsidRPr="00ED50F0">
        <w:rPr>
          <w:sz w:val="20"/>
        </w:rPr>
        <w:t>2</w:t>
      </w:r>
      <w:r w:rsidRPr="00ED50F0">
        <w:rPr>
          <w:sz w:val="20"/>
        </w:rPr>
        <w:t xml:space="preserve">00l, pompą obiegową oraz niezbędną armaturą odcinająco-regulacyjną i zabezpieczającą. </w:t>
      </w:r>
      <w:r w:rsidR="00365CD8" w:rsidRPr="00ED50F0">
        <w:rPr>
          <w:sz w:val="20"/>
        </w:rPr>
        <w:t>Agregaty zlokalizowane będą na zewnątrz  budynku (zgodnie z częścią rysunkową opracowania) na dedykowanych ramach systemowych lub spawanych. Agregaty zamontować w sposób trwały oraz maksymalnie eliminujący przenoszenie drgań. Pod agregatami ułożyć elementy amortyzujące i poziomujące. Należy przewidzieć dostawę oraz montaż wszystkich podkonstrukcji.</w:t>
      </w:r>
      <w:r w:rsidR="00ED50F0">
        <w:rPr>
          <w:sz w:val="20"/>
        </w:rPr>
        <w:t xml:space="preserve"> </w:t>
      </w:r>
    </w:p>
    <w:p w14:paraId="6C725015" w14:textId="46D7003C" w:rsidR="00320A89" w:rsidRPr="00AD4DFB" w:rsidRDefault="00320A89" w:rsidP="00B0439B">
      <w:pPr>
        <w:widowControl/>
        <w:overflowPunct/>
        <w:autoSpaceDE/>
        <w:autoSpaceDN/>
        <w:adjustRightInd/>
        <w:spacing w:after="200"/>
        <w:jc w:val="both"/>
        <w:textAlignment w:val="auto"/>
        <w:rPr>
          <w:color w:val="548DD4" w:themeColor="text2" w:themeTint="99"/>
          <w:sz w:val="20"/>
          <w:szCs w:val="20"/>
        </w:rPr>
      </w:pPr>
      <w:r>
        <w:rPr>
          <w:sz w:val="20"/>
        </w:rPr>
        <w:t>Agregaty dobrano z funkcją odzysku ciepła, która służyć będzie do wstępnego podgrzewu ciepłej wody użytkowej (wg opracowania technologii źródła ciepła i chłodu).</w:t>
      </w:r>
    </w:p>
    <w:p w14:paraId="2EA16FF8" w14:textId="183FC7D8" w:rsidR="008D3B11" w:rsidRPr="00ED50F0" w:rsidRDefault="008D3B11" w:rsidP="008D3B11">
      <w:pPr>
        <w:ind w:firstLine="709"/>
        <w:jc w:val="both"/>
        <w:rPr>
          <w:sz w:val="20"/>
        </w:rPr>
      </w:pPr>
      <w:r w:rsidRPr="00ED50F0">
        <w:rPr>
          <w:sz w:val="20"/>
        </w:rPr>
        <w:t xml:space="preserve">Urządzenia należy dostarczyć z kompletną automatyką. W ramach montażu chłodniczego należy przewidzieć wykonanie okablowania sterującego dla </w:t>
      </w:r>
      <w:r w:rsidR="003513BF" w:rsidRPr="00ED50F0">
        <w:rPr>
          <w:sz w:val="20"/>
        </w:rPr>
        <w:t>szaf i agregatów</w:t>
      </w:r>
      <w:r w:rsidRPr="00ED50F0">
        <w:rPr>
          <w:sz w:val="20"/>
        </w:rPr>
        <w:t xml:space="preserve"> wg wytycznych producenta instalowanych urządzeń.</w:t>
      </w:r>
    </w:p>
    <w:p w14:paraId="39EC4137" w14:textId="77777777" w:rsidR="008D3B11" w:rsidRPr="00ED50F0" w:rsidRDefault="008D3B11" w:rsidP="008D3B11">
      <w:pPr>
        <w:ind w:firstLine="709"/>
        <w:jc w:val="both"/>
        <w:rPr>
          <w:sz w:val="20"/>
        </w:rPr>
      </w:pPr>
    </w:p>
    <w:p w14:paraId="08788C4D" w14:textId="0D63E409" w:rsidR="008D3B11" w:rsidRPr="00ED50F0" w:rsidRDefault="008D3B11" w:rsidP="008D3B11">
      <w:pPr>
        <w:ind w:firstLine="709"/>
        <w:jc w:val="both"/>
        <w:rPr>
          <w:sz w:val="20"/>
        </w:rPr>
      </w:pPr>
      <w:r w:rsidRPr="00ED50F0">
        <w:rPr>
          <w:sz w:val="20"/>
        </w:rPr>
        <w:t>Na instalacji doprowadzającej glikol do pom. serwerowni należy zainstalować zawory elektromagnetyczne (przed wejściem do pom. serwerowni). W pomieszczeniu serwerowni należy zainstalować czujniki zalania. Sygnał z czujników będzie generował zamknięcie zaworu elektromagnetycznego, jednocześnie nastąpi wyłączenie szafy i agregatu. Czujniki i sterowanie w zakresie instalacji elektrycznej.</w:t>
      </w:r>
    </w:p>
    <w:p w14:paraId="450A7942" w14:textId="77777777" w:rsidR="00365CD8" w:rsidRPr="00ED50F0" w:rsidRDefault="00365CD8" w:rsidP="00365CD8">
      <w:pPr>
        <w:ind w:firstLine="709"/>
        <w:jc w:val="both"/>
        <w:rPr>
          <w:sz w:val="20"/>
        </w:rPr>
      </w:pPr>
    </w:p>
    <w:p w14:paraId="206DE2B4" w14:textId="329EE883" w:rsidR="00320A89" w:rsidRPr="00ED50F0" w:rsidRDefault="00321931" w:rsidP="00320A89">
      <w:pPr>
        <w:ind w:firstLine="709"/>
        <w:jc w:val="both"/>
        <w:rPr>
          <w:sz w:val="20"/>
        </w:rPr>
      </w:pPr>
      <w:r w:rsidRPr="00ED50F0">
        <w:rPr>
          <w:sz w:val="20"/>
        </w:rPr>
        <w:t>W pomieszczeniu technicznym 010</w:t>
      </w:r>
      <w:r w:rsidR="00365CD8" w:rsidRPr="00ED50F0">
        <w:rPr>
          <w:sz w:val="20"/>
        </w:rPr>
        <w:t xml:space="preserve"> zabudowany zostanie dodatkowy zbiornik buforowy zapewniający  </w:t>
      </w:r>
      <w:r w:rsidR="008D3B11" w:rsidRPr="00ED50F0">
        <w:rPr>
          <w:sz w:val="20"/>
        </w:rPr>
        <w:t xml:space="preserve">rozdzielenie obiegów oraz </w:t>
      </w:r>
      <w:r w:rsidR="00365CD8" w:rsidRPr="00ED50F0">
        <w:rPr>
          <w:sz w:val="20"/>
        </w:rPr>
        <w:t>odpowiedni zład instalacji niezbędny dla poprawnej pracy agregatu, pompa obiegowa P-GL, armatura regulacyjna i zabezpieczająca.</w:t>
      </w:r>
    </w:p>
    <w:p w14:paraId="237EAB42" w14:textId="77777777" w:rsidR="00E63400" w:rsidRDefault="00E63400" w:rsidP="007067E6">
      <w:pPr>
        <w:ind w:firstLine="709"/>
        <w:jc w:val="both"/>
        <w:rPr>
          <w:color w:val="548DD4" w:themeColor="text2" w:themeTint="99"/>
          <w:sz w:val="20"/>
        </w:rPr>
      </w:pPr>
    </w:p>
    <w:p w14:paraId="4E9CD9B7" w14:textId="240D3849" w:rsidR="00E63400" w:rsidRPr="00F67294" w:rsidRDefault="00370ECD">
      <w:pPr>
        <w:pStyle w:val="Nagwek1"/>
        <w:numPr>
          <w:ilvl w:val="1"/>
          <w:numId w:val="11"/>
        </w:numPr>
        <w:suppressAutoHyphens/>
        <w:spacing w:before="160" w:after="80"/>
        <w:jc w:val="both"/>
        <w:rPr>
          <w:rFonts w:ascii="Arial" w:hAnsi="Arial" w:cs="Arial"/>
          <w:sz w:val="22"/>
          <w:szCs w:val="22"/>
          <w:lang w:val="pl-PL"/>
        </w:rPr>
      </w:pPr>
      <w:bookmarkStart w:id="21" w:name="_Toc29240492"/>
      <w:bookmarkStart w:id="22" w:name="_Toc166669767"/>
      <w:bookmarkEnd w:id="3"/>
      <w:bookmarkEnd w:id="4"/>
      <w:bookmarkEnd w:id="5"/>
      <w:r w:rsidRPr="00F67294">
        <w:rPr>
          <w:rFonts w:ascii="Arial" w:hAnsi="Arial" w:cs="Arial"/>
          <w:sz w:val="22"/>
          <w:szCs w:val="22"/>
          <w:lang w:val="pl-PL"/>
        </w:rPr>
        <w:t>WYKONANIE INSTALACJI</w:t>
      </w:r>
      <w:bookmarkEnd w:id="21"/>
      <w:bookmarkEnd w:id="22"/>
    </w:p>
    <w:p w14:paraId="26C03E91" w14:textId="77777777" w:rsidR="00365CD8" w:rsidRPr="00F67294" w:rsidRDefault="00365CD8" w:rsidP="00370ECD">
      <w:pPr>
        <w:jc w:val="both"/>
        <w:rPr>
          <w:i/>
          <w:sz w:val="20"/>
          <w:u w:val="single"/>
        </w:rPr>
      </w:pPr>
    </w:p>
    <w:p w14:paraId="750AA64D" w14:textId="1E867196" w:rsidR="00370ECD" w:rsidRPr="00F67294" w:rsidRDefault="00370ECD" w:rsidP="00370ECD">
      <w:pPr>
        <w:jc w:val="both"/>
        <w:rPr>
          <w:i/>
          <w:iCs/>
          <w:u w:val="single"/>
        </w:rPr>
      </w:pPr>
      <w:r w:rsidRPr="00F67294">
        <w:rPr>
          <w:i/>
          <w:sz w:val="20"/>
          <w:u w:val="single"/>
        </w:rPr>
        <w:t>Materiał wykonania rur</w:t>
      </w:r>
    </w:p>
    <w:p w14:paraId="3310B98F" w14:textId="316F8CDB" w:rsidR="00370ECD" w:rsidRPr="00F67294" w:rsidRDefault="00370ECD" w:rsidP="00370ECD">
      <w:pPr>
        <w:ind w:firstLine="709"/>
        <w:jc w:val="both"/>
        <w:rPr>
          <w:sz w:val="20"/>
        </w:rPr>
      </w:pPr>
      <w:r w:rsidRPr="00F67294">
        <w:rPr>
          <w:sz w:val="20"/>
        </w:rPr>
        <w:t xml:space="preserve">Instalację wody lodowej </w:t>
      </w:r>
      <w:r w:rsidR="003513BF" w:rsidRPr="00F67294">
        <w:rPr>
          <w:sz w:val="20"/>
        </w:rPr>
        <w:t xml:space="preserve">dla klimakonwektorów </w:t>
      </w:r>
      <w:r w:rsidRPr="00F67294">
        <w:rPr>
          <w:sz w:val="20"/>
        </w:rPr>
        <w:t>należy wykonać</w:t>
      </w:r>
      <w:r w:rsidR="00097B8A" w:rsidRPr="00F67294">
        <w:rPr>
          <w:sz w:val="20"/>
        </w:rPr>
        <w:t xml:space="preserve"> </w:t>
      </w:r>
      <w:r w:rsidRPr="00F67294">
        <w:rPr>
          <w:sz w:val="20"/>
        </w:rPr>
        <w:t xml:space="preserve">z rur tworzywowych wielowarstwowych </w:t>
      </w:r>
      <w:r w:rsidR="00097B8A" w:rsidRPr="00F67294">
        <w:rPr>
          <w:sz w:val="20"/>
        </w:rPr>
        <w:t>PERTAL</w:t>
      </w:r>
      <w:r w:rsidRPr="00F67294">
        <w:rPr>
          <w:sz w:val="20"/>
        </w:rPr>
        <w:t>, łączonych przez zaprasowywanie</w:t>
      </w:r>
      <w:r w:rsidR="00346B69">
        <w:rPr>
          <w:sz w:val="20"/>
        </w:rPr>
        <w:t>.</w:t>
      </w:r>
    </w:p>
    <w:p w14:paraId="7AC92843" w14:textId="1076E023" w:rsidR="00097B8A" w:rsidRPr="00F67294" w:rsidRDefault="00097B8A" w:rsidP="00370ECD">
      <w:pPr>
        <w:ind w:firstLine="709"/>
        <w:jc w:val="both"/>
        <w:rPr>
          <w:sz w:val="20"/>
        </w:rPr>
      </w:pPr>
      <w:r w:rsidRPr="00F67294">
        <w:rPr>
          <w:sz w:val="20"/>
          <w:szCs w:val="20"/>
        </w:rPr>
        <w:t>Instalację glikolową dla szaf kli</w:t>
      </w:r>
      <w:r w:rsidR="00AF4694" w:rsidRPr="00F67294">
        <w:rPr>
          <w:sz w:val="20"/>
          <w:szCs w:val="20"/>
        </w:rPr>
        <w:t>matyzacyjnych</w:t>
      </w:r>
      <w:r w:rsidRPr="00F67294">
        <w:rPr>
          <w:sz w:val="20"/>
          <w:szCs w:val="20"/>
        </w:rPr>
        <w:t xml:space="preserve"> należy wykonać z rur polipropylenowych </w:t>
      </w:r>
      <w:r w:rsidR="00AF4694" w:rsidRPr="00F67294">
        <w:rPr>
          <w:sz w:val="20"/>
          <w:szCs w:val="20"/>
        </w:rPr>
        <w:t>jednorodnych</w:t>
      </w:r>
      <w:r w:rsidRPr="00F67294">
        <w:rPr>
          <w:sz w:val="20"/>
          <w:szCs w:val="20"/>
        </w:rPr>
        <w:t>. Łączenie rur za pomocą zgrzewania mufowego (polifuzja termiczna), połączenia z armaturą za pomocą kształtek z wtopkami gwintowanymi</w:t>
      </w:r>
      <w:r w:rsidR="00F67294" w:rsidRPr="00F67294">
        <w:rPr>
          <w:sz w:val="20"/>
          <w:szCs w:val="20"/>
        </w:rPr>
        <w:t xml:space="preserve"> lub kołnierzowymi</w:t>
      </w:r>
      <w:r w:rsidRPr="00F67294">
        <w:rPr>
          <w:sz w:val="20"/>
          <w:szCs w:val="20"/>
        </w:rPr>
        <w:t>.</w:t>
      </w:r>
    </w:p>
    <w:p w14:paraId="610B67AC" w14:textId="77777777" w:rsidR="003513BF" w:rsidRDefault="003513BF" w:rsidP="00370ECD">
      <w:pPr>
        <w:ind w:firstLine="709"/>
        <w:jc w:val="both"/>
        <w:rPr>
          <w:color w:val="548DD4" w:themeColor="text2" w:themeTint="99"/>
          <w:sz w:val="20"/>
        </w:rPr>
      </w:pPr>
    </w:p>
    <w:p w14:paraId="7259152C" w14:textId="5F0C4051" w:rsidR="00E63400" w:rsidRPr="006D3F69" w:rsidRDefault="00E63400" w:rsidP="00370ECD">
      <w:pPr>
        <w:jc w:val="both"/>
        <w:rPr>
          <w:i/>
          <w:iCs/>
          <w:sz w:val="20"/>
          <w:szCs w:val="20"/>
          <w:u w:val="single"/>
        </w:rPr>
      </w:pPr>
      <w:r w:rsidRPr="006D3F69">
        <w:rPr>
          <w:i/>
          <w:iCs/>
          <w:sz w:val="20"/>
          <w:szCs w:val="20"/>
          <w:u w:val="single"/>
        </w:rPr>
        <w:t>Montaż przewodów, podwieszenia i konstrukcje wsporcze</w:t>
      </w:r>
    </w:p>
    <w:p w14:paraId="5E8E3510" w14:textId="5919918C" w:rsidR="00E63400" w:rsidRPr="006D3F69" w:rsidRDefault="00E63400" w:rsidP="00370ECD">
      <w:pPr>
        <w:ind w:firstLine="709"/>
        <w:jc w:val="both"/>
        <w:rPr>
          <w:sz w:val="20"/>
        </w:rPr>
      </w:pPr>
      <w:r w:rsidRPr="006D3F69">
        <w:rPr>
          <w:sz w:val="20"/>
        </w:rPr>
        <w:t xml:space="preserve">Rurociągi </w:t>
      </w:r>
      <w:r w:rsidR="00F67294" w:rsidRPr="006D3F69">
        <w:rPr>
          <w:sz w:val="20"/>
        </w:rPr>
        <w:t>po</w:t>
      </w:r>
      <w:r w:rsidRPr="006D3F69">
        <w:rPr>
          <w:sz w:val="20"/>
        </w:rPr>
        <w:t xml:space="preserve">winny być mocowane za pomocą typowych systemów mocowania i zawiesi do konstrukcji lub ścian budynku. Odległości między podparciami uzależnione są od wielkości rurociągów. Elementy montażowe winny być dopasowane do średnicy i ciężaru rurociągów. Należy wykonać punkty stałe i podwieszenia rurociągów. Podpory będą oddalone od siebie zgodnie z wymogami obowiązujących norm oraz tak by uniknąć naturalnego ugięcia się rur. Instalacje należy oddalić od siebie tak, aby umożliwić ewentualny demontaż lub założenie izolacji cieplnej. </w:t>
      </w:r>
    </w:p>
    <w:p w14:paraId="10969F3A" w14:textId="77777777" w:rsidR="00E63400" w:rsidRPr="006D3F69" w:rsidRDefault="00E63400" w:rsidP="00370ECD">
      <w:pPr>
        <w:ind w:firstLine="709"/>
        <w:jc w:val="both"/>
        <w:rPr>
          <w:sz w:val="20"/>
        </w:rPr>
      </w:pPr>
      <w:r w:rsidRPr="006D3F69">
        <w:rPr>
          <w:sz w:val="20"/>
        </w:rPr>
        <w:t xml:space="preserve">Przewody będą zabezpieczone przed wydłużeniami liniowymi za pomocą samokompensacji przy </w:t>
      </w:r>
      <w:r w:rsidRPr="006D3F69">
        <w:rPr>
          <w:sz w:val="20"/>
        </w:rPr>
        <w:lastRenderedPageBreak/>
        <w:t>naturalnych załamaniach instalacji z uwzględnieniem wytycznych producenta. Do mocowania przewodów zastosować tzw. podpory stałe i podpory ruchome. Rury mocować zgodnie z technologią i wytycznymi producenta. W celu zabezpieczenia przewodu przed obciążeniem armaturą i przed odkształceniami spowodowanymi jej obsługą, należy przy armaturze stosować punkty stałe.</w:t>
      </w:r>
    </w:p>
    <w:p w14:paraId="7D672392" w14:textId="77777777" w:rsidR="00E63400" w:rsidRDefault="00E63400" w:rsidP="00370ECD">
      <w:pPr>
        <w:ind w:firstLine="709"/>
        <w:jc w:val="both"/>
        <w:rPr>
          <w:sz w:val="20"/>
        </w:rPr>
      </w:pPr>
      <w:r w:rsidRPr="006D3F69">
        <w:rPr>
          <w:sz w:val="20"/>
        </w:rPr>
        <w:t>Przejścia rur instalacji przez stropy, ściany i dylatacje budynku poprowadzić w tulejach ochronnych wypełnionych uszczelnieniem elastycznym, które zapewniać będą swobodne przemieszczanie się przewodu. W tulei ochronnej nie może znajdować się żadne połączenie rury. Tuleja ochronna powinna być rurą o średnicy wewnętrznej większej od średnicy zewnętrznej rury przewodowej co najmniej o 2cm przy przejściu przez ścianę oraz co najmniej 1cm przy przejściu przez strop. Długość tulei powinna być większa od grubości ściany o co najmniej 5cm z każdej strony oraz od grubości stropu o co najmniej 2cm z każdej strony. Przejścia  przewodów przez przegrody przeciwpożarowe należy zabezpieczyć zaprawą ogniochronną o odporności równej odporności ogniowej przegrody.</w:t>
      </w:r>
    </w:p>
    <w:p w14:paraId="68BC4A07" w14:textId="1A70CAA2" w:rsidR="00B0439B" w:rsidRPr="00B0439B" w:rsidRDefault="00B0439B" w:rsidP="00370ECD">
      <w:pPr>
        <w:ind w:firstLine="709"/>
        <w:jc w:val="both"/>
        <w:rPr>
          <w:sz w:val="20"/>
        </w:rPr>
      </w:pPr>
      <w:r w:rsidRPr="00B0439B">
        <w:rPr>
          <w:sz w:val="20"/>
          <w:szCs w:val="20"/>
        </w:rPr>
        <w:t>Rury prowadzone na zewnątrz budynku należy zabezpieczyć przed niekorzystnym wpływem czynników atmosferycznych. Przejścia przez ściany zewnętrzne należy zaizolować przed wpływem czynników atmosferycznych i uszczelnić.</w:t>
      </w:r>
    </w:p>
    <w:p w14:paraId="78CC9E62" w14:textId="77777777" w:rsidR="00E63400" w:rsidRPr="006D3F69" w:rsidRDefault="00E63400" w:rsidP="00370ECD">
      <w:pPr>
        <w:ind w:firstLine="709"/>
        <w:jc w:val="both"/>
        <w:rPr>
          <w:sz w:val="20"/>
        </w:rPr>
      </w:pPr>
      <w:r w:rsidRPr="006D3F69">
        <w:rPr>
          <w:sz w:val="20"/>
        </w:rPr>
        <w:t xml:space="preserve">Przewody prowadzić ze spadkiem umożliwiającym odpowietrzenie i opróżnienie instalacji wynoszącym min. 0,3%. </w:t>
      </w:r>
    </w:p>
    <w:p w14:paraId="74CB1E77" w14:textId="77777777" w:rsidR="00370ECD" w:rsidRPr="00AD4DFB" w:rsidRDefault="00370ECD" w:rsidP="00E63400">
      <w:pPr>
        <w:jc w:val="both"/>
        <w:rPr>
          <w:color w:val="548DD4" w:themeColor="text2" w:themeTint="99"/>
          <w:szCs w:val="22"/>
        </w:rPr>
      </w:pPr>
    </w:p>
    <w:p w14:paraId="5CE509AA" w14:textId="77777777" w:rsidR="00E63400" w:rsidRPr="006D3F69" w:rsidRDefault="00E63400" w:rsidP="00370ECD">
      <w:pPr>
        <w:jc w:val="both"/>
        <w:rPr>
          <w:i/>
          <w:sz w:val="20"/>
          <w:u w:val="single"/>
        </w:rPr>
      </w:pPr>
      <w:r w:rsidRPr="006D3F69">
        <w:rPr>
          <w:i/>
          <w:sz w:val="20"/>
          <w:u w:val="single"/>
        </w:rPr>
        <w:t>Badanie szczelności instalacji</w:t>
      </w:r>
    </w:p>
    <w:p w14:paraId="59B0A688" w14:textId="77777777" w:rsidR="00E63400" w:rsidRPr="006D3F69" w:rsidRDefault="00E63400" w:rsidP="00370ECD">
      <w:pPr>
        <w:ind w:firstLine="709"/>
        <w:jc w:val="both"/>
        <w:rPr>
          <w:sz w:val="20"/>
        </w:rPr>
      </w:pPr>
      <w:r w:rsidRPr="006D3F69">
        <w:rPr>
          <w:sz w:val="20"/>
        </w:rPr>
        <w:t xml:space="preserve">Wszystkie przewody, przed ich zakryciem należy poddać próbie szczelności. Przed rozpoczęciem próby ciśnieniowej niezbędne jest odłączenie dodatkowych urządzeń instalacji, które mogą ulec uszkodzeniu lub zakłócić przebieg próby. W celu kontroli zmiany ciśnienia w najniższym punkcie instalacji konieczne jest podłączenie manometru z dokładnością odczytu do 0,01MPa. Przygotowaną do próby instalację należy napełnić wodą i odpowietrzyć. </w:t>
      </w:r>
    </w:p>
    <w:p w14:paraId="68F19F32" w14:textId="77777777" w:rsidR="00E63400" w:rsidRPr="006D3F69" w:rsidRDefault="00E63400" w:rsidP="00370ECD">
      <w:pPr>
        <w:ind w:firstLine="709"/>
        <w:jc w:val="both"/>
        <w:rPr>
          <w:sz w:val="20"/>
        </w:rPr>
      </w:pPr>
      <w:r w:rsidRPr="006D3F69">
        <w:rPr>
          <w:sz w:val="20"/>
        </w:rPr>
        <w:t>Ciśnienie próbne w czasie próby należy podnieść do wartości 0,2MPa+najwyższe ciśnienie robocze w instalacji. Podczas próby wstępnej ciśnienia w ciągu 30 minut należy dwukrotnie podnieść do pierwotnej wartości w odstępie 10 min. W ciągu następnych 30min próby spadek ciśnienia nie może przekroczyć 0,06MPa.</w:t>
      </w:r>
    </w:p>
    <w:p w14:paraId="187541AB" w14:textId="77777777" w:rsidR="00E63400" w:rsidRPr="006D3F69" w:rsidRDefault="00E63400" w:rsidP="00370ECD">
      <w:pPr>
        <w:ind w:firstLine="709"/>
        <w:jc w:val="both"/>
        <w:rPr>
          <w:sz w:val="20"/>
        </w:rPr>
      </w:pPr>
      <w:r w:rsidRPr="006D3F69">
        <w:rPr>
          <w:sz w:val="20"/>
        </w:rPr>
        <w:t xml:space="preserve">Bezpośrednio po badaniu wstępnym należy przeprowadzić 120-minutową próbę główną. W tym czasie ciśnienie pozostałe po próbie wstępnej nie może spaść więcej niż 0,02MPa. </w:t>
      </w:r>
    </w:p>
    <w:p w14:paraId="6565044D" w14:textId="77777777" w:rsidR="00E63400" w:rsidRPr="006D3F69" w:rsidRDefault="00E63400" w:rsidP="00370ECD">
      <w:pPr>
        <w:ind w:firstLine="709"/>
        <w:jc w:val="both"/>
        <w:rPr>
          <w:sz w:val="20"/>
        </w:rPr>
      </w:pPr>
      <w:r w:rsidRPr="006D3F69">
        <w:rPr>
          <w:sz w:val="20"/>
        </w:rPr>
        <w:t>Dodatkowo w czasie trwania próby należy przeprowadzić wizualną kontrolę szczelności wykonanych połączeń.</w:t>
      </w:r>
    </w:p>
    <w:p w14:paraId="621E1DF2" w14:textId="77777777" w:rsidR="00370ECD" w:rsidRPr="00AD4DFB" w:rsidRDefault="00370ECD" w:rsidP="00E63400">
      <w:pPr>
        <w:jc w:val="both"/>
        <w:rPr>
          <w:color w:val="548DD4" w:themeColor="text2" w:themeTint="99"/>
          <w:szCs w:val="22"/>
        </w:rPr>
      </w:pPr>
    </w:p>
    <w:p w14:paraId="6F62ED3D" w14:textId="77777777" w:rsidR="00E63400" w:rsidRPr="006D3F69" w:rsidRDefault="00E63400" w:rsidP="00370ECD">
      <w:pPr>
        <w:jc w:val="both"/>
        <w:rPr>
          <w:i/>
          <w:sz w:val="20"/>
          <w:u w:val="single"/>
        </w:rPr>
      </w:pPr>
      <w:r w:rsidRPr="006D3F69">
        <w:rPr>
          <w:i/>
          <w:sz w:val="20"/>
          <w:u w:val="single"/>
        </w:rPr>
        <w:t>Montaż izolacji</w:t>
      </w:r>
    </w:p>
    <w:p w14:paraId="28339978" w14:textId="34CF7F33" w:rsidR="00370ECD" w:rsidRPr="006D3F69" w:rsidRDefault="00370ECD" w:rsidP="00370ECD">
      <w:pPr>
        <w:ind w:firstLine="709"/>
        <w:jc w:val="both"/>
        <w:rPr>
          <w:sz w:val="20"/>
        </w:rPr>
      </w:pPr>
      <w:r w:rsidRPr="006D3F69">
        <w:rPr>
          <w:sz w:val="20"/>
        </w:rPr>
        <w:t xml:space="preserve">Izolację termiczną instalacji wody lodowej </w:t>
      </w:r>
      <w:r w:rsidR="006D3F69" w:rsidRPr="006D3F69">
        <w:rPr>
          <w:sz w:val="20"/>
        </w:rPr>
        <w:t xml:space="preserve">i glikolu </w:t>
      </w:r>
      <w:r w:rsidRPr="006D3F69">
        <w:rPr>
          <w:sz w:val="20"/>
        </w:rPr>
        <w:t xml:space="preserve">należy wykonać z wysokiej jakości otulin z </w:t>
      </w:r>
      <w:r w:rsidR="006D3F69" w:rsidRPr="006D3F69">
        <w:rPr>
          <w:sz w:val="20"/>
        </w:rPr>
        <w:t>kauczuku syntetycznego</w:t>
      </w:r>
      <w:r w:rsidRPr="006D3F69">
        <w:rPr>
          <w:sz w:val="20"/>
        </w:rPr>
        <w:t>, o średnicach dostosowanych do rur z tworzyw sztucznych. Grubość izolacji dobierać zgodnie z Rozporządzeniem Ministra Infrastruktury z dnia 12 kwietnia 2002r. w sprawie warunków technicznych, jakim powinny odpowiadać budynki i ich usytuowanie (Dz.U. z 2002 r. nr 75 poz. 690 wraz ze zmianami). Przewody prowadzone na zewnątrz budynku należy dodatkowo obudować płaszczem z blachy ocynkowanej.</w:t>
      </w:r>
    </w:p>
    <w:p w14:paraId="4134333F" w14:textId="77777777" w:rsidR="00E63400" w:rsidRPr="006D3F69" w:rsidRDefault="00E63400" w:rsidP="006D3F69">
      <w:pPr>
        <w:ind w:firstLine="709"/>
        <w:jc w:val="both"/>
        <w:rPr>
          <w:sz w:val="20"/>
        </w:rPr>
      </w:pPr>
      <w:r w:rsidRPr="006D3F69">
        <w:rPr>
          <w:sz w:val="20"/>
        </w:rPr>
        <w:t xml:space="preserve">Roboty izolacyjne należy rozpocząć po zakończeniu montażu rurociągów, przeprowadzeniu próby szczelności oraz po potwierdzeniu prawidłowości wykonania powyższych robót protokołem odbioru. Otuliny termoizolacyjne powinny być ułożone „na styk” i powinny ściśle przylegać do powierzchni izolowanej. W przypadku wykonania izolacji wielowarstwowej styki poprzeczne i wzdłużne elementów następnej warstwy nie powinny się pokrywać. Styki elementów izolacji należy zabezpieczyć odpowiednią taśmą zalecaną przez producenta izolacji. </w:t>
      </w:r>
    </w:p>
    <w:p w14:paraId="0A9EDBEB" w14:textId="77777777" w:rsidR="00E63400" w:rsidRPr="006D3F69" w:rsidRDefault="00E63400" w:rsidP="00370ECD">
      <w:pPr>
        <w:ind w:firstLine="709"/>
        <w:jc w:val="both"/>
        <w:rPr>
          <w:sz w:val="20"/>
        </w:rPr>
      </w:pPr>
      <w:r w:rsidRPr="006D3F69">
        <w:rPr>
          <w:sz w:val="20"/>
        </w:rPr>
        <w:t>Izolację termiczną należy wykonać również na wszystkich elementach armatury jeżeli nie posiada ona fabrycznej izolacji termicznej.</w:t>
      </w:r>
    </w:p>
    <w:p w14:paraId="0B678CA8" w14:textId="77777777" w:rsidR="00E63400" w:rsidRPr="006D3F69" w:rsidRDefault="00E63400" w:rsidP="00370ECD">
      <w:pPr>
        <w:ind w:firstLine="709"/>
        <w:jc w:val="both"/>
        <w:rPr>
          <w:sz w:val="20"/>
        </w:rPr>
      </w:pPr>
      <w:r w:rsidRPr="006D3F69">
        <w:rPr>
          <w:sz w:val="20"/>
        </w:rPr>
        <w:t xml:space="preserve">W  miejscach  podparć stosować pomiędzy podporą a rurociągiem system podpór rurowych dla rur izolowanych. </w:t>
      </w:r>
    </w:p>
    <w:p w14:paraId="59CB4350" w14:textId="77777777" w:rsidR="00370ECD" w:rsidRPr="00AD4DFB" w:rsidRDefault="00370ECD" w:rsidP="00370ECD">
      <w:pPr>
        <w:ind w:firstLine="709"/>
        <w:jc w:val="both"/>
        <w:rPr>
          <w:color w:val="548DD4" w:themeColor="text2" w:themeTint="99"/>
          <w:sz w:val="20"/>
        </w:rPr>
      </w:pPr>
    </w:p>
    <w:p w14:paraId="741630EB" w14:textId="77777777" w:rsidR="00370ECD" w:rsidRPr="00ED50F0" w:rsidRDefault="00370ECD" w:rsidP="00370ECD">
      <w:pPr>
        <w:jc w:val="both"/>
        <w:rPr>
          <w:i/>
          <w:sz w:val="20"/>
          <w:u w:val="single"/>
        </w:rPr>
      </w:pPr>
      <w:r w:rsidRPr="00ED50F0">
        <w:rPr>
          <w:i/>
          <w:sz w:val="20"/>
          <w:u w:val="single"/>
        </w:rPr>
        <w:t>Armatura</w:t>
      </w:r>
    </w:p>
    <w:p w14:paraId="1BFFD4D1" w14:textId="0673ECD4" w:rsidR="0097004B" w:rsidRPr="00ED50F0" w:rsidRDefault="00370ECD" w:rsidP="00ED50F0">
      <w:pPr>
        <w:ind w:firstLine="709"/>
        <w:jc w:val="both"/>
        <w:rPr>
          <w:sz w:val="20"/>
        </w:rPr>
      </w:pPr>
      <w:r w:rsidRPr="00ED50F0">
        <w:rPr>
          <w:sz w:val="20"/>
        </w:rPr>
        <w:t xml:space="preserve">Armaturę regulacyjno-odcinającą montować na podejściu do każdego odbiornika. Przed każdym fancoilem węzeł podłączeniowy składający się z zaworu regulacyjnego 2-drogowego z siłownikiem,  armatury  odcinającej,  spustowej  i odpowietrzającej. Pod  pionami  oraz  na  głównych  rozgałęzieniach i na odejściach instalacji na poszczególnych kondygnacjach zawory odcinające. Na głównych odgałęzieniach zawory do regulacji różnicy ciśnień w celu zabezpieczenia poprawnej pracy zaworów regulacyjnych przy fancoilach. </w:t>
      </w:r>
      <w:r w:rsidR="0097004B" w:rsidRPr="00ED50F0">
        <w:rPr>
          <w:sz w:val="20"/>
        </w:rPr>
        <w:t>Odpowietrzenie instalacji na końcówkach pionów, w najwyższych punktach instalacji i przy odbiornikach. Odwodnienie instalacji w pomieszczeniu technicznym w piwnicy poprzez zawory spustowe.</w:t>
      </w:r>
    </w:p>
    <w:p w14:paraId="737715B3" w14:textId="77777777" w:rsidR="00370ECD" w:rsidRPr="00ED50F0" w:rsidRDefault="00370ECD" w:rsidP="00370ECD">
      <w:pPr>
        <w:ind w:firstLine="709"/>
        <w:jc w:val="both"/>
        <w:rPr>
          <w:sz w:val="20"/>
        </w:rPr>
      </w:pPr>
    </w:p>
    <w:p w14:paraId="1E8BCB0C" w14:textId="3FC6B2AF" w:rsidR="00E63400" w:rsidRPr="00ED50F0" w:rsidRDefault="00E63400" w:rsidP="00370ECD">
      <w:pPr>
        <w:jc w:val="both"/>
        <w:rPr>
          <w:i/>
          <w:sz w:val="20"/>
          <w:u w:val="single"/>
        </w:rPr>
      </w:pPr>
      <w:r w:rsidRPr="00ED50F0">
        <w:rPr>
          <w:i/>
          <w:sz w:val="20"/>
          <w:u w:val="single"/>
        </w:rPr>
        <w:lastRenderedPageBreak/>
        <w:t>Równoważenie i regulacja</w:t>
      </w:r>
    </w:p>
    <w:p w14:paraId="73F93FCE" w14:textId="77777777" w:rsidR="00E63400" w:rsidRPr="00ED50F0" w:rsidRDefault="00E63400" w:rsidP="00370ECD">
      <w:pPr>
        <w:ind w:firstLine="709"/>
        <w:jc w:val="both"/>
        <w:rPr>
          <w:sz w:val="20"/>
        </w:rPr>
      </w:pPr>
      <w:r w:rsidRPr="00ED50F0">
        <w:rPr>
          <w:sz w:val="20"/>
        </w:rPr>
        <w:t xml:space="preserve">Przed oddaniem obiektu do użytku należy przeprowadzić równoważenie hydrauliczne w celu dopasowania przepływów projektowych do warunków rzeczywistych wg. normy PN-EN 14336. </w:t>
      </w:r>
    </w:p>
    <w:p w14:paraId="3C11C7BC" w14:textId="77777777" w:rsidR="00E63400" w:rsidRPr="00ED50F0" w:rsidRDefault="00E63400" w:rsidP="00370ECD">
      <w:pPr>
        <w:ind w:firstLine="709"/>
        <w:jc w:val="both"/>
        <w:rPr>
          <w:sz w:val="20"/>
        </w:rPr>
      </w:pPr>
      <w:r w:rsidRPr="00ED50F0">
        <w:rPr>
          <w:sz w:val="20"/>
        </w:rPr>
        <w:t>Po przeprowadzonej regulacji hydraulicznej należy sporządzić protokół z regulacji zawierający wartości przepływu: obliczeniowe oraz rzeczywiste, wielkość zaworu i nastawę, spadek ciśnienia na zaworze oraz odchyłkę przepływu. Maksymalna dopuszczalna tolerancja przepływu powinna być zgodna z wymaganiami normy PN-EN 14336. Protokół powinien także zawierać dane jednostki dokonującej regulacji hydraulicznej.</w:t>
      </w:r>
    </w:p>
    <w:p w14:paraId="2D4DEA47" w14:textId="5270A3EC" w:rsidR="00E63400" w:rsidRPr="00ED50F0" w:rsidRDefault="00E63400" w:rsidP="00370ECD">
      <w:pPr>
        <w:ind w:firstLine="709"/>
        <w:jc w:val="both"/>
        <w:rPr>
          <w:szCs w:val="22"/>
        </w:rPr>
      </w:pPr>
      <w:r w:rsidRPr="00ED50F0">
        <w:rPr>
          <w:sz w:val="20"/>
        </w:rPr>
        <w:t>Protokół z regulacji hydraulicznej powinien zatwierdzić i odebrać inspektor nadzoru. Po sporządzeniu protokołu należy wypełnić tabliczkę znamionową przy każdym zaworze (dołączona do urządzenia przez producenta), wpisując wszystkie dane z protokołu.</w:t>
      </w:r>
    </w:p>
    <w:p w14:paraId="18F44C06" w14:textId="77777777" w:rsidR="00E63400" w:rsidRPr="00ED50F0" w:rsidRDefault="00E63400" w:rsidP="00E63400">
      <w:pPr>
        <w:jc w:val="both"/>
        <w:rPr>
          <w:szCs w:val="22"/>
        </w:rPr>
      </w:pPr>
    </w:p>
    <w:p w14:paraId="29D70F09" w14:textId="77777777" w:rsidR="00E63400" w:rsidRPr="00ED50F0" w:rsidRDefault="00E63400" w:rsidP="00370ECD">
      <w:pPr>
        <w:jc w:val="both"/>
        <w:rPr>
          <w:i/>
          <w:sz w:val="20"/>
          <w:u w:val="single"/>
        </w:rPr>
      </w:pPr>
      <w:bookmarkStart w:id="23" w:name="_Toc417309045"/>
      <w:r w:rsidRPr="00ED50F0">
        <w:rPr>
          <w:i/>
          <w:sz w:val="20"/>
          <w:u w:val="single"/>
        </w:rPr>
        <w:t>Odbiory</w:t>
      </w:r>
      <w:bookmarkEnd w:id="23"/>
    </w:p>
    <w:p w14:paraId="3A68A5CF" w14:textId="77777777" w:rsidR="00E63400" w:rsidRPr="00ED50F0" w:rsidRDefault="00E63400" w:rsidP="00370ECD">
      <w:pPr>
        <w:ind w:firstLine="709"/>
        <w:jc w:val="both"/>
        <w:rPr>
          <w:sz w:val="20"/>
        </w:rPr>
      </w:pPr>
      <w:r w:rsidRPr="00ED50F0">
        <w:rPr>
          <w:sz w:val="20"/>
        </w:rPr>
        <w:t>Odbiory międzyoperacyjne dotyczą wykonania przejść przez ściany i stropy oraz wykonania bruzd w ścianach. Odbiory techniczne częściowe przeprowadza się dla robót, do których zanika dostęp w wyniku postępu robót. Będą to roboty zabezpieczeń antykorozyjnych i uszczelnienia w przepustach. Odbiór techniczny końcowy przeprowadza się po zakończeniu wszystkich robót i po pozytywnym przejściu wszystkich badań. Odbiór końcowy skutkuje protokolarnym przejęciem instalacji przez Użytkownika.</w:t>
      </w:r>
    </w:p>
    <w:p w14:paraId="64004B8B" w14:textId="77777777" w:rsidR="00DB37B6" w:rsidRPr="00ED50F0" w:rsidRDefault="00DB37B6" w:rsidP="00D326CE">
      <w:pPr>
        <w:jc w:val="both"/>
        <w:rPr>
          <w:szCs w:val="22"/>
        </w:rPr>
      </w:pPr>
    </w:p>
    <w:p w14:paraId="788B240E" w14:textId="25E51490" w:rsidR="00D326CE" w:rsidRPr="00ED50F0" w:rsidRDefault="00370ECD">
      <w:pPr>
        <w:pStyle w:val="Nagwek1"/>
        <w:numPr>
          <w:ilvl w:val="0"/>
          <w:numId w:val="9"/>
        </w:numPr>
        <w:tabs>
          <w:tab w:val="clear" w:pos="1695"/>
          <w:tab w:val="num" w:pos="0"/>
        </w:tabs>
        <w:suppressAutoHyphens/>
        <w:spacing w:before="160" w:after="80"/>
        <w:ind w:left="431" w:hanging="431"/>
        <w:jc w:val="both"/>
        <w:rPr>
          <w:rFonts w:ascii="Arial" w:hAnsi="Arial" w:cs="Arial"/>
          <w:sz w:val="22"/>
          <w:szCs w:val="22"/>
          <w:lang w:val="pl-PL"/>
        </w:rPr>
      </w:pPr>
      <w:bookmarkStart w:id="24" w:name="_Toc101346846"/>
      <w:bookmarkStart w:id="25" w:name="_Toc166669768"/>
      <w:r w:rsidRPr="00ED50F0">
        <w:rPr>
          <w:rFonts w:ascii="Arial" w:hAnsi="Arial" w:cs="Arial"/>
          <w:sz w:val="22"/>
          <w:szCs w:val="22"/>
          <w:lang w:val="pl-PL"/>
        </w:rPr>
        <w:t>WYTYCZNE BRANŻOWE</w:t>
      </w:r>
      <w:bookmarkEnd w:id="24"/>
      <w:bookmarkEnd w:id="25"/>
    </w:p>
    <w:p w14:paraId="4CE2A845" w14:textId="652F9049" w:rsidR="00ED50F0" w:rsidRPr="00ED50F0" w:rsidRDefault="00ED50F0">
      <w:pPr>
        <w:pStyle w:val="Akapitzlist"/>
        <w:numPr>
          <w:ilvl w:val="0"/>
          <w:numId w:val="14"/>
        </w:numPr>
        <w:jc w:val="both"/>
        <w:rPr>
          <w:sz w:val="20"/>
        </w:rPr>
      </w:pPr>
      <w:r w:rsidRPr="00ED50F0">
        <w:rPr>
          <w:sz w:val="20"/>
        </w:rPr>
        <w:t>Należy wykonać przebicia w przegrodach budowlanych pod projektowane przewody wg wytyczonych tras instalacji. Przebicia w przegrodach oddzielenia pożarowego należy wykonać zachowując klasę odporności ogniowej przegrody. Ewentualne przebicia w elementach konstrukcyjnych budynku (belki, podciągi) każdorazowo uzgodnić z konstruktorem.</w:t>
      </w:r>
    </w:p>
    <w:p w14:paraId="058ADC9D" w14:textId="77777777" w:rsidR="00ED50F0" w:rsidRPr="00ED50F0" w:rsidRDefault="00ED50F0">
      <w:pPr>
        <w:pStyle w:val="Akapitzlist"/>
        <w:numPr>
          <w:ilvl w:val="0"/>
          <w:numId w:val="14"/>
        </w:numPr>
        <w:jc w:val="both"/>
        <w:rPr>
          <w:sz w:val="20"/>
        </w:rPr>
      </w:pPr>
      <w:r w:rsidRPr="00ED50F0">
        <w:rPr>
          <w:sz w:val="20"/>
        </w:rPr>
        <w:t>Wykonać bruzdy ścienne i podłogowe.</w:t>
      </w:r>
    </w:p>
    <w:p w14:paraId="211AA314" w14:textId="3B3E185A" w:rsidR="00E63400" w:rsidRPr="00ED50F0" w:rsidRDefault="00E63400">
      <w:pPr>
        <w:pStyle w:val="Akapitzlist"/>
        <w:numPr>
          <w:ilvl w:val="0"/>
          <w:numId w:val="14"/>
        </w:numPr>
        <w:jc w:val="both"/>
        <w:rPr>
          <w:sz w:val="20"/>
        </w:rPr>
      </w:pPr>
      <w:r w:rsidRPr="00ED50F0">
        <w:rPr>
          <w:sz w:val="20"/>
        </w:rPr>
        <w:t>Zapewnić dostęp do wszystkich elementów regulacyjnych instalacji oraz urządzeń w celu wyregulowania oraz okresowej kontroli i konserwacji</w:t>
      </w:r>
      <w:r w:rsidR="00ED50F0" w:rsidRPr="00ED50F0">
        <w:rPr>
          <w:sz w:val="20"/>
        </w:rPr>
        <w:t>.</w:t>
      </w:r>
    </w:p>
    <w:p w14:paraId="0EC8534E" w14:textId="6CBF2D9D" w:rsidR="00E63400" w:rsidRPr="00ED50F0" w:rsidRDefault="00E63400">
      <w:pPr>
        <w:pStyle w:val="Akapitzlist"/>
        <w:numPr>
          <w:ilvl w:val="0"/>
          <w:numId w:val="14"/>
        </w:numPr>
        <w:jc w:val="both"/>
        <w:rPr>
          <w:sz w:val="20"/>
        </w:rPr>
      </w:pPr>
      <w:r w:rsidRPr="00ED50F0">
        <w:rPr>
          <w:sz w:val="20"/>
        </w:rPr>
        <w:t>Należy wykonać podłączenia do instalacji elektrycznej dla wszystkich urządzeń, elementów sterowania i automatycznej regulacji</w:t>
      </w:r>
      <w:r w:rsidR="00ED50F0" w:rsidRPr="00ED50F0">
        <w:rPr>
          <w:sz w:val="20"/>
        </w:rPr>
        <w:t>.</w:t>
      </w:r>
    </w:p>
    <w:p w14:paraId="363083FE" w14:textId="77777777" w:rsidR="00E63400" w:rsidRPr="00ED50F0" w:rsidRDefault="00E63400">
      <w:pPr>
        <w:pStyle w:val="Akapitzlist"/>
        <w:numPr>
          <w:ilvl w:val="0"/>
          <w:numId w:val="14"/>
        </w:numPr>
        <w:jc w:val="both"/>
        <w:rPr>
          <w:sz w:val="20"/>
        </w:rPr>
      </w:pPr>
      <w:r w:rsidRPr="00ED50F0">
        <w:rPr>
          <w:sz w:val="20"/>
        </w:rPr>
        <w:t>Instalowanie urządzeń powinno odbywać się zgodnie z wytycznymi producentów oraz zgodnie z obowiązującymi przepisami</w:t>
      </w:r>
    </w:p>
    <w:p w14:paraId="7CF7DF26" w14:textId="77777777" w:rsidR="00ED50F0" w:rsidRPr="00ED50F0" w:rsidRDefault="00ED50F0" w:rsidP="00ED50F0">
      <w:pPr>
        <w:pStyle w:val="Akapitzlist"/>
        <w:ind w:left="360"/>
        <w:jc w:val="both"/>
        <w:rPr>
          <w:sz w:val="20"/>
        </w:rPr>
      </w:pPr>
    </w:p>
    <w:p w14:paraId="7DFD9AD1" w14:textId="77777777" w:rsidR="00D326CE" w:rsidRPr="00ED50F0" w:rsidRDefault="00D326CE">
      <w:pPr>
        <w:pStyle w:val="Nagwek1"/>
        <w:numPr>
          <w:ilvl w:val="0"/>
          <w:numId w:val="9"/>
        </w:numPr>
        <w:tabs>
          <w:tab w:val="clear" w:pos="1695"/>
          <w:tab w:val="num" w:pos="0"/>
        </w:tabs>
        <w:suppressAutoHyphens/>
        <w:spacing w:before="160" w:after="80"/>
        <w:ind w:left="431" w:hanging="431"/>
        <w:jc w:val="both"/>
        <w:rPr>
          <w:rFonts w:ascii="Arial" w:hAnsi="Arial" w:cs="Arial"/>
          <w:sz w:val="22"/>
          <w:szCs w:val="22"/>
          <w:lang w:val="pl-PL"/>
        </w:rPr>
      </w:pPr>
      <w:bookmarkStart w:id="26" w:name="_Toc101346847"/>
      <w:bookmarkStart w:id="27" w:name="_Toc166669769"/>
      <w:bookmarkStart w:id="28" w:name="_Toc382203236"/>
      <w:bookmarkStart w:id="29" w:name="_Toc410048503"/>
      <w:r w:rsidRPr="00ED50F0">
        <w:rPr>
          <w:rFonts w:ascii="Arial" w:hAnsi="Arial" w:cs="Arial"/>
          <w:sz w:val="22"/>
          <w:szCs w:val="22"/>
          <w:lang w:val="pl-PL"/>
        </w:rPr>
        <w:t>UWAGI KOŃCOWE</w:t>
      </w:r>
      <w:bookmarkEnd w:id="26"/>
      <w:bookmarkEnd w:id="27"/>
    </w:p>
    <w:bookmarkEnd w:id="6"/>
    <w:bookmarkEnd w:id="7"/>
    <w:bookmarkEnd w:id="8"/>
    <w:bookmarkEnd w:id="9"/>
    <w:bookmarkEnd w:id="10"/>
    <w:bookmarkEnd w:id="11"/>
    <w:bookmarkEnd w:id="12"/>
    <w:bookmarkEnd w:id="13"/>
    <w:bookmarkEnd w:id="28"/>
    <w:bookmarkEnd w:id="29"/>
    <w:p w14:paraId="195C96D5" w14:textId="77777777" w:rsidR="003C7D5E" w:rsidRPr="00ED50F0" w:rsidRDefault="003C7D5E">
      <w:pPr>
        <w:pStyle w:val="Akapitzlist"/>
        <w:numPr>
          <w:ilvl w:val="0"/>
          <w:numId w:val="14"/>
        </w:numPr>
        <w:jc w:val="both"/>
        <w:rPr>
          <w:sz w:val="20"/>
        </w:rPr>
      </w:pPr>
      <w:r w:rsidRPr="00ED50F0">
        <w:rPr>
          <w:sz w:val="20"/>
        </w:rPr>
        <w:t>Niezależnie od stopnia dokładności i precyzji dokumentów definiujących usługę do wykonania, Wykonawca zobowiązany jest do uzyskania dobrego rezultatu końcowego. W związku z tym w ofercie należy uwzględnić także wszystkie elementy nie ujęte w niniejszej dokumentacji, a zdaniem Wykonawcy niezbędne do uzyskania dobrego rezultatu końcowego.</w:t>
      </w:r>
    </w:p>
    <w:p w14:paraId="10132CD1" w14:textId="77777777" w:rsidR="003C7D5E" w:rsidRPr="00ED50F0" w:rsidRDefault="003C7D5E">
      <w:pPr>
        <w:pStyle w:val="Akapitzlist"/>
        <w:numPr>
          <w:ilvl w:val="0"/>
          <w:numId w:val="14"/>
        </w:numPr>
        <w:jc w:val="both"/>
        <w:rPr>
          <w:sz w:val="20"/>
        </w:rPr>
      </w:pPr>
      <w:r w:rsidRPr="00ED50F0">
        <w:rPr>
          <w:sz w:val="20"/>
        </w:rPr>
        <w:t>Rysunki powinny być rozpatrywane łącznie z opisem technicznym. Rysunki i część opisowa są częściami dokumentacji wzajemnie uzupełniającymi się. Wszystkie elementy ujęte w części opisowej, a nie pokazane na rysunkach oraz pokazane na rysunkach, a nie ujęte w części opisowej, winny być traktowane, jakby były ujęte w obu.</w:t>
      </w:r>
    </w:p>
    <w:p w14:paraId="4AAB13AF" w14:textId="77777777" w:rsidR="003C7D5E" w:rsidRPr="00ED50F0" w:rsidRDefault="003C7D5E">
      <w:pPr>
        <w:pStyle w:val="Akapitzlist"/>
        <w:numPr>
          <w:ilvl w:val="0"/>
          <w:numId w:val="14"/>
        </w:numPr>
        <w:jc w:val="both"/>
        <w:rPr>
          <w:sz w:val="20"/>
        </w:rPr>
      </w:pPr>
      <w:r w:rsidRPr="00ED50F0">
        <w:rPr>
          <w:sz w:val="20"/>
        </w:rPr>
        <w:t>W przypadku wątpliwości co do interpretacji niniejszej dokumentacji, stwierdzenia błędu, pomyłki lub niejasności, Wykonawca przed złożeniem oferty zobowiązany jest zgłosić ww. wątpliwości Inwestorowi oraz Projektantowi w postaci zapytania celem wyjaśnienia.</w:t>
      </w:r>
    </w:p>
    <w:p w14:paraId="201EFE89" w14:textId="77777777" w:rsidR="003C7D5E" w:rsidRPr="00ED50F0" w:rsidRDefault="003C7D5E">
      <w:pPr>
        <w:pStyle w:val="Akapitzlist"/>
        <w:numPr>
          <w:ilvl w:val="0"/>
          <w:numId w:val="14"/>
        </w:numPr>
        <w:jc w:val="both"/>
        <w:rPr>
          <w:sz w:val="20"/>
        </w:rPr>
      </w:pPr>
      <w:r w:rsidRPr="00ED50F0">
        <w:rPr>
          <w:sz w:val="20"/>
        </w:rPr>
        <w:t>Przed przystąpieniem do robót należy zapoznać się z dokumentacjami wszystkich pozostałych instalacji oraz projektem architektury i konstrukcji. W przypadku rozbieżności w jakimkolwiek z elementów dokumentacji należy rozbieżność taką zgłosić projektantom odpowiednich branż celem wyjaśnienia.</w:t>
      </w:r>
    </w:p>
    <w:p w14:paraId="60179F11" w14:textId="77777777" w:rsidR="003C7D5E" w:rsidRPr="00ED50F0" w:rsidRDefault="003C7D5E">
      <w:pPr>
        <w:pStyle w:val="Akapitzlist"/>
        <w:numPr>
          <w:ilvl w:val="0"/>
          <w:numId w:val="14"/>
        </w:numPr>
        <w:jc w:val="both"/>
        <w:rPr>
          <w:sz w:val="20"/>
        </w:rPr>
      </w:pPr>
      <w:r w:rsidRPr="00ED50F0">
        <w:rPr>
          <w:sz w:val="20"/>
        </w:rPr>
        <w:t>Wykonawca zobowiązany jest uwzględnić wszystkie elementy niezbędne do zrealizowania całości prac i zapewnienia pełnej funkcjonalności wykonywanych instalacji. Wyceniając dany element lub fragment instalacji należy uwzględnić wszystkie prace i elementy związane z montażem, uruchomieniem i oddaniem do eksploatacji.</w:t>
      </w:r>
    </w:p>
    <w:p w14:paraId="053E2C17" w14:textId="77777777" w:rsidR="003C7D5E" w:rsidRPr="00ED50F0" w:rsidRDefault="003C7D5E">
      <w:pPr>
        <w:pStyle w:val="Akapitzlist"/>
        <w:numPr>
          <w:ilvl w:val="0"/>
          <w:numId w:val="14"/>
        </w:numPr>
        <w:jc w:val="both"/>
        <w:rPr>
          <w:sz w:val="20"/>
        </w:rPr>
      </w:pPr>
      <w:r w:rsidRPr="00ED50F0">
        <w:rPr>
          <w:sz w:val="20"/>
        </w:rPr>
        <w:t>W zakres prac Wykonawcy wchodzą próby, regulacja i uruchomienia urządzeń i instalacji wg obowiązujących norm i przepisów oraz oddanie ich do użytkowania lub eksploatacji zgodnie z obowiązującą procedurą.</w:t>
      </w:r>
    </w:p>
    <w:p w14:paraId="3D2E2AD3" w14:textId="77777777" w:rsidR="003C7D5E" w:rsidRPr="00ED50F0" w:rsidRDefault="003C7D5E">
      <w:pPr>
        <w:pStyle w:val="Akapitzlist"/>
        <w:numPr>
          <w:ilvl w:val="0"/>
          <w:numId w:val="14"/>
        </w:numPr>
        <w:jc w:val="both"/>
        <w:rPr>
          <w:sz w:val="20"/>
        </w:rPr>
      </w:pPr>
      <w:r w:rsidRPr="00ED50F0">
        <w:rPr>
          <w:sz w:val="20"/>
        </w:rPr>
        <w:t>Prace wykonywać zgodnie z zasadami BHP, obowiązującymi przepisami i normami oraz zgodnie ze sztuką budowlaną.</w:t>
      </w:r>
    </w:p>
    <w:p w14:paraId="2F2DAA88" w14:textId="77777777" w:rsidR="003C7D5E" w:rsidRPr="00ED50F0" w:rsidRDefault="003C7D5E">
      <w:pPr>
        <w:pStyle w:val="Akapitzlist"/>
        <w:numPr>
          <w:ilvl w:val="0"/>
          <w:numId w:val="14"/>
        </w:numPr>
        <w:jc w:val="both"/>
        <w:rPr>
          <w:sz w:val="20"/>
        </w:rPr>
      </w:pPr>
      <w:r w:rsidRPr="00ED50F0">
        <w:rPr>
          <w:sz w:val="20"/>
        </w:rPr>
        <w:lastRenderedPageBreak/>
        <w:t>Projekt rozpatrywać razem z projektem architektonicznym oraz projektami branżowymi. Przed rozpoczęciem wykonywania robót Wykonawca zobowiązany jest zapoznać się z projektami pozostałych branż oraz projektem architektury i konstrukcji. Instalację wentylacji prowadzić w koordynacji z pozostałymi instalacjami, a w miejscach, w których instalacje prowadzone są w niewielkich odległościach od siebie, w taki sposób prowadzić instalację oraz skoordynować prace, aby możliwe było wykonanie wszystkich instalacji.</w:t>
      </w:r>
    </w:p>
    <w:p w14:paraId="05F400FF" w14:textId="77777777" w:rsidR="003C7D5E" w:rsidRPr="00ED50F0" w:rsidRDefault="003C7D5E">
      <w:pPr>
        <w:pStyle w:val="Akapitzlist"/>
        <w:numPr>
          <w:ilvl w:val="0"/>
          <w:numId w:val="14"/>
        </w:numPr>
        <w:jc w:val="both"/>
        <w:rPr>
          <w:sz w:val="20"/>
        </w:rPr>
      </w:pPr>
      <w:r w:rsidRPr="00ED50F0">
        <w:rPr>
          <w:sz w:val="20"/>
        </w:rPr>
        <w:t>Wykonawca zobowiązany jest przewidzieć konieczność montażu różnych instalacji (woda, c.o., wentylacja, inne) na wspólnych elementach montażowych (zawiesiach).</w:t>
      </w:r>
    </w:p>
    <w:p w14:paraId="7CD6E517" w14:textId="77777777" w:rsidR="003C7D5E" w:rsidRPr="00ED50F0" w:rsidRDefault="003C7D5E">
      <w:pPr>
        <w:pStyle w:val="Akapitzlist"/>
        <w:numPr>
          <w:ilvl w:val="0"/>
          <w:numId w:val="14"/>
        </w:numPr>
        <w:jc w:val="both"/>
        <w:rPr>
          <w:sz w:val="20"/>
        </w:rPr>
      </w:pPr>
      <w:r w:rsidRPr="00ED50F0">
        <w:rPr>
          <w:sz w:val="20"/>
        </w:rPr>
        <w:t>Wykonawca zobowiązany jest do wykonania prób szczelności zgodnie z obowiązującymi przepisami.</w:t>
      </w:r>
    </w:p>
    <w:p w14:paraId="5B1F94DF" w14:textId="77777777" w:rsidR="003C7D5E" w:rsidRPr="00ED50F0" w:rsidRDefault="003C7D5E">
      <w:pPr>
        <w:pStyle w:val="Akapitzlist"/>
        <w:numPr>
          <w:ilvl w:val="0"/>
          <w:numId w:val="14"/>
        </w:numPr>
        <w:jc w:val="both"/>
        <w:rPr>
          <w:sz w:val="20"/>
        </w:rPr>
      </w:pPr>
      <w:r w:rsidRPr="00ED50F0">
        <w:rPr>
          <w:sz w:val="20"/>
        </w:rPr>
        <w:t>Podczas wykonawstwa należy ściśle przestrzegać zaleceń zawartych w instrukcji wykonania instalacji i DTR wydanych przez dostawcę lub producenta materiałów.</w:t>
      </w:r>
    </w:p>
    <w:p w14:paraId="20827129" w14:textId="77777777" w:rsidR="00823878" w:rsidRPr="00ED50F0" w:rsidRDefault="00823878">
      <w:pPr>
        <w:pStyle w:val="Akapitzlist"/>
        <w:numPr>
          <w:ilvl w:val="0"/>
          <w:numId w:val="14"/>
        </w:numPr>
        <w:jc w:val="both"/>
        <w:rPr>
          <w:sz w:val="20"/>
        </w:rPr>
      </w:pPr>
      <w:r w:rsidRPr="00ED50F0">
        <w:rPr>
          <w:sz w:val="20"/>
        </w:rPr>
        <w:t>W niniejszym opracowaniu podano przykładowych producentów materiałów i urządzeń, w celu określenia odpowiedniego standardu instalacji. Istnieje możliwość zastosowania materiałów i urządzeń innych producentów, pod warunkiem zachowania minimalnego standardu, określonego w niniejszym projekcie.</w:t>
      </w:r>
    </w:p>
    <w:p w14:paraId="62452515" w14:textId="3FEC2901" w:rsidR="000B79CA" w:rsidRPr="00ED50F0" w:rsidRDefault="00823878">
      <w:pPr>
        <w:pStyle w:val="Akapitzlist"/>
        <w:numPr>
          <w:ilvl w:val="0"/>
          <w:numId w:val="14"/>
        </w:numPr>
        <w:jc w:val="both"/>
        <w:rPr>
          <w:sz w:val="20"/>
        </w:rPr>
      </w:pPr>
      <w:r w:rsidRPr="00ED50F0">
        <w:rPr>
          <w:sz w:val="20"/>
        </w:rPr>
        <w:t>Wszelkie zmiany w stosunku do zaprojektowanych urządzeń i przyjętych rozwiązań projektowych należy w formie pisemnej uzgadniać z Inwestorem i Projektantem.</w:t>
      </w:r>
    </w:p>
    <w:p w14:paraId="7910E448" w14:textId="77777777" w:rsidR="000B79CA" w:rsidRPr="00AD4DFB" w:rsidRDefault="000B79CA" w:rsidP="007D6510">
      <w:pPr>
        <w:jc w:val="both"/>
        <w:rPr>
          <w:color w:val="548DD4" w:themeColor="text2" w:themeTint="99"/>
          <w:szCs w:val="22"/>
        </w:rPr>
      </w:pPr>
    </w:p>
    <w:sectPr w:rsidR="000B79CA" w:rsidRPr="00AD4DFB" w:rsidSect="0029785D">
      <w:headerReference w:type="default" r:id="rId8"/>
      <w:footerReference w:type="default" r:id="rId9"/>
      <w:footnotePr>
        <w:pos w:val="beneathText"/>
      </w:footnotePr>
      <w:pgSz w:w="11905" w:h="16837" w:code="9"/>
      <w:pgMar w:top="437" w:right="851" w:bottom="851" w:left="1418" w:header="284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F65840" w14:textId="77777777" w:rsidR="00331EFE" w:rsidRDefault="00331EFE">
      <w:r>
        <w:separator/>
      </w:r>
    </w:p>
  </w:endnote>
  <w:endnote w:type="continuationSeparator" w:id="0">
    <w:p w14:paraId="52559795" w14:textId="77777777" w:rsidR="00331EFE" w:rsidRDefault="00331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Calibri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Switzerland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L SwitzerlandLight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utura Lt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101BF" w14:textId="3870AA1D" w:rsidR="00607ECC" w:rsidRDefault="00607ECC">
    <w:pPr>
      <w:pStyle w:val="Stopka"/>
      <w:jc w:val="both"/>
      <w:rPr>
        <w:rFonts w:ascii="Futura Lt BT" w:hAnsi="Futura Lt BT"/>
        <w:sz w:val="20"/>
      </w:rPr>
    </w:pPr>
    <w:r>
      <w:rPr>
        <w:rFonts w:ascii="Times New Roman" w:hAnsi="Times New Roman"/>
        <w:noProof/>
      </w:rPr>
      <mc:AlternateContent>
        <mc:Choice Requires="wpg">
          <w:drawing>
            <wp:anchor distT="0" distB="0" distL="114300" distR="114300" simplePos="0" relativeHeight="251657216" behindDoc="0" locked="0" layoutInCell="0" allowOverlap="1" wp14:anchorId="74D3487C" wp14:editId="5C4AB0E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400800" cy="228600"/>
              <wp:effectExtent l="9525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4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Line 3"/>
                      <wps:cNvCnPr>
                        <a:cxnSpLocks noChangeShapeType="1"/>
                      </wps:cNvCnPr>
                      <wps:spPr bwMode="auto">
                        <a:xfrm>
                          <a:off x="0" y="13333"/>
                          <a:ext cx="19762" cy="56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6961E63" id="Group 1" o:spid="_x0000_s1026" style="position:absolute;margin-left:0;margin-top:0;width:7in;height:18pt;z-index:251657216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" o:allowincell="f">
              <v:shape id="Freeform 2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3" o:spid="_x0000_s1028" style="position:absolute;visibility:visible;mso-wrap-style:square" from="0,13333" to="19762,13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" strokeweight=".25pt"/>
            </v:group>
          </w:pict>
        </mc:Fallback>
      </mc:AlternateContent>
    </w:r>
    <w:r>
      <w:rPr>
        <w:rFonts w:ascii="Futura Lt BT" w:hAnsi="Futura Lt BT"/>
        <w:noProof/>
        <w:sz w:val="20"/>
      </w:rPr>
      <w:drawing>
        <wp:inline distT="0" distB="0" distL="0" distR="0" wp14:anchorId="6890AFAF" wp14:editId="11B0C97C">
          <wp:extent cx="6400800" cy="2286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-99722" b="99722"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7DCD9D2" w14:textId="77777777" w:rsidR="00607ECC" w:rsidRDefault="00607ECC">
    <w:pPr>
      <w:pStyle w:val="Stopka"/>
      <w:jc w:val="both"/>
      <w:rPr>
        <w:rFonts w:ascii="Futura Lt BT" w:hAnsi="Futura Lt BT"/>
        <w:sz w:val="20"/>
      </w:rPr>
    </w:pPr>
    <w:r>
      <w:rPr>
        <w:rFonts w:ascii="Futura Lt BT" w:hAnsi="Futura Lt BT"/>
        <w:sz w:val="20"/>
      </w:rPr>
      <w:t>SSCARCHITEKCI sp. z o.o.</w:t>
    </w:r>
    <w:r>
      <w:rPr>
        <w:rFonts w:ascii="Futura Lt BT" w:hAnsi="Futura Lt BT"/>
        <w:sz w:val="20"/>
      </w:rPr>
      <w:tab/>
      <w:t xml:space="preserve">            </w:t>
    </w:r>
    <w:r>
      <w:rPr>
        <w:rFonts w:ascii="Futura Lt BT" w:hAnsi="Futura Lt BT"/>
        <w:sz w:val="20"/>
      </w:rPr>
      <w:tab/>
      <w:t xml:space="preserve">  32-082 Bolechowice, ul. Gajowa 3</w:t>
    </w:r>
  </w:p>
  <w:p w14:paraId="6E9D3A88" w14:textId="77777777" w:rsidR="00607ECC" w:rsidRPr="00BB7C71" w:rsidRDefault="00607ECC">
    <w:pPr>
      <w:pStyle w:val="Stopka"/>
      <w:jc w:val="both"/>
      <w:rPr>
        <w:rFonts w:ascii="Futura Lt BT" w:hAnsi="Futura Lt BT"/>
        <w:sz w:val="18"/>
        <w:lang w:val="pt-PT"/>
      </w:rPr>
    </w:pPr>
    <w:r>
      <w:rPr>
        <w:rFonts w:ascii="Futura Lt BT" w:hAnsi="Futura Lt BT"/>
        <w:sz w:val="18"/>
      </w:rPr>
      <w:t xml:space="preserve">Pracownia: 31-519 Kraków, ul. </w:t>
    </w:r>
    <w:r w:rsidRPr="00BB7C71">
      <w:rPr>
        <w:rFonts w:ascii="Futura Lt BT" w:hAnsi="Futura Lt BT"/>
        <w:sz w:val="18"/>
        <w:lang w:val="pt-PT"/>
      </w:rPr>
      <w:t xml:space="preserve">Skorupki 11/4                                     </w:t>
    </w:r>
    <w:r w:rsidRPr="00BB7C71">
      <w:rPr>
        <w:rFonts w:ascii="Futura Lt BT" w:hAnsi="Futura Lt BT"/>
        <w:sz w:val="18"/>
        <w:lang w:val="pt-PT"/>
      </w:rPr>
      <w:tab/>
      <w:t xml:space="preserve">   tel: 604-266-974</w:t>
    </w:r>
  </w:p>
  <w:p w14:paraId="20DB6D51" w14:textId="77777777" w:rsidR="00607ECC" w:rsidRPr="00BB7C71" w:rsidRDefault="00607ECC">
    <w:pPr>
      <w:pStyle w:val="Stopka"/>
      <w:jc w:val="both"/>
      <w:rPr>
        <w:rFonts w:ascii="Futura Lt BT" w:hAnsi="Futura Lt BT"/>
        <w:sz w:val="18"/>
        <w:lang w:val="pt-PT"/>
      </w:rPr>
    </w:pPr>
    <w:r w:rsidRPr="00BB7C71">
      <w:rPr>
        <w:rFonts w:ascii="Futura Lt BT" w:hAnsi="Futura Lt BT"/>
        <w:sz w:val="18"/>
        <w:lang w:val="pt-PT"/>
      </w:rPr>
      <w:t>e-mail: biuro@sscarchitekci.pl, www.sscarchitekci.pl           NIP: 513-00-30-410, REGON: 356683859, KRS: 0000546815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D7CEBD" w14:textId="77777777" w:rsidR="00331EFE" w:rsidRDefault="00331EFE">
      <w:r>
        <w:separator/>
      </w:r>
    </w:p>
  </w:footnote>
  <w:footnote w:type="continuationSeparator" w:id="0">
    <w:p w14:paraId="617D58B1" w14:textId="77777777" w:rsidR="00331EFE" w:rsidRDefault="00331E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7FE29" w14:textId="635FFF67" w:rsidR="00607ECC" w:rsidRDefault="00607ECC">
    <w:pPr>
      <w:pStyle w:val="Nagwek"/>
      <w:jc w:val="right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5F987681" wp14:editId="56B7C727">
              <wp:simplePos x="0" y="0"/>
              <wp:positionH relativeFrom="column">
                <wp:posOffset>-21590</wp:posOffset>
              </wp:positionH>
              <wp:positionV relativeFrom="paragraph">
                <wp:posOffset>491490</wp:posOffset>
              </wp:positionV>
              <wp:extent cx="6400800" cy="228600"/>
              <wp:effectExtent l="6985" t="0" r="2540" b="3810"/>
              <wp:wrapNone/>
              <wp:docPr id="6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7" name="Freeform 5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Line 6"/>
                      <wps:cNvCnPr>
                        <a:cxnSpLocks noChangeShapeType="1"/>
                      </wps:cNvCnPr>
                      <wps:spPr bwMode="auto">
                        <a:xfrm>
                          <a:off x="0" y="6667"/>
                          <a:ext cx="19762" cy="5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C40C279" id="Group 4" o:spid="_x0000_s1026" style="position:absolute;margin-left:-1.7pt;margin-top:38.7pt;width:7in;height:18pt;z-index:251658240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" o:allowincell="f">
              <v:shape id="Freeform 5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6" o:spid="_x0000_s1028" style="position:absolute;visibility:visible;mso-wrap-style:square" from="0,6667" to="19762,6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" strokeweight=".25pt"/>
            </v:group>
          </w:pict>
        </mc:Fallback>
      </mc:AlternateContent>
    </w:r>
    <w:r>
      <w:rPr>
        <w:noProof/>
        <w:sz w:val="20"/>
      </w:rPr>
      <w:drawing>
        <wp:inline distT="0" distB="0" distL="0" distR="0" wp14:anchorId="77071A43" wp14:editId="66876FA7">
          <wp:extent cx="1466850" cy="4286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7A4344C"/>
    <w:name w:val="WW8Num22"/>
    <w:lvl w:ilvl="0">
      <w:start w:val="1"/>
      <w:numFmt w:val="decimal"/>
      <w:lvlText w:val="%1."/>
      <w:lvlJc w:val="left"/>
      <w:pPr>
        <w:tabs>
          <w:tab w:val="num" w:pos="1695"/>
        </w:tabs>
        <w:ind w:left="1695" w:hanging="435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>
      <w:start w:val="1"/>
      <w:numFmt w:val="lowerRoman"/>
      <w:lvlText w:val="%3."/>
      <w:lvlJc w:val="left"/>
      <w:pPr>
        <w:tabs>
          <w:tab w:val="num" w:pos="3060"/>
        </w:tabs>
        <w:ind w:left="3060" w:hanging="180"/>
      </w:p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>
      <w:start w:val="1"/>
      <w:numFmt w:val="lowerRoman"/>
      <w:lvlText w:val="%6."/>
      <w:lvlJc w:val="left"/>
      <w:pPr>
        <w:tabs>
          <w:tab w:val="num" w:pos="5220"/>
        </w:tabs>
        <w:ind w:left="5220" w:hanging="180"/>
      </w:p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>
      <w:start w:val="1"/>
      <w:numFmt w:val="lowerRoman"/>
      <w:lvlText w:val="%9."/>
      <w:lvlJc w:val="left"/>
      <w:pPr>
        <w:tabs>
          <w:tab w:val="num" w:pos="7380"/>
        </w:tabs>
        <w:ind w:left="7380" w:hanging="18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A"/>
    <w:multiLevelType w:val="multilevel"/>
    <w:tmpl w:val="462C8482"/>
    <w:name w:val="WW8Num10"/>
    <w:lvl w:ilvl="0">
      <w:start w:val="1"/>
      <w:numFmt w:val="decimal"/>
      <w:pStyle w:val="Listanumerowana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yl1"/>
      <w:lvlText w:val="%1.%2."/>
      <w:lvlJc w:val="left"/>
      <w:pPr>
        <w:tabs>
          <w:tab w:val="num" w:pos="1276"/>
        </w:tabs>
        <w:ind w:left="1276" w:hanging="1134"/>
      </w:pPr>
      <w:rPr>
        <w:sz w:val="22"/>
      </w:rPr>
    </w:lvl>
    <w:lvl w:ilvl="2">
      <w:start w:val="1"/>
      <w:numFmt w:val="decimal"/>
      <w:pStyle w:val="Styl2"/>
      <w:lvlText w:val="%1.%2.%3."/>
      <w:lvlJc w:val="left"/>
      <w:pPr>
        <w:tabs>
          <w:tab w:val="num" w:pos="1146"/>
        </w:tabs>
        <w:ind w:left="142" w:firstLine="284"/>
      </w:pPr>
      <w:rPr>
        <w:sz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D"/>
    <w:multiLevelType w:val="multilevel"/>
    <w:tmpl w:val="FD16F4E2"/>
    <w:name w:val="WW8Num13"/>
    <w:lvl w:ilvl="0">
      <w:start w:val="1"/>
      <w:numFmt w:val="bullet"/>
      <w:pStyle w:val="23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11F2038"/>
    <w:multiLevelType w:val="hybridMultilevel"/>
    <w:tmpl w:val="5576F5E8"/>
    <w:lvl w:ilvl="0" w:tplc="92E028B4">
      <w:start w:val="1"/>
      <w:numFmt w:val="decimal"/>
      <w:lvlText w:val="%1."/>
      <w:lvlJc w:val="left"/>
      <w:pPr>
        <w:tabs>
          <w:tab w:val="num" w:pos="454"/>
        </w:tabs>
        <w:ind w:left="340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35C0910"/>
    <w:multiLevelType w:val="hybridMultilevel"/>
    <w:tmpl w:val="DA463A8A"/>
    <w:lvl w:ilvl="0" w:tplc="26CA76B6">
      <w:start w:val="3"/>
      <w:numFmt w:val="bullet"/>
      <w:lvlText w:val="-"/>
      <w:lvlJc w:val="left"/>
      <w:pPr>
        <w:ind w:left="1068" w:hanging="360"/>
      </w:pPr>
      <w:rPr>
        <w:rFonts w:hint="default"/>
        <w:b/>
        <w:i w:val="0"/>
        <w:strike w:val="0"/>
        <w:dstrike w:val="0"/>
        <w:sz w:val="24"/>
        <w:szCs w:val="24"/>
        <w:u w:val="none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2A27F4F"/>
    <w:multiLevelType w:val="hybridMultilevel"/>
    <w:tmpl w:val="9BC2D4C6"/>
    <w:lvl w:ilvl="0" w:tplc="FFFFFFFF">
      <w:start w:val="1"/>
      <w:numFmt w:val="bullet"/>
      <w:pStyle w:val="Punkt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7809CE"/>
    <w:multiLevelType w:val="hybridMultilevel"/>
    <w:tmpl w:val="97DA2F94"/>
    <w:lvl w:ilvl="0" w:tplc="0415000F">
      <w:start w:val="1"/>
      <w:numFmt w:val="decimal"/>
      <w:pStyle w:val="Retrait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DE0A97"/>
    <w:multiLevelType w:val="hybridMultilevel"/>
    <w:tmpl w:val="8062954C"/>
    <w:lvl w:ilvl="0" w:tplc="0415000F">
      <w:start w:val="1"/>
      <w:numFmt w:val="decimal"/>
      <w:pStyle w:val="ReportList1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6F356A"/>
    <w:multiLevelType w:val="hybridMultilevel"/>
    <w:tmpl w:val="3DC666C6"/>
    <w:lvl w:ilvl="0" w:tplc="0C44E5BA">
      <w:start w:val="1"/>
      <w:numFmt w:val="decimal"/>
      <w:pStyle w:val="Abnumeracja"/>
      <w:lvlText w:val="%1."/>
      <w:lvlJc w:val="left"/>
      <w:pPr>
        <w:tabs>
          <w:tab w:val="num" w:pos="720"/>
        </w:tabs>
        <w:ind w:left="720" w:hanging="360"/>
      </w:pPr>
    </w:lvl>
    <w:lvl w:ilvl="1" w:tplc="78E0C4A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35203F"/>
    <w:multiLevelType w:val="multilevel"/>
    <w:tmpl w:val="3490D31C"/>
    <w:lvl w:ilvl="0">
      <w:start w:val="1"/>
      <w:numFmt w:val="decimal"/>
      <w:pStyle w:val="ISOnagwek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EEE6A98"/>
    <w:multiLevelType w:val="hybridMultilevel"/>
    <w:tmpl w:val="18E0D0DC"/>
    <w:lvl w:ilvl="0" w:tplc="78E0C4A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4073955"/>
    <w:multiLevelType w:val="hybridMultilevel"/>
    <w:tmpl w:val="701E86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D40744D"/>
    <w:multiLevelType w:val="multilevel"/>
    <w:tmpl w:val="149E4E24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sz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  <w:sz w:val="22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" w:hAnsi="Arial" w:cs="Arial" w:hint="default"/>
        <w:sz w:val="22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 w:hint="default"/>
        <w:sz w:val="22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Arial" w:hAnsi="Arial" w:cs="Arial" w:hint="default"/>
        <w:sz w:val="22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="Arial" w:hint="default"/>
        <w:sz w:val="22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Arial" w:hAnsi="Arial" w:cs="Arial" w:hint="default"/>
        <w:sz w:val="22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="Arial" w:hint="default"/>
        <w:sz w:val="22"/>
        <w:u w:val="none"/>
      </w:rPr>
    </w:lvl>
  </w:abstractNum>
  <w:abstractNum w:abstractNumId="14" w15:restartNumberingAfterBreak="0">
    <w:nsid w:val="71982F01"/>
    <w:multiLevelType w:val="hybridMultilevel"/>
    <w:tmpl w:val="C91A5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2725854">
    <w:abstractNumId w:val="7"/>
  </w:num>
  <w:num w:numId="2" w16cid:durableId="298849134">
    <w:abstractNumId w:val="8"/>
  </w:num>
  <w:num w:numId="3" w16cid:durableId="430468318">
    <w:abstractNumId w:val="6"/>
  </w:num>
  <w:num w:numId="4" w16cid:durableId="1311591536">
    <w:abstractNumId w:val="10"/>
  </w:num>
  <w:num w:numId="5" w16cid:durableId="1259755299">
    <w:abstractNumId w:val="2"/>
  </w:num>
  <w:num w:numId="6" w16cid:durableId="1848905791">
    <w:abstractNumId w:val="3"/>
  </w:num>
  <w:num w:numId="7" w16cid:durableId="1724210483">
    <w:abstractNumId w:val="14"/>
  </w:num>
  <w:num w:numId="8" w16cid:durableId="1635713601">
    <w:abstractNumId w:val="9"/>
  </w:num>
  <w:num w:numId="9" w16cid:durableId="1989287609">
    <w:abstractNumId w:val="0"/>
  </w:num>
  <w:num w:numId="10" w16cid:durableId="619188241">
    <w:abstractNumId w:val="1"/>
  </w:num>
  <w:num w:numId="11" w16cid:durableId="1710103092">
    <w:abstractNumId w:val="13"/>
  </w:num>
  <w:num w:numId="12" w16cid:durableId="835996994">
    <w:abstractNumId w:val="4"/>
  </w:num>
  <w:num w:numId="13" w16cid:durableId="1200584931">
    <w:abstractNumId w:val="5"/>
  </w:num>
  <w:num w:numId="14" w16cid:durableId="691494687">
    <w:abstractNumId w:val="12"/>
  </w:num>
  <w:num w:numId="15" w16cid:durableId="885413598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9"/>
  <w:hyphenationZone w:val="425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7B8"/>
    <w:rsid w:val="000032D3"/>
    <w:rsid w:val="00004794"/>
    <w:rsid w:val="00020DF5"/>
    <w:rsid w:val="0004138C"/>
    <w:rsid w:val="00052600"/>
    <w:rsid w:val="00073D83"/>
    <w:rsid w:val="00084D4D"/>
    <w:rsid w:val="00085B46"/>
    <w:rsid w:val="00097B8A"/>
    <w:rsid w:val="000A6FCF"/>
    <w:rsid w:val="000B07B9"/>
    <w:rsid w:val="000B5D91"/>
    <w:rsid w:val="000B6F4D"/>
    <w:rsid w:val="000B7971"/>
    <w:rsid w:val="000B79CA"/>
    <w:rsid w:val="000C7917"/>
    <w:rsid w:val="000D7728"/>
    <w:rsid w:val="000E4815"/>
    <w:rsid w:val="000F25EE"/>
    <w:rsid w:val="00103B10"/>
    <w:rsid w:val="001451E6"/>
    <w:rsid w:val="00145CAE"/>
    <w:rsid w:val="00147A20"/>
    <w:rsid w:val="001541C5"/>
    <w:rsid w:val="0017561A"/>
    <w:rsid w:val="0018294A"/>
    <w:rsid w:val="001864A4"/>
    <w:rsid w:val="00186992"/>
    <w:rsid w:val="00186AA4"/>
    <w:rsid w:val="001936B6"/>
    <w:rsid w:val="001A6ED0"/>
    <w:rsid w:val="001B37B7"/>
    <w:rsid w:val="001B723B"/>
    <w:rsid w:val="001E1C8B"/>
    <w:rsid w:val="001E49BF"/>
    <w:rsid w:val="001E6A3C"/>
    <w:rsid w:val="002166DB"/>
    <w:rsid w:val="00226C07"/>
    <w:rsid w:val="00243796"/>
    <w:rsid w:val="00261E75"/>
    <w:rsid w:val="00277139"/>
    <w:rsid w:val="002844C0"/>
    <w:rsid w:val="00287408"/>
    <w:rsid w:val="0029289C"/>
    <w:rsid w:val="002948EE"/>
    <w:rsid w:val="00296644"/>
    <w:rsid w:val="0029785D"/>
    <w:rsid w:val="002A4C93"/>
    <w:rsid w:val="002D1762"/>
    <w:rsid w:val="003070A0"/>
    <w:rsid w:val="00316EB3"/>
    <w:rsid w:val="00320A89"/>
    <w:rsid w:val="00321931"/>
    <w:rsid w:val="00325F6E"/>
    <w:rsid w:val="00331EFE"/>
    <w:rsid w:val="00346B69"/>
    <w:rsid w:val="003513BF"/>
    <w:rsid w:val="0035238C"/>
    <w:rsid w:val="00365CD8"/>
    <w:rsid w:val="00370ECD"/>
    <w:rsid w:val="00375912"/>
    <w:rsid w:val="003820C3"/>
    <w:rsid w:val="003B3F7B"/>
    <w:rsid w:val="003B4C7D"/>
    <w:rsid w:val="003C1486"/>
    <w:rsid w:val="003C1BBD"/>
    <w:rsid w:val="003C7D5E"/>
    <w:rsid w:val="003D5BE9"/>
    <w:rsid w:val="003E2249"/>
    <w:rsid w:val="004000FF"/>
    <w:rsid w:val="00401FF3"/>
    <w:rsid w:val="00412BF2"/>
    <w:rsid w:val="004139C1"/>
    <w:rsid w:val="004416EB"/>
    <w:rsid w:val="00452C1E"/>
    <w:rsid w:val="00453583"/>
    <w:rsid w:val="00460925"/>
    <w:rsid w:val="00464205"/>
    <w:rsid w:val="00477A27"/>
    <w:rsid w:val="004836E8"/>
    <w:rsid w:val="00483BAF"/>
    <w:rsid w:val="004A22BF"/>
    <w:rsid w:val="004B1734"/>
    <w:rsid w:val="004C3DE5"/>
    <w:rsid w:val="004D5332"/>
    <w:rsid w:val="004D6345"/>
    <w:rsid w:val="004E34B3"/>
    <w:rsid w:val="004F50F2"/>
    <w:rsid w:val="00506613"/>
    <w:rsid w:val="00530261"/>
    <w:rsid w:val="00530E30"/>
    <w:rsid w:val="005509A8"/>
    <w:rsid w:val="0055346F"/>
    <w:rsid w:val="00557B45"/>
    <w:rsid w:val="005B6971"/>
    <w:rsid w:val="005D0356"/>
    <w:rsid w:val="005F6877"/>
    <w:rsid w:val="00607ECC"/>
    <w:rsid w:val="0063038F"/>
    <w:rsid w:val="00634CD3"/>
    <w:rsid w:val="0067178C"/>
    <w:rsid w:val="0068162D"/>
    <w:rsid w:val="00685654"/>
    <w:rsid w:val="00690CBE"/>
    <w:rsid w:val="00693530"/>
    <w:rsid w:val="00693B70"/>
    <w:rsid w:val="006A7293"/>
    <w:rsid w:val="006C1950"/>
    <w:rsid w:val="006C3E8C"/>
    <w:rsid w:val="006D3F69"/>
    <w:rsid w:val="006D567B"/>
    <w:rsid w:val="00704DB2"/>
    <w:rsid w:val="007067E6"/>
    <w:rsid w:val="007116D1"/>
    <w:rsid w:val="00723F7F"/>
    <w:rsid w:val="0072728B"/>
    <w:rsid w:val="007610DB"/>
    <w:rsid w:val="007703F0"/>
    <w:rsid w:val="00771A9E"/>
    <w:rsid w:val="00781B84"/>
    <w:rsid w:val="00784F5A"/>
    <w:rsid w:val="00792D64"/>
    <w:rsid w:val="007A4236"/>
    <w:rsid w:val="007B0A7B"/>
    <w:rsid w:val="007B656B"/>
    <w:rsid w:val="007C7CCC"/>
    <w:rsid w:val="007D6510"/>
    <w:rsid w:val="00823878"/>
    <w:rsid w:val="00824420"/>
    <w:rsid w:val="0083088C"/>
    <w:rsid w:val="00857DA9"/>
    <w:rsid w:val="008807DF"/>
    <w:rsid w:val="008952BA"/>
    <w:rsid w:val="0089687F"/>
    <w:rsid w:val="00896AB7"/>
    <w:rsid w:val="008A3D5D"/>
    <w:rsid w:val="008B0D06"/>
    <w:rsid w:val="008B333A"/>
    <w:rsid w:val="008B50BA"/>
    <w:rsid w:val="008B7BC7"/>
    <w:rsid w:val="008D3B11"/>
    <w:rsid w:val="008F785B"/>
    <w:rsid w:val="00923F29"/>
    <w:rsid w:val="00925AE4"/>
    <w:rsid w:val="009370A2"/>
    <w:rsid w:val="00951F95"/>
    <w:rsid w:val="0097004B"/>
    <w:rsid w:val="00973246"/>
    <w:rsid w:val="00976EF9"/>
    <w:rsid w:val="00987991"/>
    <w:rsid w:val="009A18FC"/>
    <w:rsid w:val="009A5214"/>
    <w:rsid w:val="009A5838"/>
    <w:rsid w:val="009B351B"/>
    <w:rsid w:val="009B5CFA"/>
    <w:rsid w:val="009D0D29"/>
    <w:rsid w:val="00A04D36"/>
    <w:rsid w:val="00A249ED"/>
    <w:rsid w:val="00A27027"/>
    <w:rsid w:val="00A636EE"/>
    <w:rsid w:val="00A81612"/>
    <w:rsid w:val="00A833BC"/>
    <w:rsid w:val="00AD3F2A"/>
    <w:rsid w:val="00AD4DFB"/>
    <w:rsid w:val="00AE7960"/>
    <w:rsid w:val="00AF100B"/>
    <w:rsid w:val="00AF3ED6"/>
    <w:rsid w:val="00AF4694"/>
    <w:rsid w:val="00AF5396"/>
    <w:rsid w:val="00B008CC"/>
    <w:rsid w:val="00B03C2C"/>
    <w:rsid w:val="00B0439B"/>
    <w:rsid w:val="00B32B92"/>
    <w:rsid w:val="00B372EE"/>
    <w:rsid w:val="00B62093"/>
    <w:rsid w:val="00B73A4E"/>
    <w:rsid w:val="00B81C84"/>
    <w:rsid w:val="00B9742E"/>
    <w:rsid w:val="00BA5448"/>
    <w:rsid w:val="00BB7C71"/>
    <w:rsid w:val="00BD63EB"/>
    <w:rsid w:val="00BE2E69"/>
    <w:rsid w:val="00C00AAE"/>
    <w:rsid w:val="00C07B29"/>
    <w:rsid w:val="00C4389F"/>
    <w:rsid w:val="00C50BB6"/>
    <w:rsid w:val="00C514B5"/>
    <w:rsid w:val="00C55E81"/>
    <w:rsid w:val="00C7014E"/>
    <w:rsid w:val="00C72317"/>
    <w:rsid w:val="00C962DB"/>
    <w:rsid w:val="00C965A5"/>
    <w:rsid w:val="00CA40FE"/>
    <w:rsid w:val="00CA614C"/>
    <w:rsid w:val="00CC338B"/>
    <w:rsid w:val="00CD6FC9"/>
    <w:rsid w:val="00CF13D5"/>
    <w:rsid w:val="00D05C00"/>
    <w:rsid w:val="00D05C41"/>
    <w:rsid w:val="00D13302"/>
    <w:rsid w:val="00D326CE"/>
    <w:rsid w:val="00D327F9"/>
    <w:rsid w:val="00D346A1"/>
    <w:rsid w:val="00D47385"/>
    <w:rsid w:val="00D53D21"/>
    <w:rsid w:val="00D5423A"/>
    <w:rsid w:val="00D542D2"/>
    <w:rsid w:val="00D80FE8"/>
    <w:rsid w:val="00D916B8"/>
    <w:rsid w:val="00D917EE"/>
    <w:rsid w:val="00DA6032"/>
    <w:rsid w:val="00DB37B6"/>
    <w:rsid w:val="00DC7538"/>
    <w:rsid w:val="00DC78D6"/>
    <w:rsid w:val="00DD626F"/>
    <w:rsid w:val="00DF70DD"/>
    <w:rsid w:val="00E10684"/>
    <w:rsid w:val="00E43969"/>
    <w:rsid w:val="00E63400"/>
    <w:rsid w:val="00E641F7"/>
    <w:rsid w:val="00E67AE8"/>
    <w:rsid w:val="00E75BBA"/>
    <w:rsid w:val="00E803E7"/>
    <w:rsid w:val="00ED50F0"/>
    <w:rsid w:val="00ED7290"/>
    <w:rsid w:val="00EE155E"/>
    <w:rsid w:val="00EE3444"/>
    <w:rsid w:val="00EF2083"/>
    <w:rsid w:val="00F037B8"/>
    <w:rsid w:val="00F04550"/>
    <w:rsid w:val="00F06E63"/>
    <w:rsid w:val="00F15696"/>
    <w:rsid w:val="00F15B28"/>
    <w:rsid w:val="00F16CF3"/>
    <w:rsid w:val="00F33AF8"/>
    <w:rsid w:val="00F461B9"/>
    <w:rsid w:val="00F6032F"/>
    <w:rsid w:val="00F624C5"/>
    <w:rsid w:val="00F67294"/>
    <w:rsid w:val="00F7071E"/>
    <w:rsid w:val="00F77848"/>
    <w:rsid w:val="00F84D24"/>
    <w:rsid w:val="00F85EF6"/>
    <w:rsid w:val="00F94C45"/>
    <w:rsid w:val="00F960FD"/>
    <w:rsid w:val="00FA332C"/>
    <w:rsid w:val="00FC4576"/>
    <w:rsid w:val="00FD20DB"/>
    <w:rsid w:val="00FF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330CED"/>
  <w15:docId w15:val="{6A2F9036-88BE-403C-A993-F7481695C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sz w:val="18"/>
        <w:szCs w:val="1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7B8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aliases w:val="HeadMI 1,Tytuł1,Tytuł 1 st.,- 1st Order Heading,. (1.0)"/>
    <w:basedOn w:val="Normalny"/>
    <w:next w:val="Normalny"/>
    <w:link w:val="Nagwek1Znak"/>
    <w:uiPriority w:val="9"/>
    <w:qFormat/>
    <w:rsid w:val="00F33AF8"/>
    <w:pPr>
      <w:widowControl/>
      <w:suppressAutoHyphens w:val="0"/>
      <w:overflowPunct/>
      <w:autoSpaceDE/>
      <w:autoSpaceDN/>
      <w:adjustRightInd/>
      <w:textAlignment w:val="auto"/>
      <w:outlineLvl w:val="0"/>
    </w:pPr>
    <w:rPr>
      <w:rFonts w:ascii="Calibri" w:hAnsi="Calibri" w:cs="Times New Roman"/>
      <w:b/>
      <w:spacing w:val="5"/>
      <w:szCs w:val="32"/>
      <w:lang w:val="en-US" w:eastAsia="en-US" w:bidi="en-US"/>
    </w:rPr>
  </w:style>
  <w:style w:type="paragraph" w:styleId="Nagwek2">
    <w:name w:val="heading 2"/>
    <w:aliases w:val="Podtytuł1,. (1.1)"/>
    <w:basedOn w:val="Normalny"/>
    <w:next w:val="Normalny"/>
    <w:link w:val="Nagwek2Znak"/>
    <w:qFormat/>
    <w:rsid w:val="00F33AF8"/>
    <w:pPr>
      <w:widowControl/>
      <w:suppressAutoHyphens w:val="0"/>
      <w:overflowPunct/>
      <w:autoSpaceDE/>
      <w:autoSpaceDN/>
      <w:adjustRightInd/>
      <w:textAlignment w:val="auto"/>
      <w:outlineLvl w:val="1"/>
    </w:pPr>
    <w:rPr>
      <w:rFonts w:ascii="Calibri" w:hAnsi="Calibri" w:cs="Times New Roman"/>
      <w:b/>
      <w:spacing w:val="5"/>
      <w:sz w:val="22"/>
      <w:szCs w:val="28"/>
      <w:lang w:val="en-US" w:eastAsia="en-US" w:bidi="en-US"/>
    </w:rPr>
  </w:style>
  <w:style w:type="paragraph" w:styleId="Nagwek3">
    <w:name w:val="heading 3"/>
    <w:aliases w:val="Podtytuł2,. (1.1.1)"/>
    <w:basedOn w:val="Normalny"/>
    <w:next w:val="Normalny"/>
    <w:link w:val="Nagwek3Znak"/>
    <w:qFormat/>
    <w:rsid w:val="00F33AF8"/>
    <w:pPr>
      <w:widowControl/>
      <w:suppressAutoHyphens w:val="0"/>
      <w:overflowPunct/>
      <w:autoSpaceDE/>
      <w:autoSpaceDN/>
      <w:adjustRightInd/>
      <w:spacing w:after="100" w:afterAutospacing="1"/>
      <w:textAlignment w:val="auto"/>
      <w:outlineLvl w:val="2"/>
    </w:pPr>
    <w:rPr>
      <w:rFonts w:ascii="Calibri" w:hAnsi="Calibri" w:cs="Times New Roman"/>
      <w:spacing w:val="5"/>
      <w:szCs w:val="24"/>
      <w:lang w:val="x-none" w:eastAsia="x-none"/>
    </w:rPr>
  </w:style>
  <w:style w:type="paragraph" w:styleId="Nagwek4">
    <w:name w:val="heading 4"/>
    <w:aliases w:val=". (A.)"/>
    <w:basedOn w:val="Normalny"/>
    <w:next w:val="Normalny"/>
    <w:link w:val="Nagwek4Znak"/>
    <w:qFormat/>
    <w:rsid w:val="00F33AF8"/>
    <w:pPr>
      <w:widowControl/>
      <w:suppressAutoHyphens w:val="0"/>
      <w:overflowPunct/>
      <w:autoSpaceDE/>
      <w:autoSpaceDN/>
      <w:adjustRightInd/>
      <w:spacing w:before="240"/>
      <w:textAlignment w:val="auto"/>
      <w:outlineLvl w:val="3"/>
    </w:pPr>
    <w:rPr>
      <w:rFonts w:ascii="Calibri" w:hAnsi="Calibri" w:cs="Times New Roman"/>
      <w:smallCaps/>
      <w:spacing w:val="10"/>
      <w:sz w:val="22"/>
      <w:szCs w:val="22"/>
      <w:lang w:val="x-none" w:eastAsia="x-none"/>
    </w:rPr>
  </w:style>
  <w:style w:type="paragraph" w:styleId="Nagwek5">
    <w:name w:val="heading 5"/>
    <w:aliases w:val=". (1.)"/>
    <w:basedOn w:val="Normalny"/>
    <w:next w:val="Normalny"/>
    <w:link w:val="Nagwek5Znak"/>
    <w:qFormat/>
    <w:rsid w:val="00F33AF8"/>
    <w:pPr>
      <w:widowControl/>
      <w:suppressAutoHyphens w:val="0"/>
      <w:overflowPunct/>
      <w:autoSpaceDE/>
      <w:autoSpaceDN/>
      <w:adjustRightInd/>
      <w:spacing w:before="200"/>
      <w:textAlignment w:val="auto"/>
      <w:outlineLvl w:val="4"/>
    </w:pPr>
    <w:rPr>
      <w:rFonts w:ascii="Calibri" w:hAnsi="Calibri" w:cs="Times New Roman"/>
      <w:smallCaps/>
      <w:color w:val="943634"/>
      <w:spacing w:val="10"/>
      <w:sz w:val="22"/>
      <w:szCs w:val="26"/>
      <w:lang w:val="x-none" w:eastAsia="x-none"/>
    </w:rPr>
  </w:style>
  <w:style w:type="paragraph" w:styleId="Nagwek6">
    <w:name w:val="heading 6"/>
    <w:aliases w:val=". (a.)"/>
    <w:basedOn w:val="Normalny"/>
    <w:next w:val="Normalny"/>
    <w:link w:val="Nagwek6Znak"/>
    <w:qFormat/>
    <w:rsid w:val="00F33AF8"/>
    <w:pPr>
      <w:widowControl/>
      <w:suppressAutoHyphens w:val="0"/>
      <w:overflowPunct/>
      <w:autoSpaceDE/>
      <w:autoSpaceDN/>
      <w:adjustRightInd/>
      <w:textAlignment w:val="auto"/>
      <w:outlineLvl w:val="5"/>
    </w:pPr>
    <w:rPr>
      <w:rFonts w:ascii="Calibri" w:hAnsi="Calibri" w:cs="Times New Roman"/>
      <w:smallCaps/>
      <w:color w:val="C0504D"/>
      <w:spacing w:val="5"/>
      <w:sz w:val="22"/>
      <w:szCs w:val="20"/>
      <w:lang w:val="x-none" w:eastAsia="x-none"/>
    </w:rPr>
  </w:style>
  <w:style w:type="paragraph" w:styleId="Nagwek7">
    <w:name w:val="heading 7"/>
    <w:aliases w:val=". [(1)]"/>
    <w:basedOn w:val="Normalny"/>
    <w:next w:val="Normalny"/>
    <w:link w:val="Nagwek7Znak"/>
    <w:qFormat/>
    <w:rsid w:val="00F33AF8"/>
    <w:pPr>
      <w:widowControl/>
      <w:suppressAutoHyphens w:val="0"/>
      <w:overflowPunct/>
      <w:autoSpaceDE/>
      <w:autoSpaceDN/>
      <w:adjustRightInd/>
      <w:textAlignment w:val="auto"/>
      <w:outlineLvl w:val="6"/>
    </w:pPr>
    <w:rPr>
      <w:rFonts w:ascii="Calibri" w:hAnsi="Calibri" w:cs="Times New Roman"/>
      <w:b/>
      <w:smallCaps/>
      <w:color w:val="C0504D"/>
      <w:spacing w:val="10"/>
      <w:sz w:val="20"/>
      <w:szCs w:val="20"/>
      <w:lang w:val="x-none" w:eastAsia="x-none"/>
    </w:rPr>
  </w:style>
  <w:style w:type="paragraph" w:styleId="Nagwek8">
    <w:name w:val="heading 8"/>
    <w:aliases w:val=". [(a)]"/>
    <w:basedOn w:val="Normalny"/>
    <w:next w:val="Normalny"/>
    <w:link w:val="Nagwek8Znak"/>
    <w:qFormat/>
    <w:rsid w:val="00F33AF8"/>
    <w:pPr>
      <w:widowControl/>
      <w:suppressAutoHyphens w:val="0"/>
      <w:overflowPunct/>
      <w:autoSpaceDE/>
      <w:autoSpaceDN/>
      <w:adjustRightInd/>
      <w:textAlignment w:val="auto"/>
      <w:outlineLvl w:val="7"/>
    </w:pPr>
    <w:rPr>
      <w:rFonts w:ascii="Calibri" w:hAnsi="Calibri" w:cs="Times New Roman"/>
      <w:b/>
      <w:i/>
      <w:smallCaps/>
      <w:color w:val="943634"/>
      <w:sz w:val="20"/>
      <w:szCs w:val="20"/>
      <w:lang w:val="x-none" w:eastAsia="x-none"/>
    </w:rPr>
  </w:style>
  <w:style w:type="paragraph" w:styleId="Nagwek9">
    <w:name w:val="heading 9"/>
    <w:aliases w:val=". [(iii)]"/>
    <w:basedOn w:val="Normalny"/>
    <w:next w:val="Normalny"/>
    <w:link w:val="Nagwek9Znak"/>
    <w:qFormat/>
    <w:rsid w:val="00F33AF8"/>
    <w:pPr>
      <w:widowControl/>
      <w:suppressAutoHyphens w:val="0"/>
      <w:overflowPunct/>
      <w:autoSpaceDE/>
      <w:autoSpaceDN/>
      <w:adjustRightInd/>
      <w:textAlignment w:val="auto"/>
      <w:outlineLvl w:val="8"/>
    </w:pPr>
    <w:rPr>
      <w:rFonts w:ascii="Calibri" w:hAnsi="Calibri" w:cs="Times New Roman"/>
      <w:b/>
      <w:i/>
      <w:smallCaps/>
      <w:color w:val="62242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ymbolewypunktowania">
    <w:name w:val="Symbole wypunktowania"/>
    <w:rsid w:val="0004138C"/>
    <w:rPr>
      <w:rFonts w:ascii="StarSymbol" w:hAnsi="StarSymbol"/>
      <w:sz w:val="18"/>
    </w:rPr>
  </w:style>
  <w:style w:type="character" w:customStyle="1" w:styleId="Hipercze1">
    <w:name w:val="Hiperłącze1"/>
    <w:rsid w:val="0004138C"/>
    <w:rPr>
      <w:color w:val="000080"/>
      <w:u w:val="single"/>
    </w:rPr>
  </w:style>
  <w:style w:type="paragraph" w:styleId="Tekstpodstawowy">
    <w:name w:val="Body Text"/>
    <w:basedOn w:val="Normalny"/>
    <w:link w:val="TekstpodstawowyZnak1"/>
    <w:rsid w:val="0004138C"/>
    <w:pPr>
      <w:spacing w:after="120"/>
    </w:pPr>
  </w:style>
  <w:style w:type="paragraph" w:styleId="Podpis">
    <w:name w:val="Signature"/>
    <w:basedOn w:val="Normalny"/>
    <w:semiHidden/>
    <w:rsid w:val="0004138C"/>
    <w:pPr>
      <w:suppressLineNumbers/>
      <w:spacing w:before="120" w:after="120"/>
    </w:pPr>
    <w:rPr>
      <w:i/>
    </w:rPr>
  </w:style>
  <w:style w:type="paragraph" w:styleId="Nagwek">
    <w:name w:val="header"/>
    <w:aliases w:val=" Znak"/>
    <w:basedOn w:val="Normalny"/>
    <w:next w:val="Tekstpodstawowy"/>
    <w:link w:val="NagwekZnak"/>
    <w:uiPriority w:val="99"/>
    <w:rsid w:val="0004138C"/>
    <w:pPr>
      <w:keepNext/>
      <w:spacing w:before="240" w:after="120"/>
    </w:pPr>
    <w:rPr>
      <w:sz w:val="28"/>
    </w:rPr>
  </w:style>
  <w:style w:type="paragraph" w:styleId="Lista">
    <w:name w:val="List"/>
    <w:basedOn w:val="Tekstpodstawowy"/>
    <w:rsid w:val="0004138C"/>
  </w:style>
  <w:style w:type="paragraph" w:styleId="Stopka">
    <w:name w:val="footer"/>
    <w:basedOn w:val="Normalny"/>
    <w:link w:val="StopkaZnak"/>
    <w:rsid w:val="0004138C"/>
    <w:pPr>
      <w:suppressLineNumbers/>
      <w:tabs>
        <w:tab w:val="center" w:pos="4818"/>
        <w:tab w:val="right" w:pos="9637"/>
      </w:tabs>
    </w:pPr>
  </w:style>
  <w:style w:type="paragraph" w:customStyle="1" w:styleId="Indeks">
    <w:name w:val="Indeks"/>
    <w:basedOn w:val="Normalny"/>
    <w:rsid w:val="0004138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3B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BA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EF2083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nhideWhenUsed/>
    <w:rsid w:val="00CD6FC9"/>
    <w:pPr>
      <w:spacing w:after="120" w:line="48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D6FC9"/>
    <w:rPr>
      <w:sz w:val="24"/>
    </w:rPr>
  </w:style>
  <w:style w:type="paragraph" w:customStyle="1" w:styleId="Tekstpodstawowywcity21">
    <w:name w:val="Tekst podstawowy wcięty 21"/>
    <w:basedOn w:val="Normalny"/>
    <w:rsid w:val="00CD6FC9"/>
    <w:pPr>
      <w:widowControl/>
      <w:overflowPunct/>
      <w:autoSpaceDE/>
      <w:autoSpaceDN/>
      <w:adjustRightInd/>
      <w:spacing w:after="120" w:line="480" w:lineRule="auto"/>
      <w:ind w:left="283"/>
      <w:textAlignment w:val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F037B8"/>
    <w:pPr>
      <w:widowControl/>
      <w:suppressAutoHyphens w:val="0"/>
      <w:overflowPunct/>
      <w:autoSpaceDE/>
      <w:autoSpaceDN/>
      <w:adjustRightInd/>
      <w:spacing w:after="120" w:line="480" w:lineRule="auto"/>
      <w:textAlignment w:val="auto"/>
    </w:pPr>
    <w:rPr>
      <w:rFonts w:ascii="Times New Roman" w:eastAsiaTheme="minorHAnsi" w:hAnsi="Times New Roman" w:cs="Times New Roman"/>
      <w:sz w:val="20"/>
      <w:szCs w:val="20"/>
    </w:rPr>
  </w:style>
  <w:style w:type="character" w:styleId="Hipercze">
    <w:name w:val="Hyperlink"/>
    <w:uiPriority w:val="99"/>
    <w:unhideWhenUsed/>
    <w:rsid w:val="00F037B8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0B79CA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Verdana" w:eastAsia="Arial Unicode MS" w:hAnsi="Verdana" w:cs="Arial Unicode MS"/>
      <w:color w:val="000000"/>
      <w:sz w:val="22"/>
      <w:szCs w:val="22"/>
    </w:rPr>
  </w:style>
  <w:style w:type="character" w:customStyle="1" w:styleId="Nagwek1Znak">
    <w:name w:val="Nagłówek 1 Znak"/>
    <w:aliases w:val="HeadMI 1 Znak,Tytuł1 Znak,Tytuł 1 st. Znak,- 1st Order Heading Znak,. (1.0) Znak"/>
    <w:basedOn w:val="Domylnaczcionkaakapitu"/>
    <w:link w:val="Nagwek1"/>
    <w:uiPriority w:val="9"/>
    <w:rsid w:val="00F33AF8"/>
    <w:rPr>
      <w:rFonts w:ascii="Calibri" w:hAnsi="Calibri" w:cs="Times New Roman"/>
      <w:b/>
      <w:spacing w:val="5"/>
      <w:sz w:val="24"/>
      <w:szCs w:val="32"/>
      <w:lang w:val="en-US" w:eastAsia="en-US" w:bidi="en-US"/>
    </w:rPr>
  </w:style>
  <w:style w:type="character" w:customStyle="1" w:styleId="Nagwek2Znak">
    <w:name w:val="Nagłówek 2 Znak"/>
    <w:aliases w:val="Podtytuł1 Znak,. (1.1) Znak"/>
    <w:basedOn w:val="Domylnaczcionkaakapitu"/>
    <w:link w:val="Nagwek2"/>
    <w:rsid w:val="00F33AF8"/>
    <w:rPr>
      <w:rFonts w:ascii="Calibri" w:hAnsi="Calibri" w:cs="Times New Roman"/>
      <w:b/>
      <w:spacing w:val="5"/>
      <w:sz w:val="22"/>
      <w:szCs w:val="28"/>
      <w:lang w:val="en-US" w:eastAsia="en-US" w:bidi="en-US"/>
    </w:rPr>
  </w:style>
  <w:style w:type="character" w:customStyle="1" w:styleId="Nagwek3Znak">
    <w:name w:val="Nagłówek 3 Znak"/>
    <w:aliases w:val="Podtytuł2 Znak,. (1.1.1) Znak"/>
    <w:basedOn w:val="Domylnaczcionkaakapitu"/>
    <w:link w:val="Nagwek3"/>
    <w:rsid w:val="00F33AF8"/>
    <w:rPr>
      <w:rFonts w:ascii="Calibri" w:hAnsi="Calibri" w:cs="Times New Roman"/>
      <w:spacing w:val="5"/>
      <w:sz w:val="24"/>
      <w:szCs w:val="24"/>
      <w:lang w:val="x-none" w:eastAsia="x-none"/>
    </w:rPr>
  </w:style>
  <w:style w:type="character" w:customStyle="1" w:styleId="Nagwek4Znak">
    <w:name w:val="Nagłówek 4 Znak"/>
    <w:aliases w:val=". (A.) Znak"/>
    <w:basedOn w:val="Domylnaczcionkaakapitu"/>
    <w:link w:val="Nagwek4"/>
    <w:rsid w:val="00F33AF8"/>
    <w:rPr>
      <w:rFonts w:ascii="Calibri" w:hAnsi="Calibri" w:cs="Times New Roman"/>
      <w:smallCaps/>
      <w:spacing w:val="10"/>
      <w:sz w:val="22"/>
      <w:szCs w:val="22"/>
      <w:lang w:val="x-none" w:eastAsia="x-none"/>
    </w:rPr>
  </w:style>
  <w:style w:type="character" w:customStyle="1" w:styleId="Nagwek5Znak">
    <w:name w:val="Nagłówek 5 Znak"/>
    <w:aliases w:val=". (1.) Znak"/>
    <w:basedOn w:val="Domylnaczcionkaakapitu"/>
    <w:link w:val="Nagwek5"/>
    <w:rsid w:val="00F33AF8"/>
    <w:rPr>
      <w:rFonts w:ascii="Calibri" w:hAnsi="Calibri" w:cs="Times New Roman"/>
      <w:smallCaps/>
      <w:color w:val="943634"/>
      <w:spacing w:val="10"/>
      <w:sz w:val="22"/>
      <w:szCs w:val="26"/>
      <w:lang w:val="x-none" w:eastAsia="x-none"/>
    </w:rPr>
  </w:style>
  <w:style w:type="character" w:customStyle="1" w:styleId="Nagwek6Znak">
    <w:name w:val="Nagłówek 6 Znak"/>
    <w:aliases w:val=". (a.) Znak"/>
    <w:basedOn w:val="Domylnaczcionkaakapitu"/>
    <w:link w:val="Nagwek6"/>
    <w:rsid w:val="00F33AF8"/>
    <w:rPr>
      <w:rFonts w:ascii="Calibri" w:hAnsi="Calibri" w:cs="Times New Roman"/>
      <w:smallCaps/>
      <w:color w:val="C0504D"/>
      <w:spacing w:val="5"/>
      <w:sz w:val="22"/>
      <w:szCs w:val="20"/>
      <w:lang w:val="x-none" w:eastAsia="x-none"/>
    </w:rPr>
  </w:style>
  <w:style w:type="character" w:customStyle="1" w:styleId="Nagwek7Znak">
    <w:name w:val="Nagłówek 7 Znak"/>
    <w:aliases w:val=". [(1)] Znak"/>
    <w:basedOn w:val="Domylnaczcionkaakapitu"/>
    <w:link w:val="Nagwek7"/>
    <w:rsid w:val="00F33AF8"/>
    <w:rPr>
      <w:rFonts w:ascii="Calibri" w:hAnsi="Calibri" w:cs="Times New Roman"/>
      <w:b/>
      <w:smallCaps/>
      <w:color w:val="C0504D"/>
      <w:spacing w:val="10"/>
      <w:sz w:val="20"/>
      <w:szCs w:val="20"/>
      <w:lang w:val="x-none" w:eastAsia="x-none"/>
    </w:rPr>
  </w:style>
  <w:style w:type="character" w:customStyle="1" w:styleId="Nagwek8Znak">
    <w:name w:val="Nagłówek 8 Znak"/>
    <w:aliases w:val=". [(a)] Znak"/>
    <w:basedOn w:val="Domylnaczcionkaakapitu"/>
    <w:link w:val="Nagwek8"/>
    <w:rsid w:val="00F33AF8"/>
    <w:rPr>
      <w:rFonts w:ascii="Calibri" w:hAnsi="Calibri" w:cs="Times New Roman"/>
      <w:b/>
      <w:i/>
      <w:smallCaps/>
      <w:color w:val="943634"/>
      <w:sz w:val="20"/>
      <w:szCs w:val="20"/>
      <w:lang w:val="x-none" w:eastAsia="x-none"/>
    </w:rPr>
  </w:style>
  <w:style w:type="character" w:customStyle="1" w:styleId="Nagwek9Znak">
    <w:name w:val="Nagłówek 9 Znak"/>
    <w:aliases w:val=". [(iii)] Znak"/>
    <w:basedOn w:val="Domylnaczcionkaakapitu"/>
    <w:link w:val="Nagwek9"/>
    <w:rsid w:val="00F33AF8"/>
    <w:rPr>
      <w:rFonts w:ascii="Calibri" w:hAnsi="Calibri" w:cs="Times New Roman"/>
      <w:b/>
      <w:i/>
      <w:smallCaps/>
      <w:color w:val="622423"/>
      <w:sz w:val="20"/>
      <w:szCs w:val="20"/>
      <w:lang w:val="x-none" w:eastAsia="x-none"/>
    </w:rPr>
  </w:style>
  <w:style w:type="character" w:customStyle="1" w:styleId="NagwekZnak">
    <w:name w:val="Nagłówek Znak"/>
    <w:aliases w:val=" Znak Znak"/>
    <w:basedOn w:val="Domylnaczcionkaakapitu"/>
    <w:link w:val="Nagwek"/>
    <w:uiPriority w:val="99"/>
    <w:rsid w:val="00F33AF8"/>
    <w:rPr>
      <w:sz w:val="28"/>
    </w:rPr>
  </w:style>
  <w:style w:type="character" w:customStyle="1" w:styleId="StopkaZnak">
    <w:name w:val="Stopka Znak"/>
    <w:basedOn w:val="Domylnaczcionkaakapitu"/>
    <w:link w:val="Stopka"/>
    <w:uiPriority w:val="99"/>
    <w:rsid w:val="00F33AF8"/>
    <w:rPr>
      <w:sz w:val="24"/>
    </w:rPr>
  </w:style>
  <w:style w:type="character" w:styleId="Numerstrony">
    <w:name w:val="page number"/>
    <w:basedOn w:val="Domylnaczcionkaakapitu"/>
    <w:rsid w:val="00F33AF8"/>
  </w:style>
  <w:style w:type="paragraph" w:styleId="Tekstpodstawowy3">
    <w:name w:val="Body Text 3"/>
    <w:basedOn w:val="Normalny"/>
    <w:link w:val="Tekstpodstawowy3Znak"/>
    <w:rsid w:val="00F33AF8"/>
    <w:pPr>
      <w:widowControl/>
      <w:suppressAutoHyphens w:val="0"/>
      <w:overflowPunct/>
      <w:autoSpaceDE/>
      <w:autoSpaceDN/>
      <w:adjustRightInd/>
      <w:spacing w:after="200"/>
      <w:textAlignment w:val="auto"/>
    </w:pPr>
    <w:rPr>
      <w:rFonts w:ascii="Calibri" w:hAnsi="Calibri" w:cs="Times New Roman"/>
      <w:b/>
      <w:szCs w:val="20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F33AF8"/>
    <w:rPr>
      <w:rFonts w:ascii="Calibri" w:hAnsi="Calibri" w:cs="Times New Roman"/>
      <w:b/>
      <w:sz w:val="24"/>
      <w:szCs w:val="20"/>
      <w:lang w:val="x-none" w:eastAsia="x-none"/>
    </w:rPr>
  </w:style>
  <w:style w:type="paragraph" w:customStyle="1" w:styleId="Tekstpodstawowy23">
    <w:name w:val="Tekst podstawowy 23"/>
    <w:basedOn w:val="Normalny"/>
    <w:uiPriority w:val="99"/>
    <w:rsid w:val="00F33AF8"/>
    <w:pPr>
      <w:widowControl/>
      <w:suppressAutoHyphens w:val="0"/>
      <w:spacing w:after="200"/>
      <w:jc w:val="both"/>
    </w:pPr>
    <w:rPr>
      <w:rFonts w:ascii="Calibri" w:hAnsi="Calibri" w:cs="Times New Roman"/>
      <w:szCs w:val="24"/>
      <w:lang w:val="en-US" w:eastAsia="en-US" w:bidi="en-US"/>
    </w:rPr>
  </w:style>
  <w:style w:type="character" w:styleId="Odwoaniedokomentarza">
    <w:name w:val="annotation reference"/>
    <w:uiPriority w:val="99"/>
    <w:semiHidden/>
    <w:unhideWhenUsed/>
    <w:rsid w:val="00F33AF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33AF8"/>
    <w:pPr>
      <w:widowControl/>
      <w:suppressAutoHyphens w:val="0"/>
      <w:overflowPunct/>
      <w:autoSpaceDE/>
      <w:autoSpaceDN/>
      <w:adjustRightInd/>
      <w:spacing w:after="200"/>
      <w:textAlignment w:val="auto"/>
    </w:pPr>
    <w:rPr>
      <w:rFonts w:ascii="Calibri" w:hAnsi="Calibri" w:cs="Times New Roman"/>
      <w:sz w:val="22"/>
      <w:szCs w:val="20"/>
      <w:lang w:val="en-US" w:eastAsia="en-US" w:bidi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33AF8"/>
    <w:rPr>
      <w:rFonts w:ascii="Calibri" w:hAnsi="Calibri" w:cs="Times New Roman"/>
      <w:sz w:val="22"/>
      <w:szCs w:val="20"/>
      <w:lang w:val="en-US"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3AF8"/>
    <w:rPr>
      <w:b/>
      <w:bCs/>
      <w:sz w:val="20"/>
      <w:lang w:val="x-none" w:eastAsia="x-none" w:bidi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3AF8"/>
    <w:rPr>
      <w:rFonts w:ascii="Calibri" w:hAnsi="Calibri" w:cs="Times New Roman"/>
      <w:b/>
      <w:bCs/>
      <w:sz w:val="20"/>
      <w:szCs w:val="20"/>
      <w:lang w:val="x-none" w:eastAsia="x-none" w:bidi="en-US"/>
    </w:rPr>
  </w:style>
  <w:style w:type="character" w:customStyle="1" w:styleId="TekstpodstawowyZnak">
    <w:name w:val="Tekst podstawowy Znak"/>
    <w:basedOn w:val="Domylnaczcionkaakapitu"/>
    <w:rsid w:val="00F33AF8"/>
  </w:style>
  <w:style w:type="paragraph" w:styleId="Tekstprzypisudolnego">
    <w:name w:val="footnote text"/>
    <w:basedOn w:val="Normalny"/>
    <w:link w:val="TekstprzypisudolnegoZnak"/>
    <w:rsid w:val="00F33AF8"/>
    <w:pPr>
      <w:widowControl/>
      <w:suppressAutoHyphens w:val="0"/>
      <w:overflowPunct/>
      <w:autoSpaceDE/>
      <w:autoSpaceDN/>
      <w:adjustRightInd/>
      <w:spacing w:after="200"/>
      <w:textAlignment w:val="auto"/>
    </w:pPr>
    <w:rPr>
      <w:rFonts w:ascii="Calibri" w:hAnsi="Calibri" w:cs="Times New Roman"/>
      <w:sz w:val="22"/>
      <w:szCs w:val="20"/>
      <w:lang w:val="en-US" w:eastAsia="en-US" w:bidi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F33AF8"/>
    <w:rPr>
      <w:rFonts w:ascii="Calibri" w:hAnsi="Calibri" w:cs="Times New Roman"/>
      <w:sz w:val="22"/>
      <w:szCs w:val="20"/>
      <w:lang w:val="en-US" w:eastAsia="en-US" w:bidi="en-US"/>
    </w:rPr>
  </w:style>
  <w:style w:type="paragraph" w:styleId="Tekstpodstawowy2">
    <w:name w:val="Body Text 2"/>
    <w:basedOn w:val="Normalny"/>
    <w:link w:val="Tekstpodstawowy2Znak"/>
    <w:rsid w:val="00F33AF8"/>
    <w:pPr>
      <w:widowControl/>
      <w:suppressAutoHyphens w:val="0"/>
      <w:overflowPunct/>
      <w:autoSpaceDE/>
      <w:autoSpaceDN/>
      <w:adjustRightInd/>
      <w:spacing w:after="200"/>
      <w:ind w:right="-709"/>
      <w:textAlignment w:val="auto"/>
    </w:pPr>
    <w:rPr>
      <w:rFonts w:ascii="Calibri" w:hAnsi="Calibri" w:cs="Times New Roman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F33AF8"/>
    <w:rPr>
      <w:rFonts w:ascii="Calibri" w:hAnsi="Calibri" w:cs="Times New Roman"/>
      <w:sz w:val="24"/>
      <w:szCs w:val="20"/>
      <w:lang w:val="x-none" w:eastAsia="x-none"/>
    </w:rPr>
  </w:style>
  <w:style w:type="character" w:styleId="Pogrubienie">
    <w:name w:val="Strong"/>
    <w:aliases w:val="Nagł_2"/>
    <w:qFormat/>
    <w:rsid w:val="00F33AF8"/>
    <w:rPr>
      <w:b/>
      <w:color w:val="C0504D"/>
    </w:rPr>
  </w:style>
  <w:style w:type="paragraph" w:styleId="Tytu">
    <w:name w:val="Title"/>
    <w:basedOn w:val="Normalny"/>
    <w:next w:val="Normalny"/>
    <w:link w:val="TytuZnak"/>
    <w:qFormat/>
    <w:rsid w:val="00F33AF8"/>
    <w:pPr>
      <w:widowControl/>
      <w:pBdr>
        <w:top w:val="single" w:sz="12" w:space="1" w:color="C0504D"/>
      </w:pBdr>
      <w:suppressAutoHyphens w:val="0"/>
      <w:overflowPunct/>
      <w:autoSpaceDE/>
      <w:autoSpaceDN/>
      <w:adjustRightInd/>
      <w:spacing w:after="200"/>
      <w:jc w:val="right"/>
      <w:textAlignment w:val="auto"/>
    </w:pPr>
    <w:rPr>
      <w:rFonts w:ascii="Calibri" w:hAnsi="Calibri" w:cs="Times New Roman"/>
      <w:smallCaps/>
      <w:sz w:val="48"/>
      <w:szCs w:val="48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F33AF8"/>
    <w:rPr>
      <w:rFonts w:ascii="Calibri" w:hAnsi="Calibri" w:cs="Times New Roman"/>
      <w:smallCaps/>
      <w:sz w:val="48"/>
      <w:szCs w:val="48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F33AF8"/>
    <w:pPr>
      <w:widowControl/>
      <w:suppressAutoHyphens w:val="0"/>
      <w:overflowPunct/>
      <w:autoSpaceDE/>
      <w:autoSpaceDN/>
      <w:adjustRightInd/>
      <w:spacing w:after="720"/>
      <w:jc w:val="right"/>
      <w:textAlignment w:val="auto"/>
    </w:pPr>
    <w:rPr>
      <w:rFonts w:ascii="Cambria" w:hAnsi="Cambria" w:cs="Times New Roman"/>
      <w:sz w:val="20"/>
      <w:szCs w:val="22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F33AF8"/>
    <w:rPr>
      <w:rFonts w:ascii="Cambria" w:hAnsi="Cambria" w:cs="Times New Roman"/>
      <w:sz w:val="20"/>
      <w:szCs w:val="22"/>
      <w:lang w:val="x-none" w:eastAsia="x-none"/>
    </w:rPr>
  </w:style>
  <w:style w:type="paragraph" w:customStyle="1" w:styleId="dtn">
    <w:name w:val="dtn"/>
    <w:basedOn w:val="Normalny"/>
    <w:rsid w:val="00F33AF8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Times New Roman"/>
      <w:szCs w:val="24"/>
      <w:lang w:val="en-US" w:eastAsia="en-US" w:bidi="en-US"/>
    </w:rPr>
  </w:style>
  <w:style w:type="paragraph" w:customStyle="1" w:styleId="dtz">
    <w:name w:val="dtz"/>
    <w:basedOn w:val="Normalny"/>
    <w:rsid w:val="00F33AF8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Times New Roman"/>
      <w:szCs w:val="24"/>
      <w:lang w:val="en-US" w:eastAsia="en-US" w:bidi="en-US"/>
    </w:rPr>
  </w:style>
  <w:style w:type="paragraph" w:customStyle="1" w:styleId="dtu">
    <w:name w:val="dtu"/>
    <w:basedOn w:val="Normalny"/>
    <w:rsid w:val="00F33AF8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Times New Roman"/>
      <w:szCs w:val="24"/>
      <w:lang w:val="en-US" w:eastAsia="en-US" w:bidi="en-US"/>
    </w:rPr>
  </w:style>
  <w:style w:type="paragraph" w:customStyle="1" w:styleId="OpisTechniczny">
    <w:name w:val="Opis Techniczny"/>
    <w:basedOn w:val="Tekstpodstawowy"/>
    <w:link w:val="OpisTechnicznyZnak"/>
    <w:rsid w:val="00F33AF8"/>
    <w:pPr>
      <w:widowControl/>
      <w:suppressAutoHyphens w:val="0"/>
      <w:overflowPunct/>
      <w:autoSpaceDE/>
      <w:autoSpaceDN/>
      <w:adjustRightInd/>
      <w:spacing w:after="0"/>
      <w:ind w:right="70"/>
      <w:jc w:val="both"/>
      <w:textAlignment w:val="auto"/>
    </w:pPr>
    <w:rPr>
      <w:rFonts w:ascii="Calibri" w:hAnsi="Calibri" w:cs="Times New Roman"/>
      <w:szCs w:val="20"/>
      <w:lang w:val="x-none" w:eastAsia="x-none"/>
    </w:rPr>
  </w:style>
  <w:style w:type="character" w:customStyle="1" w:styleId="OpisTechnicznyZnak">
    <w:name w:val="Opis Techniczny Znak"/>
    <w:link w:val="OpisTechniczny"/>
    <w:rsid w:val="00F33AF8"/>
    <w:rPr>
      <w:rFonts w:ascii="Calibri" w:hAnsi="Calibri" w:cs="Times New Roman"/>
      <w:sz w:val="24"/>
      <w:szCs w:val="20"/>
      <w:lang w:val="x-none" w:eastAsia="x-none"/>
    </w:rPr>
  </w:style>
  <w:style w:type="paragraph" w:customStyle="1" w:styleId="Punkty">
    <w:name w:val="Punkty"/>
    <w:basedOn w:val="Normalny"/>
    <w:next w:val="Zwykytekst"/>
    <w:rsid w:val="00F33AF8"/>
    <w:pPr>
      <w:widowControl/>
      <w:numPr>
        <w:numId w:val="3"/>
      </w:numPr>
      <w:suppressAutoHyphens w:val="0"/>
      <w:overflowPunct/>
      <w:autoSpaceDE/>
      <w:autoSpaceDN/>
      <w:adjustRightInd/>
      <w:spacing w:before="60" w:after="60"/>
      <w:textAlignment w:val="auto"/>
    </w:pPr>
    <w:rPr>
      <w:rFonts w:cs="Times New Roman"/>
      <w:szCs w:val="20"/>
      <w:lang w:val="en-US" w:eastAsia="en-US" w:bidi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F33AF8"/>
    <w:pPr>
      <w:widowControl/>
      <w:suppressAutoHyphens w:val="0"/>
      <w:overflowPunct/>
      <w:autoSpaceDE/>
      <w:autoSpaceDN/>
      <w:adjustRightInd/>
      <w:spacing w:after="200"/>
      <w:textAlignment w:val="auto"/>
    </w:pPr>
    <w:rPr>
      <w:rFonts w:ascii="Courier New" w:hAnsi="Courier New" w:cs="Times New Roman"/>
      <w:i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F33AF8"/>
    <w:rPr>
      <w:rFonts w:ascii="Courier New" w:hAnsi="Courier New" w:cs="Times New Roman"/>
      <w:i/>
      <w:sz w:val="20"/>
      <w:szCs w:val="20"/>
      <w:lang w:val="x-none" w:eastAsia="x-none"/>
    </w:rPr>
  </w:style>
  <w:style w:type="paragraph" w:customStyle="1" w:styleId="ISOCPEURopistech">
    <w:name w:val="ISOCPEUR_opis tech."/>
    <w:basedOn w:val="Normalny"/>
    <w:link w:val="ISOCPEURopistechZnak"/>
    <w:qFormat/>
    <w:rsid w:val="00F33AF8"/>
    <w:pPr>
      <w:widowControl/>
      <w:suppressAutoHyphens w:val="0"/>
      <w:overflowPunct/>
      <w:autoSpaceDE/>
      <w:autoSpaceDN/>
      <w:adjustRightInd/>
      <w:spacing w:before="60" w:after="60"/>
      <w:ind w:left="-108"/>
      <w:textAlignment w:val="auto"/>
    </w:pPr>
    <w:rPr>
      <w:rFonts w:ascii="ISOCPEUR" w:hAnsi="ISOCPEUR" w:cs="Times New Roman"/>
      <w:szCs w:val="24"/>
      <w:lang w:val="x-none" w:eastAsia="x-none"/>
    </w:rPr>
  </w:style>
  <w:style w:type="character" w:customStyle="1" w:styleId="ISOCPEURopistechZnak">
    <w:name w:val="ISOCPEUR_opis tech. Znak"/>
    <w:link w:val="ISOCPEURopistech"/>
    <w:rsid w:val="00F33AF8"/>
    <w:rPr>
      <w:rFonts w:ascii="ISOCPEUR" w:hAnsi="ISOCPEUR" w:cs="Times New Roman"/>
      <w:sz w:val="24"/>
      <w:szCs w:val="24"/>
      <w:lang w:val="x-none" w:eastAsia="x-none"/>
    </w:rPr>
  </w:style>
  <w:style w:type="paragraph" w:customStyle="1" w:styleId="ISOnagwek">
    <w:name w:val="ISO nagłówek"/>
    <w:basedOn w:val="ISOCPEURopistech"/>
    <w:link w:val="ISOnagwekZnak"/>
    <w:qFormat/>
    <w:rsid w:val="00F33AF8"/>
    <w:pPr>
      <w:numPr>
        <w:numId w:val="4"/>
      </w:numPr>
    </w:pPr>
    <w:rPr>
      <w:rFonts w:cs="Tahoma"/>
      <w:b/>
      <w:sz w:val="26"/>
      <w:szCs w:val="26"/>
      <w:lang w:val="en-US" w:eastAsia="en-US" w:bidi="en-US"/>
    </w:rPr>
  </w:style>
  <w:style w:type="character" w:customStyle="1" w:styleId="ISOnagwekZnak">
    <w:name w:val="ISO nagłówek Znak"/>
    <w:link w:val="ISOnagwek"/>
    <w:rsid w:val="00F33AF8"/>
    <w:rPr>
      <w:rFonts w:ascii="ISOCPEUR" w:hAnsi="ISOCPEUR" w:cs="Tahoma"/>
      <w:b/>
      <w:sz w:val="26"/>
      <w:szCs w:val="26"/>
      <w:lang w:val="en-US" w:eastAsia="en-US" w:bidi="en-US"/>
    </w:rPr>
  </w:style>
  <w:style w:type="paragraph" w:styleId="Tekstpodstawowywcity">
    <w:name w:val="Body Text Indent"/>
    <w:basedOn w:val="Normalny"/>
    <w:link w:val="TekstpodstawowywcityZnak"/>
    <w:unhideWhenUsed/>
    <w:rsid w:val="00F33AF8"/>
    <w:pPr>
      <w:widowControl/>
      <w:suppressAutoHyphens w:val="0"/>
      <w:overflowPunct/>
      <w:autoSpaceDE/>
      <w:autoSpaceDN/>
      <w:adjustRightInd/>
      <w:spacing w:after="120"/>
      <w:ind w:left="283"/>
      <w:textAlignment w:val="auto"/>
    </w:pPr>
    <w:rPr>
      <w:rFonts w:cs="Times New Roman"/>
      <w:i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33AF8"/>
    <w:rPr>
      <w:rFonts w:cs="Times New Roman"/>
      <w:i/>
      <w:sz w:val="24"/>
      <w:szCs w:val="24"/>
      <w:lang w:val="x-none" w:eastAsia="x-none"/>
    </w:rPr>
  </w:style>
  <w:style w:type="paragraph" w:customStyle="1" w:styleId="Projekt">
    <w:name w:val="Projekt"/>
    <w:basedOn w:val="Normalny"/>
    <w:rsid w:val="00F33AF8"/>
    <w:pPr>
      <w:widowControl/>
      <w:suppressAutoHyphens w:val="0"/>
      <w:overflowPunct/>
      <w:autoSpaceDE/>
      <w:autoSpaceDN/>
      <w:adjustRightInd/>
      <w:spacing w:after="200" w:line="360" w:lineRule="auto"/>
      <w:jc w:val="both"/>
      <w:textAlignment w:val="auto"/>
    </w:pPr>
    <w:rPr>
      <w:rFonts w:cs="Courier New"/>
      <w:kern w:val="1"/>
      <w:szCs w:val="20"/>
      <w:lang w:val="en-US" w:eastAsia="ar-SA" w:bidi="en-US"/>
    </w:rPr>
  </w:style>
  <w:style w:type="paragraph" w:customStyle="1" w:styleId="opisspis2">
    <w:name w:val="opis spis2"/>
    <w:basedOn w:val="Normalny"/>
    <w:autoRedefine/>
    <w:rsid w:val="00F33AF8"/>
    <w:pPr>
      <w:widowControl/>
      <w:tabs>
        <w:tab w:val="left" w:pos="-1800"/>
        <w:tab w:val="right" w:leader="dot" w:pos="9180"/>
      </w:tabs>
      <w:suppressAutoHyphens w:val="0"/>
      <w:overflowPunct/>
      <w:autoSpaceDE/>
      <w:autoSpaceDN/>
      <w:adjustRightInd/>
      <w:spacing w:before="60" w:after="60"/>
      <w:ind w:left="360" w:right="534" w:hanging="360"/>
      <w:textAlignment w:val="auto"/>
    </w:pPr>
    <w:rPr>
      <w:rFonts w:ascii="Tahoma" w:hAnsi="Tahoma" w:cs="Tahoma"/>
      <w:noProof/>
      <w:sz w:val="22"/>
      <w:szCs w:val="22"/>
      <w:lang w:val="en-US" w:eastAsia="en-US" w:bidi="en-US"/>
    </w:rPr>
  </w:style>
  <w:style w:type="paragraph" w:customStyle="1" w:styleId="Tekstpodstawowy31">
    <w:name w:val="Tekst podstawowy 31"/>
    <w:basedOn w:val="Normalny"/>
    <w:rsid w:val="00F33AF8"/>
    <w:pPr>
      <w:widowControl/>
      <w:suppressAutoHyphens w:val="0"/>
      <w:spacing w:after="200" w:line="360" w:lineRule="auto"/>
      <w:jc w:val="both"/>
    </w:pPr>
    <w:rPr>
      <w:rFonts w:cs="Times New Roman"/>
      <w:b/>
      <w:sz w:val="22"/>
      <w:szCs w:val="20"/>
      <w:lang w:val="en-US" w:eastAsia="en-US" w:bidi="en-US"/>
    </w:rPr>
  </w:style>
  <w:style w:type="paragraph" w:customStyle="1" w:styleId="Artyku">
    <w:name w:val="Artykuł"/>
    <w:rsid w:val="00F33AF8"/>
    <w:pPr>
      <w:widowControl w:val="0"/>
      <w:snapToGrid w:val="0"/>
      <w:spacing w:before="56" w:after="200" w:line="276" w:lineRule="auto"/>
      <w:ind w:firstLine="340"/>
      <w:jc w:val="both"/>
    </w:pPr>
    <w:rPr>
      <w:rFonts w:cs="Times New Roman"/>
      <w:color w:val="000000"/>
      <w:szCs w:val="20"/>
    </w:rPr>
  </w:style>
  <w:style w:type="paragraph" w:customStyle="1" w:styleId="Punkt">
    <w:name w:val="Punkt"/>
    <w:basedOn w:val="Normalny"/>
    <w:rsid w:val="00F33AF8"/>
    <w:pPr>
      <w:widowControl/>
      <w:suppressAutoHyphens w:val="0"/>
      <w:overflowPunct/>
      <w:autoSpaceDE/>
      <w:autoSpaceDN/>
      <w:adjustRightInd/>
      <w:spacing w:before="57" w:after="200"/>
      <w:ind w:left="544" w:hanging="204"/>
      <w:jc w:val="both"/>
      <w:textAlignment w:val="auto"/>
    </w:pPr>
    <w:rPr>
      <w:rFonts w:eastAsia="Switzerland" w:cs="Times New Roman"/>
      <w:sz w:val="18"/>
      <w:szCs w:val="20"/>
      <w:lang w:val="en-US" w:eastAsia="en-US" w:bidi="en-US"/>
    </w:rPr>
  </w:style>
  <w:style w:type="character" w:customStyle="1" w:styleId="WW8Num1z0">
    <w:name w:val="WW8Num1z0"/>
    <w:rsid w:val="00F33AF8"/>
    <w:rPr>
      <w:rFonts w:ascii="Symbol" w:hAnsi="Symbol" w:cs="OpenSymbol"/>
    </w:rPr>
  </w:style>
  <w:style w:type="character" w:customStyle="1" w:styleId="FontStyle80">
    <w:name w:val="Font Style80"/>
    <w:rsid w:val="00F33AF8"/>
    <w:rPr>
      <w:rFonts w:ascii="Times New Roman" w:hAnsi="Times New Roman" w:cs="Times New Roman"/>
      <w:color w:val="000000"/>
      <w:sz w:val="22"/>
      <w:szCs w:val="22"/>
    </w:rPr>
  </w:style>
  <w:style w:type="paragraph" w:customStyle="1" w:styleId="wyliczanie">
    <w:name w:val="– wyliczanie"/>
    <w:basedOn w:val="Normalny"/>
    <w:link w:val="wyliczanieZnak"/>
    <w:rsid w:val="00F33AF8"/>
    <w:pPr>
      <w:suppressAutoHyphens w:val="0"/>
      <w:spacing w:after="60" w:line="360" w:lineRule="auto"/>
      <w:ind w:left="60"/>
      <w:jc w:val="both"/>
    </w:pPr>
    <w:rPr>
      <w:rFonts w:cs="Times New Roman"/>
      <w:sz w:val="22"/>
      <w:szCs w:val="20"/>
      <w:lang w:val="x-none" w:eastAsia="x-none"/>
    </w:rPr>
  </w:style>
  <w:style w:type="character" w:customStyle="1" w:styleId="wyliczanieZnak">
    <w:name w:val="– wyliczanie Znak"/>
    <w:link w:val="wyliczanie"/>
    <w:rsid w:val="00F33AF8"/>
    <w:rPr>
      <w:rFonts w:cs="Times New Roman"/>
      <w:sz w:val="22"/>
      <w:szCs w:val="20"/>
      <w:lang w:val="x-none" w:eastAsia="x-none"/>
    </w:rPr>
  </w:style>
  <w:style w:type="paragraph" w:customStyle="1" w:styleId="BodyText22">
    <w:name w:val="Body Text 22"/>
    <w:basedOn w:val="Normalny"/>
    <w:uiPriority w:val="99"/>
    <w:rsid w:val="00F33AF8"/>
    <w:pPr>
      <w:widowControl/>
      <w:suppressAutoHyphens w:val="0"/>
      <w:spacing w:after="120"/>
      <w:jc w:val="both"/>
    </w:pPr>
    <w:rPr>
      <w:rFonts w:ascii="Calibri" w:hAnsi="Calibri" w:cs="Times New Roman"/>
      <w:szCs w:val="24"/>
      <w:lang w:val="en-US" w:eastAsia="en-US" w:bidi="en-US"/>
    </w:rPr>
  </w:style>
  <w:style w:type="paragraph" w:customStyle="1" w:styleId="BodyText31">
    <w:name w:val="Body Text 31"/>
    <w:basedOn w:val="Normalny"/>
    <w:rsid w:val="00F33AF8"/>
    <w:pPr>
      <w:widowControl/>
      <w:suppressAutoHyphens w:val="0"/>
      <w:spacing w:after="200"/>
      <w:ind w:right="-1"/>
      <w:jc w:val="both"/>
    </w:pPr>
    <w:rPr>
      <w:rFonts w:ascii="Calibri" w:hAnsi="Calibri" w:cs="Times New Roman"/>
      <w:szCs w:val="24"/>
      <w:lang w:val="en-US" w:eastAsia="en-US" w:bidi="en-US"/>
    </w:rPr>
  </w:style>
  <w:style w:type="paragraph" w:customStyle="1" w:styleId="BodyText23">
    <w:name w:val="Body Text 23"/>
    <w:basedOn w:val="Normalny"/>
    <w:uiPriority w:val="99"/>
    <w:rsid w:val="00F33AF8"/>
    <w:pPr>
      <w:widowControl/>
      <w:suppressAutoHyphens w:val="0"/>
      <w:spacing w:after="200"/>
      <w:jc w:val="both"/>
    </w:pPr>
    <w:rPr>
      <w:rFonts w:ascii="Calibri" w:hAnsi="Calibri" w:cs="Times New Roman"/>
      <w:szCs w:val="24"/>
      <w:lang w:val="en-US" w:eastAsia="en-US" w:bidi="en-US"/>
    </w:rPr>
  </w:style>
  <w:style w:type="paragraph" w:customStyle="1" w:styleId="BodyText24">
    <w:name w:val="Body Text 24"/>
    <w:basedOn w:val="Normalny"/>
    <w:uiPriority w:val="99"/>
    <w:rsid w:val="00F33AF8"/>
    <w:pPr>
      <w:widowControl/>
      <w:suppressAutoHyphens w:val="0"/>
      <w:spacing w:after="120"/>
      <w:ind w:left="284"/>
      <w:jc w:val="both"/>
    </w:pPr>
    <w:rPr>
      <w:rFonts w:ascii="Calibri" w:hAnsi="Calibri" w:cs="Times New Roman"/>
      <w:szCs w:val="24"/>
      <w:lang w:val="en-US" w:eastAsia="en-US" w:bidi="en-US"/>
    </w:rPr>
  </w:style>
  <w:style w:type="paragraph" w:customStyle="1" w:styleId="BodyText32">
    <w:name w:val="Body Text 32"/>
    <w:basedOn w:val="Normalny"/>
    <w:uiPriority w:val="99"/>
    <w:rsid w:val="00F33AF8"/>
    <w:pPr>
      <w:widowControl/>
      <w:suppressAutoHyphens w:val="0"/>
      <w:spacing w:after="240"/>
    </w:pPr>
    <w:rPr>
      <w:rFonts w:ascii="Calibri" w:hAnsi="Calibri" w:cs="Times New Roman"/>
      <w:szCs w:val="24"/>
      <w:lang w:val="en-US" w:eastAsia="en-US" w:bidi="en-US"/>
    </w:rPr>
  </w:style>
  <w:style w:type="paragraph" w:customStyle="1" w:styleId="BodyText25">
    <w:name w:val="Body Text 25"/>
    <w:basedOn w:val="Normalny"/>
    <w:uiPriority w:val="99"/>
    <w:rsid w:val="00F33AF8"/>
    <w:pPr>
      <w:widowControl/>
      <w:suppressAutoHyphens w:val="0"/>
      <w:spacing w:after="200"/>
      <w:ind w:left="284" w:hanging="284"/>
      <w:jc w:val="both"/>
    </w:pPr>
    <w:rPr>
      <w:rFonts w:ascii="Calibri" w:hAnsi="Calibri" w:cs="Times New Roman"/>
      <w:szCs w:val="24"/>
      <w:lang w:val="en-US" w:eastAsia="en-US" w:bidi="en-US"/>
    </w:rPr>
  </w:style>
  <w:style w:type="paragraph" w:styleId="Tekstprzypisukocowego">
    <w:name w:val="endnote text"/>
    <w:basedOn w:val="Normalny"/>
    <w:link w:val="TekstprzypisukocowegoZnak"/>
    <w:semiHidden/>
    <w:unhideWhenUsed/>
    <w:rsid w:val="00F33AF8"/>
    <w:pPr>
      <w:widowControl/>
      <w:suppressAutoHyphens w:val="0"/>
      <w:overflowPunct/>
      <w:autoSpaceDE/>
      <w:autoSpaceDN/>
      <w:adjustRightInd/>
      <w:spacing w:after="200"/>
      <w:textAlignment w:val="auto"/>
    </w:pPr>
    <w:rPr>
      <w:rFonts w:ascii="Calibri" w:hAnsi="Calibri" w:cs="Times New Roman"/>
      <w:sz w:val="22"/>
      <w:szCs w:val="20"/>
      <w:lang w:val="en-US" w:eastAsia="en-US" w:bidi="en-US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33AF8"/>
    <w:rPr>
      <w:rFonts w:ascii="Calibri" w:hAnsi="Calibri" w:cs="Times New Roman"/>
      <w:sz w:val="22"/>
      <w:szCs w:val="20"/>
      <w:lang w:val="en-US" w:eastAsia="en-US" w:bidi="en-US"/>
    </w:rPr>
  </w:style>
  <w:style w:type="character" w:styleId="Odwoanieprzypisukocowego">
    <w:name w:val="endnote reference"/>
    <w:semiHidden/>
    <w:unhideWhenUsed/>
    <w:rsid w:val="00F33AF8"/>
    <w:rPr>
      <w:vertAlign w:val="superscript"/>
    </w:rPr>
  </w:style>
  <w:style w:type="paragraph" w:customStyle="1" w:styleId="BodyText33">
    <w:name w:val="Body Text 33"/>
    <w:basedOn w:val="Normalny"/>
    <w:rsid w:val="00F33AF8"/>
    <w:pPr>
      <w:widowControl/>
      <w:suppressAutoHyphens w:val="0"/>
      <w:spacing w:after="200" w:line="360" w:lineRule="auto"/>
      <w:jc w:val="both"/>
    </w:pPr>
    <w:rPr>
      <w:rFonts w:cs="Times New Roman"/>
      <w:b/>
      <w:sz w:val="22"/>
      <w:szCs w:val="20"/>
      <w:lang w:val="en-US" w:eastAsia="en-US" w:bidi="en-US"/>
    </w:rPr>
  </w:style>
  <w:style w:type="paragraph" w:customStyle="1" w:styleId="BodyTextIndent21">
    <w:name w:val="Body Text Indent 21"/>
    <w:basedOn w:val="Normalny"/>
    <w:rsid w:val="00F33AF8"/>
    <w:pPr>
      <w:widowControl/>
      <w:suppressAutoHyphens w:val="0"/>
      <w:spacing w:after="200" w:line="360" w:lineRule="auto"/>
      <w:ind w:left="705" w:hanging="705"/>
      <w:jc w:val="both"/>
    </w:pPr>
    <w:rPr>
      <w:rFonts w:cs="Times New Roman"/>
      <w:sz w:val="22"/>
      <w:szCs w:val="20"/>
      <w:lang w:val="en-US" w:eastAsia="en-US" w:bidi="en-US"/>
    </w:rPr>
  </w:style>
  <w:style w:type="paragraph" w:customStyle="1" w:styleId="BodyText26">
    <w:name w:val="Body Text 26"/>
    <w:basedOn w:val="Normalny"/>
    <w:rsid w:val="00F33AF8"/>
    <w:pPr>
      <w:widowControl/>
      <w:tabs>
        <w:tab w:val="left" w:pos="680"/>
      </w:tabs>
      <w:suppressAutoHyphens w:val="0"/>
      <w:spacing w:after="200" w:line="240" w:lineRule="atLeast"/>
      <w:ind w:left="675" w:hanging="675"/>
      <w:jc w:val="both"/>
    </w:pPr>
    <w:rPr>
      <w:rFonts w:cs="Times New Roman"/>
      <w:sz w:val="22"/>
      <w:szCs w:val="20"/>
      <w:lang w:val="en-US" w:eastAsia="en-US" w:bidi="en-US"/>
    </w:rPr>
  </w:style>
  <w:style w:type="paragraph" w:customStyle="1" w:styleId="zwykywcity">
    <w:name w:val="zwykły wcięty"/>
    <w:basedOn w:val="Normalny"/>
    <w:link w:val="zwykywcityZnak"/>
    <w:rsid w:val="00F33AF8"/>
    <w:pPr>
      <w:widowControl/>
      <w:suppressAutoHyphens w:val="0"/>
      <w:spacing w:after="60" w:line="360" w:lineRule="auto"/>
      <w:ind w:firstLine="396"/>
      <w:jc w:val="both"/>
    </w:pPr>
    <w:rPr>
      <w:rFonts w:cs="Times New Roman"/>
      <w:sz w:val="22"/>
      <w:szCs w:val="20"/>
      <w:lang w:val="x-none" w:eastAsia="x-none"/>
    </w:rPr>
  </w:style>
  <w:style w:type="character" w:customStyle="1" w:styleId="zwykywcityZnak">
    <w:name w:val="zwykły wcięty Znak"/>
    <w:link w:val="zwykywcity"/>
    <w:rsid w:val="00F33AF8"/>
    <w:rPr>
      <w:rFonts w:cs="Times New Roman"/>
      <w:sz w:val="22"/>
      <w:szCs w:val="20"/>
      <w:lang w:val="x-none" w:eastAsia="x-none"/>
    </w:rPr>
  </w:style>
  <w:style w:type="character" w:customStyle="1" w:styleId="WW8Num2z0">
    <w:name w:val="WW8Num2z0"/>
    <w:rsid w:val="00F33AF8"/>
    <w:rPr>
      <w:rFonts w:ascii="Arial Narrow" w:hAnsi="Arial Narrow"/>
      <w:sz w:val="16"/>
    </w:rPr>
  </w:style>
  <w:style w:type="character" w:customStyle="1" w:styleId="Znakiprzypiswdolnych">
    <w:name w:val="Znaki przypisów dolnych"/>
    <w:rsid w:val="00F33AF8"/>
    <w:rPr>
      <w:vertAlign w:val="superscript"/>
    </w:rPr>
  </w:style>
  <w:style w:type="character" w:customStyle="1" w:styleId="biggertext">
    <w:name w:val="biggertext"/>
    <w:basedOn w:val="Domylnaczcionkaakapitu"/>
    <w:rsid w:val="00F33AF8"/>
  </w:style>
  <w:style w:type="paragraph" w:customStyle="1" w:styleId="Tekstpodstawowy22">
    <w:name w:val="Tekst podstawowy 22"/>
    <w:basedOn w:val="Normalny"/>
    <w:rsid w:val="00F33AF8"/>
    <w:pPr>
      <w:widowControl/>
      <w:overflowPunct/>
      <w:autoSpaceDE/>
      <w:autoSpaceDN/>
      <w:adjustRightInd/>
      <w:spacing w:after="200"/>
      <w:textAlignment w:val="auto"/>
    </w:pPr>
    <w:rPr>
      <w:sz w:val="26"/>
      <w:szCs w:val="24"/>
      <w:lang w:val="en-US" w:eastAsia="ar-SA" w:bidi="en-US"/>
    </w:rPr>
  </w:style>
  <w:style w:type="paragraph" w:customStyle="1" w:styleId="Tekstpodstawowywcity22">
    <w:name w:val="Tekst podstawowy wcięty 22"/>
    <w:basedOn w:val="Normalny"/>
    <w:rsid w:val="00F33AF8"/>
    <w:pPr>
      <w:widowControl/>
      <w:overflowPunct/>
      <w:autoSpaceDE/>
      <w:autoSpaceDN/>
      <w:adjustRightInd/>
      <w:spacing w:after="120" w:line="480" w:lineRule="auto"/>
      <w:ind w:left="283"/>
      <w:textAlignment w:val="auto"/>
    </w:pPr>
    <w:rPr>
      <w:rFonts w:ascii="Verdana" w:hAnsi="Verdana" w:cs="Times New Roman"/>
      <w:sz w:val="16"/>
      <w:szCs w:val="20"/>
      <w:lang w:val="en-US" w:eastAsia="ar-SA" w:bidi="en-US"/>
    </w:rPr>
  </w:style>
  <w:style w:type="paragraph" w:customStyle="1" w:styleId="Tekstpodstawowywcity31">
    <w:name w:val="Tekst podstawowy wcięty 31"/>
    <w:basedOn w:val="Normalny"/>
    <w:rsid w:val="00F33AF8"/>
    <w:pPr>
      <w:widowControl/>
      <w:autoSpaceDN/>
      <w:adjustRightInd/>
      <w:spacing w:after="200"/>
      <w:ind w:firstLine="567"/>
      <w:jc w:val="both"/>
    </w:pPr>
    <w:rPr>
      <w:rFonts w:cs="Times New Roman"/>
      <w:sz w:val="22"/>
      <w:szCs w:val="20"/>
      <w:lang w:val="en-US" w:eastAsia="ar-SA" w:bidi="en-US"/>
    </w:rPr>
  </w:style>
  <w:style w:type="paragraph" w:customStyle="1" w:styleId="BodyText21">
    <w:name w:val="Body Text 21"/>
    <w:basedOn w:val="Normalny"/>
    <w:rsid w:val="00F33AF8"/>
    <w:pPr>
      <w:widowControl/>
      <w:tabs>
        <w:tab w:val="left" w:pos="680"/>
      </w:tabs>
      <w:autoSpaceDN/>
      <w:adjustRightInd/>
      <w:spacing w:after="200" w:line="240" w:lineRule="atLeast"/>
      <w:ind w:left="675" w:hanging="675"/>
      <w:jc w:val="both"/>
    </w:pPr>
    <w:rPr>
      <w:rFonts w:cs="Times New Roman"/>
      <w:sz w:val="22"/>
      <w:szCs w:val="20"/>
      <w:lang w:val="en-US" w:eastAsia="ar-SA" w:bidi="en-US"/>
    </w:rPr>
  </w:style>
  <w:style w:type="paragraph" w:customStyle="1" w:styleId="Retrait1">
    <w:name w:val="Retrait 1"/>
    <w:basedOn w:val="Normalny"/>
    <w:rsid w:val="00F33AF8"/>
    <w:pPr>
      <w:widowControl/>
      <w:numPr>
        <w:numId w:val="1"/>
      </w:numPr>
      <w:suppressAutoHyphens w:val="0"/>
      <w:overflowPunct/>
      <w:autoSpaceDE/>
      <w:autoSpaceDN/>
      <w:adjustRightInd/>
      <w:spacing w:before="60" w:after="60"/>
      <w:jc w:val="both"/>
      <w:textAlignment w:val="auto"/>
    </w:pPr>
    <w:rPr>
      <w:rFonts w:cs="Times New Roman"/>
      <w:snapToGrid w:val="0"/>
      <w:sz w:val="22"/>
      <w:szCs w:val="20"/>
      <w:lang w:val="fr-FR" w:eastAsia="en-US" w:bidi="en-US"/>
    </w:rPr>
  </w:style>
  <w:style w:type="paragraph" w:customStyle="1" w:styleId="a">
    <w:basedOn w:val="Normalny"/>
    <w:next w:val="Mapadokumentu"/>
    <w:link w:val="PlandokumentuZnak"/>
    <w:unhideWhenUsed/>
    <w:rsid w:val="00F33AF8"/>
    <w:pPr>
      <w:widowControl/>
      <w:suppressAutoHyphens w:val="0"/>
      <w:overflowPunct/>
      <w:autoSpaceDE/>
      <w:autoSpaceDN/>
      <w:adjustRightInd/>
      <w:spacing w:after="200"/>
      <w:textAlignment w:val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link w:val="a"/>
    <w:semiHidden/>
    <w:rsid w:val="00F33AF8"/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next w:val="Normalny"/>
    <w:uiPriority w:val="39"/>
    <w:qFormat/>
    <w:rsid w:val="00F33AF8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33AF8"/>
    <w:pPr>
      <w:widowControl/>
      <w:tabs>
        <w:tab w:val="left" w:pos="426"/>
        <w:tab w:val="right" w:leader="dot" w:pos="9354"/>
      </w:tabs>
      <w:suppressAutoHyphens w:val="0"/>
      <w:overflowPunct/>
      <w:autoSpaceDE/>
      <w:autoSpaceDN/>
      <w:adjustRightInd/>
      <w:spacing w:after="120"/>
      <w:ind w:left="425" w:hanging="425"/>
      <w:jc w:val="right"/>
      <w:textAlignment w:val="auto"/>
    </w:pPr>
    <w:rPr>
      <w:rFonts w:ascii="ISOCPEUR" w:hAnsi="ISOCPEUR" w:cs="Times New Roman"/>
      <w:noProof/>
      <w:sz w:val="22"/>
      <w:szCs w:val="20"/>
      <w:lang w:val="en-US" w:eastAsia="en-US" w:bidi="en-US"/>
    </w:rPr>
  </w:style>
  <w:style w:type="paragraph" w:styleId="Spistreci3">
    <w:name w:val="toc 3"/>
    <w:basedOn w:val="Normalny"/>
    <w:next w:val="Normalny"/>
    <w:autoRedefine/>
    <w:unhideWhenUsed/>
    <w:rsid w:val="00F33AF8"/>
    <w:pPr>
      <w:widowControl/>
      <w:tabs>
        <w:tab w:val="left" w:pos="1134"/>
        <w:tab w:val="right" w:leader="dot" w:pos="10338"/>
      </w:tabs>
      <w:suppressAutoHyphens w:val="0"/>
      <w:overflowPunct/>
      <w:autoSpaceDE/>
      <w:autoSpaceDN/>
      <w:adjustRightInd/>
      <w:spacing w:after="200"/>
      <w:ind w:left="400"/>
      <w:textAlignment w:val="auto"/>
    </w:pPr>
    <w:rPr>
      <w:rFonts w:ascii="Calibri" w:hAnsi="Calibri" w:cs="Times New Roman"/>
      <w:sz w:val="22"/>
      <w:szCs w:val="20"/>
      <w:lang w:val="en-US" w:eastAsia="en-US" w:bidi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F33AF8"/>
    <w:pPr>
      <w:widowControl/>
      <w:tabs>
        <w:tab w:val="left" w:pos="880"/>
        <w:tab w:val="right" w:leader="dot" w:pos="9344"/>
      </w:tabs>
      <w:suppressAutoHyphens w:val="0"/>
      <w:overflowPunct/>
      <w:autoSpaceDE/>
      <w:autoSpaceDN/>
      <w:adjustRightInd/>
      <w:ind w:left="221"/>
      <w:textAlignment w:val="auto"/>
    </w:pPr>
    <w:rPr>
      <w:rFonts w:ascii="Calibri" w:hAnsi="Calibri" w:cs="Times New Roman"/>
      <w:sz w:val="22"/>
      <w:szCs w:val="22"/>
      <w:lang w:val="en-US" w:eastAsia="en-US" w:bidi="en-US"/>
    </w:rPr>
  </w:style>
  <w:style w:type="paragraph" w:styleId="Spistreci4">
    <w:name w:val="toc 4"/>
    <w:basedOn w:val="Normalny"/>
    <w:next w:val="Normalny"/>
    <w:autoRedefine/>
    <w:unhideWhenUsed/>
    <w:rsid w:val="00F33AF8"/>
    <w:pPr>
      <w:widowControl/>
      <w:suppressAutoHyphens w:val="0"/>
      <w:overflowPunct/>
      <w:autoSpaceDE/>
      <w:autoSpaceDN/>
      <w:adjustRightInd/>
      <w:spacing w:after="100" w:line="276" w:lineRule="auto"/>
      <w:ind w:left="660"/>
      <w:textAlignment w:val="auto"/>
    </w:pPr>
    <w:rPr>
      <w:rFonts w:ascii="Calibri" w:hAnsi="Calibri" w:cs="Times New Roman"/>
      <w:sz w:val="22"/>
      <w:szCs w:val="22"/>
      <w:lang w:val="en-US" w:eastAsia="en-US" w:bidi="en-US"/>
    </w:rPr>
  </w:style>
  <w:style w:type="paragraph" w:styleId="Spistreci5">
    <w:name w:val="toc 5"/>
    <w:basedOn w:val="Normalny"/>
    <w:next w:val="Normalny"/>
    <w:autoRedefine/>
    <w:unhideWhenUsed/>
    <w:rsid w:val="00F33AF8"/>
    <w:pPr>
      <w:widowControl/>
      <w:suppressAutoHyphens w:val="0"/>
      <w:overflowPunct/>
      <w:autoSpaceDE/>
      <w:autoSpaceDN/>
      <w:adjustRightInd/>
      <w:spacing w:after="100" w:line="276" w:lineRule="auto"/>
      <w:ind w:left="880"/>
      <w:textAlignment w:val="auto"/>
    </w:pPr>
    <w:rPr>
      <w:rFonts w:ascii="Calibri" w:hAnsi="Calibri" w:cs="Times New Roman"/>
      <w:sz w:val="22"/>
      <w:szCs w:val="22"/>
      <w:lang w:val="en-US" w:eastAsia="en-US" w:bidi="en-US"/>
    </w:rPr>
  </w:style>
  <w:style w:type="paragraph" w:styleId="Spistreci6">
    <w:name w:val="toc 6"/>
    <w:basedOn w:val="Normalny"/>
    <w:next w:val="Normalny"/>
    <w:autoRedefine/>
    <w:unhideWhenUsed/>
    <w:rsid w:val="00F33AF8"/>
    <w:pPr>
      <w:widowControl/>
      <w:suppressAutoHyphens w:val="0"/>
      <w:overflowPunct/>
      <w:autoSpaceDE/>
      <w:autoSpaceDN/>
      <w:adjustRightInd/>
      <w:spacing w:after="100" w:line="276" w:lineRule="auto"/>
      <w:ind w:left="1100"/>
      <w:textAlignment w:val="auto"/>
    </w:pPr>
    <w:rPr>
      <w:rFonts w:ascii="Calibri" w:hAnsi="Calibri" w:cs="Times New Roman"/>
      <w:sz w:val="22"/>
      <w:szCs w:val="22"/>
      <w:lang w:val="en-US" w:eastAsia="en-US" w:bidi="en-US"/>
    </w:rPr>
  </w:style>
  <w:style w:type="paragraph" w:styleId="Spistreci7">
    <w:name w:val="toc 7"/>
    <w:basedOn w:val="Normalny"/>
    <w:next w:val="Normalny"/>
    <w:autoRedefine/>
    <w:unhideWhenUsed/>
    <w:rsid w:val="00F33AF8"/>
    <w:pPr>
      <w:widowControl/>
      <w:suppressAutoHyphens w:val="0"/>
      <w:overflowPunct/>
      <w:autoSpaceDE/>
      <w:autoSpaceDN/>
      <w:adjustRightInd/>
      <w:spacing w:after="100" w:line="276" w:lineRule="auto"/>
      <w:ind w:left="1320"/>
      <w:textAlignment w:val="auto"/>
    </w:pPr>
    <w:rPr>
      <w:rFonts w:ascii="Calibri" w:hAnsi="Calibri" w:cs="Times New Roman"/>
      <w:sz w:val="22"/>
      <w:szCs w:val="22"/>
      <w:lang w:val="en-US" w:eastAsia="en-US" w:bidi="en-US"/>
    </w:rPr>
  </w:style>
  <w:style w:type="paragraph" w:styleId="Spistreci8">
    <w:name w:val="toc 8"/>
    <w:basedOn w:val="Normalny"/>
    <w:next w:val="Normalny"/>
    <w:autoRedefine/>
    <w:unhideWhenUsed/>
    <w:rsid w:val="00F33AF8"/>
    <w:pPr>
      <w:widowControl/>
      <w:suppressAutoHyphens w:val="0"/>
      <w:overflowPunct/>
      <w:autoSpaceDE/>
      <w:autoSpaceDN/>
      <w:adjustRightInd/>
      <w:spacing w:after="100" w:line="276" w:lineRule="auto"/>
      <w:ind w:left="1540"/>
      <w:textAlignment w:val="auto"/>
    </w:pPr>
    <w:rPr>
      <w:rFonts w:ascii="Calibri" w:hAnsi="Calibri" w:cs="Times New Roman"/>
      <w:sz w:val="22"/>
      <w:szCs w:val="22"/>
      <w:lang w:val="en-US" w:eastAsia="en-US" w:bidi="en-US"/>
    </w:rPr>
  </w:style>
  <w:style w:type="paragraph" w:styleId="Spistreci9">
    <w:name w:val="toc 9"/>
    <w:basedOn w:val="Normalny"/>
    <w:next w:val="Normalny"/>
    <w:autoRedefine/>
    <w:unhideWhenUsed/>
    <w:rsid w:val="00F33AF8"/>
    <w:pPr>
      <w:widowControl/>
      <w:suppressAutoHyphens w:val="0"/>
      <w:overflowPunct/>
      <w:autoSpaceDE/>
      <w:autoSpaceDN/>
      <w:adjustRightInd/>
      <w:spacing w:after="100" w:line="276" w:lineRule="auto"/>
      <w:ind w:left="1760"/>
      <w:textAlignment w:val="auto"/>
    </w:pPr>
    <w:rPr>
      <w:rFonts w:ascii="Calibri" w:hAnsi="Calibri" w:cs="Times New Roman"/>
      <w:sz w:val="22"/>
      <w:szCs w:val="22"/>
      <w:lang w:val="en-US" w:eastAsia="en-US" w:bidi="en-US"/>
    </w:rPr>
  </w:style>
  <w:style w:type="paragraph" w:customStyle="1" w:styleId="ReportText">
    <w:name w:val="Report Text"/>
    <w:rsid w:val="00F33AF8"/>
    <w:pPr>
      <w:suppressAutoHyphens/>
      <w:spacing w:after="120" w:line="260" w:lineRule="atLeast"/>
      <w:ind w:left="1253"/>
      <w:jc w:val="both"/>
    </w:pPr>
    <w:rPr>
      <w:rFonts w:eastAsia="Arial" w:cs="Times New Roman"/>
      <w:kern w:val="1"/>
      <w:sz w:val="20"/>
      <w:szCs w:val="20"/>
      <w:lang w:eastAsia="ar-SA"/>
    </w:rPr>
  </w:style>
  <w:style w:type="paragraph" w:customStyle="1" w:styleId="ReportLevel2">
    <w:name w:val="Report Level 2"/>
    <w:basedOn w:val="Normalny"/>
    <w:next w:val="ReportText"/>
    <w:rsid w:val="00F33AF8"/>
    <w:pPr>
      <w:keepNext/>
      <w:widowControl/>
      <w:pBdr>
        <w:bottom w:val="single" w:sz="8" w:space="2" w:color="008080"/>
      </w:pBdr>
      <w:overflowPunct/>
      <w:autoSpaceDE/>
      <w:autoSpaceDN/>
      <w:adjustRightInd/>
      <w:spacing w:before="140" w:after="80"/>
      <w:textAlignment w:val="auto"/>
    </w:pPr>
    <w:rPr>
      <w:rFonts w:ascii="Arial Black" w:eastAsia="Arial" w:hAnsi="Arial Black" w:cs="Times New Roman"/>
      <w:color w:val="000000"/>
      <w:kern w:val="1"/>
      <w:sz w:val="22"/>
      <w:szCs w:val="20"/>
      <w:lang w:val="en-US" w:eastAsia="ar-SA" w:bidi="en-US"/>
    </w:rPr>
  </w:style>
  <w:style w:type="paragraph" w:customStyle="1" w:styleId="ReportTableText">
    <w:name w:val="Report Table Text"/>
    <w:basedOn w:val="ReportText"/>
    <w:rsid w:val="00F33AF8"/>
    <w:pPr>
      <w:spacing w:before="60" w:after="60"/>
      <w:ind w:left="0"/>
    </w:pPr>
    <w:rPr>
      <w:rFonts w:eastAsia="SimSun"/>
      <w:sz w:val="18"/>
    </w:rPr>
  </w:style>
  <w:style w:type="paragraph" w:customStyle="1" w:styleId="ReportList1">
    <w:name w:val="Report List 1"/>
    <w:basedOn w:val="Lista"/>
    <w:rsid w:val="00F33AF8"/>
    <w:pPr>
      <w:numPr>
        <w:numId w:val="2"/>
      </w:numPr>
      <w:overflowPunct/>
      <w:autoSpaceDE/>
      <w:autoSpaceDN/>
      <w:adjustRightInd/>
      <w:spacing w:after="138" w:line="260" w:lineRule="atLeast"/>
      <w:textAlignment w:val="auto"/>
    </w:pPr>
    <w:rPr>
      <w:rFonts w:ascii="Calibri" w:eastAsia="SimSun" w:hAnsi="Calibri" w:cs="Mangal"/>
      <w:kern w:val="1"/>
      <w:szCs w:val="24"/>
      <w:lang w:val="en-US" w:eastAsia="hi-IN" w:bidi="hi-IN"/>
    </w:rPr>
  </w:style>
  <w:style w:type="paragraph" w:customStyle="1" w:styleId="ReportLevel3">
    <w:name w:val="Report Level 3"/>
    <w:basedOn w:val="ReportLevel2"/>
    <w:next w:val="ReportText"/>
    <w:rsid w:val="00F33AF8"/>
    <w:pPr>
      <w:pBdr>
        <w:bottom w:val="none" w:sz="0" w:space="0" w:color="auto"/>
      </w:pBdr>
      <w:spacing w:after="0"/>
      <w:ind w:left="720" w:hanging="360"/>
    </w:pPr>
    <w:rPr>
      <w:sz w:val="18"/>
      <w:szCs w:val="18"/>
    </w:rPr>
  </w:style>
  <w:style w:type="paragraph" w:styleId="Legenda">
    <w:name w:val="caption"/>
    <w:basedOn w:val="Normalny"/>
    <w:next w:val="Normalny"/>
    <w:uiPriority w:val="35"/>
    <w:qFormat/>
    <w:rsid w:val="00F33AF8"/>
    <w:pPr>
      <w:widowControl/>
      <w:suppressAutoHyphens w:val="0"/>
      <w:overflowPunct/>
      <w:autoSpaceDE/>
      <w:autoSpaceDN/>
      <w:adjustRightInd/>
      <w:spacing w:after="200"/>
      <w:textAlignment w:val="auto"/>
    </w:pPr>
    <w:rPr>
      <w:rFonts w:ascii="Calibri" w:hAnsi="Calibri" w:cs="Times New Roman"/>
      <w:b/>
      <w:bCs/>
      <w:caps/>
      <w:sz w:val="16"/>
      <w:lang w:val="en-US" w:eastAsia="en-US" w:bidi="en-US"/>
    </w:rPr>
  </w:style>
  <w:style w:type="character" w:styleId="Uwydatnienie">
    <w:name w:val="Emphasis"/>
    <w:uiPriority w:val="20"/>
    <w:qFormat/>
    <w:rsid w:val="00F33AF8"/>
    <w:rPr>
      <w:b/>
      <w:i/>
      <w:spacing w:val="10"/>
    </w:rPr>
  </w:style>
  <w:style w:type="paragraph" w:styleId="Bezodstpw">
    <w:name w:val="No Spacing"/>
    <w:basedOn w:val="Normalny"/>
    <w:link w:val="BezodstpwZnak"/>
    <w:uiPriority w:val="1"/>
    <w:qFormat/>
    <w:rsid w:val="00F33AF8"/>
    <w:pPr>
      <w:widowControl/>
      <w:suppressAutoHyphens w:val="0"/>
      <w:overflowPunct/>
      <w:autoSpaceDE/>
      <w:autoSpaceDN/>
      <w:adjustRightInd/>
      <w:textAlignment w:val="auto"/>
    </w:pPr>
    <w:rPr>
      <w:rFonts w:ascii="Calibri" w:hAnsi="Calibri" w:cs="Times New Roman"/>
      <w:sz w:val="22"/>
      <w:szCs w:val="20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F33AF8"/>
    <w:rPr>
      <w:rFonts w:ascii="Calibri" w:hAnsi="Calibri" w:cs="Times New Roman"/>
      <w:sz w:val="22"/>
      <w:szCs w:val="20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F33AF8"/>
    <w:pPr>
      <w:widowControl/>
      <w:suppressAutoHyphens w:val="0"/>
      <w:overflowPunct/>
      <w:autoSpaceDE/>
      <w:autoSpaceDN/>
      <w:adjustRightInd/>
      <w:spacing w:after="200"/>
      <w:textAlignment w:val="auto"/>
    </w:pPr>
    <w:rPr>
      <w:rFonts w:ascii="Calibri" w:hAnsi="Calibri" w:cs="Times New Roman"/>
      <w:i/>
      <w:sz w:val="20"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33AF8"/>
    <w:rPr>
      <w:rFonts w:ascii="Calibri" w:hAnsi="Calibri" w:cs="Times New Roman"/>
      <w:i/>
      <w:sz w:val="20"/>
      <w:szCs w:val="20"/>
      <w:lang w:val="x-none" w:eastAsia="x-non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33AF8"/>
    <w:pPr>
      <w:widowControl/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uppressAutoHyphens w:val="0"/>
      <w:overflowPunct/>
      <w:autoSpaceDE/>
      <w:autoSpaceDN/>
      <w:adjustRightInd/>
      <w:spacing w:before="140" w:after="140"/>
      <w:ind w:left="1440" w:right="1440"/>
      <w:textAlignment w:val="auto"/>
    </w:pPr>
    <w:rPr>
      <w:rFonts w:ascii="Calibri" w:hAnsi="Calibri" w:cs="Times New Roman"/>
      <w:b/>
      <w:i/>
      <w:color w:val="FFFFFF"/>
      <w:sz w:val="20"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33AF8"/>
    <w:rPr>
      <w:rFonts w:ascii="Calibri" w:hAnsi="Calibri" w:cs="Times New Roman"/>
      <w:b/>
      <w:i/>
      <w:color w:val="FFFFFF"/>
      <w:sz w:val="20"/>
      <w:szCs w:val="20"/>
      <w:shd w:val="clear" w:color="auto" w:fill="C0504D"/>
      <w:lang w:val="x-none" w:eastAsia="x-none"/>
    </w:rPr>
  </w:style>
  <w:style w:type="character" w:styleId="Wyrnieniedelikatne">
    <w:name w:val="Subtle Emphasis"/>
    <w:uiPriority w:val="19"/>
    <w:qFormat/>
    <w:rsid w:val="00F33AF8"/>
    <w:rPr>
      <w:i/>
    </w:rPr>
  </w:style>
  <w:style w:type="character" w:styleId="Wyrnienieintensywne">
    <w:name w:val="Intense Emphasis"/>
    <w:uiPriority w:val="21"/>
    <w:qFormat/>
    <w:rsid w:val="00F33AF8"/>
    <w:rPr>
      <w:b/>
      <w:i/>
      <w:color w:val="C0504D"/>
      <w:spacing w:val="10"/>
    </w:rPr>
  </w:style>
  <w:style w:type="character" w:styleId="Odwoaniedelikatne">
    <w:name w:val="Subtle Reference"/>
    <w:uiPriority w:val="31"/>
    <w:qFormat/>
    <w:rsid w:val="00F33AF8"/>
    <w:rPr>
      <w:b/>
    </w:rPr>
  </w:style>
  <w:style w:type="character" w:styleId="Odwoanieintensywne">
    <w:name w:val="Intense Reference"/>
    <w:uiPriority w:val="32"/>
    <w:qFormat/>
    <w:rsid w:val="00F33AF8"/>
    <w:rPr>
      <w:b/>
      <w:bCs/>
      <w:smallCaps/>
      <w:spacing w:val="5"/>
      <w:sz w:val="22"/>
      <w:szCs w:val="22"/>
      <w:u w:val="single"/>
    </w:rPr>
  </w:style>
  <w:style w:type="character" w:styleId="Tytuksiki">
    <w:name w:val="Book Title"/>
    <w:uiPriority w:val="33"/>
    <w:qFormat/>
    <w:rsid w:val="00F33AF8"/>
    <w:rPr>
      <w:rFonts w:ascii="Cambria" w:eastAsia="Times New Roman" w:hAnsi="Cambria" w:cs="Times New Roman"/>
      <w:i/>
      <w:iCs/>
      <w:sz w:val="20"/>
      <w:szCs w:val="20"/>
    </w:rPr>
  </w:style>
  <w:style w:type="paragraph" w:styleId="Tekstpodstawowywcity3">
    <w:name w:val="Body Text Indent 3"/>
    <w:basedOn w:val="Normalny"/>
    <w:link w:val="Tekstpodstawowywcity3Znak"/>
    <w:unhideWhenUsed/>
    <w:rsid w:val="00F33AF8"/>
    <w:pPr>
      <w:widowControl/>
      <w:suppressAutoHyphens w:val="0"/>
      <w:overflowPunct/>
      <w:autoSpaceDE/>
      <w:autoSpaceDN/>
      <w:adjustRightInd/>
      <w:spacing w:after="120"/>
      <w:ind w:left="283"/>
      <w:textAlignment w:val="auto"/>
    </w:pPr>
    <w:rPr>
      <w:rFonts w:ascii="Calibri" w:hAnsi="Calibri" w:cs="Times New Roman"/>
      <w:sz w:val="16"/>
      <w:szCs w:val="16"/>
      <w:lang w:val="en-US" w:eastAsia="en-US" w:bidi="en-US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33AF8"/>
    <w:rPr>
      <w:rFonts w:ascii="Calibri" w:hAnsi="Calibri" w:cs="Times New Roman"/>
      <w:sz w:val="16"/>
      <w:szCs w:val="16"/>
      <w:lang w:val="en-US" w:eastAsia="en-US" w:bidi="en-US"/>
    </w:rPr>
  </w:style>
  <w:style w:type="table" w:customStyle="1" w:styleId="Jasnecieniowanie1">
    <w:name w:val="Jasne cieniowanie1"/>
    <w:basedOn w:val="Standardowy"/>
    <w:uiPriority w:val="60"/>
    <w:rsid w:val="00F33AF8"/>
    <w:rPr>
      <w:rFonts w:ascii="Calibri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Numerwiersza">
    <w:name w:val="line number"/>
    <w:basedOn w:val="Domylnaczcionkaakapitu"/>
    <w:uiPriority w:val="99"/>
    <w:semiHidden/>
    <w:unhideWhenUsed/>
    <w:rsid w:val="00F33AF8"/>
  </w:style>
  <w:style w:type="table" w:styleId="Tabela-Siatka">
    <w:name w:val="Table Grid"/>
    <w:basedOn w:val="Standardowy"/>
    <w:rsid w:val="00F33AF8"/>
    <w:rPr>
      <w:rFonts w:ascii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rednialista21">
    <w:name w:val="Średnia lista 21"/>
    <w:basedOn w:val="Standardowy"/>
    <w:uiPriority w:val="66"/>
    <w:rsid w:val="00F33AF8"/>
    <w:rPr>
      <w:rFonts w:ascii="Cambria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Rafa">
    <w:name w:val="Rafał"/>
    <w:basedOn w:val="Tekstpodstawowy"/>
    <w:rsid w:val="00F33AF8"/>
    <w:pPr>
      <w:widowControl/>
      <w:suppressAutoHyphens w:val="0"/>
      <w:overflowPunct/>
      <w:autoSpaceDE/>
      <w:autoSpaceDN/>
      <w:adjustRightInd/>
      <w:spacing w:after="0" w:line="360" w:lineRule="auto"/>
      <w:jc w:val="both"/>
      <w:textAlignment w:val="auto"/>
    </w:pPr>
    <w:rPr>
      <w:rFonts w:ascii="Times New Roman" w:hAnsi="Times New Roman" w:cs="Times New Roman"/>
      <w:b/>
      <w:bCs/>
      <w:sz w:val="26"/>
      <w:szCs w:val="24"/>
    </w:rPr>
  </w:style>
  <w:style w:type="paragraph" w:customStyle="1" w:styleId="text1">
    <w:name w:val="text 1"/>
    <w:basedOn w:val="Tekstpodstawowy"/>
    <w:link w:val="text1Znak"/>
    <w:rsid w:val="00F33AF8"/>
    <w:pPr>
      <w:widowControl/>
      <w:overflowPunct/>
      <w:autoSpaceDE/>
      <w:autoSpaceDN/>
      <w:adjustRightInd/>
      <w:spacing w:after="0"/>
      <w:ind w:left="284"/>
      <w:textAlignment w:val="auto"/>
    </w:pPr>
    <w:rPr>
      <w:rFonts w:ascii="Times New Roman" w:hAnsi="Times New Roman" w:cs="Times New Roman"/>
      <w:sz w:val="22"/>
      <w:szCs w:val="20"/>
      <w:lang w:val="x-none" w:eastAsia="ar-SA"/>
    </w:rPr>
  </w:style>
  <w:style w:type="paragraph" w:customStyle="1" w:styleId="Listanumerowana1">
    <w:name w:val="Lista numerowana1"/>
    <w:basedOn w:val="Normalny"/>
    <w:next w:val="Normalny"/>
    <w:rsid w:val="00F33AF8"/>
    <w:pPr>
      <w:widowControl/>
      <w:numPr>
        <w:numId w:val="5"/>
      </w:numPr>
      <w:overflowPunct/>
      <w:autoSpaceDE/>
      <w:autoSpaceDN/>
      <w:adjustRightInd/>
      <w:textAlignment w:val="auto"/>
    </w:pPr>
    <w:rPr>
      <w:rFonts w:ascii="Times New Roman" w:hAnsi="Times New Roman" w:cs="Calibri"/>
      <w:caps/>
      <w:szCs w:val="20"/>
      <w:lang w:eastAsia="ar-SA"/>
    </w:rPr>
  </w:style>
  <w:style w:type="paragraph" w:customStyle="1" w:styleId="1PunktGwny">
    <w:name w:val="1_Punkt Główny"/>
    <w:basedOn w:val="Listanumerowana1"/>
    <w:next w:val="Normalny"/>
    <w:link w:val="1PunktGwnyZnak"/>
    <w:qFormat/>
    <w:rsid w:val="00F33AF8"/>
    <w:pPr>
      <w:keepNext/>
      <w:tabs>
        <w:tab w:val="left" w:pos="284"/>
      </w:tabs>
      <w:spacing w:before="60" w:after="60"/>
      <w:ind w:left="357" w:hanging="357"/>
      <w:outlineLvl w:val="0"/>
    </w:pPr>
    <w:rPr>
      <w:rFonts w:cs="Times New Roman"/>
      <w:b/>
      <w:lang w:val="x-none"/>
    </w:rPr>
  </w:style>
  <w:style w:type="paragraph" w:customStyle="1" w:styleId="text2">
    <w:name w:val="text 2"/>
    <w:basedOn w:val="text1"/>
    <w:link w:val="text2Znak"/>
    <w:rsid w:val="00F33AF8"/>
    <w:pPr>
      <w:keepNext/>
      <w:keepLines/>
      <w:ind w:left="851"/>
    </w:pPr>
  </w:style>
  <w:style w:type="paragraph" w:customStyle="1" w:styleId="23">
    <w:name w:val="2.3.*"/>
    <w:basedOn w:val="Nagwek3"/>
    <w:rsid w:val="00F33AF8"/>
    <w:pPr>
      <w:keepNext/>
      <w:numPr>
        <w:numId w:val="6"/>
      </w:numPr>
      <w:tabs>
        <w:tab w:val="left" w:pos="284"/>
        <w:tab w:val="left" w:pos="567"/>
        <w:tab w:val="left" w:pos="1134"/>
        <w:tab w:val="left" w:pos="1211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suppressAutoHyphens/>
      <w:ind w:left="1135" w:hanging="284"/>
    </w:pPr>
    <w:rPr>
      <w:rFonts w:ascii="Times New Roman" w:hAnsi="Times New Roman" w:cs="Calibri"/>
      <w:smallCaps/>
      <w:spacing w:val="0"/>
      <w:sz w:val="22"/>
      <w:szCs w:val="20"/>
      <w:lang w:val="pl-PL" w:eastAsia="ar-SA"/>
    </w:rPr>
  </w:style>
  <w:style w:type="paragraph" w:customStyle="1" w:styleId="text3">
    <w:name w:val="text 3"/>
    <w:basedOn w:val="text2"/>
    <w:rsid w:val="00F33AF8"/>
    <w:pPr>
      <w:ind w:left="1134"/>
    </w:pPr>
  </w:style>
  <w:style w:type="paragraph" w:customStyle="1" w:styleId="tekst">
    <w:name w:val="tekst"/>
    <w:basedOn w:val="t2"/>
    <w:link w:val="tekstZnak"/>
    <w:qFormat/>
    <w:rsid w:val="00F33AF8"/>
    <w:pPr>
      <w:widowControl w:val="0"/>
      <w:ind w:left="0"/>
    </w:pPr>
    <w:rPr>
      <w:rFonts w:cs="Arial"/>
      <w:szCs w:val="24"/>
    </w:rPr>
  </w:style>
  <w:style w:type="character" w:customStyle="1" w:styleId="text1Znak">
    <w:name w:val="text 1 Znak"/>
    <w:link w:val="text1"/>
    <w:rsid w:val="00F33AF8"/>
    <w:rPr>
      <w:rFonts w:ascii="Times New Roman" w:hAnsi="Times New Roman" w:cs="Times New Roman"/>
      <w:sz w:val="22"/>
      <w:szCs w:val="20"/>
      <w:lang w:val="x-none" w:eastAsia="ar-SA"/>
    </w:rPr>
  </w:style>
  <w:style w:type="character" w:customStyle="1" w:styleId="1PunktGwnyZnak">
    <w:name w:val="1_Punkt Główny Znak"/>
    <w:link w:val="1PunktGwny"/>
    <w:rsid w:val="00F33AF8"/>
    <w:rPr>
      <w:rFonts w:ascii="Times New Roman" w:hAnsi="Times New Roman" w:cs="Times New Roman"/>
      <w:b/>
      <w:caps/>
      <w:sz w:val="24"/>
      <w:szCs w:val="20"/>
      <w:lang w:val="x-none" w:eastAsia="ar-SA"/>
    </w:rPr>
  </w:style>
  <w:style w:type="character" w:customStyle="1" w:styleId="text2Znak">
    <w:name w:val="text 2 Znak"/>
    <w:basedOn w:val="text1Znak"/>
    <w:link w:val="text2"/>
    <w:rsid w:val="00F33AF8"/>
    <w:rPr>
      <w:rFonts w:ascii="Times New Roman" w:hAnsi="Times New Roman" w:cs="Times New Roman"/>
      <w:sz w:val="22"/>
      <w:szCs w:val="20"/>
      <w:lang w:val="x-none" w:eastAsia="ar-SA"/>
    </w:rPr>
  </w:style>
  <w:style w:type="paragraph" w:customStyle="1" w:styleId="Styl1">
    <w:name w:val="Styl1"/>
    <w:basedOn w:val="Normalny"/>
    <w:link w:val="Styl1Znak"/>
    <w:qFormat/>
    <w:rsid w:val="00F33AF8"/>
    <w:pPr>
      <w:keepNext/>
      <w:keepLines/>
      <w:widowControl/>
      <w:numPr>
        <w:ilvl w:val="1"/>
        <w:numId w:val="5"/>
      </w:numPr>
      <w:tabs>
        <w:tab w:val="clear" w:pos="1276"/>
        <w:tab w:val="num" w:pos="567"/>
        <w:tab w:val="left" w:pos="851"/>
        <w:tab w:val="left" w:pos="1134"/>
        <w:tab w:val="left" w:pos="1701"/>
        <w:tab w:val="left" w:pos="1985"/>
        <w:tab w:val="left" w:pos="2268"/>
        <w:tab w:val="left" w:pos="2552"/>
        <w:tab w:val="left" w:pos="2835"/>
      </w:tabs>
      <w:overflowPunct/>
      <w:autoSpaceDE/>
      <w:autoSpaceDN/>
      <w:adjustRightInd/>
      <w:ind w:left="567" w:hanging="425"/>
      <w:textAlignment w:val="auto"/>
      <w:outlineLvl w:val="1"/>
    </w:pPr>
    <w:rPr>
      <w:rFonts w:ascii="Times New Roman" w:hAnsi="Times New Roman" w:cs="Times New Roman"/>
      <w:b/>
      <w:sz w:val="22"/>
      <w:szCs w:val="20"/>
      <w:lang w:val="x-none" w:eastAsia="ar-SA"/>
    </w:rPr>
  </w:style>
  <w:style w:type="paragraph" w:customStyle="1" w:styleId="Styl2">
    <w:name w:val="Styl2"/>
    <w:basedOn w:val="Normalny"/>
    <w:link w:val="Styl2Znak"/>
    <w:qFormat/>
    <w:rsid w:val="00F33AF8"/>
    <w:pPr>
      <w:keepNext/>
      <w:keepLines/>
      <w:widowControl/>
      <w:numPr>
        <w:ilvl w:val="2"/>
        <w:numId w:val="5"/>
      </w:numPr>
      <w:tabs>
        <w:tab w:val="clear" w:pos="1146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overflowPunct/>
      <w:autoSpaceDE/>
      <w:autoSpaceDN/>
      <w:adjustRightInd/>
      <w:ind w:left="1361" w:hanging="794"/>
      <w:textAlignment w:val="auto"/>
      <w:outlineLvl w:val="1"/>
    </w:pPr>
    <w:rPr>
      <w:rFonts w:ascii="Times New Roman" w:hAnsi="Times New Roman" w:cs="Times New Roman"/>
      <w:b/>
      <w:sz w:val="22"/>
      <w:szCs w:val="20"/>
      <w:lang w:val="x-none" w:eastAsia="ar-SA"/>
    </w:rPr>
  </w:style>
  <w:style w:type="character" w:customStyle="1" w:styleId="Styl1Znak">
    <w:name w:val="Styl1 Znak"/>
    <w:link w:val="Styl1"/>
    <w:rsid w:val="00F33AF8"/>
    <w:rPr>
      <w:rFonts w:ascii="Times New Roman" w:hAnsi="Times New Roman" w:cs="Times New Roman"/>
      <w:b/>
      <w:sz w:val="22"/>
      <w:szCs w:val="20"/>
      <w:lang w:val="x-none" w:eastAsia="ar-SA"/>
    </w:rPr>
  </w:style>
  <w:style w:type="paragraph" w:customStyle="1" w:styleId="t1">
    <w:name w:val="t.1"/>
    <w:basedOn w:val="text1"/>
    <w:link w:val="t1Znak"/>
    <w:qFormat/>
    <w:rsid w:val="00F33AF8"/>
    <w:pPr>
      <w:keepNext/>
    </w:pPr>
  </w:style>
  <w:style w:type="character" w:customStyle="1" w:styleId="Styl2Znak">
    <w:name w:val="Styl2 Znak"/>
    <w:link w:val="Styl2"/>
    <w:rsid w:val="00F33AF8"/>
    <w:rPr>
      <w:rFonts w:ascii="Times New Roman" w:hAnsi="Times New Roman" w:cs="Times New Roman"/>
      <w:b/>
      <w:sz w:val="22"/>
      <w:szCs w:val="20"/>
      <w:lang w:val="x-none" w:eastAsia="ar-SA"/>
    </w:rPr>
  </w:style>
  <w:style w:type="paragraph" w:customStyle="1" w:styleId="t2">
    <w:name w:val="t.2"/>
    <w:basedOn w:val="t1"/>
    <w:link w:val="t2Znak"/>
    <w:qFormat/>
    <w:rsid w:val="00F33AF8"/>
    <w:pPr>
      <w:ind w:left="567"/>
    </w:pPr>
  </w:style>
  <w:style w:type="character" w:customStyle="1" w:styleId="t1Znak">
    <w:name w:val="t.1 Znak"/>
    <w:basedOn w:val="text1Znak"/>
    <w:link w:val="t1"/>
    <w:rsid w:val="00F33AF8"/>
    <w:rPr>
      <w:rFonts w:ascii="Times New Roman" w:hAnsi="Times New Roman" w:cs="Times New Roman"/>
      <w:sz w:val="22"/>
      <w:szCs w:val="20"/>
      <w:lang w:val="x-none" w:eastAsia="ar-SA"/>
    </w:rPr>
  </w:style>
  <w:style w:type="character" w:customStyle="1" w:styleId="t2Znak">
    <w:name w:val="t.2 Znak"/>
    <w:basedOn w:val="t1Znak"/>
    <w:link w:val="t2"/>
    <w:rsid w:val="00F33AF8"/>
    <w:rPr>
      <w:rFonts w:ascii="Times New Roman" w:hAnsi="Times New Roman" w:cs="Times New Roman"/>
      <w:sz w:val="22"/>
      <w:szCs w:val="20"/>
      <w:lang w:val="x-none" w:eastAsia="ar-SA"/>
    </w:rPr>
  </w:style>
  <w:style w:type="paragraph" w:customStyle="1" w:styleId="Akapitzlist1">
    <w:name w:val="Akapit z listą1"/>
    <w:basedOn w:val="Normalny"/>
    <w:uiPriority w:val="34"/>
    <w:qFormat/>
    <w:rsid w:val="00F33AF8"/>
    <w:pPr>
      <w:widowControl/>
      <w:suppressAutoHyphens w:val="0"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Atekst">
    <w:name w:val="A_tekst"/>
    <w:basedOn w:val="Nagwek7"/>
    <w:link w:val="AtekstZnak"/>
    <w:rsid w:val="00F33AF8"/>
    <w:pPr>
      <w:numPr>
        <w:ilvl w:val="6"/>
      </w:numPr>
      <w:ind w:left="1296" w:hanging="1296"/>
      <w:jc w:val="both"/>
    </w:pPr>
    <w:rPr>
      <w:rFonts w:ascii="Times New Roman" w:hAnsi="Times New Roman"/>
      <w:b w:val="0"/>
      <w:smallCaps w:val="0"/>
      <w:color w:val="auto"/>
      <w:spacing w:val="0"/>
      <w:sz w:val="24"/>
      <w:szCs w:val="24"/>
    </w:rPr>
  </w:style>
  <w:style w:type="character" w:customStyle="1" w:styleId="AtekstZnak">
    <w:name w:val="A_tekst Znak"/>
    <w:link w:val="Atekst"/>
    <w:rsid w:val="00F33AF8"/>
    <w:rPr>
      <w:rFonts w:ascii="Times New Roman" w:hAnsi="Times New Roman" w:cs="Times New Roman"/>
      <w:sz w:val="24"/>
      <w:szCs w:val="24"/>
      <w:lang w:val="x-none" w:eastAsia="x-none"/>
    </w:rPr>
  </w:style>
  <w:style w:type="paragraph" w:customStyle="1" w:styleId="NA">
    <w:name w:val="N/A"/>
    <w:basedOn w:val="Normalny"/>
    <w:rsid w:val="00F33AF8"/>
    <w:pPr>
      <w:widowControl/>
      <w:tabs>
        <w:tab w:val="left" w:pos="-720"/>
        <w:tab w:val="left" w:pos="9000"/>
        <w:tab w:val="right" w:pos="9360"/>
      </w:tabs>
      <w:overflowPunct/>
      <w:adjustRightInd/>
      <w:jc w:val="both"/>
      <w:textAlignment w:val="auto"/>
    </w:pPr>
    <w:rPr>
      <w:rFonts w:ascii="Tms Rmn" w:hAnsi="Tms Rmn" w:cs="Times New Roman"/>
      <w:spacing w:val="-3"/>
      <w:szCs w:val="24"/>
    </w:rPr>
  </w:style>
  <w:style w:type="character" w:styleId="UyteHipercze">
    <w:name w:val="FollowedHyperlink"/>
    <w:uiPriority w:val="99"/>
    <w:semiHidden/>
    <w:unhideWhenUsed/>
    <w:rsid w:val="00F33AF8"/>
    <w:rPr>
      <w:color w:val="800080"/>
      <w:u w:val="single"/>
    </w:rPr>
  </w:style>
  <w:style w:type="paragraph" w:customStyle="1" w:styleId="xl65">
    <w:name w:val="xl65"/>
    <w:basedOn w:val="Normalny"/>
    <w:rsid w:val="00F33AF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</w:rPr>
  </w:style>
  <w:style w:type="paragraph" w:customStyle="1" w:styleId="xl66">
    <w:name w:val="xl66"/>
    <w:basedOn w:val="Normalny"/>
    <w:rsid w:val="00F33AF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</w:rPr>
  </w:style>
  <w:style w:type="paragraph" w:customStyle="1" w:styleId="xl67">
    <w:name w:val="xl67"/>
    <w:basedOn w:val="Normalny"/>
    <w:rsid w:val="00F33AF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</w:rPr>
  </w:style>
  <w:style w:type="paragraph" w:customStyle="1" w:styleId="xl68">
    <w:name w:val="xl68"/>
    <w:basedOn w:val="Normalny"/>
    <w:rsid w:val="00F33AF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</w:rPr>
  </w:style>
  <w:style w:type="paragraph" w:customStyle="1" w:styleId="xl69">
    <w:name w:val="xl69"/>
    <w:basedOn w:val="Normalny"/>
    <w:rsid w:val="00F33AF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</w:rPr>
  </w:style>
  <w:style w:type="paragraph" w:customStyle="1" w:styleId="xl70">
    <w:name w:val="xl70"/>
    <w:basedOn w:val="Normalny"/>
    <w:rsid w:val="00F33AF8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</w:rPr>
  </w:style>
  <w:style w:type="paragraph" w:customStyle="1" w:styleId="xl71">
    <w:name w:val="xl71"/>
    <w:basedOn w:val="Normalny"/>
    <w:rsid w:val="00F33AF8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</w:rPr>
  </w:style>
  <w:style w:type="paragraph" w:customStyle="1" w:styleId="xl72">
    <w:name w:val="xl72"/>
    <w:basedOn w:val="Normalny"/>
    <w:rsid w:val="00F33AF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</w:rPr>
  </w:style>
  <w:style w:type="paragraph" w:customStyle="1" w:styleId="xl73">
    <w:name w:val="xl73"/>
    <w:basedOn w:val="Normalny"/>
    <w:rsid w:val="00F33AF8"/>
    <w:pPr>
      <w:widowControl/>
      <w:pBdr>
        <w:left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</w:rPr>
  </w:style>
  <w:style w:type="paragraph" w:customStyle="1" w:styleId="xl74">
    <w:name w:val="xl74"/>
    <w:basedOn w:val="Normalny"/>
    <w:rsid w:val="00F33AF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</w:rPr>
  </w:style>
  <w:style w:type="paragraph" w:customStyle="1" w:styleId="xl75">
    <w:name w:val="xl75"/>
    <w:basedOn w:val="Normalny"/>
    <w:rsid w:val="00F33AF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</w:rPr>
  </w:style>
  <w:style w:type="paragraph" w:customStyle="1" w:styleId="xl76">
    <w:name w:val="xl76"/>
    <w:basedOn w:val="Normalny"/>
    <w:rsid w:val="00F33AF8"/>
    <w:pPr>
      <w:widowControl/>
      <w:pBdr>
        <w:left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</w:rPr>
  </w:style>
  <w:style w:type="paragraph" w:customStyle="1" w:styleId="xl77">
    <w:name w:val="xl77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</w:rPr>
  </w:style>
  <w:style w:type="paragraph" w:customStyle="1" w:styleId="xl78">
    <w:name w:val="xl78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8"/>
    </w:rPr>
  </w:style>
  <w:style w:type="paragraph" w:customStyle="1" w:styleId="xl79">
    <w:name w:val="xl79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8"/>
    </w:rPr>
  </w:style>
  <w:style w:type="paragraph" w:customStyle="1" w:styleId="xl80">
    <w:name w:val="xl80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8"/>
    </w:rPr>
  </w:style>
  <w:style w:type="paragraph" w:customStyle="1" w:styleId="xl81">
    <w:name w:val="xl81"/>
    <w:basedOn w:val="Normalny"/>
    <w:rsid w:val="00F33AF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</w:rPr>
  </w:style>
  <w:style w:type="paragraph" w:customStyle="1" w:styleId="xl82">
    <w:name w:val="xl82"/>
    <w:basedOn w:val="Normalny"/>
    <w:rsid w:val="00F33AF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8"/>
    </w:rPr>
  </w:style>
  <w:style w:type="paragraph" w:customStyle="1" w:styleId="xl83">
    <w:name w:val="xl83"/>
    <w:basedOn w:val="Normalny"/>
    <w:rsid w:val="00F33AF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8"/>
    </w:rPr>
  </w:style>
  <w:style w:type="paragraph" w:customStyle="1" w:styleId="xl84">
    <w:name w:val="xl84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8"/>
    </w:rPr>
  </w:style>
  <w:style w:type="paragraph" w:customStyle="1" w:styleId="xl85">
    <w:name w:val="xl85"/>
    <w:basedOn w:val="Normalny"/>
    <w:rsid w:val="00F33AF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</w:rPr>
  </w:style>
  <w:style w:type="paragraph" w:customStyle="1" w:styleId="xl86">
    <w:name w:val="xl86"/>
    <w:basedOn w:val="Normalny"/>
    <w:rsid w:val="00F33AF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8"/>
    </w:rPr>
  </w:style>
  <w:style w:type="paragraph" w:customStyle="1" w:styleId="xl87">
    <w:name w:val="xl87"/>
    <w:basedOn w:val="Normalny"/>
    <w:rsid w:val="00F33AF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8"/>
    </w:rPr>
  </w:style>
  <w:style w:type="paragraph" w:customStyle="1" w:styleId="xl88">
    <w:name w:val="xl88"/>
    <w:basedOn w:val="Normalny"/>
    <w:rsid w:val="00F33AF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8"/>
    </w:rPr>
  </w:style>
  <w:style w:type="paragraph" w:customStyle="1" w:styleId="xl89">
    <w:name w:val="xl89"/>
    <w:basedOn w:val="Normalny"/>
    <w:rsid w:val="00F33AF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8"/>
    </w:rPr>
  </w:style>
  <w:style w:type="paragraph" w:customStyle="1" w:styleId="xl90">
    <w:name w:val="xl90"/>
    <w:basedOn w:val="Normalny"/>
    <w:rsid w:val="00F33AF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</w:rPr>
  </w:style>
  <w:style w:type="paragraph" w:customStyle="1" w:styleId="xl91">
    <w:name w:val="xl91"/>
    <w:basedOn w:val="Normalny"/>
    <w:rsid w:val="00F33AF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8"/>
    </w:rPr>
  </w:style>
  <w:style w:type="paragraph" w:customStyle="1" w:styleId="xl92">
    <w:name w:val="xl92"/>
    <w:basedOn w:val="Normalny"/>
    <w:rsid w:val="00F33AF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8"/>
    </w:rPr>
  </w:style>
  <w:style w:type="paragraph" w:customStyle="1" w:styleId="xl93">
    <w:name w:val="xl93"/>
    <w:basedOn w:val="Normalny"/>
    <w:rsid w:val="00F33AF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8"/>
    </w:rPr>
  </w:style>
  <w:style w:type="paragraph" w:customStyle="1" w:styleId="xl94">
    <w:name w:val="xl94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szCs w:val="24"/>
    </w:rPr>
  </w:style>
  <w:style w:type="paragraph" w:customStyle="1" w:styleId="xl95">
    <w:name w:val="xl95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b/>
      <w:bCs/>
      <w:sz w:val="18"/>
    </w:rPr>
  </w:style>
  <w:style w:type="paragraph" w:customStyle="1" w:styleId="xl96">
    <w:name w:val="xl96"/>
    <w:basedOn w:val="Normalny"/>
    <w:rsid w:val="00F33AF8"/>
    <w:pPr>
      <w:widowControl/>
      <w:pBdr>
        <w:left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8"/>
    </w:rPr>
  </w:style>
  <w:style w:type="paragraph" w:customStyle="1" w:styleId="xl97">
    <w:name w:val="xl97"/>
    <w:basedOn w:val="Normalny"/>
    <w:rsid w:val="00F33AF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8"/>
    </w:rPr>
  </w:style>
  <w:style w:type="paragraph" w:customStyle="1" w:styleId="xl98">
    <w:name w:val="xl98"/>
    <w:basedOn w:val="Normalny"/>
    <w:rsid w:val="00F33AF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b/>
      <w:bCs/>
      <w:sz w:val="18"/>
    </w:rPr>
  </w:style>
  <w:style w:type="paragraph" w:customStyle="1" w:styleId="xl99">
    <w:name w:val="xl99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</w:rPr>
  </w:style>
  <w:style w:type="paragraph" w:customStyle="1" w:styleId="xl100">
    <w:name w:val="xl100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b/>
      <w:bCs/>
      <w:sz w:val="18"/>
    </w:rPr>
  </w:style>
  <w:style w:type="paragraph" w:customStyle="1" w:styleId="xl101">
    <w:name w:val="xl101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sz w:val="18"/>
    </w:rPr>
  </w:style>
  <w:style w:type="paragraph" w:customStyle="1" w:styleId="xl102">
    <w:name w:val="xl102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szCs w:val="24"/>
    </w:rPr>
  </w:style>
  <w:style w:type="paragraph" w:customStyle="1" w:styleId="xl103">
    <w:name w:val="xl103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b/>
      <w:bCs/>
      <w:szCs w:val="24"/>
    </w:rPr>
  </w:style>
  <w:style w:type="paragraph" w:customStyle="1" w:styleId="xl104">
    <w:name w:val="xl104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 w:val="18"/>
    </w:rPr>
  </w:style>
  <w:style w:type="paragraph" w:customStyle="1" w:styleId="xl105">
    <w:name w:val="xl105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 w:val="18"/>
    </w:rPr>
  </w:style>
  <w:style w:type="paragraph" w:customStyle="1" w:styleId="xl106">
    <w:name w:val="xl106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b/>
      <w:bCs/>
      <w:szCs w:val="24"/>
    </w:rPr>
  </w:style>
  <w:style w:type="paragraph" w:customStyle="1" w:styleId="xl107">
    <w:name w:val="xl107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b/>
      <w:bCs/>
      <w:sz w:val="18"/>
    </w:rPr>
  </w:style>
  <w:style w:type="paragraph" w:customStyle="1" w:styleId="xl108">
    <w:name w:val="xl108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b/>
      <w:bCs/>
      <w:sz w:val="18"/>
    </w:rPr>
  </w:style>
  <w:style w:type="paragraph" w:customStyle="1" w:styleId="xl109">
    <w:name w:val="xl109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</w:rPr>
  </w:style>
  <w:style w:type="paragraph" w:customStyle="1" w:styleId="xl110">
    <w:name w:val="xl110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szCs w:val="24"/>
    </w:rPr>
  </w:style>
  <w:style w:type="paragraph" w:customStyle="1" w:styleId="xl111">
    <w:name w:val="xl111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b/>
      <w:bCs/>
      <w:szCs w:val="24"/>
    </w:rPr>
  </w:style>
  <w:style w:type="paragraph" w:customStyle="1" w:styleId="xl112">
    <w:name w:val="xl112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b/>
      <w:bCs/>
      <w:szCs w:val="24"/>
    </w:rPr>
  </w:style>
  <w:style w:type="paragraph" w:customStyle="1" w:styleId="xl113">
    <w:name w:val="xl113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</w:rPr>
  </w:style>
  <w:style w:type="paragraph" w:customStyle="1" w:styleId="xl114">
    <w:name w:val="xl114"/>
    <w:basedOn w:val="Normalny"/>
    <w:rsid w:val="00F33AF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szCs w:val="24"/>
    </w:rPr>
  </w:style>
  <w:style w:type="paragraph" w:customStyle="1" w:styleId="xl115">
    <w:name w:val="xl115"/>
    <w:basedOn w:val="Normalny"/>
    <w:rsid w:val="00F33AF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szCs w:val="24"/>
    </w:rPr>
  </w:style>
  <w:style w:type="paragraph" w:customStyle="1" w:styleId="xl116">
    <w:name w:val="xl116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</w:rPr>
  </w:style>
  <w:style w:type="paragraph" w:customStyle="1" w:styleId="xl117">
    <w:name w:val="xl117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szCs w:val="24"/>
    </w:rPr>
  </w:style>
  <w:style w:type="paragraph" w:customStyle="1" w:styleId="xl118">
    <w:name w:val="xl118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</w:rPr>
  </w:style>
  <w:style w:type="paragraph" w:customStyle="1" w:styleId="xl119">
    <w:name w:val="xl119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</w:rPr>
  </w:style>
  <w:style w:type="paragraph" w:customStyle="1" w:styleId="xl120">
    <w:name w:val="xl120"/>
    <w:basedOn w:val="Normalny"/>
    <w:rsid w:val="00F33AF8"/>
    <w:pPr>
      <w:widowControl/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</w:rPr>
  </w:style>
  <w:style w:type="paragraph" w:customStyle="1" w:styleId="xl121">
    <w:name w:val="xl121"/>
    <w:basedOn w:val="Normalny"/>
    <w:rsid w:val="00F33AF8"/>
    <w:pPr>
      <w:widowControl/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</w:rPr>
  </w:style>
  <w:style w:type="paragraph" w:customStyle="1" w:styleId="xl122">
    <w:name w:val="xl122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szCs w:val="24"/>
    </w:rPr>
  </w:style>
  <w:style w:type="paragraph" w:customStyle="1" w:styleId="xl123">
    <w:name w:val="xl123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</w:rPr>
  </w:style>
  <w:style w:type="paragraph" w:customStyle="1" w:styleId="ATYTU">
    <w:name w:val="A_TYTUŁ"/>
    <w:basedOn w:val="Normalny"/>
    <w:rsid w:val="00F33AF8"/>
    <w:pPr>
      <w:widowControl/>
      <w:suppressAutoHyphens w:val="0"/>
      <w:overflowPunct/>
      <w:autoSpaceDE/>
      <w:autoSpaceDN/>
      <w:adjustRightInd/>
      <w:spacing w:before="240" w:after="120"/>
      <w:jc w:val="both"/>
      <w:textAlignment w:val="auto"/>
    </w:pPr>
    <w:rPr>
      <w:rFonts w:ascii="Times New Roman" w:hAnsi="Times New Roman" w:cs="Times New Roman"/>
      <w:b/>
      <w:bCs/>
      <w:sz w:val="28"/>
      <w:szCs w:val="24"/>
      <w:u w:val="single"/>
    </w:rPr>
  </w:style>
  <w:style w:type="paragraph" w:customStyle="1" w:styleId="AtytudwaZnak">
    <w:name w:val="A_tytuł dwa Znak"/>
    <w:basedOn w:val="Normalny"/>
    <w:link w:val="AtytudwaZnakZnak"/>
    <w:rsid w:val="00F33AF8"/>
    <w:pPr>
      <w:widowControl/>
      <w:suppressAutoHyphens w:val="0"/>
      <w:overflowPunct/>
      <w:autoSpaceDE/>
      <w:autoSpaceDN/>
      <w:adjustRightInd/>
      <w:spacing w:before="120" w:after="120"/>
      <w:ind w:left="227"/>
      <w:jc w:val="both"/>
      <w:textAlignment w:val="auto"/>
    </w:pPr>
    <w:rPr>
      <w:rFonts w:ascii="Times New Roman" w:hAnsi="Times New Roman" w:cs="Times New Roman"/>
      <w:b/>
      <w:szCs w:val="24"/>
      <w:lang w:val="x-none" w:eastAsia="x-none"/>
    </w:rPr>
  </w:style>
  <w:style w:type="character" w:customStyle="1" w:styleId="AtytudwaZnakZnak">
    <w:name w:val="A_tytuł dwa Znak Znak"/>
    <w:link w:val="AtytudwaZnak"/>
    <w:rsid w:val="00F33AF8"/>
    <w:rPr>
      <w:rFonts w:ascii="Times New Roman" w:hAnsi="Times New Roman" w:cs="Times New Roman"/>
      <w:b/>
      <w:sz w:val="24"/>
      <w:szCs w:val="24"/>
      <w:lang w:val="x-none" w:eastAsia="x-none"/>
    </w:rPr>
  </w:style>
  <w:style w:type="paragraph" w:customStyle="1" w:styleId="Abnumeracja">
    <w:name w:val="Ab_numeracja"/>
    <w:basedOn w:val="Nagwek7"/>
    <w:rsid w:val="00F33AF8"/>
    <w:pPr>
      <w:numPr>
        <w:numId w:val="8"/>
      </w:numPr>
      <w:jc w:val="both"/>
    </w:pPr>
    <w:rPr>
      <w:rFonts w:ascii="Times New Roman" w:hAnsi="Times New Roman"/>
      <w:b w:val="0"/>
      <w:smallCaps w:val="0"/>
      <w:color w:val="auto"/>
      <w:spacing w:val="0"/>
      <w:sz w:val="24"/>
      <w:szCs w:val="24"/>
      <w:lang w:val="pl-PL" w:eastAsia="pl-PL"/>
    </w:rPr>
  </w:style>
  <w:style w:type="paragraph" w:styleId="Indeks1">
    <w:name w:val="index 1"/>
    <w:basedOn w:val="Normalny"/>
    <w:next w:val="Normalny"/>
    <w:autoRedefine/>
    <w:semiHidden/>
    <w:rsid w:val="00F33AF8"/>
    <w:pPr>
      <w:widowControl/>
      <w:suppressAutoHyphens w:val="0"/>
      <w:overflowPunct/>
      <w:autoSpaceDE/>
      <w:autoSpaceDN/>
      <w:adjustRightInd/>
      <w:ind w:left="200" w:hanging="200"/>
      <w:textAlignment w:val="auto"/>
    </w:pPr>
    <w:rPr>
      <w:rFonts w:ascii="PL SwitzerlandLight" w:hAnsi="PL SwitzerlandLight" w:cs="Times New Roman"/>
      <w:sz w:val="20"/>
      <w:szCs w:val="20"/>
    </w:rPr>
  </w:style>
  <w:style w:type="paragraph" w:styleId="Nagwekindeksu">
    <w:name w:val="index heading"/>
    <w:basedOn w:val="Normalny"/>
    <w:next w:val="Indeks1"/>
    <w:semiHidden/>
    <w:rsid w:val="00F33AF8"/>
    <w:pPr>
      <w:widowControl/>
      <w:tabs>
        <w:tab w:val="left" w:pos="-720"/>
      </w:tabs>
      <w:overflowPunct/>
      <w:autoSpaceDE/>
      <w:autoSpaceDN/>
      <w:adjustRightInd/>
      <w:jc w:val="both"/>
      <w:textAlignment w:val="auto"/>
    </w:pPr>
    <w:rPr>
      <w:rFonts w:ascii="Times New Roman" w:hAnsi="Times New Roman" w:cs="Times New Roman"/>
      <w:spacing w:val="-3"/>
      <w:szCs w:val="20"/>
    </w:rPr>
  </w:style>
  <w:style w:type="character" w:customStyle="1" w:styleId="text10">
    <w:name w:val="text1"/>
    <w:rsid w:val="00F33AF8"/>
    <w:rPr>
      <w:rFonts w:ascii="Arial" w:hAnsi="Arial" w:cs="Arial" w:hint="default"/>
      <w:color w:val="000000"/>
      <w:sz w:val="18"/>
      <w:szCs w:val="18"/>
    </w:rPr>
  </w:style>
  <w:style w:type="paragraph" w:customStyle="1" w:styleId="Atytudwa">
    <w:name w:val="A_tytuł dwa"/>
    <w:basedOn w:val="Normalny"/>
    <w:rsid w:val="00F33AF8"/>
    <w:pPr>
      <w:widowControl/>
      <w:suppressAutoHyphens w:val="0"/>
      <w:overflowPunct/>
      <w:autoSpaceDE/>
      <w:autoSpaceDN/>
      <w:adjustRightInd/>
      <w:spacing w:before="120" w:after="120"/>
      <w:ind w:left="227"/>
      <w:jc w:val="both"/>
      <w:textAlignment w:val="auto"/>
    </w:pPr>
    <w:rPr>
      <w:rFonts w:ascii="Times New Roman" w:hAnsi="Times New Roman" w:cs="Times New Roman"/>
      <w:b/>
      <w:szCs w:val="24"/>
    </w:rPr>
  </w:style>
  <w:style w:type="paragraph" w:styleId="Wcicienormalne">
    <w:name w:val="Normal Indent"/>
    <w:basedOn w:val="Normalny"/>
    <w:rsid w:val="00F33AF8"/>
    <w:pPr>
      <w:widowControl/>
      <w:suppressAutoHyphens w:val="0"/>
      <w:overflowPunct/>
      <w:autoSpaceDE/>
      <w:autoSpaceDN/>
      <w:adjustRightInd/>
      <w:ind w:left="708"/>
      <w:textAlignment w:val="auto"/>
    </w:pPr>
    <w:rPr>
      <w:rFonts w:ascii="PL SwitzerlandLight" w:hAnsi="PL SwitzerlandLight" w:cs="Times New Roman"/>
      <w:sz w:val="20"/>
      <w:szCs w:val="20"/>
    </w:rPr>
  </w:style>
  <w:style w:type="paragraph" w:customStyle="1" w:styleId="timtext">
    <w:name w:val="tim_text"/>
    <w:rsid w:val="00F33AF8"/>
    <w:pPr>
      <w:spacing w:line="345" w:lineRule="atLeast"/>
    </w:pPr>
    <w:rPr>
      <w:rFonts w:ascii="Times New Roman" w:hAnsi="Times New Roman" w:cs="Times New Roman"/>
      <w:color w:val="000000"/>
      <w:sz w:val="28"/>
      <w:szCs w:val="20"/>
    </w:rPr>
  </w:style>
  <w:style w:type="paragraph" w:customStyle="1" w:styleId="LANSTERPODPUNKT">
    <w:name w:val="LANSTER_PODPUNKT"/>
    <w:basedOn w:val="Normalny"/>
    <w:rsid w:val="00F33AF8"/>
    <w:pPr>
      <w:widowControl/>
      <w:tabs>
        <w:tab w:val="left" w:pos="720"/>
      </w:tabs>
      <w:suppressAutoHyphens w:val="0"/>
      <w:spacing w:after="120" w:line="360" w:lineRule="auto"/>
      <w:ind w:left="720" w:hanging="360"/>
      <w:jc w:val="both"/>
    </w:pPr>
    <w:rPr>
      <w:rFonts w:ascii="Times New Roman" w:hAnsi="Times New Roman" w:cs="Times New Roman"/>
      <w:szCs w:val="20"/>
    </w:rPr>
  </w:style>
  <w:style w:type="paragraph" w:customStyle="1" w:styleId="LANSTERStandard">
    <w:name w:val="LANSTER_Standard"/>
    <w:basedOn w:val="Normalny"/>
    <w:rsid w:val="00F33AF8"/>
    <w:pPr>
      <w:widowControl/>
      <w:suppressAutoHyphens w:val="0"/>
      <w:spacing w:after="120" w:line="360" w:lineRule="auto"/>
      <w:ind w:firstLine="709"/>
      <w:jc w:val="both"/>
    </w:pPr>
    <w:rPr>
      <w:rFonts w:ascii="Times New Roman" w:hAnsi="Times New Roman" w:cs="Times New Roman"/>
      <w:szCs w:val="20"/>
    </w:rPr>
  </w:style>
  <w:style w:type="paragraph" w:styleId="Listapunktowana2">
    <w:name w:val="List Bullet 2"/>
    <w:basedOn w:val="Normalny"/>
    <w:autoRedefine/>
    <w:rsid w:val="00F33AF8"/>
    <w:pPr>
      <w:widowControl/>
      <w:suppressAutoHyphens w:val="0"/>
      <w:overflowPunct/>
      <w:autoSpaceDE/>
      <w:autoSpaceDN/>
      <w:adjustRightInd/>
      <w:jc w:val="both"/>
      <w:textAlignment w:val="auto"/>
    </w:pPr>
    <w:rPr>
      <w:rFonts w:ascii="Times New Roman" w:eastAsia="Arial Unicode MS" w:hAnsi="Times New Roman" w:cs="Times New Roman"/>
      <w:szCs w:val="20"/>
    </w:rPr>
  </w:style>
  <w:style w:type="paragraph" w:customStyle="1" w:styleId="Zwyky">
    <w:name w:val="Zwykły"/>
    <w:basedOn w:val="Normalny"/>
    <w:rsid w:val="00F33AF8"/>
    <w:pPr>
      <w:widowControl/>
      <w:suppressAutoHyphens w:val="0"/>
      <w:overflowPunct/>
      <w:spacing w:after="120"/>
      <w:jc w:val="both"/>
      <w:textAlignment w:val="auto"/>
    </w:pPr>
    <w:rPr>
      <w:sz w:val="20"/>
      <w:szCs w:val="24"/>
    </w:rPr>
  </w:style>
  <w:style w:type="paragraph" w:styleId="Lista2">
    <w:name w:val="List 2"/>
    <w:basedOn w:val="Normalny"/>
    <w:rsid w:val="00F33AF8"/>
    <w:pPr>
      <w:widowControl/>
      <w:suppressAutoHyphens w:val="0"/>
      <w:overflowPunct/>
      <w:autoSpaceDE/>
      <w:autoSpaceDN/>
      <w:adjustRightInd/>
      <w:ind w:left="566" w:hanging="283"/>
      <w:textAlignment w:val="auto"/>
    </w:pPr>
    <w:rPr>
      <w:rFonts w:ascii="PL SwitzerlandLight" w:hAnsi="PL SwitzerlandLight" w:cs="Times New Roman"/>
      <w:sz w:val="20"/>
      <w:szCs w:val="20"/>
    </w:rPr>
  </w:style>
  <w:style w:type="paragraph" w:styleId="Listapunktowana">
    <w:name w:val="List Bullet"/>
    <w:basedOn w:val="Normalny"/>
    <w:rsid w:val="00F33AF8"/>
    <w:pPr>
      <w:widowControl/>
      <w:tabs>
        <w:tab w:val="num" w:pos="720"/>
      </w:tabs>
      <w:suppressAutoHyphens w:val="0"/>
      <w:overflowPunct/>
      <w:autoSpaceDE/>
      <w:autoSpaceDN/>
      <w:adjustRightInd/>
      <w:ind w:left="720" w:hanging="360"/>
      <w:textAlignment w:val="auto"/>
    </w:pPr>
    <w:rPr>
      <w:rFonts w:ascii="PL SwitzerlandLight" w:hAnsi="PL SwitzerlandLight" w:cs="Times New Roman"/>
      <w:sz w:val="20"/>
      <w:szCs w:val="20"/>
    </w:rPr>
  </w:style>
  <w:style w:type="paragraph" w:styleId="Tekstpodstawowyzwciciem">
    <w:name w:val="Body Text First Indent"/>
    <w:basedOn w:val="Tekstpodstawowy"/>
    <w:link w:val="TekstpodstawowyzwciciemZnak"/>
    <w:rsid w:val="00F33AF8"/>
    <w:pPr>
      <w:widowControl/>
      <w:suppressAutoHyphens w:val="0"/>
      <w:overflowPunct/>
      <w:autoSpaceDE/>
      <w:autoSpaceDN/>
      <w:adjustRightInd/>
      <w:ind w:firstLine="210"/>
      <w:textAlignment w:val="auto"/>
    </w:pPr>
    <w:rPr>
      <w:rFonts w:ascii="PL SwitzerlandLight" w:hAnsi="PL SwitzerlandLight" w:cs="Times New Roman"/>
      <w:sz w:val="20"/>
      <w:szCs w:val="20"/>
      <w:lang w:val="x-none" w:eastAsia="x-none"/>
    </w:rPr>
  </w:style>
  <w:style w:type="character" w:customStyle="1" w:styleId="TekstpodstawowyZnak1">
    <w:name w:val="Tekst podstawowy Znak1"/>
    <w:basedOn w:val="Domylnaczcionkaakapitu"/>
    <w:link w:val="Tekstpodstawowy"/>
    <w:rsid w:val="00F33AF8"/>
    <w:rPr>
      <w:sz w:val="24"/>
    </w:rPr>
  </w:style>
  <w:style w:type="character" w:customStyle="1" w:styleId="TekstpodstawowyzwciciemZnak">
    <w:name w:val="Tekst podstawowy z wcięciem Znak"/>
    <w:basedOn w:val="TekstpodstawowyZnak1"/>
    <w:link w:val="Tekstpodstawowyzwciciem"/>
    <w:rsid w:val="00F33AF8"/>
    <w:rPr>
      <w:rFonts w:ascii="PL SwitzerlandLight" w:hAnsi="PL SwitzerlandLight" w:cs="Times New Roman"/>
      <w:sz w:val="20"/>
      <w:szCs w:val="20"/>
      <w:lang w:val="x-none" w:eastAsia="x-none"/>
    </w:rPr>
  </w:style>
  <w:style w:type="paragraph" w:styleId="Tekstpodstawowyzwciciem2">
    <w:name w:val="Body Text First Indent 2"/>
    <w:basedOn w:val="Tekstpodstawowywcity"/>
    <w:link w:val="Tekstpodstawowyzwciciem2Znak"/>
    <w:rsid w:val="00F33AF8"/>
    <w:pPr>
      <w:ind w:firstLine="210"/>
    </w:pPr>
    <w:rPr>
      <w:rFonts w:ascii="PL SwitzerlandLight" w:hAnsi="PL SwitzerlandLight"/>
      <w:i w:val="0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F33AF8"/>
    <w:rPr>
      <w:rFonts w:ascii="PL SwitzerlandLight" w:hAnsi="PL SwitzerlandLight" w:cs="Times New Roman"/>
      <w:i w:val="0"/>
      <w:sz w:val="24"/>
      <w:szCs w:val="24"/>
      <w:lang w:val="x-none" w:eastAsia="x-none"/>
    </w:rPr>
  </w:style>
  <w:style w:type="paragraph" w:customStyle="1" w:styleId="MAREK1">
    <w:name w:val="MAREK 1"/>
    <w:rsid w:val="00F33AF8"/>
    <w:pPr>
      <w:spacing w:line="360" w:lineRule="auto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TableText">
    <w:name w:val="Table Text"/>
    <w:rsid w:val="00F33AF8"/>
    <w:pPr>
      <w:jc w:val="both"/>
    </w:pPr>
    <w:rPr>
      <w:rFonts w:ascii="Times New Roman" w:hAnsi="Times New Roman" w:cs="Times New Roman"/>
      <w:color w:val="000000"/>
      <w:sz w:val="26"/>
      <w:szCs w:val="20"/>
      <w:lang w:val="cs-CZ"/>
    </w:rPr>
  </w:style>
  <w:style w:type="paragraph" w:customStyle="1" w:styleId="Vorgabetext">
    <w:name w:val="Vorgabetext"/>
    <w:rsid w:val="00F33AF8"/>
    <w:pPr>
      <w:tabs>
        <w:tab w:val="left" w:pos="1814"/>
        <w:tab w:val="left" w:pos="3685"/>
        <w:tab w:val="right" w:pos="6804"/>
        <w:tab w:val="right" w:pos="7938"/>
        <w:tab w:val="left" w:pos="8221"/>
      </w:tabs>
      <w:ind w:left="1814" w:hanging="1814"/>
    </w:pPr>
    <w:rPr>
      <w:rFonts w:cs="Times New Roman"/>
      <w:noProof/>
      <w:snapToGrid w:val="0"/>
      <w:color w:val="000000"/>
      <w:sz w:val="22"/>
      <w:szCs w:val="20"/>
    </w:rPr>
  </w:style>
  <w:style w:type="paragraph" w:styleId="Tekstblokowy">
    <w:name w:val="Block Text"/>
    <w:basedOn w:val="Normalny"/>
    <w:rsid w:val="00F33AF8"/>
    <w:pPr>
      <w:widowControl/>
      <w:tabs>
        <w:tab w:val="right" w:pos="9639"/>
      </w:tabs>
      <w:suppressAutoHyphens w:val="0"/>
      <w:overflowPunct/>
      <w:autoSpaceDE/>
      <w:autoSpaceDN/>
      <w:adjustRightInd/>
      <w:ind w:left="720" w:right="567"/>
      <w:jc w:val="both"/>
      <w:textAlignment w:val="auto"/>
    </w:pPr>
    <w:rPr>
      <w:rFonts w:cs="Times New Roman"/>
      <w:szCs w:val="20"/>
    </w:rPr>
  </w:style>
  <w:style w:type="paragraph" w:customStyle="1" w:styleId="Dokumentu1">
    <w:name w:val="Dokumentu 1"/>
    <w:rsid w:val="00F33AF8"/>
    <w:pPr>
      <w:keepNext/>
      <w:keepLines/>
      <w:tabs>
        <w:tab w:val="left" w:pos="-720"/>
      </w:tabs>
      <w:suppressAutoHyphens/>
    </w:pPr>
    <w:rPr>
      <w:rFonts w:ascii="Univers" w:hAnsi="Univers" w:cs="Times New Roman"/>
      <w:sz w:val="24"/>
      <w:szCs w:val="24"/>
      <w:lang w:val="en-US"/>
    </w:rPr>
  </w:style>
  <w:style w:type="paragraph" w:customStyle="1" w:styleId="Techniczny4">
    <w:name w:val="Techniczny 4"/>
    <w:rsid w:val="00F33AF8"/>
    <w:pPr>
      <w:tabs>
        <w:tab w:val="left" w:pos="-720"/>
      </w:tabs>
      <w:suppressAutoHyphens/>
    </w:pPr>
    <w:rPr>
      <w:rFonts w:ascii="Univers" w:hAnsi="Univers" w:cs="Times New Roman"/>
      <w:b/>
      <w:bCs/>
      <w:sz w:val="24"/>
      <w:szCs w:val="24"/>
      <w:lang w:val="en-US"/>
    </w:rPr>
  </w:style>
  <w:style w:type="character" w:styleId="Odwoanieprzypisudolnego">
    <w:name w:val="footnote reference"/>
    <w:semiHidden/>
    <w:rsid w:val="00F33AF8"/>
    <w:rPr>
      <w:vertAlign w:val="superscript"/>
    </w:rPr>
  </w:style>
  <w:style w:type="character" w:customStyle="1" w:styleId="ZnakZnakZnak">
    <w:name w:val="Znak Znak Znak"/>
    <w:semiHidden/>
    <w:rsid w:val="00F33AF8"/>
    <w:rPr>
      <w:rFonts w:ascii="PL SwitzerlandLight" w:hAnsi="PL SwitzerlandLight"/>
      <w:lang w:val="pl-PL" w:eastAsia="pl-PL" w:bidi="ar-SA"/>
    </w:rPr>
  </w:style>
  <w:style w:type="character" w:customStyle="1" w:styleId="ZnakZnak1">
    <w:name w:val="Znak Znak1"/>
    <w:rsid w:val="00F33AF8"/>
    <w:rPr>
      <w:rFonts w:ascii="Arial" w:hAnsi="Arial"/>
      <w:sz w:val="24"/>
    </w:rPr>
  </w:style>
  <w:style w:type="paragraph" w:customStyle="1" w:styleId="xl22">
    <w:name w:val="xl22"/>
    <w:basedOn w:val="Normalny"/>
    <w:rsid w:val="00F33AF8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C0C0C0"/>
      <w:suppressAutoHyphens w:val="0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Tahoma" w:hAnsi="Tahoma" w:cs="Tahoma"/>
      <w:sz w:val="16"/>
      <w:szCs w:val="16"/>
    </w:rPr>
  </w:style>
  <w:style w:type="paragraph" w:customStyle="1" w:styleId="xl23">
    <w:name w:val="xl23"/>
    <w:basedOn w:val="Normalny"/>
    <w:rsid w:val="00F33AF8"/>
    <w:pPr>
      <w:widowControl/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uppressAutoHyphens w:val="0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ahoma" w:hAnsi="Tahoma" w:cs="Tahoma"/>
      <w:sz w:val="16"/>
      <w:szCs w:val="16"/>
    </w:rPr>
  </w:style>
  <w:style w:type="paragraph" w:customStyle="1" w:styleId="xl24">
    <w:name w:val="xl24"/>
    <w:basedOn w:val="Normalny"/>
    <w:rsid w:val="00F33AF8"/>
    <w:pPr>
      <w:widowControl/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uppressAutoHyphens w:val="0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Tahoma" w:hAnsi="Tahoma" w:cs="Tahoma"/>
      <w:sz w:val="16"/>
      <w:szCs w:val="16"/>
    </w:rPr>
  </w:style>
  <w:style w:type="paragraph" w:customStyle="1" w:styleId="xl25">
    <w:name w:val="xl25"/>
    <w:basedOn w:val="Normalny"/>
    <w:rsid w:val="00F33AF8"/>
    <w:pPr>
      <w:widowControl/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uppressAutoHyphens w:val="0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Tahoma" w:hAnsi="Tahoma" w:cs="Tahoma"/>
      <w:color w:val="696969"/>
      <w:sz w:val="16"/>
      <w:szCs w:val="16"/>
    </w:rPr>
  </w:style>
  <w:style w:type="paragraph" w:customStyle="1" w:styleId="wyliczanka">
    <w:name w:val="wyliczanka"/>
    <w:basedOn w:val="Normalny"/>
    <w:rsid w:val="00F33AF8"/>
    <w:pPr>
      <w:widowControl/>
      <w:tabs>
        <w:tab w:val="left" w:pos="-720"/>
      </w:tabs>
      <w:overflowPunct/>
      <w:autoSpaceDE/>
      <w:autoSpaceDN/>
      <w:adjustRightInd/>
      <w:ind w:left="720" w:hanging="720"/>
      <w:jc w:val="both"/>
      <w:textAlignment w:val="auto"/>
    </w:pPr>
    <w:rPr>
      <w:rFonts w:ascii="Tms Rmn" w:hAnsi="Tms Rmn" w:cs="Times New Roman"/>
      <w:spacing w:val="-3"/>
      <w:szCs w:val="24"/>
    </w:rPr>
  </w:style>
  <w:style w:type="character" w:customStyle="1" w:styleId="Nagwek2ZnakZnak">
    <w:name w:val="Nagłówek 2 Znak Znak"/>
    <w:rsid w:val="00F33AF8"/>
    <w:rPr>
      <w:rFonts w:ascii="Arial" w:hAnsi="Arial" w:cs="Arial"/>
      <w:b/>
      <w:bCs/>
      <w:i/>
      <w:iCs/>
      <w:noProof w:val="0"/>
      <w:spacing w:val="-3"/>
      <w:sz w:val="28"/>
      <w:szCs w:val="28"/>
      <w:lang w:val="en-US" w:eastAsia="pl-PL" w:bidi="ar-SA"/>
    </w:rPr>
  </w:style>
  <w:style w:type="paragraph" w:customStyle="1" w:styleId="Atytutrzy">
    <w:name w:val="A_tytuł trzy"/>
    <w:basedOn w:val="Atytudwa"/>
    <w:autoRedefine/>
    <w:rsid w:val="00F33AF8"/>
  </w:style>
  <w:style w:type="character" w:customStyle="1" w:styleId="ZnakZnak2">
    <w:name w:val="Znak Znak2"/>
    <w:rsid w:val="00F33AF8"/>
    <w:rPr>
      <w:rFonts w:ascii="Arial" w:hAnsi="Arial" w:cs="Arial"/>
      <w:b/>
      <w:bCs/>
      <w:sz w:val="26"/>
      <w:szCs w:val="26"/>
    </w:rPr>
  </w:style>
  <w:style w:type="paragraph" w:customStyle="1" w:styleId="N-texteNormal">
    <w:name w:val="N - texte Normal"/>
    <w:rsid w:val="00F33AF8"/>
    <w:pPr>
      <w:ind w:left="567"/>
    </w:pPr>
    <w:rPr>
      <w:rFonts w:cs="Times New Roman"/>
      <w:szCs w:val="20"/>
      <w:lang w:val="fr-FR"/>
    </w:rPr>
  </w:style>
  <w:style w:type="paragraph" w:customStyle="1" w:styleId="font5">
    <w:name w:val="font5"/>
    <w:basedOn w:val="Normalny"/>
    <w:rsid w:val="00F33AF8"/>
    <w:pPr>
      <w:widowControl/>
      <w:overflowPunct/>
      <w:autoSpaceDE/>
      <w:autoSpaceDN/>
      <w:adjustRightInd/>
      <w:spacing w:before="280" w:after="280"/>
      <w:textAlignment w:val="auto"/>
    </w:pPr>
    <w:rPr>
      <w:rFonts w:ascii="Times New Roman" w:eastAsia="Arial Unicode MS" w:hAnsi="Times New Roman" w:cs="Times New Roman"/>
      <w:szCs w:val="24"/>
      <w:lang w:eastAsia="ar-SA"/>
    </w:rPr>
  </w:style>
  <w:style w:type="paragraph" w:customStyle="1" w:styleId="Tekstopisu">
    <w:name w:val="Tekst opisu"/>
    <w:basedOn w:val="Normalny"/>
    <w:rsid w:val="00F33AF8"/>
    <w:pPr>
      <w:widowControl/>
      <w:suppressAutoHyphens w:val="0"/>
      <w:overflowPunct/>
      <w:autoSpaceDE/>
      <w:autoSpaceDN/>
      <w:adjustRightInd/>
      <w:ind w:firstLine="360"/>
      <w:jc w:val="both"/>
      <w:textAlignment w:val="auto"/>
    </w:pPr>
    <w:rPr>
      <w:rFonts w:ascii="Arial Narrow" w:hAnsi="Arial Narrow" w:cs="Times New Roman"/>
      <w:szCs w:val="20"/>
    </w:rPr>
  </w:style>
  <w:style w:type="paragraph" w:customStyle="1" w:styleId="Default">
    <w:name w:val="Default"/>
    <w:rsid w:val="00F33AF8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F33AF8"/>
    <w:rPr>
      <w:sz w:val="24"/>
    </w:rPr>
  </w:style>
  <w:style w:type="paragraph" w:customStyle="1" w:styleId="NormalnyWeb1">
    <w:name w:val="Normalny (Web)1"/>
    <w:basedOn w:val="Normalny"/>
    <w:rsid w:val="00F33AF8"/>
    <w:pPr>
      <w:widowControl/>
      <w:suppressAutoHyphens w:val="0"/>
      <w:autoSpaceDE/>
      <w:autoSpaceDN/>
      <w:adjustRightInd/>
      <w:spacing w:before="100" w:after="100"/>
      <w:textAlignment w:val="auto"/>
    </w:pPr>
    <w:rPr>
      <w:rFonts w:ascii="Verdana" w:eastAsia="Arial Unicode MS" w:hAnsi="Verdana" w:cs="Arial Unicode MS"/>
      <w:color w:val="000000"/>
      <w:sz w:val="22"/>
      <w:szCs w:val="22"/>
      <w:lang w:eastAsia="ar-SA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F33AF8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33AF8"/>
    <w:rPr>
      <w:rFonts w:ascii="Segoe UI" w:hAnsi="Segoe UI" w:cs="Segoe UI"/>
      <w:sz w:val="16"/>
      <w:szCs w:val="16"/>
    </w:rPr>
  </w:style>
  <w:style w:type="paragraph" w:customStyle="1" w:styleId="a0">
    <w:basedOn w:val="Normalny"/>
    <w:next w:val="Mapadokumentu"/>
    <w:unhideWhenUsed/>
    <w:rsid w:val="00D326CE"/>
    <w:pPr>
      <w:widowControl/>
      <w:suppressAutoHyphens w:val="0"/>
      <w:overflowPunct/>
      <w:autoSpaceDE/>
      <w:autoSpaceDN/>
      <w:adjustRightInd/>
      <w:spacing w:after="200"/>
      <w:textAlignment w:val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apple-converted-space">
    <w:name w:val="apple-converted-space"/>
    <w:rsid w:val="00D326CE"/>
  </w:style>
  <w:style w:type="character" w:customStyle="1" w:styleId="tekstZnak">
    <w:name w:val="tekst Znak"/>
    <w:link w:val="tekst"/>
    <w:rsid w:val="00D326CE"/>
    <w:rPr>
      <w:rFonts w:ascii="Times New Roman" w:hAnsi="Times New Roman"/>
      <w:sz w:val="22"/>
      <w:szCs w:val="24"/>
      <w:lang w:val="x-none" w:eastAsia="ar-SA"/>
    </w:rPr>
  </w:style>
  <w:style w:type="paragraph" w:customStyle="1" w:styleId="NormalnyWeb2">
    <w:name w:val="Normalny (Web)2"/>
    <w:basedOn w:val="Normalny"/>
    <w:rsid w:val="00D326CE"/>
    <w:pPr>
      <w:widowControl/>
      <w:suppressAutoHyphens w:val="0"/>
      <w:autoSpaceDE/>
      <w:autoSpaceDN/>
      <w:adjustRightInd/>
      <w:spacing w:before="100" w:after="100"/>
      <w:textAlignment w:val="auto"/>
    </w:pPr>
    <w:rPr>
      <w:rFonts w:ascii="Verdana" w:eastAsia="Arial Unicode MS" w:hAnsi="Verdana" w:cs="Arial Unicode MS"/>
      <w:color w:val="000000"/>
      <w:sz w:val="22"/>
      <w:szCs w:val="22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326C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326CE"/>
    <w:rPr>
      <w:rFonts w:ascii="Courier New" w:hAnsi="Courier New" w:cs="Courier New"/>
      <w:sz w:val="20"/>
      <w:szCs w:val="20"/>
    </w:rPr>
  </w:style>
  <w:style w:type="character" w:customStyle="1" w:styleId="y2iqfc">
    <w:name w:val="y2iqfc"/>
    <w:basedOn w:val="Domylnaczcionkaakapitu"/>
    <w:rsid w:val="00D326CE"/>
  </w:style>
  <w:style w:type="paragraph" w:customStyle="1" w:styleId="paragraph">
    <w:name w:val="paragraph"/>
    <w:basedOn w:val="Normalny"/>
    <w:rsid w:val="0018294A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  <w:lang w:val="en-GB" w:eastAsia="ja-JP"/>
    </w:rPr>
  </w:style>
  <w:style w:type="character" w:customStyle="1" w:styleId="normaltextrun">
    <w:name w:val="normaltextrun"/>
    <w:basedOn w:val="Domylnaczcionkaakapitu"/>
    <w:rsid w:val="0018294A"/>
  </w:style>
  <w:style w:type="character" w:customStyle="1" w:styleId="eop">
    <w:name w:val="eop"/>
    <w:basedOn w:val="Domylnaczcionkaakapitu"/>
    <w:rsid w:val="0018294A"/>
  </w:style>
  <w:style w:type="character" w:customStyle="1" w:styleId="scxw6690238">
    <w:name w:val="scxw6690238"/>
    <w:basedOn w:val="Domylnaczcionkaakapitu"/>
    <w:rsid w:val="0018294A"/>
  </w:style>
  <w:style w:type="character" w:customStyle="1" w:styleId="scxw69633481">
    <w:name w:val="scxw69633481"/>
    <w:basedOn w:val="Domylnaczcionkaakapitu"/>
    <w:rsid w:val="001B37B7"/>
  </w:style>
  <w:style w:type="character" w:customStyle="1" w:styleId="scxw128011372">
    <w:name w:val="scxw128011372"/>
    <w:basedOn w:val="Domylnaczcionkaakapitu"/>
    <w:rsid w:val="001B37B7"/>
  </w:style>
  <w:style w:type="character" w:customStyle="1" w:styleId="scxw151307083">
    <w:name w:val="scxw151307083"/>
    <w:basedOn w:val="Domylnaczcionkaakapitu"/>
    <w:rsid w:val="001B723B"/>
  </w:style>
  <w:style w:type="character" w:customStyle="1" w:styleId="scxw229487977">
    <w:name w:val="scxw229487977"/>
    <w:basedOn w:val="Domylnaczcionkaakapitu"/>
    <w:rsid w:val="001B7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63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l\Documents\Niestandardowe%20szablony%20pakietu%20Office\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0BC17-B472-462C-A880-8E0A75082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</Template>
  <TotalTime>350</TotalTime>
  <Pages>8</Pages>
  <Words>3196</Words>
  <Characters>19180</Characters>
  <Application>Microsoft Office Word</Application>
  <DocSecurity>0</DocSecurity>
  <Lines>159</Lines>
  <Paragraphs>44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/>
      </vt:variant>
      <vt:variant>
        <vt:i4>0</vt:i4>
      </vt:variant>
    </vt:vector>
  </HeadingPairs>
  <TitlesOfParts>
    <vt:vector size="1" baseType="lpstr">
      <vt:lpstr/>
    </vt:vector>
  </TitlesOfParts>
  <Company>S</Company>
  <LinksUpToDate>false</LinksUpToDate>
  <CharactersWithSpaces>22332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</dc:creator>
  <cp:keywords/>
  <dc:description/>
  <cp:lastModifiedBy>Agata Malota</cp:lastModifiedBy>
  <cp:revision>14</cp:revision>
  <cp:lastPrinted>2011-07-06T16:26:00Z</cp:lastPrinted>
  <dcterms:created xsi:type="dcterms:W3CDTF">2024-05-13T12:30:00Z</dcterms:created>
  <dcterms:modified xsi:type="dcterms:W3CDTF">2024-11-06T18:44:00Z</dcterms:modified>
</cp:coreProperties>
</file>