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36F" w14:textId="442FEE1D" w:rsidR="00791AF7" w:rsidRPr="00B669FD" w:rsidRDefault="00791AF7" w:rsidP="00CF386C">
      <w:pPr>
        <w:pStyle w:val="Tekstpodstawowy"/>
        <w:spacing w:line="259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p w14:paraId="21AA32E4" w14:textId="0D33A1FC" w:rsidR="000A7ED9" w:rsidRPr="00B669FD" w:rsidRDefault="000A7ED9" w:rsidP="00CF386C">
      <w:pPr>
        <w:pStyle w:val="Tekstpodstawowy"/>
        <w:spacing w:line="259" w:lineRule="auto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360C11" wp14:editId="0706067D">
                <wp:simplePos x="0" y="0"/>
                <wp:positionH relativeFrom="page">
                  <wp:posOffset>3759200</wp:posOffset>
                </wp:positionH>
                <wp:positionV relativeFrom="paragraph">
                  <wp:posOffset>17780</wp:posOffset>
                </wp:positionV>
                <wp:extent cx="909955" cy="424815"/>
                <wp:effectExtent l="0" t="0" r="4445" b="13335"/>
                <wp:wrapNone/>
                <wp:docPr id="135" name="Grup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424815"/>
                          <a:chOff x="2388" y="96"/>
                          <a:chExt cx="1433" cy="669"/>
                        </a:xfrm>
                      </wpg:grpSpPr>
                      <wpg:grpSp>
                        <wpg:cNvPr id="136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137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139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41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45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49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51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55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58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60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63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67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71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73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75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80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82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84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87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91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95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97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201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203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205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207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209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211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4A801" id="Grupa 135" o:spid="_x0000_s1026" style="position:absolute;margin-left:296pt;margin-top:1.4pt;width:71.65pt;height:33.45pt;z-index:251662336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yw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/nMK12fiBXLxDwAA//8DAFBLAQItABQABgAIAAAAIQDb4fbL7gAAAIUBAAATAAAAAAAAAAAA&#10;AAAAAAAAAABbQ29udGVudF9UeXBlc10ueG1sUEsBAi0AFAAGAAgAAAAhAFr0LFu/AAAAFQEAAAsA&#10;AAAAAAAAAAAAAAAAHwEAAF9yZWxzLy5yZWxzUEsBAi0AFAAGAAgAAAAhAIUVDLD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Qa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PAeBBr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pt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/nMK12fiBXLxDwAA//8DAFBLAQItABQABgAIAAAAIQDb4fbL7gAAAIUBAAATAAAAAAAAAAAA&#10;AAAAAAAAAABbQ29udGVudF9UeXBlc10ueG1sUEsBAi0AFAAGAAgAAAAhAFr0LFu/AAAAFQEAAAsA&#10;AAAAAAAAAAAAAAAAHwEAAF9yZWxzLy5yZWxzUEsBAi0AFAAGAAgAAAAhAADMmm3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79CC94" wp14:editId="12D4D4CD">
                <wp:simplePos x="0" y="0"/>
                <wp:positionH relativeFrom="margin">
                  <wp:posOffset>2214880</wp:posOffset>
                </wp:positionH>
                <wp:positionV relativeFrom="paragraph">
                  <wp:posOffset>24765</wp:posOffset>
                </wp:positionV>
                <wp:extent cx="601980" cy="399415"/>
                <wp:effectExtent l="0" t="0" r="762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2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3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5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17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19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126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128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130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132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134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786F" id="Grupa 1" o:spid="_x0000_s1026" style="position:absolute;margin-left:174.4pt;margin-top:1.95pt;width:47.4pt;height:31.45pt;z-index:251661312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25D19394" w14:textId="77777777" w:rsidR="00791AF7" w:rsidRPr="00B669FD" w:rsidRDefault="00791AF7" w:rsidP="00CF386C">
      <w:pPr>
        <w:tabs>
          <w:tab w:val="left" w:pos="2310"/>
        </w:tabs>
        <w:spacing w:after="0"/>
        <w:jc w:val="center"/>
        <w:rPr>
          <w:rFonts w:eastAsia="Arial Unicode MS" w:cstheme="minorHAnsi"/>
          <w:sz w:val="24"/>
          <w:szCs w:val="24"/>
        </w:rPr>
      </w:pPr>
    </w:p>
    <w:p w14:paraId="74174E9B" w14:textId="77777777" w:rsidR="00791AF7" w:rsidRPr="00B669FD" w:rsidRDefault="00791AF7" w:rsidP="00CF386C">
      <w:pPr>
        <w:tabs>
          <w:tab w:val="left" w:pos="6544"/>
        </w:tabs>
        <w:spacing w:after="0"/>
        <w:ind w:right="283"/>
        <w:rPr>
          <w:rFonts w:cstheme="minorHAnsi"/>
          <w:bCs/>
          <w:noProof/>
          <w:sz w:val="24"/>
          <w:szCs w:val="24"/>
          <w:lang w:eastAsia="pl-PL"/>
        </w:rPr>
      </w:pPr>
    </w:p>
    <w:p w14:paraId="3D2F9934" w14:textId="77777777" w:rsidR="00791AF7" w:rsidRPr="00B669FD" w:rsidRDefault="00791AF7" w:rsidP="00CF386C">
      <w:pPr>
        <w:pStyle w:val="Bezodstpw"/>
        <w:tabs>
          <w:tab w:val="left" w:pos="5964"/>
        </w:tabs>
        <w:spacing w:line="259" w:lineRule="auto"/>
        <w:rPr>
          <w:rFonts w:asciiTheme="minorHAnsi" w:hAnsiTheme="minorHAnsi" w:cstheme="minorHAnsi"/>
          <w:color w:val="000000"/>
        </w:rPr>
      </w:pPr>
    </w:p>
    <w:p w14:paraId="66153455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color w:val="000000"/>
        </w:rPr>
      </w:pPr>
    </w:p>
    <w:p w14:paraId="568595EA" w14:textId="77777777" w:rsidR="00791AF7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B669FD">
        <w:rPr>
          <w:rFonts w:asciiTheme="minorHAnsi" w:hAnsiTheme="minorHAnsi" w:cstheme="minorHAnsi"/>
          <w:b/>
          <w:color w:val="000000"/>
        </w:rPr>
        <w:t>Specyfikacja Warunków Zamówienia</w:t>
      </w:r>
    </w:p>
    <w:p w14:paraId="5DD52792" w14:textId="77777777" w:rsidR="00791AF7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55BE5A7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1861ACC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1C458A5" w14:textId="06677600" w:rsidR="00AA2024" w:rsidRDefault="00B0087E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Hlk22217299"/>
      <w:r w:rsidRPr="00B0087E">
        <w:rPr>
          <w:rFonts w:asciiTheme="minorHAnsi" w:hAnsiTheme="minorHAnsi" w:cstheme="minorHAnsi"/>
          <w:b/>
          <w:color w:val="000000"/>
        </w:rPr>
        <w:t xml:space="preserve">Świadczenie usług </w:t>
      </w:r>
      <w:bookmarkEnd w:id="0"/>
      <w:r w:rsidR="00F02217" w:rsidRPr="00F02217">
        <w:rPr>
          <w:rFonts w:asciiTheme="minorHAnsi" w:hAnsiTheme="minorHAnsi" w:cstheme="minorHAnsi"/>
          <w:b/>
          <w:color w:val="000000"/>
        </w:rPr>
        <w:t>należytego utrzymania stanu sanitarno-porządkowego nieruchomości wraz</w:t>
      </w:r>
      <w:r w:rsidR="004728A8">
        <w:rPr>
          <w:rFonts w:asciiTheme="minorHAnsi" w:hAnsiTheme="minorHAnsi" w:cstheme="minorHAnsi"/>
          <w:b/>
          <w:color w:val="000000"/>
        </w:rPr>
        <w:t> </w:t>
      </w:r>
      <w:r w:rsidR="00F02217" w:rsidRPr="00F02217">
        <w:rPr>
          <w:rFonts w:asciiTheme="minorHAnsi" w:hAnsiTheme="minorHAnsi" w:cstheme="minorHAnsi"/>
          <w:b/>
          <w:color w:val="000000"/>
        </w:rPr>
        <w:t>z</w:t>
      </w:r>
      <w:r w:rsidR="00F02217">
        <w:rPr>
          <w:rFonts w:asciiTheme="minorHAnsi" w:hAnsiTheme="minorHAnsi" w:cstheme="minorHAnsi"/>
          <w:b/>
          <w:color w:val="000000"/>
        </w:rPr>
        <w:t> </w:t>
      </w:r>
      <w:r w:rsidR="00F02217" w:rsidRPr="00F02217">
        <w:rPr>
          <w:rFonts w:asciiTheme="minorHAnsi" w:hAnsiTheme="minorHAnsi" w:cstheme="minorHAnsi"/>
          <w:b/>
          <w:color w:val="000000"/>
        </w:rPr>
        <w:t>terenami przynależnymi na nieruchomościach administrowanych przez Zarząd</w:t>
      </w:r>
      <w:r w:rsidR="004728A8">
        <w:rPr>
          <w:rFonts w:asciiTheme="minorHAnsi" w:hAnsiTheme="minorHAnsi" w:cstheme="minorHAnsi"/>
          <w:b/>
          <w:color w:val="000000"/>
        </w:rPr>
        <w:t> </w:t>
      </w:r>
      <w:r w:rsidR="00F02217" w:rsidRPr="00F02217">
        <w:rPr>
          <w:rFonts w:asciiTheme="minorHAnsi" w:hAnsiTheme="minorHAnsi" w:cstheme="minorHAnsi"/>
          <w:b/>
          <w:color w:val="000000"/>
        </w:rPr>
        <w:t>Lokali</w:t>
      </w:r>
      <w:r w:rsidR="004728A8">
        <w:rPr>
          <w:rFonts w:asciiTheme="minorHAnsi" w:hAnsiTheme="minorHAnsi" w:cstheme="minorHAnsi"/>
          <w:b/>
          <w:color w:val="000000"/>
        </w:rPr>
        <w:t> </w:t>
      </w:r>
      <w:r w:rsidR="00F02217" w:rsidRPr="00F02217">
        <w:rPr>
          <w:rFonts w:asciiTheme="minorHAnsi" w:hAnsiTheme="minorHAnsi" w:cstheme="minorHAnsi"/>
          <w:b/>
          <w:color w:val="000000"/>
        </w:rPr>
        <w:t xml:space="preserve">Miejskich </w:t>
      </w:r>
      <w:r w:rsidR="007A55D8">
        <w:rPr>
          <w:rFonts w:asciiTheme="minorHAnsi" w:hAnsiTheme="minorHAnsi" w:cstheme="minorHAnsi"/>
          <w:b/>
          <w:color w:val="000000"/>
        </w:rPr>
        <w:t xml:space="preserve">w obszarze działania RON Wschód </w:t>
      </w:r>
      <w:r w:rsidR="00CB5B93" w:rsidRPr="00CB5B93">
        <w:rPr>
          <w:rFonts w:asciiTheme="minorHAnsi" w:hAnsiTheme="minorHAnsi" w:cstheme="minorHAnsi"/>
          <w:b/>
          <w:color w:val="000000"/>
        </w:rPr>
        <w:t>w okresie od 0</w:t>
      </w:r>
      <w:r w:rsidR="007A55D8">
        <w:rPr>
          <w:rFonts w:asciiTheme="minorHAnsi" w:hAnsiTheme="minorHAnsi" w:cstheme="minorHAnsi"/>
          <w:b/>
          <w:color w:val="000000"/>
        </w:rPr>
        <w:t>1</w:t>
      </w:r>
      <w:r w:rsidR="00CB5B93" w:rsidRPr="00CB5B93">
        <w:rPr>
          <w:rFonts w:asciiTheme="minorHAnsi" w:hAnsiTheme="minorHAnsi" w:cstheme="minorHAnsi"/>
          <w:b/>
          <w:color w:val="000000"/>
        </w:rPr>
        <w:t>.0</w:t>
      </w:r>
      <w:r w:rsidR="007A55D8">
        <w:rPr>
          <w:rFonts w:asciiTheme="minorHAnsi" w:hAnsiTheme="minorHAnsi" w:cstheme="minorHAnsi"/>
          <w:b/>
          <w:color w:val="000000"/>
        </w:rPr>
        <w:t>7</w:t>
      </w:r>
      <w:r w:rsidR="00CB5B93" w:rsidRPr="00CB5B93">
        <w:rPr>
          <w:rFonts w:asciiTheme="minorHAnsi" w:hAnsiTheme="minorHAnsi" w:cstheme="minorHAnsi"/>
          <w:b/>
          <w:color w:val="000000"/>
        </w:rPr>
        <w:t>.2022 r. do 31.12.2022 r.</w:t>
      </w:r>
    </w:p>
    <w:p w14:paraId="66FC3996" w14:textId="562CA083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F70289">
        <w:rPr>
          <w:rFonts w:asciiTheme="minorHAnsi" w:hAnsiTheme="minorHAnsi" w:cstheme="minorHAnsi"/>
          <w:b/>
          <w:color w:val="000000"/>
        </w:rPr>
        <w:t>Znak sprawy: DZP.26.1</w:t>
      </w:r>
      <w:r w:rsidR="00C3616E" w:rsidRPr="00F70289">
        <w:rPr>
          <w:rFonts w:asciiTheme="minorHAnsi" w:hAnsiTheme="minorHAnsi" w:cstheme="minorHAnsi"/>
          <w:b/>
          <w:color w:val="000000"/>
        </w:rPr>
        <w:t>.</w:t>
      </w:r>
      <w:r w:rsidR="007A55D8">
        <w:rPr>
          <w:rFonts w:asciiTheme="minorHAnsi" w:hAnsiTheme="minorHAnsi" w:cstheme="minorHAnsi"/>
          <w:b/>
          <w:color w:val="000000"/>
        </w:rPr>
        <w:t>88</w:t>
      </w:r>
      <w:r w:rsidR="00C3616E" w:rsidRPr="00F347E5">
        <w:rPr>
          <w:rFonts w:asciiTheme="minorHAnsi" w:hAnsiTheme="minorHAnsi" w:cstheme="minorHAnsi"/>
          <w:b/>
          <w:color w:val="000000"/>
        </w:rPr>
        <w:t>.</w:t>
      </w:r>
      <w:r w:rsidRPr="00F347E5">
        <w:rPr>
          <w:rFonts w:asciiTheme="minorHAnsi" w:hAnsiTheme="minorHAnsi" w:cstheme="minorHAnsi"/>
          <w:b/>
          <w:color w:val="000000"/>
        </w:rPr>
        <w:t>202</w:t>
      </w:r>
      <w:r w:rsidR="00F347E5" w:rsidRPr="00F347E5">
        <w:rPr>
          <w:rFonts w:asciiTheme="minorHAnsi" w:hAnsiTheme="minorHAnsi" w:cstheme="minorHAnsi"/>
          <w:b/>
          <w:color w:val="000000"/>
        </w:rPr>
        <w:t>2</w:t>
      </w:r>
    </w:p>
    <w:p w14:paraId="753A0AD4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4EBE50F7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7634E792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1E529EF9" w14:textId="77777777" w:rsidR="00791AF7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62A98727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1CB2D510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639AE24F" w14:textId="2894D660" w:rsidR="00DE04F0" w:rsidRPr="00DE04F0" w:rsidRDefault="00DE04F0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Tryb i p</w:t>
      </w:r>
      <w:r w:rsidR="00791AF7" w:rsidRPr="00B669FD">
        <w:rPr>
          <w:rFonts w:asciiTheme="minorHAnsi" w:hAnsiTheme="minorHAnsi" w:cstheme="minorHAnsi"/>
          <w:bCs/>
          <w:color w:val="000000"/>
        </w:rPr>
        <w:t>odstawa prawna</w:t>
      </w:r>
      <w:r>
        <w:rPr>
          <w:rFonts w:asciiTheme="minorHAnsi" w:hAnsiTheme="minorHAnsi" w:cstheme="minorHAnsi"/>
          <w:bCs/>
          <w:color w:val="000000"/>
        </w:rPr>
        <w:t xml:space="preserve"> udzielenia zamówienia</w:t>
      </w:r>
      <w:r w:rsidR="00791AF7" w:rsidRPr="00B669FD">
        <w:rPr>
          <w:rFonts w:asciiTheme="minorHAnsi" w:hAnsiTheme="minorHAnsi" w:cstheme="minorHAnsi"/>
          <w:bCs/>
          <w:color w:val="000000"/>
        </w:rPr>
        <w:t>:</w:t>
      </w:r>
    </w:p>
    <w:p w14:paraId="47E8EA15" w14:textId="3C8A8E9D" w:rsidR="00DE04F0" w:rsidRPr="00DE04F0" w:rsidRDefault="00DE04F0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  <w:r w:rsidRPr="00AD286E">
        <w:rPr>
          <w:rFonts w:asciiTheme="minorHAnsi" w:hAnsiTheme="minorHAnsi" w:cstheme="minorHAnsi"/>
          <w:color w:val="000000"/>
        </w:rPr>
        <w:t>P</w:t>
      </w:r>
      <w:r w:rsidRPr="00DE04F0">
        <w:rPr>
          <w:rFonts w:asciiTheme="minorHAnsi" w:hAnsiTheme="minorHAnsi" w:cstheme="minorHAnsi"/>
          <w:color w:val="000000"/>
        </w:rPr>
        <w:t>rzetarg nieograniczon</w:t>
      </w:r>
      <w:r w:rsidRPr="00AD286E">
        <w:rPr>
          <w:rFonts w:asciiTheme="minorHAnsi" w:hAnsiTheme="minorHAnsi" w:cstheme="minorHAnsi"/>
          <w:color w:val="000000"/>
        </w:rPr>
        <w:t>y</w:t>
      </w:r>
      <w:r w:rsidRPr="00DE04F0">
        <w:rPr>
          <w:rFonts w:asciiTheme="minorHAnsi" w:hAnsiTheme="minorHAnsi" w:cstheme="minorHAnsi"/>
          <w:color w:val="000000"/>
        </w:rPr>
        <w:t xml:space="preserve"> </w:t>
      </w:r>
      <w:bookmarkStart w:id="1" w:name="_Hlk84422604"/>
      <w:r w:rsidRPr="00DE04F0">
        <w:rPr>
          <w:rFonts w:asciiTheme="minorHAnsi" w:hAnsiTheme="minorHAnsi" w:cstheme="minorHAnsi"/>
          <w:color w:val="000000"/>
        </w:rPr>
        <w:t xml:space="preserve">na podstawie art. </w:t>
      </w:r>
      <w:r w:rsidR="0057026D">
        <w:rPr>
          <w:rFonts w:asciiTheme="minorHAnsi" w:hAnsiTheme="minorHAnsi" w:cstheme="minorHAnsi"/>
          <w:color w:val="000000"/>
        </w:rPr>
        <w:t>132</w:t>
      </w:r>
      <w:r w:rsidRPr="00DE04F0">
        <w:rPr>
          <w:rFonts w:asciiTheme="minorHAnsi" w:hAnsiTheme="minorHAnsi" w:cstheme="minorHAnsi"/>
          <w:color w:val="000000"/>
        </w:rPr>
        <w:t xml:space="preserve"> </w:t>
      </w:r>
      <w:bookmarkEnd w:id="1"/>
      <w:r w:rsidRPr="00DE04F0">
        <w:rPr>
          <w:rFonts w:asciiTheme="minorHAnsi" w:hAnsiTheme="minorHAnsi" w:cstheme="minorHAnsi"/>
          <w:color w:val="000000"/>
        </w:rPr>
        <w:t>ustawy z 11 września 2019 r. Prawo zamówień publicznych (</w:t>
      </w:r>
      <w:proofErr w:type="spellStart"/>
      <w:r w:rsidR="006F0B04">
        <w:rPr>
          <w:rFonts w:asciiTheme="minorHAnsi" w:hAnsiTheme="minorHAnsi" w:cstheme="minorHAnsi"/>
          <w:color w:val="000000"/>
        </w:rPr>
        <w:t>t.j</w:t>
      </w:r>
      <w:proofErr w:type="spellEnd"/>
      <w:r w:rsidR="006F0B04">
        <w:rPr>
          <w:rFonts w:asciiTheme="minorHAnsi" w:hAnsiTheme="minorHAnsi" w:cstheme="minorHAnsi"/>
          <w:color w:val="000000"/>
        </w:rPr>
        <w:t xml:space="preserve">. </w:t>
      </w:r>
      <w:r w:rsidRPr="00DE04F0">
        <w:rPr>
          <w:rFonts w:asciiTheme="minorHAnsi" w:hAnsiTheme="minorHAnsi" w:cstheme="minorHAnsi"/>
          <w:color w:val="000000"/>
        </w:rPr>
        <w:t>Dz.U. z 2021 r. poz. 1129</w:t>
      </w:r>
      <w:r w:rsidR="00F02217">
        <w:rPr>
          <w:rFonts w:asciiTheme="minorHAnsi" w:hAnsiTheme="minorHAnsi" w:cstheme="minorHAnsi"/>
          <w:color w:val="000000"/>
        </w:rPr>
        <w:t xml:space="preserve"> ze zm.</w:t>
      </w:r>
      <w:r w:rsidRPr="00DE04F0">
        <w:rPr>
          <w:rFonts w:asciiTheme="minorHAnsi" w:hAnsiTheme="minorHAnsi" w:cstheme="minorHAnsi"/>
          <w:color w:val="000000"/>
        </w:rPr>
        <w:t xml:space="preserve">) </w:t>
      </w:r>
    </w:p>
    <w:p w14:paraId="0CAB0DBB" w14:textId="338A819B" w:rsidR="00791AF7" w:rsidRPr="00AD286E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  <w:r w:rsidRPr="00AD286E">
        <w:rPr>
          <w:rFonts w:asciiTheme="minorHAnsi" w:hAnsiTheme="minorHAnsi" w:cstheme="minorHAnsi"/>
          <w:color w:val="000000"/>
        </w:rPr>
        <w:t>wraz z przepisami wykonawczymi do ustawy</w:t>
      </w:r>
    </w:p>
    <w:p w14:paraId="193A78C8" w14:textId="5209019B" w:rsidR="00791AF7" w:rsidRDefault="00791AF7" w:rsidP="00CF386C">
      <w:pPr>
        <w:pStyle w:val="western"/>
        <w:spacing w:before="0" w:beforeAutospacing="0" w:after="0" w:afterAutospacing="0" w:line="259" w:lineRule="auto"/>
        <w:jc w:val="center"/>
        <w:rPr>
          <w:rFonts w:asciiTheme="minorHAnsi" w:hAnsiTheme="minorHAnsi" w:cstheme="minorHAnsi"/>
          <w:color w:val="000000"/>
        </w:rPr>
      </w:pPr>
    </w:p>
    <w:p w14:paraId="3E8F786B" w14:textId="77777777" w:rsidR="00D118A9" w:rsidRPr="00B669FD" w:rsidRDefault="00D118A9" w:rsidP="00CF386C">
      <w:pPr>
        <w:pStyle w:val="western"/>
        <w:spacing w:before="0" w:beforeAutospacing="0" w:after="0" w:afterAutospacing="0" w:line="259" w:lineRule="auto"/>
        <w:jc w:val="center"/>
        <w:rPr>
          <w:rFonts w:asciiTheme="minorHAnsi" w:hAnsiTheme="minorHAnsi" w:cstheme="minorHAnsi"/>
          <w:color w:val="000000"/>
        </w:rPr>
      </w:pPr>
    </w:p>
    <w:p w14:paraId="73384CD2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noProof/>
          <w:color w:val="000000"/>
        </w:rPr>
      </w:pPr>
    </w:p>
    <w:p w14:paraId="51E80F05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4E952109" w14:textId="77777777" w:rsidR="00791AF7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  <w:r w:rsidRPr="00B669FD">
        <w:rPr>
          <w:rFonts w:asciiTheme="minorHAnsi" w:hAnsiTheme="minorHAnsi" w:cstheme="minorHAnsi"/>
          <w:color w:val="000000"/>
        </w:rPr>
        <w:t>Specyfikację zatwierdził:</w:t>
      </w:r>
    </w:p>
    <w:p w14:paraId="4A213787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color w:val="000000"/>
        </w:rPr>
      </w:pPr>
    </w:p>
    <w:p w14:paraId="775C070A" w14:textId="128CCD94" w:rsidR="00791AF7" w:rsidRPr="00B669FD" w:rsidRDefault="00BC0A8B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Kierownik Wydziału</w:t>
      </w:r>
    </w:p>
    <w:p w14:paraId="2086F209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noProof/>
          <w:color w:val="000000"/>
        </w:rPr>
      </w:pPr>
      <w:r w:rsidRPr="00B669FD">
        <w:rPr>
          <w:rFonts w:asciiTheme="minorHAnsi" w:hAnsiTheme="minorHAnsi" w:cstheme="minorHAnsi"/>
          <w:noProof/>
          <w:color w:val="000000"/>
        </w:rPr>
        <w:t>Wydziału Zamówień Publicznych</w:t>
      </w:r>
    </w:p>
    <w:p w14:paraId="74001038" w14:textId="77777777" w:rsidR="00791AF7" w:rsidRPr="00B669FD" w:rsidRDefault="00791AF7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noProof/>
          <w:color w:val="000000"/>
        </w:rPr>
      </w:pPr>
    </w:p>
    <w:p w14:paraId="417B2317" w14:textId="35435ED1" w:rsidR="00791AF7" w:rsidRPr="00C5271E" w:rsidRDefault="00BC0A8B" w:rsidP="00CF386C">
      <w:pPr>
        <w:pStyle w:val="Bezodstpw"/>
        <w:spacing w:line="259" w:lineRule="auto"/>
        <w:jc w:val="center"/>
        <w:rPr>
          <w:rFonts w:asciiTheme="minorHAnsi" w:hAnsiTheme="minorHAnsi" w:cstheme="minorHAnsi"/>
          <w:noProof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t>Jarosław Gąsiorek</w:t>
      </w:r>
    </w:p>
    <w:p w14:paraId="2BFDEED1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47BF8A03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1A1E76E0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1DC3246D" w14:textId="77777777" w:rsidR="00791AF7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62593426" w14:textId="77777777" w:rsidR="00791AF7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13328BBF" w14:textId="77777777" w:rsidR="00791AF7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1527CE1E" w14:textId="77777777" w:rsidR="00791AF7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331B236D" w14:textId="77777777" w:rsidR="00791AF7" w:rsidRPr="00B669FD" w:rsidRDefault="00791AF7" w:rsidP="00CF386C">
      <w:pPr>
        <w:pStyle w:val="Bezodstpw"/>
        <w:spacing w:line="259" w:lineRule="auto"/>
        <w:rPr>
          <w:rFonts w:asciiTheme="minorHAnsi" w:hAnsiTheme="minorHAnsi" w:cstheme="minorHAnsi"/>
          <w:noProof/>
          <w:color w:val="000000"/>
        </w:rPr>
      </w:pPr>
    </w:p>
    <w:p w14:paraId="5CFA113B" w14:textId="4B32654C" w:rsidR="003B365D" w:rsidRDefault="00791AF7" w:rsidP="00CF386C">
      <w:pPr>
        <w:pStyle w:val="western"/>
        <w:spacing w:before="0" w:beforeAutospacing="0" w:after="0" w:afterAutospacing="0"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B669FD">
        <w:rPr>
          <w:rFonts w:asciiTheme="minorHAnsi" w:hAnsiTheme="minorHAnsi" w:cstheme="minorHAnsi"/>
          <w:color w:val="000000"/>
        </w:rPr>
        <w:t>Łódź dnia</w:t>
      </w:r>
      <w:r w:rsidRPr="00B669FD">
        <w:rPr>
          <w:rFonts w:asciiTheme="minorHAnsi" w:hAnsiTheme="minorHAnsi" w:cstheme="minorHAnsi"/>
          <w:b/>
          <w:color w:val="000000"/>
        </w:rPr>
        <w:t xml:space="preserve"> </w:t>
      </w:r>
      <w:r w:rsidR="007A55D8">
        <w:rPr>
          <w:rFonts w:asciiTheme="minorHAnsi" w:hAnsiTheme="minorHAnsi" w:cstheme="minorHAnsi"/>
          <w:b/>
          <w:color w:val="000000"/>
        </w:rPr>
        <w:t>28.04</w:t>
      </w:r>
      <w:r w:rsidR="00F02217">
        <w:rPr>
          <w:rFonts w:asciiTheme="minorHAnsi" w:hAnsiTheme="minorHAnsi" w:cstheme="minorHAnsi"/>
          <w:b/>
          <w:color w:val="000000"/>
        </w:rPr>
        <w:t>.</w:t>
      </w:r>
      <w:r w:rsidRPr="00B669FD">
        <w:rPr>
          <w:rFonts w:asciiTheme="minorHAnsi" w:hAnsiTheme="minorHAnsi" w:cstheme="minorHAnsi"/>
          <w:b/>
          <w:color w:val="000000"/>
        </w:rPr>
        <w:t>202</w:t>
      </w:r>
      <w:r w:rsidR="004B030C">
        <w:rPr>
          <w:rFonts w:asciiTheme="minorHAnsi" w:hAnsiTheme="minorHAnsi" w:cstheme="minorHAnsi"/>
          <w:b/>
          <w:color w:val="000000"/>
        </w:rPr>
        <w:t>2</w:t>
      </w:r>
      <w:r w:rsidRPr="00B669FD">
        <w:rPr>
          <w:rFonts w:asciiTheme="minorHAnsi" w:hAnsiTheme="minorHAnsi" w:cstheme="minorHAnsi"/>
          <w:b/>
          <w:color w:val="000000"/>
        </w:rPr>
        <w:t xml:space="preserve"> r</w:t>
      </w:r>
      <w:r>
        <w:rPr>
          <w:rFonts w:asciiTheme="minorHAnsi" w:hAnsiTheme="minorHAnsi" w:cstheme="minorHAnsi"/>
          <w:b/>
          <w:color w:val="000000"/>
        </w:rPr>
        <w:t>.</w:t>
      </w:r>
    </w:p>
    <w:p w14:paraId="20E135B9" w14:textId="7AD6BC24" w:rsidR="00CF386C" w:rsidRDefault="00CF386C" w:rsidP="00CF386C">
      <w:pPr>
        <w:pStyle w:val="western"/>
        <w:spacing w:before="0" w:beforeAutospacing="0" w:after="0" w:afterAutospacing="0"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AFCAB4A" w14:textId="77777777" w:rsidR="00CF386C" w:rsidRPr="00791AF7" w:rsidRDefault="00CF386C" w:rsidP="00CF386C">
      <w:pPr>
        <w:pStyle w:val="western"/>
        <w:spacing w:before="0" w:beforeAutospacing="0" w:after="0" w:afterAutospacing="0" w:line="259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073FCEC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CBAA034" w14:textId="77777777" w:rsidR="003B365D" w:rsidRPr="00B669FD" w:rsidRDefault="003B365D" w:rsidP="00CF386C">
      <w:pPr>
        <w:pStyle w:val="Akapitzlist"/>
        <w:spacing w:after="0"/>
        <w:ind w:left="567"/>
        <w:rPr>
          <w:rFonts w:cs="Calibri"/>
        </w:rPr>
      </w:pPr>
      <w:r w:rsidRPr="00B669FD">
        <w:rPr>
          <w:rFonts w:cs="Calibri"/>
        </w:rPr>
        <w:t xml:space="preserve">Zarząd Lokali Miejskich </w:t>
      </w:r>
    </w:p>
    <w:p w14:paraId="1EA0ED1F" w14:textId="77777777" w:rsidR="003B365D" w:rsidRPr="00B669FD" w:rsidRDefault="004C61E8" w:rsidP="00CF386C">
      <w:pPr>
        <w:pStyle w:val="Akapitzlist"/>
        <w:spacing w:after="0"/>
        <w:ind w:left="567"/>
        <w:rPr>
          <w:rFonts w:cs="Calibri"/>
        </w:rPr>
      </w:pPr>
      <w:r>
        <w:rPr>
          <w:rFonts w:cs="Calibri"/>
        </w:rPr>
        <w:t xml:space="preserve">Adres: </w:t>
      </w:r>
      <w:r w:rsidR="007B5B03">
        <w:rPr>
          <w:rFonts w:cs="Calibri"/>
        </w:rPr>
        <w:t>A</w:t>
      </w:r>
      <w:r w:rsidR="003B365D" w:rsidRPr="00B669FD">
        <w:rPr>
          <w:rFonts w:cs="Calibri"/>
        </w:rPr>
        <w:t>l. Tadeusza Kościuszki 47</w:t>
      </w:r>
      <w:r w:rsidR="007B5B03">
        <w:rPr>
          <w:rFonts w:cs="Calibri"/>
        </w:rPr>
        <w:t>,</w:t>
      </w:r>
      <w:r w:rsidR="003B365D" w:rsidRPr="00B669FD">
        <w:rPr>
          <w:rFonts w:cs="Calibri"/>
        </w:rPr>
        <w:t xml:space="preserve"> 90-514 Łódź</w:t>
      </w:r>
    </w:p>
    <w:p w14:paraId="1EB57171" w14:textId="77777777" w:rsidR="003B365D" w:rsidRPr="00B669FD" w:rsidRDefault="003B365D" w:rsidP="00CF386C">
      <w:pPr>
        <w:pStyle w:val="Akapitzlist"/>
        <w:spacing w:after="0"/>
        <w:ind w:left="567"/>
        <w:rPr>
          <w:rFonts w:cs="Calibri"/>
        </w:rPr>
      </w:pPr>
      <w:r w:rsidRPr="00B669FD">
        <w:rPr>
          <w:rFonts w:cs="Calibri"/>
        </w:rPr>
        <w:t>tel. (42) 628 71 03</w:t>
      </w:r>
    </w:p>
    <w:p w14:paraId="31CDB1DA" w14:textId="77777777" w:rsidR="003B365D" w:rsidRPr="00EC5092" w:rsidRDefault="003B365D" w:rsidP="00CF386C">
      <w:pPr>
        <w:pStyle w:val="Akapitzlist"/>
        <w:spacing w:after="0"/>
        <w:ind w:left="567"/>
        <w:rPr>
          <w:rFonts w:cs="Calibri"/>
          <w:lang w:val="en-AU"/>
        </w:rPr>
      </w:pPr>
      <w:r w:rsidRPr="00EC5092">
        <w:rPr>
          <w:rFonts w:cs="Calibri"/>
          <w:lang w:val="en-AU"/>
        </w:rPr>
        <w:t>e-mail: zlm@zlm.lodz.pl</w:t>
      </w:r>
    </w:p>
    <w:p w14:paraId="3B2CBBB5" w14:textId="77777777" w:rsidR="003B365D" w:rsidRPr="00B669FD" w:rsidRDefault="003B365D" w:rsidP="00CF386C">
      <w:pPr>
        <w:pStyle w:val="Akapitzlist"/>
        <w:spacing w:after="0"/>
        <w:ind w:left="567"/>
        <w:jc w:val="both"/>
        <w:rPr>
          <w:rFonts w:cs="Calibri"/>
          <w:color w:val="0563C1"/>
          <w:u w:val="single"/>
        </w:rPr>
      </w:pPr>
      <w:r w:rsidRPr="00B669FD">
        <w:rPr>
          <w:rFonts w:cs="Calibri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B669FD">
        <w:rPr>
          <w:rStyle w:val="Hipercze"/>
          <w:rFonts w:cs="Calibri"/>
        </w:rPr>
        <w:t>https://platformazakupowa.pl/pn/zlm_lodz</w:t>
      </w:r>
      <w:bookmarkEnd w:id="2"/>
    </w:p>
    <w:bookmarkEnd w:id="3"/>
    <w:p w14:paraId="3E29DB7B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Tryb udzielenia zamówienia</w:t>
      </w:r>
    </w:p>
    <w:p w14:paraId="66D5D785" w14:textId="408C3BA7" w:rsidR="003B365D" w:rsidRPr="00C91FCA" w:rsidRDefault="003B365D" w:rsidP="00CF386C">
      <w:pPr>
        <w:spacing w:after="0"/>
        <w:ind w:left="567"/>
        <w:jc w:val="both"/>
        <w:rPr>
          <w:rFonts w:cs="Calibri"/>
        </w:rPr>
      </w:pPr>
      <w:r w:rsidRPr="00B669FD">
        <w:rPr>
          <w:rFonts w:cs="Calibri"/>
        </w:rPr>
        <w:t xml:space="preserve">Postępowanie prowadzone jest na podstawie </w:t>
      </w:r>
      <w:r w:rsidR="0057026D" w:rsidRPr="0057026D">
        <w:rPr>
          <w:rFonts w:cs="Calibri"/>
        </w:rPr>
        <w:t>art. 132</w:t>
      </w:r>
      <w:r w:rsidR="00AD286E" w:rsidRPr="0057026D">
        <w:rPr>
          <w:rFonts w:cs="Calibri"/>
        </w:rPr>
        <w:t xml:space="preserve"> </w:t>
      </w:r>
      <w:r w:rsidRPr="0057026D">
        <w:rPr>
          <w:rFonts w:cs="Calibri"/>
        </w:rPr>
        <w:t xml:space="preserve">ustawy </w:t>
      </w:r>
      <w:r w:rsidRPr="00B669FD">
        <w:rPr>
          <w:rFonts w:cs="Calibri"/>
        </w:rPr>
        <w:t xml:space="preserve">z dnia 11 września 2019 r. Prawo </w:t>
      </w:r>
      <w:r w:rsidRPr="00C91FCA">
        <w:rPr>
          <w:rFonts w:cs="Calibri"/>
        </w:rPr>
        <w:t xml:space="preserve">zamówień publicznych </w:t>
      </w:r>
      <w:r w:rsidR="0096301A" w:rsidRPr="00C91FCA">
        <w:rPr>
          <w:rFonts w:cs="Calibri"/>
        </w:rPr>
        <w:t>(</w:t>
      </w:r>
      <w:proofErr w:type="spellStart"/>
      <w:r w:rsidR="003A0DFB" w:rsidRPr="00C91FCA">
        <w:rPr>
          <w:rFonts w:cs="Calibri"/>
        </w:rPr>
        <w:t>t.j</w:t>
      </w:r>
      <w:proofErr w:type="spellEnd"/>
      <w:r w:rsidR="003A0DFB" w:rsidRPr="00C91FCA">
        <w:rPr>
          <w:rFonts w:cs="Calibri"/>
        </w:rPr>
        <w:t xml:space="preserve">. </w:t>
      </w:r>
      <w:r w:rsidR="0096301A" w:rsidRPr="00C91FCA">
        <w:rPr>
          <w:rFonts w:cs="Calibri"/>
        </w:rPr>
        <w:t>Dz.U. z 20</w:t>
      </w:r>
      <w:r w:rsidR="003A0DFB" w:rsidRPr="00C91FCA">
        <w:rPr>
          <w:rFonts w:cs="Calibri"/>
        </w:rPr>
        <w:t xml:space="preserve">21 </w:t>
      </w:r>
      <w:r w:rsidR="0096301A" w:rsidRPr="00C91FCA">
        <w:rPr>
          <w:rFonts w:cs="Calibri"/>
        </w:rPr>
        <w:t xml:space="preserve">r. poz. </w:t>
      </w:r>
      <w:r w:rsidR="003A0DFB" w:rsidRPr="00C91FCA">
        <w:rPr>
          <w:rFonts w:cs="Calibri"/>
        </w:rPr>
        <w:t>1129</w:t>
      </w:r>
      <w:r w:rsidR="0096301A" w:rsidRPr="00C91FCA">
        <w:rPr>
          <w:rFonts w:cs="Calibri"/>
        </w:rPr>
        <w:t xml:space="preserve"> ze zm.) </w:t>
      </w:r>
      <w:r w:rsidRPr="00C91FCA">
        <w:rPr>
          <w:rFonts w:cs="Calibri"/>
        </w:rPr>
        <w:t>zwanej dalej „ustawą</w:t>
      </w:r>
      <w:r w:rsidR="00340209" w:rsidRPr="00C91FCA">
        <w:rPr>
          <w:rFonts w:cs="Calibri"/>
        </w:rPr>
        <w:t xml:space="preserve"> </w:t>
      </w:r>
      <w:proofErr w:type="spellStart"/>
      <w:r w:rsidR="00340209" w:rsidRPr="00C91FCA">
        <w:rPr>
          <w:rFonts w:cs="Calibri"/>
        </w:rPr>
        <w:t>Pzp</w:t>
      </w:r>
      <w:proofErr w:type="spellEnd"/>
      <w:r w:rsidRPr="00C91FCA">
        <w:rPr>
          <w:rFonts w:cs="Calibri"/>
        </w:rPr>
        <w:t xml:space="preserve">” </w:t>
      </w:r>
      <w:r w:rsidR="00340209" w:rsidRPr="00C91FCA">
        <w:rPr>
          <w:rFonts w:cs="Calibri"/>
        </w:rPr>
        <w:t>lub „</w:t>
      </w:r>
      <w:proofErr w:type="spellStart"/>
      <w:r w:rsidR="00340209" w:rsidRPr="00C91FCA">
        <w:rPr>
          <w:rFonts w:cs="Calibri"/>
        </w:rPr>
        <w:t>Pzp</w:t>
      </w:r>
      <w:proofErr w:type="spellEnd"/>
      <w:r w:rsidR="00340209" w:rsidRPr="00C91FCA">
        <w:rPr>
          <w:rFonts w:cs="Calibri"/>
        </w:rPr>
        <w:t xml:space="preserve">” </w:t>
      </w:r>
      <w:r w:rsidRPr="00C91FCA">
        <w:rPr>
          <w:rFonts w:cs="Calibri"/>
        </w:rPr>
        <w:t>i</w:t>
      </w:r>
      <w:r w:rsidR="00340209" w:rsidRPr="00C91FCA">
        <w:rPr>
          <w:rFonts w:cs="Calibri"/>
        </w:rPr>
        <w:t> </w:t>
      </w:r>
      <w:r w:rsidRPr="00C91FCA">
        <w:rPr>
          <w:rFonts w:cs="Calibri"/>
        </w:rPr>
        <w:t xml:space="preserve">przepisów wykonawczych wydanych na jej podstawie, w trybie </w:t>
      </w:r>
      <w:r w:rsidR="00AD286E" w:rsidRPr="00C91FCA">
        <w:rPr>
          <w:rFonts w:cs="Calibri"/>
        </w:rPr>
        <w:t>przetargu nieograniczonego</w:t>
      </w:r>
      <w:r w:rsidRPr="00C91FCA">
        <w:rPr>
          <w:rFonts w:cs="Calibri"/>
        </w:rPr>
        <w:t>.</w:t>
      </w:r>
    </w:p>
    <w:p w14:paraId="36720EC8" w14:textId="54D58D44" w:rsidR="00AD286E" w:rsidRPr="00C91FCA" w:rsidRDefault="004801E6" w:rsidP="00CF386C">
      <w:pPr>
        <w:spacing w:after="0"/>
        <w:ind w:left="567"/>
        <w:jc w:val="both"/>
        <w:rPr>
          <w:rFonts w:cs="Calibri"/>
          <w:u w:val="single"/>
        </w:rPr>
      </w:pPr>
      <w:r w:rsidRPr="00C91FCA">
        <w:rPr>
          <w:rFonts w:cs="Calibri"/>
          <w:u w:val="single"/>
        </w:rPr>
        <w:t>Zamawiający</w:t>
      </w:r>
      <w:r w:rsidR="00AD286E" w:rsidRPr="00C91FCA">
        <w:rPr>
          <w:rFonts w:cs="Calibri"/>
          <w:u w:val="single"/>
        </w:rPr>
        <w:t xml:space="preserve"> przewiduje zastosowanie odwróconej kolejności oceny</w:t>
      </w:r>
      <w:r w:rsidRPr="00C91FCA">
        <w:rPr>
          <w:rFonts w:cs="Calibri"/>
          <w:u w:val="single"/>
        </w:rPr>
        <w:t xml:space="preserve"> ofert zgodnie z art. 139 ustawy </w:t>
      </w:r>
      <w:proofErr w:type="spellStart"/>
      <w:r w:rsidRPr="00C91FCA">
        <w:rPr>
          <w:rFonts w:cs="Calibri"/>
          <w:u w:val="single"/>
        </w:rPr>
        <w:t>Pzp</w:t>
      </w:r>
      <w:proofErr w:type="spellEnd"/>
      <w:r w:rsidR="00257874" w:rsidRPr="00C91FCA">
        <w:rPr>
          <w:rFonts w:cs="Calibri"/>
          <w:u w:val="single"/>
        </w:rPr>
        <w:t xml:space="preserve"> </w:t>
      </w:r>
      <w:r w:rsidR="00257874" w:rsidRPr="00C91FCA">
        <w:t>tj. Zamawiający najpierw dokona badania i oceny ofert, a  następnie dokona kwalifikacji podmiotowej Wykonawcy, którego oferta została najwyżej oceniona, w zakresie braku podstaw wykluczenia oraz spełniania warunków udziału w postępowaniu.</w:t>
      </w:r>
    </w:p>
    <w:p w14:paraId="5ED2B315" w14:textId="525D0A11" w:rsidR="003B365D" w:rsidRPr="00C91FCA" w:rsidRDefault="003B365D" w:rsidP="00CF386C">
      <w:pPr>
        <w:spacing w:after="0"/>
        <w:ind w:left="567"/>
        <w:jc w:val="both"/>
        <w:rPr>
          <w:rFonts w:cs="Calibri"/>
          <w:u w:val="single"/>
        </w:rPr>
      </w:pPr>
      <w:r w:rsidRPr="00C91FCA">
        <w:rPr>
          <w:rFonts w:cs="Calibri"/>
          <w:u w:val="single"/>
        </w:rPr>
        <w:t>Zamawiający nie przewiduje zastosowania aukcji elektronicznej w niniejszym postępowaniu.</w:t>
      </w:r>
    </w:p>
    <w:p w14:paraId="565801B8" w14:textId="6424C0F9" w:rsidR="000A692A" w:rsidRPr="00C91FCA" w:rsidRDefault="000A692A" w:rsidP="00CF386C">
      <w:pPr>
        <w:spacing w:after="0"/>
        <w:ind w:left="567"/>
        <w:jc w:val="both"/>
        <w:rPr>
          <w:rFonts w:asciiTheme="minorHAnsi" w:hAnsiTheme="minorHAnsi" w:cstheme="minorHAnsi"/>
          <w:bCs/>
          <w:iCs/>
          <w:u w:val="single"/>
        </w:rPr>
      </w:pPr>
      <w:r w:rsidRPr="00C91FCA">
        <w:rPr>
          <w:rFonts w:asciiTheme="minorHAnsi" w:hAnsiTheme="minorHAnsi" w:cstheme="minorHAnsi"/>
          <w:bCs/>
          <w:iCs/>
          <w:u w:val="single"/>
        </w:rPr>
        <w:t xml:space="preserve">Powyższe postępowanie nie prowadzi do zawarcia umowy ramowej. </w:t>
      </w:r>
    </w:p>
    <w:p w14:paraId="542D2137" w14:textId="77777777" w:rsidR="003B365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1AB06055" w14:textId="3F3A45EF" w:rsidR="00257874" w:rsidRPr="0070637B" w:rsidRDefault="00E02A4B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cs="Calibri"/>
          <w:b/>
          <w:bCs/>
          <w:kern w:val="3"/>
          <w:lang w:bidi="hi-IN"/>
        </w:rPr>
      </w:pPr>
      <w:r w:rsidRPr="0070637B">
        <w:rPr>
          <w:rFonts w:ascii="Calibri" w:hAnsi="Calibri" w:cs="Calibri"/>
          <w:sz w:val="22"/>
          <w:szCs w:val="22"/>
        </w:rPr>
        <w:t xml:space="preserve">Przedmiotem zamówienia </w:t>
      </w:r>
      <w:r w:rsidR="00257874" w:rsidRPr="0070637B">
        <w:rPr>
          <w:rFonts w:ascii="Calibri" w:hAnsi="Calibri" w:cs="Calibri"/>
          <w:sz w:val="22"/>
          <w:szCs w:val="22"/>
        </w:rPr>
        <w:t xml:space="preserve">jest świadczenie usługi sprzątania nieruchomości administrowanych przez Zarząd Lokali Miejskich </w:t>
      </w:r>
      <w:r w:rsidR="007A55D8">
        <w:rPr>
          <w:rFonts w:ascii="Calibri" w:hAnsi="Calibri" w:cs="Calibri"/>
          <w:sz w:val="22"/>
          <w:szCs w:val="22"/>
        </w:rPr>
        <w:t>w obszarze działania RON Wschód</w:t>
      </w:r>
      <w:r w:rsidR="00DE33D9">
        <w:rPr>
          <w:rFonts w:ascii="Calibri" w:hAnsi="Calibri" w:cs="Calibri"/>
          <w:sz w:val="22"/>
          <w:szCs w:val="22"/>
        </w:rPr>
        <w:t>.</w:t>
      </w:r>
      <w:r w:rsidR="007A55D8">
        <w:rPr>
          <w:rFonts w:ascii="Calibri" w:hAnsi="Calibri" w:cs="Calibri"/>
          <w:sz w:val="22"/>
          <w:szCs w:val="22"/>
        </w:rPr>
        <w:t xml:space="preserve"> </w:t>
      </w:r>
    </w:p>
    <w:p w14:paraId="59FD66F5" w14:textId="7E7AB2F1" w:rsidR="00257874" w:rsidRPr="0070637B" w:rsidRDefault="00257874" w:rsidP="00CF386C">
      <w:pPr>
        <w:pStyle w:val="Bezodstpw"/>
        <w:spacing w:line="259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7A55D8" w:rsidRPr="0070637B" w14:paraId="484F7EF5" w14:textId="77777777" w:rsidTr="007A55D8">
        <w:tc>
          <w:tcPr>
            <w:tcW w:w="9067" w:type="dxa"/>
          </w:tcPr>
          <w:p w14:paraId="6C5B67B3" w14:textId="45DFD473" w:rsidR="007A55D8" w:rsidRPr="0070637B" w:rsidRDefault="007A55D8" w:rsidP="00CF386C">
            <w:pPr>
              <w:pStyle w:val="Bezodstpw"/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637B">
              <w:rPr>
                <w:rFonts w:ascii="Calibri" w:hAnsi="Calibri" w:cs="Calibri"/>
                <w:sz w:val="22"/>
                <w:szCs w:val="22"/>
              </w:rPr>
              <w:t>Szacunkowa powierzchnia sprzątana – nieruchomości gminne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70637B">
              <w:rPr>
                <w:rFonts w:ascii="Calibri" w:hAnsi="Calibri" w:cs="Calibri"/>
                <w:sz w:val="22"/>
                <w:szCs w:val="22"/>
              </w:rPr>
              <w:t xml:space="preserve"> Skarbu Państwa</w:t>
            </w:r>
            <w:r>
              <w:rPr>
                <w:rFonts w:ascii="Calibri" w:hAnsi="Calibri" w:cs="Calibri"/>
                <w:sz w:val="22"/>
                <w:szCs w:val="22"/>
              </w:rPr>
              <w:t>, prywatne, współwłasne</w:t>
            </w:r>
            <w:r w:rsidRPr="0070637B">
              <w:rPr>
                <w:rFonts w:ascii="Calibri" w:hAnsi="Calibri" w:cs="Calibri"/>
                <w:sz w:val="22"/>
                <w:szCs w:val="22"/>
              </w:rPr>
              <w:t xml:space="preserve"> [m</w:t>
            </w:r>
            <w:r w:rsidRPr="0070637B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70637B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7A55D8" w:rsidRPr="0070637B" w14:paraId="6DEC49D7" w14:textId="77777777" w:rsidTr="007A55D8">
        <w:tc>
          <w:tcPr>
            <w:tcW w:w="9067" w:type="dxa"/>
          </w:tcPr>
          <w:p w14:paraId="0E0070FF" w14:textId="5B118969" w:rsidR="007A55D8" w:rsidRPr="00A02E11" w:rsidRDefault="007A55D8" w:rsidP="00FF1607">
            <w:pPr>
              <w:pStyle w:val="Bezodstpw"/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429 313,03</w:t>
            </w:r>
          </w:p>
        </w:tc>
      </w:tr>
    </w:tbl>
    <w:p w14:paraId="2EB1CC0E" w14:textId="75EDFFF0" w:rsidR="00257874" w:rsidRPr="0070637B" w:rsidRDefault="00257874" w:rsidP="0070637B">
      <w:pPr>
        <w:pStyle w:val="Bezodstpw"/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3B3656A6" w14:textId="77777777" w:rsidR="00257874" w:rsidRPr="0070637B" w:rsidRDefault="00257874" w:rsidP="00CF386C">
      <w:p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70637B">
        <w:rPr>
          <w:rFonts w:asciiTheme="minorHAnsi" w:hAnsiTheme="minorHAnsi" w:cstheme="minorHAnsi"/>
        </w:rPr>
        <w:t>W ramach zamówienia Wykonawca zobowiązany będzie do świadczenia usług</w:t>
      </w:r>
      <w:r w:rsidRPr="0070637B">
        <w:rPr>
          <w:rFonts w:asciiTheme="minorHAnsi" w:hAnsiTheme="minorHAnsi" w:cstheme="minorHAnsi"/>
          <w:color w:val="000000"/>
        </w:rPr>
        <w:t xml:space="preserve"> przez 7 dni w tygodniu polegających na: </w:t>
      </w:r>
    </w:p>
    <w:p w14:paraId="2EA6FEE3" w14:textId="77777777" w:rsidR="00257874" w:rsidRPr="0070637B" w:rsidRDefault="00257874" w:rsidP="005E075D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Theme="minorHAnsi" w:hAnsiTheme="minorHAnsi" w:cstheme="minorHAnsi"/>
          <w:color w:val="000000"/>
          <w:kern w:val="16"/>
          <w:lang w:bidi="he-IL"/>
        </w:rPr>
      </w:pPr>
      <w:r w:rsidRPr="0070637B">
        <w:rPr>
          <w:rFonts w:asciiTheme="minorHAnsi" w:hAnsiTheme="minorHAnsi" w:cstheme="minorHAnsi"/>
          <w:color w:val="000000"/>
          <w:kern w:val="16"/>
          <w:lang w:bidi="he-IL"/>
        </w:rPr>
        <w:t>sprzątaniu na zewnątrz oraz wewnątrz budynków,</w:t>
      </w:r>
    </w:p>
    <w:p w14:paraId="578D2979" w14:textId="77777777" w:rsidR="00257874" w:rsidRPr="0070637B" w:rsidRDefault="00257874" w:rsidP="005E075D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Theme="minorHAnsi" w:hAnsiTheme="minorHAnsi" w:cstheme="minorHAnsi"/>
          <w:color w:val="000000"/>
          <w:kern w:val="16"/>
          <w:lang w:bidi="he-IL"/>
        </w:rPr>
      </w:pPr>
      <w:r w:rsidRPr="0070637B">
        <w:rPr>
          <w:rFonts w:asciiTheme="minorHAnsi" w:hAnsiTheme="minorHAnsi" w:cstheme="minorHAnsi"/>
          <w:color w:val="000000"/>
          <w:kern w:val="16"/>
          <w:lang w:bidi="he-IL"/>
        </w:rPr>
        <w:t>wykonywaniu prac sezonowych i doraźnych (koszenie trawników, odśnieżanie)</w:t>
      </w:r>
    </w:p>
    <w:p w14:paraId="5D7CED15" w14:textId="77777777" w:rsidR="00257874" w:rsidRPr="0070637B" w:rsidRDefault="00257874" w:rsidP="005E075D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Theme="minorHAnsi" w:hAnsiTheme="minorHAnsi" w:cstheme="minorHAnsi"/>
          <w:color w:val="000000"/>
          <w:kern w:val="16"/>
          <w:lang w:bidi="he-IL"/>
        </w:rPr>
      </w:pPr>
      <w:r w:rsidRPr="0070637B">
        <w:rPr>
          <w:rFonts w:asciiTheme="minorHAnsi" w:hAnsiTheme="minorHAnsi" w:cstheme="minorHAnsi"/>
          <w:color w:val="000000"/>
          <w:kern w:val="16"/>
          <w:lang w:bidi="he-IL"/>
        </w:rPr>
        <w:t xml:space="preserve">roznoszeniu korespondencji </w:t>
      </w:r>
    </w:p>
    <w:p w14:paraId="1CA02E93" w14:textId="56E2D408" w:rsidR="00257874" w:rsidRPr="0070637B" w:rsidRDefault="00257874" w:rsidP="00CF386C">
      <w:pPr>
        <w:spacing w:after="0"/>
        <w:ind w:left="709"/>
        <w:jc w:val="both"/>
        <w:rPr>
          <w:rFonts w:asciiTheme="minorHAnsi" w:hAnsiTheme="minorHAnsi" w:cstheme="minorHAnsi"/>
          <w:color w:val="000000"/>
        </w:rPr>
      </w:pPr>
      <w:r w:rsidRPr="0070637B">
        <w:rPr>
          <w:rFonts w:asciiTheme="minorHAnsi" w:hAnsiTheme="minorHAnsi" w:cstheme="minorHAnsi"/>
          <w:color w:val="000000"/>
        </w:rPr>
        <w:t>na nieruchomościach administrowanych przez Zarząd Lokali Miejskich w 202</w:t>
      </w:r>
      <w:r w:rsidR="00BD12AB" w:rsidRPr="0070637B">
        <w:rPr>
          <w:rFonts w:asciiTheme="minorHAnsi" w:hAnsiTheme="minorHAnsi" w:cstheme="minorHAnsi"/>
          <w:color w:val="000000"/>
        </w:rPr>
        <w:t>2</w:t>
      </w:r>
      <w:r w:rsidRPr="0070637B">
        <w:rPr>
          <w:rFonts w:asciiTheme="minorHAnsi" w:hAnsiTheme="minorHAnsi" w:cstheme="minorHAnsi"/>
          <w:color w:val="000000"/>
        </w:rPr>
        <w:t xml:space="preserve"> r. Szczegółowy opis przedmiotu zamówienia stanowi </w:t>
      </w:r>
      <w:r w:rsidRPr="0070637B">
        <w:rPr>
          <w:rFonts w:asciiTheme="minorHAnsi" w:hAnsiTheme="minorHAnsi" w:cstheme="minorHAnsi"/>
          <w:b/>
          <w:color w:val="000000"/>
        </w:rPr>
        <w:t>załącznik nr 12</w:t>
      </w:r>
      <w:r w:rsidRPr="0070637B">
        <w:rPr>
          <w:rFonts w:asciiTheme="minorHAnsi" w:hAnsiTheme="minorHAnsi" w:cstheme="minorHAnsi"/>
          <w:color w:val="000000"/>
        </w:rPr>
        <w:t xml:space="preserve"> do SWZ. Zestawienie nieruchomości objętych niniejszym zamówieniem zawarto w załącznik</w:t>
      </w:r>
      <w:r w:rsidR="007A55D8">
        <w:rPr>
          <w:rFonts w:asciiTheme="minorHAnsi" w:hAnsiTheme="minorHAnsi" w:cstheme="minorHAnsi"/>
          <w:color w:val="000000"/>
        </w:rPr>
        <w:t>u</w:t>
      </w:r>
      <w:r w:rsidRPr="0070637B">
        <w:rPr>
          <w:rFonts w:asciiTheme="minorHAnsi" w:hAnsiTheme="minorHAnsi" w:cstheme="minorHAnsi"/>
          <w:color w:val="000000"/>
        </w:rPr>
        <w:t xml:space="preserve"> nr </w:t>
      </w:r>
      <w:r w:rsidRPr="0070637B">
        <w:rPr>
          <w:rFonts w:asciiTheme="minorHAnsi" w:hAnsiTheme="minorHAnsi" w:cstheme="minorHAnsi"/>
          <w:b/>
          <w:color w:val="000000"/>
        </w:rPr>
        <w:t>10</w:t>
      </w:r>
      <w:r w:rsidR="0070637B" w:rsidRPr="0070637B">
        <w:rPr>
          <w:rFonts w:asciiTheme="minorHAnsi" w:hAnsiTheme="minorHAnsi" w:cstheme="minorHAnsi"/>
          <w:b/>
          <w:color w:val="000000"/>
        </w:rPr>
        <w:t xml:space="preserve"> </w:t>
      </w:r>
      <w:r w:rsidRPr="0070637B">
        <w:rPr>
          <w:rFonts w:asciiTheme="minorHAnsi" w:hAnsiTheme="minorHAnsi" w:cstheme="minorHAnsi"/>
          <w:color w:val="000000"/>
        </w:rPr>
        <w:t>do SWZ.</w:t>
      </w:r>
    </w:p>
    <w:p w14:paraId="2FE8E4CB" w14:textId="77777777" w:rsidR="0070637B" w:rsidRDefault="0070637B" w:rsidP="00CF386C">
      <w:pPr>
        <w:tabs>
          <w:tab w:val="left" w:pos="426"/>
        </w:tabs>
        <w:spacing w:after="0"/>
        <w:ind w:left="709"/>
        <w:jc w:val="both"/>
        <w:rPr>
          <w:rFonts w:asciiTheme="minorHAnsi" w:hAnsiTheme="minorHAnsi" w:cstheme="minorHAnsi"/>
          <w:b/>
          <w:highlight w:val="yellow"/>
        </w:rPr>
      </w:pPr>
    </w:p>
    <w:p w14:paraId="63F3AA72" w14:textId="5323E9D7" w:rsidR="00257874" w:rsidRPr="00F310EB" w:rsidRDefault="00257874" w:rsidP="00CF386C">
      <w:pPr>
        <w:tabs>
          <w:tab w:val="left" w:pos="426"/>
        </w:tabs>
        <w:spacing w:after="0"/>
        <w:ind w:left="709"/>
        <w:jc w:val="both"/>
        <w:rPr>
          <w:rFonts w:asciiTheme="minorHAnsi" w:hAnsiTheme="minorHAnsi" w:cstheme="minorHAnsi"/>
          <w:b/>
        </w:rPr>
      </w:pPr>
      <w:r w:rsidRPr="00F310EB">
        <w:rPr>
          <w:rFonts w:asciiTheme="minorHAnsi" w:hAnsiTheme="minorHAnsi" w:cstheme="minorHAnsi"/>
          <w:b/>
        </w:rPr>
        <w:t xml:space="preserve">Wartość zamówienia netto:  </w:t>
      </w:r>
      <w:r w:rsidR="00DE33D9">
        <w:rPr>
          <w:rFonts w:asciiTheme="minorHAnsi" w:hAnsiTheme="minorHAnsi" w:cstheme="minorHAnsi"/>
          <w:b/>
        </w:rPr>
        <w:t xml:space="preserve"> 758 461,30 zł </w:t>
      </w:r>
    </w:p>
    <w:p w14:paraId="468085A2" w14:textId="4B9383F9" w:rsidR="00257874" w:rsidRPr="009A05E3" w:rsidRDefault="00257874" w:rsidP="00CF386C">
      <w:pPr>
        <w:pStyle w:val="Bezodstpw"/>
        <w:spacing w:line="259" w:lineRule="auto"/>
        <w:ind w:left="567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F881A21" w14:textId="77777777" w:rsidR="003B365D" w:rsidRPr="00DF5151" w:rsidRDefault="003B365D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F5151">
        <w:rPr>
          <w:rFonts w:ascii="Calibri" w:hAnsi="Calibri" w:cs="Calibri"/>
          <w:sz w:val="22"/>
          <w:szCs w:val="22"/>
        </w:rPr>
        <w:t xml:space="preserve">Kod ze Wspólnego Słownika Zamówień (CPV): </w:t>
      </w:r>
    </w:p>
    <w:p w14:paraId="1E836C27" w14:textId="11F2574E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cs="Calibri"/>
        </w:rPr>
      </w:pPr>
      <w:r w:rsidRPr="00DF5151">
        <w:rPr>
          <w:rFonts w:asciiTheme="minorHAnsi" w:hAnsiTheme="minorHAnsi" w:cstheme="minorHAnsi"/>
        </w:rPr>
        <w:t>90 91 0000 - 9 – Usługi sprzątania</w:t>
      </w:r>
    </w:p>
    <w:p w14:paraId="32D8E564" w14:textId="77777777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>90 61 0000 - 6 – Usługi sprzątania i zamiatania ulic</w:t>
      </w:r>
    </w:p>
    <w:p w14:paraId="45E50345" w14:textId="77777777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>90 62 0000 - 9 – Usługi odśnieżania</w:t>
      </w:r>
    </w:p>
    <w:p w14:paraId="7DBB5504" w14:textId="77777777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 xml:space="preserve">90 63 0000 - 2 – Usługi usuwania </w:t>
      </w:r>
      <w:proofErr w:type="spellStart"/>
      <w:r w:rsidRPr="00DF5151">
        <w:rPr>
          <w:rFonts w:asciiTheme="minorHAnsi" w:hAnsiTheme="minorHAnsi" w:cstheme="minorHAnsi"/>
        </w:rPr>
        <w:t>oblodzeń</w:t>
      </w:r>
      <w:proofErr w:type="spellEnd"/>
    </w:p>
    <w:p w14:paraId="16B96A53" w14:textId="77777777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>77 31 4100 - 5 – Usługi w zakresie trawników</w:t>
      </w:r>
    </w:p>
    <w:p w14:paraId="6230ACF8" w14:textId="77777777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>90 91 1300 - 9 – Usługi czyszczenia okien</w:t>
      </w:r>
    </w:p>
    <w:p w14:paraId="621D70F6" w14:textId="10CD9B08" w:rsidR="00257874" w:rsidRPr="00DF5151" w:rsidRDefault="00257874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Theme="minorHAnsi" w:hAnsiTheme="minorHAnsi" w:cstheme="minorHAnsi"/>
        </w:rPr>
      </w:pPr>
      <w:r w:rsidRPr="00DF5151">
        <w:rPr>
          <w:rFonts w:asciiTheme="minorHAnsi" w:hAnsiTheme="minorHAnsi" w:cstheme="minorHAnsi"/>
        </w:rPr>
        <w:t>77 31 0000 - 6 – Usługi sadzenia roślin i utrzymania terenów zielonych</w:t>
      </w:r>
    </w:p>
    <w:p w14:paraId="0C688B00" w14:textId="7DE02491" w:rsidR="003B365D" w:rsidRPr="00DF5151" w:rsidRDefault="003B365D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F5151">
        <w:rPr>
          <w:rFonts w:ascii="Calibri" w:hAnsi="Calibri" w:cs="Calibri"/>
          <w:sz w:val="22"/>
          <w:szCs w:val="22"/>
        </w:rPr>
        <w:lastRenderedPageBreak/>
        <w:t>Realizacja zamówienia podlega prawu polskiemu, w tym w szczególności ustawie z dnia 23 kwietnia 1964 r. Kodeks cywilny (</w:t>
      </w:r>
      <w:proofErr w:type="spellStart"/>
      <w:r w:rsidRPr="00DF5151">
        <w:rPr>
          <w:rFonts w:ascii="Calibri" w:hAnsi="Calibri" w:cs="Calibri"/>
          <w:sz w:val="22"/>
          <w:szCs w:val="22"/>
        </w:rPr>
        <w:t>t</w:t>
      </w:r>
      <w:r w:rsidR="0096301A" w:rsidRPr="00DF5151">
        <w:rPr>
          <w:rFonts w:ascii="Calibri" w:hAnsi="Calibri" w:cs="Calibri"/>
          <w:sz w:val="22"/>
          <w:szCs w:val="22"/>
        </w:rPr>
        <w:t>.</w:t>
      </w:r>
      <w:r w:rsidRPr="00DF5151">
        <w:rPr>
          <w:rFonts w:ascii="Calibri" w:hAnsi="Calibri" w:cs="Calibri"/>
          <w:sz w:val="22"/>
          <w:szCs w:val="22"/>
        </w:rPr>
        <w:t>j</w:t>
      </w:r>
      <w:proofErr w:type="spellEnd"/>
      <w:r w:rsidRPr="00DF5151">
        <w:rPr>
          <w:rFonts w:ascii="Calibri" w:hAnsi="Calibri" w:cs="Calibri"/>
          <w:sz w:val="22"/>
          <w:szCs w:val="22"/>
        </w:rPr>
        <w:t xml:space="preserve">. Dz.U. z 2020 r. poz. </w:t>
      </w:r>
      <w:r w:rsidR="0096301A" w:rsidRPr="00DF5151">
        <w:rPr>
          <w:rFonts w:ascii="Calibri" w:hAnsi="Calibri" w:cs="Calibri"/>
          <w:sz w:val="22"/>
          <w:szCs w:val="22"/>
        </w:rPr>
        <w:t>1740</w:t>
      </w:r>
      <w:r w:rsidR="00DF5151" w:rsidRPr="00DF5151">
        <w:rPr>
          <w:rFonts w:ascii="Calibri" w:hAnsi="Calibri" w:cs="Calibri"/>
          <w:sz w:val="22"/>
          <w:szCs w:val="22"/>
        </w:rPr>
        <w:t xml:space="preserve"> ze zm.</w:t>
      </w:r>
      <w:r w:rsidRPr="00DF5151">
        <w:rPr>
          <w:rFonts w:ascii="Calibri" w:hAnsi="Calibri" w:cs="Calibri"/>
          <w:sz w:val="22"/>
          <w:szCs w:val="22"/>
        </w:rPr>
        <w:t xml:space="preserve">) i ustawie z dnia </w:t>
      </w:r>
      <w:r w:rsidR="00340209" w:rsidRPr="00DF5151">
        <w:rPr>
          <w:rFonts w:ascii="Calibri" w:hAnsi="Calibri" w:cs="Calibri"/>
          <w:sz w:val="22"/>
          <w:szCs w:val="22"/>
        </w:rPr>
        <w:t>11 września 2019 r. Prawo zamówień publicznych</w:t>
      </w:r>
      <w:r w:rsidR="00200958" w:rsidRPr="00DF5151">
        <w:rPr>
          <w:rFonts w:ascii="Calibri" w:hAnsi="Calibri" w:cs="Calibri"/>
          <w:sz w:val="22"/>
          <w:szCs w:val="22"/>
        </w:rPr>
        <w:t xml:space="preserve"> </w:t>
      </w:r>
      <w:bookmarkStart w:id="4" w:name="_Hlk64457704"/>
      <w:r w:rsidR="00340209" w:rsidRPr="00DF5151">
        <w:rPr>
          <w:rFonts w:ascii="Calibri" w:hAnsi="Calibri" w:cs="Calibri"/>
          <w:sz w:val="22"/>
          <w:szCs w:val="22"/>
        </w:rPr>
        <w:t>(Dz.U. z 20</w:t>
      </w:r>
      <w:r w:rsidR="00CB124F" w:rsidRPr="00DF5151">
        <w:rPr>
          <w:rFonts w:ascii="Calibri" w:hAnsi="Calibri" w:cs="Calibri"/>
          <w:sz w:val="22"/>
          <w:szCs w:val="22"/>
        </w:rPr>
        <w:t>21</w:t>
      </w:r>
      <w:r w:rsidR="00340209" w:rsidRPr="00DF5151">
        <w:rPr>
          <w:rFonts w:ascii="Calibri" w:hAnsi="Calibri" w:cs="Calibri"/>
          <w:sz w:val="22"/>
          <w:szCs w:val="22"/>
        </w:rPr>
        <w:t xml:space="preserve"> r. poz. </w:t>
      </w:r>
      <w:r w:rsidR="00CB124F" w:rsidRPr="00DF5151">
        <w:rPr>
          <w:rFonts w:ascii="Calibri" w:hAnsi="Calibri" w:cs="Calibri"/>
          <w:sz w:val="22"/>
          <w:szCs w:val="22"/>
        </w:rPr>
        <w:t>1129</w:t>
      </w:r>
      <w:r w:rsidR="00340209" w:rsidRPr="00DF5151">
        <w:rPr>
          <w:rFonts w:ascii="Calibri" w:hAnsi="Calibri" w:cs="Calibri"/>
          <w:sz w:val="22"/>
          <w:szCs w:val="22"/>
        </w:rPr>
        <w:t xml:space="preserve"> ze zm.).</w:t>
      </w:r>
    </w:p>
    <w:bookmarkEnd w:id="4"/>
    <w:p w14:paraId="21A93F97" w14:textId="77777777" w:rsidR="003B365D" w:rsidRPr="00DF5151" w:rsidRDefault="003B365D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F5151">
        <w:rPr>
          <w:rFonts w:ascii="Calibri" w:hAnsi="Calibri" w:cs="Calibri"/>
          <w:sz w:val="22"/>
          <w:szCs w:val="22"/>
        </w:rPr>
        <w:t xml:space="preserve">Zamawiający </w:t>
      </w:r>
      <w:r w:rsidRPr="00DF5151">
        <w:rPr>
          <w:rFonts w:ascii="Calibri" w:hAnsi="Calibri" w:cs="Calibri"/>
          <w:sz w:val="22"/>
          <w:szCs w:val="22"/>
          <w:u w:val="single"/>
        </w:rPr>
        <w:t>nie dopuszcza</w:t>
      </w:r>
      <w:r w:rsidRPr="00DF5151">
        <w:rPr>
          <w:rFonts w:ascii="Calibri" w:hAnsi="Calibri" w:cs="Calibri"/>
          <w:sz w:val="22"/>
          <w:szCs w:val="22"/>
        </w:rPr>
        <w:t xml:space="preserve"> składania ofert wariantowych.</w:t>
      </w:r>
    </w:p>
    <w:p w14:paraId="0A41EA30" w14:textId="06C68FBE" w:rsidR="000A692A" w:rsidRDefault="003B365D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F5151">
        <w:rPr>
          <w:rFonts w:ascii="Calibri" w:hAnsi="Calibri" w:cs="Calibri"/>
          <w:sz w:val="22"/>
          <w:szCs w:val="22"/>
        </w:rPr>
        <w:t xml:space="preserve">Zamawiający </w:t>
      </w:r>
      <w:r w:rsidRPr="00DF5151">
        <w:rPr>
          <w:rFonts w:ascii="Calibri" w:hAnsi="Calibri" w:cs="Calibri"/>
          <w:sz w:val="22"/>
          <w:szCs w:val="22"/>
          <w:u w:val="single"/>
        </w:rPr>
        <w:t>przewiduje możliwoś</w:t>
      </w:r>
      <w:r w:rsidR="00FE0DB9" w:rsidRPr="00DF5151">
        <w:rPr>
          <w:rFonts w:ascii="Calibri" w:hAnsi="Calibri" w:cs="Calibri"/>
          <w:sz w:val="22"/>
          <w:szCs w:val="22"/>
          <w:u w:val="single"/>
        </w:rPr>
        <w:t>ć</w:t>
      </w:r>
      <w:r w:rsidRPr="00DF5151">
        <w:rPr>
          <w:rFonts w:ascii="Calibri" w:hAnsi="Calibri" w:cs="Calibri"/>
          <w:sz w:val="22"/>
          <w:szCs w:val="22"/>
        </w:rPr>
        <w:t xml:space="preserve"> udzielenia zamówień, o których mowa w art. 214 ust. 1 pkt 7 ustawy </w:t>
      </w:r>
      <w:proofErr w:type="spellStart"/>
      <w:r w:rsidRPr="00DF5151">
        <w:rPr>
          <w:rFonts w:ascii="Calibri" w:hAnsi="Calibri" w:cs="Calibri"/>
          <w:sz w:val="22"/>
          <w:szCs w:val="22"/>
        </w:rPr>
        <w:t>Pzp</w:t>
      </w:r>
      <w:proofErr w:type="spellEnd"/>
      <w:r w:rsidR="000A692A" w:rsidRPr="00DF5151">
        <w:rPr>
          <w:rFonts w:ascii="Calibri" w:hAnsi="Calibri" w:cs="Calibri"/>
          <w:sz w:val="22"/>
          <w:szCs w:val="22"/>
        </w:rPr>
        <w:t xml:space="preserve">  do wysokości </w:t>
      </w:r>
      <w:r w:rsidR="00DE33D9" w:rsidRPr="00673DFC">
        <w:rPr>
          <w:rFonts w:ascii="Calibri" w:hAnsi="Calibri" w:cs="Calibri"/>
          <w:b/>
          <w:bCs/>
          <w:sz w:val="22"/>
          <w:szCs w:val="22"/>
        </w:rPr>
        <w:t>700 000,00</w:t>
      </w:r>
      <w:r w:rsidR="000A692A" w:rsidRPr="00673DFC">
        <w:rPr>
          <w:rFonts w:ascii="Calibri" w:hAnsi="Calibri" w:cs="Calibri"/>
          <w:b/>
          <w:bCs/>
          <w:sz w:val="22"/>
          <w:szCs w:val="22"/>
        </w:rPr>
        <w:t xml:space="preserve"> zł netto</w:t>
      </w:r>
      <w:r w:rsidR="000A692A" w:rsidRPr="00DF5151">
        <w:rPr>
          <w:rFonts w:ascii="Calibri" w:hAnsi="Calibri" w:cs="Calibri"/>
          <w:sz w:val="22"/>
          <w:szCs w:val="22"/>
        </w:rPr>
        <w:t>. Zamówienia te będą polegały na powtórzeniu usług będących przedmiotem niniejszego postępowania na terenie nieruchomości znajdujących się w administrowanym zasobie. Maksymalny okres obowiązywania umowy nie będzie przekraczał 12 miesięcy. Warunkiem  udzielenia ww. zamówień będzie zaakceptowanie przez Zamawiającego stawek jednostkowych za sprzątanie poszczególnych rodzajów powierzchni.</w:t>
      </w:r>
    </w:p>
    <w:p w14:paraId="44D788AE" w14:textId="363E4A6A" w:rsidR="00FE0DB9" w:rsidRDefault="00FE0DB9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151">
        <w:rPr>
          <w:rFonts w:asciiTheme="minorHAnsi" w:hAnsiTheme="minorHAnsi" w:cstheme="minorHAnsi"/>
          <w:sz w:val="22"/>
          <w:szCs w:val="22"/>
        </w:rPr>
        <w:t xml:space="preserve">Na podstawie art. 95 ust. 1 ustawy Zamawiający wymaga zatrudnienia przez Wykonawcę, podwykonawcę lub dalszego podwykonawcę osób wykonujących wszelkie czynności wchodzące w tzw. koszty bezpośrednie na podstawie umowy o pracę. </w:t>
      </w:r>
      <w:r w:rsidRPr="00DF5151">
        <w:rPr>
          <w:rFonts w:asciiTheme="minorHAnsi" w:hAnsiTheme="minorHAnsi" w:cstheme="minorHAnsi"/>
          <w:bCs/>
          <w:iCs/>
          <w:sz w:val="22"/>
          <w:szCs w:val="22"/>
          <w:u w:val="single"/>
        </w:rPr>
        <w:t>Tak więc wymóg ten dotyczy osób, które wykonują czynności bezpośrednio związane w wykonywaniem usług czyli tzw. pracowników fizycznych wykonujących: czynności sprzątania i odśnieżania posesji, prowadzących prace ogrodnicze oraz roznoszących korespondencję w trakcie realizacji zamówienia</w:t>
      </w:r>
      <w:r w:rsidRPr="00DF5151">
        <w:rPr>
          <w:rFonts w:asciiTheme="minorHAnsi" w:hAnsiTheme="minorHAnsi" w:cstheme="minorHAnsi"/>
          <w:sz w:val="22"/>
          <w:szCs w:val="22"/>
        </w:rPr>
        <w:t>. Obowiązek zatrudnienia na podstawie umowy o pracę nie dotyczy sytuacji, w której wykonawca, podwykonawca lub dalszy podwykonawca osobiście wykonuje powyższe czynności (np. osoba fizyczna prowadząca działalność gospodarczą, wspólnicy spółki cywilnej).</w:t>
      </w:r>
    </w:p>
    <w:p w14:paraId="5235CA43" w14:textId="72922614" w:rsidR="00FE0DB9" w:rsidRPr="00DF5151" w:rsidRDefault="00FE0DB9" w:rsidP="00DF5151">
      <w:pPr>
        <w:pStyle w:val="Bezodstpw"/>
        <w:numPr>
          <w:ilvl w:val="0"/>
          <w:numId w:val="21"/>
        </w:numPr>
        <w:tabs>
          <w:tab w:val="clear" w:pos="454"/>
        </w:tabs>
        <w:spacing w:line="259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F5151">
        <w:rPr>
          <w:rFonts w:ascii="Calibri" w:eastAsia="Calibri" w:hAnsi="Calibri" w:cs="Calibri"/>
          <w:sz w:val="22"/>
          <w:szCs w:val="22"/>
        </w:rPr>
        <w:t>Na podstawie art. 95 ust. 2 Zamawiający określa wymagania związane z realizacją zamówienia:</w:t>
      </w:r>
    </w:p>
    <w:p w14:paraId="1FA4BB59" w14:textId="3BB5A2D2" w:rsidR="00FE0DB9" w:rsidRPr="00FE0DB9" w:rsidRDefault="00FE0DB9" w:rsidP="00DF5151">
      <w:pPr>
        <w:pStyle w:val="Akapitzlist"/>
        <w:numPr>
          <w:ilvl w:val="1"/>
          <w:numId w:val="21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lang w:eastAsia="pl-PL"/>
        </w:rPr>
      </w:pPr>
      <w:r w:rsidRPr="00FE0DB9">
        <w:rPr>
          <w:rFonts w:cs="Calibri"/>
          <w:bCs/>
          <w:lang w:eastAsia="pl-PL"/>
        </w:rPr>
        <w:t>Przed rozpoczęciem wykonywania czynności, o których mowa w pkt 6 wykonawca musi</w:t>
      </w:r>
      <w:r w:rsidR="00CC6F14">
        <w:rPr>
          <w:rFonts w:cs="Calibri"/>
          <w:bCs/>
          <w:lang w:eastAsia="pl-PL"/>
        </w:rPr>
        <w:t xml:space="preserve"> </w:t>
      </w:r>
      <w:r w:rsidR="00CC6F14" w:rsidRPr="00CC6F14">
        <w:rPr>
          <w:rFonts w:cs="Calibri"/>
          <w:bCs/>
          <w:lang w:eastAsia="pl-PL"/>
        </w:rPr>
        <w:t>przed rozpoczęciem wykonywania czynności przez te osoby przedstawić osobie odpowiedzialnej za realizację umowy ze strony Zamawiającego wykaz osób wraz z oświadczeniem, że powyższe osoby są zatrudnione na umowę o pracę.</w:t>
      </w:r>
      <w:r w:rsidR="00CC6F14">
        <w:rPr>
          <w:rFonts w:cs="Calibri"/>
          <w:bCs/>
          <w:lang w:eastAsia="pl-PL"/>
        </w:rPr>
        <w:t xml:space="preserve">   </w:t>
      </w:r>
      <w:r w:rsidRPr="00FE0DB9">
        <w:rPr>
          <w:rFonts w:cs="Calibri"/>
          <w:bCs/>
          <w:lang w:eastAsia="pl-PL"/>
        </w:rPr>
        <w:t>Zatrudnienie ww. osób przy realizacji zamówienia powinno trwać w całym okresie wykonywania usługi.</w:t>
      </w:r>
    </w:p>
    <w:p w14:paraId="0E33B800" w14:textId="00D2B01D" w:rsidR="00FE0DB9" w:rsidRPr="00C01C68" w:rsidRDefault="00FE0DB9" w:rsidP="00C01C68">
      <w:pPr>
        <w:pStyle w:val="Akapitzlist"/>
        <w:numPr>
          <w:ilvl w:val="1"/>
          <w:numId w:val="21"/>
        </w:numPr>
        <w:tabs>
          <w:tab w:val="clear" w:pos="1021"/>
        </w:tabs>
        <w:ind w:left="567" w:hanging="567"/>
        <w:jc w:val="both"/>
        <w:rPr>
          <w:rFonts w:cs="Calibri"/>
          <w:bCs/>
          <w:lang w:eastAsia="pl-PL"/>
        </w:rPr>
      </w:pPr>
      <w:r w:rsidRPr="00FE0DB9">
        <w:rPr>
          <w:rFonts w:cs="Calibri"/>
          <w:bCs/>
          <w:lang w:eastAsia="pl-PL"/>
        </w:rPr>
        <w:t>Zamawiający w każdym momencie będzie miał prawo zażądać dokumentów potwierdzających zatrudnianie tych osób na umowę o pracę</w:t>
      </w:r>
      <w:r w:rsidR="00C01C68">
        <w:rPr>
          <w:rFonts w:cs="Calibri"/>
          <w:bCs/>
          <w:lang w:eastAsia="pl-PL"/>
        </w:rPr>
        <w:t xml:space="preserve">  zgodnie z zapisami projektu </w:t>
      </w:r>
      <w:r w:rsidR="00C01C68" w:rsidRPr="00C01C68">
        <w:rPr>
          <w:rFonts w:cs="Calibri"/>
          <w:bCs/>
          <w:lang w:eastAsia="pl-PL"/>
        </w:rPr>
        <w:t>umowy (załącznik nr 8 do SWZ).</w:t>
      </w:r>
      <w:r w:rsidRPr="00C01C68">
        <w:rPr>
          <w:rFonts w:cs="Calibri"/>
          <w:bCs/>
          <w:lang w:eastAsia="pl-PL"/>
        </w:rPr>
        <w:t xml:space="preserve"> </w:t>
      </w:r>
      <w:r w:rsidR="00C01C68" w:rsidRPr="00C01C68">
        <w:rPr>
          <w:rFonts w:cs="Calibri"/>
          <w:bCs/>
          <w:lang w:eastAsia="pl-PL"/>
        </w:rPr>
        <w:t xml:space="preserve">Pracodawcą musi być Wykonawca lub jeden ze wspólników konsorcjum, zgłoszonym zgodnie z przepisami </w:t>
      </w:r>
      <w:proofErr w:type="spellStart"/>
      <w:r w:rsidR="00C01C68" w:rsidRPr="00C01C68">
        <w:rPr>
          <w:rFonts w:cs="Calibri"/>
          <w:bCs/>
          <w:lang w:eastAsia="pl-PL"/>
        </w:rPr>
        <w:t>Pzp</w:t>
      </w:r>
      <w:proofErr w:type="spellEnd"/>
      <w:r w:rsidR="00C01C68" w:rsidRPr="00C01C68">
        <w:rPr>
          <w:rFonts w:cs="Calibri"/>
          <w:bCs/>
          <w:lang w:eastAsia="pl-PL"/>
        </w:rPr>
        <w:t xml:space="preserve"> podwykonawca lub dalszy podwykonawca.</w:t>
      </w:r>
    </w:p>
    <w:p w14:paraId="0DB40F4A" w14:textId="224AEFDC" w:rsidR="00FE0DB9" w:rsidRPr="00C01C68" w:rsidRDefault="00FE0DB9" w:rsidP="00DF5151">
      <w:pPr>
        <w:pStyle w:val="Akapitzlist"/>
        <w:numPr>
          <w:ilvl w:val="1"/>
          <w:numId w:val="21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lang w:eastAsia="pl-PL"/>
        </w:rPr>
      </w:pPr>
      <w:r w:rsidRPr="00C01C68">
        <w:rPr>
          <w:rFonts w:cs="Calibri"/>
          <w:bCs/>
          <w:lang w:eastAsia="pl-PL"/>
        </w:rPr>
        <w:t xml:space="preserve">Nieprzedłożenie przez Wykonawcę kopii umów zawartych przez Wykonawcę z pracownikami w terminie wskazanym przez Zamawiającego zgodnie z zapisami projektu umowy będzie traktowane jako niewypełnienie obowiązku zatrudnienia pracowników na podstawie umowy o pracę i skutkować naliczeniem kar umownych określonych w </w:t>
      </w:r>
      <w:r w:rsidR="0057026D" w:rsidRPr="00C01C68">
        <w:rPr>
          <w:rFonts w:cs="Calibri"/>
          <w:bCs/>
          <w:lang w:eastAsia="pl-PL"/>
        </w:rPr>
        <w:t>projekcie</w:t>
      </w:r>
      <w:r w:rsidRPr="00C01C68">
        <w:rPr>
          <w:rFonts w:cs="Calibri"/>
          <w:bCs/>
          <w:lang w:eastAsia="pl-PL"/>
        </w:rPr>
        <w:t xml:space="preserve"> umowy (załącznik nr 8 do SWZ).</w:t>
      </w:r>
    </w:p>
    <w:p w14:paraId="27DB6A50" w14:textId="6DDFAD95" w:rsidR="00FE0DB9" w:rsidRPr="00E715EA" w:rsidRDefault="00FE0DB9" w:rsidP="00E715EA">
      <w:pPr>
        <w:pStyle w:val="Akapitzlist"/>
        <w:numPr>
          <w:ilvl w:val="1"/>
          <w:numId w:val="21"/>
        </w:numPr>
        <w:tabs>
          <w:tab w:val="clear" w:pos="1021"/>
        </w:tabs>
        <w:ind w:left="567" w:hanging="567"/>
        <w:jc w:val="both"/>
        <w:rPr>
          <w:rFonts w:cs="Calibri"/>
          <w:bCs/>
          <w:lang w:eastAsia="pl-PL"/>
        </w:rPr>
      </w:pPr>
      <w:r w:rsidRPr="00E715EA">
        <w:rPr>
          <w:rFonts w:cs="Calibri"/>
          <w:bCs/>
          <w:lang w:eastAsia="pl-PL"/>
        </w:rPr>
        <w:t xml:space="preserve">Jeżeli pomimo </w:t>
      </w:r>
      <w:r w:rsidR="00E715EA" w:rsidRPr="00E715EA">
        <w:rPr>
          <w:rFonts w:cs="Calibri"/>
          <w:bCs/>
          <w:lang w:eastAsia="pl-PL"/>
        </w:rPr>
        <w:t>Jeżeli pomimo powyższych wymogów zapisy umowy realizować będzie osoba nie zatrudniona na umowę o pracę, co zostanie ustalone przez przedstawiciela Zamawiającego, osoba taka będzie musiała zaprzestać wykonywania czynności, a Wykonawca zapłaci Zamawiającemu karę umowną określoną w § 8 umowy. Fakt realizacji umowy przez osobę do tego nieupoważnioną musi zostać potwierdzony pisemną notatką sporządzoną przez przedstawiciela Zamawiającego. Notatka nie musi być podpisana przez Wykonawcę lub jego przedstawicieli.</w:t>
      </w:r>
    </w:p>
    <w:p w14:paraId="1B19A388" w14:textId="77777777" w:rsidR="003B365D" w:rsidRPr="002E426E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2E426E">
        <w:rPr>
          <w:rFonts w:ascii="Calibri" w:hAnsi="Calibri" w:cs="Calibri"/>
          <w:b/>
          <w:bCs/>
          <w:sz w:val="22"/>
          <w:szCs w:val="22"/>
        </w:rPr>
        <w:t>Termin wykonania zamówienia</w:t>
      </w:r>
    </w:p>
    <w:p w14:paraId="309D1A7C" w14:textId="48E90348" w:rsidR="00A15054" w:rsidRPr="00F33B8B" w:rsidRDefault="00FE0DB9" w:rsidP="00CF386C">
      <w:pPr>
        <w:spacing w:after="0"/>
        <w:ind w:left="567"/>
        <w:rPr>
          <w:rFonts w:cs="Calibri"/>
        </w:rPr>
      </w:pPr>
      <w:r>
        <w:rPr>
          <w:rFonts w:cs="Calibri"/>
        </w:rPr>
        <w:t>O</w:t>
      </w:r>
      <w:r w:rsidR="009A05E3">
        <w:rPr>
          <w:rFonts w:cs="Calibri"/>
        </w:rPr>
        <w:t>d 01.0</w:t>
      </w:r>
      <w:r w:rsidR="00DE33D9">
        <w:rPr>
          <w:rFonts w:cs="Calibri"/>
        </w:rPr>
        <w:t>7</w:t>
      </w:r>
      <w:r w:rsidR="009A05E3">
        <w:rPr>
          <w:rFonts w:cs="Calibri"/>
        </w:rPr>
        <w:t xml:space="preserve">.2022 r. do 31.12.2022 r. </w:t>
      </w:r>
    </w:p>
    <w:p w14:paraId="32F8D3E0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Projektowane postanowienia umowy w sprawie zamówienia publicznego, które zostaną wprowadzone do treści tej umowy</w:t>
      </w:r>
    </w:p>
    <w:p w14:paraId="0EE50495" w14:textId="6FECB718" w:rsidR="003B365D" w:rsidRPr="00D15344" w:rsidRDefault="003B365D" w:rsidP="00CF386C">
      <w:pPr>
        <w:spacing w:after="0"/>
        <w:ind w:left="567"/>
        <w:rPr>
          <w:rFonts w:cs="Calibri"/>
        </w:rPr>
      </w:pPr>
      <w:r w:rsidRPr="00FB74AA">
        <w:rPr>
          <w:rFonts w:cs="Calibri"/>
        </w:rPr>
        <w:t>Postanowienia umowy zawiera</w:t>
      </w:r>
      <w:r w:rsidR="002437BC">
        <w:rPr>
          <w:rFonts w:cs="Calibri"/>
        </w:rPr>
        <w:t>ją</w:t>
      </w:r>
      <w:r w:rsidRPr="00FB74AA">
        <w:rPr>
          <w:rFonts w:cs="Calibri"/>
        </w:rPr>
        <w:t xml:space="preserve"> projekt</w:t>
      </w:r>
      <w:r w:rsidR="002437BC">
        <w:rPr>
          <w:rFonts w:cs="Calibri"/>
        </w:rPr>
        <w:t>y</w:t>
      </w:r>
      <w:r w:rsidRPr="00FB74AA">
        <w:rPr>
          <w:rFonts w:cs="Calibri"/>
        </w:rPr>
        <w:t xml:space="preserve"> u</w:t>
      </w:r>
      <w:r w:rsidR="00082BDE" w:rsidRPr="00FB74AA">
        <w:rPr>
          <w:rFonts w:cs="Calibri"/>
        </w:rPr>
        <w:t>m</w:t>
      </w:r>
      <w:r w:rsidR="002437BC">
        <w:rPr>
          <w:rFonts w:cs="Calibri"/>
        </w:rPr>
        <w:t>ów</w:t>
      </w:r>
      <w:r w:rsidRPr="00FB74AA">
        <w:rPr>
          <w:rFonts w:cs="Calibri"/>
        </w:rPr>
        <w:t xml:space="preserve"> – </w:t>
      </w:r>
      <w:r w:rsidRPr="00FB74AA">
        <w:rPr>
          <w:rFonts w:cs="Calibri"/>
          <w:b/>
        </w:rPr>
        <w:t xml:space="preserve">załącznik nr </w:t>
      </w:r>
      <w:r w:rsidR="00FE0DB9">
        <w:rPr>
          <w:rFonts w:cs="Calibri"/>
          <w:b/>
        </w:rPr>
        <w:t>8</w:t>
      </w:r>
      <w:r w:rsidRPr="00FB74AA">
        <w:rPr>
          <w:rFonts w:cs="Calibri"/>
        </w:rPr>
        <w:t xml:space="preserve"> </w:t>
      </w:r>
      <w:r w:rsidR="008F00A4" w:rsidRPr="008F00A4">
        <w:rPr>
          <w:rFonts w:cs="Calibri"/>
          <w:b/>
          <w:bCs/>
        </w:rPr>
        <w:t>i 9</w:t>
      </w:r>
      <w:r w:rsidR="008F00A4">
        <w:rPr>
          <w:rFonts w:cs="Calibri"/>
        </w:rPr>
        <w:t xml:space="preserve"> </w:t>
      </w:r>
      <w:r w:rsidRPr="00FB74AA">
        <w:rPr>
          <w:rFonts w:cs="Calibri"/>
        </w:rPr>
        <w:t>do SWZ.</w:t>
      </w:r>
    </w:p>
    <w:p w14:paraId="02ED7132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lastRenderedPageBreak/>
        <w:t>Podstawy wykluczenia wykonawców</w:t>
      </w:r>
    </w:p>
    <w:p w14:paraId="6A1C2CF4" w14:textId="77777777" w:rsidR="003B365D" w:rsidRPr="00B669FD" w:rsidRDefault="003B365D" w:rsidP="005E075D">
      <w:pPr>
        <w:pStyle w:val="Akapitzlist"/>
        <w:numPr>
          <w:ilvl w:val="0"/>
          <w:numId w:val="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 wyklucza wykonawcę, w </w:t>
      </w:r>
      <w:r w:rsidR="00432F42" w:rsidRPr="00B669FD">
        <w:rPr>
          <w:rFonts w:cs="Calibri"/>
        </w:rPr>
        <w:t>stosunku</w:t>
      </w:r>
      <w:r w:rsidRPr="00B669FD">
        <w:rPr>
          <w:rFonts w:cs="Calibri"/>
        </w:rPr>
        <w:t xml:space="preserve"> do którego zachodzi którakolwiek </w:t>
      </w:r>
      <w:r w:rsidR="00D15344">
        <w:rPr>
          <w:rFonts w:cs="Calibri"/>
        </w:rPr>
        <w:br/>
      </w:r>
      <w:r w:rsidRPr="00B669FD">
        <w:rPr>
          <w:rFonts w:cs="Calibri"/>
        </w:rPr>
        <w:t xml:space="preserve">z okoliczności, o których mowa w art. 108 ust. 1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>.</w:t>
      </w:r>
    </w:p>
    <w:p w14:paraId="55F589C6" w14:textId="77777777" w:rsidR="003B365D" w:rsidRPr="00DB729E" w:rsidRDefault="002452B5" w:rsidP="005E075D">
      <w:pPr>
        <w:pStyle w:val="Akapitzlist"/>
        <w:numPr>
          <w:ilvl w:val="0"/>
          <w:numId w:val="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bookmarkStart w:id="5" w:name="_Hlk69117118"/>
      <w:r w:rsidRPr="00DB729E">
        <w:rPr>
          <w:rFonts w:cs="Calibri"/>
        </w:rPr>
        <w:t xml:space="preserve">Zamawiający nie przewiduje wykluczenia wykonawcy </w:t>
      </w:r>
      <w:r w:rsidR="003D4FD3" w:rsidRPr="00DB729E">
        <w:rPr>
          <w:rFonts w:cs="Calibri"/>
        </w:rPr>
        <w:t>na podstawie</w:t>
      </w:r>
      <w:r w:rsidR="003B365D" w:rsidRPr="00DB729E">
        <w:rPr>
          <w:rFonts w:cs="Calibri"/>
        </w:rPr>
        <w:t xml:space="preserve"> art. 109 ust. 1 ustawy </w:t>
      </w:r>
      <w:proofErr w:type="spellStart"/>
      <w:r w:rsidR="003B365D" w:rsidRPr="00DB729E">
        <w:rPr>
          <w:rFonts w:cs="Calibri"/>
        </w:rPr>
        <w:t>Pzp</w:t>
      </w:r>
      <w:proofErr w:type="spellEnd"/>
      <w:r w:rsidRPr="00DB729E">
        <w:rPr>
          <w:rFonts w:cs="Calibri"/>
        </w:rPr>
        <w:t>.</w:t>
      </w:r>
    </w:p>
    <w:bookmarkEnd w:id="5"/>
    <w:p w14:paraId="47B34872" w14:textId="77777777" w:rsidR="003B365D" w:rsidRPr="001F0BF4" w:rsidRDefault="003B365D" w:rsidP="005E075D">
      <w:pPr>
        <w:pStyle w:val="Akapitzlist"/>
        <w:numPr>
          <w:ilvl w:val="0"/>
          <w:numId w:val="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1F0BF4">
        <w:rPr>
          <w:rFonts w:cs="Calibri"/>
        </w:rPr>
        <w:t>Wykonawca może zostać wykluczony przez zamawiającego na każdym etapie postępowania o udzielenie zamówienia.</w:t>
      </w:r>
    </w:p>
    <w:p w14:paraId="43EF1D3F" w14:textId="77777777" w:rsidR="003B365D" w:rsidRPr="001F0BF4" w:rsidRDefault="003B365D" w:rsidP="005E075D">
      <w:pPr>
        <w:pStyle w:val="Akapitzlist"/>
        <w:numPr>
          <w:ilvl w:val="0"/>
          <w:numId w:val="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1F0BF4">
        <w:rPr>
          <w:rFonts w:cs="Calibri"/>
        </w:rPr>
        <w:t>Wykonawca nie podlega wykluczeniu w okolicznościach określonych w art. 108 ust. 1 pkt 1, 2</w:t>
      </w:r>
      <w:r w:rsidR="00D15344">
        <w:rPr>
          <w:rFonts w:cs="Calibri"/>
        </w:rPr>
        <w:br/>
      </w:r>
      <w:r w:rsidR="00D16CBF" w:rsidRPr="001F0BF4">
        <w:rPr>
          <w:rFonts w:cs="Calibri"/>
        </w:rPr>
        <w:t>i</w:t>
      </w:r>
      <w:r w:rsidRPr="001F0BF4">
        <w:rPr>
          <w:rFonts w:cs="Calibri"/>
        </w:rPr>
        <w:t xml:space="preserve"> 5, jeżeli udowodni zamawiającemu, że spełnił łącznie następujące przesłanki:</w:t>
      </w:r>
    </w:p>
    <w:p w14:paraId="4741DFF0" w14:textId="77777777" w:rsidR="003B365D" w:rsidRPr="001F0BF4" w:rsidRDefault="003B365D" w:rsidP="005E075D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1F0BF4">
        <w:rPr>
          <w:rFonts w:cs="Calibri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1F0BF4" w:rsidRDefault="003B365D" w:rsidP="005E075D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1F0BF4">
        <w:rPr>
          <w:rFonts w:cs="Calibri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1F0BF4" w:rsidRDefault="003B365D" w:rsidP="005E075D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1F0BF4">
        <w:rPr>
          <w:rFonts w:cs="Calibri"/>
          <w:color w:val="00000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1F0BF4" w:rsidRDefault="003B365D" w:rsidP="005E075D">
      <w:pPr>
        <w:pStyle w:val="Akapitzlist"/>
        <w:numPr>
          <w:ilvl w:val="2"/>
          <w:numId w:val="7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1F0BF4">
        <w:rPr>
          <w:rFonts w:cs="Calibri"/>
        </w:rPr>
        <w:t>zerwał wszelkie powiązania z osobami lub podmiotami odpowiedzialnymi za nieprawidłowe postępowanie wykonawcy,</w:t>
      </w:r>
    </w:p>
    <w:p w14:paraId="45EB20B2" w14:textId="77777777" w:rsidR="003B365D" w:rsidRPr="001F0BF4" w:rsidRDefault="003B365D" w:rsidP="005E075D">
      <w:pPr>
        <w:pStyle w:val="Akapitzlist"/>
        <w:numPr>
          <w:ilvl w:val="2"/>
          <w:numId w:val="7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1F0BF4">
        <w:rPr>
          <w:rFonts w:cs="Calibri"/>
        </w:rPr>
        <w:t>zreorganizował personel,</w:t>
      </w:r>
    </w:p>
    <w:p w14:paraId="68522A19" w14:textId="77777777" w:rsidR="003B365D" w:rsidRPr="001F0BF4" w:rsidRDefault="003B365D" w:rsidP="005E075D">
      <w:pPr>
        <w:pStyle w:val="Akapitzlist"/>
        <w:numPr>
          <w:ilvl w:val="2"/>
          <w:numId w:val="7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1F0BF4">
        <w:rPr>
          <w:rFonts w:cs="Calibri"/>
        </w:rPr>
        <w:t>wdrożył system sprawozdawczości i kontroli,</w:t>
      </w:r>
    </w:p>
    <w:p w14:paraId="3325EE54" w14:textId="77777777" w:rsidR="003B365D" w:rsidRPr="00B669FD" w:rsidRDefault="003B365D" w:rsidP="005E075D">
      <w:pPr>
        <w:pStyle w:val="Akapitzlist"/>
        <w:numPr>
          <w:ilvl w:val="2"/>
          <w:numId w:val="7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1F0BF4">
        <w:rPr>
          <w:rFonts w:cs="Calibri"/>
        </w:rPr>
        <w:t>utworzył struktury audytu wewnętrznego do monitorowania przestrzegania</w:t>
      </w:r>
      <w:r w:rsidRPr="00B669FD">
        <w:rPr>
          <w:rFonts w:cs="Calibri"/>
        </w:rPr>
        <w:t xml:space="preserve"> przepisów, wewnętrznych regulacji lub standardów,</w:t>
      </w:r>
    </w:p>
    <w:p w14:paraId="5134DFE9" w14:textId="717531C5" w:rsidR="003B365D" w:rsidRPr="00B669FD" w:rsidRDefault="003B365D" w:rsidP="005E075D">
      <w:pPr>
        <w:pStyle w:val="Akapitzlist"/>
        <w:numPr>
          <w:ilvl w:val="2"/>
          <w:numId w:val="7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B669FD">
        <w:rPr>
          <w:rFonts w:cs="Calibri"/>
        </w:rPr>
        <w:t>wprowadził wewnętrzne regulacje dotyczące odpowiedzialności i odszkodowań</w:t>
      </w:r>
      <w:r w:rsidR="00791AF7">
        <w:rPr>
          <w:rFonts w:cs="Calibri"/>
        </w:rPr>
        <w:t xml:space="preserve"> </w:t>
      </w:r>
      <w:r w:rsidRPr="00B669FD">
        <w:rPr>
          <w:rFonts w:cs="Calibri"/>
        </w:rPr>
        <w:t>za nieprzestrzeganie przepisów, wewnętrznych regulacji lub standardów.</w:t>
      </w:r>
    </w:p>
    <w:p w14:paraId="747ECDD9" w14:textId="77777777" w:rsidR="003B365D" w:rsidRPr="00B669FD" w:rsidRDefault="003B365D" w:rsidP="005E075D">
      <w:pPr>
        <w:pStyle w:val="Akapitzlist"/>
        <w:numPr>
          <w:ilvl w:val="0"/>
          <w:numId w:val="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 ocenia, czy podjęte przez wykonawcę czynności, o których mowa w art. 110 ust. 2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>, nie są wystarczające do wykazania jego rzetelności, zamawiający wyklucza wykonawcę.</w:t>
      </w:r>
    </w:p>
    <w:p w14:paraId="3FAC06BA" w14:textId="77777777" w:rsidR="003B365D" w:rsidRPr="00E64E5C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E64E5C">
        <w:rPr>
          <w:rFonts w:ascii="Calibri" w:hAnsi="Calibri" w:cs="Calibri"/>
          <w:b/>
          <w:bCs/>
          <w:sz w:val="22"/>
          <w:szCs w:val="22"/>
        </w:rPr>
        <w:t>Informacja o warunkach udziału w postępowaniu</w:t>
      </w:r>
    </w:p>
    <w:p w14:paraId="458AE204" w14:textId="77777777" w:rsidR="003B365D" w:rsidRPr="00B669F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</w:t>
      </w:r>
      <w:r w:rsidRPr="00B669FD">
        <w:rPr>
          <w:rFonts w:cs="Calibri"/>
          <w:lang w:eastAsia="pl-PL"/>
        </w:rPr>
        <w:t>postępowaniu</w:t>
      </w:r>
      <w:r w:rsidRPr="00B669FD">
        <w:rPr>
          <w:rFonts w:cs="Calibri"/>
        </w:rPr>
        <w:t xml:space="preserve"> mogą wziąć udział </w:t>
      </w:r>
      <w:r w:rsidR="00E06464">
        <w:rPr>
          <w:rFonts w:cs="Calibri"/>
        </w:rPr>
        <w:t>w</w:t>
      </w:r>
      <w:r w:rsidRPr="00B669FD">
        <w:rPr>
          <w:rFonts w:cs="Calibri"/>
        </w:rPr>
        <w:t>ykonawcy, którzy</w:t>
      </w:r>
      <w:r w:rsidRPr="00B669FD">
        <w:rPr>
          <w:rFonts w:cs="Calibri"/>
          <w:bCs/>
        </w:rPr>
        <w:t xml:space="preserve"> spełniają następujące warunki udziału w postępowaniu w zakresie: </w:t>
      </w:r>
    </w:p>
    <w:p w14:paraId="7C0D8220" w14:textId="77777777" w:rsidR="003B365D" w:rsidRPr="00B669FD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zdolności do występowania w obrocie gospodarczym</w:t>
      </w:r>
      <w:r w:rsidR="00ED1B63">
        <w:rPr>
          <w:rFonts w:cs="Calibri"/>
        </w:rPr>
        <w:t xml:space="preserve"> </w:t>
      </w:r>
      <w:r w:rsidRPr="00B669FD">
        <w:rPr>
          <w:rFonts w:cs="Calibri"/>
        </w:rPr>
        <w:t xml:space="preserve">– </w:t>
      </w:r>
      <w:r w:rsidR="00E06464">
        <w:rPr>
          <w:rFonts w:cs="Calibri"/>
        </w:rPr>
        <w:t>Z</w:t>
      </w:r>
      <w:r w:rsidRPr="00B669FD">
        <w:rPr>
          <w:rFonts w:cs="Calibri"/>
        </w:rPr>
        <w:t>amawiający nie określa w tym zakresie warunków udziału w postępowaniu;</w:t>
      </w:r>
    </w:p>
    <w:p w14:paraId="2D45FB30" w14:textId="77777777" w:rsidR="003B365D" w:rsidRPr="00B669FD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4001C2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457AAD">
        <w:rPr>
          <w:rFonts w:cs="Calibri"/>
        </w:rPr>
        <w:t>sytuacji ekonomicznej lub finansowej</w:t>
      </w:r>
      <w:bookmarkStart w:id="6" w:name="_Hlk63338214"/>
      <w:bookmarkStart w:id="7" w:name="_Hlk53395749"/>
      <w:r w:rsidR="006D24C9" w:rsidRPr="00457AAD">
        <w:rPr>
          <w:rFonts w:cs="Calibri"/>
        </w:rPr>
        <w:t xml:space="preserve"> – Zamawiający nie określa w tym zakresie warunków udziału w </w:t>
      </w:r>
      <w:r w:rsidR="006D24C9" w:rsidRPr="004001C2">
        <w:rPr>
          <w:rFonts w:cs="Calibri"/>
        </w:rPr>
        <w:t>postępowaniu;</w:t>
      </w:r>
    </w:p>
    <w:bookmarkEnd w:id="6"/>
    <w:bookmarkEnd w:id="7"/>
    <w:p w14:paraId="663CC7B9" w14:textId="77777777" w:rsidR="003B365D" w:rsidRPr="004001C2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4001C2">
        <w:rPr>
          <w:rFonts w:cs="Calibri"/>
        </w:rPr>
        <w:t>zdolności technicznej lub zawodowej:</w:t>
      </w:r>
    </w:p>
    <w:p w14:paraId="53F93B3C" w14:textId="2D0F3D35" w:rsidR="00457AAD" w:rsidRPr="004D16FF" w:rsidRDefault="003B365D" w:rsidP="004D16FF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4001C2">
        <w:rPr>
          <w:rFonts w:cs="Calibri"/>
        </w:rPr>
        <w:t>warunki dotyczące doświadczenia</w:t>
      </w:r>
      <w:r w:rsidR="00375E86" w:rsidRPr="004001C2">
        <w:rPr>
          <w:rFonts w:cs="Calibri"/>
        </w:rPr>
        <w:t xml:space="preserve"> – </w:t>
      </w:r>
      <w:r w:rsidR="00AA43F8" w:rsidRPr="004001C2">
        <w:rPr>
          <w:rFonts w:cs="Calibri"/>
        </w:rPr>
        <w:t xml:space="preserve">Wykonawca spełni </w:t>
      </w:r>
      <w:bookmarkStart w:id="8" w:name="_Hlk89091682"/>
      <w:r w:rsidR="00AA43F8" w:rsidRPr="004001C2">
        <w:rPr>
          <w:rFonts w:cs="Calibri"/>
        </w:rPr>
        <w:t xml:space="preserve">warunek, jeżeli wykaże, że w okresie ostatnich 3 lat przed upływem terminu składania ofert, </w:t>
      </w:r>
      <w:r w:rsidR="00457AAD" w:rsidRPr="004001C2">
        <w:rPr>
          <w:rFonts w:asciiTheme="minorHAnsi" w:hAnsiTheme="minorHAnsi" w:cstheme="minorHAnsi"/>
        </w:rPr>
        <w:t xml:space="preserve">a jeżeli okres prowadzenia działalności jest krótszy - w tym okresie, </w:t>
      </w:r>
      <w:r w:rsidR="00457AAD" w:rsidRPr="004001C2">
        <w:rPr>
          <w:rFonts w:asciiTheme="minorHAnsi" w:hAnsiTheme="minorHAnsi" w:cstheme="minorHAnsi"/>
          <w:bCs/>
        </w:rPr>
        <w:t xml:space="preserve">że wykonał co najmniej jedną usługę tożsamą do przedmiotu zamówienia (tj. taką, która swym zakresem obejmowała sprzątanie co najmniej dwóch rodzajów powierzchni spośród następujących: powierzchnia wewnętrzna, powierzchnia zewnętrzna, tereny zielone) </w:t>
      </w:r>
      <w:r w:rsidR="00457AAD" w:rsidRPr="004D16FF">
        <w:rPr>
          <w:rFonts w:asciiTheme="minorHAnsi" w:hAnsiTheme="minorHAnsi" w:cstheme="minorHAnsi"/>
          <w:b/>
        </w:rPr>
        <w:t>i</w:t>
      </w:r>
      <w:r w:rsidR="00065804" w:rsidRPr="004D16FF">
        <w:rPr>
          <w:rFonts w:asciiTheme="minorHAnsi" w:hAnsiTheme="minorHAnsi" w:cstheme="minorHAnsi"/>
          <w:b/>
        </w:rPr>
        <w:t> </w:t>
      </w:r>
      <w:r w:rsidR="00457AAD" w:rsidRPr="004D16FF">
        <w:rPr>
          <w:rFonts w:asciiTheme="minorHAnsi" w:hAnsiTheme="minorHAnsi" w:cstheme="minorHAnsi"/>
          <w:b/>
        </w:rPr>
        <w:t xml:space="preserve">trwającą min. </w:t>
      </w:r>
      <w:r w:rsidR="00DE33D9" w:rsidRPr="004D16FF">
        <w:rPr>
          <w:rFonts w:asciiTheme="minorHAnsi" w:hAnsiTheme="minorHAnsi" w:cstheme="minorHAnsi"/>
          <w:b/>
        </w:rPr>
        <w:t>6</w:t>
      </w:r>
      <w:r w:rsidR="00457AAD" w:rsidRPr="004D16FF">
        <w:rPr>
          <w:rFonts w:asciiTheme="minorHAnsi" w:hAnsiTheme="minorHAnsi" w:cstheme="minorHAnsi"/>
          <w:b/>
        </w:rPr>
        <w:t xml:space="preserve"> miesięcy o łącznej powierzchni minimum:</w:t>
      </w:r>
      <w:bookmarkEnd w:id="8"/>
      <w:r w:rsidR="004D16FF" w:rsidRPr="004D16FF">
        <w:rPr>
          <w:rFonts w:asciiTheme="minorHAnsi" w:hAnsiTheme="minorHAnsi" w:cstheme="minorHAnsi"/>
          <w:b/>
        </w:rPr>
        <w:t xml:space="preserve"> </w:t>
      </w:r>
      <w:r w:rsidR="004A3AF6">
        <w:rPr>
          <w:rFonts w:asciiTheme="minorHAnsi" w:hAnsiTheme="minorHAnsi" w:cstheme="minorHAnsi"/>
          <w:b/>
        </w:rPr>
        <w:t>200</w:t>
      </w:r>
      <w:r w:rsidR="00457AAD" w:rsidRPr="004D16FF">
        <w:rPr>
          <w:rFonts w:asciiTheme="minorHAnsi" w:hAnsiTheme="minorHAnsi" w:cstheme="minorHAnsi"/>
          <w:b/>
        </w:rPr>
        <w:t xml:space="preserve"> 000 m²,</w:t>
      </w:r>
    </w:p>
    <w:p w14:paraId="44B80968" w14:textId="6C17B477" w:rsidR="00457AAD" w:rsidRPr="004001C2" w:rsidRDefault="00457AAD" w:rsidP="00CF386C">
      <w:pPr>
        <w:spacing w:after="0"/>
        <w:ind w:left="851"/>
        <w:jc w:val="both"/>
        <w:rPr>
          <w:rFonts w:asciiTheme="minorHAnsi" w:hAnsiTheme="minorHAnsi" w:cstheme="minorHAnsi"/>
          <w:bCs/>
        </w:rPr>
      </w:pPr>
      <w:r w:rsidRPr="004001C2">
        <w:rPr>
          <w:rFonts w:asciiTheme="minorHAnsi" w:hAnsiTheme="minorHAnsi" w:cstheme="minorHAnsi"/>
          <w:bCs/>
        </w:rPr>
        <w:t xml:space="preserve">W przypadku niemożności wskazania 1 usługi o zakresie minimum: </w:t>
      </w:r>
      <w:bookmarkStart w:id="9" w:name="_Hlk101951856"/>
      <w:r w:rsidR="004A3AF6">
        <w:rPr>
          <w:rFonts w:asciiTheme="minorHAnsi" w:hAnsiTheme="minorHAnsi" w:cstheme="minorHAnsi"/>
          <w:bCs/>
        </w:rPr>
        <w:t>200</w:t>
      </w:r>
      <w:r w:rsidR="004D16FF" w:rsidRPr="004D16FF">
        <w:rPr>
          <w:rFonts w:asciiTheme="minorHAnsi" w:hAnsiTheme="minorHAnsi" w:cstheme="minorHAnsi"/>
          <w:bCs/>
        </w:rPr>
        <w:t xml:space="preserve"> 000 m²</w:t>
      </w:r>
      <w:r w:rsidR="004D16FF">
        <w:rPr>
          <w:rFonts w:asciiTheme="minorHAnsi" w:hAnsiTheme="minorHAnsi" w:cstheme="minorHAnsi"/>
          <w:bCs/>
        </w:rPr>
        <w:t xml:space="preserve"> </w:t>
      </w:r>
      <w:bookmarkEnd w:id="9"/>
      <w:r w:rsidRPr="004001C2">
        <w:rPr>
          <w:rFonts w:asciiTheme="minorHAnsi" w:hAnsiTheme="minorHAnsi" w:cstheme="minorHAnsi"/>
          <w:bCs/>
        </w:rPr>
        <w:t xml:space="preserve">wykonawca może wykazać więcej niż 1 usługę pod warunkiem, że suma powierzchni sprzątanej kilku usług będzie wynosić minimum: </w:t>
      </w:r>
      <w:r w:rsidR="004A3AF6">
        <w:rPr>
          <w:rFonts w:asciiTheme="minorHAnsi" w:hAnsiTheme="minorHAnsi" w:cstheme="minorHAnsi"/>
          <w:bCs/>
        </w:rPr>
        <w:t>200</w:t>
      </w:r>
      <w:r w:rsidR="004D16FF" w:rsidRPr="004D16FF">
        <w:rPr>
          <w:rFonts w:asciiTheme="minorHAnsi" w:hAnsiTheme="minorHAnsi" w:cstheme="minorHAnsi"/>
          <w:bCs/>
        </w:rPr>
        <w:t xml:space="preserve"> 000 m² </w:t>
      </w:r>
      <w:r w:rsidRPr="004001C2">
        <w:rPr>
          <w:rFonts w:asciiTheme="minorHAnsi" w:hAnsiTheme="minorHAnsi" w:cstheme="minorHAnsi"/>
          <w:bCs/>
        </w:rPr>
        <w:t xml:space="preserve">a termin wykonywania wskazanych usług pokrywa się (usługi są świadczone jednocześnie) przez okres min. </w:t>
      </w:r>
      <w:r w:rsidR="004D16FF">
        <w:rPr>
          <w:rFonts w:asciiTheme="minorHAnsi" w:hAnsiTheme="minorHAnsi" w:cstheme="minorHAnsi"/>
          <w:bCs/>
        </w:rPr>
        <w:t>6</w:t>
      </w:r>
      <w:r w:rsidRPr="004001C2">
        <w:rPr>
          <w:rFonts w:asciiTheme="minorHAnsi" w:hAnsiTheme="minorHAnsi" w:cstheme="minorHAnsi"/>
          <w:bCs/>
        </w:rPr>
        <w:t xml:space="preserve"> miesięcy. Wykazane usługi muszą potwierdzać realizację prac polegających na sprzątaniu co najmniej dwóch różnych rodzajów powierzchni z niżej </w:t>
      </w:r>
      <w:r w:rsidRPr="004001C2">
        <w:rPr>
          <w:rFonts w:asciiTheme="minorHAnsi" w:hAnsiTheme="minorHAnsi" w:cstheme="minorHAnsi"/>
          <w:bCs/>
        </w:rPr>
        <w:lastRenderedPageBreak/>
        <w:t>wymienionych: powierzchnia wewnętrzna, powierzchnia zewnętrzna, tereny zielone. Przy takim wykazywaniu usług Zamawiający dopuszcza możliwość wykazania przez wykonawcę  np. jednej usługi potwierdzających sprzątanie tylko terenów zielonych, kolejnej – potwierdzającej sprzątanie wyłącznie terenów zewnętrznych (np. ulic, placów) oraz kolejnej obejmującej swoim zakresem tylko sprzątanie wewnątrz budynków (np. w</w:t>
      </w:r>
      <w:r w:rsidR="00065804" w:rsidRPr="004001C2">
        <w:rPr>
          <w:rFonts w:asciiTheme="minorHAnsi" w:hAnsiTheme="minorHAnsi" w:cstheme="minorHAnsi"/>
          <w:bCs/>
        </w:rPr>
        <w:t> </w:t>
      </w:r>
      <w:r w:rsidRPr="004001C2">
        <w:rPr>
          <w:rFonts w:asciiTheme="minorHAnsi" w:hAnsiTheme="minorHAnsi" w:cstheme="minorHAnsi"/>
          <w:bCs/>
        </w:rPr>
        <w:t>biurowcach, budynkach użyteczności publicznej, halach targowych, magazynach itp.) z</w:t>
      </w:r>
      <w:r w:rsidR="00065804" w:rsidRPr="004001C2">
        <w:rPr>
          <w:rFonts w:asciiTheme="minorHAnsi" w:hAnsiTheme="minorHAnsi" w:cstheme="minorHAnsi"/>
          <w:bCs/>
        </w:rPr>
        <w:t> </w:t>
      </w:r>
      <w:r w:rsidRPr="004001C2">
        <w:rPr>
          <w:rFonts w:asciiTheme="minorHAnsi" w:hAnsiTheme="minorHAnsi" w:cstheme="minorHAnsi"/>
          <w:bCs/>
        </w:rPr>
        <w:t xml:space="preserve">zastrzeżeniem, że usługi te są lub były wykonywane w tym samym czasie przez okres co najmniej </w:t>
      </w:r>
      <w:r w:rsidR="004D16FF">
        <w:rPr>
          <w:rFonts w:asciiTheme="minorHAnsi" w:hAnsiTheme="minorHAnsi" w:cstheme="minorHAnsi"/>
          <w:bCs/>
        </w:rPr>
        <w:t>6</w:t>
      </w:r>
      <w:r w:rsidRPr="004001C2">
        <w:rPr>
          <w:rFonts w:asciiTheme="minorHAnsi" w:hAnsiTheme="minorHAnsi" w:cstheme="minorHAnsi"/>
          <w:bCs/>
        </w:rPr>
        <w:t xml:space="preserve"> miesięcy.</w:t>
      </w:r>
    </w:p>
    <w:p w14:paraId="68133A7F" w14:textId="5062CBCC" w:rsidR="00457AAD" w:rsidRPr="004001C2" w:rsidRDefault="00460D4C" w:rsidP="006916EC">
      <w:pPr>
        <w:spacing w:after="0"/>
        <w:ind w:left="851"/>
        <w:jc w:val="both"/>
        <w:rPr>
          <w:rFonts w:asciiTheme="minorHAnsi" w:hAnsiTheme="minorHAnsi" w:cstheme="minorHAnsi"/>
        </w:rPr>
      </w:pPr>
      <w:r w:rsidRPr="00BA6ECA">
        <w:rPr>
          <w:rFonts w:cs="Calibri"/>
          <w:bCs/>
        </w:rPr>
        <w:t xml:space="preserve">Wzór </w:t>
      </w:r>
      <w:r>
        <w:rPr>
          <w:rFonts w:cs="Calibri"/>
          <w:bCs/>
        </w:rPr>
        <w:t>wykazu</w:t>
      </w:r>
      <w:r w:rsidRPr="00BA6ECA">
        <w:rPr>
          <w:rFonts w:cs="Calibri"/>
          <w:bCs/>
        </w:rPr>
        <w:t xml:space="preserve"> stanowi </w:t>
      </w:r>
      <w:r w:rsidRPr="00BA6ECA">
        <w:rPr>
          <w:rFonts w:cs="Calibri"/>
          <w:b/>
        </w:rPr>
        <w:t xml:space="preserve">załącznik nr </w:t>
      </w:r>
      <w:r>
        <w:rPr>
          <w:rFonts w:cs="Calibri"/>
          <w:b/>
        </w:rPr>
        <w:t>5</w:t>
      </w:r>
      <w:r w:rsidRPr="00BA6ECA">
        <w:rPr>
          <w:rFonts w:cs="Calibri"/>
          <w:b/>
        </w:rPr>
        <w:t xml:space="preserve"> </w:t>
      </w:r>
      <w:r w:rsidRPr="00BA6ECA">
        <w:rPr>
          <w:rFonts w:cs="Calibri"/>
          <w:bCs/>
        </w:rPr>
        <w:t>do SWZ.</w:t>
      </w:r>
    </w:p>
    <w:p w14:paraId="4E738BA4" w14:textId="77777777" w:rsidR="007834A3" w:rsidRPr="004001C2" w:rsidRDefault="003B365D" w:rsidP="005E075D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rPr>
          <w:rFonts w:cs="Calibri"/>
          <w:bCs/>
        </w:rPr>
      </w:pPr>
      <w:r w:rsidRPr="004001C2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="00B74C1D" w:rsidRPr="004001C2">
        <w:rPr>
          <w:rFonts w:cs="Calibri"/>
          <w:bCs/>
        </w:rPr>
        <w:t xml:space="preserve"> – </w:t>
      </w:r>
      <w:r w:rsidR="007834A3" w:rsidRPr="004001C2">
        <w:rPr>
          <w:rFonts w:cs="Calibri"/>
          <w:bCs/>
        </w:rPr>
        <w:t xml:space="preserve">Wykonawca spełni warunek, jeżeli wykaże, że dysponuje i skieruje do realizacji zamówienia, co najmniej: </w:t>
      </w:r>
    </w:p>
    <w:p w14:paraId="0B92D45E" w14:textId="72AB12E3" w:rsidR="007834A3" w:rsidRPr="004001C2" w:rsidRDefault="007834A3" w:rsidP="005E075D">
      <w:pPr>
        <w:numPr>
          <w:ilvl w:val="0"/>
          <w:numId w:val="23"/>
        </w:numPr>
        <w:suppressAutoHyphens/>
        <w:spacing w:after="0"/>
        <w:ind w:left="993" w:hanging="142"/>
        <w:jc w:val="both"/>
        <w:rPr>
          <w:rFonts w:asciiTheme="minorHAnsi" w:hAnsiTheme="minorHAnsi" w:cstheme="minorHAnsi"/>
        </w:rPr>
      </w:pPr>
      <w:r w:rsidRPr="004001C2">
        <w:rPr>
          <w:rFonts w:asciiTheme="minorHAnsi" w:hAnsiTheme="minorHAnsi" w:cstheme="minorHAnsi"/>
          <w:u w:val="single"/>
        </w:rPr>
        <w:t>1 osobę</w:t>
      </w:r>
      <w:r w:rsidRPr="004001C2">
        <w:rPr>
          <w:rFonts w:asciiTheme="minorHAnsi" w:hAnsiTheme="minorHAnsi" w:cstheme="minorHAnsi"/>
        </w:rPr>
        <w:t xml:space="preserve"> pełniącą funkcję koordynatora prac na danej części zamówienia, która będzie obowiązana do organizowania i sprawowania nadzoru nad realizacją przedmiotu zamówienia, zarządzania personelem Wykonawcy oraz do stałego kontaktu telefonicznego, mailowego z Zamawiającym zgodnie z § </w:t>
      </w:r>
      <w:r w:rsidR="00AE00D0">
        <w:rPr>
          <w:rFonts w:asciiTheme="minorHAnsi" w:hAnsiTheme="minorHAnsi" w:cstheme="minorHAnsi"/>
        </w:rPr>
        <w:t>16</w:t>
      </w:r>
      <w:r w:rsidRPr="004001C2">
        <w:rPr>
          <w:rFonts w:asciiTheme="minorHAnsi" w:hAnsiTheme="minorHAnsi" w:cstheme="minorHAnsi"/>
        </w:rPr>
        <w:t xml:space="preserve"> ust. 3 projektu umowy</w:t>
      </w:r>
    </w:p>
    <w:p w14:paraId="1AE9CF80" w14:textId="77777777" w:rsidR="007834A3" w:rsidRPr="004001C2" w:rsidRDefault="007834A3" w:rsidP="006916EC">
      <w:pPr>
        <w:spacing w:after="0"/>
        <w:ind w:left="680" w:firstLine="171"/>
        <w:jc w:val="both"/>
        <w:rPr>
          <w:rFonts w:asciiTheme="minorHAnsi" w:hAnsiTheme="minorHAnsi" w:cstheme="minorHAnsi"/>
          <w:b/>
        </w:rPr>
      </w:pPr>
      <w:r w:rsidRPr="004001C2">
        <w:rPr>
          <w:rFonts w:asciiTheme="minorHAnsi" w:hAnsiTheme="minorHAnsi" w:cstheme="minorHAnsi"/>
          <w:b/>
        </w:rPr>
        <w:t xml:space="preserve">oraz </w:t>
      </w:r>
    </w:p>
    <w:p w14:paraId="332EC6E5" w14:textId="77777777" w:rsidR="005B6464" w:rsidRPr="005B6464" w:rsidRDefault="007834A3" w:rsidP="00B15931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709" w:hanging="142"/>
        <w:jc w:val="both"/>
        <w:rPr>
          <w:rFonts w:asciiTheme="minorHAnsi" w:hAnsiTheme="minorHAnsi" w:cstheme="minorHAnsi"/>
          <w:b/>
          <w:iCs/>
        </w:rPr>
      </w:pPr>
      <w:r w:rsidRPr="005B6464">
        <w:rPr>
          <w:rFonts w:asciiTheme="minorHAnsi" w:hAnsiTheme="minorHAnsi" w:cstheme="minorHAnsi"/>
          <w:u w:val="single"/>
        </w:rPr>
        <w:t>1 osobę</w:t>
      </w:r>
      <w:r w:rsidRPr="005B6464">
        <w:rPr>
          <w:rFonts w:asciiTheme="minorHAnsi" w:hAnsiTheme="minorHAnsi" w:cstheme="minorHAnsi"/>
        </w:rPr>
        <w:t xml:space="preserve"> posiadającą kwalifikacje w zakresie prowadzenia prac ogrodniczych </w:t>
      </w:r>
    </w:p>
    <w:p w14:paraId="0B0C9D22" w14:textId="2490FFA2" w:rsidR="00B74C1D" w:rsidRPr="004001C2" w:rsidRDefault="007834A3" w:rsidP="00CF386C">
      <w:pPr>
        <w:spacing w:after="0"/>
        <w:ind w:left="709"/>
        <w:jc w:val="both"/>
        <w:rPr>
          <w:rFonts w:asciiTheme="minorHAnsi" w:hAnsiTheme="minorHAnsi" w:cstheme="minorHAnsi"/>
          <w:i/>
        </w:rPr>
      </w:pPr>
      <w:r w:rsidRPr="004001C2">
        <w:rPr>
          <w:rFonts w:asciiTheme="minorHAnsi" w:hAnsiTheme="minorHAnsi" w:cstheme="minorHAnsi"/>
          <w:i/>
        </w:rPr>
        <w:t xml:space="preserve">zgodnie z wykazem stanowiącym załącznik nr </w:t>
      </w:r>
      <w:r w:rsidR="00460D4C">
        <w:rPr>
          <w:rFonts w:asciiTheme="minorHAnsi" w:hAnsiTheme="minorHAnsi" w:cstheme="minorHAnsi"/>
          <w:i/>
        </w:rPr>
        <w:t>6</w:t>
      </w:r>
      <w:r w:rsidRPr="004001C2">
        <w:rPr>
          <w:rFonts w:asciiTheme="minorHAnsi" w:hAnsiTheme="minorHAnsi" w:cstheme="minorHAnsi"/>
          <w:i/>
        </w:rPr>
        <w:t xml:space="preserve"> do SWZ.</w:t>
      </w:r>
    </w:p>
    <w:bookmarkEnd w:id="10"/>
    <w:p w14:paraId="79FE32CE" w14:textId="0AFCAD3B" w:rsidR="00565E40" w:rsidRPr="004001C2" w:rsidRDefault="007834A3" w:rsidP="005E075D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4001C2">
        <w:rPr>
          <w:rFonts w:cs="Calibri"/>
          <w:bCs/>
        </w:rPr>
        <w:t>warunki dotyczące narzędzi, urządzeń technicznych dostępnych wykonawcy w celu wykonania zamówienia publicznego wraz z informacją o podstawie do dysponowania tymi zasobami</w:t>
      </w:r>
      <w:r w:rsidR="00565E40" w:rsidRPr="004001C2">
        <w:rPr>
          <w:rFonts w:cs="Calibri"/>
          <w:bCs/>
        </w:rPr>
        <w:t xml:space="preserve"> – Wykonawca spełni warunek, jeżeli wykaże, że dysponuje co najmniej:</w:t>
      </w:r>
    </w:p>
    <w:tbl>
      <w:tblPr>
        <w:tblStyle w:val="Tabela-Siatka"/>
        <w:tblW w:w="8547" w:type="dxa"/>
        <w:tblInd w:w="946" w:type="dxa"/>
        <w:tblLook w:val="04A0" w:firstRow="1" w:lastRow="0" w:firstColumn="1" w:lastColumn="0" w:noHBand="0" w:noVBand="1"/>
      </w:tblPr>
      <w:tblGrid>
        <w:gridCol w:w="4436"/>
        <w:gridCol w:w="4111"/>
      </w:tblGrid>
      <w:tr w:rsidR="00CE3557" w:rsidRPr="004C12DA" w14:paraId="1B95EF4C" w14:textId="77777777" w:rsidTr="00CE3557">
        <w:trPr>
          <w:trHeight w:hRule="exact" w:val="1190"/>
        </w:trPr>
        <w:tc>
          <w:tcPr>
            <w:tcW w:w="4436" w:type="dxa"/>
            <w:vAlign w:val="center"/>
          </w:tcPr>
          <w:p w14:paraId="336E5C93" w14:textId="1811A9D6" w:rsidR="00CE3557" w:rsidRPr="004C12DA" w:rsidRDefault="00CE3557" w:rsidP="00CF386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12DA">
              <w:rPr>
                <w:rFonts w:asciiTheme="minorHAnsi" w:hAnsiTheme="minorHAnsi" w:cstheme="minorHAnsi"/>
                <w:b/>
              </w:rPr>
              <w:t>Kosiarkami / traktorkami ogrodniczymi / kosami spalinowymi</w:t>
            </w:r>
            <w:r>
              <w:rPr>
                <w:rFonts w:asciiTheme="minorHAnsi" w:hAnsiTheme="minorHAnsi" w:cstheme="minorHAnsi"/>
                <w:b/>
              </w:rPr>
              <w:t xml:space="preserve"> lub elektrycznymi</w:t>
            </w:r>
            <w:r w:rsidRPr="004C12DA">
              <w:rPr>
                <w:rFonts w:asciiTheme="minorHAnsi" w:hAnsiTheme="minorHAnsi" w:cstheme="minorHAnsi"/>
                <w:b/>
              </w:rPr>
              <w:t xml:space="preserve"> w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4C12DA">
              <w:rPr>
                <w:rFonts w:asciiTheme="minorHAnsi" w:hAnsiTheme="minorHAnsi" w:cstheme="minorHAnsi"/>
                <w:b/>
              </w:rPr>
              <w:t xml:space="preserve"> ilości:</w:t>
            </w:r>
          </w:p>
        </w:tc>
        <w:tc>
          <w:tcPr>
            <w:tcW w:w="4111" w:type="dxa"/>
            <w:vAlign w:val="center"/>
          </w:tcPr>
          <w:p w14:paraId="21643019" w14:textId="78AD3EE5" w:rsidR="00CE3557" w:rsidRPr="004C12DA" w:rsidRDefault="00CE3557" w:rsidP="00CF386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C12DA">
              <w:rPr>
                <w:rFonts w:asciiTheme="minorHAnsi" w:hAnsiTheme="minorHAnsi" w:cstheme="minorHAnsi"/>
                <w:b/>
              </w:rPr>
              <w:t>Urządzeniami z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4C12DA">
              <w:rPr>
                <w:rFonts w:asciiTheme="minorHAnsi" w:hAnsiTheme="minorHAnsi" w:cstheme="minorHAnsi"/>
                <w:b/>
              </w:rPr>
              <w:t>pługiem do odśnieżania w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4C12DA">
              <w:rPr>
                <w:rFonts w:asciiTheme="minorHAnsi" w:hAnsiTheme="minorHAnsi" w:cstheme="minorHAnsi"/>
                <w:b/>
              </w:rPr>
              <w:t xml:space="preserve"> ilości:</w:t>
            </w:r>
          </w:p>
        </w:tc>
      </w:tr>
      <w:tr w:rsidR="00CE3557" w:rsidRPr="004C12DA" w14:paraId="1AF7A972" w14:textId="77777777" w:rsidTr="00CE3557">
        <w:trPr>
          <w:trHeight w:hRule="exact" w:val="340"/>
        </w:trPr>
        <w:tc>
          <w:tcPr>
            <w:tcW w:w="4436" w:type="dxa"/>
            <w:vAlign w:val="center"/>
          </w:tcPr>
          <w:p w14:paraId="55E15162" w14:textId="77777777" w:rsidR="00CE3557" w:rsidRPr="004C12DA" w:rsidRDefault="00CE3557" w:rsidP="001009AE">
            <w:pPr>
              <w:pStyle w:val="Bezodstpw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4C12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4111" w:type="dxa"/>
            <w:vAlign w:val="center"/>
          </w:tcPr>
          <w:p w14:paraId="414F5188" w14:textId="77777777" w:rsidR="00CE3557" w:rsidRPr="004C12DA" w:rsidRDefault="00CE3557" w:rsidP="001009AE">
            <w:pPr>
              <w:pStyle w:val="Bezodstpw"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4C12D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szt.</w:t>
            </w:r>
          </w:p>
        </w:tc>
      </w:tr>
    </w:tbl>
    <w:p w14:paraId="3F1050F3" w14:textId="5D4E7950" w:rsidR="00565E40" w:rsidRDefault="00565E40" w:rsidP="00CF386C">
      <w:pPr>
        <w:pStyle w:val="Akapitzlist"/>
        <w:spacing w:after="0"/>
        <w:ind w:left="851"/>
        <w:jc w:val="both"/>
        <w:rPr>
          <w:rFonts w:cs="Calibri"/>
          <w:bCs/>
        </w:rPr>
      </w:pPr>
    </w:p>
    <w:p w14:paraId="72CCDB42" w14:textId="2952D453" w:rsidR="00565E40" w:rsidRPr="004C12DA" w:rsidRDefault="00565E40" w:rsidP="006916EC">
      <w:pPr>
        <w:spacing w:after="0"/>
        <w:ind w:left="851"/>
        <w:jc w:val="both"/>
        <w:rPr>
          <w:rFonts w:asciiTheme="minorHAnsi" w:hAnsiTheme="minorHAnsi" w:cstheme="minorHAnsi"/>
        </w:rPr>
      </w:pPr>
      <w:r w:rsidRPr="004C12DA">
        <w:rPr>
          <w:rFonts w:asciiTheme="minorHAnsi" w:hAnsiTheme="minorHAnsi" w:cstheme="minorHAnsi"/>
        </w:rPr>
        <w:t xml:space="preserve">zgodnie z Załącznikiem nr </w:t>
      </w:r>
      <w:r w:rsidR="00460D4C">
        <w:rPr>
          <w:rFonts w:asciiTheme="minorHAnsi" w:hAnsiTheme="minorHAnsi" w:cstheme="minorHAnsi"/>
        </w:rPr>
        <w:t>7</w:t>
      </w:r>
      <w:r w:rsidRPr="004C12DA">
        <w:rPr>
          <w:rFonts w:asciiTheme="minorHAnsi" w:hAnsiTheme="minorHAnsi" w:cstheme="minorHAnsi"/>
        </w:rPr>
        <w:t xml:space="preserve"> do SWZ.</w:t>
      </w:r>
    </w:p>
    <w:p w14:paraId="7DF4CDB5" w14:textId="6B72791A" w:rsidR="003B365D" w:rsidRPr="007834A3" w:rsidRDefault="00FB74AA" w:rsidP="005E075D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</w:rPr>
      </w:pPr>
      <w:r w:rsidRPr="007834A3">
        <w:rPr>
          <w:rFonts w:cs="Calibri"/>
        </w:rPr>
        <w:t>o</w:t>
      </w:r>
      <w:r w:rsidR="003B365D" w:rsidRPr="007834A3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38486F9" w14:textId="77777777" w:rsidR="003B365D" w:rsidRPr="00B669F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 w:rsidR="00093FD2">
        <w:rPr>
          <w:rFonts w:cs="Calibri"/>
        </w:rPr>
        <w:t>.</w:t>
      </w:r>
    </w:p>
    <w:p w14:paraId="7E3ADFC9" w14:textId="77777777" w:rsidR="003B365D" w:rsidRPr="001E687B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</w:t>
      </w:r>
      <w:r w:rsidR="00E06464" w:rsidRPr="001E687B">
        <w:rPr>
          <w:rFonts w:cs="Calibri"/>
          <w:strike/>
        </w:rPr>
        <w:t>,</w:t>
      </w:r>
      <w:r w:rsidR="00093FD2" w:rsidRPr="001E687B">
        <w:rPr>
          <w:rFonts w:cs="Calibri"/>
          <w:strike/>
        </w:rPr>
        <w:t xml:space="preserve"> </w:t>
      </w:r>
      <w:r w:rsidRPr="001E687B">
        <w:rPr>
          <w:rFonts w:cs="Calibri"/>
          <w:strike/>
        </w:rPr>
        <w:t xml:space="preserve">jeśli przynajmniej jeden z wykonawców wspólnie ubiegających się o zamówienia spełni warunek określony w </w:t>
      </w:r>
      <w:r w:rsidR="00093FD2" w:rsidRPr="001E687B">
        <w:rPr>
          <w:rFonts w:cs="Calibri"/>
          <w:strike/>
        </w:rPr>
        <w:t xml:space="preserve">rozdziale VII </w:t>
      </w:r>
      <w:r w:rsidRPr="001E687B">
        <w:rPr>
          <w:rFonts w:cs="Calibri"/>
          <w:strike/>
        </w:rPr>
        <w:t>pkt 1.3.;</w:t>
      </w:r>
    </w:p>
    <w:p w14:paraId="33A8205A" w14:textId="77777777" w:rsidR="003B365D" w:rsidRPr="00B669FD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</w:t>
      </w:r>
      <w:r w:rsidRPr="00AE00D0">
        <w:rPr>
          <w:rFonts w:cs="Calibri"/>
        </w:rPr>
        <w:t>wykonają</w:t>
      </w:r>
      <w:r w:rsidRPr="0057026D">
        <w:rPr>
          <w:rFonts w:cs="Calibri"/>
          <w:strike/>
        </w:rPr>
        <w:t xml:space="preserve"> </w:t>
      </w:r>
      <w:r w:rsidRPr="00AE00D0">
        <w:rPr>
          <w:rFonts w:cs="Calibri"/>
          <w:strike/>
        </w:rPr>
        <w:t xml:space="preserve">roboty budowlane </w:t>
      </w:r>
      <w:r w:rsidRPr="00553BBC">
        <w:rPr>
          <w:rFonts w:cs="Calibri"/>
        </w:rPr>
        <w:t>lub usługi,</w:t>
      </w:r>
      <w:r w:rsidRPr="00B669FD">
        <w:rPr>
          <w:rFonts w:cs="Calibri"/>
        </w:rPr>
        <w:t xml:space="preserve"> do realizacji których te zdolności są wymagane;</w:t>
      </w:r>
    </w:p>
    <w:p w14:paraId="53EDD9C3" w14:textId="77777777" w:rsidR="003B365D" w:rsidRPr="00845A91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66C7E91A" w14:textId="77777777" w:rsidR="003B365D" w:rsidRPr="00093FD2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1E466D6E" w14:textId="77777777" w:rsidR="003B365D" w:rsidRPr="00B669FD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 może w celu potwierdzenia spełniania warunków udziału w postępowaniu, polegać na zdolnościach technicznych lub zawodowych </w:t>
      </w:r>
      <w:r w:rsidRPr="0057026D">
        <w:rPr>
          <w:rFonts w:cs="Calibri"/>
          <w:bCs/>
          <w:strike/>
        </w:rPr>
        <w:t>lub sytuacji finansowej lub ekonomicznej</w:t>
      </w:r>
      <w:r w:rsidRPr="00B669FD">
        <w:rPr>
          <w:rFonts w:cs="Calibri"/>
          <w:bCs/>
        </w:rPr>
        <w:t xml:space="preserve"> podmiotów udostępniających zasoby, niezależnie od charakteru prawnego łączących go z nimi stosunków prawnych;</w:t>
      </w:r>
    </w:p>
    <w:p w14:paraId="0EE0C66B" w14:textId="4CEF3F79" w:rsidR="003B365D" w:rsidRPr="00B669FD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lastRenderedPageBreak/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wymagane;</w:t>
      </w:r>
    </w:p>
    <w:p w14:paraId="6028A5D9" w14:textId="28EFE6E9" w:rsidR="003B365D" w:rsidRPr="00BA6ECA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1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1"/>
      <w:r w:rsidR="00762B15">
        <w:rPr>
          <w:rFonts w:cs="Calibri"/>
          <w:bCs/>
        </w:rPr>
        <w:t>.</w:t>
      </w:r>
      <w:r w:rsidR="003B2568" w:rsidRPr="00BA6ECA">
        <w:rPr>
          <w:rFonts w:cs="Calibri"/>
          <w:bCs/>
        </w:rPr>
        <w:t xml:space="preserve"> Wzór oświadczenia stanowi </w:t>
      </w:r>
      <w:r w:rsidR="003B2568" w:rsidRPr="00BA6ECA">
        <w:rPr>
          <w:rFonts w:cs="Calibri"/>
          <w:b/>
        </w:rPr>
        <w:t xml:space="preserve">załącznik nr 3 </w:t>
      </w:r>
      <w:r w:rsidR="003B2568" w:rsidRPr="00BA6ECA">
        <w:rPr>
          <w:rFonts w:cs="Calibri"/>
          <w:bCs/>
        </w:rPr>
        <w:t>do SWZ.</w:t>
      </w:r>
    </w:p>
    <w:p w14:paraId="126F71C4" w14:textId="77777777" w:rsidR="003B365D" w:rsidRPr="00BA6ECA" w:rsidRDefault="003B365D" w:rsidP="005E075D">
      <w:pPr>
        <w:pStyle w:val="Akapitzlist"/>
        <w:numPr>
          <w:ilvl w:val="1"/>
          <w:numId w:val="4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586C3050" w14:textId="77777777" w:rsidR="003B365D" w:rsidRPr="00BA6ECA" w:rsidRDefault="003B365D" w:rsidP="005E075D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after="0"/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49864B2C" w14:textId="77777777" w:rsidR="003B365D" w:rsidRPr="00B669FD" w:rsidRDefault="003B365D" w:rsidP="005E075D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after="0"/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3FFEB638" w14:textId="77777777" w:rsidR="003B365D" w:rsidRPr="00BA6ECA" w:rsidRDefault="003B365D" w:rsidP="005E075D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spacing w:after="0"/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</w:t>
      </w:r>
      <w:r w:rsidRPr="00BA6ECA">
        <w:rPr>
          <w:rFonts w:cs="Calibri"/>
          <w:bCs/>
        </w:rPr>
        <w:t>zdolności dotyczą.</w:t>
      </w:r>
    </w:p>
    <w:p w14:paraId="29A15704" w14:textId="77777777" w:rsidR="003B365D" w:rsidRPr="00BA6ECA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="00AD1FC5" w:rsidRPr="00BA6ECA">
        <w:rPr>
          <w:rFonts w:cs="Calibri"/>
          <w:bCs/>
        </w:rPr>
        <w:br/>
      </w:r>
      <w:r w:rsidRPr="00BA6ECA">
        <w:rPr>
          <w:rFonts w:cs="Calibri"/>
          <w:bCs/>
        </w:rPr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8B2A00">
        <w:rPr>
          <w:rFonts w:cs="Calibri"/>
          <w:bCs/>
          <w:u w:val="single"/>
        </w:rPr>
        <w:t>a także bada, czy nie</w:t>
      </w:r>
      <w:r w:rsidR="00E06464" w:rsidRPr="008B2A00">
        <w:rPr>
          <w:rFonts w:cs="Calibri"/>
          <w:bCs/>
          <w:u w:val="single"/>
        </w:rPr>
        <w:t xml:space="preserve"> </w:t>
      </w:r>
      <w:r w:rsidRPr="008B2A00">
        <w:rPr>
          <w:rFonts w:cs="Calibri"/>
          <w:bCs/>
          <w:u w:val="single"/>
        </w:rPr>
        <w:t>zachodzą</w:t>
      </w:r>
      <w:r w:rsidR="00E06464" w:rsidRPr="008B2A00">
        <w:rPr>
          <w:rFonts w:cs="Calibri"/>
          <w:bCs/>
          <w:u w:val="single"/>
        </w:rPr>
        <w:t xml:space="preserve"> </w:t>
      </w:r>
      <w:r w:rsidRPr="008B2A00">
        <w:rPr>
          <w:rFonts w:cs="Calibri"/>
          <w:bCs/>
          <w:u w:val="single"/>
        </w:rPr>
        <w:t>wobec tego podmiotu podstawy wykluczenia, które zostały przewidziane względem wykonawcy.</w:t>
      </w:r>
    </w:p>
    <w:p w14:paraId="2D93F1AC" w14:textId="77777777" w:rsidR="003B365D" w:rsidRPr="0057026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  <w:strike/>
        </w:rPr>
      </w:pPr>
      <w:r w:rsidRPr="0057026D">
        <w:rPr>
          <w:rFonts w:cs="Calibri"/>
          <w:bCs/>
          <w:strike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1FAB1653" w14:textId="6F06078B" w:rsidR="003B365D" w:rsidRPr="00B669F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</w:t>
      </w:r>
      <w:r w:rsidR="00822644" w:rsidRPr="0057026D">
        <w:rPr>
          <w:rFonts w:cs="Calibri"/>
          <w:bCs/>
        </w:rPr>
        <w:t>kluczowych zadań dotyczących usług</w:t>
      </w:r>
      <w:r w:rsidRPr="00B669FD">
        <w:rPr>
          <w:rFonts w:cs="Calibri"/>
          <w:bCs/>
        </w:rPr>
        <w:t>.</w:t>
      </w:r>
    </w:p>
    <w:p w14:paraId="01842288" w14:textId="77777777" w:rsidR="003B365D" w:rsidRPr="00B669F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Jeżeli zdolności techniczne lub zawodowe, sytuacja ekonomiczna </w:t>
      </w:r>
      <w:r w:rsidRPr="00A63683">
        <w:rPr>
          <w:rFonts w:cs="Calibri"/>
          <w:bCs/>
          <w:strike/>
        </w:rPr>
        <w:t>lub finansowa</w:t>
      </w:r>
      <w:r w:rsidRPr="00B669FD">
        <w:rPr>
          <w:rFonts w:cs="Calibri"/>
          <w:bCs/>
        </w:rPr>
        <w:t xml:space="preserve"> podmiotu udostępniającego zasoby nie potwierdzają spełniania przez wykonawcę warunków udziału w postępowaniu lub zachodzą</w:t>
      </w:r>
      <w:r w:rsidR="00D16CBF"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52D6D9C" w14:textId="77777777" w:rsidR="003B365D" w:rsidRPr="00B669FD" w:rsidRDefault="003B365D" w:rsidP="005E075D">
      <w:pPr>
        <w:pStyle w:val="Akapitzlist"/>
        <w:numPr>
          <w:ilvl w:val="0"/>
          <w:numId w:val="4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i/>
          <w:iCs/>
          <w:color w:val="00B050"/>
          <w:sz w:val="22"/>
          <w:szCs w:val="22"/>
        </w:rPr>
      </w:pPr>
      <w:r w:rsidRPr="00DB5FD0">
        <w:rPr>
          <w:rFonts w:ascii="Calibri" w:hAnsi="Calibri" w:cs="Calibri"/>
          <w:b/>
          <w:bCs/>
          <w:sz w:val="22"/>
          <w:szCs w:val="22"/>
        </w:rPr>
        <w:t>Informacja o podmiotowych środkach dowodowych</w:t>
      </w:r>
    </w:p>
    <w:p w14:paraId="034E79A5" w14:textId="77777777" w:rsidR="003B365D" w:rsidRPr="00E15901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E15901">
        <w:rPr>
          <w:rFonts w:cs="Calibri"/>
          <w:bCs/>
        </w:rPr>
        <w:t>W postępowaniu o udzielenie zamówienia zamawiający żąda:</w:t>
      </w:r>
    </w:p>
    <w:p w14:paraId="749D6EDA" w14:textId="77777777" w:rsidR="003B365D" w:rsidRPr="00B669FD" w:rsidRDefault="003B365D" w:rsidP="005E075D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0"/>
        <w:ind w:hanging="1021"/>
        <w:jc w:val="both"/>
        <w:rPr>
          <w:rFonts w:cs="Calibri"/>
          <w:bCs/>
        </w:rPr>
      </w:pPr>
      <w:bookmarkStart w:id="12" w:name="_Hlk53406770"/>
      <w:r w:rsidRPr="00B669FD">
        <w:rPr>
          <w:rFonts w:cs="Calibri"/>
          <w:bCs/>
        </w:rPr>
        <w:t xml:space="preserve">podmiotowych środków dowodowych na potwierdzenie </w:t>
      </w:r>
      <w:r w:rsidRPr="00B669FD">
        <w:rPr>
          <w:rFonts w:cs="Calibri"/>
          <w:color w:val="000000"/>
          <w:szCs w:val="20"/>
        </w:rPr>
        <w:t xml:space="preserve">braku podstaw wykluczenia </w:t>
      </w:r>
    </w:p>
    <w:bookmarkEnd w:id="12"/>
    <w:p w14:paraId="56B29F13" w14:textId="77777777" w:rsidR="003B365D" w:rsidRPr="00BA6ECA" w:rsidRDefault="003B365D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color w:val="000000"/>
          <w:szCs w:val="20"/>
        </w:rPr>
        <w:t>podmiotowych środków dowodowych na potwierdzenie spełniania warunków udziału w postępowaniu.</w:t>
      </w:r>
    </w:p>
    <w:p w14:paraId="6C2B3AE5" w14:textId="5A38F194" w:rsidR="00BA5019" w:rsidRPr="00BA5019" w:rsidRDefault="00AF03C8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  <w:u w:val="single"/>
        </w:rPr>
      </w:pPr>
      <w:r w:rsidRPr="00442F66">
        <w:rPr>
          <w:rFonts w:cs="Calibri"/>
          <w:bCs/>
          <w:u w:val="single"/>
        </w:rPr>
        <w:t xml:space="preserve">Zgodnie z art. 125 ust. 1 ustawy </w:t>
      </w:r>
      <w:proofErr w:type="spellStart"/>
      <w:r w:rsidRPr="00442F66">
        <w:rPr>
          <w:rFonts w:cs="Calibri"/>
          <w:bCs/>
          <w:u w:val="single"/>
        </w:rPr>
        <w:t>Pzp</w:t>
      </w:r>
      <w:proofErr w:type="spellEnd"/>
      <w:r w:rsidRPr="00442F66">
        <w:rPr>
          <w:rFonts w:cs="Calibri"/>
          <w:bCs/>
          <w:u w:val="single"/>
        </w:rPr>
        <w:t xml:space="preserve"> </w:t>
      </w:r>
      <w:r w:rsidRPr="00442F66">
        <w:rPr>
          <w:rFonts w:cs="Calibri"/>
          <w:b/>
          <w:u w:val="single"/>
        </w:rPr>
        <w:t>d</w:t>
      </w:r>
      <w:r w:rsidR="003B365D" w:rsidRPr="00442F66">
        <w:rPr>
          <w:rFonts w:cs="Calibri"/>
          <w:b/>
          <w:u w:val="single"/>
        </w:rPr>
        <w:t>o oferty wykonawca dołącza</w:t>
      </w:r>
      <w:r w:rsidR="003B365D" w:rsidRPr="00442F66">
        <w:rPr>
          <w:rFonts w:cs="Calibri"/>
          <w:bCs/>
          <w:u w:val="single"/>
        </w:rPr>
        <w:t xml:space="preserve"> </w:t>
      </w:r>
      <w:bookmarkStart w:id="13" w:name="_Hlk53754790"/>
      <w:r w:rsidR="003B365D" w:rsidRPr="00442F66">
        <w:rPr>
          <w:rFonts w:cs="Calibri"/>
          <w:bCs/>
          <w:u w:val="single"/>
        </w:rPr>
        <w:t>oświadczenie o niepodleganiu wykluczeniu oraz spełnianiu warunków udziału</w:t>
      </w:r>
      <w:bookmarkEnd w:id="13"/>
      <w:r w:rsidR="003B365D" w:rsidRPr="00442F66">
        <w:rPr>
          <w:rFonts w:cs="Calibri"/>
          <w:bCs/>
          <w:u w:val="single"/>
        </w:rPr>
        <w:t xml:space="preserve"> w zakresie wskazanym przez zamawiającego</w:t>
      </w:r>
      <w:r w:rsidR="00CD0C09" w:rsidRPr="00442F66">
        <w:rPr>
          <w:rFonts w:cs="Calibri"/>
          <w:bCs/>
          <w:u w:val="single"/>
        </w:rPr>
        <w:t>.</w:t>
      </w:r>
      <w:r w:rsidR="00CD0C09" w:rsidRPr="00CD0C09">
        <w:rPr>
          <w:rFonts w:cs="Calibri"/>
          <w:bCs/>
        </w:rPr>
        <w:t xml:space="preserve"> </w:t>
      </w:r>
      <w:r w:rsidR="00BA5019" w:rsidRPr="007C4557">
        <w:rPr>
          <w:color w:val="000000" w:themeColor="text1"/>
        </w:rPr>
        <w:t xml:space="preserve">Przedmiotowe oświadczenie Wykonawca składa w formie </w:t>
      </w:r>
      <w:r w:rsidR="00BA5019" w:rsidRPr="007C4557">
        <w:rPr>
          <w:b/>
          <w:color w:val="000000" w:themeColor="text1"/>
        </w:rPr>
        <w:t>Jednolitego Europejskiego Dokumentu Zamówienia</w:t>
      </w:r>
      <w:bookmarkStart w:id="14" w:name="_Hlk21694005"/>
      <w:r w:rsidR="00BA5019">
        <w:rPr>
          <w:b/>
          <w:color w:val="000000" w:themeColor="text1"/>
        </w:rPr>
        <w:t xml:space="preserve"> (JEDZ) </w:t>
      </w:r>
      <w:r w:rsidRPr="00AF03C8">
        <w:rPr>
          <w:rFonts w:asciiTheme="minorHAnsi" w:hAnsiTheme="minorHAnsi" w:cstheme="minorHAnsi"/>
          <w:color w:val="000000"/>
          <w:lang w:eastAsia="pl-PL"/>
        </w:rPr>
        <w:t>sporządzonym zgodnie ze wzorem standardowego formularza określonego w rozporządzeniu wykonawczym Komisji (UE) 2016/7 z dnia 5 stycznia 2016 r. ustanawiającym standardowy formularz jednolitego europejskiego dokumentu zamówienia (Dz. Urz. UE L 3 z 06.01.2016, str. 16)</w:t>
      </w:r>
      <w:r>
        <w:rPr>
          <w:rFonts w:asciiTheme="minorHAnsi" w:hAnsiTheme="minorHAnsi" w:cstheme="minorHAnsi"/>
          <w:color w:val="000000"/>
          <w:lang w:eastAsia="pl-PL"/>
        </w:rPr>
        <w:t>.</w:t>
      </w:r>
    </w:p>
    <w:bookmarkEnd w:id="14"/>
    <w:p w14:paraId="63B7CC66" w14:textId="77777777" w:rsidR="00CD0C09" w:rsidRPr="00CD0C09" w:rsidRDefault="00CD0C09" w:rsidP="005E075D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vanish/>
          <w:lang w:eastAsia="pl-PL"/>
        </w:rPr>
      </w:pPr>
    </w:p>
    <w:p w14:paraId="562D1D05" w14:textId="77777777" w:rsidR="00CD0C09" w:rsidRPr="00CD0C09" w:rsidRDefault="00CD0C09" w:rsidP="005E075D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Theme="minorHAnsi" w:hAnsiTheme="minorHAnsi" w:cstheme="minorHAnsi"/>
          <w:vanish/>
          <w:lang w:eastAsia="pl-PL"/>
        </w:rPr>
      </w:pPr>
    </w:p>
    <w:p w14:paraId="517F56E1" w14:textId="1D29584C" w:rsidR="00BA5019" w:rsidRPr="004C12DA" w:rsidRDefault="00BA5019" w:rsidP="005E075D">
      <w:pPr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4C12DA">
        <w:rPr>
          <w:rFonts w:asciiTheme="minorHAnsi" w:hAnsiTheme="minorHAnsi" w:cstheme="minorHAnsi"/>
          <w:lang w:eastAsia="pl-PL"/>
        </w:rPr>
        <w:t xml:space="preserve">Na stronie internetowej: </w:t>
      </w:r>
      <w:hyperlink r:id="rId8" w:history="1">
        <w:r w:rsidRPr="004C12DA">
          <w:rPr>
            <w:rStyle w:val="Hipercze"/>
            <w:rFonts w:asciiTheme="minorHAnsi" w:hAnsiTheme="minorHAnsi" w:cstheme="minorHAnsi"/>
            <w:lang w:eastAsia="pl-PL"/>
          </w:rPr>
          <w:t>https://www.uzp.gov.pl/baza-wiedzy/prawo-zamowien-publicznych-regulacje/prawo-krajowe/jednolity-europejski-dokument-zamowienia</w:t>
        </w:r>
      </w:hyperlink>
      <w:r w:rsidR="00CD0C09" w:rsidRPr="00CD0C09">
        <w:rPr>
          <w:rFonts w:asciiTheme="minorHAnsi" w:hAnsiTheme="minorHAnsi" w:cstheme="minorHAnsi"/>
          <w:lang w:eastAsia="pl-PL"/>
        </w:rPr>
        <w:t xml:space="preserve"> </w:t>
      </w:r>
      <w:r w:rsidR="00CD0C09" w:rsidRPr="004C12DA">
        <w:rPr>
          <w:rFonts w:asciiTheme="minorHAnsi" w:hAnsiTheme="minorHAnsi" w:cstheme="minorHAnsi"/>
          <w:lang w:eastAsia="pl-PL"/>
        </w:rPr>
        <w:t>zamieszczone są:</w:t>
      </w:r>
    </w:p>
    <w:p w14:paraId="1D34E0F7" w14:textId="77777777" w:rsidR="00BA5019" w:rsidRPr="00CF386C" w:rsidRDefault="00BA5019" w:rsidP="005E075D">
      <w:pPr>
        <w:pStyle w:val="Akapitzlist"/>
        <w:numPr>
          <w:ilvl w:val="2"/>
          <w:numId w:val="27"/>
        </w:numPr>
        <w:tabs>
          <w:tab w:val="clear" w:pos="2041"/>
        </w:tabs>
        <w:spacing w:after="0"/>
        <w:ind w:left="851" w:hanging="284"/>
        <w:jc w:val="both"/>
        <w:rPr>
          <w:rFonts w:cs="Calibri"/>
          <w:bCs/>
        </w:rPr>
      </w:pPr>
      <w:r w:rsidRPr="00CF386C">
        <w:rPr>
          <w:rFonts w:cs="Calibri"/>
          <w:bCs/>
        </w:rPr>
        <w:t xml:space="preserve">rozporządzenie Wykonawcze Komisji (UE) 2016/7 z dnia 5 stycznia 2016 r. ustanawiające standardowy formularz jednolitego europejskiego dokumentu zamówienia, </w:t>
      </w:r>
    </w:p>
    <w:p w14:paraId="10A71470" w14:textId="77777777" w:rsidR="00BA5019" w:rsidRPr="00CF386C" w:rsidRDefault="00BA5019" w:rsidP="005E075D">
      <w:pPr>
        <w:pStyle w:val="Akapitzlist"/>
        <w:numPr>
          <w:ilvl w:val="2"/>
          <w:numId w:val="27"/>
        </w:numPr>
        <w:tabs>
          <w:tab w:val="clear" w:pos="2041"/>
          <w:tab w:val="num" w:pos="851"/>
        </w:tabs>
        <w:spacing w:after="0"/>
        <w:ind w:hanging="1474"/>
        <w:jc w:val="both"/>
        <w:rPr>
          <w:rFonts w:cs="Calibri"/>
          <w:bCs/>
        </w:rPr>
      </w:pPr>
      <w:r w:rsidRPr="00CF386C">
        <w:rPr>
          <w:rFonts w:cs="Calibri"/>
          <w:bCs/>
        </w:rPr>
        <w:t xml:space="preserve">instrukcja wypełniania JEDZ, </w:t>
      </w:r>
    </w:p>
    <w:p w14:paraId="74C7C2B5" w14:textId="77777777" w:rsidR="00BA5019" w:rsidRPr="00CF386C" w:rsidRDefault="00BA5019" w:rsidP="005E075D">
      <w:pPr>
        <w:pStyle w:val="Akapitzlist"/>
        <w:numPr>
          <w:ilvl w:val="2"/>
          <w:numId w:val="27"/>
        </w:numPr>
        <w:tabs>
          <w:tab w:val="clear" w:pos="2041"/>
          <w:tab w:val="num" w:pos="851"/>
        </w:tabs>
        <w:spacing w:after="0"/>
        <w:ind w:hanging="1474"/>
        <w:jc w:val="both"/>
        <w:rPr>
          <w:rFonts w:cs="Calibri"/>
          <w:bCs/>
        </w:rPr>
      </w:pPr>
      <w:r w:rsidRPr="00CF386C">
        <w:rPr>
          <w:rFonts w:cs="Calibri"/>
          <w:bCs/>
        </w:rPr>
        <w:t xml:space="preserve">edytowalna wersja formularza JEDZ, </w:t>
      </w:r>
    </w:p>
    <w:p w14:paraId="2E859889" w14:textId="77777777" w:rsidR="00BA5019" w:rsidRPr="00CF386C" w:rsidRDefault="00BA5019" w:rsidP="005E075D">
      <w:pPr>
        <w:pStyle w:val="Akapitzlist"/>
        <w:numPr>
          <w:ilvl w:val="2"/>
          <w:numId w:val="27"/>
        </w:numPr>
        <w:tabs>
          <w:tab w:val="clear" w:pos="2041"/>
          <w:tab w:val="num" w:pos="851"/>
        </w:tabs>
        <w:spacing w:after="0"/>
        <w:ind w:hanging="1474"/>
        <w:jc w:val="both"/>
        <w:rPr>
          <w:rFonts w:cs="Calibri"/>
          <w:bCs/>
        </w:rPr>
      </w:pPr>
      <w:r w:rsidRPr="00CF386C">
        <w:rPr>
          <w:rFonts w:cs="Calibri"/>
          <w:bCs/>
        </w:rPr>
        <w:t xml:space="preserve">elektroniczne narzędzie do wypełniania JEDZ. </w:t>
      </w:r>
    </w:p>
    <w:p w14:paraId="56398022" w14:textId="77777777" w:rsidR="00BA5019" w:rsidRPr="004C12DA" w:rsidRDefault="00BA5019" w:rsidP="005E075D">
      <w:pPr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4C12DA">
        <w:rPr>
          <w:rFonts w:asciiTheme="minorHAnsi" w:hAnsiTheme="minorHAnsi" w:cstheme="minorHAnsi"/>
        </w:rPr>
        <w:t xml:space="preserve">Sposób wypełnienia JEDZ: </w:t>
      </w:r>
      <w:r w:rsidRPr="004C12DA">
        <w:rPr>
          <w:rFonts w:asciiTheme="minorHAnsi" w:hAnsiTheme="minorHAnsi" w:cstheme="minorHAnsi"/>
          <w:lang w:eastAsia="pl-PL"/>
        </w:rPr>
        <w:t>Wykonawca</w:t>
      </w:r>
      <w:r w:rsidRPr="004C12DA">
        <w:rPr>
          <w:rFonts w:asciiTheme="minorHAnsi" w:hAnsiTheme="minorHAnsi" w:cstheme="minorHAnsi"/>
        </w:rPr>
        <w:t xml:space="preserve"> składa aktualne na dzień składania ofert oświadczenie (JEDZ) w następującym zakresie: Część II, Część III</w:t>
      </w:r>
      <w:r w:rsidRPr="004C12DA">
        <w:rPr>
          <w:rFonts w:asciiTheme="minorHAnsi" w:hAnsiTheme="minorHAnsi" w:cstheme="minorHAnsi"/>
          <w:b/>
          <w:bCs/>
        </w:rPr>
        <w:t xml:space="preserve">, </w:t>
      </w:r>
      <w:r w:rsidRPr="004C12DA">
        <w:rPr>
          <w:rFonts w:asciiTheme="minorHAnsi" w:hAnsiTheme="minorHAnsi" w:cstheme="minorHAnsi"/>
          <w:bCs/>
        </w:rPr>
        <w:t xml:space="preserve">Część IV, </w:t>
      </w:r>
      <w:bookmarkStart w:id="15" w:name="_Hlk21693362"/>
      <w:r w:rsidRPr="004C12DA">
        <w:rPr>
          <w:rFonts w:asciiTheme="minorHAnsi" w:hAnsiTheme="minorHAnsi" w:cstheme="minorHAnsi"/>
          <w:bCs/>
        </w:rPr>
        <w:t>oraz Część V.</w:t>
      </w:r>
    </w:p>
    <w:bookmarkEnd w:id="15"/>
    <w:p w14:paraId="3720A49A" w14:textId="4C6B46A0" w:rsidR="00BA5019" w:rsidRPr="00CD0C09" w:rsidRDefault="00BA5019" w:rsidP="005E075D">
      <w:pPr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bCs/>
        </w:rPr>
      </w:pPr>
      <w:r w:rsidRPr="004C12DA">
        <w:rPr>
          <w:rFonts w:asciiTheme="minorHAnsi" w:hAnsiTheme="minorHAnsi" w:cstheme="minorHAnsi"/>
          <w:bCs/>
        </w:rPr>
        <w:t xml:space="preserve">Zamawiający </w:t>
      </w:r>
      <w:r w:rsidRPr="00CF386C">
        <w:rPr>
          <w:rFonts w:asciiTheme="minorHAnsi" w:hAnsiTheme="minorHAnsi" w:cstheme="minorHAnsi"/>
        </w:rPr>
        <w:t>rekomenduje</w:t>
      </w:r>
      <w:r w:rsidRPr="004C12DA">
        <w:rPr>
          <w:rFonts w:asciiTheme="minorHAnsi" w:hAnsiTheme="minorHAnsi" w:cstheme="minorHAnsi"/>
          <w:bCs/>
        </w:rPr>
        <w:t xml:space="preserve"> skorzystanie z przygotowanego do wypełnienia JEDZ stanowiącego </w:t>
      </w:r>
      <w:r w:rsidRPr="004C12D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4C12DA">
        <w:rPr>
          <w:rFonts w:asciiTheme="minorHAnsi" w:hAnsiTheme="minorHAnsi" w:cstheme="minorHAnsi"/>
          <w:bCs/>
        </w:rPr>
        <w:t xml:space="preserve"> do SWZ, zamieszczonego w formacie pliku z rozszerzeniem .</w:t>
      </w:r>
      <w:proofErr w:type="spellStart"/>
      <w:r w:rsidRPr="004C12DA">
        <w:rPr>
          <w:rFonts w:asciiTheme="minorHAnsi" w:hAnsiTheme="minorHAnsi" w:cstheme="minorHAnsi"/>
          <w:bCs/>
        </w:rPr>
        <w:t>xml</w:t>
      </w:r>
      <w:proofErr w:type="spellEnd"/>
      <w:r w:rsidRPr="004C12DA">
        <w:rPr>
          <w:rFonts w:asciiTheme="minorHAnsi" w:hAnsiTheme="minorHAnsi" w:cstheme="minorHAnsi"/>
          <w:bCs/>
        </w:rPr>
        <w:t xml:space="preserve">. W celu zaimportowania przedmiotowego pliku JEDZ do edycji należy skorzystać z instrukcji stanowiącej </w:t>
      </w:r>
      <w:r w:rsidRPr="004C12DA">
        <w:rPr>
          <w:rFonts w:asciiTheme="minorHAnsi" w:hAnsiTheme="minorHAnsi" w:cstheme="minorHAnsi"/>
          <w:b/>
          <w:bCs/>
        </w:rPr>
        <w:t xml:space="preserve">Załącznik nr 13 </w:t>
      </w:r>
      <w:r w:rsidRPr="004C12DA">
        <w:rPr>
          <w:rFonts w:asciiTheme="minorHAnsi" w:hAnsiTheme="minorHAnsi" w:cstheme="minorHAnsi"/>
          <w:bCs/>
        </w:rPr>
        <w:t>do SWZ.</w:t>
      </w:r>
    </w:p>
    <w:p w14:paraId="6DB7B64A" w14:textId="1E9BD48D" w:rsidR="00CD0C09" w:rsidRPr="00CD0C09" w:rsidRDefault="00CD0C09" w:rsidP="005E075D">
      <w:pPr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lang w:eastAsia="pl-PL"/>
        </w:rPr>
      </w:pPr>
      <w:bookmarkStart w:id="16" w:name="_Hlk21693428"/>
      <w:r w:rsidRPr="00CD0C09">
        <w:rPr>
          <w:rFonts w:asciiTheme="minorHAnsi" w:hAnsiTheme="minorHAnsi" w:cstheme="minorHAnsi"/>
          <w:lang w:eastAsia="pl-PL"/>
        </w:rPr>
        <w:t xml:space="preserve">Zamawiający informuje, że: </w:t>
      </w:r>
    </w:p>
    <w:p w14:paraId="3BD935D6" w14:textId="77777777" w:rsidR="00CD0C09" w:rsidRPr="00CD0C09" w:rsidRDefault="00CD0C09" w:rsidP="005E075D">
      <w:pPr>
        <w:pStyle w:val="Akapitzlist"/>
        <w:numPr>
          <w:ilvl w:val="2"/>
          <w:numId w:val="26"/>
        </w:numPr>
        <w:tabs>
          <w:tab w:val="clear" w:pos="2041"/>
          <w:tab w:val="left" w:pos="851"/>
        </w:tabs>
        <w:spacing w:after="0"/>
        <w:ind w:left="851" w:hanging="284"/>
        <w:jc w:val="both"/>
        <w:rPr>
          <w:rFonts w:cs="Calibri"/>
          <w:bCs/>
        </w:rPr>
      </w:pPr>
      <w:r w:rsidRPr="00CD0C09">
        <w:rPr>
          <w:rFonts w:cs="Calibri"/>
          <w:bCs/>
        </w:rPr>
        <w:t xml:space="preserve">zamówienie nie jest zamówieniem zastrzeżonym, dlatego w Części II, lit. A JEDZ w podsekcji zaczynającej się od słów: „Jedynie w przypadku gdy zamówienie jest zastrzeżone: (…)”, należy zaznaczyć opcję „nie”, </w:t>
      </w:r>
    </w:p>
    <w:p w14:paraId="16F31D73" w14:textId="77777777" w:rsidR="00CD0C09" w:rsidRPr="00CD0C09" w:rsidRDefault="00CD0C09" w:rsidP="005E075D">
      <w:pPr>
        <w:pStyle w:val="Akapitzlist"/>
        <w:numPr>
          <w:ilvl w:val="2"/>
          <w:numId w:val="26"/>
        </w:numPr>
        <w:tabs>
          <w:tab w:val="clear" w:pos="2041"/>
          <w:tab w:val="left" w:pos="851"/>
        </w:tabs>
        <w:spacing w:after="0"/>
        <w:ind w:left="851" w:hanging="284"/>
        <w:jc w:val="both"/>
        <w:rPr>
          <w:rFonts w:cs="Calibri"/>
          <w:bCs/>
        </w:rPr>
      </w:pPr>
      <w:bookmarkStart w:id="17" w:name="_Hlk21693463"/>
      <w:bookmarkEnd w:id="16"/>
      <w:r w:rsidRPr="00CD0C09">
        <w:rPr>
          <w:rFonts w:cs="Calibri"/>
          <w:bCs/>
        </w:rPr>
        <w:t>w Części II, lit. A JEDZ, w podsekcji zaczynającej się od słów: „W stosownych przypadkach, czy Wykonawca jest wpisany do urzędowego wykazu zatwierdzonych wykonawców (…)”, polscy Wykonawcy zaznaczają opcję „nie”,</w:t>
      </w:r>
    </w:p>
    <w:p w14:paraId="07BD7BEE" w14:textId="77777777" w:rsidR="00CD0C09" w:rsidRPr="00CD0C09" w:rsidRDefault="00CD0C09" w:rsidP="005E075D">
      <w:pPr>
        <w:pStyle w:val="Akapitzlist"/>
        <w:numPr>
          <w:ilvl w:val="2"/>
          <w:numId w:val="26"/>
        </w:numPr>
        <w:tabs>
          <w:tab w:val="clear" w:pos="2041"/>
          <w:tab w:val="left" w:pos="851"/>
        </w:tabs>
        <w:spacing w:after="0"/>
        <w:ind w:left="851" w:hanging="284"/>
        <w:jc w:val="both"/>
        <w:rPr>
          <w:rFonts w:cs="Calibri"/>
          <w:bCs/>
        </w:rPr>
      </w:pPr>
      <w:bookmarkStart w:id="18" w:name="_Hlk21693476"/>
      <w:bookmarkEnd w:id="17"/>
      <w:r w:rsidRPr="00CD0C09">
        <w:rPr>
          <w:rFonts w:cs="Calibri"/>
          <w:bCs/>
        </w:rPr>
        <w:t>w Części IV JEDZ - Zamawiający nie wymaga wypełnienia jej w sposób szczegółowy, wystarczy wypełnić tą część jedynie w sekcji α (alfa) zatytułowanej: ,,Ogólne oświadczenie dotyczące wszystkich kryteriów kwalifikacji”,</w:t>
      </w:r>
    </w:p>
    <w:p w14:paraId="0B4800F4" w14:textId="77777777" w:rsidR="00CD0C09" w:rsidRPr="00CD0C09" w:rsidRDefault="00CD0C09" w:rsidP="005E075D">
      <w:pPr>
        <w:pStyle w:val="Akapitzlist"/>
        <w:numPr>
          <w:ilvl w:val="2"/>
          <w:numId w:val="26"/>
        </w:numPr>
        <w:tabs>
          <w:tab w:val="clear" w:pos="2041"/>
          <w:tab w:val="left" w:pos="851"/>
        </w:tabs>
        <w:spacing w:after="0"/>
        <w:ind w:left="851" w:hanging="284"/>
        <w:jc w:val="both"/>
        <w:rPr>
          <w:rFonts w:cs="Calibri"/>
          <w:bCs/>
        </w:rPr>
      </w:pPr>
      <w:bookmarkStart w:id="19" w:name="_Hlk21693492"/>
      <w:bookmarkEnd w:id="18"/>
      <w:r w:rsidRPr="00CD0C09">
        <w:rPr>
          <w:rFonts w:cs="Calibri"/>
          <w:bCs/>
        </w:rPr>
        <w:t>w Części V JEDZ należy pozostawić domyślnie zaznaczoną odpowiedź „nie” (sekcja ta nie dotyczy postępowań prowadzonych w trybie przetargu nieograniczonego),</w:t>
      </w:r>
    </w:p>
    <w:p w14:paraId="6459398D" w14:textId="77777777" w:rsidR="00CD0C09" w:rsidRPr="00CD0C09" w:rsidRDefault="00CD0C09" w:rsidP="005E075D">
      <w:pPr>
        <w:pStyle w:val="Akapitzlist"/>
        <w:numPr>
          <w:ilvl w:val="2"/>
          <w:numId w:val="26"/>
        </w:numPr>
        <w:tabs>
          <w:tab w:val="clear" w:pos="2041"/>
          <w:tab w:val="left" w:pos="851"/>
        </w:tabs>
        <w:spacing w:after="0"/>
        <w:ind w:left="851" w:hanging="284"/>
        <w:jc w:val="both"/>
        <w:rPr>
          <w:rFonts w:cs="Calibri"/>
          <w:bCs/>
        </w:rPr>
      </w:pPr>
      <w:bookmarkStart w:id="20" w:name="_Hlk21693582"/>
      <w:bookmarkEnd w:id="19"/>
      <w:r w:rsidRPr="00CD0C09">
        <w:rPr>
          <w:rFonts w:cs="Calibri"/>
          <w:bCs/>
        </w:rPr>
        <w:t>Definicja mikro / małego / średniego przedsiębiorcy zawarta jest w art. 7 ust. 1 ustawy z dnia 6 marca 2018 r. Prawo przedsiębiorców (Dz. U. z 2018 r. poz. 646, z </w:t>
      </w:r>
      <w:proofErr w:type="spellStart"/>
      <w:r w:rsidRPr="00CD0C09">
        <w:rPr>
          <w:rFonts w:cs="Calibri"/>
          <w:bCs/>
        </w:rPr>
        <w:t>późn</w:t>
      </w:r>
      <w:proofErr w:type="spellEnd"/>
      <w:r w:rsidRPr="00CD0C09">
        <w:rPr>
          <w:rFonts w:cs="Calibri"/>
          <w:bCs/>
        </w:rPr>
        <w:t>. zm.). Zgodnie z ww. definicjami Wykonawca wskazuje właściwą odpowiedź w Części II lit. A JEDZ.</w:t>
      </w:r>
    </w:p>
    <w:bookmarkEnd w:id="20"/>
    <w:p w14:paraId="4E01B6CE" w14:textId="77777777" w:rsidR="00CD0C09" w:rsidRPr="004C12DA" w:rsidRDefault="00CD0C09" w:rsidP="005E075D">
      <w:pPr>
        <w:numPr>
          <w:ilvl w:val="1"/>
          <w:numId w:val="25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4C12DA">
        <w:rPr>
          <w:rFonts w:asciiTheme="minorHAnsi" w:hAnsiTheme="minorHAnsi" w:cstheme="minorHAnsi"/>
          <w:color w:val="000000"/>
          <w:lang w:eastAsia="pl-PL"/>
        </w:rPr>
        <w:t xml:space="preserve">Po stworzeniu lub wygenerowaniu przez Wykonawcę dokumentu elektronicznego JEDZ, bez względu na to czy korzystał z narzędzia ESPD, Wykonawca podpisuje go </w:t>
      </w:r>
      <w:r w:rsidRPr="006A0EC2">
        <w:rPr>
          <w:rFonts w:asciiTheme="minorHAnsi" w:hAnsiTheme="minorHAnsi" w:cstheme="minorHAnsi"/>
          <w:color w:val="000000"/>
          <w:u w:val="single"/>
          <w:lang w:eastAsia="pl-PL"/>
        </w:rPr>
        <w:t>kwalifikowanym podpisem elektronicznym</w:t>
      </w:r>
      <w:r w:rsidRPr="004C12DA">
        <w:rPr>
          <w:rFonts w:asciiTheme="minorHAnsi" w:hAnsiTheme="minorHAnsi" w:cstheme="minorHAnsi"/>
          <w:color w:val="000000"/>
          <w:lang w:eastAsia="pl-PL"/>
        </w:rPr>
        <w:t xml:space="preserve">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z 2016 r. poz. 1579, z </w:t>
      </w:r>
      <w:proofErr w:type="spellStart"/>
      <w:r w:rsidRPr="004C12DA">
        <w:rPr>
          <w:rFonts w:asciiTheme="minorHAnsi" w:hAnsiTheme="minorHAnsi" w:cstheme="minorHAnsi"/>
          <w:color w:val="000000"/>
          <w:lang w:eastAsia="pl-PL"/>
        </w:rPr>
        <w:t>późn</w:t>
      </w:r>
      <w:proofErr w:type="spellEnd"/>
      <w:r w:rsidRPr="004C12DA">
        <w:rPr>
          <w:rFonts w:asciiTheme="minorHAnsi" w:hAnsiTheme="minorHAnsi" w:cstheme="minorHAnsi"/>
          <w:color w:val="000000"/>
          <w:lang w:eastAsia="pl-PL"/>
        </w:rPr>
        <w:t>. zm.).</w:t>
      </w:r>
    </w:p>
    <w:p w14:paraId="5B461984" w14:textId="6AA6AAEE" w:rsidR="003B365D" w:rsidRPr="00B669FD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Oświadczenie, o którym mowa w pkt 2</w:t>
      </w:r>
      <w:r w:rsidR="003C3A38">
        <w:rPr>
          <w:rFonts w:cs="Calibri"/>
          <w:bCs/>
        </w:rPr>
        <w:t xml:space="preserve"> (JEDZ)</w:t>
      </w:r>
      <w:r w:rsidRPr="00BA6ECA">
        <w:rPr>
          <w:rFonts w:cs="Calibri"/>
          <w:bCs/>
        </w:rPr>
        <w:t>, stanowi dowód potwierdzający brak podstaw wykluczenia, spełnianie warunków udziału w postępowaniu odpowiednio na dzień składania</w:t>
      </w:r>
      <w:r w:rsidRPr="00B04005">
        <w:rPr>
          <w:rFonts w:cs="Calibri"/>
          <w:bCs/>
        </w:rPr>
        <w:t xml:space="preserve"> ofert, tymczasowo zastępujący wymagane przez zamawiającego podmiotowe</w:t>
      </w:r>
      <w:r w:rsidRPr="00B669FD">
        <w:rPr>
          <w:rFonts w:cs="Calibri"/>
          <w:bCs/>
        </w:rPr>
        <w:t xml:space="preserve"> środki dowodowe.</w:t>
      </w:r>
    </w:p>
    <w:p w14:paraId="2B4DC2A2" w14:textId="721FB212" w:rsidR="003B365D" w:rsidRPr="00B669FD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442F66">
        <w:rPr>
          <w:rFonts w:cs="Calibri"/>
          <w:bCs/>
          <w:u w:val="single"/>
        </w:rPr>
        <w:t>W przypadku wspólnego ubiegania się o zamówienie przez wykonawców, oświadczenie, o którym mowa w pkt 2</w:t>
      </w:r>
      <w:r w:rsidR="003C3A38" w:rsidRPr="00442F66">
        <w:rPr>
          <w:rFonts w:cs="Calibri"/>
          <w:bCs/>
          <w:u w:val="single"/>
        </w:rPr>
        <w:t xml:space="preserve"> (JEDZ)</w:t>
      </w:r>
      <w:r w:rsidRPr="00442F66">
        <w:rPr>
          <w:rFonts w:cs="Calibri"/>
          <w:bCs/>
          <w:u w:val="single"/>
        </w:rPr>
        <w:t>, składa każdy z wykonawców</w:t>
      </w:r>
      <w:r w:rsidRPr="00B669FD">
        <w:rPr>
          <w:rFonts w:cs="Calibri"/>
          <w:bCs/>
        </w:rPr>
        <w:t>. Oświadczenia te potwierdzają brak podstaw wykluczenia oraz spełnianie warunków udziału w postępowaniu w zakresie, w jakim każdy z</w:t>
      </w:r>
      <w:r w:rsidR="004A2F1A">
        <w:rPr>
          <w:rFonts w:cs="Calibri"/>
          <w:bCs/>
        </w:rPr>
        <w:t> </w:t>
      </w:r>
      <w:r w:rsidRPr="00B669FD">
        <w:rPr>
          <w:rFonts w:cs="Calibri"/>
          <w:bCs/>
        </w:rPr>
        <w:t>wykonawców wykazuje spełnianie warunków udziału w postępowaniu lub kryteriów selekcji.</w:t>
      </w:r>
    </w:p>
    <w:p w14:paraId="613086FC" w14:textId="7CD0A7CD" w:rsidR="003B365D" w:rsidRPr="00923DD4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923DD4">
        <w:rPr>
          <w:rFonts w:cs="Calibri"/>
          <w:color w:val="000000"/>
          <w:szCs w:val="20"/>
        </w:rPr>
        <w:t xml:space="preserve">Wykonawca, </w:t>
      </w:r>
      <w:r w:rsidRPr="00442F66">
        <w:rPr>
          <w:rFonts w:cs="Calibri"/>
          <w:color w:val="000000"/>
          <w:szCs w:val="20"/>
          <w:u w:val="single"/>
        </w:rPr>
        <w:t>w przypadku polegania na zdolnościach lub sytuacji podmiotów udostępniających zasoby</w:t>
      </w:r>
      <w:r w:rsidRPr="00923DD4">
        <w:rPr>
          <w:rFonts w:cs="Calibri"/>
          <w:color w:val="000000"/>
          <w:szCs w:val="20"/>
        </w:rPr>
        <w:t>, przedstawia, wraz z oświadczeniem, o którym mowa w pkt 2</w:t>
      </w:r>
      <w:r w:rsidR="006916EC" w:rsidRPr="00923DD4">
        <w:rPr>
          <w:rFonts w:cs="Calibri"/>
          <w:color w:val="000000"/>
          <w:szCs w:val="20"/>
        </w:rPr>
        <w:t xml:space="preserve"> (JEDZ)</w:t>
      </w:r>
      <w:r w:rsidRPr="00923DD4">
        <w:rPr>
          <w:rFonts w:cs="Calibri"/>
          <w:color w:val="000000"/>
          <w:szCs w:val="20"/>
        </w:rPr>
        <w:t xml:space="preserve">, także oświadczenie </w:t>
      </w:r>
      <w:r w:rsidR="006916EC" w:rsidRPr="00442F66">
        <w:rPr>
          <w:rFonts w:cs="Calibri"/>
          <w:color w:val="000000"/>
          <w:szCs w:val="20"/>
          <w:u w:val="single"/>
        </w:rPr>
        <w:t xml:space="preserve">JEDZ </w:t>
      </w:r>
      <w:r w:rsidRPr="00442F66">
        <w:rPr>
          <w:rFonts w:cs="Calibri"/>
          <w:color w:val="000000"/>
          <w:szCs w:val="20"/>
          <w:u w:val="single"/>
        </w:rPr>
        <w:t>podmiotu udostępniającego zasoby,</w:t>
      </w:r>
      <w:r w:rsidRPr="00923DD4">
        <w:rPr>
          <w:rFonts w:cs="Calibri"/>
          <w:color w:val="000000"/>
          <w:szCs w:val="20"/>
        </w:rPr>
        <w:t xml:space="preserve"> potwierdzające brak podstaw wykluczenia tego podmiotu oraz odpowiednio spełnianie warunków udziału w postępowaniu, w zakresie, w jakim wykonawca powołuje się na jego zasoby.</w:t>
      </w:r>
      <w:r w:rsidR="006A0EC2">
        <w:rPr>
          <w:rFonts w:cs="Calibri"/>
          <w:color w:val="000000"/>
          <w:szCs w:val="20"/>
        </w:rPr>
        <w:t xml:space="preserve"> </w:t>
      </w:r>
      <w:r w:rsidR="009B6C19" w:rsidRPr="009B6C19">
        <w:rPr>
          <w:rFonts w:cs="Calibri"/>
          <w:color w:val="000000"/>
          <w:szCs w:val="20"/>
          <w:u w:val="single"/>
        </w:rPr>
        <w:t>K</w:t>
      </w:r>
      <w:r w:rsidR="006A0EC2" w:rsidRPr="009B6C19">
        <w:rPr>
          <w:rFonts w:cs="Calibri"/>
          <w:color w:val="000000"/>
          <w:szCs w:val="20"/>
          <w:u w:val="single"/>
        </w:rPr>
        <w:t>ażdy podmiot składa odrębny JEDZ podpisany kwalifikowanym podpisem elektronicznym.</w:t>
      </w:r>
    </w:p>
    <w:p w14:paraId="1DB74BFD" w14:textId="6384FCBF" w:rsidR="003B365D" w:rsidRPr="00951CAF" w:rsidRDefault="00951CAF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951CAF">
        <w:rPr>
          <w:rFonts w:cs="Calibri"/>
          <w:bCs/>
        </w:rPr>
        <w:t>Zamawiaj</w:t>
      </w:r>
      <w:r w:rsidRPr="00951CAF">
        <w:rPr>
          <w:rFonts w:cs="Calibri" w:hint="eastAsia"/>
          <w:bCs/>
        </w:rPr>
        <w:t>ą</w:t>
      </w:r>
      <w:r w:rsidRPr="00951CAF">
        <w:rPr>
          <w:rFonts w:cs="Calibri"/>
          <w:bCs/>
        </w:rPr>
        <w:t>cy wzywa wykonawc</w:t>
      </w:r>
      <w:r w:rsidRPr="00951CAF">
        <w:rPr>
          <w:rFonts w:cs="Calibri" w:hint="eastAsia"/>
          <w:bCs/>
        </w:rPr>
        <w:t>ę</w:t>
      </w:r>
      <w:r w:rsidRPr="00951CAF">
        <w:rPr>
          <w:rFonts w:cs="Calibri"/>
          <w:bCs/>
        </w:rPr>
        <w:t>, kt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rego oferta zosta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>a najwy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>ej oceniona, do z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>o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>enia w</w:t>
      </w:r>
      <w:r>
        <w:rPr>
          <w:rFonts w:cs="Calibri"/>
          <w:bCs/>
        </w:rPr>
        <w:t> </w:t>
      </w:r>
      <w:r w:rsidRPr="00951CAF">
        <w:rPr>
          <w:rFonts w:cs="Calibri"/>
          <w:bCs/>
        </w:rPr>
        <w:t>wyznaczonym</w:t>
      </w:r>
      <w:r>
        <w:rPr>
          <w:rFonts w:cs="Calibri"/>
          <w:bCs/>
        </w:rPr>
        <w:t xml:space="preserve"> </w:t>
      </w:r>
      <w:r w:rsidRPr="00951CAF">
        <w:rPr>
          <w:rFonts w:cs="Calibri"/>
          <w:bCs/>
        </w:rPr>
        <w:t>terminie, nie kr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tszym ni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 xml:space="preserve"> </w:t>
      </w:r>
      <w:r w:rsidR="00923DD4">
        <w:rPr>
          <w:rFonts w:cs="Calibri"/>
          <w:bCs/>
        </w:rPr>
        <w:t>10</w:t>
      </w:r>
      <w:r w:rsidRPr="00951CAF">
        <w:rPr>
          <w:rFonts w:cs="Calibri"/>
          <w:bCs/>
        </w:rPr>
        <w:t xml:space="preserve"> dni od dnia wezwania, </w:t>
      </w:r>
      <w:r w:rsidR="004A2F1A" w:rsidRPr="004A2F1A">
        <w:rPr>
          <w:rFonts w:cs="Calibri"/>
          <w:bCs/>
        </w:rPr>
        <w:t>aktualnych na dzień złożenia podmiotowych środków dowodowych.</w:t>
      </w:r>
    </w:p>
    <w:p w14:paraId="1BEAE59B" w14:textId="31D38D4F" w:rsidR="003B365D" w:rsidRPr="00B669FD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lastRenderedPageBreak/>
        <w:t xml:space="preserve">Jeżeli </w:t>
      </w:r>
      <w:r w:rsidR="004A2F1A" w:rsidRPr="004A2F1A">
        <w:rPr>
          <w:rFonts w:cs="Calibri"/>
          <w:bCs/>
        </w:rPr>
        <w:t>jest to niezbędne do zapewnienia odpowiedniego przebiegu postępowania 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</w:t>
      </w:r>
    </w:p>
    <w:p w14:paraId="1D7723BB" w14:textId="01075DA5" w:rsidR="003B365D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Jeżeli </w:t>
      </w:r>
      <w:r w:rsidR="004A2F1A" w:rsidRPr="004A2F1A">
        <w:rPr>
          <w:rFonts w:cs="Calibri"/>
          <w:bCs/>
        </w:rPr>
        <w:t>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7EA28E27" w14:textId="0A6AE4E6" w:rsidR="00951CAF" w:rsidRPr="00951CAF" w:rsidRDefault="00951CAF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951CAF">
        <w:rPr>
          <w:rFonts w:cs="Calibri"/>
          <w:bCs/>
        </w:rPr>
        <w:t>Zamawiaj</w:t>
      </w:r>
      <w:r w:rsidRPr="00951CAF">
        <w:rPr>
          <w:rFonts w:cs="Calibri" w:hint="eastAsia"/>
          <w:bCs/>
        </w:rPr>
        <w:t>ą</w:t>
      </w:r>
      <w:r w:rsidRPr="00951CAF">
        <w:rPr>
          <w:rFonts w:cs="Calibri"/>
          <w:bCs/>
        </w:rPr>
        <w:t>cy nie wzywa do z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>o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 xml:space="preserve">enia podmiotowych </w:t>
      </w:r>
      <w:r w:rsidRPr="00951CAF">
        <w:rPr>
          <w:rFonts w:cs="Calibri" w:hint="eastAsia"/>
          <w:bCs/>
        </w:rPr>
        <w:t>ś</w:t>
      </w:r>
      <w:r w:rsidRPr="00951CAF">
        <w:rPr>
          <w:rFonts w:cs="Calibri"/>
          <w:bCs/>
        </w:rPr>
        <w:t>rodk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w dowodowych, je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>eli mo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>e je uzyska</w:t>
      </w:r>
      <w:r w:rsidRPr="00951CAF">
        <w:rPr>
          <w:rFonts w:cs="Calibri" w:hint="eastAsia"/>
          <w:bCs/>
        </w:rPr>
        <w:t>ć</w:t>
      </w:r>
      <w:r w:rsidRPr="00951CAF">
        <w:rPr>
          <w:rFonts w:cs="Calibri"/>
          <w:bCs/>
        </w:rPr>
        <w:t xml:space="preserve"> za</w:t>
      </w:r>
      <w:r>
        <w:rPr>
          <w:rFonts w:cs="Calibri"/>
          <w:bCs/>
        </w:rPr>
        <w:t xml:space="preserve"> </w:t>
      </w:r>
      <w:r w:rsidRPr="00951CAF">
        <w:rPr>
          <w:rFonts w:cs="Calibri"/>
          <w:bCs/>
        </w:rPr>
        <w:t>pomoc</w:t>
      </w:r>
      <w:r w:rsidRPr="00951CAF">
        <w:rPr>
          <w:rFonts w:cs="Calibri" w:hint="eastAsia"/>
          <w:bCs/>
        </w:rPr>
        <w:t>ą</w:t>
      </w:r>
      <w:r w:rsidRPr="00951CAF">
        <w:rPr>
          <w:rFonts w:cs="Calibri"/>
          <w:bCs/>
        </w:rPr>
        <w:t xml:space="preserve"> bezp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>atnych i og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lnodost</w:t>
      </w:r>
      <w:r w:rsidRPr="00951CAF">
        <w:rPr>
          <w:rFonts w:cs="Calibri" w:hint="eastAsia"/>
          <w:bCs/>
        </w:rPr>
        <w:t>ę</w:t>
      </w:r>
      <w:r w:rsidRPr="00951CAF">
        <w:rPr>
          <w:rFonts w:cs="Calibri"/>
          <w:bCs/>
        </w:rPr>
        <w:t xml:space="preserve">pnych baz danych, </w:t>
      </w:r>
      <w:bookmarkStart w:id="21" w:name="_Hlk60574023"/>
      <w:r w:rsidRPr="00951CAF">
        <w:rPr>
          <w:rFonts w:cs="Calibri"/>
          <w:bCs/>
        </w:rPr>
        <w:t>w szczeg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lno</w:t>
      </w:r>
      <w:r w:rsidRPr="00951CAF">
        <w:rPr>
          <w:rFonts w:cs="Calibri" w:hint="eastAsia"/>
          <w:bCs/>
        </w:rPr>
        <w:t>ś</w:t>
      </w:r>
      <w:r w:rsidRPr="00951CAF">
        <w:rPr>
          <w:rFonts w:cs="Calibri"/>
          <w:bCs/>
        </w:rPr>
        <w:t>ci rejestr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w publicznych w</w:t>
      </w:r>
      <w:r>
        <w:rPr>
          <w:rFonts w:cs="Calibri"/>
          <w:bCs/>
        </w:rPr>
        <w:t> </w:t>
      </w:r>
      <w:r w:rsidRPr="00951CAF">
        <w:rPr>
          <w:rFonts w:cs="Calibri"/>
          <w:bCs/>
        </w:rPr>
        <w:t>rozumieniu</w:t>
      </w:r>
      <w:r>
        <w:rPr>
          <w:rFonts w:cs="Calibri"/>
          <w:bCs/>
        </w:rPr>
        <w:t xml:space="preserve"> </w:t>
      </w:r>
      <w:r w:rsidRPr="00951CAF">
        <w:rPr>
          <w:rFonts w:cs="Calibri"/>
          <w:bCs/>
        </w:rPr>
        <w:t>ustawy z dnia 17 lutego 2005 r. o informatyzacji dzia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>alno</w:t>
      </w:r>
      <w:r w:rsidRPr="00951CAF">
        <w:rPr>
          <w:rFonts w:cs="Calibri" w:hint="eastAsia"/>
          <w:bCs/>
        </w:rPr>
        <w:t>ś</w:t>
      </w:r>
      <w:r w:rsidRPr="00951CAF">
        <w:rPr>
          <w:rFonts w:cs="Calibri"/>
          <w:bCs/>
        </w:rPr>
        <w:t>ci podmiot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w realizuj</w:t>
      </w:r>
      <w:r w:rsidRPr="00951CAF">
        <w:rPr>
          <w:rFonts w:cs="Calibri" w:hint="eastAsia"/>
          <w:bCs/>
        </w:rPr>
        <w:t>ą</w:t>
      </w:r>
      <w:r w:rsidRPr="00951CAF">
        <w:rPr>
          <w:rFonts w:cs="Calibri"/>
          <w:bCs/>
        </w:rPr>
        <w:t>cych zadania publiczne, o ile wykonawca</w:t>
      </w:r>
      <w:r>
        <w:rPr>
          <w:rFonts w:cs="Calibri"/>
          <w:bCs/>
        </w:rPr>
        <w:t xml:space="preserve"> </w:t>
      </w:r>
      <w:r w:rsidRPr="00951CAF">
        <w:rPr>
          <w:rFonts w:cs="Calibri"/>
          <w:bCs/>
        </w:rPr>
        <w:t>wskaza</w:t>
      </w:r>
      <w:r w:rsidRPr="00951CAF">
        <w:rPr>
          <w:rFonts w:cs="Calibri" w:hint="eastAsia"/>
          <w:bCs/>
        </w:rPr>
        <w:t>ł</w:t>
      </w:r>
      <w:r w:rsidRPr="00951CAF">
        <w:rPr>
          <w:rFonts w:cs="Calibri"/>
          <w:bCs/>
        </w:rPr>
        <w:t xml:space="preserve"> w </w:t>
      </w:r>
      <w:bookmarkStart w:id="22" w:name="_Hlk69118872"/>
      <w:r w:rsidR="00214D6C">
        <w:rPr>
          <w:rFonts w:cs="Calibri"/>
          <w:bCs/>
        </w:rPr>
        <w:t xml:space="preserve">JEDZ </w:t>
      </w:r>
      <w:r w:rsidR="002B06C6">
        <w:rPr>
          <w:rFonts w:cs="Calibri"/>
          <w:bCs/>
        </w:rPr>
        <w:t>lub innych złożonych dokumentach</w:t>
      </w:r>
      <w:bookmarkEnd w:id="22"/>
      <w:r w:rsidRPr="00951CAF">
        <w:rPr>
          <w:rFonts w:cs="Calibri"/>
          <w:bCs/>
        </w:rPr>
        <w:t>, dane umo</w:t>
      </w:r>
      <w:r w:rsidRPr="00951CAF">
        <w:rPr>
          <w:rFonts w:cs="Calibri" w:hint="eastAsia"/>
          <w:bCs/>
        </w:rPr>
        <w:t>ż</w:t>
      </w:r>
      <w:r w:rsidRPr="00951CAF">
        <w:rPr>
          <w:rFonts w:cs="Calibri"/>
          <w:bCs/>
        </w:rPr>
        <w:t>liwiaj</w:t>
      </w:r>
      <w:r w:rsidRPr="00951CAF">
        <w:rPr>
          <w:rFonts w:cs="Calibri" w:hint="eastAsia"/>
          <w:bCs/>
        </w:rPr>
        <w:t>ą</w:t>
      </w:r>
      <w:r w:rsidRPr="00951CAF">
        <w:rPr>
          <w:rFonts w:cs="Calibri"/>
          <w:bCs/>
        </w:rPr>
        <w:t>ce dost</w:t>
      </w:r>
      <w:r w:rsidRPr="00951CAF">
        <w:rPr>
          <w:rFonts w:cs="Calibri" w:hint="eastAsia"/>
          <w:bCs/>
        </w:rPr>
        <w:t>ę</w:t>
      </w:r>
      <w:r w:rsidRPr="00951CAF">
        <w:rPr>
          <w:rFonts w:cs="Calibri"/>
          <w:bCs/>
        </w:rPr>
        <w:t xml:space="preserve">p do tych </w:t>
      </w:r>
      <w:r w:rsidRPr="00951CAF">
        <w:rPr>
          <w:rFonts w:cs="Calibri" w:hint="eastAsia"/>
          <w:bCs/>
        </w:rPr>
        <w:t>ś</w:t>
      </w:r>
      <w:r w:rsidRPr="00951CAF">
        <w:rPr>
          <w:rFonts w:cs="Calibri"/>
          <w:bCs/>
        </w:rPr>
        <w:t>rodk</w:t>
      </w:r>
      <w:r w:rsidRPr="00951CAF">
        <w:rPr>
          <w:rFonts w:cs="Calibri" w:hint="eastAsia"/>
          <w:bCs/>
        </w:rPr>
        <w:t>ó</w:t>
      </w:r>
      <w:r w:rsidRPr="00951CAF">
        <w:rPr>
          <w:rFonts w:cs="Calibri"/>
          <w:bCs/>
        </w:rPr>
        <w:t>w.</w:t>
      </w:r>
    </w:p>
    <w:bookmarkEnd w:id="21"/>
    <w:p w14:paraId="3D346A79" w14:textId="77777777" w:rsidR="003B365D" w:rsidRPr="00B669FD" w:rsidRDefault="003B365D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  <w:u w:val="single"/>
        </w:rPr>
        <w:t xml:space="preserve">Na wezwanie Zamawiającego </w:t>
      </w:r>
      <w:r w:rsidR="00ED1B63">
        <w:rPr>
          <w:rFonts w:cs="Calibri"/>
          <w:bCs/>
          <w:u w:val="single"/>
        </w:rPr>
        <w:t>wykonawca</w:t>
      </w:r>
      <w:r w:rsidRPr="00B669FD">
        <w:rPr>
          <w:rFonts w:cs="Calibri"/>
          <w:bCs/>
          <w:u w:val="single"/>
        </w:rPr>
        <w:t xml:space="preserve"> zobowiązany jest złożyć:</w:t>
      </w:r>
    </w:p>
    <w:p w14:paraId="1EE58AFC" w14:textId="6E4DF82E" w:rsidR="003B365D" w:rsidRDefault="003B365D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u w:val="single"/>
        </w:rPr>
      </w:pPr>
      <w:r w:rsidRPr="00B669FD">
        <w:rPr>
          <w:rFonts w:cs="Calibri"/>
          <w:bCs/>
          <w:u w:val="single"/>
        </w:rPr>
        <w:t>podmiotowe środki dowodowe na potwierdzenie braku podstaw wykluczenia</w:t>
      </w:r>
    </w:p>
    <w:p w14:paraId="62B70A4C" w14:textId="5439FAEC" w:rsidR="009A2C2B" w:rsidRPr="009A2C2B" w:rsidRDefault="009A2C2B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3" w:hanging="426"/>
        <w:jc w:val="both"/>
        <w:rPr>
          <w:rFonts w:cs="Calibri"/>
          <w:b/>
          <w:bCs/>
        </w:rPr>
      </w:pPr>
      <w:r w:rsidRPr="009A2C2B">
        <w:rPr>
          <w:b/>
          <w:bCs/>
        </w:rPr>
        <w:t xml:space="preserve">informacja z Krajowego Rejestru Karnego w zakresie: </w:t>
      </w:r>
    </w:p>
    <w:p w14:paraId="2965EA2C" w14:textId="77777777" w:rsidR="009A2C2B" w:rsidRPr="009A2C2B" w:rsidRDefault="004A3AF6" w:rsidP="00CF386C">
      <w:pPr>
        <w:pStyle w:val="Akapitzlist"/>
        <w:spacing w:after="0"/>
        <w:ind w:left="993"/>
        <w:jc w:val="both"/>
      </w:pPr>
      <w:hyperlink r:id="rId9" w:anchor="/document/18903829?unitId=art(108)ust(1)pkt(1)&amp;cm=DOCUMENT" w:history="1">
        <w:r w:rsidR="009A2C2B" w:rsidRPr="009A2C2B">
          <w:rPr>
            <w:rStyle w:val="Hipercze"/>
            <w:color w:val="auto"/>
            <w:u w:val="none"/>
          </w:rPr>
          <w:t>art. 108 ust. 1 pkt 1</w:t>
        </w:r>
      </w:hyperlink>
      <w:r w:rsidR="009A2C2B" w:rsidRPr="009A2C2B">
        <w:t xml:space="preserve"> i </w:t>
      </w:r>
      <w:hyperlink r:id="rId10" w:anchor="/document/18903829?unitId=art(108)ust(1)pkt(2)&amp;cm=DOCUMENT" w:history="1">
        <w:r w:rsidR="009A2C2B" w:rsidRPr="009A2C2B">
          <w:rPr>
            <w:rStyle w:val="Hipercze"/>
            <w:color w:val="auto"/>
            <w:u w:val="none"/>
          </w:rPr>
          <w:t>2</w:t>
        </w:r>
      </w:hyperlink>
      <w:r w:rsidR="009A2C2B" w:rsidRPr="009A2C2B">
        <w:t xml:space="preserve"> ustawy </w:t>
      </w:r>
      <w:proofErr w:type="spellStart"/>
      <w:r w:rsidR="009A2C2B" w:rsidRPr="009A2C2B">
        <w:t>Pzp</w:t>
      </w:r>
      <w:proofErr w:type="spellEnd"/>
      <w:r w:rsidR="009A2C2B" w:rsidRPr="009A2C2B">
        <w:t xml:space="preserve">; </w:t>
      </w:r>
    </w:p>
    <w:p w14:paraId="524C8186" w14:textId="6DDE80E3" w:rsidR="009A2C2B" w:rsidRPr="009A2C2B" w:rsidRDefault="004A3AF6" w:rsidP="00CF386C">
      <w:pPr>
        <w:pStyle w:val="Akapitzlist"/>
        <w:spacing w:after="0"/>
        <w:ind w:left="993"/>
        <w:jc w:val="both"/>
        <w:rPr>
          <w:rFonts w:cs="Calibri"/>
          <w:bCs/>
        </w:rPr>
      </w:pPr>
      <w:hyperlink r:id="rId11" w:anchor="/document/18903829?unitId=art(108)ust(1)pkt(4)&amp;cm=DOCUMENT" w:history="1">
        <w:r w:rsidR="009A2C2B" w:rsidRPr="009A2C2B">
          <w:rPr>
            <w:rStyle w:val="Hipercze"/>
            <w:color w:val="auto"/>
            <w:u w:val="none"/>
          </w:rPr>
          <w:t>art.</w:t>
        </w:r>
        <w:r w:rsidR="009A2C2B">
          <w:rPr>
            <w:rStyle w:val="Hipercze"/>
            <w:color w:val="auto"/>
            <w:u w:val="none"/>
          </w:rPr>
          <w:t xml:space="preserve"> </w:t>
        </w:r>
        <w:r w:rsidR="009A2C2B" w:rsidRPr="009A2C2B">
          <w:rPr>
            <w:rStyle w:val="Hipercze"/>
            <w:color w:val="auto"/>
            <w:u w:val="none"/>
          </w:rPr>
          <w:t>108 ust. 1 pkt 4</w:t>
        </w:r>
      </w:hyperlink>
      <w:r w:rsidR="009A2C2B" w:rsidRPr="009A2C2B">
        <w:t xml:space="preserve"> ustawy </w:t>
      </w:r>
      <w:proofErr w:type="spellStart"/>
      <w:r w:rsidR="009A2C2B">
        <w:t>Pzp</w:t>
      </w:r>
      <w:proofErr w:type="spellEnd"/>
      <w:r w:rsidR="009A2C2B">
        <w:t>, dotyczącej orzeczenia zakazu ubiegania się o zamówienie publiczne tytułem środka karnego,</w:t>
      </w:r>
    </w:p>
    <w:p w14:paraId="324B2B0C" w14:textId="36219A0D" w:rsidR="009A2C2B" w:rsidRDefault="009A2C2B" w:rsidP="00CF386C">
      <w:pPr>
        <w:pStyle w:val="Akapitzlist"/>
        <w:spacing w:after="0"/>
        <w:ind w:left="993"/>
        <w:jc w:val="both"/>
      </w:pPr>
      <w:r>
        <w:t>sporządzona nie wcześniej niż 6 miesięcy przed jej złożeniem;</w:t>
      </w:r>
    </w:p>
    <w:p w14:paraId="421FB8CB" w14:textId="199895D4" w:rsidR="00B46444" w:rsidRPr="009A2C2B" w:rsidRDefault="00C51513" w:rsidP="00CF386C">
      <w:pPr>
        <w:pStyle w:val="Akapitzlist"/>
        <w:spacing w:after="0"/>
        <w:ind w:left="993"/>
        <w:jc w:val="both"/>
        <w:rPr>
          <w:rFonts w:cs="Calibri"/>
          <w:bCs/>
        </w:rPr>
      </w:pPr>
      <w:r w:rsidRPr="00C51513">
        <w:rPr>
          <w:rFonts w:cs="Calibri"/>
          <w:bCs/>
        </w:rPr>
        <w:t xml:space="preserve">Jeżeli Wykonawca ma siedzibę lub miejsce zamieszkania poza terytorium Rzeczypospolitej Polskiej, zamiast </w:t>
      </w:r>
      <w:r>
        <w:rPr>
          <w:rFonts w:cs="Calibri"/>
          <w:bCs/>
        </w:rPr>
        <w:t xml:space="preserve">ww. </w:t>
      </w:r>
      <w:r w:rsidRPr="00C51513">
        <w:rPr>
          <w:rFonts w:cs="Calibri"/>
          <w:bCs/>
        </w:rPr>
        <w:t>dokument</w:t>
      </w:r>
      <w:r>
        <w:rPr>
          <w:rFonts w:cs="Calibri"/>
          <w:bCs/>
        </w:rPr>
        <w:t>u</w:t>
      </w:r>
      <w:r w:rsidRPr="00C51513">
        <w:rPr>
          <w:rFonts w:cs="Calibri"/>
          <w:bCs/>
        </w:rPr>
        <w:t>, składa dokument właściw</w:t>
      </w:r>
      <w:r>
        <w:rPr>
          <w:rFonts w:cs="Calibri"/>
          <w:bCs/>
        </w:rPr>
        <w:t>y</w:t>
      </w:r>
      <w:r w:rsidRPr="00C51513">
        <w:rPr>
          <w:rFonts w:cs="Calibri"/>
          <w:bCs/>
        </w:rPr>
        <w:t xml:space="preserve"> w zakresie uregulowanym w § 4 Rozporządzenia Ministra Rozwoju, Pracy i Technologii z dnia 23 grudnia 2020 r. w sprawie podmiotowych środków dowodowych oraz innych dokumentów lub oświadczeń, jakich może żądać zamawiający od wykonawcy (Dz. U. poz. 2415).</w:t>
      </w:r>
    </w:p>
    <w:p w14:paraId="7E8B475C" w14:textId="58FFA890" w:rsidR="009A2C2B" w:rsidRDefault="009A2C2B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3" w:hanging="426"/>
        <w:jc w:val="both"/>
        <w:rPr>
          <w:rFonts w:cs="Calibri"/>
          <w:bCs/>
        </w:rPr>
      </w:pPr>
      <w:r w:rsidRPr="009A2C2B">
        <w:rPr>
          <w:rFonts w:cs="Calibri"/>
          <w:b/>
        </w:rPr>
        <w:t>oświadczenie wykonawcy,</w:t>
      </w:r>
      <w:r w:rsidRPr="009A2C2B">
        <w:rPr>
          <w:rFonts w:cs="Calibri"/>
          <w:bCs/>
        </w:rPr>
        <w:t xml:space="preserve"> w zakresie </w:t>
      </w:r>
      <w:hyperlink r:id="rId12" w:anchor="/document/18903829?unitId=art(108)ust(1)pkt(5)&amp;cm=DOCUMENT" w:history="1">
        <w:r w:rsidRPr="009A2C2B">
          <w:rPr>
            <w:rStyle w:val="Hipercze"/>
            <w:rFonts w:cs="Calibri"/>
            <w:bCs/>
            <w:color w:val="auto"/>
            <w:u w:val="none"/>
          </w:rPr>
          <w:t>art. 108 ust. 1 pkt 5</w:t>
        </w:r>
      </w:hyperlink>
      <w:r w:rsidRPr="009A2C2B">
        <w:rPr>
          <w:rFonts w:cs="Calibri"/>
          <w:bCs/>
        </w:rPr>
        <w:t xml:space="preserve"> ustawy, </w:t>
      </w:r>
      <w:r w:rsidRPr="009A2C2B">
        <w:rPr>
          <w:rFonts w:cs="Calibri"/>
          <w:b/>
        </w:rPr>
        <w:t>o braku przynależności do tej samej grupy kapitałowej</w:t>
      </w:r>
      <w:r w:rsidRPr="009A2C2B">
        <w:rPr>
          <w:rFonts w:cs="Calibri"/>
          <w:bCs/>
        </w:rPr>
        <w:t xml:space="preserve"> w rozumieniu </w:t>
      </w:r>
      <w:hyperlink r:id="rId13" w:anchor="/document/17337528?cm=DOCUMENT" w:history="1">
        <w:r w:rsidRPr="009A2C2B">
          <w:rPr>
            <w:rStyle w:val="Hipercze"/>
            <w:rFonts w:cs="Calibri"/>
            <w:bCs/>
            <w:color w:val="auto"/>
            <w:u w:val="none"/>
          </w:rPr>
          <w:t>ustawy</w:t>
        </w:r>
      </w:hyperlink>
      <w:r w:rsidRPr="009A2C2B">
        <w:rPr>
          <w:rFonts w:cs="Calibri"/>
          <w:bCs/>
        </w:rPr>
        <w:t xml:space="preserve"> z dnia 16 lutego 2007 r. o ochronie konkurencji i</w:t>
      </w:r>
      <w:r>
        <w:rPr>
          <w:rFonts w:cs="Calibri"/>
          <w:bCs/>
        </w:rPr>
        <w:t> </w:t>
      </w:r>
      <w:r w:rsidRPr="009A2C2B">
        <w:rPr>
          <w:rFonts w:cs="Calibri"/>
          <w:bCs/>
        </w:rPr>
        <w:t>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>
        <w:rPr>
          <w:rFonts w:cs="Calibri"/>
          <w:bCs/>
        </w:rPr>
        <w:t> </w:t>
      </w:r>
      <w:r w:rsidRPr="009A2C2B">
        <w:rPr>
          <w:rFonts w:cs="Calibri"/>
          <w:bCs/>
        </w:rPr>
        <w:t>dopuszczenie do udziału w postępowaniu niezależnie od innego wykonawcy należącego do tej samej grupy kapitałowej</w:t>
      </w:r>
      <w:r w:rsidR="00204F38">
        <w:rPr>
          <w:rFonts w:cs="Calibri"/>
          <w:bCs/>
        </w:rPr>
        <w:t xml:space="preserve">. Wzór oświadczenia stanowi </w:t>
      </w:r>
      <w:r w:rsidR="00204F38" w:rsidRPr="00204F38">
        <w:rPr>
          <w:rFonts w:cs="Calibri"/>
          <w:b/>
        </w:rPr>
        <w:t>Załącznik nr 1</w:t>
      </w:r>
      <w:r w:rsidR="00460D4C">
        <w:rPr>
          <w:rFonts w:cs="Calibri"/>
          <w:b/>
        </w:rPr>
        <w:t>4</w:t>
      </w:r>
      <w:r w:rsidR="00204F38">
        <w:rPr>
          <w:rFonts w:cs="Calibri"/>
          <w:bCs/>
        </w:rPr>
        <w:t xml:space="preserve"> do SWZ.</w:t>
      </w:r>
    </w:p>
    <w:p w14:paraId="08348E94" w14:textId="5034A9B9" w:rsidR="006E4FD6" w:rsidRPr="006E4FD6" w:rsidRDefault="0045539E" w:rsidP="006E4FD6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3" w:hanging="426"/>
        <w:jc w:val="both"/>
        <w:rPr>
          <w:rFonts w:cs="Calibri"/>
          <w:bCs/>
        </w:rPr>
      </w:pPr>
      <w:r w:rsidRPr="006E4FD6">
        <w:rPr>
          <w:rFonts w:cs="Calibri"/>
          <w:b/>
        </w:rPr>
        <w:t xml:space="preserve">oświadczenie wykonawcy o aktualności informacji zawartych w oświadczeniu, o którym mowa w </w:t>
      </w:r>
      <w:hyperlink r:id="rId14" w:anchor="/document/18903829?unitId=art(125)ust(1)&amp;cm=DOCUMENT" w:history="1">
        <w:r w:rsidRPr="006E4FD6">
          <w:rPr>
            <w:rStyle w:val="Hipercze"/>
            <w:rFonts w:cs="Calibri"/>
            <w:b/>
            <w:bCs/>
            <w:color w:val="auto"/>
            <w:u w:val="none"/>
          </w:rPr>
          <w:t>art. 125 ust. 1</w:t>
        </w:r>
      </w:hyperlink>
      <w:r w:rsidRPr="006E4FD6">
        <w:rPr>
          <w:rFonts w:cs="Calibri"/>
          <w:b/>
          <w:bCs/>
        </w:rPr>
        <w:t xml:space="preserve"> ustawy</w:t>
      </w:r>
      <w:r w:rsidR="00A1572E" w:rsidRPr="006E4FD6">
        <w:rPr>
          <w:rFonts w:cs="Calibri"/>
          <w:b/>
          <w:bCs/>
        </w:rPr>
        <w:t xml:space="preserve"> (JEDZ)</w:t>
      </w:r>
      <w:r w:rsidRPr="006E4FD6">
        <w:rPr>
          <w:rFonts w:cs="Calibri"/>
          <w:bCs/>
        </w:rPr>
        <w:t>, w zakresie podstaw wykluczenia z postępowania wskazanych przez zamawiającego, o których mowa w:</w:t>
      </w:r>
      <w:r w:rsidRPr="006E4FD6">
        <w:rPr>
          <w:bCs/>
        </w:rPr>
        <w:t xml:space="preserve"> </w:t>
      </w:r>
    </w:p>
    <w:p w14:paraId="4B6928D2" w14:textId="4F3D5A88" w:rsidR="006E4FD6" w:rsidRDefault="004A3AF6" w:rsidP="006E4FD6">
      <w:pPr>
        <w:pStyle w:val="Akapitzlist"/>
        <w:numPr>
          <w:ilvl w:val="0"/>
          <w:numId w:val="28"/>
        </w:numPr>
        <w:spacing w:after="0"/>
        <w:ind w:left="1276" w:hanging="283"/>
        <w:jc w:val="both"/>
        <w:rPr>
          <w:rStyle w:val="Hipercze"/>
          <w:rFonts w:cs="Calibri"/>
          <w:bCs/>
          <w:color w:val="auto"/>
          <w:u w:val="none"/>
        </w:rPr>
      </w:pPr>
      <w:hyperlink r:id="rId15" w:anchor="/document/18903829?unitId=art(108)ust(1)pkt(4)&amp;cm=DOCUMENT" w:history="1">
        <w:r w:rsidR="006E4FD6">
          <w:rPr>
            <w:rStyle w:val="Hipercze"/>
            <w:rFonts w:cs="Calibri"/>
            <w:bCs/>
            <w:color w:val="auto"/>
            <w:u w:val="none"/>
          </w:rPr>
          <w:t>art.</w:t>
        </w:r>
      </w:hyperlink>
      <w:r w:rsidR="006E4FD6">
        <w:rPr>
          <w:rStyle w:val="Hipercze"/>
          <w:rFonts w:cs="Calibri"/>
          <w:bCs/>
          <w:color w:val="auto"/>
          <w:u w:val="none"/>
        </w:rPr>
        <w:t xml:space="preserve"> 108 ust. 1 pkt 3 ustawy</w:t>
      </w:r>
      <w:r w:rsidR="00271918">
        <w:rPr>
          <w:rStyle w:val="Hipercze"/>
          <w:rFonts w:cs="Calibri"/>
          <w:bCs/>
          <w:color w:val="auto"/>
          <w:u w:val="none"/>
        </w:rPr>
        <w:t xml:space="preserve"> </w:t>
      </w:r>
      <w:proofErr w:type="spellStart"/>
      <w:r w:rsidR="00271918">
        <w:rPr>
          <w:rStyle w:val="Hipercze"/>
          <w:rFonts w:cs="Calibri"/>
          <w:bCs/>
          <w:color w:val="auto"/>
          <w:u w:val="none"/>
        </w:rPr>
        <w:t>Pzp</w:t>
      </w:r>
      <w:proofErr w:type="spellEnd"/>
      <w:r w:rsidR="006E4FD6">
        <w:rPr>
          <w:rStyle w:val="Hipercze"/>
          <w:rFonts w:cs="Calibri"/>
          <w:bCs/>
          <w:color w:val="auto"/>
          <w:u w:val="none"/>
        </w:rPr>
        <w:t>,</w:t>
      </w:r>
    </w:p>
    <w:p w14:paraId="46A37D67" w14:textId="677077A2" w:rsidR="006E4FD6" w:rsidRDefault="004A3AF6" w:rsidP="006E4FD6">
      <w:pPr>
        <w:pStyle w:val="Akapitzlist"/>
        <w:numPr>
          <w:ilvl w:val="0"/>
          <w:numId w:val="28"/>
        </w:numPr>
        <w:spacing w:after="0"/>
        <w:ind w:left="1276" w:hanging="283"/>
        <w:jc w:val="both"/>
        <w:rPr>
          <w:rStyle w:val="Hipercze"/>
          <w:rFonts w:cs="Calibri"/>
          <w:bCs/>
          <w:color w:val="auto"/>
          <w:u w:val="none"/>
        </w:rPr>
      </w:pPr>
      <w:hyperlink r:id="rId16" w:anchor="/document/18903829?unitId=art(108)ust(1)pkt(4)&amp;cm=DOCUMENT" w:history="1">
        <w:r w:rsidR="006E4FD6">
          <w:rPr>
            <w:rStyle w:val="Hipercze"/>
            <w:rFonts w:cs="Calibri"/>
            <w:bCs/>
            <w:color w:val="auto"/>
            <w:u w:val="none"/>
          </w:rPr>
          <w:t>art.</w:t>
        </w:r>
      </w:hyperlink>
      <w:r w:rsidR="006E4FD6">
        <w:rPr>
          <w:rStyle w:val="Hipercze"/>
          <w:rFonts w:cs="Calibri"/>
          <w:bCs/>
          <w:color w:val="auto"/>
          <w:u w:val="none"/>
        </w:rPr>
        <w:t xml:space="preserve"> 108 ust. 1 pkt 4 ustawy</w:t>
      </w:r>
      <w:r w:rsidR="00271918">
        <w:rPr>
          <w:rStyle w:val="Hipercze"/>
          <w:rFonts w:cs="Calibri"/>
          <w:bCs/>
          <w:color w:val="auto"/>
          <w:u w:val="none"/>
        </w:rPr>
        <w:t xml:space="preserve"> </w:t>
      </w:r>
      <w:proofErr w:type="spellStart"/>
      <w:r w:rsidR="00271918">
        <w:rPr>
          <w:rStyle w:val="Hipercze"/>
          <w:rFonts w:cs="Calibri"/>
          <w:bCs/>
          <w:color w:val="auto"/>
          <w:u w:val="none"/>
        </w:rPr>
        <w:t>Pzp</w:t>
      </w:r>
      <w:proofErr w:type="spellEnd"/>
      <w:r w:rsidR="006E4FD6">
        <w:rPr>
          <w:rStyle w:val="Hipercze"/>
          <w:rFonts w:cs="Calibri"/>
          <w:bCs/>
          <w:color w:val="auto"/>
          <w:u w:val="none"/>
        </w:rPr>
        <w:t xml:space="preserve">, </w:t>
      </w:r>
      <w:r w:rsidR="006E4FD6" w:rsidRPr="006E4FD6">
        <w:rPr>
          <w:rFonts w:cs="Calibri"/>
          <w:bCs/>
        </w:rPr>
        <w:t>dotyczących orzeczenia zakazu ubiegania się o zamówienie publiczne tytułem środka zapobiegawczego,</w:t>
      </w:r>
    </w:p>
    <w:p w14:paraId="090EACA4" w14:textId="420E1578" w:rsidR="006E4FD6" w:rsidRDefault="004A3AF6" w:rsidP="006E4FD6">
      <w:pPr>
        <w:pStyle w:val="Akapitzlist"/>
        <w:numPr>
          <w:ilvl w:val="0"/>
          <w:numId w:val="28"/>
        </w:numPr>
        <w:spacing w:after="0"/>
        <w:ind w:left="1276" w:hanging="283"/>
        <w:jc w:val="both"/>
        <w:rPr>
          <w:rStyle w:val="Hipercze"/>
          <w:rFonts w:cs="Calibri"/>
          <w:bCs/>
          <w:color w:val="auto"/>
          <w:u w:val="none"/>
        </w:rPr>
      </w:pPr>
      <w:hyperlink r:id="rId17" w:anchor="/document/18903829?unitId=art(108)ust(1)pkt(4)&amp;cm=DOCUMENT" w:history="1">
        <w:r w:rsidR="006E4FD6">
          <w:rPr>
            <w:rStyle w:val="Hipercze"/>
            <w:rFonts w:cs="Calibri"/>
            <w:bCs/>
            <w:color w:val="auto"/>
            <w:u w:val="none"/>
          </w:rPr>
          <w:t>art.</w:t>
        </w:r>
      </w:hyperlink>
      <w:r w:rsidR="006E4FD6">
        <w:rPr>
          <w:rStyle w:val="Hipercze"/>
          <w:rFonts w:cs="Calibri"/>
          <w:bCs/>
          <w:color w:val="auto"/>
          <w:u w:val="none"/>
        </w:rPr>
        <w:t xml:space="preserve"> 108 ust. 1 pkt 5 ustawy</w:t>
      </w:r>
      <w:r w:rsidR="00271918">
        <w:rPr>
          <w:rStyle w:val="Hipercze"/>
          <w:rFonts w:cs="Calibri"/>
          <w:bCs/>
          <w:color w:val="auto"/>
          <w:u w:val="none"/>
        </w:rPr>
        <w:t xml:space="preserve"> </w:t>
      </w:r>
      <w:proofErr w:type="spellStart"/>
      <w:r w:rsidR="00271918">
        <w:rPr>
          <w:rStyle w:val="Hipercze"/>
          <w:rFonts w:cs="Calibri"/>
          <w:bCs/>
          <w:color w:val="auto"/>
          <w:u w:val="none"/>
        </w:rPr>
        <w:t>Pzp</w:t>
      </w:r>
      <w:proofErr w:type="spellEnd"/>
      <w:r w:rsidR="006E4FD6">
        <w:rPr>
          <w:rStyle w:val="Hipercze"/>
          <w:rFonts w:cs="Calibri"/>
          <w:bCs/>
          <w:color w:val="auto"/>
          <w:u w:val="none"/>
        </w:rPr>
        <w:t xml:space="preserve"> </w:t>
      </w:r>
      <w:r w:rsidR="006E4FD6">
        <w:t>dotyczących zawarcia z innymi wykonawcami porozumienia mającego na celu zakłócenie konkurencji,</w:t>
      </w:r>
    </w:p>
    <w:p w14:paraId="1301C95A" w14:textId="14EFD0C9" w:rsidR="006E4FD6" w:rsidRDefault="004A3AF6" w:rsidP="006E4FD6">
      <w:pPr>
        <w:pStyle w:val="Akapitzlist"/>
        <w:numPr>
          <w:ilvl w:val="0"/>
          <w:numId w:val="28"/>
        </w:numPr>
        <w:spacing w:after="0"/>
        <w:ind w:left="1276" w:hanging="283"/>
        <w:jc w:val="both"/>
        <w:rPr>
          <w:rStyle w:val="Hipercze"/>
          <w:rFonts w:cs="Calibri"/>
          <w:bCs/>
          <w:color w:val="auto"/>
          <w:u w:val="none"/>
        </w:rPr>
      </w:pPr>
      <w:hyperlink r:id="rId18" w:anchor="/document/18903829?unitId=art(108)ust(1)pkt(4)&amp;cm=DOCUMENT" w:history="1">
        <w:r w:rsidR="006E4FD6">
          <w:rPr>
            <w:rStyle w:val="Hipercze"/>
            <w:rFonts w:cs="Calibri"/>
            <w:bCs/>
            <w:color w:val="auto"/>
            <w:u w:val="none"/>
          </w:rPr>
          <w:t>art.</w:t>
        </w:r>
      </w:hyperlink>
      <w:r w:rsidR="006E4FD6">
        <w:rPr>
          <w:rStyle w:val="Hipercze"/>
          <w:rFonts w:cs="Calibri"/>
          <w:bCs/>
          <w:color w:val="auto"/>
          <w:u w:val="none"/>
        </w:rPr>
        <w:t xml:space="preserve"> 108 ust. 1 pkt 6 ustawy</w:t>
      </w:r>
      <w:r w:rsidR="00271918">
        <w:rPr>
          <w:rStyle w:val="Hipercze"/>
          <w:rFonts w:cs="Calibri"/>
          <w:bCs/>
          <w:color w:val="auto"/>
          <w:u w:val="none"/>
        </w:rPr>
        <w:t xml:space="preserve"> </w:t>
      </w:r>
      <w:proofErr w:type="spellStart"/>
      <w:r w:rsidR="00271918">
        <w:rPr>
          <w:rStyle w:val="Hipercze"/>
          <w:rFonts w:cs="Calibri"/>
          <w:bCs/>
          <w:color w:val="auto"/>
          <w:u w:val="none"/>
        </w:rPr>
        <w:t>Pzp</w:t>
      </w:r>
      <w:proofErr w:type="spellEnd"/>
      <w:r w:rsidR="006E4FD6">
        <w:rPr>
          <w:rStyle w:val="Hipercze"/>
          <w:rFonts w:cs="Calibri"/>
          <w:bCs/>
          <w:color w:val="auto"/>
          <w:u w:val="none"/>
        </w:rPr>
        <w:t>.</w:t>
      </w:r>
    </w:p>
    <w:p w14:paraId="62F28596" w14:textId="0D425BD5" w:rsidR="004B4A45" w:rsidRPr="006E4FD6" w:rsidRDefault="006E4FD6" w:rsidP="00A1572E">
      <w:pPr>
        <w:pStyle w:val="Akapitzlist"/>
        <w:spacing w:after="0"/>
        <w:ind w:left="993"/>
        <w:jc w:val="both"/>
        <w:rPr>
          <w:rFonts w:cs="Calibri"/>
          <w:bCs/>
        </w:rPr>
      </w:pPr>
      <w:r>
        <w:rPr>
          <w:rFonts w:cs="Calibri"/>
          <w:bCs/>
        </w:rPr>
        <w:t>Wzór oświadczenia stanowi</w:t>
      </w:r>
      <w:r w:rsidR="00096B28" w:rsidRPr="006E4FD6">
        <w:rPr>
          <w:rFonts w:cs="Calibri"/>
          <w:bCs/>
        </w:rPr>
        <w:t xml:space="preserve"> </w:t>
      </w:r>
      <w:r w:rsidRPr="008F00A4">
        <w:rPr>
          <w:rFonts w:cs="Calibri"/>
          <w:b/>
        </w:rPr>
        <w:t>z</w:t>
      </w:r>
      <w:r w:rsidR="00096B28" w:rsidRPr="008F00A4">
        <w:rPr>
          <w:rFonts w:cs="Calibri"/>
          <w:b/>
        </w:rPr>
        <w:t>ałącznik nr 1</w:t>
      </w:r>
      <w:r w:rsidR="00EF1306">
        <w:rPr>
          <w:rFonts w:cs="Calibri"/>
          <w:b/>
        </w:rPr>
        <w:t>1</w:t>
      </w:r>
      <w:r>
        <w:rPr>
          <w:rFonts w:cs="Calibri"/>
          <w:bCs/>
        </w:rPr>
        <w:t xml:space="preserve"> do SWZ.</w:t>
      </w:r>
    </w:p>
    <w:p w14:paraId="6711B605" w14:textId="77777777" w:rsidR="003B365D" w:rsidRPr="00B669FD" w:rsidRDefault="003B365D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u w:val="single"/>
        </w:rPr>
      </w:pPr>
      <w:r w:rsidRPr="00B669FD">
        <w:rPr>
          <w:rFonts w:cs="Calibri"/>
          <w:bCs/>
          <w:u w:val="single"/>
        </w:rPr>
        <w:t>podmiotowe środki dowodowe na potwierdzenie spełniania warunków udziału w postępowaniu</w:t>
      </w:r>
    </w:p>
    <w:p w14:paraId="2D80BACE" w14:textId="229AECB6" w:rsidR="003B365D" w:rsidRPr="00FF31E3" w:rsidRDefault="003B365D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3" w:hanging="426"/>
        <w:jc w:val="both"/>
        <w:rPr>
          <w:rFonts w:cs="Calibri"/>
          <w:bCs/>
        </w:rPr>
      </w:pPr>
      <w:r w:rsidRPr="00FF31E3">
        <w:rPr>
          <w:rFonts w:cs="Calibri"/>
          <w:b/>
        </w:rPr>
        <w:t xml:space="preserve">wykaz </w:t>
      </w:r>
      <w:r w:rsidR="00C753B4" w:rsidRPr="00FF31E3">
        <w:rPr>
          <w:rFonts w:cs="Calibri"/>
          <w:b/>
        </w:rPr>
        <w:t xml:space="preserve">usług </w:t>
      </w:r>
      <w:r w:rsidR="00C753B4" w:rsidRPr="00FF31E3">
        <w:rPr>
          <w:rFonts w:cs="Calibri"/>
        </w:rPr>
        <w:t xml:space="preserve">porównywalnych z usługami stanowiącymi przedmiot zamówienia </w:t>
      </w:r>
      <w:r w:rsidR="00D86B83" w:rsidRPr="00FF31E3">
        <w:rPr>
          <w:rFonts w:cs="Calibri"/>
          <w:bCs/>
        </w:rPr>
        <w:t xml:space="preserve">wykonanych </w:t>
      </w:r>
      <w:r w:rsidR="00C753B4" w:rsidRPr="00FF31E3">
        <w:rPr>
          <w:rFonts w:cs="Calibri"/>
          <w:bCs/>
        </w:rPr>
        <w:br/>
      </w:r>
      <w:r w:rsidR="00D86B83" w:rsidRPr="00FF31E3">
        <w:rPr>
          <w:rFonts w:cs="Calibri"/>
          <w:bCs/>
        </w:rPr>
        <w:t xml:space="preserve">w okresie ostatnich </w:t>
      </w:r>
      <w:r w:rsidR="00C753B4" w:rsidRPr="00FF31E3">
        <w:rPr>
          <w:rFonts w:cs="Calibri"/>
          <w:bCs/>
        </w:rPr>
        <w:t>3</w:t>
      </w:r>
      <w:r w:rsidR="00D86B83" w:rsidRPr="00FF31E3">
        <w:rPr>
          <w:rFonts w:cs="Calibri"/>
          <w:bCs/>
        </w:rPr>
        <w:t xml:space="preserve"> lat, a jeżeli okres prowadzenia działalności jest krótszy - w tym okresie, wraz z podaniem ich</w:t>
      </w:r>
      <w:r w:rsidR="00D86B83" w:rsidRPr="00FF31E3">
        <w:rPr>
          <w:rFonts w:cs="Calibri"/>
          <w:bCs/>
          <w:color w:val="FF0000"/>
        </w:rPr>
        <w:t xml:space="preserve"> </w:t>
      </w:r>
      <w:r w:rsidR="00D86B83" w:rsidRPr="00FF31E3">
        <w:rPr>
          <w:rFonts w:cs="Calibri"/>
          <w:bCs/>
        </w:rPr>
        <w:t xml:space="preserve">wartości, daty i miejsca wykonania oraz podmiotów, na rzecz których </w:t>
      </w:r>
      <w:r w:rsidR="00C753B4" w:rsidRPr="00FF31E3">
        <w:rPr>
          <w:rFonts w:cs="Calibri"/>
          <w:bCs/>
        </w:rPr>
        <w:t xml:space="preserve">usługi </w:t>
      </w:r>
      <w:r w:rsidR="00D86B83" w:rsidRPr="00FF31E3">
        <w:rPr>
          <w:rFonts w:cs="Calibri"/>
          <w:bCs/>
        </w:rPr>
        <w:t xml:space="preserve">te zostały wykonane, oraz załączeniem dowodów określających, czy te </w:t>
      </w:r>
      <w:r w:rsidR="00C753B4" w:rsidRPr="00FF31E3">
        <w:rPr>
          <w:rFonts w:cs="Calibri"/>
          <w:bCs/>
        </w:rPr>
        <w:t xml:space="preserve">usługi </w:t>
      </w:r>
      <w:r w:rsidR="00D86B83" w:rsidRPr="00FF31E3">
        <w:rPr>
          <w:rFonts w:cs="Calibri"/>
          <w:bCs/>
        </w:rPr>
        <w:t xml:space="preserve">zostały wykonane </w:t>
      </w:r>
      <w:r w:rsidR="00D86B83" w:rsidRPr="00FF31E3">
        <w:rPr>
          <w:rFonts w:cs="Calibri"/>
          <w:bCs/>
        </w:rPr>
        <w:lastRenderedPageBreak/>
        <w:t xml:space="preserve">należycie, przy czym dowodami, o których mowa, są referencje bądź inne dokumenty sporządzone przez podmiot, na rzecz którego </w:t>
      </w:r>
      <w:r w:rsidR="00C753B4" w:rsidRPr="00FF31E3">
        <w:rPr>
          <w:rFonts w:cs="Calibri"/>
          <w:bCs/>
        </w:rPr>
        <w:t xml:space="preserve">usługi </w:t>
      </w:r>
      <w:r w:rsidR="00D86B83" w:rsidRPr="00FF31E3">
        <w:rPr>
          <w:rFonts w:cs="Calibri"/>
          <w:bCs/>
        </w:rPr>
        <w:t>zostały wykonane, a jeżeli wykonawca</w:t>
      </w:r>
      <w:r w:rsidR="00D15344" w:rsidRPr="00FF31E3">
        <w:rPr>
          <w:rFonts w:cs="Calibri"/>
          <w:bCs/>
        </w:rPr>
        <w:t xml:space="preserve"> </w:t>
      </w:r>
      <w:r w:rsidR="00D86B83" w:rsidRPr="00FF31E3">
        <w:rPr>
          <w:rFonts w:cs="Calibri"/>
          <w:bCs/>
        </w:rPr>
        <w:t xml:space="preserve">z przyczyn niezależnych od niego nie jest w stanie uzyskać tych dokumentów - inne odpowiednie dokumenty. </w:t>
      </w:r>
      <w:r w:rsidRPr="00FF31E3">
        <w:rPr>
          <w:rFonts w:cs="Calibri"/>
          <w:bCs/>
        </w:rPr>
        <w:t xml:space="preserve">Wzór wykazu stanowi </w:t>
      </w:r>
      <w:r w:rsidRPr="00460D4C">
        <w:rPr>
          <w:rFonts w:cs="Calibri"/>
          <w:b/>
        </w:rPr>
        <w:t xml:space="preserve">załącznik nr </w:t>
      </w:r>
      <w:r w:rsidR="00460D4C">
        <w:rPr>
          <w:rFonts w:cs="Calibri"/>
          <w:b/>
        </w:rPr>
        <w:t>5</w:t>
      </w:r>
      <w:r w:rsidR="00475C98" w:rsidRPr="00460D4C">
        <w:rPr>
          <w:rFonts w:cs="Calibri"/>
          <w:b/>
        </w:rPr>
        <w:t xml:space="preserve"> </w:t>
      </w:r>
      <w:r w:rsidRPr="00BD78DF">
        <w:rPr>
          <w:rFonts w:cs="Calibri"/>
          <w:bCs/>
        </w:rPr>
        <w:t>do SWZ.</w:t>
      </w:r>
      <w:r w:rsidRPr="00460D4C">
        <w:rPr>
          <w:rFonts w:cs="Calibri"/>
          <w:b/>
        </w:rPr>
        <w:t xml:space="preserve"> </w:t>
      </w:r>
      <w:r w:rsidRPr="00FF31E3">
        <w:rPr>
          <w:rFonts w:cs="Calibri"/>
          <w:bCs/>
        </w:rPr>
        <w:t>UWAGA! W wykazie zamówień należy wskazać tylko te zamówienia, które potwierdzają spełnianie warunku udziału w postępowaniu, o którym mowa w rozdziale VII pkt 1.4 lit a) SWZ (warunki dotyczące doświadczenia)</w:t>
      </w:r>
      <w:r w:rsidR="00475C98">
        <w:rPr>
          <w:rFonts w:cs="Calibri"/>
          <w:bCs/>
        </w:rPr>
        <w:t>.</w:t>
      </w:r>
    </w:p>
    <w:p w14:paraId="3E8B3446" w14:textId="06F44E27" w:rsidR="003B365D" w:rsidRPr="004001C2" w:rsidRDefault="004001C2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3" w:hanging="426"/>
        <w:jc w:val="both"/>
        <w:rPr>
          <w:rFonts w:cs="Calibri"/>
          <w:bCs/>
        </w:rPr>
      </w:pPr>
      <w:r w:rsidRPr="004001C2">
        <w:rPr>
          <w:rFonts w:cs="Calibri"/>
          <w:b/>
          <w:bCs/>
        </w:rPr>
        <w:t xml:space="preserve">wykaz osób, </w:t>
      </w:r>
      <w:r w:rsidRPr="00480577">
        <w:rPr>
          <w:rFonts w:cs="Calibri"/>
        </w:rPr>
        <w:t>skierowanych przez wykonawcę do realizacji zamówienia publicznego, w</w:t>
      </w:r>
      <w:r w:rsidR="00460D4C">
        <w:rPr>
          <w:rFonts w:cs="Calibri"/>
        </w:rPr>
        <w:t> </w:t>
      </w:r>
      <w:r w:rsidRPr="00480577">
        <w:rPr>
          <w:rFonts w:cs="Calibri"/>
        </w:rPr>
        <w:t>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80577" w:rsidRPr="00480577">
        <w:rPr>
          <w:rFonts w:cs="Calibri"/>
        </w:rPr>
        <w:t>.</w:t>
      </w:r>
      <w:r w:rsidR="00480577">
        <w:rPr>
          <w:rFonts w:cs="Calibri"/>
          <w:b/>
          <w:bCs/>
        </w:rPr>
        <w:t xml:space="preserve"> </w:t>
      </w:r>
      <w:r w:rsidR="00480577" w:rsidRPr="004C12DA">
        <w:rPr>
          <w:rFonts w:asciiTheme="minorHAnsi" w:hAnsiTheme="minorHAnsi" w:cstheme="minorHAnsi"/>
          <w:color w:val="000000"/>
          <w:lang w:eastAsia="pl-PL"/>
        </w:rPr>
        <w:t xml:space="preserve">Wzór wykazu stanowi </w:t>
      </w:r>
      <w:r w:rsidR="003B365D" w:rsidRPr="004001C2">
        <w:rPr>
          <w:rFonts w:cs="Calibri"/>
          <w:b/>
          <w:bCs/>
        </w:rPr>
        <w:t xml:space="preserve">Załącznik nr </w:t>
      </w:r>
      <w:r w:rsidR="00460D4C">
        <w:rPr>
          <w:rFonts w:cs="Calibri"/>
          <w:b/>
          <w:bCs/>
        </w:rPr>
        <w:t>6</w:t>
      </w:r>
      <w:r w:rsidR="003B365D" w:rsidRPr="004001C2">
        <w:rPr>
          <w:rFonts w:cs="Calibri"/>
          <w:bCs/>
        </w:rPr>
        <w:t xml:space="preserve"> do SWZ. UWAGA! W wykazie zamówień należy wskazać tylko te osoby, które potwierdzają spełnianie warunku udziału w postępowaniu, o którym mowa w rozdziale VII pkt 1.4 lit b) SWZ.</w:t>
      </w:r>
    </w:p>
    <w:p w14:paraId="40FFA125" w14:textId="5B18FD79" w:rsidR="00155FB7" w:rsidRPr="00155FB7" w:rsidRDefault="00480577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2" w:hanging="425"/>
        <w:jc w:val="both"/>
        <w:rPr>
          <w:rFonts w:cs="Calibri"/>
          <w:bCs/>
        </w:rPr>
      </w:pPr>
      <w:r w:rsidRPr="00480577">
        <w:rPr>
          <w:rFonts w:cs="Calibri"/>
          <w:b/>
          <w:bCs/>
        </w:rPr>
        <w:t>wykaz narzędzi,</w:t>
      </w:r>
      <w:r w:rsidRPr="00480577">
        <w:rPr>
          <w:rFonts w:cs="Calibri"/>
          <w:b/>
        </w:rPr>
        <w:t xml:space="preserve"> urządzeń technicznych </w:t>
      </w:r>
      <w:r w:rsidRPr="00480577">
        <w:rPr>
          <w:rFonts w:cs="Calibri"/>
          <w:bCs/>
        </w:rPr>
        <w:t xml:space="preserve">dostępnych wykonawcy w celu wykonania zamówienia publicznego wraz z informacją o podstawie do dysponowania tymi zasobami. Wzór wykazu stanowi </w:t>
      </w:r>
      <w:r w:rsidRPr="00480577">
        <w:rPr>
          <w:rFonts w:cs="Calibri"/>
          <w:b/>
        </w:rPr>
        <w:t>Załącznik nr 7 do SWZ.</w:t>
      </w:r>
      <w:r w:rsidRPr="00480577">
        <w:rPr>
          <w:rFonts w:cs="Calibri"/>
          <w:bCs/>
        </w:rPr>
        <w:t xml:space="preserve"> UWAGA!</w:t>
      </w:r>
      <w:r w:rsidRPr="00480577">
        <w:rPr>
          <w:rFonts w:cs="Calibri"/>
        </w:rPr>
        <w:t xml:space="preserve"> W wykazie zamówień należy wskazać tylko te narzędzia i urządzenia, które potwierdzają spełnianie warunku udziału w postępowaniu, o którym mowa w rozdziale </w:t>
      </w:r>
      <w:r w:rsidR="003B365D" w:rsidRPr="00480577">
        <w:rPr>
          <w:rFonts w:cs="Calibri"/>
        </w:rPr>
        <w:t>VII pkt 1.</w:t>
      </w:r>
      <w:r>
        <w:rPr>
          <w:rFonts w:cs="Calibri"/>
        </w:rPr>
        <w:t>4 lit c)</w:t>
      </w:r>
      <w:r w:rsidR="00B326A5" w:rsidRPr="00480577">
        <w:rPr>
          <w:rFonts w:cs="Calibri"/>
        </w:rPr>
        <w:t xml:space="preserve"> SWZ</w:t>
      </w:r>
      <w:r w:rsidR="003B365D" w:rsidRPr="00480577">
        <w:rPr>
          <w:rFonts w:cs="Calibri"/>
        </w:rPr>
        <w:t>.</w:t>
      </w:r>
    </w:p>
    <w:p w14:paraId="27A7E0DC" w14:textId="528E1FBA" w:rsidR="00155FB7" w:rsidRPr="00155FB7" w:rsidRDefault="00155FB7" w:rsidP="005E075D">
      <w:pPr>
        <w:pStyle w:val="Akapitzlist"/>
        <w:numPr>
          <w:ilvl w:val="2"/>
          <w:numId w:val="15"/>
        </w:numPr>
        <w:tabs>
          <w:tab w:val="clear" w:pos="2041"/>
        </w:tabs>
        <w:spacing w:after="0"/>
        <w:ind w:left="992" w:hanging="425"/>
        <w:jc w:val="both"/>
        <w:rPr>
          <w:rFonts w:cs="Calibri"/>
          <w:bCs/>
          <w:strike/>
        </w:rPr>
      </w:pPr>
      <w:r w:rsidRPr="00155FB7">
        <w:rPr>
          <w:rFonts w:cs="Calibri"/>
          <w:b/>
          <w:bCs/>
          <w:strike/>
        </w:rPr>
        <w:t>dokumenty potwierdzające, że wykonawca jest ubezpieczony od odpowiedzialności cywilnej</w:t>
      </w:r>
      <w:r w:rsidRPr="00155FB7">
        <w:rPr>
          <w:rFonts w:cs="Calibri"/>
          <w:bCs/>
          <w:strike/>
        </w:rPr>
        <w:t xml:space="preserve"> w zakresie prowadzonej działalności związanej z przedmiotem zamówienia ze wskazaniem sumy gwarancyjnej tego ubezpieczenia na sumę gwarancyjną określoną przez zamawiającego w rozdziale VII pkt 1.3.</w:t>
      </w:r>
    </w:p>
    <w:p w14:paraId="13293A67" w14:textId="759D67DE" w:rsidR="003B365D" w:rsidRPr="001E687B" w:rsidRDefault="00740E26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strike/>
        </w:rPr>
      </w:pPr>
      <w:r w:rsidRPr="001E687B">
        <w:rPr>
          <w:rFonts w:cs="Calibri"/>
          <w:bCs/>
          <w:strike/>
        </w:rPr>
        <w:t xml:space="preserve">Jeżeli z uzasadnionej przyczyny wykonawca nie może złożyć wymaganych przez zamawiającego podmiotowych środków dowodowych, o których mowa w pkt 10.2 lit </w:t>
      </w:r>
      <w:r w:rsidR="00155FB7">
        <w:rPr>
          <w:rFonts w:cs="Calibri"/>
          <w:bCs/>
          <w:strike/>
        </w:rPr>
        <w:t>d</w:t>
      </w:r>
      <w:r w:rsidRPr="001E687B">
        <w:rPr>
          <w:rFonts w:cs="Calibri"/>
          <w:bCs/>
          <w:strike/>
        </w:rPr>
        <w:t>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30C706DA" w:rsidR="00AE5200" w:rsidRPr="009F25D0" w:rsidRDefault="00AE5200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9F25D0">
        <w:rPr>
          <w:rFonts w:cs="Calibri"/>
          <w:bCs/>
        </w:rPr>
        <w:t xml:space="preserve">Zamawiający może żądać od wykonawców wyjaśnień dotyczących treści oświadczenia, </w:t>
      </w:r>
      <w:r w:rsidR="00D15344" w:rsidRPr="009F25D0">
        <w:rPr>
          <w:rFonts w:cs="Calibri"/>
          <w:bCs/>
        </w:rPr>
        <w:br/>
      </w:r>
      <w:r w:rsidRPr="009F25D0">
        <w:rPr>
          <w:rFonts w:cs="Calibri"/>
          <w:bCs/>
        </w:rPr>
        <w:t xml:space="preserve">o którym mowa w art. 125 ust. 1 ustawy </w:t>
      </w:r>
      <w:proofErr w:type="spellStart"/>
      <w:r w:rsidRPr="009F25D0">
        <w:rPr>
          <w:rFonts w:cs="Calibri"/>
          <w:bCs/>
        </w:rPr>
        <w:t>Pzp</w:t>
      </w:r>
      <w:proofErr w:type="spellEnd"/>
      <w:r w:rsidRPr="009F25D0">
        <w:rPr>
          <w:rFonts w:cs="Calibri"/>
          <w:bCs/>
        </w:rPr>
        <w:t>, lub złożonych podmiotowych środków dowodowych lub innych dokumentów lub oświadczeń składanych w postępowaniu.</w:t>
      </w:r>
    </w:p>
    <w:p w14:paraId="2E10A8C4" w14:textId="77777777" w:rsidR="00B46444" w:rsidRDefault="003B365D" w:rsidP="005E075D">
      <w:pPr>
        <w:pStyle w:val="Akapitzlist"/>
        <w:numPr>
          <w:ilvl w:val="1"/>
          <w:numId w:val="1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Jeżeli </w:t>
      </w:r>
      <w:r w:rsidR="00AE5200" w:rsidRPr="00AE5200">
        <w:rPr>
          <w:rFonts w:cs="Calibri"/>
          <w:bCs/>
        </w:rPr>
        <w:t>złożone przez wykonawcę oświadczenie, o którym mowa w art. 125 ust. 1</w:t>
      </w:r>
      <w:r w:rsidR="00AE5200">
        <w:rPr>
          <w:rFonts w:cs="Calibri"/>
          <w:bCs/>
        </w:rPr>
        <w:t xml:space="preserve"> ustawy </w:t>
      </w:r>
      <w:proofErr w:type="spellStart"/>
      <w:r w:rsidR="00AE5200">
        <w:rPr>
          <w:rFonts w:cs="Calibri"/>
          <w:bCs/>
        </w:rPr>
        <w:t>Pzp</w:t>
      </w:r>
      <w:proofErr w:type="spellEnd"/>
      <w:r w:rsidR="00AE5200" w:rsidRPr="00AE5200">
        <w:rPr>
          <w:rFonts w:cs="Calibri"/>
          <w:bCs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B669FD">
        <w:rPr>
          <w:rFonts w:cs="Calibri"/>
          <w:bCs/>
        </w:rPr>
        <w:t>.</w:t>
      </w:r>
      <w:r w:rsidR="00B46444">
        <w:rPr>
          <w:rFonts w:cs="Calibri"/>
          <w:bCs/>
        </w:rPr>
        <w:t xml:space="preserve"> </w:t>
      </w:r>
    </w:p>
    <w:p w14:paraId="0AD9D1ED" w14:textId="77777777" w:rsidR="0016790E" w:rsidRPr="0016790E" w:rsidRDefault="0016790E" w:rsidP="005E075D">
      <w:pPr>
        <w:pStyle w:val="Akapitzlist"/>
        <w:numPr>
          <w:ilvl w:val="0"/>
          <w:numId w:val="15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</w:rPr>
      </w:pPr>
      <w:r w:rsidRPr="0016790E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DB5FD0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DB5FD0">
        <w:rPr>
          <w:rFonts w:ascii="Calibri" w:hAnsi="Calibri" w:cs="Calibri"/>
          <w:b/>
          <w:bCs/>
          <w:sz w:val="22"/>
          <w:szCs w:val="22"/>
        </w:rPr>
        <w:t>Wymagania dotyczące wadium</w:t>
      </w:r>
    </w:p>
    <w:p w14:paraId="64DB6753" w14:textId="77777777" w:rsidR="003B365D" w:rsidRPr="00DB5FD0" w:rsidRDefault="00DB5FD0" w:rsidP="005E075D">
      <w:pPr>
        <w:pStyle w:val="Akapitzlist"/>
        <w:numPr>
          <w:ilvl w:val="0"/>
          <w:numId w:val="14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DB5FD0">
        <w:rPr>
          <w:rFonts w:cs="Calibri"/>
          <w:bCs/>
        </w:rPr>
        <w:t>Zamawiający nie żąda wniesienia wadium.</w:t>
      </w:r>
    </w:p>
    <w:p w14:paraId="5017D37D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3009DCB3" w:rsidR="00A07315" w:rsidRPr="00A81E36" w:rsidRDefault="00A07315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A07315">
        <w:rPr>
          <w:rFonts w:cs="Calibri"/>
          <w:lang w:eastAsia="pl-PL"/>
        </w:rPr>
        <w:t xml:space="preserve">Osobą </w:t>
      </w:r>
      <w:r w:rsidRPr="00A07315">
        <w:rPr>
          <w:rFonts w:cs="Calibri"/>
          <w:color w:val="000000"/>
          <w:szCs w:val="20"/>
        </w:rPr>
        <w:t>uprawnioną</w:t>
      </w:r>
      <w:r w:rsidRPr="00A07315">
        <w:rPr>
          <w:rFonts w:cs="Calibri"/>
          <w:lang w:eastAsia="pl-PL"/>
        </w:rPr>
        <w:t xml:space="preserve"> do kontaktu z Wykonawcami jest</w:t>
      </w:r>
      <w:r w:rsidR="00A81E36">
        <w:rPr>
          <w:rFonts w:cs="Calibri"/>
          <w:lang w:eastAsia="pl-PL"/>
        </w:rPr>
        <w:t xml:space="preserve"> </w:t>
      </w:r>
      <w:r w:rsidR="00CE3557">
        <w:rPr>
          <w:rFonts w:cs="Calibri"/>
          <w:b/>
          <w:lang w:eastAsia="pl-PL"/>
        </w:rPr>
        <w:t>Izabela Strzelczyk</w:t>
      </w:r>
      <w:r w:rsidRPr="00A81E36">
        <w:rPr>
          <w:rFonts w:cs="Calibri"/>
          <w:b/>
          <w:bCs/>
          <w:lang w:eastAsia="pl-PL"/>
        </w:rPr>
        <w:t>.</w:t>
      </w:r>
    </w:p>
    <w:p w14:paraId="0A8587CF" w14:textId="77777777" w:rsidR="00A07315" w:rsidRPr="00A07315" w:rsidRDefault="00A07315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color w:val="000000"/>
          <w:szCs w:val="20"/>
        </w:rPr>
        <w:t>Postępowanie</w:t>
      </w:r>
      <w:r w:rsidRPr="00A07315">
        <w:rPr>
          <w:rFonts w:cs="Calibri"/>
          <w:lang w:eastAsia="pl-PL"/>
        </w:rPr>
        <w:t xml:space="preserve"> prowadzone jest w języku polskim w formie elektronicznej za pośrednictwem platformazakupowa.pl pod adresem: </w:t>
      </w:r>
      <w:r w:rsidRPr="009F25D0">
        <w:rPr>
          <w:rFonts w:cs="Calibri"/>
          <w:b/>
          <w:bCs/>
          <w:lang w:eastAsia="pl-PL"/>
        </w:rPr>
        <w:t>https://platformazakupowa.pl/pn/zlm_lodz</w:t>
      </w:r>
      <w:r w:rsidRPr="00A07315">
        <w:rPr>
          <w:rFonts w:cs="Calibri"/>
          <w:bCs/>
          <w:lang w:eastAsia="pl-PL"/>
        </w:rPr>
        <w:t xml:space="preserve"> (zakładka dotycząca danego postępowania, do wyszukania po numerze referencyjnym)</w:t>
      </w:r>
      <w:r>
        <w:rPr>
          <w:rFonts w:cs="Calibri"/>
          <w:bCs/>
          <w:lang w:eastAsia="pl-PL"/>
        </w:rPr>
        <w:t>.</w:t>
      </w:r>
    </w:p>
    <w:p w14:paraId="3FB7B716" w14:textId="77777777" w:rsidR="00A07315" w:rsidRPr="00A07315" w:rsidRDefault="00A07315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A07315">
        <w:rPr>
          <w:rFonts w:cs="Calibri"/>
          <w:lang w:eastAsia="pl-PL"/>
        </w:rPr>
        <w:lastRenderedPageBreak/>
        <w:t xml:space="preserve">W celu </w:t>
      </w:r>
      <w:r w:rsidRPr="00A07315">
        <w:rPr>
          <w:rFonts w:cs="Calibri"/>
          <w:color w:val="000000"/>
          <w:szCs w:val="20"/>
        </w:rPr>
        <w:t>skrócenia</w:t>
      </w:r>
      <w:r w:rsidRPr="00A07315">
        <w:rPr>
          <w:rFonts w:cs="Calibri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</w:t>
      </w:r>
      <w:r>
        <w:rPr>
          <w:rFonts w:cs="Calibri"/>
          <w:lang w:eastAsia="pl-PL"/>
        </w:rPr>
        <w:t> </w:t>
      </w:r>
      <w:r w:rsidRPr="00A07315">
        <w:rPr>
          <w:rFonts w:cs="Calibri"/>
          <w:lang w:eastAsia="pl-PL"/>
        </w:rPr>
        <w:t xml:space="preserve">formularza „Wyślij wiadomość do zamawiającego”. </w:t>
      </w:r>
    </w:p>
    <w:p w14:paraId="05F7AB40" w14:textId="77777777" w:rsidR="00A07315" w:rsidRDefault="00A07315" w:rsidP="00CF386C">
      <w:pPr>
        <w:pStyle w:val="Akapitzlist"/>
        <w:spacing w:after="0"/>
        <w:ind w:left="567"/>
        <w:jc w:val="both"/>
        <w:rPr>
          <w:rFonts w:cs="Calibri"/>
          <w:lang w:eastAsia="pl-PL"/>
        </w:rPr>
      </w:pPr>
      <w:r w:rsidRPr="00A07315">
        <w:rPr>
          <w:rFonts w:cs="Calibri"/>
          <w:lang w:eastAsia="pl-PL"/>
        </w:rPr>
        <w:t xml:space="preserve">Za datę </w:t>
      </w:r>
      <w:r w:rsidRPr="00A07315">
        <w:rPr>
          <w:rFonts w:cs="Calibri"/>
          <w:color w:val="000000"/>
          <w:szCs w:val="20"/>
        </w:rPr>
        <w:t>przekazania</w:t>
      </w:r>
      <w:r w:rsidRPr="00A07315">
        <w:rPr>
          <w:rFonts w:cs="Calibri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>
        <w:rPr>
          <w:rFonts w:cs="Calibri"/>
          <w:lang w:eastAsia="pl-PL"/>
        </w:rPr>
        <w:t xml:space="preserve"> </w:t>
      </w:r>
      <w:r w:rsidRPr="00A07315">
        <w:rPr>
          <w:rFonts w:cs="Calibri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Default="00A07315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Zamawiający będzie </w:t>
      </w:r>
      <w:r w:rsidRPr="00A07315">
        <w:rPr>
          <w:rFonts w:cs="Calibri"/>
          <w:lang w:eastAsia="pl-PL"/>
        </w:rPr>
        <w:t>przekazywał</w:t>
      </w:r>
      <w:r>
        <w:rPr>
          <w:rFonts w:cs="Calibri"/>
        </w:rPr>
        <w:t xml:space="preserve"> wykonawcom informacje w </w:t>
      </w:r>
      <w:r w:rsidRPr="00CF2BDE">
        <w:rPr>
          <w:rFonts w:cs="Calibri"/>
          <w:lang w:eastAsia="pl-PL"/>
        </w:rPr>
        <w:t>formie</w:t>
      </w:r>
      <w:r>
        <w:rPr>
          <w:rFonts w:cs="Calibri"/>
        </w:rPr>
        <w:t xml:space="preserve"> elektronicznej za pośrednictwem </w:t>
      </w:r>
      <w:hyperlink r:id="rId19">
        <w:r>
          <w:rPr>
            <w:rFonts w:cs="Calibri"/>
            <w:color w:val="1155CC"/>
            <w:u w:val="single"/>
          </w:rPr>
          <w:t>platformazakupowa.pl</w:t>
        </w:r>
      </w:hyperlink>
      <w:r>
        <w:rPr>
          <w:rFonts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0">
        <w:r>
          <w:rPr>
            <w:rFonts w:cs="Calibri"/>
            <w:color w:val="1155CC"/>
            <w:u w:val="single"/>
          </w:rPr>
          <w:t>platformazakupowa.pl</w:t>
        </w:r>
      </w:hyperlink>
      <w:r>
        <w:rPr>
          <w:rFonts w:cs="Calibri"/>
        </w:rPr>
        <w:t xml:space="preserve"> do konkretnego wykonawcy.</w:t>
      </w:r>
    </w:p>
    <w:p w14:paraId="5F2593EA" w14:textId="77777777" w:rsidR="004E435B" w:rsidRDefault="004E435B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Wykonawca jako podmiot profesjonalny ma obowiązek sprawdzania komunikatów </w:t>
      </w:r>
      <w:r w:rsidR="00D15344">
        <w:rPr>
          <w:rFonts w:cs="Calibri"/>
        </w:rPr>
        <w:br/>
      </w:r>
      <w:r>
        <w:rPr>
          <w:rFonts w:cs="Calibri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Default="004E435B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Zamawiający, zgodnie </w:t>
      </w:r>
      <w:r w:rsidRPr="00CF2BDE">
        <w:rPr>
          <w:rFonts w:cs="Calibri"/>
        </w:rPr>
        <w:t>z Rozporządzeniem Prezesa Rady Ministrów z dnia 30 grudnia 2020</w:t>
      </w:r>
      <w:r w:rsidR="00BB51B1">
        <w:rPr>
          <w:rFonts w:cs="Calibri"/>
        </w:rPr>
        <w:t xml:space="preserve"> </w:t>
      </w:r>
      <w:r w:rsidRPr="00CF2BDE">
        <w:rPr>
          <w:rFonts w:cs="Calibri"/>
        </w:rPr>
        <w:t xml:space="preserve">r. </w:t>
      </w:r>
      <w:r w:rsidR="004223A3">
        <w:rPr>
          <w:rFonts w:cs="Calibri"/>
        </w:rPr>
        <w:br/>
      </w:r>
      <w:r w:rsidRPr="00CF2BDE">
        <w:rPr>
          <w:rFonts w:cs="Calibri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>
        <w:rPr>
          <w:rFonts w:cs="Calibri"/>
        </w:rPr>
        <w:br/>
      </w:r>
      <w:r w:rsidRPr="00CF2BDE">
        <w:rPr>
          <w:rFonts w:cs="Calibri"/>
        </w:rPr>
        <w:t>o udzielenie zamówienia publicznego lub konkursie (Dz. U. z 2020</w:t>
      </w:r>
      <w:r w:rsidR="00BB51B1">
        <w:rPr>
          <w:rFonts w:cs="Calibri"/>
        </w:rPr>
        <w:t xml:space="preserve"> </w:t>
      </w:r>
      <w:r w:rsidRPr="00CF2BDE">
        <w:rPr>
          <w:rFonts w:cs="Calibri"/>
        </w:rPr>
        <w:t>r. poz. 2452),</w:t>
      </w:r>
      <w:r>
        <w:rPr>
          <w:rFonts w:cs="Calibri"/>
        </w:rPr>
        <w:t xml:space="preserve"> określa niezbędne wymagania sprzętowo - aplikacyjne umożliwiające pracę na </w:t>
      </w:r>
      <w:hyperlink r:id="rId21">
        <w:r>
          <w:rPr>
            <w:rFonts w:cs="Calibri"/>
            <w:color w:val="1155CC"/>
            <w:u w:val="single"/>
          </w:rPr>
          <w:t>platformazakupowa.pl</w:t>
        </w:r>
      </w:hyperlink>
      <w:r>
        <w:rPr>
          <w:rFonts w:cs="Calibri"/>
        </w:rPr>
        <w:t>, tj.:</w:t>
      </w:r>
    </w:p>
    <w:p w14:paraId="37A93FE2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stały dostęp do sieci Internet o gwarantowanej przepustowości nie mniejszej niż 512 </w:t>
      </w:r>
      <w:proofErr w:type="spellStart"/>
      <w:r>
        <w:rPr>
          <w:rFonts w:cs="Calibri"/>
        </w:rPr>
        <w:t>kb</w:t>
      </w:r>
      <w:proofErr w:type="spellEnd"/>
      <w:r>
        <w:rPr>
          <w:rFonts w:cs="Calibri"/>
        </w:rPr>
        <w:t>/s,</w:t>
      </w:r>
    </w:p>
    <w:p w14:paraId="73049A30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zainstalowana dowolna przeglądarka internetowa, w przypadku Internet Explorer minimalnie wersja 10 0.,</w:t>
      </w:r>
    </w:p>
    <w:p w14:paraId="0AE4FE32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włączona obsługa JavaScript,</w:t>
      </w:r>
    </w:p>
    <w:p w14:paraId="0DF86848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zainstalowany program Adobe </w:t>
      </w:r>
      <w:proofErr w:type="spellStart"/>
      <w:r>
        <w:rPr>
          <w:rFonts w:cs="Calibri"/>
        </w:rPr>
        <w:t>Acrobat</w:t>
      </w:r>
      <w:proofErr w:type="spellEnd"/>
      <w:r>
        <w:rPr>
          <w:rFonts w:cs="Calibri"/>
        </w:rPr>
        <w:t xml:space="preserve"> Reader lub inny obsługujący format plików .pdf,</w:t>
      </w:r>
    </w:p>
    <w:p w14:paraId="0DC55AC4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Platformazakupowa.pl działa według standardu przyjętego w komunikacji sieciowej - kodowanie UTF8,</w:t>
      </w:r>
    </w:p>
    <w:p w14:paraId="6737C50D" w14:textId="77777777" w:rsidR="004E435B" w:rsidRDefault="004E435B" w:rsidP="005E075D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Oznaczenie czasu odbioru danych przez platformę zakupową stanowi datę oraz dokładny czas (</w:t>
      </w:r>
      <w:proofErr w:type="spellStart"/>
      <w:r>
        <w:rPr>
          <w:rFonts w:cs="Calibri"/>
        </w:rPr>
        <w:t>hh:mm:ss</w:t>
      </w:r>
      <w:proofErr w:type="spellEnd"/>
      <w:r>
        <w:rPr>
          <w:rFonts w:cs="Calibri"/>
        </w:rPr>
        <w:t>) generowany wg. czasu lokalnego serwera synchronizowanego z zegarem Głównego Urzędu Miar.</w:t>
      </w:r>
    </w:p>
    <w:p w14:paraId="618F783C" w14:textId="77777777" w:rsidR="00CF2BDE" w:rsidRDefault="00CF2BDE" w:rsidP="005E075D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spacing w:after="0"/>
        <w:ind w:hanging="680"/>
        <w:rPr>
          <w:rFonts w:cs="Calibri"/>
        </w:rPr>
      </w:pPr>
      <w:r w:rsidRPr="00CF2BDE">
        <w:rPr>
          <w:rFonts w:cs="Calibri"/>
        </w:rPr>
        <w:t>Wykonawca, przystępując do niniejszego postępowania o udzielenie zamówienia publicznego:</w:t>
      </w:r>
    </w:p>
    <w:p w14:paraId="580480F1" w14:textId="77777777" w:rsidR="005B0581" w:rsidRPr="005B0581" w:rsidRDefault="005B0581" w:rsidP="005E075D">
      <w:pPr>
        <w:pStyle w:val="Akapitzlist"/>
        <w:numPr>
          <w:ilvl w:val="1"/>
          <w:numId w:val="19"/>
        </w:numPr>
        <w:tabs>
          <w:tab w:val="clear" w:pos="1021"/>
        </w:tabs>
        <w:spacing w:after="0"/>
        <w:ind w:left="567" w:hanging="567"/>
        <w:rPr>
          <w:rFonts w:cs="Calibri"/>
        </w:rPr>
      </w:pPr>
      <w:r w:rsidRPr="005B0581">
        <w:rPr>
          <w:rFonts w:cs="Calibri"/>
          <w:lang w:val="pl"/>
        </w:rPr>
        <w:t xml:space="preserve">akceptuje warunki korzystania z </w:t>
      </w:r>
      <w:hyperlink r:id="rId22">
        <w:r w:rsidRPr="005B0581">
          <w:rPr>
            <w:rStyle w:val="Hipercze"/>
            <w:rFonts w:cs="Calibri"/>
            <w:lang w:val="pl"/>
          </w:rPr>
          <w:t>platformazakupowa.pl</w:t>
        </w:r>
      </w:hyperlink>
      <w:r w:rsidRPr="005B0581">
        <w:rPr>
          <w:rFonts w:cs="Calibri"/>
          <w:lang w:val="pl"/>
        </w:rPr>
        <w:t xml:space="preserve"> określone w Regulaminie zamieszczonym na stronie internetowej </w:t>
      </w:r>
      <w:hyperlink r:id="rId23">
        <w:r w:rsidRPr="005B0581">
          <w:rPr>
            <w:rStyle w:val="Hipercze"/>
            <w:rFonts w:cs="Calibri"/>
            <w:lang w:val="pl"/>
          </w:rPr>
          <w:t>pod linkiem</w:t>
        </w:r>
      </w:hyperlink>
      <w:r w:rsidRPr="005B0581">
        <w:rPr>
          <w:rFonts w:cs="Calibri"/>
          <w:lang w:val="pl"/>
        </w:rPr>
        <w:t xml:space="preserve">  w zakładce „Regulamin" oraz uznaje go za wiążący</w:t>
      </w:r>
      <w:r>
        <w:rPr>
          <w:rFonts w:cs="Calibri"/>
          <w:lang w:val="pl"/>
        </w:rPr>
        <w:t>,</w:t>
      </w:r>
    </w:p>
    <w:p w14:paraId="3FD39403" w14:textId="77777777" w:rsidR="005B0581" w:rsidRPr="005B0581" w:rsidRDefault="005B0581" w:rsidP="005E075D">
      <w:pPr>
        <w:pStyle w:val="Akapitzlist"/>
        <w:numPr>
          <w:ilvl w:val="1"/>
          <w:numId w:val="19"/>
        </w:numPr>
        <w:tabs>
          <w:tab w:val="clear" w:pos="1021"/>
        </w:tabs>
        <w:spacing w:after="0"/>
        <w:ind w:left="567" w:hanging="567"/>
        <w:rPr>
          <w:rFonts w:cs="Calibri"/>
          <w:lang w:val="pl"/>
        </w:rPr>
      </w:pPr>
      <w:r w:rsidRPr="005B0581">
        <w:rPr>
          <w:rFonts w:cs="Calibri"/>
          <w:lang w:val="pl"/>
        </w:rPr>
        <w:t xml:space="preserve">zapoznał i stosuje się do Instrukcji składania ofert/wniosków dostępnej </w:t>
      </w:r>
      <w:hyperlink r:id="rId24">
        <w:r w:rsidRPr="005B0581">
          <w:rPr>
            <w:rStyle w:val="Hipercze"/>
            <w:rFonts w:cs="Calibri"/>
            <w:lang w:val="pl"/>
          </w:rPr>
          <w:t>pod linkiem</w:t>
        </w:r>
      </w:hyperlink>
      <w:r w:rsidRPr="005B0581">
        <w:rPr>
          <w:rFonts w:cs="Calibri"/>
          <w:lang w:val="pl"/>
        </w:rPr>
        <w:t xml:space="preserve">. </w:t>
      </w:r>
    </w:p>
    <w:p w14:paraId="32E21799" w14:textId="77777777" w:rsidR="005B0581" w:rsidRDefault="00BB51B1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>
        <w:rPr>
          <w:rFonts w:cs="Calibri"/>
          <w:b/>
          <w:bCs/>
        </w:rPr>
        <w:t xml:space="preserve">Zamawiający </w:t>
      </w:r>
      <w:r w:rsidR="005B0581" w:rsidRPr="005B0581">
        <w:rPr>
          <w:rFonts w:cs="Calibri"/>
          <w:b/>
          <w:lang w:val="pl"/>
        </w:rPr>
        <w:t xml:space="preserve">nie ponosi odpowiedzialności za złożenie oferty w sposób niezgodny </w:t>
      </w:r>
      <w:r w:rsidR="00D15344">
        <w:rPr>
          <w:rFonts w:cs="Calibri"/>
          <w:b/>
          <w:lang w:val="pl"/>
        </w:rPr>
        <w:br/>
      </w:r>
      <w:r w:rsidR="005B0581" w:rsidRPr="005B0581">
        <w:rPr>
          <w:rFonts w:cs="Calibri"/>
          <w:b/>
          <w:lang w:val="pl"/>
        </w:rPr>
        <w:t xml:space="preserve">z Instrukcją korzystania z </w:t>
      </w:r>
      <w:hyperlink r:id="rId25">
        <w:r w:rsidR="005B0581" w:rsidRPr="005B0581">
          <w:rPr>
            <w:rStyle w:val="Hipercze"/>
            <w:rFonts w:cs="Calibri"/>
            <w:b/>
            <w:lang w:val="pl"/>
          </w:rPr>
          <w:t>platformazakupowa.pl</w:t>
        </w:r>
      </w:hyperlink>
      <w:r w:rsidR="005B0581" w:rsidRPr="005B0581">
        <w:rPr>
          <w:rFonts w:cs="Calibri"/>
          <w:lang w:val="pl"/>
        </w:rPr>
        <w:t>, w szczególności za sytuację, gdy zamawiający zapozna się z</w:t>
      </w:r>
      <w:r w:rsidR="005B0581">
        <w:rPr>
          <w:rFonts w:cs="Calibri"/>
          <w:lang w:val="pl"/>
        </w:rPr>
        <w:t> </w:t>
      </w:r>
      <w:r w:rsidR="005B0581" w:rsidRPr="005B0581">
        <w:rPr>
          <w:rFonts w:cs="Calibri"/>
          <w:lang w:val="pl"/>
        </w:rPr>
        <w:t>treścią oferty przed upływem terminu składania ofert (np. złożenie oferty w zakładce „Wyślij wiadomość do zamawiającego”).</w:t>
      </w:r>
      <w:r w:rsidR="005B0581">
        <w:rPr>
          <w:rFonts w:cs="Calibri"/>
          <w:lang w:val="pl"/>
        </w:rPr>
        <w:t xml:space="preserve"> </w:t>
      </w:r>
    </w:p>
    <w:p w14:paraId="26B020A0" w14:textId="77777777" w:rsidR="005B0581" w:rsidRPr="005B0581" w:rsidRDefault="005B0581" w:rsidP="00CF386C">
      <w:pPr>
        <w:pStyle w:val="Akapitzlist"/>
        <w:spacing w:after="0"/>
        <w:ind w:left="567"/>
        <w:jc w:val="both"/>
        <w:rPr>
          <w:rFonts w:cs="Calibri"/>
          <w:lang w:val="pl"/>
        </w:rPr>
      </w:pPr>
      <w:r w:rsidRPr="005B0581">
        <w:rPr>
          <w:rFonts w:cs="Calibri"/>
          <w:lang w:val="pl"/>
        </w:rPr>
        <w:t>Taka oferta zostanie uznana przez Zamawiającego za ofertę handlową i nie będzie brana pod uwagę w</w:t>
      </w:r>
      <w:r>
        <w:rPr>
          <w:rFonts w:cs="Calibri"/>
          <w:lang w:val="pl"/>
        </w:rPr>
        <w:t> </w:t>
      </w:r>
      <w:r w:rsidRPr="005B0581">
        <w:rPr>
          <w:rFonts w:cs="Calibri"/>
          <w:lang w:val="pl"/>
        </w:rPr>
        <w:t xml:space="preserve">przedmiotowym postępowaniu ponieważ nie został spełniony obowiązek narzucony w art. 221 </w:t>
      </w:r>
      <w:r w:rsidR="00683479">
        <w:rPr>
          <w:rFonts w:cs="Calibri"/>
          <w:lang w:val="pl"/>
        </w:rPr>
        <w:t xml:space="preserve">ustawy </w:t>
      </w:r>
      <w:proofErr w:type="spellStart"/>
      <w:r w:rsidR="00683479">
        <w:rPr>
          <w:rFonts w:cs="Calibri"/>
          <w:lang w:val="pl"/>
        </w:rPr>
        <w:t>Pzp</w:t>
      </w:r>
      <w:proofErr w:type="spellEnd"/>
      <w:r w:rsidRPr="005B0581">
        <w:rPr>
          <w:rFonts w:cs="Calibri"/>
          <w:lang w:val="pl"/>
        </w:rPr>
        <w:t>.</w:t>
      </w:r>
    </w:p>
    <w:p w14:paraId="4DE05E02" w14:textId="77777777" w:rsidR="005B0581" w:rsidRPr="005B0581" w:rsidRDefault="005B0581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5B0581">
        <w:rPr>
          <w:rFonts w:cs="Calibri"/>
          <w:lang w:val="pl"/>
        </w:rPr>
        <w:t xml:space="preserve">Zamawiający informuje, że instrukcje korzystania z </w:t>
      </w:r>
      <w:hyperlink r:id="rId26">
        <w:r w:rsidRPr="005B0581">
          <w:rPr>
            <w:rStyle w:val="Hipercze"/>
            <w:rFonts w:cs="Calibri"/>
            <w:lang w:val="pl"/>
          </w:rPr>
          <w:t>platformazakupowa.pl</w:t>
        </w:r>
      </w:hyperlink>
      <w:r w:rsidRPr="005B0581">
        <w:rPr>
          <w:rFonts w:cs="Calibri"/>
          <w:lang w:val="pl"/>
        </w:rPr>
        <w:t xml:space="preserve"> dotyczące </w:t>
      </w:r>
      <w:r w:rsidR="00D15344">
        <w:rPr>
          <w:rFonts w:cs="Calibri"/>
          <w:lang w:val="pl"/>
        </w:rPr>
        <w:br/>
      </w:r>
      <w:r w:rsidRPr="005B0581">
        <w:rPr>
          <w:rFonts w:cs="Calibri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27">
        <w:r w:rsidRPr="005B0581">
          <w:rPr>
            <w:rStyle w:val="Hipercze"/>
            <w:rFonts w:cs="Calibri"/>
            <w:lang w:val="pl"/>
          </w:rPr>
          <w:t>platformazakupowa.pl</w:t>
        </w:r>
      </w:hyperlink>
      <w:r w:rsidRPr="005B0581">
        <w:rPr>
          <w:rFonts w:cs="Calibri"/>
          <w:lang w:val="pl"/>
        </w:rPr>
        <w:t xml:space="preserve"> znajdują się </w:t>
      </w:r>
      <w:r w:rsidRPr="005B0581">
        <w:rPr>
          <w:rFonts w:cs="Calibri"/>
          <w:lang w:val="pl"/>
        </w:rPr>
        <w:lastRenderedPageBreak/>
        <w:t>w</w:t>
      </w:r>
      <w:r>
        <w:rPr>
          <w:rFonts w:cs="Calibri"/>
          <w:lang w:val="pl"/>
        </w:rPr>
        <w:t> </w:t>
      </w:r>
      <w:r w:rsidRPr="005B0581">
        <w:rPr>
          <w:rFonts w:cs="Calibri"/>
          <w:lang w:val="pl"/>
        </w:rPr>
        <w:t xml:space="preserve">zakładce „Instrukcje dla Wykonawców" na stronie internetowej pod adresem: </w:t>
      </w:r>
      <w:hyperlink r:id="rId28">
        <w:r w:rsidRPr="005B0581">
          <w:rPr>
            <w:rStyle w:val="Hipercze"/>
            <w:rFonts w:cs="Calibri"/>
            <w:lang w:val="pl"/>
          </w:rPr>
          <w:t>https://platformazakupowa.pl/strona/45-instrukcje</w:t>
        </w:r>
      </w:hyperlink>
    </w:p>
    <w:p w14:paraId="3383624C" w14:textId="77777777" w:rsidR="00FC5AD9" w:rsidRDefault="00FC5AD9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FC5AD9">
        <w:rPr>
          <w:rFonts w:cs="Calibri"/>
          <w:b/>
          <w:lang w:val="pl"/>
        </w:rPr>
        <w:t xml:space="preserve">Formaty plików wykorzystywanych przez wykonawców powinny być zgodne </w:t>
      </w:r>
      <w:r w:rsidR="00D15344">
        <w:rPr>
          <w:rFonts w:cs="Calibri"/>
          <w:b/>
          <w:lang w:val="pl"/>
        </w:rPr>
        <w:br/>
      </w:r>
      <w:r w:rsidRPr="00FC5AD9">
        <w:rPr>
          <w:rFonts w:cs="Calibri"/>
          <w:b/>
          <w:lang w:val="pl"/>
        </w:rPr>
        <w:t>z</w:t>
      </w:r>
      <w:r w:rsidRPr="00FC5AD9">
        <w:rPr>
          <w:rFonts w:cs="Calibri"/>
          <w:lang w:val="pl"/>
        </w:rPr>
        <w:t xml:space="preserve"> </w:t>
      </w:r>
      <w:r w:rsidR="002B06C6">
        <w:rPr>
          <w:rFonts w:cs="Calibri"/>
          <w:lang w:val="pl"/>
        </w:rPr>
        <w:t>„</w:t>
      </w:r>
      <w:r w:rsidRPr="00FC5AD9">
        <w:rPr>
          <w:rFonts w:cs="Calibri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67127F" w:rsidRDefault="002C71C6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bCs/>
          <w:lang w:val="pl"/>
        </w:rPr>
      </w:pPr>
      <w:r w:rsidRPr="0067127F">
        <w:rPr>
          <w:rFonts w:cs="Calibri"/>
          <w:b/>
          <w:bCs/>
        </w:rPr>
        <w:t>Zamawiający rekomenduje wykorzystanie formatów: .pdf .</w:t>
      </w:r>
      <w:proofErr w:type="spellStart"/>
      <w:r w:rsidRPr="0067127F">
        <w:rPr>
          <w:rFonts w:cs="Calibri"/>
          <w:b/>
          <w:bCs/>
        </w:rPr>
        <w:t>doc</w:t>
      </w:r>
      <w:proofErr w:type="spellEnd"/>
      <w:r w:rsidRPr="0067127F">
        <w:rPr>
          <w:rFonts w:cs="Calibri"/>
          <w:b/>
          <w:bCs/>
        </w:rPr>
        <w:t xml:space="preserve"> .xls .jpg (.</w:t>
      </w:r>
      <w:proofErr w:type="spellStart"/>
      <w:r w:rsidRPr="0067127F">
        <w:rPr>
          <w:rFonts w:cs="Calibri"/>
          <w:b/>
          <w:bCs/>
        </w:rPr>
        <w:t>jpeg</w:t>
      </w:r>
      <w:proofErr w:type="spellEnd"/>
      <w:r w:rsidRPr="0067127F">
        <w:rPr>
          <w:rFonts w:cs="Calibri"/>
          <w:b/>
          <w:bCs/>
        </w:rPr>
        <w:t>) ze szczególnym wskazaniem na .pdf</w:t>
      </w:r>
    </w:p>
    <w:p w14:paraId="79BA306C" w14:textId="77777777" w:rsidR="002C71C6" w:rsidRDefault="00FC5AD9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2C71C6">
        <w:rPr>
          <w:rFonts w:cs="Calibri"/>
          <w:b/>
          <w:bCs/>
          <w:lang w:val="pl"/>
        </w:rPr>
        <w:t xml:space="preserve">W celu ewentualnej kompresji danych Zamawiający rekomenduje wykorzystanie jednego </w:t>
      </w:r>
      <w:r w:rsidR="004223A3" w:rsidRPr="002C71C6">
        <w:rPr>
          <w:rFonts w:cs="Calibri"/>
          <w:b/>
          <w:bCs/>
          <w:lang w:val="pl"/>
        </w:rPr>
        <w:br/>
      </w:r>
      <w:r w:rsidRPr="002C71C6">
        <w:rPr>
          <w:rFonts w:cs="Calibri"/>
          <w:b/>
          <w:bCs/>
          <w:lang w:val="pl"/>
        </w:rPr>
        <w:t>z formatów: .zip, .7Z.</w:t>
      </w:r>
      <w:r w:rsidR="002C71C6">
        <w:rPr>
          <w:rFonts w:cs="Calibri"/>
          <w:lang w:val="pl"/>
        </w:rPr>
        <w:t xml:space="preserve"> </w:t>
      </w:r>
    </w:p>
    <w:p w14:paraId="1865AC04" w14:textId="17678731" w:rsidR="00FC5AD9" w:rsidRPr="002C71C6" w:rsidRDefault="002C71C6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67127F">
        <w:rPr>
          <w:rFonts w:cs="Calibri"/>
        </w:rPr>
        <w:t>Zamawiający dopuszcza również wykonanie kompresji danych przy wykorzystaniu formatu: .</w:t>
      </w:r>
      <w:proofErr w:type="spellStart"/>
      <w:r w:rsidRPr="0067127F">
        <w:rPr>
          <w:rFonts w:cs="Calibri"/>
        </w:rPr>
        <w:t>rar</w:t>
      </w:r>
      <w:proofErr w:type="spellEnd"/>
      <w:r>
        <w:rPr>
          <w:rFonts w:cs="Calibri"/>
        </w:rPr>
        <w:t>.</w:t>
      </w:r>
    </w:p>
    <w:p w14:paraId="0F84DD3D" w14:textId="4A42A228" w:rsidR="00FC5AD9" w:rsidRPr="00FC5AD9" w:rsidRDefault="00FC5AD9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FC5AD9">
        <w:rPr>
          <w:rFonts w:cs="Calibri"/>
          <w:lang w:val="pl"/>
        </w:rPr>
        <w:t xml:space="preserve">Wśród formatów powszechnych a </w:t>
      </w:r>
      <w:r w:rsidRPr="00FC5AD9">
        <w:rPr>
          <w:rFonts w:cs="Calibri"/>
          <w:b/>
          <w:lang w:val="pl"/>
        </w:rPr>
        <w:t>NIE występujących</w:t>
      </w:r>
      <w:r w:rsidRPr="00FC5AD9">
        <w:rPr>
          <w:rFonts w:cs="Calibri"/>
          <w:lang w:val="pl"/>
        </w:rPr>
        <w:t xml:space="preserve"> w rozporządzeniu występują: .gif</w:t>
      </w:r>
      <w:r w:rsidR="002C71C6">
        <w:rPr>
          <w:rFonts w:cs="Calibri"/>
          <w:lang w:val="pl"/>
        </w:rPr>
        <w:t>,</w:t>
      </w:r>
      <w:r w:rsidRPr="00FC5AD9">
        <w:rPr>
          <w:rFonts w:cs="Calibri"/>
          <w:lang w:val="pl"/>
        </w:rPr>
        <w:t xml:space="preserve"> .</w:t>
      </w:r>
      <w:proofErr w:type="spellStart"/>
      <w:r w:rsidRPr="00FC5AD9">
        <w:rPr>
          <w:rFonts w:cs="Calibri"/>
          <w:lang w:val="pl"/>
        </w:rPr>
        <w:t>bmp</w:t>
      </w:r>
      <w:proofErr w:type="spellEnd"/>
      <w:r w:rsidR="002C71C6">
        <w:rPr>
          <w:rFonts w:cs="Calibri"/>
          <w:lang w:val="pl"/>
        </w:rPr>
        <w:t>,</w:t>
      </w:r>
      <w:r w:rsidRPr="00FC5AD9">
        <w:rPr>
          <w:rFonts w:cs="Calibri"/>
          <w:lang w:val="pl"/>
        </w:rPr>
        <w:t xml:space="preserve"> .</w:t>
      </w:r>
      <w:proofErr w:type="spellStart"/>
      <w:r w:rsidRPr="00FC5AD9">
        <w:rPr>
          <w:rFonts w:cs="Calibri"/>
          <w:lang w:val="pl"/>
        </w:rPr>
        <w:t>numbers</w:t>
      </w:r>
      <w:proofErr w:type="spellEnd"/>
      <w:r w:rsidR="002C71C6">
        <w:rPr>
          <w:rFonts w:cs="Calibri"/>
          <w:lang w:val="pl"/>
        </w:rPr>
        <w:t>,</w:t>
      </w:r>
      <w:r w:rsidRPr="00FC5AD9">
        <w:rPr>
          <w:rFonts w:cs="Calibri"/>
          <w:lang w:val="pl"/>
        </w:rPr>
        <w:t xml:space="preserve"> .</w:t>
      </w:r>
      <w:proofErr w:type="spellStart"/>
      <w:r w:rsidRPr="00FC5AD9">
        <w:rPr>
          <w:rFonts w:cs="Calibri"/>
          <w:lang w:val="pl"/>
        </w:rPr>
        <w:t>pages</w:t>
      </w:r>
      <w:proofErr w:type="spellEnd"/>
      <w:r w:rsidRPr="00FC5AD9">
        <w:rPr>
          <w:rFonts w:cs="Calibri"/>
          <w:lang w:val="pl"/>
        </w:rPr>
        <w:t xml:space="preserve">. </w:t>
      </w:r>
      <w:r w:rsidR="00991E88" w:rsidRPr="00991E88">
        <w:rPr>
          <w:rFonts w:cs="Calibri"/>
          <w:b/>
          <w:bCs/>
          <w:lang w:val="pl"/>
        </w:rPr>
        <w:t>Oferty lub dokumenty</w:t>
      </w:r>
      <w:r w:rsidRPr="00FC5AD9">
        <w:rPr>
          <w:rFonts w:cs="Calibri"/>
          <w:b/>
          <w:lang w:val="pl"/>
        </w:rPr>
        <w:t xml:space="preserve"> złożone w takich plikach zostaną uznane za złożone nieskutecznie.</w:t>
      </w:r>
    </w:p>
    <w:p w14:paraId="598A1E1C" w14:textId="77777777" w:rsidR="00FC5AD9" w:rsidRPr="00FC5AD9" w:rsidRDefault="00FC5AD9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bCs/>
          <w:lang w:val="pl"/>
        </w:rPr>
      </w:pPr>
      <w:r w:rsidRPr="00FC5AD9">
        <w:rPr>
          <w:rFonts w:cs="Calibri"/>
          <w:b/>
          <w:bCs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FC5AD9">
        <w:rPr>
          <w:rFonts w:cs="Calibri"/>
          <w:b/>
          <w:bCs/>
          <w:lang w:val="pl"/>
        </w:rPr>
        <w:t>PAdES</w:t>
      </w:r>
      <w:proofErr w:type="spellEnd"/>
      <w:r w:rsidRPr="00FC5AD9">
        <w:rPr>
          <w:rFonts w:cs="Calibri"/>
          <w:b/>
          <w:bCs/>
          <w:lang w:val="pl"/>
        </w:rPr>
        <w:t xml:space="preserve">. </w:t>
      </w:r>
    </w:p>
    <w:p w14:paraId="22B1FF33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 xml:space="preserve">Pliki w innych formatach niż PDF zaleca się opatrzyć zewnętrznym podpisem </w:t>
      </w:r>
      <w:proofErr w:type="spellStart"/>
      <w:r w:rsidRPr="00DB7834">
        <w:rPr>
          <w:rFonts w:cs="Calibri"/>
          <w:lang w:val="pl"/>
        </w:rPr>
        <w:t>XAdES</w:t>
      </w:r>
      <w:proofErr w:type="spellEnd"/>
      <w:r w:rsidRPr="00DB7834">
        <w:rPr>
          <w:rFonts w:cs="Calibri"/>
          <w:lang w:val="pl"/>
        </w:rPr>
        <w:t>. Wykonawca powinien pamiętać, aby plik z podpisem przekazywać łącznie z dokumentem podpisywanym.</w:t>
      </w:r>
    </w:p>
    <w:p w14:paraId="62DD94FC" w14:textId="77777777" w:rsidR="002B06C6" w:rsidRPr="003D4FD3" w:rsidRDefault="002B06C6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bCs/>
          <w:lang w:val="pl"/>
        </w:rPr>
      </w:pPr>
      <w:bookmarkStart w:id="23" w:name="_Hlk69116778"/>
      <w:r w:rsidRPr="003D4FD3">
        <w:rPr>
          <w:rFonts w:cs="Calibri"/>
          <w:b/>
          <w:bCs/>
          <w:lang w:val="pl"/>
        </w:rPr>
        <w:t>Zamawiający zaleca stosowanie krótkich nazw plików (do 30 znaków) w celu ułatwienia weryfikacji podpisów.</w:t>
      </w:r>
    </w:p>
    <w:bookmarkEnd w:id="23"/>
    <w:p w14:paraId="69A97158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>Zaleca się, aby komunikacja z wykonawcami odbywała się tylko na Platformie za pośrednictwem formularza “Wyślij wiadomość do zamawiającego”, nie za pośrednictwem adresu e</w:t>
      </w:r>
      <w:r>
        <w:rPr>
          <w:rFonts w:cs="Calibri"/>
          <w:lang w:val="pl"/>
        </w:rPr>
        <w:t>-</w:t>
      </w:r>
      <w:r w:rsidRPr="00DB7834">
        <w:rPr>
          <w:rFonts w:cs="Calibri"/>
          <w:lang w:val="pl"/>
        </w:rPr>
        <w:t>mail.</w:t>
      </w:r>
    </w:p>
    <w:p w14:paraId="312B3551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>Osobą składającą ofertę powinna być osoba kontaktowa podawana w dokumentacji.</w:t>
      </w:r>
    </w:p>
    <w:p w14:paraId="61A935B9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>Zamawiający rekomenduje wykorzystanie podpisu z kwalifikowanym znacznikiem czasu.</w:t>
      </w:r>
    </w:p>
    <w:p w14:paraId="4A6D9826" w14:textId="77777777" w:rsidR="00A07315" w:rsidRPr="00DB7834" w:rsidRDefault="00DB7834" w:rsidP="005E075D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/>
        </w:rPr>
      </w:pPr>
      <w:r w:rsidRPr="00DB7834">
        <w:rPr>
          <w:rFonts w:cs="Calibri"/>
          <w:lang w:val="pl"/>
        </w:rPr>
        <w:t xml:space="preserve">Zamawiający zaleca aby </w:t>
      </w:r>
      <w:r w:rsidRPr="00DB7834">
        <w:rPr>
          <w:rFonts w:cs="Calibri"/>
          <w:u w:val="single"/>
          <w:lang w:val="pl"/>
        </w:rPr>
        <w:t>nie</w:t>
      </w:r>
      <w:r w:rsidRPr="00DB7834">
        <w:rPr>
          <w:rFonts w:cs="Calibri"/>
          <w:lang w:val="pl"/>
        </w:rPr>
        <w:t xml:space="preserve"> wprowadzać jakichkolwiek zmian w plikach po podpisaniu ich podpisem kwalifikowanym. Może to skutkować naruszeniem integralności plików co równoważne będzie z</w:t>
      </w:r>
      <w:r>
        <w:rPr>
          <w:rFonts w:cs="Calibri"/>
          <w:lang w:val="pl"/>
        </w:rPr>
        <w:t> </w:t>
      </w:r>
      <w:r w:rsidRPr="00DB7834">
        <w:rPr>
          <w:rFonts w:cs="Calibri"/>
          <w:lang w:val="pl"/>
        </w:rPr>
        <w:t>koniecznością odrzucenia oferty w postępowaniu.</w:t>
      </w:r>
    </w:p>
    <w:p w14:paraId="6972BE9F" w14:textId="77777777" w:rsidR="003B365D" w:rsidRPr="004414C3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7207D6BD" w14:textId="3C52EF75" w:rsidR="003B365D" w:rsidRPr="007A16F8" w:rsidRDefault="00E82730" w:rsidP="005E075D">
      <w:pPr>
        <w:pStyle w:val="Akapitzlist"/>
        <w:numPr>
          <w:ilvl w:val="0"/>
          <w:numId w:val="3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bCs/>
          <w:lang w:eastAsia="pl-PL"/>
        </w:rPr>
      </w:pPr>
      <w:r w:rsidRPr="007A16F8">
        <w:rPr>
          <w:rFonts w:cs="Calibri"/>
          <w:lang w:eastAsia="pl-PL"/>
        </w:rPr>
        <w:t>Wykonawca jest zwi</w:t>
      </w:r>
      <w:r w:rsidRPr="007A16F8">
        <w:rPr>
          <w:rFonts w:cs="Calibri" w:hint="eastAsia"/>
          <w:lang w:eastAsia="pl-PL"/>
        </w:rPr>
        <w:t>ą</w:t>
      </w:r>
      <w:r w:rsidRPr="007A16F8">
        <w:rPr>
          <w:rFonts w:cs="Calibri"/>
          <w:lang w:eastAsia="pl-PL"/>
        </w:rPr>
        <w:t>zany ofert</w:t>
      </w:r>
      <w:r w:rsidRPr="007A16F8">
        <w:rPr>
          <w:rFonts w:cs="Calibri" w:hint="eastAsia"/>
          <w:lang w:eastAsia="pl-PL"/>
        </w:rPr>
        <w:t>ą</w:t>
      </w:r>
      <w:r w:rsidRPr="007A16F8">
        <w:rPr>
          <w:rFonts w:cs="Calibri"/>
          <w:lang w:eastAsia="pl-PL"/>
        </w:rPr>
        <w:t xml:space="preserve"> </w:t>
      </w:r>
      <w:r w:rsidR="00DB5FD0" w:rsidRPr="007A16F8">
        <w:rPr>
          <w:rFonts w:cs="Calibri"/>
          <w:b/>
          <w:bCs/>
          <w:lang w:eastAsia="pl-PL"/>
        </w:rPr>
        <w:t xml:space="preserve">do dnia </w:t>
      </w:r>
      <w:r w:rsidR="005261B6">
        <w:rPr>
          <w:rFonts w:cs="Calibri"/>
          <w:b/>
          <w:bCs/>
          <w:lang w:eastAsia="pl-PL"/>
        </w:rPr>
        <w:t>17.08</w:t>
      </w:r>
      <w:r w:rsidR="004A3E4D" w:rsidRPr="007A16F8">
        <w:rPr>
          <w:rFonts w:cs="Calibri"/>
          <w:b/>
          <w:bCs/>
          <w:lang w:eastAsia="pl-PL"/>
        </w:rPr>
        <w:t>.</w:t>
      </w:r>
      <w:r w:rsidR="00DB5FD0" w:rsidRPr="007A16F8">
        <w:rPr>
          <w:rFonts w:cs="Calibri"/>
          <w:b/>
          <w:bCs/>
          <w:lang w:eastAsia="pl-PL"/>
        </w:rPr>
        <w:t>202</w:t>
      </w:r>
      <w:r w:rsidR="003D719E" w:rsidRPr="007A16F8">
        <w:rPr>
          <w:rFonts w:cs="Calibri"/>
          <w:b/>
          <w:bCs/>
          <w:lang w:eastAsia="pl-PL"/>
        </w:rPr>
        <w:t>2</w:t>
      </w:r>
      <w:r w:rsidR="00DB5FD0" w:rsidRPr="007A16F8">
        <w:rPr>
          <w:rFonts w:cs="Calibri"/>
          <w:b/>
          <w:bCs/>
          <w:lang w:eastAsia="pl-PL"/>
        </w:rPr>
        <w:t xml:space="preserve"> r.</w:t>
      </w:r>
    </w:p>
    <w:p w14:paraId="31C60FF7" w14:textId="2D424E7D" w:rsidR="003B365D" w:rsidRPr="00B669FD" w:rsidRDefault="003B365D" w:rsidP="005E075D">
      <w:pPr>
        <w:pStyle w:val="Akapitzlist"/>
        <w:numPr>
          <w:ilvl w:val="0"/>
          <w:numId w:val="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</w:t>
      </w:r>
      <w:r w:rsidR="00B15A4E">
        <w:rPr>
          <w:rFonts w:cs="Calibri"/>
          <w:lang w:eastAsia="pl-PL"/>
        </w:rPr>
        <w:t>6</w:t>
      </w:r>
      <w:r w:rsidRPr="00B669FD">
        <w:rPr>
          <w:rFonts w:cs="Calibri"/>
          <w:lang w:eastAsia="pl-PL"/>
        </w:rPr>
        <w:t>0 dni.</w:t>
      </w:r>
    </w:p>
    <w:p w14:paraId="165F4196" w14:textId="77777777" w:rsidR="003B365D" w:rsidRPr="00B669FD" w:rsidRDefault="003B365D" w:rsidP="005E075D">
      <w:pPr>
        <w:pStyle w:val="Akapitzlist"/>
        <w:numPr>
          <w:ilvl w:val="0"/>
          <w:numId w:val="3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B15A4E" w:rsidRDefault="003B365D" w:rsidP="005E075D">
      <w:pPr>
        <w:pStyle w:val="Akapitzlist"/>
        <w:numPr>
          <w:ilvl w:val="0"/>
          <w:numId w:val="3"/>
        </w:numPr>
        <w:tabs>
          <w:tab w:val="clear" w:pos="454"/>
        </w:tabs>
        <w:spacing w:after="0"/>
        <w:ind w:left="567" w:hanging="567"/>
        <w:jc w:val="both"/>
        <w:rPr>
          <w:rFonts w:cs="Calibri"/>
          <w:strike/>
          <w:lang w:eastAsia="pl-PL"/>
        </w:rPr>
      </w:pPr>
      <w:r w:rsidRPr="00B15A4E">
        <w:rPr>
          <w:rFonts w:cs="Calibri"/>
          <w:strike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lastRenderedPageBreak/>
        <w:t>Opis sposobu przygotowania oferty</w:t>
      </w:r>
    </w:p>
    <w:p w14:paraId="69B335E5" w14:textId="67F4173D" w:rsidR="00DB5FD0" w:rsidRPr="00AA5A6D" w:rsidRDefault="00DB5FD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F00FFA">
        <w:rPr>
          <w:rFonts w:cs="Calibri"/>
          <w:lang w:val="pl" w:eastAsia="pl-PL"/>
        </w:rPr>
        <w:t xml:space="preserve">Oferta, wniosek oraz przedmiotowe środki dowodowe (jeżeli były wymagane) składane elektronicznie muszą zostać podpisane kwalifikowanym podpisem </w:t>
      </w:r>
      <w:r w:rsidR="00681FC4" w:rsidRPr="00F00FFA">
        <w:rPr>
          <w:rFonts w:cs="Calibri"/>
          <w:lang w:val="pl" w:eastAsia="pl-PL"/>
        </w:rPr>
        <w:t>elektronicznym</w:t>
      </w:r>
      <w:r w:rsidRPr="00F00FFA">
        <w:rPr>
          <w:rFonts w:cs="Calibri"/>
          <w:lang w:val="pl" w:eastAsia="pl-PL"/>
        </w:rPr>
        <w:t>. W</w:t>
      </w:r>
      <w:r w:rsidRPr="00AA5A6D">
        <w:rPr>
          <w:rFonts w:cs="Calibri"/>
          <w:lang w:val="pl" w:eastAsia="pl-PL"/>
        </w:rPr>
        <w:t xml:space="preserve"> procesie składania oferty, wniosku w tym przedmiotowych środków dowodowych na platformie,  kwalifikowany podpis elektroniczny wykonawca może złożyć bezpośrednio na dokumencie, który następnie przesyła do </w:t>
      </w:r>
      <w:r w:rsidRPr="00F00FFA">
        <w:rPr>
          <w:rFonts w:cs="Calibri"/>
          <w:lang w:eastAsia="pl-PL"/>
        </w:rPr>
        <w:t>systemu</w:t>
      </w:r>
      <w:r w:rsidRPr="00F00FFA">
        <w:rPr>
          <w:rFonts w:cs="Calibri"/>
          <w:lang w:val="pl" w:eastAsia="pl-PL"/>
        </w:rPr>
        <w:t xml:space="preserve"> (opcja rekomendowana przez </w:t>
      </w:r>
      <w:hyperlink r:id="rId29">
        <w:r w:rsidRPr="00F00FFA">
          <w:rPr>
            <w:rStyle w:val="Hipercze"/>
            <w:rFonts w:cs="Calibri"/>
            <w:lang w:val="pl" w:eastAsia="pl-PL"/>
          </w:rPr>
          <w:t>platformazakupowa.pl</w:t>
        </w:r>
      </w:hyperlink>
      <w:r w:rsidRPr="00F00FFA">
        <w:rPr>
          <w:rFonts w:cs="Calibri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02672ADA" w:rsidR="00DB5FD0" w:rsidRPr="00AA5A6D" w:rsidRDefault="00DB5FD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AA5A6D">
        <w:rPr>
          <w:rFonts w:cs="Calibri"/>
          <w:lang w:val="pl"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</w:t>
      </w:r>
      <w:r w:rsidR="00681FC4">
        <w:rPr>
          <w:rFonts w:cs="Calibri"/>
          <w:lang w:val="pl" w:eastAsia="pl-PL"/>
        </w:rPr>
        <w:t xml:space="preserve"> </w:t>
      </w:r>
      <w:r w:rsidRPr="00AA5A6D">
        <w:rPr>
          <w:rFonts w:cs="Calibri"/>
          <w:lang w:val="pl" w:eastAsia="pl-PL"/>
        </w:rPr>
        <w:t xml:space="preserve">przez osobę/osoby upoważnioną/upoważnione. </w:t>
      </w:r>
    </w:p>
    <w:p w14:paraId="581C7EE1" w14:textId="77777777" w:rsidR="00AA5A6D" w:rsidRPr="00DB5FD0" w:rsidRDefault="00AA5A6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rPr>
          <w:rFonts w:cs="Calibri"/>
          <w:b/>
          <w:bCs/>
          <w:lang w:val="pl" w:eastAsia="pl-PL"/>
        </w:rPr>
      </w:pPr>
      <w:r w:rsidRPr="00DB5FD0">
        <w:rPr>
          <w:rFonts w:cs="Calibri"/>
          <w:b/>
          <w:bCs/>
          <w:lang w:val="pl" w:eastAsia="pl-PL"/>
        </w:rPr>
        <w:t>Oferta powinna być:</w:t>
      </w:r>
    </w:p>
    <w:p w14:paraId="583C679C" w14:textId="77777777" w:rsidR="00AA5A6D" w:rsidRDefault="00AA5A6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AA5A6D">
        <w:rPr>
          <w:rFonts w:cs="Calibri"/>
          <w:lang w:val="pl" w:eastAsia="pl-PL"/>
        </w:rPr>
        <w:t>sporządzona na podstawie załączników niniejszej SWZ w języku polskim,</w:t>
      </w:r>
    </w:p>
    <w:p w14:paraId="205FBEC4" w14:textId="77777777" w:rsidR="00AA5A6D" w:rsidRDefault="00AA5A6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AA5A6D">
        <w:rPr>
          <w:rFonts w:cs="Calibri"/>
          <w:lang w:val="pl" w:eastAsia="pl-PL"/>
        </w:rPr>
        <w:t xml:space="preserve">złożona przy użyciu środków komunikacji elektronicznej tzn. za pośrednictwem </w:t>
      </w:r>
      <w:hyperlink r:id="rId30">
        <w:r w:rsidRPr="00AA5A6D">
          <w:rPr>
            <w:rStyle w:val="Hipercze"/>
            <w:rFonts w:cs="Calibri"/>
            <w:lang w:val="pl" w:eastAsia="pl-PL"/>
          </w:rPr>
          <w:t>platformazakupowa.pl</w:t>
        </w:r>
      </w:hyperlink>
      <w:r w:rsidRPr="00AA5A6D">
        <w:rPr>
          <w:rFonts w:cs="Calibri"/>
          <w:lang w:val="pl" w:eastAsia="pl-PL"/>
        </w:rPr>
        <w:t>,</w:t>
      </w:r>
    </w:p>
    <w:p w14:paraId="142618AF" w14:textId="52A4C344" w:rsidR="00AA5A6D" w:rsidRPr="00AA5A6D" w:rsidRDefault="00AA5A6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6A700A">
        <w:rPr>
          <w:rFonts w:cs="Calibri"/>
          <w:u w:val="single"/>
          <w:lang w:val="pl" w:eastAsia="pl-PL"/>
        </w:rPr>
        <w:t>podpisana kwalifikowanym podpisem elektronicznym</w:t>
      </w:r>
      <w:r w:rsidRPr="00AA5A6D">
        <w:rPr>
          <w:rFonts w:cs="Calibri"/>
          <w:lang w:val="pl" w:eastAsia="pl-PL"/>
        </w:rPr>
        <w:t xml:space="preserve"> przez osobę/osoby upoważnioną/upoważnione</w:t>
      </w:r>
    </w:p>
    <w:p w14:paraId="148D9CE3" w14:textId="77777777" w:rsidR="006F2710" w:rsidRPr="006F2710" w:rsidRDefault="006F271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>
        <w:rPr>
          <w:rFonts w:cs="Calibri"/>
          <w:lang w:eastAsia="pl-PL"/>
        </w:rPr>
        <w:t>P</w:t>
      </w:r>
      <w:r w:rsidRPr="006F2710">
        <w:rPr>
          <w:rFonts w:cs="Calibri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</w:t>
      </w:r>
      <w:r>
        <w:rPr>
          <w:rFonts w:cs="Calibri"/>
          <w:lang w:val="pl" w:eastAsia="pl-PL"/>
        </w:rPr>
        <w:t> </w:t>
      </w:r>
      <w:r w:rsidRPr="006F2710">
        <w:rPr>
          <w:rFonts w:cs="Calibri"/>
          <w:lang w:val="pl" w:eastAsia="pl-PL"/>
        </w:rPr>
        <w:t>usług zaufania w odniesieniu do transakcji elektronicznych na rynku wewnętrznym (</w:t>
      </w:r>
      <w:proofErr w:type="spellStart"/>
      <w:r w:rsidRPr="006F2710">
        <w:rPr>
          <w:rFonts w:cs="Calibri"/>
          <w:lang w:val="pl" w:eastAsia="pl-PL"/>
        </w:rPr>
        <w:t>eIDAS</w:t>
      </w:r>
      <w:proofErr w:type="spellEnd"/>
      <w:r w:rsidRPr="006F2710">
        <w:rPr>
          <w:rFonts w:cs="Calibri"/>
          <w:lang w:val="pl" w:eastAsia="pl-PL"/>
        </w:rPr>
        <w:t>) (UE) nr 910/2014 - od 1 lipca 2016 roku”.</w:t>
      </w:r>
      <w:r>
        <w:rPr>
          <w:rFonts w:cs="Calibri"/>
          <w:lang w:val="pl" w:eastAsia="pl-PL"/>
        </w:rPr>
        <w:t xml:space="preserve"> </w:t>
      </w:r>
    </w:p>
    <w:p w14:paraId="17C8637E" w14:textId="77777777" w:rsidR="006F2710" w:rsidRPr="006F2710" w:rsidRDefault="006F271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6F2710">
        <w:rPr>
          <w:rFonts w:cs="Calibri"/>
          <w:lang w:val="pl" w:eastAsia="pl-PL"/>
        </w:rPr>
        <w:t xml:space="preserve">W przypadku wykorzystania formatu podpisu </w:t>
      </w:r>
      <w:proofErr w:type="spellStart"/>
      <w:r w:rsidRPr="006F2710">
        <w:rPr>
          <w:rFonts w:cs="Calibri"/>
          <w:lang w:val="pl" w:eastAsia="pl-PL"/>
        </w:rPr>
        <w:t>XAdES</w:t>
      </w:r>
      <w:proofErr w:type="spellEnd"/>
      <w:r w:rsidRPr="006F2710">
        <w:rPr>
          <w:rFonts w:cs="Calibri"/>
          <w:lang w:val="pl" w:eastAsia="pl-PL"/>
        </w:rPr>
        <w:t xml:space="preserve"> zewnętrzny. Zamawiający wymaga dołączenia odpowiedniej ilości plików </w:t>
      </w:r>
      <w:proofErr w:type="spellStart"/>
      <w:r w:rsidRPr="006F2710">
        <w:rPr>
          <w:rFonts w:cs="Calibri"/>
          <w:lang w:val="pl" w:eastAsia="pl-PL"/>
        </w:rPr>
        <w:t>t</w:t>
      </w:r>
      <w:r w:rsidR="003816B5">
        <w:rPr>
          <w:rFonts w:cs="Calibri"/>
          <w:lang w:val="pl" w:eastAsia="pl-PL"/>
        </w:rPr>
        <w:t>.</w:t>
      </w:r>
      <w:r w:rsidRPr="006F2710">
        <w:rPr>
          <w:rFonts w:cs="Calibri"/>
          <w:lang w:val="pl" w:eastAsia="pl-PL"/>
        </w:rPr>
        <w:t>j</w:t>
      </w:r>
      <w:proofErr w:type="spellEnd"/>
      <w:r w:rsidRPr="006F2710">
        <w:rPr>
          <w:rFonts w:cs="Calibri"/>
          <w:lang w:val="pl" w:eastAsia="pl-PL"/>
        </w:rPr>
        <w:t xml:space="preserve">. podpisywanych plików z danymi oraz plików </w:t>
      </w:r>
      <w:proofErr w:type="spellStart"/>
      <w:r w:rsidRPr="006F2710">
        <w:rPr>
          <w:rFonts w:cs="Calibri"/>
          <w:lang w:val="pl" w:eastAsia="pl-PL"/>
        </w:rPr>
        <w:t>XAdES</w:t>
      </w:r>
      <w:proofErr w:type="spellEnd"/>
      <w:r w:rsidRPr="006F2710">
        <w:rPr>
          <w:rFonts w:cs="Calibri"/>
          <w:lang w:val="pl" w:eastAsia="pl-PL"/>
        </w:rPr>
        <w:t>.</w:t>
      </w:r>
    </w:p>
    <w:p w14:paraId="7D9DA6FF" w14:textId="77777777" w:rsidR="006F2710" w:rsidRDefault="006F271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6F2710">
        <w:rPr>
          <w:rFonts w:cs="Calibri"/>
          <w:lang w:val="pl" w:eastAsia="pl-PL"/>
        </w:rPr>
        <w:t xml:space="preserve">Zgodnie z art. 8 ust. 3 ustawy </w:t>
      </w:r>
      <w:proofErr w:type="spellStart"/>
      <w:r w:rsidRPr="006F2710">
        <w:rPr>
          <w:rFonts w:cs="Calibri"/>
          <w:lang w:val="pl" w:eastAsia="pl-PL"/>
        </w:rPr>
        <w:t>Pzp</w:t>
      </w:r>
      <w:proofErr w:type="spellEnd"/>
      <w:r w:rsidRPr="006F2710">
        <w:rPr>
          <w:rFonts w:cs="Calibri"/>
          <w:lang w:val="pl" w:eastAsia="pl-PL"/>
        </w:rPr>
        <w:t>, nie ujawnia się informacji stanowiących tajemnicę przedsiębiorstwa, w rozumieniu przepisów o zwalczaniu nieuczciwej konkurencji. Jeżeli wykonawca, nie później niż w</w:t>
      </w:r>
      <w:r>
        <w:rPr>
          <w:rFonts w:cs="Calibri"/>
          <w:lang w:val="pl" w:eastAsia="pl-PL"/>
        </w:rPr>
        <w:t> </w:t>
      </w:r>
      <w:r w:rsidRPr="006F2710">
        <w:rPr>
          <w:rFonts w:cs="Calibri"/>
          <w:lang w:val="pl" w:eastAsia="pl-PL"/>
        </w:rPr>
        <w:t>terminie składania ofert, w sposób niebudzący wątpliwości zastrzegł, że nie mogą być one udostępniane oraz wykazał, załączając stosowne wyjaśnienia,</w:t>
      </w:r>
      <w:r w:rsidR="00C35607">
        <w:rPr>
          <w:rFonts w:cs="Calibri"/>
          <w:lang w:val="pl" w:eastAsia="pl-PL"/>
        </w:rPr>
        <w:t xml:space="preserve"> </w:t>
      </w:r>
      <w:r w:rsidRPr="006F2710">
        <w:rPr>
          <w:rFonts w:cs="Calibri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6F2710" w:rsidRDefault="006F271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val="pl" w:eastAsia="pl-PL"/>
        </w:rPr>
      </w:pPr>
      <w:r w:rsidRPr="006F2710">
        <w:rPr>
          <w:rFonts w:cs="Calibri"/>
          <w:lang w:eastAsia="pl-PL"/>
        </w:rPr>
        <w:t xml:space="preserve">Wykonawca, za pośrednictwem platformazakupowa.pl może przed upływem terminu do składania ofert zmienić lub wycofać ofertę. Sposób dokonywania </w:t>
      </w:r>
      <w:r w:rsidRPr="0057026D">
        <w:rPr>
          <w:rFonts w:cs="Calibri"/>
          <w:lang w:eastAsia="pl-PL"/>
        </w:rPr>
        <w:t>zmiany lub</w:t>
      </w:r>
      <w:r w:rsidRPr="006F2710">
        <w:rPr>
          <w:rFonts w:cs="Calibri"/>
          <w:lang w:eastAsia="pl-PL"/>
        </w:rPr>
        <w:t xml:space="preserve"> wycofania oferty zamieszczono w</w:t>
      </w:r>
      <w:r>
        <w:rPr>
          <w:rFonts w:cs="Calibri"/>
          <w:lang w:eastAsia="pl-PL"/>
        </w:rPr>
        <w:t> </w:t>
      </w:r>
      <w:r w:rsidRPr="006F2710">
        <w:rPr>
          <w:rFonts w:cs="Calibri"/>
          <w:lang w:eastAsia="pl-PL"/>
        </w:rPr>
        <w:t>instrukcji zamieszczonej na stronie internetowej pod adresem:</w:t>
      </w:r>
    </w:p>
    <w:p w14:paraId="7304962A" w14:textId="77777777" w:rsidR="006F2710" w:rsidRPr="006F2710" w:rsidRDefault="004A3AF6" w:rsidP="00CF386C">
      <w:pPr>
        <w:pStyle w:val="Akapitzlist"/>
        <w:spacing w:after="0"/>
        <w:ind w:left="567"/>
        <w:jc w:val="both"/>
        <w:rPr>
          <w:rFonts w:cs="Calibri"/>
          <w:lang w:val="pl" w:eastAsia="pl-PL"/>
        </w:rPr>
      </w:pPr>
      <w:hyperlink r:id="rId31" w:history="1">
        <w:r w:rsidR="006F2710" w:rsidRPr="00D27974">
          <w:rPr>
            <w:rStyle w:val="Hipercze"/>
            <w:rFonts w:cs="Calibri"/>
          </w:rPr>
          <w:t>https://platformazakupowa.pl/strona/45-instrukcje</w:t>
        </w:r>
      </w:hyperlink>
    </w:p>
    <w:p w14:paraId="1201B11D" w14:textId="77777777" w:rsidR="006F2710" w:rsidRDefault="006F2710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6F2710">
        <w:rPr>
          <w:rFonts w:cs="Calibri"/>
          <w:lang w:eastAsia="pl-PL"/>
        </w:rPr>
        <w:t>Każdy z wykonawców może złożyć tylko jedną ofertę. Złożenie większej liczby ofert lub oferty zawierającej propozycje wariantowe spowoduje</w:t>
      </w:r>
      <w:r w:rsidR="00C35607">
        <w:rPr>
          <w:rFonts w:cs="Calibri"/>
          <w:lang w:eastAsia="pl-PL"/>
        </w:rPr>
        <w:t>, że będzie ona</w:t>
      </w:r>
      <w:r w:rsidRPr="006F2710">
        <w:rPr>
          <w:rFonts w:cs="Calibri"/>
          <w:lang w:eastAsia="pl-PL"/>
        </w:rPr>
        <w:t xml:space="preserve"> podlegać odrzuceniu.</w:t>
      </w:r>
    </w:p>
    <w:p w14:paraId="65F44FB8" w14:textId="77777777" w:rsidR="00F74F45" w:rsidRDefault="00F74F45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F74F45">
        <w:rPr>
          <w:rFonts w:cs="Calibri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F74F45" w:rsidRDefault="00F74F45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F74F45">
        <w:rPr>
          <w:rFonts w:cs="Calibri"/>
          <w:lang w:eastAsia="pl-PL"/>
        </w:rPr>
        <w:t xml:space="preserve">Dokumenty i oświadczenia składane przez wykonawcę powinny być w języku polskim, chyba że </w:t>
      </w:r>
      <w:r w:rsidR="00FB0F6F">
        <w:rPr>
          <w:rFonts w:cs="Calibri"/>
          <w:lang w:eastAsia="pl-PL"/>
        </w:rPr>
        <w:br/>
      </w:r>
      <w:r w:rsidRPr="00F74F45">
        <w:rPr>
          <w:rFonts w:cs="Calibri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4AE3AEE8" w:rsidR="00F74F45" w:rsidRDefault="00F74F45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>
        <w:rPr>
          <w:rFonts w:cs="Calibri"/>
        </w:rPr>
        <w:t> </w:t>
      </w:r>
      <w:r>
        <w:rPr>
          <w:rFonts w:cs="Calibri"/>
        </w:rPr>
        <w:t>wyjątkiem kopii poświadczonych odpowiednio przez innego wykonawcę ubiegającego się wspólnie z</w:t>
      </w:r>
      <w:r w:rsidR="00BC64F6">
        <w:rPr>
          <w:rFonts w:cs="Calibri"/>
        </w:rPr>
        <w:t> </w:t>
      </w:r>
      <w:r>
        <w:rPr>
          <w:rFonts w:cs="Calibri"/>
        </w:rPr>
        <w:t>nim o udzielenie zamówienia, przez podmiot, na którego zdolnościach lub sytuacji polega wykonawca, albo przez podwykonawcę.</w:t>
      </w:r>
    </w:p>
    <w:p w14:paraId="21FF7785" w14:textId="77777777" w:rsidR="00AA5A6D" w:rsidRPr="00BB2E14" w:rsidRDefault="00F74F45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lastRenderedPageBreak/>
        <w:t>Maksymalny rozmiar jednego pliku przesyłanego za pośrednictwem dedykowanych formularzy do: złożenia</w:t>
      </w:r>
      <w:r w:rsidRPr="0057026D">
        <w:rPr>
          <w:rFonts w:cs="Calibri"/>
        </w:rPr>
        <w:t xml:space="preserve">, </w:t>
      </w:r>
      <w:r w:rsidRPr="0057026D">
        <w:rPr>
          <w:rFonts w:cs="Calibri"/>
          <w:lang w:eastAsia="pl-PL"/>
        </w:rPr>
        <w:t>zmiany</w:t>
      </w:r>
      <w:r w:rsidRPr="0057026D">
        <w:rPr>
          <w:rFonts w:cs="Calibri"/>
        </w:rPr>
        <w:t>, wycofania</w:t>
      </w:r>
      <w:r>
        <w:rPr>
          <w:rFonts w:cs="Calibri"/>
        </w:rPr>
        <w:t xml:space="preserve"> oferty wynosi 150 MB natomiast przy komunikacji wielkość pliku to maksymalnie 500 MB.</w:t>
      </w:r>
    </w:p>
    <w:p w14:paraId="6098DD64" w14:textId="77777777" w:rsidR="003B365D" w:rsidRPr="00B669FD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bCs/>
          <w:u w:val="single"/>
          <w:lang w:eastAsia="pl-PL"/>
        </w:rPr>
      </w:pPr>
      <w:r w:rsidRPr="00B669FD">
        <w:rPr>
          <w:rFonts w:cs="Calibri"/>
          <w:b/>
          <w:bCs/>
          <w:u w:val="single"/>
          <w:lang w:eastAsia="pl-PL"/>
        </w:rPr>
        <w:t>Ofertę stanowi/ą</w:t>
      </w:r>
      <w:r w:rsidR="00DB7834">
        <w:rPr>
          <w:rFonts w:cs="Calibri"/>
          <w:b/>
          <w:bCs/>
          <w:u w:val="single"/>
          <w:lang w:eastAsia="pl-PL"/>
        </w:rPr>
        <w:t>:</w:t>
      </w:r>
    </w:p>
    <w:p w14:paraId="63722862" w14:textId="720F09AB" w:rsidR="003B365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 xml:space="preserve">wypełniony formularz ofertowy </w:t>
      </w:r>
      <w:r w:rsidR="006526A7">
        <w:rPr>
          <w:rFonts w:cs="Calibri"/>
          <w:lang w:eastAsia="pl-PL"/>
        </w:rPr>
        <w:t xml:space="preserve">- </w:t>
      </w:r>
      <w:r w:rsidRPr="00BA6ECA">
        <w:rPr>
          <w:rFonts w:cs="Calibri"/>
          <w:b/>
          <w:lang w:eastAsia="pl-PL"/>
        </w:rPr>
        <w:t>załącznik nr 1</w:t>
      </w:r>
      <w:r w:rsidRPr="00BA6ECA">
        <w:rPr>
          <w:rFonts w:cs="Calibri"/>
          <w:lang w:eastAsia="pl-PL"/>
        </w:rPr>
        <w:t xml:space="preserve"> do SWZ</w:t>
      </w:r>
      <w:r w:rsidR="006526A7" w:rsidRPr="00BA6ECA">
        <w:rPr>
          <w:rFonts w:cs="Calibri"/>
          <w:lang w:eastAsia="pl-PL"/>
        </w:rPr>
        <w:t>;</w:t>
      </w:r>
    </w:p>
    <w:p w14:paraId="45F2DD62" w14:textId="7F4EA801" w:rsidR="00762B15" w:rsidRPr="00762B15" w:rsidRDefault="00762B15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wypełniony/e formularze cenowe - </w:t>
      </w:r>
      <w:r w:rsidRPr="00BA6ECA">
        <w:rPr>
          <w:rFonts w:cs="Calibri"/>
          <w:b/>
          <w:lang w:eastAsia="pl-PL"/>
        </w:rPr>
        <w:t>załącznik</w:t>
      </w:r>
      <w:r>
        <w:rPr>
          <w:rFonts w:cs="Calibri"/>
          <w:b/>
          <w:lang w:eastAsia="pl-PL"/>
        </w:rPr>
        <w:t>i</w:t>
      </w:r>
      <w:r w:rsidRPr="00BA6ECA">
        <w:rPr>
          <w:rFonts w:cs="Calibri"/>
          <w:b/>
          <w:lang w:eastAsia="pl-PL"/>
        </w:rPr>
        <w:t xml:space="preserve"> nr </w:t>
      </w:r>
      <w:r>
        <w:rPr>
          <w:rFonts w:cs="Calibri"/>
          <w:b/>
          <w:lang w:eastAsia="pl-PL"/>
        </w:rPr>
        <w:t>2</w:t>
      </w:r>
      <w:r w:rsidRPr="00BA6ECA">
        <w:rPr>
          <w:rFonts w:cs="Calibri"/>
          <w:lang w:eastAsia="pl-PL"/>
        </w:rPr>
        <w:t xml:space="preserve"> do SWZ;</w:t>
      </w:r>
    </w:p>
    <w:p w14:paraId="2D841663" w14:textId="396C4BC6" w:rsidR="002E37FE" w:rsidRPr="00BA6ECA" w:rsidRDefault="002E37FE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BA6ECA">
        <w:rPr>
          <w:rFonts w:cs="Calibri"/>
          <w:b/>
          <w:lang w:eastAsia="pl-PL"/>
        </w:rPr>
        <w:t>Wraz z ofertą należy złożyć oświadczenie</w:t>
      </w:r>
      <w:r w:rsidR="00762B15">
        <w:rPr>
          <w:rFonts w:cs="Calibri"/>
          <w:b/>
          <w:lang w:eastAsia="pl-PL"/>
        </w:rPr>
        <w:t xml:space="preserve"> w formie JEDZ</w:t>
      </w:r>
      <w:r w:rsidRPr="00BA6ECA">
        <w:rPr>
          <w:rFonts w:cs="Calibri"/>
          <w:b/>
          <w:lang w:eastAsia="pl-PL"/>
        </w:rPr>
        <w:t xml:space="preserve"> - załącznik nr </w:t>
      </w:r>
      <w:r w:rsidR="00460D4C">
        <w:rPr>
          <w:rFonts w:cs="Calibri"/>
          <w:b/>
          <w:lang w:eastAsia="pl-PL"/>
        </w:rPr>
        <w:t>4</w:t>
      </w:r>
      <w:r w:rsidRPr="00BA6ECA">
        <w:rPr>
          <w:rFonts w:cs="Calibri"/>
          <w:b/>
          <w:lang w:eastAsia="pl-PL"/>
        </w:rPr>
        <w:t xml:space="preserve"> do SWZ (odpowiednio dla wykonawcy i podmiotów trzecich);</w:t>
      </w:r>
    </w:p>
    <w:p w14:paraId="3F5BA530" w14:textId="77777777" w:rsidR="003B365D" w:rsidRPr="00BA6ECA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rPr>
          <w:rFonts w:cs="Calibri"/>
          <w:b/>
          <w:lang w:eastAsia="pl-PL"/>
        </w:rPr>
      </w:pPr>
      <w:r w:rsidRPr="00BA6ECA">
        <w:rPr>
          <w:rFonts w:cs="Calibri"/>
          <w:b/>
          <w:lang w:eastAsia="pl-PL"/>
        </w:rPr>
        <w:t xml:space="preserve">Wraz z dokumentami wymienionymi w pkt </w:t>
      </w:r>
      <w:r w:rsidR="002E37FE" w:rsidRPr="00BA6ECA">
        <w:rPr>
          <w:rFonts w:cs="Calibri"/>
          <w:b/>
          <w:lang w:eastAsia="pl-PL"/>
        </w:rPr>
        <w:t>13</w:t>
      </w:r>
      <w:r w:rsidRPr="00BA6ECA">
        <w:rPr>
          <w:rFonts w:cs="Calibri"/>
          <w:b/>
          <w:lang w:eastAsia="pl-PL"/>
        </w:rPr>
        <w:t xml:space="preserve"> </w:t>
      </w:r>
      <w:r w:rsidR="002E37FE" w:rsidRPr="00BA6ECA">
        <w:rPr>
          <w:rFonts w:cs="Calibri"/>
          <w:b/>
          <w:lang w:eastAsia="pl-PL"/>
        </w:rPr>
        <w:t xml:space="preserve">i 14 </w:t>
      </w:r>
      <w:r w:rsidRPr="00BA6ECA">
        <w:rPr>
          <w:rFonts w:cs="Calibri"/>
          <w:b/>
          <w:lang w:eastAsia="pl-PL"/>
        </w:rPr>
        <w:t>powinny być złożone:</w:t>
      </w:r>
    </w:p>
    <w:p w14:paraId="39DCF862" w14:textId="77777777" w:rsidR="003B365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BA6ECA">
        <w:rPr>
          <w:rFonts w:cs="Calibri"/>
          <w:i/>
          <w:iCs/>
          <w:lang w:eastAsia="pl-PL"/>
        </w:rPr>
        <w:t>(opcjonalnie jeżeli dotyczy)</w:t>
      </w:r>
      <w:r w:rsidRPr="00BA6ECA">
        <w:rPr>
          <w:rFonts w:cs="Calibri"/>
          <w:lang w:eastAsia="pl-PL"/>
        </w:rPr>
        <w:t xml:space="preserve"> pełnomocnictwo do reprezentowania Wykonawcy</w:t>
      </w:r>
      <w:r w:rsidRPr="00B669FD">
        <w:rPr>
          <w:rFonts w:cs="Calibri"/>
          <w:lang w:eastAsia="pl-PL"/>
        </w:rPr>
        <w:t xml:space="preserve"> lub wszystkich Wykonawców wspólnie ubiegających się o udzielenie zamówienia, o którym mowa w pkt </w:t>
      </w:r>
      <w:r w:rsidR="002920C5">
        <w:rPr>
          <w:rFonts w:cs="Calibri"/>
          <w:lang w:eastAsia="pl-PL"/>
        </w:rPr>
        <w:t>1</w:t>
      </w:r>
      <w:r w:rsidR="002E37FE">
        <w:rPr>
          <w:rFonts w:cs="Calibri"/>
          <w:lang w:eastAsia="pl-PL"/>
        </w:rPr>
        <w:t xml:space="preserve">7 </w:t>
      </w:r>
      <w:r w:rsidR="00D15344">
        <w:rPr>
          <w:rFonts w:cs="Calibri"/>
          <w:lang w:eastAsia="pl-PL"/>
        </w:rPr>
        <w:br/>
      </w:r>
      <w:r w:rsidRPr="00B669FD">
        <w:rPr>
          <w:rFonts w:cs="Calibri"/>
          <w:lang w:eastAsia="pl-PL"/>
        </w:rPr>
        <w:t xml:space="preserve">i </w:t>
      </w:r>
      <w:r w:rsidR="002920C5">
        <w:rPr>
          <w:rFonts w:cs="Calibri"/>
          <w:lang w:eastAsia="pl-PL"/>
        </w:rPr>
        <w:t>1</w:t>
      </w:r>
      <w:r w:rsidR="002E37FE">
        <w:rPr>
          <w:rFonts w:cs="Calibri"/>
          <w:lang w:eastAsia="pl-PL"/>
        </w:rPr>
        <w:t>8</w:t>
      </w:r>
      <w:r w:rsidR="00837E07">
        <w:rPr>
          <w:rFonts w:cs="Calibri"/>
          <w:lang w:eastAsia="pl-PL"/>
        </w:rPr>
        <w:t>,</w:t>
      </w:r>
    </w:p>
    <w:p w14:paraId="6D318830" w14:textId="77777777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i/>
          <w:iCs/>
          <w:lang w:eastAsia="pl-PL"/>
        </w:rPr>
        <w:t>(opcjonalnie jeżeli dotyczy</w:t>
      </w:r>
      <w:r w:rsidRPr="00B669FD">
        <w:rPr>
          <w:rFonts w:cs="Calibri"/>
          <w:lang w:eastAsia="pl-PL"/>
        </w:rPr>
        <w:t xml:space="preserve">) zobowiązanie innego podmiotu do oddania Wykonawcy do dyspozycji </w:t>
      </w:r>
      <w:r w:rsidRPr="00837E07">
        <w:rPr>
          <w:rFonts w:cs="Calibri"/>
          <w:lang w:eastAsia="pl-PL"/>
        </w:rPr>
        <w:t>niezbędnych zasobów na potrzeby realizacji zamówienia, o którym mowa w rozdziale V</w:t>
      </w:r>
      <w:r w:rsidR="003D4780" w:rsidRPr="00837E07">
        <w:rPr>
          <w:rFonts w:cs="Calibri"/>
          <w:lang w:eastAsia="pl-PL"/>
        </w:rPr>
        <w:t>II</w:t>
      </w:r>
      <w:r w:rsidRPr="00837E07">
        <w:rPr>
          <w:rFonts w:cs="Calibri"/>
          <w:lang w:eastAsia="pl-PL"/>
        </w:rPr>
        <w:t xml:space="preserve"> SWZ</w:t>
      </w:r>
      <w:r w:rsidR="00E21A5F">
        <w:rPr>
          <w:rFonts w:cs="Calibri"/>
          <w:lang w:eastAsia="pl-PL"/>
        </w:rPr>
        <w:t>,</w:t>
      </w:r>
    </w:p>
    <w:p w14:paraId="2042894F" w14:textId="77777777" w:rsidR="003B365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i/>
          <w:iCs/>
          <w:lang w:eastAsia="pl-PL"/>
        </w:rPr>
        <w:t>(opcjonalnie jeżeli dotyczy)</w:t>
      </w:r>
      <w:r w:rsidRPr="00B669FD">
        <w:rPr>
          <w:rFonts w:cs="Calibri"/>
          <w:lang w:eastAsia="pl-PL"/>
        </w:rPr>
        <w:t xml:space="preserve"> dokument zawierający wyjaśnienie wraz z uzasadnieniem, dlaczego zastrzeżone informacje stanowią tajemnicę przedsiębiorstwa</w:t>
      </w:r>
      <w:r w:rsidR="003D4780">
        <w:rPr>
          <w:rFonts w:cs="Calibri"/>
          <w:lang w:eastAsia="pl-PL"/>
        </w:rPr>
        <w:t>,</w:t>
      </w:r>
    </w:p>
    <w:p w14:paraId="339A5685" w14:textId="77777777" w:rsidR="00837E07" w:rsidRPr="008A0BD8" w:rsidRDefault="00837E07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strike/>
          <w:lang w:eastAsia="pl-PL"/>
        </w:rPr>
      </w:pPr>
      <w:r w:rsidRPr="008A0BD8">
        <w:rPr>
          <w:rFonts w:cs="Calibri"/>
          <w:i/>
          <w:iCs/>
          <w:strike/>
          <w:lang w:eastAsia="pl-PL"/>
        </w:rPr>
        <w:t xml:space="preserve">(opcjonalnie jeżeli </w:t>
      </w:r>
      <w:r w:rsidR="00242BE1" w:rsidRPr="008A0BD8">
        <w:rPr>
          <w:rFonts w:cs="Calibri"/>
          <w:i/>
          <w:iCs/>
          <w:strike/>
          <w:lang w:eastAsia="pl-PL"/>
        </w:rPr>
        <w:t>dotyczy</w:t>
      </w:r>
      <w:r w:rsidRPr="008A0BD8">
        <w:rPr>
          <w:rFonts w:cs="Calibri"/>
          <w:strike/>
          <w:lang w:eastAsia="pl-PL"/>
        </w:rPr>
        <w:t>) wadium składane w inne formie niż pieniądz,</w:t>
      </w:r>
    </w:p>
    <w:p w14:paraId="42F5F659" w14:textId="77777777" w:rsidR="003B365D" w:rsidRPr="002920C5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rPr>
          <w:rFonts w:cs="Calibri"/>
          <w:lang w:eastAsia="pl-PL"/>
        </w:rPr>
      </w:pPr>
      <w:r w:rsidRPr="002920C5">
        <w:rPr>
          <w:rFonts w:cs="Calibri"/>
          <w:lang w:eastAsia="pl-PL"/>
        </w:rPr>
        <w:t>Zamawiający zaleca dołączenie również:</w:t>
      </w:r>
    </w:p>
    <w:p w14:paraId="70F8797D" w14:textId="77777777" w:rsidR="003B365D" w:rsidRPr="00242BE1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242BE1">
        <w:rPr>
          <w:rFonts w:cs="Calibri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242BE1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242BE1">
        <w:rPr>
          <w:rFonts w:cs="Calibri"/>
          <w:i/>
          <w:iCs/>
          <w:lang w:eastAsia="pl-PL"/>
        </w:rPr>
        <w:t>(opcjonalnie jeżeli dotyczy)</w:t>
      </w:r>
      <w:r w:rsidRPr="00242BE1">
        <w:rPr>
          <w:rFonts w:cs="Calibri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242BE1">
        <w:rPr>
          <w:rFonts w:cs="Calibri"/>
          <w:lang w:eastAsia="pl-PL"/>
        </w:rPr>
        <w:t>wykonawca</w:t>
      </w:r>
      <w:r w:rsidRPr="00242BE1">
        <w:rPr>
          <w:rFonts w:cs="Calibri"/>
          <w:lang w:eastAsia="pl-PL"/>
        </w:rPr>
        <w:t xml:space="preserve">, lub podwykonawcy </w:t>
      </w:r>
      <w:r w:rsidR="00D15344">
        <w:rPr>
          <w:rFonts w:cs="Calibri"/>
          <w:lang w:eastAsia="pl-PL"/>
        </w:rPr>
        <w:br/>
      </w:r>
      <w:r w:rsidRPr="00242BE1">
        <w:rPr>
          <w:rFonts w:cs="Calibri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8A0BD8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strike/>
          <w:lang w:eastAsia="pl-PL"/>
        </w:rPr>
      </w:pPr>
      <w:r w:rsidRPr="008A0BD8">
        <w:rPr>
          <w:rFonts w:cs="Calibri"/>
          <w:i/>
          <w:iCs/>
          <w:strike/>
          <w:lang w:eastAsia="pl-PL"/>
        </w:rPr>
        <w:t>(opcjonalnie jeżeli dotyczy)</w:t>
      </w:r>
      <w:r w:rsidRPr="008A0BD8">
        <w:rPr>
          <w:rFonts w:cs="Calibri"/>
          <w:strike/>
          <w:lang w:eastAsia="pl-PL"/>
        </w:rPr>
        <w:t xml:space="preserve"> dokumentu potwierdzającego wniesienie wadium w postaci przelewu</w:t>
      </w:r>
    </w:p>
    <w:p w14:paraId="6A1DAA3C" w14:textId="77777777" w:rsidR="003B365D" w:rsidRPr="00B669FD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rPr>
          <w:rFonts w:cs="Calibri"/>
          <w:lang w:eastAsia="pl-PL"/>
        </w:rPr>
      </w:pPr>
      <w:r w:rsidRPr="00B669FD">
        <w:rPr>
          <w:rFonts w:cs="Calibri"/>
          <w:b/>
          <w:lang w:eastAsia="pl-PL"/>
        </w:rPr>
        <w:t>Pełnomocnictwo</w:t>
      </w:r>
      <w:r w:rsidRPr="00B669FD">
        <w:rPr>
          <w:rFonts w:cs="Calibri"/>
          <w:lang w:eastAsia="pl-PL"/>
        </w:rPr>
        <w:t xml:space="preserve">: </w:t>
      </w:r>
    </w:p>
    <w:p w14:paraId="0F18B690" w14:textId="3C308917" w:rsidR="00F50342" w:rsidRPr="00B669FD" w:rsidRDefault="00F50342" w:rsidP="00CF386C">
      <w:pPr>
        <w:pStyle w:val="Akapitzlist"/>
        <w:spacing w:after="0"/>
        <w:ind w:left="567"/>
        <w:jc w:val="both"/>
        <w:rPr>
          <w:rFonts w:cs="Calibri"/>
          <w:bCs/>
          <w:lang w:eastAsia="pl-PL"/>
        </w:rPr>
      </w:pPr>
      <w:r w:rsidRPr="00F50342">
        <w:rPr>
          <w:rFonts w:cs="Calibri"/>
          <w:bCs/>
          <w:lang w:eastAsia="pl-PL"/>
        </w:rPr>
        <w:t xml:space="preserve">Pełnomocnictwo do złożenia oferty musi być złożone w oryginale w takiej samej formie, jak składana oferta </w:t>
      </w:r>
      <w:r w:rsidR="006A700A">
        <w:rPr>
          <w:rFonts w:cs="Calibri"/>
          <w:bCs/>
          <w:lang w:eastAsia="pl-PL"/>
        </w:rPr>
        <w:t>podpisane kwalifikowanym podpisem elektronicznym.</w:t>
      </w:r>
      <w:r w:rsidRPr="00F50342">
        <w:rPr>
          <w:rFonts w:cs="Calibri"/>
          <w:bCs/>
          <w:lang w:eastAsia="pl-PL"/>
        </w:rPr>
        <w:t xml:space="preserve"> Dopuszcza się także złożenie elektronicznej kopii (skanu) pełnomocnictwa sporządzonego uprzednio w formie pisemnej, w formie elektronicznego poświadczenia sporządzonego stosownie do art. 97 § 2 ustawy z dnia 14 lutego 1991</w:t>
      </w:r>
      <w:r w:rsidR="006A700A">
        <w:rPr>
          <w:rFonts w:cs="Calibri"/>
          <w:bCs/>
          <w:lang w:eastAsia="pl-PL"/>
        </w:rPr>
        <w:t> </w:t>
      </w:r>
      <w:r w:rsidRPr="00F50342">
        <w:rPr>
          <w:rFonts w:cs="Calibri"/>
          <w:bCs/>
          <w:lang w:eastAsia="pl-PL"/>
        </w:rPr>
        <w:t>r. Prawo o notariacie, które to poświadczenie notariusz opatruje kwalifikowanym podpisem elektronicznym, bądź też poprzez opatrzenie skanu pełnomocnictwa sporządzonego uprzednio w</w:t>
      </w:r>
      <w:r w:rsidR="006A700A">
        <w:rPr>
          <w:rFonts w:cs="Calibri"/>
          <w:bCs/>
          <w:lang w:eastAsia="pl-PL"/>
        </w:rPr>
        <w:t> </w:t>
      </w:r>
      <w:r w:rsidRPr="00F50342">
        <w:rPr>
          <w:rFonts w:cs="Calibri"/>
          <w:bCs/>
          <w:lang w:eastAsia="pl-PL"/>
        </w:rPr>
        <w:t>formie pisemnej kwalifikowanym podpisem</w:t>
      </w:r>
      <w:r w:rsidR="006A700A">
        <w:rPr>
          <w:rFonts w:cs="Calibri"/>
          <w:bCs/>
          <w:lang w:eastAsia="pl-PL"/>
        </w:rPr>
        <w:t xml:space="preserve"> elektronicznym </w:t>
      </w:r>
      <w:r w:rsidRPr="00F50342">
        <w:rPr>
          <w:rFonts w:cs="Calibri"/>
          <w:bCs/>
          <w:lang w:eastAsia="pl-PL"/>
        </w:rPr>
        <w:t>mocodawcy. Elektroniczna kopia pełnomocnictwa nie może być uwierzytelniona przez upełnomocnionego.</w:t>
      </w:r>
    </w:p>
    <w:p w14:paraId="422061F8" w14:textId="77777777" w:rsidR="003B365D" w:rsidRPr="00B669FD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B669FD">
        <w:rPr>
          <w:rFonts w:cs="Calibri"/>
          <w:b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 xml:space="preserve">Wymagane jest ustanowienie pełnomocnika do reprezentowania ich w postępowaniu </w:t>
      </w:r>
      <w:r w:rsidR="00D15344">
        <w:rPr>
          <w:rFonts w:cs="Calibri"/>
          <w:lang w:eastAsia="pl-PL"/>
        </w:rPr>
        <w:br/>
      </w:r>
      <w:r w:rsidRPr="00B669FD">
        <w:rPr>
          <w:rFonts w:cs="Calibri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lang w:eastAsia="pl-PL"/>
        </w:rPr>
      </w:pPr>
      <w:r w:rsidRPr="00B669FD">
        <w:rPr>
          <w:rFonts w:cs="Calibri"/>
          <w:bCs/>
          <w:lang w:eastAsia="pl-PL"/>
        </w:rPr>
        <w:t xml:space="preserve">Do oferty należy załączyć dokument ustanawiający pełnomocnika, o którym mowa w pkt </w:t>
      </w:r>
      <w:r w:rsidR="00AB2DC4">
        <w:rPr>
          <w:rFonts w:cs="Calibri"/>
          <w:bCs/>
          <w:lang w:eastAsia="pl-PL"/>
        </w:rPr>
        <w:t>1</w:t>
      </w:r>
      <w:r w:rsidR="002E37FE">
        <w:rPr>
          <w:rFonts w:cs="Calibri"/>
          <w:bCs/>
          <w:lang w:eastAsia="pl-PL"/>
        </w:rPr>
        <w:t>8</w:t>
      </w:r>
      <w:r w:rsidRPr="00B669FD">
        <w:rPr>
          <w:rFonts w:cs="Calibri"/>
          <w:bCs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F94EEE5" w:rsidR="00090464" w:rsidRPr="00090464" w:rsidRDefault="003B365D" w:rsidP="005E075D">
      <w:pPr>
        <w:pStyle w:val="Akapitzlist"/>
        <w:numPr>
          <w:ilvl w:val="1"/>
          <w:numId w:val="5"/>
        </w:numPr>
        <w:tabs>
          <w:tab w:val="clear" w:pos="1021"/>
        </w:tabs>
        <w:spacing w:after="0"/>
        <w:ind w:left="567" w:hanging="567"/>
        <w:jc w:val="both"/>
        <w:rPr>
          <w:rFonts w:cs="Calibri"/>
          <w:bCs/>
          <w:lang w:eastAsia="pl-PL"/>
        </w:rPr>
      </w:pPr>
      <w:r w:rsidRPr="00B669FD">
        <w:rPr>
          <w:rFonts w:cs="Calibri"/>
          <w:bCs/>
          <w:lang w:eastAsia="pl-PL"/>
        </w:rPr>
        <w:t xml:space="preserve">Elektroniczne kopie dokumentów dotyczące poszczególnych Wykonawców muszą być poświadczone za zgodność z oryginałem przy użyciu </w:t>
      </w:r>
      <w:r w:rsidRPr="00090464">
        <w:rPr>
          <w:rFonts w:cs="Calibri"/>
          <w:bCs/>
          <w:lang w:eastAsia="pl-PL"/>
        </w:rPr>
        <w:t>kwalifikowanego podpisu</w:t>
      </w:r>
      <w:r w:rsidRPr="00B669FD">
        <w:rPr>
          <w:rFonts w:cs="Calibri"/>
          <w:bCs/>
          <w:lang w:eastAsia="pl-PL"/>
        </w:rPr>
        <w:t xml:space="preserve"> elektronicznego</w:t>
      </w:r>
      <w:r w:rsidR="00090464" w:rsidRPr="00510DB7">
        <w:rPr>
          <w:rFonts w:cs="Calibri"/>
        </w:rPr>
        <w:t xml:space="preserve"> </w:t>
      </w:r>
      <w:r w:rsidRPr="00B669FD">
        <w:rPr>
          <w:rFonts w:cs="Calibri"/>
          <w:bCs/>
          <w:lang w:eastAsia="pl-PL"/>
        </w:rPr>
        <w:t>przez wyznaczonego przez nich pełnomocnika lub odpowiednio przez tych Wykonawców.</w:t>
      </w:r>
    </w:p>
    <w:p w14:paraId="61F68688" w14:textId="77777777" w:rsidR="003B365D" w:rsidRPr="00B669FD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rPr>
          <w:rFonts w:cs="Calibri"/>
          <w:b/>
          <w:lang w:eastAsia="pl-PL"/>
        </w:rPr>
      </w:pPr>
      <w:r w:rsidRPr="00B669FD">
        <w:rPr>
          <w:rFonts w:cs="Calibri"/>
          <w:b/>
          <w:lang w:eastAsia="pl-PL"/>
        </w:rPr>
        <w:t xml:space="preserve">Tajemnica przedsiębiorstwa </w:t>
      </w:r>
    </w:p>
    <w:p w14:paraId="49940891" w14:textId="77777777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lastRenderedPageBreak/>
        <w:t>Zamawiający informuje, iż zgodnie z art.</w:t>
      </w:r>
      <w:r w:rsidR="004871A6">
        <w:rPr>
          <w:rFonts w:cs="Calibri"/>
          <w:lang w:eastAsia="pl-PL"/>
        </w:rPr>
        <w:t xml:space="preserve"> </w:t>
      </w:r>
      <w:r w:rsidRPr="00B669FD">
        <w:rPr>
          <w:rFonts w:cs="Calibri"/>
          <w:lang w:eastAsia="pl-PL"/>
        </w:rPr>
        <w:t xml:space="preserve">18 ust. 1 ustawy </w:t>
      </w:r>
      <w:proofErr w:type="spellStart"/>
      <w:r w:rsidRPr="00B669FD">
        <w:rPr>
          <w:rFonts w:cs="Calibri"/>
          <w:lang w:eastAsia="pl-PL"/>
        </w:rPr>
        <w:t>Pzp</w:t>
      </w:r>
      <w:proofErr w:type="spellEnd"/>
      <w:r w:rsidRPr="00B669FD">
        <w:rPr>
          <w:rFonts w:cs="Calibri"/>
          <w:lang w:eastAsia="pl-PL"/>
        </w:rPr>
        <w:t xml:space="preserve"> postępowanie o udzielenie zamówienia jest jawne.</w:t>
      </w:r>
    </w:p>
    <w:p w14:paraId="4F197180" w14:textId="1FE3D8DE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>Nie ujawnia się informacji stanowiących tajemnicę przedsiębiorstwa w rozumieniu przepisów ustawy z dnia 16 kwietnia 1993 r. o zwalczaniu nieuczciwej konkurencji (</w:t>
      </w:r>
      <w:proofErr w:type="spellStart"/>
      <w:r w:rsidR="00B87BC3">
        <w:rPr>
          <w:rFonts w:cs="Calibri"/>
          <w:lang w:eastAsia="pl-PL"/>
        </w:rPr>
        <w:t>t.j</w:t>
      </w:r>
      <w:proofErr w:type="spellEnd"/>
      <w:r w:rsidR="00B87BC3">
        <w:rPr>
          <w:rFonts w:cs="Calibri"/>
          <w:lang w:eastAsia="pl-PL"/>
        </w:rPr>
        <w:t xml:space="preserve">. </w:t>
      </w:r>
      <w:r w:rsidRPr="00B669FD">
        <w:rPr>
          <w:rFonts w:cs="Calibri"/>
          <w:lang w:eastAsia="pl-PL"/>
        </w:rPr>
        <w:t>Dz. U. z 20</w:t>
      </w:r>
      <w:r w:rsidR="00F02187">
        <w:rPr>
          <w:rFonts w:cs="Calibri"/>
          <w:lang w:eastAsia="pl-PL"/>
        </w:rPr>
        <w:t>20</w:t>
      </w:r>
      <w:r w:rsidRPr="00B669FD">
        <w:rPr>
          <w:rFonts w:cs="Calibri"/>
          <w:lang w:eastAsia="pl-PL"/>
        </w:rPr>
        <w:t xml:space="preserve"> r. </w:t>
      </w:r>
      <w:r w:rsidR="00D15344">
        <w:rPr>
          <w:rFonts w:cs="Calibri"/>
          <w:lang w:eastAsia="pl-PL"/>
        </w:rPr>
        <w:br/>
      </w:r>
      <w:r w:rsidRPr="00B669FD">
        <w:rPr>
          <w:rFonts w:cs="Calibri"/>
          <w:lang w:eastAsia="pl-PL"/>
        </w:rPr>
        <w:t xml:space="preserve">poz. </w:t>
      </w:r>
      <w:r w:rsidR="00B87BC3">
        <w:rPr>
          <w:rFonts w:cs="Calibri"/>
          <w:lang w:eastAsia="pl-PL"/>
        </w:rPr>
        <w:t xml:space="preserve">1913 z </w:t>
      </w:r>
      <w:proofErr w:type="spellStart"/>
      <w:r w:rsidR="00B87BC3">
        <w:rPr>
          <w:rFonts w:cs="Calibri"/>
          <w:lang w:eastAsia="pl-PL"/>
        </w:rPr>
        <w:t>poźn</w:t>
      </w:r>
      <w:proofErr w:type="spellEnd"/>
      <w:r w:rsidR="00B87BC3">
        <w:rPr>
          <w:rFonts w:cs="Calibri"/>
          <w:lang w:eastAsia="pl-PL"/>
        </w:rPr>
        <w:t>. zm.</w:t>
      </w:r>
      <w:r w:rsidRPr="00B669FD">
        <w:rPr>
          <w:rFonts w:cs="Calibri"/>
          <w:lang w:eastAsia="pl-PL"/>
        </w:rPr>
        <w:t xml:space="preserve">), jeżeli wykonawca, wraz z przekazaniem takich informacji, </w:t>
      </w:r>
      <w:r w:rsidRPr="00B669FD">
        <w:rPr>
          <w:rFonts w:cs="Calibri"/>
          <w:u w:val="single"/>
          <w:lang w:eastAsia="pl-PL"/>
        </w:rPr>
        <w:t>zastrzegł,</w:t>
      </w:r>
      <w:r w:rsidRPr="00B669FD">
        <w:rPr>
          <w:rFonts w:cs="Calibri"/>
          <w:lang w:eastAsia="pl-PL"/>
        </w:rPr>
        <w:t xml:space="preserve"> że nie mogą być one udostępniane oraz </w:t>
      </w:r>
      <w:r w:rsidRPr="00B669FD">
        <w:rPr>
          <w:rFonts w:cs="Calibri"/>
          <w:u w:val="single"/>
          <w:lang w:eastAsia="pl-PL"/>
        </w:rPr>
        <w:t>wykazał,</w:t>
      </w:r>
      <w:r w:rsidRPr="00B669FD">
        <w:rPr>
          <w:rFonts w:cs="Calibri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B669FD">
        <w:rPr>
          <w:rFonts w:cs="Calibri"/>
          <w:lang w:eastAsia="pl-PL"/>
        </w:rPr>
        <w:t>Pzp</w:t>
      </w:r>
      <w:proofErr w:type="spellEnd"/>
      <w:r w:rsidRPr="00B669FD">
        <w:rPr>
          <w:rFonts w:cs="Calibri"/>
          <w:lang w:eastAsia="pl-PL"/>
        </w:rPr>
        <w:t>.</w:t>
      </w:r>
    </w:p>
    <w:p w14:paraId="1E2418A3" w14:textId="77777777" w:rsidR="003B365D" w:rsidRPr="00B669FD" w:rsidRDefault="003B365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B669FD">
        <w:rPr>
          <w:rFonts w:cs="Calibri"/>
          <w:lang w:eastAsia="pl-PL"/>
        </w:rPr>
        <w:t xml:space="preserve">Zamawiający wymaga, aby informacje zastrzeżone, jako tajemnica przedsiębiorstwa były przez Wykonawcę złożone </w:t>
      </w:r>
      <w:r w:rsidRPr="00B669FD">
        <w:rPr>
          <w:rFonts w:cs="Calibri"/>
          <w:bCs/>
          <w:lang w:eastAsia="pl-PL"/>
        </w:rPr>
        <w:t xml:space="preserve">w oddzielnym pliku z </w:t>
      </w:r>
      <w:r w:rsidRPr="00DB5FD0">
        <w:rPr>
          <w:rFonts w:cs="Calibri"/>
          <w:bCs/>
          <w:lang w:eastAsia="pl-PL"/>
        </w:rPr>
        <w:t>tytułem „tajemnica przedsiębiorstwa” oraz</w:t>
      </w:r>
      <w:r w:rsidRPr="00B669FD">
        <w:rPr>
          <w:rFonts w:cs="Calibri"/>
          <w:lang w:eastAsia="pl-PL"/>
        </w:rPr>
        <w:t xml:space="preserve"> zamieszczone w</w:t>
      </w:r>
      <w:r w:rsidR="002731E4">
        <w:rPr>
          <w:rFonts w:cs="Calibri"/>
          <w:lang w:eastAsia="pl-PL"/>
        </w:rPr>
        <w:t> </w:t>
      </w:r>
      <w:r w:rsidRPr="00B669FD">
        <w:rPr>
          <w:rFonts w:cs="Calibri"/>
          <w:lang w:eastAsia="pl-PL"/>
        </w:rPr>
        <w:t xml:space="preserve">formularzu składania ofert na stronie postępowania na Platformie w wierszu </w:t>
      </w:r>
      <w:r w:rsidRPr="00B669FD">
        <w:rPr>
          <w:rFonts w:cs="Calibri"/>
          <w:u w:val="single"/>
          <w:lang w:eastAsia="pl-PL"/>
        </w:rPr>
        <w:t>Tajemnica przedsiębiorstwa</w:t>
      </w:r>
      <w:r w:rsidRPr="00B669FD">
        <w:rPr>
          <w:rFonts w:cs="Calibri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201A6A" w:rsidRDefault="003B365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B669FD">
        <w:rPr>
          <w:rFonts w:cs="Calibri"/>
          <w:lang w:eastAsia="pl-PL"/>
        </w:rPr>
        <w:t xml:space="preserve">Zastrzeżenie informacji, które nie stanowią tajemnicy przedsiębiorstwa w rozumieniu ustawy o zwalczaniu nieuczciwej konkurencji będzie traktowane, jako bezskuteczne i skutkować będzie </w:t>
      </w:r>
      <w:r w:rsidRPr="00201A6A">
        <w:rPr>
          <w:rFonts w:cs="Calibri"/>
          <w:lang w:eastAsia="pl-PL"/>
        </w:rPr>
        <w:t>zgodnie z uchwałą SN z 20 października 2005 r. (sygn. III CZP 74/05) ich odtajnieniem.</w:t>
      </w:r>
    </w:p>
    <w:p w14:paraId="36EDBC5F" w14:textId="77777777" w:rsidR="0016790E" w:rsidRPr="00201A6A" w:rsidRDefault="003B365D" w:rsidP="005E075D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  <w:b/>
          <w:lang w:eastAsia="pl-PL"/>
        </w:rPr>
      </w:pPr>
      <w:r w:rsidRPr="00201A6A">
        <w:rPr>
          <w:rFonts w:cs="Calibri"/>
          <w:lang w:eastAsia="pl-PL"/>
        </w:rPr>
        <w:t xml:space="preserve">Jeżeli w trakcie postępowania </w:t>
      </w:r>
      <w:r w:rsidR="00ED1B63" w:rsidRPr="00201A6A">
        <w:rPr>
          <w:rFonts w:cs="Calibri"/>
          <w:lang w:eastAsia="pl-PL"/>
        </w:rPr>
        <w:t>wykonawca</w:t>
      </w:r>
      <w:r w:rsidRPr="00201A6A">
        <w:rPr>
          <w:rFonts w:cs="Calibri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555C433A" w:rsidR="003B365D" w:rsidRPr="00B669FD" w:rsidRDefault="003B365D" w:rsidP="005E075D">
      <w:pPr>
        <w:pStyle w:val="Akapitzlist"/>
        <w:numPr>
          <w:ilvl w:val="0"/>
          <w:numId w:val="5"/>
        </w:numPr>
        <w:tabs>
          <w:tab w:val="clear" w:pos="454"/>
        </w:tabs>
        <w:spacing w:after="0"/>
        <w:ind w:left="567" w:hanging="567"/>
        <w:jc w:val="both"/>
        <w:rPr>
          <w:rFonts w:cs="Calibri"/>
          <w:lang w:eastAsia="pl-PL"/>
        </w:rPr>
      </w:pPr>
      <w:r w:rsidRPr="00B669FD">
        <w:rPr>
          <w:rFonts w:cs="Calibri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B669FD">
        <w:rPr>
          <w:rFonts w:cs="Calibri"/>
          <w:lang w:eastAsia="pl-PL"/>
        </w:rPr>
        <w:t>Pzp</w:t>
      </w:r>
      <w:proofErr w:type="spellEnd"/>
      <w:r w:rsidRPr="00B669FD">
        <w:rPr>
          <w:rFonts w:cs="Calibri"/>
          <w:lang w:eastAsia="pl-PL"/>
        </w:rPr>
        <w:t>). Wszelkie niejasności i obiekcje dotyczące treści zapisów w SWZ należy zatem wyjaśnić z</w:t>
      </w:r>
      <w:r w:rsidR="00D757AE">
        <w:rPr>
          <w:rFonts w:cs="Calibri"/>
          <w:lang w:eastAsia="pl-PL"/>
        </w:rPr>
        <w:t> </w:t>
      </w:r>
      <w:r w:rsidRPr="00B669FD">
        <w:rPr>
          <w:rFonts w:cs="Calibri"/>
          <w:lang w:eastAsia="pl-PL"/>
        </w:rPr>
        <w:t xml:space="preserve">Zamawiającym przed terminem składania ofert w trybie przewidzianym w </w:t>
      </w:r>
      <w:r w:rsidRPr="0057026D">
        <w:rPr>
          <w:rFonts w:cs="Calibri"/>
          <w:lang w:eastAsia="pl-PL"/>
        </w:rPr>
        <w:t xml:space="preserve">rozdziale </w:t>
      </w:r>
      <w:r w:rsidR="0089522C" w:rsidRPr="0057026D">
        <w:rPr>
          <w:rFonts w:cs="Calibri"/>
          <w:lang w:eastAsia="pl-PL"/>
        </w:rPr>
        <w:t>X</w:t>
      </w:r>
      <w:r w:rsidRPr="0057026D">
        <w:rPr>
          <w:rFonts w:cs="Calibri"/>
          <w:lang w:eastAsia="pl-PL"/>
        </w:rPr>
        <w:t xml:space="preserve"> niniejszej</w:t>
      </w:r>
      <w:r w:rsidRPr="00B669FD">
        <w:rPr>
          <w:rFonts w:cs="Calibri"/>
          <w:lang w:eastAsia="pl-PL"/>
        </w:rPr>
        <w:t xml:space="preserve"> SWZ.</w:t>
      </w:r>
    </w:p>
    <w:p w14:paraId="6264BFF6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Sposób oraz termin składania ofert</w:t>
      </w:r>
    </w:p>
    <w:p w14:paraId="4E251A6E" w14:textId="77777777" w:rsidR="00D37D55" w:rsidRPr="00D37D55" w:rsidRDefault="003B365D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  <w:u w:val="single"/>
        </w:rPr>
      </w:pPr>
      <w:r w:rsidRPr="00B669FD">
        <w:rPr>
          <w:rFonts w:cs="Calibri"/>
        </w:rPr>
        <w:t xml:space="preserve">Ofertę </w:t>
      </w:r>
      <w:r w:rsidR="00D37D55" w:rsidRPr="00D37D55">
        <w:rPr>
          <w:rFonts w:cs="Calibri"/>
          <w:lang w:val="pl"/>
        </w:rPr>
        <w:t xml:space="preserve">wraz z wymaganymi dokumentami należy umieścić na </w:t>
      </w:r>
      <w:r w:rsidR="007608C3" w:rsidRPr="007608C3">
        <w:rPr>
          <w:rFonts w:cs="Calibri"/>
        </w:rPr>
        <w:t>Platformie</w:t>
      </w:r>
      <w:r w:rsidR="007608C3">
        <w:rPr>
          <w:rFonts w:cs="Calibri"/>
        </w:rPr>
        <w:t xml:space="preserve"> Zakupowej</w:t>
      </w:r>
      <w:r w:rsidR="00D37D55" w:rsidRPr="00D37D55">
        <w:rPr>
          <w:rFonts w:cs="Calibri"/>
          <w:lang w:val="pl"/>
        </w:rPr>
        <w:t xml:space="preserve"> pod adresem:</w:t>
      </w:r>
      <w:r w:rsidR="00D37D55">
        <w:rPr>
          <w:rFonts w:cs="Calibri"/>
          <w:lang w:val="pl"/>
        </w:rPr>
        <w:t xml:space="preserve"> </w:t>
      </w:r>
      <w:hyperlink r:id="rId32" w:history="1">
        <w:r w:rsidR="00D37D55" w:rsidRPr="00D27974">
          <w:rPr>
            <w:rStyle w:val="Hipercze"/>
            <w:rFonts w:cs="Calibri"/>
          </w:rPr>
          <w:t>https://platformazakupowa.pl/pn/zlm_lodz</w:t>
        </w:r>
      </w:hyperlink>
      <w:r w:rsidR="00D37D55">
        <w:rPr>
          <w:rFonts w:cs="Calibri"/>
          <w:u w:val="single"/>
        </w:rPr>
        <w:t xml:space="preserve"> </w:t>
      </w:r>
      <w:r w:rsidR="00D37D55" w:rsidRPr="00D37D55">
        <w:rPr>
          <w:rFonts w:cs="Calibri"/>
          <w:lang w:val="pl"/>
        </w:rPr>
        <w:t>na stronie internetowej prowadzonego postępowania</w:t>
      </w:r>
      <w:r w:rsidR="00D37D55">
        <w:rPr>
          <w:rFonts w:cs="Calibri"/>
          <w:lang w:val="pl"/>
        </w:rPr>
        <w:t>.</w:t>
      </w:r>
      <w:r w:rsidR="00D37D55" w:rsidRPr="00D37D55">
        <w:rPr>
          <w:rFonts w:cs="Calibri"/>
          <w:lang w:val="pl"/>
        </w:rPr>
        <w:t xml:space="preserve">  </w:t>
      </w:r>
    </w:p>
    <w:p w14:paraId="0073D48B" w14:textId="77777777" w:rsidR="00D37D55" w:rsidRPr="00D37D55" w:rsidRDefault="00D37D55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rPr>
          <w:rFonts w:cs="Calibri"/>
          <w:u w:val="single"/>
        </w:rPr>
      </w:pPr>
      <w:r w:rsidRPr="00D37D55">
        <w:rPr>
          <w:rFonts w:cs="Calibri"/>
        </w:rPr>
        <w:t>Do oferty należy dołączyć wszystkie wymagane w SWZ dokumenty.</w:t>
      </w:r>
    </w:p>
    <w:p w14:paraId="76AD7F28" w14:textId="77777777" w:rsidR="00D37D55" w:rsidRPr="00D37D55" w:rsidRDefault="00D37D55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  <w:u w:val="single"/>
        </w:rPr>
      </w:pPr>
      <w:r w:rsidRPr="00D37D55">
        <w:rPr>
          <w:rFonts w:cs="Calibri"/>
        </w:rPr>
        <w:t>Po wypełnieniu Formularza składania oferty lub wniosku i dołączenia  wszystkich wymaganych załączników należy kliknąć przycisk „Przejdź do podsumowania”.</w:t>
      </w:r>
    </w:p>
    <w:p w14:paraId="78F4173E" w14:textId="2643118C" w:rsidR="00D37D55" w:rsidRDefault="00D37D55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Oferta lub wniosek składana elektronicznie musi zostać podpisana </w:t>
      </w:r>
      <w:r w:rsidR="005B0360">
        <w:rPr>
          <w:rFonts w:cs="Calibri"/>
        </w:rPr>
        <w:t>kwalifikowanym podpisem elektronicznym</w:t>
      </w:r>
      <w:r>
        <w:rPr>
          <w:rFonts w:cs="Calibri"/>
        </w:rPr>
        <w:t xml:space="preserve">. W procesie składania oferty za pośrednictwem </w:t>
      </w:r>
      <w:hyperlink r:id="rId33">
        <w:r>
          <w:rPr>
            <w:rFonts w:cs="Calibri"/>
            <w:color w:val="1155CC"/>
            <w:u w:val="single"/>
          </w:rPr>
          <w:t>platformazakupowa.pl</w:t>
        </w:r>
      </w:hyperlink>
      <w:r>
        <w:rPr>
          <w:rFonts w:cs="Calibri"/>
        </w:rPr>
        <w:t xml:space="preserve">, wykonawca powinien złożyć podpis bezpośrednio na dokumentach przesłanych za pośrednictwem </w:t>
      </w:r>
      <w:hyperlink r:id="rId34">
        <w:r>
          <w:rPr>
            <w:rFonts w:cs="Calibri"/>
            <w:color w:val="1155CC"/>
            <w:u w:val="single"/>
          </w:rPr>
          <w:t>platformazakupowa.pl</w:t>
        </w:r>
      </w:hyperlink>
      <w:r>
        <w:rPr>
          <w:rFonts w:cs="Calibri"/>
        </w:rPr>
        <w:t xml:space="preserve">. </w:t>
      </w:r>
      <w:r w:rsidRPr="00681FC4">
        <w:rPr>
          <w:rFonts w:cs="Calibri"/>
        </w:rPr>
        <w:t>Zaleca</w:t>
      </w:r>
      <w:r w:rsidR="00A60131">
        <w:rPr>
          <w:rFonts w:cs="Calibri"/>
        </w:rPr>
        <w:t xml:space="preserve"> się</w:t>
      </w:r>
      <w:r w:rsidRPr="00681FC4">
        <w:rPr>
          <w:rFonts w:cs="Calibri"/>
        </w:rPr>
        <w:t xml:space="preserve"> stosowanie podpisu na każdym załączonym pliku osobno</w:t>
      </w:r>
      <w:r w:rsidR="00A60131">
        <w:rPr>
          <w:rFonts w:cs="Calibri"/>
        </w:rPr>
        <w:t>.</w:t>
      </w:r>
    </w:p>
    <w:p w14:paraId="472C98B0" w14:textId="77777777" w:rsidR="00D37D55" w:rsidRDefault="00D37D55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D37D55">
        <w:rPr>
          <w:rFonts w:cs="Calibri"/>
        </w:rPr>
        <w:t xml:space="preserve">Za datę złożenia oferty przyjmuje się </w:t>
      </w:r>
      <w:r w:rsidRPr="008A0BD8">
        <w:rPr>
          <w:rFonts w:cs="Calibri"/>
        </w:rPr>
        <w:t>datę jej</w:t>
      </w:r>
      <w:r w:rsidRPr="00D37D55">
        <w:rPr>
          <w:rFonts w:cs="Calibri"/>
        </w:rPr>
        <w:t xml:space="preserve"> przekazania w systemie (platformie) w drugim kroku składania oferty poprzez kliknięcie przycisku </w:t>
      </w:r>
      <w:r w:rsidR="00DB5FD0">
        <w:rPr>
          <w:rFonts w:cs="Calibri"/>
        </w:rPr>
        <w:t>„</w:t>
      </w:r>
      <w:r w:rsidRPr="00D37D55">
        <w:rPr>
          <w:rFonts w:cs="Calibri"/>
        </w:rPr>
        <w:t>Złóż ofertę” i wyświetlenie się komunikatu, że oferta została zaszyfrowana i złożona.</w:t>
      </w:r>
    </w:p>
    <w:p w14:paraId="14EA78D3" w14:textId="77777777" w:rsidR="00D37D55" w:rsidRPr="008A0BD8" w:rsidRDefault="00D37D55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D37D55">
        <w:rPr>
          <w:rFonts w:cs="Calibri"/>
        </w:rPr>
        <w:t xml:space="preserve">Szczegółowa instrukcja dla Wykonawców dotycząca złożenia, zmiany i wycofania oferty znajduje się na stronie internetowej pod adresem:  </w:t>
      </w:r>
      <w:hyperlink r:id="rId35">
        <w:r w:rsidRPr="008A0BD8">
          <w:rPr>
            <w:rFonts w:cs="Calibri"/>
            <w:color w:val="1155CC"/>
            <w:u w:val="single"/>
          </w:rPr>
          <w:t>https://platformazakupowa.pl/strona/45-instrukcje</w:t>
        </w:r>
      </w:hyperlink>
    </w:p>
    <w:p w14:paraId="0229E4D0" w14:textId="331F442D" w:rsidR="003B365D" w:rsidRPr="008A0BD8" w:rsidRDefault="003B365D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hanging="680"/>
        <w:rPr>
          <w:rFonts w:cs="Calibri"/>
          <w:b/>
          <w:bCs/>
        </w:rPr>
      </w:pPr>
      <w:r w:rsidRPr="008A0BD8">
        <w:rPr>
          <w:rFonts w:cs="Calibri"/>
        </w:rPr>
        <w:t>Termin składania ofert upływa w dniu</w:t>
      </w:r>
      <w:r w:rsidRPr="008A0BD8">
        <w:rPr>
          <w:rFonts w:cs="Calibri"/>
          <w:b/>
          <w:bCs/>
        </w:rPr>
        <w:t xml:space="preserve"> </w:t>
      </w:r>
      <w:r w:rsidR="005261B6">
        <w:rPr>
          <w:rFonts w:cs="Calibri"/>
          <w:b/>
          <w:bCs/>
        </w:rPr>
        <w:t>30.05</w:t>
      </w:r>
      <w:r w:rsidR="00F33B8B">
        <w:rPr>
          <w:rFonts w:cs="Calibri"/>
          <w:b/>
          <w:bCs/>
        </w:rPr>
        <w:t>.</w:t>
      </w:r>
      <w:r w:rsidRPr="008A0BD8">
        <w:rPr>
          <w:rFonts w:cs="Calibri"/>
          <w:b/>
          <w:bCs/>
        </w:rPr>
        <w:t>202</w:t>
      </w:r>
      <w:r w:rsidR="004B030C">
        <w:rPr>
          <w:rFonts w:cs="Calibri"/>
          <w:b/>
          <w:bCs/>
        </w:rPr>
        <w:t>2</w:t>
      </w:r>
      <w:r w:rsidRPr="008A0BD8">
        <w:rPr>
          <w:rFonts w:cs="Calibri"/>
          <w:b/>
          <w:bCs/>
        </w:rPr>
        <w:t xml:space="preserve"> r. o godz. </w:t>
      </w:r>
      <w:r w:rsidR="00612795">
        <w:rPr>
          <w:rFonts w:cs="Calibri"/>
          <w:b/>
          <w:bCs/>
        </w:rPr>
        <w:t>09</w:t>
      </w:r>
      <w:r w:rsidR="006E1836" w:rsidRPr="008A0BD8">
        <w:rPr>
          <w:rFonts w:cs="Calibri"/>
          <w:b/>
          <w:bCs/>
        </w:rPr>
        <w:t>:</w:t>
      </w:r>
      <w:r w:rsidRPr="008A0BD8">
        <w:rPr>
          <w:rFonts w:cs="Calibri"/>
          <w:b/>
          <w:bCs/>
        </w:rPr>
        <w:t>00.</w:t>
      </w:r>
    </w:p>
    <w:p w14:paraId="1C3BAED8" w14:textId="70F04E42" w:rsidR="003B365D" w:rsidRPr="00B669FD" w:rsidRDefault="003B365D" w:rsidP="005E075D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8A0BD8">
        <w:rPr>
          <w:rFonts w:cs="Calibri"/>
        </w:rPr>
        <w:t>Otwarcie ofert nastąpi w dniu</w:t>
      </w:r>
      <w:r w:rsidR="00CC063C">
        <w:rPr>
          <w:rFonts w:cs="Calibri"/>
          <w:b/>
          <w:bCs/>
        </w:rPr>
        <w:t xml:space="preserve"> </w:t>
      </w:r>
      <w:r w:rsidR="005261B6">
        <w:rPr>
          <w:rFonts w:cs="Calibri"/>
          <w:b/>
          <w:bCs/>
        </w:rPr>
        <w:t>30.05</w:t>
      </w:r>
      <w:r w:rsidR="004B030C">
        <w:rPr>
          <w:rFonts w:cs="Calibri"/>
          <w:b/>
          <w:bCs/>
        </w:rPr>
        <w:t>.</w:t>
      </w:r>
      <w:r w:rsidR="004B030C" w:rsidRPr="008A0BD8">
        <w:rPr>
          <w:rFonts w:cs="Calibri"/>
          <w:b/>
          <w:bCs/>
        </w:rPr>
        <w:t>202</w:t>
      </w:r>
      <w:r w:rsidR="004B030C">
        <w:rPr>
          <w:rFonts w:cs="Calibri"/>
          <w:b/>
          <w:bCs/>
        </w:rPr>
        <w:t>2</w:t>
      </w:r>
      <w:r w:rsidR="004B030C" w:rsidRPr="008A0BD8">
        <w:rPr>
          <w:rFonts w:cs="Calibri"/>
          <w:b/>
          <w:bCs/>
        </w:rPr>
        <w:t xml:space="preserve"> </w:t>
      </w:r>
      <w:r w:rsidRPr="008A0BD8">
        <w:rPr>
          <w:rFonts w:cs="Calibri"/>
          <w:b/>
          <w:bCs/>
        </w:rPr>
        <w:t xml:space="preserve">r. o godz. </w:t>
      </w:r>
      <w:r w:rsidR="00612795">
        <w:rPr>
          <w:rFonts w:cs="Calibri"/>
          <w:b/>
          <w:bCs/>
        </w:rPr>
        <w:t>09</w:t>
      </w:r>
      <w:r w:rsidR="006E1836" w:rsidRPr="008A0BD8">
        <w:rPr>
          <w:rFonts w:cs="Calibri"/>
          <w:b/>
          <w:bCs/>
        </w:rPr>
        <w:t>:</w:t>
      </w:r>
      <w:r w:rsidR="005261B6">
        <w:rPr>
          <w:rFonts w:cs="Calibri"/>
          <w:b/>
          <w:bCs/>
        </w:rPr>
        <w:t>30</w:t>
      </w:r>
      <w:r w:rsidRPr="008A0BD8">
        <w:rPr>
          <w:rFonts w:cs="Calibri"/>
          <w:b/>
          <w:bCs/>
        </w:rPr>
        <w:t xml:space="preserve"> </w:t>
      </w:r>
      <w:r w:rsidRPr="008A0BD8">
        <w:rPr>
          <w:rFonts w:cs="Calibri"/>
        </w:rPr>
        <w:t>przy użyciu Platformy. W przypadku awarii systemu, która powoduje brak możliwości otwarcia ofert w terminie określonym</w:t>
      </w:r>
      <w:r w:rsidRPr="00B669FD">
        <w:rPr>
          <w:rFonts w:cs="Calibri"/>
        </w:rPr>
        <w:t xml:space="preserve"> przez Zamawiającego, otwarcie ofert następuje niezwłocznie po usunięciu awarii.</w:t>
      </w:r>
    </w:p>
    <w:p w14:paraId="38AF5F8D" w14:textId="77777777" w:rsidR="003B365D" w:rsidRPr="00B669FD" w:rsidRDefault="003B365D" w:rsidP="005E075D">
      <w:pPr>
        <w:pStyle w:val="Akapitzlist"/>
        <w:numPr>
          <w:ilvl w:val="0"/>
          <w:numId w:val="6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 informuje o zmianie terminu otwarcia ofert na stronie internetowej prowadzonego postępowania. </w:t>
      </w:r>
    </w:p>
    <w:p w14:paraId="3AF16EDA" w14:textId="77777777" w:rsidR="003B365D" w:rsidRPr="00B669FD" w:rsidRDefault="003B365D" w:rsidP="005E075D">
      <w:pPr>
        <w:pStyle w:val="Akapitzlist"/>
        <w:numPr>
          <w:ilvl w:val="0"/>
          <w:numId w:val="6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Zamawiający, </w:t>
      </w:r>
      <w:r w:rsidRPr="007608C3">
        <w:rPr>
          <w:rFonts w:cs="Calibri"/>
        </w:rPr>
        <w:t>najpóźniej przed otwarciem ofert, udostępnia</w:t>
      </w:r>
      <w:r w:rsidRPr="00B669FD">
        <w:rPr>
          <w:rFonts w:cs="Calibri"/>
        </w:rPr>
        <w:t xml:space="preserve"> na stronie internetowej prowadzonego postępowania informację o kwocie, jaką zamierza przeznaczyć na sfinansowanie zamówienia.</w:t>
      </w:r>
    </w:p>
    <w:p w14:paraId="5B3677BC" w14:textId="77777777" w:rsidR="003B365D" w:rsidRPr="00B669FD" w:rsidRDefault="003B365D" w:rsidP="005E075D">
      <w:pPr>
        <w:pStyle w:val="Akapitzlist"/>
        <w:numPr>
          <w:ilvl w:val="0"/>
          <w:numId w:val="6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Zamawiający, niezwłocznie po otwarciu ofert, udostępnia na stronie internetowej prowadzonego postępowania informacje o:</w:t>
      </w:r>
    </w:p>
    <w:p w14:paraId="539C5FA1" w14:textId="77777777" w:rsidR="003B365D" w:rsidRPr="00B669FD" w:rsidRDefault="003B365D" w:rsidP="005E075D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lastRenderedPageBreak/>
        <w:t>nazwach albo imionach i nazwiskach oraz siedzibach lub miejscach prowadzonej działalności gospodarczej albo miejscach zamieszkania wykonawców, których oferty zostały otwarte;</w:t>
      </w:r>
      <w:r w:rsidRPr="00B669FD">
        <w:rPr>
          <w:rFonts w:cs="Calibri"/>
        </w:rPr>
        <w:t xml:space="preserve"> </w:t>
      </w:r>
    </w:p>
    <w:p w14:paraId="310D98C1" w14:textId="77777777" w:rsidR="007608C3" w:rsidRDefault="003B365D" w:rsidP="005E075D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cenach lub kosztach zawartych w ofertach</w:t>
      </w:r>
      <w:r w:rsidR="007608C3">
        <w:rPr>
          <w:rFonts w:cs="Calibri"/>
        </w:rPr>
        <w:t>.</w:t>
      </w:r>
    </w:p>
    <w:p w14:paraId="71A9E1DA" w14:textId="77777777" w:rsidR="007608C3" w:rsidRDefault="007608C3" w:rsidP="00CF386C">
      <w:pPr>
        <w:pStyle w:val="Akapitzlist"/>
        <w:spacing w:after="0"/>
        <w:ind w:left="567"/>
        <w:jc w:val="both"/>
        <w:rPr>
          <w:rFonts w:cs="Calibri"/>
        </w:rPr>
      </w:pPr>
      <w:r w:rsidRPr="007608C3">
        <w:rPr>
          <w:rFonts w:cs="Calibri"/>
        </w:rPr>
        <w:t>Informacja zostanie opublikowana na stronie postępowania na</w:t>
      </w:r>
      <w:hyperlink r:id="rId36">
        <w:r w:rsidRPr="007608C3">
          <w:rPr>
            <w:rFonts w:cs="Calibri"/>
            <w:color w:val="1155CC"/>
            <w:u w:val="single"/>
          </w:rPr>
          <w:t xml:space="preserve"> platformazakupowa.pl</w:t>
        </w:r>
      </w:hyperlink>
      <w:r w:rsidRPr="007608C3">
        <w:rPr>
          <w:rFonts w:cs="Calibri"/>
        </w:rPr>
        <w:t xml:space="preserve"> w sekcji ,,Komunikaty”.</w:t>
      </w:r>
    </w:p>
    <w:p w14:paraId="1D4A5BD0" w14:textId="77777777" w:rsidR="002920C5" w:rsidRPr="002321FF" w:rsidRDefault="002920C5" w:rsidP="005E075D">
      <w:pPr>
        <w:pStyle w:val="Akapitzlist"/>
        <w:numPr>
          <w:ilvl w:val="0"/>
          <w:numId w:val="6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2920C5">
        <w:rPr>
          <w:rFonts w:cs="Calibri"/>
        </w:rPr>
        <w:t xml:space="preserve">Zgodnie z </w:t>
      </w:r>
      <w:r w:rsidR="00EE789C">
        <w:rPr>
          <w:rFonts w:cs="Calibri"/>
        </w:rPr>
        <w:t>u</w:t>
      </w:r>
      <w:r w:rsidRPr="002920C5">
        <w:rPr>
          <w:rFonts w:cs="Calibri"/>
        </w:rPr>
        <w:t xml:space="preserve">stawą </w:t>
      </w:r>
      <w:proofErr w:type="spellStart"/>
      <w:r w:rsidRPr="002920C5">
        <w:rPr>
          <w:rFonts w:cs="Calibri"/>
        </w:rPr>
        <w:t>Pzp</w:t>
      </w:r>
      <w:proofErr w:type="spellEnd"/>
      <w:r w:rsidRPr="002920C5">
        <w:rPr>
          <w:rFonts w:cs="Calibri"/>
        </w:rPr>
        <w:t xml:space="preserve"> Zamawiający nie przewiduje przeprowadzania jawnej sesji otwarcia ofert </w:t>
      </w:r>
      <w:r w:rsidR="00FB0F6F">
        <w:rPr>
          <w:rFonts w:cs="Calibri"/>
        </w:rPr>
        <w:br/>
      </w:r>
      <w:r w:rsidRPr="002321FF">
        <w:rPr>
          <w:rFonts w:cs="Calibri"/>
        </w:rPr>
        <w:t xml:space="preserve">z </w:t>
      </w:r>
      <w:r w:rsidR="002321FF">
        <w:rPr>
          <w:rFonts w:cs="Calibri"/>
        </w:rPr>
        <w:t> </w:t>
      </w:r>
      <w:r w:rsidRPr="002321FF">
        <w:rPr>
          <w:rFonts w:cs="Calibri"/>
        </w:rPr>
        <w:t>udziałem wykonawców i transmitowania sesji otwarcia za pośrednictwem elektronicznych narzędzi do przekazu wideo on-line</w:t>
      </w:r>
      <w:r w:rsidR="002321FF">
        <w:rPr>
          <w:rFonts w:cs="Calibri"/>
        </w:rPr>
        <w:t>.</w:t>
      </w:r>
    </w:p>
    <w:p w14:paraId="48B0F887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Sposób obliczenia ceny</w:t>
      </w:r>
    </w:p>
    <w:p w14:paraId="5969BD5A" w14:textId="22201CA0" w:rsidR="00762B15" w:rsidRPr="00762B15" w:rsidRDefault="00762B15" w:rsidP="005E075D">
      <w:pPr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  <w:iCs/>
        </w:rPr>
      </w:pPr>
      <w:r w:rsidRPr="00762B15">
        <w:rPr>
          <w:rFonts w:cs="Calibri"/>
          <w:iCs/>
        </w:rPr>
        <w:t>Wykonawca oferuje miesięczną stawkę netto za wykonanie usługi  na powierzchni 1 m</w:t>
      </w:r>
      <w:r w:rsidRPr="00762B15">
        <w:rPr>
          <w:rFonts w:cs="Calibri"/>
          <w:iCs/>
          <w:vertAlign w:val="superscript"/>
        </w:rPr>
        <w:t xml:space="preserve">2 </w:t>
      </w:r>
      <w:r w:rsidRPr="00762B15">
        <w:rPr>
          <w:rFonts w:cs="Calibri"/>
          <w:iCs/>
        </w:rPr>
        <w:t>(powierzchni wewnętrznej, zewnętrznej i terenów zielonych oraz innych czynności wykazanych w załącznik</w:t>
      </w:r>
      <w:r w:rsidR="005261B6">
        <w:rPr>
          <w:rFonts w:cs="Calibri"/>
          <w:iCs/>
        </w:rPr>
        <w:t>u</w:t>
      </w:r>
      <w:r w:rsidRPr="00762B15">
        <w:rPr>
          <w:rFonts w:cs="Calibri"/>
          <w:iCs/>
        </w:rPr>
        <w:t xml:space="preserve"> nr 2 do SWZ) – stawka jednostkowa, a następnie oblicza łączną cenę ofertową netto i brutto odpowiednio za miesiąc i cały okres realizacji zamówienia. </w:t>
      </w:r>
      <w:r w:rsidRPr="00BD12AB">
        <w:rPr>
          <w:rFonts w:cs="Calibri"/>
          <w:iCs/>
        </w:rPr>
        <w:t>Oferta musi zawierać wartość brutto przedmiotu zamówienia, zwaną dalej „ceną”, w rozumieniu art. 3 ust. 1 pkt 1 i ust. 2 ustawy z dnia 9 maja 2014 r. o informowaniu o cenach towarów i usług (</w:t>
      </w:r>
      <w:proofErr w:type="spellStart"/>
      <w:r w:rsidR="00BD12AB" w:rsidRPr="00BD12AB">
        <w:rPr>
          <w:rFonts w:cs="Calibri"/>
          <w:iCs/>
        </w:rPr>
        <w:t>t.j</w:t>
      </w:r>
      <w:proofErr w:type="spellEnd"/>
      <w:r w:rsidR="00BD12AB" w:rsidRPr="00BD12AB">
        <w:rPr>
          <w:rFonts w:cs="Calibri"/>
          <w:iCs/>
        </w:rPr>
        <w:t xml:space="preserve">. </w:t>
      </w:r>
      <w:r w:rsidRPr="00BD12AB">
        <w:rPr>
          <w:rFonts w:cs="Calibri"/>
          <w:iCs/>
        </w:rPr>
        <w:t>Dz. U. z 201</w:t>
      </w:r>
      <w:r w:rsidR="00BD12AB" w:rsidRPr="00BD12AB">
        <w:rPr>
          <w:rFonts w:cs="Calibri"/>
          <w:iCs/>
        </w:rPr>
        <w:t>9</w:t>
      </w:r>
      <w:r w:rsidRPr="00BD12AB">
        <w:rPr>
          <w:rFonts w:cs="Calibri"/>
          <w:iCs/>
        </w:rPr>
        <w:t xml:space="preserve"> r. poz. 1</w:t>
      </w:r>
      <w:r w:rsidR="00BD12AB" w:rsidRPr="00BD12AB">
        <w:rPr>
          <w:rFonts w:cs="Calibri"/>
          <w:iCs/>
        </w:rPr>
        <w:t>78</w:t>
      </w:r>
      <w:r w:rsidRPr="00BD12AB">
        <w:rPr>
          <w:rFonts w:cs="Calibri"/>
          <w:iCs/>
        </w:rPr>
        <w:t>), tj.</w:t>
      </w:r>
      <w:r w:rsidRPr="00762B15">
        <w:rPr>
          <w:rFonts w:cs="Calibri"/>
          <w:iCs/>
        </w:rPr>
        <w:t xml:space="preserve"> wartość wyrażoną w polskich złotych, którą kupujący jest obowiązany zapłacić przedsiębiorcy za towar lub usługę. </w:t>
      </w:r>
    </w:p>
    <w:p w14:paraId="06E4BB02" w14:textId="0526AC37" w:rsidR="00762B15" w:rsidRPr="00762B15" w:rsidRDefault="00762B15" w:rsidP="005E075D">
      <w:pPr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  <w:iCs/>
        </w:rPr>
      </w:pPr>
      <w:r w:rsidRPr="00762B15">
        <w:rPr>
          <w:rFonts w:cs="Calibri"/>
          <w:iCs/>
        </w:rPr>
        <w:t>W cenie uwzględnia się podatek od towarów i usług, jeżeli na podstawie odrębnych przepisów sprzedaż towaru (usługi) podlega obciążeniu podatkiem od towarów i usług.</w:t>
      </w:r>
    </w:p>
    <w:p w14:paraId="16F3C235" w14:textId="1FCE44E1" w:rsidR="00762B15" w:rsidRPr="00762B15" w:rsidRDefault="00762B15" w:rsidP="005E075D">
      <w:pPr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  <w:iCs/>
        </w:rPr>
      </w:pPr>
      <w:r w:rsidRPr="00762B15">
        <w:rPr>
          <w:rFonts w:cs="Calibri"/>
          <w:iCs/>
        </w:rPr>
        <w:t>Cena oferty uwzględnia wszystkie zobowiązania niezbędne do wykonania przedmiotu zamówienia. Musi być podana z dokładnością do dwóch miejsc po przecinku, zapisana cyfrowo i słownie. W formularzu ofertowym należy podać również wartość netto z dokładnością do dwóch miejsc po przecinku oraz stawkę podatku VAT.</w:t>
      </w:r>
    </w:p>
    <w:p w14:paraId="483B3533" w14:textId="2A369518" w:rsidR="00AB2905" w:rsidRDefault="00762B15" w:rsidP="005E075D">
      <w:pPr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  <w:iCs/>
        </w:rPr>
      </w:pPr>
      <w:r w:rsidRPr="00762B15">
        <w:rPr>
          <w:rFonts w:cs="Calibri"/>
          <w:iCs/>
        </w:rPr>
        <w:t xml:space="preserve">Cena podana w ofercie musi obejmować wszystkie koszty związane z terminowym </w:t>
      </w:r>
      <w:r w:rsidRPr="00762B15">
        <w:rPr>
          <w:rFonts w:cs="Calibri"/>
          <w:iCs/>
        </w:rPr>
        <w:br/>
        <w:t xml:space="preserve">i prawidłowym wykonaniem przedmiotu zamówienia, opłaty do wykonania i poniesienia przez Wykonawcę, a konieczne do wykonania przedmiotu umowy - jeżeli dotyczy, oraz ewentualne upusty i rabaty. </w:t>
      </w:r>
    </w:p>
    <w:p w14:paraId="73938E2E" w14:textId="3130A547" w:rsidR="003B365D" w:rsidRPr="00B669FD" w:rsidRDefault="003B365D" w:rsidP="005E075D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 wymaga zagwarantowania stałości </w:t>
      </w:r>
      <w:r w:rsidR="00804CAB">
        <w:rPr>
          <w:rFonts w:cs="Calibri"/>
        </w:rPr>
        <w:t xml:space="preserve">miesięcznych stawek netto </w:t>
      </w:r>
      <w:r w:rsidRPr="00B669FD">
        <w:rPr>
          <w:rFonts w:cs="Calibri"/>
        </w:rPr>
        <w:t xml:space="preserve"> w okresie trwania umowy.</w:t>
      </w:r>
    </w:p>
    <w:p w14:paraId="7EC27285" w14:textId="77777777" w:rsidR="003B365D" w:rsidRPr="00B669FD" w:rsidRDefault="003B365D" w:rsidP="005E075D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 xml:space="preserve">Jeżeli została złożona oferta, której wybór prowadziłby do powstania u zamawiającego obowiązku podatkowego zgodnie z </w:t>
      </w:r>
      <w:r w:rsidRPr="00B669FD">
        <w:rPr>
          <w:rFonts w:cs="Calibri"/>
          <w:color w:val="1B1B1B"/>
          <w:szCs w:val="20"/>
        </w:rPr>
        <w:t>ustawą</w:t>
      </w:r>
      <w:r w:rsidRPr="00B669FD">
        <w:rPr>
          <w:rFonts w:cs="Calibri"/>
          <w:color w:val="000000"/>
          <w:szCs w:val="20"/>
        </w:rPr>
        <w:t xml:space="preserve"> z dnia 11 marca 2004 r. o podatku od towarów </w:t>
      </w:r>
      <w:r w:rsidR="00D15344">
        <w:rPr>
          <w:rFonts w:cs="Calibri"/>
          <w:color w:val="000000"/>
          <w:szCs w:val="20"/>
        </w:rPr>
        <w:br/>
      </w:r>
      <w:r w:rsidRPr="00B669FD">
        <w:rPr>
          <w:rFonts w:cs="Calibri"/>
          <w:color w:val="000000"/>
          <w:szCs w:val="20"/>
        </w:rPr>
        <w:t xml:space="preserve">i usług (Dz. U. z 2018 r. poz. 2174, z </w:t>
      </w:r>
      <w:proofErr w:type="spellStart"/>
      <w:r w:rsidRPr="00B669FD">
        <w:rPr>
          <w:rFonts w:cs="Calibri"/>
          <w:color w:val="000000"/>
          <w:szCs w:val="20"/>
        </w:rPr>
        <w:t>późn</w:t>
      </w:r>
      <w:proofErr w:type="spellEnd"/>
      <w:r w:rsidRPr="00B669FD">
        <w:rPr>
          <w:rFonts w:cs="Calibri"/>
          <w:color w:val="000000"/>
          <w:szCs w:val="20"/>
        </w:rPr>
        <w:t>. zm.), dla celów zastosowania kryterium ceny lub kosztu Zamawiający dolicza do przedstawionej w tej ofercie ceny kwotę podatku od towarów</w:t>
      </w:r>
      <w:r w:rsidR="00D15344">
        <w:rPr>
          <w:rFonts w:cs="Calibri"/>
          <w:color w:val="000000"/>
          <w:szCs w:val="20"/>
        </w:rPr>
        <w:br/>
      </w:r>
      <w:r w:rsidRPr="00B669FD">
        <w:rPr>
          <w:rFonts w:cs="Calibri"/>
          <w:color w:val="000000"/>
          <w:szCs w:val="20"/>
        </w:rPr>
        <w:t>i usług, którą miałby obowiązek rozliczyć.</w:t>
      </w:r>
    </w:p>
    <w:p w14:paraId="04B0433E" w14:textId="7604EF1D" w:rsidR="003B365D" w:rsidRPr="00B669FD" w:rsidRDefault="003B365D" w:rsidP="005E075D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 xml:space="preserve">W ofercie, o której mowa w </w:t>
      </w:r>
      <w:r w:rsidR="00EB2D94" w:rsidRPr="00A60131">
        <w:rPr>
          <w:rFonts w:cs="Calibri"/>
          <w:color w:val="000000"/>
          <w:szCs w:val="20"/>
        </w:rPr>
        <w:t>pkt 6</w:t>
      </w:r>
      <w:r w:rsidRPr="00A60131">
        <w:rPr>
          <w:rFonts w:cs="Calibri"/>
          <w:color w:val="000000"/>
          <w:szCs w:val="20"/>
        </w:rPr>
        <w:t>,</w:t>
      </w:r>
      <w:r w:rsidRPr="00B669FD">
        <w:rPr>
          <w:rFonts w:cs="Calibri"/>
          <w:color w:val="000000"/>
          <w:szCs w:val="20"/>
        </w:rPr>
        <w:t xml:space="preserve"> wykonawca ma obowiązek:</w:t>
      </w:r>
    </w:p>
    <w:p w14:paraId="79105CCA" w14:textId="77777777" w:rsidR="003B365D" w:rsidRPr="00B669FD" w:rsidRDefault="003B365D" w:rsidP="005E075D">
      <w:pPr>
        <w:pStyle w:val="Akapitzlist"/>
        <w:numPr>
          <w:ilvl w:val="1"/>
          <w:numId w:val="9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>poinformowania zamawiającego, że wybór jego oferty będzie prowadził do powstania u Zamawiającego obowiązku podatkowego;</w:t>
      </w:r>
    </w:p>
    <w:p w14:paraId="03C4A53A" w14:textId="77777777" w:rsidR="003B365D" w:rsidRPr="00B669FD" w:rsidRDefault="003B365D" w:rsidP="005E075D">
      <w:pPr>
        <w:pStyle w:val="Akapitzlist"/>
        <w:numPr>
          <w:ilvl w:val="1"/>
          <w:numId w:val="9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>wskazania nazwy (rodzaju) towaru lub usługi, których dostawa lub świadczenie będą prowadziły do powstania obowiązku podatkowego;</w:t>
      </w:r>
    </w:p>
    <w:p w14:paraId="2A034EA8" w14:textId="77777777" w:rsidR="003B365D" w:rsidRPr="00B669FD" w:rsidRDefault="003B365D" w:rsidP="005E075D">
      <w:pPr>
        <w:pStyle w:val="Akapitzlist"/>
        <w:numPr>
          <w:ilvl w:val="1"/>
          <w:numId w:val="9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>wskazania wartości towaru lub usługi objętego obowiązkiem podatkowym zamawiającego, bez kwoty podatku;</w:t>
      </w:r>
    </w:p>
    <w:p w14:paraId="5BED396E" w14:textId="77777777" w:rsidR="003B365D" w:rsidRPr="00B669FD" w:rsidRDefault="003B365D" w:rsidP="005E075D">
      <w:pPr>
        <w:pStyle w:val="Akapitzlist"/>
        <w:numPr>
          <w:ilvl w:val="1"/>
          <w:numId w:val="9"/>
        </w:numPr>
        <w:tabs>
          <w:tab w:val="clear" w:pos="1021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>wskazania stawki podatku od towarów i usług, która zgodnie z wiedzą wykonawcy, będzie miała zastosowanie.</w:t>
      </w:r>
    </w:p>
    <w:p w14:paraId="36C105DB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Opis kryteriów oceny ofert, wraz z podaniem wag tych kryteriów i sposobu oceny ofert</w:t>
      </w:r>
    </w:p>
    <w:p w14:paraId="260A74AF" w14:textId="20ABD9A5" w:rsidR="003B365D" w:rsidRPr="00EB52DD" w:rsidRDefault="003B365D" w:rsidP="005E075D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</w:rPr>
        <w:t>Przy dokonywaniu wyboru najkorzystniejszej oferty Zamawiający stosować będzie następujące   kryteria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006"/>
        <w:gridCol w:w="4394"/>
      </w:tblGrid>
      <w:tr w:rsidR="00EB52DD" w:rsidRPr="00EB52DD" w14:paraId="1EA86B74" w14:textId="77777777" w:rsidTr="00804CAB">
        <w:trPr>
          <w:trHeight w:hRule="exact" w:val="284"/>
        </w:trPr>
        <w:tc>
          <w:tcPr>
            <w:tcW w:w="3006" w:type="dxa"/>
          </w:tcPr>
          <w:p w14:paraId="55C11A15" w14:textId="77777777" w:rsidR="00EB52DD" w:rsidRPr="00EB52DD" w:rsidRDefault="00EB52DD" w:rsidP="00CF386C">
            <w:pPr>
              <w:spacing w:after="0"/>
              <w:contextualSpacing/>
              <w:jc w:val="both"/>
              <w:rPr>
                <w:rFonts w:cs="Calibri"/>
                <w:color w:val="000000"/>
                <w:szCs w:val="20"/>
              </w:rPr>
            </w:pPr>
            <w:r w:rsidRPr="00EB52DD">
              <w:rPr>
                <w:rFonts w:cs="Calibri"/>
                <w:color w:val="000000"/>
                <w:szCs w:val="20"/>
              </w:rPr>
              <w:t>Nazwa kryterium</w:t>
            </w:r>
          </w:p>
        </w:tc>
        <w:tc>
          <w:tcPr>
            <w:tcW w:w="4394" w:type="dxa"/>
          </w:tcPr>
          <w:p w14:paraId="6C128C97" w14:textId="77777777" w:rsidR="00EB52DD" w:rsidRPr="00EB52DD" w:rsidRDefault="00EB52DD" w:rsidP="00CF386C">
            <w:pPr>
              <w:spacing w:after="0"/>
              <w:contextualSpacing/>
              <w:jc w:val="both"/>
              <w:rPr>
                <w:rFonts w:cs="Calibri"/>
                <w:color w:val="000000"/>
                <w:szCs w:val="20"/>
              </w:rPr>
            </w:pPr>
            <w:r w:rsidRPr="00EB52DD">
              <w:rPr>
                <w:rFonts w:cs="Calibri"/>
                <w:color w:val="000000"/>
                <w:szCs w:val="20"/>
              </w:rPr>
              <w:t>Waga</w:t>
            </w:r>
          </w:p>
        </w:tc>
      </w:tr>
      <w:tr w:rsidR="00EB52DD" w:rsidRPr="00EB52DD" w14:paraId="517AC53E" w14:textId="77777777" w:rsidTr="00804CAB">
        <w:trPr>
          <w:trHeight w:hRule="exact" w:val="284"/>
        </w:trPr>
        <w:tc>
          <w:tcPr>
            <w:tcW w:w="3006" w:type="dxa"/>
          </w:tcPr>
          <w:p w14:paraId="3E2EF883" w14:textId="77777777" w:rsidR="00EB52DD" w:rsidRPr="00EB52DD" w:rsidRDefault="00EB52DD" w:rsidP="00CF386C">
            <w:pPr>
              <w:spacing w:after="0"/>
              <w:contextualSpacing/>
              <w:jc w:val="both"/>
              <w:rPr>
                <w:rFonts w:cs="Calibri"/>
                <w:color w:val="000000"/>
                <w:szCs w:val="20"/>
              </w:rPr>
            </w:pPr>
            <w:r w:rsidRPr="00EB52DD">
              <w:rPr>
                <w:rFonts w:cs="Calibri"/>
                <w:color w:val="000000"/>
                <w:szCs w:val="20"/>
              </w:rPr>
              <w:t>Cena</w:t>
            </w:r>
          </w:p>
        </w:tc>
        <w:tc>
          <w:tcPr>
            <w:tcW w:w="4394" w:type="dxa"/>
          </w:tcPr>
          <w:p w14:paraId="2B009C59" w14:textId="56C9B2A4" w:rsidR="00EB52DD" w:rsidRPr="00EB52DD" w:rsidRDefault="00804CAB" w:rsidP="00CF386C">
            <w:pPr>
              <w:spacing w:after="0"/>
              <w:contextualSpacing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</w:t>
            </w:r>
            <w:r w:rsidR="00EB52DD" w:rsidRPr="00EB52DD">
              <w:rPr>
                <w:rFonts w:cs="Calibri"/>
                <w:color w:val="000000"/>
                <w:szCs w:val="20"/>
              </w:rPr>
              <w:t xml:space="preserve">0 % (max. </w:t>
            </w:r>
            <w:r>
              <w:rPr>
                <w:rFonts w:cs="Calibri"/>
                <w:color w:val="000000"/>
                <w:szCs w:val="20"/>
              </w:rPr>
              <w:t xml:space="preserve">100 </w:t>
            </w:r>
            <w:r w:rsidR="00EB52DD" w:rsidRPr="00EB52DD">
              <w:rPr>
                <w:rFonts w:cs="Calibri"/>
                <w:color w:val="000000"/>
                <w:szCs w:val="20"/>
              </w:rPr>
              <w:t>punktów)</w:t>
            </w:r>
          </w:p>
        </w:tc>
      </w:tr>
    </w:tbl>
    <w:p w14:paraId="7BC951A0" w14:textId="77777777" w:rsidR="00EB52DD" w:rsidRPr="00804CAB" w:rsidRDefault="00EB52DD" w:rsidP="00804CAB">
      <w:pPr>
        <w:spacing w:after="0"/>
        <w:jc w:val="both"/>
        <w:rPr>
          <w:rFonts w:cs="Calibri"/>
          <w:color w:val="000000"/>
          <w:szCs w:val="20"/>
        </w:rPr>
      </w:pPr>
    </w:p>
    <w:p w14:paraId="020BACE4" w14:textId="77777777" w:rsidR="008A7333" w:rsidRPr="00BD12AB" w:rsidRDefault="006614C0" w:rsidP="005E075D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cs="Calibri"/>
          <w:bCs/>
          <w:color w:val="000000"/>
        </w:rPr>
      </w:pPr>
      <w:r w:rsidRPr="00BD12AB">
        <w:rPr>
          <w:rFonts w:cs="Calibri"/>
          <w:bCs/>
          <w:color w:val="000000"/>
        </w:rPr>
        <w:lastRenderedPageBreak/>
        <w:t xml:space="preserve">Kryterium „Cena” </w:t>
      </w:r>
    </w:p>
    <w:p w14:paraId="14F45403" w14:textId="77777777" w:rsidR="006614C0" w:rsidRPr="00BD12AB" w:rsidRDefault="008A7333" w:rsidP="00CF386C">
      <w:pPr>
        <w:pStyle w:val="Akapitzlist"/>
        <w:spacing w:after="0"/>
        <w:ind w:left="567"/>
        <w:jc w:val="both"/>
        <w:rPr>
          <w:rFonts w:cs="Calibri"/>
          <w:color w:val="000000"/>
        </w:rPr>
      </w:pPr>
      <w:bookmarkStart w:id="24" w:name="_Hlk89092744"/>
      <w:r w:rsidRPr="00BD12AB">
        <w:rPr>
          <w:rFonts w:cs="Calibri"/>
          <w:color w:val="000000"/>
        </w:rPr>
        <w:t xml:space="preserve">Kryterium „Cena” </w:t>
      </w:r>
      <w:r w:rsidR="006614C0" w:rsidRPr="00BD12AB">
        <w:rPr>
          <w:rFonts w:cs="Calibri"/>
          <w:color w:val="000000"/>
        </w:rPr>
        <w:t xml:space="preserve">będzie rozpatrywana na podstawie ceny brutto za wykonanie przedmiotu zamówienia, podanej przez Wykonawcę w Formularzu </w:t>
      </w:r>
      <w:r w:rsidR="002E18C8" w:rsidRPr="00BD12AB">
        <w:rPr>
          <w:rFonts w:cs="Calibri"/>
          <w:color w:val="000000"/>
        </w:rPr>
        <w:t>o</w:t>
      </w:r>
      <w:r w:rsidR="006614C0" w:rsidRPr="00BD12AB">
        <w:rPr>
          <w:rFonts w:cs="Calibri"/>
          <w:color w:val="000000"/>
        </w:rPr>
        <w:t xml:space="preserve">fertowym. </w:t>
      </w:r>
    </w:p>
    <w:p w14:paraId="7C47BEDF" w14:textId="67BFEAFA" w:rsidR="002E18C8" w:rsidRPr="00BD12AB" w:rsidRDefault="006614C0" w:rsidP="00CF386C">
      <w:pPr>
        <w:spacing w:after="0"/>
        <w:ind w:left="567"/>
        <w:jc w:val="both"/>
        <w:rPr>
          <w:rFonts w:cs="Calibri"/>
          <w:color w:val="000000"/>
        </w:rPr>
      </w:pPr>
      <w:r w:rsidRPr="00BD12AB">
        <w:rPr>
          <w:color w:val="000000"/>
        </w:rPr>
        <w:t xml:space="preserve">Zamawiający </w:t>
      </w:r>
      <w:r w:rsidRPr="00BD12AB">
        <w:rPr>
          <w:rFonts w:cs="Calibri"/>
          <w:color w:val="000000"/>
        </w:rPr>
        <w:t xml:space="preserve">ofercie o najniższej cenie przyzna </w:t>
      </w:r>
      <w:r w:rsidR="00804CAB" w:rsidRPr="00BD12AB">
        <w:rPr>
          <w:rFonts w:cs="Calibri"/>
          <w:color w:val="000000"/>
        </w:rPr>
        <w:t>10</w:t>
      </w:r>
      <w:r w:rsidRPr="00BD12AB">
        <w:rPr>
          <w:rFonts w:cs="Calibri"/>
          <w:color w:val="000000"/>
        </w:rPr>
        <w:t>0 punktów a każdej następnej zostanie przyporządkowana liczba punktów proporcjonalnie mniejsza, według wzoru:</w:t>
      </w:r>
    </w:p>
    <w:p w14:paraId="51BC1341" w14:textId="414ECFBD" w:rsidR="00EB52DD" w:rsidRPr="00BD12AB" w:rsidRDefault="004A3AF6" w:rsidP="00CF386C">
      <w:pPr>
        <w:pStyle w:val="Akapitzlist"/>
        <w:spacing w:after="0"/>
        <w:ind w:left="567"/>
        <w:jc w:val="both"/>
        <w:rPr>
          <w:rFonts w:eastAsia="Times New Roman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P</m:t>
              </m:r>
            </m:e>
            <m:sub>
              <m:r>
                <w:rPr>
                  <w:rFonts w:ascii="Cambria Math" w:hAnsi="Cambria Math" w:cs="Calibri"/>
                </w:rPr>
                <m:t>C</m:t>
              </m:r>
            </m:sub>
          </m:sSub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="Calibri"/>
            </w:rPr>
            <m:t xml:space="preserve"> x 100</m:t>
          </m:r>
        </m:oMath>
      </m:oMathPara>
    </w:p>
    <w:p w14:paraId="373B93A8" w14:textId="77777777" w:rsidR="00EB52DD" w:rsidRPr="00BD12AB" w:rsidRDefault="00EB52DD" w:rsidP="00CF386C">
      <w:pPr>
        <w:spacing w:after="0"/>
        <w:ind w:left="567"/>
        <w:jc w:val="both"/>
        <w:rPr>
          <w:rFonts w:cs="Calibri"/>
        </w:rPr>
      </w:pPr>
      <w:r w:rsidRPr="00BD12AB">
        <w:rPr>
          <w:rFonts w:cs="Calibri"/>
        </w:rPr>
        <w:t>gdzie:</w:t>
      </w:r>
    </w:p>
    <w:p w14:paraId="039C7538" w14:textId="40EFAC32" w:rsidR="00EB52DD" w:rsidRPr="00BD12AB" w:rsidRDefault="004A3AF6" w:rsidP="00CF386C">
      <w:pPr>
        <w:spacing w:after="0"/>
        <w:ind w:left="567"/>
        <w:jc w:val="both"/>
        <w:rPr>
          <w:rFonts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C</m:t>
            </m:r>
          </m:sub>
        </m:sSub>
        <m:r>
          <w:rPr>
            <w:rFonts w:ascii="Cambria Math" w:hAnsi="Cambria Math" w:cs="Calibri"/>
          </w:rPr>
          <m:t>-</m:t>
        </m:r>
      </m:oMath>
      <w:r w:rsidR="00EB52DD" w:rsidRPr="00BD12AB">
        <w:rPr>
          <w:rFonts w:cs="Calibri"/>
        </w:rPr>
        <w:t xml:space="preserve"> punkty przyznane ofercie w ww. kryterium</w:t>
      </w:r>
    </w:p>
    <w:p w14:paraId="24498903" w14:textId="794BF061" w:rsidR="00EB52DD" w:rsidRPr="00BD12AB" w:rsidRDefault="004A3AF6" w:rsidP="00CF386C">
      <w:pPr>
        <w:spacing w:after="0"/>
        <w:ind w:left="567"/>
        <w:jc w:val="both"/>
        <w:rPr>
          <w:rFonts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C</m:t>
            </m:r>
          </m:e>
          <m:sub>
            <m:r>
              <w:rPr>
                <w:rFonts w:ascii="Cambria Math" w:hAnsi="Cambria Math" w:cs="Calibri"/>
              </w:rPr>
              <m:t>min</m:t>
            </m:r>
          </m:sub>
        </m:sSub>
        <m:r>
          <w:rPr>
            <w:rFonts w:ascii="Cambria Math" w:hAnsi="Cambria Math" w:cs="Calibri"/>
          </w:rPr>
          <m:t xml:space="preserve">- </m:t>
        </m:r>
      </m:oMath>
      <w:r w:rsidR="00EB52DD" w:rsidRPr="00BD12AB">
        <w:rPr>
          <w:rFonts w:cs="Calibri"/>
        </w:rPr>
        <w:t>najniższa cena brutto z ocenianych ofert (zł)</w:t>
      </w:r>
    </w:p>
    <w:p w14:paraId="39E8D8F4" w14:textId="0784540A" w:rsidR="008A7333" w:rsidRPr="00BD12AB" w:rsidRDefault="004A3AF6" w:rsidP="00804CAB">
      <w:pPr>
        <w:tabs>
          <w:tab w:val="left" w:pos="993"/>
        </w:tabs>
        <w:spacing w:after="0"/>
        <w:ind w:left="567"/>
        <w:jc w:val="both"/>
        <w:rPr>
          <w:rFonts w:cs="Calibri"/>
          <w:color w:val="000000"/>
          <w:spacing w:val="4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C</m:t>
            </m:r>
          </m:e>
          <m:sub>
            <m:r>
              <w:rPr>
                <w:rFonts w:ascii="Cambria Math" w:hAnsi="Cambria Math" w:cs="Calibri"/>
              </w:rPr>
              <m:t>bad of</m:t>
            </m:r>
          </m:sub>
        </m:sSub>
        <m:r>
          <w:rPr>
            <w:rFonts w:ascii="Cambria Math" w:hAnsi="Cambria Math" w:cs="Calibri"/>
          </w:rPr>
          <m:t xml:space="preserve">- </m:t>
        </m:r>
      </m:oMath>
      <w:r w:rsidR="00EB52DD" w:rsidRPr="00BD12AB">
        <w:rPr>
          <w:rFonts w:cs="Calibri"/>
        </w:rPr>
        <w:t>cena brutto badanej oferty (zł)</w:t>
      </w:r>
    </w:p>
    <w:bookmarkEnd w:id="24"/>
    <w:p w14:paraId="7C781DB2" w14:textId="5FC743C8" w:rsidR="003B365D" w:rsidRPr="00BD12AB" w:rsidRDefault="003B365D" w:rsidP="005E075D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D12AB">
        <w:rPr>
          <w:rFonts w:cs="Calibri"/>
          <w:bCs/>
          <w:color w:val="000000"/>
        </w:rPr>
        <w:t>Zamawiający</w:t>
      </w:r>
      <w:r w:rsidRPr="00BD12AB">
        <w:rPr>
          <w:rFonts w:cs="Calibri"/>
          <w:color w:val="000000"/>
          <w:szCs w:val="20"/>
        </w:rPr>
        <w:t xml:space="preserve"> zastosuje zaokrąglenie każdego wyniku do dwóch miejsc po przecinku.</w:t>
      </w:r>
    </w:p>
    <w:p w14:paraId="27183126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Wymagania dotyczące zabezpieczenia należytego wykonania umowy</w:t>
      </w:r>
    </w:p>
    <w:p w14:paraId="66223F77" w14:textId="77777777" w:rsidR="003B365D" w:rsidRPr="00B669FD" w:rsidRDefault="003B365D" w:rsidP="005E075D">
      <w:pPr>
        <w:pStyle w:val="Akapitzlist"/>
        <w:numPr>
          <w:ilvl w:val="0"/>
          <w:numId w:val="12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01EDFC2A" w14:textId="77777777" w:rsidR="003B365D" w:rsidRPr="00B669FD" w:rsidRDefault="003B365D" w:rsidP="005E075D">
      <w:pPr>
        <w:pStyle w:val="Akapitzlist"/>
        <w:numPr>
          <w:ilvl w:val="0"/>
          <w:numId w:val="11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B669FD" w:rsidRDefault="003B365D" w:rsidP="005E075D">
      <w:pPr>
        <w:pStyle w:val="Akapitzlist"/>
        <w:numPr>
          <w:ilvl w:val="1"/>
          <w:numId w:val="11"/>
        </w:numPr>
        <w:tabs>
          <w:tab w:val="clear" w:pos="1021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B669FD" w:rsidRDefault="003B365D" w:rsidP="005E075D">
      <w:pPr>
        <w:pStyle w:val="Akapitzlist"/>
        <w:numPr>
          <w:ilvl w:val="1"/>
          <w:numId w:val="11"/>
        </w:numPr>
        <w:tabs>
          <w:tab w:val="clear" w:pos="1021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określenie zakresu działania poszczególnych stron umowy,</w:t>
      </w:r>
    </w:p>
    <w:p w14:paraId="432F7833" w14:textId="77777777" w:rsidR="003B365D" w:rsidRPr="00B669FD" w:rsidRDefault="003B365D" w:rsidP="005E075D">
      <w:pPr>
        <w:pStyle w:val="Akapitzlist"/>
        <w:numPr>
          <w:ilvl w:val="1"/>
          <w:numId w:val="11"/>
        </w:numPr>
        <w:tabs>
          <w:tab w:val="clear" w:pos="1021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czas obowiązywania umowy, który nie może być krótszy niż okres obejmujący realizację zamówienia.</w:t>
      </w:r>
    </w:p>
    <w:p w14:paraId="6CD149E8" w14:textId="4CDB9C8E" w:rsidR="00B87BC3" w:rsidRPr="00B87BC3" w:rsidRDefault="00B87BC3" w:rsidP="00B87BC3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cs="Calibri"/>
          <w:color w:val="000000"/>
          <w:szCs w:val="20"/>
        </w:rPr>
      </w:pPr>
      <w:r w:rsidRPr="00B87BC3">
        <w:rPr>
          <w:rFonts w:cs="Calibri"/>
          <w:b/>
          <w:bCs/>
          <w:color w:val="000000"/>
          <w:szCs w:val="20"/>
        </w:rPr>
        <w:t>Przed zawarciem umowy każdy z Wykonawców</w:t>
      </w:r>
      <w:r w:rsidRPr="00B87BC3">
        <w:rPr>
          <w:rFonts w:cs="Calibri"/>
          <w:color w:val="000000"/>
          <w:szCs w:val="20"/>
        </w:rPr>
        <w:t xml:space="preserve"> przedstawi aktualną polisę </w:t>
      </w:r>
      <w:r>
        <w:rPr>
          <w:rFonts w:cs="Calibri"/>
          <w:color w:val="000000"/>
          <w:szCs w:val="20"/>
        </w:rPr>
        <w:t>odpowiedzialności cywilnej</w:t>
      </w:r>
      <w:r w:rsidRPr="00B87BC3">
        <w:rPr>
          <w:rFonts w:cs="Calibri"/>
          <w:color w:val="000000"/>
          <w:szCs w:val="20"/>
        </w:rPr>
        <w:t xml:space="preserve"> na wartość nie niższą  niż: 200 000,00 zł (słownie: dwieście tysięcy zł). Powyższy wymóg dotyczy także każdego z członków konsorcjum. Nieprzedstawienie aktualnych polis </w:t>
      </w:r>
      <w:r>
        <w:rPr>
          <w:rFonts w:cs="Calibri"/>
          <w:color w:val="000000"/>
          <w:szCs w:val="20"/>
        </w:rPr>
        <w:t>odpowiedzialności cywilnej</w:t>
      </w:r>
      <w:r w:rsidRPr="00B87BC3">
        <w:rPr>
          <w:rFonts w:cs="Calibri"/>
          <w:color w:val="000000"/>
          <w:szCs w:val="20"/>
        </w:rPr>
        <w:t xml:space="preserve"> będzie traktowane jako niepodpisanie umowy z winy Wykonawcy.</w:t>
      </w:r>
    </w:p>
    <w:p w14:paraId="0F2304C3" w14:textId="0C8F342D" w:rsidR="003B365D" w:rsidRPr="00B669FD" w:rsidRDefault="003B365D" w:rsidP="005E075D">
      <w:pPr>
        <w:pStyle w:val="Akapitzlist"/>
        <w:numPr>
          <w:ilvl w:val="0"/>
          <w:numId w:val="11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>O terminie złożenia dokumentów, o których mowa w wyżej Zamawiający powiadomi Wykonawcę.</w:t>
      </w:r>
    </w:p>
    <w:p w14:paraId="4D7A71D9" w14:textId="77777777" w:rsidR="003B365D" w:rsidRPr="00B669FD" w:rsidRDefault="003B365D" w:rsidP="005E075D">
      <w:pPr>
        <w:pStyle w:val="Akapitzlist"/>
        <w:numPr>
          <w:ilvl w:val="0"/>
          <w:numId w:val="11"/>
        </w:numPr>
        <w:tabs>
          <w:tab w:val="clear" w:pos="454"/>
        </w:tabs>
        <w:spacing w:after="0"/>
        <w:ind w:left="567" w:hanging="567"/>
        <w:jc w:val="both"/>
        <w:rPr>
          <w:rFonts w:cs="Calibri"/>
          <w:color w:val="000000"/>
          <w:szCs w:val="20"/>
        </w:rPr>
      </w:pPr>
      <w:r w:rsidRPr="00B669FD">
        <w:rPr>
          <w:rFonts w:cs="Calibri"/>
          <w:color w:val="000000"/>
          <w:szCs w:val="20"/>
        </w:rPr>
        <w:t xml:space="preserve">Jeżeli </w:t>
      </w:r>
      <w:r w:rsidR="00ED1B63">
        <w:rPr>
          <w:rFonts w:cs="Calibri"/>
          <w:color w:val="000000"/>
          <w:szCs w:val="20"/>
        </w:rPr>
        <w:t>wykonawca</w:t>
      </w:r>
      <w:r w:rsidRPr="00B669FD">
        <w:rPr>
          <w:rFonts w:cs="Calibri"/>
          <w:color w:val="000000"/>
          <w:szCs w:val="20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wykonawcy.</w:t>
      </w:r>
    </w:p>
    <w:p w14:paraId="41D1C3E3" w14:textId="77777777" w:rsidR="003B365D" w:rsidRPr="00B669FD" w:rsidRDefault="003B365D" w:rsidP="005E07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  <w:color w:val="000000"/>
          <w:szCs w:val="20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B669FD" w:rsidRDefault="003B365D" w:rsidP="005E07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>, oraz Rzecznikowi Małych i Średnich Przedsiębiorców.</w:t>
      </w:r>
    </w:p>
    <w:p w14:paraId="77A5440A" w14:textId="77777777" w:rsidR="003B365D" w:rsidRPr="00B669FD" w:rsidRDefault="003B365D" w:rsidP="005E075D">
      <w:pPr>
        <w:pStyle w:val="Akapitzlist"/>
        <w:numPr>
          <w:ilvl w:val="0"/>
          <w:numId w:val="13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Szczegółowe informacje dotyczące środków ochrony prawnej określa Dział IX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>.</w:t>
      </w:r>
    </w:p>
    <w:p w14:paraId="1A302DFE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Informacje końcowe</w:t>
      </w:r>
    </w:p>
    <w:p w14:paraId="45613494" w14:textId="77777777" w:rsidR="003B365D" w:rsidRPr="00A9128B" w:rsidRDefault="003B365D" w:rsidP="005E075D">
      <w:pPr>
        <w:pStyle w:val="Akapitzlist"/>
        <w:numPr>
          <w:ilvl w:val="0"/>
          <w:numId w:val="1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A9128B">
        <w:rPr>
          <w:rFonts w:cs="Calibri"/>
        </w:rPr>
        <w:t xml:space="preserve">Zasady udostępniania dokumentów określa art. </w:t>
      </w:r>
      <w:r w:rsidR="00A315D9" w:rsidRPr="00A9128B">
        <w:rPr>
          <w:rFonts w:cs="Calibri"/>
        </w:rPr>
        <w:t>80</w:t>
      </w:r>
      <w:r w:rsidRPr="00A9128B">
        <w:rPr>
          <w:rFonts w:cs="Calibri"/>
        </w:rPr>
        <w:t xml:space="preserve"> ustawy oraz Rozporządzenie Ministra Rozwoju</w:t>
      </w:r>
      <w:r w:rsidR="00A315D9" w:rsidRPr="00A9128B">
        <w:rPr>
          <w:rFonts w:cs="Calibri"/>
        </w:rPr>
        <w:t>, Pracy i Technologii</w:t>
      </w:r>
      <w:r w:rsidRPr="00A9128B">
        <w:rPr>
          <w:rFonts w:cs="Calibri"/>
        </w:rPr>
        <w:t xml:space="preserve"> z dnia </w:t>
      </w:r>
      <w:r w:rsidR="00A315D9" w:rsidRPr="00A9128B">
        <w:rPr>
          <w:rFonts w:cs="Calibri"/>
        </w:rPr>
        <w:t xml:space="preserve">18 grudnia 2020 </w:t>
      </w:r>
      <w:r w:rsidRPr="00A9128B">
        <w:rPr>
          <w:rFonts w:cs="Calibri"/>
        </w:rPr>
        <w:t>r. w sprawie protokoł</w:t>
      </w:r>
      <w:r w:rsidR="00A315D9" w:rsidRPr="00A9128B">
        <w:rPr>
          <w:rFonts w:cs="Calibri"/>
        </w:rPr>
        <w:t>ów</w:t>
      </w:r>
      <w:r w:rsidRPr="00A9128B">
        <w:rPr>
          <w:rFonts w:cs="Calibri"/>
        </w:rPr>
        <w:t xml:space="preserve"> postępowania </w:t>
      </w:r>
      <w:r w:rsidR="00A315D9" w:rsidRPr="00A9128B">
        <w:rPr>
          <w:rFonts w:cs="Calibri"/>
        </w:rPr>
        <w:t>oraz dokumentacji postępowania o udzielenie zamówienia publicznego</w:t>
      </w:r>
      <w:r w:rsidR="00A9128B" w:rsidRPr="00A9128B">
        <w:rPr>
          <w:rFonts w:cs="Calibri"/>
        </w:rPr>
        <w:t>.</w:t>
      </w:r>
    </w:p>
    <w:p w14:paraId="3D2ADA4C" w14:textId="77777777" w:rsidR="003B365D" w:rsidRPr="00B669FD" w:rsidRDefault="003B365D" w:rsidP="005E075D">
      <w:pPr>
        <w:pStyle w:val="Akapitzlist"/>
        <w:numPr>
          <w:ilvl w:val="0"/>
          <w:numId w:val="17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W sprawach nieuregulowanych w SWZ zastosowanie mają przepisy ustawy oraz Kodeks cywilny.</w:t>
      </w:r>
    </w:p>
    <w:p w14:paraId="300568DB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lastRenderedPageBreak/>
        <w:t>Informacje dotyczące przetwarzania danych osobowych</w:t>
      </w:r>
    </w:p>
    <w:p w14:paraId="5A946BD4" w14:textId="77777777" w:rsidR="003B365D" w:rsidRDefault="003B365D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Zamawiający informuje, że Administratorem danych osobowych Wykonawcy jest Zarząd Lokali Miejskich al. Kościuszki 47, 90-514 Łódź, tel. (42) 628 70 00 e-mail: </w:t>
      </w:r>
      <w:hyperlink r:id="rId37" w:history="1">
        <w:r w:rsidRPr="00B669FD">
          <w:rPr>
            <w:rFonts w:cs="Calibri"/>
          </w:rPr>
          <w:t>zlm@zlm.lodz.pl</w:t>
        </w:r>
      </w:hyperlink>
    </w:p>
    <w:p w14:paraId="0AF98ECB" w14:textId="77777777" w:rsidR="003B365D" w:rsidRDefault="003B365D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6C0184">
        <w:rPr>
          <w:rFonts w:cs="Calibri"/>
        </w:rPr>
        <w:t xml:space="preserve">W sprawach związanych z przetwarzaniem danych osobowych, można kontaktować się z Inspektorem Ochrony Danych, za pośrednictwem adresu e-mail: </w:t>
      </w:r>
      <w:hyperlink r:id="rId38" w:history="1">
        <w:r w:rsidRPr="006C0184">
          <w:rPr>
            <w:rFonts w:cs="Calibri"/>
          </w:rPr>
          <w:t>iod@zlm.lodz.pl</w:t>
        </w:r>
      </w:hyperlink>
      <w:r w:rsidRPr="006C0184">
        <w:rPr>
          <w:rFonts w:cs="Calibri"/>
        </w:rPr>
        <w:t>.</w:t>
      </w:r>
    </w:p>
    <w:p w14:paraId="22E7AF01" w14:textId="77777777" w:rsidR="003B365D" w:rsidRPr="006C0184" w:rsidRDefault="003B365D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6C0184">
        <w:rPr>
          <w:rFonts w:cs="Calibri"/>
        </w:rPr>
        <w:t xml:space="preserve"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</w:t>
      </w:r>
      <w:r w:rsidR="00D15344">
        <w:rPr>
          <w:rFonts w:cs="Calibri"/>
        </w:rPr>
        <w:br/>
      </w:r>
      <w:r w:rsidRPr="006C0184">
        <w:rPr>
          <w:rFonts w:cs="Calibri"/>
        </w:rPr>
        <w:t>o ochronie danych) (Dz. Urz. UE L 119 z 04.05.2016</w:t>
      </w:r>
      <w:r w:rsidR="00F84163">
        <w:rPr>
          <w:rFonts w:cs="Calibri"/>
        </w:rPr>
        <w:t xml:space="preserve"> r.</w:t>
      </w:r>
      <w:r w:rsidRPr="006C0184">
        <w:rPr>
          <w:rFonts w:cs="Calibri"/>
        </w:rPr>
        <w:t xml:space="preserve">, str. 1) (zwane dalej RODO) </w:t>
      </w:r>
      <w:r w:rsidR="00F84163">
        <w:rPr>
          <w:rFonts w:cs="Calibri"/>
        </w:rPr>
        <w:br/>
      </w:r>
      <w:r w:rsidRPr="006C0184">
        <w:rPr>
          <w:rFonts w:cs="Calibri"/>
        </w:rPr>
        <w:t>tj. przeprowadzenia postępowania o udzielenie zamówienia publicznego oraz w celu archiwizacji.</w:t>
      </w:r>
    </w:p>
    <w:p w14:paraId="2D31881D" w14:textId="77777777" w:rsidR="00DB5FD0" w:rsidRPr="00CF6568" w:rsidRDefault="00DB5FD0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CF6568">
        <w:rPr>
          <w:rFonts w:cs="Calibri"/>
        </w:rPr>
        <w:t xml:space="preserve">Podstawę prawną przetwarzania danych osobowych stanowią art. 19 ustawy Prawo zamówień publicznych oraz zapisy Art.6 ust.1 lit. c Rozporządzenia Parlamentu Europejskiego </w:t>
      </w:r>
      <w:r>
        <w:rPr>
          <w:rFonts w:cs="Calibri"/>
        </w:rPr>
        <w:t>i </w:t>
      </w:r>
      <w:r w:rsidRPr="00CF6568">
        <w:rPr>
          <w:rFonts w:cs="Calibri"/>
        </w:rPr>
        <w:t>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>
        <w:rPr>
          <w:rFonts w:cs="Calibri"/>
        </w:rPr>
        <w:t>.</w:t>
      </w:r>
    </w:p>
    <w:p w14:paraId="603F96B3" w14:textId="77777777" w:rsidR="00DB5FD0" w:rsidRPr="00B669FD" w:rsidRDefault="00DB5FD0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B669FD" w:rsidRDefault="00DB5FD0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</w:t>
      </w:r>
      <w:r>
        <w:rPr>
          <w:rFonts w:cs="Calibri"/>
        </w:rPr>
        <w:t>wykonawca</w:t>
      </w:r>
      <w:r w:rsidRPr="00B669FD">
        <w:rPr>
          <w:rFonts w:cs="Calibri"/>
        </w:rPr>
        <w:t>mi umowy).</w:t>
      </w:r>
    </w:p>
    <w:p w14:paraId="4EE35D9B" w14:textId="77777777" w:rsidR="00DB5FD0" w:rsidRPr="00B669FD" w:rsidRDefault="00DB5FD0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 xml:space="preserve">, związanym z udziałem w postępowaniu o udzielenie zamówienia publicznego; konsekwencje niepodania określonych danych wynikają z ustawy </w:t>
      </w:r>
      <w:proofErr w:type="spellStart"/>
      <w:r w:rsidRPr="00B669FD">
        <w:rPr>
          <w:rFonts w:cs="Calibri"/>
        </w:rPr>
        <w:t>Pzp</w:t>
      </w:r>
      <w:proofErr w:type="spellEnd"/>
      <w:r w:rsidRPr="00B669FD">
        <w:rPr>
          <w:rFonts w:cs="Calibri"/>
        </w:rPr>
        <w:t>.</w:t>
      </w:r>
    </w:p>
    <w:p w14:paraId="038AE58C" w14:textId="77777777" w:rsidR="00DB5FD0" w:rsidRPr="00B669FD" w:rsidRDefault="00DB5FD0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B669FD" w:rsidRDefault="003B365D" w:rsidP="005E075D">
      <w:pPr>
        <w:pStyle w:val="Akapitzlist"/>
        <w:numPr>
          <w:ilvl w:val="0"/>
          <w:numId w:val="18"/>
        </w:numPr>
        <w:tabs>
          <w:tab w:val="clear" w:pos="454"/>
        </w:tabs>
        <w:spacing w:after="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>Nie przysługuje Pani/Panu:</w:t>
      </w:r>
    </w:p>
    <w:p w14:paraId="22BC09C3" w14:textId="77777777" w:rsidR="003B365D" w:rsidRPr="00B669FD" w:rsidRDefault="003B365D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cs="Calibri"/>
        </w:rPr>
      </w:pPr>
      <w:bookmarkStart w:id="25" w:name="_Hlk22285765"/>
      <w:r w:rsidRPr="00B669FD">
        <w:rPr>
          <w:rFonts w:cs="Calibri"/>
        </w:rPr>
        <w:t>w związku z art. 17 ust. 3 lit. b, d lub e RODO prawo do usunięcia danych osobowych;</w:t>
      </w:r>
    </w:p>
    <w:p w14:paraId="22CF507D" w14:textId="77777777" w:rsidR="003B365D" w:rsidRPr="00B669FD" w:rsidRDefault="003B365D" w:rsidP="005E075D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cs="Calibri"/>
        </w:rPr>
      </w:pPr>
      <w:bookmarkStart w:id="26" w:name="_Hlk22285772"/>
      <w:bookmarkEnd w:id="25"/>
      <w:r w:rsidRPr="00B669FD">
        <w:rPr>
          <w:rFonts w:cs="Calibri"/>
        </w:rPr>
        <w:t>prawo do przenoszenia danych osobowych, o którym mowa w art. 20 RODO;</w:t>
      </w:r>
    </w:p>
    <w:p w14:paraId="064FA34E" w14:textId="77777777" w:rsidR="003B365D" w:rsidRPr="00B669FD" w:rsidRDefault="003B365D" w:rsidP="005E075D">
      <w:pPr>
        <w:pStyle w:val="Akapitzlist"/>
        <w:numPr>
          <w:ilvl w:val="0"/>
          <w:numId w:val="1"/>
        </w:numPr>
        <w:spacing w:after="0"/>
        <w:ind w:left="709" w:hanging="142"/>
        <w:jc w:val="both"/>
        <w:rPr>
          <w:rFonts w:cs="Calibri"/>
        </w:rPr>
      </w:pPr>
      <w:bookmarkStart w:id="27" w:name="_Hlk22285718"/>
      <w:bookmarkEnd w:id="26"/>
      <w:r w:rsidRPr="00B669FD">
        <w:rPr>
          <w:rFonts w:cs="Calibri"/>
        </w:rPr>
        <w:t>na podstawie art. 21 RODO prawo sprzeciwu, wobec przetwarzania danych osobowych, gdyż podstawą prawną przetwarzania Pani/Pana danych osobowych jest art. 6 ust. 1 lit. c RODO.</w:t>
      </w:r>
      <w:bookmarkEnd w:id="27"/>
    </w:p>
    <w:p w14:paraId="38389D49" w14:textId="77777777" w:rsidR="003B365D" w:rsidRPr="00B669FD" w:rsidRDefault="003B365D" w:rsidP="00B15A4E">
      <w:pPr>
        <w:pStyle w:val="Nagwek1"/>
        <w:numPr>
          <w:ilvl w:val="0"/>
          <w:numId w:val="2"/>
        </w:numPr>
        <w:shd w:val="clear" w:color="auto" w:fill="D9D9D9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B669FD">
        <w:rPr>
          <w:rFonts w:ascii="Calibri" w:hAnsi="Calibri" w:cs="Calibri"/>
          <w:b/>
          <w:bCs/>
          <w:sz w:val="22"/>
          <w:szCs w:val="22"/>
        </w:rPr>
        <w:t>Wykaz załączników do SWZ</w:t>
      </w:r>
    </w:p>
    <w:p w14:paraId="6EF6CAF7" w14:textId="40902493" w:rsidR="003B365D" w:rsidRPr="004D6A38" w:rsidRDefault="003B365D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</w:rPr>
        <w:t>Formularz ofertowy</w:t>
      </w:r>
      <w:r w:rsidR="00D45DE3" w:rsidRPr="004D6A38">
        <w:rPr>
          <w:rFonts w:cs="Calibri"/>
        </w:rPr>
        <w:t xml:space="preserve"> – Załącznik nr 1</w:t>
      </w:r>
    </w:p>
    <w:p w14:paraId="766911C8" w14:textId="405E94FB" w:rsidR="00D45DE3" w:rsidRPr="004D6A38" w:rsidRDefault="00D45DE3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</w:rPr>
        <w:t>Formularz cenow</w:t>
      </w:r>
      <w:r w:rsidR="005261B6">
        <w:rPr>
          <w:rFonts w:cs="Calibri"/>
        </w:rPr>
        <w:t>y</w:t>
      </w:r>
      <w:r w:rsidRPr="004D6A38">
        <w:rPr>
          <w:rFonts w:cs="Calibri"/>
        </w:rPr>
        <w:t xml:space="preserve"> – Załącznik</w:t>
      </w:r>
      <w:r w:rsidR="00A52284">
        <w:rPr>
          <w:rFonts w:cs="Calibri"/>
        </w:rPr>
        <w:t>i</w:t>
      </w:r>
      <w:r w:rsidRPr="004D6A38">
        <w:rPr>
          <w:rFonts w:cs="Calibri"/>
        </w:rPr>
        <w:t xml:space="preserve"> nr 2</w:t>
      </w:r>
    </w:p>
    <w:p w14:paraId="6E811880" w14:textId="365621C6" w:rsidR="007151B0" w:rsidRPr="004D6A38" w:rsidRDefault="007151B0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  <w:bCs/>
        </w:rPr>
        <w:t xml:space="preserve">Zobowiązanie innego podmiotu do </w:t>
      </w:r>
      <w:r w:rsidRPr="00A60131">
        <w:rPr>
          <w:rFonts w:cs="Calibri"/>
          <w:bCs/>
        </w:rPr>
        <w:t>udostępnienia</w:t>
      </w:r>
      <w:r w:rsidR="00D11FB0" w:rsidRPr="00A60131">
        <w:rPr>
          <w:rFonts w:cs="Calibri"/>
          <w:bCs/>
        </w:rPr>
        <w:t xml:space="preserve"> Wykonawcy</w:t>
      </w:r>
      <w:r w:rsidRPr="00A60131">
        <w:rPr>
          <w:rFonts w:cs="Calibri"/>
          <w:bCs/>
        </w:rPr>
        <w:t xml:space="preserve"> niezbędnych</w:t>
      </w:r>
      <w:r w:rsidRPr="004D6A38">
        <w:rPr>
          <w:rFonts w:cs="Calibri"/>
          <w:bCs/>
        </w:rPr>
        <w:t xml:space="preserve"> zasobów </w:t>
      </w:r>
      <w:r w:rsidR="00A34832" w:rsidRPr="004D6A38">
        <w:rPr>
          <w:rFonts w:cs="Calibri"/>
        </w:rPr>
        <w:t>– Załącznik nr 3</w:t>
      </w:r>
    </w:p>
    <w:p w14:paraId="0E3BCA53" w14:textId="33111079" w:rsidR="00A34832" w:rsidRPr="004D6A38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</w:rPr>
        <w:t>Jednolity Europejski Dokumentu Zamówienia (JEDZ) – Załącznik nr 4</w:t>
      </w:r>
    </w:p>
    <w:p w14:paraId="6995E56D" w14:textId="032C35DB" w:rsidR="007151B0" w:rsidRPr="004D6A38" w:rsidRDefault="007151B0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color w:val="000000"/>
        </w:rPr>
        <w:t>Wykaz usług</w:t>
      </w:r>
      <w:r w:rsidR="00A34832" w:rsidRPr="004D6A38">
        <w:rPr>
          <w:color w:val="000000"/>
        </w:rPr>
        <w:t xml:space="preserve"> </w:t>
      </w:r>
      <w:r w:rsidR="00A34832" w:rsidRPr="004D6A38">
        <w:rPr>
          <w:rFonts w:cs="Calibri"/>
        </w:rPr>
        <w:t>– Załącznik nr 5</w:t>
      </w:r>
    </w:p>
    <w:p w14:paraId="521AD086" w14:textId="427A97CA" w:rsidR="00A34832" w:rsidRPr="004D6A38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</w:rPr>
        <w:t>Wykaz osób skierowanych do realizacji zamówienia – Załącznik nr 6</w:t>
      </w:r>
    </w:p>
    <w:p w14:paraId="31946EAA" w14:textId="3BD8FC9B" w:rsidR="00A34832" w:rsidRPr="004D6A38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</w:rPr>
        <w:t>Wykaz narzędzi, urządzeń technicznych – Załącznik nr 7</w:t>
      </w:r>
    </w:p>
    <w:p w14:paraId="7D0366F9" w14:textId="0470306A" w:rsidR="00A34832" w:rsidRPr="004D6A38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bookmarkStart w:id="28" w:name="_Hlk89092828"/>
      <w:r w:rsidRPr="004D6A38">
        <w:rPr>
          <w:rFonts w:cs="Calibri"/>
          <w:bCs/>
        </w:rPr>
        <w:t xml:space="preserve">Projekt umowy na realizację zamówienia publicznego </w:t>
      </w:r>
      <w:r w:rsidRPr="004D6A38">
        <w:rPr>
          <w:rFonts w:cs="Calibri"/>
        </w:rPr>
        <w:t>– Załącznik nr 8</w:t>
      </w:r>
    </w:p>
    <w:p w14:paraId="38DEA436" w14:textId="66C136D2" w:rsidR="00A34832" w:rsidRPr="004D6A38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  <w:bCs/>
        </w:rPr>
        <w:t xml:space="preserve">Projekt umowy powierzenia przetwarzania danych osobowych </w:t>
      </w:r>
      <w:r w:rsidRPr="004D6A38">
        <w:rPr>
          <w:rFonts w:cs="Calibri"/>
        </w:rPr>
        <w:t>– Załącznik nr 9</w:t>
      </w:r>
    </w:p>
    <w:bookmarkEnd w:id="28"/>
    <w:p w14:paraId="1D60FD8B" w14:textId="73FC174E" w:rsidR="00A34832" w:rsidRDefault="00A34832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asciiTheme="minorHAnsi" w:hAnsiTheme="minorHAnsi" w:cstheme="minorHAnsi"/>
          <w:bCs/>
        </w:rPr>
        <w:t xml:space="preserve">Wykazy </w:t>
      </w:r>
      <w:r w:rsidR="004F03FE">
        <w:rPr>
          <w:rFonts w:asciiTheme="minorHAnsi" w:hAnsiTheme="minorHAnsi" w:cstheme="minorHAnsi"/>
          <w:bCs/>
        </w:rPr>
        <w:t>nieruchomości</w:t>
      </w:r>
      <w:r w:rsidRPr="004D6A38">
        <w:rPr>
          <w:rFonts w:asciiTheme="minorHAnsi" w:hAnsiTheme="minorHAnsi" w:cstheme="minorHAnsi"/>
          <w:bCs/>
        </w:rPr>
        <w:t xml:space="preserve"> </w:t>
      </w:r>
      <w:r w:rsidRPr="004D6A38">
        <w:rPr>
          <w:rFonts w:cs="Calibri"/>
        </w:rPr>
        <w:t>– Załącznik nr 10</w:t>
      </w:r>
    </w:p>
    <w:p w14:paraId="51089359" w14:textId="16049354" w:rsidR="00EF1306" w:rsidRPr="00EF1306" w:rsidRDefault="00EF1306" w:rsidP="00EF1306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1154F8">
        <w:rPr>
          <w:rFonts w:cs="Calibri"/>
        </w:rPr>
        <w:t>Oświadczenie o aktualności informacji – Załącznik nr 1</w:t>
      </w:r>
      <w:r>
        <w:rPr>
          <w:rFonts w:cs="Calibri"/>
        </w:rPr>
        <w:t>1</w:t>
      </w:r>
    </w:p>
    <w:p w14:paraId="397E4BCE" w14:textId="1CB1D2CB" w:rsidR="00826A95" w:rsidRPr="004D6A38" w:rsidRDefault="007151B0" w:rsidP="005E075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cs="Calibri"/>
          <w:bCs/>
        </w:rPr>
        <w:t>Opis Przedmiotu Zamówienia (OPZ)</w:t>
      </w:r>
      <w:r w:rsidR="00A34832" w:rsidRPr="004D6A38">
        <w:rPr>
          <w:rFonts w:cs="Calibri"/>
          <w:bCs/>
        </w:rPr>
        <w:t xml:space="preserve"> </w:t>
      </w:r>
      <w:r w:rsidR="00A34832" w:rsidRPr="004D6A38">
        <w:rPr>
          <w:rFonts w:cs="Calibri"/>
        </w:rPr>
        <w:t>– Załącznik nr 12</w:t>
      </w:r>
    </w:p>
    <w:p w14:paraId="611162AB" w14:textId="1D4D9E0E" w:rsidR="00402AD6" w:rsidRPr="004D6A38" w:rsidRDefault="00402AD6" w:rsidP="00402AD6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asciiTheme="minorHAnsi" w:hAnsiTheme="minorHAnsi" w:cstheme="minorHAnsi"/>
        </w:rPr>
        <w:t xml:space="preserve">Instrukcja edycji JEDZ.xml </w:t>
      </w:r>
      <w:r w:rsidRPr="004D6A38">
        <w:rPr>
          <w:rFonts w:cs="Calibri"/>
        </w:rPr>
        <w:t>– Załącznik nr 13</w:t>
      </w:r>
    </w:p>
    <w:p w14:paraId="22A1B23A" w14:textId="58E74056" w:rsidR="00EF1306" w:rsidRPr="00EF1306" w:rsidRDefault="00D45DE3" w:rsidP="00EF1306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after="0"/>
        <w:ind w:left="425" w:hanging="425"/>
        <w:jc w:val="both"/>
        <w:rPr>
          <w:rFonts w:cs="Calibri"/>
        </w:rPr>
      </w:pPr>
      <w:r w:rsidRPr="004D6A38">
        <w:rPr>
          <w:rFonts w:asciiTheme="minorHAnsi" w:hAnsiTheme="minorHAnsi" w:cstheme="minorHAnsi"/>
        </w:rPr>
        <w:lastRenderedPageBreak/>
        <w:t xml:space="preserve">Oświadczenie o przynależności lub braku przynależności do grupy kapitałowej </w:t>
      </w:r>
      <w:r w:rsidRPr="004D6A38">
        <w:rPr>
          <w:rFonts w:cs="Calibri"/>
        </w:rPr>
        <w:t xml:space="preserve">– Załącznik nr </w:t>
      </w:r>
      <w:r w:rsidR="00402AD6" w:rsidRPr="004D6A38">
        <w:rPr>
          <w:rFonts w:cs="Calibri"/>
        </w:rPr>
        <w:t>14</w:t>
      </w:r>
    </w:p>
    <w:sectPr w:rsidR="00EF1306" w:rsidRPr="00EF1306" w:rsidSect="00791AF7">
      <w:headerReference w:type="default" r:id="rId39"/>
      <w:footerReference w:type="default" r:id="rId40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479A" w14:textId="77777777" w:rsidR="00D8663F" w:rsidRDefault="00D8663F">
      <w:pPr>
        <w:spacing w:after="0" w:line="240" w:lineRule="auto"/>
      </w:pPr>
      <w:r>
        <w:separator/>
      </w:r>
    </w:p>
  </w:endnote>
  <w:endnote w:type="continuationSeparator" w:id="0">
    <w:p w14:paraId="1493FA78" w14:textId="77777777" w:rsidR="00D8663F" w:rsidRDefault="00D8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323010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323010" w:rsidRPr="00AD7090" w:rsidRDefault="0032301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323010" w:rsidRPr="00AD7090" w:rsidRDefault="00323010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323010" w:rsidRPr="00AD7090" w:rsidRDefault="0032301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323010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323010" w:rsidRPr="00AD7090" w:rsidRDefault="00323010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323010" w:rsidRPr="00AD7090" w:rsidRDefault="00323010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323010" w:rsidRPr="00AD7090" w:rsidRDefault="00323010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323010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323010" w:rsidRPr="00AD7090" w:rsidRDefault="00323010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323010" w:rsidRPr="00AD7090" w:rsidRDefault="00323010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323010" w:rsidRPr="00AD7090" w:rsidRDefault="00323010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323010" w:rsidRPr="00EC5092" w:rsidRDefault="00323010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247E" w14:textId="77777777" w:rsidR="00D8663F" w:rsidRDefault="00D8663F">
      <w:pPr>
        <w:spacing w:after="0" w:line="240" w:lineRule="auto"/>
      </w:pPr>
      <w:r>
        <w:separator/>
      </w:r>
    </w:p>
  </w:footnote>
  <w:footnote w:type="continuationSeparator" w:id="0">
    <w:p w14:paraId="61DF294E" w14:textId="77777777" w:rsidR="00D8663F" w:rsidRDefault="00D8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323010" w:rsidRPr="00122BF6" w:rsidRDefault="00323010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73666C" w:rsidRPr="0073666C">
      <w:rPr>
        <w:rFonts w:ascii="Times New Roman" w:hAnsi="Times New Roman"/>
        <w:b/>
        <w:bCs/>
        <w:noProof/>
        <w:sz w:val="18"/>
        <w:szCs w:val="18"/>
      </w:rPr>
      <w:t>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323010" w:rsidRDefault="003230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0BA867DD"/>
    <w:multiLevelType w:val="multilevel"/>
    <w:tmpl w:val="A7C60338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6" w15:restartNumberingAfterBreak="0">
    <w:nsid w:val="236C2A89"/>
    <w:multiLevelType w:val="hybridMultilevel"/>
    <w:tmpl w:val="1E24B6FC"/>
    <w:lvl w:ilvl="0" w:tplc="61E29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35BB0BD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36010508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38E3141B"/>
    <w:multiLevelType w:val="multilevel"/>
    <w:tmpl w:val="8376E05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5" w15:restartNumberingAfterBreak="0">
    <w:nsid w:val="3CE553CE"/>
    <w:multiLevelType w:val="multilevel"/>
    <w:tmpl w:val="7BE0B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721CEC"/>
    <w:multiLevelType w:val="hybridMultilevel"/>
    <w:tmpl w:val="8022110E"/>
    <w:lvl w:ilvl="0" w:tplc="295CF4E6">
      <w:start w:val="9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4ABC4676"/>
    <w:multiLevelType w:val="hybridMultilevel"/>
    <w:tmpl w:val="BBD43B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530E00FF"/>
    <w:multiLevelType w:val="hybridMultilevel"/>
    <w:tmpl w:val="2E1A0776"/>
    <w:lvl w:ilvl="0" w:tplc="B912871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3AE4B74"/>
    <w:multiLevelType w:val="hybridMultilevel"/>
    <w:tmpl w:val="1F08B7B8"/>
    <w:lvl w:ilvl="0" w:tplc="61E29A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7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2469909">
    <w:abstractNumId w:val="28"/>
  </w:num>
  <w:num w:numId="2" w16cid:durableId="573391350">
    <w:abstractNumId w:val="22"/>
  </w:num>
  <w:num w:numId="3" w16cid:durableId="1896427454">
    <w:abstractNumId w:val="26"/>
  </w:num>
  <w:num w:numId="4" w16cid:durableId="592861388">
    <w:abstractNumId w:val="27"/>
  </w:num>
  <w:num w:numId="5" w16cid:durableId="318121359">
    <w:abstractNumId w:val="29"/>
  </w:num>
  <w:num w:numId="6" w16cid:durableId="1825118871">
    <w:abstractNumId w:val="9"/>
  </w:num>
  <w:num w:numId="7" w16cid:durableId="1098405892">
    <w:abstractNumId w:val="17"/>
  </w:num>
  <w:num w:numId="8" w16cid:durableId="1002005680">
    <w:abstractNumId w:val="23"/>
  </w:num>
  <w:num w:numId="9" w16cid:durableId="1988774618">
    <w:abstractNumId w:val="20"/>
  </w:num>
  <w:num w:numId="10" w16cid:durableId="1988322321">
    <w:abstractNumId w:val="8"/>
  </w:num>
  <w:num w:numId="11" w16cid:durableId="262154656">
    <w:abstractNumId w:val="0"/>
  </w:num>
  <w:num w:numId="12" w16cid:durableId="749935334">
    <w:abstractNumId w:val="11"/>
  </w:num>
  <w:num w:numId="13" w16cid:durableId="378014269">
    <w:abstractNumId w:val="19"/>
  </w:num>
  <w:num w:numId="14" w16cid:durableId="447892119">
    <w:abstractNumId w:val="5"/>
  </w:num>
  <w:num w:numId="15" w16cid:durableId="895356112">
    <w:abstractNumId w:val="14"/>
  </w:num>
  <w:num w:numId="16" w16cid:durableId="1797867697">
    <w:abstractNumId w:val="10"/>
  </w:num>
  <w:num w:numId="17" w16cid:durableId="1201824749">
    <w:abstractNumId w:val="7"/>
  </w:num>
  <w:num w:numId="18" w16cid:durableId="1173225511">
    <w:abstractNumId w:val="21"/>
  </w:num>
  <w:num w:numId="19" w16cid:durableId="689453890">
    <w:abstractNumId w:val="4"/>
  </w:num>
  <w:num w:numId="20" w16cid:durableId="1682007732">
    <w:abstractNumId w:val="2"/>
  </w:num>
  <w:num w:numId="21" w16cid:durableId="889151255">
    <w:abstractNumId w:val="3"/>
  </w:num>
  <w:num w:numId="22" w16cid:durableId="161556080">
    <w:abstractNumId w:val="18"/>
  </w:num>
  <w:num w:numId="23" w16cid:durableId="1395812329">
    <w:abstractNumId w:val="6"/>
  </w:num>
  <w:num w:numId="24" w16cid:durableId="87426931">
    <w:abstractNumId w:val="25"/>
  </w:num>
  <w:num w:numId="25" w16cid:durableId="2080319516">
    <w:abstractNumId w:val="15"/>
  </w:num>
  <w:num w:numId="26" w16cid:durableId="1275401594">
    <w:abstractNumId w:val="12"/>
  </w:num>
  <w:num w:numId="27" w16cid:durableId="646471269">
    <w:abstractNumId w:val="13"/>
  </w:num>
  <w:num w:numId="28" w16cid:durableId="121383458">
    <w:abstractNumId w:val="16"/>
  </w:num>
  <w:num w:numId="29" w16cid:durableId="28227075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A"/>
    <w:rsid w:val="00000915"/>
    <w:rsid w:val="0000179A"/>
    <w:rsid w:val="00006F2E"/>
    <w:rsid w:val="00010D2A"/>
    <w:rsid w:val="0001126A"/>
    <w:rsid w:val="000145AC"/>
    <w:rsid w:val="00020AF5"/>
    <w:rsid w:val="00023CCE"/>
    <w:rsid w:val="00040FD7"/>
    <w:rsid w:val="00051DA8"/>
    <w:rsid w:val="00053209"/>
    <w:rsid w:val="000558BC"/>
    <w:rsid w:val="00063718"/>
    <w:rsid w:val="00065804"/>
    <w:rsid w:val="00082BDE"/>
    <w:rsid w:val="0008710F"/>
    <w:rsid w:val="00087AD4"/>
    <w:rsid w:val="00090464"/>
    <w:rsid w:val="00093FD2"/>
    <w:rsid w:val="00096B28"/>
    <w:rsid w:val="00097C12"/>
    <w:rsid w:val="000A692A"/>
    <w:rsid w:val="000A7480"/>
    <w:rsid w:val="000A7ED9"/>
    <w:rsid w:val="000C0155"/>
    <w:rsid w:val="000D44E6"/>
    <w:rsid w:val="000D5CAB"/>
    <w:rsid w:val="000D68F9"/>
    <w:rsid w:val="000E6BEE"/>
    <w:rsid w:val="001009AE"/>
    <w:rsid w:val="00104860"/>
    <w:rsid w:val="00105F65"/>
    <w:rsid w:val="00113492"/>
    <w:rsid w:val="001154F8"/>
    <w:rsid w:val="00122BF6"/>
    <w:rsid w:val="001359C7"/>
    <w:rsid w:val="001360F5"/>
    <w:rsid w:val="001447C0"/>
    <w:rsid w:val="00146FA3"/>
    <w:rsid w:val="001548E7"/>
    <w:rsid w:val="00155FB7"/>
    <w:rsid w:val="001564A7"/>
    <w:rsid w:val="00164F5F"/>
    <w:rsid w:val="001659D5"/>
    <w:rsid w:val="0016790E"/>
    <w:rsid w:val="0019112B"/>
    <w:rsid w:val="001A274E"/>
    <w:rsid w:val="001C05A2"/>
    <w:rsid w:val="001C575D"/>
    <w:rsid w:val="001C6333"/>
    <w:rsid w:val="001D5CD4"/>
    <w:rsid w:val="001E3DCC"/>
    <w:rsid w:val="001E55C8"/>
    <w:rsid w:val="001E687B"/>
    <w:rsid w:val="001F0BF4"/>
    <w:rsid w:val="00200958"/>
    <w:rsid w:val="00201A6A"/>
    <w:rsid w:val="00204F38"/>
    <w:rsid w:val="00205BB3"/>
    <w:rsid w:val="00214D6C"/>
    <w:rsid w:val="00220FF4"/>
    <w:rsid w:val="0022331C"/>
    <w:rsid w:val="002321FF"/>
    <w:rsid w:val="00240BB8"/>
    <w:rsid w:val="00242BE1"/>
    <w:rsid w:val="002437BC"/>
    <w:rsid w:val="002452B5"/>
    <w:rsid w:val="00255958"/>
    <w:rsid w:val="00257874"/>
    <w:rsid w:val="00265972"/>
    <w:rsid w:val="00270E5C"/>
    <w:rsid w:val="00271918"/>
    <w:rsid w:val="00272DC7"/>
    <w:rsid w:val="002731E4"/>
    <w:rsid w:val="002920C5"/>
    <w:rsid w:val="00297946"/>
    <w:rsid w:val="002B06C6"/>
    <w:rsid w:val="002B142B"/>
    <w:rsid w:val="002B28A1"/>
    <w:rsid w:val="002C71C6"/>
    <w:rsid w:val="002D544F"/>
    <w:rsid w:val="002E0112"/>
    <w:rsid w:val="002E18C8"/>
    <w:rsid w:val="002E1D95"/>
    <w:rsid w:val="002E37FE"/>
    <w:rsid w:val="002E426E"/>
    <w:rsid w:val="00304DB7"/>
    <w:rsid w:val="0031553D"/>
    <w:rsid w:val="00323010"/>
    <w:rsid w:val="00325B91"/>
    <w:rsid w:val="0032603A"/>
    <w:rsid w:val="00330C63"/>
    <w:rsid w:val="00337324"/>
    <w:rsid w:val="00340209"/>
    <w:rsid w:val="003405C8"/>
    <w:rsid w:val="00346067"/>
    <w:rsid w:val="00346E25"/>
    <w:rsid w:val="0037498B"/>
    <w:rsid w:val="0037525E"/>
    <w:rsid w:val="00375E86"/>
    <w:rsid w:val="00376B16"/>
    <w:rsid w:val="00377007"/>
    <w:rsid w:val="003816B5"/>
    <w:rsid w:val="0038372D"/>
    <w:rsid w:val="00395280"/>
    <w:rsid w:val="003A0DFB"/>
    <w:rsid w:val="003B2568"/>
    <w:rsid w:val="003B365D"/>
    <w:rsid w:val="003B48D6"/>
    <w:rsid w:val="003C3A38"/>
    <w:rsid w:val="003D1674"/>
    <w:rsid w:val="003D4780"/>
    <w:rsid w:val="003D4FD3"/>
    <w:rsid w:val="003D660F"/>
    <w:rsid w:val="003D719E"/>
    <w:rsid w:val="003E4519"/>
    <w:rsid w:val="003E502B"/>
    <w:rsid w:val="003F1027"/>
    <w:rsid w:val="004001C2"/>
    <w:rsid w:val="00402AD6"/>
    <w:rsid w:val="004223A3"/>
    <w:rsid w:val="004279E1"/>
    <w:rsid w:val="004310E6"/>
    <w:rsid w:val="00431193"/>
    <w:rsid w:val="00432F42"/>
    <w:rsid w:val="00437561"/>
    <w:rsid w:val="00440485"/>
    <w:rsid w:val="004414C3"/>
    <w:rsid w:val="00442F66"/>
    <w:rsid w:val="00443308"/>
    <w:rsid w:val="00450AC7"/>
    <w:rsid w:val="0045539E"/>
    <w:rsid w:val="00457AAD"/>
    <w:rsid w:val="00460662"/>
    <w:rsid w:val="00460D4C"/>
    <w:rsid w:val="00463D83"/>
    <w:rsid w:val="00467C1B"/>
    <w:rsid w:val="004728A8"/>
    <w:rsid w:val="00475C98"/>
    <w:rsid w:val="004801E6"/>
    <w:rsid w:val="00480577"/>
    <w:rsid w:val="004871A6"/>
    <w:rsid w:val="00492222"/>
    <w:rsid w:val="00496024"/>
    <w:rsid w:val="004A2F1A"/>
    <w:rsid w:val="004A3AF6"/>
    <w:rsid w:val="004A3E4D"/>
    <w:rsid w:val="004B030C"/>
    <w:rsid w:val="004B4A45"/>
    <w:rsid w:val="004C61E8"/>
    <w:rsid w:val="004C701D"/>
    <w:rsid w:val="004D092C"/>
    <w:rsid w:val="004D16FF"/>
    <w:rsid w:val="004D1B2C"/>
    <w:rsid w:val="004D27B1"/>
    <w:rsid w:val="004D6460"/>
    <w:rsid w:val="004D6A38"/>
    <w:rsid w:val="004E435B"/>
    <w:rsid w:val="004E789E"/>
    <w:rsid w:val="004F03FE"/>
    <w:rsid w:val="004F0855"/>
    <w:rsid w:val="004F619D"/>
    <w:rsid w:val="004F6459"/>
    <w:rsid w:val="00516775"/>
    <w:rsid w:val="00523993"/>
    <w:rsid w:val="005245CD"/>
    <w:rsid w:val="005261B6"/>
    <w:rsid w:val="0053118D"/>
    <w:rsid w:val="00532015"/>
    <w:rsid w:val="00545487"/>
    <w:rsid w:val="00550C6C"/>
    <w:rsid w:val="00553BBC"/>
    <w:rsid w:val="00554603"/>
    <w:rsid w:val="00565E40"/>
    <w:rsid w:val="00567A23"/>
    <w:rsid w:val="0057026D"/>
    <w:rsid w:val="005744CE"/>
    <w:rsid w:val="00576E85"/>
    <w:rsid w:val="0059602F"/>
    <w:rsid w:val="00596612"/>
    <w:rsid w:val="005A3383"/>
    <w:rsid w:val="005A7654"/>
    <w:rsid w:val="005B0360"/>
    <w:rsid w:val="005B0581"/>
    <w:rsid w:val="005B6464"/>
    <w:rsid w:val="005C4034"/>
    <w:rsid w:val="005E075D"/>
    <w:rsid w:val="005F2094"/>
    <w:rsid w:val="005F4EE8"/>
    <w:rsid w:val="00602C6B"/>
    <w:rsid w:val="00602EF7"/>
    <w:rsid w:val="00606F47"/>
    <w:rsid w:val="00612795"/>
    <w:rsid w:val="0061552D"/>
    <w:rsid w:val="006336A0"/>
    <w:rsid w:val="00633A36"/>
    <w:rsid w:val="00643B9A"/>
    <w:rsid w:val="00647BB9"/>
    <w:rsid w:val="006526A7"/>
    <w:rsid w:val="006529DB"/>
    <w:rsid w:val="006532D2"/>
    <w:rsid w:val="00657079"/>
    <w:rsid w:val="0065790F"/>
    <w:rsid w:val="00657D05"/>
    <w:rsid w:val="006614C0"/>
    <w:rsid w:val="00662F95"/>
    <w:rsid w:val="0067039C"/>
    <w:rsid w:val="00671049"/>
    <w:rsid w:val="00673DFC"/>
    <w:rsid w:val="00681FC4"/>
    <w:rsid w:val="00683479"/>
    <w:rsid w:val="00683A65"/>
    <w:rsid w:val="006916EC"/>
    <w:rsid w:val="00696AA4"/>
    <w:rsid w:val="006A0EC2"/>
    <w:rsid w:val="006A700A"/>
    <w:rsid w:val="006B22BA"/>
    <w:rsid w:val="006B5A7E"/>
    <w:rsid w:val="006B70F4"/>
    <w:rsid w:val="006B7B57"/>
    <w:rsid w:val="006C0184"/>
    <w:rsid w:val="006D24C9"/>
    <w:rsid w:val="006E01A0"/>
    <w:rsid w:val="006E1836"/>
    <w:rsid w:val="006E2ACB"/>
    <w:rsid w:val="006E405F"/>
    <w:rsid w:val="006E4FD6"/>
    <w:rsid w:val="006E53C1"/>
    <w:rsid w:val="006E6A89"/>
    <w:rsid w:val="006F01E0"/>
    <w:rsid w:val="006F0B04"/>
    <w:rsid w:val="006F2710"/>
    <w:rsid w:val="0070637B"/>
    <w:rsid w:val="0070656A"/>
    <w:rsid w:val="00707E30"/>
    <w:rsid w:val="007151B0"/>
    <w:rsid w:val="007172BC"/>
    <w:rsid w:val="0072403C"/>
    <w:rsid w:val="00730B14"/>
    <w:rsid w:val="0073376F"/>
    <w:rsid w:val="0073666C"/>
    <w:rsid w:val="007402A4"/>
    <w:rsid w:val="00740BDD"/>
    <w:rsid w:val="00740E26"/>
    <w:rsid w:val="00746E4A"/>
    <w:rsid w:val="007608C3"/>
    <w:rsid w:val="00762B15"/>
    <w:rsid w:val="007703D1"/>
    <w:rsid w:val="00783447"/>
    <w:rsid w:val="007834A3"/>
    <w:rsid w:val="00791AF7"/>
    <w:rsid w:val="007967B7"/>
    <w:rsid w:val="007A098B"/>
    <w:rsid w:val="007A110B"/>
    <w:rsid w:val="007A16F8"/>
    <w:rsid w:val="007A55D8"/>
    <w:rsid w:val="007A7979"/>
    <w:rsid w:val="007B16EA"/>
    <w:rsid w:val="007B5B03"/>
    <w:rsid w:val="007D49FA"/>
    <w:rsid w:val="007E17E2"/>
    <w:rsid w:val="007E1BFC"/>
    <w:rsid w:val="007E1DEC"/>
    <w:rsid w:val="007E275C"/>
    <w:rsid w:val="007E73B1"/>
    <w:rsid w:val="00803498"/>
    <w:rsid w:val="00804CAB"/>
    <w:rsid w:val="0081084C"/>
    <w:rsid w:val="00822644"/>
    <w:rsid w:val="00825AEE"/>
    <w:rsid w:val="00826A95"/>
    <w:rsid w:val="0083709B"/>
    <w:rsid w:val="00837E07"/>
    <w:rsid w:val="00841AD9"/>
    <w:rsid w:val="00845A91"/>
    <w:rsid w:val="00850133"/>
    <w:rsid w:val="0085690E"/>
    <w:rsid w:val="00862A81"/>
    <w:rsid w:val="008762A3"/>
    <w:rsid w:val="0088001A"/>
    <w:rsid w:val="008825B7"/>
    <w:rsid w:val="0089522C"/>
    <w:rsid w:val="00896CE9"/>
    <w:rsid w:val="008A0BD8"/>
    <w:rsid w:val="008A439C"/>
    <w:rsid w:val="008A7333"/>
    <w:rsid w:val="008A7C3F"/>
    <w:rsid w:val="008B2A00"/>
    <w:rsid w:val="008B557A"/>
    <w:rsid w:val="008C4C2F"/>
    <w:rsid w:val="008D0164"/>
    <w:rsid w:val="008D24FC"/>
    <w:rsid w:val="008D298E"/>
    <w:rsid w:val="008E62EF"/>
    <w:rsid w:val="008E6CC7"/>
    <w:rsid w:val="008F00A4"/>
    <w:rsid w:val="009123AE"/>
    <w:rsid w:val="00923016"/>
    <w:rsid w:val="00923DD4"/>
    <w:rsid w:val="00924933"/>
    <w:rsid w:val="009304FE"/>
    <w:rsid w:val="00940F8A"/>
    <w:rsid w:val="00941008"/>
    <w:rsid w:val="00951CAF"/>
    <w:rsid w:val="0095324F"/>
    <w:rsid w:val="00961DD7"/>
    <w:rsid w:val="009620F8"/>
    <w:rsid w:val="0096301A"/>
    <w:rsid w:val="0096361F"/>
    <w:rsid w:val="0097434C"/>
    <w:rsid w:val="00976C97"/>
    <w:rsid w:val="00980857"/>
    <w:rsid w:val="00987077"/>
    <w:rsid w:val="00991E88"/>
    <w:rsid w:val="009A0052"/>
    <w:rsid w:val="009A05E3"/>
    <w:rsid w:val="009A1677"/>
    <w:rsid w:val="009A2C2B"/>
    <w:rsid w:val="009A799A"/>
    <w:rsid w:val="009B180D"/>
    <w:rsid w:val="009B6C19"/>
    <w:rsid w:val="009B75EB"/>
    <w:rsid w:val="009C59D9"/>
    <w:rsid w:val="009C76D8"/>
    <w:rsid w:val="009D3F89"/>
    <w:rsid w:val="009D632A"/>
    <w:rsid w:val="009D6C9A"/>
    <w:rsid w:val="009E1318"/>
    <w:rsid w:val="009F25D0"/>
    <w:rsid w:val="00A023AF"/>
    <w:rsid w:val="00A02E11"/>
    <w:rsid w:val="00A07315"/>
    <w:rsid w:val="00A15054"/>
    <w:rsid w:val="00A1572E"/>
    <w:rsid w:val="00A278EF"/>
    <w:rsid w:val="00A315D9"/>
    <w:rsid w:val="00A34832"/>
    <w:rsid w:val="00A37088"/>
    <w:rsid w:val="00A448B1"/>
    <w:rsid w:val="00A52284"/>
    <w:rsid w:val="00A60131"/>
    <w:rsid w:val="00A62CD3"/>
    <w:rsid w:val="00A62EB7"/>
    <w:rsid w:val="00A63683"/>
    <w:rsid w:val="00A81E36"/>
    <w:rsid w:val="00A828DC"/>
    <w:rsid w:val="00A90D2E"/>
    <w:rsid w:val="00A9128B"/>
    <w:rsid w:val="00A92F8E"/>
    <w:rsid w:val="00A933D1"/>
    <w:rsid w:val="00AA2024"/>
    <w:rsid w:val="00AA27F7"/>
    <w:rsid w:val="00AA3CF5"/>
    <w:rsid w:val="00AA43F8"/>
    <w:rsid w:val="00AA44B3"/>
    <w:rsid w:val="00AA5A6D"/>
    <w:rsid w:val="00AB0E0E"/>
    <w:rsid w:val="00AB2905"/>
    <w:rsid w:val="00AB2DC4"/>
    <w:rsid w:val="00AB5E57"/>
    <w:rsid w:val="00AB7A71"/>
    <w:rsid w:val="00AD1FC5"/>
    <w:rsid w:val="00AD286E"/>
    <w:rsid w:val="00AD3B35"/>
    <w:rsid w:val="00AD7090"/>
    <w:rsid w:val="00AE00D0"/>
    <w:rsid w:val="00AE0597"/>
    <w:rsid w:val="00AE5200"/>
    <w:rsid w:val="00AF03C8"/>
    <w:rsid w:val="00AF1386"/>
    <w:rsid w:val="00AF282E"/>
    <w:rsid w:val="00AF4DA4"/>
    <w:rsid w:val="00B0087E"/>
    <w:rsid w:val="00B012F7"/>
    <w:rsid w:val="00B030C0"/>
    <w:rsid w:val="00B04005"/>
    <w:rsid w:val="00B12368"/>
    <w:rsid w:val="00B15A4E"/>
    <w:rsid w:val="00B16D86"/>
    <w:rsid w:val="00B24503"/>
    <w:rsid w:val="00B257B9"/>
    <w:rsid w:val="00B326A5"/>
    <w:rsid w:val="00B41C39"/>
    <w:rsid w:val="00B46444"/>
    <w:rsid w:val="00B46C8C"/>
    <w:rsid w:val="00B53135"/>
    <w:rsid w:val="00B669FD"/>
    <w:rsid w:val="00B70BCF"/>
    <w:rsid w:val="00B74C1D"/>
    <w:rsid w:val="00B8462E"/>
    <w:rsid w:val="00B87BC3"/>
    <w:rsid w:val="00B9548F"/>
    <w:rsid w:val="00BA0053"/>
    <w:rsid w:val="00BA06F3"/>
    <w:rsid w:val="00BA5019"/>
    <w:rsid w:val="00BA6379"/>
    <w:rsid w:val="00BA6CD4"/>
    <w:rsid w:val="00BA6ECA"/>
    <w:rsid w:val="00BB0FBE"/>
    <w:rsid w:val="00BB2853"/>
    <w:rsid w:val="00BB2E14"/>
    <w:rsid w:val="00BB2EF7"/>
    <w:rsid w:val="00BB3395"/>
    <w:rsid w:val="00BB3756"/>
    <w:rsid w:val="00BB51B1"/>
    <w:rsid w:val="00BB642C"/>
    <w:rsid w:val="00BC0A8B"/>
    <w:rsid w:val="00BC49BF"/>
    <w:rsid w:val="00BC64F6"/>
    <w:rsid w:val="00BD0B7D"/>
    <w:rsid w:val="00BD12AB"/>
    <w:rsid w:val="00BD36A6"/>
    <w:rsid w:val="00BD78DF"/>
    <w:rsid w:val="00BE277A"/>
    <w:rsid w:val="00BF16B8"/>
    <w:rsid w:val="00BF5560"/>
    <w:rsid w:val="00BF60E3"/>
    <w:rsid w:val="00BF7340"/>
    <w:rsid w:val="00C01C68"/>
    <w:rsid w:val="00C041A6"/>
    <w:rsid w:val="00C127D6"/>
    <w:rsid w:val="00C135B3"/>
    <w:rsid w:val="00C21206"/>
    <w:rsid w:val="00C22BEF"/>
    <w:rsid w:val="00C23E88"/>
    <w:rsid w:val="00C300FF"/>
    <w:rsid w:val="00C35607"/>
    <w:rsid w:val="00C3616E"/>
    <w:rsid w:val="00C44CEB"/>
    <w:rsid w:val="00C51513"/>
    <w:rsid w:val="00C54EC5"/>
    <w:rsid w:val="00C57FA3"/>
    <w:rsid w:val="00C73615"/>
    <w:rsid w:val="00C753B4"/>
    <w:rsid w:val="00C87E19"/>
    <w:rsid w:val="00C91FCA"/>
    <w:rsid w:val="00C93FCC"/>
    <w:rsid w:val="00C944FD"/>
    <w:rsid w:val="00CA22B8"/>
    <w:rsid w:val="00CA59DE"/>
    <w:rsid w:val="00CA5A49"/>
    <w:rsid w:val="00CB124F"/>
    <w:rsid w:val="00CB1859"/>
    <w:rsid w:val="00CB5B93"/>
    <w:rsid w:val="00CC063C"/>
    <w:rsid w:val="00CC6F14"/>
    <w:rsid w:val="00CC76E6"/>
    <w:rsid w:val="00CC7EFC"/>
    <w:rsid w:val="00CD0C09"/>
    <w:rsid w:val="00CD31F8"/>
    <w:rsid w:val="00CD47C4"/>
    <w:rsid w:val="00CD5B4E"/>
    <w:rsid w:val="00CE3557"/>
    <w:rsid w:val="00CF2BDE"/>
    <w:rsid w:val="00CF386C"/>
    <w:rsid w:val="00CF669A"/>
    <w:rsid w:val="00D01820"/>
    <w:rsid w:val="00D0234C"/>
    <w:rsid w:val="00D05266"/>
    <w:rsid w:val="00D118A9"/>
    <w:rsid w:val="00D11FB0"/>
    <w:rsid w:val="00D15344"/>
    <w:rsid w:val="00D16CBF"/>
    <w:rsid w:val="00D174D2"/>
    <w:rsid w:val="00D24FBE"/>
    <w:rsid w:val="00D33C82"/>
    <w:rsid w:val="00D37D55"/>
    <w:rsid w:val="00D45DE3"/>
    <w:rsid w:val="00D55AD5"/>
    <w:rsid w:val="00D562F3"/>
    <w:rsid w:val="00D661C2"/>
    <w:rsid w:val="00D702D9"/>
    <w:rsid w:val="00D70544"/>
    <w:rsid w:val="00D739F0"/>
    <w:rsid w:val="00D757AE"/>
    <w:rsid w:val="00D75A61"/>
    <w:rsid w:val="00D76C0A"/>
    <w:rsid w:val="00D80B17"/>
    <w:rsid w:val="00D84811"/>
    <w:rsid w:val="00D8663F"/>
    <w:rsid w:val="00D86B83"/>
    <w:rsid w:val="00D90A7E"/>
    <w:rsid w:val="00D932E0"/>
    <w:rsid w:val="00DB15BC"/>
    <w:rsid w:val="00DB5FD0"/>
    <w:rsid w:val="00DB6519"/>
    <w:rsid w:val="00DB729E"/>
    <w:rsid w:val="00DB7834"/>
    <w:rsid w:val="00DC2760"/>
    <w:rsid w:val="00DC2FF5"/>
    <w:rsid w:val="00DC36D7"/>
    <w:rsid w:val="00DC6281"/>
    <w:rsid w:val="00DD3A04"/>
    <w:rsid w:val="00DD6E24"/>
    <w:rsid w:val="00DE04F0"/>
    <w:rsid w:val="00DE05F4"/>
    <w:rsid w:val="00DE33D9"/>
    <w:rsid w:val="00DE45AD"/>
    <w:rsid w:val="00DF5151"/>
    <w:rsid w:val="00E01E8A"/>
    <w:rsid w:val="00E02A4B"/>
    <w:rsid w:val="00E0430A"/>
    <w:rsid w:val="00E06464"/>
    <w:rsid w:val="00E15901"/>
    <w:rsid w:val="00E21A5F"/>
    <w:rsid w:val="00E22083"/>
    <w:rsid w:val="00E26E35"/>
    <w:rsid w:val="00E34453"/>
    <w:rsid w:val="00E47AE7"/>
    <w:rsid w:val="00E6157A"/>
    <w:rsid w:val="00E61BA0"/>
    <w:rsid w:val="00E64E5C"/>
    <w:rsid w:val="00E701F2"/>
    <w:rsid w:val="00E715EA"/>
    <w:rsid w:val="00E76541"/>
    <w:rsid w:val="00E76BE9"/>
    <w:rsid w:val="00E82730"/>
    <w:rsid w:val="00E87DA7"/>
    <w:rsid w:val="00E91B95"/>
    <w:rsid w:val="00EA27C1"/>
    <w:rsid w:val="00EA5A28"/>
    <w:rsid w:val="00EB2D94"/>
    <w:rsid w:val="00EB52DD"/>
    <w:rsid w:val="00EB58B0"/>
    <w:rsid w:val="00EC0983"/>
    <w:rsid w:val="00EC5092"/>
    <w:rsid w:val="00ED1B63"/>
    <w:rsid w:val="00ED73C8"/>
    <w:rsid w:val="00EE0123"/>
    <w:rsid w:val="00EE789C"/>
    <w:rsid w:val="00EF1306"/>
    <w:rsid w:val="00F00FD6"/>
    <w:rsid w:val="00F02187"/>
    <w:rsid w:val="00F02217"/>
    <w:rsid w:val="00F2369E"/>
    <w:rsid w:val="00F244E3"/>
    <w:rsid w:val="00F310EB"/>
    <w:rsid w:val="00F33B8B"/>
    <w:rsid w:val="00F347E5"/>
    <w:rsid w:val="00F35D8D"/>
    <w:rsid w:val="00F36FED"/>
    <w:rsid w:val="00F37D73"/>
    <w:rsid w:val="00F50342"/>
    <w:rsid w:val="00F560FC"/>
    <w:rsid w:val="00F61B04"/>
    <w:rsid w:val="00F70289"/>
    <w:rsid w:val="00F74F45"/>
    <w:rsid w:val="00F75A99"/>
    <w:rsid w:val="00F839D8"/>
    <w:rsid w:val="00F84163"/>
    <w:rsid w:val="00F9058D"/>
    <w:rsid w:val="00FA130C"/>
    <w:rsid w:val="00FA3D56"/>
    <w:rsid w:val="00FA580A"/>
    <w:rsid w:val="00FB0F6F"/>
    <w:rsid w:val="00FB61C8"/>
    <w:rsid w:val="00FB74AA"/>
    <w:rsid w:val="00FC5AD9"/>
    <w:rsid w:val="00FD0727"/>
    <w:rsid w:val="00FD257C"/>
    <w:rsid w:val="00FE0DB9"/>
    <w:rsid w:val="00FE771B"/>
    <w:rsid w:val="00FF160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6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65D"/>
    <w:pPr>
      <w:keepNext/>
      <w:keepLines/>
      <w:spacing w:before="240" w:after="0"/>
      <w:ind w:firstLine="567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B36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A2C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@zlm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zlm_lodz" TargetMode="External"/><Relationship Id="rId37" Type="http://schemas.openxmlformats.org/officeDocument/2006/relationships/hyperlink" Target="mailto:zlm@zlm.lodz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83CF-1317-488F-9DBC-CFA9D2A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18</Pages>
  <Words>8474</Words>
  <Characters>50847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59203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Izabela Strzelczyk</cp:lastModifiedBy>
  <cp:revision>108</cp:revision>
  <cp:lastPrinted>2022-04-29T07:16:00Z</cp:lastPrinted>
  <dcterms:created xsi:type="dcterms:W3CDTF">2021-08-18T11:40:00Z</dcterms:created>
  <dcterms:modified xsi:type="dcterms:W3CDTF">2022-04-29T07:19:00Z</dcterms:modified>
</cp:coreProperties>
</file>