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3C6BB30B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7B61E9">
        <w:rPr>
          <w:rFonts w:ascii="Georgia" w:hAnsi="Georgia"/>
          <w:szCs w:val="32"/>
        </w:rPr>
        <w:t>3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16E1F2D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7B61E9">
        <w:rPr>
          <w:rFonts w:asciiTheme="minorHAnsi" w:hAnsiTheme="minorHAnsi" w:cstheme="minorHAnsi"/>
        </w:rPr>
        <w:t>3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223E2103" w14:textId="09357A0E" w:rsidR="00741418" w:rsidRPr="00E07FAF" w:rsidRDefault="00D97750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Wolanowska 120</w:t>
      </w:r>
    </w:p>
    <w:p w14:paraId="44853E64" w14:textId="17604F69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>26-</w:t>
      </w:r>
      <w:r w:rsidR="00D97750">
        <w:rPr>
          <w:rFonts w:asciiTheme="minorHAnsi" w:hAnsiTheme="minorHAnsi" w:cstheme="minorHAnsi"/>
          <w:b/>
        </w:rPr>
        <w:t>600</w:t>
      </w:r>
      <w:r w:rsidRPr="00E07FAF">
        <w:rPr>
          <w:rFonts w:asciiTheme="minorHAnsi" w:hAnsiTheme="minorHAnsi" w:cstheme="minorHAnsi"/>
          <w:b/>
        </w:rPr>
        <w:t xml:space="preserve"> </w:t>
      </w:r>
      <w:r w:rsidR="00D97750">
        <w:rPr>
          <w:rFonts w:asciiTheme="minorHAnsi" w:hAnsiTheme="minorHAnsi" w:cstheme="minorHAnsi"/>
          <w:b/>
        </w:rPr>
        <w:t>Radom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46B7550D" w14:textId="0B8EAB41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290D2CBC" w14:textId="6B3968CE" w:rsidR="00F730A1" w:rsidRPr="00F730A1" w:rsidRDefault="007B61E9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ppłk</w:t>
      </w:r>
      <w:r w:rsidR="00F730A1" w:rsidRPr="00F730A1">
        <w:rPr>
          <w:rFonts w:asciiTheme="minorHAnsi" w:hAnsiTheme="minorHAnsi" w:cstheme="minorHAnsi"/>
          <w:b/>
          <w:bCs/>
        </w:rPr>
        <w:t xml:space="preserve"> Robertem Piwko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757E0C45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97750">
        <w:rPr>
          <w:rFonts w:asciiTheme="minorHAnsi" w:hAnsiTheme="minorHAnsi" w:cstheme="minorHAnsi"/>
          <w:szCs w:val="22"/>
        </w:rPr>
        <w:t>21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D97750">
        <w:rPr>
          <w:rFonts w:asciiTheme="minorHAnsi" w:hAnsiTheme="minorHAnsi" w:cstheme="minorHAnsi"/>
          <w:szCs w:val="22"/>
        </w:rPr>
        <w:t>129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Pr="00363BCE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2A9624E1" w14:textId="4C2DDD33" w:rsidR="00F018EB" w:rsidRPr="00B61CAA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</w:rPr>
        <w:t xml:space="preserve">Przedmiotem zamówienia jest </w:t>
      </w:r>
      <w:r w:rsidR="00576612">
        <w:rPr>
          <w:rFonts w:asciiTheme="minorHAnsi" w:hAnsiTheme="minorHAnsi" w:cstheme="minorHAnsi"/>
        </w:rPr>
        <w:t>dostawa</w:t>
      </w:r>
      <w:r w:rsidRPr="00363B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</w:t>
      </w:r>
      <w:r w:rsidRPr="00363BCE">
        <w:rPr>
          <w:rFonts w:asciiTheme="minorHAnsi" w:hAnsiTheme="minorHAnsi" w:cstheme="minorHAnsi"/>
        </w:rPr>
        <w:t xml:space="preserve"> </w:t>
      </w:r>
      <w:r w:rsidR="00D97750">
        <w:rPr>
          <w:rFonts w:asciiTheme="minorHAnsi" w:hAnsiTheme="minorHAnsi" w:cstheme="minorHAnsi"/>
        </w:rPr>
        <w:t>Aresztu Śledczego w Radomiu</w:t>
      </w:r>
      <w:r w:rsidR="00B61CAA">
        <w:rPr>
          <w:rFonts w:asciiTheme="minorHAnsi" w:hAnsiTheme="minorHAnsi" w:cstheme="minorHAnsi"/>
        </w:rPr>
        <w:t xml:space="preserve"> sprzętu komputerowego</w:t>
      </w:r>
      <w:r w:rsidR="00FF3040">
        <w:rPr>
          <w:rFonts w:asciiTheme="minorHAnsi" w:hAnsiTheme="minorHAnsi" w:cstheme="minorHAnsi"/>
        </w:rPr>
        <w:t xml:space="preserve">: </w:t>
      </w:r>
    </w:p>
    <w:p w14:paraId="168BCC77" w14:textId="77777777" w:rsidR="00B61CAA" w:rsidRPr="00B61CAA" w:rsidRDefault="00B61CAA" w:rsidP="00B61CAA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b/>
        </w:rPr>
      </w:pPr>
    </w:p>
    <w:p w14:paraId="302CBA8B" w14:textId="77777777" w:rsidR="00B61CAA" w:rsidRDefault="00B61CAA" w:rsidP="00B61CAA">
      <w:pPr>
        <w:pStyle w:val="Akapitzlist"/>
        <w:numPr>
          <w:ilvl w:val="0"/>
          <w:numId w:val="44"/>
        </w:numPr>
        <w:spacing w:after="0"/>
        <w:ind w:left="1276"/>
        <w:jc w:val="both"/>
        <w:rPr>
          <w:rFonts w:asciiTheme="minorHAnsi" w:hAnsiTheme="minorHAnsi" w:cs="Arial"/>
          <w:b/>
          <w:bCs/>
        </w:rPr>
      </w:pPr>
      <w:r w:rsidRPr="009D73A7">
        <w:rPr>
          <w:rFonts w:asciiTheme="minorHAnsi" w:hAnsiTheme="minorHAnsi" w:cs="Arial"/>
          <w:b/>
          <w:bCs/>
        </w:rPr>
        <w:t>10 szt. komputerów o poniższych</w:t>
      </w:r>
      <w:r>
        <w:rPr>
          <w:rFonts w:asciiTheme="minorHAnsi" w:hAnsiTheme="minorHAnsi" w:cs="Arial"/>
          <w:b/>
          <w:bCs/>
        </w:rPr>
        <w:t xml:space="preserve"> parametrach</w:t>
      </w:r>
      <w:r w:rsidRPr="009D73A7">
        <w:rPr>
          <w:rFonts w:asciiTheme="minorHAnsi" w:hAnsiTheme="minorHAnsi" w:cs="Arial"/>
          <w:b/>
          <w:bCs/>
        </w:rPr>
        <w:t>:</w:t>
      </w:r>
    </w:p>
    <w:p w14:paraId="3EFD225D" w14:textId="77777777" w:rsidR="00B61CAA" w:rsidRPr="009D73A7" w:rsidRDefault="00B61CAA" w:rsidP="00B61CAA">
      <w:pPr>
        <w:pStyle w:val="Akapitzlist"/>
        <w:spacing w:after="0"/>
        <w:ind w:left="1276"/>
        <w:jc w:val="both"/>
        <w:rPr>
          <w:rFonts w:asciiTheme="minorHAnsi" w:hAnsiTheme="minorHAnsi" w:cs="Arial"/>
          <w:b/>
          <w:bCs/>
        </w:rPr>
      </w:pPr>
    </w:p>
    <w:tbl>
      <w:tblPr>
        <w:tblW w:w="9495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370"/>
      </w:tblGrid>
      <w:tr w:rsidR="00B61CAA" w:rsidRPr="009E50BA" w14:paraId="53075C2C" w14:textId="77777777" w:rsidTr="00A70260"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C28A6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01A22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Dell</w:t>
            </w:r>
          </w:p>
        </w:tc>
      </w:tr>
      <w:tr w:rsidR="00B61CAA" w:rsidRPr="009E50BA" w14:paraId="3B15F2DD" w14:textId="77777777" w:rsidTr="00A70260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7EB4F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Typ obudowy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B220C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 PC o maksymalnych wymiarach 35cm x 10cm x 30cm</w:t>
            </w:r>
          </w:p>
        </w:tc>
      </w:tr>
      <w:tr w:rsidR="00B61CAA" w:rsidRPr="009E50BA" w14:paraId="70BC5080" w14:textId="77777777" w:rsidTr="00A70260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2CD38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7BB60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 xml:space="preserve">Windows 10 Professional (nie </w:t>
            </w:r>
            <w:proofErr w:type="spellStart"/>
            <w:r w:rsidRPr="009E50BA">
              <w:rPr>
                <w:rFonts w:ascii="Calibri" w:hAnsi="Calibri"/>
                <w:sz w:val="20"/>
                <w:szCs w:val="20"/>
              </w:rPr>
              <w:t>upgradowany</w:t>
            </w:r>
            <w:proofErr w:type="spellEnd"/>
            <w:r w:rsidRPr="009E50BA">
              <w:rPr>
                <w:rFonts w:ascii="Calibri" w:hAnsi="Calibri"/>
                <w:sz w:val="20"/>
                <w:szCs w:val="20"/>
              </w:rPr>
              <w:t xml:space="preserve"> z innej licencji Windows) – możliwość re-fabrykowanego (naklejka na PC i wpis na FV).</w:t>
            </w:r>
          </w:p>
        </w:tc>
      </w:tr>
      <w:tr w:rsidR="00B61CAA" w:rsidRPr="009E50BA" w14:paraId="57C39562" w14:textId="77777777" w:rsidTr="00A70260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93DCF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4D2B0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12 miesięcy</w:t>
            </w:r>
          </w:p>
        </w:tc>
      </w:tr>
      <w:tr w:rsidR="00B61CAA" w:rsidRPr="009E50BA" w14:paraId="2091B9EC" w14:textId="77777777" w:rsidTr="00A70260">
        <w:trPr>
          <w:trHeight w:val="452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6BCBA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2E32C" w14:textId="77777777" w:rsidR="00B61CAA" w:rsidRPr="009E50BA" w:rsidRDefault="00B61CAA" w:rsidP="00A70260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 parametrach nie gorszych niż </w:t>
            </w:r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Intel </w:t>
            </w:r>
            <w:proofErr w:type="spellStart"/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Core</w:t>
            </w:r>
            <w:proofErr w:type="spellEnd"/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i5-6500, 4 x 3,20 GHz, 4 wątki, Tryb Turbo do 3,60GHz, 6MB pamięci podręcznej, </w:t>
            </w:r>
            <w:proofErr w:type="spellStart"/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Skylake</w:t>
            </w:r>
            <w:proofErr w:type="spellEnd"/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LGA1151</w:t>
            </w:r>
          </w:p>
        </w:tc>
      </w:tr>
      <w:tr w:rsidR="00B61CAA" w:rsidRPr="009E50BA" w14:paraId="303880CA" w14:textId="77777777" w:rsidTr="00A70260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64949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Dysk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631FC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– SSD 240GB SATA3</w:t>
            </w:r>
          </w:p>
        </w:tc>
      </w:tr>
      <w:tr w:rsidR="00B61CAA" w:rsidRPr="009E50BA" w14:paraId="081F542B" w14:textId="77777777" w:rsidTr="00A70260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1A2F9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Napęd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5D8E9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DVD</w:t>
            </w:r>
          </w:p>
        </w:tc>
      </w:tr>
      <w:tr w:rsidR="00B61CAA" w:rsidRPr="009E50BA" w14:paraId="60E24687" w14:textId="77777777" w:rsidTr="00A70260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CA0DB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Wielkość pamięci RAM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3C3FA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- 8 GB DDR3</w:t>
            </w:r>
          </w:p>
        </w:tc>
      </w:tr>
      <w:tr w:rsidR="00B61CAA" w:rsidRPr="009E50BA" w14:paraId="42F68755" w14:textId="77777777" w:rsidTr="00A70260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89ADB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9C064" w14:textId="77777777" w:rsidR="00B61CAA" w:rsidRPr="009E50BA" w:rsidRDefault="00B61CAA" w:rsidP="00A70260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 parametrach nie gorszych niż -  </w:t>
            </w:r>
            <w:r w:rsidRPr="009E50BA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Intel HD Graphics 530</w:t>
            </w:r>
          </w:p>
        </w:tc>
      </w:tr>
      <w:tr w:rsidR="00B61CAA" w:rsidRPr="009E50BA" w14:paraId="06BABA4C" w14:textId="77777777" w:rsidTr="00A70260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29AE7" w14:textId="77777777" w:rsidR="00B61CAA" w:rsidRPr="009E50BA" w:rsidRDefault="00B61CAA" w:rsidP="00A70260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Karta sieciowa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D4D4A" w14:textId="77777777" w:rsidR="00B61CAA" w:rsidRPr="009E50BA" w:rsidRDefault="00B61CAA" w:rsidP="00A70260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Gigabit LAN 10/100/1000 </w:t>
            </w:r>
            <w:proofErr w:type="spellStart"/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>Mbit</w:t>
            </w:r>
            <w:proofErr w:type="spellEnd"/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>/s</w:t>
            </w:r>
          </w:p>
        </w:tc>
      </w:tr>
      <w:tr w:rsidR="00B61CAA" w:rsidRPr="00B61CAA" w14:paraId="263503DD" w14:textId="77777777" w:rsidTr="00A70260">
        <w:tc>
          <w:tcPr>
            <w:tcW w:w="31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9A1BE" w14:textId="77777777" w:rsidR="00B61CAA" w:rsidRPr="009E50BA" w:rsidRDefault="00B61CAA" w:rsidP="00A70260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Wyjścia graficzne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ECF56" w14:textId="77777777" w:rsidR="00B61CAA" w:rsidRPr="009D73A7" w:rsidRDefault="00B61CAA" w:rsidP="00A70260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D73A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2x Display Port 1x, HDMI</w:t>
            </w:r>
          </w:p>
        </w:tc>
      </w:tr>
      <w:tr w:rsidR="00B61CAA" w:rsidRPr="009E50BA" w14:paraId="230E736F" w14:textId="77777777" w:rsidTr="00A70260"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2053B" w14:textId="77777777" w:rsidR="00B61CAA" w:rsidRPr="009E50BA" w:rsidRDefault="00B61CAA" w:rsidP="00A70260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lastRenderedPageBreak/>
              <w:t>Gwarancja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FA15F" w14:textId="77777777" w:rsidR="00B61CAA" w:rsidRPr="009E50BA" w:rsidRDefault="00B61CAA" w:rsidP="00A70260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12 miesięcy</w:t>
            </w:r>
          </w:p>
        </w:tc>
      </w:tr>
    </w:tbl>
    <w:p w14:paraId="7C6F2C75" w14:textId="77777777" w:rsidR="00B61CAA" w:rsidRDefault="00B61CAA" w:rsidP="00B61CAA">
      <w:pPr>
        <w:spacing w:after="0" w:line="240" w:lineRule="auto"/>
        <w:jc w:val="both"/>
        <w:rPr>
          <w:sz w:val="24"/>
          <w:szCs w:val="24"/>
        </w:rPr>
      </w:pPr>
    </w:p>
    <w:p w14:paraId="50097B1D" w14:textId="77777777" w:rsidR="00B61CAA" w:rsidRDefault="00B61CAA" w:rsidP="00B61CAA">
      <w:pPr>
        <w:spacing w:after="0" w:line="240" w:lineRule="auto"/>
        <w:jc w:val="both"/>
        <w:rPr>
          <w:sz w:val="24"/>
          <w:szCs w:val="24"/>
        </w:rPr>
      </w:pPr>
    </w:p>
    <w:p w14:paraId="16C4F60F" w14:textId="77777777" w:rsidR="00B61CAA" w:rsidRDefault="00B61CAA" w:rsidP="00B61CAA">
      <w:pPr>
        <w:spacing w:after="0" w:line="240" w:lineRule="auto"/>
        <w:jc w:val="both"/>
        <w:rPr>
          <w:sz w:val="24"/>
          <w:szCs w:val="24"/>
        </w:rPr>
      </w:pPr>
    </w:p>
    <w:p w14:paraId="1D204DDB" w14:textId="77777777" w:rsidR="00B61CAA" w:rsidRPr="009D73A7" w:rsidRDefault="00B61CAA" w:rsidP="00B61CAA">
      <w:pPr>
        <w:pStyle w:val="Akapitzlist"/>
        <w:numPr>
          <w:ilvl w:val="0"/>
          <w:numId w:val="4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D73A7">
        <w:rPr>
          <w:b/>
          <w:bCs/>
          <w:sz w:val="24"/>
          <w:szCs w:val="24"/>
        </w:rPr>
        <w:t xml:space="preserve"> 10 sztuk monitorów o poniższych parametrach:</w:t>
      </w:r>
    </w:p>
    <w:tbl>
      <w:tblPr>
        <w:tblW w:w="6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B61CAA" w14:paraId="6F261FEA" w14:textId="77777777" w:rsidTr="00A70260">
        <w:trPr>
          <w:jc w:val="center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78B12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F1A70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</w:t>
            </w:r>
          </w:p>
        </w:tc>
      </w:tr>
      <w:tr w:rsidR="00B61CAA" w14:paraId="768F78CC" w14:textId="77777777" w:rsidTr="00A70260">
        <w:trPr>
          <w:jc w:val="center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33D0F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A3567" w14:textId="77777777" w:rsidR="00B61CAA" w:rsidRPr="009E50B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P2418HZ</w:t>
            </w:r>
          </w:p>
        </w:tc>
      </w:tr>
      <w:tr w:rsidR="00B61CAA" w14:paraId="56F25F97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A15C7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Proporcje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2743E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16:9</w:t>
            </w:r>
          </w:p>
        </w:tc>
      </w:tr>
      <w:tr w:rsidR="00B61CAA" w14:paraId="3EC7D62A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A0171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620DE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24''</w:t>
            </w:r>
          </w:p>
        </w:tc>
      </w:tr>
      <w:tr w:rsidR="00B61CAA" w14:paraId="0C1F9C1F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FEA38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Typ matrycy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91B78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IPS</w:t>
            </w:r>
          </w:p>
        </w:tc>
      </w:tr>
      <w:tr w:rsidR="00B61CAA" w14:paraId="18A86344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4F65A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Powierzchnia matrycy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BB12A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Matowa</w:t>
            </w:r>
          </w:p>
        </w:tc>
      </w:tr>
      <w:tr w:rsidR="00B61CAA" w14:paraId="142FF5F2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4D45D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Technologia podświetlania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3B126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Diody LED</w:t>
            </w:r>
          </w:p>
        </w:tc>
      </w:tr>
      <w:tr w:rsidR="00B61CAA" w14:paraId="71EADE1A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AF10D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E32AC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1920 x 1080 (FHD 1080)</w:t>
            </w:r>
          </w:p>
        </w:tc>
      </w:tr>
      <w:tr w:rsidR="00B61CAA" w14:paraId="0AF57C7F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781AE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Czas reakcji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6E253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 ms</w:t>
            </w:r>
          </w:p>
        </w:tc>
      </w:tr>
      <w:tr w:rsidR="00B61CAA" w14:paraId="4BEB11DE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5CEA9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5D78E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 cd/m²</w:t>
            </w:r>
          </w:p>
        </w:tc>
      </w:tr>
      <w:tr w:rsidR="00B61CAA" w14:paraId="317F9E8F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93CBB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Kontrast statyczny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B8590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1 000:1</w:t>
            </w:r>
          </w:p>
        </w:tc>
      </w:tr>
      <w:tr w:rsidR="00B61CAA" w14:paraId="617B2728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2A51A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47F0F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B61CAA" w14:paraId="0F0F582A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A1907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EF6D0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B61CAA" w14:paraId="7B774C48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60B7D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39826" w14:textId="77777777" w:rsidR="00B61CAA" w:rsidRPr="00240304" w:rsidRDefault="00B61CAA" w:rsidP="00B61CAA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Display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40304">
              <w:rPr>
                <w:rFonts w:ascii="Calibri" w:hAnsi="Calibri"/>
                <w:sz w:val="20"/>
                <w:szCs w:val="20"/>
              </w:rPr>
              <w:t>Port (1.2)</w:t>
            </w:r>
          </w:p>
          <w:p w14:paraId="7A50A632" w14:textId="77777777" w:rsidR="00B61CAA" w:rsidRPr="00240304" w:rsidRDefault="00B61CAA" w:rsidP="00B61CAA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HDMI (1.4)</w:t>
            </w:r>
          </w:p>
          <w:p w14:paraId="0304B571" w14:textId="77777777" w:rsidR="00B61CAA" w:rsidRPr="00240304" w:rsidRDefault="00B61CAA" w:rsidP="00B61CAA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VGA</w:t>
            </w:r>
          </w:p>
          <w:p w14:paraId="66B16B78" w14:textId="77777777" w:rsidR="00B61CAA" w:rsidRPr="00240304" w:rsidRDefault="00B61CAA" w:rsidP="00B61CAA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5x USB 3.0</w:t>
            </w:r>
          </w:p>
          <w:p w14:paraId="3F74B602" w14:textId="77777777" w:rsidR="00B61CAA" w:rsidRDefault="00B61CAA" w:rsidP="00B61CAA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Audio</w:t>
            </w:r>
          </w:p>
        </w:tc>
      </w:tr>
      <w:tr w:rsidR="00B61CAA" w14:paraId="512026CF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65307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C0A89" w14:textId="77777777" w:rsidR="00B61CAA" w:rsidRDefault="00B61CAA" w:rsidP="00B61CAA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Podstawa</w:t>
            </w:r>
          </w:p>
          <w:p w14:paraId="104CFF31" w14:textId="77777777" w:rsidR="00B61CAA" w:rsidRDefault="00B61CAA" w:rsidP="00B61CAA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zasilania</w:t>
            </w:r>
          </w:p>
          <w:p w14:paraId="74E6B0F9" w14:textId="77777777" w:rsidR="00B61CAA" w:rsidRDefault="00B61CAA" w:rsidP="00B61CAA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HDMI</w:t>
            </w:r>
          </w:p>
        </w:tc>
      </w:tr>
      <w:tr w:rsidR="00B61CAA" w14:paraId="405244BA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DB1D5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Kamer internetowa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C2207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Wbudowana</w:t>
            </w:r>
          </w:p>
        </w:tc>
      </w:tr>
      <w:tr w:rsidR="00B61CAA" w14:paraId="42253946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379C6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Głośniki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37179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B61CAA" w14:paraId="12554E8F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31842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6700B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B61CAA" w14:paraId="7CD0CDFC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38163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7B112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Czarny</w:t>
            </w:r>
          </w:p>
        </w:tc>
      </w:tr>
      <w:tr w:rsidR="00B61CAA" w14:paraId="31BE637E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B4391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Regulacja wysokości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BF7CE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B61CAA" w14:paraId="4477FA42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BA174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Regulacja pochylenia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DC053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B61CAA" w14:paraId="641412FA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8821A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Obrotowa podstawa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40E44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B61CAA" w14:paraId="059AC19E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8FD93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4DACD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 miesięcy</w:t>
            </w:r>
          </w:p>
        </w:tc>
      </w:tr>
    </w:tbl>
    <w:p w14:paraId="1D028764" w14:textId="77777777" w:rsidR="00B61CAA" w:rsidRDefault="00B61CAA" w:rsidP="00B61CAA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0510DBA0" w14:textId="77777777" w:rsidR="00B61CAA" w:rsidRPr="009D73A7" w:rsidRDefault="00B61CAA" w:rsidP="00B61CAA">
      <w:pPr>
        <w:pStyle w:val="Akapitzlist"/>
        <w:numPr>
          <w:ilvl w:val="0"/>
          <w:numId w:val="4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D73A7">
        <w:rPr>
          <w:b/>
          <w:bCs/>
          <w:sz w:val="24"/>
          <w:szCs w:val="24"/>
        </w:rPr>
        <w:t>3 sztuki monitorów o poniższych parame</w:t>
      </w:r>
      <w:r>
        <w:rPr>
          <w:b/>
          <w:bCs/>
          <w:sz w:val="24"/>
          <w:szCs w:val="24"/>
        </w:rPr>
        <w:t>t</w:t>
      </w:r>
      <w:r w:rsidRPr="009D73A7">
        <w:rPr>
          <w:b/>
          <w:bCs/>
          <w:sz w:val="24"/>
          <w:szCs w:val="24"/>
        </w:rPr>
        <w:t>rach:</w:t>
      </w:r>
    </w:p>
    <w:p w14:paraId="72C649DC" w14:textId="77777777" w:rsidR="00B61CAA" w:rsidRDefault="00B61CAA" w:rsidP="00B61CAA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tbl>
      <w:tblPr>
        <w:tblW w:w="6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B61CAA" w14:paraId="66190E5E" w14:textId="77777777" w:rsidTr="00A70260">
        <w:trPr>
          <w:jc w:val="center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C7ABA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D0A83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P27Q-10</w:t>
            </w:r>
          </w:p>
        </w:tc>
      </w:tr>
      <w:tr w:rsidR="00B61CAA" w14:paraId="4667C5FE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910A0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Proporcje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FBA39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16:9</w:t>
            </w:r>
          </w:p>
        </w:tc>
      </w:tr>
      <w:tr w:rsidR="00B61CAA" w14:paraId="5B0B68F1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37E56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273A5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240304">
              <w:rPr>
                <w:rFonts w:ascii="Calibri" w:hAnsi="Calibri"/>
                <w:sz w:val="20"/>
                <w:szCs w:val="20"/>
              </w:rPr>
              <w:t>''</w:t>
            </w:r>
          </w:p>
        </w:tc>
      </w:tr>
      <w:tr w:rsidR="00B61CAA" w14:paraId="1E8177D5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5C3E2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Typ matrycy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8A93E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IPS</w:t>
            </w:r>
          </w:p>
        </w:tc>
      </w:tr>
      <w:tr w:rsidR="00B61CAA" w14:paraId="31EB42F8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EE4B8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Powierzchnia matrycy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9457A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Matowa</w:t>
            </w:r>
          </w:p>
        </w:tc>
      </w:tr>
      <w:tr w:rsidR="00B61CAA" w14:paraId="3AFB31F7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5026E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Technologia podświetlania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B03BD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Diody LED</w:t>
            </w:r>
          </w:p>
        </w:tc>
      </w:tr>
      <w:tr w:rsidR="00B61CAA" w14:paraId="68903DA7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8B56F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541F6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 xml:space="preserve">2560 x 1440 </w:t>
            </w:r>
            <w:r>
              <w:rPr>
                <w:rFonts w:ascii="Calibri" w:hAnsi="Calibri"/>
                <w:sz w:val="20"/>
                <w:szCs w:val="20"/>
              </w:rPr>
              <w:t>2K</w:t>
            </w:r>
          </w:p>
        </w:tc>
      </w:tr>
      <w:tr w:rsidR="00B61CAA" w14:paraId="25BCFB9B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A0DDB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Czas reakcji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24A66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ms</w:t>
            </w:r>
          </w:p>
        </w:tc>
      </w:tr>
      <w:tr w:rsidR="00B61CAA" w14:paraId="09B1E130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D3266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36762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350 cd/m²</w:t>
            </w:r>
          </w:p>
        </w:tc>
      </w:tr>
      <w:tr w:rsidR="00B61CAA" w14:paraId="0325C5B3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8A5F7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Kontrast statyczny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398B2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1 000:1</w:t>
            </w:r>
          </w:p>
        </w:tc>
      </w:tr>
      <w:tr w:rsidR="00B61CAA" w14:paraId="2FAFE697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E201E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312AB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B61CAA" w14:paraId="069CAFED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DF8BD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C21E2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B61CAA" w14:paraId="35A9225F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5BBE3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5D46D" w14:textId="77777777" w:rsidR="00B61CAA" w:rsidRPr="00FE269A" w:rsidRDefault="00B61CAA" w:rsidP="00B61CAA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2x HDMI 1.4</w:t>
            </w:r>
          </w:p>
          <w:p w14:paraId="76430EB8" w14:textId="77777777" w:rsidR="00B61CAA" w:rsidRPr="00FE269A" w:rsidRDefault="00B61CAA" w:rsidP="00B61CAA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1x DP 1.2</w:t>
            </w:r>
          </w:p>
          <w:p w14:paraId="0598A0BC" w14:textId="77777777" w:rsidR="00B61CAA" w:rsidRPr="00FE269A" w:rsidRDefault="00B61CAA" w:rsidP="00B61CAA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1x mini-DP 1.2</w:t>
            </w:r>
          </w:p>
          <w:p w14:paraId="4B5AF163" w14:textId="77777777" w:rsidR="00B61CAA" w:rsidRPr="00FE269A" w:rsidRDefault="00B61CAA" w:rsidP="00B61CAA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1x DP-Out</w:t>
            </w:r>
          </w:p>
          <w:p w14:paraId="7AEB396E" w14:textId="77777777" w:rsidR="00B61CAA" w:rsidRPr="00FE269A" w:rsidRDefault="00B61CAA" w:rsidP="00B61CAA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4x USB 3.0 typu A (1 x BC 1.2)</w:t>
            </w:r>
          </w:p>
          <w:p w14:paraId="2D072254" w14:textId="77777777" w:rsidR="00B61CAA" w:rsidRPr="00FE269A" w:rsidRDefault="00B61CAA" w:rsidP="00B61CAA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1x USB 3.0 typu B</w:t>
            </w:r>
          </w:p>
          <w:p w14:paraId="05BCC39D" w14:textId="77777777" w:rsidR="00B61CAA" w:rsidRDefault="00B61CAA" w:rsidP="00B61CAA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1x wyjście audio (3,5 mm)</w:t>
            </w:r>
          </w:p>
        </w:tc>
      </w:tr>
      <w:tr w:rsidR="00B61CAA" w14:paraId="7FA82D3A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8632A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11521" w14:textId="77777777" w:rsidR="00B61CAA" w:rsidRDefault="00B61CAA" w:rsidP="00B61CAA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Podstawa</w:t>
            </w:r>
          </w:p>
          <w:p w14:paraId="713468C7" w14:textId="77777777" w:rsidR="00B61CAA" w:rsidRDefault="00B61CAA" w:rsidP="00B61CAA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zasilania</w:t>
            </w:r>
          </w:p>
          <w:p w14:paraId="02A499AD" w14:textId="77777777" w:rsidR="00B61CAA" w:rsidRDefault="00B61CAA" w:rsidP="00B61CAA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HDMI</w:t>
            </w:r>
          </w:p>
        </w:tc>
      </w:tr>
      <w:tr w:rsidR="00B61CAA" w14:paraId="34CBA091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C10CA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D1CEE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Czarny</w:t>
            </w:r>
          </w:p>
        </w:tc>
      </w:tr>
      <w:tr w:rsidR="00B61CAA" w14:paraId="36C10A87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BA6CF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Regulacja wysokości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AF54B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B61CAA" w14:paraId="0E622BC4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DA414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Regulacja pochylenia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C4E3C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B61CAA" w14:paraId="40A4A2B7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5BB1E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Obrotowa podstawa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86197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B61CAA" w14:paraId="6D26294D" w14:textId="77777777" w:rsidTr="00A70260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31D8D" w14:textId="77777777" w:rsidR="00B61CAA" w:rsidRDefault="00B61CAA" w:rsidP="00A7026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16040" w14:textId="77777777" w:rsidR="00B61CAA" w:rsidRDefault="00B61CAA" w:rsidP="00A7026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 miesięcy</w:t>
            </w:r>
          </w:p>
        </w:tc>
      </w:tr>
    </w:tbl>
    <w:p w14:paraId="6C0B55B2" w14:textId="77777777" w:rsidR="00B61CAA" w:rsidRDefault="00B61CAA" w:rsidP="00B61CAA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09E38F12" w14:textId="77777777" w:rsidR="00B61CAA" w:rsidRPr="009D73A7" w:rsidRDefault="00B61CAA" w:rsidP="00B61CAA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2</w:t>
      </w:r>
      <w:r w:rsidRPr="009D73A7">
        <w:rPr>
          <w:rFonts w:asciiTheme="minorHAnsi" w:hAnsiTheme="minorHAnsi" w:cs="Arial"/>
          <w:b/>
          <w:bCs/>
        </w:rPr>
        <w:t xml:space="preserve">0 szt. klawiatur DELL KB813, </w:t>
      </w:r>
      <w:r>
        <w:rPr>
          <w:rFonts w:asciiTheme="minorHAnsi" w:hAnsiTheme="minorHAnsi" w:cs="Arial"/>
          <w:b/>
          <w:bCs/>
        </w:rPr>
        <w:t>2</w:t>
      </w:r>
      <w:r w:rsidRPr="009D73A7">
        <w:rPr>
          <w:rFonts w:asciiTheme="minorHAnsi" w:hAnsiTheme="minorHAnsi" w:cs="Arial"/>
          <w:b/>
          <w:bCs/>
        </w:rPr>
        <w:t xml:space="preserve">0 </w:t>
      </w:r>
      <w:r>
        <w:rPr>
          <w:rFonts w:asciiTheme="minorHAnsi" w:hAnsiTheme="minorHAnsi" w:cs="Arial"/>
          <w:b/>
          <w:bCs/>
        </w:rPr>
        <w:t xml:space="preserve">szt. </w:t>
      </w:r>
      <w:r w:rsidRPr="009D73A7">
        <w:rPr>
          <w:rFonts w:asciiTheme="minorHAnsi" w:hAnsiTheme="minorHAnsi" w:cs="Arial"/>
          <w:b/>
          <w:bCs/>
        </w:rPr>
        <w:t>myszek przewodowych DELL</w:t>
      </w:r>
    </w:p>
    <w:p w14:paraId="47D1F8A6" w14:textId="1146BF78" w:rsidR="007B61E9" w:rsidRDefault="007B61E9" w:rsidP="00B61CAA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0B5806F9" w14:textId="6BEE55B7" w:rsidR="00741418" w:rsidRPr="00B61CAA" w:rsidRDefault="00741418" w:rsidP="00B61C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fabrycznie nowy (data produkcji nie starsza niż </w:t>
      </w:r>
      <w:r>
        <w:br/>
        <w:t>202</w:t>
      </w:r>
      <w:r w:rsidR="007B61E9">
        <w:t>2</w:t>
      </w:r>
      <w:r>
        <w:t xml:space="preserve"> r.)</w:t>
      </w:r>
      <w:r w:rsidR="00B61CAA">
        <w:t xml:space="preserve"> / </w:t>
      </w:r>
      <w:proofErr w:type="spellStart"/>
      <w:r w:rsidR="00B61CAA">
        <w:t>refabrykowany</w:t>
      </w:r>
      <w:proofErr w:type="spellEnd"/>
      <w:r w:rsidR="00B61CAA">
        <w:t xml:space="preserve"> * (niepotrzebne usunąć)</w:t>
      </w:r>
      <w:r>
        <w:t xml:space="preserve">, kompletny, wolny od wad konstrukcyjnych, materiałowych, wykonawczych i prawnych. </w:t>
      </w:r>
      <w:r w:rsidR="00A34BF7">
        <w:t xml:space="preserve">Dopuszczony do obrotu na podstawie obowiązujących przepisów prawa. </w:t>
      </w:r>
      <w:r w:rsidR="00B667E8">
        <w:t>Dostarczany sprzęt musi posiadać wszystkie niezbędne dopuszczenia i certyfikaty wymagane do użytkowania na terenie Rzeczpospolitej Polski.</w:t>
      </w:r>
    </w:p>
    <w:p w14:paraId="4B103322" w14:textId="25F01810" w:rsidR="00741418" w:rsidRPr="00AD4DAA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Wykonawca dostarczy na własny koszt i ryzyko </w:t>
      </w:r>
      <w:r w:rsidR="007B61E9">
        <w:t>przedmiot zamówienia</w:t>
      </w:r>
      <w:r>
        <w:t xml:space="preserve"> do siedziby Zamawiającego.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0B20D2C8" w14:textId="77777777" w:rsidR="0074141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2F084" w14:textId="435C221E" w:rsidR="00741418" w:rsidRPr="0023229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55933">
        <w:rPr>
          <w:rFonts w:asciiTheme="minorHAnsi" w:hAnsiTheme="minorHAnsi"/>
        </w:rPr>
        <w:t xml:space="preserve">Wykonawca udziela </w:t>
      </w:r>
      <w:r>
        <w:rPr>
          <w:rFonts w:asciiTheme="minorHAnsi" w:hAnsiTheme="minorHAnsi"/>
        </w:rPr>
        <w:t xml:space="preserve">co najmniej </w:t>
      </w:r>
      <w:r w:rsidR="00B61CAA">
        <w:rPr>
          <w:rFonts w:asciiTheme="minorHAnsi" w:hAnsiTheme="minorHAnsi"/>
        </w:rPr>
        <w:t>12 miesięcznej</w:t>
      </w:r>
      <w:r w:rsidRPr="00C55933">
        <w:rPr>
          <w:rFonts w:asciiTheme="minorHAnsi" w:hAnsiTheme="minorHAnsi"/>
        </w:rPr>
        <w:t xml:space="preserve"> gwarancj</w:t>
      </w:r>
      <w:r w:rsidR="00F92F0F">
        <w:rPr>
          <w:rFonts w:asciiTheme="minorHAnsi" w:hAnsiTheme="minorHAnsi"/>
        </w:rPr>
        <w:t>i</w:t>
      </w:r>
      <w:r w:rsidR="002F303B">
        <w:rPr>
          <w:rFonts w:asciiTheme="minorHAnsi" w:hAnsiTheme="minorHAnsi"/>
        </w:rPr>
        <w:t xml:space="preserve"> na </w:t>
      </w:r>
      <w:r>
        <w:rPr>
          <w:rFonts w:asciiTheme="minorHAnsi" w:hAnsiTheme="minorHAnsi"/>
        </w:rPr>
        <w:t>przedmiot zamówienia</w:t>
      </w:r>
      <w:r w:rsidRPr="00C55933">
        <w:rPr>
          <w:rFonts w:asciiTheme="minorHAnsi" w:hAnsiTheme="minorHAnsi"/>
        </w:rPr>
        <w:t xml:space="preserve">. W przypadku gdy, producent udziela gwarancji na okres dłuższy aniżeli </w:t>
      </w:r>
      <w:r w:rsidR="002F303B">
        <w:rPr>
          <w:rFonts w:asciiTheme="minorHAnsi" w:hAnsiTheme="minorHAnsi"/>
        </w:rPr>
        <w:t>okresy wyszczególnione w zdaniu pierwszym</w:t>
      </w:r>
      <w:r w:rsidRPr="00C55933">
        <w:rPr>
          <w:rFonts w:asciiTheme="minorHAnsi" w:hAnsiTheme="minorHAnsi"/>
        </w:rPr>
        <w:t xml:space="preserve"> – obowiązuje </w:t>
      </w:r>
      <w:r w:rsidR="00F92F0F">
        <w:rPr>
          <w:rFonts w:asciiTheme="minorHAnsi" w:hAnsiTheme="minorHAnsi"/>
        </w:rPr>
        <w:t xml:space="preserve">ta dłuższa </w:t>
      </w:r>
      <w:r w:rsidRPr="00C55933">
        <w:rPr>
          <w:rFonts w:asciiTheme="minorHAnsi" w:hAnsiTheme="minorHAnsi"/>
        </w:rPr>
        <w:t xml:space="preserve">gwarancja.  Dniem rozpoczęcia biegu gwarancji jest dzień </w:t>
      </w:r>
      <w:r>
        <w:rPr>
          <w:rFonts w:asciiTheme="minorHAnsi" w:hAnsiTheme="minorHAnsi"/>
        </w:rPr>
        <w:t xml:space="preserve">dostawy </w:t>
      </w:r>
      <w:r w:rsidR="00FF3040">
        <w:rPr>
          <w:rFonts w:asciiTheme="minorHAnsi" w:hAnsiTheme="minorHAnsi"/>
        </w:rPr>
        <w:t>drzwi</w:t>
      </w:r>
      <w:r>
        <w:rPr>
          <w:rFonts w:asciiTheme="minorHAnsi" w:hAnsiTheme="minorHAnsi"/>
        </w:rPr>
        <w:t xml:space="preserve"> do siedziby Zamawiającego. </w:t>
      </w:r>
    </w:p>
    <w:p w14:paraId="7411B1B8" w14:textId="77777777" w:rsidR="00741418" w:rsidRPr="00C55933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Wykonywanie uprawnień z tytułu gwarancji o której mowa w ust. 5 nie wyłącza roszczeń Zamawiającego z tytułu rękojmi za wady fizyczne i prawne rzeczy.</w:t>
      </w:r>
    </w:p>
    <w:p w14:paraId="3F711B35" w14:textId="18F9E538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2</w:t>
      </w:r>
      <w:r w:rsidR="00F730A1">
        <w:rPr>
          <w:rFonts w:asciiTheme="minorHAnsi" w:hAnsiTheme="minorHAnsi" w:cstheme="minorHAnsi"/>
          <w:b/>
        </w:rPr>
        <w:t>.</w:t>
      </w:r>
    </w:p>
    <w:p w14:paraId="712D9585" w14:textId="47E30642" w:rsidR="00741418" w:rsidRPr="00420D87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Wykonawca zobowiązuje się do </w:t>
      </w:r>
      <w:r w:rsidR="00420D87" w:rsidRPr="00420D87">
        <w:rPr>
          <w:rFonts w:asciiTheme="minorHAnsi" w:hAnsiTheme="minorHAnsi" w:cstheme="minorHAnsi"/>
        </w:rPr>
        <w:t>wykonania przedmiotu umowy</w:t>
      </w:r>
      <w:r w:rsidR="00FF3040">
        <w:rPr>
          <w:rFonts w:asciiTheme="minorHAnsi" w:hAnsiTheme="minorHAnsi" w:cstheme="minorHAnsi"/>
        </w:rPr>
        <w:t xml:space="preserve"> w terminie do </w:t>
      </w:r>
      <w:r w:rsidR="007B61E9">
        <w:rPr>
          <w:rFonts w:asciiTheme="minorHAnsi" w:hAnsiTheme="minorHAnsi" w:cstheme="minorHAnsi"/>
        </w:rPr>
        <w:t>1</w:t>
      </w:r>
      <w:r w:rsidR="00B61CAA">
        <w:rPr>
          <w:rFonts w:asciiTheme="minorHAnsi" w:hAnsiTheme="minorHAnsi" w:cstheme="minorHAnsi"/>
        </w:rPr>
        <w:t>7</w:t>
      </w:r>
      <w:r w:rsidR="00FF3040">
        <w:rPr>
          <w:rFonts w:asciiTheme="minorHAnsi" w:hAnsiTheme="minorHAnsi" w:cstheme="minorHAnsi"/>
        </w:rPr>
        <w:t>.</w:t>
      </w:r>
      <w:r w:rsidR="007B61E9">
        <w:rPr>
          <w:rFonts w:asciiTheme="minorHAnsi" w:hAnsiTheme="minorHAnsi" w:cstheme="minorHAnsi"/>
        </w:rPr>
        <w:t>03</w:t>
      </w:r>
      <w:r w:rsidR="00FF3040">
        <w:rPr>
          <w:rFonts w:asciiTheme="minorHAnsi" w:hAnsiTheme="minorHAnsi" w:cstheme="minorHAnsi"/>
        </w:rPr>
        <w:t>.202</w:t>
      </w:r>
      <w:r w:rsidR="007B61E9">
        <w:rPr>
          <w:rFonts w:asciiTheme="minorHAnsi" w:hAnsiTheme="minorHAnsi" w:cstheme="minorHAnsi"/>
        </w:rPr>
        <w:t>3</w:t>
      </w:r>
      <w:r w:rsidR="00FF3040">
        <w:rPr>
          <w:rFonts w:asciiTheme="minorHAnsi" w:hAnsiTheme="minorHAnsi" w:cstheme="minorHAnsi"/>
        </w:rPr>
        <w:t xml:space="preserve"> r.</w:t>
      </w:r>
      <w:r w:rsidR="00420D87" w:rsidRPr="00420D87">
        <w:rPr>
          <w:rFonts w:asciiTheme="minorHAnsi" w:hAnsiTheme="minorHAnsi" w:cstheme="minorHAnsi"/>
        </w:rPr>
        <w:t xml:space="preserve"> </w:t>
      </w:r>
    </w:p>
    <w:p w14:paraId="7CCE0447" w14:textId="78A1B7DC" w:rsidR="0074141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Dostawa do siedziby Zamawiającego, o której mowa w ustępie poprzednim możliwa jest </w:t>
      </w:r>
      <w:r w:rsidRPr="00420D87">
        <w:rPr>
          <w:rFonts w:asciiTheme="minorHAnsi" w:hAnsiTheme="minorHAnsi" w:cstheme="minorHAnsi"/>
        </w:rPr>
        <w:br/>
        <w:t xml:space="preserve">do wykonania w dni robocze w godz. </w:t>
      </w:r>
      <w:r w:rsidR="009D2490" w:rsidRPr="00420D87">
        <w:rPr>
          <w:rFonts w:asciiTheme="minorHAnsi" w:hAnsiTheme="minorHAnsi" w:cstheme="minorHAnsi"/>
        </w:rPr>
        <w:t>07:30-15:3</w:t>
      </w:r>
      <w:r w:rsidRPr="00420D87">
        <w:rPr>
          <w:rFonts w:asciiTheme="minorHAnsi" w:hAnsiTheme="minorHAnsi" w:cstheme="minorHAnsi"/>
        </w:rPr>
        <w:t>0.</w:t>
      </w:r>
    </w:p>
    <w:p w14:paraId="6F176F73" w14:textId="77777777" w:rsidR="007B61E9" w:rsidRPr="00420D87" w:rsidRDefault="007B61E9" w:rsidP="007B61E9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050FC1A6" w14:textId="45DB54BC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24F1BE26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  <w:t xml:space="preserve">w terminie </w:t>
      </w:r>
      <w:r w:rsidR="00FF3040">
        <w:rPr>
          <w:rFonts w:asciiTheme="minorHAnsi" w:hAnsiTheme="minorHAnsi" w:cstheme="minorHAnsi"/>
          <w:b/>
        </w:rPr>
        <w:t>14</w:t>
      </w:r>
      <w:r w:rsidRPr="00E07FAF">
        <w:rPr>
          <w:rFonts w:asciiTheme="minorHAnsi" w:hAnsiTheme="minorHAnsi" w:cstheme="minorHAnsi"/>
          <w:b/>
        </w:rPr>
        <w:t xml:space="preserve"> dni</w:t>
      </w:r>
      <w:r w:rsidRPr="00E07FAF">
        <w:rPr>
          <w:rFonts w:asciiTheme="minorHAnsi" w:hAnsiTheme="minorHAnsi" w:cstheme="minorHAnsi"/>
        </w:rPr>
        <w:t xml:space="preserve"> od daty doręczenia faktury po realizacji zamówienia potwierdzonego podpisanym przez obie strony protokołem odbioru.</w:t>
      </w:r>
    </w:p>
    <w:p w14:paraId="50AB8C5B" w14:textId="3E212A04" w:rsidR="007B61E9" w:rsidRDefault="00741418" w:rsidP="007B61E9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Należność płatna będzie przez Zamawiającego przelewem na rachunek bankowy Wykonawcy</w:t>
      </w:r>
      <w:r w:rsidR="007B61E9">
        <w:rPr>
          <w:rFonts w:asciiTheme="minorHAnsi" w:hAnsiTheme="minorHAnsi" w:cstheme="minorHAnsi"/>
        </w:rPr>
        <w:t xml:space="preserve"> </w:t>
      </w:r>
      <w:r w:rsidR="007B61E9">
        <w:rPr>
          <w:rFonts w:asciiTheme="minorHAnsi" w:hAnsiTheme="minorHAnsi" w:cstheme="minorHAnsi"/>
        </w:rPr>
        <w:lastRenderedPageBreak/>
        <w:t>wyszczególniony na wystawionej fakturze.</w:t>
      </w:r>
    </w:p>
    <w:p w14:paraId="056D2EEA" w14:textId="72EB5321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48AD8679" w14:textId="0A4E7D67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062732C9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zwłoki Wykonawcy w zakresie terminu  </w:t>
      </w:r>
      <w:r>
        <w:rPr>
          <w:rFonts w:asciiTheme="minorHAnsi" w:hAnsiTheme="minorHAnsi" w:cstheme="minorHAnsi"/>
        </w:rPr>
        <w:t>wykonania umowy</w:t>
      </w:r>
      <w:r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dni</w:t>
      </w:r>
      <w:r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5A90C0F" w14:textId="002D886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391D4974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opóźnienie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Pr="00213863">
        <w:rPr>
          <w:rFonts w:asciiTheme="minorHAnsi" w:hAnsiTheme="minorHAnsi" w:cstheme="minorHAnsi"/>
        </w:rPr>
        <w:t xml:space="preserve">w wysokości </w:t>
      </w:r>
      <w:r w:rsidR="00B667E8">
        <w:rPr>
          <w:rFonts w:asciiTheme="minorHAnsi" w:hAnsiTheme="minorHAnsi" w:cstheme="minorHAnsi"/>
        </w:rPr>
        <w:t>1</w:t>
      </w:r>
      <w:r w:rsidRPr="00213863">
        <w:rPr>
          <w:rFonts w:asciiTheme="minorHAnsi" w:hAnsiTheme="minorHAnsi" w:cstheme="minorHAnsi"/>
        </w:rPr>
        <w:t xml:space="preserve">00,00 zł (słownie: </w:t>
      </w:r>
      <w:r w:rsidR="00B667E8">
        <w:rPr>
          <w:rFonts w:asciiTheme="minorHAnsi" w:hAnsiTheme="minorHAnsi" w:cstheme="minorHAnsi"/>
        </w:rPr>
        <w:t>sto</w:t>
      </w:r>
      <w:r w:rsidRPr="00213863">
        <w:rPr>
          <w:rFonts w:asciiTheme="minorHAnsi" w:hAnsiTheme="minorHAnsi" w:cstheme="minorHAnsi"/>
        </w:rPr>
        <w:t xml:space="preserve"> złotych) za każdy rozpoczęty dzień opóźnienia,</w:t>
      </w:r>
    </w:p>
    <w:p w14:paraId="25AFCE0A" w14:textId="691886DA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>w razie odstąpienia Wykonawcy od umowy lub jej nie wykonywania z przyczyn nie</w:t>
      </w:r>
      <w:r w:rsidRPr="00E07FAF">
        <w:rPr>
          <w:rFonts w:asciiTheme="minorHAnsi" w:hAnsiTheme="minorHAnsi" w:cstheme="minorHAnsi"/>
        </w:rPr>
        <w:t xml:space="preserve"> leżących po stronie Zamawiającego lub w przypadku odstąpienia od umowy lub rozwiązania jej ze skutkiem natychmiastowym przez Zamawiającego z przyczyn leżących po stronie Wykonawcy – Wykonawca z</w:t>
      </w:r>
      <w:r>
        <w:rPr>
          <w:rFonts w:asciiTheme="minorHAnsi" w:hAnsiTheme="minorHAnsi" w:cstheme="minorHAnsi"/>
        </w:rPr>
        <w:t>apłaci karę umowną w wysokości 10</w:t>
      </w:r>
      <w:r w:rsidRPr="00E07FAF">
        <w:rPr>
          <w:rFonts w:asciiTheme="minorHAnsi" w:hAnsiTheme="minorHAnsi" w:cstheme="minorHAnsi"/>
        </w:rPr>
        <w:t>% całości wynagrodzenia brutto określonego w § 3 ust. 1.</w:t>
      </w:r>
    </w:p>
    <w:p w14:paraId="64800C67" w14:textId="3C8BAB00" w:rsidR="0074141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FF3040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52953AEA" w:rsidR="0074141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FF3040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420217D2" w14:textId="77777777" w:rsidR="00FF3040" w:rsidRPr="00FF3040" w:rsidRDefault="00FF3040" w:rsidP="00FF3040">
      <w:pPr>
        <w:pStyle w:val="Akapitzlist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</w:p>
    <w:p w14:paraId="1113930D" w14:textId="6DD587F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77777777" w:rsidR="00741418" w:rsidRPr="00FB7276" w:rsidRDefault="00741418" w:rsidP="00E3218C">
      <w:pPr>
        <w:pStyle w:val="Akapitzlist"/>
        <w:numPr>
          <w:ilvl w:val="0"/>
          <w:numId w:val="32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33CD03D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FB7276" w:rsidRDefault="00741418" w:rsidP="00E3218C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3397B7B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FB7276" w:rsidRDefault="00741418" w:rsidP="00E3218C">
      <w:pPr>
        <w:pStyle w:val="Akapitzlist"/>
        <w:numPr>
          <w:ilvl w:val="0"/>
          <w:numId w:val="34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0207F18" w14:textId="6B73E67E" w:rsidR="00E3218C" w:rsidRDefault="00E3218C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585E6BC7" w14:textId="3959A2CF" w:rsidR="00B61CAA" w:rsidRDefault="00B61CAA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3EC7C028" w14:textId="10239A06" w:rsidR="00B61CAA" w:rsidRDefault="00B61CAA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40D88357" w14:textId="4D336C0F" w:rsidR="00B61CAA" w:rsidRDefault="00B61CAA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48C551EB" w14:textId="77777777" w:rsidR="00B61CAA" w:rsidRDefault="00B61CAA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8F39E23" w14:textId="1D87DC7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9</w:t>
      </w:r>
      <w:r w:rsidR="00F730A1">
        <w:rPr>
          <w:rFonts w:asciiTheme="minorHAnsi" w:hAnsiTheme="minorHAnsi" w:cstheme="minorHAnsi"/>
          <w:b/>
        </w:rPr>
        <w:t>.</w:t>
      </w:r>
    </w:p>
    <w:p w14:paraId="65068C44" w14:textId="77777777" w:rsidR="00741418" w:rsidRPr="00FB7276" w:rsidRDefault="00741418" w:rsidP="00E3218C">
      <w:pPr>
        <w:pStyle w:val="Akapitzlist"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E07FAF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06075751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2AD847B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D0E1" w14:textId="77777777" w:rsidR="00A6386B" w:rsidRDefault="00A6386B" w:rsidP="003C197C">
      <w:pPr>
        <w:spacing w:after="0" w:line="240" w:lineRule="auto"/>
      </w:pPr>
      <w:r>
        <w:separator/>
      </w:r>
    </w:p>
  </w:endnote>
  <w:endnote w:type="continuationSeparator" w:id="0">
    <w:p w14:paraId="5482866F" w14:textId="77777777" w:rsidR="00A6386B" w:rsidRDefault="00A6386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9A5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5349" w14:textId="77777777" w:rsidR="00A6386B" w:rsidRDefault="00A6386B" w:rsidP="003C197C">
      <w:pPr>
        <w:spacing w:after="0" w:line="240" w:lineRule="auto"/>
      </w:pPr>
      <w:r>
        <w:separator/>
      </w:r>
    </w:p>
  </w:footnote>
  <w:footnote w:type="continuationSeparator" w:id="0">
    <w:p w14:paraId="568B305F" w14:textId="77777777" w:rsidR="00A6386B" w:rsidRDefault="00A6386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70A1F3E"/>
    <w:multiLevelType w:val="multilevel"/>
    <w:tmpl w:val="7452F6E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02988"/>
    <w:multiLevelType w:val="hybridMultilevel"/>
    <w:tmpl w:val="9EEC3D96"/>
    <w:lvl w:ilvl="0" w:tplc="4E3A8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714D52"/>
    <w:multiLevelType w:val="hybridMultilevel"/>
    <w:tmpl w:val="4ADE7D2A"/>
    <w:lvl w:ilvl="0" w:tplc="275C7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C974F5"/>
    <w:multiLevelType w:val="multilevel"/>
    <w:tmpl w:val="6400E0A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3" w15:restartNumberingAfterBreak="0">
    <w:nsid w:val="6E7135C2"/>
    <w:multiLevelType w:val="hybridMultilevel"/>
    <w:tmpl w:val="14182364"/>
    <w:lvl w:ilvl="0" w:tplc="719C0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6F5DE5"/>
    <w:multiLevelType w:val="hybridMultilevel"/>
    <w:tmpl w:val="B88C4D0A"/>
    <w:lvl w:ilvl="0" w:tplc="5FBAE0B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92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1991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88065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60505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5735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777523">
    <w:abstractNumId w:val="26"/>
  </w:num>
  <w:num w:numId="7" w16cid:durableId="781343398">
    <w:abstractNumId w:val="2"/>
  </w:num>
  <w:num w:numId="8" w16cid:durableId="1362130778">
    <w:abstractNumId w:val="34"/>
  </w:num>
  <w:num w:numId="9" w16cid:durableId="913466699">
    <w:abstractNumId w:val="9"/>
  </w:num>
  <w:num w:numId="10" w16cid:durableId="394015714">
    <w:abstractNumId w:val="23"/>
  </w:num>
  <w:num w:numId="11" w16cid:durableId="1119761738">
    <w:abstractNumId w:val="4"/>
  </w:num>
  <w:num w:numId="12" w16cid:durableId="849829587">
    <w:abstractNumId w:val="27"/>
  </w:num>
  <w:num w:numId="13" w16cid:durableId="1388190551">
    <w:abstractNumId w:val="20"/>
  </w:num>
  <w:num w:numId="14" w16cid:durableId="1193760437">
    <w:abstractNumId w:val="5"/>
  </w:num>
  <w:num w:numId="15" w16cid:durableId="1406298309">
    <w:abstractNumId w:val="6"/>
  </w:num>
  <w:num w:numId="16" w16cid:durableId="23140704">
    <w:abstractNumId w:val="36"/>
  </w:num>
  <w:num w:numId="17" w16cid:durableId="1405883219">
    <w:abstractNumId w:val="11"/>
  </w:num>
  <w:num w:numId="18" w16cid:durableId="173888122">
    <w:abstractNumId w:val="17"/>
  </w:num>
  <w:num w:numId="19" w16cid:durableId="1683435804">
    <w:abstractNumId w:val="15"/>
  </w:num>
  <w:num w:numId="20" w16cid:durableId="1477993293">
    <w:abstractNumId w:val="16"/>
  </w:num>
  <w:num w:numId="21" w16cid:durableId="1765683070">
    <w:abstractNumId w:val="21"/>
  </w:num>
  <w:num w:numId="22" w16cid:durableId="327834025">
    <w:abstractNumId w:val="12"/>
  </w:num>
  <w:num w:numId="23" w16cid:durableId="1499926835">
    <w:abstractNumId w:val="24"/>
  </w:num>
  <w:num w:numId="24" w16cid:durableId="837499910">
    <w:abstractNumId w:val="1"/>
  </w:num>
  <w:num w:numId="25" w16cid:durableId="737947163">
    <w:abstractNumId w:val="37"/>
  </w:num>
  <w:num w:numId="26" w16cid:durableId="116222086">
    <w:abstractNumId w:val="10"/>
  </w:num>
  <w:num w:numId="27" w16cid:durableId="446852916">
    <w:abstractNumId w:val="7"/>
  </w:num>
  <w:num w:numId="28" w16cid:durableId="2123449959">
    <w:abstractNumId w:val="0"/>
  </w:num>
  <w:num w:numId="29" w16cid:durableId="1873108981">
    <w:abstractNumId w:val="3"/>
  </w:num>
  <w:num w:numId="30" w16cid:durableId="1337533616">
    <w:abstractNumId w:val="13"/>
  </w:num>
  <w:num w:numId="31" w16cid:durableId="668409646">
    <w:abstractNumId w:val="40"/>
  </w:num>
  <w:num w:numId="32" w16cid:durableId="1421609068">
    <w:abstractNumId w:val="28"/>
  </w:num>
  <w:num w:numId="33" w16cid:durableId="1159275674">
    <w:abstractNumId w:val="38"/>
  </w:num>
  <w:num w:numId="34" w16cid:durableId="2074573431">
    <w:abstractNumId w:val="41"/>
  </w:num>
  <w:num w:numId="35" w16cid:durableId="1148860971">
    <w:abstractNumId w:val="18"/>
  </w:num>
  <w:num w:numId="36" w16cid:durableId="499388845">
    <w:abstractNumId w:val="25"/>
  </w:num>
  <w:num w:numId="37" w16cid:durableId="1223099215">
    <w:abstractNumId w:val="30"/>
  </w:num>
  <w:num w:numId="38" w16cid:durableId="1260405576">
    <w:abstractNumId w:val="39"/>
  </w:num>
  <w:num w:numId="39" w16cid:durableId="1601255756">
    <w:abstractNumId w:val="33"/>
  </w:num>
  <w:num w:numId="40" w16cid:durableId="421537040">
    <w:abstractNumId w:val="31"/>
  </w:num>
  <w:num w:numId="41" w16cid:durableId="262418415">
    <w:abstractNumId w:val="35"/>
  </w:num>
  <w:num w:numId="42" w16cid:durableId="1965887298">
    <w:abstractNumId w:val="32"/>
  </w:num>
  <w:num w:numId="43" w16cid:durableId="247613786">
    <w:abstractNumId w:val="8"/>
  </w:num>
  <w:num w:numId="44" w16cid:durableId="12256815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2F39A5"/>
    <w:rsid w:val="003006AC"/>
    <w:rsid w:val="00306AFD"/>
    <w:rsid w:val="0031670E"/>
    <w:rsid w:val="00354BF4"/>
    <w:rsid w:val="003628F1"/>
    <w:rsid w:val="00362CCE"/>
    <w:rsid w:val="0039469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D87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4F651D"/>
    <w:rsid w:val="00517F35"/>
    <w:rsid w:val="0052744D"/>
    <w:rsid w:val="00533127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56CB4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B61E9"/>
    <w:rsid w:val="007C296C"/>
    <w:rsid w:val="007C7885"/>
    <w:rsid w:val="007D0F27"/>
    <w:rsid w:val="007D2970"/>
    <w:rsid w:val="007F61AF"/>
    <w:rsid w:val="008002DB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486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490"/>
    <w:rsid w:val="009D296C"/>
    <w:rsid w:val="009E2832"/>
    <w:rsid w:val="009E393C"/>
    <w:rsid w:val="009E7AC0"/>
    <w:rsid w:val="00A0176B"/>
    <w:rsid w:val="00A03702"/>
    <w:rsid w:val="00A12A4B"/>
    <w:rsid w:val="00A16157"/>
    <w:rsid w:val="00A164D3"/>
    <w:rsid w:val="00A221C8"/>
    <w:rsid w:val="00A3075D"/>
    <w:rsid w:val="00A31211"/>
    <w:rsid w:val="00A32F4A"/>
    <w:rsid w:val="00A34BF7"/>
    <w:rsid w:val="00A363FA"/>
    <w:rsid w:val="00A53EC4"/>
    <w:rsid w:val="00A6386B"/>
    <w:rsid w:val="00A6478F"/>
    <w:rsid w:val="00A64A2A"/>
    <w:rsid w:val="00A7316A"/>
    <w:rsid w:val="00A8372D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7F19"/>
    <w:rsid w:val="00B61738"/>
    <w:rsid w:val="00B61CAA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3533A"/>
    <w:rsid w:val="00C4794F"/>
    <w:rsid w:val="00C9282B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5823"/>
    <w:rsid w:val="00D95399"/>
    <w:rsid w:val="00D95450"/>
    <w:rsid w:val="00D97750"/>
    <w:rsid w:val="00DB6240"/>
    <w:rsid w:val="00DC61D8"/>
    <w:rsid w:val="00DE67B6"/>
    <w:rsid w:val="00DF7893"/>
    <w:rsid w:val="00DF7AB2"/>
    <w:rsid w:val="00E0274A"/>
    <w:rsid w:val="00E0648D"/>
    <w:rsid w:val="00E130FE"/>
    <w:rsid w:val="00E227DB"/>
    <w:rsid w:val="00E3218C"/>
    <w:rsid w:val="00E345AA"/>
    <w:rsid w:val="00E63217"/>
    <w:rsid w:val="00E90F76"/>
    <w:rsid w:val="00E9158F"/>
    <w:rsid w:val="00EA2BCB"/>
    <w:rsid w:val="00EA7401"/>
    <w:rsid w:val="00EB0D4D"/>
    <w:rsid w:val="00EC0225"/>
    <w:rsid w:val="00EC34A7"/>
    <w:rsid w:val="00ED50D4"/>
    <w:rsid w:val="00ED72A2"/>
    <w:rsid w:val="00EE1058"/>
    <w:rsid w:val="00EF63FC"/>
    <w:rsid w:val="00F018EB"/>
    <w:rsid w:val="00F164EE"/>
    <w:rsid w:val="00F2167D"/>
    <w:rsid w:val="00F22C16"/>
    <w:rsid w:val="00F246C1"/>
    <w:rsid w:val="00F32D1F"/>
    <w:rsid w:val="00F42283"/>
    <w:rsid w:val="00F43D66"/>
    <w:rsid w:val="00F4611E"/>
    <w:rsid w:val="00F5020C"/>
    <w:rsid w:val="00F63A33"/>
    <w:rsid w:val="00F730A1"/>
    <w:rsid w:val="00F92F0F"/>
    <w:rsid w:val="00FB185E"/>
    <w:rsid w:val="00FB7571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B61CAA"/>
    <w:pPr>
      <w:suppressAutoHyphens/>
      <w:autoSpaceDN w:val="0"/>
      <w:spacing w:after="140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B61CA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D7EB-184B-447B-B7B1-3E58D5DB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28</cp:revision>
  <cp:lastPrinted>2022-06-27T07:36:00Z</cp:lastPrinted>
  <dcterms:created xsi:type="dcterms:W3CDTF">2022-02-24T09:51:00Z</dcterms:created>
  <dcterms:modified xsi:type="dcterms:W3CDTF">2023-03-06T13:44:00Z</dcterms:modified>
</cp:coreProperties>
</file>