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3354D6D2" w14:textId="77777777" w:rsidR="00D65D70" w:rsidRPr="00D65D70" w:rsidRDefault="00D65D70" w:rsidP="00D65D70">
      <w:pPr>
        <w:autoSpaceDE w:val="0"/>
        <w:autoSpaceDN w:val="0"/>
        <w:adjustRightInd w:val="0"/>
        <w:jc w:val="center"/>
        <w:rPr>
          <w:rFonts w:ascii="Times New Roman" w:eastAsia="Times New Roman" w:hAnsi="Liberation Serif" w:cs="Times New Roman"/>
          <w:color w:val="000000"/>
          <w:kern w:val="2"/>
          <w:lang w:eastAsia="pl-PL" w:bidi="hi-IN"/>
        </w:rPr>
      </w:pPr>
      <w:bookmarkStart w:id="0" w:name="_Hlk151460734"/>
      <w:r w:rsidRPr="00D65D70">
        <w:rPr>
          <w:rFonts w:ascii="Verdana" w:eastAsia="Times New Roman" w:hAnsi="Verdana" w:cs="Verdana"/>
          <w:b/>
          <w:bCs/>
          <w:color w:val="000000"/>
          <w:kern w:val="1"/>
          <w:lang w:eastAsia="pl-PL" w:bidi="hi-IN"/>
        </w:rPr>
        <w:t>„Dostawa: sprzętu jednorazowego użytku, bielizny ochronnej, zestawów okulistycznych, implantów”</w:t>
      </w:r>
    </w:p>
    <w:bookmarkEnd w:id="0"/>
    <w:p w14:paraId="08C5E685" w14:textId="77777777" w:rsidR="00E74EA1" w:rsidRDefault="00E74EA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33A6E7A" w14:textId="77777777" w:rsidR="001615D1" w:rsidRDefault="001615D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296161" w14:paraId="756DD442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A25D496" w14:textId="225951DA" w:rsidR="00296161" w:rsidRDefault="002961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063" w14:textId="77777777" w:rsidR="00296161" w:rsidRDefault="0029616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295A3EAD" w14:textId="77777777" w:rsidR="00E74EA1" w:rsidRDefault="00E8423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6C556178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0CF42867" w14:textId="77777777" w:rsidR="00D65D70" w:rsidRPr="001E44B6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1E44B6" w14:paraId="68864FA7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DBEB72F" w14:textId="77777777" w:rsidR="00D65D70" w:rsidRPr="001E44B6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…………………*</w:t>
            </w:r>
          </w:p>
        </w:tc>
      </w:tr>
      <w:tr w:rsidR="00D65D70" w:rsidRPr="00754491" w14:paraId="0C8FE1F1" w14:textId="77777777" w:rsidTr="00F76D4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A1BF" w14:textId="77777777" w:rsidR="00D65D70" w:rsidRPr="00754491" w:rsidRDefault="00D65D70" w:rsidP="00F76D4E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440BDB5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EF2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4A8933A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43EBC6C5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A495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AD4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315BC76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754491" w14:paraId="0EB54ED6" w14:textId="77777777" w:rsidTr="00F76D4E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4D7B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4052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4FB2856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4D323E" w14:paraId="4B424BDC" w14:textId="77777777" w:rsidTr="00F76D4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E2FF9" w14:textId="77777777" w:rsidR="00D65D70" w:rsidRPr="004D323E" w:rsidRDefault="00D65D70" w:rsidP="00F76D4E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4D323E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  <w:p w14:paraId="3BA34131" w14:textId="03EBD0F4" w:rsidR="00D65D70" w:rsidRPr="004D323E" w:rsidRDefault="00D65D70" w:rsidP="00F76D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323E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Dla części </w:t>
            </w:r>
            <w:r w:rsidRPr="00D65D70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od </w:t>
            </w:r>
            <w:bookmarkStart w:id="1" w:name="_Hlk172191375"/>
            <w:r w:rsidRPr="00D65D70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1 - 8, 10-43, 45-48, 50</w:t>
            </w:r>
            <w:r w:rsidR="00435B0B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eastAsia="ar-SA"/>
              </w:rPr>
              <w:t>,52</w:t>
            </w:r>
            <w:r w:rsidRPr="00D65D70">
              <w:rPr>
                <w:rFonts w:ascii="Verdana" w:eastAsia="Times New Roman" w:hAnsi="Verdana" w:cs="Verdana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-66</w:t>
            </w:r>
            <w:bookmarkEnd w:id="1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78F" w14:textId="77777777" w:rsidR="00D65D70" w:rsidRPr="004D323E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4D323E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………………………………………………(1,2,3, dni robocze)</w:t>
            </w:r>
          </w:p>
        </w:tc>
      </w:tr>
    </w:tbl>
    <w:p w14:paraId="496518A1" w14:textId="77777777" w:rsidR="00D65D70" w:rsidRPr="004D323E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466EB865" w14:textId="77777777" w:rsidR="00D65D70" w:rsidRPr="004D323E" w:rsidRDefault="00D65D70" w:rsidP="00D65D70">
      <w:pPr>
        <w:suppressAutoHyphens w:val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4D323E" w14:paraId="715A15F8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0A4E7B7" w14:textId="77777777" w:rsidR="00D65D70" w:rsidRPr="004D323E" w:rsidRDefault="00D65D70" w:rsidP="00F76D4E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Część nr …………………..*</w:t>
            </w:r>
          </w:p>
        </w:tc>
      </w:tr>
      <w:tr w:rsidR="00D65D70" w:rsidRPr="004D323E" w14:paraId="2B4EC146" w14:textId="77777777" w:rsidTr="00F76D4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B7AB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>Cena netto:</w:t>
            </w:r>
          </w:p>
          <w:p w14:paraId="17D7D63E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  <w:r w:rsidRPr="004D323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……………….</w:t>
            </w: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C810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val="x-none"/>
              </w:rPr>
              <w:t>słownie:</w:t>
            </w:r>
          </w:p>
          <w:p w14:paraId="7301E8D9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4D323E" w14:paraId="23BCDD85" w14:textId="77777777" w:rsidTr="00F76D4E">
        <w:trPr>
          <w:trHeight w:val="30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5866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FCDA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słownie:</w:t>
            </w:r>
          </w:p>
          <w:p w14:paraId="0010E8BA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4D323E" w14:paraId="3FA733EE" w14:textId="77777777" w:rsidTr="00F76D4E">
        <w:trPr>
          <w:trHeight w:val="3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08C4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33DC1953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61FE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>słownie:</w:t>
            </w:r>
          </w:p>
          <w:p w14:paraId="11F002C6" w14:textId="77777777" w:rsidR="00D65D70" w:rsidRPr="004D323E" w:rsidRDefault="00D65D70" w:rsidP="00F76D4E">
            <w:pPr>
              <w:spacing w:line="276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4F73A3" w14:paraId="1E62B53B" w14:textId="77777777" w:rsidTr="00F76D4E">
        <w:trPr>
          <w:trHeight w:val="719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FB4D4" w14:textId="1E24E682" w:rsidR="00D65D70" w:rsidRPr="00D65D70" w:rsidRDefault="00D65D70" w:rsidP="00F76D4E">
            <w:pPr>
              <w:spacing w:line="276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</w:pPr>
            <w:r w:rsidRPr="004D323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lastRenderedPageBreak/>
              <w:t>Termin dostawy (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t>60</w:t>
            </w:r>
            <w:r w:rsidRPr="004D323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t xml:space="preserve">,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t>65 ,70</w:t>
            </w:r>
            <w:r w:rsidRPr="004D323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t xml:space="preserve"> dni kalendarzowych 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ar-SA"/>
              </w:rPr>
              <w:t xml:space="preserve"> Dla części 51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E26A" w14:textId="1ABDA659" w:rsidR="00D65D70" w:rsidRPr="004F73A3" w:rsidRDefault="00D65D70" w:rsidP="00F76D4E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>……………………………(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>60, 65, 70</w:t>
            </w:r>
            <w:r w:rsidRPr="004D323E">
              <w:rPr>
                <w:rFonts w:ascii="Verdana" w:eastAsia="Times New Roman" w:hAnsi="Verdana" w:cs="Arial"/>
                <w:sz w:val="18"/>
                <w:szCs w:val="18"/>
              </w:rPr>
              <w:t xml:space="preserve"> dni kalendarzowych)</w:t>
            </w:r>
          </w:p>
        </w:tc>
      </w:tr>
    </w:tbl>
    <w:p w14:paraId="4BCF5F2B" w14:textId="77777777" w:rsidR="00D65D70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6D82C594" w14:textId="77777777" w:rsidR="00D65D70" w:rsidRPr="00754491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754491" w14:paraId="30693191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CE2B5E7" w14:textId="77777777" w:rsidR="00D65D70" w:rsidRPr="00754491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Część nr …………………..*</w:t>
            </w:r>
          </w:p>
        </w:tc>
      </w:tr>
      <w:tr w:rsidR="00D65D70" w:rsidRPr="00754491" w14:paraId="2900EFA9" w14:textId="77777777" w:rsidTr="00F76D4E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4890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A1B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1FDAD3E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3EB6F9D7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E197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245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834DAB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1E44B6" w14:paraId="543A70C7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8DC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7D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2A27CEEF" w14:textId="77777777" w:rsidR="00D65D70" w:rsidRPr="001E44B6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1E44B6" w14:paraId="76DE824B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566D8" w14:textId="77777777" w:rsidR="00D65D70" w:rsidRPr="007427EF" w:rsidRDefault="00D65D70" w:rsidP="00F76D4E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Termin uzupełnienia depozytu </w:t>
            </w:r>
          </w:p>
          <w:p w14:paraId="27476388" w14:textId="4AEFB3D3" w:rsidR="00D65D70" w:rsidRPr="001E44B6" w:rsidRDefault="00D65D70" w:rsidP="00F76D4E">
            <w:pPr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 xml:space="preserve">Dla części </w:t>
            </w:r>
            <w:r w:rsidRPr="00D65D70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9, 44, 49, 67-72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23EE" w14:textId="77777777" w:rsidR="00D65D70" w:rsidRPr="001E44B6" w:rsidRDefault="00D65D70" w:rsidP="00F76D4E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AE96542" w14:textId="77777777" w:rsidR="00D65D70" w:rsidRPr="001E44B6" w:rsidRDefault="00D65D70" w:rsidP="00F76D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………………………………………………(24,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36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48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 godzin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0F9B97A5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049C3D7F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2" w:name="_Hlk83797018"/>
      <w:bookmarkEnd w:id="2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038E92ED" w:rsidR="00E74EA1" w:rsidRPr="0037619C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7619C">
        <w:rPr>
          <w:rFonts w:ascii="Arial" w:hAnsi="Arial" w:cs="Arial"/>
          <w:b/>
          <w:bCs/>
          <w:sz w:val="18"/>
          <w:szCs w:val="18"/>
        </w:rPr>
        <w:t>załącznik nr 8 i 8a</w:t>
      </w:r>
      <w:r w:rsidR="00C142A5" w:rsidRPr="0037619C">
        <w:rPr>
          <w:rFonts w:ascii="Arial" w:hAnsi="Arial" w:cs="Arial"/>
          <w:b/>
          <w:bCs/>
          <w:sz w:val="18"/>
          <w:szCs w:val="18"/>
        </w:rPr>
        <w:t>, 8b</w:t>
      </w:r>
      <w:r w:rsidR="00ED2A72" w:rsidRPr="0037619C">
        <w:rPr>
          <w:rFonts w:ascii="Arial" w:hAnsi="Arial" w:cs="Arial"/>
          <w:b/>
          <w:bCs/>
          <w:sz w:val="18"/>
          <w:szCs w:val="18"/>
        </w:rPr>
        <w:t>, 8c</w:t>
      </w:r>
      <w:r w:rsidR="00144AB7" w:rsidRPr="0037619C">
        <w:rPr>
          <w:rFonts w:ascii="Arial" w:hAnsi="Arial" w:cs="Arial"/>
          <w:b/>
          <w:bCs/>
          <w:sz w:val="18"/>
          <w:szCs w:val="18"/>
        </w:rPr>
        <w:t>,8d</w:t>
      </w:r>
      <w:r w:rsidRPr="0037619C">
        <w:rPr>
          <w:rFonts w:ascii="Arial" w:hAnsi="Arial" w:cs="Arial"/>
          <w:b/>
          <w:bCs/>
          <w:sz w:val="18"/>
          <w:szCs w:val="18"/>
        </w:rPr>
        <w:t xml:space="preserve"> do SWZ</w:t>
      </w:r>
      <w:r w:rsidRPr="0037619C"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146F78E7" w14:textId="77777777" w:rsidR="00F6013C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26C87E7" w14:textId="6529ECD4" w:rsidR="00F6013C" w:rsidRPr="00F6013C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F6013C">
        <w:rPr>
          <w:rFonts w:ascii="Arial" w:hAnsi="Arial" w:cs="Arial"/>
          <w:b/>
          <w:bCs/>
          <w:sz w:val="18"/>
          <w:szCs w:val="18"/>
          <w:u w:val="single"/>
        </w:rPr>
        <w:t>Informujemy, że zamierzamy/nie zamierzamy powierzyć wykonanie części zamówienia podwykonawcy.</w:t>
      </w:r>
    </w:p>
    <w:p w14:paraId="78388CAF" w14:textId="77777777" w:rsidR="00E74EA1" w:rsidRPr="00752F2C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lang w:eastAsia="ar-SA"/>
        </w:rPr>
      </w:pP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59F9C2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4076FFA" w14:textId="77777777" w:rsidR="00F6013C" w:rsidRDefault="00F6013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D5F983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77777777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(Dz. U. z 2020 r. poz. 1076                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61FCE2C6" w14:textId="77777777" w:rsidR="00D65D70" w:rsidRDefault="00E8423B" w:rsidP="00D65D70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 w:rsidR="008C220B">
        <w:rPr>
          <w:rFonts w:ascii="Arial" w:hAnsi="Arial" w:cs="Arial"/>
          <w:color w:val="000000"/>
          <w:sz w:val="18"/>
          <w:szCs w:val="18"/>
        </w:rPr>
        <w:t xml:space="preserve"> </w:t>
      </w:r>
      <w:r w:rsidR="00D65D70" w:rsidRPr="00D65D70">
        <w:rPr>
          <w:rFonts w:ascii="Arial" w:hAnsi="Arial" w:cs="Arial"/>
          <w:b/>
          <w:bCs/>
          <w:color w:val="000000"/>
          <w:sz w:val="18"/>
          <w:szCs w:val="18"/>
        </w:rPr>
        <w:t>„Dostawa: sprzętu jednorazowego użytku, bielizny ochronnej, zestawów okulistycznych, implantów”</w:t>
      </w:r>
    </w:p>
    <w:p w14:paraId="45A0F2FF" w14:textId="426619E9" w:rsidR="00E74EA1" w:rsidRPr="001E44B6" w:rsidRDefault="0072715D" w:rsidP="00D65D70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15C78C74" w14:textId="77777777" w:rsidR="008C220B" w:rsidRDefault="008C220B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6893C86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3" w:name="_Hlk104466177"/>
      <w:bookmarkEnd w:id="3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38E6C4DE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4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4"/>
      <w:r w:rsidR="00D65D70" w:rsidRPr="00D65D70">
        <w:rPr>
          <w:rFonts w:ascii="Arial" w:hAnsi="Arial" w:cs="Arial"/>
          <w:b/>
          <w:bCs/>
          <w:color w:val="000000"/>
          <w:sz w:val="18"/>
          <w:szCs w:val="18"/>
        </w:rPr>
        <w:t>„Dostawa: sprzętu jednorazowego użytku, bielizny ochronnej, zestawów okulistycznych, implantów”</w:t>
      </w:r>
      <w:r w:rsidR="00D65D7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5C5702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43EB644" w14:textId="77777777" w:rsidR="00D65D70" w:rsidRPr="00D65D70" w:rsidRDefault="00E8423B" w:rsidP="00D65D70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65D70" w:rsidRPr="00D65D70">
        <w:rPr>
          <w:rFonts w:ascii="Arial" w:hAnsi="Arial" w:cs="Arial"/>
          <w:b/>
          <w:bCs/>
          <w:color w:val="000000"/>
          <w:sz w:val="18"/>
          <w:szCs w:val="18"/>
        </w:rPr>
        <w:t>„Dostawa: sprzętu jednorazowego użytku, bielizny ochronnej, zestawów okulistycznych, implantów”</w:t>
      </w:r>
    </w:p>
    <w:p w14:paraId="6A94E090" w14:textId="77777777" w:rsidR="00D65D70" w:rsidRDefault="00D65D70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63024EC6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967C734" w14:textId="77777777" w:rsidR="00E74EA1" w:rsidRDefault="00E74EA1" w:rsidP="001E44B6">
      <w:pPr>
        <w:rPr>
          <w:rFonts w:ascii="Arial" w:hAnsi="Arial" w:cs="Arial"/>
          <w:i/>
          <w:iCs/>
          <w:sz w:val="18"/>
          <w:szCs w:val="18"/>
        </w:rPr>
      </w:pPr>
    </w:p>
    <w:p w14:paraId="7D51F51F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5" w:name="_Hlk105137931"/>
            <w:bookmarkEnd w:id="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4F9BB4AA" w14:textId="77777777" w:rsidR="00D65D70" w:rsidRPr="00D65D70" w:rsidRDefault="00E8423B" w:rsidP="00D65D70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65D70" w:rsidRPr="00D65D70">
        <w:rPr>
          <w:rFonts w:ascii="Arial" w:hAnsi="Arial" w:cs="Arial"/>
          <w:b/>
          <w:bCs/>
          <w:color w:val="000000"/>
          <w:sz w:val="18"/>
          <w:szCs w:val="18"/>
        </w:rPr>
        <w:t>„Dostawa: sprzętu jednorazowego użytku, bielizny ochronnej, zestawów okulistycznych, implantów”</w:t>
      </w:r>
    </w:p>
    <w:p w14:paraId="6DB1470F" w14:textId="236EAF95" w:rsidR="00E74EA1" w:rsidRPr="001E44B6" w:rsidRDefault="0072715D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>
        <w:rPr>
          <w:rFonts w:ascii="Arial Narrow" w:hAnsi="Arial Narrow" w:cs="Arial Narrow"/>
          <w:sz w:val="20"/>
          <w:szCs w:val="20"/>
        </w:rPr>
        <w:t>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7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7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8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8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9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9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77777777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2211D815" w14:textId="77777777" w:rsidR="00D65D70" w:rsidRPr="00D65D70" w:rsidRDefault="00E8423B" w:rsidP="00D65D70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D65D70" w:rsidRPr="00D65D70">
        <w:rPr>
          <w:rFonts w:ascii="Arial Narrow" w:hAnsi="Arial Narrow" w:cs="Arial"/>
          <w:b/>
          <w:bCs/>
          <w:color w:val="000000"/>
          <w:sz w:val="20"/>
          <w:szCs w:val="20"/>
        </w:rPr>
        <w:t>„Dostawa: sprzętu jednorazowego użytku, bielizny ochronnej, zestawów okulistycznych, implantów”</w:t>
      </w:r>
    </w:p>
    <w:p w14:paraId="1667DA05" w14:textId="219B5A53" w:rsidR="00E74EA1" w:rsidRPr="001E44B6" w:rsidRDefault="00917811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E8423B"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6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12B81718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D65D70">
      <w:rPr>
        <w:rFonts w:ascii="Arial" w:hAnsi="Arial" w:cs="Arial"/>
        <w:b/>
        <w:bCs/>
        <w:sz w:val="18"/>
        <w:szCs w:val="18"/>
      </w:rPr>
      <w:t>29</w:t>
    </w:r>
    <w:r w:rsidR="001615D1" w:rsidRPr="001615D1">
      <w:rPr>
        <w:rFonts w:ascii="Arial" w:hAnsi="Arial" w:cs="Arial"/>
        <w:b/>
        <w:bCs/>
        <w:sz w:val="18"/>
        <w:szCs w:val="18"/>
      </w:rPr>
      <w:t>/PNE/SW/2024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44AB7"/>
    <w:rsid w:val="001615D1"/>
    <w:rsid w:val="001E44B6"/>
    <w:rsid w:val="00296161"/>
    <w:rsid w:val="0037619C"/>
    <w:rsid w:val="00435B0B"/>
    <w:rsid w:val="006A0EBC"/>
    <w:rsid w:val="0072715D"/>
    <w:rsid w:val="007427EF"/>
    <w:rsid w:val="00752F2C"/>
    <w:rsid w:val="00754491"/>
    <w:rsid w:val="008C220B"/>
    <w:rsid w:val="00917811"/>
    <w:rsid w:val="00AE6572"/>
    <w:rsid w:val="00B66557"/>
    <w:rsid w:val="00BF1DC7"/>
    <w:rsid w:val="00C142A5"/>
    <w:rsid w:val="00C44D41"/>
    <w:rsid w:val="00D65D70"/>
    <w:rsid w:val="00E74EA1"/>
    <w:rsid w:val="00E8423B"/>
    <w:rsid w:val="00ED2A72"/>
    <w:rsid w:val="00F07198"/>
    <w:rsid w:val="00F3097A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12</Pages>
  <Words>3105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Justyna Opałka</cp:lastModifiedBy>
  <cp:revision>163</cp:revision>
  <cp:lastPrinted>2024-08-01T06:01:00Z</cp:lastPrinted>
  <dcterms:created xsi:type="dcterms:W3CDTF">2020-01-16T14:07:00Z</dcterms:created>
  <dcterms:modified xsi:type="dcterms:W3CDTF">2024-08-01T06:03:00Z</dcterms:modified>
  <dc:language>pl-PL</dc:language>
</cp:coreProperties>
</file>