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4"/>
        <w:gridCol w:w="3536"/>
        <w:gridCol w:w="3536"/>
        <w:gridCol w:w="3536"/>
      </w:tblGrid>
      <w:tr w:rsidR="004653F3" w:rsidRPr="00F50CB0" w:rsidTr="00CB16D6">
        <w:tc>
          <w:tcPr>
            <w:tcW w:w="3854" w:type="dxa"/>
          </w:tcPr>
          <w:p w:rsidR="004653F3" w:rsidRPr="00F50CB0" w:rsidRDefault="004653F3" w:rsidP="00F50CB0">
            <w:pPr>
              <w:jc w:val="center"/>
              <w:rPr>
                <w:rFonts w:ascii="Times New Roman" w:hAnsi="Times New Roman" w:cs="Times New Roman"/>
              </w:rPr>
            </w:pPr>
            <w:r w:rsidRPr="00F50CB0">
              <w:rPr>
                <w:rFonts w:ascii="Times New Roman" w:hAnsi="Times New Roman" w:cs="Times New Roman"/>
              </w:rPr>
              <w:t>…………………………………..</w:t>
            </w:r>
          </w:p>
          <w:p w:rsidR="004653F3" w:rsidRPr="00F50CB0" w:rsidRDefault="004653F3" w:rsidP="00F50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CB0">
              <w:rPr>
                <w:rFonts w:ascii="Times New Roman" w:hAnsi="Times New Roman" w:cs="Times New Roman"/>
              </w:rPr>
              <w:t>(nazwa i adres wykonawcy)</w:t>
            </w:r>
          </w:p>
        </w:tc>
        <w:tc>
          <w:tcPr>
            <w:tcW w:w="3536" w:type="dxa"/>
          </w:tcPr>
          <w:p w:rsidR="004653F3" w:rsidRPr="00F50CB0" w:rsidRDefault="004653F3" w:rsidP="00F50C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</w:tcPr>
          <w:p w:rsidR="004653F3" w:rsidRPr="00F50CB0" w:rsidRDefault="004653F3" w:rsidP="00F50C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</w:tcPr>
          <w:p w:rsidR="004653F3" w:rsidRPr="00F50CB0" w:rsidRDefault="004653F3" w:rsidP="00F50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CB0">
              <w:rPr>
                <w:rFonts w:ascii="Times New Roman" w:hAnsi="Times New Roman" w:cs="Times New Roman"/>
                <w:b/>
              </w:rPr>
              <w:t>Załącznik nr 2 do SWZ</w:t>
            </w:r>
          </w:p>
        </w:tc>
      </w:tr>
      <w:tr w:rsidR="004653F3" w:rsidRPr="00F50CB0" w:rsidTr="00CB16D6">
        <w:tc>
          <w:tcPr>
            <w:tcW w:w="14462" w:type="dxa"/>
            <w:gridSpan w:val="4"/>
          </w:tcPr>
          <w:p w:rsidR="004653F3" w:rsidRPr="00F50CB0" w:rsidRDefault="004653F3" w:rsidP="00F50CB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A17C4C" w:rsidRPr="00F50CB0" w:rsidRDefault="00A17C4C" w:rsidP="00F50CB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A17C4C" w:rsidRPr="00F50CB0" w:rsidRDefault="00A17C4C" w:rsidP="00F50CB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50CB0">
              <w:rPr>
                <w:rFonts w:ascii="Times New Roman" w:hAnsi="Times New Roman" w:cs="Times New Roman"/>
                <w:u w:val="single"/>
              </w:rPr>
              <w:t xml:space="preserve">dotyczy: postępowania prowadzonego w trybie podstawowym na zakup benzyny euro super 95 i oleju napędowego </w:t>
            </w:r>
            <w:r w:rsidR="00500413" w:rsidRPr="00F50CB0">
              <w:rPr>
                <w:rFonts w:ascii="Times New Roman" w:hAnsi="Times New Roman" w:cs="Times New Roman"/>
                <w:u w:val="single"/>
              </w:rPr>
              <w:br/>
            </w:r>
            <w:r w:rsidRPr="00F50CB0">
              <w:rPr>
                <w:rFonts w:ascii="Times New Roman" w:hAnsi="Times New Roman" w:cs="Times New Roman"/>
                <w:u w:val="single"/>
              </w:rPr>
              <w:t>w sprzedaży bezgotówkowej w programie kart flotowych</w:t>
            </w:r>
            <w:r w:rsidRPr="00F50CB0" w:rsidDel="00412E8A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50CB0">
              <w:rPr>
                <w:rFonts w:ascii="Times New Roman" w:hAnsi="Times New Roman" w:cs="Times New Roman"/>
                <w:u w:val="single"/>
              </w:rPr>
              <w:t xml:space="preserve">przez okres 3 lat, znak </w:t>
            </w:r>
            <w:r w:rsidR="00EA2220" w:rsidRPr="00F50CB0">
              <w:rPr>
                <w:rFonts w:ascii="Times New Roman" w:hAnsi="Times New Roman" w:cs="Times New Roman"/>
                <w:u w:val="single"/>
              </w:rPr>
              <w:t>sprawy: 4</w:t>
            </w:r>
            <w:r w:rsidRPr="00F50CB0">
              <w:rPr>
                <w:rFonts w:ascii="Times New Roman" w:hAnsi="Times New Roman" w:cs="Times New Roman"/>
                <w:u w:val="single"/>
              </w:rPr>
              <w:t>WSzKzP.SZP.2612.</w:t>
            </w:r>
            <w:r w:rsidR="00EA2220" w:rsidRPr="00F50CB0">
              <w:rPr>
                <w:rFonts w:ascii="Times New Roman" w:hAnsi="Times New Roman" w:cs="Times New Roman"/>
                <w:u w:val="single"/>
              </w:rPr>
              <w:t>1</w:t>
            </w:r>
            <w:r w:rsidRPr="00F50CB0">
              <w:rPr>
                <w:rFonts w:ascii="Times New Roman" w:hAnsi="Times New Roman" w:cs="Times New Roman"/>
                <w:u w:val="single"/>
              </w:rPr>
              <w:t>.2022</w:t>
            </w:r>
          </w:p>
          <w:p w:rsidR="00A17C4C" w:rsidRPr="00F50CB0" w:rsidRDefault="00A17C4C" w:rsidP="00F50C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53F3" w:rsidRPr="00F50CB0" w:rsidTr="00500413">
        <w:trPr>
          <w:trHeight w:val="80"/>
        </w:trPr>
        <w:tc>
          <w:tcPr>
            <w:tcW w:w="14462" w:type="dxa"/>
            <w:gridSpan w:val="4"/>
          </w:tcPr>
          <w:p w:rsidR="00A17C4C" w:rsidRPr="00F50CB0" w:rsidRDefault="004653F3" w:rsidP="00F50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CB0">
              <w:rPr>
                <w:rFonts w:ascii="Times New Roman" w:hAnsi="Times New Roman" w:cs="Times New Roman"/>
                <w:b/>
              </w:rPr>
              <w:t>FORMULARZ CENOWY</w:t>
            </w:r>
          </w:p>
          <w:p w:rsidR="00500413" w:rsidRPr="00F50CB0" w:rsidRDefault="00500413" w:rsidP="00F50C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3F3" w:rsidRPr="00F50CB0" w:rsidTr="00CB16D6">
        <w:tc>
          <w:tcPr>
            <w:tcW w:w="14462" w:type="dxa"/>
            <w:gridSpan w:val="4"/>
          </w:tcPr>
          <w:p w:rsidR="004653F3" w:rsidRPr="00F50CB0" w:rsidRDefault="004653F3" w:rsidP="00F50CB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50CB0">
              <w:rPr>
                <w:rFonts w:ascii="Times New Roman" w:hAnsi="Times New Roman" w:cs="Times New Roman"/>
              </w:rPr>
              <w:t>C</w:t>
            </w:r>
            <w:r w:rsidRPr="00F50CB0">
              <w:rPr>
                <w:rFonts w:ascii="Times New Roman" w:hAnsi="Times New Roman" w:cs="Times New Roman"/>
                <w:iCs/>
              </w:rPr>
              <w:t>enę brutto (zł), będącą podstawą do wyliczenia punktów za cenę otrzymujemy ze wzoru: Wartość jednostkowa netto (PLN) razy Ilość  – daje Wartość netto (PLN), z której to wartości liczymy podatek VAT i po dodaniu podatku VAT do wartości netto otrzymujemy Cenę brutto (PLN).</w:t>
            </w:r>
          </w:p>
          <w:p w:rsidR="00A17C4C" w:rsidRPr="00F50CB0" w:rsidRDefault="00A17C4C" w:rsidP="00F50C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W w:w="14327" w:type="dxa"/>
        <w:jc w:val="center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3082"/>
        <w:gridCol w:w="1625"/>
        <w:gridCol w:w="1282"/>
        <w:gridCol w:w="1172"/>
        <w:gridCol w:w="1825"/>
        <w:gridCol w:w="1826"/>
        <w:gridCol w:w="1614"/>
      </w:tblGrid>
      <w:tr w:rsidR="00BD15B5" w:rsidRPr="00F50CB0" w:rsidTr="00B95E20">
        <w:trPr>
          <w:trHeight w:val="824"/>
          <w:jc w:val="center"/>
        </w:trPr>
        <w:tc>
          <w:tcPr>
            <w:tcW w:w="1901" w:type="dxa"/>
            <w:shd w:val="clear" w:color="auto" w:fill="auto"/>
            <w:vAlign w:val="center"/>
          </w:tcPr>
          <w:p w:rsidR="00BD15B5" w:rsidRPr="00F50CB0" w:rsidRDefault="00BD15B5" w:rsidP="00F50C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0CB0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BD15B5" w:rsidRPr="00F50CB0" w:rsidRDefault="00BD15B5" w:rsidP="00F50C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0CB0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D15B5" w:rsidRPr="00F50CB0" w:rsidRDefault="00BD15B5" w:rsidP="00F50C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0CB0">
              <w:rPr>
                <w:rFonts w:ascii="Times New Roman" w:hAnsi="Times New Roman" w:cs="Times New Roman"/>
                <w:b/>
              </w:rPr>
              <w:t>Wartość jednostkowa netto za 1 litr (zł)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BD15B5" w:rsidRPr="00F50CB0" w:rsidRDefault="00BD15B5" w:rsidP="00F50C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0CB0">
              <w:rPr>
                <w:rFonts w:ascii="Times New Roman" w:hAnsi="Times New Roman" w:cs="Times New Roman"/>
                <w:b/>
              </w:rPr>
              <w:t>Ilość</w:t>
            </w:r>
          </w:p>
          <w:p w:rsidR="00BD15B5" w:rsidRPr="00F50CB0" w:rsidRDefault="00BD15B5" w:rsidP="00F50C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0CB0">
              <w:rPr>
                <w:rFonts w:ascii="Times New Roman" w:hAnsi="Times New Roman" w:cs="Times New Roman"/>
                <w:b/>
              </w:rPr>
              <w:t>(j. m. litr)</w:t>
            </w:r>
          </w:p>
        </w:tc>
        <w:tc>
          <w:tcPr>
            <w:tcW w:w="1172" w:type="dxa"/>
            <w:vAlign w:val="center"/>
          </w:tcPr>
          <w:p w:rsidR="00BD15B5" w:rsidRPr="00F50CB0" w:rsidRDefault="00BD15B5" w:rsidP="00F50C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0CB0">
              <w:rPr>
                <w:rFonts w:ascii="Times New Roman" w:hAnsi="Times New Roman" w:cs="Times New Roman"/>
                <w:b/>
              </w:rPr>
              <w:t xml:space="preserve">Vat </w:t>
            </w:r>
            <w:r w:rsidRPr="00F50CB0">
              <w:rPr>
                <w:rFonts w:ascii="Times New Roman" w:hAnsi="Times New Roman" w:cs="Times New Roman"/>
                <w:b/>
              </w:rPr>
              <w:br/>
              <w:t>(%)</w:t>
            </w:r>
          </w:p>
        </w:tc>
        <w:tc>
          <w:tcPr>
            <w:tcW w:w="1825" w:type="dxa"/>
            <w:vAlign w:val="center"/>
          </w:tcPr>
          <w:p w:rsidR="00BD15B5" w:rsidRPr="00F50CB0" w:rsidRDefault="00BD15B5" w:rsidP="00F50C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0CB0">
              <w:rPr>
                <w:rFonts w:ascii="Times New Roman" w:hAnsi="Times New Roman" w:cs="Times New Roman"/>
                <w:b/>
              </w:rPr>
              <w:t>Wartość netto (zł)</w:t>
            </w:r>
          </w:p>
        </w:tc>
        <w:tc>
          <w:tcPr>
            <w:tcW w:w="1826" w:type="dxa"/>
            <w:vAlign w:val="center"/>
          </w:tcPr>
          <w:p w:rsidR="00BD15B5" w:rsidRPr="00F50CB0" w:rsidRDefault="00BD15B5" w:rsidP="00F50C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0CB0">
              <w:rPr>
                <w:rFonts w:ascii="Times New Roman" w:hAnsi="Times New Roman" w:cs="Times New Roman"/>
                <w:b/>
              </w:rPr>
              <w:t xml:space="preserve">Wartość </w:t>
            </w:r>
            <w:r w:rsidR="00F50CB0">
              <w:rPr>
                <w:rFonts w:ascii="Times New Roman" w:hAnsi="Times New Roman" w:cs="Times New Roman"/>
                <w:b/>
              </w:rPr>
              <w:t>Vat</w:t>
            </w:r>
            <w:r w:rsidRPr="00F50CB0">
              <w:rPr>
                <w:rFonts w:ascii="Times New Roman" w:hAnsi="Times New Roman" w:cs="Times New Roman"/>
                <w:b/>
              </w:rPr>
              <w:t xml:space="preserve"> </w:t>
            </w:r>
            <w:r w:rsidRPr="00F50CB0">
              <w:rPr>
                <w:rFonts w:ascii="Times New Roman" w:hAnsi="Times New Roman" w:cs="Times New Roman"/>
                <w:b/>
              </w:rPr>
              <w:br/>
              <w:t>(zł)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BD15B5" w:rsidRPr="00F50CB0" w:rsidRDefault="00BD15B5" w:rsidP="00F50C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0CB0">
              <w:rPr>
                <w:rFonts w:ascii="Times New Roman" w:hAnsi="Times New Roman" w:cs="Times New Roman"/>
                <w:b/>
              </w:rPr>
              <w:t xml:space="preserve">Cena brutto </w:t>
            </w:r>
            <w:r w:rsidRPr="00F50CB0">
              <w:rPr>
                <w:rFonts w:ascii="Times New Roman" w:hAnsi="Times New Roman" w:cs="Times New Roman"/>
                <w:b/>
              </w:rPr>
              <w:br/>
              <w:t>(zł)</w:t>
            </w:r>
          </w:p>
        </w:tc>
      </w:tr>
      <w:tr w:rsidR="00BD15B5" w:rsidRPr="00F50CB0" w:rsidTr="00B95E20">
        <w:trPr>
          <w:trHeight w:val="113"/>
          <w:jc w:val="center"/>
        </w:trPr>
        <w:tc>
          <w:tcPr>
            <w:tcW w:w="1901" w:type="dxa"/>
            <w:shd w:val="clear" w:color="auto" w:fill="auto"/>
            <w:vAlign w:val="center"/>
          </w:tcPr>
          <w:p w:rsidR="00BD15B5" w:rsidRPr="00F50CB0" w:rsidRDefault="00BD15B5" w:rsidP="00F50C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0C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BD15B5" w:rsidRPr="00F50CB0" w:rsidRDefault="00BD15B5" w:rsidP="00F50C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50CB0">
              <w:rPr>
                <w:rFonts w:ascii="Times New Roman" w:hAnsi="Times New Roman" w:cs="Times New Roman"/>
                <w:bCs/>
              </w:rPr>
              <w:t>Benzyna Euro Super 95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D15B5" w:rsidRPr="00F50CB0" w:rsidRDefault="00BD15B5" w:rsidP="00F50CB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BD15B5" w:rsidRPr="00F50CB0" w:rsidRDefault="00BD15B5" w:rsidP="00F50C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0CB0">
              <w:rPr>
                <w:rFonts w:ascii="Times New Roman" w:hAnsi="Times New Roman" w:cs="Times New Roman"/>
                <w:b/>
              </w:rPr>
              <w:t>6 050</w:t>
            </w:r>
          </w:p>
        </w:tc>
        <w:tc>
          <w:tcPr>
            <w:tcW w:w="1172" w:type="dxa"/>
            <w:vAlign w:val="center"/>
          </w:tcPr>
          <w:p w:rsidR="00BD15B5" w:rsidRPr="00F50CB0" w:rsidRDefault="00BD15B5" w:rsidP="00F50C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vAlign w:val="center"/>
          </w:tcPr>
          <w:p w:rsidR="00BD15B5" w:rsidRPr="00F50CB0" w:rsidRDefault="00BD15B5" w:rsidP="00F50C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BD15B5" w:rsidRPr="00F50CB0" w:rsidRDefault="00BD15B5" w:rsidP="00F50C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5B5" w:rsidRPr="00F50CB0" w:rsidRDefault="00BD15B5" w:rsidP="00F50C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5B5" w:rsidRPr="00F50CB0" w:rsidTr="00B95E20">
        <w:trPr>
          <w:trHeight w:val="113"/>
          <w:jc w:val="center"/>
        </w:trPr>
        <w:tc>
          <w:tcPr>
            <w:tcW w:w="1901" w:type="dxa"/>
            <w:shd w:val="clear" w:color="auto" w:fill="auto"/>
            <w:vAlign w:val="center"/>
          </w:tcPr>
          <w:p w:rsidR="00BD15B5" w:rsidRPr="00F50CB0" w:rsidRDefault="00BD15B5" w:rsidP="00F50C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0C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BD15B5" w:rsidRPr="00F50CB0" w:rsidRDefault="00BD15B5" w:rsidP="00F50C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50CB0">
              <w:rPr>
                <w:rFonts w:ascii="Times New Roman" w:hAnsi="Times New Roman" w:cs="Times New Roman"/>
                <w:bCs/>
              </w:rPr>
              <w:t>Olej Napędowy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D15B5" w:rsidRPr="00F50CB0" w:rsidRDefault="00BD15B5" w:rsidP="00F50CB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BD15B5" w:rsidRPr="00F50CB0" w:rsidRDefault="00BD15B5" w:rsidP="00F50C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0CB0">
              <w:rPr>
                <w:rFonts w:ascii="Times New Roman" w:hAnsi="Times New Roman" w:cs="Times New Roman"/>
                <w:b/>
                <w:bCs/>
              </w:rPr>
              <w:t>60 500</w:t>
            </w:r>
          </w:p>
        </w:tc>
        <w:tc>
          <w:tcPr>
            <w:tcW w:w="1172" w:type="dxa"/>
            <w:vAlign w:val="center"/>
          </w:tcPr>
          <w:p w:rsidR="00BD15B5" w:rsidRPr="00F50CB0" w:rsidRDefault="00BD15B5" w:rsidP="00F50C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vAlign w:val="center"/>
          </w:tcPr>
          <w:p w:rsidR="00BD15B5" w:rsidRPr="00F50CB0" w:rsidRDefault="00BD15B5" w:rsidP="00F50C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BD15B5" w:rsidRPr="00F50CB0" w:rsidRDefault="00BD15B5" w:rsidP="00F50C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BD15B5" w:rsidRPr="00F50CB0" w:rsidRDefault="00BD15B5" w:rsidP="00F50C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5B5" w:rsidRPr="00F50CB0" w:rsidTr="00B95E20">
        <w:trPr>
          <w:trHeight w:val="63"/>
          <w:jc w:val="center"/>
        </w:trPr>
        <w:tc>
          <w:tcPr>
            <w:tcW w:w="9062" w:type="dxa"/>
            <w:gridSpan w:val="5"/>
            <w:shd w:val="clear" w:color="auto" w:fill="auto"/>
            <w:vAlign w:val="center"/>
          </w:tcPr>
          <w:p w:rsidR="00BD15B5" w:rsidRPr="00F50CB0" w:rsidRDefault="00BD15B5" w:rsidP="00F50C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0CB0">
              <w:rPr>
                <w:rFonts w:ascii="Times New Roman" w:hAnsi="Times New Roman" w:cs="Times New Roman"/>
                <w:b/>
                <w:bCs/>
              </w:rPr>
              <w:t>RAZEM:</w:t>
            </w:r>
          </w:p>
        </w:tc>
        <w:tc>
          <w:tcPr>
            <w:tcW w:w="1825" w:type="dxa"/>
            <w:vAlign w:val="center"/>
          </w:tcPr>
          <w:p w:rsidR="00BD15B5" w:rsidRPr="00F50CB0" w:rsidRDefault="00BD15B5" w:rsidP="00F50C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BD15B5" w:rsidRPr="00F50CB0" w:rsidRDefault="00BD15B5" w:rsidP="00F50C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5B5" w:rsidRPr="00F50CB0" w:rsidRDefault="00BD15B5" w:rsidP="00F50C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316F" w:rsidRPr="00F50CB0" w:rsidRDefault="00EF316F" w:rsidP="00F50CB0">
      <w:pPr>
        <w:spacing w:after="0"/>
        <w:jc w:val="center"/>
        <w:rPr>
          <w:rFonts w:ascii="Times New Roman" w:hAnsi="Times New Roman" w:cs="Times New Roman"/>
          <w:b/>
        </w:rPr>
      </w:pPr>
    </w:p>
    <w:p w:rsidR="00FE06EA" w:rsidRPr="00F50CB0" w:rsidRDefault="00FE06EA" w:rsidP="00F50CB0">
      <w:pPr>
        <w:jc w:val="center"/>
        <w:rPr>
          <w:rFonts w:ascii="Times New Roman" w:hAnsi="Times New Roman" w:cs="Times New Roman"/>
        </w:rPr>
      </w:pPr>
    </w:p>
    <w:p w:rsidR="005D1AD7" w:rsidRDefault="005D1AD7" w:rsidP="00EF316F">
      <w:bookmarkStart w:id="0" w:name="_GoBack"/>
      <w:bookmarkEnd w:id="0"/>
    </w:p>
    <w:sectPr w:rsidR="005D1AD7" w:rsidSect="003405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958" w:rsidRDefault="00312958" w:rsidP="005D1AD7">
      <w:pPr>
        <w:spacing w:after="0" w:line="240" w:lineRule="auto"/>
      </w:pPr>
      <w:r>
        <w:separator/>
      </w:r>
    </w:p>
  </w:endnote>
  <w:endnote w:type="continuationSeparator" w:id="0">
    <w:p w:rsidR="00312958" w:rsidRDefault="00312958" w:rsidP="005D1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958" w:rsidRDefault="00312958" w:rsidP="005D1AD7">
      <w:pPr>
        <w:spacing w:after="0" w:line="240" w:lineRule="auto"/>
      </w:pPr>
      <w:r>
        <w:separator/>
      </w:r>
    </w:p>
  </w:footnote>
  <w:footnote w:type="continuationSeparator" w:id="0">
    <w:p w:rsidR="00312958" w:rsidRDefault="00312958" w:rsidP="005D1A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05"/>
    <w:rsid w:val="0004329C"/>
    <w:rsid w:val="00094B2C"/>
    <w:rsid w:val="00136237"/>
    <w:rsid w:val="0014336A"/>
    <w:rsid w:val="001F4338"/>
    <w:rsid w:val="001F4732"/>
    <w:rsid w:val="002A33C5"/>
    <w:rsid w:val="00312958"/>
    <w:rsid w:val="00340505"/>
    <w:rsid w:val="00352815"/>
    <w:rsid w:val="003C53E0"/>
    <w:rsid w:val="003D5950"/>
    <w:rsid w:val="004026C6"/>
    <w:rsid w:val="004653F3"/>
    <w:rsid w:val="00466238"/>
    <w:rsid w:val="004F1BF0"/>
    <w:rsid w:val="00500413"/>
    <w:rsid w:val="0052085F"/>
    <w:rsid w:val="005D1AD7"/>
    <w:rsid w:val="005D5608"/>
    <w:rsid w:val="006014BD"/>
    <w:rsid w:val="00620683"/>
    <w:rsid w:val="00657DAF"/>
    <w:rsid w:val="006819CC"/>
    <w:rsid w:val="007162F1"/>
    <w:rsid w:val="0072382C"/>
    <w:rsid w:val="00792838"/>
    <w:rsid w:val="007A4A2C"/>
    <w:rsid w:val="007A60FB"/>
    <w:rsid w:val="0086285E"/>
    <w:rsid w:val="00887CCB"/>
    <w:rsid w:val="008D13F0"/>
    <w:rsid w:val="008E7EA3"/>
    <w:rsid w:val="008F3352"/>
    <w:rsid w:val="00927610"/>
    <w:rsid w:val="00A17C4C"/>
    <w:rsid w:val="00AB50E4"/>
    <w:rsid w:val="00AC4D7E"/>
    <w:rsid w:val="00B46D92"/>
    <w:rsid w:val="00B64548"/>
    <w:rsid w:val="00B95E20"/>
    <w:rsid w:val="00BD15B5"/>
    <w:rsid w:val="00C455DC"/>
    <w:rsid w:val="00C55B39"/>
    <w:rsid w:val="00CA1238"/>
    <w:rsid w:val="00CB16D6"/>
    <w:rsid w:val="00D32E38"/>
    <w:rsid w:val="00D42727"/>
    <w:rsid w:val="00D868D7"/>
    <w:rsid w:val="00DF0C6F"/>
    <w:rsid w:val="00EA2220"/>
    <w:rsid w:val="00EE0B06"/>
    <w:rsid w:val="00EF316F"/>
    <w:rsid w:val="00F24B10"/>
    <w:rsid w:val="00F3425A"/>
    <w:rsid w:val="00F50CB0"/>
    <w:rsid w:val="00F6487B"/>
    <w:rsid w:val="00F83B57"/>
    <w:rsid w:val="00FE06EA"/>
    <w:rsid w:val="00FE4799"/>
    <w:rsid w:val="00FF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5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5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A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A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A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D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5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5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A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A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A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67456-C36A-44A0-A124-7A458835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Lekarz</cp:lastModifiedBy>
  <cp:revision>58</cp:revision>
  <dcterms:created xsi:type="dcterms:W3CDTF">2021-10-20T11:15:00Z</dcterms:created>
  <dcterms:modified xsi:type="dcterms:W3CDTF">2022-01-19T12:34:00Z</dcterms:modified>
</cp:coreProperties>
</file>