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85" w:rsidRPr="004D10CD" w:rsidRDefault="000C5285" w:rsidP="000C5285">
      <w:pPr>
        <w:widowControl w:val="0"/>
        <w:suppressAutoHyphens/>
        <w:spacing w:after="0" w:line="240" w:lineRule="auto"/>
        <w:rPr>
          <w:rFonts w:ascii="Arial" w:eastAsia="Arial" w:hAnsi="Arial" w:cs="Arial"/>
          <w:bCs/>
          <w:kern w:val="1"/>
          <w:sz w:val="20"/>
          <w:szCs w:val="20"/>
          <w:lang w:eastAsia="pl-PL"/>
        </w:rPr>
      </w:pPr>
    </w:p>
    <w:p w:rsidR="000C5285" w:rsidRDefault="000C5285" w:rsidP="000C5285">
      <w:pPr>
        <w:widowControl w:val="0"/>
        <w:suppressAutoHyphens/>
        <w:spacing w:after="0" w:line="240" w:lineRule="auto"/>
        <w:rPr>
          <w:rFonts w:ascii="Arial" w:eastAsia="Arial" w:hAnsi="Arial" w:cs="Arial"/>
          <w:bCs/>
          <w:kern w:val="1"/>
          <w:sz w:val="20"/>
          <w:szCs w:val="20"/>
          <w:lang w:eastAsia="pl-PL"/>
        </w:rPr>
      </w:pPr>
    </w:p>
    <w:p w:rsidR="000C5285" w:rsidRPr="000C5285" w:rsidRDefault="000C5285" w:rsidP="000C528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C5285">
        <w:rPr>
          <w:rFonts w:ascii="Arial" w:eastAsia="Arial" w:hAnsi="Arial" w:cs="Arial"/>
          <w:bCs/>
          <w:kern w:val="1"/>
          <w:sz w:val="20"/>
          <w:szCs w:val="20"/>
          <w:lang w:eastAsia="pl-PL"/>
        </w:rPr>
        <w:t xml:space="preserve"> </w:t>
      </w:r>
      <w:r w:rsidR="000C326F">
        <w:rPr>
          <w:rFonts w:ascii="Arial" w:eastAsia="Times New Roman" w:hAnsi="Arial" w:cs="Arial"/>
          <w:bCs/>
          <w:sz w:val="20"/>
          <w:szCs w:val="20"/>
        </w:rPr>
        <w:t>IZ.271.11.2024</w:t>
      </w:r>
      <w:r w:rsidR="00BF593E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Sękowa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,</w:t>
      </w:r>
      <w:r w:rsidRPr="000C5285">
        <w:rPr>
          <w:rFonts w:ascii="Arial" w:eastAsia="Arial" w:hAnsi="Arial" w:cs="Arial"/>
          <w:kern w:val="1"/>
          <w:sz w:val="20"/>
          <w:szCs w:val="20"/>
          <w:lang w:eastAsia="pl-PL"/>
        </w:rPr>
        <w:t xml:space="preserve"> </w:t>
      </w:r>
      <w:r w:rsidR="000C326F">
        <w:rPr>
          <w:rFonts w:ascii="Arial" w:eastAsia="Times New Roman" w:hAnsi="Arial" w:cs="Arial"/>
          <w:kern w:val="1"/>
          <w:sz w:val="20"/>
          <w:szCs w:val="20"/>
          <w:lang w:eastAsia="pl-PL"/>
        </w:rPr>
        <w:t>06</w:t>
      </w:r>
      <w:r w:rsidR="00BF593E">
        <w:rPr>
          <w:rFonts w:ascii="Arial" w:eastAsia="Times New Roman" w:hAnsi="Arial" w:cs="Arial"/>
          <w:kern w:val="1"/>
          <w:sz w:val="20"/>
          <w:szCs w:val="20"/>
          <w:lang w:eastAsia="pl-PL"/>
        </w:rPr>
        <w:t>.12</w:t>
      </w:r>
      <w:r w:rsidR="000C326F">
        <w:rPr>
          <w:rFonts w:ascii="Arial" w:eastAsia="Times New Roman" w:hAnsi="Arial" w:cs="Arial"/>
          <w:kern w:val="1"/>
          <w:sz w:val="20"/>
          <w:szCs w:val="20"/>
          <w:lang w:eastAsia="pl-PL"/>
        </w:rPr>
        <w:t>.2024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r.</w:t>
      </w:r>
    </w:p>
    <w:p w:rsid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0C5285" w:rsidRPr="00B25BB4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0C5285" w:rsidRPr="000C5285" w:rsidRDefault="000C5285" w:rsidP="00F77428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lang w:eastAsia="pl-PL"/>
        </w:rPr>
      </w:pPr>
      <w:r w:rsidRPr="000C5285">
        <w:rPr>
          <w:rFonts w:ascii="Arial" w:eastAsia="Times New Roman" w:hAnsi="Arial" w:cs="Arial"/>
          <w:b/>
          <w:kern w:val="1"/>
          <w:lang w:eastAsia="pl-PL"/>
        </w:rPr>
        <w:t xml:space="preserve">Informacja z otwarcia ofert w postępowaniu o zamówienie publiczne prowadzonym w trybie  </w:t>
      </w:r>
    </w:p>
    <w:p w:rsidR="00BF593E" w:rsidRPr="00BF593E" w:rsidRDefault="000C326F" w:rsidP="00BF593E">
      <w:pPr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zh-CN"/>
        </w:rPr>
        <w:t>przetargu nieograniczonego zgodnie z art. 129 ust. 1</w:t>
      </w:r>
      <w:r w:rsidR="000C5285" w:rsidRPr="000C5285">
        <w:rPr>
          <w:rFonts w:ascii="Arial" w:eastAsia="Times New Roman" w:hAnsi="Arial" w:cs="Arial"/>
          <w:b/>
          <w:lang w:eastAsia="zh-CN"/>
        </w:rPr>
        <w:t xml:space="preserve"> pkt 1 ustawy Prawo zamówień publicznych</w:t>
      </w:r>
      <w:r>
        <w:rPr>
          <w:rFonts w:ascii="Arial" w:eastAsia="Times New Roman" w:hAnsi="Arial" w:cs="Arial"/>
          <w:b/>
          <w:kern w:val="1"/>
          <w:lang w:eastAsia="pl-PL"/>
        </w:rPr>
        <w:t xml:space="preserve"> </w:t>
      </w:r>
      <w:r w:rsidR="000C5285" w:rsidRPr="00F77428">
        <w:rPr>
          <w:rFonts w:ascii="Arial" w:eastAsia="Times New Roman" w:hAnsi="Arial" w:cs="Arial"/>
          <w:b/>
          <w:kern w:val="1"/>
          <w:lang w:eastAsia="pl-PL"/>
        </w:rPr>
        <w:t xml:space="preserve">na </w:t>
      </w:r>
      <w:bookmarkStart w:id="0" w:name="_Hlk47440550"/>
      <w:r w:rsidR="00BF593E">
        <w:rPr>
          <w:rFonts w:ascii="Arial" w:hAnsi="Arial" w:cs="Arial"/>
          <w:b/>
          <w:kern w:val="1"/>
          <w:lang w:eastAsia="pl-PL"/>
        </w:rPr>
        <w:t xml:space="preserve">odbieranie </w:t>
      </w:r>
      <w:r w:rsidR="00BF593E" w:rsidRPr="00BF593E">
        <w:rPr>
          <w:rFonts w:ascii="Arial" w:hAnsi="Arial" w:cs="Arial"/>
          <w:b/>
          <w:kern w:val="1"/>
          <w:lang w:eastAsia="pl-PL"/>
        </w:rPr>
        <w:t xml:space="preserve">i zagospodarowanie odpadów komunalnych od właścicieli nieruchomości </w:t>
      </w:r>
      <w:r w:rsidR="00BF593E">
        <w:rPr>
          <w:rFonts w:ascii="Arial" w:hAnsi="Arial" w:cs="Arial"/>
          <w:b/>
          <w:bCs/>
          <w:color w:val="000000"/>
          <w:kern w:val="1"/>
          <w:lang w:eastAsia="pl-PL"/>
        </w:rPr>
        <w:t xml:space="preserve">zamieszkałych </w:t>
      </w:r>
      <w:r w:rsidR="00BF593E" w:rsidRPr="00BF593E">
        <w:rPr>
          <w:rFonts w:ascii="Arial" w:hAnsi="Arial" w:cs="Arial"/>
          <w:b/>
          <w:bCs/>
          <w:color w:val="000000"/>
          <w:kern w:val="1"/>
          <w:lang w:eastAsia="pl-PL"/>
        </w:rPr>
        <w:t xml:space="preserve">i niezamieszkałych </w:t>
      </w:r>
      <w:r w:rsidR="00BF593E" w:rsidRPr="00BF593E">
        <w:rPr>
          <w:rFonts w:ascii="Arial" w:hAnsi="Arial" w:cs="Arial"/>
          <w:b/>
          <w:kern w:val="1"/>
          <w:lang w:eastAsia="pl-PL"/>
        </w:rPr>
        <w:t>położonych na terenie gminy Sękowa</w:t>
      </w:r>
    </w:p>
    <w:bookmarkEnd w:id="0"/>
    <w:p w:rsidR="00F77428" w:rsidRDefault="00F77428" w:rsidP="000C528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0C5285" w:rsidRPr="000C5285" w:rsidRDefault="000C5285" w:rsidP="000C528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Zgodnie z art. 222 ust. 5 ustawy z</w:t>
      </w:r>
      <w:r w:rsidRPr="000C5285">
        <w:rPr>
          <w:rFonts w:ascii="Arial" w:eastAsia="Arial" w:hAnsi="Arial" w:cs="Arial"/>
          <w:kern w:val="1"/>
          <w:sz w:val="20"/>
          <w:szCs w:val="20"/>
          <w:lang w:eastAsia="pl-PL"/>
        </w:rPr>
        <w:t xml:space="preserve">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dnia</w:t>
      </w:r>
      <w:r w:rsidRPr="000C5285">
        <w:rPr>
          <w:rFonts w:ascii="Arial" w:eastAsia="Arial" w:hAnsi="Arial" w:cs="Arial"/>
          <w:kern w:val="1"/>
          <w:sz w:val="20"/>
          <w:szCs w:val="20"/>
          <w:lang w:eastAsia="pl-PL"/>
        </w:rPr>
        <w:t xml:space="preserve">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 w:rsidRPr="000C5285">
        <w:rPr>
          <w:rFonts w:ascii="Arial" w:eastAsia="Times New Roman" w:hAnsi="Arial" w:cs="Arial"/>
          <w:sz w:val="20"/>
          <w:szCs w:val="20"/>
          <w:lang w:eastAsia="zh-CN"/>
        </w:rPr>
        <w:t xml:space="preserve">11 września 2019 roku Prawo zamówień publicznych (tj.: Dz.U.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  <w:r w:rsidR="000C326F">
        <w:rPr>
          <w:rFonts w:ascii="Arial" w:eastAsia="Times New Roman" w:hAnsi="Arial" w:cs="Arial"/>
          <w:sz w:val="20"/>
          <w:szCs w:val="20"/>
          <w:lang w:eastAsia="zh-CN"/>
        </w:rPr>
        <w:t>z 2024, poz. 1320</w:t>
      </w:r>
      <w:r w:rsidRPr="000C5285">
        <w:rPr>
          <w:rFonts w:ascii="Arial" w:eastAsia="Times New Roman" w:hAnsi="Arial" w:cs="Arial"/>
          <w:sz w:val="20"/>
          <w:szCs w:val="20"/>
          <w:lang w:eastAsia="zh-CN"/>
        </w:rPr>
        <w:t xml:space="preserve">)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zamawiający przekazuje informacje z</w:t>
      </w:r>
      <w:r w:rsidR="000C326F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 otwarcia ofert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w przedmiotowym postępow</w:t>
      </w:r>
      <w:r w:rsidR="000C326F">
        <w:rPr>
          <w:rFonts w:ascii="Arial" w:eastAsia="Times New Roman" w:hAnsi="Arial" w:cs="Arial"/>
          <w:kern w:val="1"/>
          <w:sz w:val="20"/>
          <w:szCs w:val="20"/>
          <w:lang w:eastAsia="pl-PL"/>
        </w:rPr>
        <w:t>aniu, które odbyło się w dniu 05.12.2024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r. </w:t>
      </w:r>
      <w:r w:rsidRPr="000C5285">
        <w:rPr>
          <w:rFonts w:ascii="Arial" w:eastAsia="Times New Roman" w:hAnsi="Arial" w:cs="Arial"/>
          <w:sz w:val="20"/>
          <w:szCs w:val="20"/>
        </w:rPr>
        <w:t xml:space="preserve">za pomocą platformy zakupowej pod adresem: </w:t>
      </w:r>
      <w:r w:rsidRPr="000C5285">
        <w:rPr>
          <w:rFonts w:ascii="Arial" w:eastAsia="Times New Roman" w:hAnsi="Arial" w:cs="Arial"/>
          <w:bCs/>
          <w:sz w:val="20"/>
          <w:szCs w:val="20"/>
        </w:rPr>
        <w:t>https://platfo</w:t>
      </w:r>
      <w:r w:rsidR="000C326F">
        <w:rPr>
          <w:rFonts w:ascii="Arial" w:eastAsia="Times New Roman" w:hAnsi="Arial" w:cs="Arial"/>
          <w:bCs/>
          <w:sz w:val="20"/>
          <w:szCs w:val="20"/>
        </w:rPr>
        <w:t>rmazakupowa.pl/transakcja/1006223</w:t>
      </w:r>
    </w:p>
    <w:p w:rsidR="000C326F" w:rsidRPr="000C5285" w:rsidRDefault="000C326F" w:rsidP="000C528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Do upływu</w:t>
      </w:r>
      <w:r w:rsidR="00855CD6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terminu składania ofert została złożona 1 oferta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:</w:t>
      </w: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1 </w:t>
      </w: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 w:rsidR="00BF593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BF593E" w:rsidRPr="00BF593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Przedsiębiorstwo Usłu</w:t>
      </w:r>
      <w:r w:rsidR="00BF593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g Komunalnych EMPOL Sp. z o.o., </w:t>
      </w:r>
      <w:r w:rsidR="00BF593E" w:rsidRPr="00BF593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os. Rzeka 133, </w:t>
      </w:r>
      <w:r w:rsidR="00BF593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</w:t>
      </w:r>
      <w:r w:rsidR="00BF593E" w:rsidRPr="00BF593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34- 451 Tylmanowa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,</w:t>
      </w:r>
    </w:p>
    <w:p w:rsidR="00BF593E" w:rsidRDefault="00BF593E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hAnsi="Arial" w:cs="Arial"/>
          <w:kern w:val="1"/>
          <w:sz w:val="20"/>
          <w:szCs w:val="20"/>
        </w:rPr>
      </w:pP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C5285">
        <w:rPr>
          <w:rFonts w:ascii="Arial" w:hAnsi="Arial" w:cs="Arial"/>
          <w:kern w:val="1"/>
          <w:sz w:val="20"/>
          <w:szCs w:val="20"/>
        </w:rPr>
        <w:t xml:space="preserve">Cena oferty brutto: </w:t>
      </w:r>
      <w:r w:rsidR="000C326F">
        <w:rPr>
          <w:rFonts w:ascii="Arial" w:hAnsi="Arial" w:cs="Arial"/>
          <w:b/>
          <w:bCs/>
          <w:kern w:val="1"/>
          <w:sz w:val="20"/>
          <w:szCs w:val="20"/>
        </w:rPr>
        <w:t>1 368 771,48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 xml:space="preserve"> zł,</w:t>
      </w:r>
    </w:p>
    <w:p w:rsidR="00BF593E" w:rsidRDefault="00BF593E" w:rsidP="00BF593E">
      <w:pPr>
        <w:tabs>
          <w:tab w:val="num" w:pos="300"/>
          <w:tab w:val="left" w:pos="9072"/>
        </w:tabs>
        <w:suppressAutoHyphens/>
        <w:spacing w:after="0" w:line="240" w:lineRule="auto"/>
        <w:ind w:left="720" w:right="-28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BF593E" w:rsidRPr="00BF593E" w:rsidRDefault="00BF593E" w:rsidP="00BF593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BF593E">
        <w:rPr>
          <w:rFonts w:ascii="Arial" w:eastAsia="Times New Roman" w:hAnsi="Arial" w:cs="Arial"/>
          <w:kern w:val="1"/>
          <w:sz w:val="20"/>
          <w:szCs w:val="20"/>
          <w:lang w:eastAsia="pl-PL"/>
        </w:rPr>
        <w:t>Kryterium:</w:t>
      </w:r>
      <w:r w:rsidRPr="00BF593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</w:t>
      </w:r>
      <w:r w:rsidRPr="00BF593E">
        <w:rPr>
          <w:rFonts w:ascii="Arial" w:eastAsia="Times New Roman" w:hAnsi="Arial" w:cs="Arial"/>
          <w:kern w:val="1"/>
          <w:sz w:val="20"/>
          <w:szCs w:val="24"/>
          <w:lang w:eastAsia="zh-CN"/>
        </w:rPr>
        <w:t>zapewnienie podczas realizacji przedmiotu zamówienia dodatkowych pojemników (o pojemności co najmniej 1,1 m</w:t>
      </w:r>
      <w:r w:rsidRPr="00BF593E">
        <w:rPr>
          <w:rFonts w:ascii="Arial" w:eastAsia="Times New Roman" w:hAnsi="Arial" w:cs="Arial"/>
          <w:kern w:val="1"/>
          <w:sz w:val="20"/>
          <w:szCs w:val="24"/>
          <w:vertAlign w:val="superscript"/>
          <w:lang w:eastAsia="zh-CN"/>
        </w:rPr>
        <w:t>3</w:t>
      </w:r>
      <w:r w:rsidRPr="00BF593E">
        <w:rPr>
          <w:rFonts w:ascii="Arial" w:eastAsia="Times New Roman" w:hAnsi="Arial" w:cs="Arial"/>
          <w:kern w:val="1"/>
          <w:sz w:val="20"/>
          <w:szCs w:val="24"/>
          <w:lang w:eastAsia="zh-CN"/>
        </w:rPr>
        <w:t xml:space="preserve">) do gromadzenia: </w:t>
      </w:r>
      <w:r w:rsidRPr="00BF593E">
        <w:rPr>
          <w:rFonts w:ascii="Arial" w:eastAsia="Times New Roman" w:hAnsi="Arial" w:cs="Arial"/>
          <w:kern w:val="1"/>
          <w:sz w:val="20"/>
          <w:szCs w:val="20"/>
          <w:lang w:eastAsia="pl-PL"/>
        </w:rPr>
        <w:t>papieru i tektury (w kolorze niebieskim): 5 szt., szkła (w kolorze zielonym): 5 szt.,</w:t>
      </w:r>
      <w:r w:rsidRPr="00BF593E">
        <w:rPr>
          <w:rFonts w:ascii="Arial" w:eastAsia="Times New Roman" w:hAnsi="Arial" w:cs="Arial"/>
          <w:kern w:val="1"/>
          <w:sz w:val="20"/>
          <w:szCs w:val="24"/>
          <w:lang w:eastAsia="zh-CN"/>
        </w:rPr>
        <w:t xml:space="preserve"> </w:t>
      </w:r>
      <w:r w:rsidRPr="00BF593E">
        <w:rPr>
          <w:rFonts w:ascii="Arial" w:eastAsia="Times New Roman" w:hAnsi="Arial" w:cs="Arial"/>
          <w:kern w:val="1"/>
          <w:sz w:val="20"/>
          <w:szCs w:val="20"/>
          <w:lang w:eastAsia="pl-PL"/>
        </w:rPr>
        <w:t>tworzyw sztucznych, metali oraz opakowań wielomateriałowych (w kolorze żółtym): 5 szt.- tak,</w:t>
      </w:r>
    </w:p>
    <w:p w:rsidR="00BF593E" w:rsidRPr="00BF593E" w:rsidRDefault="00BF593E" w:rsidP="00BF593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</w:p>
    <w:p w:rsidR="006D0DA4" w:rsidRPr="006D0DA4" w:rsidRDefault="006D0DA4" w:rsidP="006D0DA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</w:pPr>
      <w:r w:rsidRPr="006D0DA4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Kryterium </w:t>
      </w:r>
      <w:r w:rsidRPr="006D0DA4">
        <w:rPr>
          <w:rFonts w:ascii="Arial" w:hAnsi="Arial" w:cs="Arial"/>
          <w:sz w:val="20"/>
          <w:szCs w:val="20"/>
        </w:rPr>
        <w:t>ekologi</w:t>
      </w:r>
      <w:r>
        <w:rPr>
          <w:rFonts w:ascii="Arial" w:hAnsi="Arial" w:cs="Arial"/>
          <w:sz w:val="20"/>
          <w:szCs w:val="20"/>
        </w:rPr>
        <w:t xml:space="preserve">czne – norma emisji spalin: </w:t>
      </w:r>
      <w:r w:rsidRPr="006D0DA4">
        <w:rPr>
          <w:rFonts w:ascii="Arial" w:hAnsi="Arial" w:cs="Arial"/>
          <w:sz w:val="20"/>
        </w:rPr>
        <w:t xml:space="preserve">Transport odpadów komunalnych odebranych podczas realizacji przedmiotu zamówienia wykonywany będzie wyłącznie pojazdami spełniającymi </w:t>
      </w:r>
      <w:r w:rsidRPr="006D0DA4">
        <w:rPr>
          <w:rFonts w:ascii="Arial" w:hAnsi="Arial" w:cs="Arial"/>
          <w:sz w:val="20"/>
          <w:szCs w:val="20"/>
        </w:rPr>
        <w:t>nor</w:t>
      </w:r>
      <w:r>
        <w:rPr>
          <w:rFonts w:ascii="Arial" w:hAnsi="Arial" w:cs="Arial"/>
          <w:sz w:val="20"/>
          <w:szCs w:val="20"/>
        </w:rPr>
        <w:t xml:space="preserve">mę </w:t>
      </w:r>
      <w:r w:rsidR="00245462">
        <w:rPr>
          <w:rFonts w:ascii="Arial" w:hAnsi="Arial" w:cs="Arial"/>
          <w:sz w:val="20"/>
          <w:szCs w:val="20"/>
        </w:rPr>
        <w:t>emisji spalin minimum EURO 6</w:t>
      </w:r>
      <w:r>
        <w:rPr>
          <w:rFonts w:ascii="Arial" w:hAnsi="Arial" w:cs="Arial"/>
          <w:sz w:val="20"/>
          <w:szCs w:val="20"/>
        </w:rPr>
        <w:t xml:space="preserve"> – tak.</w:t>
      </w:r>
    </w:p>
    <w:p w:rsidR="000C5285" w:rsidRPr="00B25BB4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:rsidR="000C5285" w:rsidRDefault="000C5285" w:rsidP="000C528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:rsidR="00D67449" w:rsidRDefault="00D67449" w:rsidP="000C528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:rsidR="00D67449" w:rsidRDefault="00D67449" w:rsidP="000C5285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D67449">
        <w:rPr>
          <w:rFonts w:ascii="Arial" w:hAnsi="Arial" w:cs="Arial"/>
          <w:i/>
          <w:sz w:val="20"/>
          <w:szCs w:val="20"/>
        </w:rPr>
        <w:t xml:space="preserve">Wójt Gminy Sękowa </w:t>
      </w:r>
    </w:p>
    <w:p w:rsidR="00D67449" w:rsidRPr="00D67449" w:rsidRDefault="00D67449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  <w:bookmarkStart w:id="1" w:name="_GoBack"/>
      <w:bookmarkEnd w:id="1"/>
      <w:r w:rsidRPr="00D67449">
        <w:rPr>
          <w:rFonts w:ascii="Arial" w:hAnsi="Arial" w:cs="Arial"/>
          <w:i/>
          <w:sz w:val="20"/>
          <w:szCs w:val="20"/>
        </w:rPr>
        <w:t xml:space="preserve">Małgorzata </w:t>
      </w:r>
      <w:proofErr w:type="spellStart"/>
      <w:r w:rsidRPr="00D67449">
        <w:rPr>
          <w:rFonts w:ascii="Arial" w:hAnsi="Arial" w:cs="Arial"/>
          <w:i/>
          <w:sz w:val="20"/>
          <w:szCs w:val="20"/>
        </w:rPr>
        <w:t>Małuch</w:t>
      </w:r>
      <w:proofErr w:type="spellEnd"/>
    </w:p>
    <w:p w:rsidR="000C5285" w:rsidRPr="00B25BB4" w:rsidRDefault="000C5285" w:rsidP="000C5285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:rsidR="000C5285" w:rsidRPr="000C5285" w:rsidRDefault="000C5285" w:rsidP="000C5285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:rsidR="000C5285" w:rsidRPr="00B25BB4" w:rsidRDefault="000C5285" w:rsidP="000C528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6D0DA4" w:rsidRDefault="006D0DA4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</w:p>
    <w:p w:rsidR="000C5285" w:rsidRP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kern w:val="1"/>
          <w:sz w:val="18"/>
          <w:szCs w:val="18"/>
          <w:lang w:eastAsia="pl-PL"/>
        </w:rPr>
        <w:t>K/o:</w:t>
      </w:r>
    </w:p>
    <w:p w:rsidR="000C5285" w:rsidRP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1. strona internetowa prowadzonego postępowania </w:t>
      </w:r>
      <w:r w:rsidRPr="000C5285">
        <w:rPr>
          <w:rFonts w:ascii="Arial" w:hAnsi="Arial" w:cs="Arial"/>
          <w:sz w:val="18"/>
          <w:szCs w:val="18"/>
        </w:rPr>
        <w:t>– platforma zakupowa</w:t>
      </w:r>
    </w:p>
    <w:p w:rsidR="000C5285" w:rsidRP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kern w:val="1"/>
          <w:sz w:val="18"/>
          <w:szCs w:val="18"/>
          <w:lang w:eastAsia="pl-PL"/>
        </w:rPr>
        <w:t>2. a/a</w:t>
      </w:r>
    </w:p>
    <w:p w:rsidR="000C5285" w:rsidRDefault="000C5285" w:rsidP="000C528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:rsidR="00A045DB" w:rsidRPr="00B25BB4" w:rsidRDefault="00A045DB" w:rsidP="000C528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:rsidR="000C5285" w:rsidRPr="00B25BB4" w:rsidRDefault="000C5285" w:rsidP="000C5285"/>
    <w:p w:rsidR="000C5285" w:rsidRDefault="000C5285" w:rsidP="000C5285"/>
    <w:p w:rsidR="000C5285" w:rsidRDefault="000C5285" w:rsidP="000C5285"/>
    <w:p w:rsidR="000C5285" w:rsidRDefault="000C5285" w:rsidP="000C5285"/>
    <w:p w:rsidR="00A63F5F" w:rsidRDefault="00A63F5F"/>
    <w:sectPr w:rsidR="00A63F5F" w:rsidSect="004D10CD">
      <w:headerReference w:type="default" r:id="rId8"/>
      <w:footerReference w:type="even" r:id="rId9"/>
      <w:footerReference w:type="default" r:id="rId10"/>
      <w:pgSz w:w="11906" w:h="16838"/>
      <w:pgMar w:top="-851" w:right="1134" w:bottom="1134" w:left="1134" w:header="135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3C" w:rsidRDefault="0093753C">
      <w:pPr>
        <w:spacing w:after="0" w:line="240" w:lineRule="auto"/>
      </w:pPr>
      <w:r>
        <w:separator/>
      </w:r>
    </w:p>
  </w:endnote>
  <w:endnote w:type="continuationSeparator" w:id="0">
    <w:p w:rsidR="0093753C" w:rsidRDefault="0093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C5285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93753C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93753C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93753C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93753C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3C" w:rsidRDefault="0093753C">
      <w:pPr>
        <w:spacing w:after="0" w:line="240" w:lineRule="auto"/>
      </w:pPr>
      <w:r>
        <w:separator/>
      </w:r>
    </w:p>
  </w:footnote>
  <w:footnote w:type="continuationSeparator" w:id="0">
    <w:p w:rsidR="0093753C" w:rsidRDefault="0093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93753C">
    <w:pPr>
      <w:pStyle w:val="Nagwek"/>
      <w:ind w:left="-720" w:right="-6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A51"/>
    <w:multiLevelType w:val="multilevel"/>
    <w:tmpl w:val="CE7E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85"/>
    <w:rsid w:val="00095985"/>
    <w:rsid w:val="000C326F"/>
    <w:rsid w:val="000C5285"/>
    <w:rsid w:val="00245462"/>
    <w:rsid w:val="003D129E"/>
    <w:rsid w:val="004D10CD"/>
    <w:rsid w:val="00602A7A"/>
    <w:rsid w:val="006D0DA4"/>
    <w:rsid w:val="00797D79"/>
    <w:rsid w:val="007B235B"/>
    <w:rsid w:val="00855CD6"/>
    <w:rsid w:val="0087392F"/>
    <w:rsid w:val="0093753C"/>
    <w:rsid w:val="00A045DB"/>
    <w:rsid w:val="00A517D1"/>
    <w:rsid w:val="00A63F5F"/>
    <w:rsid w:val="00BF593E"/>
    <w:rsid w:val="00CC75B6"/>
    <w:rsid w:val="00CE0731"/>
    <w:rsid w:val="00D67449"/>
    <w:rsid w:val="00F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2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85"/>
  </w:style>
  <w:style w:type="paragraph" w:styleId="Stopka">
    <w:name w:val="footer"/>
    <w:basedOn w:val="Normalny"/>
    <w:link w:val="Stopka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85"/>
  </w:style>
  <w:style w:type="character" w:styleId="Numerstrony">
    <w:name w:val="page number"/>
    <w:basedOn w:val="Domylnaczcionkaakapitu"/>
    <w:rsid w:val="000C5285"/>
  </w:style>
  <w:style w:type="paragraph" w:styleId="Tekstdymka">
    <w:name w:val="Balloon Text"/>
    <w:basedOn w:val="Normalny"/>
    <w:link w:val="TekstdymkaZnak"/>
    <w:uiPriority w:val="99"/>
    <w:semiHidden/>
    <w:unhideWhenUsed/>
    <w:rsid w:val="000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D0DA4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2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85"/>
  </w:style>
  <w:style w:type="paragraph" w:styleId="Stopka">
    <w:name w:val="footer"/>
    <w:basedOn w:val="Normalny"/>
    <w:link w:val="Stopka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85"/>
  </w:style>
  <w:style w:type="character" w:styleId="Numerstrony">
    <w:name w:val="page number"/>
    <w:basedOn w:val="Domylnaczcionkaakapitu"/>
    <w:rsid w:val="000C5285"/>
  </w:style>
  <w:style w:type="paragraph" w:styleId="Tekstdymka">
    <w:name w:val="Balloon Text"/>
    <w:basedOn w:val="Normalny"/>
    <w:link w:val="TekstdymkaZnak"/>
    <w:uiPriority w:val="99"/>
    <w:semiHidden/>
    <w:unhideWhenUsed/>
    <w:rsid w:val="000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D0DA4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10</cp:revision>
  <dcterms:created xsi:type="dcterms:W3CDTF">2021-07-12T11:49:00Z</dcterms:created>
  <dcterms:modified xsi:type="dcterms:W3CDTF">2024-12-06T15:51:00Z</dcterms:modified>
</cp:coreProperties>
</file>